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601" w:type="dxa"/>
        <w:tblLayout w:type="fixed"/>
        <w:tblLook w:val="0000" w:firstRow="0" w:lastRow="0" w:firstColumn="0" w:lastColumn="0" w:noHBand="0" w:noVBand="0"/>
      </w:tblPr>
      <w:tblGrid>
        <w:gridCol w:w="4962"/>
        <w:gridCol w:w="5812"/>
      </w:tblGrid>
      <w:tr w:rsidR="000D3D78" w:rsidRPr="000D3D78" w:rsidTr="00C80F7C">
        <w:trPr>
          <w:trHeight w:val="1110"/>
        </w:trPr>
        <w:tc>
          <w:tcPr>
            <w:tcW w:w="4962" w:type="dxa"/>
            <w:tcMar>
              <w:top w:w="0" w:type="dxa"/>
              <w:left w:w="108" w:type="dxa"/>
              <w:bottom w:w="0" w:type="dxa"/>
              <w:right w:w="108" w:type="dxa"/>
            </w:tcMar>
          </w:tcPr>
          <w:p w:rsidR="00161CED" w:rsidRPr="000D3D78" w:rsidRDefault="00161CED" w:rsidP="00C80F7C">
            <w:pPr>
              <w:pBdr>
                <w:top w:val="nil"/>
                <w:left w:val="nil"/>
                <w:bottom w:val="nil"/>
                <w:right w:val="nil"/>
                <w:between w:val="nil"/>
              </w:pBdr>
              <w:spacing w:line="276" w:lineRule="auto"/>
              <w:jc w:val="center"/>
              <w:rPr>
                <w:rFonts w:ascii="Times New Roman" w:hAnsi="Times New Roman"/>
              </w:rPr>
            </w:pPr>
            <w:r w:rsidRPr="000D3D78">
              <w:rPr>
                <w:rFonts w:ascii="Times New Roman" w:hAnsi="Times New Roman"/>
              </w:rPr>
              <w:t>ĐẢNG BỘ SỞ GIÁO DỤC ĐÀO TẠO</w:t>
            </w:r>
          </w:p>
          <w:p w:rsidR="00161CED" w:rsidRPr="000D3D78" w:rsidRDefault="00161CED" w:rsidP="00C80F7C">
            <w:pPr>
              <w:pBdr>
                <w:top w:val="nil"/>
                <w:left w:val="nil"/>
                <w:bottom w:val="nil"/>
                <w:right w:val="nil"/>
                <w:between w:val="nil"/>
              </w:pBdr>
              <w:spacing w:line="276" w:lineRule="auto"/>
              <w:jc w:val="center"/>
              <w:rPr>
                <w:rFonts w:ascii="Times New Roman" w:hAnsi="Times New Roman"/>
                <w:b/>
              </w:rPr>
            </w:pPr>
            <w:r w:rsidRPr="000D3D78">
              <w:rPr>
                <w:rFonts w:ascii="Times New Roman" w:hAnsi="Times New Roman"/>
                <w:b/>
              </w:rPr>
              <w:t>ĐẢNG BỘ TRƯỜNG CAO ĐẲNG</w:t>
            </w:r>
          </w:p>
          <w:p w:rsidR="00161CED" w:rsidRPr="000D3D78" w:rsidRDefault="00161CED" w:rsidP="00C80F7C">
            <w:pPr>
              <w:pBdr>
                <w:top w:val="nil"/>
                <w:left w:val="nil"/>
                <w:bottom w:val="nil"/>
                <w:right w:val="nil"/>
                <w:between w:val="nil"/>
              </w:pBdr>
              <w:spacing w:line="276" w:lineRule="auto"/>
              <w:jc w:val="center"/>
              <w:rPr>
                <w:rFonts w:ascii="Times New Roman" w:hAnsi="Times New Roman"/>
                <w:b/>
              </w:rPr>
            </w:pPr>
            <w:r w:rsidRPr="000D3D78">
              <w:rPr>
                <w:rFonts w:ascii="Times New Roman" w:hAnsi="Times New Roman"/>
                <w:b/>
              </w:rPr>
              <w:t>LÝ TỰ TRỌNG TP.HCM</w:t>
            </w:r>
          </w:p>
          <w:p w:rsidR="00161CED" w:rsidRPr="000D3D78" w:rsidRDefault="00161CED" w:rsidP="00C80F7C">
            <w:pPr>
              <w:pBdr>
                <w:top w:val="nil"/>
                <w:left w:val="nil"/>
                <w:bottom w:val="nil"/>
                <w:right w:val="nil"/>
                <w:between w:val="nil"/>
              </w:pBdr>
              <w:spacing w:line="276" w:lineRule="auto"/>
              <w:jc w:val="center"/>
              <w:rPr>
                <w:rFonts w:ascii="Times New Roman" w:hAnsi="Times New Roman"/>
                <w:b/>
              </w:rPr>
            </w:pPr>
            <w:r w:rsidRPr="000D3D78">
              <w:rPr>
                <w:rFonts w:ascii="Times New Roman" w:hAnsi="Times New Roman"/>
                <w:b/>
              </w:rPr>
              <w:t>*</w:t>
            </w:r>
          </w:p>
          <w:p w:rsidR="00161CED" w:rsidRPr="000D3D78" w:rsidRDefault="00161CED" w:rsidP="00380765">
            <w:pPr>
              <w:pBdr>
                <w:top w:val="nil"/>
                <w:left w:val="nil"/>
                <w:bottom w:val="nil"/>
                <w:right w:val="nil"/>
                <w:between w:val="nil"/>
              </w:pBdr>
              <w:spacing w:line="276" w:lineRule="auto"/>
              <w:jc w:val="center"/>
              <w:rPr>
                <w:rFonts w:ascii="Times New Roman" w:hAnsi="Times New Roman"/>
                <w:sz w:val="26"/>
                <w:szCs w:val="26"/>
              </w:rPr>
            </w:pPr>
            <w:r w:rsidRPr="000D3D78">
              <w:rPr>
                <w:rFonts w:ascii="Times New Roman" w:hAnsi="Times New Roman"/>
              </w:rPr>
              <w:t xml:space="preserve">Số </w:t>
            </w:r>
            <w:r w:rsidR="00380765">
              <w:rPr>
                <w:rFonts w:ascii="Times New Roman" w:hAnsi="Times New Roman"/>
              </w:rPr>
              <w:t xml:space="preserve">  </w:t>
            </w:r>
            <w:r w:rsidRPr="000D3D78">
              <w:rPr>
                <w:rFonts w:ascii="Times New Roman" w:hAnsi="Times New Roman"/>
              </w:rPr>
              <w:t>-BC/ĐU</w:t>
            </w:r>
          </w:p>
        </w:tc>
        <w:tc>
          <w:tcPr>
            <w:tcW w:w="5812" w:type="dxa"/>
            <w:tcMar>
              <w:top w:w="0" w:type="dxa"/>
              <w:left w:w="108" w:type="dxa"/>
              <w:bottom w:w="0" w:type="dxa"/>
              <w:right w:w="108" w:type="dxa"/>
            </w:tcMar>
          </w:tcPr>
          <w:p w:rsidR="00161CED" w:rsidRPr="000D3D78" w:rsidRDefault="00161CED" w:rsidP="00C80F7C">
            <w:pPr>
              <w:pBdr>
                <w:top w:val="nil"/>
                <w:left w:val="nil"/>
                <w:bottom w:val="nil"/>
                <w:right w:val="nil"/>
                <w:between w:val="nil"/>
              </w:pBdr>
              <w:spacing w:line="276" w:lineRule="auto"/>
              <w:jc w:val="center"/>
              <w:rPr>
                <w:rFonts w:ascii="Times New Roman" w:hAnsi="Times New Roman"/>
                <w:b/>
                <w:sz w:val="30"/>
                <w:szCs w:val="30"/>
              </w:rPr>
            </w:pPr>
            <w:r w:rsidRPr="000D3D78">
              <w:rPr>
                <w:rFonts w:ascii="Times New Roman" w:hAnsi="Times New Roman"/>
                <w:b/>
                <w:sz w:val="30"/>
                <w:szCs w:val="30"/>
              </w:rPr>
              <mc:AlternateContent>
                <mc:Choice Requires="wps">
                  <w:drawing>
                    <wp:anchor distT="0" distB="0" distL="114300" distR="114300" simplePos="0" relativeHeight="251660288" behindDoc="0" locked="0" layoutInCell="1" allowOverlap="1" wp14:anchorId="3386D46D" wp14:editId="569039F4">
                      <wp:simplePos x="0" y="0"/>
                      <wp:positionH relativeFrom="column">
                        <wp:posOffset>462427</wp:posOffset>
                      </wp:positionH>
                      <wp:positionV relativeFrom="paragraph">
                        <wp:posOffset>228600</wp:posOffset>
                      </wp:positionV>
                      <wp:extent cx="2602523" cy="0"/>
                      <wp:effectExtent l="0" t="0" r="26670" b="19050"/>
                      <wp:wrapNone/>
                      <wp:docPr id="21" name="Straight Connector 21"/>
                      <wp:cNvGraphicFramePr/>
                      <a:graphic xmlns:a="http://schemas.openxmlformats.org/drawingml/2006/main">
                        <a:graphicData uri="http://schemas.microsoft.com/office/word/2010/wordprocessingShape">
                          <wps:wsp>
                            <wps:cNvCnPr/>
                            <wps:spPr>
                              <a:xfrm>
                                <a:off x="0" y="0"/>
                                <a:ext cx="260252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6.4pt,18pt" to="241.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" strokecolor="black [3213]"/>
                  </w:pict>
                </mc:Fallback>
              </mc:AlternateContent>
            </w:r>
            <w:r w:rsidRPr="000D3D78">
              <w:rPr>
                <w:rFonts w:ascii="Times New Roman" w:hAnsi="Times New Roman"/>
                <w:b/>
                <w:sz w:val="30"/>
                <w:szCs w:val="30"/>
              </w:rPr>
              <w:t>ĐẢNG CỘNG SẢN VIỆT NAM</w:t>
            </w:r>
          </w:p>
          <w:p w:rsidR="00161CED" w:rsidRPr="000D3D78" w:rsidRDefault="00161CED" w:rsidP="00380765">
            <w:pPr>
              <w:pBdr>
                <w:top w:val="nil"/>
                <w:left w:val="nil"/>
                <w:bottom w:val="nil"/>
                <w:right w:val="nil"/>
                <w:between w:val="nil"/>
              </w:pBdr>
              <w:spacing w:line="276" w:lineRule="auto"/>
              <w:jc w:val="center"/>
              <w:rPr>
                <w:rFonts w:ascii="Times New Roman" w:hAnsi="Times New Roman"/>
                <w:i/>
              </w:rPr>
            </w:pPr>
            <w:r w:rsidRPr="000D3D78">
              <w:rPr>
                <w:rFonts w:ascii="Times New Roman" w:hAnsi="Times New Roman"/>
                <w:i/>
              </w:rPr>
              <w:t xml:space="preserve">TP.Hồ Chí Minh, ngày </w:t>
            </w:r>
            <w:r w:rsidR="00380765">
              <w:rPr>
                <w:rFonts w:ascii="Times New Roman" w:hAnsi="Times New Roman"/>
                <w:i/>
              </w:rPr>
              <w:t xml:space="preserve">  </w:t>
            </w:r>
            <w:r w:rsidRPr="000D3D78">
              <w:rPr>
                <w:rFonts w:ascii="Times New Roman" w:hAnsi="Times New Roman"/>
                <w:i/>
              </w:rPr>
              <w:t xml:space="preserve">  tháng </w:t>
            </w:r>
            <w:r w:rsidR="00380765">
              <w:rPr>
                <w:rFonts w:ascii="Times New Roman" w:hAnsi="Times New Roman"/>
                <w:i/>
              </w:rPr>
              <w:t>7</w:t>
            </w:r>
            <w:r w:rsidRPr="000D3D78">
              <w:rPr>
                <w:rFonts w:ascii="Times New Roman" w:hAnsi="Times New Roman"/>
                <w:i/>
              </w:rPr>
              <w:t xml:space="preserve">  năm 2022</w:t>
            </w:r>
          </w:p>
        </w:tc>
      </w:tr>
    </w:tbl>
    <w:p w:rsidR="000A1870" w:rsidRPr="000D3D78" w:rsidRDefault="00161CED" w:rsidP="000A1870">
      <w:pPr>
        <w:pBdr>
          <w:between w:val="nil"/>
        </w:pBdr>
        <w:spacing w:line="276" w:lineRule="auto"/>
        <w:jc w:val="center"/>
        <w:rPr>
          <w:rFonts w:ascii="Times New Roman" w:hAnsi="Times New Roman"/>
          <w:b/>
        </w:rPr>
      </w:pPr>
      <w:r w:rsidRPr="000D3D78">
        <w:t> </w:t>
      </w:r>
      <w:r w:rsidR="000A1870" w:rsidRPr="000D3D78">
        <w:rPr>
          <w:rFonts w:ascii="Times New Roman" w:hAnsi="Times New Roman"/>
          <w:b/>
        </w:rPr>
        <w:t xml:space="preserve">BÁO CÁO </w:t>
      </w:r>
    </w:p>
    <w:p w:rsidR="000A1870" w:rsidRPr="000D3D78" w:rsidRDefault="00380765" w:rsidP="000A1870">
      <w:pPr>
        <w:pBdr>
          <w:between w:val="nil"/>
        </w:pBdr>
        <w:spacing w:line="276" w:lineRule="auto"/>
        <w:jc w:val="center"/>
        <w:rPr>
          <w:rFonts w:ascii="Times New Roman" w:hAnsi="Times New Roman"/>
          <w:b/>
        </w:rPr>
      </w:pPr>
      <w:r>
        <w:rPr>
          <w:rFonts w:ascii="Times New Roman" w:hAnsi="Times New Roman"/>
          <w:b/>
        </w:rPr>
        <w:t>Sơ</w:t>
      </w:r>
      <w:r w:rsidR="000A1870" w:rsidRPr="000D3D78">
        <w:rPr>
          <w:rFonts w:ascii="Times New Roman" w:hAnsi="Times New Roman"/>
          <w:b/>
        </w:rPr>
        <w:t xml:space="preserve"> kết công tác xây dựng Đảng </w:t>
      </w:r>
      <w:r w:rsidRPr="00FA4D39">
        <w:rPr>
          <w:rFonts w:ascii="Times New Roman" w:hAnsi="Times New Roman"/>
          <w:b/>
          <w:color w:val="FF0000"/>
        </w:rPr>
        <w:t>6 tháng đầu năm 2022</w:t>
      </w:r>
    </w:p>
    <w:p w:rsidR="000A1870" w:rsidRPr="00FA4D39" w:rsidRDefault="000A1870" w:rsidP="000A1870">
      <w:pPr>
        <w:pBdr>
          <w:between w:val="nil"/>
        </w:pBdr>
        <w:spacing w:line="276" w:lineRule="auto"/>
        <w:jc w:val="center"/>
        <w:rPr>
          <w:rFonts w:ascii="Times New Roman" w:hAnsi="Times New Roman"/>
          <w:b/>
          <w:color w:val="FF0000"/>
        </w:rPr>
      </w:pPr>
      <w:r w:rsidRPr="000D3D78">
        <w:rPr>
          <w:rFonts w:ascii="Times New Roman" w:hAnsi="Times New Roman"/>
          <w:b/>
        </w:rPr>
        <w:t xml:space="preserve">và triển khai công tác </w:t>
      </w:r>
      <w:r w:rsidR="00380765" w:rsidRPr="00FA4D39">
        <w:rPr>
          <w:rFonts w:ascii="Times New Roman" w:hAnsi="Times New Roman"/>
          <w:b/>
          <w:color w:val="FF0000"/>
        </w:rPr>
        <w:t xml:space="preserve">6 tháng cuối </w:t>
      </w:r>
      <w:r w:rsidRPr="00FA4D39">
        <w:rPr>
          <w:rFonts w:ascii="Times New Roman" w:hAnsi="Times New Roman"/>
          <w:b/>
          <w:color w:val="FF0000"/>
        </w:rPr>
        <w:t>năm 2022</w:t>
      </w:r>
    </w:p>
    <w:p w:rsidR="000A1870" w:rsidRPr="000D3D78" w:rsidRDefault="000A1870" w:rsidP="000A1870">
      <w:pPr>
        <w:pBdr>
          <w:top w:val="nil"/>
          <w:left w:val="nil"/>
          <w:bottom w:val="nil"/>
          <w:right w:val="nil"/>
          <w:between w:val="nil"/>
        </w:pBdr>
        <w:spacing w:line="276" w:lineRule="auto"/>
        <w:jc w:val="center"/>
        <w:rPr>
          <w:rFonts w:ascii="Times New Roman" w:hAnsi="Times New Roman"/>
          <w:b/>
        </w:rPr>
      </w:pPr>
      <w:r w:rsidRPr="000D3D78">
        <w:rPr>
          <w:rFonts w:ascii="Times New Roman" w:hAnsi="Times New Roman"/>
          <w:b/>
        </w:rPr>
        <w:t xml:space="preserve">tại Đảng bộ Trường Cao đẳng Lý Tự Trọng Tp. Hồ Chí Minh </w:t>
      </w:r>
    </w:p>
    <w:p w:rsidR="000A1870" w:rsidRPr="000D3D78" w:rsidRDefault="000A1870" w:rsidP="000A1870">
      <w:pPr>
        <w:pBdr>
          <w:between w:val="nil"/>
        </w:pBdr>
        <w:spacing w:line="276" w:lineRule="auto"/>
        <w:jc w:val="both"/>
        <w:rPr>
          <w:rFonts w:ascii="Times New Roman" w:hAnsi="Times New Roman"/>
          <w:b/>
          <w:i/>
        </w:rPr>
      </w:pPr>
    </w:p>
    <w:p w:rsidR="00161CED" w:rsidRDefault="00161CED" w:rsidP="00453EE6">
      <w:pPr>
        <w:pStyle w:val="NormalWeb"/>
        <w:spacing w:before="0" w:beforeAutospacing="0" w:after="0" w:afterAutospacing="0" w:line="276" w:lineRule="auto"/>
        <w:ind w:firstLine="567"/>
        <w:jc w:val="both"/>
        <w:rPr>
          <w:bCs/>
          <w:sz w:val="28"/>
          <w:szCs w:val="28"/>
        </w:rPr>
      </w:pPr>
      <w:r w:rsidRPr="000D3D78">
        <w:rPr>
          <w:bCs/>
          <w:sz w:val="28"/>
          <w:szCs w:val="28"/>
        </w:rPr>
        <w:t>Căn cứ kết quả lãnh đạo, chỉ đạo thực hiện nhiệm vụ chính trị tại Trường Cao đẳng Lý Tự Trọng TP.Hồ Chí Minh</w:t>
      </w:r>
      <w:r w:rsidR="000A1870" w:rsidRPr="000D3D78">
        <w:rPr>
          <w:bCs/>
          <w:sz w:val="28"/>
          <w:szCs w:val="28"/>
        </w:rPr>
        <w:t xml:space="preserve"> </w:t>
      </w:r>
      <w:r w:rsidR="00380765" w:rsidRPr="00380765">
        <w:t>6 tháng đầu</w:t>
      </w:r>
      <w:r w:rsidR="00380765">
        <w:rPr>
          <w:b/>
        </w:rPr>
        <w:t xml:space="preserve"> </w:t>
      </w:r>
      <w:r w:rsidR="000A1870" w:rsidRPr="000D3D78">
        <w:rPr>
          <w:bCs/>
          <w:sz w:val="28"/>
          <w:szCs w:val="28"/>
        </w:rPr>
        <w:t>năm 202</w:t>
      </w:r>
      <w:r w:rsidR="00380765">
        <w:rPr>
          <w:bCs/>
          <w:sz w:val="28"/>
          <w:szCs w:val="28"/>
        </w:rPr>
        <w:t>2</w:t>
      </w:r>
      <w:r w:rsidRPr="000D3D78">
        <w:rPr>
          <w:bCs/>
          <w:sz w:val="28"/>
          <w:szCs w:val="28"/>
        </w:rPr>
        <w:t>, tập thể Đảng bộ Trường Cao đẳng Lý Tự Trọng TP.Hồ Chí Minh  kiểm điểm với các nội dung chủ yếu sau:</w:t>
      </w:r>
    </w:p>
    <w:p w:rsidR="00380765" w:rsidRPr="000D3D78" w:rsidRDefault="00380765" w:rsidP="00453EE6">
      <w:pPr>
        <w:pStyle w:val="NormalWeb"/>
        <w:spacing w:before="0" w:beforeAutospacing="0" w:after="0" w:afterAutospacing="0" w:line="276" w:lineRule="auto"/>
        <w:ind w:firstLine="567"/>
        <w:jc w:val="both"/>
        <w:rPr>
          <w:bCs/>
          <w:sz w:val="28"/>
          <w:szCs w:val="28"/>
        </w:rPr>
      </w:pPr>
    </w:p>
    <w:p w:rsidR="00DD1202" w:rsidRPr="000D3D78" w:rsidRDefault="00DD1202" w:rsidP="00453EE6">
      <w:pPr>
        <w:pStyle w:val="NormalWeb"/>
        <w:spacing w:before="0" w:beforeAutospacing="0" w:after="0" w:afterAutospacing="0" w:line="276" w:lineRule="auto"/>
        <w:jc w:val="center"/>
        <w:rPr>
          <w:b/>
          <w:bCs/>
          <w:sz w:val="28"/>
          <w:szCs w:val="28"/>
        </w:rPr>
      </w:pPr>
      <w:r w:rsidRPr="000D3D78">
        <w:rPr>
          <w:b/>
          <w:bCs/>
          <w:sz w:val="28"/>
          <w:szCs w:val="28"/>
        </w:rPr>
        <w:t>A TỔNG KẾT CÔNG TÁC XÂY D</w:t>
      </w:r>
      <w:r w:rsidR="00453EE6" w:rsidRPr="000D3D78">
        <w:rPr>
          <w:b/>
          <w:bCs/>
          <w:sz w:val="28"/>
          <w:szCs w:val="28"/>
        </w:rPr>
        <w:t>Ự</w:t>
      </w:r>
      <w:r w:rsidRPr="000D3D78">
        <w:rPr>
          <w:b/>
          <w:bCs/>
          <w:sz w:val="28"/>
          <w:szCs w:val="28"/>
        </w:rPr>
        <w:t xml:space="preserve">NG ĐẢNG </w:t>
      </w:r>
      <w:r w:rsidR="00380765">
        <w:rPr>
          <w:b/>
        </w:rPr>
        <w:t xml:space="preserve">6 THÁNG ĐẦU </w:t>
      </w:r>
      <w:r w:rsidR="00380765">
        <w:rPr>
          <w:b/>
          <w:bCs/>
          <w:sz w:val="28"/>
          <w:szCs w:val="28"/>
        </w:rPr>
        <w:t>NĂM 2022</w:t>
      </w:r>
    </w:p>
    <w:p w:rsidR="000D3D78" w:rsidRPr="000D3D78" w:rsidRDefault="000D3D78" w:rsidP="00453EE6">
      <w:pPr>
        <w:pStyle w:val="NormalWeb"/>
        <w:spacing w:before="0" w:beforeAutospacing="0" w:after="0" w:afterAutospacing="0" w:line="276" w:lineRule="auto"/>
        <w:jc w:val="center"/>
        <w:rPr>
          <w:b/>
          <w:bCs/>
          <w:sz w:val="28"/>
          <w:szCs w:val="28"/>
        </w:rPr>
      </w:pPr>
    </w:p>
    <w:p w:rsidR="00161CED" w:rsidRPr="000D3D78" w:rsidRDefault="00161CED" w:rsidP="00453EE6">
      <w:pPr>
        <w:pBdr>
          <w:top w:val="nil"/>
          <w:left w:val="nil"/>
          <w:bottom w:val="nil"/>
          <w:right w:val="nil"/>
          <w:between w:val="nil"/>
        </w:pBdr>
        <w:tabs>
          <w:tab w:val="left" w:pos="851"/>
        </w:tabs>
        <w:spacing w:line="276" w:lineRule="auto"/>
        <w:ind w:firstLine="574"/>
        <w:jc w:val="both"/>
        <w:rPr>
          <w:rFonts w:ascii="Times New Roman" w:hAnsi="Times New Roman"/>
          <w:b/>
        </w:rPr>
      </w:pPr>
      <w:r w:rsidRPr="000D3D78">
        <w:rPr>
          <w:rFonts w:ascii="Times New Roman" w:hAnsi="Times New Roman"/>
          <w:b/>
        </w:rPr>
        <w:t>1. Ưu điểm, kết quả đạt được</w:t>
      </w:r>
    </w:p>
    <w:p w:rsidR="00161CED" w:rsidRPr="000D3D78" w:rsidRDefault="00161CED" w:rsidP="00453EE6">
      <w:pPr>
        <w:shd w:val="clear" w:color="auto" w:fill="FFFFFF"/>
        <w:tabs>
          <w:tab w:val="left" w:pos="851"/>
        </w:tabs>
        <w:spacing w:line="276" w:lineRule="auto"/>
        <w:ind w:firstLine="574"/>
        <w:jc w:val="both"/>
        <w:rPr>
          <w:rFonts w:ascii="Times New Roman" w:hAnsi="Times New Roman"/>
          <w:b/>
        </w:rPr>
      </w:pPr>
      <w:r w:rsidRPr="000D3D78">
        <w:rPr>
          <w:rFonts w:ascii="Times New Roman" w:hAnsi="Times New Roman"/>
          <w:b/>
        </w:rPr>
        <w:t>1.1.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Đảng bộ trường với trách nhiệm của mình đã quan tâm lãnh đạo giáo dục chính trị, tư tưởng và đạo đức nghề nghiệp cho cán bộ, giảng viên, nhân viên (CB-GV-NV) và sinh viên (SV) trong toàn Trường. Tất cả các Nghị quyết, chủ trương của Trung ương, Thành ủy, Đảng ủy Sở đều được Đảng bộ và cấp uỷ các chi bộ triển khai học tập nghiêm túc.</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Nhà trường đã tổ chức sinh hoạt chính trị trong đảng viên, cán bộ viên chức, nghiên cứu quán triệt nội dung nghị quyết đại hội đảng bộ các cấp, nhiệm vụ năm học, kế hoạch hành động của ngành và của Đảng ủy trường, theo các văn bản sau: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Chương trình 01-CTr/ĐU ngày 10/11/2020 của Đảng ủy Trường Cao đẳng Lý Tự Trọng TP.Hồ Chí Minh về Chương trình hành động của Đảng bộ Trường Cao đẳng Lý Tự Trọng TP.Hồ Chí Minh nhiệm kỳ 2020 – 2025</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Chương trình 01-CTr/UBKTĐU ngày 10/11/2020 của UBKT Đảng ủy Trường Cao đẳng Lý Tự Trọng TP.Hồ Chí Minh Chương trình Kiểm tra giám sát toàn khóa của Ủy Ban Kiểm tra Đảng ủy Trường Cao đẳng Lý Tự Trọng TP.Hồ Chí Minh nhiệm kỳ 2020 - 2025</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commentRangeStart w:id="0"/>
      <w:r w:rsidRPr="00380765">
        <w:rPr>
          <w:rFonts w:ascii="Times New Roman" w:hAnsi="Times New Roman"/>
          <w:highlight w:val="yellow"/>
        </w:rPr>
        <w:lastRenderedPageBreak/>
        <w:t>+ Kế hoạch số 09-KH/ĐU ngày 11/03/2021 của Đảng ủy Trường Cao đẳng Lý Tự Trọng TP.Hồ Chí Minh về kế hoạch hực hiện Chỉ thị 05-CT/TW ngày 15 tháng 5 năm 2016 của Bộ Chính trị về đẩy mạnh học tập và làm theo tư tưởng, đạo đức, phong cách Hồ Chí Minh năm 2021</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380765">
        <w:rPr>
          <w:rFonts w:ascii="Times New Roman" w:hAnsi="Times New Roman"/>
          <w:highlight w:val="yellow"/>
        </w:rPr>
        <w:t>+ Kế hoạch số 10-KH/ĐU ngày 16/03/2021 của Đảng ủy Trường Cao đẳng Lý Tự Trọng TP.Hồ Chí Minh về Kế hoạch thực hiện công tác Dân vận và Quy chế dân chủ cơ sở năm 2021</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380765">
        <w:rPr>
          <w:rFonts w:ascii="Times New Roman" w:hAnsi="Times New Roman"/>
          <w:highlight w:val="yellow"/>
        </w:rPr>
        <w:t xml:space="preserve">+ Kế hoạch số 11-KH/UBKTĐU ngày 16/03/2021 của UBKT Đảng ủy Trường Cao đẳng Lý Tự Trọng TP.Hồ Chí Minh về Kế hoạch kiểm tra, giám sát năm 2021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380765">
        <w:rPr>
          <w:rFonts w:ascii="Times New Roman" w:hAnsi="Times New Roman"/>
          <w:highlight w:val="yellow"/>
        </w:rPr>
        <w:t>+ Kế hoạch số 12-KH/ĐU ngày 14/04/2021 của Đảng ủy Trường Cao đẳng Lý Tự Trọng TP.Hồ Chí Minh về kế hoạch thực hiện công tác Khoa giáo năm 2021</w:t>
      </w:r>
      <w:commentRangeEnd w:id="0"/>
      <w:r w:rsidR="009458B9">
        <w:rPr>
          <w:rStyle w:val="CommentReference"/>
        </w:rPr>
        <w:commentReference w:id="0"/>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Kế hoạch số 13-KH/ĐU ngày 20/09/2021 của Đảng ủy Trường Cao đẳng Lý Tự Trọng TP.Hồ Chí Minh Kế hoạch Học tập Chuyên đề toàn khóa nhiệm kỳ Đại hội XIII của Đảng “Học tập và làm theo tư tưởng, đạo đức, phong cách Hồ Chí Minh về ý chí tự lực, tự cường và khát vọng phát triển đất nước phồn vinh, hạnh phúc”</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Về học tập chính trị: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Đã tổ chức nghe báo cáo thời sự và các nghị quyết tại Đảng ủy và chi bộ như sau: </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commentRangeStart w:id="1"/>
      <w:r w:rsidRPr="00380765">
        <w:rPr>
          <w:rFonts w:ascii="Times New Roman" w:hAnsi="Times New Roman"/>
          <w:highlight w:val="yellow"/>
        </w:rPr>
        <w:t>+ Trong tháng 6/2021, tại các chi bộ tuyên truyền nội dung “Kết luận của Bộ Chính trị về chủ trương khắc phục tác động của đại dịch COVID-19 để phục hồi và phát triển nền kinh tế đất nước”.</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380765">
        <w:rPr>
          <w:rFonts w:ascii="Times New Roman" w:hAnsi="Times New Roman"/>
          <w:highlight w:val="yellow"/>
        </w:rPr>
        <w:t>Thành phần tham gia tuyên truyền online: 73/73 đảng viên (100%)</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380765">
        <w:rPr>
          <w:rFonts w:ascii="Times New Roman" w:hAnsi="Times New Roman"/>
          <w:highlight w:val="yellow"/>
        </w:rPr>
        <w:t xml:space="preserve">+ Ngày 15/10/2021 tại điểm cầu Trường Cao đẳng Lý Tự Trọng TP.Hồ Chí Minh do Đảng ủy Sở Giáo dục Đào tạo TP.HCM tổ chức, tuyên truyền nội dung “Kết quả Hội nghị lần thứ Tư Ban Chấp hành Trung ương Đảng khoá XIII” </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380765">
        <w:rPr>
          <w:rFonts w:ascii="Times New Roman" w:hAnsi="Times New Roman"/>
          <w:highlight w:val="yellow"/>
        </w:rPr>
        <w:t>Thành phần tham gia: 7/7 Đảng ủy viên tham gia (100%)</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380765">
        <w:rPr>
          <w:rFonts w:ascii="Times New Roman" w:hAnsi="Times New Roman"/>
          <w:highlight w:val="yellow"/>
        </w:rPr>
        <w:t xml:space="preserve">+ Trong tháng 10/2021 tại các chi bộ tuyên truyền nội dung Kết quả Hội nghị lần thứ  9  Ban Chấp hành Đảng bộ thành phố khóa XI (mở rộng) </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380765">
        <w:rPr>
          <w:rFonts w:ascii="Times New Roman" w:hAnsi="Times New Roman"/>
          <w:highlight w:val="yellow"/>
        </w:rPr>
        <w:t>Thành phần tham gia: 73/73 đảng viên (100%)</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380765">
        <w:rPr>
          <w:rFonts w:ascii="Times New Roman" w:hAnsi="Times New Roman"/>
          <w:highlight w:val="yellow"/>
        </w:rPr>
        <w:t>+ Ngày 11/11/2021 tại điểm cầu Trường Cao đẳng Lý Tự Trọng TP.Hồ Chí Minh do Đảng ủy Sở Giáo dục Đào tạo TP.HCM tổ chức, tuyên truyền nội dung chuyên đề toàn khóa 2021 “Học tập và làm theo tư tưởng, đạo đức, phong cách Hồ Chí Minh về ý chí tự lực, tự cường và khát vọng phát triển đất nước, phồn vinh, hạnh phúc”.</w:t>
      </w:r>
      <w:commentRangeEnd w:id="1"/>
      <w:r w:rsidR="009458B9">
        <w:rPr>
          <w:rStyle w:val="CommentReference"/>
        </w:rPr>
        <w:commentReference w:id="1"/>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Tiếp tục tổ chức học tập, quán triệt, triển khai thực hiện các Chỉ thị; Nghị quyết của Đảng, những thành tựu đạt được qua hơn 33 năm thực hiện công cuộc </w:t>
      </w:r>
      <w:r w:rsidRPr="000D3D78">
        <w:rPr>
          <w:rFonts w:ascii="Times New Roman" w:hAnsi="Times New Roman"/>
        </w:rPr>
        <w:lastRenderedPageBreak/>
        <w:t xml:space="preserve">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commentRangeStart w:id="2"/>
      <w:r w:rsidRPr="00380765">
        <w:rPr>
          <w:rFonts w:ascii="Times New Roman" w:hAnsi="Times New Roman"/>
          <w:highlight w:val="yellow"/>
        </w:rPr>
        <w:t>Tháng 12/2021. Đảng bộ tập trung lãnh đạo, chỉ đạo việc thực hiện kiểm điểm tự phê bình và phê bình, đánh giá, xếp loại chất lượng tập thể, cá nhân gắn với thực hiện Kết luận số 21-KL/TW ngày 25 tháng 10 năm 2021 của Ban Chấp hành trung ương khóa XIII 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 kiểm điểm năng lực lãnh đạo, sức chiến đấu của cấp ủy, tổ chức đảng; trách nhiệm trong lãnh đạo, chỉ đạo thực hiện nhiệm vụ chính trị, phát triển kinh tế - xã hội, quốc phòng - an ninh; xây dựng, chỉnh đốn Đảng và hệ thống chính trị trong sạch, vững mạnh (thực hiện Nghị quyết Trung ương 4 khóa XI, khóa XII; đổi mới, sắp xếp tổ chức bộ máy của hệ thống chính trị tinh gọn, hoạt động hiệu lực, hiệu quả; tinh giản biên chế gắn với cơ cấu lại đội ngũ cán bộ, công chức, viên chức; xây dựng đội ngũ cán bộ các cấp …) gắn với thực hiện Kết luận số 01-KL/TW ngày 18 tháng 5 năm 2021 của Bộ Chính trị về tiếp tục thực hiện Chỉ thị 05-CT/TW ngày 15 tháng 5 năm 2016 của Bộ Chính trị khóa XII về đẩy mạnh học tập và làm theo tư tưởng, đạo đức, phong cách Hồ Chí Minh;</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Đảng bộ cũng đã chỉ đạo các đơn vị, đoàn thể tuyên truyền qua trang website, trang thông tin điện tử hành chính egov của trường và mạng xã hội (trang fanpage Đoàn – Hội) về thực hiện Chỉ thị số 05-CT/TW ngày 15/5/2016 của Bộ Chính trị về tiếp tục đẩy mạnh học tập và làm theo tư tưởng, đạo đức, phong cách Hồ Chí Minh trong Đảng viên, CB-GV-NV, SV để cùng biết và thực hiện. Đồng thời, chỉ đạo các đơn vị, đoàn thể đưa vào nội dung sinh hoạt đơn vị, sinh hoạt chuyên đề, lồng ghép khi tổ chức các hoạt động phong trào trong nhà trường.</w:t>
      </w:r>
      <w:commentRangeEnd w:id="2"/>
      <w:r w:rsidR="009458B9">
        <w:rPr>
          <w:rStyle w:val="CommentReference"/>
        </w:rPr>
        <w:commentReference w:id="2"/>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Nhà trường phối hợp với Công an quận Tân Bình và Công an phường 4 quận Tân Bình trong công tác đảm bảo an ninh chính trị học đường, tổ chức nắm bắt tình hình diễn biến tư tưởng của SV. Theo dõi thông tin của SV qua nhiều kênh khác nhau để kịp chấn chỉnh, tuyên truyền, không để SV vì thiếu hiểu biết mà tham gia các tổ chức tôn giáo hoạt động trái phép hoặc các công ty bán hàng đa cấp, bên cạnh đó là việc liên tục quan tâm phòng chống các tệ nạn xâm nhập học đường, giáo dục ý thức tham gia giao thông cho SV.</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Trong tuần giáo dục định hướng đầu năm học, Trường tổ chức cho học sinh, SVhọc tập quán triệt đường lối chính sách của Đảng và Nhà nước đề định hướng  nhận thức chính trị cho SV. Triển khai tình hình thời sự về biên giới trên đất liền, về biển, đảo đến SV. Giúp SV hiểu rõ quyền lợi, nghĩa vụ, ý thức trách </w:t>
      </w:r>
      <w:r w:rsidRPr="000D3D78">
        <w:rPr>
          <w:rFonts w:ascii="Times New Roman" w:hAnsi="Times New Roman"/>
        </w:rPr>
        <w:lastRenderedPageBreak/>
        <w:t xml:space="preserve">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SV hiểu đúng và làm đúng.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Phát huy vai trò của Ban Công tác Giáo dục chính trị, tư tưởng, tăng cường kiểm tra và nắm bắt kịp thời dư luận trong Nhà trường, cung cấp thông tin chính thống cho cấp ủy trực thuộc phục vụ công tác tuyên truyền đến cán bộ đảng viên, qua các thông báo nội bộ và phổ biến đến CB-GV-NV, SV. </w:t>
      </w:r>
      <w:commentRangeStart w:id="3"/>
      <w:r w:rsidRPr="00380765">
        <w:rPr>
          <w:rFonts w:ascii="Times New Roman" w:hAnsi="Times New Roman"/>
          <w:highlight w:val="yellow"/>
        </w:rPr>
        <w:t>Trong năm 2021, đã bình chọn được 15 tập thể và 36 cá nhân là điển hình Dân vận khéo năm 2021; 10 tập thể và 30 cá nhân là điển hình về học tập và làm theo tư tưởng, đạo đức, phong cách Hồ Chí Minh để tuyên dương khen thưởng cấp Trường.</w:t>
      </w:r>
      <w:r w:rsidRPr="000D3D78">
        <w:rPr>
          <w:rFonts w:ascii="Times New Roman" w:hAnsi="Times New Roman"/>
        </w:rPr>
        <w:t xml:space="preserve"> </w:t>
      </w:r>
      <w:commentRangeEnd w:id="3"/>
      <w:r w:rsidR="00C80F7C">
        <w:rPr>
          <w:rStyle w:val="CommentReference"/>
        </w:rPr>
        <w:commentReference w:id="3"/>
      </w:r>
    </w:p>
    <w:p w:rsidR="00161CED" w:rsidRPr="000D3D78" w:rsidRDefault="00161CED" w:rsidP="00453EE6">
      <w:pPr>
        <w:shd w:val="clear" w:color="auto" w:fill="FFFFFF"/>
        <w:tabs>
          <w:tab w:val="left" w:pos="851"/>
        </w:tabs>
        <w:spacing w:line="276" w:lineRule="auto"/>
        <w:ind w:firstLine="574"/>
        <w:jc w:val="both"/>
        <w:rPr>
          <w:rFonts w:ascii="Times New Roman" w:hAnsi="Times New Roman"/>
          <w:i/>
          <w:shd w:val="clear" w:color="auto" w:fill="FFFFFF"/>
        </w:rPr>
      </w:pPr>
      <w:r w:rsidRPr="000D3D78">
        <w:rPr>
          <w:rFonts w:ascii="Times New Roman" w:hAnsi="Times New Roman"/>
          <w:i/>
          <w:shd w:val="clear" w:color="auto" w:fill="FFFFFF"/>
        </w:rPr>
        <w:t>1.2. V</w:t>
      </w:r>
      <w:r w:rsidRPr="000D3D78">
        <w:rPr>
          <w:rFonts w:ascii="Times New Roman" w:hAnsi="Times New Roman"/>
          <w:i/>
          <w:spacing w:val="-4"/>
        </w:rPr>
        <w:t>iệc thực hiện chương trình hành động thực hiện Nghị quyết Đại hội XIII của Đảng và nghị quyết đại hội đảng bộ, chi bộ.</w:t>
      </w:r>
      <w:r w:rsidRPr="000D3D78">
        <w:rPr>
          <w:rFonts w:ascii="Times New Roman" w:hAnsi="Times New Roman"/>
          <w:i/>
          <w:shd w:val="clear" w:color="auto" w:fill="FFFFFF"/>
        </w:rPr>
        <w:t xml:space="preserve"> Kết quả thực hiện các chương trình, kế hoạch công tác năm của đảng bộ; các kết quả được lượng hóa bằng sản phẩm (nếu có).</w:t>
      </w:r>
    </w:p>
    <w:p w:rsidR="00161CED" w:rsidRPr="000D3D78" w:rsidRDefault="00161CED" w:rsidP="00453EE6">
      <w:pPr>
        <w:shd w:val="clear" w:color="auto" w:fill="FFFFFF"/>
        <w:tabs>
          <w:tab w:val="left" w:pos="851"/>
        </w:tabs>
        <w:spacing w:line="276" w:lineRule="auto"/>
        <w:ind w:firstLine="574"/>
        <w:jc w:val="both"/>
        <w:rPr>
          <w:rFonts w:ascii="Times New Roman" w:hAnsi="Times New Roman"/>
          <w:b/>
          <w:i/>
        </w:rPr>
      </w:pPr>
      <w:r w:rsidRPr="000D3D78">
        <w:rPr>
          <w:rFonts w:ascii="Times New Roman" w:hAnsi="Times New Roman"/>
          <w:shd w:val="clear" w:color="auto" w:fill="FFFFFF"/>
        </w:rPr>
        <w:t xml:space="preserve">Thực hiện Nghị quyết Đại hội Đảng bộ Trường nhiệm kỳ 2020 – 2025, Đảng bộ đã tập trung trí tuệ của đội ngũ cán bộ, đảng viên trên tinh thần chủ động, sáng tạo để đạt được kết quả tốt trong các lĩnh vực công tác của Đảng bộ và Nhà trường như đã trình bày trong báo cáo này, tính đến </w:t>
      </w:r>
      <w:r w:rsidRPr="00C80F7C">
        <w:rPr>
          <w:rFonts w:ascii="Times New Roman" w:hAnsi="Times New Roman"/>
          <w:color w:val="FF0000"/>
          <w:shd w:val="clear" w:color="auto" w:fill="FFFFFF"/>
        </w:rPr>
        <w:t xml:space="preserve">hết </w:t>
      </w:r>
      <w:r w:rsidR="00C80F7C" w:rsidRPr="00C80F7C">
        <w:rPr>
          <w:rFonts w:ascii="Times New Roman" w:hAnsi="Times New Roman"/>
          <w:color w:val="FF0000"/>
          <w:shd w:val="clear" w:color="auto" w:fill="FFFFFF"/>
        </w:rPr>
        <w:t>6 tháng đầu năm 2022</w:t>
      </w:r>
      <w:r w:rsidRPr="000D3D78">
        <w:rPr>
          <w:rFonts w:ascii="Times New Roman" w:hAnsi="Times New Roman"/>
          <w:shd w:val="clear" w:color="auto" w:fill="FFFFFF"/>
        </w:rPr>
        <w:t xml:space="preserve">, các chỉ tiêu phấn đấu của Đảng bộ trong nhiệm kỳ 2020 – 2025 đã đạt như sau: </w:t>
      </w:r>
      <w:r w:rsidRPr="000D3D78">
        <w:rPr>
          <w:rFonts w:ascii="Times New Roman" w:hAnsi="Times New Roman"/>
          <w:b/>
          <w:i/>
        </w:rPr>
        <w:t xml:space="preserve">   </w:t>
      </w:r>
    </w:p>
    <w:p w:rsidR="00161CED" w:rsidRPr="000D3D78" w:rsidRDefault="00161CED" w:rsidP="00453EE6">
      <w:pPr>
        <w:tabs>
          <w:tab w:val="left" w:pos="851"/>
          <w:tab w:val="left" w:pos="993"/>
          <w:tab w:val="left" w:pos="1134"/>
        </w:tabs>
        <w:spacing w:line="276" w:lineRule="auto"/>
        <w:ind w:firstLine="574"/>
        <w:jc w:val="both"/>
        <w:rPr>
          <w:rFonts w:ascii="Times New Roman" w:hAnsi="Times New Roman"/>
          <w:i/>
        </w:rPr>
      </w:pPr>
      <w:r w:rsidRPr="000D3D78">
        <w:rPr>
          <w:rFonts w:ascii="Times New Roman" w:hAnsi="Times New Roman"/>
          <w:i/>
        </w:rPr>
        <w:t>Các chỉ tiêu phấn đấu chung:</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 xml:space="preserve">Nhà trường đạt chuẩn kiểm định quốc gia đối với cơ sở giáo dục nghề nghiệp (GDNN) năm 2020. Tiếp tục được cấp chứng nhận duy trì và cải tiến hệ thống quản lý chất lượng theo tiêu chuẩn ISO 9001:2015 (2021). Duy trì hệ số K1 (hệ số điều chỉnh tăng thêm) tối đa theo quy định của Nghị định 43 và Thông tư 71 (2020 – 2021).  </w:t>
      </w:r>
    </w:p>
    <w:p w:rsidR="00161CED" w:rsidRPr="000D3D78" w:rsidRDefault="00161CED" w:rsidP="00453EE6">
      <w:pPr>
        <w:tabs>
          <w:tab w:val="left" w:pos="851"/>
        </w:tabs>
        <w:spacing w:line="276" w:lineRule="auto"/>
        <w:ind w:firstLine="574"/>
        <w:jc w:val="both"/>
        <w:rPr>
          <w:rFonts w:ascii="Times New Roman" w:hAnsi="Times New Roman"/>
          <w:i/>
        </w:rPr>
      </w:pPr>
      <w:r w:rsidRPr="000D3D78">
        <w:rPr>
          <w:rFonts w:ascii="Times New Roman" w:hAnsi="Times New Roman"/>
          <w:i/>
        </w:rPr>
        <w:t xml:space="preserve">Các chỉ tiêu phấn đấu của tổ chức Đảng </w:t>
      </w:r>
    </w:p>
    <w:p w:rsidR="00161CED" w:rsidRPr="000D3D78" w:rsidRDefault="00161CED" w:rsidP="00453EE6">
      <w:pPr>
        <w:tabs>
          <w:tab w:val="left" w:pos="851"/>
        </w:tabs>
        <w:spacing w:line="276" w:lineRule="auto"/>
        <w:ind w:firstLine="574"/>
        <w:jc w:val="both"/>
        <w:rPr>
          <w:rFonts w:ascii="Times New Roman" w:hAnsi="Times New Roman"/>
        </w:rPr>
      </w:pPr>
      <w:commentRangeStart w:id="4"/>
      <w:r w:rsidRPr="00380765">
        <w:rPr>
          <w:rFonts w:ascii="Times New Roman" w:hAnsi="Times New Roman"/>
          <w:highlight w:val="yellow"/>
        </w:rPr>
        <w:t>Đảng bộ phấn đấu kết nạp từ 25 đến 30 đảng viên trong nhiệm kỳ 2020 – 2025 (sau 2 năm đầu nhiệm kỳ, số đảng viên mới được kết nạp là 9 đồng chí). Tỷ lệ đảng viên trong đội ngũ cán bộ quản lý - giảng viên ≥ 25% (hiện nay đạt 23%). Đảng viên đã và đang giữ vai trò nòng cốt, đi đầu trong các hoạt động của</w:t>
      </w:r>
      <w:r w:rsidRPr="000D3D78">
        <w:rPr>
          <w:rFonts w:ascii="Times New Roman" w:hAnsi="Times New Roman"/>
        </w:rPr>
        <w:t xml:space="preserve"> </w:t>
      </w:r>
      <w:commentRangeEnd w:id="4"/>
      <w:r w:rsidR="00C80F7C">
        <w:rPr>
          <w:rStyle w:val="CommentReference"/>
        </w:rPr>
        <w:commentReference w:id="4"/>
      </w:r>
      <w:r w:rsidRPr="000D3D78">
        <w:rPr>
          <w:rFonts w:ascii="Times New Roman" w:hAnsi="Times New Roman"/>
        </w:rPr>
        <w:t>Nhà trường. Phấn đấu kết quả phân loại hàng năm có ít nhất 97% Đảng viên đạt “Hoàn thành tốt nhiệm vụ” trở lên, trong đó tỷ lệ đảng viên đạt “Hoàn thành xuất sắc nhiệm vụ” theo quy định. Đảng bộ và các Chi bộ trực thuộc đạt “Hoàn thành tốt nhiệm vụ” trở lên (chỉ tiêu này đạt trong kỳ đánh giá, xếp loại năm 2020</w:t>
      </w:r>
      <w:r w:rsidR="00C80F7C">
        <w:rPr>
          <w:rFonts w:ascii="Times New Roman" w:hAnsi="Times New Roman"/>
        </w:rPr>
        <w:t xml:space="preserve"> và 2021</w:t>
      </w:r>
      <w:r w:rsidRPr="000D3D78">
        <w:rPr>
          <w:rFonts w:ascii="Times New Roman" w:hAnsi="Times New Roman"/>
        </w:rPr>
        <w:t>).</w:t>
      </w:r>
    </w:p>
    <w:p w:rsidR="00161CED" w:rsidRPr="000D3D78" w:rsidRDefault="00161CED" w:rsidP="00453EE6">
      <w:pPr>
        <w:tabs>
          <w:tab w:val="left" w:pos="851"/>
        </w:tabs>
        <w:spacing w:line="276" w:lineRule="auto"/>
        <w:ind w:firstLine="574"/>
        <w:jc w:val="both"/>
        <w:rPr>
          <w:rFonts w:ascii="Times New Roman" w:hAnsi="Times New Roman"/>
          <w:i/>
        </w:rPr>
      </w:pPr>
      <w:r w:rsidRPr="000D3D78">
        <w:rPr>
          <w:rFonts w:ascii="Times New Roman" w:hAnsi="Times New Roman"/>
          <w:i/>
        </w:rPr>
        <w:t xml:space="preserve">Các chỉ tiêu phấn đấu của tổ chức Công đoàn  </w:t>
      </w:r>
    </w:p>
    <w:p w:rsidR="00161CED" w:rsidRPr="000D3D78" w:rsidRDefault="00161CED" w:rsidP="00453EE6">
      <w:pPr>
        <w:tabs>
          <w:tab w:val="left" w:pos="851"/>
        </w:tabs>
        <w:spacing w:line="276" w:lineRule="auto"/>
        <w:ind w:firstLine="574"/>
        <w:contextualSpacing/>
        <w:jc w:val="both"/>
        <w:rPr>
          <w:rFonts w:ascii="Times New Roman" w:hAnsi="Times New Roman"/>
        </w:rPr>
      </w:pPr>
      <w:commentRangeStart w:id="5"/>
      <w:r w:rsidRPr="000D3D78">
        <w:rPr>
          <w:rFonts w:ascii="Times New Roman" w:hAnsi="Times New Roman"/>
        </w:rPr>
        <w:lastRenderedPageBreak/>
        <w:t>Kết nạp 100% người lao động vào tổ chức công đoàn. Toàn trường có 95% CBGVNV đạt lao động tiên tiến, đạt tỷ lệ chiến sĩ thi đua cấp cơ sở theo quy định; 85% công đoàn viên đạt xuất sắc. Công đoàn nhà trường đạt danh hiệu “Vững mạnh” (chỉ tiêu này đạt sau khi kết thúc năm học 2020 – 2021)</w:t>
      </w:r>
      <w:commentRangeEnd w:id="5"/>
      <w:r w:rsidR="00C80F7C">
        <w:rPr>
          <w:rStyle w:val="CommentReference"/>
        </w:rPr>
        <w:commentReference w:id="5"/>
      </w:r>
    </w:p>
    <w:p w:rsidR="00161CED" w:rsidRPr="000D3D78" w:rsidRDefault="00161CED" w:rsidP="00453EE6">
      <w:pPr>
        <w:tabs>
          <w:tab w:val="left" w:pos="851"/>
        </w:tabs>
        <w:spacing w:line="276" w:lineRule="auto"/>
        <w:ind w:firstLine="574"/>
        <w:jc w:val="both"/>
        <w:rPr>
          <w:rFonts w:ascii="Times New Roman" w:hAnsi="Times New Roman"/>
          <w:i/>
        </w:rPr>
      </w:pPr>
      <w:r w:rsidRPr="000D3D78">
        <w:rPr>
          <w:rFonts w:ascii="Times New Roman" w:hAnsi="Times New Roman"/>
          <w:i/>
        </w:rPr>
        <w:t>Các chỉ tiêu phấn đấu của tổ chức Đoàn Thanh niên – Hội Sinh viên</w:t>
      </w:r>
    </w:p>
    <w:p w:rsidR="00161CED" w:rsidRPr="000D3D78" w:rsidRDefault="00161CED" w:rsidP="00453EE6">
      <w:pPr>
        <w:tabs>
          <w:tab w:val="left" w:pos="851"/>
        </w:tabs>
        <w:spacing w:line="276" w:lineRule="auto"/>
        <w:ind w:firstLine="574"/>
        <w:contextualSpacing/>
        <w:jc w:val="both"/>
        <w:rPr>
          <w:rFonts w:ascii="Times New Roman" w:hAnsi="Times New Roman"/>
        </w:rPr>
      </w:pPr>
      <w:commentRangeStart w:id="6"/>
      <w:r w:rsidRPr="000D3D78">
        <w:rPr>
          <w:rFonts w:ascii="Times New Roman" w:hAnsi="Times New Roman"/>
        </w:rPr>
        <w:t>Sửa chữa, xây tặng ít nhất 05 căn nhà tình bạn, tình thương (Đã xây được 2 căn). Tổ chức Đoàn Thanh niên – Hội SV đạt danh hiệu xuất sắc cấp Thành phố (chỉ tiêu này đạt sau khi kết thúc năm học 2020 – 2021)</w:t>
      </w:r>
      <w:commentRangeEnd w:id="6"/>
      <w:r w:rsidR="00C80F7C">
        <w:rPr>
          <w:rStyle w:val="CommentReference"/>
        </w:rPr>
        <w:commentReference w:id="6"/>
      </w:r>
    </w:p>
    <w:p w:rsidR="00161CED" w:rsidRPr="000D3D78" w:rsidRDefault="00161CED" w:rsidP="00453EE6">
      <w:pPr>
        <w:pStyle w:val="NormalWeb"/>
        <w:shd w:val="clear" w:color="auto" w:fill="FFFFFF"/>
        <w:tabs>
          <w:tab w:val="left" w:pos="851"/>
        </w:tabs>
        <w:spacing w:before="0" w:beforeAutospacing="0" w:after="0" w:afterAutospacing="0" w:line="276" w:lineRule="auto"/>
        <w:ind w:firstLine="574"/>
        <w:jc w:val="both"/>
        <w:rPr>
          <w:b/>
          <w:spacing w:val="-2"/>
          <w:sz w:val="28"/>
          <w:szCs w:val="28"/>
          <w:shd w:val="clear" w:color="auto" w:fill="FFFFFF"/>
        </w:rPr>
      </w:pPr>
      <w:r w:rsidRPr="000D3D78">
        <w:rPr>
          <w:b/>
          <w:sz w:val="28"/>
          <w:szCs w:val="28"/>
        </w:rPr>
        <w:t xml:space="preserve">1.2. </w:t>
      </w:r>
      <w:r w:rsidRPr="000D3D78">
        <w:rPr>
          <w:b/>
          <w:spacing w:val="-2"/>
          <w:sz w:val="28"/>
          <w:szCs w:val="28"/>
          <w:shd w:val="clear" w:color="auto" w:fill="FFFFFF"/>
        </w:rPr>
        <w:t>Công tác lãnh đạo, chỉ đạo các mặt công tác của địa phương, cơ quan, đơn vị trong năm; kết quả thực hiện các chỉ tiêu, nhiệm vụ được cấp có thẩm quyền giao, phê duyệt trong năm. Công tác lãnh đạo, chỉ đạo, tổ chức thực hiện, tham gia công tác phòng, chống dịch COVID-19 (chấp hành chỉ đạo của cấp trên, phân công triển khai lực lượng phòng chống dịch, huy động các nguồn lực xã hội, triển khai các biện pháp y tế, triển khai các biện pháp an sinh xã hội, có sáng kiến cách làm hay mang lại hiệu quả cao trong phòng chống dịch)</w:t>
      </w:r>
    </w:p>
    <w:p w:rsidR="00161CED" w:rsidRPr="000D3D78" w:rsidRDefault="00161CED" w:rsidP="00453EE6">
      <w:pPr>
        <w:shd w:val="clear" w:color="auto" w:fill="FFFFFF"/>
        <w:tabs>
          <w:tab w:val="left" w:pos="851"/>
        </w:tabs>
        <w:spacing w:line="276" w:lineRule="auto"/>
        <w:ind w:firstLine="574"/>
        <w:jc w:val="both"/>
        <w:rPr>
          <w:rFonts w:ascii="Times New Roman" w:hAnsi="Times New Roman"/>
          <w:i/>
        </w:rPr>
      </w:pPr>
      <w:r w:rsidRPr="000D3D78">
        <w:rPr>
          <w:rFonts w:ascii="Times New Roman" w:hAnsi="Times New Roman"/>
          <w:i/>
        </w:rPr>
        <w:t xml:space="preserve">1.2.1. Công tác lãnh đạo, chỉ đạo các mặt công tác của địa phương, cơ quan, đơn vị trong năm; kết quả thực hiện các chỉ tiêu, nhiệm vụ được cấp có thẩm quyền giao, phê duyệt trong năm </w:t>
      </w:r>
    </w:p>
    <w:p w:rsidR="00161CED" w:rsidRPr="000D3D78" w:rsidRDefault="00161CED" w:rsidP="00453EE6">
      <w:pPr>
        <w:shd w:val="clear" w:color="auto" w:fill="FFFFFF"/>
        <w:tabs>
          <w:tab w:val="left" w:pos="851"/>
        </w:tabs>
        <w:spacing w:line="276" w:lineRule="auto"/>
        <w:ind w:firstLine="574"/>
        <w:jc w:val="both"/>
        <w:rPr>
          <w:rFonts w:ascii="Times New Roman" w:hAnsi="Times New Roman"/>
          <w:i/>
        </w:rPr>
      </w:pPr>
      <w:r w:rsidRPr="000D3D78">
        <w:rPr>
          <w:rFonts w:ascii="Times New Roman" w:hAnsi="Times New Roman"/>
          <w:i/>
        </w:rPr>
        <w:t xml:space="preserve">1.2.1.1. Số liệu tổng quát về Đảng bộ và Nhà trường: </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 xml:space="preserve">- Tính </w:t>
      </w:r>
      <w:r w:rsidRPr="00C80F7C">
        <w:rPr>
          <w:rFonts w:ascii="Times New Roman" w:hAnsi="Times New Roman"/>
          <w:color w:val="FF0000"/>
          <w:highlight w:val="yellow"/>
        </w:rPr>
        <w:t xml:space="preserve">đến </w:t>
      </w:r>
      <w:r w:rsidR="00C80F7C" w:rsidRPr="00C80F7C">
        <w:rPr>
          <w:rFonts w:ascii="Times New Roman" w:hAnsi="Times New Roman"/>
          <w:color w:val="FF0000"/>
          <w:highlight w:val="yellow"/>
        </w:rPr>
        <w:t>30/6/2022</w:t>
      </w:r>
      <w:r w:rsidRPr="00380765">
        <w:rPr>
          <w:rFonts w:ascii="Times New Roman" w:hAnsi="Times New Roman"/>
          <w:highlight w:val="yellow"/>
        </w:rPr>
        <w:t xml:space="preserve">, số Đảng viên của toàn Đảng bộ: </w:t>
      </w:r>
      <w:r w:rsidRPr="00380765">
        <w:rPr>
          <w:rFonts w:ascii="Times New Roman" w:hAnsi="Times New Roman"/>
          <w:highlight w:val="yellow"/>
        </w:rPr>
        <w:tab/>
      </w:r>
      <w:r w:rsidR="00C80F7C">
        <w:rPr>
          <w:rFonts w:ascii="Times New Roman" w:hAnsi="Times New Roman"/>
          <w:highlight w:val="yellow"/>
        </w:rPr>
        <w:t xml:space="preserve">xx </w:t>
      </w:r>
      <w:r w:rsidRPr="00380765">
        <w:rPr>
          <w:rFonts w:ascii="Times New Roman" w:hAnsi="Times New Roman"/>
          <w:highlight w:val="yellow"/>
        </w:rPr>
        <w:t xml:space="preserve">đồng chí </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commentRangeStart w:id="7"/>
      <w:r w:rsidRPr="00380765">
        <w:rPr>
          <w:rFonts w:ascii="Times New Roman" w:hAnsi="Times New Roman"/>
          <w:highlight w:val="yellow"/>
        </w:rPr>
        <w:tab/>
        <w:t xml:space="preserve">+ Đảng viên chính thức: </w:t>
      </w:r>
      <w:r w:rsidRPr="00380765">
        <w:rPr>
          <w:rFonts w:ascii="Times New Roman" w:hAnsi="Times New Roman"/>
          <w:highlight w:val="yellow"/>
        </w:rPr>
        <w:tab/>
        <w:t xml:space="preserve">68 đồng chí; </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Đảng viên dự bị: </w:t>
      </w:r>
      <w:r w:rsidRPr="00380765">
        <w:rPr>
          <w:rFonts w:ascii="Times New Roman" w:hAnsi="Times New Roman"/>
          <w:highlight w:val="yellow"/>
        </w:rPr>
        <w:tab/>
        <w:t>07 đồng chí</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Đảng viên Nữ: </w:t>
      </w:r>
      <w:r w:rsidRPr="00380765">
        <w:rPr>
          <w:rFonts w:ascii="Times New Roman" w:hAnsi="Times New Roman"/>
          <w:highlight w:val="yellow"/>
        </w:rPr>
        <w:tab/>
        <w:t xml:space="preserve">27 đồng chí; </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Đảng viên là học sinh/sinh viên: </w:t>
      </w:r>
      <w:r w:rsidRPr="00380765">
        <w:rPr>
          <w:rFonts w:ascii="Times New Roman" w:hAnsi="Times New Roman"/>
          <w:highlight w:val="yellow"/>
        </w:rPr>
        <w:tab/>
        <w:t>09 đồng chí</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bookmarkStart w:id="8" w:name="_heading=h.gjdgxs" w:colFirst="0" w:colLast="0"/>
      <w:bookmarkEnd w:id="8"/>
      <w:r w:rsidRPr="00380765">
        <w:rPr>
          <w:rFonts w:ascii="Times New Roman" w:hAnsi="Times New Roman"/>
          <w:highlight w:val="yellow"/>
        </w:rPr>
        <w:tab/>
        <w:t xml:space="preserve">+ Đảng viên mới kết nạp trong năm (tính đến 31/12/2021): </w:t>
      </w:r>
      <w:r w:rsidRPr="00380765">
        <w:rPr>
          <w:rFonts w:ascii="Times New Roman" w:hAnsi="Times New Roman"/>
          <w:highlight w:val="yellow"/>
        </w:rPr>
        <w:tab/>
        <w:t xml:space="preserve">05 đồng chí </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Đảng viên chuyển đảng chính thức trong năm: </w:t>
      </w:r>
      <w:r w:rsidRPr="00380765">
        <w:rPr>
          <w:rFonts w:ascii="Times New Roman" w:hAnsi="Times New Roman"/>
          <w:highlight w:val="yellow"/>
        </w:rPr>
        <w:tab/>
        <w:t>02 đồng chí</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Đảng viên chuyển đến trong năm:</w:t>
      </w:r>
      <w:r w:rsidRPr="00380765">
        <w:rPr>
          <w:rFonts w:ascii="Times New Roman" w:hAnsi="Times New Roman"/>
          <w:highlight w:val="yellow"/>
        </w:rPr>
        <w:tab/>
        <w:t>02 đồng chí</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Đảng viên chuyển đi trong năm: </w:t>
      </w:r>
      <w:r w:rsidRPr="00380765">
        <w:rPr>
          <w:rFonts w:ascii="Times New Roman" w:hAnsi="Times New Roman"/>
          <w:highlight w:val="yellow"/>
        </w:rPr>
        <w:tab/>
        <w:t>01 đồng chí</w:t>
      </w:r>
    </w:p>
    <w:p w:rsidR="00161CED" w:rsidRPr="00380765" w:rsidRDefault="00161CED" w:rsidP="00453EE6">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 Hồ sơ phát triển đảng viên (đã nộp về Đảng ủy Sở thẩm tra):  02 hồ sơ</w:t>
      </w:r>
    </w:p>
    <w:p w:rsidR="00161CED" w:rsidRPr="00380765" w:rsidRDefault="00161CED" w:rsidP="00453EE6">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Quần chúng ưu tú cảm tình đảng hiện có: </w:t>
      </w:r>
      <w:r w:rsidRPr="00380765">
        <w:rPr>
          <w:rFonts w:ascii="Times New Roman" w:hAnsi="Times New Roman"/>
          <w:highlight w:val="yellow"/>
        </w:rPr>
        <w:tab/>
        <w:t>05 hồ sơ</w:t>
      </w:r>
    </w:p>
    <w:p w:rsidR="00161CED" w:rsidRPr="00380765" w:rsidRDefault="00161CED" w:rsidP="00453EE6">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Quần chúng diện cảm tình: </w:t>
      </w:r>
      <w:r w:rsidRPr="00380765">
        <w:rPr>
          <w:rFonts w:ascii="Times New Roman" w:hAnsi="Times New Roman"/>
          <w:highlight w:val="yellow"/>
        </w:rPr>
        <w:tab/>
        <w:t>48 hồ sơ</w:t>
      </w:r>
    </w:p>
    <w:p w:rsidR="00161CED" w:rsidRPr="00380765" w:rsidRDefault="00161CED" w:rsidP="00453EE6">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highlight w:val="yellow"/>
        </w:rPr>
      </w:pPr>
      <w:r w:rsidRPr="00380765">
        <w:rPr>
          <w:rFonts w:ascii="Times New Roman" w:hAnsi="Times New Roman"/>
          <w:highlight w:val="yellow"/>
        </w:rPr>
        <w:t>- Số chi bộ trực thuộc: 04,  gồm:</w:t>
      </w:r>
    </w:p>
    <w:p w:rsidR="00161CED" w:rsidRPr="00380765" w:rsidRDefault="00161CED" w:rsidP="00453EE6">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highlight w:val="yellow"/>
        </w:rPr>
      </w:pPr>
      <w:r w:rsidRPr="00380765">
        <w:rPr>
          <w:rFonts w:ascii="Times New Roman" w:hAnsi="Times New Roman"/>
          <w:highlight w:val="yellow"/>
        </w:rPr>
        <w:tab/>
        <w:t>+ Chi bộ  01 có 16 đảng viên (trong đó có 03 đồng chí chi ủy)</w:t>
      </w:r>
    </w:p>
    <w:p w:rsidR="00161CED" w:rsidRPr="00380765" w:rsidRDefault="00161CED" w:rsidP="00453EE6">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highlight w:val="yellow"/>
        </w:rPr>
      </w:pPr>
      <w:r w:rsidRPr="00380765">
        <w:rPr>
          <w:rFonts w:ascii="Times New Roman" w:hAnsi="Times New Roman"/>
          <w:highlight w:val="yellow"/>
        </w:rPr>
        <w:tab/>
        <w:t>+ Chi bộ  02 có 20 đảng viên (trong đó có 03 đồng chí chi ủy)</w:t>
      </w:r>
    </w:p>
    <w:p w:rsidR="00161CED" w:rsidRPr="00380765" w:rsidRDefault="00161CED" w:rsidP="00453EE6">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highlight w:val="yellow"/>
        </w:rPr>
      </w:pPr>
      <w:r w:rsidRPr="00380765">
        <w:rPr>
          <w:rFonts w:ascii="Times New Roman" w:hAnsi="Times New Roman"/>
          <w:highlight w:val="yellow"/>
        </w:rPr>
        <w:tab/>
        <w:t>+ Chi bộ  03 có 19 đảng viên (trong đó có 03 đồng chí chi ủy)</w:t>
      </w:r>
    </w:p>
    <w:p w:rsidR="00161CED" w:rsidRPr="00380765" w:rsidRDefault="00161CED" w:rsidP="00453EE6">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Chi bộ  SVcó 20 đảng viên (trong đó có 03 đồng chí chi ủy) </w:t>
      </w:r>
    </w:p>
    <w:p w:rsidR="00161CED" w:rsidRPr="00380765" w:rsidRDefault="00161CED" w:rsidP="00453EE6">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highlight w:val="yellow"/>
        </w:rPr>
      </w:pPr>
      <w:r w:rsidRPr="00380765">
        <w:rPr>
          <w:rFonts w:ascii="Times New Roman" w:hAnsi="Times New Roman"/>
          <w:highlight w:val="yellow"/>
        </w:rPr>
        <w:t>- Tổng số CB-GV-NV của trường:  325 người, biên chế: 266, hợp đồng theo NĐ 161: 10 người, hợp đồng trường: 49 người</w:t>
      </w:r>
    </w:p>
    <w:p w:rsidR="00161CED" w:rsidRPr="00380765" w:rsidRDefault="00161CED" w:rsidP="000D3D7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highlight w:val="yellow"/>
        </w:rPr>
      </w:pPr>
      <w:r w:rsidRPr="00380765">
        <w:rPr>
          <w:rFonts w:ascii="Times New Roman" w:hAnsi="Times New Roman"/>
          <w:highlight w:val="yellow"/>
        </w:rPr>
        <w:lastRenderedPageBreak/>
        <w:t xml:space="preserve">- Quy mô đào tạo: </w:t>
      </w:r>
      <w:r w:rsidRPr="00380765">
        <w:rPr>
          <w:rFonts w:ascii="Times New Roman" w:hAnsi="Times New Roman"/>
          <w:highlight w:val="yellow"/>
        </w:rPr>
        <w:tab/>
      </w:r>
      <w:r w:rsidR="000D3D78" w:rsidRPr="00380765">
        <w:rPr>
          <w:rFonts w:ascii="Times New Roman" w:hAnsi="Times New Roman"/>
          <w:highlight w:val="yellow"/>
        </w:rPr>
        <w:tab/>
      </w:r>
      <w:r w:rsidRPr="00380765">
        <w:rPr>
          <w:rFonts w:ascii="Times New Roman" w:hAnsi="Times New Roman"/>
          <w:highlight w:val="yellow"/>
          <w:lang w:val="it-IT"/>
        </w:rPr>
        <w:t xml:space="preserve">14.537 </w:t>
      </w:r>
      <w:r w:rsidRPr="00380765">
        <w:rPr>
          <w:rFonts w:ascii="Times New Roman" w:hAnsi="Times New Roman"/>
          <w:highlight w:val="yellow"/>
        </w:rPr>
        <w:t xml:space="preserve"> SV</w:t>
      </w:r>
    </w:p>
    <w:p w:rsidR="00161CED" w:rsidRPr="000D3D78" w:rsidRDefault="00161CED" w:rsidP="00453EE6">
      <w:pPr>
        <w:pBdr>
          <w:top w:val="nil"/>
          <w:left w:val="nil"/>
          <w:bottom w:val="nil"/>
          <w:right w:val="nil"/>
          <w:between w:val="nil"/>
        </w:pBdr>
        <w:tabs>
          <w:tab w:val="left" w:pos="284"/>
          <w:tab w:val="left" w:pos="851"/>
          <w:tab w:val="left" w:pos="993"/>
          <w:tab w:val="left" w:pos="7371"/>
          <w:tab w:val="left" w:pos="7655"/>
        </w:tabs>
        <w:spacing w:line="276" w:lineRule="auto"/>
        <w:ind w:firstLine="574"/>
        <w:jc w:val="both"/>
        <w:rPr>
          <w:rFonts w:ascii="Times New Roman" w:hAnsi="Times New Roman"/>
        </w:rPr>
      </w:pPr>
      <w:r w:rsidRPr="00380765">
        <w:rPr>
          <w:rFonts w:ascii="Times New Roman" w:hAnsi="Times New Roman"/>
          <w:highlight w:val="yellow"/>
        </w:rPr>
        <w:t>- Tổ chức chính trị, xã hội trực thuộc trường:</w:t>
      </w:r>
      <w:r w:rsidRPr="000D3D78">
        <w:rPr>
          <w:rFonts w:ascii="Times New Roman" w:hAnsi="Times New Roman"/>
        </w:rPr>
        <w:t xml:space="preserve"> </w:t>
      </w:r>
    </w:p>
    <w:p w:rsidR="00161CED" w:rsidRPr="00380765" w:rsidRDefault="00161CED" w:rsidP="00453EE6">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highlight w:val="yellow"/>
        </w:rPr>
      </w:pPr>
      <w:r w:rsidRPr="000D3D78">
        <w:rPr>
          <w:rFonts w:ascii="Times New Roman" w:hAnsi="Times New Roman"/>
        </w:rPr>
        <w:tab/>
      </w:r>
      <w:r w:rsidRPr="00380765">
        <w:rPr>
          <w:rFonts w:ascii="Times New Roman" w:hAnsi="Times New Roman"/>
          <w:highlight w:val="yellow"/>
        </w:rPr>
        <w:t xml:space="preserve">+ Công Đoàn: </w:t>
      </w:r>
      <w:r w:rsidRPr="00380765">
        <w:rPr>
          <w:rFonts w:ascii="Times New Roman" w:hAnsi="Times New Roman"/>
          <w:highlight w:val="yellow"/>
        </w:rPr>
        <w:tab/>
        <w:t>325 CĐ viên</w:t>
      </w:r>
      <w:r w:rsidRPr="00380765">
        <w:rPr>
          <w:rFonts w:ascii="Times New Roman" w:hAnsi="Times New Roman"/>
          <w:highlight w:val="yellow"/>
        </w:rPr>
        <w:tab/>
      </w:r>
    </w:p>
    <w:p w:rsidR="00161CED" w:rsidRPr="00380765" w:rsidRDefault="00161CED" w:rsidP="00453EE6">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Đoàn Thanh niên: </w:t>
      </w:r>
      <w:r w:rsidRPr="00380765">
        <w:rPr>
          <w:rFonts w:ascii="Times New Roman" w:hAnsi="Times New Roman"/>
          <w:highlight w:val="yellow"/>
        </w:rPr>
        <w:tab/>
        <w:t>3965 Đoàn viên</w:t>
      </w:r>
    </w:p>
    <w:p w:rsidR="00161CED" w:rsidRPr="000D3D78" w:rsidRDefault="00161CED" w:rsidP="00453EE6">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380765">
        <w:rPr>
          <w:rFonts w:ascii="Times New Roman" w:hAnsi="Times New Roman"/>
          <w:highlight w:val="yellow"/>
        </w:rPr>
        <w:tab/>
        <w:t xml:space="preserve">+  Hội Sinh viên: </w:t>
      </w:r>
      <w:r w:rsidRPr="00380765">
        <w:rPr>
          <w:rFonts w:ascii="Times New Roman" w:hAnsi="Times New Roman"/>
          <w:highlight w:val="yellow"/>
        </w:rPr>
        <w:tab/>
      </w:r>
      <w:r w:rsidRPr="00380765">
        <w:rPr>
          <w:rFonts w:ascii="Times New Roman" w:hAnsi="Times New Roman"/>
          <w:highlight w:val="yellow"/>
          <w:lang w:val="it-IT"/>
        </w:rPr>
        <w:t xml:space="preserve">14.537 </w:t>
      </w:r>
      <w:r w:rsidRPr="00380765">
        <w:rPr>
          <w:rFonts w:ascii="Times New Roman" w:hAnsi="Times New Roman"/>
          <w:highlight w:val="yellow"/>
        </w:rPr>
        <w:t xml:space="preserve"> SV</w:t>
      </w:r>
      <w:commentRangeEnd w:id="7"/>
      <w:r w:rsidR="00C80F7C">
        <w:rPr>
          <w:rStyle w:val="CommentReference"/>
        </w:rPr>
        <w:commentReference w:id="7"/>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1.2.1.2. Công tác tuyển sinh:</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commentRangeStart w:id="9"/>
      <w:r w:rsidRPr="00380765">
        <w:rPr>
          <w:rFonts w:ascii="Times New Roman" w:hAnsi="Times New Roman"/>
          <w:highlight w:val="yellow"/>
        </w:rPr>
        <w:t xml:space="preserve">Công tác tuyển sinh gặp nhiều khó khăn do ảnh hưởng nặng nề của đại dịch COVID-19, CB, GV, NV của trường đã đồng lòng, chung sức để tuyển được </w:t>
      </w:r>
      <w:sdt>
        <w:sdtPr>
          <w:rPr>
            <w:rFonts w:ascii="Times New Roman" w:hAnsi="Times New Roman"/>
            <w:bCs/>
            <w:highlight w:val="yellow"/>
            <w:lang w:val="it-IT"/>
          </w:rPr>
          <w:id w:val="-1271088260"/>
        </w:sdtPr>
        <w:sdtEndPr/>
        <w:sdtContent>
          <w:r w:rsidRPr="00380765">
            <w:rPr>
              <w:rFonts w:ascii="Times New Roman" w:hAnsi="Times New Roman"/>
              <w:bCs/>
              <w:highlight w:val="yellow"/>
              <w:lang w:val="it-IT"/>
            </w:rPr>
            <w:t>4.702/8.675</w:t>
          </w:r>
        </w:sdtContent>
      </w:sdt>
      <w:r w:rsidRPr="00380765">
        <w:rPr>
          <w:rFonts w:ascii="Times New Roman" w:hAnsi="Times New Roman"/>
          <w:highlight w:val="yellow"/>
        </w:rPr>
        <w:t xml:space="preserve"> HSSV, đạt 54.20 % so với chỉ tiêu năm 2021. Quy mô đào tạo tính đến hết tháng 12/2021 là </w:t>
      </w:r>
      <w:r w:rsidRPr="00380765">
        <w:rPr>
          <w:rFonts w:ascii="Times New Roman" w:hAnsi="Times New Roman"/>
          <w:highlight w:val="yellow"/>
          <w:lang w:val="it-IT"/>
        </w:rPr>
        <w:t xml:space="preserve">14.537 </w:t>
      </w:r>
      <w:r w:rsidRPr="00380765">
        <w:rPr>
          <w:rFonts w:ascii="Times New Roman" w:hAnsi="Times New Roman"/>
          <w:highlight w:val="yellow"/>
        </w:rPr>
        <w:t xml:space="preserve"> SV.</w:t>
      </w:r>
      <w:commentRangeEnd w:id="9"/>
      <w:r w:rsidR="00C80F7C">
        <w:rPr>
          <w:rStyle w:val="CommentReference"/>
        </w:rPr>
        <w:commentReference w:id="9"/>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1.2.1.3. Công tác quản lý đào tạo: </w:t>
      </w:r>
    </w:p>
    <w:p w:rsidR="00161CED" w:rsidRPr="000D3D78" w:rsidRDefault="00161CED" w:rsidP="00453EE6">
      <w:pPr>
        <w:tabs>
          <w:tab w:val="left" w:pos="567"/>
          <w:tab w:val="left" w:pos="851"/>
        </w:tabs>
        <w:spacing w:line="276" w:lineRule="auto"/>
        <w:ind w:firstLine="574"/>
        <w:jc w:val="both"/>
        <w:rPr>
          <w:rFonts w:ascii="Times New Roman" w:hAnsi="Times New Roman"/>
        </w:rPr>
      </w:pPr>
      <w:r w:rsidRPr="000D3D78">
        <w:rPr>
          <w:rFonts w:ascii="Times New Roman" w:hAnsi="Times New Roman"/>
        </w:rPr>
        <w:t xml:space="preserve">- Thực hiện tốt các quy định, quy chế đào tạo hiện hành và hoàn thiện chế độ làm việc đối với giảng viên; </w:t>
      </w:r>
    </w:p>
    <w:p w:rsidR="00161CED" w:rsidRPr="000D3D78" w:rsidRDefault="00161CED" w:rsidP="00453EE6">
      <w:pPr>
        <w:tabs>
          <w:tab w:val="left" w:pos="567"/>
          <w:tab w:val="left" w:pos="851"/>
        </w:tabs>
        <w:spacing w:line="276" w:lineRule="auto"/>
        <w:ind w:firstLine="574"/>
        <w:jc w:val="both"/>
        <w:rPr>
          <w:rFonts w:ascii="Times New Roman" w:hAnsi="Times New Roman"/>
        </w:rPr>
      </w:pPr>
      <w:r w:rsidRPr="000D3D78">
        <w:rPr>
          <w:rFonts w:ascii="Times New Roman" w:hAnsi="Times New Roman"/>
        </w:rPr>
        <w:t>- X</w:t>
      </w:r>
      <w:r w:rsidRPr="000D3D78">
        <w:rPr>
          <w:rFonts w:ascii="Times New Roman" w:hAnsi="Times New Roman"/>
          <w:lang w:val="vi-VN"/>
        </w:rPr>
        <w:t xml:space="preserve">ây dựng, </w:t>
      </w:r>
      <w:r w:rsidRPr="000D3D78">
        <w:rPr>
          <w:rFonts w:ascii="Times New Roman" w:hAnsi="Times New Roman"/>
        </w:rPr>
        <w:t xml:space="preserve">kiểm tra, </w:t>
      </w:r>
      <w:r w:rsidRPr="000D3D78">
        <w:rPr>
          <w:rFonts w:ascii="Times New Roman" w:hAnsi="Times New Roman"/>
          <w:lang w:val="vi-VN"/>
        </w:rPr>
        <w:t xml:space="preserve">giám sát kế hoạch </w:t>
      </w:r>
      <w:r w:rsidRPr="000D3D78">
        <w:rPr>
          <w:rFonts w:ascii="Times New Roman" w:hAnsi="Times New Roman"/>
        </w:rPr>
        <w:t>đào tạo và tiến độ đào tạo;</w:t>
      </w:r>
    </w:p>
    <w:p w:rsidR="00161CED" w:rsidRPr="000D3D78" w:rsidRDefault="00161CED" w:rsidP="00453EE6">
      <w:pPr>
        <w:tabs>
          <w:tab w:val="left" w:pos="567"/>
          <w:tab w:val="left" w:pos="851"/>
        </w:tabs>
        <w:spacing w:line="276" w:lineRule="auto"/>
        <w:ind w:firstLine="574"/>
        <w:jc w:val="both"/>
        <w:rPr>
          <w:rFonts w:ascii="Times New Roman" w:hAnsi="Times New Roman"/>
        </w:rPr>
      </w:pPr>
      <w:r w:rsidRPr="000D3D78">
        <w:rPr>
          <w:rFonts w:ascii="Times New Roman" w:hAnsi="Times New Roman"/>
        </w:rPr>
        <w:t>- Điều chỉnh, bổ sung quy chế học vụ theo hướng chuẩn hóa quy trình công tác và ứng dụng công nghệ thông tin trong quản lý;</w:t>
      </w:r>
    </w:p>
    <w:p w:rsidR="00161CED" w:rsidRPr="000D3D78" w:rsidRDefault="00161CED" w:rsidP="00453EE6">
      <w:pPr>
        <w:tabs>
          <w:tab w:val="left" w:pos="567"/>
          <w:tab w:val="left" w:pos="851"/>
        </w:tabs>
        <w:spacing w:line="276" w:lineRule="auto"/>
        <w:ind w:firstLine="574"/>
        <w:jc w:val="both"/>
        <w:rPr>
          <w:rFonts w:ascii="Times New Roman" w:hAnsi="Times New Roman"/>
        </w:rPr>
      </w:pPr>
      <w:r w:rsidRPr="000D3D78">
        <w:rPr>
          <w:rFonts w:ascii="Times New Roman" w:hAnsi="Times New Roman"/>
        </w:rPr>
        <w:t>- Thực hiện công tác kiểm tra chuyên môn, đạo đức và thái độ của GV;  Kiểm tra hồ sơ chuyên môn, dự giờ giảng viên; tổ chức kiểm tra công tác quản lý của các khoa và công tác của giảng viên.</w:t>
      </w:r>
    </w:p>
    <w:p w:rsidR="00161CED" w:rsidRPr="000D3D78" w:rsidRDefault="00161CED" w:rsidP="00453EE6">
      <w:pPr>
        <w:tabs>
          <w:tab w:val="left" w:pos="567"/>
          <w:tab w:val="left" w:pos="851"/>
        </w:tabs>
        <w:spacing w:line="276" w:lineRule="auto"/>
        <w:ind w:firstLine="574"/>
        <w:jc w:val="both"/>
        <w:rPr>
          <w:rFonts w:ascii="Times New Roman" w:hAnsi="Times New Roman"/>
        </w:rPr>
      </w:pPr>
      <w:r w:rsidRPr="000D3D78">
        <w:rPr>
          <w:rFonts w:ascii="Times New Roman" w:hAnsi="Times New Roman"/>
        </w:rPr>
        <w:t>- Thường xuyên quan tâm, phối hợp với các khoa và phòng Khảo thí – Đảm bảo chất lượng thực hiện đổi mới phương pháp dạy học; phương pháp và quy trình thi, kiểm tra, đánh giá phù hợp với phương thức đào tạo, hình thức học tập và đặc thù của môn học.</w:t>
      </w:r>
    </w:p>
    <w:p w:rsidR="00161CED" w:rsidRPr="000D3D78" w:rsidRDefault="00161CED" w:rsidP="00453EE6">
      <w:pPr>
        <w:tabs>
          <w:tab w:val="left" w:pos="709"/>
          <w:tab w:val="left" w:pos="851"/>
        </w:tabs>
        <w:spacing w:line="276" w:lineRule="auto"/>
        <w:ind w:firstLine="574"/>
        <w:jc w:val="both"/>
        <w:rPr>
          <w:rFonts w:ascii="Times New Roman" w:hAnsi="Times New Roman"/>
        </w:rPr>
      </w:pPr>
      <w:r w:rsidRPr="000D3D78">
        <w:rPr>
          <w:rFonts w:ascii="Times New Roman" w:hAnsi="Times New Roman"/>
        </w:rPr>
        <w:tab/>
        <w:t>- Phối hợp các khoa biên soạn và hoàn thiện hệ thống các giáo trình, bài giảng, đề cương chi tiết môn học phục vụ dạy và học.</w:t>
      </w:r>
    </w:p>
    <w:p w:rsidR="00161CED" w:rsidRPr="00380765" w:rsidRDefault="00161CED" w:rsidP="00453EE6">
      <w:pPr>
        <w:tabs>
          <w:tab w:val="left" w:pos="851"/>
        </w:tabs>
        <w:spacing w:line="276" w:lineRule="auto"/>
        <w:ind w:firstLine="574"/>
        <w:jc w:val="both"/>
        <w:rPr>
          <w:rFonts w:ascii="Times New Roman" w:hAnsi="Times New Roman"/>
          <w:i/>
          <w:highlight w:val="yellow"/>
          <w:lang w:val="de-DE"/>
        </w:rPr>
      </w:pPr>
      <w:commentRangeStart w:id="10"/>
      <w:r w:rsidRPr="00380765">
        <w:rPr>
          <w:rFonts w:ascii="Times New Roman" w:hAnsi="Times New Roman"/>
          <w:highlight w:val="yellow"/>
          <w:lang w:val="de-DE"/>
        </w:rPr>
        <w:t>-</w:t>
      </w:r>
      <w:r w:rsidRPr="00380765">
        <w:rPr>
          <w:rFonts w:ascii="Times New Roman" w:hAnsi="Times New Roman"/>
          <w:b/>
          <w:highlight w:val="yellow"/>
          <w:lang w:val="de-DE"/>
        </w:rPr>
        <w:t xml:space="preserve"> </w:t>
      </w:r>
      <w:r w:rsidRPr="00380765">
        <w:rPr>
          <w:rFonts w:ascii="Times New Roman" w:hAnsi="Times New Roman"/>
          <w:highlight w:val="yellow"/>
          <w:lang w:val="de-DE"/>
        </w:rPr>
        <w:t>Thực hiện hồ sơ mở ngành:</w:t>
      </w:r>
      <w:r w:rsidRPr="00380765">
        <w:rPr>
          <w:rFonts w:ascii="Times New Roman" w:hAnsi="Times New Roman"/>
          <w:b/>
          <w:highlight w:val="yellow"/>
          <w:lang w:val="de-DE"/>
        </w:rPr>
        <w:t xml:space="preserve"> </w:t>
      </w:r>
      <w:r w:rsidRPr="00380765">
        <w:rPr>
          <w:rFonts w:ascii="Times New Roman" w:hAnsi="Times New Roman"/>
          <w:highlight w:val="yellow"/>
          <w:lang w:val="de-DE"/>
        </w:rPr>
        <w:t>Tiếng Hàn</w:t>
      </w:r>
      <w:r w:rsidRPr="00380765">
        <w:rPr>
          <w:rFonts w:ascii="Times New Roman" w:hAnsi="Times New Roman"/>
          <w:b/>
          <w:highlight w:val="yellow"/>
          <w:lang w:val="de-DE"/>
        </w:rPr>
        <w:t xml:space="preserve"> </w:t>
      </w:r>
      <w:r w:rsidRPr="00380765">
        <w:rPr>
          <w:rFonts w:ascii="Times New Roman" w:hAnsi="Times New Roman"/>
          <w:highlight w:val="yellow"/>
          <w:lang w:val="de-DE"/>
        </w:rPr>
        <w:t>(</w:t>
      </w:r>
      <w:r w:rsidRPr="00380765">
        <w:rPr>
          <w:rFonts w:ascii="Times New Roman" w:hAnsi="Times New Roman"/>
          <w:i/>
          <w:highlight w:val="yellow"/>
          <w:lang w:val="de-DE"/>
        </w:rPr>
        <w:t>Theo Giấy chứng nhận số 27b/2020/GCNĐKBS-TCGDNN, ngày 13/5/2021 của Tổng cục GDNN về Giấy chứng nhận bổ sung hoạt động GDNN</w:t>
      </w:r>
      <w:r w:rsidRPr="00380765">
        <w:rPr>
          <w:rFonts w:ascii="Times New Roman" w:hAnsi="Times New Roman"/>
          <w:highlight w:val="yellow"/>
          <w:lang w:val="de-DE"/>
        </w:rPr>
        <w:t>);</w:t>
      </w:r>
      <w:r w:rsidRPr="00380765">
        <w:rPr>
          <w:rFonts w:ascii="Times New Roman" w:hAnsi="Times New Roman"/>
          <w:b/>
          <w:highlight w:val="yellow"/>
          <w:lang w:val="de-DE"/>
        </w:rPr>
        <w:t xml:space="preserve"> </w:t>
      </w:r>
      <w:r w:rsidRPr="00380765">
        <w:rPr>
          <w:rFonts w:ascii="Times New Roman" w:hAnsi="Times New Roman"/>
          <w:highlight w:val="yellow"/>
          <w:lang w:val="de-DE"/>
        </w:rPr>
        <w:t>Tiếng Nhật</w:t>
      </w:r>
      <w:r w:rsidRPr="00380765">
        <w:rPr>
          <w:rFonts w:ascii="Times New Roman" w:hAnsi="Times New Roman"/>
          <w:b/>
          <w:highlight w:val="yellow"/>
          <w:lang w:val="de-DE"/>
        </w:rPr>
        <w:t xml:space="preserve"> </w:t>
      </w:r>
      <w:r w:rsidRPr="00380765">
        <w:rPr>
          <w:rFonts w:ascii="Times New Roman" w:hAnsi="Times New Roman"/>
          <w:i/>
          <w:highlight w:val="yellow"/>
          <w:lang w:val="de-DE"/>
        </w:rPr>
        <w:t>(Theo Giấy chứng nhận số 27d/2020/GCNĐKBS-TCGDNN, ngày 23/6/2021 của Tổng cục GDNN về Giấy chứng nhận bổ sung hoạt động GDNN).</w:t>
      </w:r>
    </w:p>
    <w:p w:rsidR="00161CED" w:rsidRPr="00380765" w:rsidRDefault="00161CED" w:rsidP="00453EE6">
      <w:pPr>
        <w:tabs>
          <w:tab w:val="left" w:pos="851"/>
        </w:tabs>
        <w:spacing w:line="276" w:lineRule="auto"/>
        <w:ind w:firstLine="574"/>
        <w:jc w:val="both"/>
        <w:rPr>
          <w:rFonts w:ascii="Times New Roman" w:hAnsi="Times New Roman"/>
          <w:highlight w:val="yellow"/>
          <w:lang w:val="de-DE"/>
        </w:rPr>
      </w:pPr>
      <w:r w:rsidRPr="00380765">
        <w:rPr>
          <w:rFonts w:ascii="Times New Roman" w:hAnsi="Times New Roman"/>
          <w:highlight w:val="yellow"/>
          <w:lang w:val="de-DE"/>
        </w:rPr>
        <w:t>- Thành lập 03 đoàn thực hiện giới thiệu, quảng bá công tác tuyển sinh năm 2021 tại 939 trường THPT và 100 trường THCS trên địa bàn các Tỉnh, Thành phố.</w:t>
      </w:r>
    </w:p>
    <w:p w:rsidR="00161CED" w:rsidRPr="00380765" w:rsidRDefault="00161CED" w:rsidP="00453EE6">
      <w:pPr>
        <w:tabs>
          <w:tab w:val="left" w:pos="851"/>
        </w:tabs>
        <w:spacing w:line="276" w:lineRule="auto"/>
        <w:ind w:firstLine="574"/>
        <w:jc w:val="both"/>
        <w:rPr>
          <w:rFonts w:ascii="Times New Roman" w:hAnsi="Times New Roman"/>
          <w:highlight w:val="yellow"/>
        </w:rPr>
      </w:pPr>
      <w:r w:rsidRPr="00380765">
        <w:rPr>
          <w:rFonts w:ascii="Times New Roman" w:hAnsi="Times New Roman"/>
          <w:highlight w:val="yellow"/>
          <w:lang w:val="de-DE"/>
        </w:rPr>
        <w:t>- Thực hiện tự đánh giá chất lượng</w:t>
      </w:r>
      <w:r w:rsidRPr="00380765">
        <w:rPr>
          <w:rFonts w:ascii="Times New Roman" w:hAnsi="Times New Roman"/>
          <w:highlight w:val="yellow"/>
        </w:rPr>
        <w:t xml:space="preserve"> chương trình đào tạo nghề Công nghệ ôtô và  Điện công nghiệp trình độ Cao đẳng</w:t>
      </w:r>
    </w:p>
    <w:p w:rsidR="00161CED" w:rsidRPr="00380765" w:rsidRDefault="00161CED" w:rsidP="00453EE6">
      <w:pPr>
        <w:tabs>
          <w:tab w:val="left" w:pos="851"/>
        </w:tabs>
        <w:spacing w:line="276" w:lineRule="auto"/>
        <w:ind w:firstLine="574"/>
        <w:jc w:val="both"/>
        <w:rPr>
          <w:rFonts w:ascii="Times New Roman" w:hAnsi="Times New Roman"/>
          <w:highlight w:val="yellow"/>
        </w:rPr>
      </w:pPr>
      <w:r w:rsidRPr="00380765">
        <w:rPr>
          <w:rFonts w:ascii="Times New Roman" w:hAnsi="Times New Roman"/>
          <w:highlight w:val="yellow"/>
        </w:rPr>
        <w:t>- Thực hiện Đề án tự chủ giảng dạy môn học GDQP-AN cho SVcủa trường.</w:t>
      </w:r>
    </w:p>
    <w:p w:rsidR="00161CED" w:rsidRPr="000D3D78" w:rsidRDefault="00161CED" w:rsidP="00453EE6">
      <w:pPr>
        <w:tabs>
          <w:tab w:val="left" w:pos="851"/>
        </w:tabs>
        <w:spacing w:line="276" w:lineRule="auto"/>
        <w:ind w:firstLine="574"/>
        <w:jc w:val="both"/>
        <w:rPr>
          <w:rFonts w:ascii="Times New Roman" w:hAnsi="Times New Roman"/>
        </w:rPr>
      </w:pPr>
      <w:r w:rsidRPr="00380765">
        <w:rPr>
          <w:rFonts w:ascii="Times New Roman" w:hAnsi="Times New Roman"/>
          <w:highlight w:val="yellow"/>
        </w:rPr>
        <w:t xml:space="preserve">- Do ảnh hưởng của dịch COVID-19, GV và SV phải nghỉ dạy, nghỉ học trong thời gian dài hơn 7 tháng, nên Nhà trường tăng cường hình thức giảng dạy </w:t>
      </w:r>
      <w:r w:rsidRPr="00380765">
        <w:rPr>
          <w:rFonts w:ascii="Times New Roman" w:hAnsi="Times New Roman"/>
          <w:highlight w:val="yellow"/>
        </w:rPr>
        <w:lastRenderedPageBreak/>
        <w:t>trực tuyến (online) để giúp SV bớt gián đoạn việc học tập, tất cả các lớp đều được học trực tuyến các học phần lý thuyết trong thời gian Thành phố cho nghỉ</w:t>
      </w:r>
      <w:r w:rsidRPr="000D3D78">
        <w:rPr>
          <w:rFonts w:ascii="Times New Roman" w:hAnsi="Times New Roman"/>
        </w:rPr>
        <w:t xml:space="preserve"> </w:t>
      </w:r>
      <w:commentRangeEnd w:id="10"/>
      <w:r w:rsidR="00C80F7C">
        <w:rPr>
          <w:rStyle w:val="CommentReference"/>
        </w:rPr>
        <w:commentReference w:id="10"/>
      </w:r>
      <w:r w:rsidRPr="000D3D78">
        <w:rPr>
          <w:rFonts w:ascii="Times New Roman" w:hAnsi="Times New Roman"/>
        </w:rPr>
        <w:t xml:space="preserve">giãn cách xã hội, sau đó, việc áp dụng hình thức dạy trực tuyến được các khoa quan tâm duy trì và cải tiến, nên ngày càng thu được nhiều kinh nghiệm quý giá và kết quả thiết thực để triển khai hiệu quả hơn. </w:t>
      </w:r>
    </w:p>
    <w:p w:rsidR="00161CED" w:rsidRPr="000D3D78" w:rsidRDefault="00161CED" w:rsidP="00453EE6">
      <w:pPr>
        <w:tabs>
          <w:tab w:val="left" w:pos="567"/>
          <w:tab w:val="left" w:pos="851"/>
        </w:tabs>
        <w:spacing w:line="276" w:lineRule="auto"/>
        <w:ind w:firstLine="574"/>
        <w:jc w:val="both"/>
        <w:rPr>
          <w:rFonts w:ascii="Times New Roman" w:hAnsi="Times New Roman"/>
          <w:b/>
          <w:bCs/>
        </w:rPr>
      </w:pPr>
      <w:r w:rsidRPr="000D3D78">
        <w:rPr>
          <w:rFonts w:ascii="Times New Roman" w:hAnsi="Times New Roman"/>
        </w:rPr>
        <w:t>- Thực hiện việc quản lý, cấp phát các loại văn bằng, chứng chỉ đúng theo quy định hiện hành.</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Trang website của Trường tiếp tục triển khai nhiều nội dung mới, là nơi cung cấp thông tin cho CBGVNV, SV và các bên quan tâm, đồng thời giới thiệu và quảng bá về Nhà trường với xã hội. Trong tài khoản cá nhân của SV, các em có thể tra cứu kết quả học tập, xem thời khóa biểu, xem nhu cầu tuyển dụng của người sử dụng lao động, thực hiện đánh giá giảng viên…</w:t>
      </w:r>
    </w:p>
    <w:p w:rsidR="00161CED" w:rsidRPr="00017A8D"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highlight w:val="yellow"/>
        </w:rPr>
      </w:pPr>
      <w:r w:rsidRPr="00017A8D">
        <w:rPr>
          <w:rFonts w:ascii="Times New Roman" w:hAnsi="Times New Roman"/>
          <w:i/>
          <w:highlight w:val="yellow"/>
        </w:rPr>
        <w:t xml:space="preserve">Năm học </w:t>
      </w:r>
      <w:r w:rsidRPr="00C80F7C">
        <w:rPr>
          <w:rFonts w:ascii="Times New Roman" w:hAnsi="Times New Roman"/>
          <w:i/>
          <w:color w:val="FF0000"/>
          <w:highlight w:val="yellow"/>
        </w:rPr>
        <w:t>202</w:t>
      </w:r>
      <w:r w:rsidR="00C80F7C" w:rsidRPr="00C80F7C">
        <w:rPr>
          <w:rFonts w:ascii="Times New Roman" w:hAnsi="Times New Roman"/>
          <w:i/>
          <w:color w:val="FF0000"/>
          <w:highlight w:val="yellow"/>
        </w:rPr>
        <w:t>1</w:t>
      </w:r>
      <w:r w:rsidRPr="00C80F7C">
        <w:rPr>
          <w:rFonts w:ascii="Times New Roman" w:hAnsi="Times New Roman"/>
          <w:i/>
          <w:color w:val="FF0000"/>
          <w:highlight w:val="yellow"/>
        </w:rPr>
        <w:t xml:space="preserve"> - 202</w:t>
      </w:r>
      <w:r w:rsidR="00C80F7C" w:rsidRPr="00C80F7C">
        <w:rPr>
          <w:rFonts w:ascii="Times New Roman" w:hAnsi="Times New Roman"/>
          <w:i/>
          <w:color w:val="FF0000"/>
          <w:highlight w:val="yellow"/>
        </w:rPr>
        <w:t>2</w:t>
      </w:r>
      <w:r w:rsidRPr="00C80F7C">
        <w:rPr>
          <w:rFonts w:ascii="Times New Roman" w:hAnsi="Times New Roman"/>
          <w:i/>
          <w:color w:val="FF0000"/>
          <w:highlight w:val="yellow"/>
        </w:rPr>
        <w:t xml:space="preserve"> </w:t>
      </w:r>
      <w:r w:rsidRPr="00017A8D">
        <w:rPr>
          <w:rFonts w:ascii="Times New Roman" w:hAnsi="Times New Roman"/>
          <w:i/>
          <w:highlight w:val="yellow"/>
        </w:rPr>
        <w:t xml:space="preserve">tham gia các Hội thi: </w:t>
      </w:r>
    </w:p>
    <w:p w:rsidR="00161CED" w:rsidRPr="00C80F7C"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commentRangeStart w:id="11"/>
      <w:r w:rsidRPr="00C80F7C">
        <w:rPr>
          <w:rFonts w:ascii="Times New Roman" w:hAnsi="Times New Roman"/>
          <w:highlight w:val="yellow"/>
        </w:rPr>
        <w:t xml:space="preserve">- Tham gia Hội giảng nhà giáo GDNN cấp Thành phố năm 2020 có 04 GV.      </w:t>
      </w:r>
    </w:p>
    <w:p w:rsidR="00161CED" w:rsidRPr="00C80F7C"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C80F7C">
        <w:rPr>
          <w:rFonts w:ascii="Times New Roman" w:hAnsi="Times New Roman"/>
          <w:highlight w:val="yellow"/>
        </w:rPr>
        <w:t>Kết quả: 01 GV đạt giải khuyến khích, 03 GV được công nhận GVDG cấp Thành phố</w:t>
      </w:r>
    </w:p>
    <w:p w:rsidR="00161CED" w:rsidRPr="00C80F7C" w:rsidRDefault="00161CED" w:rsidP="00453EE6">
      <w:pPr>
        <w:pStyle w:val="ListParagraph"/>
        <w:numPr>
          <w:ilvl w:val="0"/>
          <w:numId w:val="10"/>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C80F7C">
        <w:rPr>
          <w:rFonts w:ascii="Times New Roman" w:hAnsi="Times New Roman"/>
          <w:highlight w:val="yellow"/>
        </w:rPr>
        <w:t xml:space="preserve">Tham gia Hội giảng nhà giáo GDNN cấp toàn quốc năm 2021 có 01 GV tham gia.  </w:t>
      </w:r>
    </w:p>
    <w:p w:rsidR="00161CED" w:rsidRPr="00C80F7C"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C80F7C">
        <w:rPr>
          <w:rFonts w:ascii="Times New Roman" w:hAnsi="Times New Roman"/>
          <w:highlight w:val="yellow"/>
        </w:rPr>
        <w:t>Kết quả: 01 GV đạt giải khuyến khích</w:t>
      </w:r>
    </w:p>
    <w:p w:rsidR="00161CED" w:rsidRPr="00C80F7C" w:rsidRDefault="00161CED" w:rsidP="00453EE6">
      <w:pPr>
        <w:pStyle w:val="ListParagraph"/>
        <w:numPr>
          <w:ilvl w:val="0"/>
          <w:numId w:val="5"/>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C80F7C">
        <w:rPr>
          <w:rFonts w:ascii="Times New Roman" w:hAnsi="Times New Roman"/>
          <w:highlight w:val="yellow"/>
        </w:rPr>
        <w:t>Thiết kế dạy học trực tuyến trong GDNN” cấp Thành phố năm 2021 có 05 giáo viên tham gia. Kết quả 01 giải nhất, 01 giải Ba</w:t>
      </w:r>
    </w:p>
    <w:p w:rsidR="00161CED" w:rsidRPr="00C80F7C" w:rsidRDefault="00161CED" w:rsidP="00453EE6">
      <w:pPr>
        <w:pStyle w:val="ListParagraph"/>
        <w:numPr>
          <w:ilvl w:val="0"/>
          <w:numId w:val="5"/>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C80F7C">
        <w:rPr>
          <w:rFonts w:ascii="Times New Roman" w:hAnsi="Times New Roman"/>
          <w:highlight w:val="yellow"/>
        </w:rPr>
        <w:t xml:space="preserve">Tham gia cuộc thi thiết kế bài giảng trực tuyến trong GDNN cấp toàn quốc năm 2021có 01 GV tham gia và đạt giải nhì. </w:t>
      </w:r>
      <w:commentRangeEnd w:id="11"/>
      <w:r w:rsidR="00C80F7C">
        <w:rPr>
          <w:rStyle w:val="CommentReference"/>
        </w:rPr>
        <w:commentReference w:id="11"/>
      </w:r>
    </w:p>
    <w:p w:rsidR="00161CED" w:rsidRPr="000D3D78" w:rsidRDefault="00161CED" w:rsidP="00453EE6">
      <w:pPr>
        <w:pBdr>
          <w:top w:val="nil"/>
          <w:left w:val="nil"/>
          <w:bottom w:val="nil"/>
          <w:right w:val="nil"/>
          <w:between w:val="nil"/>
        </w:pBdr>
        <w:tabs>
          <w:tab w:val="left" w:pos="567"/>
          <w:tab w:val="left" w:pos="851"/>
        </w:tabs>
        <w:spacing w:line="276" w:lineRule="auto"/>
        <w:ind w:firstLine="574"/>
        <w:jc w:val="both"/>
        <w:rPr>
          <w:rFonts w:ascii="Times New Roman" w:hAnsi="Times New Roman"/>
          <w:i/>
        </w:rPr>
      </w:pPr>
      <w:r w:rsidRPr="000D3D78">
        <w:rPr>
          <w:rFonts w:ascii="Times New Roman" w:hAnsi="Times New Roman"/>
        </w:rPr>
        <w:tab/>
        <w:t xml:space="preserve">1.2.1.4. </w:t>
      </w:r>
      <w:r w:rsidRPr="000D3D78">
        <w:rPr>
          <w:rFonts w:ascii="Times New Roman" w:hAnsi="Times New Roman"/>
          <w:i/>
        </w:rPr>
        <w:t xml:space="preserve">Kết quả học tập và rèn luyện của SV </w:t>
      </w:r>
    </w:p>
    <w:p w:rsidR="00161CED" w:rsidRPr="00C80F7C"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highlight w:val="yellow"/>
        </w:rPr>
      </w:pPr>
      <w:r w:rsidRPr="00C80F7C">
        <w:rPr>
          <w:rFonts w:ascii="Times New Roman" w:hAnsi="Times New Roman"/>
          <w:color w:val="FF0000"/>
          <w:highlight w:val="yellow"/>
        </w:rPr>
        <w:t xml:space="preserve">+ Kết thúc </w:t>
      </w:r>
      <w:r w:rsidR="00C80F7C" w:rsidRPr="00C80F7C">
        <w:rPr>
          <w:rFonts w:ascii="Times New Roman" w:hAnsi="Times New Roman"/>
          <w:color w:val="FF0000"/>
          <w:highlight w:val="yellow"/>
        </w:rPr>
        <w:t>HK1 NH</w:t>
      </w:r>
      <w:r w:rsidRPr="00C80F7C">
        <w:rPr>
          <w:rFonts w:ascii="Times New Roman" w:hAnsi="Times New Roman"/>
          <w:color w:val="FF0000"/>
          <w:highlight w:val="yellow"/>
        </w:rPr>
        <w:t xml:space="preserve"> 202</w:t>
      </w:r>
      <w:r w:rsidR="00C80F7C" w:rsidRPr="00C80F7C">
        <w:rPr>
          <w:rFonts w:ascii="Times New Roman" w:hAnsi="Times New Roman"/>
          <w:color w:val="FF0000"/>
          <w:highlight w:val="yellow"/>
        </w:rPr>
        <w:t>1</w:t>
      </w:r>
      <w:r w:rsidRPr="00C80F7C">
        <w:rPr>
          <w:rFonts w:ascii="Times New Roman" w:hAnsi="Times New Roman"/>
          <w:color w:val="FF0000"/>
          <w:highlight w:val="yellow"/>
        </w:rPr>
        <w:t xml:space="preserve"> – 202</w:t>
      </w:r>
      <w:r w:rsidR="00C80F7C" w:rsidRPr="00C80F7C">
        <w:rPr>
          <w:rFonts w:ascii="Times New Roman" w:hAnsi="Times New Roman"/>
          <w:color w:val="FF0000"/>
          <w:highlight w:val="yellow"/>
        </w:rPr>
        <w:t>2</w:t>
      </w:r>
      <w:r w:rsidRPr="00C80F7C">
        <w:rPr>
          <w:rFonts w:ascii="Times New Roman" w:hAnsi="Times New Roman"/>
          <w:color w:val="FF0000"/>
          <w:highlight w:val="yellow"/>
        </w:rPr>
        <w:t xml:space="preserve">: </w:t>
      </w:r>
    </w:p>
    <w:p w:rsidR="00161CED" w:rsidRPr="00017A8D"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highlight w:val="yellow"/>
        </w:rPr>
      </w:pPr>
      <w:commentRangeStart w:id="12"/>
      <w:r w:rsidRPr="00017A8D">
        <w:rPr>
          <w:rFonts w:ascii="Times New Roman" w:hAnsi="Times New Roman"/>
          <w:i/>
          <w:highlight w:val="yellow"/>
        </w:rPr>
        <w:t>Bậc Cao đẳng:</w:t>
      </w:r>
    </w:p>
    <w:p w:rsidR="00161CED" w:rsidRPr="00017A8D" w:rsidRDefault="00161CED" w:rsidP="00453EE6">
      <w:pPr>
        <w:tabs>
          <w:tab w:val="left" w:pos="851"/>
        </w:tabs>
        <w:spacing w:line="276" w:lineRule="auto"/>
        <w:ind w:firstLine="574"/>
        <w:rPr>
          <w:rFonts w:ascii="Times New Roman" w:hAnsi="Times New Roman"/>
          <w:highlight w:val="yellow"/>
        </w:rPr>
      </w:pPr>
      <w:r w:rsidRPr="00017A8D">
        <w:rPr>
          <w:rFonts w:ascii="Times New Roman" w:hAnsi="Times New Roman"/>
          <w:highlight w:val="yellow"/>
        </w:rPr>
        <w:t>- Kết quả tốt nghiệp: Có 2.157 SV / 2.439 SV đạt tốt nghiệp, tỷ lệ: 88,44%. Trong đó 573 SV / 2.157 SV đạt tốt nghiệp loại Xuất sắc, Giỏi, Khá, tỷ lệ 26,56%</w:t>
      </w:r>
    </w:p>
    <w:p w:rsidR="00161CED" w:rsidRPr="00017A8D" w:rsidRDefault="00161CED" w:rsidP="00453EE6">
      <w:pPr>
        <w:tabs>
          <w:tab w:val="left" w:pos="851"/>
        </w:tabs>
        <w:spacing w:line="276" w:lineRule="auto"/>
        <w:ind w:firstLine="574"/>
        <w:rPr>
          <w:rFonts w:ascii="Times New Roman" w:hAnsi="Times New Roman"/>
          <w:highlight w:val="yellow"/>
        </w:rPr>
      </w:pPr>
      <w:r w:rsidRPr="00017A8D">
        <w:rPr>
          <w:rFonts w:ascii="Times New Roman" w:hAnsi="Times New Roman"/>
          <w:highlight w:val="yellow"/>
        </w:rPr>
        <w:t>- Kết quả học tập:  Có 3.016 SV / 7.465 SV có học lực Xuất sắc, Giỏi, Khá, tỷ lệ 40,4%</w:t>
      </w:r>
    </w:p>
    <w:p w:rsidR="00161CED" w:rsidRPr="00017A8D" w:rsidRDefault="00161CED" w:rsidP="00453EE6">
      <w:pPr>
        <w:tabs>
          <w:tab w:val="left" w:pos="851"/>
        </w:tabs>
        <w:spacing w:line="276" w:lineRule="auto"/>
        <w:ind w:firstLine="574"/>
        <w:rPr>
          <w:rFonts w:ascii="Times New Roman" w:hAnsi="Times New Roman"/>
          <w:highlight w:val="yellow"/>
        </w:rPr>
      </w:pPr>
      <w:r w:rsidRPr="00017A8D">
        <w:rPr>
          <w:rFonts w:ascii="Times New Roman" w:hAnsi="Times New Roman"/>
          <w:highlight w:val="yellow"/>
        </w:rPr>
        <w:t>Có 6.493 SV / 7.465 SV có học lực từ trung bình trở lên (tính từ trung bình yếu). tỷ lệ 86,98%</w:t>
      </w:r>
    </w:p>
    <w:p w:rsidR="00161CED" w:rsidRPr="00017A8D" w:rsidRDefault="00161CED" w:rsidP="00453EE6">
      <w:pPr>
        <w:tabs>
          <w:tab w:val="left" w:pos="851"/>
        </w:tabs>
        <w:spacing w:line="276" w:lineRule="auto"/>
        <w:ind w:firstLine="574"/>
        <w:rPr>
          <w:rFonts w:ascii="Times New Roman" w:hAnsi="Times New Roman"/>
          <w:i/>
          <w:highlight w:val="yellow"/>
        </w:rPr>
      </w:pPr>
      <w:r w:rsidRPr="00017A8D">
        <w:rPr>
          <w:rFonts w:ascii="Times New Roman" w:hAnsi="Times New Roman"/>
          <w:i/>
          <w:highlight w:val="yellow"/>
        </w:rPr>
        <w:t xml:space="preserve">Bậc Trung cấp: </w:t>
      </w:r>
    </w:p>
    <w:p w:rsidR="00161CED" w:rsidRPr="00017A8D" w:rsidRDefault="00161CED" w:rsidP="00453EE6">
      <w:pPr>
        <w:tabs>
          <w:tab w:val="left" w:pos="851"/>
        </w:tabs>
        <w:spacing w:line="276" w:lineRule="auto"/>
        <w:ind w:firstLine="574"/>
        <w:rPr>
          <w:rFonts w:ascii="Times New Roman" w:hAnsi="Times New Roman"/>
          <w:highlight w:val="yellow"/>
        </w:rPr>
      </w:pPr>
      <w:r w:rsidRPr="00017A8D">
        <w:rPr>
          <w:rFonts w:ascii="Times New Roman" w:hAnsi="Times New Roman"/>
          <w:highlight w:val="yellow"/>
        </w:rPr>
        <w:t>- Tốt nghiệp: Có 319 SV / 708 SV đạt  tốt nghiệp, tỷ lệ: 45,06%. Trong đó 91 SV / 319 SV đạt tốt nghiệp loại Xuất sắc, Giỏi, Khá, tỷ lệ 28,53%</w:t>
      </w:r>
    </w:p>
    <w:p w:rsidR="00161CED" w:rsidRPr="00017A8D" w:rsidRDefault="00161CED" w:rsidP="00453EE6">
      <w:pPr>
        <w:tabs>
          <w:tab w:val="left" w:pos="851"/>
        </w:tabs>
        <w:spacing w:line="276" w:lineRule="auto"/>
        <w:ind w:firstLine="574"/>
        <w:rPr>
          <w:rFonts w:ascii="Times New Roman" w:hAnsi="Times New Roman"/>
          <w:highlight w:val="yellow"/>
        </w:rPr>
      </w:pPr>
      <w:r w:rsidRPr="00017A8D">
        <w:rPr>
          <w:rFonts w:ascii="Times New Roman" w:hAnsi="Times New Roman"/>
          <w:highlight w:val="yellow"/>
        </w:rPr>
        <w:t>- Học tập:  Có 1.177 SV / 4.888 SV có học lực Xuất sắc, Giỏi, Khá, tỷ lệ 24,08%</w:t>
      </w:r>
    </w:p>
    <w:p w:rsidR="00161CED" w:rsidRPr="00017A8D" w:rsidRDefault="00161CED" w:rsidP="00453EE6">
      <w:pPr>
        <w:tabs>
          <w:tab w:val="left" w:pos="851"/>
        </w:tabs>
        <w:spacing w:line="276" w:lineRule="auto"/>
        <w:ind w:firstLine="574"/>
        <w:rPr>
          <w:rFonts w:ascii="Times New Roman" w:hAnsi="Times New Roman"/>
          <w:highlight w:val="yellow"/>
        </w:rPr>
      </w:pPr>
      <w:r w:rsidRPr="00017A8D">
        <w:rPr>
          <w:rFonts w:ascii="Times New Roman" w:hAnsi="Times New Roman"/>
          <w:highlight w:val="yellow"/>
        </w:rPr>
        <w:lastRenderedPageBreak/>
        <w:t>Có 3.904 SV / 4.888 SV có học lực từ trung bình trở lên (tính từ trung bình yếu). tỷ lệ 79.87%</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17A8D">
        <w:rPr>
          <w:rFonts w:ascii="Times New Roman" w:hAnsi="Times New Roman"/>
          <w:i/>
          <w:highlight w:val="yellow"/>
        </w:rPr>
        <w:t>Toàn trường:</w:t>
      </w:r>
      <w:r w:rsidRPr="000D3D78">
        <w:rPr>
          <w:rFonts w:ascii="Times New Roman" w:hAnsi="Times New Roman"/>
          <w:i/>
        </w:rPr>
        <w:t xml:space="preserve">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17A8D">
        <w:rPr>
          <w:rFonts w:ascii="Times New Roman" w:hAnsi="Times New Roman"/>
          <w:highlight w:val="yellow"/>
        </w:rPr>
        <w:t>Có 96.21 % SV (9376/9745) xếp loại rèn luyện từ trung bình trở lên.</w:t>
      </w:r>
      <w:r w:rsidRPr="000D3D78">
        <w:rPr>
          <w:rFonts w:ascii="Times New Roman" w:hAnsi="Times New Roman"/>
        </w:rPr>
        <w:t xml:space="preserve"> </w:t>
      </w:r>
    </w:p>
    <w:p w:rsidR="00161CED" w:rsidRPr="00017A8D" w:rsidRDefault="00161CED" w:rsidP="00453EE6">
      <w:pPr>
        <w:pBdr>
          <w:top w:val="nil"/>
          <w:left w:val="nil"/>
          <w:bottom w:val="nil"/>
          <w:right w:val="nil"/>
          <w:between w:val="nil"/>
        </w:pBdr>
        <w:tabs>
          <w:tab w:val="left" w:pos="851"/>
        </w:tabs>
        <w:spacing w:line="276" w:lineRule="auto"/>
        <w:ind w:firstLine="574"/>
        <w:jc w:val="both"/>
        <w:rPr>
          <w:rFonts w:ascii="Times New Roman" w:hAnsi="Times New Roman"/>
          <w:highlight w:val="yellow"/>
        </w:rPr>
      </w:pPr>
      <w:r w:rsidRPr="00017A8D">
        <w:rPr>
          <w:rFonts w:ascii="Times New Roman" w:hAnsi="Times New Roman"/>
          <w:highlight w:val="yellow"/>
        </w:rPr>
        <w:t>+ Năm học 2020 - 2021, SV của Trường đã tham gia và đạt giải trong các cuộc thi cấp Thành phố và Toàn quốc như sau:</w:t>
      </w:r>
    </w:p>
    <w:p w:rsidR="00161CED" w:rsidRPr="00017A8D"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017A8D">
        <w:rPr>
          <w:rFonts w:ascii="Times New Roman" w:hAnsi="Times New Roman"/>
          <w:highlight w:val="yellow"/>
        </w:rPr>
        <w:t xml:space="preserve">Năm 2020, tham gia Kỳ thi tay nghề cấp thành phố có 08 sinh viên. Kết quả 04 SVđạt giải nhất, 04 SVđạt giải khuyến khích gồm các ngành: Cơ Điện tử, Tự động hóa, Robot di động, Lắp đặt điện.  </w:t>
      </w:r>
    </w:p>
    <w:p w:rsidR="00161CED" w:rsidRPr="00017A8D" w:rsidRDefault="00161CED" w:rsidP="00453EE6">
      <w:pPr>
        <w:pStyle w:val="ListParagraph"/>
        <w:tabs>
          <w:tab w:val="left" w:pos="851"/>
        </w:tabs>
        <w:spacing w:line="276" w:lineRule="auto"/>
        <w:ind w:left="0" w:firstLine="574"/>
        <w:jc w:val="both"/>
        <w:rPr>
          <w:rFonts w:ascii="Times New Roman" w:hAnsi="Times New Roman"/>
          <w:highlight w:val="yellow"/>
        </w:rPr>
      </w:pPr>
      <w:r w:rsidRPr="00017A8D">
        <w:rPr>
          <w:rFonts w:ascii="Times New Roman" w:hAnsi="Times New Roman"/>
          <w:highlight w:val="yellow"/>
        </w:rPr>
        <w:t>02 SVđược tuyên dương SVxuất sắc tiêu biểu toàn quốc 2020</w:t>
      </w:r>
      <w:r w:rsidRPr="00017A8D">
        <w:rPr>
          <w:rFonts w:ascii="Times New Roman" w:hAnsi="Times New Roman"/>
          <w:highlight w:val="yellow"/>
        </w:rPr>
        <w:tab/>
      </w:r>
    </w:p>
    <w:p w:rsidR="00161CED" w:rsidRPr="00017A8D" w:rsidRDefault="00161CED" w:rsidP="00453EE6">
      <w:pPr>
        <w:pStyle w:val="ListParagraph"/>
        <w:tabs>
          <w:tab w:val="left" w:pos="851"/>
        </w:tabs>
        <w:spacing w:line="276" w:lineRule="auto"/>
        <w:ind w:left="0" w:firstLine="574"/>
        <w:jc w:val="both"/>
        <w:rPr>
          <w:rFonts w:ascii="Times New Roman" w:hAnsi="Times New Roman"/>
          <w:bCs/>
          <w:highlight w:val="yellow"/>
        </w:rPr>
      </w:pPr>
      <w:r w:rsidRPr="00017A8D">
        <w:rPr>
          <w:rFonts w:ascii="Times New Roman" w:hAnsi="Times New Roman"/>
          <w:bCs/>
          <w:highlight w:val="yellow"/>
        </w:rPr>
        <w:t>Đạt giải nhất cấp thành phố cuộc thi Works Skills. Với đề tài “Mobile Robot”.</w:t>
      </w:r>
    </w:p>
    <w:p w:rsidR="00161CED" w:rsidRPr="00017A8D" w:rsidRDefault="00161CED" w:rsidP="00453EE6">
      <w:pPr>
        <w:pStyle w:val="ListParagraph"/>
        <w:tabs>
          <w:tab w:val="left" w:pos="851"/>
        </w:tabs>
        <w:spacing w:line="276" w:lineRule="auto"/>
        <w:ind w:left="0" w:firstLine="574"/>
        <w:jc w:val="both"/>
        <w:rPr>
          <w:rFonts w:ascii="Times New Roman" w:hAnsi="Times New Roman"/>
          <w:highlight w:val="yellow"/>
        </w:rPr>
      </w:pPr>
      <w:r w:rsidRPr="00017A8D">
        <w:rPr>
          <w:rFonts w:ascii="Times New Roman" w:hAnsi="Times New Roman"/>
          <w:highlight w:val="yellow"/>
        </w:rPr>
        <w:t>Năm 2021 Trường đã đạt giải nhì toàn quốc cuộc thi Ý tưởng Khởi nghiệp học sinh, SVnăm 2021 với đề tài</w:t>
      </w:r>
      <w:r w:rsidRPr="00017A8D">
        <w:rPr>
          <w:rFonts w:ascii="Times New Roman" w:hAnsi="Times New Roman"/>
          <w:bCs/>
          <w:highlight w:val="yellow"/>
        </w:rPr>
        <w:t xml:space="preserve"> “</w:t>
      </w:r>
      <w:r w:rsidRPr="00017A8D">
        <w:rPr>
          <w:rFonts w:ascii="Times New Roman" w:eastAsia="SimSun" w:hAnsi="Times New Roman"/>
          <w:highlight w:val="yellow"/>
          <w:lang w:eastAsia="zh-CN" w:bidi="ar"/>
        </w:rPr>
        <w:t>Tích hợp đèn UVC vào trong máy lạnh để diệt virus và vi khuẩn</w:t>
      </w:r>
      <w:r w:rsidRPr="00017A8D">
        <w:rPr>
          <w:rFonts w:ascii="Times New Roman" w:hAnsi="Times New Roman"/>
          <w:bCs/>
          <w:highlight w:val="yellow"/>
        </w:rPr>
        <w:t>” và đạt 02 giải khuyến khích với các đề tài</w:t>
      </w:r>
      <w:r w:rsidRPr="00017A8D">
        <w:rPr>
          <w:rFonts w:ascii="Times New Roman" w:eastAsia="SimSun" w:hAnsi="Times New Roman"/>
          <w:highlight w:val="yellow"/>
          <w:lang w:eastAsia="zh-CN" w:bidi="ar"/>
        </w:rPr>
        <w:t xml:space="preserve"> “Hệ thống giám sát và khử khuẩn tự động”, “Robot tiếp tân bệnh viện”. Đạt giải đội thi được yêu thích nhất và </w:t>
      </w:r>
      <w:r w:rsidRPr="00017A8D">
        <w:rPr>
          <w:rFonts w:ascii="Times New Roman" w:hAnsi="Times New Roman"/>
          <w:highlight w:val="yellow"/>
        </w:rPr>
        <w:t>vinh dự được Bộ trưởng Bộ Lao động – Thương binh và Xã hội tặng Bằng khen “Đã có thành tích xuất sắc trong công tác hỗ trợ khởi nghiệp cho học sinh, SV GDNN năm 2021”.</w:t>
      </w:r>
    </w:p>
    <w:p w:rsidR="00161CED" w:rsidRPr="00017A8D" w:rsidRDefault="00161CED" w:rsidP="00453EE6">
      <w:pPr>
        <w:pStyle w:val="ListParagraph"/>
        <w:tabs>
          <w:tab w:val="left" w:pos="851"/>
        </w:tabs>
        <w:spacing w:line="276" w:lineRule="auto"/>
        <w:ind w:left="0" w:firstLine="574"/>
        <w:jc w:val="both"/>
        <w:rPr>
          <w:rFonts w:ascii="Times New Roman" w:hAnsi="Times New Roman"/>
          <w:highlight w:val="yellow"/>
        </w:rPr>
      </w:pPr>
      <w:r w:rsidRPr="00017A8D">
        <w:rPr>
          <w:rFonts w:ascii="Times New Roman" w:hAnsi="Times New Roman"/>
          <w:highlight w:val="yellow"/>
        </w:rPr>
        <w:t>Tham gia Thi kỹ năng nghề cấp Thành phố 2021 có 06 SV tham gia. Kết quả  01 SV đạt giải vàng ngành Giải pháp phần mềm công nghệ thông tin.</w:t>
      </w:r>
    </w:p>
    <w:p w:rsidR="00161CED" w:rsidRPr="00017A8D" w:rsidRDefault="00161CED" w:rsidP="00453EE6">
      <w:pPr>
        <w:pStyle w:val="ListParagraph"/>
        <w:tabs>
          <w:tab w:val="left" w:pos="709"/>
          <w:tab w:val="left" w:pos="851"/>
        </w:tabs>
        <w:spacing w:line="276" w:lineRule="auto"/>
        <w:ind w:left="0" w:firstLine="574"/>
        <w:jc w:val="both"/>
        <w:rPr>
          <w:rFonts w:ascii="Times New Roman" w:hAnsi="Times New Roman"/>
          <w:highlight w:val="yellow"/>
        </w:rPr>
      </w:pPr>
      <w:r w:rsidRPr="00017A8D">
        <w:rPr>
          <w:rFonts w:ascii="Times New Roman" w:hAnsi="Times New Roman"/>
          <w:highlight w:val="yellow"/>
        </w:rPr>
        <w:t>Năm học 2020 - 2021, có 04 SV của Trường đã được Tổng cục GDNN tuyên dương SVxuất sắc tiêu biểu năm 2021, cụ thể SV Phạm Thành Trung, lớp 18T4-LTM1; SV Nguyễn Huỳnh Minh Khoa, lớp 19C1-ANM1; SV Đỗ Minh Hoàng, lớp 18C1-CĐT1 và SV Võ Minh Trung, lớp 18C1-CĐT1.</w:t>
      </w:r>
    </w:p>
    <w:p w:rsidR="00161CED" w:rsidRPr="00017A8D" w:rsidRDefault="00161CED" w:rsidP="00453EE6">
      <w:pPr>
        <w:pStyle w:val="ListParagraph"/>
        <w:tabs>
          <w:tab w:val="left" w:pos="709"/>
          <w:tab w:val="left" w:pos="851"/>
        </w:tabs>
        <w:spacing w:line="276" w:lineRule="auto"/>
        <w:ind w:left="0" w:firstLine="574"/>
        <w:jc w:val="both"/>
        <w:rPr>
          <w:rFonts w:ascii="Times New Roman" w:hAnsi="Times New Roman"/>
          <w:highlight w:val="yellow"/>
        </w:rPr>
      </w:pPr>
      <w:r w:rsidRPr="00017A8D">
        <w:rPr>
          <w:rFonts w:ascii="Times New Roman" w:hAnsi="Times New Roman"/>
          <w:highlight w:val="yellow"/>
        </w:rPr>
        <w:t>12 SV hệ Trung cấp của Trường đạt danh hiệu Học sinh 3 rèn luyện cấp thành phố</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17A8D">
        <w:rPr>
          <w:rFonts w:ascii="Times New Roman" w:hAnsi="Times New Roman"/>
          <w:highlight w:val="yellow"/>
        </w:rPr>
        <w:t>SV Phạm Thành Trung, lớp 18T4-LTM1 được TW Đoàn tặng bằng khen xuất sắc trong phong trào “Ba rèn luyện”, đây cũng  là SV duy nhất thuộc các cơ sở GDNN của TP.HCM được Trung ương Đoàn tuyên dương năm 2021.</w:t>
      </w:r>
      <w:r w:rsidRPr="000D3D78">
        <w:rPr>
          <w:rFonts w:ascii="Times New Roman" w:hAnsi="Times New Roman"/>
        </w:rPr>
        <w:t xml:space="preserve"> </w:t>
      </w:r>
      <w:commentRangeEnd w:id="12"/>
      <w:r w:rsidR="00C80F7C">
        <w:rPr>
          <w:rStyle w:val="CommentReference"/>
        </w:rPr>
        <w:commentReference w:id="12"/>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1.2.1.5. Công tác đổi mới chương trình, giáo trình đào tạo</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commentRangeStart w:id="13"/>
      <w:r w:rsidRPr="00017A8D">
        <w:rPr>
          <w:rFonts w:ascii="Times New Roman" w:hAnsi="Times New Roman"/>
          <w:highlight w:val="yellow"/>
        </w:rPr>
        <w:t>Nhà trường đã được cấp giấy chứng nhận đăng ký hoạt động GDNN của Tổng cục GDNN đối với 45 ngành, nghề trình độ cao đẳng; 45 ngành, nghề trình độ trung cấp và đang bổ sung hồ sơ đề nghị Tổng cục GDNN cho mở ngành, nghề Mộc xây dựng và trang trí nội thất cả trình độ cao đẳng và trung cấp.</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Xây dựng mới chương trình liên thông cao đẳng các ngành, nghề Công nghệ Chế tạo máy; Cơ điện tử; An ninh mạng; Thiết kế đồ họa; Tài chính doanh nghiệp; Kỹ thuật xây dựng; Kỹ thuật máy lạnh và điều hòa không khí; Công </w:t>
      </w:r>
      <w:r w:rsidRPr="00BC27B7">
        <w:rPr>
          <w:rFonts w:ascii="Times New Roman" w:hAnsi="Times New Roman"/>
          <w:highlight w:val="yellow"/>
        </w:rPr>
        <w:lastRenderedPageBreak/>
        <w:t>nghệ phần cứng máy tính; Quản trị mạng máy tính; Tin học ứng dụng; Thiết kế trang web; Lập trình máy tính; Vận hành, sửa chữa thiết bị lạnh.</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Xây dựng mới chương trình đào tạo chất lượng cao ngành Tiếng Anh; Điều chỉnh chương trình đào tạo chất lượng cao các ngành Kế toán doanh nghiệp; Công nghệ kỹ thuật cơ khí; Công nghệ chế tạo máy; Lập trình máy tính, Quản trị mạng máy tính. Xây dựng chương trình đào tạo theo phương pháp CDIO đối với ngành Cơ Điện tử.</w:t>
      </w:r>
    </w:p>
    <w:p w:rsidR="00161CED" w:rsidRPr="00BC27B7" w:rsidRDefault="00161CED" w:rsidP="00453EE6">
      <w:pPr>
        <w:numPr>
          <w:ilvl w:val="0"/>
          <w:numId w:val="1"/>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Tổ chức tốt chương trình đào tạo quốc tế ngành công nghệ ô tô theo chương trình của CHLB Đức, 2 chương trình đào tạo ngành Cơ điện tử và công nghệ Ô tô song hành với công ty TNHH Kinh doanh TM&amp;DV VinFast, Tổ chức đào tạo 5 chương trình đào tạo quốc tế liên kết với Trường Cao đẳng City of Glasgow, cấp 2 bằng Việt Nam và Anh Quốc.</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Năm 2021, Trường tiếp tục triển khai đào tạo 07 nghề trọng điểm theo Quyết định của  Bộ Lao động – Thương binh và Xã hội với các cấp độ: 02 nghề trọng điểm cấp độ quốc tế (Công nghệ Ô tô, Công nghệ chế tạo máy), 02 nghề trọng điểm cấp độ khu vực (Điện công nghiệp, Cơ điện tử) và 03 nghề cấp độ quốc gia (Quản trị mạng máy tính; Công nghệ kỹ thuật Điện, Điện tử và Công nghệ kỹ thuật cơ khí). Nhà trường cũng đã lập hồ sơ báo cáo đánh giá và đề xuất điều chỉnh ngành Công nghệ kỹ thuật cơ khí từ cấp độ Quốc gia sang cấp độ khu vực ASEAN, ngành Cơ điện tử từ cấp độ khu vực ASEAN sang cấp độ Quốc tế.</w:t>
      </w:r>
      <w:commentRangeEnd w:id="13"/>
      <w:r w:rsidR="00C80F7C">
        <w:rPr>
          <w:rStyle w:val="CommentReference"/>
        </w:rPr>
        <w:commentReference w:id="13"/>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Khoa chuyên môn của nhà trường thành lập các Hội đồng Tư vấn ngành, nghề có sự tham gia của doanh nghiệp để đánh giá, tư vấn và xây dựng chương trình đào tạo các ngành, nghề cập nhật, hiệu chỉnh cho phù hợp với yêu cầu thực tế của doanh nghiệp.</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Tăng cường hợp tác trong đào tạo, nghiên cứu khoa học giữa nhà trường với các doanh nghiệp nhằm đảm bảo chương trình đào tạo phù hợp với thực tiễn.</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commentRangeStart w:id="14"/>
      <w:r w:rsidRPr="00BC27B7">
        <w:rPr>
          <w:rFonts w:ascii="Times New Roman" w:hAnsi="Times New Roman"/>
          <w:highlight w:val="yellow"/>
        </w:rPr>
        <w:t>Tổ chức tốt công tác biên soạn đề cương chi tiết các học phần, ngành học, hệ đào tạo, tổng số giáo trình trong Thư viện trường là 3615 cuốn, tài liệu điện tử 70.000 bản, tài liệu tham khảo số hóa 2293 bản và 27707 bản sách. 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2020 – 2021, 73.26 % GV cơ hữu (126/172) đạt loại tốt, 26.74% GV cơ hữu (46/172) đạt loại khá, không có GV loại trung bình trở xuống.</w:t>
      </w:r>
      <w:r w:rsidRPr="000D3D78">
        <w:rPr>
          <w:rFonts w:ascii="Times New Roman" w:hAnsi="Times New Roman"/>
        </w:rPr>
        <w:t xml:space="preserve"> </w:t>
      </w:r>
      <w:commentRangeEnd w:id="14"/>
      <w:r w:rsidR="00C80F7C">
        <w:rPr>
          <w:rStyle w:val="CommentReference"/>
        </w:rPr>
        <w:commentReference w:id="14"/>
      </w:r>
    </w:p>
    <w:p w:rsidR="00161CED" w:rsidRPr="0024699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highlight w:val="yellow"/>
        </w:rPr>
      </w:pPr>
      <w:r w:rsidRPr="00246998">
        <w:rPr>
          <w:rFonts w:ascii="Times New Roman" w:hAnsi="Times New Roman"/>
          <w:i/>
          <w:highlight w:val="yellow"/>
        </w:rPr>
        <w:t>1.2.1.6. Công tác khảo thí</w:t>
      </w:r>
    </w:p>
    <w:p w:rsidR="00161CED" w:rsidRPr="0024699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246998">
        <w:rPr>
          <w:rFonts w:ascii="Times New Roman" w:hAnsi="Times New Roman"/>
          <w:highlight w:val="yellow"/>
        </w:rPr>
        <w:t xml:space="preserve">Triển khai xây dựng ngân hàng đề thi/đáp án đối với các học phần, môn học để phục vụ các đợt thi kết thúc học phần, tốt nghiệp các bậc, hệ đào tạo; </w:t>
      </w:r>
    </w:p>
    <w:p w:rsidR="00161CED" w:rsidRPr="0024699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246998">
        <w:rPr>
          <w:rFonts w:ascii="Times New Roman" w:hAnsi="Times New Roman"/>
          <w:highlight w:val="yellow"/>
        </w:rPr>
        <w:lastRenderedPageBreak/>
        <w:t>Tăng cường việc giám sát, tổ chức thi đối với các môn thực hành tại các khoa chuyên môn;</w:t>
      </w:r>
    </w:p>
    <w:p w:rsidR="00161CED" w:rsidRPr="0024699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246998">
        <w:rPr>
          <w:rFonts w:ascii="Times New Roman" w:hAnsi="Times New Roman"/>
          <w:highlight w:val="yellow"/>
        </w:rPr>
        <w:t xml:space="preserve">Tổ chức triển khai ứng dụng phần mềm hệ thống quản lý đào tạo PMT-EMS trong việc xây dựng lịch thi, danh sách thi và thông báo kịp thời trên trang điện tử của trường cũng như trang cá nhân của </w:t>
      </w:r>
      <w:r w:rsidR="009043E0" w:rsidRPr="00246998">
        <w:rPr>
          <w:rFonts w:ascii="Times New Roman" w:hAnsi="Times New Roman"/>
          <w:highlight w:val="yellow"/>
        </w:rPr>
        <w:t>sinh viên</w:t>
      </w:r>
    </w:p>
    <w:p w:rsidR="00161CED" w:rsidRPr="00246998" w:rsidRDefault="006229D3" w:rsidP="003139EA">
      <w:pPr>
        <w:pBdr>
          <w:top w:val="nil"/>
          <w:left w:val="nil"/>
          <w:bottom w:val="nil"/>
          <w:right w:val="nil"/>
          <w:between w:val="nil"/>
        </w:pBdr>
        <w:tabs>
          <w:tab w:val="left" w:pos="851"/>
          <w:tab w:val="left" w:pos="993"/>
          <w:tab w:val="left" w:pos="5245"/>
        </w:tabs>
        <w:spacing w:line="276" w:lineRule="auto"/>
        <w:ind w:firstLine="574"/>
        <w:jc w:val="both"/>
        <w:rPr>
          <w:rFonts w:ascii="Times New Roman" w:hAnsi="Times New Roman"/>
          <w:highlight w:val="yellow"/>
        </w:rPr>
      </w:pPr>
      <w:r w:rsidRPr="00246998">
        <w:rPr>
          <w:rFonts w:ascii="Times New Roman" w:hAnsi="Times New Roman"/>
          <w:highlight w:val="yellow"/>
        </w:rPr>
        <w:t xml:space="preserve">Đến thời điểm tháng 07/2022, đã tập hợp được 117 bộ ngân hàng đề thi trắc nghiệm online với gần 42.726 câu hỏi cập nhật vào phần mềm quản lý đào tạo PMT-EMS và gần 1.500 đề thi tự luận dạng file word để bổ sung vào ngân hàng đề thi của trường. Ngoài ra, trong </w:t>
      </w:r>
      <w:r w:rsidR="009043E0" w:rsidRPr="00246998">
        <w:rPr>
          <w:rFonts w:ascii="Times New Roman" w:hAnsi="Times New Roman"/>
          <w:highlight w:val="yellow"/>
        </w:rPr>
        <w:t xml:space="preserve">06 tháng đầu </w:t>
      </w:r>
      <w:r w:rsidRPr="00246998">
        <w:rPr>
          <w:rFonts w:ascii="Times New Roman" w:hAnsi="Times New Roman"/>
          <w:highlight w:val="yellow"/>
        </w:rPr>
        <w:t xml:space="preserve">năm 2022 đã tổ chức thi trắc nghiệm online đối với 28 lượt thi cho các bậc học và khối lớp; </w:t>
      </w:r>
      <w:r w:rsidR="009043E0" w:rsidRPr="00246998">
        <w:rPr>
          <w:rFonts w:ascii="Times New Roman" w:hAnsi="Times New Roman"/>
          <w:highlight w:val="yellow"/>
        </w:rPr>
        <w:t xml:space="preserve">Về thi trắc nghiệm trên giấy chấm bằng máy, </w:t>
      </w:r>
      <w:r w:rsidRPr="00246998">
        <w:rPr>
          <w:rFonts w:ascii="Times New Roman" w:hAnsi="Times New Roman"/>
          <w:highlight w:val="yellow"/>
        </w:rPr>
        <w:t>đã tổ chức thi và chấm bằng máy cho 356 lớp học phần 12.595 bài thi cho 52 môn. Trong 2 năm học 2020 và 2021, do dịch Covid_19 nhà trường đã chuyển sang hình thức đào tạo trực tuyến đối với các môn học lý thuyết vì thế cũng đã triển khai áp dụng thi kết thúc môn học với hình thức vấn đáp trực tuyến, đến thời điểm này đã tổ chức được với 85 môn thi</w:t>
      </w:r>
    </w:p>
    <w:p w:rsidR="00161CED" w:rsidRPr="0024699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highlight w:val="yellow"/>
        </w:rPr>
      </w:pPr>
      <w:r w:rsidRPr="00246998">
        <w:rPr>
          <w:rFonts w:ascii="Times New Roman" w:hAnsi="Times New Roman"/>
          <w:i/>
          <w:highlight w:val="yellow"/>
        </w:rPr>
        <w:t xml:space="preserve">1.2.1.7. Công tác tự đánh giá,  kiểm định chất lượng: </w:t>
      </w:r>
    </w:p>
    <w:p w:rsidR="00161CED" w:rsidRPr="00246998" w:rsidRDefault="000A0B19"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246998">
        <w:rPr>
          <w:rFonts w:ascii="Times New Roman" w:hAnsi="Times New Roman"/>
          <w:highlight w:val="yellow"/>
        </w:rPr>
        <w:t>Cuối năm 2021 t</w:t>
      </w:r>
      <w:r w:rsidR="00161CED" w:rsidRPr="00246998">
        <w:rPr>
          <w:rFonts w:ascii="Times New Roman" w:hAnsi="Times New Roman"/>
          <w:highlight w:val="yellow"/>
        </w:rPr>
        <w:t>rường đã đăng ký và thực hiện đánh giá ngoài chất lượng chương trình đào tạo nghề Điện Công nghiệp và nghề Công nghệ Ô tô trình độ cao đẳng. Kết quả kiểm định: đạt tiêu chuẩn kiểm định chất lượng chương trình đào tạo nghề Điện Công nghiệp</w:t>
      </w:r>
      <w:r w:rsidRPr="00246998">
        <w:rPr>
          <w:rFonts w:ascii="Times New Roman" w:hAnsi="Times New Roman"/>
          <w:highlight w:val="yellow"/>
        </w:rPr>
        <w:t xml:space="preserve"> với số điểm 96/100</w:t>
      </w:r>
      <w:r w:rsidR="00161CED" w:rsidRPr="00246998">
        <w:rPr>
          <w:rFonts w:ascii="Times New Roman" w:hAnsi="Times New Roman"/>
          <w:highlight w:val="yellow"/>
        </w:rPr>
        <w:t xml:space="preserve"> và nghề Công nghệ Ô tô với số đ</w:t>
      </w:r>
      <w:r w:rsidRPr="00246998">
        <w:rPr>
          <w:rFonts w:ascii="Times New Roman" w:hAnsi="Times New Roman"/>
          <w:highlight w:val="yellow"/>
        </w:rPr>
        <w:t>iểm 94</w:t>
      </w:r>
      <w:r w:rsidR="00161CED" w:rsidRPr="00246998">
        <w:rPr>
          <w:rFonts w:ascii="Times New Roman" w:hAnsi="Times New Roman"/>
          <w:highlight w:val="yellow"/>
        </w:rPr>
        <w:t xml:space="preserve">/100. </w:t>
      </w:r>
      <w:r w:rsidRPr="00246998">
        <w:rPr>
          <w:rFonts w:ascii="Times New Roman" w:hAnsi="Times New Roman"/>
          <w:highlight w:val="yellow"/>
        </w:rPr>
        <w:t>Năm 2022 trường tiếp tục đăng ký và thực hiện đánh giá ngoài chất lượng chương trình đào tạo 02 nghề là Công nghệ kỹ thuật Cơ khí và Công nghệ kỹ thuật Điện – Điện tử, dự kiến đến tháng 11/2022 sẽ đạt được chứng nhận đạt chuẩn kiểm định đối với 02 nghề này.</w:t>
      </w:r>
    </w:p>
    <w:p w:rsidR="00161CED" w:rsidRPr="0024699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246998">
        <w:rPr>
          <w:rFonts w:ascii="Times New Roman" w:hAnsi="Times New Roman"/>
          <w:highlight w:val="yellow"/>
        </w:rPr>
        <w:t>Đến tháng 12/2021, Trường đã được tổ chức Afnor Certification (Cộng hòa Pháp) đánh giá lần 2, công nhận duy trì chứng nhận đạt chuẩn ISO 9001:2015 với thời gian 3 năm (từ 18/12/2021 đến 28/10/2024). Hiện nay Trường không ngừng cải tiến Hệ thống quản lý chất lượng hướng tới mục tiêu giữ vững niềm tin, sự an tâm và nâng cao mức độ hài lòng của người học.</w:t>
      </w:r>
      <w:r w:rsidR="000A0B19" w:rsidRPr="00246998">
        <w:rPr>
          <w:rFonts w:ascii="Times New Roman" w:hAnsi="Times New Roman"/>
          <w:highlight w:val="yellow"/>
        </w:rPr>
        <w:t xml:space="preserve"> Định kỳ trong tháng 11/2022 sẽ tiến hành đánh giá duy trì hệ thống quản lý chất lượng theo chuẩn ISO 9001:2015.</w:t>
      </w:r>
    </w:p>
    <w:p w:rsidR="00161CED" w:rsidRPr="0024699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246998">
        <w:rPr>
          <w:rFonts w:ascii="Times New Roman" w:hAnsi="Times New Roman"/>
          <w:highlight w:val="yellow"/>
        </w:rPr>
        <w:t>Nhà trường cũng tiếp tục triển khai công tác đánh giá chuẩn chuyên môn, nghiệp vụ của nhà giáo GDNN năm học 20</w:t>
      </w:r>
      <w:r w:rsidR="008C54E4" w:rsidRPr="00246998">
        <w:rPr>
          <w:rFonts w:ascii="Times New Roman" w:hAnsi="Times New Roman"/>
          <w:highlight w:val="yellow"/>
        </w:rPr>
        <w:t>21</w:t>
      </w:r>
      <w:r w:rsidRPr="00246998">
        <w:rPr>
          <w:rFonts w:ascii="Times New Roman" w:hAnsi="Times New Roman"/>
          <w:highlight w:val="yellow"/>
        </w:rPr>
        <w:t xml:space="preserve"> – 202</w:t>
      </w:r>
      <w:r w:rsidR="008C54E4" w:rsidRPr="00246998">
        <w:rPr>
          <w:rFonts w:ascii="Times New Roman" w:hAnsi="Times New Roman"/>
          <w:highlight w:val="yellow"/>
        </w:rPr>
        <w:t>2</w:t>
      </w:r>
      <w:r w:rsidRPr="00246998">
        <w:rPr>
          <w:rFonts w:ascii="Times New Roman" w:hAnsi="Times New Roman"/>
          <w:highlight w:val="yellow"/>
        </w:rPr>
        <w:t xml:space="preserve">, trên cơ sở Thông tư 08/2017/TT-BLĐTBXH ngày 10 tháng 3 năm 2017 </w:t>
      </w:r>
      <w:r w:rsidR="008C54E4" w:rsidRPr="00246998">
        <w:rPr>
          <w:rFonts w:ascii="Times New Roman" w:hAnsi="Times New Roman"/>
          <w:highlight w:val="yellow"/>
        </w:rPr>
        <w:t xml:space="preserve">và các văn bản liên quan </w:t>
      </w:r>
      <w:r w:rsidRPr="00246998">
        <w:rPr>
          <w:rFonts w:ascii="Times New Roman" w:hAnsi="Times New Roman"/>
          <w:highlight w:val="yellow"/>
        </w:rPr>
        <w:t>của Bộ Lao động – Thương binh và Xã hội ban hành về Quy định chuẩn chuyên môn, ngh</w:t>
      </w:r>
      <w:r w:rsidR="008C54E4" w:rsidRPr="00246998">
        <w:rPr>
          <w:rFonts w:ascii="Times New Roman" w:hAnsi="Times New Roman"/>
          <w:highlight w:val="yellow"/>
        </w:rPr>
        <w:t xml:space="preserve">iệp vụ của nhà giáo GDNN. Năm </w:t>
      </w:r>
      <w:r w:rsidRPr="00246998">
        <w:rPr>
          <w:rFonts w:ascii="Times New Roman" w:hAnsi="Times New Roman"/>
          <w:highlight w:val="yellow"/>
        </w:rPr>
        <w:t>học 2020</w:t>
      </w:r>
      <w:r w:rsidR="008C54E4" w:rsidRPr="00246998">
        <w:rPr>
          <w:rFonts w:ascii="Times New Roman" w:hAnsi="Times New Roman"/>
          <w:highlight w:val="yellow"/>
        </w:rPr>
        <w:t>1</w:t>
      </w:r>
      <w:r w:rsidRPr="00246998">
        <w:rPr>
          <w:rFonts w:ascii="Times New Roman" w:hAnsi="Times New Roman"/>
          <w:highlight w:val="yellow"/>
        </w:rPr>
        <w:t xml:space="preserve"> - 202</w:t>
      </w:r>
      <w:r w:rsidR="008C54E4" w:rsidRPr="00246998">
        <w:rPr>
          <w:rFonts w:ascii="Times New Roman" w:hAnsi="Times New Roman"/>
          <w:highlight w:val="yellow"/>
        </w:rPr>
        <w:t>2</w:t>
      </w:r>
      <w:r w:rsidRPr="00246998">
        <w:rPr>
          <w:rFonts w:ascii="Times New Roman" w:hAnsi="Times New Roman"/>
          <w:highlight w:val="yellow"/>
        </w:rPr>
        <w:t xml:space="preserve">, tổng </w:t>
      </w:r>
      <w:r w:rsidR="008C54E4" w:rsidRPr="00246998">
        <w:rPr>
          <w:rFonts w:ascii="Times New Roman" w:hAnsi="Times New Roman"/>
          <w:highlight w:val="yellow"/>
        </w:rPr>
        <w:t>số nhà giáo được đánh giá là 209</w:t>
      </w:r>
      <w:r w:rsidRPr="00246998">
        <w:rPr>
          <w:rFonts w:ascii="Times New Roman" w:hAnsi="Times New Roman"/>
          <w:highlight w:val="yellow"/>
        </w:rPr>
        <w:t xml:space="preserve">. Kết quả cụ thể như sau: </w:t>
      </w:r>
      <w:r w:rsidR="008C54E4" w:rsidRPr="00246998">
        <w:rPr>
          <w:rFonts w:ascii="Times New Roman" w:hAnsi="Times New Roman"/>
          <w:highlight w:val="yellow"/>
        </w:rPr>
        <w:t>Số nhà giáo đạt chuẩn loại A là 192; loại B là 17; loại C là 0; chưa đạt chuẩn là 0</w:t>
      </w:r>
      <w:r w:rsidRPr="00246998">
        <w:rPr>
          <w:rFonts w:ascii="Times New Roman" w:hAnsi="Times New Roman"/>
          <w:highlight w:val="yellow"/>
        </w:rPr>
        <w:t>.</w:t>
      </w:r>
    </w:p>
    <w:p w:rsidR="00161CED" w:rsidRPr="0024699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246998">
        <w:rPr>
          <w:rFonts w:ascii="Times New Roman" w:hAnsi="Times New Roman"/>
          <w:highlight w:val="yellow"/>
        </w:rPr>
        <w:lastRenderedPageBreak/>
        <w:t>Khảo sát ý kiến 100% người học về hoạt động giảng dạy của giảng viên trong năm học 202</w:t>
      </w:r>
      <w:r w:rsidR="000E3DFB" w:rsidRPr="00246998">
        <w:rPr>
          <w:rFonts w:ascii="Times New Roman" w:hAnsi="Times New Roman"/>
          <w:highlight w:val="yellow"/>
        </w:rPr>
        <w:t>1</w:t>
      </w:r>
      <w:r w:rsidRPr="00246998">
        <w:rPr>
          <w:rFonts w:ascii="Times New Roman" w:hAnsi="Times New Roman"/>
          <w:highlight w:val="yellow"/>
        </w:rPr>
        <w:t>-202</w:t>
      </w:r>
      <w:r w:rsidR="000E3DFB" w:rsidRPr="00246998">
        <w:rPr>
          <w:rFonts w:ascii="Times New Roman" w:hAnsi="Times New Roman"/>
          <w:highlight w:val="yellow"/>
        </w:rPr>
        <w:t>2</w:t>
      </w:r>
      <w:r w:rsidRPr="00246998">
        <w:rPr>
          <w:rFonts w:ascii="Times New Roman" w:hAnsi="Times New Roman"/>
          <w:highlight w:val="yellow"/>
        </w:rPr>
        <w:t xml:space="preserve"> theo đúng tiến độ kế hoạch đã đề ra. Qua thống kê trên phần mềm đã thực hiện: HK1 năm học 2020-2021 với </w:t>
      </w:r>
      <w:r w:rsidR="000E3DFB" w:rsidRPr="00246998">
        <w:rPr>
          <w:rFonts w:ascii="Times New Roman" w:hAnsi="Times New Roman"/>
          <w:highlight w:val="yellow"/>
        </w:rPr>
        <w:t>52.503</w:t>
      </w:r>
      <w:r w:rsidRPr="00246998">
        <w:rPr>
          <w:rFonts w:ascii="Times New Roman" w:hAnsi="Times New Roman"/>
          <w:highlight w:val="yellow"/>
        </w:rPr>
        <w:t xml:space="preserve"> lượt khảo sát, tổng số câu trả lời </w:t>
      </w:r>
      <w:r w:rsidR="000E3DFB" w:rsidRPr="00246998">
        <w:rPr>
          <w:rFonts w:ascii="Times New Roman" w:hAnsi="Times New Roman"/>
          <w:highlight w:val="yellow"/>
        </w:rPr>
        <w:t>979.276</w:t>
      </w:r>
      <w:r w:rsidRPr="00246998">
        <w:rPr>
          <w:rFonts w:ascii="Times New Roman" w:hAnsi="Times New Roman"/>
          <w:highlight w:val="yellow"/>
        </w:rPr>
        <w:t xml:space="preserve"> đối với các hoạt động giảng dạy của </w:t>
      </w:r>
      <w:r w:rsidR="000E3DFB" w:rsidRPr="00246998">
        <w:rPr>
          <w:rFonts w:ascii="Times New Roman" w:hAnsi="Times New Roman"/>
          <w:highlight w:val="yellow"/>
        </w:rPr>
        <w:t>316</w:t>
      </w:r>
      <w:r w:rsidRPr="00246998">
        <w:rPr>
          <w:rFonts w:ascii="Times New Roman" w:hAnsi="Times New Roman"/>
          <w:highlight w:val="yellow"/>
        </w:rPr>
        <w:t xml:space="preserve"> giảng viên; HK2 năm học 202</w:t>
      </w:r>
      <w:r w:rsidR="000E3DFB" w:rsidRPr="00246998">
        <w:rPr>
          <w:rFonts w:ascii="Times New Roman" w:hAnsi="Times New Roman"/>
          <w:highlight w:val="yellow"/>
        </w:rPr>
        <w:t>1</w:t>
      </w:r>
      <w:r w:rsidRPr="00246998">
        <w:rPr>
          <w:rFonts w:ascii="Times New Roman" w:hAnsi="Times New Roman"/>
          <w:highlight w:val="yellow"/>
        </w:rPr>
        <w:t>-202</w:t>
      </w:r>
      <w:r w:rsidR="000E3DFB" w:rsidRPr="00246998">
        <w:rPr>
          <w:rFonts w:ascii="Times New Roman" w:hAnsi="Times New Roman"/>
          <w:highlight w:val="yellow"/>
        </w:rPr>
        <w:t>2</w:t>
      </w:r>
      <w:r w:rsidRPr="00246998">
        <w:rPr>
          <w:rFonts w:ascii="Times New Roman" w:hAnsi="Times New Roman"/>
          <w:highlight w:val="yellow"/>
        </w:rPr>
        <w:t xml:space="preserve"> với </w:t>
      </w:r>
      <w:r w:rsidR="000E3DFB" w:rsidRPr="00246998">
        <w:rPr>
          <w:rFonts w:ascii="Times New Roman" w:hAnsi="Times New Roman"/>
          <w:highlight w:val="yellow"/>
        </w:rPr>
        <w:t>44.734</w:t>
      </w:r>
      <w:r w:rsidRPr="00246998">
        <w:rPr>
          <w:rFonts w:ascii="Times New Roman" w:hAnsi="Times New Roman"/>
          <w:highlight w:val="yellow"/>
        </w:rPr>
        <w:t xml:space="preserve"> lượt khảo sát, tổng số câu trả lời </w:t>
      </w:r>
      <w:r w:rsidR="000E3DFB" w:rsidRPr="00246998">
        <w:rPr>
          <w:rFonts w:ascii="Times New Roman" w:hAnsi="Times New Roman"/>
          <w:highlight w:val="yellow"/>
        </w:rPr>
        <w:t>845.128</w:t>
      </w:r>
      <w:r w:rsidRPr="00246998">
        <w:rPr>
          <w:rFonts w:ascii="Times New Roman" w:hAnsi="Times New Roman"/>
          <w:highlight w:val="yellow"/>
        </w:rPr>
        <w:t xml:space="preserve"> đối với các hoạt động giảng dạy của </w:t>
      </w:r>
      <w:r w:rsidR="000E3DFB" w:rsidRPr="00246998">
        <w:rPr>
          <w:rFonts w:ascii="Times New Roman" w:hAnsi="Times New Roman"/>
          <w:highlight w:val="yellow"/>
        </w:rPr>
        <w:t>306</w:t>
      </w:r>
      <w:r w:rsidRPr="00246998">
        <w:rPr>
          <w:rFonts w:ascii="Times New Roman" w:hAnsi="Times New Roman"/>
          <w:highlight w:val="yellow"/>
        </w:rPr>
        <w:t xml:space="preserve"> giảng viên</w:t>
      </w:r>
      <w:r w:rsidR="000E3DFB" w:rsidRPr="00246998">
        <w:rPr>
          <w:rFonts w:ascii="Times New Roman" w:hAnsi="Times New Roman"/>
          <w:highlight w:val="yellow"/>
        </w:rPr>
        <w:t xml:space="preserve"> (số liệu tính đến 31/7/2022)</w:t>
      </w:r>
      <w:r w:rsidRPr="00246998">
        <w:rPr>
          <w:rFonts w:ascii="Times New Roman" w:hAnsi="Times New Roman"/>
          <w:highlight w:val="yellow"/>
        </w:rPr>
        <w:t>. Qua thống kê thì tỷ lệ đánh giá ở mứ</w:t>
      </w:r>
      <w:r w:rsidR="000E3DFB" w:rsidRPr="00246998">
        <w:rPr>
          <w:rFonts w:ascii="Times New Roman" w:hAnsi="Times New Roman"/>
          <w:highlight w:val="yellow"/>
        </w:rPr>
        <w:t>c độ rất hài lòng và hài lòng: HK1</w:t>
      </w:r>
      <w:r w:rsidRPr="00246998">
        <w:rPr>
          <w:rFonts w:ascii="Times New Roman" w:hAnsi="Times New Roman"/>
          <w:highlight w:val="yellow"/>
        </w:rPr>
        <w:t xml:space="preserve"> </w:t>
      </w:r>
      <w:r w:rsidR="000E3DFB" w:rsidRPr="00246998">
        <w:rPr>
          <w:rFonts w:ascii="Times New Roman" w:hAnsi="Times New Roman"/>
          <w:highlight w:val="yellow"/>
        </w:rPr>
        <w:t>là 92,42</w:t>
      </w:r>
      <w:r w:rsidRPr="00246998">
        <w:rPr>
          <w:rFonts w:ascii="Times New Roman" w:hAnsi="Times New Roman"/>
          <w:highlight w:val="yellow"/>
        </w:rPr>
        <w:t>%</w:t>
      </w:r>
      <w:r w:rsidR="000E3DFB" w:rsidRPr="00246998">
        <w:rPr>
          <w:rFonts w:ascii="Times New Roman" w:hAnsi="Times New Roman"/>
          <w:highlight w:val="yellow"/>
        </w:rPr>
        <w:t>, HK2 là 93,51%. Như vậy</w:t>
      </w:r>
      <w:r w:rsidRPr="00246998">
        <w:rPr>
          <w:rFonts w:ascii="Times New Roman" w:hAnsi="Times New Roman"/>
          <w:highlight w:val="yellow"/>
        </w:rPr>
        <w:t xml:space="preserve"> tỷ lệ này cao hơn so với tỷ lệ mà nhà trường đưa ra là 90%.</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246998">
        <w:rPr>
          <w:rFonts w:ascii="Times New Roman" w:hAnsi="Times New Roman"/>
          <w:highlight w:val="yellow"/>
        </w:rPr>
        <w:t>Hiện nay Trường đang tiếp tục thực hiện xây dựng và đánh giá một số ngành đào tạo trọng điểm theo định hướng tiếp cận CDIO và chuẩn ABET (ngành Cơ khí, ngành Điện – Điện tử);</w:t>
      </w:r>
      <w:bookmarkStart w:id="15" w:name="_GoBack"/>
      <w:bookmarkEnd w:id="15"/>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1.2.1.8. Công tác bồi dưỡng đội ngũ giảng viên  </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 xml:space="preserve">Trường xây dựng kế hoạch tuyển dụng viên chức dựa trên nhu cầu của các phòng, khoa, bộ môn, trung tâm và chỉ tiêu biên chế đã được Sở Giáo dục và Đào tạo phê duyệt. </w:t>
      </w:r>
      <w:r w:rsidRPr="00BC27B7">
        <w:rPr>
          <w:rFonts w:ascii="Times New Roman" w:hAnsi="Times New Roman"/>
          <w:highlight w:val="yellow"/>
        </w:rPr>
        <w:t xml:space="preserve">Trong năm học </w:t>
      </w:r>
      <w:r w:rsidRPr="00C80F7C">
        <w:rPr>
          <w:rFonts w:ascii="Times New Roman" w:hAnsi="Times New Roman"/>
          <w:color w:val="FF0000"/>
          <w:highlight w:val="yellow"/>
        </w:rPr>
        <w:t>202</w:t>
      </w:r>
      <w:r w:rsidR="00C80F7C" w:rsidRPr="00C80F7C">
        <w:rPr>
          <w:rFonts w:ascii="Times New Roman" w:hAnsi="Times New Roman"/>
          <w:color w:val="FF0000"/>
          <w:highlight w:val="yellow"/>
        </w:rPr>
        <w:t>1</w:t>
      </w:r>
      <w:r w:rsidRPr="00C80F7C">
        <w:rPr>
          <w:rFonts w:ascii="Times New Roman" w:hAnsi="Times New Roman"/>
          <w:color w:val="FF0000"/>
          <w:highlight w:val="yellow"/>
        </w:rPr>
        <w:t xml:space="preserve"> – 202</w:t>
      </w:r>
      <w:r w:rsidR="00C80F7C" w:rsidRPr="00C80F7C">
        <w:rPr>
          <w:rFonts w:ascii="Times New Roman" w:hAnsi="Times New Roman"/>
          <w:color w:val="FF0000"/>
          <w:highlight w:val="yellow"/>
        </w:rPr>
        <w:t>2</w:t>
      </w:r>
      <w:r w:rsidRPr="00BC27B7">
        <w:rPr>
          <w:rFonts w:ascii="Times New Roman" w:hAnsi="Times New Roman"/>
          <w:highlight w:val="yellow"/>
        </w:rPr>
        <w:t xml:space="preserve">, </w:t>
      </w:r>
      <w:commentRangeStart w:id="16"/>
      <w:r w:rsidRPr="00BC27B7">
        <w:rPr>
          <w:rFonts w:ascii="Times New Roman" w:hAnsi="Times New Roman"/>
          <w:highlight w:val="yellow"/>
        </w:rPr>
        <w:t>Nhà trường đã tổ chức 2 đợt tuyển dụng, tuyển 10 viên chức (10 giảng viên) và tiếp nhận 02 viên chức thuyên chuyển về trường công tác (02 giảng viên).</w:t>
      </w:r>
      <w:commentRangeEnd w:id="16"/>
      <w:r w:rsidR="00C80F7C">
        <w:rPr>
          <w:rStyle w:val="CommentReference"/>
        </w:rPr>
        <w:commentReference w:id="16"/>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 xml:space="preserve">Nhà trường chú trọng công tác quy hoạch cán bộ quản lý, lấy phiếu tín nhiệm viên chức quản lý trực thuộc trường đảm bảo nguyên tắc dân chủ, thực hiện vào cuối năm học, hoàn thành đúng tiến độ và công khai theo quy định, tạo điều kiện để cá nhân có thể phát huy cao nhất sở trường của mình nhằm đáp ứng yêu cầu nhiệm vụ được giao.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Nhà trường phối hợp và tổ chức, lập danh sách cử CB-GV-NVtham dự các lớp bồi dưỡng chuyên môn nghiệp vụ, nâng cao trình độ tin học, ngoại ngữ, lý luận chính trị, trình độ quản lý giáo dục, GDNN theo kế hoạch của ngành và các lớp mở tại trường;</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Số CB-GV-NV đạt trình độ Thạc sĩ, Tiến sĩ tăng dần hàng năm. Nhà trường thường xuyên cử cán bộ viên chức đi học các lớp bồi dưỡng, tập huấn ngắn hạn theo kế hoạch của ngành và theo yêu cầu cập nhật công nghệ mới;</w:t>
      </w:r>
    </w:p>
    <w:p w:rsidR="00161CED" w:rsidRPr="00BC27B7" w:rsidRDefault="00161CED" w:rsidP="00453EE6">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i/>
          <w:highlight w:val="yellow"/>
        </w:rPr>
      </w:pPr>
      <w:commentRangeStart w:id="17"/>
      <w:r w:rsidRPr="00BC27B7">
        <w:rPr>
          <w:rFonts w:ascii="Times New Roman" w:hAnsi="Times New Roman"/>
          <w:i/>
          <w:highlight w:val="yellow"/>
        </w:rPr>
        <w:t>Xây dựng đội ngũ cán bộ chủ chốt:</w:t>
      </w:r>
    </w:p>
    <w:p w:rsidR="00161CED" w:rsidRPr="00BC27B7" w:rsidRDefault="00161CED" w:rsidP="00453EE6">
      <w:pPr>
        <w:tabs>
          <w:tab w:val="left" w:pos="851"/>
        </w:tabs>
        <w:spacing w:line="276" w:lineRule="auto"/>
        <w:ind w:firstLine="574"/>
        <w:jc w:val="both"/>
        <w:rPr>
          <w:rFonts w:ascii="Times New Roman" w:hAnsi="Times New Roman"/>
          <w:highlight w:val="yellow"/>
        </w:rPr>
      </w:pPr>
      <w:r w:rsidRPr="00BC27B7">
        <w:rPr>
          <w:rFonts w:ascii="Times New Roman" w:hAnsi="Times New Roman"/>
          <w:highlight w:val="yellow"/>
        </w:rPr>
        <w:t>+ Ban Giám hiệu: 03 Tiến sĩ và 01 Thạc sĩ;</w:t>
      </w:r>
    </w:p>
    <w:p w:rsidR="00161CED" w:rsidRPr="00BC27B7" w:rsidRDefault="00161CED" w:rsidP="00453EE6">
      <w:pPr>
        <w:tabs>
          <w:tab w:val="left" w:pos="851"/>
        </w:tabs>
        <w:spacing w:line="276" w:lineRule="auto"/>
        <w:ind w:firstLine="574"/>
        <w:jc w:val="both"/>
        <w:rPr>
          <w:rFonts w:ascii="Times New Roman" w:hAnsi="Times New Roman"/>
          <w:highlight w:val="yellow"/>
        </w:rPr>
      </w:pPr>
      <w:r w:rsidRPr="00BC27B7">
        <w:rPr>
          <w:rFonts w:ascii="Times New Roman" w:hAnsi="Times New Roman"/>
          <w:highlight w:val="yellow"/>
        </w:rPr>
        <w:t>+ Cán bộ Trưởng, Phó đơn vị: 37 người. Trong đó, TS: 07 người, ThS: 25 người, Đại học: 5 người</w:t>
      </w:r>
    </w:p>
    <w:p w:rsidR="00161CED" w:rsidRPr="00BC27B7" w:rsidRDefault="00161CED" w:rsidP="00453EE6">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 xml:space="preserve">Tổng số giảng viên tại trường tính đến 31/12/2021 là: 332 người, gồm: </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CBQL và nhân viên cơ hữu tại các đơn vị chức năng kiêm nhiệm công tác giảng dạy: </w:t>
      </w:r>
      <w:r w:rsidRPr="00BC27B7">
        <w:rPr>
          <w:rFonts w:ascii="Times New Roman" w:hAnsi="Times New Roman"/>
          <w:highlight w:val="yellow"/>
        </w:rPr>
        <w:tab/>
      </w:r>
      <w:r w:rsidRPr="00BC27B7">
        <w:rPr>
          <w:rFonts w:ascii="Times New Roman" w:hAnsi="Times New Roman"/>
          <w:highlight w:val="yellow"/>
        </w:rPr>
        <w:tab/>
      </w:r>
      <w:r w:rsidRPr="00BC27B7">
        <w:rPr>
          <w:rFonts w:ascii="Times New Roman" w:hAnsi="Times New Roman"/>
          <w:highlight w:val="yellow"/>
        </w:rPr>
        <w:tab/>
      </w:r>
      <w:r w:rsidRPr="00BC27B7">
        <w:rPr>
          <w:rFonts w:ascii="Times New Roman" w:hAnsi="Times New Roman"/>
          <w:highlight w:val="yellow"/>
        </w:rPr>
        <w:tab/>
      </w:r>
      <w:r w:rsidRPr="00BC27B7">
        <w:rPr>
          <w:rFonts w:ascii="Times New Roman" w:hAnsi="Times New Roman"/>
          <w:highlight w:val="yellow"/>
        </w:rPr>
        <w:tab/>
      </w:r>
      <w:r w:rsidRPr="00BC27B7">
        <w:rPr>
          <w:rFonts w:ascii="Times New Roman" w:hAnsi="Times New Roman"/>
          <w:highlight w:val="yellow"/>
        </w:rPr>
        <w:tab/>
      </w:r>
      <w:r w:rsidRPr="00BC27B7">
        <w:rPr>
          <w:rFonts w:ascii="Times New Roman" w:hAnsi="Times New Roman"/>
          <w:highlight w:val="yellow"/>
        </w:rPr>
        <w:tab/>
      </w:r>
      <w:r w:rsidRPr="00BC27B7">
        <w:rPr>
          <w:rFonts w:ascii="Times New Roman" w:hAnsi="Times New Roman"/>
          <w:highlight w:val="yellow"/>
        </w:rPr>
        <w:tab/>
        <w:t>18 người.</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Giáo viên, giảng viên (Cơ hữu, hợp đồng): </w:t>
      </w:r>
      <w:r w:rsidRPr="00BC27B7">
        <w:rPr>
          <w:rFonts w:ascii="Times New Roman" w:hAnsi="Times New Roman"/>
          <w:highlight w:val="yellow"/>
        </w:rPr>
        <w:tab/>
      </w:r>
      <w:r w:rsidRPr="00BC27B7">
        <w:rPr>
          <w:rFonts w:ascii="Times New Roman" w:hAnsi="Times New Roman"/>
          <w:highlight w:val="yellow"/>
        </w:rPr>
        <w:tab/>
      </w:r>
      <w:r w:rsidRPr="00BC27B7">
        <w:rPr>
          <w:rFonts w:ascii="Times New Roman" w:hAnsi="Times New Roman"/>
          <w:highlight w:val="yellow"/>
        </w:rPr>
        <w:tab/>
        <w:t>191 người.</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Giáo viên, giảng viên thỉnh giảng:</w:t>
      </w:r>
      <w:r w:rsidRPr="00BC27B7">
        <w:rPr>
          <w:rFonts w:ascii="Times New Roman" w:hAnsi="Times New Roman"/>
          <w:highlight w:val="yellow"/>
        </w:rPr>
        <w:tab/>
        <w:t xml:space="preserve"> </w:t>
      </w:r>
      <w:r w:rsidRPr="00BC27B7">
        <w:rPr>
          <w:rFonts w:ascii="Times New Roman" w:hAnsi="Times New Roman"/>
          <w:highlight w:val="yellow"/>
        </w:rPr>
        <w:tab/>
      </w:r>
      <w:r w:rsidRPr="00BC27B7">
        <w:rPr>
          <w:rFonts w:ascii="Times New Roman" w:hAnsi="Times New Roman"/>
          <w:highlight w:val="yellow"/>
        </w:rPr>
        <w:tab/>
        <w:t xml:space="preserve">  </w:t>
      </w:r>
      <w:r w:rsidRPr="00BC27B7">
        <w:rPr>
          <w:rFonts w:ascii="Times New Roman" w:hAnsi="Times New Roman"/>
          <w:highlight w:val="yellow"/>
        </w:rPr>
        <w:tab/>
        <w:t>123 người.</w:t>
      </w:r>
    </w:p>
    <w:p w:rsidR="00161CED" w:rsidRPr="00BC27B7" w:rsidRDefault="00161CED" w:rsidP="00453EE6">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lastRenderedPageBreak/>
        <w:t xml:space="preserve">Thống kê trình độ chuyên môn của đội ngũ nhà giáo cơ hữu: Tiến sĩ: 07 người; Thạc sĩ: 142 người; Đại học: 60 người. Đang học Nghiên cứu sinh 05 người; cao học 09 người. </w:t>
      </w:r>
    </w:p>
    <w:p w:rsidR="00161CED" w:rsidRPr="00BC27B7" w:rsidRDefault="00161CED" w:rsidP="00453EE6">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Tính đến 31/12/2021, có 82/325 CBGVNV có trình độ Trung cấp lý luận chính trị trở lên, đạt 25,3% (đạt chỉ tiêu phấn đấu của nhiệm kỳ 2015 -2020). Đang học Trung cấp Lý luận chính trị là 20 người.</w:t>
      </w:r>
    </w:p>
    <w:p w:rsidR="00161CED" w:rsidRPr="00BC27B7" w:rsidRDefault="00161CED" w:rsidP="00453EE6">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Trong năm học 2020-2021, tổng số CB-GV-NVtham gia học tập các lớp bồi dưỡng, tập huấn là 139 lượt, với các chuyên đề về chuyên môn, nghiệp vụ, tin học, ngoại ngữ, lý luận chính trị, an ninh quốc phòng,…. Đặt biệt, Nhà trường đã tổ chức tập huấn CB-GV-NV sử dụng phần mềm Google Meet để phục vụ công tác hội họp, giảng dạy trực tuyến và 8 buổi Hội thảo trực tuyến về chuyên đề sử dụng Google Meet và các phần mềm hỗ trợ nhầm nâng cao chất lượng giảng dạy trực tuyến của Nhà trường.</w:t>
      </w:r>
      <w:commentRangeEnd w:id="17"/>
      <w:r w:rsidR="00C80F7C">
        <w:rPr>
          <w:rStyle w:val="CommentReference"/>
        </w:rPr>
        <w:commentReference w:id="17"/>
      </w:r>
    </w:p>
    <w:p w:rsidR="00161CED" w:rsidRPr="00BC27B7" w:rsidRDefault="00161CED" w:rsidP="00453EE6">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0D3D78">
        <w:rPr>
          <w:rFonts w:ascii="Times New Roman" w:hAnsi="Times New Roman"/>
        </w:rPr>
        <w:t xml:space="preserve">Trường tạo điều kiện và tổ chức đào tạo lớp trung cấp Tin học ứng dụng cho đội ngũ CB-GV-NV của Nhà trường tham gia học (các buổi tối và ngày thứ </w:t>
      </w:r>
      <w:commentRangeStart w:id="18"/>
      <w:r w:rsidRPr="00BC27B7">
        <w:rPr>
          <w:rFonts w:ascii="Times New Roman" w:hAnsi="Times New Roman"/>
          <w:highlight w:val="yellow"/>
        </w:rPr>
        <w:t>Bảy, chủ Nhật hàng tuần) với số lượng 22 người đang tham gia học. Ngoài ra, trong năm 2021 đã cử 05 CB-GV học đại học văn bằng 2 ngành Ngôn ngữ Anh.</w:t>
      </w:r>
      <w:commentRangeEnd w:id="18"/>
      <w:r w:rsidR="00C80F7C">
        <w:rPr>
          <w:rStyle w:val="CommentReference"/>
        </w:rPr>
        <w:commentReference w:id="18"/>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 xml:space="preserve">Đánh giá hiệu quả công việc quý: Công tác đánh giá hiệu quả quý thực hiện theo văn bản hướng dẫn của Sở Giáo dục Đào tạo. Kết quả đánh giá thể hiện sự công bằng, chính xác giữa các cá nhân, trong năm không có trường hợp nào khiếu nại về kết quả đánh giá.    </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Nhà trường đã xây dựng tiêu chí, chỉ số đánh giá trong Quy định thi đua,   thông qua các tiêu chí này các đơn vị trực thuộc trường triển khai, tổ chức đánh giá công khai, công bằng giữa các cá nhân. Kết quả 100% viên chức – người lao động được đánh giá từ mức “Hoàn thành nhiệm vụ” trở lên. Cán bộ - viên chức – người lao động thực hiện đúng chức trách nhiệm vụ, không có cá nhân nào vi phạm bị kỷ luật từ hình thức nhắc nhở trở lên.</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1.2.1.9. Công tác đầu tư phát triển và quản lý cơ sở vật chất</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C80F7C">
        <w:rPr>
          <w:rFonts w:ascii="Times New Roman" w:hAnsi="Times New Roman"/>
          <w:color w:val="FF0000"/>
          <w:highlight w:val="yellow"/>
        </w:rPr>
        <w:t>Năm học 202</w:t>
      </w:r>
      <w:r w:rsidR="00C80F7C" w:rsidRPr="00C80F7C">
        <w:rPr>
          <w:rFonts w:ascii="Times New Roman" w:hAnsi="Times New Roman"/>
          <w:color w:val="FF0000"/>
          <w:highlight w:val="yellow"/>
        </w:rPr>
        <w:t>1</w:t>
      </w:r>
      <w:r w:rsidRPr="00C80F7C">
        <w:rPr>
          <w:rFonts w:ascii="Times New Roman" w:hAnsi="Times New Roman"/>
          <w:color w:val="FF0000"/>
          <w:highlight w:val="yellow"/>
        </w:rPr>
        <w:t xml:space="preserve"> – 202</w:t>
      </w:r>
      <w:r w:rsidR="00C80F7C" w:rsidRPr="00C80F7C">
        <w:rPr>
          <w:rFonts w:ascii="Times New Roman" w:hAnsi="Times New Roman"/>
          <w:color w:val="FF0000"/>
          <w:highlight w:val="yellow"/>
        </w:rPr>
        <w:t>2</w:t>
      </w:r>
      <w:r w:rsidRPr="00BC27B7">
        <w:rPr>
          <w:rFonts w:ascii="Times New Roman" w:hAnsi="Times New Roman"/>
          <w:highlight w:val="yellow"/>
        </w:rPr>
        <w:t xml:space="preserve">, </w:t>
      </w:r>
      <w:commentRangeStart w:id="19"/>
      <w:r w:rsidRPr="00BC27B7">
        <w:rPr>
          <w:rFonts w:ascii="Times New Roman" w:hAnsi="Times New Roman"/>
          <w:highlight w:val="yellow"/>
        </w:rPr>
        <w:t xml:space="preserve">nhà trường tiến hành cải tạo nâng cấp các phòng thí nghiệm, phòng thực hành, phòng làm việc, phòng server, phòng học,... chống ngập, chống lún các khối nhà theo chủ trương được duyệt bằng nguồn kinh phí thường xuyên; </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lastRenderedPageBreak/>
        <w:t xml:space="preserve">Trong năm học </w:t>
      </w:r>
      <w:r w:rsidR="00C80F7C" w:rsidRPr="00C80F7C">
        <w:rPr>
          <w:rFonts w:ascii="Times New Roman" w:hAnsi="Times New Roman"/>
          <w:color w:val="FF0000"/>
          <w:highlight w:val="yellow"/>
        </w:rPr>
        <w:t>2021 – 2022</w:t>
      </w:r>
      <w:r w:rsidRPr="00BC27B7">
        <w:rPr>
          <w:rFonts w:ascii="Times New Roman" w:hAnsi="Times New Roman"/>
          <w:highlight w:val="yellow"/>
        </w:rPr>
        <w:t>, Nhà trường thực hiện trang bị thiết bị đào tạo cho các khoa Xây dựng, Động lực, Cơ khí, Nhiệt – Lạnh, Điện - Điện tử với tổng số tiền 13.546.785.094 đồng để phục vụ nhu cầu đào tạo.</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Thiết bị đào tạo tại các khoa nghề được đảm bảo an toàn, vệ sinh sạch sẽ,  phục vụ giảng dạy theo thời khóa biểu, 100% thiết bị đưa vào phục vụ giảng dạy sử dụng đúng mục đích.</w:t>
      </w:r>
      <w:commentRangeEnd w:id="19"/>
      <w:r w:rsidR="00C80F7C">
        <w:rPr>
          <w:rStyle w:val="CommentReference"/>
        </w:rPr>
        <w:commentReference w:id="19"/>
      </w:r>
    </w:p>
    <w:p w:rsidR="00161CED" w:rsidRPr="000D3D78" w:rsidRDefault="00161CED" w:rsidP="00453EE6">
      <w:pPr>
        <w:numPr>
          <w:ilvl w:val="0"/>
          <w:numId w:val="4"/>
        </w:numPr>
        <w:tabs>
          <w:tab w:val="left" w:pos="851"/>
        </w:tabs>
        <w:spacing w:line="276" w:lineRule="auto"/>
        <w:ind w:left="0" w:firstLine="574"/>
        <w:jc w:val="both"/>
        <w:rPr>
          <w:rFonts w:ascii="Times New Roman" w:hAnsi="Times New Roman"/>
        </w:rPr>
      </w:pPr>
      <w:r w:rsidRPr="000D3D78">
        <w:rPr>
          <w:rFonts w:ascii="Times New Roman" w:hAnsi="Times New Roman"/>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rsidR="00161CED" w:rsidRPr="000D3D78" w:rsidRDefault="00161CED" w:rsidP="00453EE6">
      <w:pPr>
        <w:numPr>
          <w:ilvl w:val="0"/>
          <w:numId w:val="4"/>
        </w:numPr>
        <w:tabs>
          <w:tab w:val="left" w:pos="851"/>
        </w:tabs>
        <w:spacing w:line="276" w:lineRule="auto"/>
        <w:ind w:left="0" w:firstLine="574"/>
        <w:jc w:val="both"/>
        <w:rPr>
          <w:rFonts w:ascii="Times New Roman" w:hAnsi="Times New Roman"/>
        </w:rPr>
      </w:pPr>
      <w:r w:rsidRPr="000D3D78">
        <w:rPr>
          <w:rFonts w:ascii="Times New Roman" w:hAnsi="Times New Roman"/>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1.2.1.10. Công tác quản lý người học và xây dựng môi trường giáo dục an toàn, lành mạnh,  thân thiện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ban hành bộ quy tắc ứng xử trong Nhà trường; </w:t>
      </w:r>
    </w:p>
    <w:p w:rsidR="00161CED" w:rsidRPr="000D3D78" w:rsidRDefault="00161CED" w:rsidP="00453EE6">
      <w:pPr>
        <w:tabs>
          <w:tab w:val="left" w:pos="851"/>
        </w:tabs>
        <w:spacing w:line="276" w:lineRule="auto"/>
        <w:ind w:firstLine="574"/>
        <w:jc w:val="both"/>
        <w:rPr>
          <w:rFonts w:ascii="Times New Roman" w:hAnsi="Times New Roman"/>
        </w:rPr>
      </w:pPr>
      <w:commentRangeStart w:id="20"/>
      <w:r w:rsidRPr="00BC27B7">
        <w:rPr>
          <w:rFonts w:ascii="Times New Roman" w:hAnsi="Times New Roman"/>
          <w:highlight w:val="yellow"/>
        </w:rPr>
        <w:t>- Với nhiều biện pháp tổ chức đào tạo hiệu quả và tăng cường quan tâm đến nhu cầu của SV, nên đã kéo giảm tỷ lệ SV nghỉ học giữa khoá, đặc biệt là SV nghỉ học sau 1 năm giảm chỉ còn 9,75% (năm 2020 là 14,3%).</w:t>
      </w:r>
    </w:p>
    <w:p w:rsidR="00161CED" w:rsidRPr="00BC27B7" w:rsidRDefault="00161CED" w:rsidP="00453EE6">
      <w:pPr>
        <w:numPr>
          <w:ilvl w:val="0"/>
          <w:numId w:val="6"/>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 xml:space="preserve">SV được hưởng đầy đủ các chế độ chính sách theo quy định như trợ cấp xã hội, miễn giảm học phí, xác nhận vay vốn ưu đãi, tạm hoãn nghĩa vụ quân sự và hưởng các chế độ chính sách ưu đãi ở địa phương. Các chế độ này được triển khai phổ biến ngay từ đầu năm học, tuần Giáo dục định hướng, giờ sinh hoạt chủ nhiệm và được thực hiện công khai, công bằng trong toàn thể SV. Trong năm học 2020-2021 Trường đã xác nhận 801 lượt SV vay vốn; 27 lượt SV được xác nhận ưu đãi giáo dục; đã xét trợ cấp xã hội cho 11 SV với tổng số tiền 10.200.000 đồng; Miễn giảm học phí cho 5.677 SV (theo Nghị định 86 của Chính phủ) với tổng số tiền là 58.225.297.400 đồng. Mỗi học kỳ căn cứ kết quả </w:t>
      </w:r>
      <w:r w:rsidRPr="00BC27B7">
        <w:rPr>
          <w:rFonts w:ascii="Times New Roman" w:hAnsi="Times New Roman"/>
          <w:highlight w:val="yellow"/>
        </w:rPr>
        <w:lastRenderedPageBreak/>
        <w:t>học tập và rèn luyện trường cấp học bổng khuyến khích học nghề cho SV, trong HK.I/2020-2021 trường đã cấp học bổng khuyến khích học nghề cho 304 SV với tổng số tiền là 555.500.000 đồng (do dịch COVID tại Thành phố Hồ Chí Minh và các tỉnh lân cận diễn biến phức tạp nên các môn học thực hành SVchưa được học, HKII/2020-2021 chưa kết thúc nên chưa có điểm tổng kết HKII/2020-2021).</w:t>
      </w:r>
      <w:commentRangeEnd w:id="20"/>
      <w:r w:rsidR="00C80F7C">
        <w:rPr>
          <w:rStyle w:val="CommentReference"/>
        </w:rPr>
        <w:commentReference w:id="20"/>
      </w:r>
    </w:p>
    <w:p w:rsidR="00161CED" w:rsidRPr="000D3D78" w:rsidRDefault="00161CED" w:rsidP="00453EE6">
      <w:pPr>
        <w:numPr>
          <w:ilvl w:val="0"/>
          <w:numId w:val="6"/>
        </w:numPr>
        <w:tabs>
          <w:tab w:val="left" w:pos="851"/>
        </w:tabs>
        <w:spacing w:line="276" w:lineRule="auto"/>
        <w:ind w:left="0" w:firstLine="574"/>
        <w:jc w:val="both"/>
        <w:rPr>
          <w:rFonts w:ascii="Times New Roman" w:hAnsi="Times New Roman"/>
        </w:rPr>
      </w:pPr>
      <w:r w:rsidRPr="000D3D78">
        <w:rPr>
          <w:rFonts w:ascii="Times New Roman" w:hAnsi="Times New Roman"/>
        </w:rPr>
        <w:t xml:space="preserve">Ngoài nguồn kinh phí từ ngân sách, kinh phí học bổng của SV của Trường còn tranh thủ từ nguồn tài trợ của các DN, cá nhân trong và ngoài trường và cựu SV. </w:t>
      </w:r>
    </w:p>
    <w:p w:rsidR="00161CED" w:rsidRPr="00BC27B7" w:rsidRDefault="00161CED" w:rsidP="00453EE6">
      <w:pPr>
        <w:numPr>
          <w:ilvl w:val="0"/>
          <w:numId w:val="6"/>
        </w:numPr>
        <w:tabs>
          <w:tab w:val="left" w:pos="851"/>
        </w:tabs>
        <w:spacing w:line="276" w:lineRule="auto"/>
        <w:ind w:left="0" w:firstLine="574"/>
        <w:jc w:val="both"/>
        <w:rPr>
          <w:rFonts w:ascii="Times New Roman" w:hAnsi="Times New Roman"/>
          <w:highlight w:val="yellow"/>
        </w:rPr>
      </w:pPr>
      <w:commentRangeStart w:id="21"/>
      <w:r w:rsidRPr="00BC27B7">
        <w:rPr>
          <w:rFonts w:ascii="Times New Roman" w:hAnsi="Times New Roman"/>
          <w:highlight w:val="yellow"/>
        </w:rPr>
        <w:t>Nhà trường đã thực hiện công tác khen thưởng kịp thời nhằm động viên, khuyến khích SV, cụ thể: Khen thưởng cho 11 SV đạt thủ khoa trong kỳ tuyển sinh 2020-2021 với số tiền 5.000.000 đồng/1SV, khen thưởng cho SV đạt loại xuất sắc, giỏi, khá năm học với số tiền trung bình là 700.000 đồng/SV/suất. Ngoài ra các em còn được nhận học bổng khi đạt kết quả khá, giỏi, xuất sắc trong học kỳ và năm học, với số tiền là 2.375.000 đồng/SV/suất, khen thưởng cán bộ lớp tích cực với số tiền là 500.000 đồng/SV/năm, khen thưởng SV đạt giải trong các kỳ thi giỏi nghề. Để tạo điều kiện cho SV hoàn thành nhiệm vụ học tập Nhà trường tổ chức miễn giảm học phí cho 01 SV có hoàn cảnh khó khăn, 03 con CB, GV, NV của trường, xây dựng nhà tình bạn, nhà tình thương, thành lập đường dây nóng tiếp nhận thông tin và hỗ trợ SV.</w:t>
      </w:r>
    </w:p>
    <w:p w:rsidR="00161CED" w:rsidRPr="000D3D78" w:rsidRDefault="00161CED" w:rsidP="00453EE6">
      <w:pP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Đối với SV Trung cấp (khối T4), tổ chức họp phụ huynh 1 lần/ học kỳ, cụ thể khoá 18T4 tổ chức họp trực tuyến vào ngày 08/12/2021; khối 19, 20 và 21T4 tổ chức họp trực tuyến vào ngày 28/12/2021 để thông báo về tình hình học tập, rèn luyện và tìm ra những giải pháp giáo dục SVcũng như thắt chặt mối quan hệ giữa Nhà trường với gia đình;</w:t>
      </w:r>
      <w:commentRangeEnd w:id="21"/>
      <w:r w:rsidR="00C80F7C">
        <w:rPr>
          <w:rStyle w:val="CommentReference"/>
        </w:rPr>
        <w:commentReference w:id="21"/>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Tiếp tục phát triển y tế học đường nhằm chăm lo sức khỏe cho CB, GV, NV và SV. Thực hiện nhiệm vụ giữ vững an toàn, phòng chống cháy nổ trong Nhà trường. Kiện toàn đội PCCC, Trung đội Dân quân tự vệ, hàng năm gửi  GV- NV tham dự các đợt tập huấn về PCCC và Dân quân tự vệ đầy đủ.</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1.2.1.11. Công tác y tế học đường, phòng tránh dịch COVID-19 </w:t>
      </w:r>
    </w:p>
    <w:p w:rsidR="00161CED" w:rsidRPr="000D3D78" w:rsidRDefault="00161CED" w:rsidP="00453EE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D3D78">
        <w:rPr>
          <w:rFonts w:ascii="Times New Roman" w:hAnsi="Times New Roman"/>
        </w:rPr>
        <w:t xml:space="preserve">Tiếp tục phát triển y tế học đường nhằm chăm lo sức khỏe cho CB - GV - NV và SV. Thực hiện các chính sách, quy định và chế độ khám chữa bệnh cho CB-GV-NV và SV về bảo hiểm y tế, vệ sinh môi trường, an toàn thực phẩm, phòng chống dịch bệnh COVID-19. Tăng cường trang bị thiết bị, dụng cụ y tế và thuốc thiết yếu bảo đảm phục vụ cho công tác sơ cứu, cấp cứu và chăm sóc sức khỏe cho CB-GV-NV và SV tại Trung tâm y tế Nhà trường. </w:t>
      </w:r>
    </w:p>
    <w:p w:rsidR="00161CED" w:rsidRPr="000D3D78" w:rsidRDefault="00161CED" w:rsidP="00453EE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D3D78">
        <w:rPr>
          <w:rFonts w:ascii="Times New Roman" w:hAnsi="Times New Roman"/>
        </w:rPr>
        <w:t xml:space="preserve">Thực hiện chỉ đạo của Thủ tướng Chính phủ, của UBND Thành phố và Sở Giáo dục Đào tạo, Nhà trường đã thực hiện ngay các biện pháp tuyên truyền phòng chống dịch trong toàn trường. 100% CBGVNV và SV của trường được </w:t>
      </w:r>
      <w:r w:rsidRPr="000D3D78">
        <w:rPr>
          <w:rFonts w:ascii="Times New Roman" w:hAnsi="Times New Roman"/>
        </w:rPr>
        <w:lastRenderedPageBreak/>
        <w:t xml:space="preserve">phổ biến, theo dõi, quản lý về sức khoẻ, được hướng dẫn sử dụng đường dây nóng gọi đến Trung tâm Y tế để áp dụng các biện pháp phòng tránh dịch, để có thể phát hiện sớm và xử lý kịp thời các trường hợp có nghi ngờ với người nhiễm bệnh. </w:t>
      </w:r>
    </w:p>
    <w:p w:rsidR="00161CED" w:rsidRPr="000D3D78" w:rsidRDefault="00161CED" w:rsidP="00453EE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D3D78">
        <w:rPr>
          <w:rFonts w:ascii="Times New Roman" w:hAnsi="Times New Roman"/>
        </w:rPr>
        <w:t xml:space="preserve">Toàn trường thực hiện chủ động phòng tránh dịch, thực hiện tốt việc vệ sinh cá nhân, vệ sinh môi trường, tự theo dõi sức khoẻ, tiêm ngừa đầy đủ và tuân thủ 5K. Trong thời gian cao điểm phòng dịch, Nhà trường theo dõi sức khoẻ các F0 là CBGVNV và SV, tổ chức  đo nhiệt độ hàng ngày cho từng cá nhân và yêu cầu tất cả mọi người sát khuẩn tay trước khi vào trường.  </w:t>
      </w:r>
    </w:p>
    <w:p w:rsidR="00161CED" w:rsidRDefault="00161CED" w:rsidP="00453EE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D3D78">
        <w:rPr>
          <w:rFonts w:ascii="Times New Roman" w:hAnsi="Times New Roman"/>
        </w:rPr>
        <w:t xml:space="preserve">Nhà trường chuẩn bị đầy đủ nguồn lực và cơ sở vật chất để sẵn sàng đáp ứng kịp thời với các tình huống dịch bệnh. Báo cáo định kỳ về tình hình phòng ngừa dịch bệnh của  trường với các cơ quan quản lý theo quy định. </w:t>
      </w:r>
    </w:p>
    <w:p w:rsidR="00C80F7C" w:rsidRPr="00C80F7C" w:rsidRDefault="00C80F7C" w:rsidP="00453EE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color w:val="FF0000"/>
        </w:rPr>
      </w:pPr>
      <w:commentRangeStart w:id="22"/>
      <w:r>
        <w:rPr>
          <w:rFonts w:ascii="Times New Roman" w:hAnsi="Times New Roman"/>
          <w:color w:val="FF0000"/>
        </w:rPr>
        <w:t>Số liệu tiêm ngừa cho CBGVNV và SV trong 6 tháng đầu năm 2022</w:t>
      </w:r>
      <w:commentRangeEnd w:id="22"/>
      <w:r w:rsidR="007B7819">
        <w:rPr>
          <w:rStyle w:val="CommentReference"/>
        </w:rPr>
        <w:commentReference w:id="22"/>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1.2.1.12. Việc kết nối với thị trường lao động trong xây dựng chương trình, chuẩn đầu ra và hợp tác với doanh nghiệp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Hàng năm nhà trường xem xét và chủ động điều chỉnh tiến độ đào tạo, đưa 100% SV đi thực tập tốt nghiệp, nhiều lớp bố trí thực tập theo thời gian do doanh nghiệp đề xuất. Trường phối hợp với doanh nghiệp tổ chức hội thảo, tham quan thực tế tại doanh nghiệp cho giảng viên và SV nhằm tăng cường hoạt động giao lưu, giảng viên và SV được tiếp xúc với thiết bị công nghệ mới để phát triển kỹ năng nghề nghiệp.</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Nhà trường đã chủ động liên hệ, làm việc với các khu chế xuất, khu công nghiệp, doanh nghiệp trên địa bàn Tp. Hồ Chí Minh và các tỉnh lân cận để có thêm thông tin cơ hội việc làm cho các em SV sau khi tốt nghiệp ra trường; tích cực kết nối với doanh nghiệp tạo nhiều cơ hội học tập, tham quan, thực tập và tham dự tuyển dụng của SV, kể cả công việc làm bán thời gian khi SV còn đang theo học tại trường, phối hợp giới thiệu việc làm phù hợp với ngành nghề đào </w:t>
      </w:r>
      <w:commentRangeStart w:id="23"/>
      <w:r w:rsidRPr="00BC27B7">
        <w:rPr>
          <w:rFonts w:ascii="Times New Roman" w:hAnsi="Times New Roman"/>
          <w:highlight w:val="yellow"/>
        </w:rPr>
        <w:t>tạo mà các em đã học. Theo các kết quả nghiên cứu lần vết trong 2 năm học gần nhất: Năm học 2019 – 2020 và 2020 – 2021, số SV tốt nghiệp có việc làm phù</w:t>
      </w:r>
      <w:r w:rsidRPr="000D3D78">
        <w:rPr>
          <w:rFonts w:ascii="Times New Roman" w:hAnsi="Times New Roman"/>
        </w:rPr>
        <w:t xml:space="preserve"> </w:t>
      </w:r>
      <w:commentRangeEnd w:id="23"/>
      <w:r w:rsidR="00C80F7C">
        <w:rPr>
          <w:rStyle w:val="CommentReference"/>
        </w:rPr>
        <w:commentReference w:id="23"/>
      </w:r>
      <w:r w:rsidRPr="000D3D78">
        <w:rPr>
          <w:rFonts w:ascii="Times New Roman" w:hAnsi="Times New Roman"/>
        </w:rPr>
        <w:t>hợp sau 12 tháng là trên 90%</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Nhà trường tổ chức ngày Hội việc làm tại trường, chủ động mời các doanh nghiệp đến trường gặp gỡ, trao đổi trực tiếp với SV để giới thiệu về các ngành nghề đào tạo của trường với các doanh nghiệp, cũng như giúp SV có thể tiếp nhận và trao đổi thông tin cần thiết về điều kiện tuyển dụng của các doanh nghiệp, về cơ hội nghề nghiệp. </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Kết quả đạt được trong </w:t>
      </w:r>
      <w:r w:rsidR="00C80F7C">
        <w:rPr>
          <w:rFonts w:ascii="Times New Roman" w:hAnsi="Times New Roman"/>
          <w:color w:val="FF0000"/>
          <w:highlight w:val="yellow"/>
        </w:rPr>
        <w:t xml:space="preserve">6 tháng đầu </w:t>
      </w:r>
      <w:r w:rsidRPr="00C80F7C">
        <w:rPr>
          <w:rFonts w:ascii="Times New Roman" w:hAnsi="Times New Roman"/>
          <w:color w:val="FF0000"/>
          <w:highlight w:val="yellow"/>
        </w:rPr>
        <w:t>năm 202</w:t>
      </w:r>
      <w:r w:rsidR="00C80F7C" w:rsidRPr="00C80F7C">
        <w:rPr>
          <w:rFonts w:ascii="Times New Roman" w:hAnsi="Times New Roman"/>
          <w:color w:val="FF0000"/>
          <w:highlight w:val="yellow"/>
        </w:rPr>
        <w:t>2</w:t>
      </w:r>
      <w:r w:rsidRPr="00C80F7C">
        <w:rPr>
          <w:rFonts w:ascii="Times New Roman" w:hAnsi="Times New Roman"/>
          <w:color w:val="FF0000"/>
          <w:highlight w:val="yellow"/>
        </w:rPr>
        <w:t xml:space="preserve"> </w:t>
      </w:r>
      <w:r w:rsidRPr="00BC27B7">
        <w:rPr>
          <w:rFonts w:ascii="Times New Roman" w:hAnsi="Times New Roman"/>
          <w:highlight w:val="yellow"/>
        </w:rPr>
        <w:t>trong hoạt động gắn kết với doanh nghiệp:</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commentRangeStart w:id="24"/>
      <w:r w:rsidRPr="00BC27B7">
        <w:rPr>
          <w:rFonts w:ascii="Times New Roman" w:hAnsi="Times New Roman"/>
          <w:highlight w:val="yellow"/>
        </w:rPr>
        <w:t>- Nhà trường đã ký biên bản ghi nhớ với  23 doanh nghiệp;</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Số lượt SV tham quan thực tế tại doanh nghiệp: 348 SV;</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lastRenderedPageBreak/>
        <w:t>- Số lượt SV tham gia thực tập tại doanh nghiệp: 1.401 SV;</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Số lượt Giáo viên tham gia học kỳ doanh nghiệp: 104 giáo viên;</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Số doanh nghiệp tham gia góp ý chương trình đào tạo của nhà trường: 18 doanh nghiệp;</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Liên kết đào tạo nhân lực cho Tổng công ty Điện lực TP.HCM: 39 học viên;</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Đào tạo song hành với Trung tâm đào tạo VinFast: 90 sinh viên;</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Đào tạo kép với công ty TNHH Lập Phúc: 47 sinh viên;</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 Đào tạo kép với công ty TNHH Đạt Vĩnh Tiến: 51 sinh viên;</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Đào tạo nâng cao tay nghề cho Cụm cảng hàng không quốc tế Tân Sơn Nhất: 05 học viên;</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Mời doanh nghiệp dự Hội thảo, thảo luận chuyên đề, Hội nghị khoa học: 07 doanh nghiệp;</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Tổ chức vận động tài trợ quỹ học bổng dành cho SV có hoàn cảnh khó khăn, hiếu học, vượt khó vươn lên trong học tập, được doanh nghiệp trao trong ngày khai giảng năm học mới hàng năm. Doanh nghiệp tài trợ học bổng cho SV với số tiền 280.700.000 VNĐ trong </w:t>
      </w:r>
      <w:r w:rsidR="00DC7A9A" w:rsidRPr="00DC7A9A">
        <w:rPr>
          <w:rFonts w:ascii="Times New Roman" w:hAnsi="Times New Roman"/>
          <w:color w:val="FF0000"/>
          <w:highlight w:val="yellow"/>
        </w:rPr>
        <w:t>6 tháng đầu năm 2022</w:t>
      </w:r>
      <w:r w:rsidRPr="00BC27B7">
        <w:rPr>
          <w:rFonts w:ascii="Times New Roman" w:hAnsi="Times New Roman"/>
          <w:highlight w:val="yellow"/>
        </w:rPr>
        <w:t>;</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 xml:space="preserve">- Doanh nghiệp tài trợ thiết bị và bản quyền phần mềm cho SV thực hành quy ra tiền 514.000.000 VNĐ trong </w:t>
      </w:r>
      <w:r w:rsidR="00DC7A9A" w:rsidRPr="00DC7A9A">
        <w:rPr>
          <w:rFonts w:ascii="Times New Roman" w:hAnsi="Times New Roman"/>
          <w:color w:val="FF0000"/>
          <w:highlight w:val="yellow"/>
        </w:rPr>
        <w:t>6 tháng đầu năm 2022</w:t>
      </w:r>
      <w:r w:rsidRPr="00BC27B7">
        <w:rPr>
          <w:rFonts w:ascii="Times New Roman" w:hAnsi="Times New Roman"/>
          <w:highlight w:val="yellow"/>
        </w:rPr>
        <w:t>;</w:t>
      </w:r>
    </w:p>
    <w:p w:rsidR="00161CED" w:rsidRPr="000D3D78" w:rsidRDefault="00DC7A9A"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7A9A">
        <w:rPr>
          <w:rFonts w:ascii="Times New Roman" w:hAnsi="Times New Roman"/>
          <w:color w:val="FF0000"/>
          <w:highlight w:val="yellow"/>
        </w:rPr>
        <w:t>6 tháng đầu năm 2022</w:t>
      </w:r>
      <w:r w:rsidR="00161CED" w:rsidRPr="00BC27B7">
        <w:rPr>
          <w:rFonts w:ascii="Times New Roman" w:hAnsi="Times New Roman"/>
          <w:highlight w:val="yellow"/>
        </w:rPr>
        <w:t>, Nhà trường đã thu thập thông tin tuyển dụng của hơn 250 doanh nghiệp, là nguồn dữ liệu tư vấn việc làm, các thông tin được cập nhật đầy</w:t>
      </w:r>
      <w:r w:rsidR="00161CED" w:rsidRPr="000D3D78">
        <w:rPr>
          <w:rFonts w:ascii="Times New Roman" w:hAnsi="Times New Roman"/>
        </w:rPr>
        <w:t xml:space="preserve"> </w:t>
      </w:r>
      <w:commentRangeEnd w:id="24"/>
      <w:r w:rsidR="00C80F7C">
        <w:rPr>
          <w:rStyle w:val="CommentReference"/>
        </w:rPr>
        <w:commentReference w:id="24"/>
      </w:r>
      <w:r w:rsidR="00161CED" w:rsidRPr="000D3D78">
        <w:rPr>
          <w:rFonts w:ascii="Times New Roman" w:hAnsi="Times New Roman"/>
        </w:rPr>
        <w:t>đủ, chính xác trên website giới thiệu việc làm của trường để cung cấp cho SV được biết qua; http://lttc.edu.vn. 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Ngoài các hình thức trên, nhà trường có triển khai đến các em đã tốt nghiệp ra trường cổng thông tin Facebook để đa dạng nguồn thông tin việc làm cho SV, thông qua trang https://www.facebook</w:t>
      </w:r>
      <w:r w:rsidRPr="000D3D78">
        <w:rPr>
          <w:rStyle w:val="Strong"/>
          <w:rFonts w:ascii="Times New Roman" w:hAnsi="Times New Roman"/>
        </w:rPr>
        <w:t>.</w:t>
      </w:r>
      <w:hyperlink r:id="rId9" w:tgtFrame="_blank" w:history="1">
        <w:r w:rsidRPr="000D3D78">
          <w:rPr>
            <w:rStyle w:val="Hyperlink"/>
            <w:rFonts w:ascii="Times New Roman" w:hAnsi="Times New Roman"/>
            <w:color w:val="auto"/>
            <w:u w:val="none"/>
            <w:shd w:val="clear" w:color="auto" w:fill="FFFFFF"/>
          </w:rPr>
          <w:t>com/groups/QHDN.LTTC</w:t>
        </w:r>
      </w:hyperlink>
      <w:r w:rsidRPr="000D3D78">
        <w:rPr>
          <w:rFonts w:ascii="Times New Roman" w:hAnsi="Times New Roman"/>
        </w:rPr>
        <w:t xml:space="preserve"> hay cung cấp thông tin tuyển dụng đến giáo viên chủ nhiệm, cố vấn học tập và giảng viên bộ môn để tăng khả năng tiếp cận thông tin cho các em SV;</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1.2.1.13. Thực hiện quy chế công khai về công tác đào tạo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w:t>
      </w:r>
      <w:r w:rsidR="00DC7A9A" w:rsidRPr="00DC7A9A">
        <w:rPr>
          <w:rFonts w:ascii="Times New Roman" w:hAnsi="Times New Roman"/>
          <w:color w:val="FF0000"/>
          <w:highlight w:val="yellow"/>
        </w:rPr>
        <w:t>6 tháng đầu năm 2022</w:t>
      </w:r>
      <w:r w:rsidRPr="000D3D78">
        <w:rPr>
          <w:rFonts w:ascii="Times New Roman" w:hAnsi="Times New Roman"/>
        </w:rPr>
        <w:t>, Trường tiếp tục thực hiện công khai theo yêu cầu của hệ thống quản lý chất lượng ISO 9001 : 2015.</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lastRenderedPageBreak/>
        <w:t xml:space="preserve">Quy định chuẩn đầu ra các ngành đào tạo được công bố trên website của trường theo năm học (lttc.edu.vn/congkhaigiaoduc). Chương trình đào tạo được in ấn, phát hành trong niên giám các trình độ đào tạo gửi đến người học hàng năm.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1.2.1.14. Công tác đào tạo liên thông đại học và hợp tác quốc tế</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Hợp tác đào tạo phương thức vừa làm vừa học trình độ từ cao đẳng lên đại học giúp SV tốt nghiệp cao đẳng có điều kiện nâng cao trình độ, tổ chức đào tạo </w:t>
      </w:r>
      <w:commentRangeStart w:id="25"/>
      <w:r w:rsidRPr="000D3D78">
        <w:rPr>
          <w:rFonts w:ascii="Times New Roman" w:hAnsi="Times New Roman"/>
        </w:rPr>
        <w:t xml:space="preserve">Đại học vừa làm vừa học với 6 chuyên ngành (Công nghệ chế tạo máy, Công nghệ Kỹ thuật Ô tô, Công nghệ Kỹ thuật Điện – Điện tử, Công nghệ Kỹ thuật Nhiệt, Công nghệ May và Công nghệ Thông tin). </w:t>
      </w:r>
      <w:commentRangeEnd w:id="25"/>
      <w:r w:rsidR="00DC7A9A">
        <w:rPr>
          <w:rStyle w:val="CommentReference"/>
        </w:rPr>
        <w:commentReference w:id="25"/>
      </w:r>
    </w:p>
    <w:p w:rsidR="00161CED" w:rsidRPr="000D3D78" w:rsidRDefault="00161CED" w:rsidP="00453EE6">
      <w:pPr>
        <w:numPr>
          <w:ilvl w:val="0"/>
          <w:numId w:val="4"/>
        </w:numPr>
        <w:tabs>
          <w:tab w:val="left" w:pos="851"/>
        </w:tabs>
        <w:spacing w:line="276" w:lineRule="auto"/>
        <w:ind w:left="0" w:firstLine="574"/>
        <w:jc w:val="both"/>
        <w:rPr>
          <w:rFonts w:ascii="Times New Roman" w:hAnsi="Times New Roman"/>
        </w:rPr>
      </w:pPr>
      <w:r w:rsidRPr="000D3D78">
        <w:rPr>
          <w:rFonts w:ascii="Times New Roman" w:hAnsi="Times New Roman"/>
        </w:rPr>
        <w:t>Tiếp tục triển khai thực hiện dự án đào tạo kỹ thuật viên trong lĩnh vực thang máy và thang cuốn do tập đoàn KONE, Phần Lan, ngân hàng Đầu tư và Phát triển Đức tài trợ.</w:t>
      </w:r>
    </w:p>
    <w:p w:rsidR="00161CED" w:rsidRPr="000D3D78" w:rsidRDefault="00161CED" w:rsidP="00453EE6">
      <w:pPr>
        <w:pStyle w:val="ListParagraph"/>
        <w:numPr>
          <w:ilvl w:val="0"/>
          <w:numId w:val="4"/>
        </w:numPr>
        <w:tabs>
          <w:tab w:val="left" w:pos="851"/>
        </w:tabs>
        <w:spacing w:line="276" w:lineRule="auto"/>
        <w:ind w:left="0" w:firstLine="574"/>
        <w:jc w:val="both"/>
        <w:rPr>
          <w:rFonts w:ascii="Times New Roman" w:hAnsi="Times New Roman"/>
        </w:rPr>
      </w:pPr>
      <w:r w:rsidRPr="000D3D78">
        <w:rPr>
          <w:rFonts w:ascii="Times New Roman" w:hAnsi="Times New Roman"/>
        </w:rPr>
        <w:t>Thực hiện dự án liên kết đào tạo với Trường Cao đẳng Thành phố Glasgow, Vương quốc Anh cho 5 ngành: Công nghệ kỹ thuật Cơ khí, Điện công nghiệp, Quản trị mạng máy tính, Lập trình máy tính và Tiếng Anh. SVsau khi học xong sẽ có 2 bằng là bằng Cao đẳng tiên tiến của Trường và bằng cao đẳng tiên tiến của Trường đối tác. (Đã được cấp giấy phép vào ngày 26/7/2021).</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commentRangeStart w:id="26"/>
      <w:r w:rsidRPr="00BC27B7">
        <w:rPr>
          <w:rFonts w:ascii="Times New Roman" w:hAnsi="Times New Roman"/>
          <w:highlight w:val="yellow"/>
        </w:rPr>
        <w:t>Nhà trường tiếp tục triển khai thực hiện Dự án BAKE hợp tác với công ty TNHH Liên doanh Saf-Việt của Pháp. Đã đào tạo 10 giảng viên nòng cốt bộ môn làm bánh của Trường; Chương trình đã thực hiện 10 khóa đào tạo nghề bánh căn bản cho 181 học viên. Đào tạo 77 thợ bánh thủ công cho khóa Kỹ thuật làm bánh nâng cao. Xây dựng chương trình đào tạo thợ làm bánh để trở thành bộ môn được đào tạo chính thức trong chương trình đào tạo của Trường. Công ty TNHH Interflour Việt Nam tài trợ bột mì hàng tháng (80 kg) để NV, GV học làm bánh.</w:t>
      </w:r>
    </w:p>
    <w:p w:rsidR="00161CED" w:rsidRPr="00BC27B7" w:rsidRDefault="00161CED" w:rsidP="00453EE6">
      <w:pPr>
        <w:numPr>
          <w:ilvl w:val="0"/>
          <w:numId w:val="4"/>
        </w:numPr>
        <w:pBdr>
          <w:top w:val="nil"/>
          <w:left w:val="nil"/>
          <w:bottom w:val="nil"/>
          <w:right w:val="nil"/>
          <w:between w:val="nil"/>
        </w:pBdr>
        <w:tabs>
          <w:tab w:val="left" w:pos="851"/>
        </w:tabs>
        <w:spacing w:line="276" w:lineRule="auto"/>
        <w:ind w:left="0" w:firstLine="574"/>
        <w:jc w:val="both"/>
        <w:rPr>
          <w:rFonts w:ascii="Times New Roman" w:hAnsi="Times New Roman"/>
          <w:b/>
          <w:i/>
          <w:highlight w:val="yellow"/>
        </w:rPr>
      </w:pPr>
      <w:r w:rsidRPr="00BC27B7">
        <w:rPr>
          <w:rFonts w:ascii="Times New Roman" w:hAnsi="Times New Roman"/>
          <w:highlight w:val="yellow"/>
        </w:rPr>
        <w:t xml:space="preserve">Trong </w:t>
      </w:r>
      <w:r w:rsidRPr="00DC7A9A">
        <w:rPr>
          <w:rFonts w:ascii="Times New Roman" w:hAnsi="Times New Roman"/>
          <w:color w:val="FF0000"/>
          <w:highlight w:val="yellow"/>
        </w:rPr>
        <w:t>năm học 202</w:t>
      </w:r>
      <w:r w:rsidR="00DC7A9A" w:rsidRPr="00DC7A9A">
        <w:rPr>
          <w:rFonts w:ascii="Times New Roman" w:hAnsi="Times New Roman"/>
          <w:color w:val="FF0000"/>
          <w:highlight w:val="yellow"/>
        </w:rPr>
        <w:t>1</w:t>
      </w:r>
      <w:r w:rsidRPr="00DC7A9A">
        <w:rPr>
          <w:rFonts w:ascii="Times New Roman" w:hAnsi="Times New Roman"/>
          <w:color w:val="FF0000"/>
          <w:highlight w:val="yellow"/>
        </w:rPr>
        <w:t xml:space="preserve"> - 202</w:t>
      </w:r>
      <w:r w:rsidR="00DC7A9A" w:rsidRPr="00DC7A9A">
        <w:rPr>
          <w:rFonts w:ascii="Times New Roman" w:hAnsi="Times New Roman"/>
          <w:color w:val="FF0000"/>
          <w:highlight w:val="yellow"/>
        </w:rPr>
        <w:t>2</w:t>
      </w:r>
      <w:r w:rsidRPr="00DC7A9A">
        <w:rPr>
          <w:rFonts w:ascii="Times New Roman" w:hAnsi="Times New Roman"/>
          <w:color w:val="FF0000"/>
          <w:highlight w:val="yellow"/>
        </w:rPr>
        <w:t xml:space="preserve">, </w:t>
      </w:r>
      <w:r w:rsidRPr="00BC27B7">
        <w:rPr>
          <w:rFonts w:ascii="Times New Roman" w:hAnsi="Times New Roman"/>
          <w:highlight w:val="yellow"/>
        </w:rPr>
        <w:t xml:space="preserve">Nhà trường thực hiện ký kết dự án hợp tác với Google và Quỹ Dariu, Thụy Sĩ với số tiền tài trợ khoảng 640.122.078 đồng thông qua việc hỗ trợ 27 SVtheo học tại Trường Cao đẳng Lý Tự Trọng Thành phố Hồ Chí Minh mượn máy tính xách tay mang về nhà qua chương trình Quỹ máy tính; Tổ chức các buổi Hội thảo chuyên đề về Ứng dụng công nghệ số/ Thương mại điện tử dành cho thanh niên và Khóa học Kinh doanh trên sàn thương mại điện tử (E-Commerce) với sự tham gia của 1.337 SV. </w:t>
      </w:r>
      <w:commentRangeEnd w:id="26"/>
      <w:r w:rsidR="00DC7A9A">
        <w:rPr>
          <w:rStyle w:val="CommentReference"/>
        </w:rPr>
        <w:commentReference w:id="26"/>
      </w:r>
    </w:p>
    <w:p w:rsidR="00161CED" w:rsidRPr="000D3D78" w:rsidRDefault="00161CED" w:rsidP="00453EE6">
      <w:pPr>
        <w:pBdr>
          <w:top w:val="nil"/>
          <w:left w:val="nil"/>
          <w:bottom w:val="nil"/>
          <w:right w:val="nil"/>
          <w:between w:val="nil"/>
        </w:pBdr>
        <w:tabs>
          <w:tab w:val="left" w:pos="851"/>
        </w:tabs>
        <w:spacing w:line="276" w:lineRule="auto"/>
        <w:ind w:firstLine="574"/>
        <w:jc w:val="both"/>
        <w:rPr>
          <w:rFonts w:ascii="Times New Roman" w:hAnsi="Times New Roman"/>
          <w:i/>
        </w:rPr>
      </w:pPr>
      <w:r w:rsidRPr="000D3D78">
        <w:rPr>
          <w:rFonts w:ascii="Times New Roman" w:hAnsi="Times New Roman"/>
          <w:i/>
        </w:rPr>
        <w:t xml:space="preserve">1.2.1.15. Công tác giới thiệu việc làm cho SV tốt nghiệp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commentRangeStart w:id="27"/>
      <w:r w:rsidRPr="00BC27B7">
        <w:rPr>
          <w:rFonts w:ascii="Times New Roman" w:hAnsi="Times New Roman"/>
          <w:highlight w:val="yellow"/>
        </w:rPr>
        <w:t>Khảo sát, đánh giá hiện trạng SVtốt nghiệp năm học 2020 - 2021. Tỷ lệ SV được tư vấn, giới thiệu việc làm là 100%, tỷ lệ SV có việc làm sau 3 tháng là 60%, sau 12 tháng là 85%, chưa kể các SV học tiếp liên thông bậc đại học và các kỹ năng chuyên môn khác. Mức lương tháng khởi điểm bình quân của SV tốt nghiệp khoảng từ 7 triệu đến 11 triệu đồng.</w:t>
      </w:r>
      <w:commentRangeEnd w:id="27"/>
      <w:r w:rsidR="00DC7A9A">
        <w:rPr>
          <w:rStyle w:val="CommentReference"/>
        </w:rPr>
        <w:commentReference w:id="27"/>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lastRenderedPageBreak/>
        <w:t>1.2.1.16. Các hoạt động Khoa học và công nghệ</w:t>
      </w:r>
    </w:p>
    <w:p w:rsidR="00161CED" w:rsidRPr="000D3D78" w:rsidRDefault="00161CED" w:rsidP="00453EE6">
      <w:pPr>
        <w:pStyle w:val="ListParagraph"/>
        <w:numPr>
          <w:ilvl w:val="0"/>
          <w:numId w:val="4"/>
        </w:numPr>
        <w:pBdr>
          <w:top w:val="nil"/>
          <w:left w:val="nil"/>
          <w:bottom w:val="nil"/>
          <w:right w:val="nil"/>
          <w:between w:val="nil"/>
        </w:pBdr>
        <w:tabs>
          <w:tab w:val="left" w:pos="851"/>
          <w:tab w:val="left" w:pos="993"/>
        </w:tabs>
        <w:spacing w:line="276" w:lineRule="auto"/>
        <w:ind w:left="0" w:firstLine="574"/>
        <w:jc w:val="both"/>
        <w:rPr>
          <w:rFonts w:ascii="Times New Roman" w:hAnsi="Times New Roman"/>
        </w:rPr>
      </w:pPr>
      <w:r w:rsidRPr="000D3D78">
        <w:rPr>
          <w:rFonts w:ascii="Times New Roman" w:hAnsi="Times New Roman"/>
        </w:rPr>
        <w:t>Nhà trường có chế độ khuyến khích cá nhân, đơn vị tham gia các hoạt động nghiên cứu khoa học và chuyển giao công nghệ phục vụ cho nhiệm vụ dạy và học của Nhà trường. Khuyến khích các tác giả có kết quả nghiên cứu khoa học được công bố ở các tạp chí có uy tín ở nước ngoài hoặc có giá trị thực tiễn cao;</w:t>
      </w:r>
    </w:p>
    <w:p w:rsidR="00161CED" w:rsidRPr="000D3D78" w:rsidRDefault="00161CED" w:rsidP="00453EE6">
      <w:pPr>
        <w:tabs>
          <w:tab w:val="left" w:pos="851"/>
          <w:tab w:val="left" w:pos="993"/>
          <w:tab w:val="center" w:pos="7200"/>
        </w:tabs>
        <w:spacing w:line="276" w:lineRule="auto"/>
        <w:ind w:firstLine="574"/>
        <w:jc w:val="both"/>
        <w:rPr>
          <w:rFonts w:ascii="Times New Roman" w:hAnsi="Times New Roman"/>
        </w:rPr>
      </w:pPr>
      <w:commentRangeStart w:id="28"/>
      <w:r w:rsidRPr="00BC27B7">
        <w:rPr>
          <w:rFonts w:ascii="Times New Roman" w:hAnsi="Times New Roman"/>
          <w:highlight w:val="yellow"/>
        </w:rPr>
        <w:t xml:space="preserve">- Tổng số đề tài KH &amp; CN cấp trường thực hiện trong </w:t>
      </w:r>
      <w:r w:rsidRPr="00DC7A9A">
        <w:rPr>
          <w:rFonts w:ascii="Times New Roman" w:hAnsi="Times New Roman"/>
          <w:color w:val="FF0000"/>
          <w:highlight w:val="yellow"/>
        </w:rPr>
        <w:t>năm học 202</w:t>
      </w:r>
      <w:r w:rsidR="00DC7A9A" w:rsidRPr="00DC7A9A">
        <w:rPr>
          <w:rFonts w:ascii="Times New Roman" w:hAnsi="Times New Roman"/>
          <w:color w:val="FF0000"/>
          <w:highlight w:val="yellow"/>
        </w:rPr>
        <w:t>1</w:t>
      </w:r>
      <w:r w:rsidRPr="00DC7A9A">
        <w:rPr>
          <w:rFonts w:ascii="Times New Roman" w:hAnsi="Times New Roman"/>
          <w:color w:val="FF0000"/>
          <w:highlight w:val="yellow"/>
        </w:rPr>
        <w:t>-202</w:t>
      </w:r>
      <w:r w:rsidR="00DC7A9A" w:rsidRPr="00DC7A9A">
        <w:rPr>
          <w:rFonts w:ascii="Times New Roman" w:hAnsi="Times New Roman"/>
          <w:color w:val="FF0000"/>
          <w:highlight w:val="yellow"/>
        </w:rPr>
        <w:t>2</w:t>
      </w:r>
      <w:r w:rsidRPr="00DC7A9A">
        <w:rPr>
          <w:rFonts w:ascii="Times New Roman" w:hAnsi="Times New Roman"/>
          <w:color w:val="FF0000"/>
          <w:highlight w:val="yellow"/>
        </w:rPr>
        <w:t xml:space="preserve"> </w:t>
      </w:r>
      <w:r w:rsidRPr="00BC27B7">
        <w:rPr>
          <w:rFonts w:ascii="Times New Roman" w:hAnsi="Times New Roman"/>
          <w:highlight w:val="yellow"/>
        </w:rPr>
        <w:t>là 08 đề tài với tổng kinh phí 769.131.340 đồng và 4.627 giờ hoạt động KH &amp; CN.</w:t>
      </w:r>
      <w:r w:rsidRPr="000D3D78">
        <w:rPr>
          <w:rFonts w:ascii="Times New Roman" w:hAnsi="Times New Roman"/>
        </w:rPr>
        <w:t xml:space="preserve"> </w:t>
      </w:r>
    </w:p>
    <w:p w:rsidR="00161CED" w:rsidRPr="00BC27B7" w:rsidRDefault="00161CED" w:rsidP="00453EE6">
      <w:pPr>
        <w:tabs>
          <w:tab w:val="left" w:pos="851"/>
          <w:tab w:val="left" w:pos="993"/>
          <w:tab w:val="center" w:pos="7200"/>
        </w:tabs>
        <w:spacing w:line="276" w:lineRule="auto"/>
        <w:ind w:firstLine="574"/>
        <w:jc w:val="both"/>
        <w:rPr>
          <w:rFonts w:ascii="Times New Roman" w:hAnsi="Times New Roman"/>
          <w:highlight w:val="yellow"/>
        </w:rPr>
      </w:pPr>
      <w:r w:rsidRPr="00BC27B7">
        <w:rPr>
          <w:rFonts w:ascii="Times New Roman" w:hAnsi="Times New Roman"/>
          <w:highlight w:val="yellow"/>
        </w:rPr>
        <w:t>- Tổng số đề tài KH &amp; CN đã tuyển chọn và đăng ký Bộ Công Thương năm 2022 là 06 đề tài với tổng kinh phí 7.300.000.000 đồng</w:t>
      </w:r>
    </w:p>
    <w:p w:rsidR="00161CED" w:rsidRPr="00BC27B7" w:rsidRDefault="00161CED" w:rsidP="00453EE6">
      <w:pPr>
        <w:tabs>
          <w:tab w:val="left" w:pos="851"/>
          <w:tab w:val="left" w:pos="993"/>
          <w:tab w:val="center" w:pos="7200"/>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Tổng số đề tài NCKH của SVcấp trường được nghiệm thu trong năm học </w:t>
      </w:r>
      <w:r w:rsidR="00DC7A9A" w:rsidRPr="00DC7A9A">
        <w:rPr>
          <w:rFonts w:ascii="Times New Roman" w:hAnsi="Times New Roman"/>
          <w:color w:val="FF0000"/>
          <w:highlight w:val="yellow"/>
        </w:rPr>
        <w:t>2021-2022</w:t>
      </w:r>
      <w:r w:rsidR="00DC7A9A">
        <w:rPr>
          <w:rFonts w:ascii="Times New Roman" w:hAnsi="Times New Roman"/>
          <w:color w:val="FF0000"/>
          <w:highlight w:val="yellow"/>
        </w:rPr>
        <w:t xml:space="preserve"> </w:t>
      </w:r>
      <w:r w:rsidRPr="00BC27B7">
        <w:rPr>
          <w:rFonts w:ascii="Times New Roman" w:hAnsi="Times New Roman"/>
          <w:highlight w:val="yellow"/>
        </w:rPr>
        <w:t xml:space="preserve">là 05 đề tài. </w:t>
      </w:r>
    </w:p>
    <w:p w:rsidR="00161CED" w:rsidRPr="00BC27B7" w:rsidRDefault="00161CED" w:rsidP="00453EE6">
      <w:pPr>
        <w:tabs>
          <w:tab w:val="left" w:pos="851"/>
          <w:tab w:val="left" w:pos="993"/>
          <w:tab w:val="center" w:pos="7200"/>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Trong năm học </w:t>
      </w:r>
      <w:r w:rsidRPr="00DC7A9A">
        <w:rPr>
          <w:rFonts w:ascii="Times New Roman" w:hAnsi="Times New Roman"/>
          <w:color w:val="FF0000"/>
          <w:highlight w:val="yellow"/>
        </w:rPr>
        <w:t>202</w:t>
      </w:r>
      <w:r w:rsidR="00DC7A9A" w:rsidRPr="00DC7A9A">
        <w:rPr>
          <w:rFonts w:ascii="Times New Roman" w:hAnsi="Times New Roman"/>
          <w:color w:val="FF0000"/>
          <w:highlight w:val="yellow"/>
        </w:rPr>
        <w:t>1</w:t>
      </w:r>
      <w:r w:rsidRPr="00DC7A9A">
        <w:rPr>
          <w:rFonts w:ascii="Times New Roman" w:hAnsi="Times New Roman"/>
          <w:color w:val="FF0000"/>
          <w:highlight w:val="yellow"/>
        </w:rPr>
        <w:t>-202</w:t>
      </w:r>
      <w:r w:rsidR="00DC7A9A" w:rsidRPr="00DC7A9A">
        <w:rPr>
          <w:rFonts w:ascii="Times New Roman" w:hAnsi="Times New Roman"/>
          <w:color w:val="FF0000"/>
          <w:highlight w:val="yellow"/>
        </w:rPr>
        <w:t>2</w:t>
      </w:r>
      <w:r w:rsidRPr="00BC27B7">
        <w:rPr>
          <w:rFonts w:ascii="Times New Roman" w:hAnsi="Times New Roman"/>
          <w:highlight w:val="yellow"/>
        </w:rPr>
        <w:t>, Trường đã tổ chức Hội thảo Quốc tế COSS2020 với chủ đề “</w:t>
      </w:r>
      <w:r w:rsidRPr="00BC27B7">
        <w:rPr>
          <w:rFonts w:ascii="Times New Roman" w:hAnsi="Times New Roman"/>
          <w:bCs/>
          <w:highlight w:val="yellow"/>
          <w:lang w:eastAsia="ar-SA"/>
        </w:rPr>
        <w:t>Chuyển đổi mô hình đào tạo chất lượng cao của Nhà trường thông minh trong bối cảnh Cách mạng công nghiệp 4.0</w:t>
      </w:r>
      <w:r w:rsidRPr="00BC27B7">
        <w:rPr>
          <w:rFonts w:ascii="Times New Roman" w:hAnsi="Times New Roman"/>
          <w:highlight w:val="yellow"/>
        </w:rPr>
        <w:t>”, trong đó có 88 bài tham luận, với sự tham gia báo cáo của 05 diễn giả người nước ngoài.</w:t>
      </w:r>
    </w:p>
    <w:p w:rsidR="00161CED" w:rsidRPr="00BC27B7" w:rsidRDefault="00161CED" w:rsidP="00453EE6">
      <w:pPr>
        <w:tabs>
          <w:tab w:val="left" w:pos="851"/>
          <w:tab w:val="left" w:pos="993"/>
          <w:tab w:val="center" w:pos="7200"/>
        </w:tabs>
        <w:spacing w:line="276" w:lineRule="auto"/>
        <w:ind w:firstLine="574"/>
        <w:jc w:val="both"/>
        <w:rPr>
          <w:rFonts w:ascii="Times New Roman" w:hAnsi="Times New Roman"/>
          <w:highlight w:val="yellow"/>
        </w:rPr>
      </w:pPr>
      <w:r w:rsidRPr="00BC27B7">
        <w:rPr>
          <w:rFonts w:ascii="Times New Roman" w:hAnsi="Times New Roman"/>
          <w:highlight w:val="yellow"/>
        </w:rPr>
        <w:t>Ngoài ra, Nhà trường còn tổ chức Hội thảo cấp trường với chủ đề “Nâng cao chất lượng giảng dạy trực tuyến”.</w:t>
      </w:r>
    </w:p>
    <w:p w:rsidR="00161CED" w:rsidRPr="00BC27B7" w:rsidRDefault="00161CED" w:rsidP="00453EE6">
      <w:pP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Số sáng kiến năm học </w:t>
      </w:r>
      <w:r w:rsidRPr="00DC7A9A">
        <w:rPr>
          <w:rFonts w:ascii="Times New Roman" w:hAnsi="Times New Roman"/>
          <w:color w:val="FF0000"/>
          <w:highlight w:val="yellow"/>
        </w:rPr>
        <w:t>202</w:t>
      </w:r>
      <w:r w:rsidR="00DC7A9A" w:rsidRPr="00DC7A9A">
        <w:rPr>
          <w:rFonts w:ascii="Times New Roman" w:hAnsi="Times New Roman"/>
          <w:color w:val="FF0000"/>
          <w:highlight w:val="yellow"/>
        </w:rPr>
        <w:t>1</w:t>
      </w:r>
      <w:r w:rsidRPr="00DC7A9A">
        <w:rPr>
          <w:rFonts w:ascii="Times New Roman" w:hAnsi="Times New Roman"/>
          <w:color w:val="FF0000"/>
          <w:highlight w:val="yellow"/>
        </w:rPr>
        <w:t>-202</w:t>
      </w:r>
      <w:r w:rsidR="00DC7A9A" w:rsidRPr="00DC7A9A">
        <w:rPr>
          <w:rFonts w:ascii="Times New Roman" w:hAnsi="Times New Roman"/>
          <w:color w:val="FF0000"/>
          <w:highlight w:val="yellow"/>
        </w:rPr>
        <w:t>2</w:t>
      </w:r>
      <w:r w:rsidRPr="00BC27B7">
        <w:rPr>
          <w:rFonts w:ascii="Times New Roman" w:hAnsi="Times New Roman"/>
          <w:highlight w:val="yellow"/>
        </w:rPr>
        <w:t>: 171 (100% đạt).</w:t>
      </w:r>
    </w:p>
    <w:p w:rsidR="00161CED" w:rsidRPr="00BC27B7" w:rsidRDefault="00161CED" w:rsidP="00453EE6">
      <w:pP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Số Bài báo khoa học đăng trên các tạp chí chuyên ngành: 34 bài (trong đó có 12 bài báo đăng trên các tạp chí chuyên ngành quốc tế và 22 bài tạp chí trong nước).</w:t>
      </w:r>
    </w:p>
    <w:p w:rsidR="00161CED" w:rsidRPr="00BC27B7" w:rsidRDefault="00161CED" w:rsidP="00453EE6">
      <w:pP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Hội thảo khoa học cấp đơn vị: 12 hội thảo với chủ đề chính về “Nâng cao chất lượng dạy và học trực tuyến”.</w:t>
      </w:r>
      <w:commentRangeEnd w:id="28"/>
      <w:r w:rsidR="00DC7A9A">
        <w:rPr>
          <w:rStyle w:val="CommentReference"/>
        </w:rPr>
        <w:commentReference w:id="28"/>
      </w:r>
    </w:p>
    <w:p w:rsidR="00161CED" w:rsidRPr="000D3D78" w:rsidRDefault="00161CED" w:rsidP="00453EE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b/>
        </w:rPr>
      </w:pPr>
      <w:r w:rsidRPr="000D3D78">
        <w:rPr>
          <w:rFonts w:ascii="Times New Roman" w:hAnsi="Times New Roman"/>
          <w:b/>
        </w:rPr>
        <w:t>1.3. Việc thực hiện nguyên tắc tập trung dân chủ và các quy định, quy chế làm việc.</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Đảng bộ Trường đã tổ chức các cuộc họp Đảng ủy với Ban Giám hiệu, Đảng ủy với cấp ủy chi bộ và họp toàn Đảng bộ để quán triệt trong cấp ủy và toàn thể Đảng viên về yêu cầu, nội dung dân chủ và nguyên tắc tập trung dân chủ. Khẳng định mọi cán bộ, đảng viên đều có quyền tham gia vào việc quyết định công việc của Nhà trường;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bộ khẳng định dân chủ là để quy tụ được trí tuệ, khơi dậy được tính tích cực, chủ động, sáng tạo của mọi CB,ĐV, tạo bầu không khí cởi mở, tin cậy lẫn nhau, giữ vững sự đoàn kết, thống nhất, tình đồng chí, giúp nhau hoàn thành tốt mọi nhiệm vụ của Trường.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lastRenderedPageBreak/>
        <w:t xml:space="preserve">Đảng bộ, Ban Giám hiệu Trường đã cụ thể hóa nguyên tắc này thành các quy chế, quy định, kèm theo các chế tài cần thiết để dễ thực hiện và kiểm tra như: quy chế làm việc của Ban Chấp hành Đảng bộ; phân công nhiệm vụ Ban Chấp hành; phân công nhiệm vụ Ban Giám hiệu; quy chế làm việc của trường; Bộ quy tắc ứng xử; Nội quy cơ quan; Quy chế văn hoá công vụ; Quy định thời gian lãnh đạo Trường tiếp CBGVNV (chiều Thứ 2 hàng tuần), thành lập và duy trì tổ nắm bắt dư luận xã hội; tổ chức đối thoại với CBGVNV 2 lần/năm, tổ chức đối thoại với SV lưu trú tại KTX và đối thoại với cán bộ lớp, cán bộ Đoàn 2 lần/năm; giải quyết kịp thời và dứt khoát những nguyện vọng cấp bách của CBGVNV và SV.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Lãnh đạo Trường đã quy định cụ thể trách nhiệm cá nhân trong việc thực hiện chế độ  “tập thể lãnh đạo, cá nhân phụ trách”, trên thực tế tất cả những vấn đề thuộc về chủ trương, biện pháp lớn nhất thiết phải được tập thể cấp ủy, Hội đồng trường, Ban Giám hiệu bàn bạc và quyết định; những kế hoạch, biện pháp cụ thể để thực hiện chủ trương giao cho cá nhân phụ trách và có quyền tự giải quyết, nhưng không trái với chủ trương, biện pháp của tập thể đã quyết . Đảng bộ Trường luôn bảo đảm các quyền của Đảng viên, nhất là quyền được thảo luận một cách thẳng thắn các vấn đề về đường lối, chính sách của Đảng, về các quy chế và quy định của Trường, quyền được phê bình, chất vấn trong phạm vi tổ chức, bảo đảm quyền được thông tin, được bảo lưu ý kiến của Đảng viên.</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   Trong công tác cán bộ, Đảng ủy, Ban Giám hiệu Trường quy định cụ thể tiêu chuẩn cho từng chức danh cán bộ. Việc giới thiệu người để bầu vào cấp ủy phải được tiến hành từ chi bộ (Kế hoạch số 08-KH/ĐU ngày 03/03/2021 của Đảng bộ Trường Cao đẳng Lý Tự Trọng TP. Hồ Chí Minh về quy hoạch nguồn nhân sự cấp ủy chi bộ trực thuộc Đảng bộ và Đảng bộ cùng với Ban Chấp hành các đoàn thể trực thuộc trường từ năm 2021 và những năm tiếp theo). Bổ nhiệm cán bộ luôn tham khảo ý kiến của đơn vị và lấy phiếu tín nhiệm từ đơn vị. Mọi quyết định về bổ nhiệm, đề bạt cán bộ là của tập thể Đảng bộ. Mặt khác, trách nhiệm cá nhân trong công tác cán bộ cũng được phản ánh rõ trong các quy định của Trường. </w:t>
      </w:r>
    </w:p>
    <w:p w:rsidR="00161CED" w:rsidRPr="000D3D78" w:rsidRDefault="00161CED" w:rsidP="00453EE6">
      <w:pPr>
        <w:shd w:val="clear" w:color="auto" w:fill="FFFFFF"/>
        <w:tabs>
          <w:tab w:val="left" w:pos="851"/>
        </w:tabs>
        <w:spacing w:line="276" w:lineRule="auto"/>
        <w:ind w:firstLine="574"/>
        <w:jc w:val="both"/>
        <w:rPr>
          <w:rFonts w:ascii="Times New Roman" w:hAnsi="Times New Roman"/>
          <w:b/>
        </w:rPr>
      </w:pPr>
      <w:r w:rsidRPr="000D3D78">
        <w:rPr>
          <w:rFonts w:ascii="Times New Roman" w:hAnsi="Times New Roman"/>
          <w:b/>
        </w:rPr>
        <w:t xml:space="preserve">   1.4. Việc đấu tranh ngăn chặn, đẩy lùi những biểu hiện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Đảng bộ đã mời báo cáo viên đến báo cáo Hội nghị chuyên đề về “học tập và làm theo tấm gương đạo đức, phong cách Hồ Chí Minh và phòng chống suy thoái về tư tưởng chính trị đạo đức lối sống “tự diễn biến”, “tự chuyển hóa”. Tất cả các Nghị quyết, chủ trương của Trung ương, của Thành ủy, của Đảng bộ Sở </w:t>
      </w:r>
      <w:r w:rsidRPr="000D3D78">
        <w:rPr>
          <w:rFonts w:ascii="Times New Roman" w:hAnsi="Times New Roman"/>
        </w:rPr>
        <w:lastRenderedPageBreak/>
        <w:t>và chính sách, pháp luật của Nhà nước đều được Đảng bộ và chính quyền Nhà trường triển khai học tập nghiêm túc.</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Đảng bộ đã tiếp tục tập trung lãnh đạo, quán triệt các nội dung của Nghị quyết Trung ương 4 khóa XI, khóa XII, khoá XIII về xây dựng Đảng; đấu tranh ngăn chặn, đẩy lùi những biểu hiện suy thoái về tư tưởng chính trị, đạo đức, lối sống, "tự diễn biến", "tự chuyển hóa" trong nội bộ. Các chi bộ sinh hoạt chuyên để để thảo luận, tìm giải pháp phát hiện và đấu tranh, ngăn chặn, đẩy lùi tình trạng suy thoái về tư tưởng chính trị, đạo đức, lối sống trong toàn Đảng bộ và đội ngũ CBGVNV. Quán triệt và triển khai đến các chi bộ trực thuộc Đảng bộ nghiêm túc thực hiện </w:t>
      </w:r>
      <w:r w:rsidRPr="000D3D78">
        <w:rPr>
          <w:rFonts w:ascii="Times New Roman" w:eastAsiaTheme="minorHAnsi" w:hAnsi="Times New Roman"/>
          <w:noProof w:val="0"/>
        </w:rPr>
        <w:t>Đề án số 01-ĐA/TU ngày 29/02/2016 của Ban Thường vụ Thành ủy về “Tăng cường công tác kiểm tra, giám sát của Chi bộ góp phần ngăn chặn suy thoái về tư tưởng chính trị, đạo đức, lối sống trong cán bộ, đảng viên thuộc Đảng bộ Thành phố Hồ Chí Minh".</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Các đồng chí cấp ủy và Đảng viên toàn Đảng bộ có ý thức giữ gìn đạo đức, phẩm chất, có lối sống lành mạnh, giản dị, khiêm tốn, sống có trách nhiệm với đồng chí, đồng nghiệp cũng như quần chúng nhân dân.</w:t>
      </w:r>
    </w:p>
    <w:p w:rsidR="00161CED" w:rsidRPr="000D3D78" w:rsidRDefault="00161CED" w:rsidP="00453EE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b/>
        </w:rPr>
      </w:pPr>
      <w:r w:rsidRPr="000D3D78">
        <w:rPr>
          <w:rFonts w:ascii="Times New Roman" w:hAnsi="Times New Roman"/>
          <w:b/>
        </w:rPr>
        <w:t>1.5. Kết quả lãnh đạo, chỉ đạo, thực hiện công tác kiểm tra, giám sát, kỷ luật đảng và thi đua, khen thưởng.</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1.5.1. Công tác kiểm tra, giám sát:</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commentRangeStart w:id="29"/>
      <w:r w:rsidRPr="00BC27B7">
        <w:rPr>
          <w:rFonts w:ascii="Times New Roman" w:hAnsi="Times New Roman"/>
          <w:highlight w:val="yellow"/>
        </w:rPr>
        <w:t xml:space="preserve">Trong </w:t>
      </w:r>
      <w:r w:rsidR="00DC7A9A" w:rsidRPr="00DC7A9A">
        <w:rPr>
          <w:rFonts w:ascii="Times New Roman" w:hAnsi="Times New Roman"/>
          <w:color w:val="FF0000"/>
          <w:highlight w:val="yellow"/>
        </w:rPr>
        <w:t xml:space="preserve">6 tháng đầu </w:t>
      </w:r>
      <w:r w:rsidRPr="00DC7A9A">
        <w:rPr>
          <w:rFonts w:ascii="Times New Roman" w:hAnsi="Times New Roman"/>
          <w:color w:val="FF0000"/>
          <w:highlight w:val="yellow"/>
        </w:rPr>
        <w:t>năm 202</w:t>
      </w:r>
      <w:r w:rsidR="00DC7A9A" w:rsidRPr="00DC7A9A">
        <w:rPr>
          <w:rFonts w:ascii="Times New Roman" w:hAnsi="Times New Roman"/>
          <w:color w:val="FF0000"/>
          <w:highlight w:val="yellow"/>
        </w:rPr>
        <w:t>2</w:t>
      </w:r>
      <w:r w:rsidRPr="00BC27B7">
        <w:rPr>
          <w:rFonts w:ascii="Times New Roman" w:hAnsi="Times New Roman"/>
          <w:highlight w:val="yellow"/>
        </w:rPr>
        <w:t xml:space="preserve">, được sự hướng dẫn của Ủy ban Kiểm tra Đảng ủy Sở Giáo dục và Đào tạo, Ủy ban Kiểm tra Đảng ủy trường đã lập kế hoạch số </w:t>
      </w:r>
      <w:r w:rsidR="00DC7A9A">
        <w:rPr>
          <w:rFonts w:ascii="Times New Roman" w:hAnsi="Times New Roman"/>
          <w:highlight w:val="yellow"/>
        </w:rPr>
        <w:t>xx</w:t>
      </w:r>
      <w:r w:rsidRPr="00BC27B7">
        <w:rPr>
          <w:rFonts w:ascii="Times New Roman" w:hAnsi="Times New Roman"/>
          <w:highlight w:val="yellow"/>
        </w:rPr>
        <w:t xml:space="preserve">-KH/UBKT ngày </w:t>
      </w:r>
      <w:r w:rsidR="00DC7A9A">
        <w:rPr>
          <w:rFonts w:ascii="Times New Roman" w:hAnsi="Times New Roman"/>
          <w:highlight w:val="yellow"/>
        </w:rPr>
        <w:t>xx/xx/2022</w:t>
      </w:r>
      <w:r w:rsidRPr="00BC27B7">
        <w:rPr>
          <w:rFonts w:ascii="Times New Roman" w:hAnsi="Times New Roman"/>
          <w:highlight w:val="yellow"/>
        </w:rPr>
        <w:t xml:space="preserve"> về công tác kiểm tra giám sát năm 202</w:t>
      </w:r>
      <w:r w:rsidR="00DC7A9A">
        <w:rPr>
          <w:rFonts w:ascii="Times New Roman" w:hAnsi="Times New Roman"/>
          <w:highlight w:val="yellow"/>
        </w:rPr>
        <w:t>2</w:t>
      </w:r>
      <w:r w:rsidRPr="00BC27B7">
        <w:rPr>
          <w:rFonts w:ascii="Times New Roman" w:hAnsi="Times New Roman"/>
          <w:highlight w:val="yellow"/>
        </w:rPr>
        <w:t xml:space="preserve">. </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Tiến hành </w:t>
      </w:r>
      <w:r w:rsidR="00DC7A9A">
        <w:rPr>
          <w:rFonts w:ascii="Times New Roman" w:hAnsi="Times New Roman"/>
          <w:highlight w:val="yellow"/>
        </w:rPr>
        <w:t>xx</w:t>
      </w:r>
      <w:r w:rsidRPr="00BC27B7">
        <w:rPr>
          <w:rFonts w:ascii="Times New Roman" w:hAnsi="Times New Roman"/>
          <w:highlight w:val="yellow"/>
        </w:rPr>
        <w:t xml:space="preserve"> cuộc kiểm tra các chi bộ trực thuộc trường với các nội dung: </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Kiểm tra việc thực hiện Điều lệ Đảng tại các Chi bộ;</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Kiểm tra việc thực hiện công tác phát triển Đảng tại các Chi bộ;</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Kiểm tra hồ sơ, sổ sách (Sổ giao nhận văn thư, công văn đến/đi, sổ biên bản họp chi ủy và chi bộ, sổ thu chi đảng phí…)</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Kiểm tra việc thu chi  và sử dụng đảng phí: </w:t>
      </w:r>
      <w:r w:rsidR="00DC7A9A" w:rsidRPr="00DC7A9A">
        <w:rPr>
          <w:rFonts w:ascii="Times New Roman" w:hAnsi="Times New Roman"/>
          <w:color w:val="FF0000"/>
          <w:highlight w:val="yellow"/>
        </w:rPr>
        <w:t>6 tháng đầu n</w:t>
      </w:r>
      <w:r w:rsidRPr="00DC7A9A">
        <w:rPr>
          <w:rFonts w:ascii="Times New Roman" w:hAnsi="Times New Roman"/>
          <w:color w:val="FF0000"/>
          <w:highlight w:val="yellow"/>
        </w:rPr>
        <w:t>ăm 202</w:t>
      </w:r>
      <w:r w:rsidR="00DC7A9A" w:rsidRPr="00DC7A9A">
        <w:rPr>
          <w:rFonts w:ascii="Times New Roman" w:hAnsi="Times New Roman"/>
          <w:color w:val="FF0000"/>
          <w:highlight w:val="yellow"/>
        </w:rPr>
        <w:t>2</w:t>
      </w:r>
      <w:r w:rsidRPr="00BC27B7">
        <w:rPr>
          <w:rFonts w:ascii="Times New Roman" w:hAnsi="Times New Roman"/>
          <w:highlight w:val="yellow"/>
        </w:rPr>
        <w:t>, tổng số đảng phí toàn đảng bộ thu 4 quý là 104,540,980 đ, trích nộp cấp trên theo quy định là 30,877,695 đ chi 4,160,000 đ cho các nội dung: Tài liệu học tập, kinh phí các</w:t>
      </w:r>
      <w:r w:rsidRPr="000D3D78">
        <w:rPr>
          <w:rFonts w:ascii="Times New Roman" w:hAnsi="Times New Roman"/>
        </w:rPr>
        <w:t xml:space="preserve"> </w:t>
      </w:r>
      <w:r w:rsidRPr="00BC27B7">
        <w:rPr>
          <w:rFonts w:ascii="Times New Roman" w:hAnsi="Times New Roman"/>
          <w:highlight w:val="yellow"/>
        </w:rPr>
        <w:t>lớp bồi dưỡng nhận thức về Đảng, lớp bồi dưỡng lý luận cho Đảng viên mới, khen thưởng tập thể, cá nhân hoàn thành xuất sắc nhiệm vụ năm 2021.</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Kiểm tra việc thực hiện Chỉ thị số 05-CT/TW ngày 15/5/2016 của Bộ chính trị về tiếp tục đẩy mạnh về “Đẩy mạnh học tập và làm theo tư tưởng, đạo đức, phong cách Hồ Chí Minh” và thực hiện Nghị quyết Trung ương 4 khóa XII về xây dựng Đảng.</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Kiểm tra việc thực hiện Công tác chính trị tư tưởng; Công tác dân vận; Công tác kiểm tra, giám sát.</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lastRenderedPageBreak/>
        <w:t>+ Kiểm tra việc tổ chức thực hiện công tác đánh giá chất lượng cơ sở đảng, đảng viên năm 202</w:t>
      </w:r>
      <w:r w:rsidR="00DC7A9A">
        <w:rPr>
          <w:rFonts w:ascii="Times New Roman" w:hAnsi="Times New Roman"/>
          <w:highlight w:val="yellow"/>
        </w:rPr>
        <w:t>1</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Ủy ban Kiểm tra Đảng ủy Sở Giáo dục Đào tạo TP.HCM vào ngày </w:t>
      </w:r>
      <w:r w:rsidR="00DC7A9A" w:rsidRPr="00DC7A9A">
        <w:rPr>
          <w:rFonts w:ascii="Times New Roman" w:hAnsi="Times New Roman"/>
          <w:color w:val="FF0000"/>
          <w:highlight w:val="yellow"/>
        </w:rPr>
        <w:t>xxx</w:t>
      </w:r>
      <w:r w:rsidRPr="00BC27B7">
        <w:rPr>
          <w:rFonts w:ascii="Times New Roman" w:hAnsi="Times New Roman"/>
          <w:highlight w:val="yellow"/>
        </w:rPr>
        <w:t xml:space="preserve"> đã tiến hành kiểm tra </w:t>
      </w:r>
      <w:r w:rsidRPr="00BC27B7">
        <w:rPr>
          <w:rFonts w:ascii="Times New Roman" w:eastAsiaTheme="minorHAnsi" w:hAnsi="Times New Roman"/>
          <w:noProof w:val="0"/>
          <w:highlight w:val="yellow"/>
        </w:rPr>
        <w:t xml:space="preserve">về </w:t>
      </w:r>
      <w:r w:rsidRPr="00DC7A9A">
        <w:rPr>
          <w:rFonts w:ascii="Times New Roman" w:eastAsiaTheme="minorHAnsi" w:hAnsi="Times New Roman"/>
          <w:noProof w:val="0"/>
          <w:color w:val="FF0000"/>
          <w:highlight w:val="yellow"/>
        </w:rPr>
        <w:t xml:space="preserve">việc </w:t>
      </w:r>
      <w:r w:rsidR="00DC7A9A" w:rsidRPr="00DC7A9A">
        <w:rPr>
          <w:rFonts w:ascii="Times New Roman" w:eastAsiaTheme="minorHAnsi" w:hAnsi="Times New Roman"/>
          <w:noProof w:val="0"/>
          <w:color w:val="FF0000"/>
          <w:highlight w:val="yellow"/>
        </w:rPr>
        <w:t>xxxxxxx</w:t>
      </w:r>
      <w:r w:rsidRPr="00DC7A9A">
        <w:rPr>
          <w:rFonts w:ascii="Times New Roman" w:eastAsiaTheme="minorHAnsi" w:hAnsi="Times New Roman"/>
          <w:noProof w:val="0"/>
          <w:color w:val="FF0000"/>
          <w:highlight w:val="yellow"/>
        </w:rPr>
        <w:t>.</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 xml:space="preserve">Trong </w:t>
      </w:r>
      <w:r w:rsidR="00DC7A9A" w:rsidRPr="00DC7A9A">
        <w:rPr>
          <w:rFonts w:ascii="Times New Roman" w:hAnsi="Times New Roman"/>
          <w:color w:val="FF0000"/>
          <w:highlight w:val="yellow"/>
        </w:rPr>
        <w:t xml:space="preserve">6 tháng đầu </w:t>
      </w:r>
      <w:r w:rsidRPr="00DC7A9A">
        <w:rPr>
          <w:rFonts w:ascii="Times New Roman" w:hAnsi="Times New Roman"/>
          <w:color w:val="FF0000"/>
          <w:highlight w:val="yellow"/>
        </w:rPr>
        <w:t>năm 202</w:t>
      </w:r>
      <w:r w:rsidR="00DC7A9A" w:rsidRPr="00DC7A9A">
        <w:rPr>
          <w:rFonts w:ascii="Times New Roman" w:hAnsi="Times New Roman"/>
          <w:color w:val="FF0000"/>
          <w:highlight w:val="yellow"/>
        </w:rPr>
        <w:t>2</w:t>
      </w:r>
      <w:r w:rsidRPr="00BC27B7">
        <w:rPr>
          <w:rFonts w:ascii="Times New Roman" w:hAnsi="Times New Roman"/>
          <w:highlight w:val="yellow"/>
        </w:rPr>
        <w:t>, không có đơn kiến nghị, khiếu nại của Đảng viên gửi đến Ủy ban Kiểm tra Đảng ủy trường.</w:t>
      </w:r>
      <w:r w:rsidRPr="000D3D78">
        <w:rPr>
          <w:rFonts w:ascii="Times New Roman" w:hAnsi="Times New Roman"/>
        </w:rPr>
        <w:t xml:space="preserve"> </w:t>
      </w:r>
      <w:commentRangeEnd w:id="29"/>
      <w:r w:rsidR="00DC7A9A">
        <w:rPr>
          <w:rStyle w:val="CommentReference"/>
        </w:rPr>
        <w:commentReference w:id="29"/>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1.5.2. Hoạt động của các đoàn thể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1.5.2.1. Công đoàn Trường </w:t>
      </w:r>
    </w:p>
    <w:p w:rsidR="00161CED" w:rsidRPr="000D3D78" w:rsidRDefault="00161CED" w:rsidP="00453EE6">
      <w:pPr>
        <w:numPr>
          <w:ilvl w:val="0"/>
          <w:numId w:val="4"/>
        </w:numPr>
        <w:tabs>
          <w:tab w:val="left" w:pos="851"/>
        </w:tabs>
        <w:spacing w:line="276" w:lineRule="auto"/>
        <w:ind w:left="0" w:firstLine="574"/>
        <w:jc w:val="both"/>
        <w:rPr>
          <w:rFonts w:ascii="Times New Roman" w:hAnsi="Times New Roman"/>
        </w:rPr>
      </w:pPr>
      <w:r w:rsidRPr="000D3D78">
        <w:rPr>
          <w:rFonts w:ascii="Times New Roman" w:hAnsi="Times New Roman"/>
        </w:rPr>
        <w:t>Công đoàn đã phát huy tốt việc phối hợp thực hiện quy chế dân chủ ở cơ sở; tổ chức thành công Hội nghị CB,CC,VC,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w:t>
      </w:r>
    </w:p>
    <w:p w:rsidR="00161CED" w:rsidRPr="000D3D78" w:rsidRDefault="00161CED" w:rsidP="00453EE6">
      <w:pPr>
        <w:numPr>
          <w:ilvl w:val="0"/>
          <w:numId w:val="4"/>
        </w:numPr>
        <w:tabs>
          <w:tab w:val="left" w:pos="851"/>
        </w:tabs>
        <w:spacing w:line="276" w:lineRule="auto"/>
        <w:ind w:left="0" w:firstLine="574"/>
        <w:jc w:val="both"/>
        <w:rPr>
          <w:rFonts w:ascii="Times New Roman" w:hAnsi="Times New Roman"/>
        </w:rPr>
      </w:pPr>
      <w:r w:rsidRPr="000D3D78">
        <w:rPr>
          <w:rFonts w:ascii="Times New Roman" w:hAnsi="Times New Roman"/>
        </w:rPr>
        <w:t xml:space="preserve">Tổ chức tuyên truyền kịp thời các nghị quyết của Đảng, chính sách pháp luật của Nhà nước tới cán bộ công chức, viên chức và người lao động trong trường, từng bước nâng cao hiểu biết pháp luật, ý thức kỷ luật lao động. Tích cực xây dựng Đảng, chính quyền trong sạch vững mạnh. </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Đã tổ chức thăm hỏi, tặng quà cho đồng nghiệp bị bệnh nan y, gia cảnh có nhiều khó khăn, CB-GV-NV nghỉ hưu đầy đủ và kịp thời…</w:t>
      </w:r>
    </w:p>
    <w:p w:rsidR="00161CED" w:rsidRPr="000D3D78" w:rsidRDefault="00161CED" w:rsidP="00453EE6">
      <w:pPr>
        <w:numPr>
          <w:ilvl w:val="0"/>
          <w:numId w:val="4"/>
        </w:numPr>
        <w:tabs>
          <w:tab w:val="left" w:pos="851"/>
        </w:tabs>
        <w:spacing w:line="276" w:lineRule="auto"/>
        <w:ind w:left="0" w:firstLine="574"/>
        <w:jc w:val="both"/>
        <w:rPr>
          <w:rFonts w:ascii="Times New Roman" w:hAnsi="Times New Roman"/>
        </w:rPr>
      </w:pPr>
      <w:r w:rsidRPr="000D3D78">
        <w:rPr>
          <w:rFonts w:ascii="Times New Roman" w:hAnsi="Times New Roman"/>
        </w:rPr>
        <w:t>Đẩy mạnh phong trào thi đua “Dạy tốt – học tốt”; “Lao động giỏi, lao động sáng tạo”.</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r w:rsidRPr="000D3D78">
        <w:rPr>
          <w:rFonts w:ascii="Times New Roman" w:hAnsi="Times New Roman"/>
        </w:rPr>
        <w:t xml:space="preserve">Với tinh thần chia sẻ, đội ngũ CB, VC, NLĐ tích cực thực hiện có hiệu quả các cuộc vận động, đóng góp do CĐGDTP, CĐCS tổ chức thực hiện, cụ thể: Vận động công đoàn viên tham gia hiến máu nhân đạo; tham gia quỹ tương trợ công đoàn ngành; tham gia ủng hộ, đóng góp Quỹ “Vì biển đảo quê hương – Vì tuyến đầu Tổ quốc” quyên góp vải tặng đồng nghiệp tỉnh thành khó khăn; hỗ trợ đồng nghiệp ngoại thành khó khăn vui tết; Hỗ trợ giáo dục miền núi, vùng sâu, </w:t>
      </w:r>
      <w:r w:rsidRPr="00BC27B7">
        <w:rPr>
          <w:rFonts w:ascii="Times New Roman" w:hAnsi="Times New Roman"/>
          <w:highlight w:val="yellow"/>
        </w:rPr>
        <w:t>vùng xa, vùng đặc biệt khó khăn và quỹ vì người nghèo; Ủng hộ đồng bào miền Bắc, Miền Trung bị bão lũ…;</w:t>
      </w:r>
    </w:p>
    <w:p w:rsidR="00161CED" w:rsidRPr="00DC7A9A" w:rsidRDefault="00161CED" w:rsidP="00453EE6">
      <w:pPr>
        <w:tabs>
          <w:tab w:val="left" w:pos="851"/>
        </w:tabs>
        <w:spacing w:line="276" w:lineRule="auto"/>
        <w:ind w:firstLine="574"/>
        <w:jc w:val="both"/>
        <w:rPr>
          <w:rFonts w:ascii="Times New Roman" w:hAnsi="Times New Roman"/>
          <w:color w:val="FF0000"/>
          <w:highlight w:val="yellow"/>
        </w:rPr>
      </w:pPr>
      <w:r w:rsidRPr="00BC27B7">
        <w:rPr>
          <w:rFonts w:ascii="Times New Roman" w:hAnsi="Times New Roman"/>
          <w:highlight w:val="yellow"/>
        </w:rPr>
        <w:t xml:space="preserve">Công đoàn tích cực tham gia các hoạt động phong trào trong </w:t>
      </w:r>
      <w:r w:rsidRPr="00DC7A9A">
        <w:rPr>
          <w:rFonts w:ascii="Times New Roman" w:hAnsi="Times New Roman"/>
          <w:color w:val="FF0000"/>
          <w:highlight w:val="yellow"/>
        </w:rPr>
        <w:t>năm học 202</w:t>
      </w:r>
      <w:r w:rsidR="00DC7A9A" w:rsidRPr="00DC7A9A">
        <w:rPr>
          <w:rFonts w:ascii="Times New Roman" w:hAnsi="Times New Roman"/>
          <w:color w:val="FF0000"/>
          <w:highlight w:val="yellow"/>
        </w:rPr>
        <w:t>1</w:t>
      </w:r>
      <w:r w:rsidRPr="00DC7A9A">
        <w:rPr>
          <w:rFonts w:ascii="Times New Roman" w:hAnsi="Times New Roman"/>
          <w:color w:val="FF0000"/>
          <w:highlight w:val="yellow"/>
        </w:rPr>
        <w:t xml:space="preserve"> - 202</w:t>
      </w:r>
      <w:r w:rsidR="00DC7A9A" w:rsidRPr="00DC7A9A">
        <w:rPr>
          <w:rFonts w:ascii="Times New Roman" w:hAnsi="Times New Roman"/>
          <w:color w:val="FF0000"/>
          <w:highlight w:val="yellow"/>
        </w:rPr>
        <w:t>2</w:t>
      </w:r>
      <w:r w:rsidRPr="00DC7A9A">
        <w:rPr>
          <w:rFonts w:ascii="Times New Roman" w:hAnsi="Times New Roman"/>
          <w:color w:val="FF0000"/>
          <w:highlight w:val="yellow"/>
        </w:rPr>
        <w:t xml:space="preserve">, cụ thể: </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commentRangeStart w:id="30"/>
      <w:r w:rsidRPr="00BC27B7">
        <w:rPr>
          <w:rFonts w:ascii="Times New Roman" w:hAnsi="Times New Roman"/>
          <w:highlight w:val="yellow"/>
        </w:rPr>
        <w:t xml:space="preserve">Cấp ngành: Hội thi ẩm thực 3 miền, hội thao chào mừng ngày 20/11 (Bộ môn Cầu lông: đạt giải nhất đôi nữ, giải ba đôi nam), hưởng ứng cuộc vận động mặc áo dài trong tháng 3 và thứ 2 hàng tuần,…; vận động CB, VC, NLĐ thực hiện nghiêm túc công tác phòng chống dịch COVID 19, tháng công nhân và </w:t>
      </w:r>
      <w:r w:rsidRPr="00BC27B7">
        <w:rPr>
          <w:rFonts w:ascii="Times New Roman" w:hAnsi="Times New Roman"/>
          <w:highlight w:val="yellow"/>
        </w:rPr>
        <w:lastRenderedPageBreak/>
        <w:t>ngày Quốc tế lao động, tham gia chương trình “Đồng hành cùng bầu cử” và tham gia Hội thi “Chọn người tiêu biểu đức tài của Nhân dân” năm 2021…;</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Cấp cụm: Tham gia Hội thao cụm đạt giải nhất bóng đá Futsal, Giải nhì kéo co và là đơn vị hỗ trợ, phối hợp tổ chức Hội thao cụm;</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Giới thiệu công đoàn viên ưu tú cho các chi bộ Đảng để phát triển Đảng. Trong năm học 2020-2021 đã giới thiệu được 10 CĐV ưu tú cho Đảng;</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Trong năm học 2020-2021 Ban chấp hành công đoàn cơ sở đã triển khai và vận động CB, VC, NLĐ thực hiện tốt các yêu cầu công tác sau:</w:t>
      </w:r>
    </w:p>
    <w:p w:rsidR="00161CED" w:rsidRPr="00BC27B7" w:rsidRDefault="00161CED" w:rsidP="00453EE6">
      <w:pPr>
        <w:tabs>
          <w:tab w:val="left" w:pos="851"/>
        </w:tabs>
        <w:spacing w:line="276" w:lineRule="auto"/>
        <w:ind w:firstLine="574"/>
        <w:jc w:val="both"/>
        <w:rPr>
          <w:rFonts w:ascii="Times New Roman" w:hAnsi="Times New Roman"/>
          <w:highlight w:val="yellow"/>
        </w:rPr>
      </w:pPr>
      <w:r w:rsidRPr="00BC27B7">
        <w:rPr>
          <w:rFonts w:ascii="Times New Roman" w:hAnsi="Times New Roman"/>
          <w:highlight w:val="yellow"/>
        </w:rPr>
        <w:t>+ Động viên đội ngũ CB, GV, NV yên tâm công tác, tích cực tự học, tự rèn, nâng cao năng lực sư phạm…;</w:t>
      </w:r>
    </w:p>
    <w:p w:rsidR="00161CED" w:rsidRPr="00BC27B7" w:rsidRDefault="00161CED" w:rsidP="00453EE6">
      <w:pPr>
        <w:tabs>
          <w:tab w:val="left" w:pos="851"/>
        </w:tabs>
        <w:spacing w:line="276" w:lineRule="auto"/>
        <w:ind w:firstLine="574"/>
        <w:jc w:val="both"/>
        <w:rPr>
          <w:rFonts w:ascii="Times New Roman" w:hAnsi="Times New Roman"/>
          <w:highlight w:val="yellow"/>
        </w:rPr>
      </w:pPr>
      <w:r w:rsidRPr="00BC27B7">
        <w:rPr>
          <w:rFonts w:ascii="Times New Roman" w:hAnsi="Times New Roman"/>
          <w:highlight w:val="yellow"/>
        </w:rPr>
        <w:t>+ Các phong trào thi đua, các cuộc vận động lớn trong Ngành được phát triển rộng rãi đi vào chiều sâu và thực chất hơn, phù hợp với thực tiễn đặt ra;</w:t>
      </w:r>
    </w:p>
    <w:p w:rsidR="00161CED" w:rsidRPr="000D3D78" w:rsidRDefault="00161CED" w:rsidP="00453EE6">
      <w:pPr>
        <w:tabs>
          <w:tab w:val="left" w:pos="851"/>
        </w:tabs>
        <w:spacing w:line="276" w:lineRule="auto"/>
        <w:ind w:firstLine="574"/>
        <w:jc w:val="both"/>
        <w:rPr>
          <w:rFonts w:ascii="Times New Roman" w:hAnsi="Times New Roman"/>
        </w:rPr>
      </w:pPr>
      <w:r w:rsidRPr="00BC27B7">
        <w:rPr>
          <w:rFonts w:ascii="Times New Roman" w:hAnsi="Times New Roman"/>
          <w:highlight w:val="yellow"/>
        </w:rPr>
        <w:t>+ Đề xuất chế độ chính sách và tổ chức nhiều chương trình tự chăm lo cho đội ngũ công đoàn viên của Trường;</w:t>
      </w:r>
      <w:commentRangeEnd w:id="30"/>
      <w:r w:rsidR="00DC7A9A">
        <w:rPr>
          <w:rStyle w:val="CommentReference"/>
        </w:rPr>
        <w:commentReference w:id="30"/>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 Ban chấp hành công đoàn luôn lắng nghe ý kiến đóng góp xây dựng của cán bộ, viên chức và người lao động, kịp thời đề đạt nguyện vọng, thắc mắc của cán bộ, viên chức và người lao động cho chính quyền giải quyết. Do đó việc thi đua khen thưởng, chăm lo đời sống ngày càng được cải thiện;</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 Tập thể CB, VC, NLĐ yên tâm công tác, phấn khởi, tin tưởng, chủ động tham gia vào quá trình đổi mới; giữ vững kỷ cương, nâng cao chất lượng giáo dục và đào tạo; xây dựng tập thể nhà trường vững mạnh, dân chủ, đoàn kết, hoàn thành xuất sắc nhiệm vụ chính trị của Nhà trường.</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1.5.2.2. Đoàn Thanh niên và Hội SVTrường</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Đoàn trường luôn kiên định mục tiêu, lập trường chính trị, lý tưởng của Đảng cộng sản Việt Nam và tổ chức Đoàn TNCS Hồ Chí Minh trong tuyên truyền, quán triệt thực hiện sự chỉ đạo của Đoàn cấp trên, của Đảng bộ – Ban Giám hiệu Nhà trường, kết hợp tốt giữa hoạt động công tác Đoàn và phong trào thanh niên với nhiệm vụ học tập của HSSV.</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Đoàn trường có những chủ trương và giải pháp phù hợp với tình hình thực tế. Từng bước nâng cao chất lượng Đoàn viên, chi Đoàn, Liên chi Đoàn khoa tập hợp HSSV qua các hoạt động học tập và phong trào phù hợp với nhu cầu của HSSV, tham khảo nhu cầu của HSSV làm cơ sở để xây dựng chương trình hoạt động.</w:t>
      </w:r>
    </w:p>
    <w:p w:rsidR="00161CED" w:rsidRPr="000D3D78" w:rsidRDefault="00161CED" w:rsidP="00453EE6">
      <w:pPr>
        <w:tabs>
          <w:tab w:val="num" w:pos="0"/>
          <w:tab w:val="left" w:pos="851"/>
        </w:tabs>
        <w:spacing w:line="276" w:lineRule="auto"/>
        <w:ind w:firstLine="574"/>
        <w:jc w:val="both"/>
        <w:rPr>
          <w:rFonts w:ascii="Times New Roman" w:hAnsi="Times New Roman"/>
        </w:rPr>
      </w:pPr>
      <w:r w:rsidRPr="000D3D78">
        <w:rPr>
          <w:rFonts w:ascii="Times New Roman" w:hAnsi="Times New Roman"/>
        </w:rPr>
        <w:t>Phong trào, hoạt động Đoàn gắn với chuyên môn nghiệp vụ, được Đảng bộ – Ban Giám hiệu hỗ trợ để phát triển, nhận được sự quan tâm của Đoàn viên - Thanh niên.</w:t>
      </w:r>
    </w:p>
    <w:p w:rsidR="00161CED" w:rsidRPr="000D3D78" w:rsidRDefault="00161CED" w:rsidP="00453EE6">
      <w:pPr>
        <w:tabs>
          <w:tab w:val="num" w:pos="0"/>
          <w:tab w:val="left" w:pos="851"/>
        </w:tabs>
        <w:spacing w:line="276" w:lineRule="auto"/>
        <w:ind w:firstLine="574"/>
        <w:jc w:val="both"/>
        <w:rPr>
          <w:rFonts w:ascii="Times New Roman" w:hAnsi="Times New Roman"/>
        </w:rPr>
      </w:pPr>
      <w:r w:rsidRPr="000D3D78">
        <w:rPr>
          <w:rFonts w:ascii="Times New Roman" w:hAnsi="Times New Roman"/>
        </w:rPr>
        <w:t>Mở rộng các mối liên kết, hợp tác với các Đoàn cơ sở trong và ngoài trường, tạo cơ hội cho Đoàn viên - Thanh niên có dịp giao lưu, trao đổi và học hỏi kinh nghiệm lẫn nhau.</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lastRenderedPageBreak/>
        <w:t>Trong các hoạt động, BCH Đoàn trường phân công công tác hợp lý giữa các mảng công tác đội nhóm, CLB và cơ sở Đoàn trực thuộc. Từ đó luôn bám sát được tình hình thực tế tại các chi đoàn,  theo sát nội dung hoạt động chi đoàn, liên chi đoàn khoa để có giải pháp chỉ đạo kịp thời trong mọi hoạt động.</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Tập thể BCH Đoàn trường phát huy tinh thần đoàn kết trong tổ chức, xây dựng nội dung và triển khai thực hiện các chương trình công tác Đoàn – Hội, qua đó góp phần vào thành công chung của Đoàn trường và Hội SV.</w:t>
      </w:r>
    </w:p>
    <w:p w:rsidR="00161CED" w:rsidRPr="00BC27B7" w:rsidRDefault="00161CED" w:rsidP="00453EE6">
      <w:pPr>
        <w:pStyle w:val="NormalWeb"/>
        <w:shd w:val="clear" w:color="auto" w:fill="FFFFFF"/>
        <w:tabs>
          <w:tab w:val="left" w:pos="559"/>
          <w:tab w:val="left" w:pos="851"/>
        </w:tabs>
        <w:spacing w:before="0" w:beforeAutospacing="0" w:after="0" w:afterAutospacing="0" w:line="276" w:lineRule="auto"/>
        <w:ind w:firstLine="574"/>
        <w:jc w:val="both"/>
        <w:rPr>
          <w:sz w:val="28"/>
          <w:szCs w:val="28"/>
          <w:highlight w:val="yellow"/>
        </w:rPr>
      </w:pPr>
      <w:r w:rsidRPr="00BC27B7">
        <w:rPr>
          <w:kern w:val="2"/>
          <w:sz w:val="28"/>
          <w:szCs w:val="28"/>
          <w:highlight w:val="yellow"/>
          <w:lang w:val="pt-BR"/>
        </w:rPr>
        <w:t xml:space="preserve">Trong năm học </w:t>
      </w:r>
      <w:r w:rsidRPr="00DC7A9A">
        <w:rPr>
          <w:color w:val="FF0000"/>
          <w:kern w:val="2"/>
          <w:sz w:val="28"/>
          <w:szCs w:val="28"/>
          <w:highlight w:val="yellow"/>
          <w:lang w:val="pt-BR"/>
        </w:rPr>
        <w:t>202</w:t>
      </w:r>
      <w:r w:rsidR="00DC7A9A" w:rsidRPr="00DC7A9A">
        <w:rPr>
          <w:color w:val="FF0000"/>
          <w:kern w:val="2"/>
          <w:sz w:val="28"/>
          <w:szCs w:val="28"/>
          <w:highlight w:val="yellow"/>
          <w:lang w:val="pt-BR"/>
        </w:rPr>
        <w:t>1</w:t>
      </w:r>
      <w:r w:rsidRPr="00DC7A9A">
        <w:rPr>
          <w:color w:val="FF0000"/>
          <w:kern w:val="2"/>
          <w:sz w:val="28"/>
          <w:szCs w:val="28"/>
          <w:highlight w:val="yellow"/>
          <w:lang w:val="pt-BR"/>
        </w:rPr>
        <w:t xml:space="preserve"> – 202</w:t>
      </w:r>
      <w:r w:rsidR="00DC7A9A" w:rsidRPr="00DC7A9A">
        <w:rPr>
          <w:color w:val="FF0000"/>
          <w:kern w:val="2"/>
          <w:sz w:val="28"/>
          <w:szCs w:val="28"/>
          <w:highlight w:val="yellow"/>
          <w:lang w:val="pt-BR"/>
        </w:rPr>
        <w:t>2</w:t>
      </w:r>
      <w:r w:rsidRPr="00BC27B7">
        <w:rPr>
          <w:kern w:val="2"/>
          <w:sz w:val="28"/>
          <w:szCs w:val="28"/>
          <w:highlight w:val="yellow"/>
          <w:lang w:val="pt-BR"/>
        </w:rPr>
        <w:t xml:space="preserve">, </w:t>
      </w:r>
      <w:commentRangeStart w:id="31"/>
      <w:r w:rsidRPr="00BC27B7">
        <w:rPr>
          <w:kern w:val="2"/>
          <w:sz w:val="28"/>
          <w:szCs w:val="28"/>
          <w:highlight w:val="yellow"/>
          <w:lang w:val="pt-BR"/>
        </w:rPr>
        <w:t xml:space="preserve">Đoàn trường đã tổ chức các cuộc thi chào mừng các ngày lễ lớn, như: </w:t>
      </w:r>
      <w:r w:rsidRPr="00BC27B7">
        <w:rPr>
          <w:sz w:val="28"/>
          <w:szCs w:val="28"/>
          <w:highlight w:val="yellow"/>
        </w:rPr>
        <w:t xml:space="preserve">thi “Tìm hiểu về tiểu sử Anh hùng Lý Tự Trọng và truyền thống trường Cao đẳng Lý Tự Trọng Thành phố Hồ Chí Minh” có hơn </w:t>
      </w:r>
      <w:r w:rsidRPr="00BC27B7">
        <w:rPr>
          <w:b/>
          <w:sz w:val="28"/>
          <w:szCs w:val="28"/>
          <w:highlight w:val="yellow"/>
        </w:rPr>
        <w:t>5000</w:t>
      </w:r>
      <w:r w:rsidRPr="00BC27B7">
        <w:rPr>
          <w:sz w:val="28"/>
          <w:szCs w:val="28"/>
          <w:highlight w:val="yellow"/>
        </w:rPr>
        <w:t xml:space="preserve"> lượt dự thi; cuộc thi trực tuyến chào mừng Kỷ niệm 46 năm giải phóng Miền Nam thống nhất đất nước (30/4/1975-30/4/2021) và chào mừng Kỷ niệm 131 năm Ngày sinh Chủ tịch Hồ Chí Minh (19/5/1890 - 19/5/2021) có</w:t>
      </w:r>
      <w:r w:rsidRPr="00BC27B7">
        <w:rPr>
          <w:b/>
          <w:sz w:val="28"/>
          <w:szCs w:val="28"/>
          <w:highlight w:val="yellow"/>
        </w:rPr>
        <w:t xml:space="preserve"> 1273</w:t>
      </w:r>
      <w:r w:rsidRPr="00BC27B7">
        <w:rPr>
          <w:sz w:val="28"/>
          <w:szCs w:val="28"/>
          <w:highlight w:val="yellow"/>
        </w:rPr>
        <w:t xml:space="preserve"> lượt dự thi; Vận động SVtham gia cuộc thi “Học sinh, SVthành phố với pháp luật năm 2021 với hơn </w:t>
      </w:r>
      <w:r w:rsidRPr="00BC27B7">
        <w:rPr>
          <w:b/>
          <w:sz w:val="28"/>
          <w:szCs w:val="28"/>
          <w:highlight w:val="yellow"/>
        </w:rPr>
        <w:t>3055</w:t>
      </w:r>
      <w:r w:rsidRPr="00BC27B7">
        <w:rPr>
          <w:sz w:val="28"/>
          <w:szCs w:val="28"/>
          <w:highlight w:val="yellow"/>
        </w:rPr>
        <w:t xml:space="preserve"> lượt dự thi; Tổ chức cuộc thi Thiết kế thông điệp 50 năm hình thành và phát triển trường Cao đẳng Lý Tự Trọng TP. Hồ Chí Minh…</w:t>
      </w:r>
    </w:p>
    <w:p w:rsidR="00161CED" w:rsidRPr="00BC27B7" w:rsidRDefault="00161CED" w:rsidP="00453EE6">
      <w:pPr>
        <w:tabs>
          <w:tab w:val="left" w:pos="851"/>
          <w:tab w:val="right" w:leader="dot" w:pos="9072"/>
        </w:tabs>
        <w:spacing w:line="276" w:lineRule="auto"/>
        <w:ind w:firstLine="574"/>
        <w:jc w:val="both"/>
        <w:rPr>
          <w:rStyle w:val="text"/>
          <w:rFonts w:ascii="Times New Roman" w:hAnsi="Times New Roman"/>
          <w:highlight w:val="yellow"/>
          <w:shd w:val="clear" w:color="auto" w:fill="FFFFFF"/>
        </w:rPr>
      </w:pPr>
      <w:r w:rsidRPr="00BC27B7">
        <w:rPr>
          <w:rFonts w:ascii="Times New Roman" w:hAnsi="Times New Roman"/>
          <w:highlight w:val="yellow"/>
        </w:rPr>
        <w:t>- Đã vận động được hơn 300 triệu đồng tổ chức chiến dịch Xuân tình nguyện lần thứ 13 năm 2021</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bCs/>
          <w:highlight w:val="yellow"/>
        </w:rPr>
        <w:t>- Đã vận động hơn 950 triệu đồng tổ chức</w:t>
      </w:r>
      <w:r w:rsidRPr="00BC27B7">
        <w:rPr>
          <w:rFonts w:ascii="Times New Roman" w:hAnsi="Times New Roman"/>
          <w:highlight w:val="yellow"/>
        </w:rPr>
        <w:t xml:space="preserve"> chiến dịch tình nguyện Mùa hè xanh lần thứ 28 - năm 2021 tập trung tổ chức các hoạt động phòng, chống dịch và hỗ trợ SV bị ảnh hưởng của dịch COVID-19</w:t>
      </w:r>
      <w:commentRangeEnd w:id="31"/>
      <w:r w:rsidR="00DC7A9A">
        <w:rPr>
          <w:rStyle w:val="CommentReference"/>
        </w:rPr>
        <w:commentReference w:id="31"/>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1.5.4. Công tác thi đua, khen thưởng năm học 2020 – 2021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1.5.4.1. Thành tích của tập thể và cá nhân</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 xml:space="preserve">Kết thúc năm học </w:t>
      </w:r>
      <w:r w:rsidRPr="00DC7A9A">
        <w:rPr>
          <w:rFonts w:ascii="Times New Roman" w:hAnsi="Times New Roman"/>
          <w:color w:val="FF0000"/>
          <w:highlight w:val="yellow"/>
        </w:rPr>
        <w:t>202</w:t>
      </w:r>
      <w:r w:rsidR="00DC7A9A" w:rsidRPr="00DC7A9A">
        <w:rPr>
          <w:rFonts w:ascii="Times New Roman" w:hAnsi="Times New Roman"/>
          <w:color w:val="FF0000"/>
          <w:highlight w:val="yellow"/>
        </w:rPr>
        <w:t>1</w:t>
      </w:r>
      <w:r w:rsidRPr="00DC7A9A">
        <w:rPr>
          <w:rFonts w:ascii="Times New Roman" w:hAnsi="Times New Roman"/>
          <w:color w:val="FF0000"/>
          <w:highlight w:val="yellow"/>
        </w:rPr>
        <w:t xml:space="preserve"> – 202</w:t>
      </w:r>
      <w:r w:rsidR="00DC7A9A" w:rsidRPr="00DC7A9A">
        <w:rPr>
          <w:rFonts w:ascii="Times New Roman" w:hAnsi="Times New Roman"/>
          <w:color w:val="FF0000"/>
          <w:highlight w:val="yellow"/>
        </w:rPr>
        <w:t>2</w:t>
      </w:r>
      <w:r w:rsidRPr="00BC27B7">
        <w:rPr>
          <w:rFonts w:ascii="Times New Roman" w:hAnsi="Times New Roman"/>
          <w:highlight w:val="yellow"/>
        </w:rPr>
        <w:t xml:space="preserve">, </w:t>
      </w:r>
      <w:commentRangeStart w:id="32"/>
      <w:r w:rsidRPr="00BC27B7">
        <w:rPr>
          <w:rFonts w:ascii="Times New Roman" w:hAnsi="Times New Roman"/>
          <w:highlight w:val="yellow"/>
        </w:rPr>
        <w:t xml:space="preserve">có 307/309  CB-GV-NV đạt danh hiệu Lao động tiên tiến (tỉ lệ 99,35%), 46 cá nhân đạt danh hiệu Chiến sĩ thi đua cơ sở, (11 cá nhân đề nghị Ủy ban nhân dân Thành phố xét công nhận danh hiệu Chiến sĩ thi đua thành phố), 15 cá nhân được Ủy ban nhân dân Thành phố tặng Bằng khen, 01 cá nhân nhận Huy hiệu Thành phố, 01 cá nhân đề nghị Thủ tướng Chính phủ tặng Bằng khen và 01 cá nhân đề nghị tặng Huân chương Lao động hạng Nhì. Nhà trường được công nhận danh hiệu Tập thể lao động xuất sắc </w:t>
      </w:r>
      <w:r w:rsidRPr="00BC27B7">
        <w:rPr>
          <w:rFonts w:ascii="Times New Roman" w:hAnsi="Times New Roman"/>
          <w:highlight w:val="yellow"/>
          <w:lang w:val="pt-BR"/>
        </w:rPr>
        <w:t>và là đơn vị được bình chọn dẫn đầu khối thi đua, được đề nghị tặng Cờ thi đua Thành phố</w:t>
      </w:r>
      <w:r w:rsidRPr="00BC27B7">
        <w:rPr>
          <w:rFonts w:ascii="Times New Roman" w:hAnsi="Times New Roman"/>
          <w:highlight w:val="yellow"/>
        </w:rPr>
        <w:t>, được Bộ Lao động – Thương binh và Xã hội tặng Bằng khen về “Mô hình văn hóa ứng xử tiêu biểu trong các cơ sở GDNN”; được Bộ Lao động – Thương binh và Xã hội tặng Bằng khen về thành tích đóng góp tích cực trong hoạt động hỗ trợ khởi nghiệp của học sinh, SV GDNN năm 2021.</w:t>
      </w:r>
      <w:commentRangeEnd w:id="32"/>
      <w:r w:rsidR="00DC7A9A">
        <w:rPr>
          <w:rStyle w:val="CommentReference"/>
        </w:rPr>
        <w:commentReference w:id="32"/>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1.5.4.2. Thành tích của các đoàn thể </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commentRangeStart w:id="33"/>
      <w:r w:rsidRPr="00BC27B7">
        <w:rPr>
          <w:rFonts w:ascii="Times New Roman" w:hAnsi="Times New Roman"/>
          <w:highlight w:val="yellow"/>
        </w:rPr>
        <w:t xml:space="preserve">Công đoàn trường được công nhận danh hiệu Công đoàn cơ sở hoàn thành tốt nhiệm vụ năm học 2020-2021, được tặng Cờ thi đua của Liên đoàn lao động Thành phố. </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lastRenderedPageBreak/>
        <w:t>Đoàn  Thanh niên: Nhận Cờ thi đua đơn vị xuất sắc dẫn đầu cụm thi đua về chương trình Công tác Đoàn và phong trào thanh niên năm học 2020-2021; Bằng khen của Trung ương Đoàn TNCS Hồ Chí Minh vì đã có thành tích xuất sắc trong công tác Đoàn và phong trào Thanh niên trường học năm học 2020-2021; Bằng khen của Bí thư Thành Đoàn vì đã có thành tích xuất sắc trong Tháng Thanh niên năm 2021…</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Hội sinh viên: Hoàn thành xuất sắc chương trình công tác Hội và phong trào SVnăm học 2020-2021; Bằng khen Chủ tịch UBND Tỉnh Đăk Nông có thành tích xuất sắc chiến dịch Thanh niên tình nguyện hè năm 2021; Đồng chí Chủ tịch Hội SV trường nhận Bằng khen của Chủ tịch Trung ương Hội SV vì có thành tích xuất sắc trong chiến dịch tình nguyện Mùa hè xanh năm 2021; Bằng khen của Chủ tịch Hội SV Việt Nam Thành phố vì đã có thành tích xuất sắc trong chiến dịch Xuân tình nguyện lần thứ 13 – năm 2021.</w:t>
      </w:r>
      <w:commentRangeEnd w:id="33"/>
      <w:r w:rsidR="00DC7A9A">
        <w:rPr>
          <w:rStyle w:val="CommentReference"/>
        </w:rPr>
        <w:commentReference w:id="33"/>
      </w:r>
    </w:p>
    <w:p w:rsidR="00161CED" w:rsidRPr="00BC27B7" w:rsidRDefault="00161CED" w:rsidP="00453EE6">
      <w:pPr>
        <w:pBdr>
          <w:top w:val="nil"/>
          <w:left w:val="nil"/>
          <w:bottom w:val="nil"/>
          <w:right w:val="nil"/>
          <w:between w:val="nil"/>
        </w:pBdr>
        <w:tabs>
          <w:tab w:val="left" w:pos="851"/>
        </w:tabs>
        <w:spacing w:line="276" w:lineRule="auto"/>
        <w:ind w:firstLine="574"/>
        <w:jc w:val="both"/>
        <w:rPr>
          <w:rFonts w:ascii="Times New Roman" w:hAnsi="Times New Roman"/>
          <w:b/>
          <w:highlight w:val="yellow"/>
        </w:rPr>
      </w:pPr>
      <w:commentRangeStart w:id="34"/>
      <w:r w:rsidRPr="00BC27B7">
        <w:rPr>
          <w:rFonts w:ascii="Times New Roman" w:hAnsi="Times New Roman"/>
          <w:b/>
          <w:highlight w:val="yellow"/>
        </w:rPr>
        <w:t>2. Hạn chế và nguyên nhân</w:t>
      </w:r>
      <w:commentRangeEnd w:id="34"/>
      <w:r w:rsidR="001F7E3C">
        <w:rPr>
          <w:rStyle w:val="CommentReference"/>
        </w:rPr>
        <w:commentReference w:id="34"/>
      </w:r>
    </w:p>
    <w:p w:rsidR="00161CED" w:rsidRPr="00BC27B7" w:rsidRDefault="00161CED" w:rsidP="00453EE6">
      <w:pPr>
        <w:tabs>
          <w:tab w:val="left" w:pos="851"/>
          <w:tab w:val="left" w:pos="993"/>
          <w:tab w:val="center" w:pos="6804"/>
        </w:tabs>
        <w:spacing w:line="276" w:lineRule="auto"/>
        <w:ind w:firstLine="574"/>
        <w:jc w:val="both"/>
        <w:rPr>
          <w:rFonts w:ascii="Times New Roman" w:hAnsi="Times New Roman"/>
          <w:noProof w:val="0"/>
          <w:highlight w:val="yellow"/>
        </w:rPr>
      </w:pPr>
      <w:r w:rsidRPr="00BC27B7">
        <w:rPr>
          <w:rFonts w:ascii="Times New Roman" w:hAnsi="Times New Roman"/>
          <w:highlight w:val="yellow"/>
        </w:rPr>
        <w:t xml:space="preserve">+ </w:t>
      </w:r>
      <w:r w:rsidRPr="00BC27B7">
        <w:rPr>
          <w:rFonts w:ascii="Times New Roman" w:hAnsi="Times New Roman"/>
          <w:noProof w:val="0"/>
          <w:highlight w:val="yellow"/>
        </w:rPr>
        <w:t xml:space="preserve">Còn </w:t>
      </w:r>
      <w:proofErr w:type="gramStart"/>
      <w:r w:rsidRPr="00BC27B7">
        <w:rPr>
          <w:rFonts w:ascii="Times New Roman" w:hAnsi="Times New Roman"/>
          <w:noProof w:val="0"/>
          <w:highlight w:val="yellow"/>
        </w:rPr>
        <w:t>đơn</w:t>
      </w:r>
      <w:proofErr w:type="gramEnd"/>
      <w:r w:rsidRPr="00BC27B7">
        <w:rPr>
          <w:rFonts w:ascii="Times New Roman" w:hAnsi="Times New Roman"/>
          <w:noProof w:val="0"/>
          <w:highlight w:val="yellow"/>
        </w:rPr>
        <w:t xml:space="preserve"> vị trực thuộc Trường</w:t>
      </w:r>
      <w:r w:rsidRPr="00BC27B7">
        <w:rPr>
          <w:rFonts w:ascii="Times New Roman" w:hAnsi="Times New Roman"/>
          <w:noProof w:val="0"/>
          <w:highlight w:val="yellow"/>
          <w:lang w:val="vi-VN"/>
        </w:rPr>
        <w:t xml:space="preserve"> chưa có Đảng viên. </w:t>
      </w:r>
    </w:p>
    <w:p w:rsidR="00161CED" w:rsidRPr="00BC27B7" w:rsidRDefault="00161CED" w:rsidP="00453EE6">
      <w:pPr>
        <w:tabs>
          <w:tab w:val="left" w:pos="851"/>
          <w:tab w:val="left" w:pos="993"/>
          <w:tab w:val="center" w:pos="6804"/>
        </w:tabs>
        <w:spacing w:line="276" w:lineRule="auto"/>
        <w:ind w:firstLine="574"/>
        <w:jc w:val="both"/>
        <w:rPr>
          <w:rFonts w:ascii="Times New Roman" w:hAnsi="Times New Roman"/>
          <w:noProof w:val="0"/>
          <w:highlight w:val="yellow"/>
        </w:rPr>
      </w:pPr>
      <w:r w:rsidRPr="00BC27B7">
        <w:rPr>
          <w:rFonts w:ascii="Times New Roman" w:hAnsi="Times New Roman"/>
          <w:noProof w:val="0"/>
          <w:highlight w:val="yellow"/>
        </w:rPr>
        <w:t>+ Việc phát triển Đảng trong SVcòn chậm.</w:t>
      </w:r>
    </w:p>
    <w:p w:rsidR="00161CED" w:rsidRPr="00BC27B7" w:rsidRDefault="00161CED" w:rsidP="00453EE6">
      <w:pPr>
        <w:pBdr>
          <w:top w:val="nil"/>
          <w:left w:val="nil"/>
          <w:bottom w:val="nil"/>
          <w:right w:val="nil"/>
          <w:between w:val="nil"/>
        </w:pBdr>
        <w:tabs>
          <w:tab w:val="left" w:pos="851"/>
        </w:tabs>
        <w:spacing w:line="276" w:lineRule="auto"/>
        <w:ind w:firstLine="574"/>
        <w:jc w:val="both"/>
        <w:rPr>
          <w:rFonts w:ascii="Times New Roman" w:hAnsi="Times New Roman"/>
          <w:b/>
          <w:i/>
          <w:highlight w:val="yellow"/>
        </w:rPr>
      </w:pPr>
      <w:r w:rsidRPr="00BC27B7">
        <w:rPr>
          <w:rFonts w:ascii="Times New Roman" w:hAnsi="Times New Roman"/>
          <w:b/>
          <w:i/>
          <w:highlight w:val="yellow"/>
        </w:rPr>
        <w:tab/>
        <w:t>- Nguyên nhân của hạn chế.</w:t>
      </w:r>
    </w:p>
    <w:p w:rsidR="00161CED" w:rsidRPr="00BC27B7" w:rsidRDefault="00161CED" w:rsidP="00453EE6">
      <w:pPr>
        <w:pBdr>
          <w:top w:val="nil"/>
          <w:left w:val="nil"/>
          <w:bottom w:val="nil"/>
          <w:right w:val="nil"/>
          <w:between w:val="nil"/>
        </w:pBdr>
        <w:shd w:val="clear" w:color="auto" w:fill="FFFFFF"/>
        <w:tabs>
          <w:tab w:val="left" w:pos="851"/>
          <w:tab w:val="left" w:pos="993"/>
          <w:tab w:val="right" w:pos="9630"/>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w:t>
      </w:r>
      <w:r w:rsidRPr="00BC27B7">
        <w:rPr>
          <w:rFonts w:ascii="Times New Roman" w:hAnsi="Times New Roman"/>
          <w:highlight w:val="yellow"/>
        </w:rPr>
        <w:tab/>
        <w:t xml:space="preserve">Công tác phát triển Đảng trong SV còn chậm so với các năm trước là do thời gian học tập của SV tại trường hiện nay tương đối ngắn, ảnh hưởng của dịch bệnh làm cho SV không đến trường trực tiếp học tập và tham gia phong trào được, nên việc bồi dưỡng những SV ưu tú gặp nhiều khó khăn. </w:t>
      </w:r>
    </w:p>
    <w:p w:rsidR="00161CED" w:rsidRPr="00BC27B7" w:rsidRDefault="00161CED" w:rsidP="00453EE6">
      <w:pPr>
        <w:pBdr>
          <w:top w:val="nil"/>
          <w:left w:val="nil"/>
          <w:bottom w:val="nil"/>
          <w:right w:val="nil"/>
          <w:between w:val="nil"/>
        </w:pBdr>
        <w:shd w:val="clear" w:color="auto" w:fill="FFFFFF"/>
        <w:tabs>
          <w:tab w:val="left" w:pos="851"/>
          <w:tab w:val="left" w:pos="993"/>
          <w:tab w:val="right" w:pos="9630"/>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Một vài đơn vị trực thuộc vẫn chưa có Đảng viên, do khâu viết lý lịch và xác minh còn chậm vì các địa phương đều thực hiện giãn cách xã hội trong năm 2021. </w:t>
      </w:r>
    </w:p>
    <w:p w:rsidR="00161CED" w:rsidRPr="00BC27B7" w:rsidRDefault="00DD1202" w:rsidP="00453EE6">
      <w:pPr>
        <w:pBdr>
          <w:top w:val="nil"/>
          <w:left w:val="nil"/>
          <w:bottom w:val="nil"/>
          <w:right w:val="nil"/>
          <w:between w:val="nil"/>
        </w:pBdr>
        <w:tabs>
          <w:tab w:val="left" w:pos="851"/>
        </w:tabs>
        <w:spacing w:line="276" w:lineRule="auto"/>
        <w:ind w:firstLine="574"/>
        <w:jc w:val="both"/>
        <w:rPr>
          <w:rFonts w:ascii="Times New Roman" w:hAnsi="Times New Roman"/>
          <w:b/>
          <w:highlight w:val="yellow"/>
        </w:rPr>
      </w:pPr>
      <w:r w:rsidRPr="00BC27B7">
        <w:rPr>
          <w:rFonts w:ascii="Times New Roman" w:hAnsi="Times New Roman"/>
          <w:b/>
          <w:highlight w:val="yellow"/>
        </w:rPr>
        <w:t>3</w:t>
      </w:r>
      <w:r w:rsidR="00161CED" w:rsidRPr="00BC27B7">
        <w:rPr>
          <w:rFonts w:ascii="Times New Roman" w:hAnsi="Times New Roman"/>
          <w:b/>
          <w:highlight w:val="yellow"/>
        </w:rPr>
        <w:t xml:space="preserve">. </w:t>
      </w:r>
      <w:r w:rsidR="00BC27B7" w:rsidRPr="00BC27B7">
        <w:rPr>
          <w:rFonts w:ascii="Times New Roman" w:hAnsi="Times New Roman"/>
          <w:b/>
          <w:highlight w:val="yellow"/>
        </w:rPr>
        <w:t>B</w:t>
      </w:r>
      <w:r w:rsidR="00161CED" w:rsidRPr="00BC27B7">
        <w:rPr>
          <w:rFonts w:ascii="Times New Roman" w:hAnsi="Times New Roman"/>
          <w:b/>
          <w:highlight w:val="yellow"/>
        </w:rPr>
        <w:t>iện pháp khắc phục hạn chế</w:t>
      </w:r>
    </w:p>
    <w:p w:rsidR="00161CED" w:rsidRPr="00BC27B7" w:rsidRDefault="00161CED" w:rsidP="00453EE6">
      <w:pPr>
        <w:tabs>
          <w:tab w:val="left" w:pos="851"/>
          <w:tab w:val="center" w:pos="6804"/>
        </w:tabs>
        <w:spacing w:line="276" w:lineRule="auto"/>
        <w:ind w:firstLine="567"/>
        <w:jc w:val="both"/>
        <w:rPr>
          <w:rFonts w:ascii="Times New Roman" w:hAnsi="Times New Roman"/>
          <w:noProof w:val="0"/>
          <w:highlight w:val="yellow"/>
        </w:rPr>
      </w:pPr>
      <w:r w:rsidRPr="00BC27B7">
        <w:rPr>
          <w:rFonts w:ascii="Times New Roman" w:hAnsi="Times New Roman"/>
          <w:highlight w:val="yellow"/>
        </w:rPr>
        <w:t xml:space="preserve">+ </w:t>
      </w:r>
      <w:r w:rsidRPr="00BC27B7">
        <w:rPr>
          <w:rFonts w:ascii="Times New Roman" w:hAnsi="Times New Roman"/>
          <w:noProof w:val="0"/>
          <w:highlight w:val="yellow"/>
          <w:lang w:val="vi-VN"/>
        </w:rPr>
        <w:t>Cấp ủy chi bộ</w:t>
      </w:r>
      <w:r w:rsidRPr="00BC27B7">
        <w:rPr>
          <w:rFonts w:ascii="Times New Roman" w:hAnsi="Times New Roman"/>
          <w:noProof w:val="0"/>
          <w:highlight w:val="yellow"/>
        </w:rPr>
        <w:t xml:space="preserve"> quan tâm </w:t>
      </w:r>
      <w:r w:rsidRPr="00BC27B7">
        <w:rPr>
          <w:rFonts w:ascii="Times New Roman" w:hAnsi="Times New Roman"/>
          <w:noProof w:val="0"/>
          <w:highlight w:val="yellow"/>
          <w:lang w:val="vi-VN"/>
        </w:rPr>
        <w:t xml:space="preserve">sâu sát hơn đến </w:t>
      </w:r>
      <w:r w:rsidRPr="00BC27B7">
        <w:rPr>
          <w:rFonts w:ascii="Times New Roman" w:hAnsi="Times New Roman"/>
          <w:noProof w:val="0"/>
          <w:highlight w:val="yellow"/>
        </w:rPr>
        <w:t>hoạt động của đơn vị phòng</w:t>
      </w:r>
      <w:proofErr w:type="gramStart"/>
      <w:r w:rsidRPr="00BC27B7">
        <w:rPr>
          <w:rFonts w:ascii="Times New Roman" w:hAnsi="Times New Roman"/>
          <w:noProof w:val="0"/>
          <w:highlight w:val="yellow"/>
        </w:rPr>
        <w:t xml:space="preserve">, </w:t>
      </w:r>
      <w:r w:rsidRPr="00BC27B7">
        <w:rPr>
          <w:rFonts w:ascii="Times New Roman" w:hAnsi="Times New Roman"/>
          <w:noProof w:val="0"/>
          <w:highlight w:val="yellow"/>
          <w:lang w:val="vi-VN"/>
        </w:rPr>
        <w:t xml:space="preserve"> khoa</w:t>
      </w:r>
      <w:proofErr w:type="gramEnd"/>
      <w:r w:rsidRPr="00BC27B7">
        <w:rPr>
          <w:rFonts w:ascii="Times New Roman" w:hAnsi="Times New Roman"/>
          <w:noProof w:val="0"/>
          <w:highlight w:val="yellow"/>
        </w:rPr>
        <w:t>, trung tâm</w:t>
      </w:r>
      <w:r w:rsidRPr="00BC27B7">
        <w:rPr>
          <w:rFonts w:ascii="Times New Roman" w:hAnsi="Times New Roman"/>
          <w:noProof w:val="0"/>
          <w:highlight w:val="yellow"/>
          <w:lang w:val="vi-VN"/>
        </w:rPr>
        <w:t xml:space="preserve"> để nắm bắt tình hình và đề ra biện pháp thực hiện tốt công tác phát triển đảng trong </w:t>
      </w:r>
      <w:r w:rsidRPr="00BC27B7">
        <w:rPr>
          <w:rFonts w:ascii="Times New Roman" w:hAnsi="Times New Roman"/>
          <w:noProof w:val="0"/>
          <w:highlight w:val="yellow"/>
        </w:rPr>
        <w:t xml:space="preserve">các đơn vị do </w:t>
      </w:r>
      <w:r w:rsidRPr="00BC27B7">
        <w:rPr>
          <w:rFonts w:ascii="Times New Roman" w:hAnsi="Times New Roman"/>
          <w:noProof w:val="0"/>
          <w:highlight w:val="yellow"/>
          <w:lang w:val="vi-VN"/>
        </w:rPr>
        <w:t>Chi bộ</w:t>
      </w:r>
      <w:r w:rsidRPr="00BC27B7">
        <w:rPr>
          <w:rFonts w:ascii="Times New Roman" w:hAnsi="Times New Roman"/>
          <w:noProof w:val="0"/>
          <w:highlight w:val="yellow"/>
        </w:rPr>
        <w:t xml:space="preserve"> phụ trách, đặc biệt là đối với đội ngũ giảng viên và sinh viên.</w:t>
      </w:r>
    </w:p>
    <w:p w:rsidR="00161CED" w:rsidRPr="00BC27B7" w:rsidRDefault="00161CED" w:rsidP="00453EE6">
      <w:pPr>
        <w:tabs>
          <w:tab w:val="left" w:pos="851"/>
          <w:tab w:val="center" w:pos="6804"/>
        </w:tabs>
        <w:spacing w:line="276" w:lineRule="auto"/>
        <w:ind w:firstLine="567"/>
        <w:jc w:val="both"/>
        <w:rPr>
          <w:rFonts w:ascii="Times New Roman" w:hAnsi="Times New Roman"/>
          <w:noProof w:val="0"/>
          <w:highlight w:val="yellow"/>
          <w:lang w:val="vi-VN"/>
        </w:rPr>
      </w:pPr>
      <w:r w:rsidRPr="00BC27B7">
        <w:rPr>
          <w:rFonts w:ascii="Times New Roman" w:hAnsi="Times New Roman"/>
          <w:noProof w:val="0"/>
          <w:highlight w:val="yellow"/>
        </w:rPr>
        <w:t xml:space="preserve">+ </w:t>
      </w:r>
      <w:r w:rsidRPr="00BC27B7">
        <w:rPr>
          <w:rFonts w:ascii="Times New Roman" w:hAnsi="Times New Roman"/>
          <w:noProof w:val="0"/>
          <w:highlight w:val="yellow"/>
          <w:lang w:val="vi-VN"/>
        </w:rPr>
        <w:t xml:space="preserve">Quán triệt đến cán bộ chủ chốt về yêu cầu phát triển đảng tại các đơn vị, để đơn vị triển khai cho cá nhân CBGVNV phấn đấu, </w:t>
      </w:r>
      <w:r w:rsidRPr="00BC27B7">
        <w:rPr>
          <w:rFonts w:ascii="Times New Roman" w:hAnsi="Times New Roman"/>
          <w:noProof w:val="0"/>
          <w:highlight w:val="yellow"/>
        </w:rPr>
        <w:t>cố gắng đạt</w:t>
      </w:r>
      <w:r w:rsidRPr="00BC27B7">
        <w:rPr>
          <w:rFonts w:ascii="Times New Roman" w:hAnsi="Times New Roman"/>
          <w:noProof w:val="0"/>
          <w:highlight w:val="yellow"/>
          <w:lang w:val="vi-VN"/>
        </w:rPr>
        <w:t xml:space="preserve"> </w:t>
      </w:r>
      <w:r w:rsidRPr="00BC27B7">
        <w:rPr>
          <w:rFonts w:ascii="Times New Roman" w:hAnsi="Times New Roman"/>
          <w:noProof w:val="0"/>
          <w:highlight w:val="yellow"/>
        </w:rPr>
        <w:t xml:space="preserve">chỉ tiêu </w:t>
      </w:r>
      <w:r w:rsidRPr="00BC27B7">
        <w:rPr>
          <w:rFonts w:ascii="Times New Roman" w:hAnsi="Times New Roman"/>
          <w:noProof w:val="0"/>
          <w:highlight w:val="yellow"/>
          <w:lang w:val="vi-VN"/>
        </w:rPr>
        <w:t>các đơn vị trực thuộc trường đều có đảng viên</w:t>
      </w:r>
      <w:r w:rsidRPr="00BC27B7">
        <w:rPr>
          <w:rFonts w:ascii="Times New Roman" w:hAnsi="Times New Roman"/>
          <w:noProof w:val="0"/>
          <w:highlight w:val="yellow"/>
        </w:rPr>
        <w:t xml:space="preserve"> đồng thời đảm bảo chất lượng đảng viên theo quy định. </w:t>
      </w:r>
    </w:p>
    <w:p w:rsidR="00161CED" w:rsidRPr="00BC27B7" w:rsidRDefault="00161CED" w:rsidP="00453EE6">
      <w:pPr>
        <w:numPr>
          <w:ilvl w:val="0"/>
          <w:numId w:val="3"/>
        </w:numPr>
        <w:pBdr>
          <w:top w:val="nil"/>
          <w:left w:val="nil"/>
          <w:bottom w:val="nil"/>
          <w:right w:val="nil"/>
          <w:between w:val="nil"/>
        </w:pBdr>
        <w:tabs>
          <w:tab w:val="left" w:pos="851"/>
          <w:tab w:val="left" w:pos="993"/>
          <w:tab w:val="center" w:pos="6804"/>
        </w:tabs>
        <w:spacing w:line="276" w:lineRule="auto"/>
        <w:ind w:left="0" w:firstLine="574"/>
        <w:jc w:val="both"/>
        <w:rPr>
          <w:rFonts w:ascii="Times New Roman" w:hAnsi="Times New Roman"/>
          <w:highlight w:val="yellow"/>
        </w:rPr>
      </w:pPr>
      <w:r w:rsidRPr="00BC27B7">
        <w:rPr>
          <w:rFonts w:ascii="Times New Roman" w:hAnsi="Times New Roman"/>
          <w:highlight w:val="yellow"/>
        </w:rPr>
        <w:t xml:space="preserve">Khi dịch COVID-19 đã được khống chế, toàn bộ SV có thể quay lại học trực tiếp tại trường, Chi bộ SV và Đoàn Thanh niên, Hội SV sẽ phối hợp với phòng, khoa tổ chức nhiều hoạt động thi đua học tốt, hoạt động phong trào để SV tham gia từ đầu khoá học, nhằm phát hiện và bồi dưỡng sớm những nhân tố tiêu biểu trong SV, chú ý bồi dưỡng SV bậc Trung cấp vì các em có thời gian </w:t>
      </w:r>
      <w:r w:rsidRPr="00BC27B7">
        <w:rPr>
          <w:rFonts w:ascii="Times New Roman" w:hAnsi="Times New Roman"/>
          <w:highlight w:val="yellow"/>
        </w:rPr>
        <w:lastRenderedPageBreak/>
        <w:t>học tập tại trường dài hơn bậc Cao đẳng chính quy (đa số SV Trung cấp học 3 năm Trung cấp và 1 năm liên thông Cao đẳng) để  tạo nguồn phát triển Đảng.</w:t>
      </w:r>
    </w:p>
    <w:p w:rsidR="000D3D78" w:rsidRPr="000D3D78" w:rsidRDefault="000D3D78" w:rsidP="000D3D78">
      <w:pPr>
        <w:pBdr>
          <w:top w:val="nil"/>
          <w:left w:val="nil"/>
          <w:bottom w:val="nil"/>
          <w:right w:val="nil"/>
          <w:between w:val="nil"/>
        </w:pBdr>
        <w:tabs>
          <w:tab w:val="left" w:pos="851"/>
          <w:tab w:val="left" w:pos="993"/>
          <w:tab w:val="center" w:pos="6804"/>
        </w:tabs>
        <w:spacing w:line="276" w:lineRule="auto"/>
        <w:ind w:left="574"/>
        <w:jc w:val="both"/>
        <w:rPr>
          <w:rFonts w:ascii="Times New Roman" w:hAnsi="Times New Roman"/>
        </w:rPr>
      </w:pPr>
    </w:p>
    <w:p w:rsidR="00DD1202" w:rsidRPr="000D3D78" w:rsidRDefault="00DD1202" w:rsidP="00453EE6">
      <w:pPr>
        <w:tabs>
          <w:tab w:val="left" w:pos="851"/>
          <w:tab w:val="left" w:pos="993"/>
        </w:tabs>
        <w:spacing w:line="276" w:lineRule="auto"/>
        <w:ind w:firstLine="567"/>
        <w:jc w:val="center"/>
        <w:rPr>
          <w:rFonts w:ascii="Times New Roman" w:hAnsi="Times New Roman"/>
          <w:b/>
          <w:bCs/>
        </w:rPr>
      </w:pPr>
      <w:commentRangeStart w:id="35"/>
      <w:r w:rsidRPr="000D3D78">
        <w:rPr>
          <w:rFonts w:ascii="Times New Roman" w:hAnsi="Times New Roman"/>
          <w:b/>
          <w:bCs/>
        </w:rPr>
        <w:t xml:space="preserve">B.  NHIỆM VỤ CÔNG TÁC XÂY DỰNG ĐẢNG </w:t>
      </w:r>
      <w:r w:rsidR="001F7E3C">
        <w:rPr>
          <w:rFonts w:ascii="Times New Roman" w:hAnsi="Times New Roman"/>
          <w:b/>
          <w:bCs/>
          <w:color w:val="FF0000"/>
        </w:rPr>
        <w:t>6 THÁNG CUỐI</w:t>
      </w:r>
      <w:r w:rsidR="00BC27B7">
        <w:rPr>
          <w:rFonts w:ascii="Times New Roman" w:hAnsi="Times New Roman"/>
          <w:b/>
          <w:bCs/>
        </w:rPr>
        <w:t xml:space="preserve"> </w:t>
      </w:r>
      <w:r w:rsidRPr="000D3D78">
        <w:rPr>
          <w:rFonts w:ascii="Times New Roman" w:hAnsi="Times New Roman"/>
          <w:b/>
          <w:bCs/>
        </w:rPr>
        <w:t>NĂM 2022</w:t>
      </w:r>
      <w:commentRangeEnd w:id="35"/>
      <w:r w:rsidR="001F7E3C">
        <w:rPr>
          <w:rStyle w:val="CommentReference"/>
        </w:rPr>
        <w:commentReference w:id="35"/>
      </w:r>
    </w:p>
    <w:p w:rsidR="000D3D78" w:rsidRPr="000D3D78" w:rsidRDefault="000D3D78" w:rsidP="00453EE6">
      <w:pPr>
        <w:tabs>
          <w:tab w:val="left" w:pos="851"/>
          <w:tab w:val="left" w:pos="993"/>
        </w:tabs>
        <w:spacing w:line="276" w:lineRule="auto"/>
        <w:ind w:firstLine="567"/>
        <w:jc w:val="center"/>
        <w:rPr>
          <w:rFonts w:ascii="Times New Roman" w:hAnsi="Times New Roman"/>
          <w:b/>
          <w:bCs/>
        </w:rPr>
      </w:pPr>
    </w:p>
    <w:p w:rsidR="000A1870" w:rsidRPr="000D3D78" w:rsidRDefault="000A1870" w:rsidP="00453EE6">
      <w:pPr>
        <w:tabs>
          <w:tab w:val="left" w:pos="851"/>
          <w:tab w:val="left" w:pos="993"/>
        </w:tabs>
        <w:spacing w:line="276" w:lineRule="auto"/>
        <w:ind w:firstLine="567"/>
        <w:jc w:val="both"/>
        <w:rPr>
          <w:rFonts w:ascii="Times New Roman" w:hAnsi="Times New Roman"/>
          <w:b/>
          <w:bCs/>
        </w:rPr>
      </w:pPr>
      <w:r w:rsidRPr="000D3D78">
        <w:rPr>
          <w:rFonts w:ascii="Times New Roman" w:hAnsi="Times New Roman"/>
          <w:b/>
          <w:bCs/>
        </w:rPr>
        <w:t>1. Về lãnh đạo thực hiện công tác chính trị tư tưởng.</w:t>
      </w:r>
    </w:p>
    <w:p w:rsidR="000A1870" w:rsidRPr="000D3D78" w:rsidRDefault="000A1870" w:rsidP="00453EE6">
      <w:pPr>
        <w:tabs>
          <w:tab w:val="left" w:pos="851"/>
          <w:tab w:val="left" w:pos="993"/>
        </w:tabs>
        <w:spacing w:line="276" w:lineRule="auto"/>
        <w:ind w:firstLine="567"/>
        <w:jc w:val="both"/>
        <w:rPr>
          <w:rFonts w:ascii="Times New Roman" w:hAnsi="Times New Roman"/>
        </w:rPr>
      </w:pPr>
      <w:r w:rsidRPr="000D3D78">
        <w:rPr>
          <w:rStyle w:val="BodyTextChar1"/>
          <w:sz w:val="28"/>
          <w:szCs w:val="28"/>
        </w:rPr>
        <w:t xml:space="preserve">Tập trung tiếp tục quán triệt, triển khai các </w:t>
      </w:r>
      <w:r w:rsidRPr="000D3D78">
        <w:rPr>
          <w:rStyle w:val="Bodytext2"/>
          <w:rFonts w:ascii="Times New Roman" w:hAnsi="Times New Roman"/>
          <w:sz w:val="28"/>
          <w:szCs w:val="28"/>
          <w:lang w:eastAsia="vi-VN"/>
        </w:rPr>
        <w:t xml:space="preserve">Chỉ thị </w:t>
      </w:r>
      <w:r w:rsidRPr="000D3D78">
        <w:rPr>
          <w:rStyle w:val="BodyTextChar1"/>
          <w:sz w:val="28"/>
          <w:szCs w:val="28"/>
        </w:rPr>
        <w:t xml:space="preserve">của Bộ Chính trị và các văn kiện đại hội Đảng các cấp, triển khai học tập Nghị quyết, Chương trình hành động của Thành phố và của ngành giáo dục cùng ngành giáo dục nghề nghiệp. </w:t>
      </w:r>
    </w:p>
    <w:p w:rsidR="000A1870" w:rsidRPr="000D3D78" w:rsidRDefault="000A1870" w:rsidP="00453EE6">
      <w:pPr>
        <w:pStyle w:val="BodyText"/>
        <w:tabs>
          <w:tab w:val="left" w:pos="851"/>
          <w:tab w:val="left" w:pos="993"/>
        </w:tabs>
        <w:spacing w:after="0"/>
        <w:ind w:firstLine="567"/>
        <w:jc w:val="both"/>
        <w:rPr>
          <w:rStyle w:val="BodyTextChar1"/>
          <w:sz w:val="28"/>
          <w:szCs w:val="28"/>
          <w:lang w:val="en-US"/>
        </w:rPr>
      </w:pPr>
      <w:r w:rsidRPr="000D3D78">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Pr="000D3D78">
        <w:rPr>
          <w:rFonts w:ascii="Times New Roman" w:hAnsi="Times New Roman" w:cs="Times New Roman"/>
          <w:sz w:val="28"/>
          <w:szCs w:val="28"/>
          <w:lang w:val="en-US"/>
        </w:rPr>
        <w:t>CBGVNV</w:t>
      </w:r>
      <w:r w:rsidRPr="000D3D78">
        <w:rPr>
          <w:rStyle w:val="BodyTextChar1"/>
          <w:sz w:val="28"/>
          <w:szCs w:val="28"/>
          <w:lang w:val="en-US"/>
        </w:rPr>
        <w:t xml:space="preserve"> trong Nhà trường.</w:t>
      </w:r>
    </w:p>
    <w:p w:rsidR="000A1870" w:rsidRPr="000D3D78" w:rsidRDefault="000A1870" w:rsidP="00453EE6">
      <w:pPr>
        <w:pStyle w:val="BodyText"/>
        <w:tabs>
          <w:tab w:val="left" w:pos="851"/>
        </w:tabs>
        <w:spacing w:after="0"/>
        <w:ind w:firstLine="567"/>
        <w:jc w:val="both"/>
        <w:rPr>
          <w:rFonts w:ascii="Times New Roman" w:hAnsi="Times New Roman" w:cs="Times New Roman"/>
          <w:sz w:val="28"/>
          <w:szCs w:val="28"/>
          <w:shd w:val="clear" w:color="auto" w:fill="FFFFFF"/>
          <w:lang w:val="en-US"/>
        </w:rPr>
      </w:pPr>
      <w:proofErr w:type="gramStart"/>
      <w:r w:rsidRPr="000D3D78">
        <w:rPr>
          <w:rFonts w:ascii="Times New Roman" w:hAnsi="Times New Roman" w:cs="Times New Roman"/>
          <w:sz w:val="28"/>
          <w:szCs w:val="28"/>
          <w:shd w:val="clear" w:color="auto" w:fill="FFFFFF"/>
          <w:lang w:val="en-US"/>
        </w:rPr>
        <w:t>Thực hiện tốt công tác dự báo, nắm bắt diễn biến tư tưởng, định hướng</w:t>
      </w:r>
      <w:r w:rsidR="008A7DF0" w:rsidRPr="000D3D78">
        <w:rPr>
          <w:rFonts w:ascii="Times New Roman" w:hAnsi="Times New Roman" w:cs="Times New Roman"/>
          <w:sz w:val="28"/>
          <w:szCs w:val="28"/>
          <w:shd w:val="clear" w:color="auto" w:fill="FFFFFF"/>
          <w:lang w:val="en-US"/>
        </w:rPr>
        <w:t xml:space="preserve"> </w:t>
      </w:r>
      <w:r w:rsidRPr="000D3D78">
        <w:rPr>
          <w:rFonts w:ascii="Times New Roman" w:hAnsi="Times New Roman" w:cs="Times New Roman"/>
          <w:sz w:val="28"/>
          <w:szCs w:val="28"/>
          <w:shd w:val="clear" w:color="auto" w:fill="FFFFFF"/>
          <w:lang w:val="en-US"/>
        </w:rPr>
        <w:t>dư luận xã hội trong Nhà trường.</w:t>
      </w:r>
      <w:proofErr w:type="gramEnd"/>
      <w:r w:rsidRPr="000D3D78">
        <w:rPr>
          <w:rFonts w:ascii="Times New Roman" w:hAnsi="Times New Roman" w:cs="Times New Roman"/>
          <w:sz w:val="28"/>
          <w:szCs w:val="28"/>
          <w:shd w:val="clear" w:color="auto" w:fill="FFFFFF"/>
          <w:lang w:val="en-US"/>
        </w:rPr>
        <w:t xml:space="preserve"> </w:t>
      </w:r>
      <w:proofErr w:type="gramStart"/>
      <w:r w:rsidR="005E6875" w:rsidRPr="000D3D78">
        <w:rPr>
          <w:rFonts w:ascii="Times New Roman" w:hAnsi="Times New Roman" w:cs="Times New Roman"/>
          <w:sz w:val="28"/>
          <w:szCs w:val="28"/>
          <w:shd w:val="clear" w:color="auto" w:fill="FFFFFF"/>
          <w:lang w:val="en-US"/>
        </w:rPr>
        <w:t xml:space="preserve">Thông qua công tác dân vận, các chi bộ </w:t>
      </w:r>
      <w:r w:rsidRPr="000D3D78">
        <w:rPr>
          <w:rFonts w:ascii="Times New Roman" w:hAnsi="Times New Roman" w:cs="Times New Roman"/>
          <w:sz w:val="28"/>
          <w:szCs w:val="28"/>
          <w:shd w:val="clear" w:color="auto" w:fill="FFFFFF"/>
          <w:lang w:val="en-US"/>
        </w:rPr>
        <w:t xml:space="preserve">sớm chủ động </w:t>
      </w:r>
      <w:r w:rsidR="005E6875" w:rsidRPr="000D3D78">
        <w:rPr>
          <w:rFonts w:ascii="Times New Roman" w:hAnsi="Times New Roman" w:cs="Times New Roman"/>
          <w:sz w:val="28"/>
          <w:szCs w:val="28"/>
          <w:shd w:val="clear" w:color="auto" w:fill="FFFFFF"/>
          <w:lang w:val="en-US"/>
        </w:rPr>
        <w:t xml:space="preserve">nắm bắt tình hình để </w:t>
      </w:r>
      <w:r w:rsidRPr="000D3D78">
        <w:rPr>
          <w:rFonts w:ascii="Times New Roman" w:hAnsi="Times New Roman" w:cs="Times New Roman"/>
          <w:sz w:val="28"/>
          <w:szCs w:val="28"/>
          <w:shd w:val="clear" w:color="auto" w:fill="FFFFFF"/>
          <w:lang w:val="en-US"/>
        </w:rPr>
        <w:t>tham mưu kịp thời cho Ban Chấp hành Đảng bộ xử lý các vấn đề phức tạp, nhạy cảm.</w:t>
      </w:r>
      <w:proofErr w:type="gramEnd"/>
      <w:r w:rsidRPr="000D3D78">
        <w:rPr>
          <w:rFonts w:ascii="Times New Roman" w:hAnsi="Times New Roman" w:cs="Times New Roman"/>
          <w:sz w:val="28"/>
          <w:szCs w:val="28"/>
          <w:shd w:val="clear" w:color="auto" w:fill="FFFFFF"/>
          <w:lang w:val="en-US"/>
        </w:rPr>
        <w:t xml:space="preserve"> Đấu tranh ngăn chặn biểu hiện “tự diễn biến”, “tự chuyển hóa” trong </w:t>
      </w:r>
      <w:r w:rsidR="005E6875" w:rsidRPr="000D3D78">
        <w:rPr>
          <w:rFonts w:ascii="Times New Roman" w:hAnsi="Times New Roman" w:cs="Times New Roman"/>
          <w:sz w:val="28"/>
          <w:szCs w:val="28"/>
          <w:shd w:val="clear" w:color="auto" w:fill="FFFFFF"/>
          <w:lang w:val="en-US"/>
        </w:rPr>
        <w:t>cán bộ, đảng viên và viên chức.</w:t>
      </w:r>
    </w:p>
    <w:p w:rsidR="000A1870" w:rsidRPr="000D3D78" w:rsidRDefault="000A1870" w:rsidP="00453EE6">
      <w:pPr>
        <w:tabs>
          <w:tab w:val="left" w:pos="851"/>
        </w:tabs>
        <w:spacing w:line="276" w:lineRule="auto"/>
        <w:ind w:firstLine="567"/>
        <w:jc w:val="both"/>
        <w:rPr>
          <w:rFonts w:ascii="Times New Roman" w:hAnsi="Times New Roman"/>
          <w:lang w:val="nb-NO"/>
        </w:rPr>
      </w:pPr>
      <w:r w:rsidRPr="000D3D78">
        <w:rPr>
          <w:rFonts w:ascii="Times New Roman" w:hAnsi="Times New Roman"/>
          <w:lang w:val="nb-NO"/>
        </w:rPr>
        <w:t xml:space="preserve">Tăng cường thực hiện có hiệu quả công tác 3 công khai, tổ chức đối thoại giữa lãnh đạo Nhà trường với </w:t>
      </w:r>
      <w:r w:rsidRPr="000D3D78">
        <w:rPr>
          <w:rFonts w:ascii="Times New Roman" w:hAnsi="Times New Roman"/>
        </w:rPr>
        <w:t>CBGVNV</w:t>
      </w:r>
      <w:r w:rsidRPr="000D3D78">
        <w:rPr>
          <w:rFonts w:ascii="Times New Roman" w:hAnsi="Times New Roman"/>
          <w:lang w:val="nb-NO"/>
        </w:rPr>
        <w:t xml:space="preserve"> và SV.</w:t>
      </w:r>
    </w:p>
    <w:p w:rsidR="000A1870" w:rsidRPr="000D3D78" w:rsidRDefault="000A1870" w:rsidP="00453EE6">
      <w:pPr>
        <w:tabs>
          <w:tab w:val="left" w:pos="851"/>
        </w:tabs>
        <w:spacing w:line="276" w:lineRule="auto"/>
        <w:ind w:firstLine="567"/>
        <w:rPr>
          <w:rFonts w:ascii="Times New Roman" w:hAnsi="Times New Roman"/>
          <w:lang w:val="nb-NO"/>
        </w:rPr>
      </w:pPr>
      <w:r w:rsidRPr="000D3D78">
        <w:rPr>
          <w:rFonts w:ascii="Times New Roman" w:hAnsi="Times New Roman"/>
          <w:lang w:val="nb-NO"/>
        </w:rPr>
        <w:t>Tuyên truyền có trọng tâm, trọng điểm về các ngày lễ lớn gắn với thường xuyên tuyên truyền, cổ động các phong trào thi đua yêu nước và các cuộc vận động của thành phố, của ngành:</w:t>
      </w:r>
    </w:p>
    <w:p w:rsidR="000A1870" w:rsidRPr="000D3D78" w:rsidRDefault="000A1870" w:rsidP="00453EE6">
      <w:pPr>
        <w:tabs>
          <w:tab w:val="left" w:pos="851"/>
        </w:tabs>
        <w:spacing w:line="276" w:lineRule="auto"/>
        <w:ind w:firstLine="567"/>
        <w:jc w:val="both"/>
        <w:rPr>
          <w:rStyle w:val="BodyTextChar1"/>
          <w:sz w:val="28"/>
          <w:szCs w:val="28"/>
        </w:rPr>
      </w:pPr>
      <w:r w:rsidRPr="000D3D78">
        <w:rPr>
          <w:rStyle w:val="BodyTextChar1"/>
          <w:sz w:val="28"/>
          <w:szCs w:val="28"/>
        </w:rPr>
        <w:t xml:space="preserve">Chú trọng tuyên truyền đến đội ngũ về các chủ trương đường lối của Đảng và chính sách pháp luật của Nhà nước, thường xuyên tuyên truyền về biển, đảo, biên giới quốc gia và tình hình kinh tế - xã hội, tuyên truyền về các giải pháp của thành phố để bảo đảm an sinh xã hội. </w:t>
      </w:r>
    </w:p>
    <w:p w:rsidR="000A1870" w:rsidRPr="000D3D78" w:rsidRDefault="000A1870" w:rsidP="00453EE6">
      <w:pPr>
        <w:pStyle w:val="BodyText"/>
        <w:widowControl w:val="0"/>
        <w:tabs>
          <w:tab w:val="left" w:pos="851"/>
        </w:tabs>
        <w:spacing w:after="0"/>
        <w:ind w:firstLine="567"/>
        <w:jc w:val="both"/>
        <w:rPr>
          <w:rStyle w:val="BodyTextChar1"/>
          <w:b/>
          <w:bCs/>
          <w:i/>
          <w:iCs/>
          <w:sz w:val="28"/>
          <w:szCs w:val="28"/>
          <w:lang w:val="en-US"/>
        </w:rPr>
      </w:pPr>
      <w:r w:rsidRPr="000D3D78">
        <w:rPr>
          <w:rStyle w:val="BodytextBold"/>
          <w:i/>
          <w:iCs/>
          <w:sz w:val="28"/>
          <w:szCs w:val="28"/>
          <w:lang w:val="en-US" w:eastAsia="vi-VN"/>
        </w:rPr>
        <w:t xml:space="preserve">2. </w:t>
      </w:r>
      <w:r w:rsidRPr="000D3D78">
        <w:rPr>
          <w:rStyle w:val="BodytextBold"/>
          <w:i/>
          <w:iCs/>
          <w:sz w:val="28"/>
          <w:szCs w:val="28"/>
          <w:lang w:eastAsia="vi-VN"/>
        </w:rPr>
        <w:t xml:space="preserve">Đẩy mạnh công tác </w:t>
      </w:r>
      <w:r w:rsidRPr="000D3D78">
        <w:rPr>
          <w:rStyle w:val="BodytextBold"/>
          <w:i/>
          <w:iCs/>
          <w:sz w:val="28"/>
          <w:szCs w:val="28"/>
          <w:lang w:val="en-US" w:eastAsia="vi-VN"/>
        </w:rPr>
        <w:t xml:space="preserve">bồi dưỡng </w:t>
      </w:r>
      <w:r w:rsidRPr="000D3D78">
        <w:rPr>
          <w:rStyle w:val="BodytextBold"/>
          <w:i/>
          <w:iCs/>
          <w:sz w:val="28"/>
          <w:szCs w:val="28"/>
          <w:lang w:eastAsia="vi-VN"/>
        </w:rPr>
        <w:t xml:space="preserve">giáo dục </w:t>
      </w:r>
      <w:r w:rsidRPr="000D3D78">
        <w:rPr>
          <w:rStyle w:val="BodyTextChar1"/>
          <w:b/>
          <w:i/>
          <w:iCs/>
          <w:sz w:val="28"/>
          <w:szCs w:val="28"/>
        </w:rPr>
        <w:t>lý luận chính trị</w:t>
      </w:r>
      <w:r w:rsidRPr="000D3D78">
        <w:rPr>
          <w:rStyle w:val="BodyTextChar1"/>
          <w:b/>
          <w:i/>
          <w:iCs/>
          <w:sz w:val="28"/>
          <w:szCs w:val="28"/>
          <w:lang w:val="en-US"/>
        </w:rPr>
        <w:t>:</w:t>
      </w:r>
      <w:r w:rsidRPr="000D3D78">
        <w:rPr>
          <w:rStyle w:val="BodyTextChar1"/>
          <w:b/>
          <w:bCs/>
          <w:i/>
          <w:iCs/>
          <w:sz w:val="28"/>
          <w:szCs w:val="28"/>
        </w:rPr>
        <w:t xml:space="preserve"> </w:t>
      </w:r>
    </w:p>
    <w:p w:rsidR="000A1870" w:rsidRPr="000D3D78" w:rsidRDefault="000A1870" w:rsidP="00453EE6">
      <w:pPr>
        <w:pStyle w:val="BodyText"/>
        <w:widowControl w:val="0"/>
        <w:tabs>
          <w:tab w:val="left" w:pos="851"/>
        </w:tabs>
        <w:spacing w:after="0"/>
        <w:ind w:firstLine="567"/>
        <w:jc w:val="both"/>
        <w:rPr>
          <w:rFonts w:ascii="Times New Roman" w:hAnsi="Times New Roman" w:cs="Times New Roman"/>
          <w:sz w:val="28"/>
          <w:szCs w:val="28"/>
          <w:lang w:val="en-US"/>
        </w:rPr>
      </w:pPr>
      <w:r w:rsidRPr="000D3D78">
        <w:rPr>
          <w:rStyle w:val="BodyTextChar1"/>
          <w:sz w:val="28"/>
          <w:szCs w:val="28"/>
          <w:lang w:val="en-US"/>
        </w:rPr>
        <w:t>K</w:t>
      </w:r>
      <w:r w:rsidRPr="000D3D78">
        <w:rPr>
          <w:rStyle w:val="BodyTextChar1"/>
          <w:sz w:val="28"/>
          <w:szCs w:val="28"/>
        </w:rPr>
        <w:t>hông ngừng củng cố,</w:t>
      </w:r>
      <w:r w:rsidRPr="000D3D78">
        <w:rPr>
          <w:rStyle w:val="BodyTextChar1"/>
          <w:sz w:val="28"/>
          <w:szCs w:val="28"/>
          <w:lang w:val="en-US"/>
        </w:rPr>
        <w:t xml:space="preserve"> </w:t>
      </w:r>
      <w:r w:rsidRPr="000D3D78">
        <w:rPr>
          <w:rStyle w:val="BodyTextChar1"/>
          <w:sz w:val="28"/>
          <w:szCs w:val="28"/>
        </w:rPr>
        <w:t xml:space="preserve">nâng cao trình độ nhận thức của </w:t>
      </w:r>
      <w:r w:rsidRPr="000D3D78">
        <w:rPr>
          <w:rFonts w:ascii="Times New Roman" w:hAnsi="Times New Roman" w:cs="Times New Roman"/>
          <w:sz w:val="28"/>
          <w:szCs w:val="28"/>
          <w:lang w:val="en-US"/>
        </w:rPr>
        <w:t>CBGVNV</w:t>
      </w:r>
      <w:r w:rsidRPr="000D3D78">
        <w:rPr>
          <w:rStyle w:val="BodyTextChar1"/>
          <w:sz w:val="28"/>
          <w:szCs w:val="28"/>
        </w:rPr>
        <w:t xml:space="preserve">; tăng cường các hình thức học tập </w:t>
      </w:r>
      <w:r w:rsidRPr="000D3D78">
        <w:rPr>
          <w:rStyle w:val="BodyTextChar1"/>
          <w:sz w:val="28"/>
          <w:szCs w:val="28"/>
          <w:lang w:val="en-US"/>
        </w:rPr>
        <w:t xml:space="preserve">lý luận chính trị, tổ chức cho </w:t>
      </w:r>
      <w:r w:rsidRPr="000D3D78">
        <w:rPr>
          <w:rFonts w:ascii="Times New Roman" w:hAnsi="Times New Roman" w:cs="Times New Roman"/>
          <w:sz w:val="28"/>
          <w:szCs w:val="28"/>
          <w:lang w:val="en-US"/>
        </w:rPr>
        <w:t>CBGVNV</w:t>
      </w:r>
      <w:r w:rsidRPr="000D3D78">
        <w:rPr>
          <w:rStyle w:val="BodyTextChar1"/>
          <w:sz w:val="28"/>
          <w:szCs w:val="28"/>
          <w:lang w:val="en-US"/>
        </w:rPr>
        <w:t xml:space="preserve"> nghe thời sự ít nhất 2 lần</w:t>
      </w:r>
      <w:r w:rsidR="005E6875" w:rsidRPr="000D3D78">
        <w:rPr>
          <w:rStyle w:val="BodyTextChar1"/>
          <w:sz w:val="28"/>
          <w:szCs w:val="28"/>
          <w:lang w:val="en-US"/>
        </w:rPr>
        <w:t>/năm</w:t>
      </w:r>
      <w:r w:rsidRPr="000D3D78">
        <w:rPr>
          <w:rStyle w:val="BodyTextChar1"/>
          <w:sz w:val="28"/>
          <w:szCs w:val="28"/>
          <w:lang w:val="en-US"/>
        </w:rPr>
        <w:t>.</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Phối hợp cùng Trung tâm bồi dưỡng Chính trị các quận, Học viện Cán bộ thành phố trong việc mở lớp, cử cán bộ đi học các lớp bồi dưỡng lý luận chính trị trung cấp và cao cấp nhằm nâng cao trình độ lý luận chính trị cho đội ngũ, đáp ứng yêu cầu nhiệm vụ trong tình hình mới.</w:t>
      </w:r>
    </w:p>
    <w:p w:rsidR="000A1870" w:rsidRPr="000D3D78" w:rsidRDefault="000A1870" w:rsidP="00453EE6">
      <w:pPr>
        <w:tabs>
          <w:tab w:val="left" w:pos="851"/>
          <w:tab w:val="left" w:pos="1080"/>
        </w:tabs>
        <w:spacing w:line="276" w:lineRule="auto"/>
        <w:ind w:firstLine="567"/>
        <w:jc w:val="both"/>
        <w:rPr>
          <w:rFonts w:ascii="Times New Roman" w:hAnsi="Times New Roman"/>
          <w:b/>
          <w:bCs/>
        </w:rPr>
      </w:pPr>
      <w:r w:rsidRPr="000D3D78">
        <w:rPr>
          <w:rFonts w:ascii="Times New Roman" w:hAnsi="Times New Roman"/>
          <w:b/>
          <w:bCs/>
        </w:rPr>
        <w:lastRenderedPageBreak/>
        <w:t>3.</w:t>
      </w:r>
      <w:r w:rsidRPr="000D3D78">
        <w:rPr>
          <w:rFonts w:ascii="Times New Roman" w:hAnsi="Times New Roman"/>
        </w:rPr>
        <w:t xml:space="preserve"> </w:t>
      </w:r>
      <w:r w:rsidRPr="000D3D78">
        <w:rPr>
          <w:rFonts w:ascii="Times New Roman" w:hAnsi="Times New Roman"/>
          <w:b/>
          <w:bCs/>
        </w:rPr>
        <w:t xml:space="preserve">Thực hiện </w:t>
      </w:r>
      <w:r w:rsidRPr="000D3D78">
        <w:rPr>
          <w:rStyle w:val="BodyTextChar1"/>
          <w:b/>
          <w:bCs/>
          <w:sz w:val="28"/>
          <w:szCs w:val="28"/>
        </w:rPr>
        <w:t>Chỉ thị 05-CT/TW của Bộ Chính trị</w:t>
      </w:r>
      <w:r w:rsidRPr="000D3D78">
        <w:rPr>
          <w:rStyle w:val="BodyTextChar1"/>
          <w:sz w:val="28"/>
          <w:szCs w:val="28"/>
        </w:rPr>
        <w:t xml:space="preserve"> </w:t>
      </w:r>
      <w:r w:rsidRPr="000D3D78">
        <w:rPr>
          <w:rStyle w:val="BodyTextChar1"/>
          <w:b/>
          <w:bCs/>
          <w:sz w:val="28"/>
          <w:szCs w:val="28"/>
        </w:rPr>
        <w:t xml:space="preserve">và </w:t>
      </w:r>
      <w:r w:rsidRPr="000D3D78">
        <w:rPr>
          <w:rFonts w:ascii="Times New Roman" w:hAnsi="Times New Roman"/>
          <w:b/>
          <w:bCs/>
        </w:rPr>
        <w:t>Nghị quyết Trung ương 4 (khoá XI) và Nghị quyết Trung ương 4 (khoá XII)</w:t>
      </w:r>
    </w:p>
    <w:p w:rsidR="000A1870" w:rsidRPr="000D3D78" w:rsidRDefault="000A1870" w:rsidP="00453EE6">
      <w:pPr>
        <w:tabs>
          <w:tab w:val="left" w:pos="851"/>
        </w:tabs>
        <w:spacing w:line="276" w:lineRule="auto"/>
        <w:ind w:firstLine="567"/>
        <w:jc w:val="both"/>
        <w:rPr>
          <w:rFonts w:ascii="Times New Roman" w:hAnsi="Times New Roman"/>
          <w:shd w:val="clear" w:color="auto" w:fill="FFFFFF"/>
        </w:rPr>
      </w:pPr>
      <w:r w:rsidRPr="000D3D78">
        <w:rPr>
          <w:rFonts w:ascii="Times New Roman" w:hAnsi="Times New Roman"/>
          <w:shd w:val="clear" w:color="auto" w:fill="FFFFFF"/>
        </w:rPr>
        <w:t>Tiếp tục đẩy mạnh việc học tập và làm theo tư tưởng, đạo đức, phong cách Hồ Chí Minh theo tinh thần Chỉ thị 05-CT/TW của Bộ Chính trị</w:t>
      </w:r>
      <w:r w:rsidR="005E6875" w:rsidRPr="000D3D78">
        <w:rPr>
          <w:rFonts w:ascii="Times New Roman" w:hAnsi="Times New Roman"/>
          <w:shd w:val="clear" w:color="auto" w:fill="FFFFFF"/>
        </w:rPr>
        <w:t xml:space="preserve">, chuyên đề toàn khoá </w:t>
      </w:r>
      <w:r w:rsidR="00B232CA" w:rsidRPr="000D3D78">
        <w:rPr>
          <w:rFonts w:ascii="Times New Roman" w:hAnsi="Times New Roman"/>
          <w:shd w:val="clear" w:color="auto" w:fill="FFFFFF"/>
        </w:rPr>
        <w:t>“học tập và làm theo tư tưởng, đạo đức, phong cách Hồ Chí Minh về ý chí, tự lực, tự cường dân tộc, khát vọng phát triển đất nước phồn vinh” và chuyên đề năm 2022;</w:t>
      </w:r>
      <w:r w:rsidRPr="000D3D78">
        <w:rPr>
          <w:rFonts w:ascii="Times New Roman" w:hAnsi="Times New Roman"/>
          <w:shd w:val="clear" w:color="auto" w:fill="FFFFFF"/>
        </w:rPr>
        <w:t xml:space="preserve"> quán triệt Nghị quyết Trung ương 4 (khoá XI) và Nghị quyết Trung ương 4 (khoá XII) của Ban Chấp hành Trung ương Đảng, tạo chuyển biến mạnh mẽ và sâu rộng về ý thức tu dưỡng, rèn luyện, nâng cao đạo đức cách mạng, đấu tranh chống chủ nghĩa cá nhân, cơ hội thực dụng, nâng cao ý thực phê bình và tự phê bình, đẩy lùi sự suy thoái về tư tưởng chính trị, đạo đức, lối sống , “tự diễn biến”, “tự chuyển hoá”.</w:t>
      </w:r>
    </w:p>
    <w:p w:rsidR="000A1870" w:rsidRPr="000D3D78" w:rsidRDefault="000A1870" w:rsidP="00453EE6">
      <w:pPr>
        <w:tabs>
          <w:tab w:val="left" w:pos="851"/>
        </w:tabs>
        <w:spacing w:line="276" w:lineRule="auto"/>
        <w:ind w:firstLine="567"/>
        <w:jc w:val="both"/>
        <w:rPr>
          <w:rFonts w:ascii="Times New Roman" w:hAnsi="Times New Roman"/>
          <w:b/>
          <w:bCs/>
        </w:rPr>
      </w:pPr>
      <w:r w:rsidRPr="000D3D78">
        <w:rPr>
          <w:rFonts w:ascii="Times New Roman" w:hAnsi="Times New Roman"/>
          <w:b/>
          <w:bCs/>
        </w:rPr>
        <w:t>4. Về lãnh đạo công tác xây dựng tổ chức Đảng:</w:t>
      </w:r>
    </w:p>
    <w:p w:rsidR="000A1870" w:rsidRPr="000D3D78" w:rsidRDefault="000A1870" w:rsidP="00453EE6">
      <w:pPr>
        <w:tabs>
          <w:tab w:val="left" w:pos="720"/>
          <w:tab w:val="left" w:pos="851"/>
        </w:tabs>
        <w:spacing w:line="276" w:lineRule="auto"/>
        <w:ind w:firstLine="567"/>
        <w:jc w:val="both"/>
        <w:rPr>
          <w:rFonts w:ascii="Times New Roman" w:hAnsi="Times New Roman"/>
          <w:i/>
          <w:iCs/>
        </w:rPr>
      </w:pPr>
      <w:r w:rsidRPr="000D3D78">
        <w:rPr>
          <w:rFonts w:ascii="Times New Roman" w:hAnsi="Times New Roman"/>
          <w:i/>
          <w:iCs/>
        </w:rPr>
        <w:t>Các chỉ tiêu phấn đấu:</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Trong định kỳ đánh giá, phân loại hàng năm:</w:t>
      </w:r>
    </w:p>
    <w:p w:rsidR="000A1870" w:rsidRPr="000D3D78" w:rsidRDefault="000A1870" w:rsidP="00453EE6">
      <w:pPr>
        <w:tabs>
          <w:tab w:val="left" w:pos="851"/>
          <w:tab w:val="left" w:pos="960"/>
        </w:tabs>
        <w:spacing w:line="276" w:lineRule="auto"/>
        <w:ind w:firstLine="567"/>
        <w:jc w:val="both"/>
        <w:rPr>
          <w:rFonts w:ascii="Times New Roman" w:hAnsi="Times New Roman"/>
        </w:rPr>
      </w:pPr>
      <w:r w:rsidRPr="000D3D78">
        <w:rPr>
          <w:rFonts w:ascii="Times New Roman" w:hAnsi="Times New Roman"/>
        </w:rPr>
        <w:t>+ 100% Đảng viên đạt “Hoàn thành nhiệm vụ” trở lên.</w:t>
      </w:r>
    </w:p>
    <w:p w:rsidR="000A1870" w:rsidRPr="000D3D78" w:rsidRDefault="000A1870" w:rsidP="00453EE6">
      <w:pPr>
        <w:tabs>
          <w:tab w:val="left" w:pos="851"/>
          <w:tab w:val="left" w:pos="960"/>
        </w:tabs>
        <w:spacing w:line="276" w:lineRule="auto"/>
        <w:ind w:firstLine="567"/>
        <w:jc w:val="both"/>
        <w:rPr>
          <w:rFonts w:ascii="Times New Roman" w:hAnsi="Times New Roman"/>
        </w:rPr>
      </w:pPr>
      <w:r w:rsidRPr="000D3D78">
        <w:rPr>
          <w:rFonts w:ascii="Times New Roman" w:hAnsi="Times New Roman"/>
        </w:rPr>
        <w:t>+ Đảng bộ và các chi bộ trực thuộc đạt “Hoàn thành tốt nhiệm vụ” trở lên</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Bồi dưỡng, giúp đỡ để 100% Đảng viên dự bị được chuyển đảng chính thức, đúng hạn.</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+ 100% Đảng viên tích cực học tập, tự nghiên cứu để nâng cao trình độ chính trị, chuyên môn, nghiệp vụ.</w:t>
      </w:r>
    </w:p>
    <w:p w:rsidR="000A1870" w:rsidRPr="000D3D78" w:rsidRDefault="000A1870" w:rsidP="00453EE6">
      <w:pPr>
        <w:tabs>
          <w:tab w:val="left" w:pos="851"/>
        </w:tabs>
        <w:spacing w:line="276" w:lineRule="auto"/>
        <w:ind w:firstLine="567"/>
        <w:jc w:val="both"/>
        <w:rPr>
          <w:rFonts w:ascii="Times New Roman" w:hAnsi="Times New Roman"/>
          <w:i/>
          <w:iCs/>
        </w:rPr>
      </w:pPr>
      <w:r w:rsidRPr="000D3D78">
        <w:rPr>
          <w:rFonts w:ascii="Times New Roman" w:hAnsi="Times New Roman"/>
          <w:i/>
          <w:iCs/>
        </w:rPr>
        <w:t>Biện pháp thực hiện:</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Nghiêm chỉnh thực hiện “Quy chế dân chủ cơ sở” nhằm phát huy sức mạnh tập thể, xây dựng trường ngày một vững mạnh.</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xml:space="preserve">Làm tốt công tác </w:t>
      </w:r>
      <w:r w:rsidR="00B232CA" w:rsidRPr="000D3D78">
        <w:rPr>
          <w:rFonts w:ascii="Times New Roman" w:hAnsi="Times New Roman"/>
        </w:rPr>
        <w:t xml:space="preserve">tuyên giáo, công tác phát triển đảng, công tác </w:t>
      </w:r>
      <w:r w:rsidRPr="000D3D78">
        <w:rPr>
          <w:rFonts w:ascii="Times New Roman" w:hAnsi="Times New Roman"/>
        </w:rPr>
        <w:t xml:space="preserve">bảo vệ chính trị nội bộ, công tác </w:t>
      </w:r>
      <w:r w:rsidR="00B232CA" w:rsidRPr="000D3D78">
        <w:rPr>
          <w:rFonts w:ascii="Times New Roman" w:hAnsi="Times New Roman"/>
        </w:rPr>
        <w:t>dân vận, công tác kiểm tra giám sát</w:t>
      </w:r>
    </w:p>
    <w:p w:rsidR="000A1870" w:rsidRPr="000D3D78" w:rsidRDefault="000A1870" w:rsidP="00453EE6">
      <w:pPr>
        <w:tabs>
          <w:tab w:val="left" w:pos="851"/>
        </w:tabs>
        <w:spacing w:line="276" w:lineRule="auto"/>
        <w:ind w:firstLine="567"/>
        <w:jc w:val="both"/>
        <w:rPr>
          <w:rFonts w:ascii="Times New Roman" w:hAnsi="Times New Roman"/>
          <w:b/>
          <w:bCs/>
          <w:i/>
          <w:iCs/>
        </w:rPr>
      </w:pPr>
      <w:r w:rsidRPr="000D3D78">
        <w:rPr>
          <w:rFonts w:ascii="Times New Roman" w:hAnsi="Times New Roman"/>
          <w:b/>
          <w:bCs/>
          <w:i/>
          <w:iCs/>
        </w:rPr>
        <w:t>Công tác sinh hoạt Đảng</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Bảo đảm sinh hoạt Đảng bộ, Chi bộ định kỳ, nội dung sinh họat có chất lượng, phân công Đảng viên tham gia các mặt công tác cụ thể và hợp lý.</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Xây dựng khối đoàn kết thống nhất trong đảng bộ, chi bộ, thực hiện nguyên tắc tập trung dân chủ, thực hiện nghiêm túc việc tự phê bình và phê bình trong sinh hoạt chi bộ hàng tháng, tuyệt đối không để xảy ra hiện tượng mất đoàn kết trong chi bộ, đảng bộ. Mỗi đảng viên phải tự giác đặt mình trong sự quản lý của chi bộ và đảng bộ, tham gia sinh hoạt và học tập đầy đủ theo quy định.</w:t>
      </w:r>
    </w:p>
    <w:p w:rsidR="000A1870" w:rsidRPr="000D3D78" w:rsidRDefault="000A1870" w:rsidP="00453EE6">
      <w:pPr>
        <w:tabs>
          <w:tab w:val="left" w:pos="851"/>
        </w:tabs>
        <w:spacing w:line="276" w:lineRule="auto"/>
        <w:ind w:firstLine="567"/>
        <w:jc w:val="both"/>
        <w:rPr>
          <w:rFonts w:ascii="Times New Roman" w:hAnsi="Times New Roman"/>
          <w:b/>
          <w:bCs/>
          <w:i/>
          <w:iCs/>
        </w:rPr>
      </w:pPr>
      <w:r w:rsidRPr="000D3D78">
        <w:rPr>
          <w:rFonts w:ascii="Times New Roman" w:hAnsi="Times New Roman"/>
          <w:b/>
          <w:bCs/>
          <w:i/>
          <w:iCs/>
        </w:rPr>
        <w:t>Công tác phát triển đảng viên mới</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lastRenderedPageBreak/>
        <w:t xml:space="preserve">Thường xuyên chú trọng, chăm lo công tác bồi dưỡng, phát triển đảng viên. Đặc biệt quan tâm đến đội ngũ giảng viên, cán bộ chủ chốt và sinh viên là đoàn viên ưu tú. Phân công cụ thể đảng viên giúp đỡ quần chúng, đưa ra khỏi đội ngũ cảm tình đảng những người có thời gian thử thách quá lâu mà không thể phát triển được. </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b/>
          <w:bCs/>
        </w:rPr>
        <w:t>5. Công tác tổ chức - cán bộ:</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Lãnh đạo, chỉ đạo chính quyền hàng năm thực hiện công tác rà soát quy hoạch đội ngũ cán bộ chủ chốt quản lý các đơn vị phòng, khoa, trung tâm và quản lý Nhà trường theo đúng quy trình hướng dẫn. Xác định đây là công tác quan trọng được tiến hành hàng năm, thường xuyên liên tục và để đảm bảo luôn luôn có đội ngũ cán bộ kế cận đủ năng lực về trình độ chuyên môn, uy tín, đạo đức và cơ cấu, sẵn sàng tham gia vào công tác lãnh đạo quản lý của Nhà trường.</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Đội ngũ cán bộ được quy hoạch phải đạt chuẩn theo quy định về chuyên môn nghiệp vụ, vị trí việc làm cũng như trình độ lý luận chính trị, phải được thực hiện từ cấp cơ sở, là đơn vị và đoàn thể trực thuộc trường, trình Đảng ủy, Ban Giám hiệu xem xét.</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Trên cơ sở danh sách cán bộ được quy hoạch, Ban Chấp hành Đảng bộ, Ban giám hiệu Nhà trường có kế hoạch cử cá nhân đi đào tạo, bồi dưỡng để có nguồn quy hoạch đáp ứng yêu cầu nhiệm vụ được giao.</w:t>
      </w:r>
    </w:p>
    <w:p w:rsidR="000A1870" w:rsidRPr="000D3D78" w:rsidRDefault="000A1870" w:rsidP="00453EE6">
      <w:pPr>
        <w:tabs>
          <w:tab w:val="left" w:pos="851"/>
        </w:tabs>
        <w:spacing w:line="276" w:lineRule="auto"/>
        <w:ind w:firstLine="567"/>
        <w:jc w:val="both"/>
        <w:rPr>
          <w:rFonts w:ascii="Times New Roman" w:hAnsi="Times New Roman"/>
          <w:i/>
          <w:iCs/>
        </w:rPr>
      </w:pPr>
      <w:r w:rsidRPr="000D3D78">
        <w:rPr>
          <w:rFonts w:ascii="Times New Roman" w:hAnsi="Times New Roman"/>
          <w:i/>
          <w:iCs/>
        </w:rPr>
        <w:t>Biện pháp thực hiện:</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Thường xuyên rà soát quy hoạch bổ sung nguồn nhân sự cán bộ quản lý</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Ban Chấp hành Đảng bộ, Ban giám Hiệu, Công đoàn, Đoàn thanh niên có trách nhiệm quan tâm sâu sát trong lãnh đạo, chỉ đạo thực hiện công tác quy hoạch cán bộ.</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Lãnh đạo, chỉ đạo các đơn vị có liên quan xây dựng kế hoạch đào tạo, bồi dưỡng nguồn nhân sự, nguồn kinh phí để thực hiện công tác quy hoạch cán bộ.</w:t>
      </w:r>
    </w:p>
    <w:p w:rsidR="000A1870" w:rsidRPr="000D3D78" w:rsidRDefault="000A1870" w:rsidP="00453EE6">
      <w:pPr>
        <w:tabs>
          <w:tab w:val="left" w:pos="851"/>
          <w:tab w:val="left" w:pos="990"/>
        </w:tabs>
        <w:spacing w:line="276" w:lineRule="auto"/>
        <w:ind w:firstLine="567"/>
        <w:jc w:val="both"/>
        <w:rPr>
          <w:rFonts w:ascii="Times New Roman" w:hAnsi="Times New Roman"/>
        </w:rPr>
      </w:pPr>
      <w:r w:rsidRPr="000D3D78">
        <w:rPr>
          <w:rFonts w:ascii="Times New Roman" w:hAnsi="Times New Roman"/>
        </w:rPr>
        <w:t xml:space="preserve">- </w:t>
      </w:r>
      <w:r w:rsidRPr="000D3D78">
        <w:rPr>
          <w:rFonts w:ascii="Times New Roman" w:hAnsi="Times New Roman"/>
        </w:rPr>
        <w:tab/>
        <w:t>Có chế độ khuyến khích và thực hiện việc học tập bắt buộc đối với đảng viên và CBGVNV về trình độ chuyên môn nghiệp vụ, quản lý và chính trị, tạo nguồn cán bộ dự bị cho các chức danh trong Nhà trường.</w:t>
      </w:r>
    </w:p>
    <w:p w:rsidR="000A1870" w:rsidRPr="000D3D78" w:rsidRDefault="000A1870" w:rsidP="00453EE6">
      <w:pPr>
        <w:tabs>
          <w:tab w:val="left" w:pos="851"/>
        </w:tabs>
        <w:spacing w:line="276" w:lineRule="auto"/>
        <w:ind w:firstLine="567"/>
        <w:jc w:val="both"/>
        <w:rPr>
          <w:rFonts w:ascii="Times New Roman" w:hAnsi="Times New Roman"/>
          <w:b/>
          <w:bCs/>
        </w:rPr>
      </w:pPr>
      <w:r w:rsidRPr="000D3D78">
        <w:rPr>
          <w:rFonts w:ascii="Times New Roman" w:hAnsi="Times New Roman"/>
          <w:b/>
          <w:bCs/>
        </w:rPr>
        <w:t>6. Công tác kiểm tra giám sát:</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Căn cứ phương hướng nhiệm vụ và nghị quyết của Đảng bộ nhiệm kỳ 2020 - 2025, chỉ thị của Đảng ủy cấp trên và của Đảng ủy trường về thực hiện nhiệm vụ Kiểm tra, giám sát xây dựng Đảng, chỉ đạo của Ủy ban kiểm tra cấp trên về công tác kiểm tra, giám sát theo điều lệ Đảng, Ủy ban Kiểm tra xây dựng kế hoạch, chương trình kiểm tra, giám sát năm 202</w:t>
      </w:r>
      <w:r w:rsidR="00B232CA" w:rsidRPr="000D3D78">
        <w:rPr>
          <w:rFonts w:ascii="Times New Roman" w:hAnsi="Times New Roman"/>
        </w:rPr>
        <w:t>2</w:t>
      </w:r>
      <w:r w:rsidRPr="000D3D78">
        <w:rPr>
          <w:rFonts w:ascii="Times New Roman" w:hAnsi="Times New Roman"/>
        </w:rPr>
        <w:t xml:space="preserve"> phù hợp với tình hình của Đảng bộ và của Nhà trường, thực hiện đúng kế hoạch tiến độ đề ra.</w:t>
      </w:r>
    </w:p>
    <w:p w:rsidR="000A1870" w:rsidRPr="000D3D78" w:rsidRDefault="000A1870" w:rsidP="00453EE6">
      <w:pPr>
        <w:tabs>
          <w:tab w:val="left" w:pos="851"/>
        </w:tabs>
        <w:spacing w:line="276" w:lineRule="auto"/>
        <w:ind w:firstLine="567"/>
        <w:jc w:val="both"/>
        <w:rPr>
          <w:rFonts w:ascii="Times New Roman" w:hAnsi="Times New Roman"/>
          <w:b/>
          <w:bCs/>
        </w:rPr>
      </w:pPr>
      <w:r w:rsidRPr="000D3D78">
        <w:rPr>
          <w:rFonts w:ascii="Times New Roman" w:hAnsi="Times New Roman"/>
          <w:b/>
          <w:bCs/>
        </w:rPr>
        <w:t xml:space="preserve">7. Công tác Dân vận và lãnh đạo Đoàn thể </w:t>
      </w:r>
    </w:p>
    <w:p w:rsidR="000A1870" w:rsidRPr="000D3D78" w:rsidRDefault="000A1870" w:rsidP="00453EE6">
      <w:pPr>
        <w:tabs>
          <w:tab w:val="left" w:pos="851"/>
        </w:tabs>
        <w:spacing w:line="276" w:lineRule="auto"/>
        <w:ind w:firstLine="567"/>
        <w:jc w:val="both"/>
        <w:rPr>
          <w:rFonts w:ascii="Times New Roman" w:hAnsi="Times New Roman"/>
          <w:b/>
          <w:bCs/>
          <w:i/>
          <w:iCs/>
        </w:rPr>
      </w:pPr>
      <w:r w:rsidRPr="000D3D78">
        <w:rPr>
          <w:rFonts w:ascii="Times New Roman" w:hAnsi="Times New Roman"/>
          <w:b/>
          <w:bCs/>
          <w:i/>
          <w:iCs/>
        </w:rPr>
        <w:t>Công tác Dân vận</w:t>
      </w:r>
    </w:p>
    <w:p w:rsidR="000A1870" w:rsidRPr="000D3D78" w:rsidRDefault="000A1870" w:rsidP="00453EE6">
      <w:pPr>
        <w:shd w:val="clear" w:color="auto" w:fill="FFFFFF"/>
        <w:tabs>
          <w:tab w:val="left" w:pos="851"/>
        </w:tabs>
        <w:spacing w:line="276" w:lineRule="auto"/>
        <w:ind w:firstLine="567"/>
        <w:jc w:val="both"/>
        <w:rPr>
          <w:rFonts w:ascii="Times New Roman" w:hAnsi="Times New Roman"/>
        </w:rPr>
      </w:pPr>
      <w:r w:rsidRPr="000D3D78">
        <w:rPr>
          <w:rFonts w:ascii="Times New Roman" w:hAnsi="Times New Roman"/>
        </w:rPr>
        <w:lastRenderedPageBreak/>
        <w:t>Tiếp tục tuyên truyền đường lối chủ trương của Ðảng, chính sách của Nhà nước về công tác dân vận cho toàn thể đội ngũ CBGVNV, HSSV trong Nhà trường.</w:t>
      </w:r>
    </w:p>
    <w:p w:rsidR="000A1870" w:rsidRPr="000D3D78" w:rsidRDefault="000A1870" w:rsidP="00453EE6">
      <w:pPr>
        <w:shd w:val="clear" w:color="auto" w:fill="FFFFFF"/>
        <w:tabs>
          <w:tab w:val="left" w:pos="851"/>
        </w:tabs>
        <w:spacing w:line="276" w:lineRule="auto"/>
        <w:ind w:firstLine="567"/>
        <w:jc w:val="both"/>
        <w:rPr>
          <w:rFonts w:ascii="Times New Roman" w:hAnsi="Times New Roman"/>
        </w:rPr>
      </w:pPr>
      <w:r w:rsidRPr="000D3D78">
        <w:rPr>
          <w:rFonts w:ascii="Times New Roman" w:hAnsi="Times New Roman"/>
        </w:rPr>
        <w:t>Tiếp tục bổ sung, hoàn thiện Quy chế tổ chức và hoạt động, Quy chế Dân vận của Nhà trường.</w:t>
      </w:r>
    </w:p>
    <w:p w:rsidR="000A1870" w:rsidRPr="000D3D78" w:rsidRDefault="000A1870" w:rsidP="00453EE6">
      <w:pPr>
        <w:shd w:val="clear" w:color="auto" w:fill="FFFFFF"/>
        <w:tabs>
          <w:tab w:val="left" w:pos="851"/>
        </w:tabs>
        <w:spacing w:line="276" w:lineRule="auto"/>
        <w:ind w:firstLine="567"/>
        <w:jc w:val="both"/>
        <w:rPr>
          <w:rFonts w:ascii="Times New Roman" w:hAnsi="Times New Roman"/>
        </w:rPr>
      </w:pPr>
      <w:r w:rsidRPr="000D3D78">
        <w:rPr>
          <w:rFonts w:ascii="Times New Roman" w:hAnsi="Times New Roman"/>
        </w:rPr>
        <w:t>Thực hiện cơ chế phối hợp hoạt động dân vận giữa các đơn vị trong Nhà trường.</w:t>
      </w:r>
    </w:p>
    <w:p w:rsidR="000A1870" w:rsidRPr="000D3D78" w:rsidRDefault="000A1870" w:rsidP="00453EE6">
      <w:pPr>
        <w:shd w:val="clear" w:color="auto" w:fill="FFFFFF"/>
        <w:tabs>
          <w:tab w:val="left" w:pos="851"/>
        </w:tabs>
        <w:spacing w:line="276" w:lineRule="auto"/>
        <w:ind w:firstLine="567"/>
        <w:jc w:val="both"/>
        <w:rPr>
          <w:rFonts w:ascii="Times New Roman" w:hAnsi="Times New Roman"/>
        </w:rPr>
      </w:pPr>
      <w:r w:rsidRPr="000D3D78">
        <w:rPr>
          <w:rFonts w:ascii="Times New Roman" w:hAnsi="Times New Roman"/>
        </w:rPr>
        <w:t>Nâng cao hơn nữa vai trò của tổ chức Công đoàn, Ðoàn Thanh niên, Hội Sinh viên trong hoạt động dân vận của Nhà trường.</w:t>
      </w:r>
    </w:p>
    <w:p w:rsidR="000A1870" w:rsidRPr="000D3D78" w:rsidRDefault="000A1870" w:rsidP="00453EE6">
      <w:pPr>
        <w:shd w:val="clear" w:color="auto" w:fill="FFFFFF"/>
        <w:tabs>
          <w:tab w:val="left" w:pos="851"/>
        </w:tabs>
        <w:spacing w:line="276" w:lineRule="auto"/>
        <w:ind w:firstLine="567"/>
        <w:jc w:val="both"/>
        <w:rPr>
          <w:rFonts w:ascii="Times New Roman" w:hAnsi="Times New Roman"/>
        </w:rPr>
      </w:pPr>
      <w:r w:rsidRPr="000D3D78">
        <w:rPr>
          <w:rFonts w:ascii="Times New Roman" w:hAnsi="Times New Roman"/>
        </w:rPr>
        <w:t>Phát huy hiệu quả hoạt động của các tổ chức có chức năng giám sát công tác dân vận (UBKT Ðảng ủy, UBKT Công đoàn, Thanh tra Nhân dân).</w:t>
      </w:r>
    </w:p>
    <w:p w:rsidR="000A1870" w:rsidRPr="000D3D78" w:rsidRDefault="000A1870" w:rsidP="00453EE6">
      <w:pPr>
        <w:tabs>
          <w:tab w:val="left" w:pos="851"/>
        </w:tabs>
        <w:spacing w:line="276" w:lineRule="auto"/>
        <w:ind w:firstLine="567"/>
        <w:jc w:val="both"/>
        <w:rPr>
          <w:rFonts w:ascii="Times New Roman" w:hAnsi="Times New Roman"/>
          <w:b/>
          <w:bCs/>
          <w:i/>
          <w:iCs/>
        </w:rPr>
      </w:pPr>
      <w:r w:rsidRPr="000D3D78">
        <w:rPr>
          <w:rFonts w:ascii="Times New Roman" w:hAnsi="Times New Roman"/>
          <w:b/>
          <w:bCs/>
          <w:i/>
          <w:iCs/>
        </w:rPr>
        <w:t xml:space="preserve">Xây dựng tổ chức Công đoàn </w:t>
      </w:r>
    </w:p>
    <w:p w:rsidR="00C02CDA"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xml:space="preserve">Phát huy tinh thần làm chủ tập thể, tạo nội lực mới, thực hiện tốt chức năng và nhiệm vụ của tổ chức Công đoàn.Vận động CBGVNV 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giữ vững danh hiệu “Công đoàn cơ sở </w:t>
      </w:r>
      <w:r w:rsidR="00C02CDA" w:rsidRPr="000D3D78">
        <w:rPr>
          <w:rFonts w:ascii="Times New Roman" w:hAnsi="Times New Roman"/>
        </w:rPr>
        <w:t>hoàn thành tốt nhiệm vụ” năm học 2021 – 2022.</w:t>
      </w:r>
    </w:p>
    <w:p w:rsidR="000A1870" w:rsidRPr="000D3D78" w:rsidRDefault="000A1870" w:rsidP="00453EE6">
      <w:pPr>
        <w:tabs>
          <w:tab w:val="left" w:pos="851"/>
        </w:tabs>
        <w:spacing w:line="276" w:lineRule="auto"/>
        <w:ind w:firstLine="567"/>
        <w:jc w:val="both"/>
        <w:rPr>
          <w:rFonts w:ascii="Times New Roman" w:hAnsi="Times New Roman"/>
          <w:b/>
          <w:bCs/>
          <w:i/>
          <w:iCs/>
        </w:rPr>
      </w:pPr>
      <w:r w:rsidRPr="000D3D78">
        <w:rPr>
          <w:rFonts w:ascii="Times New Roman" w:hAnsi="Times New Roman"/>
          <w:b/>
          <w:bCs/>
          <w:i/>
          <w:iCs/>
        </w:rPr>
        <w:t xml:space="preserve">Xây dựng tổ chức Đoàn thanh niên và Hội sinh viên: </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Nâng cao nhận thức của đoàn viên, sinh viên về Đảng Cộng sản Việt Nam</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Tuyên truyền rộng rãi, đúng đắn, nhất quán chủ trương, chính sách của Đảng và Nhà nước, kịp thời định hướng tư tưởng cho đoàn viên, thanh niên.</w:t>
      </w:r>
    </w:p>
    <w:p w:rsidR="00C02CDA" w:rsidRPr="000D3D78" w:rsidRDefault="000A1870" w:rsidP="00453EE6">
      <w:pPr>
        <w:tabs>
          <w:tab w:val="left" w:pos="851"/>
        </w:tabs>
        <w:spacing w:line="276" w:lineRule="auto"/>
        <w:ind w:firstLine="567"/>
        <w:jc w:val="both"/>
        <w:rPr>
          <w:rFonts w:ascii="Times New Roman" w:hAnsi="Times New Roman"/>
          <w:bCs/>
        </w:rPr>
      </w:pPr>
      <w:r w:rsidRPr="000D3D78">
        <w:rPr>
          <w:rFonts w:ascii="Times New Roman" w:hAnsi="Times New Roman"/>
          <w:bCs/>
        </w:rPr>
        <w:t xml:space="preserve">Phát huy tinh thần làm chủ tập thể, đoàn kết, năng động, sáng tạo, nhiệt huyết của tuổi trẻ, thực hiện tốt chức năng và nhiệm vụ của tổ chức Đoàn Thanh niên, Hội sinh viên trường. Tăng cường công tác nắm bắt tình hình chính trị tư tưởng trong HSSV. Giới thiệu đoàn viên, hội viên ưu tú cho </w:t>
      </w:r>
      <w:r w:rsidR="00C02CDA" w:rsidRPr="000D3D78">
        <w:rPr>
          <w:rFonts w:ascii="Times New Roman" w:hAnsi="Times New Roman"/>
          <w:bCs/>
        </w:rPr>
        <w:t xml:space="preserve">chi bộ Sinh viên để </w:t>
      </w:r>
      <w:r w:rsidRPr="000D3D78">
        <w:rPr>
          <w:rFonts w:ascii="Times New Roman" w:hAnsi="Times New Roman"/>
          <w:bCs/>
        </w:rPr>
        <w:t>bồi dưỡng, phát triển kết nạp</w:t>
      </w:r>
      <w:r w:rsidR="00C02CDA" w:rsidRPr="000D3D78">
        <w:rPr>
          <w:rFonts w:ascii="Times New Roman" w:hAnsi="Times New Roman"/>
          <w:bCs/>
        </w:rPr>
        <w:t xml:space="preserve"> Đảng</w:t>
      </w:r>
      <w:r w:rsidRPr="000D3D78">
        <w:rPr>
          <w:rFonts w:ascii="Times New Roman" w:hAnsi="Times New Roman"/>
          <w:bCs/>
        </w:rPr>
        <w:t xml:space="preserve">. Tăng cường công tác nghiên cứu khoa học trong HSSV. </w:t>
      </w:r>
    </w:p>
    <w:p w:rsidR="00C02CDA" w:rsidRPr="000D3D78" w:rsidRDefault="000A1870" w:rsidP="00453EE6">
      <w:pPr>
        <w:tabs>
          <w:tab w:val="left" w:pos="851"/>
        </w:tabs>
        <w:spacing w:line="276" w:lineRule="auto"/>
        <w:ind w:firstLine="567"/>
        <w:jc w:val="both"/>
        <w:rPr>
          <w:rFonts w:ascii="Times New Roman" w:hAnsi="Times New Roman"/>
          <w:bCs/>
        </w:rPr>
      </w:pPr>
      <w:r w:rsidRPr="000D3D78">
        <w:rPr>
          <w:rFonts w:ascii="Times New Roman" w:hAnsi="Times New Roman"/>
          <w:bCs/>
        </w:rPr>
        <w:t>Trao tặng học bổng</w:t>
      </w:r>
      <w:r w:rsidR="00B232CA" w:rsidRPr="000D3D78">
        <w:rPr>
          <w:rFonts w:ascii="Times New Roman" w:hAnsi="Times New Roman"/>
          <w:bCs/>
        </w:rPr>
        <w:t xml:space="preserve"> cho sinh</w:t>
      </w:r>
      <w:r w:rsidRPr="000D3D78">
        <w:rPr>
          <w:rFonts w:ascii="Times New Roman" w:hAnsi="Times New Roman"/>
          <w:bCs/>
        </w:rPr>
        <w:t xml:space="preserve"> </w:t>
      </w:r>
      <w:r w:rsidR="00B232CA" w:rsidRPr="000D3D78">
        <w:rPr>
          <w:rFonts w:ascii="Times New Roman" w:hAnsi="Times New Roman"/>
          <w:bCs/>
        </w:rPr>
        <w:t>viên</w:t>
      </w:r>
      <w:r w:rsidRPr="000D3D78">
        <w:rPr>
          <w:rFonts w:ascii="Times New Roman" w:hAnsi="Times New Roman"/>
          <w:bCs/>
        </w:rPr>
        <w:t xml:space="preserve"> </w:t>
      </w:r>
      <w:r w:rsidR="00B232CA" w:rsidRPr="000D3D78">
        <w:rPr>
          <w:rFonts w:ascii="Times New Roman" w:hAnsi="Times New Roman"/>
          <w:bCs/>
        </w:rPr>
        <w:t>vượt khó hiếu học</w:t>
      </w:r>
      <w:r w:rsidRPr="000D3D78">
        <w:rPr>
          <w:rFonts w:ascii="Times New Roman" w:hAnsi="Times New Roman"/>
          <w:bCs/>
        </w:rPr>
        <w:t xml:space="preserve">. Xây dựng nhà tình bạn dành cho SV khó khăn đang theo học tại trường. </w:t>
      </w:r>
      <w:r w:rsidR="00C02CDA" w:rsidRPr="000D3D78">
        <w:rPr>
          <w:rFonts w:ascii="Times New Roman" w:hAnsi="Times New Roman"/>
          <w:bCs/>
        </w:rPr>
        <w:t xml:space="preserve">Tiếp tục quan tâm hỗ trợ SV bị ảnh hưởng vì dịch bệnh COVID-19. </w:t>
      </w:r>
    </w:p>
    <w:p w:rsidR="00C02CDA" w:rsidRPr="000D3D78" w:rsidRDefault="000A1870" w:rsidP="00453EE6">
      <w:pPr>
        <w:tabs>
          <w:tab w:val="left" w:pos="851"/>
        </w:tabs>
        <w:spacing w:line="276" w:lineRule="auto"/>
        <w:ind w:firstLine="567"/>
        <w:jc w:val="both"/>
        <w:rPr>
          <w:rFonts w:ascii="Times New Roman" w:hAnsi="Times New Roman"/>
          <w:bCs/>
        </w:rPr>
      </w:pPr>
      <w:r w:rsidRPr="000D3D78">
        <w:rPr>
          <w:rFonts w:ascii="Times New Roman" w:hAnsi="Times New Roman"/>
          <w:bCs/>
        </w:rPr>
        <w:t>Phấn đấu hoàn thành xuất sắc các nội dung chương trình công tác Đoàn – Hội và phong trào Thanh niên – Sinh viên theo sự định hướng chỉ đạo của Ban Chấp hành Đảng bộ, của Thành Đoàn Thành phố Hồ Chí Minh và Hội Sinh viên Thành phố Hồ Chí Minh.</w:t>
      </w:r>
      <w:r w:rsidRPr="000D3D78">
        <w:rPr>
          <w:rFonts w:ascii="Times New Roman" w:hAnsi="Times New Roman"/>
        </w:rPr>
        <w:t xml:space="preserve"> </w:t>
      </w:r>
      <w:r w:rsidR="00C02CDA" w:rsidRPr="000D3D78">
        <w:rPr>
          <w:rFonts w:ascii="Times New Roman" w:hAnsi="Times New Roman"/>
          <w:bCs/>
        </w:rPr>
        <w:t>Tạo môi trường cho đoàn viên, thanh niên học tập, rèn luyện, trau dồi kĩ năng hội nhập, mưu sinh lập nghiệp thông qua các chương trình, các hoạt động do đoàn trường tổ chức.</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Phấn đấu xây dựng tổ chức Đoàn Thanh niên – Hội Sinh viên xếp loại xuất sắc trong công tác Đoàn – Hội và phong trào Thanh niên.</w:t>
      </w:r>
    </w:p>
    <w:p w:rsidR="000A1870" w:rsidRPr="000D3D78" w:rsidRDefault="000A1870" w:rsidP="00453EE6">
      <w:pPr>
        <w:pBdr>
          <w:top w:val="nil"/>
          <w:left w:val="nil"/>
          <w:bottom w:val="nil"/>
          <w:right w:val="nil"/>
          <w:between w:val="nil"/>
        </w:pBdr>
        <w:tabs>
          <w:tab w:val="left" w:pos="851"/>
        </w:tabs>
        <w:spacing w:line="276" w:lineRule="auto"/>
        <w:ind w:firstLine="567"/>
        <w:jc w:val="both"/>
        <w:rPr>
          <w:rFonts w:ascii="Times New Roman" w:hAnsi="Times New Roman"/>
        </w:rPr>
      </w:pPr>
      <w:r w:rsidRPr="00BC27B7">
        <w:rPr>
          <w:rFonts w:ascii="Times New Roman" w:hAnsi="Times New Roman"/>
          <w:highlight w:val="yellow"/>
        </w:rPr>
        <w:lastRenderedPageBreak/>
        <w:t xml:space="preserve">Trên đây là báo cáo công tác xây dựng Đảng </w:t>
      </w:r>
      <w:r w:rsidR="001F7E3C" w:rsidRPr="001F7E3C">
        <w:rPr>
          <w:rFonts w:ascii="Times New Roman" w:hAnsi="Times New Roman"/>
          <w:color w:val="FF0000"/>
          <w:highlight w:val="yellow"/>
        </w:rPr>
        <w:t xml:space="preserve">6 tháng đầu </w:t>
      </w:r>
      <w:r w:rsidRPr="001F7E3C">
        <w:rPr>
          <w:rFonts w:ascii="Times New Roman" w:hAnsi="Times New Roman"/>
          <w:color w:val="FF0000"/>
          <w:highlight w:val="yellow"/>
        </w:rPr>
        <w:t>năm 202</w:t>
      </w:r>
      <w:r w:rsidR="001F7E3C" w:rsidRPr="001F7E3C">
        <w:rPr>
          <w:rFonts w:ascii="Times New Roman" w:hAnsi="Times New Roman"/>
          <w:color w:val="FF0000"/>
          <w:highlight w:val="yellow"/>
        </w:rPr>
        <w:t>2</w:t>
      </w:r>
      <w:r w:rsidRPr="001F7E3C">
        <w:rPr>
          <w:rFonts w:ascii="Times New Roman" w:hAnsi="Times New Roman"/>
          <w:color w:val="FF0000"/>
          <w:highlight w:val="yellow"/>
        </w:rPr>
        <w:t xml:space="preserve"> và </w:t>
      </w:r>
      <w:r w:rsidRPr="00BC27B7">
        <w:rPr>
          <w:rFonts w:ascii="Times New Roman" w:hAnsi="Times New Roman"/>
          <w:highlight w:val="yellow"/>
        </w:rPr>
        <w:t xml:space="preserve">triển khai công tác </w:t>
      </w:r>
      <w:r w:rsidR="001F7E3C" w:rsidRPr="001F7E3C">
        <w:rPr>
          <w:rFonts w:ascii="Times New Roman" w:hAnsi="Times New Roman"/>
          <w:color w:val="FF0000"/>
          <w:highlight w:val="yellow"/>
        </w:rPr>
        <w:t xml:space="preserve">6 tháng cuối </w:t>
      </w:r>
      <w:r w:rsidRPr="001F7E3C">
        <w:rPr>
          <w:rFonts w:ascii="Times New Roman" w:hAnsi="Times New Roman"/>
          <w:color w:val="FF0000"/>
          <w:highlight w:val="yellow"/>
        </w:rPr>
        <w:t>năm 202</w:t>
      </w:r>
      <w:r w:rsidR="00C02CDA" w:rsidRPr="001F7E3C">
        <w:rPr>
          <w:rFonts w:ascii="Times New Roman" w:hAnsi="Times New Roman"/>
          <w:color w:val="FF0000"/>
          <w:highlight w:val="yellow"/>
        </w:rPr>
        <w:t>2</w:t>
      </w:r>
      <w:r w:rsidRPr="001F7E3C">
        <w:rPr>
          <w:rFonts w:ascii="Times New Roman" w:hAnsi="Times New Roman"/>
          <w:color w:val="FF0000"/>
          <w:highlight w:val="yellow"/>
        </w:rPr>
        <w:t xml:space="preserve"> </w:t>
      </w:r>
      <w:r w:rsidRPr="00BC27B7">
        <w:rPr>
          <w:rFonts w:ascii="Times New Roman" w:hAnsi="Times New Roman"/>
          <w:highlight w:val="yellow"/>
        </w:rPr>
        <w:t xml:space="preserve">tại Đảng bộ Trường Cao đẳng Lý Tự Trọng Tp. Hồ Chí Minh. </w:t>
      </w:r>
      <w:r w:rsidR="00C02CDA" w:rsidRPr="00BC27B7">
        <w:rPr>
          <w:rFonts w:ascii="Times New Roman" w:hAnsi="Times New Roman"/>
          <w:highlight w:val="yellow"/>
        </w:rPr>
        <w:t>Đề nghị các</w:t>
      </w:r>
      <w:r w:rsidRPr="00BC27B7">
        <w:rPr>
          <w:rFonts w:ascii="Times New Roman" w:hAnsi="Times New Roman"/>
          <w:highlight w:val="yellow"/>
        </w:rPr>
        <w:t xml:space="preserve"> cấp ủy chi bộ và toàn thể Đảng viên thuộc Đảng bộ thực hiện tốt công tác xây dựng Đảng năm 202</w:t>
      </w:r>
      <w:r w:rsidR="00C02CDA" w:rsidRPr="00BC27B7">
        <w:rPr>
          <w:rFonts w:ascii="Times New Roman" w:hAnsi="Times New Roman"/>
          <w:highlight w:val="yellow"/>
        </w:rPr>
        <w:t>2</w:t>
      </w:r>
      <w:r w:rsidRPr="00BC27B7">
        <w:rPr>
          <w:rFonts w:ascii="Times New Roman" w:hAnsi="Times New Roman"/>
          <w:highlight w:val="yellow"/>
        </w:rPr>
        <w:t>, để Đảng bộ Trường tiếp tục hoàn thành xuất sắc nhiệm vụ được giao.</w:t>
      </w:r>
      <w:r w:rsidRPr="000D3D78">
        <w:rPr>
          <w:rFonts w:ascii="Times New Roman" w:hAnsi="Times New Roman"/>
        </w:rPr>
        <w:t xml:space="preserve"> </w:t>
      </w:r>
    </w:p>
    <w:p w:rsidR="00453EE6" w:rsidRPr="000D3D78" w:rsidRDefault="00453EE6" w:rsidP="00453EE6">
      <w:pPr>
        <w:pBdr>
          <w:top w:val="nil"/>
          <w:left w:val="nil"/>
          <w:bottom w:val="nil"/>
          <w:right w:val="nil"/>
          <w:between w:val="nil"/>
        </w:pBdr>
        <w:tabs>
          <w:tab w:val="left" w:pos="851"/>
        </w:tabs>
        <w:spacing w:line="276" w:lineRule="auto"/>
        <w:ind w:firstLine="567"/>
        <w:jc w:val="both"/>
        <w:rPr>
          <w:rFonts w:ascii="Times New Roman" w:hAnsi="Times New Roman"/>
        </w:rPr>
      </w:pPr>
    </w:p>
    <w:p w:rsidR="00453EE6" w:rsidRPr="000D3D78" w:rsidRDefault="00453EE6" w:rsidP="00453EE6">
      <w:pPr>
        <w:pBdr>
          <w:top w:val="nil"/>
          <w:left w:val="nil"/>
          <w:bottom w:val="nil"/>
          <w:right w:val="nil"/>
          <w:between w:val="nil"/>
        </w:pBdr>
        <w:tabs>
          <w:tab w:val="left" w:pos="851"/>
        </w:tabs>
        <w:spacing w:line="276" w:lineRule="auto"/>
        <w:ind w:firstLine="567"/>
        <w:jc w:val="both"/>
        <w:rPr>
          <w:rFonts w:ascii="Times New Roman" w:hAnsi="Times New Roman"/>
        </w:rPr>
      </w:pPr>
    </w:p>
    <w:tbl>
      <w:tblPr>
        <w:tblW w:w="9781" w:type="dxa"/>
        <w:tblInd w:w="104" w:type="dxa"/>
        <w:tblLayout w:type="fixed"/>
        <w:tblCellMar>
          <w:left w:w="104" w:type="dxa"/>
          <w:right w:w="104" w:type="dxa"/>
        </w:tblCellMar>
        <w:tblLook w:val="0000" w:firstRow="0" w:lastRow="0" w:firstColumn="0" w:lastColumn="0" w:noHBand="0" w:noVBand="0"/>
      </w:tblPr>
      <w:tblGrid>
        <w:gridCol w:w="5812"/>
        <w:gridCol w:w="3969"/>
      </w:tblGrid>
      <w:tr w:rsidR="000D3D78" w:rsidRPr="000D3D78" w:rsidTr="00C80F7C">
        <w:trPr>
          <w:trHeight w:val="2869"/>
        </w:trPr>
        <w:tc>
          <w:tcPr>
            <w:tcW w:w="5812" w:type="dxa"/>
            <w:shd w:val="clear" w:color="000000" w:fill="FFFFFF"/>
          </w:tcPr>
          <w:p w:rsidR="00453EE6" w:rsidRPr="000D3D78" w:rsidRDefault="00453EE6" w:rsidP="00C80F7C">
            <w:pPr>
              <w:ind w:firstLine="38"/>
              <w:rPr>
                <w:rFonts w:ascii="Times New Roman" w:hAnsi="Times New Roman"/>
                <w:spacing w:val="-6"/>
                <w:sz w:val="24"/>
                <w:szCs w:val="24"/>
              </w:rPr>
            </w:pPr>
            <w:r w:rsidRPr="000D3D78">
              <w:rPr>
                <w:rFonts w:ascii="Times New Roman" w:hAnsi="Times New Roman"/>
                <w:sz w:val="24"/>
                <w:szCs w:val="24"/>
                <w:u w:val="single"/>
              </w:rPr>
              <w:t>Nơi nhận</w:t>
            </w:r>
            <w:r w:rsidRPr="000D3D78">
              <w:rPr>
                <w:rFonts w:ascii="Times New Roman" w:hAnsi="Times New Roman"/>
                <w:u w:val="single"/>
              </w:rPr>
              <w:t>:</w:t>
            </w:r>
            <w:r w:rsidRPr="000D3D78">
              <w:rPr>
                <w:rFonts w:ascii="Times New Roman" w:hAnsi="Times New Roman"/>
                <w:u w:val="single"/>
              </w:rPr>
              <w:br/>
            </w:r>
            <w:r w:rsidRPr="000D3D78">
              <w:rPr>
                <w:rFonts w:ascii="Times New Roman" w:hAnsi="Times New Roman"/>
                <w:spacing w:val="-6"/>
                <w:sz w:val="24"/>
                <w:szCs w:val="24"/>
              </w:rPr>
              <w:t>- Ban Thường vụ Đảng ủy Sở GD và ĐT (để báo cáo),</w:t>
            </w:r>
          </w:p>
          <w:p w:rsidR="00453EE6" w:rsidRPr="000D3D78" w:rsidRDefault="00453EE6" w:rsidP="00C80F7C">
            <w:pPr>
              <w:rPr>
                <w:rFonts w:ascii="Times New Roman" w:hAnsi="Times New Roman"/>
                <w:sz w:val="24"/>
                <w:szCs w:val="24"/>
              </w:rPr>
            </w:pPr>
            <w:r w:rsidRPr="000D3D78">
              <w:rPr>
                <w:rFonts w:ascii="Times New Roman" w:hAnsi="Times New Roman"/>
                <w:spacing w:val="-6"/>
                <w:sz w:val="24"/>
                <w:szCs w:val="24"/>
              </w:rPr>
              <w:t xml:space="preserve">- </w:t>
            </w:r>
            <w:r w:rsidRPr="000D3D78">
              <w:rPr>
                <w:rFonts w:ascii="Times New Roman" w:hAnsi="Times New Roman"/>
                <w:sz w:val="24"/>
                <w:szCs w:val="24"/>
              </w:rPr>
              <w:t xml:space="preserve">Đ/c UV Ban CH Đảng bộ Sở phụ trách Đảng bộ Trường </w:t>
            </w:r>
            <w:r w:rsidRPr="000D3D78">
              <w:rPr>
                <w:rFonts w:ascii="Times New Roman" w:hAnsi="Times New Roman"/>
                <w:spacing w:val="-6"/>
                <w:sz w:val="24"/>
                <w:szCs w:val="24"/>
              </w:rPr>
              <w:t>(để báo cáo),</w:t>
            </w:r>
          </w:p>
          <w:p w:rsidR="00453EE6" w:rsidRPr="000D3D78" w:rsidRDefault="00453EE6" w:rsidP="00C80F7C">
            <w:pPr>
              <w:rPr>
                <w:rFonts w:ascii="Times New Roman" w:hAnsi="Times New Roman"/>
                <w:sz w:val="24"/>
                <w:szCs w:val="24"/>
              </w:rPr>
            </w:pPr>
            <w:r w:rsidRPr="000D3D78">
              <w:rPr>
                <w:rFonts w:ascii="Times New Roman" w:hAnsi="Times New Roman"/>
                <w:spacing w:val="-2"/>
                <w:sz w:val="24"/>
                <w:szCs w:val="24"/>
              </w:rPr>
              <w:t xml:space="preserve">- Đảng ủy, chi ủy chi bộ trực thuộc Trường, </w:t>
            </w:r>
          </w:p>
          <w:p w:rsidR="00453EE6" w:rsidRPr="000D3D78" w:rsidRDefault="00453EE6" w:rsidP="00C80F7C">
            <w:pPr>
              <w:rPr>
                <w:rFonts w:ascii="Times New Roman" w:hAnsi="Times New Roman"/>
                <w:sz w:val="24"/>
                <w:szCs w:val="24"/>
              </w:rPr>
            </w:pPr>
            <w:r w:rsidRPr="000D3D78">
              <w:rPr>
                <w:rFonts w:ascii="Times New Roman" w:hAnsi="Times New Roman"/>
                <w:sz w:val="24"/>
                <w:szCs w:val="24"/>
              </w:rPr>
              <w:t xml:space="preserve">- Lưu </w:t>
            </w:r>
            <w:r w:rsidRPr="000D3D78">
              <w:rPr>
                <w:rFonts w:ascii="Times New Roman" w:hAnsi="Times New Roman"/>
                <w:spacing w:val="-2"/>
                <w:sz w:val="24"/>
                <w:szCs w:val="24"/>
              </w:rPr>
              <w:t>Đảng vụ</w:t>
            </w:r>
            <w:r w:rsidRPr="000D3D78">
              <w:rPr>
                <w:rFonts w:ascii="Times New Roman" w:hAnsi="Times New Roman"/>
                <w:sz w:val="24"/>
                <w:szCs w:val="24"/>
              </w:rPr>
              <w:t>.</w:t>
            </w:r>
          </w:p>
          <w:p w:rsidR="00453EE6" w:rsidRPr="000D3D78" w:rsidRDefault="00453EE6" w:rsidP="00C80F7C">
            <w:pPr>
              <w:autoSpaceDE w:val="0"/>
              <w:autoSpaceDN w:val="0"/>
              <w:adjustRightInd w:val="0"/>
              <w:ind w:firstLine="567"/>
              <w:jc w:val="both"/>
              <w:rPr>
                <w:rFonts w:ascii="Times New Roman" w:hAnsi="Times New Roman"/>
                <w:spacing w:val="-6"/>
              </w:rPr>
            </w:pPr>
          </w:p>
          <w:p w:rsidR="00453EE6" w:rsidRPr="000D3D78" w:rsidRDefault="00453EE6" w:rsidP="00C80F7C">
            <w:pPr>
              <w:autoSpaceDE w:val="0"/>
              <w:autoSpaceDN w:val="0"/>
              <w:adjustRightInd w:val="0"/>
              <w:ind w:firstLine="567"/>
              <w:jc w:val="both"/>
              <w:rPr>
                <w:rFonts w:ascii="Times New Roman" w:hAnsi="Times New Roman"/>
              </w:rPr>
            </w:pPr>
          </w:p>
        </w:tc>
        <w:tc>
          <w:tcPr>
            <w:tcW w:w="3969" w:type="dxa"/>
            <w:shd w:val="clear" w:color="000000" w:fill="FFFFFF"/>
          </w:tcPr>
          <w:p w:rsidR="00453EE6" w:rsidRPr="000D3D78" w:rsidRDefault="00453EE6" w:rsidP="00453EE6">
            <w:pPr>
              <w:autoSpaceDE w:val="0"/>
              <w:autoSpaceDN w:val="0"/>
              <w:adjustRightInd w:val="0"/>
              <w:ind w:firstLine="38"/>
              <w:jc w:val="center"/>
              <w:rPr>
                <w:rFonts w:ascii="Times New Roman" w:hAnsi="Times New Roman"/>
                <w:b/>
                <w:bCs/>
              </w:rPr>
            </w:pPr>
            <w:r w:rsidRPr="000D3D78">
              <w:rPr>
                <w:rFonts w:ascii="Times New Roman" w:hAnsi="Times New Roman"/>
                <w:b/>
                <w:bCs/>
              </w:rPr>
              <w:t>T/M BAN CHẤP HÀNH</w:t>
            </w:r>
          </w:p>
          <w:p w:rsidR="00453EE6" w:rsidRPr="000D3D78" w:rsidRDefault="00453EE6" w:rsidP="00453EE6">
            <w:pPr>
              <w:autoSpaceDE w:val="0"/>
              <w:autoSpaceDN w:val="0"/>
              <w:adjustRightInd w:val="0"/>
              <w:ind w:firstLine="38"/>
              <w:jc w:val="center"/>
              <w:rPr>
                <w:rFonts w:ascii="Times New Roman" w:hAnsi="Times New Roman"/>
              </w:rPr>
            </w:pPr>
            <w:r w:rsidRPr="000D3D78">
              <w:rPr>
                <w:rFonts w:ascii="Times New Roman" w:hAnsi="Times New Roman"/>
                <w:bCs/>
              </w:rPr>
              <w:t>BÍ THƯ</w:t>
            </w:r>
          </w:p>
          <w:p w:rsidR="00453EE6" w:rsidRPr="000D3D78" w:rsidRDefault="00453EE6" w:rsidP="00453EE6">
            <w:pPr>
              <w:autoSpaceDE w:val="0"/>
              <w:autoSpaceDN w:val="0"/>
              <w:adjustRightInd w:val="0"/>
              <w:ind w:firstLine="38"/>
              <w:jc w:val="center"/>
              <w:rPr>
                <w:rFonts w:ascii="Times New Roman" w:hAnsi="Times New Roman"/>
              </w:rPr>
            </w:pPr>
          </w:p>
          <w:p w:rsidR="00453EE6" w:rsidRPr="000D3D78" w:rsidRDefault="00453EE6" w:rsidP="00453EE6">
            <w:pPr>
              <w:autoSpaceDE w:val="0"/>
              <w:autoSpaceDN w:val="0"/>
              <w:adjustRightInd w:val="0"/>
              <w:ind w:firstLine="38"/>
              <w:jc w:val="center"/>
              <w:rPr>
                <w:rFonts w:ascii="Times New Roman" w:hAnsi="Times New Roman"/>
              </w:rPr>
            </w:pPr>
          </w:p>
          <w:p w:rsidR="00453EE6" w:rsidRPr="000D3D78" w:rsidRDefault="00453EE6" w:rsidP="00453EE6">
            <w:pPr>
              <w:autoSpaceDE w:val="0"/>
              <w:autoSpaceDN w:val="0"/>
              <w:adjustRightInd w:val="0"/>
              <w:ind w:firstLine="38"/>
              <w:jc w:val="center"/>
              <w:rPr>
                <w:rFonts w:ascii="Times New Roman" w:hAnsi="Times New Roman"/>
              </w:rPr>
            </w:pPr>
          </w:p>
          <w:p w:rsidR="00453EE6" w:rsidRPr="000D3D78" w:rsidRDefault="00453EE6" w:rsidP="00453EE6">
            <w:pPr>
              <w:autoSpaceDE w:val="0"/>
              <w:autoSpaceDN w:val="0"/>
              <w:adjustRightInd w:val="0"/>
              <w:ind w:firstLine="38"/>
              <w:jc w:val="center"/>
              <w:rPr>
                <w:rFonts w:ascii="Times New Roman" w:hAnsi="Times New Roman"/>
              </w:rPr>
            </w:pPr>
          </w:p>
          <w:p w:rsidR="00453EE6" w:rsidRPr="000D3D78" w:rsidRDefault="00453EE6" w:rsidP="00453EE6">
            <w:pPr>
              <w:autoSpaceDE w:val="0"/>
              <w:autoSpaceDN w:val="0"/>
              <w:adjustRightInd w:val="0"/>
              <w:ind w:firstLine="38"/>
              <w:jc w:val="center"/>
              <w:rPr>
                <w:rFonts w:ascii="Times New Roman" w:hAnsi="Times New Roman"/>
              </w:rPr>
            </w:pPr>
          </w:p>
          <w:p w:rsidR="00453EE6" w:rsidRPr="000D3D78" w:rsidRDefault="00453EE6" w:rsidP="00453EE6">
            <w:pPr>
              <w:autoSpaceDE w:val="0"/>
              <w:autoSpaceDN w:val="0"/>
              <w:adjustRightInd w:val="0"/>
              <w:ind w:firstLine="38"/>
              <w:jc w:val="center"/>
              <w:rPr>
                <w:rFonts w:ascii="Times New Roman" w:hAnsi="Times New Roman"/>
                <w:lang w:val="en"/>
              </w:rPr>
            </w:pPr>
            <w:r w:rsidRPr="000D3D78">
              <w:rPr>
                <w:rFonts w:ascii="Times New Roman" w:hAnsi="Times New Roman"/>
                <w:b/>
                <w:bCs/>
                <w:lang w:val="en"/>
              </w:rPr>
              <w:t>Phạm Hữu Lộc</w:t>
            </w:r>
          </w:p>
        </w:tc>
      </w:tr>
    </w:tbl>
    <w:p w:rsidR="00453EE6" w:rsidRPr="000D3D78" w:rsidRDefault="00453EE6" w:rsidP="00453EE6">
      <w:pPr>
        <w:pBdr>
          <w:top w:val="nil"/>
          <w:left w:val="nil"/>
          <w:bottom w:val="nil"/>
          <w:right w:val="nil"/>
          <w:between w:val="nil"/>
        </w:pBdr>
        <w:tabs>
          <w:tab w:val="left" w:pos="851"/>
        </w:tabs>
        <w:spacing w:line="276" w:lineRule="auto"/>
        <w:ind w:firstLine="567"/>
        <w:jc w:val="both"/>
        <w:rPr>
          <w:rFonts w:ascii="Times New Roman" w:hAnsi="Times New Roman"/>
        </w:rPr>
      </w:pPr>
    </w:p>
    <w:sectPr w:rsidR="00453EE6" w:rsidRPr="000D3D78" w:rsidSect="00C80F7C">
      <w:headerReference w:type="default" r:id="rId10"/>
      <w:pgSz w:w="11907" w:h="16840" w:code="9"/>
      <w:pgMar w:top="1134" w:right="1134" w:bottom="1134" w:left="1701" w:header="567" w:footer="567" w:gutter="0"/>
      <w:cols w:space="720"/>
      <w:titlePg/>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o Minh" w:date="2022-08-01T16:21:00Z" w:initials="CM">
    <w:p w:rsidR="006229D3" w:rsidRPr="007B7819" w:rsidRDefault="006229D3">
      <w:pPr>
        <w:pStyle w:val="CommentText"/>
        <w:rPr>
          <w:rFonts w:asciiTheme="minorHAnsi" w:hAnsiTheme="minorHAnsi" w:cs="Arial"/>
        </w:rPr>
      </w:pPr>
      <w:r>
        <w:rPr>
          <w:rStyle w:val="CommentReference"/>
        </w:rPr>
        <w:annotationRef/>
      </w:r>
      <w:r w:rsidRPr="007B7819">
        <w:rPr>
          <w:rFonts w:asciiTheme="minorHAnsi" w:hAnsiTheme="minorHAnsi"/>
        </w:rPr>
        <w:t>Cô H</w:t>
      </w:r>
      <w:r w:rsidRPr="007B7819">
        <w:rPr>
          <w:rFonts w:asciiTheme="minorHAnsi" w:hAnsiTheme="minorHAnsi" w:cs="Arial"/>
        </w:rPr>
        <w:t>ồng t</w:t>
      </w:r>
      <w:r w:rsidRPr="007B7819">
        <w:rPr>
          <w:rFonts w:asciiTheme="minorHAnsi" w:hAnsiTheme="minorHAnsi"/>
        </w:rPr>
        <w:t>hay b</w:t>
      </w:r>
      <w:r w:rsidRPr="007B7819">
        <w:rPr>
          <w:rFonts w:asciiTheme="minorHAnsi" w:hAnsiTheme="minorHAnsi" w:cs="Arial"/>
        </w:rPr>
        <w:t>ằng KH 2022</w:t>
      </w:r>
    </w:p>
  </w:comment>
  <w:comment w:id="1" w:author="Co Minh" w:date="2022-08-01T16:21:00Z" w:initials="CM">
    <w:p w:rsidR="006229D3" w:rsidRPr="007B7819" w:rsidRDefault="006229D3">
      <w:pPr>
        <w:pStyle w:val="CommentText"/>
        <w:rPr>
          <w:rFonts w:asciiTheme="minorHAnsi" w:hAnsiTheme="minorHAnsi" w:cs="Arial"/>
        </w:rPr>
      </w:pPr>
      <w:r>
        <w:rPr>
          <w:rStyle w:val="CommentReference"/>
        </w:rPr>
        <w:annotationRef/>
      </w:r>
      <w:r w:rsidRPr="007B7819">
        <w:rPr>
          <w:rFonts w:asciiTheme="minorHAnsi" w:hAnsiTheme="minorHAnsi"/>
        </w:rPr>
        <w:t>Cô H</w:t>
      </w:r>
      <w:r w:rsidRPr="007B7819">
        <w:rPr>
          <w:rFonts w:asciiTheme="minorHAnsi" w:hAnsiTheme="minorHAnsi" w:cs="Arial"/>
        </w:rPr>
        <w:t>ồng t</w:t>
      </w:r>
      <w:r w:rsidRPr="007B7819">
        <w:rPr>
          <w:rFonts w:asciiTheme="minorHAnsi" w:hAnsiTheme="minorHAnsi"/>
        </w:rPr>
        <w:t>hay b</w:t>
      </w:r>
      <w:r w:rsidRPr="007B7819">
        <w:rPr>
          <w:rFonts w:asciiTheme="minorHAnsi" w:hAnsiTheme="minorHAnsi" w:cs="Arial"/>
        </w:rPr>
        <w:t>ằng hoạt động 6 tháng đầu năm 2022</w:t>
      </w:r>
    </w:p>
  </w:comment>
  <w:comment w:id="2" w:author="Co Minh" w:date="2022-08-01T16:21:00Z" w:initials="CM">
    <w:p w:rsidR="006229D3" w:rsidRPr="007B7819" w:rsidRDefault="006229D3">
      <w:pPr>
        <w:pStyle w:val="CommentText"/>
        <w:rPr>
          <w:rFonts w:asciiTheme="minorHAnsi" w:hAnsiTheme="minorHAnsi" w:cs="Arial"/>
        </w:rPr>
      </w:pPr>
      <w:r>
        <w:rPr>
          <w:rStyle w:val="CommentReference"/>
        </w:rPr>
        <w:annotationRef/>
      </w:r>
      <w:r w:rsidRPr="007B7819">
        <w:rPr>
          <w:rFonts w:asciiTheme="minorHAnsi" w:hAnsiTheme="minorHAnsi"/>
        </w:rPr>
        <w:t>Cô H</w:t>
      </w:r>
      <w:r w:rsidRPr="007B7819">
        <w:rPr>
          <w:rFonts w:asciiTheme="minorHAnsi" w:hAnsiTheme="minorHAnsi" w:cs="Arial"/>
        </w:rPr>
        <w:t>ồng t</w:t>
      </w:r>
      <w:r w:rsidRPr="007B7819">
        <w:rPr>
          <w:rFonts w:asciiTheme="minorHAnsi" w:hAnsiTheme="minorHAnsi"/>
        </w:rPr>
        <w:t>hay b</w:t>
      </w:r>
      <w:r w:rsidRPr="007B7819">
        <w:rPr>
          <w:rFonts w:asciiTheme="minorHAnsi" w:hAnsiTheme="minorHAnsi" w:cs="Arial"/>
        </w:rPr>
        <w:t>ằng các nội dung đã thực hiện trong 6 tháng đầu năm 2022</w:t>
      </w:r>
    </w:p>
  </w:comment>
  <w:comment w:id="3" w:author="Co Minh" w:date="2022-08-01T16:21: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rPr>
        <w:t>Cô H</w:t>
      </w:r>
      <w:r w:rsidRPr="007B7819">
        <w:rPr>
          <w:rFonts w:asciiTheme="minorHAnsi" w:hAnsiTheme="minorHAnsi" w:cs="Arial"/>
        </w:rPr>
        <w:t>ồng t</w:t>
      </w:r>
      <w:r w:rsidRPr="007B7819">
        <w:rPr>
          <w:rFonts w:asciiTheme="minorHAnsi" w:hAnsiTheme="minorHAnsi"/>
        </w:rPr>
        <w:t>hay b</w:t>
      </w:r>
      <w:r w:rsidRPr="007B7819">
        <w:rPr>
          <w:rFonts w:asciiTheme="minorHAnsi" w:hAnsiTheme="minorHAnsi" w:cs="Arial"/>
        </w:rPr>
        <w:t>ằng các nội dung đã thực hiện trong 6 tháng đầu năm 2022 (nếu có)</w:t>
      </w:r>
    </w:p>
  </w:comment>
  <w:comment w:id="4" w:author="Co Minh" w:date="2022-08-01T16:22: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rPr>
        <w:t>Cô H</w:t>
      </w:r>
      <w:r w:rsidRPr="007B7819">
        <w:rPr>
          <w:rFonts w:asciiTheme="minorHAnsi" w:hAnsiTheme="minorHAnsi" w:cs="Arial"/>
        </w:rPr>
        <w:t>ồng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5" w:author="Co Minh" w:date="2022-08-01T16:22: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rPr>
        <w:t>P. TCHC thay b</w:t>
      </w:r>
      <w:r w:rsidRPr="007B7819">
        <w:rPr>
          <w:rFonts w:asciiTheme="minorHAnsi" w:hAnsiTheme="minorHAnsi" w:cs="Arial"/>
        </w:rPr>
        <w:t>ằng các số liệu tính đến hết 6 tháng đầu năm 2022</w:t>
      </w:r>
    </w:p>
  </w:comment>
  <w:comment w:id="6" w:author="Co Minh" w:date="2022-08-01T16:22: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cs="Arial"/>
        </w:rPr>
        <w:t>Đoàn TN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7" w:author="Co Minh" w:date="2022-08-01T16:22: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rPr>
        <w:t>Cô H</w:t>
      </w:r>
      <w:r w:rsidRPr="007B7819">
        <w:rPr>
          <w:rFonts w:asciiTheme="minorHAnsi" w:hAnsiTheme="minorHAnsi" w:cs="Arial"/>
        </w:rPr>
        <w:t>ồng xin số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9" w:author="Co Minh" w:date="2022-08-01T16:22: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rPr>
        <w:t>P. TSĐT thay bằng các số liệu tính đến hết 6 tháng đầu năm 2022</w:t>
      </w:r>
    </w:p>
  </w:comment>
  <w:comment w:id="10" w:author="Co Minh" w:date="2022-08-01T16:10:00Z" w:initials="CM">
    <w:p w:rsidR="006229D3" w:rsidRPr="00FA4D39" w:rsidRDefault="006229D3">
      <w:pPr>
        <w:pStyle w:val="CommentText"/>
        <w:rPr>
          <w:rFonts w:asciiTheme="minorHAnsi" w:hAnsiTheme="minorHAnsi"/>
        </w:rPr>
      </w:pPr>
      <w:r>
        <w:rPr>
          <w:rStyle w:val="CommentReference"/>
        </w:rPr>
        <w:annotationRef/>
      </w:r>
      <w:r w:rsidRPr="00FA4D39">
        <w:rPr>
          <w:rFonts w:asciiTheme="minorHAnsi" w:hAnsiTheme="minorHAnsi"/>
        </w:rPr>
        <w:t>P. TS</w:t>
      </w:r>
      <w:r w:rsidRPr="00FA4D39">
        <w:rPr>
          <w:rFonts w:asciiTheme="minorHAnsi" w:hAnsiTheme="minorHAnsi" w:cs="Arial"/>
        </w:rPr>
        <w:t>ĐT t</w:t>
      </w:r>
      <w:r w:rsidRPr="00FA4D39">
        <w:rPr>
          <w:rFonts w:asciiTheme="minorHAnsi" w:hAnsiTheme="minorHAnsi"/>
        </w:rPr>
        <w:t>hay b</w:t>
      </w:r>
      <w:r w:rsidRPr="00FA4D39">
        <w:rPr>
          <w:rFonts w:asciiTheme="minorHAnsi" w:hAnsiTheme="minorHAnsi" w:cs="Arial"/>
        </w:rPr>
        <w:t>ằng các số liệu tính đến hết 6 tháng đầu năm 2022</w:t>
      </w:r>
    </w:p>
  </w:comment>
  <w:comment w:id="11" w:author="Co Minh" w:date="2022-08-01T16:10:00Z" w:initials="CM">
    <w:p w:rsidR="006229D3" w:rsidRDefault="006229D3">
      <w:pPr>
        <w:pStyle w:val="CommentText"/>
      </w:pPr>
      <w:r>
        <w:rPr>
          <w:rStyle w:val="CommentReference"/>
        </w:rPr>
        <w:annotationRef/>
      </w:r>
      <w:r w:rsidRPr="00FA4D39">
        <w:rPr>
          <w:rFonts w:asciiTheme="minorHAnsi" w:hAnsiTheme="minorHAnsi"/>
        </w:rPr>
        <w:t>P. TS</w:t>
      </w:r>
      <w:r w:rsidRPr="00FA4D39">
        <w:rPr>
          <w:rFonts w:asciiTheme="minorHAnsi" w:hAnsiTheme="minorHAnsi" w:cs="Arial"/>
        </w:rPr>
        <w:t>ĐT t</w:t>
      </w:r>
      <w:r w:rsidRPr="00FA4D39">
        <w:rPr>
          <w:rFonts w:asciiTheme="minorHAnsi" w:hAnsiTheme="minorHAnsi"/>
        </w:rPr>
        <w:t>hay b</w:t>
      </w:r>
      <w:r w:rsidRPr="00FA4D39">
        <w:rPr>
          <w:rFonts w:asciiTheme="minorHAnsi" w:hAnsiTheme="minorHAnsi" w:cs="Arial"/>
        </w:rPr>
        <w:t>ằng các số liệu tính đến hết 6 tháng đầu năm 2022</w:t>
      </w:r>
    </w:p>
  </w:comment>
  <w:comment w:id="12" w:author="Co Minh" w:date="2022-08-01T16:11:00Z" w:initials="CM">
    <w:p w:rsidR="006229D3" w:rsidRPr="00FA4D39" w:rsidRDefault="006229D3">
      <w:pPr>
        <w:pStyle w:val="CommentText"/>
        <w:rPr>
          <w:rFonts w:asciiTheme="minorHAnsi" w:hAnsiTheme="minorHAnsi"/>
        </w:rPr>
      </w:pPr>
      <w:r>
        <w:rPr>
          <w:rStyle w:val="CommentReference"/>
        </w:rPr>
        <w:annotationRef/>
      </w:r>
      <w:r w:rsidRPr="00FA4D39">
        <w:rPr>
          <w:rFonts w:asciiTheme="minorHAnsi" w:hAnsiTheme="minorHAnsi"/>
        </w:rPr>
        <w:t>P. TS</w:t>
      </w:r>
      <w:r w:rsidRPr="00FA4D39">
        <w:rPr>
          <w:rFonts w:asciiTheme="minorHAnsi" w:hAnsiTheme="minorHAnsi" w:cs="Arial"/>
        </w:rPr>
        <w:t>ĐT và P. TTGD t</w:t>
      </w:r>
      <w:r w:rsidRPr="00FA4D39">
        <w:rPr>
          <w:rFonts w:asciiTheme="minorHAnsi" w:hAnsiTheme="minorHAnsi"/>
        </w:rPr>
        <w:t>hay b</w:t>
      </w:r>
      <w:r w:rsidRPr="00FA4D39">
        <w:rPr>
          <w:rFonts w:asciiTheme="minorHAnsi" w:hAnsiTheme="minorHAnsi" w:cs="Arial"/>
        </w:rPr>
        <w:t>ằng các số liệu tính đến hết 6 tháng đầu năm 2022</w:t>
      </w:r>
    </w:p>
  </w:comment>
  <w:comment w:id="13" w:author="Co Minh" w:date="2022-08-01T16:11:00Z" w:initials="CM">
    <w:p w:rsidR="006229D3" w:rsidRPr="00FA4D39" w:rsidRDefault="006229D3">
      <w:pPr>
        <w:pStyle w:val="CommentText"/>
        <w:rPr>
          <w:rFonts w:asciiTheme="minorHAnsi" w:hAnsiTheme="minorHAnsi"/>
        </w:rPr>
      </w:pPr>
      <w:r>
        <w:rPr>
          <w:rStyle w:val="CommentReference"/>
        </w:rPr>
        <w:annotationRef/>
      </w:r>
      <w:r w:rsidRPr="00FA4D39">
        <w:rPr>
          <w:rFonts w:asciiTheme="minorHAnsi" w:hAnsiTheme="minorHAnsi"/>
        </w:rPr>
        <w:t>P. TS</w:t>
      </w:r>
      <w:r w:rsidRPr="00FA4D39">
        <w:rPr>
          <w:rFonts w:asciiTheme="minorHAnsi" w:hAnsiTheme="minorHAnsi" w:cs="Arial"/>
        </w:rPr>
        <w:t>ĐT t</w:t>
      </w:r>
      <w:r w:rsidRPr="00FA4D39">
        <w:rPr>
          <w:rFonts w:asciiTheme="minorHAnsi" w:hAnsiTheme="minorHAnsi"/>
        </w:rPr>
        <w:t>hay b</w:t>
      </w:r>
      <w:r w:rsidRPr="00FA4D39">
        <w:rPr>
          <w:rFonts w:asciiTheme="minorHAnsi" w:hAnsiTheme="minorHAnsi" w:cs="Arial"/>
        </w:rPr>
        <w:t>ằng các số liệu tính đến hết 6 tháng đầu năm 2022</w:t>
      </w:r>
    </w:p>
  </w:comment>
  <w:comment w:id="14" w:author="Co Minh" w:date="2022-08-01T16:12: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rPr>
        <w:t>P. TS</w:t>
      </w:r>
      <w:r w:rsidRPr="007B7819">
        <w:rPr>
          <w:rFonts w:asciiTheme="minorHAnsi" w:hAnsiTheme="minorHAnsi" w:cs="Arial"/>
        </w:rPr>
        <w:t>ĐT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16" w:author="Co Minh" w:date="2022-08-01T16:13: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rPr>
        <w:t>P. TCHC thay b</w:t>
      </w:r>
      <w:r w:rsidRPr="007B7819">
        <w:rPr>
          <w:rFonts w:asciiTheme="minorHAnsi" w:hAnsiTheme="minorHAnsi" w:cs="Arial"/>
        </w:rPr>
        <w:t>ằng các số liệu tính đến hết 6 tháng đầu năm 2022</w:t>
      </w:r>
    </w:p>
  </w:comment>
  <w:comment w:id="17" w:author="Co Minh" w:date="2022-08-01T16:13: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rPr>
        <w:t>P. TCHC thay b</w:t>
      </w:r>
      <w:r w:rsidRPr="007B7819">
        <w:rPr>
          <w:rFonts w:asciiTheme="minorHAnsi" w:hAnsiTheme="minorHAnsi" w:cs="Arial"/>
        </w:rPr>
        <w:t>ằng các số liệu tính đến hết 6 tháng đầu năm 2022</w:t>
      </w:r>
    </w:p>
  </w:comment>
  <w:comment w:id="18" w:author="Co Minh" w:date="2022-08-01T16:13: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rPr>
        <w:t>P. TCHC thay b</w:t>
      </w:r>
      <w:r w:rsidRPr="007B7819">
        <w:rPr>
          <w:rFonts w:asciiTheme="minorHAnsi" w:hAnsiTheme="minorHAnsi" w:cs="Arial"/>
        </w:rPr>
        <w:t>ằng các số liệu tính đến hết 6 tháng đầu năm 2022</w:t>
      </w:r>
    </w:p>
  </w:comment>
  <w:comment w:id="19" w:author="Co Minh" w:date="2022-08-01T16:14: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rPr>
        <w:t>P. KHTC thay b</w:t>
      </w:r>
      <w:r w:rsidRPr="007B7819">
        <w:rPr>
          <w:rFonts w:asciiTheme="minorHAnsi" w:hAnsiTheme="minorHAnsi" w:cs="Arial"/>
        </w:rPr>
        <w:t>ằng các số liệu tính đến hết 6 tháng đầu năm 2022</w:t>
      </w:r>
    </w:p>
  </w:comment>
  <w:comment w:id="20" w:author="Co Minh" w:date="2022-08-01T16:14: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rPr>
        <w:t>P. TTGD v</w:t>
      </w:r>
      <w:r w:rsidRPr="007B7819">
        <w:rPr>
          <w:rFonts w:asciiTheme="minorHAnsi" w:hAnsiTheme="minorHAnsi" w:cs="Arial"/>
        </w:rPr>
        <w:t>à P. KHTC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21" w:author="Co Minh" w:date="2022-08-01T16:15: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rPr>
        <w:t>P. TTGD thay b</w:t>
      </w:r>
      <w:r w:rsidRPr="007B7819">
        <w:rPr>
          <w:rFonts w:asciiTheme="minorHAnsi" w:hAnsiTheme="minorHAnsi" w:cs="Arial"/>
        </w:rPr>
        <w:t>ằng các số liệu tính đến hết 6 tháng đầu năm 2022</w:t>
      </w:r>
    </w:p>
  </w:comment>
  <w:comment w:id="22" w:author="Co Minh" w:date="2022-08-01T16:16:00Z" w:initials="CM">
    <w:p w:rsidR="006229D3" w:rsidRPr="007B7819" w:rsidRDefault="006229D3">
      <w:pPr>
        <w:pStyle w:val="CommentText"/>
        <w:rPr>
          <w:rFonts w:asciiTheme="minorHAnsi" w:hAnsiTheme="minorHAnsi" w:cs="Arial"/>
        </w:rPr>
      </w:pPr>
      <w:r>
        <w:rPr>
          <w:rStyle w:val="CommentReference"/>
        </w:rPr>
        <w:annotationRef/>
      </w:r>
      <w:r w:rsidRPr="007B7819">
        <w:rPr>
          <w:rFonts w:asciiTheme="minorHAnsi" w:hAnsiTheme="minorHAnsi"/>
        </w:rPr>
        <w:t>P. TCHCTH v</w:t>
      </w:r>
      <w:r w:rsidRPr="007B7819">
        <w:rPr>
          <w:rFonts w:asciiTheme="minorHAnsi" w:hAnsiTheme="minorHAnsi" w:cs="Arial"/>
        </w:rPr>
        <w:t>à TT Y tế</w:t>
      </w:r>
    </w:p>
  </w:comment>
  <w:comment w:id="23" w:author="Co Minh" w:date="2022-08-01T16:16: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rPr>
        <w:t>TT QHDN thay b</w:t>
      </w:r>
      <w:r w:rsidRPr="007B7819">
        <w:rPr>
          <w:rFonts w:asciiTheme="minorHAnsi" w:hAnsiTheme="minorHAnsi" w:cs="Arial"/>
        </w:rPr>
        <w:t>ằng các số liệu tính đến hết 6 tháng đầu năm 2022</w:t>
      </w:r>
    </w:p>
  </w:comment>
  <w:comment w:id="24" w:author="Co Minh" w:date="2022-08-01T16:17: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rPr>
        <w:t>TT QHDN thay b</w:t>
      </w:r>
      <w:r w:rsidRPr="007B7819">
        <w:rPr>
          <w:rFonts w:asciiTheme="minorHAnsi" w:hAnsiTheme="minorHAnsi" w:cs="Arial"/>
        </w:rPr>
        <w:t>ằng các số liệu tính đến hết 6 tháng đầu năm 2022</w:t>
      </w:r>
    </w:p>
  </w:comment>
  <w:comment w:id="25" w:author="Co Minh" w:date="2022-08-01T16:17:00Z" w:initials="CM">
    <w:p w:rsidR="006229D3" w:rsidRPr="007B7819" w:rsidRDefault="006229D3">
      <w:pPr>
        <w:pStyle w:val="CommentText"/>
        <w:rPr>
          <w:rFonts w:asciiTheme="minorHAnsi" w:hAnsiTheme="minorHAnsi"/>
        </w:rPr>
      </w:pPr>
      <w:r w:rsidRPr="007B7819">
        <w:rPr>
          <w:rStyle w:val="CommentReference"/>
          <w:rFonts w:asciiTheme="minorHAnsi" w:hAnsiTheme="minorHAnsi"/>
        </w:rPr>
        <w:annotationRef/>
      </w:r>
      <w:r w:rsidRPr="007B7819">
        <w:rPr>
          <w:rFonts w:asciiTheme="minorHAnsi" w:hAnsiTheme="minorHAnsi"/>
        </w:rPr>
        <w:t>P. TS</w:t>
      </w:r>
      <w:r w:rsidRPr="007B7819">
        <w:rPr>
          <w:rFonts w:asciiTheme="minorHAnsi" w:hAnsiTheme="minorHAnsi" w:cs="Arial"/>
        </w:rPr>
        <w:t>ĐT và P QLKH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26" w:author="Co Minh" w:date="2022-08-01T16:17: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rPr>
        <w:t>P. QLKH thay b</w:t>
      </w:r>
      <w:r w:rsidRPr="007B7819">
        <w:rPr>
          <w:rFonts w:asciiTheme="minorHAnsi" w:hAnsiTheme="minorHAnsi" w:cs="Arial"/>
        </w:rPr>
        <w:t>ằng các số liệu tính đến hết 6 tháng đầu năm 2022</w:t>
      </w:r>
    </w:p>
  </w:comment>
  <w:comment w:id="27" w:author="Co Minh" w:date="2022-08-01T16:18: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rPr>
        <w:t>TT QHDN thay b</w:t>
      </w:r>
      <w:r w:rsidRPr="007B7819">
        <w:rPr>
          <w:rFonts w:asciiTheme="minorHAnsi" w:hAnsiTheme="minorHAnsi" w:cs="Arial"/>
        </w:rPr>
        <w:t>ằng các số liệu tính đến hết 6 tháng đầu năm 2022</w:t>
      </w:r>
    </w:p>
  </w:comment>
  <w:comment w:id="28" w:author="Co Minh" w:date="2022-08-01T16:18: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rPr>
        <w:t>P QLKH thay b</w:t>
      </w:r>
      <w:r w:rsidRPr="007B7819">
        <w:rPr>
          <w:rFonts w:asciiTheme="minorHAnsi" w:hAnsiTheme="minorHAnsi" w:cs="Arial"/>
        </w:rPr>
        <w:t>ằng các số liệu tính đến hết 6 tháng đầu năm 2022</w:t>
      </w:r>
    </w:p>
  </w:comment>
  <w:comment w:id="29" w:author="Co Minh" w:date="2022-08-01T16:19: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rPr>
        <w:t xml:space="preserve">UBKT </w:t>
      </w:r>
      <w:r>
        <w:rPr>
          <w:rFonts w:asciiTheme="minorHAnsi" w:hAnsiTheme="minorHAnsi"/>
        </w:rPr>
        <w:t xml:space="preserve">+ cô Hồng </w:t>
      </w:r>
      <w:r w:rsidRPr="007B7819">
        <w:rPr>
          <w:rFonts w:asciiTheme="minorHAnsi" w:hAnsiTheme="minorHAnsi"/>
        </w:rPr>
        <w:t>thay b</w:t>
      </w:r>
      <w:r w:rsidRPr="007B7819">
        <w:rPr>
          <w:rFonts w:asciiTheme="minorHAnsi" w:hAnsiTheme="minorHAnsi" w:cs="Arial"/>
        </w:rPr>
        <w:t>ằng các số liệu tính đến hết 6 tháng đầu năm 2022</w:t>
      </w:r>
    </w:p>
  </w:comment>
  <w:comment w:id="30" w:author="Co Minh" w:date="2022-08-01T16:19: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rPr>
        <w:t xml:space="preserve">Công </w:t>
      </w:r>
      <w:r w:rsidRPr="007B7819">
        <w:rPr>
          <w:rFonts w:asciiTheme="minorHAnsi" w:hAnsiTheme="minorHAnsi" w:cs="Arial"/>
        </w:rPr>
        <w:t>đoàn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31" w:author="Co Minh" w:date="2022-08-01T16:19: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cs="Arial"/>
        </w:rPr>
        <w:t>Đoàn TN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32" w:author="Co Minh" w:date="2022-08-01T16:20: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rPr>
        <w:t>P. TCHC thay b</w:t>
      </w:r>
      <w:r w:rsidRPr="007B7819">
        <w:rPr>
          <w:rFonts w:asciiTheme="minorHAnsi" w:hAnsiTheme="minorHAnsi" w:cs="Arial"/>
        </w:rPr>
        <w:t>ằng các số liệu tính đến hết 6 tháng đầu năm 2022</w:t>
      </w:r>
    </w:p>
  </w:comment>
  <w:comment w:id="33" w:author="Co Minh" w:date="2022-08-01T16:20: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cs="Arial"/>
        </w:rPr>
        <w:t>Đoàn TN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34" w:author="Co Minh" w:date="2022-08-01T16:20:00Z" w:initials="CM">
    <w:p w:rsidR="006229D3" w:rsidRPr="007B7819" w:rsidRDefault="006229D3">
      <w:pPr>
        <w:pStyle w:val="CommentText"/>
        <w:rPr>
          <w:rFonts w:asciiTheme="minorHAnsi" w:hAnsiTheme="minorHAnsi"/>
        </w:rPr>
      </w:pPr>
      <w:r>
        <w:rPr>
          <w:rStyle w:val="CommentReference"/>
        </w:rPr>
        <w:annotationRef/>
      </w:r>
      <w:r w:rsidRPr="007B7819">
        <w:rPr>
          <w:rFonts w:asciiTheme="minorHAnsi" w:hAnsiTheme="minorHAnsi"/>
        </w:rPr>
        <w:t>Co Minh</w:t>
      </w:r>
    </w:p>
  </w:comment>
  <w:comment w:id="35" w:author="Co Minh" w:date="2022-08-01T16:20:00Z" w:initials="CM">
    <w:p w:rsidR="006229D3" w:rsidRPr="007B7819" w:rsidRDefault="006229D3">
      <w:pPr>
        <w:pStyle w:val="CommentText"/>
        <w:rPr>
          <w:rFonts w:asciiTheme="minorHAnsi" w:hAnsiTheme="minorHAnsi" w:cs="Arial"/>
          <w:lang w:val="vi-VN"/>
        </w:rPr>
      </w:pPr>
      <w:r>
        <w:rPr>
          <w:rStyle w:val="CommentReference"/>
        </w:rPr>
        <w:annotationRef/>
      </w:r>
      <w:r w:rsidRPr="007B7819">
        <w:rPr>
          <w:rFonts w:asciiTheme="minorHAnsi" w:hAnsiTheme="minorHAnsi"/>
        </w:rPr>
        <w:t>Nh</w:t>
      </w:r>
      <w:r w:rsidRPr="007B7819">
        <w:rPr>
          <w:rFonts w:asciiTheme="minorHAnsi" w:hAnsiTheme="minorHAnsi" w:cs="Arial"/>
          <w:lang w:val="vi-VN"/>
        </w:rPr>
        <w:t>ờ Thầy Cô Đảng ủy rà soát bổ sung</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043" w:rsidRDefault="004C2043">
      <w:r>
        <w:separator/>
      </w:r>
    </w:p>
  </w:endnote>
  <w:endnote w:type="continuationSeparator" w:id="0">
    <w:p w:rsidR="004C2043" w:rsidRDefault="004C2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043" w:rsidRDefault="004C2043">
      <w:r>
        <w:separator/>
      </w:r>
    </w:p>
  </w:footnote>
  <w:footnote w:type="continuationSeparator" w:id="0">
    <w:p w:rsidR="004C2043" w:rsidRDefault="004C20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771005539"/>
      <w:docPartObj>
        <w:docPartGallery w:val="Page Numbers (Top of Page)"/>
        <w:docPartUnique/>
      </w:docPartObj>
    </w:sdtPr>
    <w:sdtEndPr>
      <w:rPr>
        <w:noProof/>
      </w:rPr>
    </w:sdtEndPr>
    <w:sdtContent>
      <w:p w:rsidR="006229D3" w:rsidRDefault="006229D3">
        <w:pPr>
          <w:pStyle w:val="Header"/>
          <w:jc w:val="center"/>
        </w:pPr>
        <w:r>
          <w:rPr>
            <w:noProof w:val="0"/>
          </w:rPr>
          <w:fldChar w:fldCharType="begin"/>
        </w:r>
        <w:r>
          <w:instrText xml:space="preserve"> PAGE   \* MERGEFORMAT </w:instrText>
        </w:r>
        <w:r>
          <w:rPr>
            <w:noProof w:val="0"/>
          </w:rPr>
          <w:fldChar w:fldCharType="separate"/>
        </w:r>
        <w:r w:rsidR="00246998">
          <w:t>11</w:t>
        </w:r>
        <w:r>
          <w:fldChar w:fldCharType="end"/>
        </w:r>
      </w:p>
    </w:sdtContent>
  </w:sdt>
  <w:p w:rsidR="006229D3" w:rsidRDefault="006229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nsid w:val="17863126"/>
    <w:multiLevelType w:val="hybridMultilevel"/>
    <w:tmpl w:val="619650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9307DEC"/>
    <w:multiLevelType w:val="hybridMultilevel"/>
    <w:tmpl w:val="163AF140"/>
    <w:lvl w:ilvl="0" w:tplc="D0DABD34">
      <w:numFmt w:val="bullet"/>
      <w:lvlText w:val="-"/>
      <w:lvlJc w:val="left"/>
      <w:pPr>
        <w:ind w:left="933" w:hanging="360"/>
      </w:pPr>
      <w:rPr>
        <w:rFonts w:ascii="Times New Roman" w:eastAsia="Times New Roman" w:hAnsi="Times New Roman" w:cs="Times New Roman" w:hint="default"/>
      </w:rPr>
    </w:lvl>
    <w:lvl w:ilvl="1" w:tplc="04090003" w:tentative="1">
      <w:start w:val="1"/>
      <w:numFmt w:val="bullet"/>
      <w:lvlText w:val="o"/>
      <w:lvlJc w:val="left"/>
      <w:pPr>
        <w:ind w:left="1653" w:hanging="360"/>
      </w:pPr>
      <w:rPr>
        <w:rFonts w:ascii="Courier New" w:hAnsi="Courier New" w:cs="Courier New" w:hint="default"/>
      </w:rPr>
    </w:lvl>
    <w:lvl w:ilvl="2" w:tplc="04090005" w:tentative="1">
      <w:start w:val="1"/>
      <w:numFmt w:val="bullet"/>
      <w:lvlText w:val=""/>
      <w:lvlJc w:val="left"/>
      <w:pPr>
        <w:ind w:left="2373" w:hanging="360"/>
      </w:pPr>
      <w:rPr>
        <w:rFonts w:ascii="Wingdings" w:hAnsi="Wingdings" w:hint="default"/>
      </w:rPr>
    </w:lvl>
    <w:lvl w:ilvl="3" w:tplc="04090001" w:tentative="1">
      <w:start w:val="1"/>
      <w:numFmt w:val="bullet"/>
      <w:lvlText w:val=""/>
      <w:lvlJc w:val="left"/>
      <w:pPr>
        <w:ind w:left="3093" w:hanging="360"/>
      </w:pPr>
      <w:rPr>
        <w:rFonts w:ascii="Symbol" w:hAnsi="Symbol" w:hint="default"/>
      </w:rPr>
    </w:lvl>
    <w:lvl w:ilvl="4" w:tplc="04090003" w:tentative="1">
      <w:start w:val="1"/>
      <w:numFmt w:val="bullet"/>
      <w:lvlText w:val="o"/>
      <w:lvlJc w:val="left"/>
      <w:pPr>
        <w:ind w:left="3813" w:hanging="360"/>
      </w:pPr>
      <w:rPr>
        <w:rFonts w:ascii="Courier New" w:hAnsi="Courier New" w:cs="Courier New" w:hint="default"/>
      </w:rPr>
    </w:lvl>
    <w:lvl w:ilvl="5" w:tplc="04090005" w:tentative="1">
      <w:start w:val="1"/>
      <w:numFmt w:val="bullet"/>
      <w:lvlText w:val=""/>
      <w:lvlJc w:val="left"/>
      <w:pPr>
        <w:ind w:left="4533" w:hanging="360"/>
      </w:pPr>
      <w:rPr>
        <w:rFonts w:ascii="Wingdings" w:hAnsi="Wingdings" w:hint="default"/>
      </w:rPr>
    </w:lvl>
    <w:lvl w:ilvl="6" w:tplc="04090001" w:tentative="1">
      <w:start w:val="1"/>
      <w:numFmt w:val="bullet"/>
      <w:lvlText w:val=""/>
      <w:lvlJc w:val="left"/>
      <w:pPr>
        <w:ind w:left="5253" w:hanging="360"/>
      </w:pPr>
      <w:rPr>
        <w:rFonts w:ascii="Symbol" w:hAnsi="Symbol" w:hint="default"/>
      </w:rPr>
    </w:lvl>
    <w:lvl w:ilvl="7" w:tplc="04090003" w:tentative="1">
      <w:start w:val="1"/>
      <w:numFmt w:val="bullet"/>
      <w:lvlText w:val="o"/>
      <w:lvlJc w:val="left"/>
      <w:pPr>
        <w:ind w:left="5973" w:hanging="360"/>
      </w:pPr>
      <w:rPr>
        <w:rFonts w:ascii="Courier New" w:hAnsi="Courier New" w:cs="Courier New" w:hint="default"/>
      </w:rPr>
    </w:lvl>
    <w:lvl w:ilvl="8" w:tplc="04090005" w:tentative="1">
      <w:start w:val="1"/>
      <w:numFmt w:val="bullet"/>
      <w:lvlText w:val=""/>
      <w:lvlJc w:val="left"/>
      <w:pPr>
        <w:ind w:left="6693" w:hanging="360"/>
      </w:pPr>
      <w:rPr>
        <w:rFonts w:ascii="Wingdings" w:hAnsi="Wingdings" w:hint="default"/>
      </w:rPr>
    </w:lvl>
  </w:abstractNum>
  <w:abstractNum w:abstractNumId="3">
    <w:nsid w:val="254511F7"/>
    <w:multiLevelType w:val="hybridMultilevel"/>
    <w:tmpl w:val="F7366164"/>
    <w:lvl w:ilvl="0" w:tplc="30C2E07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5">
    <w:nsid w:val="43571EA3"/>
    <w:multiLevelType w:val="hybridMultilevel"/>
    <w:tmpl w:val="8B9EA532"/>
    <w:lvl w:ilvl="0" w:tplc="035E8D5C">
      <w:start w:val="1"/>
      <w:numFmt w:val="bullet"/>
      <w:lvlText w:val=""/>
      <w:lvlJc w:val="left"/>
      <w:pPr>
        <w:ind w:left="644"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F55917"/>
    <w:multiLevelType w:val="multilevel"/>
    <w:tmpl w:val="045EE716"/>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nsid w:val="672C59D0"/>
    <w:multiLevelType w:val="hybridMultilevel"/>
    <w:tmpl w:val="A8927C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6BF30C20"/>
    <w:multiLevelType w:val="multilevel"/>
    <w:tmpl w:val="951E14C4"/>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
    <w:nsid w:val="7CEA751D"/>
    <w:multiLevelType w:val="hybridMultilevel"/>
    <w:tmpl w:val="67FCAD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4"/>
  </w:num>
  <w:num w:numId="2">
    <w:abstractNumId w:val="6"/>
  </w:num>
  <w:num w:numId="3">
    <w:abstractNumId w:val="8"/>
  </w:num>
  <w:num w:numId="4">
    <w:abstractNumId w:val="0"/>
  </w:num>
  <w:num w:numId="5">
    <w:abstractNumId w:val="2"/>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9"/>
  </w:num>
  <w:num w:numId="9">
    <w:abstractNumId w:val="7"/>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CED"/>
    <w:rsid w:val="00017A8D"/>
    <w:rsid w:val="00057BD8"/>
    <w:rsid w:val="000A0B19"/>
    <w:rsid w:val="000A1870"/>
    <w:rsid w:val="000D3D78"/>
    <w:rsid w:val="000E3DFB"/>
    <w:rsid w:val="00161CED"/>
    <w:rsid w:val="00163012"/>
    <w:rsid w:val="001F7E3C"/>
    <w:rsid w:val="00246998"/>
    <w:rsid w:val="00260468"/>
    <w:rsid w:val="002E00FB"/>
    <w:rsid w:val="003139EA"/>
    <w:rsid w:val="0031603F"/>
    <w:rsid w:val="00380765"/>
    <w:rsid w:val="003D3692"/>
    <w:rsid w:val="003D50CD"/>
    <w:rsid w:val="003D5413"/>
    <w:rsid w:val="00453EE6"/>
    <w:rsid w:val="004C2043"/>
    <w:rsid w:val="005201D4"/>
    <w:rsid w:val="00542DF6"/>
    <w:rsid w:val="005B4EF0"/>
    <w:rsid w:val="005E6875"/>
    <w:rsid w:val="006229D3"/>
    <w:rsid w:val="00635CA7"/>
    <w:rsid w:val="00685682"/>
    <w:rsid w:val="006E529A"/>
    <w:rsid w:val="007633CF"/>
    <w:rsid w:val="007B7819"/>
    <w:rsid w:val="00880501"/>
    <w:rsid w:val="008A7DF0"/>
    <w:rsid w:val="008C54E4"/>
    <w:rsid w:val="008D42EA"/>
    <w:rsid w:val="008F599A"/>
    <w:rsid w:val="009043E0"/>
    <w:rsid w:val="009458B9"/>
    <w:rsid w:val="00991D04"/>
    <w:rsid w:val="009E2E37"/>
    <w:rsid w:val="00B232CA"/>
    <w:rsid w:val="00B66757"/>
    <w:rsid w:val="00BA4787"/>
    <w:rsid w:val="00BC27B7"/>
    <w:rsid w:val="00BD2CF6"/>
    <w:rsid w:val="00C02CDA"/>
    <w:rsid w:val="00C474CC"/>
    <w:rsid w:val="00C80F7C"/>
    <w:rsid w:val="00CC6C4E"/>
    <w:rsid w:val="00D01C4D"/>
    <w:rsid w:val="00D31432"/>
    <w:rsid w:val="00D9529F"/>
    <w:rsid w:val="00DC7A9A"/>
    <w:rsid w:val="00DD1202"/>
    <w:rsid w:val="00E24E10"/>
    <w:rsid w:val="00EB1742"/>
    <w:rsid w:val="00ED7ADC"/>
    <w:rsid w:val="00EE592E"/>
    <w:rsid w:val="00F9552F"/>
    <w:rsid w:val="00F95EEA"/>
    <w:rsid w:val="00FA4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CED"/>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161CED"/>
    <w:pPr>
      <w:spacing w:before="100" w:beforeAutospacing="1" w:after="100" w:afterAutospacing="1"/>
    </w:pPr>
    <w:rPr>
      <w:rFonts w:ascii="Times New Roman" w:hAnsi="Times New Roman"/>
      <w:sz w:val="24"/>
      <w:szCs w:val="24"/>
    </w:rPr>
  </w:style>
  <w:style w:type="paragraph" w:styleId="BalloonText">
    <w:name w:val="Balloon Text"/>
    <w:basedOn w:val="Normal"/>
    <w:link w:val="BalloonTextChar"/>
    <w:uiPriority w:val="99"/>
    <w:semiHidden/>
    <w:unhideWhenUsed/>
    <w:rsid w:val="00161CED"/>
    <w:rPr>
      <w:rFonts w:ascii="Tahoma" w:hAnsi="Tahoma" w:cs="Tahoma"/>
      <w:sz w:val="16"/>
      <w:szCs w:val="16"/>
    </w:rPr>
  </w:style>
  <w:style w:type="character" w:customStyle="1" w:styleId="BalloonTextChar">
    <w:name w:val="Balloon Text Char"/>
    <w:basedOn w:val="DefaultParagraphFont"/>
    <w:link w:val="BalloonText"/>
    <w:uiPriority w:val="99"/>
    <w:semiHidden/>
    <w:rsid w:val="00161CED"/>
    <w:rPr>
      <w:rFonts w:ascii="Tahoma" w:eastAsia="Times New Roman" w:hAnsi="Tahoma" w:cs="Tahoma"/>
      <w:noProof/>
      <w:sz w:val="16"/>
      <w:szCs w:val="1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61CED"/>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61CED"/>
    <w:rPr>
      <w:rFonts w:ascii=".VnTime" w:eastAsia="Times New Roman" w:hAnsi=".VnTime" w:cs="Times New Roman"/>
      <w:noProof/>
      <w:szCs w:val="28"/>
    </w:rPr>
  </w:style>
  <w:style w:type="character" w:styleId="Hyperlink">
    <w:name w:val="Hyperlink"/>
    <w:basedOn w:val="DefaultParagraphFont"/>
    <w:uiPriority w:val="99"/>
    <w:semiHidden/>
    <w:unhideWhenUsed/>
    <w:rsid w:val="00161CED"/>
    <w:rPr>
      <w:color w:val="0000FF" w:themeColor="hyperlink"/>
      <w:u w:val="single"/>
    </w:rPr>
  </w:style>
  <w:style w:type="character" w:styleId="Strong">
    <w:name w:val="Strong"/>
    <w:basedOn w:val="DefaultParagraphFont"/>
    <w:uiPriority w:val="22"/>
    <w:qFormat/>
    <w:rsid w:val="00161CED"/>
    <w:rPr>
      <w:b/>
      <w:bCs/>
    </w:rPr>
  </w:style>
  <w:style w:type="character" w:customStyle="1" w:styleId="text">
    <w:name w:val="text"/>
    <w:rsid w:val="00161CED"/>
  </w:style>
  <w:style w:type="paragraph" w:styleId="EndnoteText">
    <w:name w:val="endnote text"/>
    <w:basedOn w:val="Normal"/>
    <w:link w:val="EndnoteTextChar"/>
    <w:uiPriority w:val="99"/>
    <w:semiHidden/>
    <w:unhideWhenUsed/>
    <w:rsid w:val="00161CED"/>
    <w:pPr>
      <w:widowControl w:val="0"/>
    </w:pPr>
    <w:rPr>
      <w:rFonts w:ascii="Courier New" w:eastAsia="Courier New" w:hAnsi="Courier New" w:cs="Courier New"/>
      <w:noProof w:val="0"/>
      <w:color w:val="000000"/>
      <w:sz w:val="20"/>
      <w:szCs w:val="20"/>
      <w:lang w:val="vi-VN"/>
    </w:rPr>
  </w:style>
  <w:style w:type="character" w:customStyle="1" w:styleId="EndnoteTextChar">
    <w:name w:val="Endnote Text Char"/>
    <w:basedOn w:val="DefaultParagraphFont"/>
    <w:link w:val="EndnoteText"/>
    <w:uiPriority w:val="99"/>
    <w:semiHidden/>
    <w:rsid w:val="00161CED"/>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161CED"/>
    <w:rPr>
      <w:vertAlign w:val="superscript"/>
    </w:rPr>
  </w:style>
  <w:style w:type="paragraph" w:styleId="Header">
    <w:name w:val="header"/>
    <w:basedOn w:val="Normal"/>
    <w:link w:val="HeaderChar"/>
    <w:uiPriority w:val="99"/>
    <w:unhideWhenUsed/>
    <w:rsid w:val="00161CED"/>
    <w:pPr>
      <w:tabs>
        <w:tab w:val="center" w:pos="4680"/>
        <w:tab w:val="right" w:pos="9360"/>
      </w:tabs>
    </w:pPr>
  </w:style>
  <w:style w:type="character" w:customStyle="1" w:styleId="HeaderChar">
    <w:name w:val="Header Char"/>
    <w:basedOn w:val="DefaultParagraphFont"/>
    <w:link w:val="Header"/>
    <w:uiPriority w:val="99"/>
    <w:rsid w:val="00161CED"/>
    <w:rPr>
      <w:rFonts w:ascii=".VnTime" w:eastAsia="Times New Roman" w:hAnsi=".VnTime" w:cs="Times New Roman"/>
      <w:noProof/>
      <w:szCs w:val="28"/>
    </w:rPr>
  </w:style>
  <w:style w:type="paragraph" w:styleId="Footer">
    <w:name w:val="footer"/>
    <w:basedOn w:val="Normal"/>
    <w:link w:val="FooterChar"/>
    <w:uiPriority w:val="99"/>
    <w:unhideWhenUsed/>
    <w:rsid w:val="00161CED"/>
    <w:pPr>
      <w:tabs>
        <w:tab w:val="center" w:pos="4680"/>
        <w:tab w:val="right" w:pos="9360"/>
      </w:tabs>
    </w:pPr>
  </w:style>
  <w:style w:type="character" w:customStyle="1" w:styleId="FooterChar">
    <w:name w:val="Footer Char"/>
    <w:basedOn w:val="DefaultParagraphFont"/>
    <w:link w:val="Footer"/>
    <w:uiPriority w:val="99"/>
    <w:rsid w:val="00161CED"/>
    <w:rPr>
      <w:rFonts w:ascii=".VnTime" w:eastAsia="Times New Roman" w:hAnsi=".VnTime" w:cs="Times New Roman"/>
      <w:noProof/>
      <w:szCs w:val="28"/>
    </w:rPr>
  </w:style>
  <w:style w:type="character" w:customStyle="1" w:styleId="BodyTextChar1">
    <w:name w:val="Body Text Char1"/>
    <w:uiPriority w:val="99"/>
    <w:rsid w:val="000A1870"/>
    <w:rPr>
      <w:rFonts w:ascii="Times New Roman" w:hAnsi="Times New Roman" w:cs="Times New Roman"/>
      <w:sz w:val="23"/>
      <w:szCs w:val="23"/>
      <w:shd w:val="clear" w:color="auto" w:fill="FFFFFF"/>
    </w:rPr>
  </w:style>
  <w:style w:type="paragraph" w:styleId="BodyText">
    <w:name w:val="Body Text"/>
    <w:basedOn w:val="Normal"/>
    <w:link w:val="BodyTextChar"/>
    <w:uiPriority w:val="99"/>
    <w:semiHidden/>
    <w:rsid w:val="000A1870"/>
    <w:pPr>
      <w:spacing w:after="120" w:line="276" w:lineRule="auto"/>
    </w:pPr>
    <w:rPr>
      <w:rFonts w:ascii="Calibri" w:eastAsia="Calibri" w:hAnsi="Calibri" w:cs="Calibri"/>
      <w:noProof w:val="0"/>
      <w:sz w:val="22"/>
      <w:szCs w:val="22"/>
      <w:lang w:val="vi-VN"/>
    </w:rPr>
  </w:style>
  <w:style w:type="character" w:customStyle="1" w:styleId="BodyTextChar">
    <w:name w:val="Body Text Char"/>
    <w:basedOn w:val="DefaultParagraphFont"/>
    <w:link w:val="BodyText"/>
    <w:uiPriority w:val="99"/>
    <w:semiHidden/>
    <w:rsid w:val="000A1870"/>
    <w:rPr>
      <w:rFonts w:ascii="Calibri" w:eastAsia="Calibri" w:hAnsi="Calibri" w:cs="Calibri"/>
      <w:sz w:val="22"/>
      <w:lang w:val="vi-VN"/>
    </w:rPr>
  </w:style>
  <w:style w:type="character" w:customStyle="1" w:styleId="BodytextBold">
    <w:name w:val="Body text + Bold"/>
    <w:uiPriority w:val="99"/>
    <w:rsid w:val="000A1870"/>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0A1870"/>
    <w:rPr>
      <w:spacing w:val="10"/>
      <w:sz w:val="25"/>
      <w:szCs w:val="25"/>
      <w:shd w:val="clear" w:color="auto" w:fill="FFFFFF"/>
    </w:rPr>
  </w:style>
  <w:style w:type="paragraph" w:customStyle="1" w:styleId="Bodytext20">
    <w:name w:val="Body text (2)"/>
    <w:basedOn w:val="Normal"/>
    <w:link w:val="Bodytext2"/>
    <w:uiPriority w:val="99"/>
    <w:rsid w:val="000A1870"/>
    <w:pPr>
      <w:widowControl w:val="0"/>
      <w:shd w:val="clear" w:color="auto" w:fill="FFFFFF"/>
      <w:spacing w:before="540" w:after="60" w:line="240" w:lineRule="atLeast"/>
      <w:ind w:hanging="400"/>
      <w:jc w:val="center"/>
    </w:pPr>
    <w:rPr>
      <w:rFonts w:ascii="Times New Roman" w:eastAsiaTheme="minorHAnsi" w:hAnsi="Times New Roman" w:cstheme="minorBidi"/>
      <w:noProof w:val="0"/>
      <w:spacing w:val="10"/>
      <w:sz w:val="25"/>
      <w:szCs w:val="25"/>
    </w:rPr>
  </w:style>
  <w:style w:type="character" w:styleId="CommentReference">
    <w:name w:val="annotation reference"/>
    <w:basedOn w:val="DefaultParagraphFont"/>
    <w:uiPriority w:val="99"/>
    <w:semiHidden/>
    <w:unhideWhenUsed/>
    <w:rsid w:val="009458B9"/>
    <w:rPr>
      <w:sz w:val="16"/>
      <w:szCs w:val="16"/>
    </w:rPr>
  </w:style>
  <w:style w:type="paragraph" w:styleId="CommentText">
    <w:name w:val="annotation text"/>
    <w:basedOn w:val="Normal"/>
    <w:link w:val="CommentTextChar"/>
    <w:uiPriority w:val="99"/>
    <w:semiHidden/>
    <w:unhideWhenUsed/>
    <w:rsid w:val="009458B9"/>
    <w:rPr>
      <w:sz w:val="20"/>
      <w:szCs w:val="20"/>
    </w:rPr>
  </w:style>
  <w:style w:type="character" w:customStyle="1" w:styleId="CommentTextChar">
    <w:name w:val="Comment Text Char"/>
    <w:basedOn w:val="DefaultParagraphFont"/>
    <w:link w:val="CommentText"/>
    <w:uiPriority w:val="99"/>
    <w:semiHidden/>
    <w:rsid w:val="009458B9"/>
    <w:rPr>
      <w:rFonts w:ascii=".VnTime" w:eastAsia="Times New Roman" w:hAnsi=".VnTime" w:cs="Times New Roman"/>
      <w:noProof/>
      <w:sz w:val="20"/>
      <w:szCs w:val="20"/>
    </w:rPr>
  </w:style>
  <w:style w:type="paragraph" w:styleId="CommentSubject">
    <w:name w:val="annotation subject"/>
    <w:basedOn w:val="CommentText"/>
    <w:next w:val="CommentText"/>
    <w:link w:val="CommentSubjectChar"/>
    <w:uiPriority w:val="99"/>
    <w:semiHidden/>
    <w:unhideWhenUsed/>
    <w:rsid w:val="009458B9"/>
    <w:rPr>
      <w:b/>
      <w:bCs/>
    </w:rPr>
  </w:style>
  <w:style w:type="character" w:customStyle="1" w:styleId="CommentSubjectChar">
    <w:name w:val="Comment Subject Char"/>
    <w:basedOn w:val="CommentTextChar"/>
    <w:link w:val="CommentSubject"/>
    <w:uiPriority w:val="99"/>
    <w:semiHidden/>
    <w:rsid w:val="009458B9"/>
    <w:rPr>
      <w:rFonts w:ascii=".VnTime" w:eastAsia="Times New Roman" w:hAnsi=".VnTime" w:cs="Times New Roman"/>
      <w:b/>
      <w:bCs/>
      <w:noProo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CED"/>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161CED"/>
    <w:pPr>
      <w:spacing w:before="100" w:beforeAutospacing="1" w:after="100" w:afterAutospacing="1"/>
    </w:pPr>
    <w:rPr>
      <w:rFonts w:ascii="Times New Roman" w:hAnsi="Times New Roman"/>
      <w:sz w:val="24"/>
      <w:szCs w:val="24"/>
    </w:rPr>
  </w:style>
  <w:style w:type="paragraph" w:styleId="BalloonText">
    <w:name w:val="Balloon Text"/>
    <w:basedOn w:val="Normal"/>
    <w:link w:val="BalloonTextChar"/>
    <w:uiPriority w:val="99"/>
    <w:semiHidden/>
    <w:unhideWhenUsed/>
    <w:rsid w:val="00161CED"/>
    <w:rPr>
      <w:rFonts w:ascii="Tahoma" w:hAnsi="Tahoma" w:cs="Tahoma"/>
      <w:sz w:val="16"/>
      <w:szCs w:val="16"/>
    </w:rPr>
  </w:style>
  <w:style w:type="character" w:customStyle="1" w:styleId="BalloonTextChar">
    <w:name w:val="Balloon Text Char"/>
    <w:basedOn w:val="DefaultParagraphFont"/>
    <w:link w:val="BalloonText"/>
    <w:uiPriority w:val="99"/>
    <w:semiHidden/>
    <w:rsid w:val="00161CED"/>
    <w:rPr>
      <w:rFonts w:ascii="Tahoma" w:eastAsia="Times New Roman" w:hAnsi="Tahoma" w:cs="Tahoma"/>
      <w:noProof/>
      <w:sz w:val="16"/>
      <w:szCs w:val="1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61CED"/>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61CED"/>
    <w:rPr>
      <w:rFonts w:ascii=".VnTime" w:eastAsia="Times New Roman" w:hAnsi=".VnTime" w:cs="Times New Roman"/>
      <w:noProof/>
      <w:szCs w:val="28"/>
    </w:rPr>
  </w:style>
  <w:style w:type="character" w:styleId="Hyperlink">
    <w:name w:val="Hyperlink"/>
    <w:basedOn w:val="DefaultParagraphFont"/>
    <w:uiPriority w:val="99"/>
    <w:semiHidden/>
    <w:unhideWhenUsed/>
    <w:rsid w:val="00161CED"/>
    <w:rPr>
      <w:color w:val="0000FF" w:themeColor="hyperlink"/>
      <w:u w:val="single"/>
    </w:rPr>
  </w:style>
  <w:style w:type="character" w:styleId="Strong">
    <w:name w:val="Strong"/>
    <w:basedOn w:val="DefaultParagraphFont"/>
    <w:uiPriority w:val="22"/>
    <w:qFormat/>
    <w:rsid w:val="00161CED"/>
    <w:rPr>
      <w:b/>
      <w:bCs/>
    </w:rPr>
  </w:style>
  <w:style w:type="character" w:customStyle="1" w:styleId="text">
    <w:name w:val="text"/>
    <w:rsid w:val="00161CED"/>
  </w:style>
  <w:style w:type="paragraph" w:styleId="EndnoteText">
    <w:name w:val="endnote text"/>
    <w:basedOn w:val="Normal"/>
    <w:link w:val="EndnoteTextChar"/>
    <w:uiPriority w:val="99"/>
    <w:semiHidden/>
    <w:unhideWhenUsed/>
    <w:rsid w:val="00161CED"/>
    <w:pPr>
      <w:widowControl w:val="0"/>
    </w:pPr>
    <w:rPr>
      <w:rFonts w:ascii="Courier New" w:eastAsia="Courier New" w:hAnsi="Courier New" w:cs="Courier New"/>
      <w:noProof w:val="0"/>
      <w:color w:val="000000"/>
      <w:sz w:val="20"/>
      <w:szCs w:val="20"/>
      <w:lang w:val="vi-VN"/>
    </w:rPr>
  </w:style>
  <w:style w:type="character" w:customStyle="1" w:styleId="EndnoteTextChar">
    <w:name w:val="Endnote Text Char"/>
    <w:basedOn w:val="DefaultParagraphFont"/>
    <w:link w:val="EndnoteText"/>
    <w:uiPriority w:val="99"/>
    <w:semiHidden/>
    <w:rsid w:val="00161CED"/>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161CED"/>
    <w:rPr>
      <w:vertAlign w:val="superscript"/>
    </w:rPr>
  </w:style>
  <w:style w:type="paragraph" w:styleId="Header">
    <w:name w:val="header"/>
    <w:basedOn w:val="Normal"/>
    <w:link w:val="HeaderChar"/>
    <w:uiPriority w:val="99"/>
    <w:unhideWhenUsed/>
    <w:rsid w:val="00161CED"/>
    <w:pPr>
      <w:tabs>
        <w:tab w:val="center" w:pos="4680"/>
        <w:tab w:val="right" w:pos="9360"/>
      </w:tabs>
    </w:pPr>
  </w:style>
  <w:style w:type="character" w:customStyle="1" w:styleId="HeaderChar">
    <w:name w:val="Header Char"/>
    <w:basedOn w:val="DefaultParagraphFont"/>
    <w:link w:val="Header"/>
    <w:uiPriority w:val="99"/>
    <w:rsid w:val="00161CED"/>
    <w:rPr>
      <w:rFonts w:ascii=".VnTime" w:eastAsia="Times New Roman" w:hAnsi=".VnTime" w:cs="Times New Roman"/>
      <w:noProof/>
      <w:szCs w:val="28"/>
    </w:rPr>
  </w:style>
  <w:style w:type="paragraph" w:styleId="Footer">
    <w:name w:val="footer"/>
    <w:basedOn w:val="Normal"/>
    <w:link w:val="FooterChar"/>
    <w:uiPriority w:val="99"/>
    <w:unhideWhenUsed/>
    <w:rsid w:val="00161CED"/>
    <w:pPr>
      <w:tabs>
        <w:tab w:val="center" w:pos="4680"/>
        <w:tab w:val="right" w:pos="9360"/>
      </w:tabs>
    </w:pPr>
  </w:style>
  <w:style w:type="character" w:customStyle="1" w:styleId="FooterChar">
    <w:name w:val="Footer Char"/>
    <w:basedOn w:val="DefaultParagraphFont"/>
    <w:link w:val="Footer"/>
    <w:uiPriority w:val="99"/>
    <w:rsid w:val="00161CED"/>
    <w:rPr>
      <w:rFonts w:ascii=".VnTime" w:eastAsia="Times New Roman" w:hAnsi=".VnTime" w:cs="Times New Roman"/>
      <w:noProof/>
      <w:szCs w:val="28"/>
    </w:rPr>
  </w:style>
  <w:style w:type="character" w:customStyle="1" w:styleId="BodyTextChar1">
    <w:name w:val="Body Text Char1"/>
    <w:uiPriority w:val="99"/>
    <w:rsid w:val="000A1870"/>
    <w:rPr>
      <w:rFonts w:ascii="Times New Roman" w:hAnsi="Times New Roman" w:cs="Times New Roman"/>
      <w:sz w:val="23"/>
      <w:szCs w:val="23"/>
      <w:shd w:val="clear" w:color="auto" w:fill="FFFFFF"/>
    </w:rPr>
  </w:style>
  <w:style w:type="paragraph" w:styleId="BodyText">
    <w:name w:val="Body Text"/>
    <w:basedOn w:val="Normal"/>
    <w:link w:val="BodyTextChar"/>
    <w:uiPriority w:val="99"/>
    <w:semiHidden/>
    <w:rsid w:val="000A1870"/>
    <w:pPr>
      <w:spacing w:after="120" w:line="276" w:lineRule="auto"/>
    </w:pPr>
    <w:rPr>
      <w:rFonts w:ascii="Calibri" w:eastAsia="Calibri" w:hAnsi="Calibri" w:cs="Calibri"/>
      <w:noProof w:val="0"/>
      <w:sz w:val="22"/>
      <w:szCs w:val="22"/>
      <w:lang w:val="vi-VN"/>
    </w:rPr>
  </w:style>
  <w:style w:type="character" w:customStyle="1" w:styleId="BodyTextChar">
    <w:name w:val="Body Text Char"/>
    <w:basedOn w:val="DefaultParagraphFont"/>
    <w:link w:val="BodyText"/>
    <w:uiPriority w:val="99"/>
    <w:semiHidden/>
    <w:rsid w:val="000A1870"/>
    <w:rPr>
      <w:rFonts w:ascii="Calibri" w:eastAsia="Calibri" w:hAnsi="Calibri" w:cs="Calibri"/>
      <w:sz w:val="22"/>
      <w:lang w:val="vi-VN"/>
    </w:rPr>
  </w:style>
  <w:style w:type="character" w:customStyle="1" w:styleId="BodytextBold">
    <w:name w:val="Body text + Bold"/>
    <w:uiPriority w:val="99"/>
    <w:rsid w:val="000A1870"/>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0A1870"/>
    <w:rPr>
      <w:spacing w:val="10"/>
      <w:sz w:val="25"/>
      <w:szCs w:val="25"/>
      <w:shd w:val="clear" w:color="auto" w:fill="FFFFFF"/>
    </w:rPr>
  </w:style>
  <w:style w:type="paragraph" w:customStyle="1" w:styleId="Bodytext20">
    <w:name w:val="Body text (2)"/>
    <w:basedOn w:val="Normal"/>
    <w:link w:val="Bodytext2"/>
    <w:uiPriority w:val="99"/>
    <w:rsid w:val="000A1870"/>
    <w:pPr>
      <w:widowControl w:val="0"/>
      <w:shd w:val="clear" w:color="auto" w:fill="FFFFFF"/>
      <w:spacing w:before="540" w:after="60" w:line="240" w:lineRule="atLeast"/>
      <w:ind w:hanging="400"/>
      <w:jc w:val="center"/>
    </w:pPr>
    <w:rPr>
      <w:rFonts w:ascii="Times New Roman" w:eastAsiaTheme="minorHAnsi" w:hAnsi="Times New Roman" w:cstheme="minorBidi"/>
      <w:noProof w:val="0"/>
      <w:spacing w:val="10"/>
      <w:sz w:val="25"/>
      <w:szCs w:val="25"/>
    </w:rPr>
  </w:style>
  <w:style w:type="character" w:styleId="CommentReference">
    <w:name w:val="annotation reference"/>
    <w:basedOn w:val="DefaultParagraphFont"/>
    <w:uiPriority w:val="99"/>
    <w:semiHidden/>
    <w:unhideWhenUsed/>
    <w:rsid w:val="009458B9"/>
    <w:rPr>
      <w:sz w:val="16"/>
      <w:szCs w:val="16"/>
    </w:rPr>
  </w:style>
  <w:style w:type="paragraph" w:styleId="CommentText">
    <w:name w:val="annotation text"/>
    <w:basedOn w:val="Normal"/>
    <w:link w:val="CommentTextChar"/>
    <w:uiPriority w:val="99"/>
    <w:semiHidden/>
    <w:unhideWhenUsed/>
    <w:rsid w:val="009458B9"/>
    <w:rPr>
      <w:sz w:val="20"/>
      <w:szCs w:val="20"/>
    </w:rPr>
  </w:style>
  <w:style w:type="character" w:customStyle="1" w:styleId="CommentTextChar">
    <w:name w:val="Comment Text Char"/>
    <w:basedOn w:val="DefaultParagraphFont"/>
    <w:link w:val="CommentText"/>
    <w:uiPriority w:val="99"/>
    <w:semiHidden/>
    <w:rsid w:val="009458B9"/>
    <w:rPr>
      <w:rFonts w:ascii=".VnTime" w:eastAsia="Times New Roman" w:hAnsi=".VnTime" w:cs="Times New Roman"/>
      <w:noProof/>
      <w:sz w:val="20"/>
      <w:szCs w:val="20"/>
    </w:rPr>
  </w:style>
  <w:style w:type="paragraph" w:styleId="CommentSubject">
    <w:name w:val="annotation subject"/>
    <w:basedOn w:val="CommentText"/>
    <w:next w:val="CommentText"/>
    <w:link w:val="CommentSubjectChar"/>
    <w:uiPriority w:val="99"/>
    <w:semiHidden/>
    <w:unhideWhenUsed/>
    <w:rsid w:val="009458B9"/>
    <w:rPr>
      <w:b/>
      <w:bCs/>
    </w:rPr>
  </w:style>
  <w:style w:type="character" w:customStyle="1" w:styleId="CommentSubjectChar">
    <w:name w:val="Comment Subject Char"/>
    <w:basedOn w:val="CommentTextChar"/>
    <w:link w:val="CommentSubject"/>
    <w:uiPriority w:val="99"/>
    <w:semiHidden/>
    <w:rsid w:val="009458B9"/>
    <w:rPr>
      <w:rFonts w:ascii=".VnTime" w:eastAsia="Times New Roman" w:hAnsi=".VnTime" w:cs="Times New Roman"/>
      <w:b/>
      <w:bCs/>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acebook.com/groups/QHDN.LTT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1464</TotalTime>
  <Pages>29</Pages>
  <Words>10340</Words>
  <Characters>58943</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KT&amp;ĐBCL_LTT</cp:lastModifiedBy>
  <cp:revision>12</cp:revision>
  <cp:lastPrinted>2022-04-05T03:23:00Z</cp:lastPrinted>
  <dcterms:created xsi:type="dcterms:W3CDTF">2022-08-02T06:43:00Z</dcterms:created>
  <dcterms:modified xsi:type="dcterms:W3CDTF">2022-08-06T07:30:00Z</dcterms:modified>
</cp:coreProperties>
</file>