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16BE0" w14:textId="77777777" w:rsidR="0088137D" w:rsidRDefault="00847B1B"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commentRangeStart w:id="0"/>
      <w:r>
        <w:rPr>
          <w:rFonts w:ascii="Times New Roman" w:eastAsiaTheme="minorEastAsia" w:hAnsi="Times New Roman" w:cs="Times New Roman"/>
          <w:b/>
          <w:spacing w:val="-4"/>
          <w:w w:val="98"/>
          <w:kern w:val="32"/>
          <w:sz w:val="26"/>
          <w:szCs w:val="26"/>
          <w:lang w:eastAsia="vi-VN"/>
        </w:rPr>
        <w:t xml:space="preserve">ỨNG DỤNG CÔNG NGHỆ THÔNG TIN VÀ CHUYỂN ĐỔI SỐ </w:t>
      </w:r>
    </w:p>
    <w:p w14:paraId="1F378C2D" w14:textId="79545E54" w:rsidR="00DF384F" w:rsidRDefault="00847B1B" w:rsidP="00CD235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TRONG QUẢN LÝ SINH VIÊN</w:t>
      </w:r>
      <w:commentRangeEnd w:id="0"/>
      <w:r w:rsidR="00B701F7">
        <w:rPr>
          <w:rStyle w:val="CommentReference"/>
        </w:rPr>
        <w:commentReference w:id="0"/>
      </w:r>
    </w:p>
    <w:p w14:paraId="40981D22" w14:textId="390B6E50" w:rsidR="005E06EA" w:rsidRPr="005E06EA" w:rsidRDefault="0088137D" w:rsidP="00CD2353">
      <w:pPr>
        <w:pStyle w:val="Tmtt"/>
        <w:ind w:left="0" w:right="-1"/>
        <w:jc w:val="center"/>
      </w:pPr>
      <w:r w:rsidRPr="0088137D">
        <w:rPr>
          <w:rStyle w:val="y2iqfc"/>
          <w:rFonts w:eastAsiaTheme="minorEastAsia"/>
          <w:color w:val="202124"/>
          <w:sz w:val="26"/>
          <w:szCs w:val="26"/>
          <w:lang w:val="en"/>
        </w:rPr>
        <w:t>APPLICATION OF INF</w:t>
      </w:r>
      <w:r>
        <w:rPr>
          <w:rStyle w:val="y2iqfc"/>
          <w:rFonts w:eastAsiaTheme="minorEastAsia"/>
          <w:color w:val="202124"/>
          <w:sz w:val="26"/>
          <w:szCs w:val="26"/>
          <w:lang w:val="en"/>
        </w:rPr>
        <w:t xml:space="preserve">ORMATION TECHNOLOGY AND DIGITAL </w:t>
      </w:r>
      <w:r w:rsidRPr="0088137D">
        <w:rPr>
          <w:rStyle w:val="y2iqfc"/>
          <w:rFonts w:eastAsiaTheme="minorEastAsia"/>
          <w:color w:val="202124"/>
          <w:sz w:val="26"/>
          <w:szCs w:val="26"/>
          <w:lang w:val="en"/>
        </w:rPr>
        <w:t>TRANSFORMATION IN STUDENT MANAGEMENT</w:t>
      </w:r>
    </w:p>
    <w:p w14:paraId="6F4FA5FF" w14:textId="59F4E3A1" w:rsidR="00113134" w:rsidRPr="00113134" w:rsidRDefault="00113134" w:rsidP="00CD2353">
      <w:pPr>
        <w:pStyle w:val="Tmtt"/>
        <w:ind w:left="0" w:right="-1"/>
        <w:jc w:val="cente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207F4C">
        <w:tc>
          <w:tcPr>
            <w:tcW w:w="2552" w:type="dxa"/>
          </w:tcPr>
          <w:p w14:paraId="66CD751B" w14:textId="08697282" w:rsidR="0032180B" w:rsidRPr="00974357" w:rsidRDefault="0032180B" w:rsidP="00207F4C">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66EF279F" w14:textId="5DDD288C" w:rsidR="0032180B" w:rsidRPr="00974357" w:rsidRDefault="0032180B" w:rsidP="00C44151">
            <w:pPr>
              <w:spacing w:before="40"/>
              <w:jc w:val="both"/>
              <w:rPr>
                <w:rFonts w:ascii="Times New Roman" w:hAnsi="Times New Roman" w:cs="Times New Roman"/>
                <w:i/>
                <w:spacing w:val="-4"/>
                <w:w w:val="98"/>
                <w:sz w:val="21"/>
                <w:szCs w:val="26"/>
              </w:rPr>
            </w:pP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00C15170" w:rsidR="005B40FF" w:rsidRPr="00974357" w:rsidRDefault="00EB6DD0" w:rsidP="00420DAB">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Information technology</w:t>
            </w:r>
            <w:r w:rsidR="005B40FF" w:rsidRPr="00974357">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 xml:space="preserve">digital transformation, </w:t>
            </w:r>
            <w:r w:rsidR="005B40FF" w:rsidRPr="00974357">
              <w:rPr>
                <w:rFonts w:ascii="Times New Roman" w:eastAsiaTheme="minorEastAsia" w:hAnsi="Times New Roman" w:cstheme="majorHAnsi"/>
                <w:bCs/>
                <w:spacing w:val="-4"/>
                <w:w w:val="98"/>
                <w:sz w:val="21"/>
                <w:szCs w:val="21"/>
              </w:rPr>
              <w:t xml:space="preserve">student, </w:t>
            </w:r>
            <w:r w:rsidRPr="00EB6DD0">
              <w:rPr>
                <w:rFonts w:ascii="Times New Roman" w:eastAsiaTheme="minorEastAsia" w:hAnsi="Times New Roman" w:cstheme="majorHAnsi"/>
                <w:bCs/>
                <w:spacing w:val="-4"/>
                <w:w w:val="98"/>
                <w:sz w:val="21"/>
                <w:szCs w:val="21"/>
              </w:rPr>
              <w:t>administration</w:t>
            </w:r>
            <w:r>
              <w:rPr>
                <w:rFonts w:ascii="Times New Roman" w:eastAsiaTheme="minorEastAsia" w:hAnsi="Times New Roman" w:cstheme="majorHAnsi"/>
                <w:bCs/>
                <w:spacing w:val="-4"/>
                <w:w w:val="98"/>
                <w:sz w:val="21"/>
                <w:szCs w:val="21"/>
              </w:rPr>
              <w:t xml:space="preserve">, </w:t>
            </w:r>
            <w:r w:rsidR="00420DAB">
              <w:rPr>
                <w:rFonts w:ascii="Times New Roman" w:eastAsiaTheme="minorEastAsia" w:hAnsi="Times New Roman" w:cstheme="majorHAnsi"/>
                <w:bCs/>
                <w:spacing w:val="-4"/>
                <w:w w:val="98"/>
                <w:sz w:val="21"/>
                <w:szCs w:val="21"/>
              </w:rPr>
              <w:t>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69AFD534"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00922963">
              <w:rPr>
                <w:rFonts w:ascii="Times New Roman" w:hAnsi="Times New Roman" w:cs="Times New Roman"/>
                <w:spacing w:val="-4"/>
                <w:w w:val="98"/>
                <w:sz w:val="21"/>
                <w:szCs w:val="26"/>
              </w:rPr>
              <w:t xml:space="preserve"> Để có thể hòa nhập và thành công trong bối cảnh </w:t>
            </w:r>
            <w:commentRangeStart w:id="1"/>
            <w:r w:rsidR="00922963">
              <w:rPr>
                <w:rFonts w:ascii="Times New Roman" w:hAnsi="Times New Roman" w:cs="Times New Roman"/>
                <w:spacing w:val="-4"/>
                <w:w w:val="98"/>
                <w:sz w:val="21"/>
                <w:szCs w:val="26"/>
              </w:rPr>
              <w:t>cuộc công nghiệp cách mạng</w:t>
            </w:r>
            <w:commentRangeEnd w:id="1"/>
            <w:r w:rsidR="00730855">
              <w:rPr>
                <w:rStyle w:val="CommentReference"/>
              </w:rPr>
              <w:commentReference w:id="1"/>
            </w:r>
            <w:r w:rsidR="00922963">
              <w:rPr>
                <w:rFonts w:ascii="Times New Roman" w:hAnsi="Times New Roman" w:cs="Times New Roman"/>
                <w:spacing w:val="-4"/>
                <w:w w:val="98"/>
                <w:sz w:val="21"/>
                <w:szCs w:val="26"/>
              </w:rPr>
              <w:t xml:space="preserve"> lần thứ 4, </w:t>
            </w:r>
            <w:r w:rsidR="00B01D57">
              <w:rPr>
                <w:rFonts w:ascii="Times New Roman" w:hAnsi="Times New Roman" w:cs="Times New Roman"/>
                <w:spacing w:val="-4"/>
                <w:w w:val="98"/>
                <w:sz w:val="21"/>
                <w:szCs w:val="26"/>
              </w:rPr>
              <w:t xml:space="preserve">việc </w:t>
            </w:r>
            <w:r w:rsidR="009F101D" w:rsidRPr="009F101D">
              <w:rPr>
                <w:rFonts w:ascii="Times New Roman" w:hAnsi="Times New Roman" w:cs="Times New Roman"/>
                <w:spacing w:val="-4"/>
                <w:w w:val="98"/>
                <w:sz w:val="21"/>
                <w:szCs w:val="26"/>
              </w:rPr>
              <w:t xml:space="preserve">sử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để đổi mới phương thức quản trị nhà trường theo hướng tinh gọn, hiệu quả, minh bạch; sử dụng dữ liệu, công nghệ số và trí tuệ nhân tạo </w:t>
            </w:r>
            <w:commentRangeStart w:id="2"/>
            <w:r w:rsidR="009F101D" w:rsidRPr="009F101D">
              <w:rPr>
                <w:rFonts w:ascii="Times New Roman" w:hAnsi="Times New Roman" w:cs="Times New Roman"/>
                <w:spacing w:val="-4"/>
                <w:w w:val="98"/>
                <w:sz w:val="21"/>
                <w:szCs w:val="26"/>
              </w:rPr>
              <w:t>làm nền tảng, công cụ quản trị chủ yếu của nhà trường</w:t>
            </w:r>
            <w:commentRangeEnd w:id="2"/>
            <w:r w:rsidR="00730855">
              <w:rPr>
                <w:rStyle w:val="CommentReference"/>
              </w:rPr>
              <w:commentReference w:id="2"/>
            </w:r>
            <w:r w:rsidR="009F101D" w:rsidRPr="009F101D">
              <w:rPr>
                <w:rFonts w:ascii="Times New Roman" w:hAnsi="Times New Roman" w:cs="Times New Roman"/>
                <w:spacing w:val="-4"/>
                <w:w w:val="98"/>
                <w:sz w:val="21"/>
                <w:szCs w:val="26"/>
              </w:rPr>
              <w:t xml:space="preserve">. Đây đồng thời là cách tạo </w:t>
            </w:r>
            <w:r w:rsidR="00B01D57">
              <w:rPr>
                <w:rFonts w:ascii="Times New Roman" w:hAnsi="Times New Roman" w:cs="Times New Roman"/>
                <w:spacing w:val="-4"/>
                <w:w w:val="98"/>
                <w:sz w:val="21"/>
                <w:szCs w:val="26"/>
              </w:rPr>
              <w:t xml:space="preserve">ra </w:t>
            </w:r>
            <w:r w:rsidR="009F101D" w:rsidRPr="009F101D">
              <w:rPr>
                <w:rFonts w:ascii="Times New Roman" w:hAnsi="Times New Roman" w:cs="Times New Roman"/>
                <w:spacing w:val="-4"/>
                <w:w w:val="98"/>
                <w:sz w:val="21"/>
                <w:szCs w:val="26"/>
              </w:rPr>
              <w:t xml:space="preserve">môi trường tích cực để ứng dụng </w:t>
            </w:r>
            <w:r w:rsidR="00B01D57">
              <w:rPr>
                <w:rFonts w:ascii="Times New Roman" w:hAnsi="Times New Roman" w:cs="Times New Roman"/>
                <w:spacing w:val="-4"/>
                <w:w w:val="98"/>
                <w:sz w:val="21"/>
                <w:szCs w:val="26"/>
              </w:rPr>
              <w:t>công nghệ thông tin</w:t>
            </w:r>
            <w:r w:rsidR="009F101D" w:rsidRPr="009F101D">
              <w:rPr>
                <w:rFonts w:ascii="Times New Roman" w:hAnsi="Times New Roman" w:cs="Times New Roman"/>
                <w:spacing w:val="-4"/>
                <w:w w:val="98"/>
                <w:sz w:val="21"/>
                <w:szCs w:val="26"/>
              </w:rPr>
              <w:t xml:space="preserve"> và chuyển đổi số trong dạy học, </w:t>
            </w:r>
            <w:r w:rsidR="00B01D57">
              <w:rPr>
                <w:rFonts w:ascii="Times New Roman" w:hAnsi="Times New Roman" w:cs="Times New Roman"/>
                <w:spacing w:val="-4"/>
                <w:w w:val="98"/>
                <w:sz w:val="21"/>
                <w:szCs w:val="26"/>
              </w:rPr>
              <w:t>quản lý</w:t>
            </w:r>
            <w:r w:rsidR="009F101D" w:rsidRPr="009F101D">
              <w:rPr>
                <w:rFonts w:ascii="Times New Roman" w:hAnsi="Times New Roman" w:cs="Times New Roman"/>
                <w:spacing w:val="-4"/>
                <w:w w:val="98"/>
                <w:sz w:val="21"/>
                <w:szCs w:val="26"/>
              </w:rPr>
              <w:t xml:space="preserve"> sinh</w:t>
            </w:r>
            <w:r w:rsidR="00B01D57">
              <w:rPr>
                <w:rFonts w:ascii="Times New Roman" w:hAnsi="Times New Roman" w:cs="Times New Roman"/>
                <w:spacing w:val="-4"/>
                <w:w w:val="98"/>
                <w:sz w:val="21"/>
                <w:szCs w:val="26"/>
              </w:rPr>
              <w:t xml:space="preserve"> viên</w:t>
            </w:r>
            <w:r w:rsidR="009F101D" w:rsidRPr="009F101D">
              <w:rPr>
                <w:rFonts w:ascii="Times New Roman" w:hAnsi="Times New Roman" w:cs="Times New Roman"/>
                <w:spacing w:val="-4"/>
                <w:w w:val="98"/>
                <w:sz w:val="21"/>
                <w:szCs w:val="26"/>
              </w:rPr>
              <w:t xml:space="preserve">. </w:t>
            </w:r>
            <w:r w:rsidR="00B01D57" w:rsidRPr="009F101D">
              <w:rPr>
                <w:rFonts w:ascii="Times New Roman" w:hAnsi="Times New Roman" w:cs="Times New Roman"/>
                <w:spacing w:val="-4"/>
                <w:w w:val="98"/>
                <w:sz w:val="21"/>
                <w:szCs w:val="26"/>
              </w:rPr>
              <w:t xml:space="preserve">Những </w:t>
            </w:r>
            <w:r w:rsidR="00FE5EDB" w:rsidRPr="009F101D">
              <w:rPr>
                <w:rFonts w:ascii="Times New Roman" w:hAnsi="Times New Roman" w:cs="Times New Roman"/>
                <w:spacing w:val="-4"/>
                <w:w w:val="98"/>
                <w:sz w:val="21"/>
                <w:szCs w:val="26"/>
              </w:rPr>
              <w:t xml:space="preserve">giải pháp ứng dụng công nghệ </w:t>
            </w:r>
            <w:r w:rsidR="00983B08" w:rsidRPr="009F101D">
              <w:rPr>
                <w:rFonts w:ascii="Times New Roman" w:hAnsi="Times New Roman" w:cs="Times New Roman"/>
                <w:spacing w:val="-4"/>
                <w:w w:val="98"/>
                <w:sz w:val="21"/>
                <w:szCs w:val="26"/>
              </w:rPr>
              <w:t xml:space="preserve">thông tin </w:t>
            </w:r>
            <w:r w:rsidR="00FE5EDB" w:rsidRPr="009F101D">
              <w:rPr>
                <w:rFonts w:ascii="Times New Roman" w:hAnsi="Times New Roman" w:cs="Times New Roman"/>
                <w:spacing w:val="-4"/>
                <w:w w:val="98"/>
                <w:sz w:val="21"/>
                <w:szCs w:val="26"/>
              </w:rPr>
              <w:t xml:space="preserve">giúp nhà trường thực hiện định hướng </w:t>
            </w:r>
            <w:r w:rsidR="00FE5EDB" w:rsidRPr="00730855">
              <w:rPr>
                <w:rFonts w:ascii="Times New Roman" w:hAnsi="Times New Roman" w:cs="Times New Roman"/>
                <w:spacing w:val="-4"/>
                <w:w w:val="98"/>
                <w:sz w:val="21"/>
                <w:szCs w:val="26"/>
                <w:highlight w:val="yellow"/>
              </w:rPr>
              <w:t>và</w:t>
            </w:r>
            <w:r w:rsidR="00FE5EDB" w:rsidRPr="009F101D">
              <w:rPr>
                <w:rFonts w:ascii="Times New Roman" w:hAnsi="Times New Roman" w:cs="Times New Roman"/>
                <w:spacing w:val="-4"/>
                <w:w w:val="98"/>
                <w:sz w:val="21"/>
                <w:szCs w:val="26"/>
              </w:rPr>
              <w:t xml:space="preserve"> chiến lược phát triển bền vững theo xu hướng trường học thông minh, trường chất lượng cao.</w:t>
            </w:r>
          </w:p>
          <w:p w14:paraId="217DE6F5" w14:textId="1DFEF7A2"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88137D" w:rsidRPr="00730855">
              <w:rPr>
                <w:rFonts w:ascii="Times New Roman" w:hAnsi="Times New Roman" w:cs="Times New Roman"/>
                <w:spacing w:val="-4"/>
                <w:w w:val="98"/>
                <w:sz w:val="21"/>
                <w:szCs w:val="26"/>
                <w:highlight w:val="yellow"/>
              </w:rPr>
              <w:t>Trong</w:t>
            </w:r>
            <w:r w:rsidR="0088137D" w:rsidRPr="0088137D">
              <w:rPr>
                <w:rFonts w:ascii="Times New Roman" w:hAnsi="Times New Roman" w:cs="Times New Roman"/>
                <w:spacing w:val="-4"/>
                <w:w w:val="98"/>
                <w:sz w:val="21"/>
                <w:szCs w:val="26"/>
              </w:rPr>
              <w:t xml:space="preserve"> phương diện quản lý, ứng dụng tiến bộ mới về công nghệ thông tin vào hoạt động đào tạo và quản lý sinh viên tại trường học cho phép </w:t>
            </w:r>
            <w:r w:rsidR="0088137D" w:rsidRPr="00730855">
              <w:rPr>
                <w:rFonts w:ascii="Times New Roman" w:hAnsi="Times New Roman" w:cs="Times New Roman"/>
                <w:spacing w:val="-4"/>
                <w:w w:val="98"/>
                <w:sz w:val="21"/>
                <w:szCs w:val="26"/>
                <w:highlight w:val="yellow"/>
              </w:rPr>
              <w:t>Lãnh</w:t>
            </w:r>
            <w:r w:rsidR="0088137D" w:rsidRPr="0088137D">
              <w:rPr>
                <w:rFonts w:ascii="Times New Roman" w:hAnsi="Times New Roman" w:cs="Times New Roman"/>
                <w:spacing w:val="-4"/>
                <w:w w:val="98"/>
                <w:sz w:val="21"/>
                <w:szCs w:val="26"/>
              </w:rPr>
              <w:t xml:space="preserve"> đạo nhà trường bao quát được toàn bộ hoạt động </w:t>
            </w:r>
            <w:r w:rsidR="0088137D" w:rsidRPr="00641C31">
              <w:rPr>
                <w:rFonts w:ascii="Times New Roman" w:hAnsi="Times New Roman" w:cs="Times New Roman"/>
                <w:spacing w:val="-4"/>
                <w:w w:val="98"/>
                <w:sz w:val="21"/>
                <w:szCs w:val="26"/>
                <w:highlight w:val="yellow"/>
              </w:rPr>
              <w:t>này</w:t>
            </w:r>
            <w:r w:rsidR="0088137D" w:rsidRPr="0088137D">
              <w:rPr>
                <w:rFonts w:ascii="Times New Roman" w:hAnsi="Times New Roman" w:cs="Times New Roman"/>
                <w:spacing w:val="-4"/>
                <w:w w:val="98"/>
                <w:sz w:val="21"/>
                <w:szCs w:val="26"/>
              </w:rPr>
              <w:t xml:space="preserve"> của trường một cách kịp thời, </w:t>
            </w:r>
            <w:r w:rsidR="0088137D" w:rsidRPr="00641C31">
              <w:rPr>
                <w:rFonts w:ascii="Times New Roman" w:hAnsi="Times New Roman" w:cs="Times New Roman"/>
                <w:color w:val="FF0000"/>
                <w:spacing w:val="-4"/>
                <w:w w:val="98"/>
                <w:sz w:val="21"/>
                <w:szCs w:val="26"/>
              </w:rPr>
              <w:t>chính xác</w:t>
            </w:r>
            <w:r w:rsidR="0088137D" w:rsidRPr="0088137D">
              <w:rPr>
                <w:rFonts w:ascii="Times New Roman" w:hAnsi="Times New Roman" w:cs="Times New Roman"/>
                <w:spacing w:val="-4"/>
                <w:w w:val="98"/>
                <w:sz w:val="21"/>
                <w:szCs w:val="26"/>
              </w:rPr>
              <w:t xml:space="preserve">. Bên cạnh đó, giúp cho người quản lý sinh viên có thể nắm bắt đầy đủ, chi tiết, </w:t>
            </w:r>
            <w:r w:rsidR="0088137D" w:rsidRPr="00641C31">
              <w:rPr>
                <w:rFonts w:ascii="Times New Roman" w:hAnsi="Times New Roman" w:cs="Times New Roman"/>
                <w:color w:val="FF0000"/>
                <w:spacing w:val="-4"/>
                <w:w w:val="98"/>
                <w:sz w:val="21"/>
                <w:szCs w:val="26"/>
              </w:rPr>
              <w:t xml:space="preserve">chính xác </w:t>
            </w:r>
            <w:r w:rsidR="0088137D" w:rsidRPr="0088137D">
              <w:rPr>
                <w:rFonts w:ascii="Times New Roman" w:hAnsi="Times New Roman" w:cs="Times New Roman"/>
                <w:spacing w:val="-4"/>
                <w:w w:val="98"/>
                <w:sz w:val="21"/>
                <w:szCs w:val="26"/>
              </w:rPr>
              <w:t xml:space="preserve">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14:paraId="498CA88E" w14:textId="048DB04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FE5EDB" w:rsidRPr="00FE5EDB">
              <w:rPr>
                <w:rFonts w:ascii="Times New Roman" w:hAnsi="Times New Roman" w:cs="Times New Roman"/>
                <w:spacing w:val="-4"/>
                <w:w w:val="98"/>
                <w:sz w:val="21"/>
                <w:szCs w:val="26"/>
              </w:rPr>
              <w:t xml:space="preserve">Mục tiêu ứng dụng </w:t>
            </w:r>
            <w:r w:rsidR="00FE5EDB">
              <w:rPr>
                <w:rFonts w:ascii="Times New Roman" w:hAnsi="Times New Roman" w:cs="Times New Roman"/>
                <w:spacing w:val="-4"/>
                <w:w w:val="98"/>
                <w:sz w:val="21"/>
                <w:szCs w:val="26"/>
              </w:rPr>
              <w:t>công nghệ thông tin</w:t>
            </w:r>
            <w:r w:rsidR="00FE5EDB" w:rsidRPr="00FE5EDB">
              <w:rPr>
                <w:rFonts w:ascii="Times New Roman" w:hAnsi="Times New Roman" w:cs="Times New Roman"/>
                <w:spacing w:val="-4"/>
                <w:w w:val="98"/>
                <w:sz w:val="21"/>
                <w:szCs w:val="26"/>
              </w:rPr>
              <w:t xml:space="preserve"> nhằ</w:t>
            </w:r>
            <w:r w:rsidR="00DA22EC">
              <w:rPr>
                <w:rFonts w:ascii="Times New Roman" w:hAnsi="Times New Roman" w:cs="Times New Roman"/>
                <w:spacing w:val="-4"/>
                <w:w w:val="98"/>
                <w:sz w:val="21"/>
                <w:szCs w:val="26"/>
              </w:rPr>
              <w:t xml:space="preserve">m </w:t>
            </w:r>
            <w:r w:rsidR="00DA22EC" w:rsidRPr="00DA22EC">
              <w:rPr>
                <w:rFonts w:ascii="Times New Roman" w:hAnsi="Times New Roman" w:cs="Times New Roman"/>
                <w:spacing w:val="-4"/>
                <w:w w:val="98"/>
                <w:sz w:val="21"/>
                <w:szCs w:val="26"/>
              </w:rPr>
              <w:t>phục vụ công tác quản lý, điều hành và công tác chuyên môn; từng bước hình thành môi trường Trường học thông minh</w:t>
            </w:r>
            <w:r w:rsidR="00DA22EC">
              <w:rPr>
                <w:rFonts w:ascii="Times New Roman" w:hAnsi="Times New Roman" w:cs="Times New Roman"/>
                <w:spacing w:val="-4"/>
                <w:w w:val="98"/>
                <w:sz w:val="21"/>
                <w:szCs w:val="26"/>
              </w:rPr>
              <w:t>.</w:t>
            </w:r>
            <w:r w:rsidR="00A84379">
              <w:rPr>
                <w:rFonts w:ascii="Times New Roman" w:hAnsi="Times New Roman" w:cs="Times New Roman"/>
                <w:spacing w:val="-4"/>
                <w:w w:val="98"/>
                <w:sz w:val="21"/>
                <w:szCs w:val="26"/>
              </w:rPr>
              <w:t xml:space="preserve">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0D747712"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B01D57" w:rsidRPr="00B01D57">
              <w:rPr>
                <w:rFonts w:ascii="Times New Roman" w:hAnsi="Times New Roman" w:cs="Times New Roman"/>
                <w:spacing w:val="-4"/>
                <w:w w:val="98"/>
                <w:sz w:val="21"/>
                <w:szCs w:val="26"/>
              </w:rPr>
              <w:t>To be able to integrate and succeed in the context of the 4th industrial revolution, the use of information technology to innovate the school administration method towards leanness, efficiency and transparency; using data, digital technology and artificial intelligence as the foundation and main management tool of the school. This is also a way to create a positive environment for the application of information technology and digital transformation in teaching and student management. Information technology application solutions to help schools implement orientations and strategies for sustainable development following the trend of smart schools and high-quality schools</w:t>
            </w:r>
            <w:r w:rsidR="00DA22EC">
              <w:rPr>
                <w:rFonts w:ascii="Times New Roman" w:hAnsi="Times New Roman" w:cs="Times New Roman"/>
                <w:spacing w:val="-4"/>
                <w:w w:val="98"/>
                <w:sz w:val="21"/>
                <w:szCs w:val="26"/>
              </w:rPr>
              <w:t>.</w:t>
            </w:r>
          </w:p>
          <w:p w14:paraId="753CA856" w14:textId="10056E75"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146CB">
              <w:rPr>
                <w:rFonts w:ascii="Times New Roman" w:hAnsi="Times New Roman" w:cs="Times New Roman"/>
                <w:b/>
                <w:spacing w:val="-4"/>
                <w:w w:val="98"/>
                <w:sz w:val="21"/>
                <w:szCs w:val="26"/>
              </w:rPr>
              <w:t xml:space="preserve"> </w:t>
            </w:r>
            <w:r w:rsidR="00A146CB" w:rsidRPr="00A146CB">
              <w:rPr>
                <w:rFonts w:ascii="Times New Roman" w:hAnsi="Times New Roman" w:cs="Times New Roman"/>
                <w:spacing w:val="-4"/>
                <w:w w:val="98"/>
                <w:sz w:val="21"/>
                <w:szCs w:val="26"/>
              </w:rPr>
              <w:t>In terms of management, the application of new advances in information technology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14:paraId="3312D81D" w14:textId="4C9162F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A22EC">
              <w:rPr>
                <w:rFonts w:ascii="Times New Roman" w:hAnsi="Times New Roman" w:cs="Times New Roman"/>
                <w:b/>
                <w:spacing w:val="-4"/>
                <w:w w:val="98"/>
                <w:sz w:val="21"/>
                <w:szCs w:val="26"/>
              </w:rPr>
              <w:t xml:space="preserve"> </w:t>
            </w:r>
            <w:r w:rsidR="00DA22EC" w:rsidRPr="00DA22EC">
              <w:rPr>
                <w:rFonts w:ascii="Times New Roman" w:hAnsi="Times New Roman" w:cs="Times New Roman"/>
                <w:spacing w:val="-4"/>
                <w:w w:val="98"/>
                <w:sz w:val="21"/>
                <w:szCs w:val="26"/>
              </w:rPr>
              <w:t xml:space="preserve">Objectives of applying information technology to serve the </w:t>
            </w:r>
            <w:r w:rsidR="00DA22EC" w:rsidRPr="00DA22EC">
              <w:rPr>
                <w:rFonts w:ascii="Times New Roman" w:hAnsi="Times New Roman" w:cs="Times New Roman"/>
                <w:spacing w:val="-4"/>
                <w:w w:val="98"/>
                <w:sz w:val="21"/>
                <w:szCs w:val="26"/>
              </w:rPr>
              <w:lastRenderedPageBreak/>
              <w:t>management, administration and professional work; Step by step forming a Smart School environment</w:t>
            </w:r>
            <w:r w:rsidR="00DA22EC">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38CFE6FF" w14:textId="6C0A7CDE" w:rsidR="00AC4221" w:rsidRDefault="00874314" w:rsidP="00F92E91">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w:t>
      </w:r>
      <w:r w:rsidRPr="00874314">
        <w:rPr>
          <w:rFonts w:ascii="Times New Roman" w:eastAsia="Times New Roman" w:hAnsi="Times New Roman" w:cs="Times New Roman"/>
          <w:sz w:val="21"/>
          <w:szCs w:val="21"/>
        </w:rPr>
        <w:t xml:space="preserve">xu hướng hoạt động toàn cầu hóa, việc tăng cường ứng dụng công nghệ thông tin trong quản trị </w:t>
      </w:r>
      <w:r w:rsidR="00127DA6">
        <w:rPr>
          <w:rFonts w:ascii="Times New Roman" w:eastAsia="Times New Roman" w:hAnsi="Times New Roman" w:cs="Times New Roman"/>
          <w:sz w:val="21"/>
          <w:szCs w:val="21"/>
        </w:rPr>
        <w:t>nhà trường</w:t>
      </w:r>
      <w:r w:rsidRPr="00874314">
        <w:rPr>
          <w:rFonts w:ascii="Times New Roman" w:eastAsia="Times New Roman" w:hAnsi="Times New Roman" w:cs="Times New Roman"/>
          <w:sz w:val="21"/>
          <w:szCs w:val="21"/>
        </w:rPr>
        <w:t xml:space="preserve"> là rất cần thiết, nhằm nâng cao năng lực quản trị và hiệu quả hoạt đ</w:t>
      </w:r>
      <w:r w:rsidR="00127DA6">
        <w:rPr>
          <w:rFonts w:ascii="Times New Roman" w:eastAsia="Times New Roman" w:hAnsi="Times New Roman" w:cs="Times New Roman"/>
          <w:sz w:val="21"/>
          <w:szCs w:val="21"/>
        </w:rPr>
        <w:t xml:space="preserve">ộng của các trường </w:t>
      </w:r>
      <w:r w:rsidRPr="00874314">
        <w:rPr>
          <w:rFonts w:ascii="Times New Roman" w:eastAsia="Times New Roman" w:hAnsi="Times New Roman" w:cs="Times New Roman"/>
          <w:sz w:val="21"/>
          <w:szCs w:val="21"/>
        </w:rPr>
        <w:t xml:space="preserve">trong điều kiện mới, phục vụ sự nghiệp công nghiệp hoá, hiện đại hoá đất nước, phù hợp với yêu cầu của nền kinh tế thị trường hiện nay. </w:t>
      </w:r>
      <w:r w:rsidR="002C48EB" w:rsidRPr="002C48EB">
        <w:rPr>
          <w:rFonts w:ascii="Times New Roman" w:eastAsia="Times New Roman" w:hAnsi="Times New Roman" w:cs="Times New Roman"/>
          <w:sz w:val="21"/>
          <w:szCs w:val="21"/>
        </w:rPr>
        <w:t>Chuyển đổi số là quá trình thay đổi tổng thể và toàn diện của cá nhân, tổ chức về cách sống, cách làm việc dựa trên các công nghệ số. Đây là bước phát triển tiếp theo của tin học hóa, có được nhờ sự tiến bộ vượt bậc của những công nghệ mới mang tính đột phá và đúng nghĩa sẽ là sự tác động để con người thay đổi tư duy làm việc, vận hành bộ máy từ đó sẽ tìm cách để ứng dụng nó vào từng hoạt động cụ thể.</w:t>
      </w:r>
      <w:r w:rsidR="002C48EB">
        <w:rPr>
          <w:rFonts w:ascii="Times New Roman" w:eastAsia="Times New Roman" w:hAnsi="Times New Roman" w:cs="Times New Roman"/>
          <w:sz w:val="21"/>
          <w:szCs w:val="21"/>
        </w:rPr>
        <w:t xml:space="preserve"> </w:t>
      </w:r>
      <w:r w:rsidR="00A861B9">
        <w:rPr>
          <w:rFonts w:ascii="Times New Roman" w:eastAsia="Times New Roman" w:hAnsi="Times New Roman" w:cs="Times New Roman"/>
          <w:sz w:val="21"/>
          <w:szCs w:val="21"/>
        </w:rPr>
        <w:t xml:space="preserve">Giáo dục là một trong những ngành chịu ảnh hưởng của chuyển đổi số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nghề nghiệp, tác động đến tất cả các lĩnh vực từ dạy và học đến các hoạt động liên quan đến nhà trường, giảng viên và sinh viên. </w:t>
      </w:r>
      <w:commentRangeStart w:id="3"/>
      <w:r w:rsidR="002C48EB" w:rsidRPr="002C48EB">
        <w:rPr>
          <w:rFonts w:ascii="Times New Roman" w:eastAsia="Times New Roman" w:hAnsi="Times New Roman" w:cs="Times New Roman"/>
          <w:sz w:val="21"/>
          <w:szCs w:val="21"/>
        </w:rPr>
        <w:t xml:space="preserve">Đứng trước bối cảnh xu hướng chuyển đổi số đang diễn ra mạnh mẽ trên thế giới nói chung và Việt Nam nói riêng, </w:t>
      </w:r>
      <w:r w:rsidR="002C48EB" w:rsidRPr="00F77708">
        <w:rPr>
          <w:rFonts w:ascii="Times New Roman" w:eastAsia="Times New Roman" w:hAnsi="Times New Roman" w:cs="Times New Roman"/>
          <w:sz w:val="21"/>
          <w:szCs w:val="21"/>
          <w:highlight w:val="yellow"/>
        </w:rPr>
        <w:t xml:space="preserve">Trường </w:t>
      </w:r>
      <w:r w:rsidR="00AC4221" w:rsidRPr="00F77708">
        <w:rPr>
          <w:rFonts w:ascii="Times New Roman" w:eastAsia="Times New Roman" w:hAnsi="Times New Roman" w:cs="Times New Roman"/>
          <w:sz w:val="21"/>
          <w:szCs w:val="21"/>
          <w:highlight w:val="yellow"/>
        </w:rPr>
        <w:t>Cao đẳng Lý Tự Trọng Thành phố Hồ Chí Minh</w:t>
      </w:r>
      <w:r w:rsidR="002C48EB" w:rsidRPr="002C48EB">
        <w:rPr>
          <w:rFonts w:ascii="Times New Roman" w:eastAsia="Times New Roman" w:hAnsi="Times New Roman" w:cs="Times New Roman"/>
          <w:sz w:val="21"/>
          <w:szCs w:val="21"/>
        </w:rPr>
        <w:t xml:space="preserve"> đã nhanh chóng chuyển mình, biến thách thức thành cơ hội để phát triển, xác định chuyển đổi số là tất yếu và là con đường đi đến tương lai của giáo dục. Nhà trường với tư cách là trường </w:t>
      </w:r>
      <w:r w:rsidR="00AC4221">
        <w:rPr>
          <w:rFonts w:ascii="Times New Roman" w:eastAsia="Times New Roman" w:hAnsi="Times New Roman" w:cs="Times New Roman"/>
          <w:sz w:val="21"/>
          <w:szCs w:val="21"/>
        </w:rPr>
        <w:t xml:space="preserve">cao đẳng chất lượng cao, đào tạo </w:t>
      </w:r>
      <w:r w:rsidR="00F34020">
        <w:rPr>
          <w:rFonts w:ascii="Times New Roman" w:eastAsia="Times New Roman" w:hAnsi="Times New Roman" w:cs="Times New Roman"/>
          <w:sz w:val="21"/>
          <w:szCs w:val="21"/>
        </w:rPr>
        <w:t xml:space="preserve">đa ngành, đa nghề </w:t>
      </w:r>
      <w:r w:rsidR="002C48EB" w:rsidRPr="002C48EB">
        <w:rPr>
          <w:rFonts w:ascii="Times New Roman" w:eastAsia="Times New Roman" w:hAnsi="Times New Roman" w:cs="Times New Roman"/>
          <w:sz w:val="21"/>
          <w:szCs w:val="21"/>
        </w:rPr>
        <w:t>đã từng bước đầu tư, phát triển các nền tảng hỗ trợ cho hoạt động chuyên môn, học thuật trong hệ thống như: thư viện số, hệ thống quản lý học vụ…</w:t>
      </w:r>
      <w:r w:rsidR="002C48EB">
        <w:rPr>
          <w:rFonts w:ascii="Times New Roman" w:eastAsia="Times New Roman" w:hAnsi="Times New Roman" w:cs="Times New Roman"/>
          <w:sz w:val="21"/>
          <w:szCs w:val="21"/>
        </w:rPr>
        <w:t xml:space="preserve"> </w:t>
      </w:r>
      <w:commentRangeEnd w:id="3"/>
      <w:r w:rsidR="00107BE7">
        <w:rPr>
          <w:rStyle w:val="CommentReference"/>
        </w:rPr>
        <w:commentReference w:id="3"/>
      </w:r>
    </w:p>
    <w:p w14:paraId="1D9083DA" w14:textId="1ADD8E5E" w:rsidR="004347A1" w:rsidRDefault="00D163D0" w:rsidP="00F92E91">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Công tác quản lý sinh viên có vai trò rất quan trọng để góp phần nâng cao chất lượng đào tạo và giáo dục toàn diện sinh viên, là nhiệm vụ cơ bản đầu tiên của các cơ sở giáo dục nghề nghiệp nhằm đáp ứng cung cấp nguồn nhân lực chất lượng cao phục vụ sự nghiệp công nghiệp hoá, hiện đại hoá đất nước.</w:t>
      </w:r>
      <w:r w:rsidR="004E7E08">
        <w:rPr>
          <w:rFonts w:ascii="Times New Roman" w:eastAsia="Times New Roman" w:hAnsi="Times New Roman" w:cs="Times New Roman"/>
          <w:sz w:val="21"/>
          <w:szCs w:val="21"/>
        </w:rPr>
        <w:t xml:space="preserve"> </w:t>
      </w:r>
      <w:r w:rsidR="004E7E08" w:rsidRPr="004E7E08">
        <w:rPr>
          <w:rFonts w:ascii="Times New Roman" w:eastAsia="Times New Roman" w:hAnsi="Times New Roman" w:cs="Times New Roman"/>
          <w:sz w:val="21"/>
          <w:szCs w:val="21"/>
        </w:rPr>
        <w:t>Với mục tiêu nâng cao năng lực quản lý, điều hành và đào tạo sinh viên tốt hơn,</w:t>
      </w:r>
      <w:r w:rsidR="00F92E91">
        <w:rPr>
          <w:rFonts w:ascii="Times New Roman" w:eastAsia="Times New Roman" w:hAnsi="Times New Roman" w:cs="Times New Roman"/>
          <w:sz w:val="21"/>
          <w:szCs w:val="21"/>
        </w:rPr>
        <w:t xml:space="preserve"> nhà trường chú trọng</w:t>
      </w:r>
      <w:r w:rsidR="004E7E08" w:rsidRPr="004E7E08">
        <w:rPr>
          <w:rFonts w:ascii="Times New Roman" w:eastAsia="Times New Roman" w:hAnsi="Times New Roman" w:cs="Times New Roman"/>
          <w:sz w:val="21"/>
          <w:szCs w:val="21"/>
        </w:rPr>
        <w:t xml:space="preserve"> đầu tư </w:t>
      </w:r>
      <w:commentRangeStart w:id="4"/>
      <w:r w:rsidR="004E7E08" w:rsidRPr="004E7E08">
        <w:rPr>
          <w:rFonts w:ascii="Times New Roman" w:eastAsia="Times New Roman" w:hAnsi="Times New Roman" w:cs="Times New Roman"/>
          <w:sz w:val="21"/>
          <w:szCs w:val="21"/>
        </w:rPr>
        <w:t>trang th</w:t>
      </w:r>
      <w:r w:rsidR="00FC6C39">
        <w:rPr>
          <w:rFonts w:ascii="Times New Roman" w:eastAsia="Times New Roman" w:hAnsi="Times New Roman" w:cs="Times New Roman"/>
          <w:sz w:val="21"/>
          <w:szCs w:val="21"/>
        </w:rPr>
        <w:t>iết bị, phòng thí nghiệm về công nghệ thông tin</w:t>
      </w:r>
      <w:commentRangeEnd w:id="4"/>
      <w:r w:rsidR="00107BE7">
        <w:rPr>
          <w:rStyle w:val="CommentReference"/>
        </w:rPr>
        <w:commentReference w:id="4"/>
      </w:r>
      <w:r w:rsidR="004E7E08" w:rsidRPr="004E7E08">
        <w:rPr>
          <w:rFonts w:ascii="Times New Roman" w:eastAsia="Times New Roman" w:hAnsi="Times New Roman" w:cs="Times New Roman"/>
          <w:sz w:val="21"/>
          <w:szCs w:val="21"/>
        </w:rPr>
        <w:t>, hỗ trợ phần mềm đào tạo, học tập, quản lý</w:t>
      </w:r>
      <w:r w:rsidR="00FC6C39">
        <w:rPr>
          <w:rFonts w:ascii="Times New Roman" w:eastAsia="Times New Roman" w:hAnsi="Times New Roman" w:cs="Times New Roman"/>
          <w:sz w:val="21"/>
          <w:szCs w:val="21"/>
        </w:rPr>
        <w:t>.</w:t>
      </w:r>
      <w:r w:rsidR="00F92E91">
        <w:rPr>
          <w:rFonts w:ascii="Times New Roman" w:eastAsia="Times New Roman" w:hAnsi="Times New Roman" w:cs="Times New Roman"/>
          <w:sz w:val="21"/>
          <w:szCs w:val="21"/>
        </w:rPr>
        <w:t xml:space="preserve"> </w:t>
      </w:r>
      <w:r w:rsidR="00F92E91" w:rsidRPr="00F92E91">
        <w:rPr>
          <w:rFonts w:ascii="Times New Roman" w:eastAsia="Times New Roman" w:hAnsi="Times New Roman" w:cs="Times New Roman"/>
          <w:sz w:val="21"/>
          <w:szCs w:val="21"/>
        </w:rPr>
        <w:t xml:space="preserve">Việc ứng dụng </w:t>
      </w:r>
      <w:r w:rsidR="00F92E91">
        <w:rPr>
          <w:rFonts w:ascii="Times New Roman" w:eastAsia="Times New Roman" w:hAnsi="Times New Roman" w:cs="Times New Roman"/>
          <w:sz w:val="21"/>
          <w:szCs w:val="21"/>
        </w:rPr>
        <w:t>công nghệ thông tin</w:t>
      </w:r>
      <w:r w:rsidR="00F92E91" w:rsidRPr="00F92E91">
        <w:rPr>
          <w:rFonts w:ascii="Times New Roman" w:eastAsia="Times New Roman" w:hAnsi="Times New Roman" w:cs="Times New Roman"/>
          <w:sz w:val="21"/>
          <w:szCs w:val="21"/>
        </w:rPr>
        <w:t xml:space="preserve"> trong </w:t>
      </w:r>
      <w:r w:rsidR="00F92E91" w:rsidRPr="00F92E91">
        <w:rPr>
          <w:rFonts w:ascii="Times New Roman" w:eastAsia="Times New Roman" w:hAnsi="Times New Roman" w:cs="Times New Roman"/>
          <w:bCs/>
          <w:sz w:val="21"/>
          <w:szCs w:val="21"/>
        </w:rPr>
        <w:t xml:space="preserve">công tác </w:t>
      </w:r>
      <w:r w:rsidR="00F92E91" w:rsidRPr="00107BE7">
        <w:rPr>
          <w:rFonts w:ascii="Times New Roman" w:eastAsia="Times New Roman" w:hAnsi="Times New Roman" w:cs="Times New Roman"/>
          <w:bCs/>
          <w:sz w:val="21"/>
          <w:szCs w:val="21"/>
          <w:u w:val="single"/>
        </w:rPr>
        <w:t>quản trị</w:t>
      </w:r>
      <w:r w:rsidR="00F92E91" w:rsidRPr="00F92E91">
        <w:rPr>
          <w:rFonts w:ascii="Times New Roman" w:eastAsia="Times New Roman" w:hAnsi="Times New Roman" w:cs="Times New Roman"/>
          <w:sz w:val="21"/>
          <w:szCs w:val="21"/>
        </w:rPr>
        <w:t xml:space="preserve"> là xu thế tất yếu của </w:t>
      </w:r>
      <w:r w:rsidR="00F92E91">
        <w:rPr>
          <w:rFonts w:ascii="Times New Roman" w:eastAsia="Times New Roman" w:hAnsi="Times New Roman" w:cs="Times New Roman"/>
          <w:sz w:val="21"/>
          <w:szCs w:val="21"/>
        </w:rPr>
        <w:t xml:space="preserve">nhà </w:t>
      </w:r>
      <w:r w:rsidR="00F92E91" w:rsidRPr="00F92E91">
        <w:rPr>
          <w:rFonts w:ascii="Times New Roman" w:eastAsia="Times New Roman" w:hAnsi="Times New Roman" w:cs="Times New Roman"/>
          <w:sz w:val="21"/>
          <w:szCs w:val="21"/>
        </w:rPr>
        <w:t xml:space="preserve">trường </w:t>
      </w:r>
      <w:r w:rsidR="00F92E91">
        <w:rPr>
          <w:rFonts w:ascii="Times New Roman" w:eastAsia="Times New Roman" w:hAnsi="Times New Roman" w:cs="Times New Roman"/>
          <w:sz w:val="21"/>
          <w:szCs w:val="21"/>
        </w:rPr>
        <w:t>trong giai đoạn</w:t>
      </w:r>
      <w:r w:rsidR="00F92E91" w:rsidRPr="00F92E91">
        <w:rPr>
          <w:rFonts w:ascii="Times New Roman" w:eastAsia="Times New Roman" w:hAnsi="Times New Roman" w:cs="Times New Roman"/>
          <w:sz w:val="21"/>
          <w:szCs w:val="21"/>
        </w:rPr>
        <w:t xml:space="preserve"> hiện nay, cụ thể:</w:t>
      </w:r>
      <w:r w:rsidR="00F92E91">
        <w:rPr>
          <w:rFonts w:ascii="Times New Roman" w:eastAsia="Times New Roman" w:hAnsi="Times New Roman" w:cs="Times New Roman"/>
          <w:sz w:val="21"/>
          <w:szCs w:val="21"/>
        </w:rPr>
        <w:t xml:space="preserve"> </w:t>
      </w:r>
      <w:commentRangeStart w:id="5"/>
      <w:r w:rsidR="00F92E91" w:rsidRPr="00F92E91">
        <w:rPr>
          <w:rFonts w:ascii="Times New Roman" w:eastAsia="Times New Roman" w:hAnsi="Times New Roman" w:cs="Times New Roman"/>
          <w:sz w:val="21"/>
          <w:szCs w:val="21"/>
        </w:rPr>
        <w:t xml:space="preserve">Ứng dụng </w:t>
      </w:r>
      <w:r w:rsidR="00F92E91">
        <w:rPr>
          <w:rFonts w:ascii="Times New Roman" w:eastAsia="Times New Roman" w:hAnsi="Times New Roman" w:cs="Times New Roman"/>
          <w:sz w:val="21"/>
          <w:szCs w:val="21"/>
        </w:rPr>
        <w:t>công nghệ thông tin</w:t>
      </w:r>
      <w:r w:rsidR="00F92E91" w:rsidRPr="00F92E91">
        <w:rPr>
          <w:rFonts w:ascii="Times New Roman" w:eastAsia="Times New Roman" w:hAnsi="Times New Roman" w:cs="Times New Roman"/>
          <w:sz w:val="21"/>
          <w:szCs w:val="21"/>
        </w:rPr>
        <w:t xml:space="preserve"> trong </w:t>
      </w:r>
      <w:r w:rsidR="00F92E91" w:rsidRPr="00107BE7">
        <w:rPr>
          <w:rFonts w:ascii="Times New Roman" w:eastAsia="Times New Roman" w:hAnsi="Times New Roman" w:cs="Times New Roman"/>
          <w:sz w:val="21"/>
          <w:szCs w:val="21"/>
          <w:u w:val="single"/>
        </w:rPr>
        <w:t>quản trị</w:t>
      </w:r>
      <w:r w:rsidR="00F92E91" w:rsidRPr="00F92E91">
        <w:rPr>
          <w:rFonts w:ascii="Times New Roman" w:eastAsia="Times New Roman" w:hAnsi="Times New Roman" w:cs="Times New Roman"/>
          <w:sz w:val="21"/>
          <w:szCs w:val="21"/>
        </w:rPr>
        <w:t xml:space="preserve"> công tác tuyển sinh, </w:t>
      </w:r>
      <w:r w:rsidR="00F92E91" w:rsidRPr="00107BE7">
        <w:rPr>
          <w:rFonts w:ascii="Times New Roman" w:eastAsia="Times New Roman" w:hAnsi="Times New Roman" w:cs="Times New Roman"/>
          <w:sz w:val="21"/>
          <w:szCs w:val="21"/>
          <w:u w:val="single"/>
        </w:rPr>
        <w:t>quản trị</w:t>
      </w:r>
      <w:r w:rsidR="00F92E91" w:rsidRPr="00F92E91">
        <w:rPr>
          <w:rFonts w:ascii="Times New Roman" w:eastAsia="Times New Roman" w:hAnsi="Times New Roman" w:cs="Times New Roman"/>
          <w:sz w:val="21"/>
          <w:szCs w:val="21"/>
        </w:rPr>
        <w:t xml:space="preserve"> hồ sơ cán bộ, giảng viên, sinh viên; </w:t>
      </w:r>
      <w:r w:rsidR="00F92E91" w:rsidRPr="00107BE7">
        <w:rPr>
          <w:rFonts w:ascii="Times New Roman" w:eastAsia="Times New Roman" w:hAnsi="Times New Roman" w:cs="Times New Roman"/>
          <w:sz w:val="21"/>
          <w:szCs w:val="21"/>
          <w:u w:val="single"/>
        </w:rPr>
        <w:t>quản trị</w:t>
      </w:r>
      <w:r w:rsidR="00F92E91" w:rsidRPr="00F92E91">
        <w:rPr>
          <w:rFonts w:ascii="Times New Roman" w:eastAsia="Times New Roman" w:hAnsi="Times New Roman" w:cs="Times New Roman"/>
          <w:sz w:val="21"/>
          <w:szCs w:val="21"/>
        </w:rPr>
        <w:t xml:space="preserve"> chương trình đào tạo; học liệu; điểm học tập, rèn luyện của sinh viên.</w:t>
      </w:r>
      <w:commentRangeEnd w:id="5"/>
      <w:r w:rsidR="00107BE7">
        <w:rPr>
          <w:rStyle w:val="CommentReference"/>
        </w:rPr>
        <w:commentReference w:id="5"/>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commentRangeStart w:id="6"/>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commentRangeEnd w:id="6"/>
      <w:r w:rsidR="00B701F7">
        <w:rPr>
          <w:rStyle w:val="CommentReference"/>
        </w:rPr>
        <w:commentReference w:id="6"/>
      </w:r>
    </w:p>
    <w:p w14:paraId="4B98B1A1" w14:textId="77777777"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sidRPr="00E82517">
        <w:rPr>
          <w:rFonts w:ascii="Times New Roman" w:eastAsia="MS Mincho" w:hAnsi="Times New Roman" w:cs="Times New Roman"/>
          <w:b/>
          <w:spacing w:val="-4"/>
          <w:w w:val="98"/>
          <w:sz w:val="21"/>
          <w:szCs w:val="26"/>
        </w:rPr>
        <w:t>Sử dụng thẻ sinh viên đa năng</w:t>
      </w:r>
      <w:bookmarkStart w:id="8" w:name="_Toc10838450"/>
      <w:bookmarkStart w:id="9" w:name="_Toc10839344"/>
      <w:bookmarkStart w:id="10" w:name="_Toc10839685"/>
    </w:p>
    <w:p w14:paraId="75470AC6" w14:textId="2B549096" w:rsidR="00E82517" w:rsidRP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Với mục tiêu ứng dụng công nghệ thông tin vào hoạt động đào tạo và quản lý sinh viên, từng bước hình thành môi trường Trường học thông minh, hướng tới sự chuyên nghiệp, tạo điều kiện quản lý quá trình dạy học, quản lý sinh viên an toàn, chính xác, khách quan và công bằng</w:t>
      </w:r>
      <w:r>
        <w:rPr>
          <w:rFonts w:ascii="Times New Roman" w:eastAsia="Times New Roman" w:hAnsi="Times New Roman" w:cs="Times New Roman"/>
          <w:sz w:val="21"/>
          <w:szCs w:val="21"/>
        </w:rPr>
        <w:t>, từ năm học 2021 – 2022,</w:t>
      </w:r>
      <w:r w:rsidR="00353A10">
        <w:rPr>
          <w:rFonts w:ascii="Times New Roman" w:eastAsia="Times New Roman" w:hAnsi="Times New Roman" w:cs="Times New Roman"/>
          <w:sz w:val="21"/>
          <w:szCs w:val="21"/>
        </w:rPr>
        <w:t xml:space="preserve"> Trường Cao đẳng Lý Tự Trọng Thành phố Hồ Chí Minh phối hợp với ngân hàng Vietcombank triển khai mở thẻ đa năng có gắn chíp cho toàn thể sinh viên.</w:t>
      </w:r>
      <w:r w:rsidR="00E82517" w:rsidRPr="00E82517">
        <w:rPr>
          <w:rFonts w:ascii="Times New Roman" w:eastAsia="Times New Roman" w:hAnsi="Times New Roman" w:cs="Times New Roman"/>
          <w:sz w:val="21"/>
          <w:szCs w:val="21"/>
        </w:rPr>
        <w:t xml:space="preserve"> Đây là giải pháp quản lý trường học dùng thẻ thông minh. </w:t>
      </w:r>
      <w:r w:rsidR="00353A10">
        <w:rPr>
          <w:rFonts w:ascii="Times New Roman" w:eastAsia="Times New Roman" w:hAnsi="Times New Roman" w:cs="Times New Roman"/>
          <w:sz w:val="21"/>
          <w:szCs w:val="21"/>
        </w:rPr>
        <w:t>S</w:t>
      </w:r>
      <w:r w:rsidR="00E82517" w:rsidRPr="00E82517">
        <w:rPr>
          <w:rFonts w:ascii="Times New Roman" w:eastAsia="Times New Roman" w:hAnsi="Times New Roman" w:cs="Times New Roman"/>
          <w:sz w:val="21"/>
          <w:szCs w:val="21"/>
        </w:rPr>
        <w:t xml:space="preserve">inh viên chỉ dùng một thẻ thông minh duy nhất cho tất cả các ứng dụng, dịch vụ như: </w:t>
      </w:r>
      <w:r w:rsidR="00353A10" w:rsidRPr="00353A10">
        <w:rPr>
          <w:rFonts w:ascii="Times New Roman" w:eastAsia="Times New Roman" w:hAnsi="Times New Roman" w:cs="Times New Roman"/>
          <w:sz w:val="21"/>
          <w:szCs w:val="21"/>
        </w:rPr>
        <w:t>Thẻ Sinh viên (dùng để điểm danh sinh viên trong các giờ học); Thẻ Thư viện (ra vào thư viện và mượn sách); Thẻ thanh toán (gửi/rút tiền, đóng học phí</w:t>
      </w:r>
      <w:r w:rsidR="00FC6C39">
        <w:rPr>
          <w:rFonts w:ascii="Times New Roman" w:eastAsia="Times New Roman" w:hAnsi="Times New Roman" w:cs="Times New Roman"/>
          <w:sz w:val="21"/>
          <w:szCs w:val="21"/>
        </w:rPr>
        <w:t>)</w:t>
      </w:r>
      <w:r w:rsidR="00E82517" w:rsidRPr="00E82517">
        <w:rPr>
          <w:rFonts w:ascii="Times New Roman" w:eastAsia="Times New Roman" w:hAnsi="Times New Roman" w:cs="Times New Roman"/>
          <w:sz w:val="21"/>
          <w:szCs w:val="21"/>
        </w:rPr>
        <w:t>... Ngoài ra trên thẻ có thể mở rộng cho các ứng dụng khác như</w:t>
      </w:r>
      <w:r w:rsidR="00AA68CE">
        <w:rPr>
          <w:rFonts w:ascii="Times New Roman" w:eastAsia="Times New Roman" w:hAnsi="Times New Roman" w:cs="Times New Roman"/>
          <w:sz w:val="21"/>
          <w:szCs w:val="21"/>
        </w:rPr>
        <w:t xml:space="preserve">: </w:t>
      </w:r>
      <w:r w:rsidR="00E82517" w:rsidRPr="00E82517">
        <w:rPr>
          <w:rFonts w:ascii="Times New Roman" w:eastAsia="Times New Roman" w:hAnsi="Times New Roman" w:cs="Times New Roman"/>
          <w:sz w:val="21"/>
          <w:szCs w:val="21"/>
        </w:rPr>
        <w:t xml:space="preserve">thẻ xe buýt, thẻ giữ xe, </w:t>
      </w:r>
      <w:r w:rsidR="00AA68CE" w:rsidRPr="00E82517">
        <w:rPr>
          <w:rFonts w:ascii="Times New Roman" w:eastAsia="Times New Roman" w:hAnsi="Times New Roman" w:cs="Times New Roman"/>
          <w:sz w:val="21"/>
          <w:szCs w:val="21"/>
        </w:rPr>
        <w:t>thẻ mua sắm</w:t>
      </w:r>
      <w:r w:rsidR="00AA68CE">
        <w:rPr>
          <w:rFonts w:ascii="Times New Roman" w:eastAsia="Times New Roman" w:hAnsi="Times New Roman" w:cs="Times New Roman"/>
          <w:sz w:val="21"/>
          <w:szCs w:val="21"/>
        </w:rPr>
        <w:t xml:space="preserve"> tại trường</w:t>
      </w:r>
      <w:r w:rsidR="00AA68CE" w:rsidRPr="00E82517">
        <w:rPr>
          <w:rFonts w:ascii="Times New Roman" w:eastAsia="Times New Roman" w:hAnsi="Times New Roman" w:cs="Times New Roman"/>
          <w:sz w:val="21"/>
          <w:szCs w:val="21"/>
        </w:rPr>
        <w:t xml:space="preserve"> (mua sắm ở căn tin/quầy hàng/phòng internet/phòng in ấn, photocopy...)</w:t>
      </w:r>
      <w:r w:rsidR="00AA68CE">
        <w:rPr>
          <w:rFonts w:ascii="Times New Roman" w:eastAsia="Times New Roman" w:hAnsi="Times New Roman" w:cs="Times New Roman"/>
          <w:sz w:val="21"/>
          <w:szCs w:val="21"/>
        </w:rPr>
        <w:t>.</w:t>
      </w:r>
    </w:p>
    <w:p w14:paraId="1F0E50F7" w14:textId="2588EAF3" w:rsidR="00E82517" w:rsidRDefault="00E82517" w:rsidP="00E82517">
      <w:pPr>
        <w:tabs>
          <w:tab w:val="left" w:pos="4678"/>
        </w:tabs>
        <w:spacing w:after="0" w:line="240" w:lineRule="auto"/>
        <w:ind w:firstLine="284"/>
        <w:jc w:val="both"/>
        <w:rPr>
          <w:rFonts w:ascii="Times New Roman" w:eastAsia="Times New Roman" w:hAnsi="Times New Roman" w:cs="Times New Roman"/>
          <w:sz w:val="21"/>
          <w:szCs w:val="21"/>
        </w:rPr>
      </w:pPr>
      <w:r w:rsidRPr="00E82517">
        <w:rPr>
          <w:rFonts w:ascii="Times New Roman" w:eastAsia="Times New Roman" w:hAnsi="Times New Roman" w:cs="Times New Roman"/>
          <w:sz w:val="21"/>
          <w:szCs w:val="21"/>
        </w:rPr>
        <w:t>Một số thuận lợi thông qua thẻ thông minh: Cho phép thực hiện các loại giao dịch một cách có hiệu quả theo một chuẩn mực, linh hoạt và an ninh mà trong đó con người ít can thiệp vào; Thực hiện việc kiểm tra và xác nhận chặt chẽ mà không phải dùng thêm các công cụ nào khác, chính vì vậy thẻ có thể thực hiện hệ thống dùng cho việc đăng nhập sử dụng các thiết bị kỹ thuật</w:t>
      </w:r>
      <w:r w:rsidR="005927A8">
        <w:rPr>
          <w:rFonts w:ascii="Times New Roman" w:eastAsia="Times New Roman" w:hAnsi="Times New Roman" w:cs="Times New Roman"/>
          <w:sz w:val="21"/>
          <w:szCs w:val="21"/>
        </w:rPr>
        <w:t>.</w:t>
      </w:r>
    </w:p>
    <w:p w14:paraId="58A5EA80" w14:textId="4939CF5A" w:rsidR="00C50728" w:rsidRPr="00E82517" w:rsidRDefault="00C50728" w:rsidP="00E82517">
      <w:pPr>
        <w:tabs>
          <w:tab w:val="left" w:pos="4678"/>
        </w:tabs>
        <w:spacing w:after="0" w:line="240" w:lineRule="auto"/>
        <w:ind w:firstLine="284"/>
        <w:jc w:val="both"/>
        <w:rPr>
          <w:rFonts w:ascii="Times New Roman" w:eastAsia="MS Mincho" w:hAnsi="Times New Roman" w:cs="Times New Roman"/>
          <w:b/>
          <w:spacing w:val="-4"/>
          <w:w w:val="98"/>
          <w:sz w:val="21"/>
          <w:szCs w:val="26"/>
        </w:rPr>
      </w:pPr>
      <w:r w:rsidRPr="00C50728">
        <w:rPr>
          <w:rFonts w:ascii="Times New Roman" w:eastAsia="Times New Roman" w:hAnsi="Times New Roman" w:cs="Times New Roman"/>
          <w:sz w:val="21"/>
          <w:szCs w:val="21"/>
        </w:rPr>
        <w:t>Với phương pháp điểm danh như hiện nay, đôi khi không đảm bảo độ chính xác cao. Việc sinh viên bỏ học, vắng, nghỉ học dài ngày chỉ được xác định khi đã diễn ra một thời gian dài. Số lượng sinh viên của trường ngày càng tăng, các phòng làm việc, phòng học, thực hành, trung tâm phân tán nhiều địa điểm ảnh hưởng đến công tác quản lý; thời gian học tập của sinh viên có quy luật phức tạp theo</w:t>
      </w:r>
      <w:r w:rsidR="0028782B">
        <w:rPr>
          <w:rFonts w:ascii="Times New Roman" w:eastAsia="Times New Roman" w:hAnsi="Times New Roman" w:cs="Times New Roman"/>
          <w:sz w:val="21"/>
          <w:szCs w:val="21"/>
        </w:rPr>
        <w:t xml:space="preserve"> tính chất đặc thù của nhiệm vụ.</w:t>
      </w:r>
      <w:r w:rsidRPr="00C50728">
        <w:rPr>
          <w:rFonts w:ascii="Times New Roman" w:eastAsia="Times New Roman" w:hAnsi="Times New Roman" w:cs="Times New Roman"/>
          <w:sz w:val="21"/>
          <w:szCs w:val="21"/>
        </w:rPr>
        <w:t xml:space="preserve"> </w:t>
      </w:r>
      <w:r w:rsidR="0028782B" w:rsidRPr="00C50728">
        <w:rPr>
          <w:rFonts w:ascii="Times New Roman" w:eastAsia="Times New Roman" w:hAnsi="Times New Roman" w:cs="Times New Roman"/>
          <w:sz w:val="21"/>
          <w:szCs w:val="21"/>
        </w:rPr>
        <w:t xml:space="preserve">Do </w:t>
      </w:r>
      <w:r w:rsidRPr="00C50728">
        <w:rPr>
          <w:rFonts w:ascii="Times New Roman" w:eastAsia="Times New Roman" w:hAnsi="Times New Roman" w:cs="Times New Roman"/>
          <w:sz w:val="21"/>
          <w:szCs w:val="21"/>
        </w:rPr>
        <w:t xml:space="preserve">đó giải pháp điểm danh bằng thẻ không tiếp xúc </w:t>
      </w:r>
      <w:r w:rsidR="00B218E5">
        <w:rPr>
          <w:rFonts w:ascii="Times New Roman" w:eastAsia="Times New Roman" w:hAnsi="Times New Roman" w:cs="Times New Roman"/>
          <w:sz w:val="21"/>
          <w:szCs w:val="21"/>
        </w:rPr>
        <w:t xml:space="preserve">bằng </w:t>
      </w:r>
      <w:r w:rsidR="00C72043" w:rsidRPr="00C72043">
        <w:rPr>
          <w:rFonts w:ascii="Times New Roman" w:eastAsia="Times New Roman" w:hAnsi="Times New Roman" w:cs="Times New Roman"/>
          <w:sz w:val="21"/>
          <w:szCs w:val="21"/>
        </w:rPr>
        <w:t>công nghệ RFID</w:t>
      </w:r>
      <w:r w:rsidR="00C72043">
        <w:rPr>
          <w:rFonts w:ascii="Times New Roman" w:eastAsia="Times New Roman" w:hAnsi="Times New Roman" w:cs="Times New Roman"/>
          <w:sz w:val="21"/>
          <w:szCs w:val="21"/>
        </w:rPr>
        <w:t xml:space="preserve"> </w:t>
      </w:r>
      <w:r w:rsidR="00B218E5">
        <w:rPr>
          <w:rFonts w:ascii="Times New Roman" w:eastAsia="Times New Roman" w:hAnsi="Times New Roman" w:cs="Times New Roman"/>
          <w:sz w:val="21"/>
          <w:szCs w:val="21"/>
        </w:rPr>
        <w:t>(</w:t>
      </w:r>
      <w:r w:rsidR="00C72043">
        <w:rPr>
          <w:rFonts w:ascii="Times New Roman" w:eastAsia="Times New Roman" w:hAnsi="Times New Roman" w:cs="Times New Roman"/>
          <w:sz w:val="21"/>
          <w:szCs w:val="21"/>
        </w:rPr>
        <w:t>Radio Frequency Identification</w:t>
      </w:r>
      <w:r w:rsidR="00B218E5">
        <w:rPr>
          <w:rFonts w:ascii="Times New Roman" w:eastAsia="Times New Roman" w:hAnsi="Times New Roman" w:cs="Times New Roman"/>
          <w:sz w:val="21"/>
          <w:szCs w:val="21"/>
        </w:rPr>
        <w:t>)</w:t>
      </w:r>
      <w:r w:rsidR="00590BBD">
        <w:rPr>
          <w:rFonts w:ascii="Times New Roman" w:eastAsia="Times New Roman" w:hAnsi="Times New Roman" w:cs="Times New Roman"/>
          <w:sz w:val="21"/>
          <w:szCs w:val="21"/>
        </w:rPr>
        <w:t xml:space="preserve"> l</w:t>
      </w:r>
      <w:r w:rsidR="00590BBD" w:rsidRPr="00590BBD">
        <w:rPr>
          <w:rFonts w:ascii="Times New Roman" w:eastAsia="Times New Roman" w:hAnsi="Times New Roman" w:cs="Times New Roman"/>
          <w:sz w:val="21"/>
          <w:szCs w:val="21"/>
        </w:rPr>
        <w:t xml:space="preserve">à một công nghệ ứng dụng trường điện tử để có thể nhận dạng tự động và theo dõi các thẻ </w:t>
      </w:r>
      <w:r w:rsidR="00590BBD" w:rsidRPr="00590BBD">
        <w:rPr>
          <w:rFonts w:ascii="Times New Roman" w:eastAsia="Times New Roman" w:hAnsi="Times New Roman" w:cs="Times New Roman"/>
          <w:sz w:val="21"/>
          <w:szCs w:val="21"/>
        </w:rPr>
        <w:lastRenderedPageBreak/>
        <w:t>hỗ trợ được gắn vào đối tượng vật thể. Nói cách khác, RFID chính là một kỹ thuật nhận dạng sóng vô tuyến từ xa và cho phép đọc dữ liệu trên một con chip qua đường dẫn sóng vô tuyến trong khoảng cách phù hợp</w:t>
      </w:r>
      <w:r w:rsidR="00B218E5">
        <w:rPr>
          <w:rFonts w:ascii="Times New Roman" w:eastAsia="Times New Roman" w:hAnsi="Times New Roman" w:cs="Times New Roman"/>
          <w:sz w:val="21"/>
          <w:szCs w:val="21"/>
        </w:rPr>
        <w:t>. Khi áp dụng công nghệ này</w:t>
      </w:r>
      <w:r w:rsidR="0028782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sẽ hướng tới sự chuyên nghiệp trong cách quản lý, tạo điều kiện quản lý quá trình dạy học, quản lý sinh viên an toàn, chính xác, khách quan và công bằng, quản lý mọi hoạt động diễn ra dễ dàng, chính xác, nâng cao hiệu quả công tác đào tạo của Nhà trường. Các sự kiện vắng, bỏ giờ, bỏ tiết, truy xét địa điểm, vị trí... dễ dàng hiển thị trên hệ thống. Báo cáo chi tiết, tổng hợp chuyên cần của sinh viên và gửi thông báo trực tiếp cho bộ phận quản lý, cho phụ huynh.</w:t>
      </w:r>
    </w:p>
    <w:p w14:paraId="19B2AD80" w14:textId="5CB10929" w:rsidR="00E82517" w:rsidRPr="00127DA6"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commentRangeStart w:id="11"/>
      <w:r w:rsidRPr="00127DA6">
        <w:rPr>
          <w:rFonts w:ascii="Times New Roman" w:eastAsia="MS Mincho" w:hAnsi="Times New Roman" w:cs="Times New Roman"/>
          <w:b/>
          <w:spacing w:val="-4"/>
          <w:w w:val="98"/>
          <w:sz w:val="21"/>
          <w:szCs w:val="26"/>
        </w:rPr>
        <w:t>Giải quyết thủ tục hành chính trực tuyến</w:t>
      </w:r>
      <w:commentRangeEnd w:id="11"/>
      <w:r w:rsidR="00730855">
        <w:rPr>
          <w:rStyle w:val="CommentReference"/>
        </w:rPr>
        <w:commentReference w:id="11"/>
      </w:r>
    </w:p>
    <w:p w14:paraId="2D840B48" w14:textId="5FA73028" w:rsidR="00E82517" w:rsidRDefault="00C50728" w:rsidP="00E82517">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Dịch vụ công trực tuyến là dịch vụ hành chính công và các dịch vụ khác của Nhà trường được cung cấp cho các đơn vị, cá nhân trên môi trường. </w:t>
      </w:r>
      <w:r w:rsidR="00ED45D1">
        <w:rPr>
          <w:rFonts w:ascii="Times New Roman" w:eastAsia="Times New Roman" w:hAnsi="Times New Roman" w:cs="Times New Roman"/>
          <w:sz w:val="21"/>
          <w:szCs w:val="21"/>
        </w:rPr>
        <w:t>S</w:t>
      </w:r>
      <w:r w:rsidRPr="00C50728">
        <w:rPr>
          <w:rFonts w:ascii="Times New Roman" w:eastAsia="Times New Roman" w:hAnsi="Times New Roman" w:cs="Times New Roman"/>
          <w:sz w:val="21"/>
          <w:szCs w:val="21"/>
        </w:rPr>
        <w:t xml:space="preserve">inh viên có thể thực hiện các thủ tục hành chính mọi lúc mọi nơi kể cả vào những ngày nghỉ. Quy trình thủ tục đơn giản: Đăng nhập, tìm và điền vào biểu mẫu, gửi, chờ thẩm định và xử lý hồ sơ, hẹn ngày đến nhận. Lợi ích của việc áp dụng </w:t>
      </w:r>
      <w:r w:rsidR="00FC6C39">
        <w:rPr>
          <w:rFonts w:ascii="Times New Roman" w:eastAsia="Times New Roman" w:hAnsi="Times New Roman" w:cs="Times New Roman"/>
          <w:sz w:val="21"/>
          <w:szCs w:val="21"/>
        </w:rPr>
        <w:t>giải quyết các thủ tục hành chính</w:t>
      </w:r>
      <w:r w:rsidRPr="00C50728">
        <w:rPr>
          <w:rFonts w:ascii="Times New Roman" w:eastAsia="Times New Roman" w:hAnsi="Times New Roman" w:cs="Times New Roman"/>
          <w:sz w:val="21"/>
          <w:szCs w:val="21"/>
        </w:rPr>
        <w:t xml:space="preserve"> trực tuyến </w:t>
      </w:r>
      <w:r w:rsidR="00FC6C39">
        <w:rPr>
          <w:rFonts w:ascii="Times New Roman" w:eastAsia="Times New Roman" w:hAnsi="Times New Roman" w:cs="Times New Roman"/>
          <w:sz w:val="21"/>
          <w:szCs w:val="21"/>
        </w:rPr>
        <w:t>giú</w:t>
      </w:r>
      <w:r w:rsidRPr="00C50728">
        <w:rPr>
          <w:rFonts w:ascii="Times New Roman" w:eastAsia="Times New Roman" w:hAnsi="Times New Roman" w:cs="Times New Roman"/>
          <w:sz w:val="21"/>
          <w:szCs w:val="21"/>
        </w:rPr>
        <w:t>p Nhà trường</w:t>
      </w:r>
      <w:r w:rsidR="00FC6C39">
        <w:rPr>
          <w:rFonts w:ascii="Times New Roman" w:eastAsia="Times New Roman" w:hAnsi="Times New Roman" w:cs="Times New Roman"/>
          <w:sz w:val="21"/>
          <w:szCs w:val="21"/>
        </w:rPr>
        <w:t>:</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Giảm </w:t>
      </w:r>
      <w:r w:rsidRPr="00C50728">
        <w:rPr>
          <w:rFonts w:ascii="Times New Roman" w:eastAsia="Times New Roman" w:hAnsi="Times New Roman" w:cs="Times New Roman"/>
          <w:sz w:val="21"/>
          <w:szCs w:val="21"/>
        </w:rPr>
        <w:t>thiểu được các áp lực công việc</w:t>
      </w:r>
      <w:r w:rsidR="00FC6C39">
        <w:rPr>
          <w:rFonts w:ascii="Times New Roman" w:eastAsia="Times New Roman" w:hAnsi="Times New Roman" w:cs="Times New Roman"/>
          <w:sz w:val="21"/>
          <w:szCs w:val="21"/>
        </w:rPr>
        <w:t>;</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Giải </w:t>
      </w:r>
      <w:r w:rsidRPr="00C50728">
        <w:rPr>
          <w:rFonts w:ascii="Times New Roman" w:eastAsia="Times New Roman" w:hAnsi="Times New Roman" w:cs="Times New Roman"/>
          <w:sz w:val="21"/>
          <w:szCs w:val="21"/>
        </w:rPr>
        <w:t>quyết được các công việc nhanh hơn,</w:t>
      </w:r>
      <w:r w:rsidR="00FC6C39">
        <w:rPr>
          <w:rFonts w:ascii="Times New Roman" w:eastAsia="Times New Roman" w:hAnsi="Times New Roman" w:cs="Times New Roman"/>
          <w:sz w:val="21"/>
          <w:szCs w:val="21"/>
        </w:rPr>
        <w:t xml:space="preserve"> thuận tiện hơn và khoa học hơn;</w:t>
      </w:r>
      <w:r w:rsidRPr="00C50728">
        <w:rPr>
          <w:rFonts w:ascii="Times New Roman" w:eastAsia="Times New Roman" w:hAnsi="Times New Roman" w:cs="Times New Roman"/>
          <w:sz w:val="21"/>
          <w:szCs w:val="21"/>
        </w:rPr>
        <w:t xml:space="preserve"> </w:t>
      </w:r>
      <w:r w:rsidR="00FC6C39" w:rsidRPr="00C50728">
        <w:rPr>
          <w:rFonts w:ascii="Times New Roman" w:eastAsia="Times New Roman" w:hAnsi="Times New Roman" w:cs="Times New Roman"/>
          <w:sz w:val="21"/>
          <w:szCs w:val="21"/>
        </w:rPr>
        <w:t xml:space="preserve">Tiết </w:t>
      </w:r>
      <w:r w:rsidRPr="00C50728">
        <w:rPr>
          <w:rFonts w:ascii="Times New Roman" w:eastAsia="Times New Roman" w:hAnsi="Times New Roman" w:cs="Times New Roman"/>
          <w:sz w:val="21"/>
          <w:szCs w:val="21"/>
        </w:rPr>
        <w:t>kiệm thời gian, chi phí và có thể thực hiện bất cứ lúc nào; Thực hiện loại dịch vụ này là công khai hóa, minh bạch hóa thủ tục hành chính, phòng ngừa được tiêu cực nội bộ, vì tất cả hồ sơ từ mức phí, số thứ tự... đều hiển thị trên màn hình máy tính nên không còn tình trạng sinh viên tranh thủ xếp hàng chờ đến lượt xin giấy xác nhận trong các giờ ra chơi; Văn minh công sở cũng thay đổi về chất; Dễ quản lý, thực hiện thống kê và báo cáo thuận lợi, quản lý hiệu quả công việc, tăng hiệu suất làm việc, giúp lãnh đạo giám sát và quản lý thông qua hệ thống.</w:t>
      </w:r>
    </w:p>
    <w:p w14:paraId="5A653785" w14:textId="0A0A003B" w:rsidR="00A94406" w:rsidRDefault="00A94406" w:rsidP="00E82517">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Hiện nay, nhà trường đang xây dựng trang web với giao diện mới. Phòng Thanh tra Giáo dục – Công tác Sinh viên đã đăng tải các biểu mẫu</w:t>
      </w:r>
      <w:r w:rsidR="00990E93">
        <w:rPr>
          <w:rFonts w:ascii="Times New Roman" w:eastAsia="Times New Roman" w:hAnsi="Times New Roman" w:cs="Times New Roman"/>
          <w:sz w:val="21"/>
          <w:szCs w:val="21"/>
        </w:rPr>
        <w:t>, hồ sơ thủ tục và cách hướng dẫn thực hiện</w:t>
      </w:r>
      <w:r>
        <w:rPr>
          <w:rFonts w:ascii="Times New Roman" w:eastAsia="Times New Roman" w:hAnsi="Times New Roman" w:cs="Times New Roman"/>
          <w:sz w:val="21"/>
          <w:szCs w:val="21"/>
        </w:rPr>
        <w:t xml:space="preserve"> lên trang web, sinh viên có thể dễ dàng </w:t>
      </w:r>
      <w:r w:rsidR="00990E93">
        <w:rPr>
          <w:rFonts w:ascii="Times New Roman" w:eastAsia="Times New Roman" w:hAnsi="Times New Roman" w:cs="Times New Roman"/>
          <w:sz w:val="21"/>
          <w:szCs w:val="21"/>
        </w:rPr>
        <w:t xml:space="preserve">tra cứu, </w:t>
      </w:r>
      <w:r>
        <w:rPr>
          <w:rFonts w:ascii="Times New Roman" w:eastAsia="Times New Roman" w:hAnsi="Times New Roman" w:cs="Times New Roman"/>
          <w:sz w:val="21"/>
          <w:szCs w:val="21"/>
        </w:rPr>
        <w:t>tải về sử dụng, tránh mất thời gian chờ đợi.</w:t>
      </w:r>
    </w:p>
    <w:p w14:paraId="73A2499B" w14:textId="0F8463CB" w:rsidR="00A94406" w:rsidRDefault="007F6849" w:rsidP="00FB4815">
      <w:pPr>
        <w:tabs>
          <w:tab w:val="left" w:pos="4678"/>
        </w:tabs>
        <w:spacing w:after="0" w:line="240" w:lineRule="auto"/>
        <w:jc w:val="center"/>
        <w:rPr>
          <w:rFonts w:ascii="Times New Roman" w:eastAsia="MS Mincho" w:hAnsi="Times New Roman" w:cs="Times New Roman"/>
          <w:b/>
          <w:spacing w:val="-4"/>
          <w:w w:val="98"/>
          <w:sz w:val="21"/>
          <w:szCs w:val="26"/>
        </w:rPr>
      </w:pPr>
      <w:r>
        <w:rPr>
          <w:noProof/>
        </w:rPr>
        <mc:AlternateContent>
          <mc:Choice Requires="wps">
            <w:drawing>
              <wp:anchor distT="0" distB="0" distL="114300" distR="114300" simplePos="0" relativeHeight="251673600" behindDoc="1" locked="0" layoutInCell="1" allowOverlap="1" wp14:anchorId="64F510E6" wp14:editId="76143C20">
                <wp:simplePos x="0" y="0"/>
                <wp:positionH relativeFrom="column">
                  <wp:posOffset>1360326</wp:posOffset>
                </wp:positionH>
                <wp:positionV relativeFrom="paragraph">
                  <wp:posOffset>379317</wp:posOffset>
                </wp:positionV>
                <wp:extent cx="714308" cy="403907"/>
                <wp:effectExtent l="0" t="0" r="10160" b="15240"/>
                <wp:wrapNone/>
                <wp:docPr id="200" name="Rounded Rectangle 200"/>
                <wp:cNvGraphicFramePr/>
                <a:graphic xmlns:a="http://schemas.openxmlformats.org/drawingml/2006/main">
                  <a:graphicData uri="http://schemas.microsoft.com/office/word/2010/wordprocessingShape">
                    <wps:wsp>
                      <wps:cNvSpPr/>
                      <wps:spPr>
                        <a:xfrm>
                          <a:off x="0" y="0"/>
                          <a:ext cx="714308" cy="403907"/>
                        </a:xfrm>
                        <a:prstGeom prst="roundRect">
                          <a:avLst/>
                        </a:prstGeom>
                        <a:ln>
                          <a:solidFill>
                            <a:srgbClr val="FF0000">
                              <a:alpha val="8300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0B56488" id="Rounded Rectangle 200" o:spid="_x0000_s1026" style="position:absolute;margin-left:107.1pt;margin-top:29.85pt;width:56.25pt;height:31.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" fillcolor="#5b9bd5 [3204]" strokecolor="red" strokeweight="1pt">
                <v:stroke opacity="54484f" joinstyle="miter"/>
              </v:roundrect>
            </w:pict>
          </mc:Fallback>
        </mc:AlternateContent>
      </w:r>
      <w:r w:rsidR="00072B18">
        <w:rPr>
          <w:noProof/>
        </w:rPr>
        <mc:AlternateContent>
          <mc:Choice Requires="wpg">
            <w:drawing>
              <wp:anchor distT="0" distB="0" distL="114300" distR="114300" simplePos="0" relativeHeight="251661312" behindDoc="0" locked="0" layoutInCell="1" allowOverlap="1" wp14:anchorId="3322E83A" wp14:editId="27AAB664">
                <wp:simplePos x="0" y="0"/>
                <wp:positionH relativeFrom="column">
                  <wp:posOffset>-97790</wp:posOffset>
                </wp:positionH>
                <wp:positionV relativeFrom="paragraph">
                  <wp:posOffset>673798</wp:posOffset>
                </wp:positionV>
                <wp:extent cx="1548765" cy="1130154"/>
                <wp:effectExtent l="0" t="38100" r="51435" b="13335"/>
                <wp:wrapNone/>
                <wp:docPr id="26" name="Group 26"/>
                <wp:cNvGraphicFramePr/>
                <a:graphic xmlns:a="http://schemas.openxmlformats.org/drawingml/2006/main">
                  <a:graphicData uri="http://schemas.microsoft.com/office/word/2010/wordprocessingGroup">
                    <wpg:wgp>
                      <wpg:cNvGrpSpPr/>
                      <wpg:grpSpPr>
                        <a:xfrm>
                          <a:off x="0" y="0"/>
                          <a:ext cx="1548765" cy="1130154"/>
                          <a:chOff x="0" y="0"/>
                          <a:chExt cx="1548765" cy="1130154"/>
                        </a:xfrm>
                      </wpg:grpSpPr>
                      <wps:wsp>
                        <wps:cNvPr id="27" name="Straight Arrow Connector 27"/>
                        <wps:cNvCnPr/>
                        <wps:spPr>
                          <a:xfrm flipV="1">
                            <a:off x="1066800" y="0"/>
                            <a:ext cx="481965" cy="2692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8" name="Oval 28"/>
                        <wps:cNvSpPr/>
                        <wps:spPr>
                          <a:xfrm>
                            <a:off x="0" y="222250"/>
                            <a:ext cx="1456690" cy="907904"/>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322E83A" id="Group 26" o:spid="_x0000_s1026" style="position:absolute;left:0;text-align:left;margin-left:-7.7pt;margin-top:53.05pt;width:121.95pt;height:89pt;z-index:251661312" coordsize="15487,1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">
                <v:shapetype id="_x0000_t32" coordsize="21600,21600" o:spt="32" o:oned="t" path="m,l21600,21600e" filled="f">
                  <v:path arrowok="t" fillok="f" o:connecttype="none"/>
                  <o:lock v:ext="edit" shapetype="t"/>
                </v:shapetype>
                <v:shape id="Straight Arrow Connector 27" o:spid="_x0000_s1027" type="#_x0000_t32" style="position:absolute;left:10668;width:4819;height:26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" strokecolor="#5b9bd5 [3204]" strokeweight=".5pt">
                  <v:stroke endarrow="open" joinstyle="miter"/>
                </v:shape>
                <v:oval id="Oval 28" o:spid="_x0000_s1028" style="position:absolute;top:2222;width:14566;height:9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" filled="f" strokecolor="#1f4d78 [1604]" strokeweight="1pt">
                  <v:stroke joinstyle="miter"/>
                  <v:textbox>
                    <w:txbxContent>
                      <w:p w14:paraId="031E90AF" w14:textId="77777777" w:rsidR="00072B18" w:rsidRPr="00D046E1" w:rsidRDefault="00072B18" w:rsidP="00072B18">
                        <w:pPr>
                          <w:ind w:hanging="142"/>
                          <w:jc w:val="center"/>
                          <w:rPr>
                            <w:rFonts w:ascii="Times New Roman" w:hAnsi="Times New Roman" w:cs="Times New Roman"/>
                            <w:color w:val="FF0000"/>
                            <w:sz w:val="20"/>
                            <w:szCs w:val="24"/>
                          </w:rPr>
                        </w:pPr>
                        <w:r w:rsidRPr="00D046E1">
                          <w:rPr>
                            <w:rFonts w:ascii="Times New Roman" w:hAnsi="Times New Roman" w:cs="Times New Roman"/>
                            <w:color w:val="FF0000"/>
                            <w:sz w:val="20"/>
                            <w:szCs w:val="20"/>
                          </w:rPr>
                          <w:t>Hồ sơ, biểu mẫu</w:t>
                        </w:r>
                        <w:r>
                          <w:rPr>
                            <w:rFonts w:ascii="Times New Roman" w:hAnsi="Times New Roman" w:cs="Times New Roman"/>
                            <w:color w:val="FF0000"/>
                            <w:sz w:val="20"/>
                            <w:szCs w:val="20"/>
                          </w:rPr>
                          <w:t xml:space="preserve"> đăng t</w:t>
                        </w:r>
                        <w:r w:rsidRPr="00D046E1">
                          <w:rPr>
                            <w:rFonts w:ascii="Times New Roman" w:hAnsi="Times New Roman" w:cs="Times New Roman"/>
                            <w:color w:val="FF0000"/>
                            <w:sz w:val="20"/>
                            <w:szCs w:val="20"/>
                          </w:rPr>
                          <w:t>ải công</w:t>
                        </w:r>
                        <w:r w:rsidRPr="00D046E1">
                          <w:rPr>
                            <w:rFonts w:ascii="Times New Roman" w:hAnsi="Times New Roman" w:cs="Times New Roman"/>
                            <w:color w:val="FF0000"/>
                            <w:sz w:val="20"/>
                            <w:szCs w:val="24"/>
                          </w:rPr>
                          <w:t xml:space="preserve"> khai</w:t>
                        </w:r>
                        <w:r>
                          <w:rPr>
                            <w:rFonts w:ascii="Times New Roman" w:hAnsi="Times New Roman" w:cs="Times New Roman"/>
                            <w:color w:val="FF0000"/>
                            <w:sz w:val="20"/>
                            <w:szCs w:val="24"/>
                          </w:rPr>
                          <w:t xml:space="preserve"> trên web</w:t>
                        </w:r>
                      </w:p>
                    </w:txbxContent>
                  </v:textbox>
                </v:oval>
              </v:group>
            </w:pict>
          </mc:Fallback>
        </mc:AlternateContent>
      </w:r>
      <w:r w:rsidR="001F4DAE">
        <w:rPr>
          <w:noProof/>
        </w:rPr>
        <w:drawing>
          <wp:inline distT="0" distB="0" distL="0" distR="0" wp14:anchorId="6C0BD780" wp14:editId="2626CD02">
            <wp:extent cx="5777851" cy="288344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255" t="13211" r="283" b="5349"/>
                    <a:stretch/>
                  </pic:blipFill>
                  <pic:spPr bwMode="auto">
                    <a:xfrm>
                      <a:off x="0" y="0"/>
                      <a:ext cx="5784408" cy="2886718"/>
                    </a:xfrm>
                    <a:prstGeom prst="rect">
                      <a:avLst/>
                    </a:prstGeom>
                    <a:ln>
                      <a:noFill/>
                    </a:ln>
                    <a:extLst>
                      <a:ext uri="{53640926-AAD7-44D8-BBD7-CCE9431645EC}">
                        <a14:shadowObscured xmlns:a14="http://schemas.microsoft.com/office/drawing/2010/main"/>
                      </a:ext>
                    </a:extLst>
                  </pic:spPr>
                </pic:pic>
              </a:graphicData>
            </a:graphic>
          </wp:inline>
        </w:drawing>
      </w:r>
    </w:p>
    <w:p w14:paraId="39C6ADE3" w14:textId="77777777" w:rsidR="00990E93" w:rsidRDefault="00990E93" w:rsidP="00FB4815">
      <w:pPr>
        <w:tabs>
          <w:tab w:val="left" w:pos="4678"/>
        </w:tabs>
        <w:spacing w:after="0" w:line="240" w:lineRule="auto"/>
        <w:jc w:val="center"/>
        <w:rPr>
          <w:rFonts w:ascii="Times New Roman" w:eastAsia="MS Mincho" w:hAnsi="Times New Roman" w:cs="Times New Roman"/>
          <w:b/>
          <w:spacing w:val="-4"/>
          <w:w w:val="98"/>
          <w:sz w:val="21"/>
          <w:szCs w:val="26"/>
        </w:rPr>
      </w:pPr>
    </w:p>
    <w:p w14:paraId="02DD1613" w14:textId="29E10D44" w:rsidR="001F4DAE" w:rsidRPr="00874314" w:rsidRDefault="00990E93" w:rsidP="00874314">
      <w:pPr>
        <w:tabs>
          <w:tab w:val="left" w:pos="4678"/>
        </w:tabs>
        <w:spacing w:after="0" w:line="240" w:lineRule="auto"/>
        <w:ind w:firstLine="284"/>
        <w:jc w:val="center"/>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Hình 1. Các thủ tục hành chính liên quan đến sinh viên được đăng tải trên trang web trường</w:t>
      </w:r>
    </w:p>
    <w:p w14:paraId="7DDF3069" w14:textId="2E744538" w:rsidR="00C62EF8" w:rsidRPr="00C62EF8" w:rsidRDefault="00C62EF8"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Giải pháp số hóa lý lịch, thông tin sinh viên</w:t>
      </w:r>
    </w:p>
    <w:p w14:paraId="0D939CA0" w14:textId="4D0A5023" w:rsidR="00C62EF8" w:rsidRDefault="00C62EF8" w:rsidP="00C62EF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không gian số trong công tác quản lý sinh viên l</w:t>
      </w:r>
      <w:r w:rsidRPr="00C62EF8">
        <w:rPr>
          <w:rFonts w:ascii="Times New Roman" w:eastAsia="Times New Roman" w:hAnsi="Times New Roman" w:cs="Times New Roman"/>
          <w:sz w:val="21"/>
          <w:szCs w:val="21"/>
        </w:rPr>
        <w:t>à quá trình chuyển đổi các dạng dữ liệu truyền thống như các bản viết tay, bản in trên giấy, hình ảnh… với nhiều định dạng khác nhau thành dạng thông tin số; tạo nên những cơ sở dữ liệu mở, dễ dàng tìm kiếm, trao đổi và chia sẻ.</w:t>
      </w:r>
    </w:p>
    <w:p w14:paraId="779DBE5F" w14:textId="078A6E17" w:rsidR="00070E6B" w:rsidRPr="00070E6B" w:rsidRDefault="008F7E7A" w:rsidP="00070E6B">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Hiện nay, nhà trường đang sử dụng phần mềm PMT-EMS, đây là giải pháp </w:t>
      </w:r>
      <w:r w:rsidR="00070E6B">
        <w:rPr>
          <w:rFonts w:ascii="Times New Roman" w:eastAsia="Times New Roman" w:hAnsi="Times New Roman" w:cs="Times New Roman"/>
          <w:sz w:val="21"/>
          <w:szCs w:val="21"/>
        </w:rPr>
        <w:t xml:space="preserve">hữu hiệu </w:t>
      </w:r>
      <w:r>
        <w:rPr>
          <w:rFonts w:ascii="Times New Roman" w:eastAsia="Times New Roman" w:hAnsi="Times New Roman" w:cs="Times New Roman"/>
          <w:sz w:val="21"/>
          <w:szCs w:val="21"/>
        </w:rPr>
        <w:t>giúp cho công tác quản lý đào tạo và quản lý sinh viên được chặt chẽ, hệ thống. Dữ liệu về thông tin sinh viên được lưu trữ ngay từ bước đăng ký tuyển sinh</w:t>
      </w:r>
      <w:r w:rsidR="00070E6B">
        <w:rPr>
          <w:rFonts w:ascii="Times New Roman" w:eastAsia="Times New Roman" w:hAnsi="Times New Roman" w:cs="Times New Roman"/>
          <w:sz w:val="21"/>
          <w:szCs w:val="21"/>
        </w:rPr>
        <w:t xml:space="preserve"> trực tiếp hoặc trực tuyến.  </w:t>
      </w:r>
    </w:p>
    <w:p w14:paraId="799D366C" w14:textId="77777777" w:rsidR="00070E6B" w:rsidRDefault="00070E6B" w:rsidP="00070E6B">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8BD6769" wp14:editId="50FEF613">
            <wp:extent cx="5598596" cy="270954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4761" cy="2712525"/>
                    </a:xfrm>
                    <a:prstGeom prst="rect">
                      <a:avLst/>
                    </a:prstGeom>
                    <a:noFill/>
                    <a:ln>
                      <a:noFill/>
                    </a:ln>
                  </pic:spPr>
                </pic:pic>
              </a:graphicData>
            </a:graphic>
          </wp:inline>
        </w:drawing>
      </w:r>
    </w:p>
    <w:p w14:paraId="3C3D3B5A" w14:textId="4583601D" w:rsidR="00070E6B" w:rsidRPr="00070E6B" w:rsidRDefault="00070E6B" w:rsidP="00070E6B">
      <w:pPr>
        <w:tabs>
          <w:tab w:val="left" w:pos="4678"/>
        </w:tabs>
        <w:spacing w:after="0" w:line="240" w:lineRule="auto"/>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Hình 2. Phiếu đăng ký xét tuyển trực tuyến</w:t>
      </w:r>
      <w:r>
        <w:rPr>
          <w:rFonts w:ascii="Times New Roman" w:eastAsia="Times New Roman" w:hAnsi="Times New Roman" w:cs="Times New Roman"/>
          <w:i/>
          <w:sz w:val="21"/>
          <w:szCs w:val="21"/>
        </w:rPr>
        <w:t xml:space="preserve"> trên trang web trường</w:t>
      </w:r>
    </w:p>
    <w:p w14:paraId="1F3DCD70" w14:textId="77777777" w:rsidR="00070E6B" w:rsidRDefault="00070E6B" w:rsidP="00070E6B">
      <w:pPr>
        <w:pStyle w:val="ListParagraph"/>
        <w:spacing w:after="0" w:line="240" w:lineRule="auto"/>
        <w:ind w:left="567"/>
        <w:rPr>
          <w:rFonts w:ascii="Times New Roman" w:hAnsi="Times New Roman" w:cs="Times New Roman"/>
          <w:sz w:val="26"/>
          <w:szCs w:val="26"/>
        </w:rPr>
      </w:pPr>
    </w:p>
    <w:p w14:paraId="20FF1370" w14:textId="77777777" w:rsidR="00070E6B" w:rsidRDefault="00070E6B" w:rsidP="00D675A0">
      <w:pPr>
        <w:pStyle w:val="ListParagraph"/>
        <w:spacing w:after="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1A3C4FB" wp14:editId="203DA632">
            <wp:extent cx="5338235" cy="285539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6148" cy="2859629"/>
                    </a:xfrm>
                    <a:prstGeom prst="rect">
                      <a:avLst/>
                    </a:prstGeom>
                    <a:noFill/>
                    <a:ln>
                      <a:noFill/>
                    </a:ln>
                  </pic:spPr>
                </pic:pic>
              </a:graphicData>
            </a:graphic>
          </wp:inline>
        </w:drawing>
      </w:r>
    </w:p>
    <w:p w14:paraId="749969AE" w14:textId="51FD2E33" w:rsidR="00070E6B" w:rsidRDefault="00070E6B" w:rsidP="00070E6B">
      <w:pPr>
        <w:pStyle w:val="ListParagraph"/>
        <w:spacing w:after="0" w:line="240" w:lineRule="auto"/>
        <w:ind w:left="567"/>
        <w:jc w:val="center"/>
        <w:rPr>
          <w:rFonts w:ascii="Times New Roman" w:eastAsia="Times New Roman" w:hAnsi="Times New Roman" w:cs="Times New Roman"/>
          <w:i/>
          <w:sz w:val="21"/>
          <w:szCs w:val="21"/>
        </w:rPr>
      </w:pPr>
      <w:r w:rsidRPr="00070E6B">
        <w:rPr>
          <w:rFonts w:ascii="Times New Roman" w:eastAsia="Times New Roman" w:hAnsi="Times New Roman" w:cs="Times New Roman"/>
          <w:i/>
          <w:sz w:val="21"/>
          <w:szCs w:val="21"/>
        </w:rPr>
        <w:t xml:space="preserve">Hình </w:t>
      </w:r>
      <w:r>
        <w:rPr>
          <w:rFonts w:ascii="Times New Roman" w:eastAsia="Times New Roman" w:hAnsi="Times New Roman" w:cs="Times New Roman"/>
          <w:i/>
          <w:sz w:val="21"/>
          <w:szCs w:val="21"/>
        </w:rPr>
        <w:t>3</w:t>
      </w:r>
      <w:r w:rsidRPr="00070E6B">
        <w:rPr>
          <w:rFonts w:ascii="Times New Roman" w:eastAsia="Times New Roman" w:hAnsi="Times New Roman" w:cs="Times New Roman"/>
          <w:i/>
          <w:sz w:val="21"/>
          <w:szCs w:val="21"/>
        </w:rPr>
        <w:t xml:space="preserve">. </w:t>
      </w:r>
      <w:r w:rsidR="00AF3031">
        <w:rPr>
          <w:rFonts w:ascii="Times New Roman" w:eastAsia="Times New Roman" w:hAnsi="Times New Roman" w:cs="Times New Roman"/>
          <w:i/>
          <w:sz w:val="21"/>
          <w:szCs w:val="21"/>
        </w:rPr>
        <w:t xml:space="preserve">Thông tin thí sinh kê khai trực tuyến được liên kết đến phần mềm PMT-EMS </w:t>
      </w:r>
    </w:p>
    <w:p w14:paraId="39BCAFB6" w14:textId="77777777" w:rsidR="00AF3031" w:rsidRDefault="00AF3031" w:rsidP="00070E6B">
      <w:pPr>
        <w:pStyle w:val="ListParagraph"/>
        <w:spacing w:after="0" w:line="240" w:lineRule="auto"/>
        <w:ind w:left="567"/>
        <w:jc w:val="center"/>
        <w:rPr>
          <w:rFonts w:ascii="Times New Roman" w:hAnsi="Times New Roman" w:cs="Times New Roman"/>
          <w:sz w:val="26"/>
          <w:szCs w:val="26"/>
        </w:rPr>
      </w:pPr>
    </w:p>
    <w:p w14:paraId="3C7828AE" w14:textId="451B29CA" w:rsidR="00070E6B" w:rsidRDefault="00070E6B" w:rsidP="00AF3031">
      <w:pPr>
        <w:tabs>
          <w:tab w:val="left" w:pos="4678"/>
        </w:tabs>
        <w:spacing w:after="0" w:line="240" w:lineRule="auto"/>
        <w:ind w:firstLine="284"/>
        <w:jc w:val="both"/>
        <w:rPr>
          <w:rFonts w:ascii="Times New Roman" w:eastAsia="Times New Roman" w:hAnsi="Times New Roman" w:cs="Times New Roman"/>
          <w:sz w:val="21"/>
          <w:szCs w:val="21"/>
        </w:rPr>
      </w:pPr>
      <w:r w:rsidRPr="00AF3031">
        <w:rPr>
          <w:rFonts w:ascii="Times New Roman" w:eastAsia="Times New Roman" w:hAnsi="Times New Roman" w:cs="Times New Roman"/>
          <w:sz w:val="21"/>
          <w:szCs w:val="21"/>
        </w:rPr>
        <w:t xml:space="preserve">Dữ liệu thí sinh khai khi đăng ký xét tuyển </w:t>
      </w:r>
      <w:r w:rsidR="00AF3031">
        <w:rPr>
          <w:rFonts w:ascii="Times New Roman" w:eastAsia="Times New Roman" w:hAnsi="Times New Roman" w:cs="Times New Roman"/>
          <w:sz w:val="21"/>
          <w:szCs w:val="21"/>
        </w:rPr>
        <w:t>trực tuyến</w:t>
      </w:r>
      <w:r w:rsidRPr="00AF3031">
        <w:rPr>
          <w:rFonts w:ascii="Times New Roman" w:eastAsia="Times New Roman" w:hAnsi="Times New Roman" w:cs="Times New Roman"/>
          <w:sz w:val="21"/>
          <w:szCs w:val="21"/>
        </w:rPr>
        <w:t xml:space="preserve"> sẽ được đưa vào </w:t>
      </w:r>
      <w:r w:rsidR="00A94E42">
        <w:rPr>
          <w:rFonts w:ascii="Times New Roman" w:eastAsia="Times New Roman" w:hAnsi="Times New Roman" w:cs="Times New Roman"/>
          <w:sz w:val="21"/>
          <w:szCs w:val="21"/>
        </w:rPr>
        <w:t xml:space="preserve">phần mềm PMT-EMS </w:t>
      </w:r>
      <w:r w:rsidRPr="00AF3031">
        <w:rPr>
          <w:rFonts w:ascii="Times New Roman" w:eastAsia="Times New Roman" w:hAnsi="Times New Roman" w:cs="Times New Roman"/>
          <w:sz w:val="21"/>
          <w:szCs w:val="21"/>
        </w:rPr>
        <w:t>đầy đủ và đúng nội dung khi thí sinh trở thành sinh viên của nhà trường tại màn hình TRA CỨU SINH VIÊN (Họ và tên; Ngày tháng năm sinh; Dân tộc; CMND; Hộ khẩu tỉnh; Hộ khẩu huyện; HK thường trú; Số điện thoại; Địa chỉ hiện tại; Bậc đào tạo; Hệ đào tạo; Ngành đăng ký; Tỉnh Trường THCS, THPT; Quận Trường THCS, THPT; Tên trường THCS, THPT; Khu vực; Đối tượng)</w:t>
      </w:r>
      <w:r w:rsidR="00AF3031">
        <w:rPr>
          <w:rFonts w:ascii="Times New Roman" w:eastAsia="Times New Roman" w:hAnsi="Times New Roman" w:cs="Times New Roman"/>
          <w:sz w:val="21"/>
          <w:szCs w:val="21"/>
        </w:rPr>
        <w:t>.</w:t>
      </w:r>
      <w:r w:rsidR="00A94E42">
        <w:rPr>
          <w:rFonts w:ascii="Times New Roman" w:eastAsia="Times New Roman" w:hAnsi="Times New Roman" w:cs="Times New Roman"/>
          <w:sz w:val="21"/>
          <w:szCs w:val="21"/>
        </w:rPr>
        <w:t xml:space="preserve"> Nhà trường sẽ cấp cho mỗi sinh viên một tài khoản để sử dụng tra cứu thông tin lịch học, lịch thi, công nợ… trong đó có mục “Thông tin sinh viên”. </w:t>
      </w:r>
      <w:r w:rsidR="00A94E42" w:rsidRPr="00A94E42">
        <w:rPr>
          <w:rFonts w:ascii="Times New Roman" w:eastAsia="Times New Roman" w:hAnsi="Times New Roman" w:cs="Times New Roman"/>
          <w:sz w:val="21"/>
          <w:szCs w:val="21"/>
        </w:rPr>
        <w:t>Khi sinh viên khai Sơ</w:t>
      </w:r>
      <w:r w:rsidR="00A94E42">
        <w:rPr>
          <w:rFonts w:ascii="Times New Roman" w:eastAsia="Times New Roman" w:hAnsi="Times New Roman" w:cs="Times New Roman"/>
          <w:sz w:val="21"/>
          <w:szCs w:val="21"/>
        </w:rPr>
        <w:t xml:space="preserve"> yếu lý lịch và đề xuất p</w:t>
      </w:r>
      <w:r w:rsidR="00A94E42" w:rsidRPr="00A94E42">
        <w:rPr>
          <w:rFonts w:ascii="Times New Roman" w:eastAsia="Times New Roman" w:hAnsi="Times New Roman" w:cs="Times New Roman"/>
          <w:sz w:val="21"/>
          <w:szCs w:val="21"/>
        </w:rPr>
        <w:t>hòng Thanh tra Giáo dục – Công tác Sinh viên duyệt</w:t>
      </w:r>
      <w:r w:rsidR="00A94E42">
        <w:rPr>
          <w:rFonts w:ascii="Times New Roman" w:eastAsia="Times New Roman" w:hAnsi="Times New Roman" w:cs="Times New Roman"/>
          <w:sz w:val="21"/>
          <w:szCs w:val="21"/>
        </w:rPr>
        <w:t xml:space="preserve">. Phòng </w:t>
      </w:r>
      <w:r w:rsidR="00A94E42" w:rsidRPr="00A94E42">
        <w:rPr>
          <w:rFonts w:ascii="Times New Roman" w:eastAsia="Times New Roman" w:hAnsi="Times New Roman" w:cs="Times New Roman"/>
          <w:sz w:val="21"/>
          <w:szCs w:val="21"/>
        </w:rPr>
        <w:t>Thanh tra Giáo dục – Công tác Sinh viên</w:t>
      </w:r>
      <w:r w:rsidR="00A94E42">
        <w:rPr>
          <w:rFonts w:ascii="Times New Roman" w:eastAsia="Times New Roman" w:hAnsi="Times New Roman" w:cs="Times New Roman"/>
          <w:sz w:val="21"/>
          <w:szCs w:val="21"/>
        </w:rPr>
        <w:t xml:space="preserve"> sẽ rà soát thông tin đề xuất </w:t>
      </w:r>
      <w:r w:rsidR="00D675A0">
        <w:rPr>
          <w:rFonts w:ascii="Times New Roman" w:eastAsia="Times New Roman" w:hAnsi="Times New Roman" w:cs="Times New Roman"/>
          <w:sz w:val="21"/>
          <w:szCs w:val="21"/>
        </w:rPr>
        <w:t xml:space="preserve">của sinh viên </w:t>
      </w:r>
      <w:r w:rsidR="00A94E42">
        <w:rPr>
          <w:rFonts w:ascii="Times New Roman" w:eastAsia="Times New Roman" w:hAnsi="Times New Roman" w:cs="Times New Roman"/>
          <w:sz w:val="21"/>
          <w:szCs w:val="21"/>
        </w:rPr>
        <w:t xml:space="preserve">và </w:t>
      </w:r>
      <w:r w:rsidR="00EE6C26">
        <w:rPr>
          <w:rFonts w:ascii="Times New Roman" w:eastAsia="Times New Roman" w:hAnsi="Times New Roman" w:cs="Times New Roman"/>
          <w:sz w:val="21"/>
          <w:szCs w:val="21"/>
        </w:rPr>
        <w:t>khi chọn lệnh “Duyệt”</w:t>
      </w:r>
      <w:r w:rsidR="00A94E42">
        <w:rPr>
          <w:rFonts w:ascii="Times New Roman" w:eastAsia="Times New Roman" w:hAnsi="Times New Roman" w:cs="Times New Roman"/>
          <w:sz w:val="21"/>
          <w:szCs w:val="21"/>
        </w:rPr>
        <w:t xml:space="preserve"> thì tất cả dữ liệu </w:t>
      </w:r>
      <w:r w:rsidR="00EE6C26">
        <w:rPr>
          <w:rFonts w:ascii="Times New Roman" w:eastAsia="Times New Roman" w:hAnsi="Times New Roman" w:cs="Times New Roman"/>
          <w:sz w:val="21"/>
          <w:szCs w:val="21"/>
        </w:rPr>
        <w:t xml:space="preserve">sơ yếu lý lịch </w:t>
      </w:r>
      <w:r w:rsidR="00A94E42">
        <w:rPr>
          <w:rFonts w:ascii="Times New Roman" w:eastAsia="Times New Roman" w:hAnsi="Times New Roman" w:cs="Times New Roman"/>
          <w:sz w:val="21"/>
          <w:szCs w:val="21"/>
        </w:rPr>
        <w:t xml:space="preserve">sẽ được </w:t>
      </w:r>
      <w:r w:rsidR="00D675A0">
        <w:rPr>
          <w:rFonts w:ascii="Times New Roman" w:eastAsia="Times New Roman" w:hAnsi="Times New Roman" w:cs="Times New Roman"/>
          <w:sz w:val="21"/>
          <w:szCs w:val="21"/>
        </w:rPr>
        <w:t>cập nhật vào màn hình “Hồ sơ sinh viên” trên phần mềm PMT-EMS.</w:t>
      </w:r>
    </w:p>
    <w:p w14:paraId="3E1F0A84" w14:textId="70B4CEC9" w:rsidR="00D675A0" w:rsidRDefault="00D675A0" w:rsidP="00D675A0">
      <w:pPr>
        <w:tabs>
          <w:tab w:val="left" w:pos="4678"/>
        </w:tabs>
        <w:spacing w:after="0" w:line="240" w:lineRule="auto"/>
        <w:jc w:val="center"/>
        <w:rPr>
          <w:rFonts w:ascii="Times New Roman" w:eastAsia="Times New Roman" w:hAnsi="Times New Roman" w:cs="Times New Roman"/>
          <w:sz w:val="21"/>
          <w:szCs w:val="21"/>
        </w:rPr>
      </w:pPr>
      <w:r>
        <w:rPr>
          <w:noProof/>
        </w:rPr>
        <w:lastRenderedPageBreak/>
        <w:drawing>
          <wp:inline distT="0" distB="0" distL="0" distR="0" wp14:anchorId="636DDA9F" wp14:editId="6A2D0EFC">
            <wp:extent cx="5760085" cy="32529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085" cy="3252971"/>
                    </a:xfrm>
                    <a:prstGeom prst="rect">
                      <a:avLst/>
                    </a:prstGeom>
                  </pic:spPr>
                </pic:pic>
              </a:graphicData>
            </a:graphic>
          </wp:inline>
        </w:drawing>
      </w:r>
    </w:p>
    <w:p w14:paraId="5DA4D40E" w14:textId="58722020" w:rsidR="00D675A0" w:rsidRPr="00D675A0" w:rsidRDefault="00D675A0" w:rsidP="00D675A0">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4. Màn hình duyệt thông tin sinh viên đề xuất</w:t>
      </w:r>
    </w:p>
    <w:p w14:paraId="497CE89D" w14:textId="4B5C512D" w:rsidR="008F7E7A" w:rsidRDefault="00AF3031" w:rsidP="00AF3031">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2FA318D2" wp14:editId="2FDF34A5">
            <wp:extent cx="4246631" cy="313584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438" t="-1208" r="12853" b="4828"/>
                    <a:stretch/>
                  </pic:blipFill>
                  <pic:spPr bwMode="auto">
                    <a:xfrm>
                      <a:off x="0" y="0"/>
                      <a:ext cx="4245750" cy="3135189"/>
                    </a:xfrm>
                    <a:prstGeom prst="rect">
                      <a:avLst/>
                    </a:prstGeom>
                    <a:ln>
                      <a:noFill/>
                    </a:ln>
                    <a:extLst>
                      <a:ext uri="{53640926-AAD7-44D8-BBD7-CCE9431645EC}">
                        <a14:shadowObscured xmlns:a14="http://schemas.microsoft.com/office/drawing/2010/main"/>
                      </a:ext>
                    </a:extLst>
                  </pic:spPr>
                </pic:pic>
              </a:graphicData>
            </a:graphic>
          </wp:inline>
        </w:drawing>
      </w:r>
    </w:p>
    <w:p w14:paraId="204F7B91" w14:textId="071D924D" w:rsidR="00D84FC6" w:rsidRDefault="00D84FC6" w:rsidP="008F7E7A">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2. </w:t>
      </w:r>
      <w:r w:rsidR="004E1F97">
        <w:rPr>
          <w:rFonts w:ascii="Times New Roman" w:eastAsia="Times New Roman" w:hAnsi="Times New Roman" w:cs="Times New Roman"/>
          <w:i/>
          <w:sz w:val="21"/>
          <w:szCs w:val="21"/>
        </w:rPr>
        <w:t>Màn hình</w:t>
      </w:r>
      <w:r w:rsidR="00211279">
        <w:rPr>
          <w:rFonts w:ascii="Times New Roman" w:eastAsia="Times New Roman" w:hAnsi="Times New Roman" w:cs="Times New Roman"/>
          <w:i/>
          <w:sz w:val="21"/>
          <w:szCs w:val="21"/>
        </w:rPr>
        <w:t xml:space="preserve"> hồ sơ sinh viên </w:t>
      </w:r>
    </w:p>
    <w:p w14:paraId="63686BB0" w14:textId="5BE41709" w:rsidR="000663A4" w:rsidRPr="000663A4" w:rsidRDefault="000663A4" w:rsidP="000663A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Dữ liệu trong hệ thống được chuyển hóa và lưu trữ, có thể điều chỉnh và bổ sung trong quá trình sử dụng. Tất cả các đơn vị có liên quan có thể khai thác nguồn dữ liệu để tra cứu, phục vụ công tác chuyên môn.</w:t>
      </w:r>
    </w:p>
    <w:p w14:paraId="76B6C503" w14:textId="0457DF3B"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commentRangeStart w:id="12"/>
      <w:r>
        <w:rPr>
          <w:rFonts w:ascii="Times New Roman" w:eastAsia="MS Mincho" w:hAnsi="Times New Roman" w:cs="Times New Roman"/>
          <w:b/>
          <w:spacing w:val="-4"/>
          <w:w w:val="98"/>
          <w:sz w:val="21"/>
          <w:szCs w:val="26"/>
        </w:rPr>
        <w:t>Hệ thống cổng thông tin sinh viên</w:t>
      </w:r>
      <w:commentRangeEnd w:id="12"/>
      <w:r w:rsidR="00730855">
        <w:rPr>
          <w:rStyle w:val="CommentReference"/>
        </w:rPr>
        <w:commentReference w:id="12"/>
      </w:r>
    </w:p>
    <w:p w14:paraId="6F19A00F" w14:textId="20CF3DA7" w:rsidR="002B6327" w:rsidRDefault="002B6327" w:rsidP="00C5072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w:t>
      </w:r>
      <w:r w:rsidRPr="002B6327">
        <w:rPr>
          <w:rFonts w:ascii="Times New Roman" w:eastAsia="Times New Roman" w:hAnsi="Times New Roman" w:cs="Times New Roman"/>
          <w:sz w:val="21"/>
          <w:szCs w:val="21"/>
        </w:rPr>
        <w:t xml:space="preserve">inh viên </w:t>
      </w:r>
      <w:r>
        <w:rPr>
          <w:rFonts w:ascii="Times New Roman" w:eastAsia="Times New Roman" w:hAnsi="Times New Roman" w:cs="Times New Roman"/>
          <w:sz w:val="21"/>
          <w:szCs w:val="21"/>
        </w:rPr>
        <w:t xml:space="preserve">đang theo học tại trường </w:t>
      </w:r>
      <w:r w:rsidRPr="002B6327">
        <w:rPr>
          <w:rFonts w:ascii="Times New Roman" w:eastAsia="Times New Roman" w:hAnsi="Times New Roman" w:cs="Times New Roman"/>
          <w:sz w:val="21"/>
          <w:szCs w:val="21"/>
        </w:rPr>
        <w:t>được cấp một tài khoản riêng để sử dụng trang thông tin cá nhân. Tất cả số liệu, thông tin trên trang cá nhân đã được kết nối, liên kết từ nhiều phần mềm quản lý đào tạo</w:t>
      </w:r>
      <w:r w:rsidR="008F7E7A">
        <w:rPr>
          <w:rFonts w:ascii="Times New Roman" w:eastAsia="Times New Roman" w:hAnsi="Times New Roman" w:cs="Times New Roman"/>
          <w:sz w:val="21"/>
          <w:szCs w:val="21"/>
        </w:rPr>
        <w:t xml:space="preserve"> PMT-EMS</w:t>
      </w:r>
      <w:r>
        <w:rPr>
          <w:rFonts w:ascii="Times New Roman" w:eastAsia="Times New Roman" w:hAnsi="Times New Roman" w:cs="Times New Roman"/>
          <w:sz w:val="21"/>
          <w:szCs w:val="21"/>
        </w:rPr>
        <w:t xml:space="preserve"> của nhà trường</w:t>
      </w:r>
      <w:r w:rsidRPr="002B6327">
        <w:rPr>
          <w:rFonts w:ascii="Times New Roman" w:eastAsia="Times New Roman" w:hAnsi="Times New Roman" w:cs="Times New Roman"/>
          <w:sz w:val="21"/>
          <w:szCs w:val="21"/>
        </w:rPr>
        <w:t xml:space="preserve"> nên số liệu chính xác. </w:t>
      </w:r>
      <w:r>
        <w:rPr>
          <w:rFonts w:ascii="Times New Roman" w:eastAsia="Times New Roman" w:hAnsi="Times New Roman" w:cs="Times New Roman"/>
          <w:sz w:val="21"/>
          <w:szCs w:val="21"/>
        </w:rPr>
        <w:t>Sinh viên chỉ cần</w:t>
      </w:r>
      <w:r w:rsidRPr="002B6327">
        <w:rPr>
          <w:rFonts w:ascii="Times New Roman" w:eastAsia="Times New Roman" w:hAnsi="Times New Roman" w:cs="Times New Roman"/>
          <w:sz w:val="21"/>
          <w:szCs w:val="21"/>
        </w:rPr>
        <w:t xml:space="preserve"> sử dụng thiết bị </w:t>
      </w:r>
      <w:r>
        <w:rPr>
          <w:rFonts w:ascii="Times New Roman" w:eastAsia="Times New Roman" w:hAnsi="Times New Roman" w:cs="Times New Roman"/>
          <w:sz w:val="21"/>
          <w:szCs w:val="21"/>
        </w:rPr>
        <w:t xml:space="preserve">thông minh có kết nối mạng </w:t>
      </w:r>
      <w:r>
        <w:rPr>
          <w:rFonts w:ascii="Times New Roman" w:eastAsia="Times New Roman" w:hAnsi="Times New Roman" w:cs="Times New Roman"/>
          <w:sz w:val="21"/>
          <w:szCs w:val="21"/>
        </w:rPr>
        <w:lastRenderedPageBreak/>
        <w:t xml:space="preserve">để truy cập vào trang web </w:t>
      </w:r>
      <w:r w:rsidRPr="002B6327">
        <w:rPr>
          <w:rFonts w:ascii="Times New Roman" w:eastAsia="Times New Roman" w:hAnsi="Times New Roman" w:cs="Times New Roman"/>
          <w:sz w:val="21"/>
          <w:szCs w:val="21"/>
        </w:rPr>
        <w:t xml:space="preserve">mọi lúc mọi nơi dễ dàng tra cứu lịch học, lịch thi, công nợ, kết quả học tập, kết quả rèn luyện, tiến độ học tập, các kế hoạch, thông báo của trường, của lớp, của Đoàn – Hội,… </w:t>
      </w:r>
      <w:r>
        <w:rPr>
          <w:rFonts w:ascii="Times New Roman" w:eastAsia="Times New Roman" w:hAnsi="Times New Roman" w:cs="Times New Roman"/>
          <w:sz w:val="21"/>
          <w:szCs w:val="21"/>
        </w:rPr>
        <w:t>nhờ</w:t>
      </w:r>
      <w:r w:rsidRPr="002B6327">
        <w:rPr>
          <w:rFonts w:ascii="Times New Roman" w:eastAsia="Times New Roman" w:hAnsi="Times New Roman" w:cs="Times New Roman"/>
          <w:sz w:val="21"/>
          <w:szCs w:val="21"/>
        </w:rPr>
        <w:t xml:space="preserve"> đó mỗi sinh viên lập cho mình lịch cá nhân, kế hoạch riêng đảm bảo bố trí thời gian học tập, rèn luyện, nghiên cứu một cách khoa học, đạt hiệu quả cao.</w:t>
      </w:r>
    </w:p>
    <w:p w14:paraId="603308CC"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66F9F0E7" w14:textId="77777777" w:rsidR="00ED45D1" w:rsidRDefault="00ED45D1" w:rsidP="00ED45D1">
      <w:pPr>
        <w:tabs>
          <w:tab w:val="left" w:pos="4678"/>
        </w:tabs>
        <w:spacing w:after="0" w:line="240" w:lineRule="auto"/>
        <w:ind w:firstLine="284"/>
        <w:jc w:val="center"/>
        <w:rPr>
          <w:rFonts w:ascii="Times New Roman" w:eastAsia="Times New Roman" w:hAnsi="Times New Roman" w:cs="Times New Roman"/>
          <w:sz w:val="21"/>
          <w:szCs w:val="21"/>
        </w:rPr>
      </w:pPr>
      <w:r w:rsidRPr="00DF65E4">
        <w:rPr>
          <w:noProof/>
        </w:rPr>
        <w:drawing>
          <wp:inline distT="0" distB="0" distL="0" distR="0" wp14:anchorId="47FB295A" wp14:editId="096E492D">
            <wp:extent cx="4818208" cy="3470614"/>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389" t="7891" b="4437"/>
                    <a:stretch/>
                  </pic:blipFill>
                  <pic:spPr bwMode="auto">
                    <a:xfrm>
                      <a:off x="0" y="0"/>
                      <a:ext cx="4830284" cy="3479312"/>
                    </a:xfrm>
                    <a:prstGeom prst="rect">
                      <a:avLst/>
                    </a:prstGeom>
                    <a:ln>
                      <a:noFill/>
                    </a:ln>
                    <a:extLst>
                      <a:ext uri="{53640926-AAD7-44D8-BBD7-CCE9431645EC}">
                        <a14:shadowObscured xmlns:a14="http://schemas.microsoft.com/office/drawing/2010/main"/>
                      </a:ext>
                    </a:extLst>
                  </pic:spPr>
                </pic:pic>
              </a:graphicData>
            </a:graphic>
          </wp:inline>
        </w:drawing>
      </w:r>
    </w:p>
    <w:p w14:paraId="48E33EA9" w14:textId="0F79299D" w:rsidR="00C07B91" w:rsidRPr="00C07B91" w:rsidRDefault="00C07B91" w:rsidP="00C07B91">
      <w:pPr>
        <w:tabs>
          <w:tab w:val="left" w:pos="4678"/>
        </w:tabs>
        <w:spacing w:after="0" w:line="240" w:lineRule="auto"/>
        <w:ind w:firstLine="284"/>
        <w:jc w:val="center"/>
        <w:rPr>
          <w:rFonts w:ascii="Times New Roman" w:eastAsia="Times New Roman" w:hAnsi="Times New Roman" w:cs="Times New Roman"/>
          <w:i/>
          <w:sz w:val="21"/>
          <w:szCs w:val="21"/>
        </w:rPr>
      </w:pPr>
      <w:r w:rsidRPr="00C07B91">
        <w:rPr>
          <w:rFonts w:ascii="Times New Roman" w:eastAsia="Times New Roman" w:hAnsi="Times New Roman" w:cs="Times New Roman"/>
          <w:i/>
          <w:sz w:val="21"/>
          <w:szCs w:val="21"/>
        </w:rPr>
        <w:t xml:space="preserve">Hình </w:t>
      </w:r>
      <w:r w:rsidR="00990E93">
        <w:rPr>
          <w:rFonts w:ascii="Times New Roman" w:eastAsia="Times New Roman" w:hAnsi="Times New Roman" w:cs="Times New Roman"/>
          <w:i/>
          <w:sz w:val="21"/>
          <w:szCs w:val="21"/>
        </w:rPr>
        <w:t>2</w:t>
      </w:r>
      <w:r w:rsidRPr="00C07B91">
        <w:rPr>
          <w:rFonts w:ascii="Times New Roman" w:eastAsia="Times New Roman" w:hAnsi="Times New Roman" w:cs="Times New Roman"/>
          <w:i/>
          <w:sz w:val="21"/>
          <w:szCs w:val="21"/>
        </w:rPr>
        <w:t>. Sinh viên đăng nhập vào trang cá nhân sv.lttc.edu.vn</w:t>
      </w:r>
    </w:p>
    <w:p w14:paraId="1B18887E" w14:textId="79340562" w:rsidR="00874314" w:rsidRDefault="00874314" w:rsidP="00874314">
      <w:pPr>
        <w:tabs>
          <w:tab w:val="left" w:pos="4678"/>
        </w:tabs>
        <w:spacing w:after="0" w:line="240" w:lineRule="auto"/>
        <w:jc w:val="center"/>
        <w:rPr>
          <w:rFonts w:ascii="Times New Roman" w:eastAsia="Times New Roman" w:hAnsi="Times New Roman" w:cs="Times New Roman"/>
          <w:sz w:val="21"/>
          <w:szCs w:val="21"/>
        </w:rPr>
      </w:pPr>
      <w:r>
        <w:rPr>
          <w:noProof/>
        </w:rPr>
        <w:drawing>
          <wp:inline distT="0" distB="0" distL="0" distR="0" wp14:anchorId="5BBF7B68" wp14:editId="050E24CB">
            <wp:extent cx="5531279" cy="2670272"/>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 t="12932" r="3991" b="4999"/>
                    <a:stretch/>
                  </pic:blipFill>
                  <pic:spPr bwMode="auto">
                    <a:xfrm>
                      <a:off x="0" y="0"/>
                      <a:ext cx="5530132" cy="2669718"/>
                    </a:xfrm>
                    <a:prstGeom prst="rect">
                      <a:avLst/>
                    </a:prstGeom>
                    <a:ln>
                      <a:noFill/>
                    </a:ln>
                    <a:extLst>
                      <a:ext uri="{53640926-AAD7-44D8-BBD7-CCE9431645EC}">
                        <a14:shadowObscured xmlns:a14="http://schemas.microsoft.com/office/drawing/2010/main"/>
                      </a:ext>
                    </a:extLst>
                  </pic:spPr>
                </pic:pic>
              </a:graphicData>
            </a:graphic>
          </wp:inline>
        </w:drawing>
      </w:r>
    </w:p>
    <w:p w14:paraId="0AA620A5" w14:textId="37E7242F" w:rsidR="00874314" w:rsidRDefault="00990E93" w:rsidP="00874314">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Hình 3. </w:t>
      </w:r>
      <w:r w:rsidR="00874314">
        <w:rPr>
          <w:rFonts w:ascii="Times New Roman" w:eastAsia="Times New Roman" w:hAnsi="Times New Roman" w:cs="Times New Roman"/>
          <w:i/>
          <w:sz w:val="21"/>
          <w:szCs w:val="21"/>
        </w:rPr>
        <w:t>Trang thông tin sinh viên của Trường</w:t>
      </w:r>
    </w:p>
    <w:p w14:paraId="667444BE" w14:textId="77777777" w:rsidR="00874314" w:rsidRPr="00874314" w:rsidRDefault="00874314" w:rsidP="00874314">
      <w:pPr>
        <w:tabs>
          <w:tab w:val="left" w:pos="4678"/>
        </w:tabs>
        <w:spacing w:after="0" w:line="240" w:lineRule="auto"/>
        <w:jc w:val="center"/>
        <w:rPr>
          <w:rFonts w:ascii="Times New Roman" w:eastAsia="Times New Roman" w:hAnsi="Times New Roman" w:cs="Times New Roman"/>
          <w:i/>
          <w:sz w:val="21"/>
          <w:szCs w:val="21"/>
        </w:rPr>
      </w:pPr>
    </w:p>
    <w:p w14:paraId="37D6E1A4" w14:textId="7557420A" w:rsidR="00B01D57" w:rsidRDefault="00B01D57" w:rsidP="00C50728">
      <w:pPr>
        <w:tabs>
          <w:tab w:val="left" w:pos="4678"/>
        </w:tabs>
        <w:spacing w:after="0" w:line="240" w:lineRule="auto"/>
        <w:ind w:firstLine="284"/>
        <w:jc w:val="both"/>
        <w:rPr>
          <w:rFonts w:ascii="Times New Roman" w:eastAsia="Times New Roman" w:hAnsi="Times New Roman" w:cs="Times New Roman"/>
          <w:sz w:val="21"/>
          <w:szCs w:val="21"/>
        </w:rPr>
      </w:pPr>
      <w:r w:rsidRPr="00B01D57">
        <w:rPr>
          <w:rFonts w:ascii="Times New Roman" w:eastAsia="Times New Roman" w:hAnsi="Times New Roman" w:cs="Times New Roman"/>
          <w:sz w:val="21"/>
          <w:szCs w:val="21"/>
        </w:rPr>
        <w:t xml:space="preserve">Tại trang thông tin sinh viên, click vào mục cần xem như: thông tin sinh viên, lịch học trong tuần, lịch thi trong tuần, kết quả học tập, học phí, đánh giá </w:t>
      </w:r>
      <w:r w:rsidR="00E519B6">
        <w:rPr>
          <w:rFonts w:ascii="Times New Roman" w:eastAsia="Times New Roman" w:hAnsi="Times New Roman" w:cs="Times New Roman"/>
          <w:sz w:val="21"/>
          <w:szCs w:val="21"/>
        </w:rPr>
        <w:t>rèn luyện, thông tin điểm danh</w:t>
      </w:r>
      <w:r w:rsidRPr="00B01D57">
        <w:rPr>
          <w:rFonts w:ascii="Times New Roman" w:eastAsia="Times New Roman" w:hAnsi="Times New Roman" w:cs="Times New Roman"/>
          <w:sz w:val="21"/>
          <w:szCs w:val="21"/>
        </w:rPr>
        <w:t>…</w:t>
      </w:r>
    </w:p>
    <w:p w14:paraId="63361DA5" w14:textId="1D9BB88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lastRenderedPageBreak/>
        <w:t>C</w:t>
      </w:r>
      <w:r w:rsidR="00462CAB">
        <w:rPr>
          <w:rFonts w:ascii="Times New Roman" w:eastAsia="Times New Roman" w:hAnsi="Times New Roman" w:cs="Times New Roman"/>
          <w:sz w:val="21"/>
          <w:szCs w:val="21"/>
        </w:rPr>
        <w:t>ổng thông tin sinh viên là</w:t>
      </w:r>
      <w:r w:rsidRPr="00C50728">
        <w:rPr>
          <w:rFonts w:ascii="Times New Roman" w:eastAsia="Times New Roman" w:hAnsi="Times New Roman" w:cs="Times New Roman"/>
          <w:sz w:val="21"/>
          <w:szCs w:val="21"/>
        </w:rPr>
        <w:t xml:space="preserve"> một kênh tr</w:t>
      </w:r>
      <w:r w:rsidR="00462CAB">
        <w:rPr>
          <w:rFonts w:ascii="Times New Roman" w:eastAsia="Times New Roman" w:hAnsi="Times New Roman" w:cs="Times New Roman"/>
          <w:sz w:val="21"/>
          <w:szCs w:val="21"/>
        </w:rPr>
        <w:t>uyền thông tương tác giữa n</w:t>
      </w:r>
      <w:r w:rsidRPr="00C50728">
        <w:rPr>
          <w:rFonts w:ascii="Times New Roman" w:eastAsia="Times New Roman" w:hAnsi="Times New Roman" w:cs="Times New Roman"/>
          <w:sz w:val="21"/>
          <w:szCs w:val="21"/>
        </w:rPr>
        <w:t>hà trường và sinh viên, đẩy mạnh hiệu quả công tác quản lý đào tạo và các phong trào, hoạt động đoàn thể. Giảng viên và sinh viên trao đổi thông tin, chia sẻ tài liệu, quản lý lịch học/đào tạo tiện lợi và dễ dàng hơn:</w:t>
      </w:r>
    </w:p>
    <w:p w14:paraId="2E1C3835"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Không bao giờ bỏ lỡ bất kỳ thông báo nào từ phía trường, lớp học và bạn bè mình; Kênh thông tin chính thống dễ dàng quản lý và tiếp cận toàn trường;</w:t>
      </w:r>
    </w:p>
    <w:p w14:paraId="0BA50700"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chương trình học, đăng ký học phần;</w:t>
      </w:r>
    </w:p>
    <w:p w14:paraId="550A31E3"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điểm: Tra cứu và theo dõi điểm học tập mọi lúc mọi nơi;</w:t>
      </w:r>
    </w:p>
    <w:p w14:paraId="0328B5B9"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Thời khóa biểu: Tra cứu lịch học, lịch thi; tạo thông báo thay đổi lịch học nhanh chóng đến toàn thành viên cùng lịch học;</w:t>
      </w:r>
    </w:p>
    <w:p w14:paraId="4BD02F08" w14:textId="24D0DB7C"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Trao đổi: Giao tiếp nhanh và trực tiếp với </w:t>
      </w:r>
      <w:r w:rsidR="00732BA2">
        <w:rPr>
          <w:rFonts w:ascii="Times New Roman" w:eastAsia="Times New Roman" w:hAnsi="Times New Roman" w:cs="Times New Roman"/>
          <w:sz w:val="21"/>
          <w:szCs w:val="21"/>
        </w:rPr>
        <w:t>giảng viên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 và sinh viên;</w:t>
      </w:r>
    </w:p>
    <w:p w14:paraId="0CA921ED"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Hội nhóm: Chia sẻ đam mê, kinh nghiệm học tập;</w:t>
      </w:r>
    </w:p>
    <w:p w14:paraId="59413B74" w14:textId="1F84713F"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Đăng ký phòng ở tại </w:t>
      </w:r>
      <w:r w:rsidR="00732BA2">
        <w:rPr>
          <w:rFonts w:ascii="Times New Roman" w:eastAsia="Times New Roman" w:hAnsi="Times New Roman" w:cs="Times New Roman"/>
          <w:sz w:val="21"/>
          <w:szCs w:val="21"/>
        </w:rPr>
        <w:t>ký túc xá</w:t>
      </w:r>
      <w:r w:rsidRPr="00C50728">
        <w:rPr>
          <w:rFonts w:ascii="Times New Roman" w:eastAsia="Times New Roman" w:hAnsi="Times New Roman" w:cs="Times New Roman"/>
          <w:sz w:val="21"/>
          <w:szCs w:val="21"/>
        </w:rPr>
        <w:t>: Dễ dàng, nhanh chóng.</w:t>
      </w:r>
    </w:p>
    <w:p w14:paraId="6B49ABFC" w14:textId="00F79828"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commentRangeStart w:id="13"/>
      <w:r>
        <w:rPr>
          <w:rFonts w:ascii="Times New Roman" w:eastAsia="MS Mincho" w:hAnsi="Times New Roman" w:cs="Times New Roman"/>
          <w:b/>
          <w:spacing w:val="-4"/>
          <w:w w:val="98"/>
          <w:sz w:val="21"/>
          <w:szCs w:val="26"/>
        </w:rPr>
        <w:t>Hệ thống cổng phụ huynh</w:t>
      </w:r>
      <w:commentRangeEnd w:id="13"/>
      <w:r w:rsidR="00730855">
        <w:rPr>
          <w:rStyle w:val="CommentReference"/>
        </w:rPr>
        <w:commentReference w:id="13"/>
      </w:r>
    </w:p>
    <w:p w14:paraId="64EF0BDB" w14:textId="65EC142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Hiện nay phụ huynh muốn biết thông tin về sinh viên có thể sử dụng các hình thức sau: Gọi điện thoại liên lạc với cố vấn học tập, phòng Thanh tra Giáo dục – Công tác Sinh viên, phòng Tuyển sinh – Đào tạo, nhưng hình thức liên lạc qua điện thoại gặp nhiều khó khăn; Vào trang cá nhân của sinh viên (không thể dùng lâu dài vì sinh viên thường thay đổi mật khẩu); Đến trường để nắm thông tin, nhưng đối với phụ huynh ở xa không có điều kiện đến trường; Vào trang web trường thì thông tin cá nhân sinh viên cũng không thể biết. Vì vậy, cổng thông tin dành cho phụ huynh, sử dụng mã sinh viên để phụ huynh dễ dàng:</w:t>
      </w:r>
    </w:p>
    <w:p w14:paraId="41A6BA48" w14:textId="3E007098"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Nắm bắt chương trình và kế hoạch đào tạo của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hà trường;</w:t>
      </w:r>
    </w:p>
    <w:p w14:paraId="3445414F"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Tra cứu kết quả học tập, chuyên cần, các hoạt động ngoại khóa... qua ứng dụng trên các thiết bị thông minh;</w:t>
      </w:r>
    </w:p>
    <w:p w14:paraId="5FE755C7" w14:textId="53B4A9B0"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bookmarkStart w:id="14" w:name="_heading=h.gjdgxs" w:colFirst="0" w:colLast="0"/>
      <w:bookmarkEnd w:id="14"/>
      <w:r w:rsidRPr="00C50728">
        <w:rPr>
          <w:rFonts w:ascii="Times New Roman" w:eastAsia="Times New Roman" w:hAnsi="Times New Roman" w:cs="Times New Roman"/>
          <w:sz w:val="21"/>
          <w:szCs w:val="21"/>
        </w:rPr>
        <w:t xml:space="preserve">- Giữ mối liên hệ giữa gia đình với </w:t>
      </w:r>
      <w:r w:rsidR="00732BA2">
        <w:rPr>
          <w:rFonts w:ascii="Times New Roman" w:eastAsia="Times New Roman" w:hAnsi="Times New Roman" w:cs="Times New Roman"/>
          <w:sz w:val="21"/>
          <w:szCs w:val="21"/>
        </w:rPr>
        <w:t>n</w:t>
      </w:r>
      <w:r w:rsidRPr="00C50728">
        <w:rPr>
          <w:rFonts w:ascii="Times New Roman" w:eastAsia="Times New Roman" w:hAnsi="Times New Roman" w:cs="Times New Roman"/>
          <w:sz w:val="21"/>
          <w:szCs w:val="21"/>
        </w:rPr>
        <w:t xml:space="preserve">hà trường thông qua hình thức trao đổi trực tuyến với Nhà trường,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giảng viên bộ môn</w:t>
      </w:r>
      <w:r w:rsidRPr="00C50728">
        <w:rPr>
          <w:rFonts w:ascii="Times New Roman" w:eastAsia="Times New Roman" w:hAnsi="Times New Roman" w:cs="Times New Roman"/>
          <w:sz w:val="21"/>
          <w:szCs w:val="21"/>
        </w:rPr>
        <w:t xml:space="preserve">, </w:t>
      </w:r>
      <w:r w:rsidR="00732BA2">
        <w:rPr>
          <w:rFonts w:ascii="Times New Roman" w:eastAsia="Times New Roman" w:hAnsi="Times New Roman" w:cs="Times New Roman"/>
          <w:sz w:val="21"/>
          <w:szCs w:val="21"/>
        </w:rPr>
        <w:t>cán bộ, nhân viên</w:t>
      </w:r>
      <w:r w:rsidRPr="00C50728">
        <w:rPr>
          <w:rFonts w:ascii="Times New Roman" w:eastAsia="Times New Roman" w:hAnsi="Times New Roman" w:cs="Times New Roman"/>
          <w:sz w:val="21"/>
          <w:szCs w:val="21"/>
        </w:rPr>
        <w:t>, giúp gắn kết và thúc đẩy sự hợp tác trong việc quản lý việc học tập và tác phong, đạo đức của sinh viên trong trường học và tại gia đình;</w:t>
      </w:r>
    </w:p>
    <w:p w14:paraId="48D2AA94" w14:textId="546292DA"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 Nhận được thông báo nhận xét, đánh giá về học tập cũng như xếp loại rèn luyện của </w:t>
      </w:r>
      <w:r w:rsidR="00732BA2">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Quản lý được tình hình học tập, rèn luyện của sinh viên ở bất kỳ nơi đâu, bất kỳ thời gian nào;</w:t>
      </w:r>
    </w:p>
    <w:p w14:paraId="1AA90199" w14:textId="54E6D033" w:rsidR="00E82517"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Tham gia các hoạt động khảo sát trực tuyến.</w:t>
      </w:r>
    </w:p>
    <w:p w14:paraId="07C2D9FF" w14:textId="12EA7352" w:rsidR="00072B18" w:rsidRDefault="00F55274" w:rsidP="00C50728">
      <w:pPr>
        <w:tabs>
          <w:tab w:val="left" w:pos="4678"/>
        </w:tabs>
        <w:spacing w:after="0" w:line="240" w:lineRule="auto"/>
        <w:ind w:firstLine="284"/>
        <w:jc w:val="both"/>
        <w:rPr>
          <w:rFonts w:ascii="Times New Roman" w:eastAsia="Times New Roman" w:hAnsi="Times New Roman" w:cs="Times New Roman"/>
          <w:sz w:val="21"/>
          <w:szCs w:val="21"/>
        </w:rPr>
      </w:pPr>
      <w:r w:rsidRPr="00F55274">
        <w:rPr>
          <w:rFonts w:ascii="Times New Roman" w:eastAsia="Times New Roman" w:hAnsi="Times New Roman" w:cs="Times New Roman"/>
          <w:sz w:val="21"/>
          <w:szCs w:val="21"/>
        </w:rPr>
        <w:t xml:space="preserve">Tại </w:t>
      </w:r>
      <w:r>
        <w:rPr>
          <w:rFonts w:ascii="Times New Roman" w:eastAsia="Times New Roman" w:hAnsi="Times New Roman" w:cs="Times New Roman"/>
          <w:sz w:val="21"/>
          <w:szCs w:val="21"/>
        </w:rPr>
        <w:t>cổng phụ huynh</w:t>
      </w:r>
      <w:r w:rsidRPr="00F55274">
        <w:rPr>
          <w:rFonts w:ascii="Times New Roman" w:eastAsia="Times New Roman" w:hAnsi="Times New Roman" w:cs="Times New Roman"/>
          <w:sz w:val="21"/>
          <w:szCs w:val="21"/>
        </w:rPr>
        <w:t xml:space="preserve"> đăng nhập vào hệ thống với các thông tin như: Mã số sinh viên (vd: 19003045)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mật khẩu: 1111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nhập mã bảo vệ có sẵn trên màn hình (thay đổi sau mỗi lần đăng nhập) </w:t>
      </w:r>
      <w:r w:rsidRPr="00F55274">
        <w:rPr>
          <w:rFonts w:ascii="Times New Roman" w:eastAsia="Times New Roman" w:hAnsi="Times New Roman" w:cs="Times New Roman"/>
          <w:sz w:val="21"/>
          <w:szCs w:val="21"/>
        </w:rPr>
        <w:sym w:font="Wingdings 3" w:char="F0B0"/>
      </w:r>
      <w:r w:rsidRPr="00F55274">
        <w:rPr>
          <w:rFonts w:ascii="Times New Roman" w:eastAsia="Times New Roman" w:hAnsi="Times New Roman" w:cs="Times New Roman"/>
          <w:sz w:val="21"/>
          <w:szCs w:val="21"/>
        </w:rPr>
        <w:t xml:space="preserve"> đăng nhập</w:t>
      </w:r>
    </w:p>
    <w:p w14:paraId="20E56868" w14:textId="77777777" w:rsidR="00CA2CA2" w:rsidRDefault="00CA2CA2" w:rsidP="00C50728">
      <w:pPr>
        <w:tabs>
          <w:tab w:val="left" w:pos="4678"/>
        </w:tabs>
        <w:spacing w:after="0" w:line="240" w:lineRule="auto"/>
        <w:ind w:firstLine="284"/>
        <w:jc w:val="both"/>
        <w:rPr>
          <w:rFonts w:ascii="Times New Roman" w:eastAsia="Times New Roman" w:hAnsi="Times New Roman" w:cs="Times New Roman"/>
          <w:sz w:val="21"/>
          <w:szCs w:val="21"/>
        </w:rPr>
      </w:pPr>
    </w:p>
    <w:p w14:paraId="2CCD00B1" w14:textId="3F41AC53" w:rsidR="00072B18" w:rsidRDefault="00072B18"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62336" behindDoc="0" locked="0" layoutInCell="1" allowOverlap="1" wp14:anchorId="557CB6B4" wp14:editId="7359B3B5">
                <wp:simplePos x="0" y="0"/>
                <wp:positionH relativeFrom="column">
                  <wp:posOffset>5173450</wp:posOffset>
                </wp:positionH>
                <wp:positionV relativeFrom="paragraph">
                  <wp:posOffset>1586230</wp:posOffset>
                </wp:positionV>
                <wp:extent cx="694055" cy="139700"/>
                <wp:effectExtent l="38100" t="19050" r="0" b="31750"/>
                <wp:wrapNone/>
                <wp:docPr id="31" name="Left Arrow 31"/>
                <wp:cNvGraphicFramePr/>
                <a:graphic xmlns:a="http://schemas.openxmlformats.org/drawingml/2006/main">
                  <a:graphicData uri="http://schemas.microsoft.com/office/word/2010/wordprocessingShape">
                    <wps:wsp>
                      <wps:cNvSpPr/>
                      <wps:spPr>
                        <a:xfrm>
                          <a:off x="0" y="0"/>
                          <a:ext cx="694055" cy="139700"/>
                        </a:xfrm>
                        <a:prstGeom prst="leftArrow">
                          <a:avLst>
                            <a:gd name="adj1" fmla="val 50000"/>
                            <a:gd name="adj2" fmla="val 15440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88ABD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1" o:spid="_x0000_s1026" type="#_x0000_t66" style="position:absolute;margin-left:407.35pt;margin-top:124.9pt;width:54.65pt;height: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" adj="6713" fillcolor="red" strokecolor="#1f4d78 [1604]" strokeweight="1pt"/>
            </w:pict>
          </mc:Fallback>
        </mc:AlternateContent>
      </w:r>
      <w:r w:rsidRPr="00DF65E4">
        <w:rPr>
          <w:noProof/>
        </w:rPr>
        <w:drawing>
          <wp:inline distT="0" distB="0" distL="0" distR="0" wp14:anchorId="1EF9CD28" wp14:editId="1A6CEB06">
            <wp:extent cx="5233788" cy="3163936"/>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730" t="18942" r="909" b="10353"/>
                    <a:stretch/>
                  </pic:blipFill>
                  <pic:spPr bwMode="auto">
                    <a:xfrm>
                      <a:off x="0" y="0"/>
                      <a:ext cx="5247310" cy="3172110"/>
                    </a:xfrm>
                    <a:prstGeom prst="rect">
                      <a:avLst/>
                    </a:prstGeom>
                    <a:ln>
                      <a:noFill/>
                    </a:ln>
                    <a:extLst>
                      <a:ext uri="{53640926-AAD7-44D8-BBD7-CCE9431645EC}">
                        <a14:shadowObscured xmlns:a14="http://schemas.microsoft.com/office/drawing/2010/main"/>
                      </a:ext>
                    </a:extLst>
                  </pic:spPr>
                </pic:pic>
              </a:graphicData>
            </a:graphic>
          </wp:inline>
        </w:drawing>
      </w:r>
    </w:p>
    <w:p w14:paraId="5931CDB9" w14:textId="64F0E784" w:rsidR="00072B18"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lastRenderedPageBreak/>
        <w:t>Hình 4. Cổng phụ huynh trên trang web trường</w:t>
      </w:r>
    </w:p>
    <w:p w14:paraId="58A0F388" w14:textId="0DB81345" w:rsidR="00072B18" w:rsidRDefault="008C273A" w:rsidP="00072B18">
      <w:pPr>
        <w:tabs>
          <w:tab w:val="left" w:pos="4678"/>
        </w:tabs>
        <w:spacing w:after="0" w:line="240" w:lineRule="auto"/>
        <w:jc w:val="center"/>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72576" behindDoc="0" locked="0" layoutInCell="1" allowOverlap="1" wp14:anchorId="69C7F5A9" wp14:editId="10980CFA">
                <wp:simplePos x="0" y="0"/>
                <wp:positionH relativeFrom="column">
                  <wp:posOffset>4585970</wp:posOffset>
                </wp:positionH>
                <wp:positionV relativeFrom="paragraph">
                  <wp:posOffset>1491736</wp:posOffset>
                </wp:positionV>
                <wp:extent cx="1503431" cy="504883"/>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503431" cy="504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C7F5A9" id="_x0000_t202" coordsize="21600,21600" o:spt="202" path="m,l,21600r21600,l21600,xe">
                <v:stroke joinstyle="miter"/>
                <v:path gradientshapeok="t" o:connecttype="rect"/>
              </v:shapetype>
              <v:shape id="Text Box 198" o:spid="_x0000_s1029" type="#_x0000_t202" style="position:absolute;left:0;text-align:left;margin-left:361.1pt;margin-top:117.45pt;width:118.4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" filled="f" stroked="f" strokeweight=".5pt">
                <v:textbox>
                  <w:txbxContent>
                    <w:p w14:paraId="6B16CF52" w14:textId="79FEA441" w:rsidR="008C273A" w:rsidRPr="008C273A" w:rsidRDefault="008C273A">
                      <w:pPr>
                        <w:rPr>
                          <w:rFonts w:ascii="Times New Roman" w:hAnsi="Times New Roman" w:cs="Times New Roman"/>
                          <w:b/>
                        </w:rPr>
                      </w:pPr>
                      <w:r w:rsidRPr="008C273A">
                        <w:rPr>
                          <w:rFonts w:ascii="Times New Roman" w:hAnsi="Times New Roman" w:cs="Times New Roman"/>
                          <w:b/>
                        </w:rPr>
                        <w:t xml:space="preserve">Nhập mã </w:t>
                      </w:r>
                      <w:r w:rsidR="00CB4729">
                        <w:rPr>
                          <w:rFonts w:ascii="Times New Roman" w:hAnsi="Times New Roman" w:cs="Times New Roman"/>
                          <w:b/>
                        </w:rPr>
                        <w:t>có sẵn trên màn hình</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782BBBC" wp14:editId="4F77070A">
                <wp:simplePos x="0" y="0"/>
                <wp:positionH relativeFrom="column">
                  <wp:posOffset>4585970</wp:posOffset>
                </wp:positionH>
                <wp:positionV relativeFrom="paragraph">
                  <wp:posOffset>1187275</wp:posOffset>
                </wp:positionV>
                <wp:extent cx="1318307" cy="280491"/>
                <wp:effectExtent l="0" t="0" r="0" b="5715"/>
                <wp:wrapNone/>
                <wp:docPr id="197" name="Text Box 197"/>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82BBBC" id="Text Box 197" o:spid="_x0000_s1030" type="#_x0000_t202" style="position:absolute;left:0;text-align:left;margin-left:361.1pt;margin-top:93.5pt;width:103.8pt;height:2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" filled="f" stroked="f" strokeweight=".5pt">
                <v:textbox>
                  <w:txbxContent>
                    <w:p w14:paraId="7A541F4D" w14:textId="1DC8D2CB" w:rsidR="008C273A" w:rsidRPr="008C273A" w:rsidRDefault="008C273A">
                      <w:pPr>
                        <w:rPr>
                          <w:rFonts w:ascii="Times New Roman" w:hAnsi="Times New Roman" w:cs="Times New Roman"/>
                          <w:b/>
                        </w:rPr>
                      </w:pPr>
                      <w:r w:rsidRPr="008C273A">
                        <w:rPr>
                          <w:rFonts w:ascii="Times New Roman" w:hAnsi="Times New Roman" w:cs="Times New Roman"/>
                          <w:b/>
                        </w:rPr>
                        <w:t>Mật khẩu: 1111</w:t>
                      </w:r>
                    </w:p>
                  </w:txbxContent>
                </v:textbox>
              </v:shape>
            </w:pict>
          </mc:Fallback>
        </mc:AlternateContent>
      </w:r>
      <w:r w:rsidR="00745EE7">
        <w:rPr>
          <w:noProof/>
        </w:rPr>
        <mc:AlternateContent>
          <mc:Choice Requires="wps">
            <w:drawing>
              <wp:anchor distT="0" distB="0" distL="114300" distR="114300" simplePos="0" relativeHeight="251668480" behindDoc="0" locked="0" layoutInCell="1" allowOverlap="1" wp14:anchorId="2A30EF51" wp14:editId="56F00C3E">
                <wp:simplePos x="0" y="0"/>
                <wp:positionH relativeFrom="column">
                  <wp:posOffset>4585970</wp:posOffset>
                </wp:positionH>
                <wp:positionV relativeFrom="paragraph">
                  <wp:posOffset>873728</wp:posOffset>
                </wp:positionV>
                <wp:extent cx="1318307" cy="280491"/>
                <wp:effectExtent l="0" t="0" r="0" b="5715"/>
                <wp:wrapNone/>
                <wp:docPr id="196" name="Text Box 196"/>
                <wp:cNvGraphicFramePr/>
                <a:graphic xmlns:a="http://schemas.openxmlformats.org/drawingml/2006/main">
                  <a:graphicData uri="http://schemas.microsoft.com/office/word/2010/wordprocessingShape">
                    <wps:wsp>
                      <wps:cNvSpPr txBox="1"/>
                      <wps:spPr>
                        <a:xfrm>
                          <a:off x="0" y="0"/>
                          <a:ext cx="1318307"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30EF51" id="Text Box 196" o:spid="_x0000_s1031" type="#_x0000_t202" style="position:absolute;left:0;text-align:left;margin-left:361.1pt;margin-top:68.8pt;width:103.8pt;height:22.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" filled="f" stroked="f" strokeweight=".5pt">
                <v:textbox>
                  <w:txbxContent>
                    <w:p w14:paraId="39D6FB0A" w14:textId="4EA51E88" w:rsidR="00745EE7" w:rsidRPr="008C273A" w:rsidRDefault="008C273A">
                      <w:pPr>
                        <w:rPr>
                          <w:rFonts w:ascii="Times New Roman" w:hAnsi="Times New Roman" w:cs="Times New Roman"/>
                          <w:b/>
                        </w:rPr>
                      </w:pPr>
                      <w:r w:rsidRPr="008C273A">
                        <w:rPr>
                          <w:rFonts w:ascii="Times New Roman" w:hAnsi="Times New Roman" w:cs="Times New Roman"/>
                          <w:b/>
                        </w:rPr>
                        <w:t>Nhập mã sinh viên</w:t>
                      </w:r>
                    </w:p>
                  </w:txbxContent>
                </v:textbox>
              </v:shape>
            </w:pict>
          </mc:Fallback>
        </mc:AlternateContent>
      </w:r>
      <w:r w:rsidR="00745EE7">
        <w:rPr>
          <w:noProof/>
        </w:rPr>
        <mc:AlternateContent>
          <mc:Choice Requires="wps">
            <w:drawing>
              <wp:anchor distT="0" distB="0" distL="114300" distR="114300" simplePos="0" relativeHeight="251667456" behindDoc="0" locked="0" layoutInCell="1" allowOverlap="1" wp14:anchorId="79AC0A45" wp14:editId="3116262C">
                <wp:simplePos x="0" y="0"/>
                <wp:positionH relativeFrom="column">
                  <wp:posOffset>3759730</wp:posOffset>
                </wp:positionH>
                <wp:positionV relativeFrom="paragraph">
                  <wp:posOffset>1598930</wp:posOffset>
                </wp:positionV>
                <wp:extent cx="779145" cy="83185"/>
                <wp:effectExtent l="38100" t="19050" r="1905" b="31115"/>
                <wp:wrapNone/>
                <wp:docPr id="195" name="Left Arrow 195"/>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012EC3" id="Left Arrow 195" o:spid="_x0000_s1026" type="#_x0000_t66" style="position:absolute;margin-left:296.05pt;margin-top:125.9pt;width:61.35pt;height: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" adj="3746" fillcolor="#5b9bd5 [3204]" strokecolor="#1f4d78 [1604]" strokeweight="1pt"/>
            </w:pict>
          </mc:Fallback>
        </mc:AlternateContent>
      </w:r>
      <w:r w:rsidR="00745EE7">
        <w:rPr>
          <w:noProof/>
        </w:rPr>
        <mc:AlternateContent>
          <mc:Choice Requires="wps">
            <w:drawing>
              <wp:anchor distT="0" distB="0" distL="114300" distR="114300" simplePos="0" relativeHeight="251665408" behindDoc="0" locked="0" layoutInCell="1" allowOverlap="1" wp14:anchorId="03ADA586" wp14:editId="120DD02A">
                <wp:simplePos x="0" y="0"/>
                <wp:positionH relativeFrom="column">
                  <wp:posOffset>3806825</wp:posOffset>
                </wp:positionH>
                <wp:positionV relativeFrom="paragraph">
                  <wp:posOffset>1294870</wp:posOffset>
                </wp:positionV>
                <wp:extent cx="779145" cy="83185"/>
                <wp:effectExtent l="38100" t="19050" r="1905" b="31115"/>
                <wp:wrapNone/>
                <wp:docPr id="194" name="Left Arrow 194"/>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865FB9" id="Left Arrow 194" o:spid="_x0000_s1026" type="#_x0000_t66" style="position:absolute;margin-left:299.75pt;margin-top:101.95pt;width:61.35pt;height: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" adj="3746" fillcolor="#5b9bd5 [3204]" strokecolor="#1f4d78 [1604]" strokeweight="1pt"/>
            </w:pict>
          </mc:Fallback>
        </mc:AlternateContent>
      </w:r>
      <w:r w:rsidR="004025FA">
        <w:rPr>
          <w:noProof/>
        </w:rPr>
        <mc:AlternateContent>
          <mc:Choice Requires="wps">
            <w:drawing>
              <wp:anchor distT="0" distB="0" distL="114300" distR="114300" simplePos="0" relativeHeight="251663360" behindDoc="0" locked="0" layoutInCell="1" allowOverlap="1" wp14:anchorId="0096C6EF" wp14:editId="3E9989FF">
                <wp:simplePos x="0" y="0"/>
                <wp:positionH relativeFrom="column">
                  <wp:posOffset>3805555</wp:posOffset>
                </wp:positionH>
                <wp:positionV relativeFrom="paragraph">
                  <wp:posOffset>997585</wp:posOffset>
                </wp:positionV>
                <wp:extent cx="779145" cy="83185"/>
                <wp:effectExtent l="38100" t="19050" r="1905" b="31115"/>
                <wp:wrapNone/>
                <wp:docPr id="193" name="Left Arrow 193"/>
                <wp:cNvGraphicFramePr/>
                <a:graphic xmlns:a="http://schemas.openxmlformats.org/drawingml/2006/main">
                  <a:graphicData uri="http://schemas.microsoft.com/office/word/2010/wordprocessingShape">
                    <wps:wsp>
                      <wps:cNvSpPr/>
                      <wps:spPr>
                        <a:xfrm>
                          <a:off x="0" y="0"/>
                          <a:ext cx="779145" cy="83185"/>
                        </a:xfrm>
                        <a:prstGeom prst="leftArrow">
                          <a:avLst>
                            <a:gd name="adj1" fmla="val 50000"/>
                            <a:gd name="adj2" fmla="val 1624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B37FAB" id="Left Arrow 193" o:spid="_x0000_s1026" type="#_x0000_t66" style="position:absolute;margin-left:299.65pt;margin-top:78.55pt;width:61.35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" adj="3746" fillcolor="#5b9bd5 [3204]" strokecolor="#1f4d78 [1604]" strokeweight="1pt"/>
            </w:pict>
          </mc:Fallback>
        </mc:AlternateContent>
      </w:r>
      <w:r w:rsidR="00072B18" w:rsidRPr="00DF65E4">
        <w:rPr>
          <w:noProof/>
        </w:rPr>
        <w:drawing>
          <wp:inline distT="0" distB="0" distL="0" distR="0" wp14:anchorId="1C687449" wp14:editId="697595E3">
            <wp:extent cx="2204658" cy="2653443"/>
            <wp:effectExtent l="0" t="0" r="571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r="2225" b="23090"/>
                    <a:stretch/>
                  </pic:blipFill>
                  <pic:spPr bwMode="auto">
                    <a:xfrm>
                      <a:off x="0" y="0"/>
                      <a:ext cx="2206682" cy="2655880"/>
                    </a:xfrm>
                    <a:prstGeom prst="rect">
                      <a:avLst/>
                    </a:prstGeom>
                    <a:ln>
                      <a:noFill/>
                    </a:ln>
                    <a:extLst>
                      <a:ext uri="{53640926-AAD7-44D8-BBD7-CCE9431645EC}">
                        <a14:shadowObscured xmlns:a14="http://schemas.microsoft.com/office/drawing/2010/main"/>
                      </a:ext>
                    </a:extLst>
                  </pic:spPr>
                </pic:pic>
              </a:graphicData>
            </a:graphic>
          </wp:inline>
        </w:drawing>
      </w:r>
    </w:p>
    <w:p w14:paraId="0EB5262D" w14:textId="50F31694" w:rsidR="00990E93" w:rsidRPr="00990E93" w:rsidRDefault="00990E93" w:rsidP="00072B18">
      <w:pPr>
        <w:tabs>
          <w:tab w:val="left" w:pos="4678"/>
        </w:tabs>
        <w:spacing w:after="0" w:line="240" w:lineRule="auto"/>
        <w:jc w:val="center"/>
        <w:rPr>
          <w:rFonts w:ascii="Times New Roman" w:eastAsia="Times New Roman" w:hAnsi="Times New Roman" w:cs="Times New Roman"/>
          <w:i/>
          <w:sz w:val="21"/>
          <w:szCs w:val="21"/>
        </w:rPr>
      </w:pPr>
      <w:r>
        <w:rPr>
          <w:rFonts w:ascii="Times New Roman" w:eastAsia="Times New Roman" w:hAnsi="Times New Roman" w:cs="Times New Roman"/>
          <w:i/>
          <w:sz w:val="21"/>
          <w:szCs w:val="21"/>
        </w:rPr>
        <w:t>Hình 5. Hướng dẫn cách đăng nhập vào cổng phụ huynh trên trang web trường</w:t>
      </w:r>
    </w:p>
    <w:p w14:paraId="08C8231C" w14:textId="3D451A4A" w:rsidR="00E82517" w:rsidRDefault="00E82517" w:rsidP="00DF384F">
      <w:pPr>
        <w:pStyle w:val="ListParagraph"/>
        <w:numPr>
          <w:ilvl w:val="1"/>
          <w:numId w:val="5"/>
        </w:numPr>
        <w:tabs>
          <w:tab w:val="left" w:pos="426"/>
        </w:tabs>
        <w:spacing w:before="40" w:after="0" w:line="240" w:lineRule="auto"/>
        <w:ind w:left="0" w:firstLine="0"/>
        <w:jc w:val="both"/>
        <w:rPr>
          <w:rFonts w:ascii="Times New Roman" w:eastAsia="MS Mincho" w:hAnsi="Times New Roman" w:cs="Times New Roman"/>
          <w:b/>
          <w:spacing w:val="-4"/>
          <w:w w:val="98"/>
          <w:sz w:val="21"/>
          <w:szCs w:val="26"/>
        </w:rPr>
      </w:pPr>
      <w:commentRangeStart w:id="15"/>
      <w:r>
        <w:rPr>
          <w:rFonts w:ascii="Times New Roman" w:eastAsia="MS Mincho" w:hAnsi="Times New Roman" w:cs="Times New Roman"/>
          <w:b/>
          <w:spacing w:val="-4"/>
          <w:w w:val="98"/>
          <w:sz w:val="21"/>
          <w:szCs w:val="26"/>
        </w:rPr>
        <w:t xml:space="preserve">Đánh giá kết quả rèn luyện sinh viên trực tuyến </w:t>
      </w:r>
      <w:commentRangeEnd w:id="15"/>
      <w:r w:rsidR="00227632">
        <w:rPr>
          <w:rStyle w:val="CommentReference"/>
        </w:rPr>
        <w:commentReference w:id="15"/>
      </w:r>
    </w:p>
    <w:p w14:paraId="03F749C2" w14:textId="342E2BBD"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căn cứ vào Thông tư</w:t>
      </w:r>
      <w:r w:rsidR="009F101D">
        <w:rPr>
          <w:rFonts w:ascii="Times New Roman" w:eastAsia="Times New Roman" w:hAnsi="Times New Roman" w:cs="Times New Roman"/>
          <w:sz w:val="21"/>
          <w:szCs w:val="21"/>
        </w:rPr>
        <w:t xml:space="preserve"> số</w:t>
      </w:r>
      <w:r w:rsidRPr="00C50728">
        <w:rPr>
          <w:rFonts w:ascii="Times New Roman" w:eastAsia="Times New Roman" w:hAnsi="Times New Roman" w:cs="Times New Roman"/>
          <w:sz w:val="21"/>
          <w:szCs w:val="21"/>
        </w:rPr>
        <w:t xml:space="preserve"> 17/2017/TT-BLĐTB-XH ngày 30 tháng 6 năm 2017 của Bộ Lao động - Thương binh và Xã hội ban hành Quy chế công tác học sinh, sinh viên trong trường Trung cấp, trường Cao đẳng. Sinh viên phải thực hiện công việc xét điểm rèn luyện của mình ở mỗi học kỳ, công việc này cũng là công việc mà </w:t>
      </w:r>
      <w:r w:rsidR="0027122E">
        <w:rPr>
          <w:rFonts w:ascii="Times New Roman" w:eastAsia="Times New Roman" w:hAnsi="Times New Roman" w:cs="Times New Roman"/>
          <w:sz w:val="21"/>
          <w:szCs w:val="21"/>
        </w:rPr>
        <w:t>cố vấn học tập</w:t>
      </w:r>
      <w:r w:rsidR="009F101D">
        <w:rPr>
          <w:rFonts w:ascii="Times New Roman" w:eastAsia="Times New Roman" w:hAnsi="Times New Roman" w:cs="Times New Roman"/>
          <w:sz w:val="21"/>
          <w:szCs w:val="21"/>
        </w:rPr>
        <w:t xml:space="preserve"> và Hội đồng đánh giá của n</w:t>
      </w:r>
      <w:r w:rsidRPr="00C50728">
        <w:rPr>
          <w:rFonts w:ascii="Times New Roman" w:eastAsia="Times New Roman" w:hAnsi="Times New Roman" w:cs="Times New Roman"/>
          <w:sz w:val="21"/>
          <w:szCs w:val="21"/>
        </w:rPr>
        <w:t xml:space="preserve">hà trường cũng đều thực hiện. Tuy nhiên, hiện tại những công việc này vẫn còn thực hiện theo quy trình thủ công. Điều này làm tốn khá nhiều thời gian của sinh viên, chi phí in ấn cũng như công sức của </w:t>
      </w:r>
      <w:r w:rsidR="0027122E">
        <w:rPr>
          <w:rFonts w:ascii="Times New Roman" w:eastAsia="Times New Roman" w:hAnsi="Times New Roman" w:cs="Times New Roman"/>
          <w:sz w:val="21"/>
          <w:szCs w:val="21"/>
        </w:rPr>
        <w:t>cố vấn học tập</w:t>
      </w:r>
      <w:r w:rsidR="0027122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 xml:space="preserve">và Hội đồng. Đồng thời cũng gây khó khăn trong việc lưu trữ và quản lý điểm rèn luyện sau này. </w:t>
      </w:r>
    </w:p>
    <w:p w14:paraId="40D54389" w14:textId="373D0479"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Đánh giá kết quả rèn luyện sinh viên trực tuyến được xem là bước đột phá mới trong việc ứng dụng tiện ích công nghệ thông tin, giúp tất cả sinh viên có thể tham gia đánh giá kết quả rèn luyện tại bất kỳ n</w:t>
      </w:r>
      <w:r w:rsidR="0012327B">
        <w:rPr>
          <w:rFonts w:ascii="Times New Roman" w:eastAsia="Times New Roman" w:hAnsi="Times New Roman" w:cs="Times New Roman"/>
          <w:sz w:val="21"/>
          <w:szCs w:val="21"/>
        </w:rPr>
        <w:t>ơi đâu trong thời gian quy định, đồng thời</w:t>
      </w:r>
      <w:r w:rsidRPr="00C50728">
        <w:rPr>
          <w:rFonts w:ascii="Times New Roman" w:eastAsia="Times New Roman" w:hAnsi="Times New Roman" w:cs="Times New Roman"/>
          <w:sz w:val="21"/>
          <w:szCs w:val="21"/>
        </w:rPr>
        <w:t xml:space="preserve"> </w:t>
      </w:r>
      <w:r w:rsidR="0012327B" w:rsidRPr="0012327B">
        <w:rPr>
          <w:rFonts w:ascii="Times New Roman" w:eastAsia="Times New Roman" w:hAnsi="Times New Roman" w:cs="Times New Roman"/>
          <w:sz w:val="21"/>
          <w:szCs w:val="21"/>
        </w:rPr>
        <w:t xml:space="preserve">giúp </w:t>
      </w:r>
      <w:r w:rsidR="0012327B">
        <w:rPr>
          <w:rFonts w:ascii="Times New Roman" w:eastAsia="Times New Roman" w:hAnsi="Times New Roman" w:cs="Times New Roman"/>
          <w:sz w:val="21"/>
          <w:szCs w:val="21"/>
        </w:rPr>
        <w:t>sinh viên</w:t>
      </w:r>
      <w:r w:rsidR="0012327B" w:rsidRPr="0012327B">
        <w:rPr>
          <w:rFonts w:ascii="Times New Roman" w:eastAsia="Times New Roman" w:hAnsi="Times New Roman" w:cs="Times New Roman"/>
          <w:sz w:val="21"/>
          <w:szCs w:val="21"/>
        </w:rPr>
        <w:t xml:space="preserve">, đội ngũ </w:t>
      </w:r>
      <w:r w:rsidR="0012327B">
        <w:rPr>
          <w:rFonts w:ascii="Times New Roman" w:eastAsia="Times New Roman" w:hAnsi="Times New Roman" w:cs="Times New Roman"/>
          <w:sz w:val="21"/>
          <w:szCs w:val="21"/>
        </w:rPr>
        <w:t>cố vấn học tập</w:t>
      </w:r>
      <w:r w:rsidR="0012327B" w:rsidRPr="0012327B">
        <w:rPr>
          <w:rFonts w:ascii="Times New Roman" w:eastAsia="Times New Roman" w:hAnsi="Times New Roman" w:cs="Times New Roman"/>
          <w:sz w:val="21"/>
          <w:szCs w:val="21"/>
        </w:rPr>
        <w:t xml:space="preserve">, </w:t>
      </w:r>
      <w:r w:rsidR="0012327B">
        <w:rPr>
          <w:rFonts w:ascii="Times New Roman" w:eastAsia="Times New Roman" w:hAnsi="Times New Roman" w:cs="Times New Roman"/>
          <w:sz w:val="21"/>
          <w:szCs w:val="21"/>
        </w:rPr>
        <w:t>p</w:t>
      </w:r>
      <w:r w:rsidR="0012327B" w:rsidRPr="0012327B">
        <w:rPr>
          <w:rFonts w:ascii="Times New Roman" w:eastAsia="Times New Roman" w:hAnsi="Times New Roman" w:cs="Times New Roman"/>
          <w:sz w:val="21"/>
          <w:szCs w:val="21"/>
        </w:rPr>
        <w:t xml:space="preserve">hòng </w:t>
      </w:r>
      <w:r w:rsidR="0012327B">
        <w:rPr>
          <w:rFonts w:ascii="Times New Roman" w:eastAsia="Times New Roman" w:hAnsi="Times New Roman" w:cs="Times New Roman"/>
          <w:sz w:val="21"/>
          <w:szCs w:val="21"/>
        </w:rPr>
        <w:t>Thanh tra Giáo dục  - Công tác Sinh viên</w:t>
      </w:r>
      <w:r w:rsidR="0012327B" w:rsidRPr="0012327B">
        <w:rPr>
          <w:rFonts w:ascii="Times New Roman" w:eastAsia="Times New Roman" w:hAnsi="Times New Roman" w:cs="Times New Roman"/>
          <w:sz w:val="21"/>
          <w:szCs w:val="21"/>
        </w:rPr>
        <w:t xml:space="preserve"> và các đơn vị liên quan thực hiện tốt nội dung đánh giá </w:t>
      </w:r>
      <w:r w:rsidR="0012327B">
        <w:rPr>
          <w:rFonts w:ascii="Times New Roman" w:eastAsia="Times New Roman" w:hAnsi="Times New Roman" w:cs="Times New Roman"/>
          <w:sz w:val="21"/>
          <w:szCs w:val="21"/>
        </w:rPr>
        <w:t>kết quả rèn luyện</w:t>
      </w:r>
      <w:r w:rsidR="0012327B" w:rsidRPr="0012327B">
        <w:rPr>
          <w:rFonts w:ascii="Times New Roman" w:eastAsia="Times New Roman" w:hAnsi="Times New Roman" w:cs="Times New Roman"/>
          <w:sz w:val="21"/>
          <w:szCs w:val="21"/>
        </w:rPr>
        <w:t xml:space="preserve"> một cách công khai, minh bạch, hiệu quả, đặc biệt là đảm bảo thời gian, tiết kiệm chi phí, thuận lợi trong quản lý.</w:t>
      </w:r>
      <w:r w:rsidR="0012327B">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Đối với sinh viên, kết quả rèn luyện được ghi trong bảng điểm học tập khi tốt nghiệp ra trường, đồng thời là tiêu chí hàng đầu trong việc xét khen thưởng, học bổng, xin việc làm, cụ thể:</w:t>
      </w:r>
    </w:p>
    <w:p w14:paraId="508CB11D" w14:textId="16D8E8D5" w:rsidR="00C50728" w:rsidRPr="0012327B"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12327B">
        <w:rPr>
          <w:rFonts w:ascii="Times New Roman" w:eastAsia="Times New Roman" w:hAnsi="Times New Roman" w:cs="Times New Roman"/>
          <w:sz w:val="21"/>
          <w:szCs w:val="21"/>
        </w:rPr>
        <w:t xml:space="preserve">Nâng cấp phần mềm </w:t>
      </w:r>
      <w:r w:rsidR="009F101D">
        <w:rPr>
          <w:rFonts w:ascii="Times New Roman" w:eastAsia="Times New Roman" w:hAnsi="Times New Roman" w:cs="Times New Roman"/>
          <w:sz w:val="21"/>
          <w:szCs w:val="21"/>
        </w:rPr>
        <w:t xml:space="preserve">đào tạo </w:t>
      </w:r>
      <w:r w:rsidRPr="0012327B">
        <w:rPr>
          <w:rFonts w:ascii="Times New Roman" w:eastAsia="Times New Roman" w:hAnsi="Times New Roman" w:cs="Times New Roman"/>
          <w:sz w:val="21"/>
          <w:szCs w:val="21"/>
        </w:rPr>
        <w:t>PMT-EMS: thêm module Đoàn</w:t>
      </w:r>
      <w:r w:rsidR="00B24234" w:rsidRPr="0012327B">
        <w:rPr>
          <w:rFonts w:ascii="Times New Roman" w:eastAsia="Times New Roman" w:hAnsi="Times New Roman" w:cs="Times New Roman"/>
          <w:sz w:val="21"/>
          <w:szCs w:val="21"/>
        </w:rPr>
        <w:t xml:space="preserve"> – </w:t>
      </w:r>
      <w:r w:rsidRPr="0012327B">
        <w:rPr>
          <w:rFonts w:ascii="Times New Roman" w:eastAsia="Times New Roman" w:hAnsi="Times New Roman" w:cs="Times New Roman"/>
          <w:sz w:val="21"/>
          <w:szCs w:val="21"/>
        </w:rPr>
        <w:t xml:space="preserve">Hội (các chương trình hoạt động của </w:t>
      </w:r>
      <w:r w:rsidR="009F101D" w:rsidRPr="0012327B">
        <w:rPr>
          <w:rFonts w:ascii="Times New Roman" w:eastAsia="Times New Roman" w:hAnsi="Times New Roman" w:cs="Times New Roman"/>
          <w:sz w:val="21"/>
          <w:szCs w:val="21"/>
        </w:rPr>
        <w:t xml:space="preserve">Đoàn – Hội </w:t>
      </w:r>
      <w:r w:rsidRPr="0012327B">
        <w:rPr>
          <w:rFonts w:ascii="Times New Roman" w:eastAsia="Times New Roman" w:hAnsi="Times New Roman" w:cs="Times New Roman"/>
          <w:sz w:val="21"/>
          <w:szCs w:val="21"/>
        </w:rPr>
        <w:t>trong năm học, sinh viên đăng ký; Khi sinh viên tham gia các hoạt động có thể sử dụng thẻ sinh viên để điểm danh và quản lý sinh viên nhập điểm các hoạt động liên quan;</w:t>
      </w:r>
    </w:p>
    <w:p w14:paraId="40739747" w14:textId="77777777"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Tích hợp với phần mềm điểm danh, cho kết quả chuyên cần, phần mềm quản lý đào tạo PMT-EMS cho kết quả học tập, khen thưởng, kỷ luật;</w:t>
      </w:r>
    </w:p>
    <w:p w14:paraId="2D7F4E4B" w14:textId="7DFB1B03" w:rsidR="00C50728" w:rsidRPr="00C50728" w:rsidRDefault="00C50728" w:rsidP="0012327B">
      <w:pPr>
        <w:pStyle w:val="ListParagraph"/>
        <w:numPr>
          <w:ilvl w:val="0"/>
          <w:numId w:val="8"/>
        </w:numPr>
        <w:tabs>
          <w:tab w:val="left" w:pos="426"/>
        </w:tabs>
        <w:spacing w:after="0" w:line="240" w:lineRule="auto"/>
        <w:ind w:left="0"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Chấm điểm rèn luyện trực tuyến: Sinh viên vào trang cá nhân thực hiện tự đánh giá; các minh chứng được liên kết với điểm học tập trên phần mềm, tham gia các hoạt động đoàn hội được kết nối với trang thông tin đoàn hội, các hoạt động khác của sinh viên liên quan đến phòng </w:t>
      </w:r>
      <w:r w:rsidR="005568FE">
        <w:rPr>
          <w:rFonts w:ascii="Times New Roman" w:eastAsia="Times New Roman" w:hAnsi="Times New Roman" w:cs="Times New Roman"/>
          <w:sz w:val="21"/>
          <w:szCs w:val="21"/>
        </w:rPr>
        <w:t>Thanh tra Giáo dục – Công tác Sinh viên</w:t>
      </w:r>
      <w:r w:rsidRPr="00C50728">
        <w:rPr>
          <w:rFonts w:ascii="Times New Roman" w:eastAsia="Times New Roman" w:hAnsi="Times New Roman" w:cs="Times New Roman"/>
          <w:sz w:val="21"/>
          <w:szCs w:val="21"/>
        </w:rPr>
        <w:t xml:space="preserve">; phần mềm sẽ tự động cộng điểm và cho kết quả sau khi lưu (có thời gian để chỉnh sửa), </w:t>
      </w:r>
      <w:r w:rsidR="005568FE">
        <w:rPr>
          <w:rFonts w:ascii="Times New Roman" w:eastAsia="Times New Roman" w:hAnsi="Times New Roman" w:cs="Times New Roman"/>
          <w:sz w:val="21"/>
          <w:szCs w:val="21"/>
        </w:rPr>
        <w:t>cố vấn học tập</w:t>
      </w:r>
      <w:r w:rsidRPr="00C50728">
        <w:rPr>
          <w:rFonts w:ascii="Times New Roman" w:eastAsia="Times New Roman" w:hAnsi="Times New Roman" w:cs="Times New Roman"/>
          <w:sz w:val="21"/>
          <w:szCs w:val="21"/>
        </w:rPr>
        <w:t xml:space="preserve"> kiểm tra và chỉnh sửa, công đoạn cuối là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kiểm tra chốt dữ liệu</w:t>
      </w:r>
      <w:r w:rsidR="0012327B">
        <w:rPr>
          <w:rFonts w:ascii="Times New Roman" w:eastAsia="Times New Roman" w:hAnsi="Times New Roman" w:cs="Times New Roman"/>
          <w:sz w:val="21"/>
          <w:szCs w:val="21"/>
        </w:rPr>
        <w:t xml:space="preserve"> (sinh viên không thể sửa điểm).</w:t>
      </w:r>
    </w:p>
    <w:p w14:paraId="07EB6260" w14:textId="75198FAB"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Toàn bộ quy trình sẽ chấm tự động và cho kết quả rèn luyện, sinh viên kiểm tra điểm của mình nếu có thiếu sót báo cho phòng </w:t>
      </w:r>
      <w:r w:rsidR="005568FE">
        <w:rPr>
          <w:rFonts w:ascii="Times New Roman" w:eastAsia="Times New Roman" w:hAnsi="Times New Roman" w:cs="Times New Roman"/>
          <w:sz w:val="21"/>
          <w:szCs w:val="21"/>
        </w:rPr>
        <w:t>Thanh tra Giáo dục – Công tác Sinh viên</w:t>
      </w:r>
      <w:r w:rsidR="005568FE" w:rsidRPr="00C50728">
        <w:rPr>
          <w:rFonts w:ascii="Times New Roman" w:eastAsia="Times New Roman" w:hAnsi="Times New Roman" w:cs="Times New Roman"/>
          <w:sz w:val="21"/>
          <w:szCs w:val="21"/>
        </w:rPr>
        <w:t xml:space="preserve"> </w:t>
      </w:r>
      <w:r w:rsidRPr="00C50728">
        <w:rPr>
          <w:rFonts w:ascii="Times New Roman" w:eastAsia="Times New Roman" w:hAnsi="Times New Roman" w:cs="Times New Roman"/>
          <w:sz w:val="21"/>
          <w:szCs w:val="21"/>
        </w:rPr>
        <w:t>để chỉnh sửa.</w:t>
      </w:r>
    </w:p>
    <w:p w14:paraId="6C29A928" w14:textId="77777777" w:rsidR="00C50728"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Quản lý điểm rèn luyện của sinh viên: Được chuyển vào mục điểm rèn luyện học kỳ và thực hiện lưu trữ trên phần mềm PMT-EMS như hiện nay. </w:t>
      </w:r>
    </w:p>
    <w:p w14:paraId="12CF3260" w14:textId="0480C00A" w:rsidR="00E82517" w:rsidRPr="00C50728" w:rsidRDefault="00C50728" w:rsidP="00C50728">
      <w:pPr>
        <w:tabs>
          <w:tab w:val="left" w:pos="4678"/>
        </w:tabs>
        <w:spacing w:after="0" w:line="240" w:lineRule="auto"/>
        <w:ind w:firstLine="284"/>
        <w:jc w:val="both"/>
        <w:rPr>
          <w:rFonts w:ascii="Times New Roman" w:eastAsia="Times New Roman" w:hAnsi="Times New Roman" w:cs="Times New Roman"/>
          <w:sz w:val="21"/>
          <w:szCs w:val="21"/>
        </w:rPr>
      </w:pPr>
      <w:r w:rsidRPr="00C50728">
        <w:rPr>
          <w:rFonts w:ascii="Times New Roman" w:eastAsia="Times New Roman" w:hAnsi="Times New Roman" w:cs="Times New Roman"/>
          <w:sz w:val="21"/>
          <w:szCs w:val="21"/>
        </w:rPr>
        <w:t xml:space="preserve">Với ý nghĩa góp phần tích cực nâng cao ý thức trách nhiệm và định hướng cho sinh viên trong học tập, rèn luyện, từ đó, đào tạo nên những lớp công dân phát triển toàn diện, hội đủ đạo đức, tri thức, sức khỏe, </w:t>
      </w:r>
      <w:r w:rsidRPr="00C50728">
        <w:rPr>
          <w:rFonts w:ascii="Times New Roman" w:eastAsia="Times New Roman" w:hAnsi="Times New Roman" w:cs="Times New Roman"/>
          <w:sz w:val="21"/>
          <w:szCs w:val="21"/>
        </w:rPr>
        <w:lastRenderedPageBreak/>
        <w:t>thẩm mỹ cũng như kỹ năng nghề nghiệp đáp ứng đúng, đủ các yêu cầu của nền kinh tế tri thức, nội dung đánh giá kết quả rèn luyện sinh viên chính là hoạt động không thể thiếu đối với cộng đồng sinh viên trong suốt quá trình học tập tại trường. Theo đó, việc triển khai đánh giá rèn luyện trực tuyến là hoạt động thể hiện sự quan tâm đến sinh viên của Nhà trường trong việc duy trì và nâng cao chất lượng giáo dục, đào tạo toàn diện.</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792CB091" w14:textId="4808AD74" w:rsidR="00295441" w:rsidRDefault="00E36886" w:rsidP="000C5D22">
      <w:pPr>
        <w:tabs>
          <w:tab w:val="left" w:pos="4678"/>
        </w:tabs>
        <w:spacing w:after="0" w:line="240" w:lineRule="auto"/>
        <w:ind w:firstLine="284"/>
        <w:jc w:val="both"/>
        <w:rPr>
          <w:rFonts w:ascii="Times New Roman" w:hAnsi="Times New Roman" w:cs="Times New Roman"/>
          <w:sz w:val="21"/>
          <w:szCs w:val="21"/>
        </w:rPr>
      </w:pPr>
      <w:r w:rsidRPr="00E36886">
        <w:rPr>
          <w:rFonts w:ascii="Times New Roman" w:hAnsi="Times New Roman" w:cs="Times New Roman"/>
          <w:sz w:val="21"/>
          <w:szCs w:val="21"/>
        </w:rPr>
        <w:t>Trường Cao đẳng Lý Tự Trọng Thành phố Hồ Chí Minh định hướng đến năm 2030 đảm bảo đủ điều kiện để được công nhận đạt chuẩn cơ sở giáo dục nghề nghiệp khu vực ASEAN và quốc tế, cung cấp cho thị trường lao động nguồn nhân lực có chất lượng vượt trội.</w:t>
      </w:r>
      <w:r w:rsidRPr="00E36886">
        <w:rPr>
          <w:sz w:val="28"/>
          <w:szCs w:val="28"/>
        </w:rPr>
        <w:t xml:space="preserve"> </w:t>
      </w:r>
      <w:r w:rsidRPr="00E36886">
        <w:rPr>
          <w:rFonts w:ascii="Times New Roman" w:hAnsi="Times New Roman" w:cs="Times New Roman"/>
          <w:sz w:val="21"/>
          <w:szCs w:val="21"/>
        </w:rPr>
        <w:t xml:space="preserve">Với thông điệp truyền thông </w:t>
      </w:r>
      <w:commentRangeStart w:id="16"/>
      <w:r w:rsidRPr="00E36886">
        <w:rPr>
          <w:rFonts w:ascii="Times New Roman" w:hAnsi="Times New Roman" w:cs="Times New Roman"/>
          <w:sz w:val="21"/>
          <w:szCs w:val="21"/>
        </w:rPr>
        <w:t>“Rèn đức luyện tài, mở rộng tương lai”</w:t>
      </w:r>
      <w:commentRangeEnd w:id="16"/>
      <w:r w:rsidR="00107BE7">
        <w:rPr>
          <w:rStyle w:val="CommentReference"/>
        </w:rPr>
        <w:commentReference w:id="16"/>
      </w:r>
      <w:r w:rsidRPr="00E36886">
        <w:rPr>
          <w:rFonts w:ascii="Times New Roman" w:hAnsi="Times New Roman" w:cs="Times New Roman"/>
          <w:sz w:val="21"/>
          <w:szCs w:val="21"/>
        </w:rPr>
        <w:t xml:space="preserve">, mỗi thành viên trong Trường Cao đẳng Lý Tự Trọng Thành phố Hồ Chí Minh, từ cán bộ quản lý, giảng viên, nhân viên đến sinh viên được tạo cơ hội để phát triển nhân cách toàn diện về tri thức, kỹ năng và các phẩm chất cần thiết cho cuộc sống trong thế giới hiện đại. Các yếu tố này được mọi thành viên trong nhà trường chung sức xây dựng. </w:t>
      </w:r>
      <w:r w:rsidR="005F10D4" w:rsidRPr="00E36886">
        <w:rPr>
          <w:rFonts w:ascii="Times New Roman" w:eastAsia="Times New Roman" w:hAnsi="Times New Roman" w:cs="Times New Roman"/>
          <w:sz w:val="21"/>
          <w:szCs w:val="21"/>
        </w:rPr>
        <w:t xml:space="preserve">Tăng cường khả năng ứng dụng </w:t>
      </w:r>
      <w:r w:rsidR="005568FE" w:rsidRPr="00E36886">
        <w:rPr>
          <w:rFonts w:ascii="Times New Roman" w:eastAsia="Times New Roman" w:hAnsi="Times New Roman" w:cs="Times New Roman"/>
          <w:sz w:val="21"/>
          <w:szCs w:val="21"/>
        </w:rPr>
        <w:t>công nghệ thông tin</w:t>
      </w:r>
      <w:r w:rsidR="005F10D4" w:rsidRPr="00E36886">
        <w:rPr>
          <w:rFonts w:ascii="Times New Roman" w:eastAsia="Times New Roman" w:hAnsi="Times New Roman" w:cs="Times New Roman"/>
          <w:sz w:val="21"/>
          <w:szCs w:val="21"/>
        </w:rPr>
        <w:t xml:space="preserve"> trong quản trị </w:t>
      </w:r>
      <w:r>
        <w:rPr>
          <w:rFonts w:ascii="Times New Roman" w:eastAsia="Times New Roman" w:hAnsi="Times New Roman" w:cs="Times New Roman"/>
          <w:sz w:val="21"/>
          <w:szCs w:val="21"/>
        </w:rPr>
        <w:t>nhà trường</w:t>
      </w:r>
      <w:r w:rsidR="005F10D4" w:rsidRPr="00E36886">
        <w:rPr>
          <w:rFonts w:ascii="Times New Roman" w:eastAsia="Times New Roman" w:hAnsi="Times New Roman" w:cs="Times New Roman"/>
          <w:sz w:val="21"/>
          <w:szCs w:val="21"/>
        </w:rPr>
        <w:t xml:space="preserve">, góp phần nâng cao năng lực cạnh tranh và uy tín của trường </w:t>
      </w:r>
      <w:r w:rsidR="005F10D4" w:rsidRPr="005F10D4">
        <w:rPr>
          <w:rFonts w:ascii="Times New Roman" w:eastAsia="Times New Roman" w:hAnsi="Times New Roman" w:cs="Times New Roman"/>
          <w:sz w:val="21"/>
          <w:szCs w:val="21"/>
        </w:rPr>
        <w:t>trên thị trường giáo dục</w:t>
      </w:r>
      <w:r>
        <w:rPr>
          <w:rFonts w:ascii="Times New Roman" w:eastAsia="Times New Roman" w:hAnsi="Times New Roman" w:cs="Times New Roman"/>
          <w:sz w:val="21"/>
          <w:szCs w:val="21"/>
        </w:rPr>
        <w:t xml:space="preserve"> trong nước và quốc tế</w:t>
      </w:r>
      <w:r w:rsidR="005F10D4" w:rsidRPr="005F10D4">
        <w:rPr>
          <w:rFonts w:ascii="Times New Roman" w:eastAsia="Times New Roman" w:hAnsi="Times New Roman" w:cs="Times New Roman"/>
          <w:sz w:val="21"/>
          <w:szCs w:val="21"/>
        </w:rPr>
        <w:t>.</w:t>
      </w:r>
      <w:r w:rsidR="000C5D22">
        <w:rPr>
          <w:rFonts w:ascii="Times New Roman" w:eastAsia="Times New Roman" w:hAnsi="Times New Roman" w:cs="Times New Roman"/>
          <w:sz w:val="21"/>
          <w:szCs w:val="21"/>
        </w:rPr>
        <w:t xml:space="preserve"> </w:t>
      </w:r>
      <w:r w:rsidR="000C5D22" w:rsidRPr="000C5D22">
        <w:rPr>
          <w:rFonts w:ascii="Times New Roman" w:hAnsi="Times New Roman" w:cs="Times New Roman"/>
          <w:sz w:val="21"/>
          <w:szCs w:val="21"/>
        </w:rPr>
        <w:t xml:space="preserve">Dựa trên việc ứng dụng </w:t>
      </w:r>
      <w:r w:rsidR="000C5D22">
        <w:rPr>
          <w:rFonts w:ascii="Times New Roman" w:hAnsi="Times New Roman" w:cs="Times New Roman"/>
          <w:sz w:val="21"/>
          <w:szCs w:val="21"/>
        </w:rPr>
        <w:t>công nghệ thông tin</w:t>
      </w:r>
      <w:r w:rsidR="000C5D22" w:rsidRPr="000C5D22">
        <w:rPr>
          <w:rFonts w:ascii="Times New Roman" w:hAnsi="Times New Roman" w:cs="Times New Roman"/>
          <w:sz w:val="21"/>
          <w:szCs w:val="21"/>
        </w:rPr>
        <w:t xml:space="preserve"> đã giúp cho công tác quản lý </w:t>
      </w:r>
      <w:r w:rsidR="000C5D22">
        <w:rPr>
          <w:rFonts w:ascii="Times New Roman" w:hAnsi="Times New Roman" w:cs="Times New Roman"/>
          <w:sz w:val="21"/>
          <w:szCs w:val="21"/>
        </w:rPr>
        <w:t xml:space="preserve">sinh viên </w:t>
      </w:r>
      <w:r w:rsidR="000C5D22" w:rsidRPr="000C5D22">
        <w:rPr>
          <w:rFonts w:ascii="Times New Roman" w:hAnsi="Times New Roman" w:cs="Times New Roman"/>
          <w:sz w:val="21"/>
          <w:szCs w:val="21"/>
        </w:rPr>
        <w:t xml:space="preserve">của </w:t>
      </w:r>
      <w:r w:rsidR="000C5D22">
        <w:rPr>
          <w:rFonts w:ascii="Times New Roman" w:hAnsi="Times New Roman" w:cs="Times New Roman"/>
          <w:sz w:val="21"/>
          <w:szCs w:val="21"/>
        </w:rPr>
        <w:t xml:space="preserve">nhà </w:t>
      </w:r>
      <w:r w:rsidR="000C5D22" w:rsidRPr="000C5D22">
        <w:rPr>
          <w:rFonts w:ascii="Times New Roman" w:hAnsi="Times New Roman" w:cs="Times New Roman"/>
          <w:sz w:val="21"/>
          <w:szCs w:val="21"/>
        </w:rPr>
        <w:t xml:space="preserve">trường chặt chẽ hơn, thuận tiện cho việc truy xuất, xử lý thông tin, giúp công việc </w:t>
      </w:r>
      <w:r w:rsidR="000C5D22">
        <w:rPr>
          <w:rFonts w:ascii="Times New Roman" w:hAnsi="Times New Roman" w:cs="Times New Roman"/>
          <w:sz w:val="21"/>
          <w:szCs w:val="21"/>
        </w:rPr>
        <w:t xml:space="preserve">được giải quyết </w:t>
      </w:r>
      <w:r w:rsidR="000C5D22" w:rsidRPr="000C5D22">
        <w:rPr>
          <w:rFonts w:ascii="Times New Roman" w:hAnsi="Times New Roman" w:cs="Times New Roman"/>
          <w:sz w:val="21"/>
          <w:szCs w:val="21"/>
        </w:rPr>
        <w:t>nhanh chóng. Thêm nữa là tạo sự kết nối dễ dàng giữa nhà trường với phụ huynh và các bộ phận khác trong việc giáo dục sinh</w:t>
      </w:r>
      <w:r w:rsidR="00BA5CA5">
        <w:rPr>
          <w:rFonts w:ascii="Times New Roman" w:hAnsi="Times New Roman" w:cs="Times New Roman"/>
          <w:sz w:val="21"/>
          <w:szCs w:val="21"/>
        </w:rPr>
        <w:t xml:space="preserve"> viên</w:t>
      </w:r>
      <w:r w:rsidR="000C5D22" w:rsidRPr="000C5D22">
        <w:rPr>
          <w:rFonts w:ascii="Times New Roman" w:hAnsi="Times New Roman" w:cs="Times New Roman"/>
          <w:sz w:val="21"/>
          <w:szCs w:val="21"/>
        </w:rPr>
        <w:t xml:space="preserve"> tốt hơn</w:t>
      </w:r>
      <w:r w:rsidR="00BA5CA5">
        <w:rPr>
          <w:rFonts w:ascii="Times New Roman" w:hAnsi="Times New Roman" w:cs="Times New Roman"/>
          <w:sz w:val="21"/>
          <w:szCs w:val="21"/>
        </w:rPr>
        <w:t>.</w:t>
      </w:r>
    </w:p>
    <w:p w14:paraId="0FF312A9" w14:textId="42040BB8" w:rsidR="00B01D57" w:rsidRPr="000C5D22" w:rsidRDefault="00B01D57" w:rsidP="000C5D22">
      <w:pPr>
        <w:tabs>
          <w:tab w:val="left" w:pos="4678"/>
        </w:tabs>
        <w:spacing w:after="0" w:line="240" w:lineRule="auto"/>
        <w:ind w:firstLine="284"/>
        <w:jc w:val="both"/>
        <w:rPr>
          <w:rFonts w:ascii="Times New Roman" w:hAnsi="Times New Roman" w:cs="Times New Roman"/>
          <w:sz w:val="21"/>
          <w:szCs w:val="21"/>
        </w:rPr>
      </w:pPr>
      <w:r w:rsidRPr="00B01D57">
        <w:rPr>
          <w:rFonts w:ascii="Times New Roman" w:hAnsi="Times New Roman" w:cs="Times New Roman"/>
          <w:sz w:val="21"/>
          <w:szCs w:val="21"/>
        </w:rPr>
        <w:t xml:space="preserve">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sẽ giúp đơn giản </w:t>
      </w:r>
      <w:r>
        <w:rPr>
          <w:rFonts w:ascii="Times New Roman" w:hAnsi="Times New Roman" w:cs="Times New Roman"/>
          <w:sz w:val="21"/>
          <w:szCs w:val="21"/>
        </w:rPr>
        <w:t>hóa</w:t>
      </w:r>
      <w:r w:rsidRPr="00B01D57">
        <w:rPr>
          <w:rFonts w:ascii="Times New Roman" w:hAnsi="Times New Roman" w:cs="Times New Roman"/>
          <w:sz w:val="21"/>
          <w:szCs w:val="21"/>
        </w:rPr>
        <w:t xml:space="preserve">, tiết kiệm thời gian, công sức và hỗ trợ tối đa hoạt động quản lý điều hành nhà trường, quản lý nhân sự, chuyên môn, xếp thời khoá biểu… Ứng dụng </w:t>
      </w:r>
      <w:r>
        <w:rPr>
          <w:rFonts w:ascii="Times New Roman" w:hAnsi="Times New Roman" w:cs="Times New Roman"/>
          <w:sz w:val="21"/>
          <w:szCs w:val="21"/>
        </w:rPr>
        <w:t>công nghệ thông tin</w:t>
      </w:r>
      <w:r w:rsidRPr="00B01D57">
        <w:rPr>
          <w:rFonts w:ascii="Times New Roman" w:hAnsi="Times New Roman" w:cs="Times New Roman"/>
          <w:sz w:val="21"/>
          <w:szCs w:val="21"/>
        </w:rPr>
        <w:t xml:space="preserve"> giúp việc quản trị dữ liệu và khai thác, phân tích dữ liệu được thuận tiện, chính xác. Từ những kết quả đó góp phần giúp cán bộ quản lý đưa ra những quyết định chính xác trong quản trị, điều hành nhà trường.</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88397AE" w14:textId="44EFB9BD"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896637">
        <w:rPr>
          <w:rFonts w:ascii="Times New Roman" w:hAnsi="Times New Roman" w:cs="Times New Roman"/>
          <w:sz w:val="21"/>
          <w:szCs w:val="21"/>
          <w:shd w:val="clear" w:color="auto" w:fill="FFFFFF"/>
        </w:rPr>
        <w:t>1. Anealka Aziz Hussin</w:t>
      </w:r>
      <w:r>
        <w:rPr>
          <w:rFonts w:ascii="Times New Roman" w:hAnsi="Times New Roman" w:cs="Times New Roman"/>
          <w:sz w:val="21"/>
          <w:szCs w:val="21"/>
          <w:shd w:val="clear" w:color="auto" w:fill="FFFFFF"/>
        </w:rPr>
        <w:t xml:space="preserve"> (2020).</w:t>
      </w:r>
      <w:r w:rsidRPr="00896637">
        <w:rPr>
          <w:rFonts w:ascii="Times New Roman" w:hAnsi="Times New Roman" w:cs="Times New Roman"/>
          <w:sz w:val="21"/>
          <w:szCs w:val="21"/>
          <w:shd w:val="clear" w:color="auto" w:fill="FFFFFF"/>
        </w:rPr>
        <w:t xml:space="preserve"> </w:t>
      </w:r>
      <w:r w:rsidRPr="00896637">
        <w:rPr>
          <w:rFonts w:ascii="Times New Roman" w:hAnsi="Times New Roman" w:cs="Times New Roman"/>
          <w:i/>
          <w:sz w:val="21"/>
          <w:szCs w:val="21"/>
          <w:shd w:val="clear" w:color="auto" w:fill="FFFFFF"/>
        </w:rPr>
        <w:t>Education 4.0 Made Simple: Ideas For Teaching</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International Journal of Education &amp; Literacy Studies,</w:t>
      </w:r>
      <w:r>
        <w:rPr>
          <w:rFonts w:ascii="Times New Roman" w:hAnsi="Times New Roman" w:cs="Times New Roman"/>
          <w:sz w:val="21"/>
          <w:szCs w:val="21"/>
          <w:shd w:val="clear" w:color="auto" w:fill="FFFFFF"/>
        </w:rPr>
        <w:t xml:space="preserve"> volume 6, issue 3</w:t>
      </w:r>
      <w:r w:rsidRPr="00896637">
        <w:rPr>
          <w:rFonts w:ascii="Times New Roman" w:hAnsi="Times New Roman" w:cs="Times New Roman"/>
          <w:sz w:val="21"/>
          <w:szCs w:val="21"/>
          <w:shd w:val="clear" w:color="auto" w:fill="FFFFFF"/>
        </w:rPr>
        <w:t>.</w:t>
      </w:r>
    </w:p>
    <w:p w14:paraId="4B5EDE87" w14:textId="4E9BABE6" w:rsidR="00896637" w:rsidRPr="00896637" w:rsidRDefault="00896637" w:rsidP="00896637">
      <w:pPr>
        <w:spacing w:before="40" w:after="0" w:line="240" w:lineRule="auto"/>
        <w:jc w:val="both"/>
        <w:rPr>
          <w:rFonts w:ascii="Times New Roman" w:hAnsi="Times New Roman" w:cs="Times New Roman"/>
          <w:sz w:val="21"/>
          <w:szCs w:val="21"/>
          <w:shd w:val="clear" w:color="auto" w:fill="FFFFFF"/>
        </w:rPr>
      </w:pPr>
      <w:r w:rsidRPr="00ED45D1">
        <w:rPr>
          <w:rFonts w:ascii="Times New Roman" w:hAnsi="Times New Roman" w:cs="Times New Roman"/>
          <w:sz w:val="21"/>
          <w:szCs w:val="21"/>
          <w:shd w:val="clear" w:color="auto" w:fill="FFFFFF"/>
        </w:rPr>
        <w:t xml:space="preserve">2. Dorleta Ibarra, Jaione Ganzarain, Juan Ignacio Igartua (2017). </w:t>
      </w:r>
      <w:r w:rsidRPr="00896637">
        <w:rPr>
          <w:rFonts w:ascii="Times New Roman" w:hAnsi="Times New Roman" w:cs="Times New Roman"/>
          <w:i/>
          <w:sz w:val="21"/>
          <w:szCs w:val="21"/>
          <w:shd w:val="clear" w:color="auto" w:fill="FFFFFF"/>
        </w:rPr>
        <w:t>Business model innovation through Industry 4.0: A review</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11th International Conference Inter</w:t>
      </w:r>
      <w:r>
        <w:rPr>
          <w:rFonts w:ascii="Times New Roman" w:hAnsi="Times New Roman" w:cs="Times New Roman"/>
          <w:sz w:val="21"/>
          <w:szCs w:val="21"/>
          <w:shd w:val="clear" w:color="auto" w:fill="FFFFFF"/>
        </w:rPr>
        <w:t>disciplinarity in Engineering</w:t>
      </w:r>
      <w:r w:rsidRPr="00896637">
        <w:rPr>
          <w:rFonts w:ascii="Times New Roman" w:hAnsi="Times New Roman" w:cs="Times New Roman"/>
          <w:sz w:val="21"/>
          <w:szCs w:val="21"/>
          <w:shd w:val="clear" w:color="auto" w:fill="FFFFFF"/>
        </w:rPr>
        <w:t>.</w:t>
      </w:r>
    </w:p>
    <w:p w14:paraId="118BC59A" w14:textId="4735A29F" w:rsidR="00896637" w:rsidRPr="00CD2353" w:rsidRDefault="00896637" w:rsidP="00896637">
      <w:pPr>
        <w:spacing w:before="40" w:after="0" w:line="240" w:lineRule="auto"/>
        <w:jc w:val="both"/>
        <w:rPr>
          <w:rFonts w:ascii="Times New Roman" w:hAnsi="Times New Roman" w:cs="Times New Roman"/>
          <w:sz w:val="21"/>
          <w:szCs w:val="21"/>
          <w:shd w:val="clear" w:color="auto" w:fill="FFFFFF"/>
          <w:lang w:val="de-DE"/>
        </w:rPr>
      </w:pPr>
      <w:r w:rsidRPr="00896637">
        <w:rPr>
          <w:rFonts w:ascii="Times New Roman" w:hAnsi="Times New Roman" w:cs="Times New Roman"/>
          <w:sz w:val="21"/>
          <w:szCs w:val="21"/>
          <w:shd w:val="clear" w:color="auto" w:fill="FFFFFF"/>
        </w:rPr>
        <w:t>3. Delipiter Lase</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D218C8">
        <w:rPr>
          <w:rFonts w:ascii="Times New Roman" w:hAnsi="Times New Roman" w:cs="Times New Roman"/>
          <w:i/>
          <w:sz w:val="21"/>
          <w:szCs w:val="21"/>
          <w:shd w:val="clear" w:color="auto" w:fill="FFFFFF"/>
        </w:rPr>
        <w:t>Education and Industrial Revolution 4.0</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CD2353">
        <w:rPr>
          <w:rFonts w:ascii="Times New Roman" w:hAnsi="Times New Roman" w:cs="Times New Roman"/>
          <w:sz w:val="21"/>
          <w:szCs w:val="21"/>
          <w:shd w:val="clear" w:color="auto" w:fill="FFFFFF"/>
          <w:lang w:val="de-DE"/>
        </w:rPr>
        <w:t>STT Banua Niha Keriso Protestan Sundermann Nias.</w:t>
      </w:r>
    </w:p>
    <w:p w14:paraId="4B57B87C" w14:textId="24AC680B" w:rsidR="00985886" w:rsidRPr="00CD2353" w:rsidRDefault="00127DA6" w:rsidP="00590C56">
      <w:pPr>
        <w:spacing w:before="40" w:after="0" w:line="240" w:lineRule="auto"/>
        <w:jc w:val="both"/>
        <w:rPr>
          <w:rFonts w:ascii="Times New Roman" w:hAnsi="Times New Roman" w:cs="Times New Roman"/>
          <w:sz w:val="21"/>
          <w:szCs w:val="21"/>
          <w:shd w:val="clear" w:color="auto" w:fill="FFFFFF"/>
          <w:lang w:val="de-DE"/>
        </w:rPr>
      </w:pPr>
      <w:r w:rsidRPr="00CD2353">
        <w:rPr>
          <w:rFonts w:ascii="Times New Roman" w:hAnsi="Times New Roman" w:cs="Times New Roman"/>
          <w:sz w:val="21"/>
          <w:szCs w:val="21"/>
          <w:shd w:val="clear" w:color="auto" w:fill="FFFFFF"/>
          <w:lang w:val="de-DE"/>
        </w:rPr>
        <w:t xml:space="preserve">4. </w:t>
      </w:r>
      <w:r w:rsidR="00783AE8" w:rsidRPr="00CD2353">
        <w:rPr>
          <w:rFonts w:ascii="Times New Roman" w:hAnsi="Times New Roman" w:cs="Times New Roman"/>
          <w:sz w:val="21"/>
          <w:szCs w:val="21"/>
          <w:shd w:val="clear" w:color="auto" w:fill="FFFFFF"/>
          <w:lang w:val="de-DE"/>
        </w:rPr>
        <w:t>TS.Nguyễn Quang Hòe (201</w:t>
      </w:r>
      <w:r w:rsidR="00590C56" w:rsidRPr="00CD2353">
        <w:rPr>
          <w:rFonts w:ascii="Times New Roman" w:hAnsi="Times New Roman" w:cs="Times New Roman"/>
          <w:sz w:val="21"/>
          <w:szCs w:val="21"/>
          <w:shd w:val="clear" w:color="auto" w:fill="FFFFFF"/>
          <w:lang w:val="de-DE"/>
        </w:rPr>
        <w:t>6). </w:t>
      </w:r>
      <w:r w:rsidR="00783AE8" w:rsidRPr="00CD2353">
        <w:rPr>
          <w:rStyle w:val="Emphasis"/>
          <w:rFonts w:ascii="Times New Roman" w:hAnsi="Times New Roman" w:cs="Times New Roman"/>
          <w:sz w:val="21"/>
          <w:szCs w:val="21"/>
          <w:shd w:val="clear" w:color="auto" w:fill="FFFFFF"/>
          <w:lang w:val="de-DE"/>
        </w:rPr>
        <w:t>Vai trò của trường đại học trong rèn luyện năng lực sáng tạo cho học sinh ở trường phổ thông</w:t>
      </w:r>
      <w:r w:rsidR="00590C56" w:rsidRPr="00CD2353">
        <w:rPr>
          <w:rFonts w:ascii="Times New Roman" w:hAnsi="Times New Roman" w:cs="Times New Roman"/>
          <w:sz w:val="21"/>
          <w:szCs w:val="21"/>
          <w:shd w:val="clear" w:color="auto" w:fill="FFFFFF"/>
          <w:lang w:val="de-DE"/>
        </w:rPr>
        <w:t xml:space="preserve">. </w:t>
      </w:r>
      <w:r w:rsidR="00783AE8" w:rsidRPr="00CD2353">
        <w:rPr>
          <w:rFonts w:ascii="Times New Roman" w:hAnsi="Times New Roman" w:cs="Times New Roman"/>
          <w:sz w:val="21"/>
          <w:szCs w:val="21"/>
          <w:shd w:val="clear" w:color="auto" w:fill="FFFFFF"/>
          <w:lang w:val="de-DE"/>
        </w:rPr>
        <w:t>Tạp chí thông tin khoa học và công nghệ Quảng Bình, số 4/2016, 45-49</w:t>
      </w:r>
      <w:r w:rsidR="00590C56" w:rsidRPr="00CD2353">
        <w:rPr>
          <w:rFonts w:ascii="Times New Roman" w:hAnsi="Times New Roman" w:cs="Times New Roman"/>
          <w:sz w:val="21"/>
          <w:szCs w:val="21"/>
          <w:shd w:val="clear" w:color="auto" w:fill="FFFFFF"/>
          <w:lang w:val="de-DE"/>
        </w:rPr>
        <w:t>.</w:t>
      </w:r>
    </w:p>
    <w:p w14:paraId="0BAB62E9" w14:textId="664853EF" w:rsidR="00BA70F0" w:rsidRPr="00CD2353" w:rsidRDefault="00BA70F0" w:rsidP="00BA70F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Fonts w:ascii="Times New Roman" w:hAnsi="Times New Roman" w:cs="Times New Roman"/>
          <w:sz w:val="21"/>
          <w:szCs w:val="21"/>
          <w:shd w:val="clear" w:color="auto" w:fill="FFFFFF"/>
          <w:lang w:val="de-DE"/>
        </w:rPr>
        <w:t>5. Nguyễn Đắc Hưng (2018),</w:t>
      </w:r>
      <w:r w:rsidRPr="00CD2353">
        <w:rPr>
          <w:lang w:val="de-DE"/>
        </w:rPr>
        <w:t xml:space="preserve"> </w:t>
      </w:r>
      <w:r w:rsidRPr="00CD2353">
        <w:rPr>
          <w:rStyle w:val="Emphasis"/>
          <w:rFonts w:ascii="Times New Roman" w:hAnsi="Times New Roman" w:cs="Times New Roman"/>
          <w:sz w:val="21"/>
          <w:szCs w:val="21"/>
          <w:shd w:val="clear" w:color="auto" w:fill="FFFFFF"/>
          <w:lang w:val="de-DE"/>
        </w:rPr>
        <w:t xml:space="preserve">Cuộc CMCN lần thứ tư và vấn đề đặt ra với Việt Nam. </w:t>
      </w:r>
      <w:r w:rsidRPr="00CD2353">
        <w:rPr>
          <w:rStyle w:val="Emphasis"/>
          <w:rFonts w:ascii="Times New Roman" w:hAnsi="Times New Roman" w:cs="Times New Roman"/>
          <w:i w:val="0"/>
          <w:sz w:val="21"/>
          <w:szCs w:val="21"/>
          <w:shd w:val="clear" w:color="auto" w:fill="FFFFFF"/>
          <w:lang w:val="de-DE"/>
        </w:rPr>
        <w:t>Nhà xuất bản Quân đội Nhân dân</w:t>
      </w:r>
      <w:r w:rsidRPr="00CD2353">
        <w:rPr>
          <w:rStyle w:val="Emphasis"/>
          <w:rFonts w:ascii="Times New Roman" w:hAnsi="Times New Roman" w:cs="Times New Roman"/>
          <w:sz w:val="21"/>
          <w:szCs w:val="21"/>
          <w:shd w:val="clear" w:color="auto" w:fill="FFFFFF"/>
          <w:lang w:val="de-DE"/>
        </w:rPr>
        <w:t>.</w:t>
      </w:r>
    </w:p>
    <w:p w14:paraId="6BD120D1" w14:textId="5A0D0134" w:rsidR="00D428B0" w:rsidRPr="00CD2353" w:rsidRDefault="00D428B0" w:rsidP="00D428B0">
      <w:pPr>
        <w:spacing w:before="40" w:after="0" w:line="240" w:lineRule="auto"/>
        <w:jc w:val="both"/>
        <w:rPr>
          <w:rStyle w:val="Emphasis"/>
          <w:rFonts w:ascii="Times New Roman" w:hAnsi="Times New Roman" w:cs="Times New Roman"/>
          <w:i w:val="0"/>
          <w:sz w:val="21"/>
          <w:szCs w:val="21"/>
          <w:shd w:val="clear" w:color="auto" w:fill="FFFFFF"/>
          <w:lang w:val="de-DE"/>
        </w:rPr>
      </w:pPr>
      <w:r w:rsidRPr="00CD2353">
        <w:rPr>
          <w:rStyle w:val="Emphasis"/>
          <w:rFonts w:ascii="Times New Roman" w:hAnsi="Times New Roman" w:cs="Times New Roman"/>
          <w:i w:val="0"/>
          <w:sz w:val="21"/>
          <w:szCs w:val="21"/>
          <w:shd w:val="clear" w:color="auto" w:fill="FFFFFF"/>
          <w:lang w:val="de-DE"/>
        </w:rPr>
        <w:t>6. Thủ tướng Chính phủ (2020).</w:t>
      </w:r>
      <w:r w:rsidRPr="00CD2353">
        <w:rPr>
          <w:lang w:val="de-DE"/>
        </w:rPr>
        <w:t xml:space="preserve"> </w:t>
      </w:r>
      <w:r w:rsidRPr="00CD2353">
        <w:rPr>
          <w:rStyle w:val="Emphasis"/>
          <w:rFonts w:ascii="Times New Roman" w:hAnsi="Times New Roman" w:cs="Times New Roman"/>
          <w:sz w:val="21"/>
          <w:szCs w:val="21"/>
          <w:shd w:val="clear" w:color="auto" w:fill="FFFFFF"/>
          <w:lang w:val="de-DE"/>
        </w:rPr>
        <w:t>Ban hành Chương trình hành động của Chính phủ thực hiện Nghị quyết số 52-NQ/TW ngày 27 tháng 9 năm 2019 của Bộ Chính trị về một số chủ trương, chính sách chủ động tham gia cuộc Cách mạng công nghiệp lần thứ tư.</w:t>
      </w:r>
      <w:r w:rsidRPr="00CD2353">
        <w:rPr>
          <w:rStyle w:val="Emphasis"/>
          <w:rFonts w:ascii="Times New Roman" w:hAnsi="Times New Roman" w:cs="Times New Roman"/>
          <w:i w:val="0"/>
          <w:sz w:val="21"/>
          <w:szCs w:val="21"/>
          <w:shd w:val="clear" w:color="auto" w:fill="FFFFFF"/>
          <w:lang w:val="de-DE"/>
        </w:rPr>
        <w:t xml:space="preserve"> Nghị quyết số 50/NQ-CP ngày 17 tháng 4 năm 2020.</w:t>
      </w:r>
    </w:p>
    <w:p w14:paraId="7DDCC99E" w14:textId="7801C690" w:rsidR="00A861B9" w:rsidRDefault="00D428B0" w:rsidP="00BA70F0">
      <w:pPr>
        <w:spacing w:before="40" w:after="0" w:line="240" w:lineRule="auto"/>
        <w:jc w:val="both"/>
        <w:rPr>
          <w:rStyle w:val="Emphasis"/>
          <w:rFonts w:ascii="Times New Roman" w:hAnsi="Times New Roman" w:cs="Times New Roman"/>
          <w:i w:val="0"/>
          <w:sz w:val="21"/>
          <w:szCs w:val="21"/>
          <w:shd w:val="clear" w:color="auto" w:fill="FFFFFF"/>
        </w:rPr>
      </w:pPr>
      <w:r w:rsidRPr="00CD2353">
        <w:rPr>
          <w:rStyle w:val="Emphasis"/>
          <w:rFonts w:ascii="Times New Roman" w:hAnsi="Times New Roman" w:cs="Times New Roman"/>
          <w:i w:val="0"/>
          <w:sz w:val="21"/>
          <w:szCs w:val="21"/>
          <w:shd w:val="clear" w:color="auto" w:fill="FFFFFF"/>
          <w:lang w:val="de-DE"/>
        </w:rPr>
        <w:t>7</w:t>
      </w:r>
      <w:r w:rsidR="00A861B9" w:rsidRPr="00CD2353">
        <w:rPr>
          <w:rStyle w:val="Emphasis"/>
          <w:rFonts w:ascii="Times New Roman" w:hAnsi="Times New Roman" w:cs="Times New Roman"/>
          <w:i w:val="0"/>
          <w:sz w:val="21"/>
          <w:szCs w:val="21"/>
          <w:shd w:val="clear" w:color="auto" w:fill="FFFFFF"/>
          <w:lang w:val="de-DE"/>
        </w:rPr>
        <w:t xml:space="preserve">. Thủ tướng Chính phủ (2020). </w:t>
      </w:r>
      <w:r w:rsidR="00A861B9" w:rsidRPr="00CD2353">
        <w:rPr>
          <w:rStyle w:val="Emphasis"/>
          <w:rFonts w:ascii="Times New Roman" w:hAnsi="Times New Roman" w:cs="Times New Roman"/>
          <w:sz w:val="21"/>
          <w:szCs w:val="21"/>
          <w:shd w:val="clear" w:color="auto" w:fill="FFFFFF"/>
          <w:lang w:val="de-DE"/>
        </w:rPr>
        <w:t xml:space="preserve">Quyết định phê duyệt “Chương trình chuyển đổi số đến năm 2025, đính hướng đến năm 2030”. </w:t>
      </w:r>
      <w:r w:rsidR="00A861B9">
        <w:rPr>
          <w:rStyle w:val="Emphasis"/>
          <w:rFonts w:ascii="Times New Roman" w:hAnsi="Times New Roman" w:cs="Times New Roman"/>
          <w:i w:val="0"/>
          <w:sz w:val="21"/>
          <w:szCs w:val="21"/>
          <w:shd w:val="clear" w:color="auto" w:fill="FFFFFF"/>
        </w:rPr>
        <w:t>Quyết định số 749/QĐ-TTg ngày 03 tháng 6 năm 2020.</w:t>
      </w:r>
    </w:p>
    <w:p w14:paraId="03473FEA" w14:textId="5F6B9C3E" w:rsidR="00BA70F0" w:rsidRPr="00BA70F0" w:rsidRDefault="00BA70F0" w:rsidP="00590C56">
      <w:pPr>
        <w:spacing w:before="40" w:after="0" w:line="240" w:lineRule="auto"/>
        <w:jc w:val="both"/>
        <w:rPr>
          <w:rStyle w:val="Emphasis"/>
        </w:rPr>
      </w:pPr>
    </w:p>
    <w:bookmarkEnd w:id="8"/>
    <w:bookmarkEnd w:id="9"/>
    <w:bookmarkEnd w:id="10"/>
    <w:p w14:paraId="45808942" w14:textId="702ECCA1" w:rsidR="00F97ECF" w:rsidRPr="00B0706E" w:rsidRDefault="00F97ECF" w:rsidP="00DF384F">
      <w:pPr>
        <w:spacing w:before="40" w:after="0" w:line="240" w:lineRule="auto"/>
        <w:jc w:val="both"/>
        <w:rPr>
          <w:rFonts w:ascii="Times New Roman" w:hAnsi="Times New Roman" w:cs="Times New Roman"/>
          <w:b/>
          <w:spacing w:val="-4"/>
          <w:w w:val="98"/>
          <w:sz w:val="21"/>
          <w:szCs w:val="26"/>
          <w:lang w:val="de-DE"/>
        </w:rPr>
      </w:pPr>
    </w:p>
    <w:sectPr w:rsidR="00F97ECF" w:rsidRPr="00B0706E"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user" w:date="2022-08-17T17:21:00Z" w:initials="user">
    <w:p w14:paraId="0EC0C04F" w14:textId="35973ADC" w:rsidR="00B701F7" w:rsidRDefault="00B701F7">
      <w:pPr>
        <w:pStyle w:val="CommentText"/>
      </w:pPr>
      <w:r>
        <w:rPr>
          <w:rStyle w:val="CommentReference"/>
        </w:rPr>
        <w:annotationRef/>
      </w:r>
      <w:r w:rsidR="002A6870">
        <w:t>Tên bài k</w:t>
      </w:r>
      <w:r>
        <w:t>hông đề cập đến Trường CĐ LTT</w:t>
      </w:r>
      <w:r w:rsidR="002A6870">
        <w:t xml:space="preserve"> nhưng nội dung bài đều nghiên cứu về hoạt động này tại trường?</w:t>
      </w:r>
    </w:p>
    <w:p w14:paraId="428D39BB" w14:textId="0626EB14" w:rsidR="002A6870" w:rsidRDefault="00641C31">
      <w:pPr>
        <w:pStyle w:val="CommentText"/>
      </w:pPr>
      <w:r>
        <w:t>Có nên viết</w:t>
      </w:r>
      <w:r w:rsidR="002A6870">
        <w:t xml:space="preserve"> “ứng dụng CNTT </w:t>
      </w:r>
      <w:r w:rsidR="002A6870" w:rsidRPr="00641C31">
        <w:rPr>
          <w:highlight w:val="yellow"/>
        </w:rPr>
        <w:t>và</w:t>
      </w:r>
      <w:r w:rsidR="002A6870">
        <w:t xml:space="preserve"> chuyển đổi số” </w:t>
      </w:r>
      <w:r>
        <w:t>không? Khi “ứng dụng CNTT” là 1 phần của CĐS</w:t>
      </w:r>
    </w:p>
  </w:comment>
  <w:comment w:id="1" w:author="user" w:date="2022-08-17T17:13:00Z" w:initials="user">
    <w:p w14:paraId="2C715CEF" w14:textId="6D343DFD" w:rsidR="00730855" w:rsidRDefault="00730855">
      <w:pPr>
        <w:pStyle w:val="CommentText"/>
      </w:pPr>
      <w:r>
        <w:rPr>
          <w:rStyle w:val="CommentReference"/>
        </w:rPr>
        <w:annotationRef/>
      </w:r>
      <w:r>
        <w:t>sai</w:t>
      </w:r>
    </w:p>
  </w:comment>
  <w:comment w:id="2" w:author="user" w:date="2022-08-17T17:13:00Z" w:initials="user">
    <w:p w14:paraId="083B15BD" w14:textId="509C318F" w:rsidR="00730855" w:rsidRDefault="00730855">
      <w:pPr>
        <w:pStyle w:val="CommentText"/>
      </w:pPr>
      <w:r>
        <w:rPr>
          <w:rStyle w:val="CommentReference"/>
        </w:rPr>
        <w:annotationRef/>
      </w:r>
      <w:r>
        <w:t>diễn đạt</w:t>
      </w:r>
    </w:p>
  </w:comment>
  <w:comment w:id="3" w:author="user" w:date="2022-08-17T16:30:00Z" w:initials="user">
    <w:p w14:paraId="38A96D9C" w14:textId="03950BDB" w:rsidR="00107BE7" w:rsidRDefault="00107BE7">
      <w:pPr>
        <w:pStyle w:val="CommentText"/>
      </w:pPr>
      <w:r>
        <w:rPr>
          <w:rStyle w:val="CommentReference"/>
        </w:rPr>
        <w:annotationRef/>
      </w:r>
      <w:r>
        <w:t>Tên bài không đề cập đến Trường CĐ LTT, sao trong bài lại nêu trường CĐ LTT ở đây</w:t>
      </w:r>
    </w:p>
  </w:comment>
  <w:comment w:id="4" w:author="user" w:date="2022-08-17T16:36:00Z" w:initials="user">
    <w:p w14:paraId="65CFA9C1" w14:textId="03C00091" w:rsidR="00107BE7" w:rsidRDefault="00107BE7">
      <w:pPr>
        <w:pStyle w:val="CommentText"/>
      </w:pPr>
      <w:r>
        <w:rPr>
          <w:rStyle w:val="CommentReference"/>
        </w:rPr>
        <w:annotationRef/>
      </w:r>
      <w:r>
        <w:t>???</w:t>
      </w:r>
    </w:p>
  </w:comment>
  <w:comment w:id="5" w:author="user" w:date="2022-08-17T17:23:00Z" w:initials="user">
    <w:p w14:paraId="77E26947" w14:textId="05472346" w:rsidR="00107BE7" w:rsidRDefault="00107BE7">
      <w:pPr>
        <w:pStyle w:val="CommentText"/>
      </w:pPr>
      <w:r>
        <w:rPr>
          <w:rStyle w:val="CommentReference"/>
        </w:rPr>
        <w:annotationRef/>
      </w:r>
      <w:r>
        <w:t>Quản trị hay quản lý?</w:t>
      </w:r>
      <w:r w:rsidR="00641C31">
        <w:t xml:space="preserve"> Xem lại khái niệm để dùng từ đúng</w:t>
      </w:r>
    </w:p>
  </w:comment>
  <w:comment w:id="6" w:author="user" w:date="2022-08-17T17:25:00Z" w:initials="user">
    <w:p w14:paraId="3F87F69D" w14:textId="3F8177B8" w:rsidR="00B701F7" w:rsidRDefault="00B701F7" w:rsidP="00B701F7">
      <w:pPr>
        <w:pStyle w:val="CommentText"/>
      </w:pPr>
      <w:r>
        <w:rPr>
          <w:rStyle w:val="CommentReference"/>
        </w:rPr>
        <w:annotationRef/>
      </w:r>
      <w:r>
        <w:t>Toàn bộ kết quả nghiên cứu đều phản ánh thực tế Trường CD LTT</w:t>
      </w:r>
      <w:r w:rsidR="00107BE7">
        <w:t xml:space="preserve"> , chưa khớp với tên bài (chủ đề của bài viết)</w:t>
      </w:r>
    </w:p>
    <w:p w14:paraId="5E0CB0A3" w14:textId="0FE21CDC" w:rsidR="00B701F7" w:rsidRDefault="00B701F7" w:rsidP="00B701F7">
      <w:pPr>
        <w:pStyle w:val="CommentText"/>
      </w:pPr>
      <w:r>
        <w:t>Không phân định rõ đâu là thực trạng</w:t>
      </w:r>
      <w:r w:rsidR="002A6870">
        <w:t>, đâu là giải pháp</w:t>
      </w:r>
      <w:r>
        <w:t xml:space="preserve">? </w:t>
      </w:r>
      <w:bookmarkStart w:id="7" w:name="_GoBack"/>
      <w:bookmarkEnd w:id="7"/>
    </w:p>
    <w:p w14:paraId="7C1B9401" w14:textId="4909E492" w:rsidR="00730855" w:rsidRDefault="00730855">
      <w:pPr>
        <w:pStyle w:val="CommentText"/>
      </w:pPr>
      <w:r>
        <w:t>Chú ý diễn đạt câu cho đúng và đủ ý nghĩa</w:t>
      </w:r>
    </w:p>
  </w:comment>
  <w:comment w:id="11" w:author="user" w:date="2022-08-17T17:10:00Z" w:initials="user">
    <w:p w14:paraId="5341A00E" w14:textId="265A953A" w:rsidR="00730855" w:rsidRDefault="00730855">
      <w:pPr>
        <w:pStyle w:val="CommentText"/>
      </w:pPr>
      <w:r>
        <w:rPr>
          <w:rStyle w:val="CommentReference"/>
        </w:rPr>
        <w:annotationRef/>
      </w:r>
      <w:r>
        <w:t>đối với sinh viên</w:t>
      </w:r>
    </w:p>
  </w:comment>
  <w:comment w:id="12" w:author="user" w:date="2022-08-17T17:09:00Z" w:initials="user">
    <w:p w14:paraId="0B7564B7" w14:textId="75803A18" w:rsidR="00730855" w:rsidRDefault="00730855">
      <w:pPr>
        <w:pStyle w:val="CommentText"/>
      </w:pPr>
      <w:r>
        <w:rPr>
          <w:rStyle w:val="CommentReference"/>
        </w:rPr>
        <w:annotationRef/>
      </w:r>
      <w:r>
        <w:t>Trên trang website cuả Trường</w:t>
      </w:r>
    </w:p>
  </w:comment>
  <w:comment w:id="13" w:author="user" w:date="2022-08-17T17:08:00Z" w:initials="user">
    <w:p w14:paraId="2416C18A" w14:textId="51036CE5" w:rsidR="00730855" w:rsidRDefault="00730855">
      <w:pPr>
        <w:pStyle w:val="CommentText"/>
      </w:pPr>
      <w:r>
        <w:rPr>
          <w:rStyle w:val="CommentReference"/>
        </w:rPr>
        <w:annotationRef/>
      </w:r>
      <w:r>
        <w:t>Điễn đạt chưa đủ ý nghĩa</w:t>
      </w:r>
    </w:p>
  </w:comment>
  <w:comment w:id="15" w:author="user" w:date="2022-08-17T17:08:00Z" w:initials="user">
    <w:p w14:paraId="0A31FB31" w14:textId="55FB4870" w:rsidR="00227632" w:rsidRDefault="00227632">
      <w:pPr>
        <w:pStyle w:val="CommentText"/>
      </w:pPr>
      <w:r>
        <w:rPr>
          <w:rStyle w:val="CommentReference"/>
        </w:rPr>
        <w:annotationRef/>
      </w:r>
      <w:r>
        <w:t xml:space="preserve">Đánh giá trực tuyến đối với </w:t>
      </w:r>
      <w:r w:rsidR="00730855">
        <w:t>hoạt động rèn luyện của sinh viên</w:t>
      </w:r>
    </w:p>
  </w:comment>
  <w:comment w:id="16" w:author="user" w:date="2022-08-17T16:45:00Z" w:initials="user">
    <w:p w14:paraId="37DB78F4" w14:textId="478B9D79" w:rsidR="00107BE7" w:rsidRDefault="00107BE7">
      <w:pPr>
        <w:pStyle w:val="CommentText"/>
      </w:pPr>
      <w:r>
        <w:rPr>
          <w:rStyle w:val="CommentReference"/>
        </w:rPr>
        <w:annotationRef/>
      </w:r>
      <w:r>
        <w:t>Thông điệp này chỉ dành cho SV, không phải cho CBGVNV</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66EF7" w14:textId="77777777" w:rsidR="00A53606" w:rsidRDefault="00A53606" w:rsidP="00B93300">
      <w:pPr>
        <w:spacing w:after="0" w:line="240" w:lineRule="auto"/>
      </w:pPr>
      <w:r>
        <w:separator/>
      </w:r>
    </w:p>
  </w:endnote>
  <w:endnote w:type="continuationSeparator" w:id="0">
    <w:p w14:paraId="257F568D" w14:textId="77777777" w:rsidR="00A53606" w:rsidRDefault="00A5360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76E55">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671FD" w14:textId="77777777" w:rsidR="00A53606" w:rsidRDefault="00A53606" w:rsidP="00B93300">
      <w:pPr>
        <w:spacing w:after="0" w:line="240" w:lineRule="auto"/>
      </w:pPr>
      <w:r>
        <w:separator/>
      </w:r>
    </w:p>
  </w:footnote>
  <w:footnote w:type="continuationSeparator" w:id="0">
    <w:p w14:paraId="2A957D77" w14:textId="77777777" w:rsidR="00A53606" w:rsidRDefault="00A5360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34211B7C"/>
    <w:multiLevelType w:val="hybridMultilevel"/>
    <w:tmpl w:val="E39A069A"/>
    <w:lvl w:ilvl="0" w:tplc="9BE068DA">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3"/>
  </w:num>
  <w:num w:numId="5">
    <w:abstractNumId w:val="7"/>
  </w:num>
  <w:num w:numId="6">
    <w:abstractNumId w:val="8"/>
  </w:num>
  <w:num w:numId="7">
    <w:abstractNumId w:val="9"/>
  </w:num>
  <w:num w:numId="8">
    <w:abstractNumId w:val="6"/>
  </w:num>
  <w:num w:numId="9">
    <w:abstractNumId w:val="5"/>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63A4"/>
    <w:rsid w:val="0006781E"/>
    <w:rsid w:val="00070E6B"/>
    <w:rsid w:val="00072B18"/>
    <w:rsid w:val="00096DE8"/>
    <w:rsid w:val="000B252A"/>
    <w:rsid w:val="000C1844"/>
    <w:rsid w:val="000C5D22"/>
    <w:rsid w:val="000E464D"/>
    <w:rsid w:val="000F047A"/>
    <w:rsid w:val="00100DFB"/>
    <w:rsid w:val="00107BE7"/>
    <w:rsid w:val="001115B9"/>
    <w:rsid w:val="00112480"/>
    <w:rsid w:val="00113134"/>
    <w:rsid w:val="00120037"/>
    <w:rsid w:val="00120CE9"/>
    <w:rsid w:val="0012327B"/>
    <w:rsid w:val="00127DA6"/>
    <w:rsid w:val="00140CD7"/>
    <w:rsid w:val="001563FE"/>
    <w:rsid w:val="00194B6C"/>
    <w:rsid w:val="0019731A"/>
    <w:rsid w:val="001B188B"/>
    <w:rsid w:val="001C2896"/>
    <w:rsid w:val="001F4DAE"/>
    <w:rsid w:val="00207F4C"/>
    <w:rsid w:val="00211279"/>
    <w:rsid w:val="0021765F"/>
    <w:rsid w:val="002210B9"/>
    <w:rsid w:val="00227632"/>
    <w:rsid w:val="0027122E"/>
    <w:rsid w:val="0028782B"/>
    <w:rsid w:val="00291F77"/>
    <w:rsid w:val="00295441"/>
    <w:rsid w:val="002A6870"/>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83C32"/>
    <w:rsid w:val="003A3B8B"/>
    <w:rsid w:val="003E0449"/>
    <w:rsid w:val="003E2EB6"/>
    <w:rsid w:val="003F7599"/>
    <w:rsid w:val="004025FA"/>
    <w:rsid w:val="00420DAB"/>
    <w:rsid w:val="00434607"/>
    <w:rsid w:val="004347A1"/>
    <w:rsid w:val="00436FEF"/>
    <w:rsid w:val="004452EA"/>
    <w:rsid w:val="00462CAB"/>
    <w:rsid w:val="004B005D"/>
    <w:rsid w:val="004D3352"/>
    <w:rsid w:val="004E1F97"/>
    <w:rsid w:val="004E7804"/>
    <w:rsid w:val="004E7E08"/>
    <w:rsid w:val="005065C0"/>
    <w:rsid w:val="0052247A"/>
    <w:rsid w:val="0052499E"/>
    <w:rsid w:val="00536217"/>
    <w:rsid w:val="005568FE"/>
    <w:rsid w:val="00563C55"/>
    <w:rsid w:val="00587E9A"/>
    <w:rsid w:val="00590BBD"/>
    <w:rsid w:val="00590C56"/>
    <w:rsid w:val="005927A8"/>
    <w:rsid w:val="005B40FF"/>
    <w:rsid w:val="005D7646"/>
    <w:rsid w:val="005E06EA"/>
    <w:rsid w:val="005E29CE"/>
    <w:rsid w:val="005F10D4"/>
    <w:rsid w:val="005F5D1E"/>
    <w:rsid w:val="006010DC"/>
    <w:rsid w:val="00626E60"/>
    <w:rsid w:val="00641C31"/>
    <w:rsid w:val="00655093"/>
    <w:rsid w:val="00674402"/>
    <w:rsid w:val="00675072"/>
    <w:rsid w:val="00676929"/>
    <w:rsid w:val="006B7949"/>
    <w:rsid w:val="006C20DF"/>
    <w:rsid w:val="006C3395"/>
    <w:rsid w:val="006E2D47"/>
    <w:rsid w:val="006E7E0D"/>
    <w:rsid w:val="007017A2"/>
    <w:rsid w:val="00717E07"/>
    <w:rsid w:val="00723E49"/>
    <w:rsid w:val="0072694B"/>
    <w:rsid w:val="007278A2"/>
    <w:rsid w:val="00730855"/>
    <w:rsid w:val="00732BA2"/>
    <w:rsid w:val="00745EE7"/>
    <w:rsid w:val="0074640B"/>
    <w:rsid w:val="007712F3"/>
    <w:rsid w:val="00782B98"/>
    <w:rsid w:val="00783AE8"/>
    <w:rsid w:val="00787F31"/>
    <w:rsid w:val="007B3644"/>
    <w:rsid w:val="007D2709"/>
    <w:rsid w:val="007D2F9D"/>
    <w:rsid w:val="007E3259"/>
    <w:rsid w:val="007F6849"/>
    <w:rsid w:val="007F773F"/>
    <w:rsid w:val="00805012"/>
    <w:rsid w:val="008137CB"/>
    <w:rsid w:val="0081733D"/>
    <w:rsid w:val="00847B1B"/>
    <w:rsid w:val="00862C30"/>
    <w:rsid w:val="00874314"/>
    <w:rsid w:val="0088137D"/>
    <w:rsid w:val="00883745"/>
    <w:rsid w:val="008911B8"/>
    <w:rsid w:val="00896637"/>
    <w:rsid w:val="008A3153"/>
    <w:rsid w:val="008C273A"/>
    <w:rsid w:val="008E6651"/>
    <w:rsid w:val="008F19D9"/>
    <w:rsid w:val="008F7E7A"/>
    <w:rsid w:val="0090451E"/>
    <w:rsid w:val="00922963"/>
    <w:rsid w:val="009271F9"/>
    <w:rsid w:val="00937563"/>
    <w:rsid w:val="0095001B"/>
    <w:rsid w:val="009564B0"/>
    <w:rsid w:val="00974357"/>
    <w:rsid w:val="00983B08"/>
    <w:rsid w:val="00984FD5"/>
    <w:rsid w:val="00985886"/>
    <w:rsid w:val="00990E93"/>
    <w:rsid w:val="009E2D8B"/>
    <w:rsid w:val="009E3CA5"/>
    <w:rsid w:val="009E4ADB"/>
    <w:rsid w:val="009F101D"/>
    <w:rsid w:val="009F7E01"/>
    <w:rsid w:val="00A04D58"/>
    <w:rsid w:val="00A146CB"/>
    <w:rsid w:val="00A53606"/>
    <w:rsid w:val="00A76E55"/>
    <w:rsid w:val="00A84379"/>
    <w:rsid w:val="00A850DC"/>
    <w:rsid w:val="00A861B9"/>
    <w:rsid w:val="00A94406"/>
    <w:rsid w:val="00A94E42"/>
    <w:rsid w:val="00AA68CE"/>
    <w:rsid w:val="00AA7DA5"/>
    <w:rsid w:val="00AC0136"/>
    <w:rsid w:val="00AC4221"/>
    <w:rsid w:val="00AC5F3D"/>
    <w:rsid w:val="00AD6DC1"/>
    <w:rsid w:val="00AF3031"/>
    <w:rsid w:val="00B01D57"/>
    <w:rsid w:val="00B0706E"/>
    <w:rsid w:val="00B159E9"/>
    <w:rsid w:val="00B218E5"/>
    <w:rsid w:val="00B24234"/>
    <w:rsid w:val="00B45A2F"/>
    <w:rsid w:val="00B5290F"/>
    <w:rsid w:val="00B701F7"/>
    <w:rsid w:val="00B853BE"/>
    <w:rsid w:val="00B93300"/>
    <w:rsid w:val="00B94D05"/>
    <w:rsid w:val="00B95DB8"/>
    <w:rsid w:val="00BA5CA5"/>
    <w:rsid w:val="00BA70F0"/>
    <w:rsid w:val="00BB3401"/>
    <w:rsid w:val="00C07B91"/>
    <w:rsid w:val="00C12412"/>
    <w:rsid w:val="00C42CE8"/>
    <w:rsid w:val="00C44151"/>
    <w:rsid w:val="00C50728"/>
    <w:rsid w:val="00C62EF8"/>
    <w:rsid w:val="00C72043"/>
    <w:rsid w:val="00CA2CA2"/>
    <w:rsid w:val="00CB2A05"/>
    <w:rsid w:val="00CB4729"/>
    <w:rsid w:val="00CB5110"/>
    <w:rsid w:val="00CD2353"/>
    <w:rsid w:val="00CE0FE6"/>
    <w:rsid w:val="00CF2596"/>
    <w:rsid w:val="00CF776B"/>
    <w:rsid w:val="00D02056"/>
    <w:rsid w:val="00D163D0"/>
    <w:rsid w:val="00D218C8"/>
    <w:rsid w:val="00D236E7"/>
    <w:rsid w:val="00D428B0"/>
    <w:rsid w:val="00D5312F"/>
    <w:rsid w:val="00D675A0"/>
    <w:rsid w:val="00D84FC6"/>
    <w:rsid w:val="00D87C9E"/>
    <w:rsid w:val="00D87E7D"/>
    <w:rsid w:val="00DA22EC"/>
    <w:rsid w:val="00DA7C2D"/>
    <w:rsid w:val="00DC62D1"/>
    <w:rsid w:val="00DE7726"/>
    <w:rsid w:val="00DF384F"/>
    <w:rsid w:val="00E11841"/>
    <w:rsid w:val="00E1532A"/>
    <w:rsid w:val="00E157FE"/>
    <w:rsid w:val="00E17993"/>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C6DDE"/>
    <w:rsid w:val="00ED45D1"/>
    <w:rsid w:val="00EE6C26"/>
    <w:rsid w:val="00EE7F2E"/>
    <w:rsid w:val="00F2163E"/>
    <w:rsid w:val="00F21BA9"/>
    <w:rsid w:val="00F25259"/>
    <w:rsid w:val="00F34020"/>
    <w:rsid w:val="00F55274"/>
    <w:rsid w:val="00F6576D"/>
    <w:rsid w:val="00F77708"/>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semiHidden/>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semiHidden/>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F5A26-57EE-45E6-8C72-F52AB48CF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9</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68</cp:revision>
  <cp:lastPrinted>2022-04-07T07:19:00Z</cp:lastPrinted>
  <dcterms:created xsi:type="dcterms:W3CDTF">2022-04-19T07:07:00Z</dcterms:created>
  <dcterms:modified xsi:type="dcterms:W3CDTF">2022-08-17T10:28:00Z</dcterms:modified>
</cp:coreProperties>
</file>