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0BEF8" w14:textId="77777777" w:rsidR="00E92F4A" w:rsidRPr="00A15DFC" w:rsidRDefault="00E92F4A" w:rsidP="005C37A7">
      <w:pPr>
        <w:spacing w:after="0"/>
        <w:jc w:val="center"/>
        <w:rPr>
          <w:rFonts w:ascii="Times New Roman" w:hAnsi="Times New Roman" w:cs="Times New Roman"/>
          <w:b/>
          <w:sz w:val="26"/>
          <w:szCs w:val="26"/>
          <w:lang w:val="vi-VN"/>
        </w:rPr>
      </w:pPr>
      <w:r w:rsidRPr="00A15DFC">
        <w:rPr>
          <w:rFonts w:ascii="Times New Roman" w:hAnsi="Times New Roman" w:cs="Times New Roman"/>
          <w:b/>
          <w:sz w:val="26"/>
          <w:szCs w:val="26"/>
        </w:rPr>
        <w:t>NGHIÊN CỨU VỀ GIẢNG DẠY KẾ TOÁN</w:t>
      </w:r>
    </w:p>
    <w:p w14:paraId="67F5FB52" w14:textId="16DCE439" w:rsidR="00E92F4A" w:rsidRPr="00A15DFC" w:rsidRDefault="00E92F4A" w:rsidP="00A15DFC">
      <w:pPr>
        <w:widowControl w:val="0"/>
        <w:spacing w:after="120" w:line="240" w:lineRule="auto"/>
        <w:jc w:val="center"/>
        <w:outlineLvl w:val="0"/>
        <w:rPr>
          <w:rFonts w:ascii="Times New Roman" w:hAnsi="Times New Roman" w:cs="Times New Roman"/>
          <w:b/>
          <w:sz w:val="26"/>
          <w:szCs w:val="26"/>
          <w:lang w:val="vi-VN"/>
        </w:rPr>
      </w:pPr>
      <w:r w:rsidRPr="00A15DFC">
        <w:rPr>
          <w:rFonts w:ascii="Times New Roman" w:hAnsi="Times New Roman" w:cs="Times New Roman"/>
          <w:b/>
          <w:sz w:val="26"/>
          <w:szCs w:val="26"/>
          <w:lang w:val="vi-VN"/>
        </w:rPr>
        <w:t>DỰA TRÊN CÔNG NGHỆ THỰC TẾ ẢO</w:t>
      </w:r>
    </w:p>
    <w:p w14:paraId="4CBF10E2" w14:textId="77777777" w:rsidR="00E92F4A"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RESEARCH ON ACCOUNTING TEACHING</w:t>
      </w:r>
    </w:p>
    <w:p w14:paraId="31095851" w14:textId="2CEA45EC" w:rsidR="00194B6C"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BASED ON VIRTUAL REALITY TECHNOLOGY</w:t>
      </w:r>
    </w:p>
    <w:p w14:paraId="4E8DD738" w14:textId="328926EF" w:rsidR="00E11841" w:rsidRPr="00974357"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448A6630"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1CB77183" w:rsidR="0032180B" w:rsidRPr="00974357" w:rsidRDefault="0032180B" w:rsidP="00E92F4A">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3EDF6D9D" w:rsidR="005B40FF" w:rsidRPr="00974357" w:rsidRDefault="00E92F4A" w:rsidP="00E92F4A">
            <w:pPr>
              <w:spacing w:before="40"/>
              <w:ind w:left="28"/>
              <w:rPr>
                <w:rFonts w:ascii="Times New Roman" w:hAnsi="Times New Roman" w:cs="Times New Roman"/>
                <w:spacing w:val="-4"/>
                <w:w w:val="98"/>
                <w:sz w:val="21"/>
                <w:szCs w:val="26"/>
              </w:rPr>
            </w:pPr>
            <w:proofErr w:type="gramStart"/>
            <w:r>
              <w:rPr>
                <w:rFonts w:ascii="Times New Roman" w:eastAsiaTheme="minorEastAsia" w:hAnsi="Times New Roman" w:cstheme="majorHAnsi"/>
                <w:bCs/>
                <w:spacing w:val="-4"/>
                <w:w w:val="98"/>
                <w:sz w:val="21"/>
                <w:szCs w:val="21"/>
              </w:rPr>
              <w:t>accounting</w:t>
            </w:r>
            <w:proofErr w:type="gramEnd"/>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accounting teaching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virtual reality </w:t>
            </w:r>
            <w:proofErr w:type="spellStart"/>
            <w:r>
              <w:rPr>
                <w:rFonts w:ascii="Times New Roman" w:eastAsiaTheme="minorEastAsia" w:hAnsi="Times New Roman" w:cstheme="majorHAnsi"/>
                <w:bCs/>
                <w:spacing w:val="-4"/>
                <w:w w:val="98"/>
                <w:sz w:val="21"/>
                <w:szCs w:val="21"/>
              </w:rPr>
              <w:t>technololy</w:t>
            </w:r>
            <w:proofErr w:type="spellEnd"/>
            <w:r>
              <w:rPr>
                <w:rFonts w:ascii="Times New Roman" w:eastAsiaTheme="minorEastAsia" w:hAnsi="Times New Roman" w:cstheme="majorHAnsi"/>
                <w:bCs/>
                <w:spacing w:val="-4"/>
                <w:w w:val="98"/>
                <w:sz w:val="21"/>
                <w:szCs w:val="21"/>
              </w:rPr>
              <w:t>.</w:t>
            </w:r>
            <w:r w:rsidR="005B40FF" w:rsidRPr="00974357">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AB01764" w:rsidR="005B40FF" w:rsidRPr="00D77D2D" w:rsidRDefault="005B40FF" w:rsidP="005B40FF">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Bối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cảnh</w:t>
            </w:r>
            <w:proofErr w:type="spellEnd"/>
            <w:r w:rsidRPr="00974357">
              <w:rPr>
                <w:rFonts w:ascii="Times New Roman" w:hAnsi="Times New Roman" w:cs="Times New Roman"/>
                <w:b/>
                <w:spacing w:val="-4"/>
                <w:w w:val="98"/>
                <w:sz w:val="21"/>
                <w:szCs w:val="26"/>
              </w:rPr>
              <w:t>:</w:t>
            </w:r>
            <w:r w:rsidRPr="00974357">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z w:val="21"/>
                <w:szCs w:val="21"/>
              </w:rPr>
              <w:t>Ứng</w:t>
            </w:r>
            <w:proofErr w:type="spellEnd"/>
            <w:r w:rsidR="00506803" w:rsidRPr="00D77D2D">
              <w:rPr>
                <w:rFonts w:ascii="Times New Roman" w:hAnsi="Times New Roman" w:cs="Times New Roman"/>
                <w:sz w:val="21"/>
                <w:szCs w:val="21"/>
              </w:rPr>
              <w:t xml:space="preserve"> </w:t>
            </w:r>
            <w:proofErr w:type="spellStart"/>
            <w:r w:rsidR="00506803" w:rsidRPr="00D77D2D">
              <w:rPr>
                <w:rFonts w:ascii="Times New Roman" w:hAnsi="Times New Roman" w:cs="Times New Roman"/>
                <w:sz w:val="21"/>
                <w:szCs w:val="21"/>
              </w:rPr>
              <w:t>dụng</w:t>
            </w:r>
            <w:proofErr w:type="spellEnd"/>
            <w:r w:rsidR="00506803" w:rsidRPr="00D77D2D">
              <w:rPr>
                <w:rFonts w:ascii="Times New Roman" w:hAnsi="Times New Roman" w:cs="Times New Roman"/>
                <w:sz w:val="21"/>
                <w:szCs w:val="21"/>
                <w:lang w:val="vi-VN"/>
              </w:rPr>
              <w:t xml:space="preserve"> công nghệ thực tế ảo và</w:t>
            </w:r>
            <w:r w:rsidR="00506803" w:rsidRPr="00D77D2D">
              <w:rPr>
                <w:rFonts w:ascii="Times New Roman" w:hAnsi="Times New Roman" w:cs="Times New Roman"/>
                <w:sz w:val="21"/>
                <w:szCs w:val="21"/>
              </w:rPr>
              <w:t xml:space="preserve">o </w:t>
            </w:r>
            <w:proofErr w:type="spellStart"/>
            <w:r w:rsidR="00506803" w:rsidRPr="00D77D2D">
              <w:rPr>
                <w:rFonts w:ascii="Times New Roman" w:hAnsi="Times New Roman" w:cs="Times New Roman"/>
                <w:sz w:val="21"/>
                <w:szCs w:val="21"/>
              </w:rPr>
              <w:t>trong</w:t>
            </w:r>
            <w:proofErr w:type="spellEnd"/>
            <w:r w:rsidR="00506803" w:rsidRPr="00D77D2D">
              <w:rPr>
                <w:rFonts w:ascii="Times New Roman" w:hAnsi="Times New Roman" w:cs="Times New Roman"/>
                <w:sz w:val="21"/>
                <w:szCs w:val="21"/>
                <w:lang w:val="vi-VN"/>
              </w:rPr>
              <w:t xml:space="preserve"> giảng dạy kế toán</w:t>
            </w:r>
          </w:p>
          <w:p w14:paraId="189C91A8" w14:textId="6C677F81" w:rsidR="005B40FF" w:rsidRPr="00D77D2D" w:rsidRDefault="005B40FF" w:rsidP="005B40FF">
            <w:pPr>
              <w:spacing w:before="40"/>
              <w:jc w:val="both"/>
              <w:rPr>
                <w:rFonts w:ascii="Times New Roman" w:hAnsi="Times New Roman" w:cs="Times New Roman"/>
                <w:spacing w:val="-4"/>
                <w:w w:val="98"/>
                <w:sz w:val="21"/>
                <w:szCs w:val="26"/>
              </w:rPr>
            </w:pPr>
            <w:proofErr w:type="spellStart"/>
            <w:r w:rsidRPr="00D77D2D">
              <w:rPr>
                <w:rFonts w:ascii="Times New Roman" w:hAnsi="Times New Roman" w:cs="Times New Roman"/>
                <w:b/>
                <w:spacing w:val="-4"/>
                <w:w w:val="98"/>
                <w:sz w:val="21"/>
                <w:szCs w:val="26"/>
              </w:rPr>
              <w:t>Kết</w:t>
            </w:r>
            <w:proofErr w:type="spellEnd"/>
            <w:r w:rsidRPr="00D77D2D">
              <w:rPr>
                <w:rFonts w:ascii="Times New Roman" w:hAnsi="Times New Roman" w:cs="Times New Roman"/>
                <w:b/>
                <w:spacing w:val="-4"/>
                <w:w w:val="98"/>
                <w:sz w:val="21"/>
                <w:szCs w:val="26"/>
              </w:rPr>
              <w:t xml:space="preserve"> </w:t>
            </w:r>
            <w:proofErr w:type="spellStart"/>
            <w:r w:rsidRPr="00D77D2D">
              <w:rPr>
                <w:rFonts w:ascii="Times New Roman" w:hAnsi="Times New Roman" w:cs="Times New Roman"/>
                <w:b/>
                <w:spacing w:val="-4"/>
                <w:w w:val="98"/>
                <w:sz w:val="21"/>
                <w:szCs w:val="26"/>
              </w:rPr>
              <w:t>quả</w:t>
            </w:r>
            <w:proofErr w:type="spellEnd"/>
            <w:r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Sinh</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viên</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thao</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tác</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thuần</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thục</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các</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phần</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hành</w:t>
            </w:r>
            <w:proofErr w:type="spellEnd"/>
            <w:r w:rsidR="00506803" w:rsidRPr="00D77D2D">
              <w:rPr>
                <w:rFonts w:ascii="Times New Roman" w:hAnsi="Times New Roman" w:cs="Times New Roman"/>
                <w:spacing w:val="-4"/>
                <w:w w:val="98"/>
                <w:sz w:val="21"/>
                <w:szCs w:val="26"/>
              </w:rPr>
              <w:t xml:space="preserve"> </w:t>
            </w:r>
            <w:proofErr w:type="spellStart"/>
            <w:r w:rsidR="00506803" w:rsidRPr="00D77D2D">
              <w:rPr>
                <w:rFonts w:ascii="Times New Roman" w:hAnsi="Times New Roman" w:cs="Times New Roman"/>
                <w:spacing w:val="-4"/>
                <w:w w:val="98"/>
                <w:sz w:val="21"/>
                <w:szCs w:val="26"/>
              </w:rPr>
              <w:t>kế</w:t>
            </w:r>
            <w:proofErr w:type="spellEnd"/>
            <w:r w:rsidR="005C37A7">
              <w:rPr>
                <w:rFonts w:ascii="Times New Roman" w:hAnsi="Times New Roman" w:cs="Times New Roman"/>
                <w:spacing w:val="-4"/>
                <w:w w:val="98"/>
                <w:sz w:val="21"/>
                <w:szCs w:val="26"/>
              </w:rPr>
              <w:t xml:space="preserve"> </w:t>
            </w:r>
            <w:proofErr w:type="spellStart"/>
            <w:r w:rsidR="005C37A7">
              <w:rPr>
                <w:rFonts w:ascii="Times New Roman" w:hAnsi="Times New Roman" w:cs="Times New Roman"/>
                <w:spacing w:val="-4"/>
                <w:w w:val="98"/>
                <w:sz w:val="21"/>
                <w:szCs w:val="26"/>
              </w:rPr>
              <w:t>toán</w:t>
            </w:r>
            <w:proofErr w:type="spellEnd"/>
            <w:r w:rsidR="005C37A7">
              <w:rPr>
                <w:rFonts w:ascii="Times New Roman" w:hAnsi="Times New Roman" w:cs="Times New Roman"/>
                <w:spacing w:val="-4"/>
                <w:w w:val="98"/>
                <w:sz w:val="21"/>
                <w:szCs w:val="26"/>
              </w:rPr>
              <w:t>,</w:t>
            </w:r>
            <w:r w:rsidR="00506803"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tạo</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sự</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hứng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thú</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trong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học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tập</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giúp</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phát</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triển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năng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lực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số</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của</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sinh</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viên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nắm</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bắt</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môi</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trường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kế</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toán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thực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tế</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sinh</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viên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không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khỏi</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bỡ</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ngỡ</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khi</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đi</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làm</w:t>
            </w:r>
            <w:proofErr w:type="spellEnd"/>
            <w:r w:rsidR="00D77D2D" w:rsidRPr="00D77D2D">
              <w:rPr>
                <w:rFonts w:ascii="Times New Roman" w:hAnsi="Times New Roman" w:cs="Times New Roman"/>
                <w:spacing w:val="-4"/>
                <w:w w:val="98"/>
                <w:sz w:val="21"/>
                <w:szCs w:val="26"/>
              </w:rPr>
              <w:t xml:space="preserve">. </w:t>
            </w:r>
          </w:p>
          <w:p w14:paraId="498CA88E" w14:textId="1104A211" w:rsidR="005B40FF" w:rsidRPr="00D77D2D" w:rsidRDefault="005B40FF" w:rsidP="005B40FF">
            <w:pPr>
              <w:spacing w:before="40"/>
              <w:jc w:val="both"/>
              <w:rPr>
                <w:rFonts w:ascii="Times New Roman" w:hAnsi="Times New Roman" w:cs="Times New Roman"/>
                <w:spacing w:val="-4"/>
                <w:w w:val="98"/>
                <w:sz w:val="21"/>
                <w:szCs w:val="26"/>
              </w:rPr>
            </w:pPr>
            <w:proofErr w:type="spellStart"/>
            <w:r w:rsidRPr="00D77D2D">
              <w:rPr>
                <w:rFonts w:ascii="Times New Roman" w:hAnsi="Times New Roman" w:cs="Times New Roman"/>
                <w:b/>
                <w:spacing w:val="-4"/>
                <w:w w:val="98"/>
                <w:sz w:val="21"/>
                <w:szCs w:val="26"/>
              </w:rPr>
              <w:t>Bàn</w:t>
            </w:r>
            <w:proofErr w:type="spellEnd"/>
            <w:r w:rsidRPr="00D77D2D">
              <w:rPr>
                <w:rFonts w:ascii="Times New Roman" w:hAnsi="Times New Roman" w:cs="Times New Roman"/>
                <w:b/>
                <w:spacing w:val="-4"/>
                <w:w w:val="98"/>
                <w:sz w:val="21"/>
                <w:szCs w:val="26"/>
              </w:rPr>
              <w:t xml:space="preserve"> </w:t>
            </w:r>
            <w:proofErr w:type="spellStart"/>
            <w:r w:rsidRPr="00D77D2D">
              <w:rPr>
                <w:rFonts w:ascii="Times New Roman" w:hAnsi="Times New Roman" w:cs="Times New Roman"/>
                <w:b/>
                <w:spacing w:val="-4"/>
                <w:w w:val="98"/>
                <w:sz w:val="21"/>
                <w:szCs w:val="26"/>
              </w:rPr>
              <w:t>luận</w:t>
            </w:r>
            <w:proofErr w:type="spellEnd"/>
            <w:r w:rsidRPr="00D77D2D">
              <w:rPr>
                <w:rFonts w:ascii="Times New Roman" w:hAnsi="Times New Roman" w:cs="Times New Roman"/>
                <w:b/>
                <w:spacing w:val="-4"/>
                <w:w w:val="98"/>
                <w:sz w:val="21"/>
                <w:szCs w:val="26"/>
              </w:rPr>
              <w:t xml:space="preserve">: </w:t>
            </w:r>
            <w:proofErr w:type="spellStart"/>
            <w:r w:rsidR="00D77D2D" w:rsidRPr="00D77D2D">
              <w:rPr>
                <w:rFonts w:ascii="Times New Roman" w:hAnsi="Times New Roman" w:cs="Times New Roman"/>
                <w:spacing w:val="-4"/>
                <w:w w:val="98"/>
                <w:sz w:val="21"/>
                <w:szCs w:val="26"/>
              </w:rPr>
              <w:t>Áp</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dụng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công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nghệ</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thực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tế</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ảo</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trong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giảng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dạy</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có</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nhiều</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hiệu</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quả</w:t>
            </w:r>
            <w:proofErr w:type="spellEnd"/>
            <w:r w:rsidR="00D77D2D" w:rsidRPr="00D77D2D">
              <w:rPr>
                <w:rFonts w:ascii="Times New Roman" w:hAnsi="Times New Roman" w:cs="Times New Roman"/>
                <w:spacing w:val="-4"/>
                <w:w w:val="98"/>
                <w:sz w:val="21"/>
                <w:szCs w:val="26"/>
              </w:rPr>
              <w:t xml:space="preserve"> ở </w:t>
            </w:r>
            <w:proofErr w:type="spellStart"/>
            <w:r w:rsidR="00D77D2D" w:rsidRPr="00D77D2D">
              <w:rPr>
                <w:rFonts w:ascii="Times New Roman" w:hAnsi="Times New Roman" w:cs="Times New Roman"/>
                <w:spacing w:val="-4"/>
                <w:w w:val="98"/>
                <w:sz w:val="21"/>
                <w:szCs w:val="26"/>
              </w:rPr>
              <w:t>các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nước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trên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thế</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giới</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vì</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vậy</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ngành</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giáo</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dục</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Việt</w:t>
            </w:r>
            <w:proofErr w:type="spellEnd"/>
            <w:r w:rsidR="00D77D2D" w:rsidRPr="00D77D2D">
              <w:rPr>
                <w:rFonts w:ascii="Times New Roman" w:hAnsi="Times New Roman" w:cs="Times New Roman"/>
                <w:spacing w:val="-4"/>
                <w:w w:val="98"/>
                <w:sz w:val="21"/>
                <w:szCs w:val="26"/>
              </w:rPr>
              <w:t xml:space="preserve"> Nam </w:t>
            </w:r>
            <w:proofErr w:type="spellStart"/>
            <w:r w:rsidR="00D77D2D" w:rsidRPr="00D77D2D">
              <w:rPr>
                <w:rFonts w:ascii="Times New Roman" w:hAnsi="Times New Roman" w:cs="Times New Roman"/>
                <w:spacing w:val="-4"/>
                <w:w w:val="98"/>
                <w:sz w:val="21"/>
                <w:szCs w:val="26"/>
              </w:rPr>
              <w:t>nên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nghiên</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cứu</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để</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đưa</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công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nghệ</w:t>
            </w:r>
            <w:proofErr w:type="spellEnd"/>
            <w:r w:rsidR="00D77D2D" w:rsidRPr="00D77D2D">
              <w:rPr>
                <w:rFonts w:ascii="Times New Roman" w:hAnsi="Times New Roman" w:cs="Times New Roman"/>
                <w:spacing w:val="-4"/>
                <w:w w:val="98"/>
                <w:sz w:val="21"/>
                <w:szCs w:val="26"/>
              </w:rPr>
              <w:t xml:space="preserve"> AR </w:t>
            </w:r>
            <w:proofErr w:type="spellStart"/>
            <w:r w:rsidR="00D77D2D" w:rsidRPr="00D77D2D">
              <w:rPr>
                <w:rFonts w:ascii="Times New Roman" w:hAnsi="Times New Roman" w:cs="Times New Roman"/>
                <w:spacing w:val="-4"/>
                <w:w w:val="98"/>
                <w:sz w:val="21"/>
                <w:szCs w:val="26"/>
              </w:rPr>
              <w:t>vào</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giảng</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dạy</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tại</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nhà</w:t>
            </w:r>
            <w:proofErr w:type="spellEnd"/>
            <w:r w:rsidR="00D77D2D" w:rsidRPr="00D77D2D">
              <w:rPr>
                <w:rFonts w:ascii="Times New Roman" w:hAnsi="Times New Roman" w:cs="Times New Roman"/>
                <w:spacing w:val="-4"/>
                <w:w w:val="98"/>
                <w:sz w:val="21"/>
                <w:szCs w:val="26"/>
              </w:rPr>
              <w:t xml:space="preserve"> </w:t>
            </w:r>
            <w:proofErr w:type="spellStart"/>
            <w:r w:rsidR="00D77D2D" w:rsidRPr="00D77D2D">
              <w:rPr>
                <w:rFonts w:ascii="Times New Roman" w:hAnsi="Times New Roman" w:cs="Times New Roman"/>
                <w:spacing w:val="-4"/>
                <w:w w:val="98"/>
                <w:sz w:val="21"/>
                <w:szCs w:val="26"/>
              </w:rPr>
              <w:t>trường</w:t>
            </w:r>
            <w:proofErr w:type="spellEnd"/>
            <w:r w:rsidR="00D77D2D" w:rsidRPr="00D77D2D">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5CCACCF0"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Applying virtual reality technology in teaching accounting</w:t>
            </w:r>
          </w:p>
          <w:p w14:paraId="753CA856" w14:textId="220D5EEA"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D77D2D">
              <w:rPr>
                <w:rFonts w:ascii="Times New Roman" w:hAnsi="Times New Roman" w:cs="Times New Roman"/>
                <w:b/>
                <w:spacing w:val="-4"/>
                <w:w w:val="98"/>
                <w:sz w:val="21"/>
                <w:szCs w:val="26"/>
              </w:rPr>
              <w:t xml:space="preserve"> </w:t>
            </w:r>
            <w:r w:rsidR="005C37A7" w:rsidRPr="005C37A7">
              <w:rPr>
                <w:rFonts w:ascii="Times New Roman" w:hAnsi="Times New Roman" w:cs="Times New Roman"/>
                <w:spacing w:val="-4"/>
                <w:w w:val="98"/>
                <w:sz w:val="21"/>
                <w:szCs w:val="26"/>
              </w:rPr>
              <w:t>Students practice proficiently in accounting practices</w:t>
            </w:r>
            <w:r w:rsidR="00D77D2D" w:rsidRPr="00D77D2D">
              <w:rPr>
                <w:rFonts w:ascii="Times New Roman" w:hAnsi="Times New Roman" w:cs="Times New Roman"/>
                <w:spacing w:val="-4"/>
                <w:w w:val="98"/>
                <w:sz w:val="21"/>
                <w:szCs w:val="26"/>
              </w:rPr>
              <w:t>, create interest in learning, help develop students' digital capabilities, grasp the actual accounting environment, and students can't help but be surprised when they go to work</w:t>
            </w:r>
          </w:p>
          <w:p w14:paraId="3312D81D" w14:textId="46D0C1CB" w:rsidR="005B40FF" w:rsidRPr="00974357" w:rsidRDefault="005B40FF" w:rsidP="00D77D2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 xml:space="preserve">Applying virtual reality technology in teaching has been effective in many countries around the world, so the Vietnamese </w:t>
            </w:r>
            <w:r w:rsidR="00D77D2D">
              <w:rPr>
                <w:rFonts w:ascii="Times New Roman" w:hAnsi="Times New Roman" w:cs="Times New Roman"/>
                <w:spacing w:val="-4"/>
                <w:w w:val="98"/>
                <w:sz w:val="21"/>
                <w:szCs w:val="26"/>
              </w:rPr>
              <w:t>E</w:t>
            </w:r>
            <w:r w:rsidR="00D77D2D" w:rsidRPr="00D77D2D">
              <w:rPr>
                <w:rFonts w:ascii="Times New Roman" w:hAnsi="Times New Roman" w:cs="Times New Roman"/>
                <w:spacing w:val="-4"/>
                <w:w w:val="98"/>
                <w:sz w:val="21"/>
                <w:szCs w:val="26"/>
              </w:rPr>
              <w:t xml:space="preserve">ducation </w:t>
            </w:r>
            <w:r w:rsidR="00D77D2D">
              <w:rPr>
                <w:rFonts w:ascii="Times New Roman" w:hAnsi="Times New Roman" w:cs="Times New Roman"/>
                <w:spacing w:val="-4"/>
                <w:w w:val="98"/>
                <w:sz w:val="21"/>
                <w:szCs w:val="26"/>
              </w:rPr>
              <w:t>I</w:t>
            </w:r>
            <w:r w:rsidR="00D77D2D" w:rsidRPr="00D77D2D">
              <w:rPr>
                <w:rFonts w:ascii="Times New Roman" w:hAnsi="Times New Roman" w:cs="Times New Roman"/>
                <w:spacing w:val="-4"/>
                <w:w w:val="98"/>
                <w:sz w:val="21"/>
                <w:szCs w:val="26"/>
              </w:rPr>
              <w:t>ndustry should research to bring AR technology into teaching at schools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A6586" w:rsidRDefault="00DF384F" w:rsidP="002A6586">
      <w:pPr>
        <w:spacing w:before="40" w:after="0" w:line="240" w:lineRule="auto"/>
        <w:jc w:val="both"/>
        <w:rPr>
          <w:rFonts w:ascii="Times New Roman" w:hAnsi="Times New Roman" w:cs="Times New Roman"/>
          <w:b/>
          <w:spacing w:val="-4"/>
          <w:w w:val="98"/>
          <w:sz w:val="21"/>
          <w:szCs w:val="21"/>
        </w:rPr>
      </w:pPr>
      <w:r w:rsidRPr="002A6586">
        <w:rPr>
          <w:rFonts w:ascii="Times New Roman" w:hAnsi="Times New Roman" w:cs="Times New Roman"/>
          <w:b/>
          <w:spacing w:val="-4"/>
          <w:w w:val="98"/>
          <w:sz w:val="21"/>
          <w:szCs w:val="21"/>
        </w:rPr>
        <w:t xml:space="preserve">1. </w:t>
      </w:r>
      <w:proofErr w:type="spellStart"/>
      <w:r w:rsidRPr="002A6586">
        <w:rPr>
          <w:rFonts w:ascii="Times New Roman" w:hAnsi="Times New Roman" w:cs="Times New Roman"/>
          <w:b/>
          <w:spacing w:val="-4"/>
          <w:w w:val="98"/>
          <w:sz w:val="21"/>
          <w:szCs w:val="21"/>
        </w:rPr>
        <w:t>Mở</w:t>
      </w:r>
      <w:proofErr w:type="spellEnd"/>
      <w:r w:rsidRPr="002A6586">
        <w:rPr>
          <w:rFonts w:ascii="Times New Roman" w:hAnsi="Times New Roman" w:cs="Times New Roman"/>
          <w:b/>
          <w:spacing w:val="-4"/>
          <w:w w:val="98"/>
          <w:sz w:val="21"/>
          <w:szCs w:val="21"/>
        </w:rPr>
        <w:t xml:space="preserve"> </w:t>
      </w:r>
      <w:proofErr w:type="spellStart"/>
      <w:r w:rsidRPr="002A6586">
        <w:rPr>
          <w:rFonts w:ascii="Times New Roman" w:hAnsi="Times New Roman" w:cs="Times New Roman"/>
          <w:b/>
          <w:spacing w:val="-4"/>
          <w:w w:val="98"/>
          <w:sz w:val="21"/>
          <w:szCs w:val="21"/>
        </w:rPr>
        <w:t>đầu</w:t>
      </w:r>
      <w:proofErr w:type="spellEnd"/>
    </w:p>
    <w:p w14:paraId="2D0B84CD" w14:textId="726AA86B" w:rsidR="008F754C" w:rsidRPr="00A15DFC" w:rsidRDefault="008F754C" w:rsidP="005C37A7">
      <w:pPr>
        <w:pStyle w:val="BodyText"/>
        <w:spacing w:before="133" w:line="256" w:lineRule="auto"/>
        <w:ind w:right="-5" w:firstLine="720"/>
        <w:jc w:val="both"/>
        <w:rPr>
          <w:color w:val="FF0000"/>
          <w:sz w:val="21"/>
          <w:szCs w:val="21"/>
          <w:lang w:val="vi-VN"/>
        </w:rPr>
      </w:pPr>
      <w:r w:rsidRPr="002A6586">
        <w:rPr>
          <w:sz w:val="21"/>
          <w:szCs w:val="21"/>
          <w:lang w:val="vi-VN"/>
        </w:rPr>
        <w:t xml:space="preserve">Một phát minh lớn trong thời đại công nghệ thông tin: công nghệ thực tế ảo. Trong đời sống hiện đại, khái niệm robot xuất hiện rất nhiều và robot tài chính (ứng dụng các thuật toán tự động hóa vào lĩnh vực Tài chính) cũng đã xuất hiện trong sản xuất và đời sống của con người và bắt đầu được sử dụng trong lĩnh vực Kế toán. Đồng thời, có thể nói rằng trong tương lai, robot tài chính sẽ được sử dụng rộng rãi trong lĩnh vực Kế toán, hay thậm chí là nhiều lĩnh vực hơn nữa. Vì vậy, cần </w:t>
      </w:r>
      <w:r w:rsidRPr="00A15DFC">
        <w:rPr>
          <w:sz w:val="21"/>
          <w:szCs w:val="21"/>
          <w:lang w:val="vi-VN"/>
        </w:rPr>
        <w:t>ứng dụng</w:t>
      </w:r>
      <w:r w:rsidRPr="002A6586">
        <w:rPr>
          <w:sz w:val="21"/>
          <w:szCs w:val="21"/>
          <w:lang w:val="vi-VN"/>
        </w:rPr>
        <w:t xml:space="preserve"> công nghệ thực tế ảo và</w:t>
      </w:r>
      <w:r w:rsidRPr="00A15DFC">
        <w:rPr>
          <w:sz w:val="21"/>
          <w:szCs w:val="21"/>
          <w:lang w:val="vi-VN"/>
        </w:rPr>
        <w:t>o trong</w:t>
      </w:r>
      <w:r w:rsidRPr="002A6586">
        <w:rPr>
          <w:sz w:val="21"/>
          <w:szCs w:val="21"/>
          <w:lang w:val="vi-VN"/>
        </w:rPr>
        <w:t xml:space="preserve"> giảng dạy kế toán. Nói một cách dễ hiểu, thông qua công nghệ thực tế ảo thể hiện chân thực quy trình </w:t>
      </w:r>
      <w:r w:rsidRPr="00A15DFC">
        <w:rPr>
          <w:sz w:val="21"/>
          <w:szCs w:val="21"/>
          <w:lang w:val="vi-VN"/>
        </w:rPr>
        <w:t>kế toán</w:t>
      </w:r>
      <w:r w:rsidRPr="002A6586">
        <w:rPr>
          <w:sz w:val="21"/>
          <w:szCs w:val="21"/>
          <w:lang w:val="vi-VN"/>
        </w:rPr>
        <w:t xml:space="preserve"> của doanh nghiệp, sinh viên có thể hiểu một cách trực quan hơn từng </w:t>
      </w:r>
      <w:r w:rsidRPr="00A15DFC">
        <w:rPr>
          <w:sz w:val="21"/>
          <w:szCs w:val="21"/>
          <w:lang w:val="vi-VN"/>
        </w:rPr>
        <w:t>khâu</w:t>
      </w:r>
      <w:r w:rsidRPr="002A6586">
        <w:rPr>
          <w:sz w:val="21"/>
          <w:szCs w:val="21"/>
          <w:lang w:val="vi-VN"/>
        </w:rPr>
        <w:t xml:space="preserve"> của quy trình </w:t>
      </w:r>
      <w:r w:rsidRPr="00A15DFC">
        <w:rPr>
          <w:sz w:val="21"/>
          <w:szCs w:val="21"/>
          <w:lang w:val="vi-VN"/>
        </w:rPr>
        <w:t>kế toán</w:t>
      </w:r>
      <w:r w:rsidRPr="002A6586">
        <w:rPr>
          <w:sz w:val="21"/>
          <w:szCs w:val="21"/>
          <w:lang w:val="vi-VN"/>
        </w:rPr>
        <w:t xml:space="preserve"> doanh nghiệp. </w:t>
      </w:r>
      <w:r w:rsidRPr="00A15DFC">
        <w:rPr>
          <w:sz w:val="21"/>
          <w:szCs w:val="21"/>
          <w:lang w:val="vi-VN"/>
        </w:rPr>
        <w:t>Công nghệ thực tế ảo</w:t>
      </w:r>
      <w:r w:rsidRPr="002A6586">
        <w:rPr>
          <w:sz w:val="21"/>
          <w:szCs w:val="21"/>
          <w:lang w:val="vi-VN"/>
        </w:rPr>
        <w:t xml:space="preserve"> giúp sinh viên thực sự hiểu được </w:t>
      </w:r>
      <w:r w:rsidRPr="00A15DFC">
        <w:rPr>
          <w:sz w:val="21"/>
          <w:szCs w:val="21"/>
          <w:lang w:val="vi-VN"/>
        </w:rPr>
        <w:t>quy trình kế toán trong doanh nghiệp</w:t>
      </w:r>
      <w:r w:rsidRPr="002A6586">
        <w:rPr>
          <w:sz w:val="21"/>
          <w:szCs w:val="21"/>
          <w:lang w:val="vi-VN"/>
        </w:rPr>
        <w:t xml:space="preserve">, sinh viên </w:t>
      </w:r>
      <w:r w:rsidRPr="00A15DFC">
        <w:rPr>
          <w:sz w:val="21"/>
          <w:szCs w:val="21"/>
          <w:lang w:val="vi-VN"/>
        </w:rPr>
        <w:t>tiếp cận được</w:t>
      </w:r>
      <w:r w:rsidRPr="002A6586">
        <w:rPr>
          <w:sz w:val="21"/>
          <w:szCs w:val="21"/>
          <w:lang w:val="vi-VN"/>
        </w:rPr>
        <w:t xml:space="preserve"> môi trường </w:t>
      </w:r>
      <w:r w:rsidRPr="00A15DFC">
        <w:rPr>
          <w:sz w:val="21"/>
          <w:szCs w:val="21"/>
          <w:lang w:val="vi-VN"/>
        </w:rPr>
        <w:t>kế toán</w:t>
      </w:r>
      <w:r w:rsidRPr="002A6586">
        <w:rPr>
          <w:sz w:val="21"/>
          <w:szCs w:val="21"/>
          <w:lang w:val="vi-VN"/>
        </w:rPr>
        <w:t xml:space="preserve"> và </w:t>
      </w:r>
      <w:r w:rsidRPr="00A15DFC">
        <w:rPr>
          <w:sz w:val="21"/>
          <w:szCs w:val="21"/>
          <w:lang w:val="vi-VN"/>
        </w:rPr>
        <w:t xml:space="preserve">thực hành từng khâu trong </w:t>
      </w:r>
      <w:r w:rsidRPr="002A6586">
        <w:rPr>
          <w:sz w:val="21"/>
          <w:szCs w:val="21"/>
          <w:lang w:val="vi-VN"/>
        </w:rPr>
        <w:t xml:space="preserve">quy trình </w:t>
      </w:r>
      <w:r w:rsidRPr="00A15DFC">
        <w:rPr>
          <w:sz w:val="21"/>
          <w:szCs w:val="21"/>
          <w:lang w:val="vi-VN"/>
        </w:rPr>
        <w:t xml:space="preserve">làm kế toán. </w:t>
      </w:r>
    </w:p>
    <w:p w14:paraId="4A069488" w14:textId="7AF17C63" w:rsidR="008F754C" w:rsidRPr="002A6586" w:rsidRDefault="008F754C" w:rsidP="005C37A7">
      <w:pPr>
        <w:pStyle w:val="BodyText"/>
        <w:spacing w:before="133" w:line="256" w:lineRule="auto"/>
        <w:ind w:right="-5" w:firstLine="720"/>
        <w:jc w:val="both"/>
        <w:rPr>
          <w:sz w:val="21"/>
          <w:szCs w:val="21"/>
        </w:rPr>
      </w:pPr>
      <w:r w:rsidRPr="002A6586">
        <w:rPr>
          <w:sz w:val="21"/>
          <w:szCs w:val="21"/>
          <w:lang w:val="vi-VN"/>
        </w:rPr>
        <w:t>Đặc biệt trong giai đoạn hiện nay, nó lại càng cấp bách hơn khi đứng trước yêu cầu đổi mới mục tiêu giáo dục phát triển năng lực</w:t>
      </w:r>
      <w:r w:rsidR="009D2C2D" w:rsidRPr="00A15DFC">
        <w:rPr>
          <w:sz w:val="21"/>
          <w:szCs w:val="21"/>
          <w:lang w:val="vi-VN"/>
        </w:rPr>
        <w:t xml:space="preserve"> số cho</w:t>
      </w:r>
      <w:r w:rsidRPr="002A6586">
        <w:rPr>
          <w:sz w:val="21"/>
          <w:szCs w:val="21"/>
          <w:lang w:val="vi-VN"/>
        </w:rPr>
        <w:t xml:space="preserve"> </w:t>
      </w:r>
      <w:r w:rsidRPr="00942633">
        <w:rPr>
          <w:color w:val="FF0000"/>
          <w:sz w:val="21"/>
          <w:szCs w:val="21"/>
          <w:lang w:val="vi-VN"/>
        </w:rPr>
        <w:t xml:space="preserve">SV. </w:t>
      </w:r>
      <w:r w:rsidR="00230EA8" w:rsidRPr="00A15DFC">
        <w:rPr>
          <w:sz w:val="21"/>
          <w:szCs w:val="21"/>
          <w:lang w:val="vi-VN"/>
        </w:rPr>
        <w:t xml:space="preserve">Do đó, ứng dụng công nghệ AR vào dạy học kế toán là điều đáng để Nhà trường quan tâm và đầu tư. </w:t>
      </w:r>
    </w:p>
    <w:p w14:paraId="6E1A6F16" w14:textId="77777777" w:rsidR="00DF384F" w:rsidRPr="002A6586" w:rsidRDefault="00DF384F" w:rsidP="008B3B22">
      <w:pPr>
        <w:spacing w:before="40" w:after="0" w:line="240" w:lineRule="auto"/>
        <w:ind w:right="-5"/>
        <w:jc w:val="both"/>
        <w:rPr>
          <w:rFonts w:ascii="Times New Roman" w:eastAsia="MS Mincho" w:hAnsi="Times New Roman" w:cs="Times New Roman"/>
          <w:b/>
          <w:spacing w:val="-4"/>
          <w:w w:val="98"/>
          <w:sz w:val="21"/>
          <w:szCs w:val="21"/>
        </w:rPr>
      </w:pPr>
      <w:r w:rsidRPr="002A6586">
        <w:rPr>
          <w:rFonts w:ascii="Times New Roman" w:eastAsia="MS Mincho" w:hAnsi="Times New Roman" w:cs="Times New Roman"/>
          <w:b/>
          <w:spacing w:val="-4"/>
          <w:w w:val="98"/>
          <w:sz w:val="21"/>
          <w:szCs w:val="21"/>
        </w:rPr>
        <w:t xml:space="preserve">2. </w:t>
      </w:r>
      <w:proofErr w:type="spellStart"/>
      <w:r w:rsidR="008137CB" w:rsidRPr="002A6586">
        <w:rPr>
          <w:rFonts w:ascii="Times New Roman" w:eastAsia="MS Mincho" w:hAnsi="Times New Roman" w:cs="Times New Roman"/>
          <w:b/>
          <w:spacing w:val="-4"/>
          <w:w w:val="98"/>
          <w:sz w:val="21"/>
          <w:szCs w:val="21"/>
        </w:rPr>
        <w:t>Kết</w:t>
      </w:r>
      <w:proofErr w:type="spellEnd"/>
      <w:r w:rsidR="008137CB" w:rsidRPr="002A6586">
        <w:rPr>
          <w:rFonts w:ascii="Times New Roman" w:eastAsia="MS Mincho" w:hAnsi="Times New Roman" w:cs="Times New Roman"/>
          <w:b/>
          <w:spacing w:val="-4"/>
          <w:w w:val="98"/>
          <w:sz w:val="21"/>
          <w:szCs w:val="21"/>
        </w:rPr>
        <w:t xml:space="preserve"> </w:t>
      </w:r>
      <w:proofErr w:type="spellStart"/>
      <w:r w:rsidR="008137CB" w:rsidRPr="002A6586">
        <w:rPr>
          <w:rFonts w:ascii="Times New Roman" w:eastAsia="MS Mincho" w:hAnsi="Times New Roman" w:cs="Times New Roman"/>
          <w:b/>
          <w:spacing w:val="-4"/>
          <w:w w:val="98"/>
          <w:sz w:val="21"/>
          <w:szCs w:val="21"/>
        </w:rPr>
        <w:t>quả</w:t>
      </w:r>
      <w:proofErr w:type="spellEnd"/>
      <w:r w:rsidR="008137CB" w:rsidRPr="002A6586">
        <w:rPr>
          <w:rFonts w:ascii="Times New Roman" w:eastAsia="MS Mincho" w:hAnsi="Times New Roman" w:cs="Times New Roman"/>
          <w:b/>
          <w:spacing w:val="-4"/>
          <w:w w:val="98"/>
          <w:sz w:val="21"/>
          <w:szCs w:val="21"/>
        </w:rPr>
        <w:t xml:space="preserve"> </w:t>
      </w:r>
      <w:proofErr w:type="spellStart"/>
      <w:r w:rsidR="008137CB" w:rsidRPr="002A6586">
        <w:rPr>
          <w:rFonts w:ascii="Times New Roman" w:eastAsia="MS Mincho" w:hAnsi="Times New Roman" w:cs="Times New Roman"/>
          <w:b/>
          <w:spacing w:val="-4"/>
          <w:w w:val="98"/>
          <w:sz w:val="21"/>
          <w:szCs w:val="21"/>
        </w:rPr>
        <w:t>nghiên</w:t>
      </w:r>
      <w:proofErr w:type="spellEnd"/>
      <w:r w:rsidR="008137CB" w:rsidRPr="002A6586">
        <w:rPr>
          <w:rFonts w:ascii="Times New Roman" w:eastAsia="MS Mincho" w:hAnsi="Times New Roman" w:cs="Times New Roman"/>
          <w:b/>
          <w:spacing w:val="-4"/>
          <w:w w:val="98"/>
          <w:sz w:val="21"/>
          <w:szCs w:val="21"/>
        </w:rPr>
        <w:t xml:space="preserve"> </w:t>
      </w:r>
      <w:proofErr w:type="spellStart"/>
      <w:r w:rsidR="008137CB" w:rsidRPr="002A6586">
        <w:rPr>
          <w:rFonts w:ascii="Times New Roman" w:eastAsia="MS Mincho" w:hAnsi="Times New Roman" w:cs="Times New Roman"/>
          <w:b/>
          <w:spacing w:val="-4"/>
          <w:w w:val="98"/>
          <w:sz w:val="21"/>
          <w:szCs w:val="21"/>
        </w:rPr>
        <w:t>cứu</w:t>
      </w:r>
      <w:proofErr w:type="spellEnd"/>
    </w:p>
    <w:p w14:paraId="4B47C569" w14:textId="25CF4972" w:rsidR="002A6586" w:rsidRPr="00377710" w:rsidRDefault="002A6586" w:rsidP="00BB7CEE">
      <w:pPr>
        <w:pStyle w:val="Heading3"/>
        <w:keepNext w:val="0"/>
        <w:keepLines w:val="0"/>
        <w:widowControl w:val="0"/>
        <w:numPr>
          <w:ilvl w:val="1"/>
          <w:numId w:val="6"/>
        </w:numPr>
        <w:autoSpaceDE w:val="0"/>
        <w:autoSpaceDN w:val="0"/>
        <w:spacing w:before="133" w:line="240" w:lineRule="auto"/>
        <w:ind w:left="0" w:right="-5" w:firstLine="0"/>
        <w:jc w:val="both"/>
        <w:rPr>
          <w:rFonts w:ascii="Times New Roman" w:hAnsi="Times New Roman" w:cs="Times New Roman"/>
          <w:color w:val="auto"/>
          <w:sz w:val="21"/>
          <w:szCs w:val="21"/>
        </w:rPr>
      </w:pPr>
      <w:proofErr w:type="spellStart"/>
      <w:r w:rsidRPr="00377710">
        <w:rPr>
          <w:rFonts w:ascii="Times New Roman" w:hAnsi="Times New Roman" w:cs="Times New Roman"/>
          <w:color w:val="auto"/>
          <w:sz w:val="21"/>
          <w:szCs w:val="21"/>
        </w:rPr>
        <w:t>Khái</w:t>
      </w:r>
      <w:proofErr w:type="spellEnd"/>
      <w:r w:rsidRPr="00377710">
        <w:rPr>
          <w:rFonts w:ascii="Times New Roman" w:hAnsi="Times New Roman" w:cs="Times New Roman"/>
          <w:color w:val="auto"/>
          <w:spacing w:val="1"/>
          <w:sz w:val="21"/>
          <w:szCs w:val="21"/>
        </w:rPr>
        <w:t xml:space="preserve"> </w:t>
      </w:r>
      <w:proofErr w:type="spellStart"/>
      <w:r w:rsidRPr="00377710">
        <w:rPr>
          <w:rFonts w:ascii="Times New Roman" w:hAnsi="Times New Roman" w:cs="Times New Roman"/>
          <w:color w:val="auto"/>
          <w:sz w:val="21"/>
          <w:szCs w:val="21"/>
        </w:rPr>
        <w:t>niệm</w:t>
      </w:r>
      <w:proofErr w:type="spellEnd"/>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lang w:val="vi-VN"/>
        </w:rPr>
        <w:t>AR</w:t>
      </w:r>
    </w:p>
    <w:p w14:paraId="740E9A17" w14:textId="797AC88A" w:rsidR="00413135" w:rsidRPr="00413135" w:rsidRDefault="00413135" w:rsidP="005C37A7">
      <w:pPr>
        <w:pStyle w:val="BodyText"/>
        <w:spacing w:before="106" w:line="256" w:lineRule="auto"/>
        <w:ind w:right="-5" w:firstLine="720"/>
        <w:jc w:val="both"/>
        <w:rPr>
          <w:sz w:val="21"/>
          <w:szCs w:val="21"/>
          <w:lang w:val="en-US"/>
        </w:rPr>
      </w:pPr>
      <w:proofErr w:type="spellStart"/>
      <w:proofErr w:type="gramStart"/>
      <w:r w:rsidRPr="00413135">
        <w:rPr>
          <w:sz w:val="21"/>
          <w:szCs w:val="21"/>
          <w:lang w:val="en-US"/>
        </w:rPr>
        <w:t>Thực</w:t>
      </w:r>
      <w:proofErr w:type="spellEnd"/>
      <w:r w:rsidRPr="00413135">
        <w:rPr>
          <w:sz w:val="21"/>
          <w:szCs w:val="21"/>
          <w:lang w:val="en-US"/>
        </w:rPr>
        <w:t xml:space="preserve"> </w:t>
      </w:r>
      <w:proofErr w:type="spellStart"/>
      <w:r w:rsidRPr="00413135">
        <w:rPr>
          <w:sz w:val="21"/>
          <w:szCs w:val="21"/>
          <w:lang w:val="en-US"/>
        </w:rPr>
        <w:t>tế</w:t>
      </w:r>
      <w:proofErr w:type="spellEnd"/>
      <w:r w:rsidRPr="00413135">
        <w:rPr>
          <w:sz w:val="21"/>
          <w:szCs w:val="21"/>
          <w:lang w:val="en-US"/>
        </w:rPr>
        <w:t xml:space="preserve"> </w:t>
      </w:r>
      <w:proofErr w:type="spellStart"/>
      <w:r w:rsidRPr="00413135">
        <w:rPr>
          <w:sz w:val="21"/>
          <w:szCs w:val="21"/>
          <w:lang w:val="en-US"/>
        </w:rPr>
        <w:t>ảo</w:t>
      </w:r>
      <w:proofErr w:type="spellEnd"/>
      <w:r w:rsidRPr="00413135">
        <w:rPr>
          <w:sz w:val="21"/>
          <w:szCs w:val="21"/>
          <w:lang w:val="en-US"/>
        </w:rPr>
        <w:t xml:space="preserve"> (</w:t>
      </w:r>
      <w:r>
        <w:rPr>
          <w:sz w:val="21"/>
          <w:szCs w:val="21"/>
          <w:lang w:val="en-US"/>
        </w:rPr>
        <w:t>VR-</w:t>
      </w:r>
      <w:r w:rsidRPr="002A6586">
        <w:rPr>
          <w:b/>
          <w:bCs/>
          <w:sz w:val="21"/>
          <w:szCs w:val="21"/>
        </w:rPr>
        <w:t>Virtual Reality</w:t>
      </w:r>
      <w:r>
        <w:rPr>
          <w:sz w:val="21"/>
          <w:szCs w:val="21"/>
          <w:lang w:val="en-US"/>
        </w:rPr>
        <w:t xml:space="preserve">) </w:t>
      </w:r>
      <w:proofErr w:type="spellStart"/>
      <w:r>
        <w:rPr>
          <w:sz w:val="21"/>
          <w:szCs w:val="21"/>
          <w:lang w:val="en-US"/>
        </w:rPr>
        <w:t>là</w:t>
      </w:r>
      <w:proofErr w:type="spellEnd"/>
      <w:r>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công</w:t>
      </w:r>
      <w:proofErr w:type="spellEnd"/>
      <w:r>
        <w:rPr>
          <w:sz w:val="21"/>
          <w:szCs w:val="21"/>
          <w:lang w:val="en-US"/>
        </w:rPr>
        <w:t xml:space="preserve"> </w:t>
      </w:r>
      <w:proofErr w:type="spellStart"/>
      <w:r>
        <w:rPr>
          <w:sz w:val="21"/>
          <w:szCs w:val="21"/>
          <w:lang w:val="en-US"/>
        </w:rPr>
        <w:t>nghệ</w:t>
      </w:r>
      <w:proofErr w:type="spellEnd"/>
      <w:r>
        <w:rPr>
          <w:sz w:val="21"/>
          <w:szCs w:val="21"/>
          <w:lang w:val="en-US"/>
        </w:rPr>
        <w:t xml:space="preserve"> </w:t>
      </w:r>
      <w:proofErr w:type="spellStart"/>
      <w:r>
        <w:rPr>
          <w:sz w:val="21"/>
          <w:szCs w:val="21"/>
          <w:lang w:val="en-US"/>
        </w:rPr>
        <w:t>tiên</w:t>
      </w:r>
      <w:proofErr w:type="spellEnd"/>
      <w:r>
        <w:rPr>
          <w:sz w:val="21"/>
          <w:szCs w:val="21"/>
          <w:lang w:val="en-US"/>
        </w:rPr>
        <w:t xml:space="preserve"> </w:t>
      </w:r>
      <w:proofErr w:type="spellStart"/>
      <w:r>
        <w:rPr>
          <w:sz w:val="21"/>
          <w:szCs w:val="21"/>
          <w:lang w:val="en-US"/>
        </w:rPr>
        <w:t>tiến</w:t>
      </w:r>
      <w:proofErr w:type="spellEnd"/>
      <w:r>
        <w:rPr>
          <w:sz w:val="21"/>
          <w:szCs w:val="21"/>
          <w:lang w:val="en-US"/>
        </w:rPr>
        <w:t xml:space="preserve">, </w:t>
      </w:r>
      <w:proofErr w:type="spellStart"/>
      <w:r w:rsidRPr="00413135">
        <w:rPr>
          <w:sz w:val="21"/>
          <w:szCs w:val="21"/>
          <w:lang w:val="en-US"/>
        </w:rPr>
        <w:t>gi</w:t>
      </w:r>
      <w:r>
        <w:rPr>
          <w:sz w:val="21"/>
          <w:szCs w:val="21"/>
          <w:lang w:val="en-US"/>
        </w:rPr>
        <w:t>ao</w:t>
      </w:r>
      <w:proofErr w:type="spellEnd"/>
      <w:r>
        <w:rPr>
          <w:sz w:val="21"/>
          <w:szCs w:val="21"/>
          <w:lang w:val="en-US"/>
        </w:rPr>
        <w:t xml:space="preserve"> </w:t>
      </w:r>
      <w:proofErr w:type="spellStart"/>
      <w:r>
        <w:rPr>
          <w:sz w:val="21"/>
          <w:szCs w:val="21"/>
          <w:lang w:val="en-US"/>
        </w:rPr>
        <w:t>diện</w:t>
      </w:r>
      <w:proofErr w:type="spellEnd"/>
      <w:r>
        <w:rPr>
          <w:sz w:val="21"/>
          <w:szCs w:val="21"/>
          <w:lang w:val="en-US"/>
        </w:rPr>
        <w:t xml:space="preserve"> </w:t>
      </w:r>
      <w:proofErr w:type="spellStart"/>
      <w:r>
        <w:rPr>
          <w:sz w:val="21"/>
          <w:szCs w:val="21"/>
          <w:lang w:val="en-US"/>
        </w:rPr>
        <w:t>người-máy</w:t>
      </w:r>
      <w:proofErr w:type="spellEnd"/>
      <w:r>
        <w:rPr>
          <w:sz w:val="21"/>
          <w:szCs w:val="21"/>
          <w:lang w:val="en-US"/>
        </w:rPr>
        <w:t xml:space="preserve"> </w:t>
      </w:r>
      <w:proofErr w:type="spellStart"/>
      <w:r>
        <w:rPr>
          <w:sz w:val="21"/>
          <w:szCs w:val="21"/>
          <w:lang w:val="en-US"/>
        </w:rPr>
        <w:t>tính</w:t>
      </w:r>
      <w:proofErr w:type="spellEnd"/>
      <w:r>
        <w:rPr>
          <w:sz w:val="21"/>
          <w:szCs w:val="21"/>
          <w:lang w:val="en-US"/>
        </w:rPr>
        <w:t xml:space="preserve"> </w:t>
      </w:r>
      <w:proofErr w:type="spellStart"/>
      <w:r>
        <w:rPr>
          <w:sz w:val="21"/>
          <w:szCs w:val="21"/>
          <w:lang w:val="en-US"/>
        </w:rPr>
        <w:t>mô</w:t>
      </w:r>
      <w:proofErr w:type="spellEnd"/>
      <w:r>
        <w:rPr>
          <w:sz w:val="21"/>
          <w:szCs w:val="21"/>
          <w:lang w:val="en-US"/>
        </w:rPr>
        <w:t xml:space="preserve"> </w:t>
      </w:r>
      <w:proofErr w:type="spellStart"/>
      <w:r>
        <w:rPr>
          <w:sz w:val="21"/>
          <w:szCs w:val="21"/>
          <w:lang w:val="en-US"/>
        </w:rPr>
        <w:t>phỏng</w:t>
      </w:r>
      <w:proofErr w:type="spellEnd"/>
      <w:r>
        <w:rPr>
          <w:sz w:val="21"/>
          <w:szCs w:val="21"/>
          <w:lang w:val="en-US"/>
        </w:rPr>
        <w:t xml:space="preserve"> </w:t>
      </w:r>
      <w:proofErr w:type="spellStart"/>
      <w:r w:rsidRPr="00413135">
        <w:rPr>
          <w:sz w:val="21"/>
          <w:szCs w:val="21"/>
          <w:lang w:val="en-US"/>
        </w:rPr>
        <w:t>một</w:t>
      </w:r>
      <w:proofErr w:type="spellEnd"/>
      <w:r w:rsidRPr="00413135">
        <w:rPr>
          <w:sz w:val="21"/>
          <w:szCs w:val="21"/>
          <w:lang w:val="en-US"/>
        </w:rPr>
        <w:t xml:space="preserve"> </w:t>
      </w:r>
      <w:proofErr w:type="spellStart"/>
      <w:r w:rsidRPr="00413135">
        <w:rPr>
          <w:sz w:val="21"/>
          <w:szCs w:val="21"/>
          <w:lang w:val="en-US"/>
        </w:rPr>
        <w:t>môi</w:t>
      </w:r>
      <w:proofErr w:type="spellEnd"/>
      <w:r w:rsidRPr="00413135">
        <w:rPr>
          <w:sz w:val="21"/>
          <w:szCs w:val="21"/>
          <w:lang w:val="en-US"/>
        </w:rPr>
        <w:t xml:space="preserve"> </w:t>
      </w:r>
      <w:proofErr w:type="spellStart"/>
      <w:r w:rsidRPr="00413135">
        <w:rPr>
          <w:sz w:val="21"/>
          <w:szCs w:val="21"/>
          <w:lang w:val="en-US"/>
        </w:rPr>
        <w:t>trườn</w:t>
      </w:r>
      <w:r>
        <w:rPr>
          <w:sz w:val="21"/>
          <w:szCs w:val="21"/>
          <w:lang w:val="en-US"/>
        </w:rPr>
        <w:t>g</w:t>
      </w:r>
      <w:proofErr w:type="spellEnd"/>
      <w:r>
        <w:rPr>
          <w:sz w:val="21"/>
          <w:szCs w:val="21"/>
          <w:lang w:val="en-US"/>
        </w:rPr>
        <w:t xml:space="preserve"> </w:t>
      </w:r>
      <w:proofErr w:type="spellStart"/>
      <w:r>
        <w:rPr>
          <w:sz w:val="21"/>
          <w:szCs w:val="21"/>
          <w:lang w:val="en-US"/>
        </w:rPr>
        <w:t>thực</w:t>
      </w:r>
      <w:proofErr w:type="spellEnd"/>
      <w:r>
        <w:rPr>
          <w:sz w:val="21"/>
          <w:szCs w:val="21"/>
          <w:lang w:val="en-US"/>
        </w:rPr>
        <w:t xml:space="preserve"> </w:t>
      </w:r>
      <w:proofErr w:type="spellStart"/>
      <w:r>
        <w:rPr>
          <w:sz w:val="21"/>
          <w:szCs w:val="21"/>
          <w:lang w:val="en-US"/>
        </w:rPr>
        <w:t>tế</w:t>
      </w:r>
      <w:proofErr w:type="spellEnd"/>
      <w:r>
        <w:rPr>
          <w:sz w:val="21"/>
          <w:szCs w:val="21"/>
          <w:lang w:val="en-US"/>
        </w:rPr>
        <w:t>.</w:t>
      </w:r>
      <w:proofErr w:type="gramEnd"/>
      <w:r>
        <w:rPr>
          <w:sz w:val="21"/>
          <w:szCs w:val="21"/>
          <w:lang w:val="en-US"/>
        </w:rPr>
        <w:t xml:space="preserve"> </w:t>
      </w:r>
      <w:proofErr w:type="spellStart"/>
      <w:r>
        <w:rPr>
          <w:sz w:val="21"/>
          <w:szCs w:val="21"/>
          <w:lang w:val="en-US"/>
        </w:rPr>
        <w:t>Những</w:t>
      </w:r>
      <w:proofErr w:type="spellEnd"/>
      <w:r>
        <w:rPr>
          <w:sz w:val="21"/>
          <w:szCs w:val="21"/>
          <w:lang w:val="en-US"/>
        </w:rPr>
        <w:t xml:space="preserve"> </w:t>
      </w:r>
      <w:proofErr w:type="spellStart"/>
      <w:r>
        <w:rPr>
          <w:sz w:val="21"/>
          <w:szCs w:val="21"/>
          <w:lang w:val="en-US"/>
        </w:rPr>
        <w:t>người</w:t>
      </w:r>
      <w:proofErr w:type="spellEnd"/>
      <w:r>
        <w:rPr>
          <w:sz w:val="21"/>
          <w:szCs w:val="21"/>
          <w:lang w:val="en-US"/>
        </w:rPr>
        <w:t xml:space="preserve"> </w:t>
      </w:r>
      <w:proofErr w:type="spellStart"/>
      <w:r>
        <w:rPr>
          <w:sz w:val="21"/>
          <w:szCs w:val="21"/>
          <w:lang w:val="en-US"/>
        </w:rPr>
        <w:t>tham</w:t>
      </w:r>
      <w:proofErr w:type="spellEnd"/>
      <w:r>
        <w:rPr>
          <w:sz w:val="21"/>
          <w:szCs w:val="21"/>
          <w:lang w:val="en-US"/>
        </w:rPr>
        <w:t xml:space="preserve"> </w:t>
      </w:r>
      <w:proofErr w:type="spellStart"/>
      <w:r>
        <w:rPr>
          <w:sz w:val="21"/>
          <w:szCs w:val="21"/>
          <w:lang w:val="en-US"/>
        </w:rPr>
        <w:t>gia</w:t>
      </w:r>
      <w:proofErr w:type="spellEnd"/>
      <w:r>
        <w:rPr>
          <w:sz w:val="21"/>
          <w:szCs w:val="21"/>
          <w:lang w:val="en-US"/>
        </w:rPr>
        <w:t xml:space="preserve"> </w:t>
      </w:r>
      <w:proofErr w:type="spellStart"/>
      <w:r w:rsidRPr="00413135">
        <w:rPr>
          <w:sz w:val="21"/>
          <w:szCs w:val="21"/>
          <w:lang w:val="en-US"/>
        </w:rPr>
        <w:t>có</w:t>
      </w:r>
      <w:proofErr w:type="spellEnd"/>
      <w:r w:rsidRPr="00413135">
        <w:rPr>
          <w:sz w:val="21"/>
          <w:szCs w:val="21"/>
          <w:lang w:val="en-US"/>
        </w:rPr>
        <w:t xml:space="preserve"> </w:t>
      </w:r>
      <w:proofErr w:type="spellStart"/>
      <w:r w:rsidRPr="00413135">
        <w:rPr>
          <w:sz w:val="21"/>
          <w:szCs w:val="21"/>
          <w:lang w:val="en-US"/>
        </w:rPr>
        <w:t>thể</w:t>
      </w:r>
      <w:proofErr w:type="spellEnd"/>
      <w:r w:rsidRPr="00413135">
        <w:rPr>
          <w:sz w:val="21"/>
          <w:szCs w:val="21"/>
          <w:lang w:val="en-US"/>
        </w:rPr>
        <w:t xml:space="preserve"> di </w:t>
      </w:r>
      <w:proofErr w:type="spellStart"/>
      <w:r w:rsidRPr="00413135">
        <w:rPr>
          <w:sz w:val="21"/>
          <w:szCs w:val="21"/>
          <w:lang w:val="en-US"/>
        </w:rPr>
        <w:t>chuyển</w:t>
      </w:r>
      <w:proofErr w:type="spellEnd"/>
      <w:r w:rsidRPr="00413135">
        <w:rPr>
          <w:sz w:val="21"/>
          <w:szCs w:val="21"/>
          <w:lang w:val="en-US"/>
        </w:rPr>
        <w:t xml:space="preserve"> </w:t>
      </w:r>
      <w:proofErr w:type="spellStart"/>
      <w:r w:rsidRPr="00413135">
        <w:rPr>
          <w:sz w:val="21"/>
          <w:szCs w:val="21"/>
          <w:lang w:val="en-US"/>
        </w:rPr>
        <w:t>trong</w:t>
      </w:r>
      <w:proofErr w:type="spellEnd"/>
      <w:r w:rsidRPr="00413135">
        <w:rPr>
          <w:sz w:val="21"/>
          <w:szCs w:val="21"/>
          <w:lang w:val="en-US"/>
        </w:rPr>
        <w:t xml:space="preserve"> </w:t>
      </w:r>
      <w:proofErr w:type="spellStart"/>
      <w:r w:rsidRPr="00413135">
        <w:rPr>
          <w:sz w:val="21"/>
          <w:szCs w:val="21"/>
          <w:lang w:val="en-US"/>
        </w:rPr>
        <w:t>thế</w:t>
      </w:r>
      <w:proofErr w:type="spellEnd"/>
      <w:r w:rsidRPr="00413135">
        <w:rPr>
          <w:sz w:val="21"/>
          <w:szCs w:val="21"/>
          <w:lang w:val="en-US"/>
        </w:rPr>
        <w:t xml:space="preserve"> </w:t>
      </w:r>
      <w:proofErr w:type="spellStart"/>
      <w:r w:rsidRPr="00413135">
        <w:rPr>
          <w:sz w:val="21"/>
          <w:szCs w:val="21"/>
          <w:lang w:val="en-US"/>
        </w:rPr>
        <w:t>giới</w:t>
      </w:r>
      <w:proofErr w:type="spellEnd"/>
      <w:r w:rsidRPr="00413135">
        <w:rPr>
          <w:sz w:val="21"/>
          <w:szCs w:val="21"/>
          <w:lang w:val="en-US"/>
        </w:rPr>
        <w:t xml:space="preserve"> </w:t>
      </w:r>
      <w:proofErr w:type="spellStart"/>
      <w:r w:rsidRPr="00413135">
        <w:rPr>
          <w:sz w:val="21"/>
          <w:szCs w:val="21"/>
          <w:lang w:val="en-US"/>
        </w:rPr>
        <w:t>ảo</w:t>
      </w:r>
      <w:proofErr w:type="spellEnd"/>
      <w:r>
        <w:rPr>
          <w:sz w:val="21"/>
          <w:szCs w:val="21"/>
          <w:lang w:val="en-US"/>
        </w:rPr>
        <w:t xml:space="preserve"> </w:t>
      </w:r>
      <w:r w:rsidRPr="00F21F8E">
        <w:rPr>
          <w:sz w:val="21"/>
          <w:szCs w:val="21"/>
          <w:lang w:val="en-US"/>
        </w:rPr>
        <w:t>(</w:t>
      </w:r>
      <w:r w:rsidRPr="00F21F8E">
        <w:rPr>
          <w:sz w:val="21"/>
          <w:szCs w:val="21"/>
        </w:rPr>
        <w:t xml:space="preserve">Zheng, JM; Chan, KW; Gibson, </w:t>
      </w:r>
      <w:r w:rsidRPr="00F21F8E">
        <w:rPr>
          <w:sz w:val="21"/>
          <w:szCs w:val="21"/>
          <w:lang w:val="en-US"/>
        </w:rPr>
        <w:t>1998)</w:t>
      </w:r>
    </w:p>
    <w:p w14:paraId="1B6D3CCA" w14:textId="31703E80" w:rsidR="002A6586" w:rsidRPr="00413135" w:rsidRDefault="002A6586" w:rsidP="008B3B22">
      <w:pPr>
        <w:pStyle w:val="BodyText"/>
        <w:spacing w:before="106" w:line="256" w:lineRule="auto"/>
        <w:ind w:right="-5"/>
        <w:jc w:val="both"/>
        <w:rPr>
          <w:color w:val="585476"/>
          <w:sz w:val="21"/>
          <w:szCs w:val="21"/>
          <w:lang w:val="en-US"/>
        </w:rPr>
      </w:pPr>
      <w:r w:rsidRPr="002A6586">
        <w:rPr>
          <w:sz w:val="21"/>
          <w:szCs w:val="21"/>
        </w:rPr>
        <w:lastRenderedPageBreak/>
        <w:t>Thực tế ảo tăng cường (</w:t>
      </w:r>
      <w:r w:rsidRPr="002A6586">
        <w:rPr>
          <w:b/>
          <w:bCs/>
          <w:sz w:val="21"/>
          <w:szCs w:val="21"/>
        </w:rPr>
        <w:t>Augmented Reality – A</w:t>
      </w:r>
      <w:r>
        <w:rPr>
          <w:b/>
          <w:bCs/>
          <w:sz w:val="21"/>
          <w:szCs w:val="21"/>
          <w:lang w:val="en-US"/>
        </w:rPr>
        <w:t>R</w:t>
      </w:r>
      <w:r w:rsidRPr="002A6586">
        <w:rPr>
          <w:sz w:val="21"/>
          <w:szCs w:val="21"/>
        </w:rPr>
        <w:t xml:space="preserve">) là một xu hướng công nghệ mới được phát triển trên nền tảng công nghệ thực tế </w:t>
      </w:r>
      <w:proofErr w:type="spellStart"/>
      <w:r w:rsidR="00413135">
        <w:rPr>
          <w:sz w:val="21"/>
          <w:szCs w:val="21"/>
          <w:lang w:val="en-US"/>
        </w:rPr>
        <w:t>ảo</w:t>
      </w:r>
      <w:proofErr w:type="spellEnd"/>
      <w:r w:rsidR="00413135">
        <w:rPr>
          <w:sz w:val="21"/>
          <w:szCs w:val="21"/>
          <w:lang w:val="en-US"/>
        </w:rPr>
        <w:t>.</w:t>
      </w:r>
    </w:p>
    <w:p w14:paraId="48C1DD96" w14:textId="77777777" w:rsidR="002A6586" w:rsidRPr="002A6586" w:rsidRDefault="002A6586" w:rsidP="008B3B22">
      <w:pPr>
        <w:shd w:val="clear" w:color="auto" w:fill="FFFFFF"/>
        <w:ind w:right="-5"/>
        <w:jc w:val="both"/>
        <w:rPr>
          <w:rFonts w:ascii="Times New Roman" w:hAnsi="Times New Roman" w:cs="Times New Roman"/>
          <w:color w:val="585476"/>
          <w:sz w:val="21"/>
          <w:szCs w:val="21"/>
        </w:rPr>
      </w:pPr>
      <w:r w:rsidRPr="002A6586">
        <w:rPr>
          <w:rFonts w:ascii="Times New Roman" w:hAnsi="Times New Roman" w:cs="Times New Roman"/>
          <w:noProof/>
          <w:color w:val="585476"/>
          <w:sz w:val="21"/>
          <w:szCs w:val="21"/>
        </w:rPr>
        <w:drawing>
          <wp:inline distT="0" distB="0" distL="0" distR="0" wp14:anchorId="3BA3ABAE" wp14:editId="6E7B3674">
            <wp:extent cx="5760720" cy="3769156"/>
            <wp:effectExtent l="0" t="0" r="0" b="3175"/>
            <wp:docPr id="20" name="Picture 20" descr="cong-nghe-thuc-te-ao-tang-cuong-(ar)-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g-nghe-thuc-te-ao-tang-cuong-(ar)-la-g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769156"/>
                    </a:xfrm>
                    <a:prstGeom prst="rect">
                      <a:avLst/>
                    </a:prstGeom>
                    <a:noFill/>
                    <a:ln>
                      <a:noFill/>
                    </a:ln>
                  </pic:spPr>
                </pic:pic>
              </a:graphicData>
            </a:graphic>
          </wp:inline>
        </w:drawing>
      </w:r>
    </w:p>
    <w:p w14:paraId="505E92EA" w14:textId="77777777" w:rsidR="002A6586" w:rsidRPr="002A6586" w:rsidRDefault="002A6586" w:rsidP="008B3B22">
      <w:pPr>
        <w:pStyle w:val="NormalWeb"/>
        <w:shd w:val="clear" w:color="auto" w:fill="FFFFFF"/>
        <w:spacing w:before="0" w:beforeAutospacing="0" w:after="312" w:afterAutospacing="0"/>
        <w:ind w:right="-5"/>
        <w:jc w:val="both"/>
        <w:rPr>
          <w:color w:val="585476"/>
          <w:sz w:val="21"/>
          <w:szCs w:val="21"/>
          <w:lang w:val="vi"/>
        </w:rPr>
      </w:pPr>
    </w:p>
    <w:p w14:paraId="57370987" w14:textId="77777777" w:rsidR="002A6586" w:rsidRPr="002A6586" w:rsidRDefault="002A6586" w:rsidP="008B3B22">
      <w:pPr>
        <w:pStyle w:val="BodyText"/>
        <w:spacing w:before="106" w:line="256" w:lineRule="auto"/>
        <w:ind w:right="-5"/>
        <w:jc w:val="both"/>
        <w:rPr>
          <w:sz w:val="21"/>
          <w:szCs w:val="21"/>
        </w:rPr>
      </w:pPr>
      <w:r w:rsidRPr="002A6586">
        <w:rPr>
          <w:sz w:val="21"/>
          <w:szCs w:val="21"/>
        </w:rPr>
        <w:t>So với công nghệ thực tế ảo, thực tế ảo tăng cường hỗ trợ thêm thành phần kỹ thuật số tương tác. Vì vậy, chúng ta có thể kích hoạt camera trên smartphone, xem thế giới thực xung quanh trên màn hình và tương tác với vật thể 3D thông qua lớp phủ kỹ thuật số.</w:t>
      </w:r>
    </w:p>
    <w:p w14:paraId="757556CF" w14:textId="4831475B" w:rsidR="002A6586" w:rsidRPr="002A6586" w:rsidRDefault="002A6586" w:rsidP="008B3B22">
      <w:pPr>
        <w:pStyle w:val="BodyText"/>
        <w:spacing w:before="106" w:line="256" w:lineRule="auto"/>
        <w:ind w:right="-5"/>
        <w:jc w:val="both"/>
        <w:rPr>
          <w:sz w:val="21"/>
          <w:szCs w:val="21"/>
        </w:rPr>
      </w:pPr>
      <w:r w:rsidRPr="002A6586">
        <w:rPr>
          <w:sz w:val="21"/>
          <w:szCs w:val="21"/>
        </w:rPr>
        <w:t>Công</w:t>
      </w:r>
      <w:r w:rsidR="00413135">
        <w:rPr>
          <w:sz w:val="21"/>
          <w:szCs w:val="21"/>
        </w:rPr>
        <w:t xml:space="preserve"> nghệ này cho phép những sự vật</w:t>
      </w:r>
      <w:r w:rsidR="00413135" w:rsidRPr="00A15DFC">
        <w:rPr>
          <w:sz w:val="21"/>
          <w:szCs w:val="21"/>
        </w:rPr>
        <w:t xml:space="preserve">, </w:t>
      </w:r>
      <w:r w:rsidRPr="002A6586">
        <w:rPr>
          <w:sz w:val="21"/>
          <w:szCs w:val="21"/>
        </w:rPr>
        <w:t>hiện tượng mô phỏng theo </w:t>
      </w:r>
      <w:r w:rsidR="00C33643">
        <w:fldChar w:fldCharType="begin"/>
      </w:r>
      <w:r w:rsidR="00C33643">
        <w:instrText xml:space="preserve"> HYPERLINK "https://tino.org/vi/in-3d-la-gi/" \t "_blank" </w:instrText>
      </w:r>
      <w:r w:rsidR="00C33643">
        <w:fldChar w:fldCharType="separate"/>
      </w:r>
      <w:r w:rsidRPr="002A6586">
        <w:rPr>
          <w:sz w:val="21"/>
          <w:szCs w:val="21"/>
        </w:rPr>
        <w:t>dạng 3D</w:t>
      </w:r>
      <w:r w:rsidR="00C33643">
        <w:rPr>
          <w:sz w:val="21"/>
          <w:szCs w:val="21"/>
        </w:rPr>
        <w:fldChar w:fldCharType="end"/>
      </w:r>
      <w:r w:rsidRPr="002A6586">
        <w:rPr>
          <w:sz w:val="21"/>
          <w:szCs w:val="21"/>
        </w:rPr>
        <w:t>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w:t>
      </w:r>
    </w:p>
    <w:p w14:paraId="02AB03E2" w14:textId="77777777" w:rsidR="002A6586" w:rsidRPr="002A6586" w:rsidRDefault="002A6586" w:rsidP="008B3B22">
      <w:pPr>
        <w:pStyle w:val="BodyText"/>
        <w:spacing w:before="106" w:line="256" w:lineRule="auto"/>
        <w:ind w:right="-5"/>
        <w:jc w:val="both"/>
        <w:rPr>
          <w:b/>
          <w:i/>
          <w:sz w:val="21"/>
          <w:szCs w:val="21"/>
        </w:rPr>
      </w:pPr>
      <w:r w:rsidRPr="002A6586">
        <w:rPr>
          <w:b/>
          <w:i/>
          <w:sz w:val="21"/>
          <w:szCs w:val="21"/>
        </w:rPr>
        <w:t>Nguyên lý hoạt động của thực tế ảo tăng cường (AR)</w:t>
      </w:r>
    </w:p>
    <w:p w14:paraId="75C09492" w14:textId="77777777" w:rsidR="002A6586" w:rsidRPr="002A6586" w:rsidRDefault="002A6586" w:rsidP="008B3B22">
      <w:pPr>
        <w:pStyle w:val="BodyText"/>
        <w:spacing w:before="106" w:line="256" w:lineRule="auto"/>
        <w:ind w:right="-5"/>
        <w:jc w:val="both"/>
        <w:rPr>
          <w:sz w:val="21"/>
          <w:szCs w:val="21"/>
        </w:rPr>
      </w:pPr>
      <w:r w:rsidRPr="002A6586">
        <w:rPr>
          <w:sz w:val="21"/>
          <w:szCs w:val="21"/>
        </w:rPr>
        <w:t>Thực tế ảo tăng cường tạo ra mối liên kết giữa thế giới thật và thế giới ảo. Điều này được thực hiện dựa trên một quá trình phân tích gồm 2 giai đoạn:</w:t>
      </w:r>
    </w:p>
    <w:p w14:paraId="781089F7" w14:textId="77777777" w:rsidR="002A6586" w:rsidRPr="002A6586" w:rsidRDefault="002A6586" w:rsidP="008B3B22">
      <w:pPr>
        <w:pStyle w:val="BodyText"/>
        <w:spacing w:before="106" w:line="256" w:lineRule="auto"/>
        <w:ind w:right="-5"/>
        <w:jc w:val="both"/>
        <w:rPr>
          <w:sz w:val="21"/>
          <w:szCs w:val="21"/>
        </w:rPr>
      </w:pPr>
      <w:r w:rsidRPr="002A6586">
        <w:rPr>
          <w:b/>
          <w:bCs/>
          <w:sz w:val="21"/>
          <w:szCs w:val="21"/>
        </w:rPr>
        <w:t>Giai đoạn 1</w:t>
      </w:r>
      <w:r w:rsidRPr="002A6586">
        <w:rPr>
          <w:sz w:val="21"/>
          <w:szCs w:val="21"/>
        </w:rPr>
        <w:t>: Thông qua camera, công nghệ thực tế ảo tăng cường sẽ thu lại hình ảnh từ không gian thật và tiến hành phân tách chúng bằng cách: xác định điểm dẫn (</w:t>
      </w:r>
      <w:r w:rsidRPr="002A6586">
        <w:rPr>
          <w:b/>
          <w:bCs/>
          <w:sz w:val="21"/>
          <w:szCs w:val="21"/>
        </w:rPr>
        <w:t>Interest Point</w:t>
      </w:r>
      <w:r w:rsidRPr="002A6586">
        <w:rPr>
          <w:sz w:val="21"/>
          <w:szCs w:val="21"/>
        </w:rPr>
        <w:t>), dấu chuẩn (</w:t>
      </w:r>
      <w:r w:rsidRPr="002A6586">
        <w:rPr>
          <w:b/>
          <w:bCs/>
          <w:sz w:val="21"/>
          <w:szCs w:val="21"/>
        </w:rPr>
        <w:t>Fiducial Marker</w:t>
      </w:r>
      <w:r w:rsidRPr="002A6586">
        <w:rPr>
          <w:sz w:val="21"/>
          <w:szCs w:val="21"/>
        </w:rPr>
        <w:t>), luồng quang (</w:t>
      </w:r>
      <w:r w:rsidRPr="002A6586">
        <w:rPr>
          <w:b/>
          <w:bCs/>
          <w:sz w:val="21"/>
          <w:szCs w:val="21"/>
        </w:rPr>
        <w:t>Optical Flow</w:t>
      </w:r>
      <w:r w:rsidRPr="002A6586">
        <w:rPr>
          <w:sz w:val="21"/>
          <w:szCs w:val="21"/>
        </w:rPr>
        <w:t>).</w:t>
      </w:r>
    </w:p>
    <w:p w14:paraId="2D89D346" w14:textId="77777777" w:rsidR="002A6586" w:rsidRPr="002A6586" w:rsidRDefault="002A6586" w:rsidP="008B3B22">
      <w:pPr>
        <w:pStyle w:val="BodyText"/>
        <w:spacing w:before="106" w:line="256" w:lineRule="auto"/>
        <w:ind w:right="-5"/>
        <w:jc w:val="both"/>
        <w:rPr>
          <w:color w:val="585476"/>
          <w:sz w:val="21"/>
          <w:szCs w:val="21"/>
        </w:rPr>
      </w:pPr>
      <w:r w:rsidRPr="002A6586">
        <w:rPr>
          <w:b/>
          <w:bCs/>
          <w:sz w:val="21"/>
          <w:szCs w:val="21"/>
        </w:rPr>
        <w:t>Giai đoạn 2</w:t>
      </w:r>
      <w:r w:rsidRPr="002A6586">
        <w:rPr>
          <w:sz w:val="21"/>
          <w:szCs w:val="21"/>
        </w:rPr>
        <w:t>: Mô phỏng lại hệ tọa độ của không gian thật vừa phân tách và đặt những vật thể 3D vào đó</w:t>
      </w:r>
      <w:r w:rsidRPr="002A6586">
        <w:rPr>
          <w:color w:val="585476"/>
          <w:sz w:val="21"/>
          <w:szCs w:val="21"/>
        </w:rPr>
        <w:t>.</w:t>
      </w:r>
    </w:p>
    <w:p w14:paraId="1B7AF8BA" w14:textId="265A1DCE" w:rsidR="002A6586" w:rsidRPr="00A15DFC" w:rsidRDefault="002A6586" w:rsidP="008B3B22">
      <w:pPr>
        <w:shd w:val="clear" w:color="auto" w:fill="FFFFFF"/>
        <w:ind w:right="-5"/>
        <w:jc w:val="both"/>
        <w:rPr>
          <w:rFonts w:ascii="Times New Roman" w:hAnsi="Times New Roman" w:cs="Times New Roman"/>
          <w:color w:val="585476"/>
          <w:sz w:val="21"/>
          <w:szCs w:val="21"/>
          <w:lang w:val="vi"/>
        </w:rPr>
      </w:pPr>
    </w:p>
    <w:p w14:paraId="57A4B84F" w14:textId="2E2057A1" w:rsidR="002A6586" w:rsidRPr="00F21F8E" w:rsidRDefault="002A6586" w:rsidP="00BB7CEE">
      <w:pPr>
        <w:pStyle w:val="Heading3"/>
        <w:keepNext w:val="0"/>
        <w:keepLines w:val="0"/>
        <w:widowControl w:val="0"/>
        <w:numPr>
          <w:ilvl w:val="1"/>
          <w:numId w:val="6"/>
        </w:numPr>
        <w:autoSpaceDE w:val="0"/>
        <w:autoSpaceDN w:val="0"/>
        <w:spacing w:before="125" w:line="240" w:lineRule="auto"/>
        <w:ind w:left="0" w:right="-5" w:firstLine="0"/>
        <w:jc w:val="both"/>
        <w:rPr>
          <w:rFonts w:ascii="Times New Roman" w:hAnsi="Times New Roman" w:cs="Times New Roman"/>
          <w:color w:val="auto"/>
          <w:sz w:val="21"/>
          <w:szCs w:val="21"/>
        </w:rPr>
      </w:pPr>
      <w:proofErr w:type="spellStart"/>
      <w:r w:rsidRPr="00F21F8E">
        <w:rPr>
          <w:rFonts w:ascii="Times New Roman" w:hAnsi="Times New Roman" w:cs="Times New Roman"/>
          <w:color w:val="auto"/>
          <w:sz w:val="21"/>
          <w:szCs w:val="21"/>
        </w:rPr>
        <w:t>Giáo</w:t>
      </w:r>
      <w:proofErr w:type="spellEnd"/>
      <w:r w:rsidRPr="00F21F8E">
        <w:rPr>
          <w:rFonts w:ascii="Times New Roman" w:hAnsi="Times New Roman" w:cs="Times New Roman"/>
          <w:color w:val="auto"/>
          <w:sz w:val="21"/>
          <w:szCs w:val="21"/>
        </w:rPr>
        <w:t xml:space="preserve"> </w:t>
      </w:r>
      <w:proofErr w:type="spellStart"/>
      <w:r w:rsidRPr="00F21F8E">
        <w:rPr>
          <w:rFonts w:ascii="Times New Roman" w:hAnsi="Times New Roman" w:cs="Times New Roman"/>
          <w:color w:val="auto"/>
          <w:sz w:val="21"/>
          <w:szCs w:val="21"/>
        </w:rPr>
        <w:t>dục</w:t>
      </w:r>
      <w:proofErr w:type="spellEnd"/>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lang w:val="vi-VN"/>
        </w:rPr>
        <w:t>AR</w:t>
      </w:r>
    </w:p>
    <w:p w14:paraId="653F8623" w14:textId="77777777" w:rsidR="002A6586" w:rsidRPr="00A15DFC" w:rsidRDefault="002A6586" w:rsidP="008B3B22">
      <w:pPr>
        <w:pStyle w:val="BodyText"/>
        <w:spacing w:before="133" w:line="256" w:lineRule="auto"/>
        <w:ind w:right="-5"/>
        <w:jc w:val="both"/>
        <w:rPr>
          <w:sz w:val="21"/>
          <w:szCs w:val="21"/>
        </w:rPr>
      </w:pPr>
      <w:r w:rsidRPr="002A6586">
        <w:rPr>
          <w:sz w:val="21"/>
          <w:szCs w:val="21"/>
        </w:rPr>
        <w:t>Giáo</w:t>
      </w:r>
      <w:r w:rsidRPr="002A6586">
        <w:rPr>
          <w:spacing w:val="65"/>
          <w:sz w:val="21"/>
          <w:szCs w:val="21"/>
        </w:rPr>
        <w:t xml:space="preserve"> </w:t>
      </w:r>
      <w:r w:rsidRPr="002A6586">
        <w:rPr>
          <w:sz w:val="21"/>
          <w:szCs w:val="21"/>
        </w:rPr>
        <w:t>dục</w:t>
      </w:r>
      <w:r w:rsidRPr="002A6586">
        <w:rPr>
          <w:spacing w:val="65"/>
          <w:sz w:val="21"/>
          <w:szCs w:val="21"/>
          <w:lang w:val="vi-VN"/>
        </w:rPr>
        <w:t xml:space="preserve"> </w:t>
      </w:r>
      <w:r w:rsidRPr="002A6586">
        <w:rPr>
          <w:sz w:val="21"/>
          <w:szCs w:val="21"/>
          <w:lang w:val="vi-VN"/>
        </w:rPr>
        <w:t>AR</w:t>
      </w:r>
      <w:r w:rsidRPr="002A6586">
        <w:rPr>
          <w:spacing w:val="65"/>
          <w:sz w:val="21"/>
          <w:szCs w:val="21"/>
        </w:rPr>
        <w:t xml:space="preserve"> </w:t>
      </w:r>
      <w:r w:rsidRPr="002A6586">
        <w:rPr>
          <w:sz w:val="21"/>
          <w:szCs w:val="21"/>
        </w:rPr>
        <w:t>đặt</w:t>
      </w:r>
      <w:r w:rsidRPr="002A6586">
        <w:rPr>
          <w:spacing w:val="65"/>
          <w:sz w:val="21"/>
          <w:szCs w:val="21"/>
        </w:rPr>
        <w:t xml:space="preserve"> </w:t>
      </w:r>
      <w:r w:rsidRPr="002A6586">
        <w:rPr>
          <w:sz w:val="21"/>
          <w:szCs w:val="21"/>
          <w:lang w:val="vi-VN"/>
        </w:rPr>
        <w:t xml:space="preserve">SV </w:t>
      </w:r>
      <w:r w:rsidRPr="002A6586">
        <w:rPr>
          <w:sz w:val="21"/>
          <w:szCs w:val="21"/>
        </w:rPr>
        <w:t>trước</w:t>
      </w:r>
      <w:r w:rsidRPr="002A6586">
        <w:rPr>
          <w:spacing w:val="65"/>
          <w:sz w:val="21"/>
          <w:szCs w:val="21"/>
        </w:rPr>
        <w:t xml:space="preserve"> </w:t>
      </w:r>
      <w:r w:rsidRPr="002A6586">
        <w:rPr>
          <w:sz w:val="21"/>
          <w:szCs w:val="21"/>
        </w:rPr>
        <w:t>những</w:t>
      </w:r>
      <w:r w:rsidRPr="002A6586">
        <w:rPr>
          <w:spacing w:val="1"/>
          <w:sz w:val="21"/>
          <w:szCs w:val="21"/>
        </w:rPr>
        <w:t xml:space="preserve"> </w:t>
      </w:r>
      <w:r w:rsidRPr="002A6586">
        <w:rPr>
          <w:sz w:val="21"/>
          <w:szCs w:val="21"/>
        </w:rPr>
        <w:t>vấn</w:t>
      </w:r>
      <w:r w:rsidRPr="002A6586">
        <w:rPr>
          <w:spacing w:val="1"/>
          <w:sz w:val="21"/>
          <w:szCs w:val="21"/>
        </w:rPr>
        <w:t xml:space="preserve"> </w:t>
      </w:r>
      <w:r w:rsidRPr="002A6586">
        <w:rPr>
          <w:sz w:val="21"/>
          <w:szCs w:val="21"/>
        </w:rPr>
        <w:t>đề thực</w:t>
      </w:r>
      <w:r w:rsidRPr="002A6586">
        <w:rPr>
          <w:spacing w:val="65"/>
          <w:sz w:val="21"/>
          <w:szCs w:val="21"/>
        </w:rPr>
        <w:t xml:space="preserve"> </w:t>
      </w:r>
      <w:r w:rsidRPr="002A6586">
        <w:rPr>
          <w:sz w:val="21"/>
          <w:szCs w:val="21"/>
        </w:rPr>
        <w:t>tiễn</w:t>
      </w:r>
      <w:r w:rsidRPr="002A6586">
        <w:rPr>
          <w:spacing w:val="65"/>
          <w:sz w:val="21"/>
          <w:szCs w:val="21"/>
        </w:rPr>
        <w:t xml:space="preserve"> </w:t>
      </w:r>
      <w:r w:rsidRPr="002A6586">
        <w:rPr>
          <w:sz w:val="21"/>
          <w:szCs w:val="21"/>
        </w:rPr>
        <w:t>("công nghệ"</w:t>
      </w:r>
      <w:r w:rsidRPr="002A6586">
        <w:rPr>
          <w:spacing w:val="65"/>
          <w:sz w:val="21"/>
          <w:szCs w:val="21"/>
        </w:rPr>
        <w:t xml:space="preserve"> </w:t>
      </w:r>
      <w:r w:rsidRPr="002A6586">
        <w:rPr>
          <w:sz w:val="21"/>
          <w:szCs w:val="21"/>
        </w:rPr>
        <w:t>hiện tại)</w:t>
      </w:r>
      <w:r w:rsidRPr="002A6586">
        <w:rPr>
          <w:spacing w:val="65"/>
          <w:sz w:val="21"/>
          <w:szCs w:val="21"/>
        </w:rPr>
        <w:t xml:space="preserve"> </w:t>
      </w:r>
      <w:r w:rsidRPr="002A6586">
        <w:rPr>
          <w:sz w:val="21"/>
          <w:szCs w:val="21"/>
        </w:rPr>
        <w:t>cần</w:t>
      </w:r>
      <w:r w:rsidRPr="002A6586">
        <w:rPr>
          <w:spacing w:val="65"/>
          <w:sz w:val="21"/>
          <w:szCs w:val="21"/>
        </w:rPr>
        <w:t xml:space="preserve"> </w:t>
      </w:r>
      <w:r w:rsidRPr="002A6586">
        <w:rPr>
          <w:sz w:val="21"/>
          <w:szCs w:val="21"/>
        </w:rPr>
        <w:t>giải</w:t>
      </w:r>
      <w:r w:rsidRPr="002A6586">
        <w:rPr>
          <w:spacing w:val="65"/>
          <w:sz w:val="21"/>
          <w:szCs w:val="21"/>
        </w:rPr>
        <w:t xml:space="preserve"> </w:t>
      </w:r>
      <w:r w:rsidRPr="002A6586">
        <w:rPr>
          <w:sz w:val="21"/>
          <w:szCs w:val="21"/>
        </w:rPr>
        <w:t>quyết, đòi hỏi</w:t>
      </w:r>
      <w:r w:rsidRPr="002A6586">
        <w:rPr>
          <w:spacing w:val="65"/>
          <w:sz w:val="21"/>
          <w:szCs w:val="21"/>
        </w:rPr>
        <w:t xml:space="preserve"> </w:t>
      </w:r>
      <w:r w:rsidRPr="002A6586">
        <w:rPr>
          <w:sz w:val="21"/>
          <w:szCs w:val="21"/>
          <w:lang w:val="vi-VN"/>
        </w:rPr>
        <w:t>SV</w:t>
      </w:r>
      <w:r w:rsidRPr="002A6586">
        <w:rPr>
          <w:spacing w:val="65"/>
          <w:sz w:val="21"/>
          <w:szCs w:val="21"/>
        </w:rPr>
        <w:t xml:space="preserve"> </w:t>
      </w:r>
      <w:r w:rsidRPr="002A6586">
        <w:rPr>
          <w:sz w:val="21"/>
          <w:szCs w:val="21"/>
        </w:rPr>
        <w:t>phải</w:t>
      </w:r>
      <w:r w:rsidRPr="002A6586">
        <w:rPr>
          <w:spacing w:val="1"/>
          <w:sz w:val="21"/>
          <w:szCs w:val="21"/>
        </w:rPr>
        <w:t xml:space="preserve"> </w:t>
      </w:r>
      <w:r w:rsidRPr="002A6586">
        <w:rPr>
          <w:sz w:val="21"/>
          <w:szCs w:val="21"/>
        </w:rPr>
        <w:t>tìm tòi, chiếm lĩnh kiến thức khoa học và vận dụng kiến thức để thiết kế và thực</w:t>
      </w:r>
      <w:r w:rsidRPr="002A6586">
        <w:rPr>
          <w:spacing w:val="1"/>
          <w:sz w:val="21"/>
          <w:szCs w:val="21"/>
        </w:rPr>
        <w:t xml:space="preserve"> </w:t>
      </w:r>
      <w:r w:rsidRPr="002A6586">
        <w:rPr>
          <w:sz w:val="21"/>
          <w:szCs w:val="21"/>
        </w:rPr>
        <w:t xml:space="preserve">hiện giải pháp </w:t>
      </w:r>
      <w:r w:rsidRPr="002A6586">
        <w:rPr>
          <w:sz w:val="21"/>
          <w:szCs w:val="21"/>
        </w:rPr>
        <w:lastRenderedPageBreak/>
        <w:t>giải quyết vấn đề</w:t>
      </w:r>
      <w:r w:rsidRPr="002A6586">
        <w:rPr>
          <w:spacing w:val="65"/>
          <w:sz w:val="21"/>
          <w:szCs w:val="21"/>
        </w:rPr>
        <w:t xml:space="preserve"> </w:t>
      </w:r>
      <w:r w:rsidRPr="002A6586">
        <w:rPr>
          <w:sz w:val="21"/>
          <w:szCs w:val="21"/>
        </w:rPr>
        <w:t xml:space="preserve">("công nghệ" mới). Như vậy, mỗi bài học </w:t>
      </w:r>
      <w:r w:rsidRPr="002A6586">
        <w:rPr>
          <w:sz w:val="21"/>
          <w:szCs w:val="21"/>
          <w:lang w:val="vi-VN"/>
        </w:rPr>
        <w:t>AR</w:t>
      </w:r>
      <w:r w:rsidRPr="002A6586">
        <w:rPr>
          <w:spacing w:val="1"/>
          <w:sz w:val="21"/>
          <w:szCs w:val="21"/>
        </w:rPr>
        <w:t xml:space="preserve"> </w:t>
      </w:r>
      <w:r w:rsidRPr="002A6586">
        <w:rPr>
          <w:sz w:val="21"/>
          <w:szCs w:val="21"/>
        </w:rPr>
        <w:t>sẽ</w:t>
      </w:r>
      <w:r w:rsidRPr="002A6586">
        <w:rPr>
          <w:spacing w:val="1"/>
          <w:sz w:val="21"/>
          <w:szCs w:val="21"/>
        </w:rPr>
        <w:t xml:space="preserve"> </w:t>
      </w:r>
      <w:r w:rsidRPr="002A6586">
        <w:rPr>
          <w:sz w:val="21"/>
          <w:szCs w:val="21"/>
        </w:rPr>
        <w:t>đề cập và</w:t>
      </w:r>
      <w:r w:rsidRPr="002A6586">
        <w:rPr>
          <w:spacing w:val="65"/>
          <w:sz w:val="21"/>
          <w:szCs w:val="21"/>
        </w:rPr>
        <w:t xml:space="preserve"> </w:t>
      </w:r>
      <w:r w:rsidRPr="002A6586">
        <w:rPr>
          <w:sz w:val="21"/>
          <w:szCs w:val="21"/>
        </w:rPr>
        <w:t>giao cho SV giải quyết một vấn đề tương đối trọn vẹn, đòi hỏi</w:t>
      </w:r>
      <w:r w:rsidRPr="002A6586">
        <w:rPr>
          <w:spacing w:val="1"/>
          <w:sz w:val="21"/>
          <w:szCs w:val="21"/>
        </w:rPr>
        <w:t xml:space="preserve"> </w:t>
      </w:r>
      <w:r w:rsidRPr="002A6586">
        <w:rPr>
          <w:sz w:val="21"/>
          <w:szCs w:val="21"/>
        </w:rPr>
        <w:t>SV phải huy động kiến thức đã có và tìm tòi, chiếm lĩnh kiến thức mới để sử</w:t>
      </w:r>
      <w:r w:rsidRPr="002A6586">
        <w:rPr>
          <w:spacing w:val="1"/>
          <w:sz w:val="21"/>
          <w:szCs w:val="21"/>
        </w:rPr>
        <w:t xml:space="preserve"> </w:t>
      </w:r>
      <w:r w:rsidRPr="002A6586">
        <w:rPr>
          <w:sz w:val="21"/>
          <w:szCs w:val="21"/>
        </w:rPr>
        <w:t>dụng.</w:t>
      </w:r>
    </w:p>
    <w:p w14:paraId="4AE5EBC5" w14:textId="1E00300A" w:rsidR="00F21F8E" w:rsidRPr="00F21F8E" w:rsidRDefault="00F21F8E" w:rsidP="008B3B22">
      <w:pPr>
        <w:pStyle w:val="BodyText"/>
        <w:spacing w:before="133" w:line="256" w:lineRule="auto"/>
        <w:ind w:right="-5"/>
        <w:jc w:val="both"/>
        <w:rPr>
          <w:sz w:val="21"/>
          <w:szCs w:val="21"/>
          <w:lang w:val="en-US"/>
        </w:rPr>
      </w:pPr>
      <w:r>
        <w:rPr>
          <w:noProof/>
          <w:sz w:val="21"/>
          <w:szCs w:val="21"/>
          <w:lang w:val="en-US"/>
        </w:rPr>
        <w:drawing>
          <wp:inline distT="0" distB="0" distL="0" distR="0" wp14:anchorId="678459F8" wp14:editId="765A631B">
            <wp:extent cx="5419725" cy="3048000"/>
            <wp:effectExtent l="0" t="0" r="9525" b="0"/>
            <wp:docPr id="25" name="Picture 25" descr="C:\Users\DELL\Desktop\vr1_1_uj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vr1_1_uj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2316" cy="3049457"/>
                    </a:xfrm>
                    <a:prstGeom prst="rect">
                      <a:avLst/>
                    </a:prstGeom>
                    <a:noFill/>
                    <a:ln>
                      <a:noFill/>
                    </a:ln>
                  </pic:spPr>
                </pic:pic>
              </a:graphicData>
            </a:graphic>
          </wp:inline>
        </w:drawing>
      </w:r>
    </w:p>
    <w:p w14:paraId="5109EBF1" w14:textId="240BE146" w:rsidR="002A6586" w:rsidRPr="002A6586" w:rsidRDefault="002A6586" w:rsidP="00BB7CEE">
      <w:pPr>
        <w:pStyle w:val="Heading3"/>
        <w:keepNext w:val="0"/>
        <w:keepLines w:val="0"/>
        <w:widowControl w:val="0"/>
        <w:numPr>
          <w:ilvl w:val="2"/>
          <w:numId w:val="6"/>
        </w:numPr>
        <w:autoSpaceDE w:val="0"/>
        <w:autoSpaceDN w:val="0"/>
        <w:spacing w:before="113" w:line="240" w:lineRule="auto"/>
        <w:ind w:left="0" w:right="-5" w:firstLine="0"/>
        <w:jc w:val="both"/>
        <w:rPr>
          <w:rFonts w:ascii="Times New Roman" w:hAnsi="Times New Roman" w:cs="Times New Roman"/>
          <w:sz w:val="21"/>
          <w:szCs w:val="21"/>
        </w:rPr>
      </w:pPr>
      <w:proofErr w:type="spellStart"/>
      <w:r w:rsidRPr="00F21F8E">
        <w:rPr>
          <w:rFonts w:ascii="Times New Roman" w:hAnsi="Times New Roman" w:cs="Times New Roman"/>
          <w:color w:val="auto"/>
          <w:sz w:val="21"/>
          <w:szCs w:val="21"/>
        </w:rPr>
        <w:t>Vai</w:t>
      </w:r>
      <w:proofErr w:type="spellEnd"/>
      <w:r w:rsidRPr="00F21F8E">
        <w:rPr>
          <w:rFonts w:ascii="Times New Roman" w:hAnsi="Times New Roman" w:cs="Times New Roman"/>
          <w:color w:val="auto"/>
          <w:spacing w:val="1"/>
          <w:sz w:val="21"/>
          <w:szCs w:val="21"/>
        </w:rPr>
        <w:t xml:space="preserve"> </w:t>
      </w:r>
      <w:proofErr w:type="spellStart"/>
      <w:r w:rsidRPr="00F21F8E">
        <w:rPr>
          <w:rFonts w:ascii="Times New Roman" w:hAnsi="Times New Roman" w:cs="Times New Roman"/>
          <w:color w:val="auto"/>
          <w:sz w:val="21"/>
          <w:szCs w:val="21"/>
        </w:rPr>
        <w:t>trò</w:t>
      </w:r>
      <w:proofErr w:type="spellEnd"/>
      <w:r w:rsidRPr="00F21F8E">
        <w:rPr>
          <w:rFonts w:ascii="Times New Roman" w:hAnsi="Times New Roman" w:cs="Times New Roman"/>
          <w:color w:val="auto"/>
          <w:sz w:val="21"/>
          <w:szCs w:val="21"/>
        </w:rPr>
        <w:t>, ý</w:t>
      </w:r>
      <w:r w:rsidRPr="00F21F8E">
        <w:rPr>
          <w:rFonts w:ascii="Times New Roman" w:hAnsi="Times New Roman" w:cs="Times New Roman"/>
          <w:color w:val="auto"/>
          <w:spacing w:val="5"/>
          <w:sz w:val="21"/>
          <w:szCs w:val="21"/>
        </w:rPr>
        <w:t xml:space="preserve"> </w:t>
      </w:r>
      <w:proofErr w:type="spellStart"/>
      <w:r w:rsidRPr="00F21F8E">
        <w:rPr>
          <w:rFonts w:ascii="Times New Roman" w:hAnsi="Times New Roman" w:cs="Times New Roman"/>
          <w:color w:val="auto"/>
          <w:sz w:val="21"/>
          <w:szCs w:val="21"/>
        </w:rPr>
        <w:t>nghĩa</w:t>
      </w:r>
      <w:proofErr w:type="spellEnd"/>
      <w:r w:rsidRPr="00F21F8E">
        <w:rPr>
          <w:rFonts w:ascii="Times New Roman" w:hAnsi="Times New Roman" w:cs="Times New Roman"/>
          <w:color w:val="auto"/>
          <w:spacing w:val="-3"/>
          <w:sz w:val="21"/>
          <w:szCs w:val="21"/>
        </w:rPr>
        <w:t xml:space="preserve"> </w:t>
      </w:r>
      <w:proofErr w:type="spellStart"/>
      <w:r w:rsidRPr="00F21F8E">
        <w:rPr>
          <w:rFonts w:ascii="Times New Roman" w:hAnsi="Times New Roman" w:cs="Times New Roman"/>
          <w:color w:val="auto"/>
          <w:sz w:val="21"/>
          <w:szCs w:val="21"/>
        </w:rPr>
        <w:t>của</w:t>
      </w:r>
      <w:proofErr w:type="spellEnd"/>
      <w:r w:rsidRPr="00F21F8E">
        <w:rPr>
          <w:rFonts w:ascii="Times New Roman" w:hAnsi="Times New Roman" w:cs="Times New Roman"/>
          <w:color w:val="auto"/>
          <w:spacing w:val="3"/>
          <w:sz w:val="21"/>
          <w:szCs w:val="21"/>
        </w:rPr>
        <w:t xml:space="preserve"> </w:t>
      </w:r>
      <w:proofErr w:type="spellStart"/>
      <w:r w:rsidRPr="00F21F8E">
        <w:rPr>
          <w:rFonts w:ascii="Times New Roman" w:hAnsi="Times New Roman" w:cs="Times New Roman"/>
          <w:color w:val="auto"/>
          <w:sz w:val="21"/>
          <w:szCs w:val="21"/>
        </w:rPr>
        <w:t>giáo</w:t>
      </w:r>
      <w:proofErr w:type="spellEnd"/>
      <w:r w:rsidRPr="00F21F8E">
        <w:rPr>
          <w:rFonts w:ascii="Times New Roman" w:hAnsi="Times New Roman" w:cs="Times New Roman"/>
          <w:color w:val="auto"/>
          <w:spacing w:val="3"/>
          <w:sz w:val="21"/>
          <w:szCs w:val="21"/>
        </w:rPr>
        <w:t xml:space="preserve"> </w:t>
      </w:r>
      <w:proofErr w:type="spellStart"/>
      <w:r w:rsidRPr="00F21F8E">
        <w:rPr>
          <w:rFonts w:ascii="Times New Roman" w:hAnsi="Times New Roman" w:cs="Times New Roman"/>
          <w:color w:val="auto"/>
          <w:sz w:val="21"/>
          <w:szCs w:val="21"/>
        </w:rPr>
        <w:t>dục</w:t>
      </w:r>
      <w:proofErr w:type="spellEnd"/>
      <w:r w:rsidRPr="00F21F8E">
        <w:rPr>
          <w:rFonts w:ascii="Times New Roman" w:hAnsi="Times New Roman" w:cs="Times New Roman"/>
          <w:color w:val="auto"/>
          <w:sz w:val="21"/>
          <w:szCs w:val="21"/>
          <w:lang w:val="vi-VN"/>
        </w:rPr>
        <w:t xml:space="preserve"> và vận dụng</w:t>
      </w:r>
      <w:r w:rsidRPr="00F21F8E">
        <w:rPr>
          <w:rFonts w:ascii="Times New Roman" w:hAnsi="Times New Roman" w:cs="Times New Roman"/>
          <w:color w:val="auto"/>
          <w:spacing w:val="8"/>
          <w:sz w:val="21"/>
          <w:szCs w:val="21"/>
        </w:rPr>
        <w:t xml:space="preserve"> </w:t>
      </w:r>
      <w:r w:rsidRPr="00F21F8E">
        <w:rPr>
          <w:rFonts w:ascii="Times New Roman" w:hAnsi="Times New Roman" w:cs="Times New Roman"/>
          <w:color w:val="auto"/>
          <w:sz w:val="21"/>
          <w:szCs w:val="21"/>
          <w:lang w:val="vi-VN"/>
        </w:rPr>
        <w:t>AR</w:t>
      </w:r>
    </w:p>
    <w:p w14:paraId="04AD66BA" w14:textId="77777777" w:rsidR="002A6586" w:rsidRPr="002A6586" w:rsidRDefault="002A6586" w:rsidP="008B3B22">
      <w:pPr>
        <w:pStyle w:val="BodyText"/>
        <w:spacing w:before="131" w:line="259" w:lineRule="auto"/>
        <w:ind w:right="-5"/>
        <w:jc w:val="both"/>
        <w:rPr>
          <w:sz w:val="21"/>
          <w:szCs w:val="21"/>
        </w:rPr>
      </w:pPr>
      <w:r w:rsidRPr="002A6586">
        <w:rPr>
          <w:sz w:val="21"/>
          <w:szCs w:val="21"/>
        </w:rPr>
        <w:t>Việc</w:t>
      </w:r>
      <w:r w:rsidRPr="002A6586">
        <w:rPr>
          <w:spacing w:val="26"/>
          <w:sz w:val="21"/>
          <w:szCs w:val="21"/>
        </w:rPr>
        <w:t xml:space="preserve"> </w:t>
      </w:r>
      <w:r w:rsidRPr="002A6586">
        <w:rPr>
          <w:sz w:val="21"/>
          <w:szCs w:val="21"/>
        </w:rPr>
        <w:t>đưa</w:t>
      </w:r>
      <w:r w:rsidRPr="002A6586">
        <w:rPr>
          <w:spacing w:val="24"/>
          <w:sz w:val="21"/>
          <w:szCs w:val="21"/>
        </w:rPr>
        <w:t xml:space="preserve"> </w:t>
      </w:r>
      <w:r w:rsidRPr="002A6586">
        <w:rPr>
          <w:sz w:val="21"/>
          <w:szCs w:val="21"/>
        </w:rPr>
        <w:t>giáo</w:t>
      </w:r>
      <w:r w:rsidRPr="002A6586">
        <w:rPr>
          <w:spacing w:val="26"/>
          <w:sz w:val="21"/>
          <w:szCs w:val="21"/>
        </w:rPr>
        <w:t xml:space="preserve"> </w:t>
      </w:r>
      <w:r w:rsidRPr="002A6586">
        <w:rPr>
          <w:sz w:val="21"/>
          <w:szCs w:val="21"/>
        </w:rPr>
        <w:t>dục</w:t>
      </w:r>
      <w:r w:rsidRPr="002A6586">
        <w:rPr>
          <w:spacing w:val="27"/>
          <w:sz w:val="21"/>
          <w:szCs w:val="21"/>
        </w:rPr>
        <w:t xml:space="preserve"> </w:t>
      </w:r>
      <w:r w:rsidRPr="002A6586">
        <w:rPr>
          <w:sz w:val="21"/>
          <w:szCs w:val="21"/>
          <w:lang w:val="vi-VN"/>
        </w:rPr>
        <w:t>AR</w:t>
      </w:r>
      <w:r w:rsidRPr="002A6586">
        <w:rPr>
          <w:spacing w:val="24"/>
          <w:sz w:val="21"/>
          <w:szCs w:val="21"/>
        </w:rPr>
        <w:t xml:space="preserve"> </w:t>
      </w:r>
      <w:r w:rsidRPr="002A6586">
        <w:rPr>
          <w:sz w:val="21"/>
          <w:szCs w:val="21"/>
        </w:rPr>
        <w:t>vào</w:t>
      </w:r>
      <w:r w:rsidRPr="002A6586">
        <w:rPr>
          <w:spacing w:val="26"/>
          <w:sz w:val="21"/>
          <w:szCs w:val="21"/>
        </w:rPr>
        <w:t xml:space="preserve"> </w:t>
      </w:r>
      <w:r w:rsidRPr="002A6586">
        <w:rPr>
          <w:sz w:val="21"/>
          <w:szCs w:val="21"/>
        </w:rPr>
        <w:t>trường</w:t>
      </w:r>
      <w:r w:rsidRPr="002A6586">
        <w:rPr>
          <w:spacing w:val="24"/>
          <w:sz w:val="21"/>
          <w:szCs w:val="21"/>
        </w:rPr>
        <w:t xml:space="preserve"> </w:t>
      </w:r>
      <w:r w:rsidRPr="002A6586">
        <w:rPr>
          <w:sz w:val="21"/>
          <w:szCs w:val="21"/>
        </w:rPr>
        <w:t>học</w:t>
      </w:r>
      <w:r w:rsidRPr="002A6586">
        <w:rPr>
          <w:spacing w:val="28"/>
          <w:sz w:val="21"/>
          <w:szCs w:val="21"/>
        </w:rPr>
        <w:t xml:space="preserve"> </w:t>
      </w:r>
      <w:r w:rsidRPr="002A6586">
        <w:rPr>
          <w:sz w:val="21"/>
          <w:szCs w:val="21"/>
        </w:rPr>
        <w:t>mang</w:t>
      </w:r>
      <w:r w:rsidRPr="002A6586">
        <w:rPr>
          <w:spacing w:val="24"/>
          <w:sz w:val="21"/>
          <w:szCs w:val="21"/>
        </w:rPr>
        <w:t xml:space="preserve"> </w:t>
      </w:r>
      <w:r w:rsidRPr="002A6586">
        <w:rPr>
          <w:sz w:val="21"/>
          <w:szCs w:val="21"/>
        </w:rPr>
        <w:t>lại</w:t>
      </w:r>
      <w:r w:rsidRPr="002A6586">
        <w:rPr>
          <w:spacing w:val="30"/>
          <w:sz w:val="21"/>
          <w:szCs w:val="21"/>
        </w:rPr>
        <w:t xml:space="preserve"> </w:t>
      </w:r>
      <w:r w:rsidRPr="002A6586">
        <w:rPr>
          <w:sz w:val="21"/>
          <w:szCs w:val="21"/>
        </w:rPr>
        <w:t>nhiều</w:t>
      </w:r>
      <w:r w:rsidRPr="002A6586">
        <w:rPr>
          <w:spacing w:val="24"/>
          <w:sz w:val="21"/>
          <w:szCs w:val="21"/>
        </w:rPr>
        <w:t xml:space="preserve"> </w:t>
      </w:r>
      <w:r w:rsidRPr="002A6586">
        <w:rPr>
          <w:sz w:val="21"/>
          <w:szCs w:val="21"/>
        </w:rPr>
        <w:t>ý</w:t>
      </w:r>
      <w:r w:rsidRPr="002A6586">
        <w:rPr>
          <w:spacing w:val="33"/>
          <w:sz w:val="21"/>
          <w:szCs w:val="21"/>
        </w:rPr>
        <w:t xml:space="preserve"> </w:t>
      </w:r>
      <w:r w:rsidRPr="002A6586">
        <w:rPr>
          <w:sz w:val="21"/>
          <w:szCs w:val="21"/>
        </w:rPr>
        <w:t>nghĩa,</w:t>
      </w:r>
      <w:r w:rsidRPr="002A6586">
        <w:rPr>
          <w:spacing w:val="24"/>
          <w:sz w:val="21"/>
          <w:szCs w:val="21"/>
        </w:rPr>
        <w:t xml:space="preserve"> </w:t>
      </w:r>
      <w:r w:rsidRPr="002A6586">
        <w:rPr>
          <w:sz w:val="21"/>
          <w:szCs w:val="21"/>
        </w:rPr>
        <w:t>phù</w:t>
      </w:r>
      <w:r w:rsidRPr="002A6586">
        <w:rPr>
          <w:sz w:val="21"/>
          <w:szCs w:val="21"/>
          <w:lang w:val="vi-VN"/>
        </w:rPr>
        <w:t xml:space="preserve"> </w:t>
      </w:r>
      <w:r w:rsidRPr="002A6586">
        <w:rPr>
          <w:spacing w:val="-62"/>
          <w:sz w:val="21"/>
          <w:szCs w:val="21"/>
        </w:rPr>
        <w:t xml:space="preserve"> </w:t>
      </w:r>
      <w:r w:rsidRPr="002A6586">
        <w:rPr>
          <w:sz w:val="21"/>
          <w:szCs w:val="21"/>
        </w:rPr>
        <w:t>hợp</w:t>
      </w:r>
      <w:r w:rsidRPr="002A6586">
        <w:rPr>
          <w:spacing w:val="4"/>
          <w:sz w:val="21"/>
          <w:szCs w:val="21"/>
        </w:rPr>
        <w:t xml:space="preserve"> </w:t>
      </w:r>
      <w:r w:rsidRPr="002A6586">
        <w:rPr>
          <w:sz w:val="21"/>
          <w:szCs w:val="21"/>
        </w:rPr>
        <w:t>với</w:t>
      </w:r>
      <w:r w:rsidRPr="002A6586">
        <w:rPr>
          <w:spacing w:val="-3"/>
          <w:sz w:val="21"/>
          <w:szCs w:val="21"/>
        </w:rPr>
        <w:t xml:space="preserve"> </w:t>
      </w:r>
      <w:r w:rsidRPr="002A6586">
        <w:rPr>
          <w:sz w:val="21"/>
          <w:szCs w:val="21"/>
        </w:rPr>
        <w:t>định</w:t>
      </w:r>
      <w:r w:rsidRPr="002A6586">
        <w:rPr>
          <w:spacing w:val="2"/>
          <w:sz w:val="21"/>
          <w:szCs w:val="21"/>
        </w:rPr>
        <w:t xml:space="preserve"> </w:t>
      </w:r>
      <w:r w:rsidRPr="002A6586">
        <w:rPr>
          <w:sz w:val="21"/>
          <w:szCs w:val="21"/>
        </w:rPr>
        <w:t>hướng</w:t>
      </w:r>
      <w:r w:rsidRPr="002A6586">
        <w:rPr>
          <w:spacing w:val="-9"/>
          <w:sz w:val="21"/>
          <w:szCs w:val="21"/>
        </w:rPr>
        <w:t xml:space="preserve"> </w:t>
      </w:r>
      <w:r w:rsidRPr="002A6586">
        <w:rPr>
          <w:sz w:val="21"/>
          <w:szCs w:val="21"/>
        </w:rPr>
        <w:t>đổi</w:t>
      </w:r>
      <w:r w:rsidRPr="002A6586">
        <w:rPr>
          <w:spacing w:val="1"/>
          <w:sz w:val="21"/>
          <w:szCs w:val="21"/>
        </w:rPr>
        <w:t xml:space="preserve"> </w:t>
      </w:r>
      <w:r w:rsidRPr="002A6586">
        <w:rPr>
          <w:sz w:val="21"/>
          <w:szCs w:val="21"/>
        </w:rPr>
        <w:t>mới</w:t>
      </w:r>
      <w:r w:rsidRPr="002A6586">
        <w:rPr>
          <w:spacing w:val="-3"/>
          <w:sz w:val="21"/>
          <w:szCs w:val="21"/>
        </w:rPr>
        <w:t xml:space="preserve"> </w:t>
      </w:r>
      <w:r w:rsidRPr="002A6586">
        <w:rPr>
          <w:sz w:val="21"/>
          <w:szCs w:val="21"/>
        </w:rPr>
        <w:t>giáo dục.</w:t>
      </w:r>
      <w:r w:rsidRPr="002A6586">
        <w:rPr>
          <w:spacing w:val="-6"/>
          <w:sz w:val="21"/>
          <w:szCs w:val="21"/>
        </w:rPr>
        <w:t xml:space="preserve"> </w:t>
      </w:r>
      <w:r w:rsidRPr="002A6586">
        <w:rPr>
          <w:sz w:val="21"/>
          <w:szCs w:val="21"/>
        </w:rPr>
        <w:t>Cụ</w:t>
      </w:r>
      <w:r w:rsidRPr="002A6586">
        <w:rPr>
          <w:spacing w:val="-4"/>
          <w:sz w:val="21"/>
          <w:szCs w:val="21"/>
        </w:rPr>
        <w:t xml:space="preserve"> </w:t>
      </w:r>
      <w:r w:rsidRPr="002A6586">
        <w:rPr>
          <w:sz w:val="21"/>
          <w:szCs w:val="21"/>
        </w:rPr>
        <w:t>thể</w:t>
      </w:r>
      <w:r w:rsidRPr="002A6586">
        <w:rPr>
          <w:spacing w:val="-5"/>
          <w:sz w:val="21"/>
          <w:szCs w:val="21"/>
        </w:rPr>
        <w:t xml:space="preserve"> </w:t>
      </w:r>
      <w:r w:rsidRPr="002A6586">
        <w:rPr>
          <w:sz w:val="21"/>
          <w:szCs w:val="21"/>
        </w:rPr>
        <w:t>là:</w:t>
      </w:r>
    </w:p>
    <w:p w14:paraId="0B4AAFCF" w14:textId="0A364B30" w:rsidR="002A6586" w:rsidRPr="00A15DFC" w:rsidRDefault="00F21F8E" w:rsidP="008B3B22">
      <w:pPr>
        <w:widowControl w:val="0"/>
        <w:autoSpaceDE w:val="0"/>
        <w:autoSpaceDN w:val="0"/>
        <w:spacing w:before="105" w:after="0"/>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ED1D65">
        <w:rPr>
          <w:rFonts w:ascii="Times New Roman" w:hAnsi="Times New Roman" w:cs="Times New Roman"/>
          <w:i/>
          <w:sz w:val="21"/>
          <w:szCs w:val="21"/>
          <w:lang w:val="vi"/>
        </w:rPr>
        <w:t>Đảm</w:t>
      </w:r>
      <w:r w:rsidR="002A6586" w:rsidRPr="00A15DFC">
        <w:rPr>
          <w:rFonts w:ascii="Times New Roman" w:hAnsi="Times New Roman" w:cs="Times New Roman"/>
          <w:i/>
          <w:spacing w:val="19"/>
          <w:sz w:val="21"/>
          <w:szCs w:val="21"/>
          <w:lang w:val="vi"/>
        </w:rPr>
        <w:t xml:space="preserve"> </w:t>
      </w:r>
      <w:r w:rsidR="002A6586" w:rsidRPr="00A15DFC">
        <w:rPr>
          <w:rFonts w:ascii="Times New Roman" w:hAnsi="Times New Roman" w:cs="Times New Roman"/>
          <w:i/>
          <w:sz w:val="21"/>
          <w:szCs w:val="21"/>
          <w:lang w:val="vi"/>
        </w:rPr>
        <w:t>bảo</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giáo</w:t>
      </w:r>
      <w:r w:rsidR="002A6586" w:rsidRPr="00A15DFC">
        <w:rPr>
          <w:rFonts w:ascii="Times New Roman" w:hAnsi="Times New Roman" w:cs="Times New Roman"/>
          <w:i/>
          <w:spacing w:val="20"/>
          <w:sz w:val="21"/>
          <w:szCs w:val="21"/>
          <w:lang w:val="vi"/>
        </w:rPr>
        <w:t xml:space="preserve"> </w:t>
      </w:r>
      <w:r w:rsidR="002A6586" w:rsidRPr="00A15DFC">
        <w:rPr>
          <w:rFonts w:ascii="Times New Roman" w:hAnsi="Times New Roman" w:cs="Times New Roman"/>
          <w:i/>
          <w:sz w:val="21"/>
          <w:szCs w:val="21"/>
          <w:lang w:val="vi"/>
        </w:rPr>
        <w:t>dục</w:t>
      </w:r>
      <w:r w:rsidR="002A6586" w:rsidRPr="00A15DFC">
        <w:rPr>
          <w:rFonts w:ascii="Times New Roman" w:hAnsi="Times New Roman" w:cs="Times New Roman"/>
          <w:i/>
          <w:spacing w:val="16"/>
          <w:sz w:val="21"/>
          <w:szCs w:val="21"/>
          <w:lang w:val="vi"/>
        </w:rPr>
        <w:t xml:space="preserve"> </w:t>
      </w:r>
      <w:r w:rsidR="002A6586" w:rsidRPr="00A15DFC">
        <w:rPr>
          <w:rFonts w:ascii="Times New Roman" w:hAnsi="Times New Roman" w:cs="Times New Roman"/>
          <w:i/>
          <w:sz w:val="21"/>
          <w:szCs w:val="21"/>
          <w:lang w:val="vi"/>
        </w:rPr>
        <w:t>toàn</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diện:</w:t>
      </w:r>
      <w:r w:rsidR="002A6586" w:rsidRPr="00A15DFC">
        <w:rPr>
          <w:rFonts w:ascii="Times New Roman" w:hAnsi="Times New Roman" w:cs="Times New Roman"/>
          <w:i/>
          <w:spacing w:val="22"/>
          <w:sz w:val="21"/>
          <w:szCs w:val="21"/>
          <w:lang w:val="vi"/>
        </w:rPr>
        <w:t xml:space="preserve"> </w:t>
      </w:r>
      <w:r w:rsidR="002A6586" w:rsidRPr="00A15DFC">
        <w:rPr>
          <w:rFonts w:ascii="Times New Roman" w:hAnsi="Times New Roman" w:cs="Times New Roman"/>
          <w:sz w:val="21"/>
          <w:szCs w:val="21"/>
          <w:lang w:val="vi"/>
        </w:rPr>
        <w:t>Triển</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khai</w:t>
      </w:r>
      <w:r w:rsidR="002A6586" w:rsidRPr="00A15DFC">
        <w:rPr>
          <w:rFonts w:ascii="Times New Roman" w:hAnsi="Times New Roman" w:cs="Times New Roman"/>
          <w:spacing w:val="15"/>
          <w:sz w:val="21"/>
          <w:szCs w:val="21"/>
          <w:lang w:val="vi"/>
        </w:rPr>
        <w:t xml:space="preserve"> </w:t>
      </w:r>
      <w:r w:rsidR="002A6586" w:rsidRPr="00A15DFC">
        <w:rPr>
          <w:rFonts w:ascii="Times New Roman" w:hAnsi="Times New Roman" w:cs="Times New Roman"/>
          <w:sz w:val="21"/>
          <w:szCs w:val="21"/>
          <w:lang w:val="vi"/>
        </w:rPr>
        <w:t>giáo</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dục</w:t>
      </w:r>
      <w:r w:rsidR="002A6586" w:rsidRPr="00A15DFC">
        <w:rPr>
          <w:rFonts w:ascii="Times New Roman" w:hAnsi="Times New Roman" w:cs="Times New Roman"/>
          <w:spacing w:val="19"/>
          <w:sz w:val="21"/>
          <w:szCs w:val="21"/>
          <w:lang w:val="vi"/>
        </w:rPr>
        <w:t xml:space="preserve">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ở</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nhà</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trường,</w:t>
      </w:r>
      <w:r w:rsidR="002A6586" w:rsidRPr="00A15DFC">
        <w:rPr>
          <w:rFonts w:ascii="Times New Roman" w:hAnsi="Times New Roman" w:cs="Times New Roman"/>
          <w:spacing w:val="8"/>
          <w:sz w:val="21"/>
          <w:szCs w:val="21"/>
          <w:lang w:val="vi"/>
        </w:rPr>
        <w:t xml:space="preserve"> </w:t>
      </w:r>
      <w:r w:rsidR="002A6586" w:rsidRPr="002661A8">
        <w:rPr>
          <w:rFonts w:ascii="Times New Roman" w:hAnsi="Times New Roman" w:cs="Times New Roman"/>
          <w:sz w:val="21"/>
          <w:szCs w:val="21"/>
          <w:highlight w:val="yellow"/>
          <w:lang w:val="vi"/>
        </w:rPr>
        <w:t>bên</w:t>
      </w:r>
      <w:r w:rsidR="002A6586" w:rsidRPr="002661A8">
        <w:rPr>
          <w:rFonts w:ascii="Times New Roman" w:hAnsi="Times New Roman" w:cs="Times New Roman"/>
          <w:spacing w:val="-62"/>
          <w:sz w:val="21"/>
          <w:szCs w:val="21"/>
          <w:highlight w:val="yellow"/>
          <w:lang w:val="vi"/>
        </w:rPr>
        <w:t xml:space="preserve"> </w:t>
      </w:r>
      <w:r w:rsidR="002A6586" w:rsidRPr="002661A8">
        <w:rPr>
          <w:rFonts w:ascii="Times New Roman" w:hAnsi="Times New Roman" w:cs="Times New Roman"/>
          <w:sz w:val="21"/>
          <w:szCs w:val="21"/>
          <w:highlight w:val="yellow"/>
          <w:lang w:val="vi"/>
        </w:rPr>
        <w:t>cạnh</w:t>
      </w:r>
      <w:r w:rsidR="002A6586" w:rsidRPr="00A15DFC">
        <w:rPr>
          <w:rFonts w:ascii="Times New Roman" w:hAnsi="Times New Roman" w:cs="Times New Roman"/>
          <w:spacing w:val="26"/>
          <w:sz w:val="21"/>
          <w:szCs w:val="21"/>
          <w:lang w:val="vi"/>
        </w:rPr>
        <w:t xml:space="preserve"> ngành </w:t>
      </w:r>
      <w:r w:rsidRPr="00A15DFC">
        <w:rPr>
          <w:rFonts w:ascii="Times New Roman" w:hAnsi="Times New Roman" w:cs="Times New Roman"/>
          <w:spacing w:val="26"/>
          <w:sz w:val="21"/>
          <w:szCs w:val="21"/>
          <w:lang w:val="vi"/>
        </w:rPr>
        <w:t>k</w:t>
      </w:r>
      <w:r w:rsidR="002A6586" w:rsidRPr="00A15DFC">
        <w:rPr>
          <w:rFonts w:ascii="Times New Roman" w:hAnsi="Times New Roman" w:cs="Times New Roman"/>
          <w:spacing w:val="26"/>
          <w:sz w:val="21"/>
          <w:szCs w:val="21"/>
          <w:lang w:val="vi"/>
        </w:rPr>
        <w:t xml:space="preserve">ế </w:t>
      </w:r>
      <w:r w:rsidRPr="00A15DFC">
        <w:rPr>
          <w:rFonts w:ascii="Times New Roman" w:hAnsi="Times New Roman" w:cs="Times New Roman"/>
          <w:spacing w:val="26"/>
          <w:sz w:val="21"/>
          <w:szCs w:val="21"/>
          <w:lang w:val="vi"/>
        </w:rPr>
        <w:t>t</w:t>
      </w:r>
      <w:r w:rsidR="002A6586" w:rsidRPr="00A15DFC">
        <w:rPr>
          <w:rFonts w:ascii="Times New Roman" w:hAnsi="Times New Roman" w:cs="Times New Roman"/>
          <w:spacing w:val="26"/>
          <w:sz w:val="21"/>
          <w:szCs w:val="21"/>
          <w:lang w:val="vi"/>
        </w:rPr>
        <w:t xml:space="preserve">oán, </w:t>
      </w:r>
      <w:r w:rsidR="002A6586" w:rsidRPr="00A15DFC">
        <w:rPr>
          <w:rFonts w:ascii="Times New Roman" w:hAnsi="Times New Roman" w:cs="Times New Roman"/>
          <w:sz w:val="21"/>
          <w:szCs w:val="21"/>
          <w:lang w:val="vi"/>
        </w:rPr>
        <w:t>các</w:t>
      </w:r>
      <w:r w:rsidR="002A6586" w:rsidRPr="00A15DFC">
        <w:rPr>
          <w:rFonts w:ascii="Times New Roman" w:hAnsi="Times New Roman" w:cs="Times New Roman"/>
          <w:spacing w:val="26"/>
          <w:sz w:val="21"/>
          <w:szCs w:val="21"/>
          <w:lang w:val="vi"/>
        </w:rPr>
        <w:t xml:space="preserve"> </w:t>
      </w:r>
      <w:r w:rsidR="002A6586" w:rsidRPr="00F21F8E">
        <w:rPr>
          <w:rFonts w:ascii="Times New Roman" w:hAnsi="Times New Roman" w:cs="Times New Roman"/>
          <w:sz w:val="21"/>
          <w:szCs w:val="21"/>
          <w:lang w:val="vi-VN"/>
        </w:rPr>
        <w:t>ngành</w:t>
      </w:r>
      <w:r w:rsidR="002A6586" w:rsidRPr="00A15DFC">
        <w:rPr>
          <w:rFonts w:ascii="Times New Roman" w:hAnsi="Times New Roman" w:cs="Times New Roman"/>
          <w:spacing w:val="30"/>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29"/>
          <w:sz w:val="21"/>
          <w:szCs w:val="21"/>
          <w:lang w:val="vi"/>
        </w:rPr>
        <w:t xml:space="preserve"> </w:t>
      </w:r>
      <w:r w:rsidR="002A6586" w:rsidRPr="00F21F8E">
        <w:rPr>
          <w:rFonts w:ascii="Times New Roman" w:hAnsi="Times New Roman" w:cs="Times New Roman"/>
          <w:spacing w:val="29"/>
          <w:sz w:val="21"/>
          <w:szCs w:val="21"/>
          <w:lang w:val="vi-VN"/>
        </w:rPr>
        <w:t>khác</w:t>
      </w:r>
      <w:r w:rsidR="002A6586" w:rsidRPr="00A15DFC">
        <w:rPr>
          <w:rFonts w:ascii="Times New Roman" w:hAnsi="Times New Roman" w:cs="Times New Roman"/>
          <w:spacing w:val="25"/>
          <w:sz w:val="21"/>
          <w:szCs w:val="21"/>
          <w:lang w:val="vi"/>
        </w:rPr>
        <w:t xml:space="preserve"> </w:t>
      </w:r>
      <w:r w:rsidR="002A6586" w:rsidRPr="00A15DFC">
        <w:rPr>
          <w:rFonts w:ascii="Times New Roman" w:hAnsi="Times New Roman" w:cs="Times New Roman"/>
          <w:sz w:val="21"/>
          <w:szCs w:val="21"/>
          <w:lang w:val="vi"/>
        </w:rPr>
        <w:t>như</w:t>
      </w:r>
      <w:r w:rsidR="002A6586" w:rsidRPr="00A15DFC">
        <w:rPr>
          <w:rFonts w:ascii="Times New Roman" w:hAnsi="Times New Roman" w:cs="Times New Roman"/>
          <w:spacing w:val="27"/>
          <w:sz w:val="21"/>
          <w:szCs w:val="21"/>
          <w:lang w:val="vi"/>
        </w:rPr>
        <w:t xml:space="preserve"> </w:t>
      </w:r>
      <w:r w:rsidR="002A6586" w:rsidRPr="00F21F8E">
        <w:rPr>
          <w:rFonts w:ascii="Times New Roman" w:hAnsi="Times New Roman" w:cs="Times New Roman"/>
          <w:sz w:val="21"/>
          <w:szCs w:val="21"/>
          <w:lang w:val="vi-VN"/>
        </w:rPr>
        <w:t>Cơ khí chế tạo, Kỹ Thuật xây dựng, Công nghệ thông tin...</w:t>
      </w:r>
      <w:r w:rsidR="002A6586" w:rsidRPr="00A15DFC">
        <w:rPr>
          <w:rFonts w:ascii="Times New Roman" w:hAnsi="Times New Roman" w:cs="Times New Roman"/>
          <w:sz w:val="21"/>
          <w:szCs w:val="21"/>
          <w:lang w:val="vi"/>
        </w:rPr>
        <w:t xml:space="preserve"> cũng sẽ được quan tâm, đầu tư trên tất cả các phương diện về đội ngũ giáo viên, chương trình, cơ sở vật chất.</w:t>
      </w:r>
    </w:p>
    <w:p w14:paraId="4B47618E" w14:textId="0F34B645" w:rsidR="002A6586" w:rsidRPr="00A15DFC" w:rsidRDefault="00F21F8E" w:rsidP="008B3B22">
      <w:pPr>
        <w:widowControl w:val="0"/>
        <w:autoSpaceDE w:val="0"/>
        <w:autoSpaceDN w:val="0"/>
        <w:spacing w:before="108" w:after="0" w:line="25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Nâng cao hứng thú học tập</w:t>
      </w:r>
      <w:r w:rsidR="002A6586" w:rsidRPr="00A15DFC">
        <w:rPr>
          <w:rFonts w:ascii="Times New Roman" w:hAnsi="Times New Roman" w:cs="Times New Roman"/>
          <w:i/>
          <w:spacing w:val="1"/>
          <w:sz w:val="21"/>
          <w:szCs w:val="21"/>
          <w:lang w:val="vi"/>
        </w:rPr>
        <w:t xml:space="preserve"> </w:t>
      </w:r>
      <w:r w:rsidR="002A6586" w:rsidRPr="00A15DFC">
        <w:rPr>
          <w:rFonts w:ascii="Times New Roman" w:hAnsi="Times New Roman" w:cs="Times New Roman"/>
          <w:i/>
          <w:sz w:val="21"/>
          <w:szCs w:val="21"/>
          <w:lang w:val="vi"/>
        </w:rPr>
        <w:t xml:space="preserve">các môn học </w:t>
      </w:r>
      <w:r w:rsidR="002A6586" w:rsidRPr="00F21F8E">
        <w:rPr>
          <w:rFonts w:ascii="Times New Roman" w:hAnsi="Times New Roman" w:cs="Times New Roman"/>
          <w:i/>
          <w:sz w:val="21"/>
          <w:szCs w:val="21"/>
          <w:lang w:val="vi-VN"/>
        </w:rPr>
        <w:t>AR</w:t>
      </w:r>
      <w:r w:rsidR="002A6586" w:rsidRPr="00A15DFC">
        <w:rPr>
          <w:rFonts w:ascii="Times New Roman" w:hAnsi="Times New Roman" w:cs="Times New Roman"/>
          <w:i/>
          <w:sz w:val="21"/>
          <w:szCs w:val="21"/>
          <w:lang w:val="vi"/>
        </w:rPr>
        <w:t>:</w:t>
      </w:r>
      <w:r w:rsidR="002A6586" w:rsidRPr="00A15DFC">
        <w:rPr>
          <w:rFonts w:ascii="Times New Roman" w:hAnsi="Times New Roman" w:cs="Times New Roman"/>
          <w:i/>
          <w:spacing w:val="65"/>
          <w:sz w:val="21"/>
          <w:szCs w:val="21"/>
          <w:lang w:val="vi"/>
        </w:rPr>
        <w:t xml:space="preserve"> </w:t>
      </w:r>
      <w:r w:rsidR="002A6586" w:rsidRPr="00A15DFC">
        <w:rPr>
          <w:rFonts w:ascii="Times New Roman" w:hAnsi="Times New Roman" w:cs="Times New Roman"/>
          <w:sz w:val="21"/>
          <w:szCs w:val="21"/>
          <w:lang w:val="vi"/>
        </w:rPr>
        <w:t>Các dự án học tập trong</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giáo dục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z w:val="21"/>
          <w:szCs w:val="21"/>
          <w:lang w:val="vi"/>
        </w:rPr>
        <w:t xml:space="preserve"> hướng tới việc vận dụng kiến thức liên môn để giải quyết các vấn</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đề thực tiễn,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 xml:space="preserve"> được hoạt động, trải nghiệm và thấy được ý</w:t>
      </w:r>
      <w:r w:rsidR="002A6586" w:rsidRPr="00A15DFC">
        <w:rPr>
          <w:rFonts w:ascii="Times New Roman" w:hAnsi="Times New Roman" w:cs="Times New Roman"/>
          <w:spacing w:val="65"/>
          <w:sz w:val="21"/>
          <w:szCs w:val="21"/>
          <w:lang w:val="vi"/>
        </w:rPr>
        <w:t xml:space="preserve"> </w:t>
      </w:r>
      <w:r w:rsidR="002A6586" w:rsidRPr="00A15DFC">
        <w:rPr>
          <w:rFonts w:ascii="Times New Roman" w:hAnsi="Times New Roman" w:cs="Times New Roman"/>
          <w:sz w:val="21"/>
          <w:szCs w:val="21"/>
          <w:lang w:val="vi"/>
        </w:rPr>
        <w:t>nghĩa của tri</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thức</w:t>
      </w:r>
      <w:r w:rsidR="002A6586" w:rsidRPr="00A15DFC">
        <w:rPr>
          <w:rFonts w:ascii="Times New Roman" w:hAnsi="Times New Roman" w:cs="Times New Roman"/>
          <w:spacing w:val="7"/>
          <w:sz w:val="21"/>
          <w:szCs w:val="21"/>
          <w:lang w:val="vi"/>
        </w:rPr>
        <w:t xml:space="preserve"> </w:t>
      </w:r>
      <w:r w:rsidR="002A6586" w:rsidRPr="00A15DFC">
        <w:rPr>
          <w:rFonts w:ascii="Times New Roman" w:hAnsi="Times New Roman" w:cs="Times New Roman"/>
          <w:sz w:val="21"/>
          <w:szCs w:val="21"/>
          <w:lang w:val="vi"/>
        </w:rPr>
        <w:t>với</w:t>
      </w:r>
      <w:r w:rsidR="002A6586" w:rsidRPr="00A15DFC">
        <w:rPr>
          <w:rFonts w:ascii="Times New Roman" w:hAnsi="Times New Roman" w:cs="Times New Roman"/>
          <w:spacing w:val="11"/>
          <w:sz w:val="21"/>
          <w:szCs w:val="21"/>
          <w:lang w:val="vi"/>
        </w:rPr>
        <w:t xml:space="preserve"> </w:t>
      </w:r>
      <w:r w:rsidR="002A6586" w:rsidRPr="00A15DFC">
        <w:rPr>
          <w:rFonts w:ascii="Times New Roman" w:hAnsi="Times New Roman" w:cs="Times New Roman"/>
          <w:sz w:val="21"/>
          <w:szCs w:val="21"/>
          <w:lang w:val="vi"/>
        </w:rPr>
        <w:t>cuộc</w:t>
      </w:r>
      <w:r w:rsidR="002A6586" w:rsidRPr="00A15DFC">
        <w:rPr>
          <w:rFonts w:ascii="Times New Roman" w:hAnsi="Times New Roman" w:cs="Times New Roman"/>
          <w:spacing w:val="4"/>
          <w:sz w:val="21"/>
          <w:szCs w:val="21"/>
          <w:lang w:val="vi"/>
        </w:rPr>
        <w:t xml:space="preserve"> </w:t>
      </w:r>
      <w:r w:rsidR="002A6586" w:rsidRPr="00A15DFC">
        <w:rPr>
          <w:rFonts w:ascii="Times New Roman" w:hAnsi="Times New Roman" w:cs="Times New Roman"/>
          <w:sz w:val="21"/>
          <w:szCs w:val="21"/>
          <w:lang w:val="vi"/>
        </w:rPr>
        <w:t>sống,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nhờ đó</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sẽ nâng cao hứng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thú</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tập</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của</w:t>
      </w:r>
      <w:r w:rsidR="002A6586"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w:t>
      </w:r>
    </w:p>
    <w:p w14:paraId="0C7657C3" w14:textId="30662666" w:rsidR="002A6586" w:rsidRPr="00A15DFC" w:rsidRDefault="002A6586" w:rsidP="008B3B22">
      <w:pPr>
        <w:widowControl w:val="0"/>
        <w:autoSpaceDE w:val="0"/>
        <w:autoSpaceDN w:val="0"/>
        <w:spacing w:before="110" w:after="0" w:line="25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Hình thành và phát triển năng lực, phẩm chất cho </w:t>
      </w:r>
      <w:r w:rsidR="00F21F8E" w:rsidRPr="00A15DFC">
        <w:rPr>
          <w:rFonts w:ascii="Times New Roman" w:hAnsi="Times New Roman" w:cs="Times New Roman"/>
          <w:i/>
          <w:sz w:val="21"/>
          <w:szCs w:val="21"/>
          <w:lang w:val="vi"/>
        </w:rPr>
        <w:t xml:space="preserve">sinh viên </w:t>
      </w:r>
      <w:r w:rsidRPr="00A15DFC">
        <w:rPr>
          <w:rFonts w:ascii="Times New Roman" w:hAnsi="Times New Roman" w:cs="Times New Roman"/>
          <w:i/>
          <w:sz w:val="21"/>
          <w:szCs w:val="21"/>
          <w:lang w:val="vi"/>
        </w:rPr>
        <w:t xml:space="preserve">: </w:t>
      </w:r>
      <w:r w:rsidRPr="00A15DFC">
        <w:rPr>
          <w:rFonts w:ascii="Times New Roman" w:hAnsi="Times New Roman" w:cs="Times New Roman"/>
          <w:sz w:val="21"/>
          <w:szCs w:val="21"/>
          <w:lang w:val="vi"/>
        </w:rPr>
        <w:t>Khi triển khai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 xml:space="preserve">các dự án học tập </w:t>
      </w:r>
      <w:r w:rsidRPr="00F21F8E">
        <w:rPr>
          <w:rFonts w:ascii="Times New Roman" w:hAnsi="Times New Roman" w:cs="Times New Roman"/>
          <w:sz w:val="21"/>
          <w:szCs w:val="21"/>
          <w:lang w:val="vi-VN"/>
        </w:rPr>
        <w:t>AR</w:t>
      </w:r>
      <w:r w:rsidRPr="00A15DFC">
        <w:rPr>
          <w:rFonts w:ascii="Times New Roman" w:hAnsi="Times New Roman" w:cs="Times New Roman"/>
          <w:sz w:val="21"/>
          <w:szCs w:val="21"/>
          <w:lang w:val="vi"/>
        </w:rPr>
        <w:t xml:space="preserve">,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hợp tác với nhau, chủ động và tự lực thực hiện</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nhiệm vụ</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học; được làm quen hoạt động có</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tính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chất nghiên cứu khoa học.</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hoạt động nêu trên góp phần tích cực vào hình thành và phát triển phẩm chất,</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w:t>
      </w:r>
      <w:r w:rsidRPr="00A15DFC">
        <w:rPr>
          <w:rFonts w:ascii="Times New Roman" w:hAnsi="Times New Roman" w:cs="Times New Roman"/>
          <w:spacing w:val="-2"/>
          <w:sz w:val="21"/>
          <w:szCs w:val="21"/>
          <w:lang w:val="vi"/>
        </w:rPr>
        <w:t xml:space="preserve"> </w:t>
      </w:r>
      <w:r w:rsidRPr="00A15DFC">
        <w:rPr>
          <w:rFonts w:ascii="Times New Roman" w:hAnsi="Times New Roman" w:cs="Times New Roman"/>
          <w:sz w:val="21"/>
          <w:szCs w:val="21"/>
          <w:lang w:val="vi"/>
        </w:rPr>
        <w:t>lực</w:t>
      </w:r>
      <w:r w:rsidRPr="00A15DFC">
        <w:rPr>
          <w:rFonts w:ascii="Times New Roman" w:hAnsi="Times New Roman" w:cs="Times New Roman"/>
          <w:spacing w:val="5"/>
          <w:sz w:val="21"/>
          <w:szCs w:val="21"/>
          <w:lang w:val="vi"/>
        </w:rPr>
        <w:t xml:space="preserve"> </w:t>
      </w:r>
      <w:r w:rsidRPr="00A15DFC">
        <w:rPr>
          <w:rFonts w:ascii="Times New Roman" w:hAnsi="Times New Roman" w:cs="Times New Roman"/>
          <w:sz w:val="21"/>
          <w:szCs w:val="21"/>
          <w:lang w:val="vi"/>
        </w:rPr>
        <w:t xml:space="preserve">cho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w:t>
      </w:r>
    </w:p>
    <w:p w14:paraId="331178C8" w14:textId="365C6CF8" w:rsidR="002A6586" w:rsidRPr="00A15DFC" w:rsidRDefault="002A6586" w:rsidP="008B3B22">
      <w:pPr>
        <w:widowControl w:val="0"/>
        <w:autoSpaceDE w:val="0"/>
        <w:autoSpaceDN w:val="0"/>
        <w:spacing w:before="110" w:after="0" w:line="256" w:lineRule="auto"/>
        <w:ind w:right="-5"/>
        <w:jc w:val="both"/>
        <w:rPr>
          <w:rFonts w:ascii="Times New Roman" w:hAnsi="Times New Roman" w:cs="Times New Roman"/>
          <w:sz w:val="21"/>
          <w:szCs w:val="21"/>
          <w:lang w:val="vi"/>
        </w:rPr>
      </w:pPr>
      <w:r w:rsidRPr="00ED1D65">
        <w:rPr>
          <w:rFonts w:ascii="Times New Roman" w:hAnsi="Times New Roman" w:cs="Times New Roman"/>
          <w:i/>
          <w:sz w:val="21"/>
          <w:szCs w:val="21"/>
          <w:lang w:val="vi"/>
        </w:rPr>
        <w:t xml:space="preserve">Hướng nghiệp, phân luồng: </w:t>
      </w:r>
      <w:r w:rsidRPr="00ED1D65">
        <w:rPr>
          <w:rFonts w:ascii="Times New Roman" w:hAnsi="Times New Roman" w:cs="Times New Roman"/>
          <w:sz w:val="21"/>
          <w:szCs w:val="21"/>
          <w:lang w:val="vi"/>
        </w:rPr>
        <w:t>Tổ</w:t>
      </w:r>
      <w:r w:rsidRPr="00A15DFC">
        <w:rPr>
          <w:rFonts w:ascii="Times New Roman" w:hAnsi="Times New Roman" w:cs="Times New Roman"/>
          <w:sz w:val="21"/>
          <w:szCs w:val="21"/>
          <w:lang w:val="vi"/>
        </w:rPr>
        <w:t xml:space="preserve"> chức tốt giáo dục AR ở trường</w:t>
      </w:r>
      <w:r w:rsidRPr="00F21F8E">
        <w:rPr>
          <w:rFonts w:ascii="Times New Roman" w:hAnsi="Times New Roman" w:cs="Times New Roman"/>
          <w:sz w:val="21"/>
          <w:szCs w:val="21"/>
          <w:lang w:val="vi-VN"/>
        </w:rPr>
        <w:t xml:space="preserve"> </w:t>
      </w:r>
      <w:r w:rsidRPr="00A15DFC">
        <w:rPr>
          <w:rFonts w:ascii="Times New Roman" w:hAnsi="Times New Roman" w:cs="Times New Roman"/>
          <w:sz w:val="21"/>
          <w:szCs w:val="21"/>
          <w:lang w:val="vi"/>
        </w:rPr>
        <w:t>học,</w:t>
      </w:r>
      <w:r w:rsidRPr="00A15DFC">
        <w:rPr>
          <w:rFonts w:ascii="Times New Roman" w:hAnsi="Times New Roman" w:cs="Times New Roman"/>
          <w:spacing w:val="1"/>
          <w:sz w:val="21"/>
          <w:szCs w:val="21"/>
          <w:lang w:val="vi"/>
        </w:rPr>
        <w:t xml:space="preserve"> </w:t>
      </w:r>
      <w:r w:rsidR="00F21F8E" w:rsidRPr="00A15DFC">
        <w:rPr>
          <w:rFonts w:ascii="Times New Roman" w:hAnsi="Times New Roman" w:cs="Times New Roman"/>
          <w:sz w:val="21"/>
          <w:szCs w:val="21"/>
          <w:lang w:val="vi"/>
        </w:rPr>
        <w:t xml:space="preserve">sinh viên </w:t>
      </w:r>
      <w:r w:rsidRPr="00A15DFC">
        <w:rPr>
          <w:rFonts w:ascii="Times New Roman" w:hAnsi="Times New Roman" w:cs="Times New Roman"/>
          <w:sz w:val="21"/>
          <w:szCs w:val="21"/>
          <w:lang w:val="vi"/>
        </w:rPr>
        <w:t>sẽ</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được trải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nghiệm trong các lĩnh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vực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AR, đánh giá được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sự phù</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hợp,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 khiếu, sở thích của bản thân với</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nghề nghiệp.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Thực hiện tốt giáo dục AR ở trường học cũng là cách thức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 xml:space="preserve">thu hút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theo học</w:t>
      </w:r>
      <w:r w:rsidR="00F21F8E" w:rsidRPr="00A15DFC">
        <w:rPr>
          <w:rFonts w:ascii="Times New Roman" w:hAnsi="Times New Roman" w:cs="Times New Roman"/>
          <w:sz w:val="21"/>
          <w:szCs w:val="21"/>
          <w:lang w:val="vi"/>
        </w:rPr>
        <w:t>, vừa nâng cao chất lượng đầu ra vừa tăng số lượng đầu vào.</w:t>
      </w:r>
    </w:p>
    <w:p w14:paraId="40535930" w14:textId="37265CF1" w:rsidR="002A6586" w:rsidRPr="00F21F8E" w:rsidRDefault="00AC1D64" w:rsidP="00BB7CEE">
      <w:pPr>
        <w:pStyle w:val="ListParagraph"/>
        <w:widowControl w:val="0"/>
        <w:numPr>
          <w:ilvl w:val="2"/>
          <w:numId w:val="6"/>
        </w:numPr>
        <w:autoSpaceDE w:val="0"/>
        <w:autoSpaceDN w:val="0"/>
        <w:spacing w:before="110" w:after="0" w:line="256" w:lineRule="auto"/>
        <w:ind w:left="0" w:right="-5" w:firstLine="0"/>
        <w:jc w:val="both"/>
        <w:rPr>
          <w:rFonts w:ascii="Times New Roman" w:hAnsi="Times New Roman" w:cs="Times New Roman"/>
          <w:b/>
          <w:sz w:val="21"/>
          <w:szCs w:val="21"/>
          <w:lang w:val="vi-VN"/>
        </w:rPr>
      </w:pPr>
      <w:r w:rsidRPr="00A15DFC">
        <w:rPr>
          <w:rFonts w:ascii="Times New Roman" w:hAnsi="Times New Roman" w:cs="Times New Roman"/>
          <w:b/>
          <w:sz w:val="21"/>
          <w:szCs w:val="21"/>
          <w:lang w:val="vi"/>
        </w:rPr>
        <w:t>Các bước</w:t>
      </w:r>
      <w:r w:rsidR="002A6586" w:rsidRPr="00F21F8E">
        <w:rPr>
          <w:rFonts w:ascii="Times New Roman" w:hAnsi="Times New Roman" w:cs="Times New Roman"/>
          <w:b/>
          <w:sz w:val="21"/>
          <w:szCs w:val="21"/>
          <w:lang w:val="vi-VN"/>
        </w:rPr>
        <w:t xml:space="preserve"> nghiên cứ</w:t>
      </w:r>
      <w:r>
        <w:rPr>
          <w:rFonts w:ascii="Times New Roman" w:hAnsi="Times New Roman" w:cs="Times New Roman"/>
          <w:b/>
          <w:sz w:val="21"/>
          <w:szCs w:val="21"/>
          <w:lang w:val="vi-VN"/>
        </w:rPr>
        <w:t>u</w:t>
      </w:r>
      <w:r w:rsidRPr="00A15DFC">
        <w:rPr>
          <w:rFonts w:ascii="Times New Roman" w:hAnsi="Times New Roman" w:cs="Times New Roman"/>
          <w:b/>
          <w:sz w:val="21"/>
          <w:szCs w:val="21"/>
          <w:lang w:val="vi"/>
        </w:rPr>
        <w:t xml:space="preserve"> xây dựng mô hình phòng kế toán ảo</w:t>
      </w:r>
    </w:p>
    <w:p w14:paraId="589159AF" w14:textId="0498F6A7"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b/>
          <w:sz w:val="21"/>
          <w:szCs w:val="21"/>
          <w:lang w:val="vi-VN"/>
        </w:rPr>
        <w:tab/>
      </w:r>
      <w:r w:rsidRPr="002A6586">
        <w:rPr>
          <w:rFonts w:ascii="Times New Roman" w:hAnsi="Times New Roman" w:cs="Times New Roman"/>
          <w:sz w:val="21"/>
          <w:szCs w:val="21"/>
          <w:lang w:val="vi-VN"/>
        </w:rPr>
        <w:t xml:space="preserve">Nghiên cứu được thực hiện trên nền tảng thực tế về tổ chức công tác </w:t>
      </w:r>
      <w:r w:rsidRPr="00ED1D65">
        <w:rPr>
          <w:rFonts w:ascii="Times New Roman" w:hAnsi="Times New Roman" w:cs="Times New Roman"/>
          <w:sz w:val="21"/>
          <w:szCs w:val="21"/>
          <w:highlight w:val="yellow"/>
          <w:lang w:val="vi-VN"/>
        </w:rPr>
        <w:t>kế  toán</w:t>
      </w:r>
      <w:r w:rsidRPr="002A6586">
        <w:rPr>
          <w:rFonts w:ascii="Times New Roman" w:hAnsi="Times New Roman" w:cs="Times New Roman"/>
          <w:sz w:val="21"/>
          <w:szCs w:val="21"/>
          <w:lang w:val="vi-VN"/>
        </w:rPr>
        <w:t xml:space="preserve"> tại doanh nghiệp thông thường bao gồm khâu tổ chức bộ máy kế toán, tổ chức sổ </w:t>
      </w:r>
      <w:r w:rsidR="00F21F8E" w:rsidRPr="00A15DFC">
        <w:rPr>
          <w:rFonts w:ascii="Times New Roman" w:hAnsi="Times New Roman" w:cs="Times New Roman"/>
          <w:sz w:val="21"/>
          <w:szCs w:val="21"/>
          <w:lang w:val="vi-VN"/>
        </w:rPr>
        <w:t xml:space="preserve">sách </w:t>
      </w:r>
      <w:r w:rsidRPr="002A6586">
        <w:rPr>
          <w:rFonts w:ascii="Times New Roman" w:hAnsi="Times New Roman" w:cs="Times New Roman"/>
          <w:sz w:val="21"/>
          <w:szCs w:val="21"/>
          <w:lang w:val="vi-VN"/>
        </w:rPr>
        <w:t>kế toán trong điều kiện thực hiện kế toán thủ công và thử nghiệm mô hình kế toán bằng phòng kế toán ảo.</w:t>
      </w:r>
    </w:p>
    <w:p w14:paraId="5B2A60D8" w14:textId="77777777"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lastRenderedPageBreak/>
        <w:tab/>
        <w:t>Nghiên cứu xây dựng mô hình thực hành phòng kế toán ảo được thực hiện căn cứ vào thực tế với các nội dung sau:</w:t>
      </w:r>
    </w:p>
    <w:p w14:paraId="03D2293F" w14:textId="77777777" w:rsidR="002A6586" w:rsidRPr="00A15DFC"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Xây dựng mô hình bộ máy kế toán trong một doanh nghiệp giả định.</w:t>
      </w:r>
    </w:p>
    <w:p w14:paraId="57A51ED1" w14:textId="13DC4BFB" w:rsidR="005029B6" w:rsidRPr="005029B6" w:rsidRDefault="005029B6" w:rsidP="008B3B22">
      <w:pPr>
        <w:pStyle w:val="ListParagraph"/>
        <w:spacing w:before="110" w:line="256" w:lineRule="auto"/>
        <w:ind w:left="0"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ab/>
      </w:r>
      <w:r w:rsidRPr="005029B6">
        <w:rPr>
          <w:rFonts w:ascii="Times New Roman" w:hAnsi="Times New Roman" w:cs="Times New Roman"/>
          <w:b/>
          <w:sz w:val="21"/>
          <w:szCs w:val="21"/>
          <w:lang w:val="vi-VN"/>
        </w:rPr>
        <w:t>Cơ sở vật chất:</w:t>
      </w:r>
    </w:p>
    <w:p w14:paraId="749C1D3A" w14:textId="77777777" w:rsidR="005029B6" w:rsidRPr="002A6586" w:rsidRDefault="005029B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Phòng học sẵn có được bố trí: 1 góc riêng gồm 04 bàn học, 01 tủ đựng hồ sơ, bộ tài liệu mẫu về kế toán bao gồm chứng từ, hóa đơn, sổ sách, mẫu biểu báo cáo...nhằm mục đích thực hành công tác kế toán thủ công.</w:t>
      </w:r>
    </w:p>
    <w:p w14:paraId="241A2A17" w14:textId="77777777" w:rsidR="005029B6" w:rsidRPr="00213790" w:rsidRDefault="005029B6" w:rsidP="008B3B22">
      <w:pPr>
        <w:pStyle w:val="ListParagraph"/>
        <w:tabs>
          <w:tab w:val="left" w:pos="1147"/>
          <w:tab w:val="left" w:pos="9214"/>
        </w:tabs>
        <w:spacing w:before="110" w:line="256" w:lineRule="auto"/>
        <w:ind w:left="0" w:right="-5"/>
        <w:jc w:val="both"/>
        <w:rPr>
          <w:rFonts w:ascii="Times New Roman" w:hAnsi="Times New Roman" w:cs="Times New Roman"/>
          <w:color w:val="FF0000"/>
          <w:sz w:val="21"/>
          <w:szCs w:val="21"/>
          <w:lang w:val="vi-VN"/>
        </w:rPr>
      </w:pPr>
      <w:r w:rsidRPr="00213790">
        <w:rPr>
          <w:rFonts w:ascii="Times New Roman" w:hAnsi="Times New Roman" w:cs="Times New Roman"/>
          <w:color w:val="FF0000"/>
          <w:sz w:val="21"/>
          <w:szCs w:val="21"/>
          <w:lang w:val="vi-VN"/>
        </w:rPr>
        <w:t>Kính thực tế ảo, smartphone, máy tính, phần mềm kế toán, game kế toán giả lập... kết nối hỗ trợ công nghệ kính thực tế ảo tăng cường AR.</w:t>
      </w:r>
    </w:p>
    <w:p w14:paraId="1ACD7D1D" w14:textId="77777777" w:rsidR="005029B6" w:rsidRPr="002A6586" w:rsidRDefault="005029B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noProof/>
          <w:sz w:val="21"/>
          <w:szCs w:val="21"/>
        </w:rPr>
        <w:drawing>
          <wp:inline distT="0" distB="0" distL="0" distR="0" wp14:anchorId="0E86A459" wp14:editId="5E5BB363">
            <wp:extent cx="4940300" cy="2559050"/>
            <wp:effectExtent l="0" t="0" r="0" b="0"/>
            <wp:docPr id="23" name="Picture 23" descr="BÁO SÀI GÒN GIẢI PHÓ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ÁO SÀI GÒN GIẢI PHÓ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2194" cy="2560031"/>
                    </a:xfrm>
                    <a:prstGeom prst="rect">
                      <a:avLst/>
                    </a:prstGeom>
                    <a:noFill/>
                    <a:ln>
                      <a:noFill/>
                    </a:ln>
                  </pic:spPr>
                </pic:pic>
              </a:graphicData>
            </a:graphic>
          </wp:inline>
        </w:drawing>
      </w:r>
    </w:p>
    <w:p w14:paraId="7DCBCD0F" w14:textId="44267ED3" w:rsidR="005029B6" w:rsidRPr="00A15DFC" w:rsidRDefault="005029B6" w:rsidP="008B3B22">
      <w:pPr>
        <w:pStyle w:val="ListParagraph"/>
        <w:tabs>
          <w:tab w:val="left" w:pos="1147"/>
          <w:tab w:val="left" w:pos="9214"/>
        </w:tabs>
        <w:spacing w:before="110" w:line="256" w:lineRule="auto"/>
        <w:ind w:left="0" w:right="-5"/>
        <w:jc w:val="center"/>
        <w:rPr>
          <w:rFonts w:ascii="Times New Roman" w:hAnsi="Times New Roman" w:cs="Times New Roman"/>
          <w:b/>
          <w:sz w:val="21"/>
          <w:szCs w:val="21"/>
          <w:lang w:val="vi-VN"/>
        </w:rPr>
      </w:pPr>
      <w:r w:rsidRPr="005029B6">
        <w:rPr>
          <w:rFonts w:ascii="Times New Roman" w:hAnsi="Times New Roman" w:cs="Times New Roman"/>
          <w:b/>
          <w:sz w:val="21"/>
          <w:szCs w:val="21"/>
          <w:lang w:val="vi-VN"/>
        </w:rPr>
        <w:t>Mô hình văn phòng kế toán ảo</w:t>
      </w:r>
    </w:p>
    <w:p w14:paraId="268668C8" w14:textId="5DAECC0F" w:rsidR="005029B6" w:rsidRPr="005029B6" w:rsidRDefault="005029B6" w:rsidP="008B3B22">
      <w:pPr>
        <w:pStyle w:val="ListParagraph"/>
        <w:spacing w:before="110" w:line="256" w:lineRule="auto"/>
        <w:ind w:left="0" w:right="-5"/>
        <w:jc w:val="both"/>
        <w:rPr>
          <w:rFonts w:ascii="Times New Roman" w:hAnsi="Times New Roman" w:cs="Times New Roman"/>
          <w:b/>
          <w:sz w:val="21"/>
          <w:szCs w:val="21"/>
          <w:lang w:val="vi-VN"/>
        </w:rPr>
      </w:pPr>
      <w:r w:rsidRPr="002A6586">
        <w:rPr>
          <w:rFonts w:ascii="Times New Roman" w:hAnsi="Times New Roman" w:cs="Times New Roman"/>
          <w:b/>
          <w:sz w:val="21"/>
          <w:szCs w:val="21"/>
          <w:lang w:val="vi-VN"/>
        </w:rPr>
        <w:tab/>
      </w:r>
      <w:r w:rsidRPr="005029B6">
        <w:rPr>
          <w:rFonts w:ascii="Times New Roman" w:hAnsi="Times New Roman" w:cs="Times New Roman"/>
          <w:b/>
          <w:sz w:val="21"/>
          <w:szCs w:val="21"/>
          <w:lang w:val="vi-VN"/>
        </w:rPr>
        <w:t xml:space="preserve"> Nhân sự dạy và học:</w:t>
      </w:r>
    </w:p>
    <w:p w14:paraId="7B207070" w14:textId="77777777" w:rsidR="005029B6" w:rsidRPr="00A15DFC" w:rsidRDefault="005029B6" w:rsidP="008B3B22">
      <w:pPr>
        <w:tabs>
          <w:tab w:val="left" w:pos="1147"/>
          <w:tab w:val="left" w:pos="9214"/>
        </w:tabs>
        <w:spacing w:before="110" w:line="256" w:lineRule="auto"/>
        <w:ind w:right="-5"/>
        <w:jc w:val="center"/>
        <w:rPr>
          <w:rFonts w:ascii="Times New Roman" w:hAnsi="Times New Roman" w:cs="Times New Roman"/>
          <w:b/>
          <w:sz w:val="21"/>
          <w:szCs w:val="21"/>
          <w:lang w:val="vi-VN"/>
        </w:rPr>
      </w:pPr>
    </w:p>
    <w:p w14:paraId="1393577E" w14:textId="3E2D1E26" w:rsidR="005029B6" w:rsidRPr="005029B6" w:rsidRDefault="005029B6" w:rsidP="008B3B22">
      <w:pPr>
        <w:tabs>
          <w:tab w:val="left" w:pos="1147"/>
        </w:tabs>
        <w:spacing w:before="110" w:line="256" w:lineRule="auto"/>
        <w:ind w:right="-5"/>
        <w:jc w:val="both"/>
        <w:rPr>
          <w:rFonts w:ascii="Times New Roman" w:hAnsi="Times New Roman" w:cs="Times New Roman"/>
          <w:sz w:val="21"/>
          <w:szCs w:val="21"/>
        </w:rPr>
      </w:pPr>
      <w:r w:rsidRPr="002A6586">
        <w:rPr>
          <w:rFonts w:ascii="Times New Roman" w:hAnsi="Times New Roman" w:cs="Times New Roman"/>
          <w:noProof/>
          <w:sz w:val="21"/>
          <w:szCs w:val="21"/>
        </w:rPr>
        <w:drawing>
          <wp:inline distT="0" distB="0" distL="0" distR="0" wp14:anchorId="63EA619B" wp14:editId="11BB7D95">
            <wp:extent cx="5276850" cy="28289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4061" t="17492" r="25571" b="23003"/>
                    <a:stretch/>
                  </pic:blipFill>
                  <pic:spPr bwMode="auto">
                    <a:xfrm>
                      <a:off x="0" y="0"/>
                      <a:ext cx="5295311" cy="2838822"/>
                    </a:xfrm>
                    <a:prstGeom prst="rect">
                      <a:avLst/>
                    </a:prstGeom>
                    <a:ln>
                      <a:noFill/>
                    </a:ln>
                    <a:extLst>
                      <a:ext uri="{53640926-AAD7-44D8-BBD7-CCE9431645EC}">
                        <a14:shadowObscured xmlns:a14="http://schemas.microsoft.com/office/drawing/2010/main"/>
                      </a:ext>
                    </a:extLst>
                  </pic:spPr>
                </pic:pic>
              </a:graphicData>
            </a:graphic>
          </wp:inline>
        </w:drawing>
      </w:r>
    </w:p>
    <w:p w14:paraId="30850325" w14:textId="3476EEB8"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ml:space="preserve">- Xây dựng quy trình xử lý nghiệp vụ trong </w:t>
      </w:r>
      <w:r w:rsidR="00AC1D64" w:rsidRPr="00A15DFC">
        <w:rPr>
          <w:rFonts w:ascii="Times New Roman" w:hAnsi="Times New Roman" w:cs="Times New Roman"/>
          <w:sz w:val="21"/>
          <w:szCs w:val="21"/>
          <w:lang w:val="vi-VN"/>
        </w:rPr>
        <w:t>k</w:t>
      </w:r>
      <w:r w:rsidRPr="002A6586">
        <w:rPr>
          <w:rFonts w:ascii="Times New Roman" w:hAnsi="Times New Roman" w:cs="Times New Roman"/>
          <w:sz w:val="21"/>
          <w:szCs w:val="21"/>
          <w:lang w:val="vi-VN"/>
        </w:rPr>
        <w:t>ế toán.</w:t>
      </w:r>
    </w:p>
    <w:p w14:paraId="79D67130" w14:textId="089C34C5"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lastRenderedPageBreak/>
        <w:tab/>
        <w:t xml:space="preserve">- Xây dựng mẫu sổ sách </w:t>
      </w:r>
      <w:r w:rsidR="00AC1D64" w:rsidRPr="00A15DFC">
        <w:rPr>
          <w:rFonts w:ascii="Times New Roman" w:hAnsi="Times New Roman" w:cs="Times New Roman"/>
          <w:sz w:val="21"/>
          <w:szCs w:val="21"/>
          <w:lang w:val="vi-VN"/>
        </w:rPr>
        <w:t>k</w:t>
      </w:r>
      <w:r w:rsidRPr="002A6586">
        <w:rPr>
          <w:rFonts w:ascii="Times New Roman" w:hAnsi="Times New Roman" w:cs="Times New Roman"/>
          <w:sz w:val="21"/>
          <w:szCs w:val="21"/>
          <w:lang w:val="vi-VN"/>
        </w:rPr>
        <w:t>ế toán thực hành</w:t>
      </w:r>
    </w:p>
    <w:p w14:paraId="32C13AF8" w14:textId="7698F83E" w:rsidR="002A6586" w:rsidRPr="00A15DFC"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ml:space="preserve">- Tiến hành áp dụng cho </w:t>
      </w:r>
      <w:r w:rsidR="00AC1D64" w:rsidRPr="00A15DFC">
        <w:rPr>
          <w:rFonts w:ascii="Times New Roman" w:hAnsi="Times New Roman" w:cs="Times New Roman"/>
          <w:sz w:val="21"/>
          <w:szCs w:val="21"/>
          <w:lang w:val="vi-VN"/>
        </w:rPr>
        <w:t>sinh viên</w:t>
      </w:r>
      <w:r w:rsidRPr="002A6586">
        <w:rPr>
          <w:rFonts w:ascii="Times New Roman" w:hAnsi="Times New Roman" w:cs="Times New Roman"/>
          <w:sz w:val="21"/>
          <w:szCs w:val="21"/>
          <w:lang w:val="vi-VN"/>
        </w:rPr>
        <w:t xml:space="preserve"> làm thủ công và làm trên nền tảng AR (phòng kế toán ảo) để rút ra </w:t>
      </w:r>
      <w:r w:rsidR="00AC1D64" w:rsidRPr="00A15DFC">
        <w:rPr>
          <w:rFonts w:ascii="Times New Roman" w:hAnsi="Times New Roman" w:cs="Times New Roman"/>
          <w:sz w:val="21"/>
          <w:szCs w:val="21"/>
          <w:lang w:val="vi-VN"/>
        </w:rPr>
        <w:t>bài học</w:t>
      </w:r>
    </w:p>
    <w:p w14:paraId="3A001196" w14:textId="21DB249E" w:rsidR="002A6586" w:rsidRPr="002A6586" w:rsidRDefault="002A6586" w:rsidP="008B3B22">
      <w:pPr>
        <w:tabs>
          <w:tab w:val="left" w:pos="1147"/>
        </w:tabs>
        <w:spacing w:before="110" w:line="256" w:lineRule="auto"/>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ab/>
        <w:t xml:space="preserve">- </w:t>
      </w:r>
      <w:r w:rsidR="00AC1D64" w:rsidRPr="00A15DFC">
        <w:rPr>
          <w:rFonts w:ascii="Times New Roman" w:hAnsi="Times New Roman" w:cs="Times New Roman"/>
          <w:sz w:val="21"/>
          <w:szCs w:val="21"/>
          <w:lang w:val="vi-VN"/>
        </w:rPr>
        <w:t>Xây</w:t>
      </w:r>
      <w:r w:rsidRPr="002A6586">
        <w:rPr>
          <w:rFonts w:ascii="Times New Roman" w:hAnsi="Times New Roman" w:cs="Times New Roman"/>
          <w:sz w:val="21"/>
          <w:szCs w:val="21"/>
          <w:lang w:val="vi-VN"/>
        </w:rPr>
        <w:t xml:space="preserve"> dựng bộ tài liệu công cụ hướng dẫn chi tiết.</w:t>
      </w:r>
    </w:p>
    <w:p w14:paraId="08E79ECE" w14:textId="3A2F1491" w:rsidR="002A6586" w:rsidRPr="00A15DFC" w:rsidRDefault="00F21F8E" w:rsidP="00BB7CEE">
      <w:pPr>
        <w:spacing w:before="110" w:line="256" w:lineRule="auto"/>
        <w:ind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2.2.3.</w:t>
      </w:r>
      <w:r w:rsidRPr="00A15DFC">
        <w:rPr>
          <w:rFonts w:ascii="Times New Roman" w:hAnsi="Times New Roman" w:cs="Times New Roman"/>
          <w:sz w:val="21"/>
          <w:szCs w:val="21"/>
          <w:lang w:val="vi-VN"/>
        </w:rPr>
        <w:t xml:space="preserve"> </w:t>
      </w:r>
      <w:r w:rsidR="00AC1D64" w:rsidRPr="00A15DFC">
        <w:rPr>
          <w:rFonts w:ascii="Times New Roman" w:hAnsi="Times New Roman" w:cs="Times New Roman"/>
          <w:b/>
          <w:sz w:val="21"/>
          <w:szCs w:val="21"/>
          <w:lang w:val="vi-VN"/>
        </w:rPr>
        <w:t>Quy trình thực hiện AR trong giảng dạy kế toán</w:t>
      </w:r>
    </w:p>
    <w:p w14:paraId="38C3FC82" w14:textId="540EF18F" w:rsidR="002A6586" w:rsidRPr="002A6586" w:rsidRDefault="00AC1D64"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A15DFC">
        <w:rPr>
          <w:rFonts w:ascii="Times New Roman" w:hAnsi="Times New Roman" w:cs="Times New Roman"/>
          <w:b/>
          <w:sz w:val="21"/>
          <w:szCs w:val="21"/>
          <w:lang w:val="vi-VN"/>
        </w:rPr>
        <w:t xml:space="preserve">Bước 1: </w:t>
      </w:r>
      <w:r w:rsidR="002A6586" w:rsidRPr="002A6586">
        <w:rPr>
          <w:rFonts w:ascii="Times New Roman" w:hAnsi="Times New Roman" w:cs="Times New Roman"/>
          <w:b/>
          <w:i/>
          <w:sz w:val="21"/>
          <w:szCs w:val="21"/>
          <w:lang w:val="vi-VN"/>
        </w:rPr>
        <w:t>Thực hành thủ công:</w:t>
      </w:r>
      <w:r w:rsidR="002A6586" w:rsidRPr="002A6586">
        <w:rPr>
          <w:rFonts w:ascii="Times New Roman" w:hAnsi="Times New Roman" w:cs="Times New Roman"/>
          <w:sz w:val="21"/>
          <w:szCs w:val="21"/>
          <w:lang w:val="vi-VN"/>
        </w:rPr>
        <w:t xml:space="preserve"> </w:t>
      </w:r>
    </w:p>
    <w:p w14:paraId="51BADF7E" w14:textId="662F9FC4" w:rsidR="002A6586" w:rsidRPr="002A6586" w:rsidRDefault="002A6586"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00AC1D64"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sẽ thực hiện các công tác kế toán thủ công trên bộ chứng từ, sổ sách kế toán như thông lệ ở một doanh nghiệp sau đó ghi nhận kết quả thực hiện</w:t>
      </w:r>
    </w:p>
    <w:p w14:paraId="091CBD91" w14:textId="4F6D9F01" w:rsidR="002A6586" w:rsidRPr="002A6586" w:rsidRDefault="00AC1D64" w:rsidP="008B3B22">
      <w:pPr>
        <w:pStyle w:val="ListParagraph"/>
        <w:tabs>
          <w:tab w:val="left" w:pos="1147"/>
          <w:tab w:val="left" w:pos="9214"/>
        </w:tabs>
        <w:spacing w:before="110" w:line="256" w:lineRule="auto"/>
        <w:ind w:left="0" w:right="-5"/>
        <w:jc w:val="both"/>
        <w:rPr>
          <w:rFonts w:ascii="Times New Roman" w:hAnsi="Times New Roman" w:cs="Times New Roman"/>
          <w:b/>
          <w:i/>
          <w:sz w:val="21"/>
          <w:szCs w:val="21"/>
          <w:lang w:val="vi-VN"/>
        </w:rPr>
      </w:pPr>
      <w:r w:rsidRPr="00A15DFC">
        <w:rPr>
          <w:rFonts w:ascii="Times New Roman" w:hAnsi="Times New Roman" w:cs="Times New Roman"/>
          <w:b/>
          <w:sz w:val="21"/>
          <w:szCs w:val="21"/>
          <w:lang w:val="vi-VN"/>
        </w:rPr>
        <w:t>Bước 2:</w:t>
      </w:r>
      <w:r w:rsidRPr="00A15DFC">
        <w:rPr>
          <w:rFonts w:ascii="Times New Roman" w:hAnsi="Times New Roman" w:cs="Times New Roman"/>
          <w:sz w:val="21"/>
          <w:szCs w:val="21"/>
          <w:lang w:val="vi-VN"/>
        </w:rPr>
        <w:t xml:space="preserve"> </w:t>
      </w:r>
      <w:r w:rsidR="002A6586" w:rsidRPr="002A6586">
        <w:rPr>
          <w:rFonts w:ascii="Times New Roman" w:hAnsi="Times New Roman" w:cs="Times New Roman"/>
          <w:b/>
          <w:i/>
          <w:sz w:val="21"/>
          <w:szCs w:val="21"/>
          <w:lang w:val="vi-VN"/>
        </w:rPr>
        <w:t>Thực hành trên máy kết hợp công cụ AR</w:t>
      </w:r>
    </w:p>
    <w:p w14:paraId="29EA449A" w14:textId="05CF4890" w:rsidR="002A6586" w:rsidRPr="00A15DFC" w:rsidRDefault="00AC1D64" w:rsidP="008B3B22">
      <w:pPr>
        <w:pStyle w:val="ListParagraph"/>
        <w:tabs>
          <w:tab w:val="left" w:pos="1147"/>
          <w:tab w:val="left" w:pos="9214"/>
        </w:tabs>
        <w:spacing w:before="110" w:line="256" w:lineRule="auto"/>
        <w:ind w:left="0"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w:t>
      </w:r>
      <w:r w:rsidR="002A6586" w:rsidRPr="002A6586">
        <w:rPr>
          <w:rFonts w:ascii="Times New Roman" w:hAnsi="Times New Roman" w:cs="Times New Roman"/>
          <w:sz w:val="21"/>
          <w:szCs w:val="21"/>
          <w:lang w:val="vi-VN"/>
        </w:rPr>
        <w:t xml:space="preserve">tiếp tục được thử nghiệm trên phòng máy bằng các phần mềm kế toán chuyên dụng kết hợp công nghệ AR, nhằm giúp các em nắm rõ ràng, sâu sắc với thực tế yêu cầu cũng như quy định của nhà nước, của tổng cục thuế, phần nào tạo tiền đề cho </w:t>
      </w:r>
      <w:r w:rsidR="005029B6" w:rsidRPr="00A15DFC">
        <w:rPr>
          <w:rFonts w:ascii="Times New Roman" w:hAnsi="Times New Roman" w:cs="Times New Roman"/>
          <w:sz w:val="21"/>
          <w:szCs w:val="21"/>
          <w:lang w:val="vi-VN"/>
        </w:rPr>
        <w:t>sinh viên</w:t>
      </w:r>
      <w:r w:rsidR="002A6586" w:rsidRPr="002A6586">
        <w:rPr>
          <w:rFonts w:ascii="Times New Roman" w:hAnsi="Times New Roman" w:cs="Times New Roman"/>
          <w:sz w:val="21"/>
          <w:szCs w:val="21"/>
          <w:lang w:val="vi-VN"/>
        </w:rPr>
        <w:t xml:space="preserve"> không bỡ ngỡ với công việc khi tốt nghiệp đi làm.</w:t>
      </w:r>
    </w:p>
    <w:p w14:paraId="1B5695A6" w14:textId="79289E59" w:rsidR="002A6586" w:rsidRPr="002A6586" w:rsidRDefault="002A6586" w:rsidP="008B3B22">
      <w:pPr>
        <w:tabs>
          <w:tab w:val="left" w:pos="567"/>
          <w:tab w:val="left" w:pos="1194"/>
        </w:tabs>
        <w:spacing w:before="22"/>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Sinh viên tham gia thực hành trên phòng  kế toán AR sẽ là những kế toán thực thụ giống như trong doanh nghiệp, và thực hiện tất cả những phần hành nghiệp vụ của người kế toán. Công tác thực hành này giúp sinh viên trải nghiệm được nhiều hơn, sâu sát thực tế hơn.</w:t>
      </w:r>
    </w:p>
    <w:p w14:paraId="63B7C2A4" w14:textId="5D67F546" w:rsidR="002A6586" w:rsidRPr="002A6586" w:rsidRDefault="002A6586" w:rsidP="008B3B22">
      <w:pPr>
        <w:tabs>
          <w:tab w:val="left" w:pos="567"/>
          <w:tab w:val="left" w:pos="1194"/>
        </w:tabs>
        <w:spacing w:before="22"/>
        <w:ind w:right="-5"/>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Giảng viên sẽ là người hướng dẫn, tổ chức, phân công trong từng thời điểm khác nhau như người điều hành doanh nghiệp, giúp sinh viên thực hiện tất cả quy trình của bộ phận kế toán.</w:t>
      </w:r>
    </w:p>
    <w:p w14:paraId="710DB1FD" w14:textId="4E351B9F" w:rsidR="009D2C2D" w:rsidRPr="00A15DFC" w:rsidRDefault="002A6586" w:rsidP="008B3B22">
      <w:pPr>
        <w:spacing w:before="40" w:after="0" w:line="240" w:lineRule="auto"/>
        <w:ind w:right="-5"/>
        <w:jc w:val="both"/>
        <w:rPr>
          <w:rFonts w:ascii="Times New Roman" w:eastAsia="MS Mincho" w:hAnsi="Times New Roman" w:cs="Times New Roman"/>
          <w:b/>
          <w:spacing w:val="-4"/>
          <w:w w:val="98"/>
          <w:sz w:val="21"/>
          <w:szCs w:val="21"/>
          <w:lang w:val="vi-VN"/>
        </w:rPr>
      </w:pPr>
      <w:r w:rsidRPr="002A6586">
        <w:rPr>
          <w:rFonts w:ascii="Times New Roman" w:hAnsi="Times New Roman" w:cs="Times New Roman"/>
          <w:sz w:val="21"/>
          <w:szCs w:val="21"/>
          <w:lang w:val="vi-VN"/>
        </w:rPr>
        <w:t>Sinh viên thực hành chia làm các nhóm để luân phiên trải nghiệm, thực hiện công việc ở tất cả các vị trí khác nhau trong phòng kế toán, từ đó các em sẽ nắm rõ hơn quy trình làm việc dù ở bất kỳ cương vị nào sau khi tốt nghiệp.</w:t>
      </w:r>
    </w:p>
    <w:p w14:paraId="1BECAF70" w14:textId="46485DEF" w:rsidR="005029B6" w:rsidRPr="00A15DFC" w:rsidRDefault="005029B6" w:rsidP="00BB7CEE">
      <w:pPr>
        <w:pStyle w:val="ListParagraph"/>
        <w:numPr>
          <w:ilvl w:val="2"/>
          <w:numId w:val="8"/>
        </w:numPr>
        <w:spacing w:before="110" w:line="256" w:lineRule="auto"/>
        <w:ind w:right="-5"/>
        <w:rPr>
          <w:rFonts w:ascii="Times New Roman" w:hAnsi="Times New Roman" w:cs="Times New Roman"/>
          <w:b/>
          <w:sz w:val="21"/>
          <w:szCs w:val="21"/>
          <w:lang w:val="vi-VN"/>
        </w:rPr>
      </w:pPr>
      <w:r w:rsidRPr="00BB7CEE">
        <w:rPr>
          <w:rFonts w:ascii="Times New Roman" w:hAnsi="Times New Roman" w:cs="Times New Roman"/>
          <w:b/>
          <w:sz w:val="21"/>
          <w:szCs w:val="21"/>
          <w:lang w:val="vi-VN"/>
        </w:rPr>
        <w:t xml:space="preserve">Kết quả đạt được </w:t>
      </w:r>
      <w:r w:rsidRPr="00A15DFC">
        <w:rPr>
          <w:rFonts w:ascii="Times New Roman" w:hAnsi="Times New Roman" w:cs="Times New Roman"/>
          <w:b/>
          <w:sz w:val="21"/>
          <w:szCs w:val="21"/>
          <w:lang w:val="vi-VN"/>
        </w:rPr>
        <w:t>khi áp dụng công nghệ AR vào giảng dạy kế toán</w:t>
      </w:r>
    </w:p>
    <w:p w14:paraId="6523FCE6" w14:textId="17FAFE1D" w:rsidR="005029B6" w:rsidRPr="008B3B22" w:rsidRDefault="005029B6" w:rsidP="008B3B22">
      <w:pPr>
        <w:pStyle w:val="ListParagraph"/>
        <w:tabs>
          <w:tab w:val="left" w:pos="1276"/>
        </w:tabs>
        <w:spacing w:before="110" w:line="256" w:lineRule="auto"/>
        <w:ind w:left="0" w:right="-5"/>
        <w:rPr>
          <w:rFonts w:ascii="Times New Roman" w:hAnsi="Times New Roman" w:cs="Times New Roman"/>
          <w:b/>
          <w:sz w:val="21"/>
          <w:szCs w:val="21"/>
          <w:lang w:val="vi-VN"/>
        </w:rPr>
      </w:pPr>
      <w:r w:rsidRPr="00A15DFC">
        <w:rPr>
          <w:rFonts w:ascii="Times New Roman" w:hAnsi="Times New Roman" w:cs="Times New Roman"/>
          <w:b/>
          <w:sz w:val="21"/>
          <w:szCs w:val="21"/>
          <w:lang w:val="vi-VN"/>
        </w:rPr>
        <w:t>V</w:t>
      </w:r>
      <w:r w:rsidRPr="008B3B22">
        <w:rPr>
          <w:rFonts w:ascii="Times New Roman" w:hAnsi="Times New Roman" w:cs="Times New Roman"/>
          <w:b/>
          <w:sz w:val="21"/>
          <w:szCs w:val="21"/>
          <w:lang w:val="vi-VN"/>
        </w:rPr>
        <w:t>ề mặt chuyên môn:</w:t>
      </w:r>
    </w:p>
    <w:p w14:paraId="30A9F23A" w14:textId="063D7ADD" w:rsidR="005029B6" w:rsidRPr="005029B6" w:rsidRDefault="005029B6" w:rsidP="00BB7CEE">
      <w:pPr>
        <w:spacing w:before="110" w:line="256" w:lineRule="auto"/>
        <w:ind w:right="-5" w:firstLine="720"/>
        <w:rPr>
          <w:rFonts w:ascii="Times New Roman" w:hAnsi="Times New Roman" w:cs="Times New Roman"/>
          <w:sz w:val="21"/>
          <w:szCs w:val="21"/>
          <w:lang w:val="vi-VN"/>
        </w:rPr>
      </w:pPr>
      <w:r w:rsidRPr="005029B6">
        <w:rPr>
          <w:rFonts w:ascii="Times New Roman" w:hAnsi="Times New Roman" w:cs="Times New Roman"/>
          <w:sz w:val="21"/>
          <w:szCs w:val="21"/>
          <w:lang w:val="vi-VN"/>
        </w:rPr>
        <w:t>Thông qua thực hành thủ công và thực hành trên nền tảng AR cho phép sinh viên nắm rõ hơn về phần lớn các nghiệp vụ một người kế toán phải thực hiện (</w:t>
      </w:r>
      <w:r w:rsidR="00506803" w:rsidRPr="00A15DFC">
        <w:rPr>
          <w:rFonts w:ascii="Times New Roman" w:hAnsi="Times New Roman" w:cs="Times New Roman"/>
          <w:sz w:val="21"/>
          <w:szCs w:val="21"/>
          <w:lang w:val="vi-VN"/>
        </w:rPr>
        <w:t xml:space="preserve">lập </w:t>
      </w:r>
      <w:r w:rsidRPr="005029B6">
        <w:rPr>
          <w:rFonts w:ascii="Times New Roman" w:hAnsi="Times New Roman" w:cs="Times New Roman"/>
          <w:sz w:val="21"/>
          <w:szCs w:val="21"/>
          <w:lang w:val="vi-VN"/>
        </w:rPr>
        <w:t xml:space="preserve">chứng từ, sổ sách, </w:t>
      </w:r>
      <w:r w:rsidR="00506803" w:rsidRPr="00A15DFC">
        <w:rPr>
          <w:rFonts w:ascii="Times New Roman" w:hAnsi="Times New Roman" w:cs="Times New Roman"/>
          <w:sz w:val="21"/>
          <w:szCs w:val="21"/>
          <w:lang w:val="vi-VN"/>
        </w:rPr>
        <w:t>báo cáo tài chính</w:t>
      </w:r>
      <w:r w:rsidRPr="005029B6">
        <w:rPr>
          <w:rFonts w:ascii="Times New Roman" w:hAnsi="Times New Roman" w:cs="Times New Roman"/>
          <w:sz w:val="21"/>
          <w:szCs w:val="21"/>
          <w:lang w:val="vi-VN"/>
        </w:rPr>
        <w:t>...), nắm được cách thức sử dụng, vận dụng các phần mềm kế toán thành thục nhất có thể.</w:t>
      </w:r>
    </w:p>
    <w:p w14:paraId="02BE596A" w14:textId="0335F166" w:rsidR="005029B6" w:rsidRPr="005029B6" w:rsidRDefault="005029B6" w:rsidP="00BB7CEE">
      <w:pPr>
        <w:spacing w:before="110" w:line="256" w:lineRule="auto"/>
        <w:ind w:right="-5" w:firstLine="720"/>
        <w:rPr>
          <w:rFonts w:ascii="Times New Roman" w:hAnsi="Times New Roman" w:cs="Times New Roman"/>
          <w:sz w:val="21"/>
          <w:szCs w:val="21"/>
          <w:lang w:val="vi-VN"/>
        </w:rPr>
      </w:pPr>
      <w:r w:rsidRPr="005029B6">
        <w:rPr>
          <w:rFonts w:ascii="Times New Roman" w:hAnsi="Times New Roman" w:cs="Times New Roman"/>
          <w:sz w:val="21"/>
          <w:szCs w:val="21"/>
          <w:lang w:val="vi-VN"/>
        </w:rPr>
        <w:t>Thông qua quá trình thực hiện, sinh viên sẽ nắm rõ hơn các văn bản pháp luật trong lĩnh vực kế toán.</w:t>
      </w:r>
    </w:p>
    <w:p w14:paraId="5B78EFC7" w14:textId="251AA9D7"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hành vi:</w:t>
      </w:r>
    </w:p>
    <w:p w14:paraId="49938EF2" w14:textId="77777777" w:rsidR="005029B6" w:rsidRPr="005029B6" w:rsidRDefault="005029B6" w:rsidP="008B3B22">
      <w:pPr>
        <w:tabs>
          <w:tab w:val="left" w:pos="1276"/>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 xml:space="preserve"> Sinh viên hứng thú hơn với cái mới, lạ trong việc học những môn học mang tính thuần túy lý thuyết (kế toán), các sinh viên tham gia thực hành sẽ cảm thấy hài lòng hơn về sự quan tâm đào của nhà trường, cũng chính những tác động tích cực như vậy, sinh viên sẽ có những kết quả học tập tốt hơn.</w:t>
      </w:r>
    </w:p>
    <w:p w14:paraId="3CDFA8BD" w14:textId="124386FC"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kỹ năng:</w:t>
      </w:r>
    </w:p>
    <w:p w14:paraId="6B5937CB" w14:textId="7DA7BFCC" w:rsidR="005029B6" w:rsidRPr="005029B6" w:rsidRDefault="005029B6" w:rsidP="008B3B22">
      <w:pPr>
        <w:tabs>
          <w:tab w:val="left" w:pos="1276"/>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Việc thực hành theo nhóm luân phiên thay vai sẽ tạo môi trường gắ</w:t>
      </w:r>
      <w:r w:rsidR="008B3B22">
        <w:rPr>
          <w:rFonts w:ascii="Times New Roman" w:hAnsi="Times New Roman" w:cs="Times New Roman"/>
          <w:sz w:val="21"/>
          <w:szCs w:val="21"/>
          <w:lang w:val="vi-VN"/>
        </w:rPr>
        <w:t>n</w:t>
      </w:r>
      <w:r w:rsidR="008B3B22" w:rsidRPr="00A15DFC">
        <w:rPr>
          <w:rFonts w:ascii="Times New Roman" w:hAnsi="Times New Roman" w:cs="Times New Roman"/>
          <w:sz w:val="21"/>
          <w:szCs w:val="21"/>
          <w:lang w:val="vi-VN"/>
        </w:rPr>
        <w:t xml:space="preserve"> </w:t>
      </w:r>
      <w:r w:rsidRPr="005029B6">
        <w:rPr>
          <w:rFonts w:ascii="Times New Roman" w:hAnsi="Times New Roman" w:cs="Times New Roman"/>
          <w:sz w:val="21"/>
          <w:szCs w:val="21"/>
          <w:lang w:val="vi-VN"/>
        </w:rPr>
        <w:t xml:space="preserve"> kết, chia sẻ, học hỏi cũng như luyện cho các em có cách thức giao tiếp trong môi trường làm việc sớm và tốt hơn</w:t>
      </w:r>
    </w:p>
    <w:p w14:paraId="072482CD" w14:textId="58BE5E7B" w:rsidR="00295441" w:rsidRPr="00A15DFC" w:rsidRDefault="005029B6" w:rsidP="008B3B22">
      <w:pPr>
        <w:spacing w:before="40" w:after="0" w:line="240" w:lineRule="auto"/>
        <w:ind w:right="-5"/>
        <w:jc w:val="both"/>
        <w:rPr>
          <w:rFonts w:ascii="Times New Roman" w:eastAsia="MS Mincho" w:hAnsi="Times New Roman" w:cs="Times New Roman"/>
          <w:b/>
          <w:spacing w:val="-4"/>
          <w:w w:val="98"/>
          <w:sz w:val="21"/>
          <w:szCs w:val="21"/>
          <w:lang w:val="vi-VN"/>
        </w:rPr>
      </w:pPr>
      <w:r w:rsidRPr="005029B6">
        <w:rPr>
          <w:rFonts w:ascii="Times New Roman" w:hAnsi="Times New Roman" w:cs="Times New Roman"/>
          <w:sz w:val="21"/>
          <w:szCs w:val="21"/>
          <w:lang w:val="vi-VN"/>
        </w:rPr>
        <w:tab/>
        <w:t>Quá trình thực hành trên AR sẽ giúp sinh viên phát triển khả năng phán đoán, xử lý tình huống phát sinh một cách chủ động hơn, không sợ sai, nếu có sai thì điều chỉnh lại từ người hướng dẫn...việc này giúp các em luyện kỹ năng, tự tin xử lý để khẳng định chuyên môn của chính mình</w:t>
      </w:r>
    </w:p>
    <w:p w14:paraId="1EBAA3DA" w14:textId="77777777" w:rsidR="00DF384F" w:rsidRPr="00A15DFC" w:rsidRDefault="00DF384F" w:rsidP="008B3B22">
      <w:pPr>
        <w:spacing w:before="40" w:after="0" w:line="240" w:lineRule="auto"/>
        <w:ind w:right="-5"/>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A15DFC">
        <w:rPr>
          <w:rFonts w:ascii="Times New Roman" w:hAnsi="Times New Roman" w:cs="Times New Roman"/>
          <w:b/>
          <w:spacing w:val="-4"/>
          <w:w w:val="98"/>
          <w:sz w:val="21"/>
          <w:szCs w:val="26"/>
          <w:lang w:val="vi-VN"/>
        </w:rPr>
        <w:t>3. Kết luận</w:t>
      </w:r>
    </w:p>
    <w:p w14:paraId="0B69413B" w14:textId="1C2D35B8" w:rsidR="008B3B22" w:rsidRPr="00F22C07" w:rsidRDefault="008B3B22" w:rsidP="008B3B22">
      <w:pPr>
        <w:tabs>
          <w:tab w:val="left" w:pos="1147"/>
        </w:tabs>
        <w:spacing w:before="110" w:line="256" w:lineRule="auto"/>
        <w:ind w:right="-5"/>
        <w:rPr>
          <w:rFonts w:ascii="Times New Roman" w:hAnsi="Times New Roman" w:cs="Times New Roman"/>
          <w:color w:val="FF0000"/>
          <w:sz w:val="21"/>
          <w:szCs w:val="21"/>
          <w:lang w:val="vi-VN"/>
        </w:rPr>
      </w:pPr>
      <w:r w:rsidRPr="00F22C07">
        <w:rPr>
          <w:rFonts w:ascii="Times New Roman" w:hAnsi="Times New Roman" w:cs="Times New Roman"/>
          <w:color w:val="FF0000"/>
          <w:sz w:val="21"/>
          <w:szCs w:val="21"/>
          <w:lang w:val="vi-VN"/>
        </w:rPr>
        <w:lastRenderedPageBreak/>
        <w:t xml:space="preserve">Kết quả nghiên cứu xây dựng mô hình phòng kế toán AR tại Trường Cao Đẳng Lý Tự Trọng TPHCM góp phần vào công tác nâng cao chất lượng giảng dạy, gắn liền giữa lý thuyết và thực tế cho việc đào tạo ngành Kế toán nói riêng và các ngành khác nói chung, nhằm đáp ứng đòi hỏi nguồn nhân lực chất lượng cao của xã hội. </w:t>
      </w:r>
    </w:p>
    <w:p w14:paraId="6347237A" w14:textId="77777777" w:rsidR="001B188B" w:rsidRDefault="00DF384F" w:rsidP="008B3B22">
      <w:pPr>
        <w:spacing w:before="40" w:after="0" w:line="240" w:lineRule="auto"/>
        <w:ind w:right="-5"/>
        <w:jc w:val="both"/>
        <w:rPr>
          <w:rFonts w:ascii="Times New Roman" w:hAnsi="Times New Roman" w:cs="Times New Roman"/>
          <w:b/>
          <w:spacing w:val="-4"/>
          <w:w w:val="98"/>
          <w:sz w:val="21"/>
          <w:szCs w:val="26"/>
        </w:rPr>
      </w:pPr>
      <w:proofErr w:type="spellStart"/>
      <w:r w:rsidRPr="00974357">
        <w:rPr>
          <w:rFonts w:ascii="Times New Roman" w:hAnsi="Times New Roman" w:cs="Times New Roman"/>
          <w:b/>
          <w:spacing w:val="-4"/>
          <w:w w:val="98"/>
          <w:sz w:val="21"/>
          <w:szCs w:val="26"/>
        </w:rPr>
        <w:t>Tài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liệu</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tham</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khảo</w:t>
      </w:r>
      <w:proofErr w:type="spellEnd"/>
    </w:p>
    <w:p w14:paraId="74E9ED9E" w14:textId="77777777" w:rsidR="008B3B22" w:rsidRDefault="008B3B22" w:rsidP="008B3B22">
      <w:pPr>
        <w:spacing w:before="40" w:after="0" w:line="240" w:lineRule="auto"/>
        <w:ind w:right="-5"/>
        <w:jc w:val="both"/>
        <w:rPr>
          <w:rFonts w:ascii="Times New Roman" w:hAnsi="Times New Roman" w:cs="Times New Roman"/>
          <w:b/>
          <w:spacing w:val="-4"/>
          <w:w w:val="98"/>
          <w:sz w:val="21"/>
          <w:szCs w:val="26"/>
        </w:rPr>
      </w:pPr>
    </w:p>
    <w:p w14:paraId="542A5F2E" w14:textId="04014007" w:rsidR="008B3B22" w:rsidRPr="00BB7CEE" w:rsidRDefault="008B3B22" w:rsidP="00BB7CEE">
      <w:pPr>
        <w:pStyle w:val="ListParagraph"/>
        <w:widowControl w:val="0"/>
        <w:numPr>
          <w:ilvl w:val="2"/>
          <w:numId w:val="7"/>
        </w:numPr>
        <w:autoSpaceDE w:val="0"/>
        <w:autoSpaceDN w:val="0"/>
        <w:spacing w:before="51" w:after="0" w:line="240" w:lineRule="auto"/>
        <w:ind w:left="0" w:right="-5" w:firstLine="0"/>
        <w:jc w:val="left"/>
        <w:rPr>
          <w:rFonts w:ascii="Times New Roman" w:hAnsi="Times New Roman" w:cs="Times New Roman"/>
          <w:i/>
          <w:sz w:val="21"/>
          <w:szCs w:val="21"/>
        </w:rPr>
      </w:pPr>
      <w:r w:rsidRPr="00BB7CEE">
        <w:rPr>
          <w:rFonts w:ascii="Times New Roman" w:hAnsi="Times New Roman" w:cs="Times New Roman"/>
          <w:i/>
          <w:sz w:val="21"/>
          <w:szCs w:val="21"/>
          <w:lang w:val="vi-VN"/>
        </w:rPr>
        <w:t>Ngô Thế Chi (2012) Giáo trình kế toán tài chính</w:t>
      </w:r>
      <w:r w:rsidRPr="00BB7CEE">
        <w:rPr>
          <w:rFonts w:ascii="Times New Roman" w:hAnsi="Times New Roman" w:cs="Times New Roman"/>
          <w:i/>
          <w:sz w:val="21"/>
          <w:szCs w:val="21"/>
        </w:rPr>
        <w:t xml:space="preserve"> </w:t>
      </w:r>
      <w:r w:rsidRPr="00BB7CEE">
        <w:rPr>
          <w:rFonts w:ascii="Times New Roman" w:hAnsi="Times New Roman" w:cs="Times New Roman"/>
          <w:i/>
          <w:sz w:val="21"/>
          <w:szCs w:val="21"/>
          <w:lang w:val="vi-VN"/>
        </w:rPr>
        <w:t>NXB Học viện tài chính</w:t>
      </w:r>
      <w:bookmarkStart w:id="3" w:name="_GoBack"/>
      <w:bookmarkEnd w:id="3"/>
    </w:p>
    <w:p w14:paraId="78923FC0" w14:textId="77777777" w:rsidR="008B3B22" w:rsidRPr="008B3B22"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rPr>
      </w:pPr>
      <w:r w:rsidRPr="008B3B22">
        <w:rPr>
          <w:rFonts w:ascii="Times New Roman" w:hAnsi="Times New Roman" w:cs="Times New Roman"/>
          <w:i/>
          <w:sz w:val="21"/>
          <w:szCs w:val="21"/>
          <w:lang w:val="vi-VN"/>
        </w:rPr>
        <w:t>Bộ tài chính (2011) Thông tư số 28/2011-TT/BTC ban hành ngày 28/02/2011</w:t>
      </w:r>
    </w:p>
    <w:p w14:paraId="4DA83034" w14:textId="77777777" w:rsidR="008B3B22" w:rsidRPr="00BB7CEE"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sidRPr="008B3B22">
        <w:rPr>
          <w:rFonts w:ascii="Times New Roman" w:hAnsi="Times New Roman" w:cs="Times New Roman"/>
          <w:i/>
          <w:sz w:val="21"/>
          <w:szCs w:val="21"/>
          <w:lang w:val="vi-VN"/>
        </w:rPr>
        <w:t>Hoàng Cảnh. Phân tích tóm tắt về việc áp dụng công nghệ thực tế ảo trong giảng dạy kế toán [J]. Kế toán các doanh nghiệp thị trấn ở Trung Quốc, 2018 (03): 279-280.</w:t>
      </w:r>
    </w:p>
    <w:p w14:paraId="059F645A" w14:textId="3E089007" w:rsidR="00BB7CEE" w:rsidRPr="00506803"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proofErr w:type="spellStart"/>
      <w:r>
        <w:rPr>
          <w:rFonts w:ascii="Arial" w:hAnsi="Arial" w:cs="Arial"/>
          <w:color w:val="222222"/>
          <w:sz w:val="20"/>
          <w:szCs w:val="20"/>
          <w:shd w:val="clear" w:color="auto" w:fill="FFFFFF"/>
        </w:rPr>
        <w:t>Zheng</w:t>
      </w:r>
      <w:proofErr w:type="spellEnd"/>
      <w:r>
        <w:rPr>
          <w:rFonts w:ascii="Arial" w:hAnsi="Arial" w:cs="Arial"/>
          <w:color w:val="222222"/>
          <w:sz w:val="20"/>
          <w:szCs w:val="20"/>
          <w:shd w:val="clear" w:color="auto" w:fill="FFFFFF"/>
        </w:rPr>
        <w:t>, J. M., Chan, K. W., &amp; Gibson, I. (1998). Virtual reality. </w:t>
      </w:r>
      <w:proofErr w:type="spellStart"/>
      <w:proofErr w:type="gramStart"/>
      <w:r>
        <w:rPr>
          <w:rFonts w:ascii="Arial" w:hAnsi="Arial" w:cs="Arial"/>
          <w:i/>
          <w:iCs/>
          <w:color w:val="222222"/>
          <w:sz w:val="20"/>
          <w:szCs w:val="20"/>
          <w:shd w:val="clear" w:color="auto" w:fill="FFFFFF"/>
        </w:rPr>
        <w:t>Ieee</w:t>
      </w:r>
      <w:proofErr w:type="spellEnd"/>
      <w:proofErr w:type="gramEnd"/>
      <w:r>
        <w:rPr>
          <w:rFonts w:ascii="Arial" w:hAnsi="Arial" w:cs="Arial"/>
          <w:i/>
          <w:iCs/>
          <w:color w:val="222222"/>
          <w:sz w:val="20"/>
          <w:szCs w:val="20"/>
          <w:shd w:val="clear" w:color="auto" w:fill="FFFFFF"/>
        </w:rPr>
        <w:t xml:space="preserve"> Potentials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20-23.</w:t>
      </w:r>
    </w:p>
    <w:p w14:paraId="157C94EA" w14:textId="0F57F6F1" w:rsidR="00506803" w:rsidRPr="00BB7CEE" w:rsidRDefault="00506803"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proofErr w:type="spellStart"/>
      <w:r>
        <w:rPr>
          <w:rFonts w:ascii="Arial" w:hAnsi="Arial" w:cs="Arial"/>
          <w:color w:val="222222"/>
          <w:sz w:val="20"/>
          <w:szCs w:val="20"/>
          <w:shd w:val="clear" w:color="auto" w:fill="FFFFFF"/>
        </w:rPr>
        <w:t>Liagkou</w:t>
      </w:r>
      <w:proofErr w:type="spellEnd"/>
      <w:r>
        <w:rPr>
          <w:rFonts w:ascii="Arial" w:hAnsi="Arial" w:cs="Arial"/>
          <w:color w:val="222222"/>
          <w:sz w:val="20"/>
          <w:szCs w:val="20"/>
          <w:shd w:val="clear" w:color="auto" w:fill="FFFFFF"/>
        </w:rPr>
        <w:t xml:space="preserve">, V., </w:t>
      </w:r>
      <w:proofErr w:type="spellStart"/>
      <w:r>
        <w:rPr>
          <w:rFonts w:ascii="Arial" w:hAnsi="Arial" w:cs="Arial"/>
          <w:color w:val="222222"/>
          <w:sz w:val="20"/>
          <w:szCs w:val="20"/>
          <w:shd w:val="clear" w:color="auto" w:fill="FFFFFF"/>
        </w:rPr>
        <w:t>Salmas</w:t>
      </w:r>
      <w:proofErr w:type="spellEnd"/>
      <w:r>
        <w:rPr>
          <w:rFonts w:ascii="Arial" w:hAnsi="Arial" w:cs="Arial"/>
          <w:color w:val="222222"/>
          <w:sz w:val="20"/>
          <w:szCs w:val="20"/>
          <w:shd w:val="clear" w:color="auto" w:fill="FFFFFF"/>
        </w:rPr>
        <w:t xml:space="preserve">, D., &amp; </w:t>
      </w:r>
      <w:proofErr w:type="spellStart"/>
      <w:r>
        <w:rPr>
          <w:rFonts w:ascii="Arial" w:hAnsi="Arial" w:cs="Arial"/>
          <w:color w:val="222222"/>
          <w:sz w:val="20"/>
          <w:szCs w:val="20"/>
          <w:shd w:val="clear" w:color="auto" w:fill="FFFFFF"/>
        </w:rPr>
        <w:t>Stylios</w:t>
      </w:r>
      <w:proofErr w:type="spellEnd"/>
      <w:r>
        <w:rPr>
          <w:rFonts w:ascii="Arial" w:hAnsi="Arial" w:cs="Arial"/>
          <w:color w:val="222222"/>
          <w:sz w:val="20"/>
          <w:szCs w:val="20"/>
          <w:shd w:val="clear" w:color="auto" w:fill="FFFFFF"/>
        </w:rPr>
        <w:t>, C. (2019). Realizing virtual reality learning environment for industry 4.0. </w:t>
      </w:r>
      <w:proofErr w:type="spellStart"/>
      <w:r>
        <w:rPr>
          <w:rFonts w:ascii="Arial" w:hAnsi="Arial" w:cs="Arial"/>
          <w:i/>
          <w:iCs/>
          <w:color w:val="222222"/>
          <w:sz w:val="20"/>
          <w:szCs w:val="20"/>
          <w:shd w:val="clear" w:color="auto" w:fill="FFFFFF"/>
        </w:rPr>
        <w:t>Procedia</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Cirp</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 712-717.</w:t>
      </w:r>
    </w:p>
    <w:p w14:paraId="698A23E0" w14:textId="4072503A" w:rsidR="00BB7CEE" w:rsidRPr="00BB7CEE"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proofErr w:type="spellStart"/>
      <w:r>
        <w:rPr>
          <w:rFonts w:ascii="Arial" w:hAnsi="Arial" w:cs="Arial"/>
          <w:color w:val="222222"/>
          <w:sz w:val="20"/>
          <w:szCs w:val="20"/>
          <w:shd w:val="clear" w:color="auto" w:fill="FFFFFF"/>
        </w:rPr>
        <w:t>Guo</w:t>
      </w:r>
      <w:proofErr w:type="spellEnd"/>
      <w:r>
        <w:rPr>
          <w:rFonts w:ascii="Arial" w:hAnsi="Arial" w:cs="Arial"/>
          <w:color w:val="222222"/>
          <w:sz w:val="20"/>
          <w:szCs w:val="20"/>
          <w:shd w:val="clear" w:color="auto" w:fill="FFFFFF"/>
        </w:rPr>
        <w:t>, X. (2019, September). Research on Accounting Teaching Based on Virtual Reality Technology. In </w:t>
      </w:r>
      <w:r>
        <w:rPr>
          <w:rFonts w:ascii="Arial" w:hAnsi="Arial" w:cs="Arial"/>
          <w:i/>
          <w:iCs/>
          <w:color w:val="222222"/>
          <w:sz w:val="20"/>
          <w:szCs w:val="20"/>
          <w:shd w:val="clear" w:color="auto" w:fill="FFFFFF"/>
        </w:rPr>
        <w:t>2019 International Conference on Virtual Reality and Intelligent Systems (ICVRIS)</w:t>
      </w:r>
      <w:r>
        <w:rPr>
          <w:rFonts w:ascii="Arial" w:hAnsi="Arial" w:cs="Arial"/>
          <w:color w:val="222222"/>
          <w:sz w:val="20"/>
          <w:szCs w:val="20"/>
          <w:shd w:val="clear" w:color="auto" w:fill="FFFFFF"/>
        </w:rPr>
        <w:t> (pp. 36-39). IEEE.</w:t>
      </w:r>
    </w:p>
    <w:p w14:paraId="27ACFB4F" w14:textId="77777777" w:rsidR="008B3B22" w:rsidRPr="00A15DFC" w:rsidRDefault="008B3B22" w:rsidP="00BB7CEE">
      <w:pPr>
        <w:pStyle w:val="ListParagraph"/>
        <w:widowControl w:val="0"/>
        <w:numPr>
          <w:ilvl w:val="2"/>
          <w:numId w:val="7"/>
        </w:numPr>
        <w:autoSpaceDE w:val="0"/>
        <w:autoSpaceDN w:val="0"/>
        <w:spacing w:before="3" w:after="0" w:line="240" w:lineRule="auto"/>
        <w:ind w:left="0" w:right="-5" w:firstLine="0"/>
        <w:contextualSpacing w:val="0"/>
        <w:jc w:val="both"/>
        <w:rPr>
          <w:rFonts w:ascii="Times New Roman" w:hAnsi="Times New Roman" w:cs="Times New Roman"/>
          <w:i/>
          <w:sz w:val="21"/>
          <w:szCs w:val="21"/>
          <w:lang w:val="vi-VN"/>
        </w:rPr>
      </w:pPr>
      <w:r w:rsidRPr="00A15DFC">
        <w:rPr>
          <w:rFonts w:ascii="Times New Roman" w:hAnsi="Times New Roman" w:cs="Times New Roman"/>
          <w:i/>
          <w:sz w:val="21"/>
          <w:szCs w:val="21"/>
          <w:lang w:val="vi-VN"/>
        </w:rPr>
        <w:t>Luật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giáo</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dục</w:t>
      </w:r>
      <w:r w:rsidRPr="00A15DFC">
        <w:rPr>
          <w:rFonts w:ascii="Times New Roman" w:hAnsi="Times New Roman" w:cs="Times New Roman"/>
          <w:i/>
          <w:spacing w:val="6"/>
          <w:sz w:val="21"/>
          <w:szCs w:val="21"/>
          <w:lang w:val="vi-VN"/>
        </w:rPr>
        <w:t xml:space="preserve"> </w:t>
      </w:r>
      <w:r w:rsidRPr="00A15DFC">
        <w:rPr>
          <w:rFonts w:ascii="Times New Roman" w:hAnsi="Times New Roman" w:cs="Times New Roman"/>
          <w:i/>
          <w:sz w:val="21"/>
          <w:szCs w:val="21"/>
          <w:lang w:val="vi-VN"/>
        </w:rPr>
        <w:t>Việt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Nam</w:t>
      </w:r>
      <w:r w:rsidRPr="00A15DFC">
        <w:rPr>
          <w:rFonts w:ascii="Times New Roman" w:hAnsi="Times New Roman" w:cs="Times New Roman"/>
          <w:i/>
          <w:spacing w:val="7"/>
          <w:sz w:val="21"/>
          <w:szCs w:val="21"/>
          <w:lang w:val="vi-VN"/>
        </w:rPr>
        <w:t xml:space="preserve"> </w:t>
      </w:r>
      <w:r w:rsidRPr="00A15DFC">
        <w:rPr>
          <w:rFonts w:ascii="Times New Roman" w:hAnsi="Times New Roman" w:cs="Times New Roman"/>
          <w:i/>
          <w:sz w:val="21"/>
          <w:szCs w:val="21"/>
          <w:lang w:val="vi-VN"/>
        </w:rPr>
        <w:t>(2005)</w:t>
      </w:r>
    </w:p>
    <w:p w14:paraId="291F7858" w14:textId="5C157755" w:rsidR="008B3B22" w:rsidRPr="00BB7CEE" w:rsidRDefault="008B3B22" w:rsidP="00BB7CEE">
      <w:pPr>
        <w:pStyle w:val="ListParagraph"/>
        <w:numPr>
          <w:ilvl w:val="2"/>
          <w:numId w:val="7"/>
        </w:numPr>
        <w:spacing w:before="47" w:line="280" w:lineRule="auto"/>
        <w:ind w:left="0" w:right="-5" w:firstLine="0"/>
        <w:jc w:val="both"/>
        <w:rPr>
          <w:rFonts w:ascii="Times New Roman" w:hAnsi="Times New Roman" w:cs="Times New Roman"/>
          <w:i/>
          <w:sz w:val="21"/>
          <w:szCs w:val="21"/>
        </w:rPr>
      </w:pPr>
      <w:r w:rsidRPr="00BB7CEE">
        <w:rPr>
          <w:rFonts w:ascii="Times New Roman" w:hAnsi="Times New Roman" w:cs="Times New Roman"/>
          <w:i/>
          <w:sz w:val="21"/>
          <w:szCs w:val="21"/>
          <w:u w:val="single"/>
        </w:rPr>
        <w:t>https://thuvienphapluat.vn/van-ban/Thuong-mai/Nghi-quyet-29-NQ-TW-</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nam-2013-doi-moi-can-ban-toan-dien-giao-duc-dao-tao-hoi-nhap-quoc-te-</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212441.aspx</w:t>
      </w:r>
    </w:p>
    <w:bookmarkEnd w:id="0"/>
    <w:bookmarkEnd w:id="1"/>
    <w:bookmarkEnd w:id="2"/>
    <w:p w14:paraId="2DF8D6B6" w14:textId="058BA8ED" w:rsidR="00140CD7" w:rsidRPr="00A15DFC" w:rsidRDefault="00140CD7" w:rsidP="00506803">
      <w:pPr>
        <w:spacing w:before="40" w:after="0" w:line="240" w:lineRule="auto"/>
        <w:ind w:right="-5"/>
        <w:jc w:val="both"/>
        <w:rPr>
          <w:rFonts w:ascii="Times New Roman" w:hAnsi="Times New Roman" w:cs="Times New Roman"/>
          <w:b/>
          <w:spacing w:val="-4"/>
          <w:w w:val="98"/>
          <w:sz w:val="21"/>
          <w:szCs w:val="26"/>
        </w:rPr>
      </w:pPr>
    </w:p>
    <w:sectPr w:rsidR="00140CD7" w:rsidRPr="00A15DFC" w:rsidSect="008B3B22">
      <w:headerReference w:type="default" r:id="rId13"/>
      <w:footerReference w:type="default" r:id="rId14"/>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97A891" w14:textId="77777777" w:rsidR="002B2B0B" w:rsidRDefault="002B2B0B" w:rsidP="00B93300">
      <w:pPr>
        <w:spacing w:after="0" w:line="240" w:lineRule="auto"/>
      </w:pPr>
      <w:r>
        <w:separator/>
      </w:r>
    </w:p>
  </w:endnote>
  <w:endnote w:type="continuationSeparator" w:id="0">
    <w:p w14:paraId="549DBBCC" w14:textId="77777777" w:rsidR="002B2B0B" w:rsidRDefault="002B2B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7605379"/>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22C07">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1A262" w14:textId="77777777" w:rsidR="002B2B0B" w:rsidRDefault="002B2B0B" w:rsidP="00B93300">
      <w:pPr>
        <w:spacing w:after="0" w:line="240" w:lineRule="auto"/>
      </w:pPr>
      <w:r>
        <w:separator/>
      </w:r>
    </w:p>
  </w:footnote>
  <w:footnote w:type="continuationSeparator" w:id="0">
    <w:p w14:paraId="618DE859" w14:textId="77777777" w:rsidR="002B2B0B" w:rsidRDefault="002B2B0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35"/>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1C36ABB"/>
    <w:multiLevelType w:val="hybridMultilevel"/>
    <w:tmpl w:val="A810E66C"/>
    <w:lvl w:ilvl="0" w:tplc="7FE29192">
      <w:numFmt w:val="bullet"/>
      <w:lvlText w:val="-"/>
      <w:lvlJc w:val="left"/>
      <w:pPr>
        <w:ind w:left="516" w:hanging="144"/>
      </w:pPr>
      <w:rPr>
        <w:rFonts w:ascii="Times New Roman" w:eastAsia="Times New Roman" w:hAnsi="Times New Roman" w:cs="Times New Roman" w:hint="default"/>
        <w:b w:val="0"/>
        <w:bCs w:val="0"/>
        <w:i w:val="0"/>
        <w:iCs w:val="0"/>
        <w:w w:val="101"/>
        <w:sz w:val="26"/>
        <w:szCs w:val="26"/>
        <w:lang w:val="vi" w:eastAsia="en-US" w:bidi="ar-SA"/>
      </w:rPr>
    </w:lvl>
    <w:lvl w:ilvl="1" w:tplc="1E3EA004">
      <w:numFmt w:val="bullet"/>
      <w:lvlText w:val="•"/>
      <w:lvlJc w:val="left"/>
      <w:pPr>
        <w:ind w:left="1480" w:hanging="144"/>
      </w:pPr>
      <w:rPr>
        <w:rFonts w:hint="default"/>
        <w:lang w:val="vi" w:eastAsia="en-US" w:bidi="ar-SA"/>
      </w:rPr>
    </w:lvl>
    <w:lvl w:ilvl="2" w:tplc="2C60C1B4">
      <w:numFmt w:val="bullet"/>
      <w:lvlText w:val="•"/>
      <w:lvlJc w:val="left"/>
      <w:pPr>
        <w:ind w:left="2440" w:hanging="144"/>
      </w:pPr>
      <w:rPr>
        <w:rFonts w:hint="default"/>
        <w:lang w:val="vi" w:eastAsia="en-US" w:bidi="ar-SA"/>
      </w:rPr>
    </w:lvl>
    <w:lvl w:ilvl="3" w:tplc="8E52671E">
      <w:numFmt w:val="bullet"/>
      <w:lvlText w:val="•"/>
      <w:lvlJc w:val="left"/>
      <w:pPr>
        <w:ind w:left="3400" w:hanging="144"/>
      </w:pPr>
      <w:rPr>
        <w:rFonts w:hint="default"/>
        <w:lang w:val="vi" w:eastAsia="en-US" w:bidi="ar-SA"/>
      </w:rPr>
    </w:lvl>
    <w:lvl w:ilvl="4" w:tplc="40880DCC">
      <w:numFmt w:val="bullet"/>
      <w:lvlText w:val="•"/>
      <w:lvlJc w:val="left"/>
      <w:pPr>
        <w:ind w:left="4360" w:hanging="144"/>
      </w:pPr>
      <w:rPr>
        <w:rFonts w:hint="default"/>
        <w:lang w:val="vi" w:eastAsia="en-US" w:bidi="ar-SA"/>
      </w:rPr>
    </w:lvl>
    <w:lvl w:ilvl="5" w:tplc="CBC626D2">
      <w:numFmt w:val="bullet"/>
      <w:lvlText w:val="•"/>
      <w:lvlJc w:val="left"/>
      <w:pPr>
        <w:ind w:left="5320" w:hanging="144"/>
      </w:pPr>
      <w:rPr>
        <w:rFonts w:hint="default"/>
        <w:lang w:val="vi" w:eastAsia="en-US" w:bidi="ar-SA"/>
      </w:rPr>
    </w:lvl>
    <w:lvl w:ilvl="6" w:tplc="CF269436">
      <w:numFmt w:val="bullet"/>
      <w:lvlText w:val="•"/>
      <w:lvlJc w:val="left"/>
      <w:pPr>
        <w:ind w:left="6280" w:hanging="144"/>
      </w:pPr>
      <w:rPr>
        <w:rFonts w:hint="default"/>
        <w:lang w:val="vi" w:eastAsia="en-US" w:bidi="ar-SA"/>
      </w:rPr>
    </w:lvl>
    <w:lvl w:ilvl="7" w:tplc="87E83928">
      <w:numFmt w:val="bullet"/>
      <w:lvlText w:val="•"/>
      <w:lvlJc w:val="left"/>
      <w:pPr>
        <w:ind w:left="7240" w:hanging="144"/>
      </w:pPr>
      <w:rPr>
        <w:rFonts w:hint="default"/>
        <w:lang w:val="vi" w:eastAsia="en-US" w:bidi="ar-SA"/>
      </w:rPr>
    </w:lvl>
    <w:lvl w:ilvl="8" w:tplc="0D62CF9E">
      <w:numFmt w:val="bullet"/>
      <w:lvlText w:val="•"/>
      <w:lvlJc w:val="left"/>
      <w:pPr>
        <w:ind w:left="8200" w:hanging="144"/>
      </w:pPr>
      <w:rPr>
        <w:rFonts w:hint="default"/>
        <w:lang w:val="vi" w:eastAsia="en-US" w:bidi="ar-SA"/>
      </w:rPr>
    </w:lvl>
  </w:abstractNum>
  <w:abstractNum w:abstractNumId="3">
    <w:nsid w:val="59B41562"/>
    <w:multiLevelType w:val="multilevel"/>
    <w:tmpl w:val="A170CBBC"/>
    <w:lvl w:ilvl="0">
      <w:start w:val="1"/>
      <w:numFmt w:val="decimal"/>
      <w:lvlText w:val="%1"/>
      <w:lvlJc w:val="left"/>
      <w:pPr>
        <w:ind w:left="980" w:hanging="464"/>
        <w:jc w:val="left"/>
      </w:pPr>
      <w:rPr>
        <w:rFonts w:hint="default"/>
        <w:lang w:val="vi" w:eastAsia="en-US" w:bidi="ar-SA"/>
      </w:rPr>
    </w:lvl>
    <w:lvl w:ilvl="1">
      <w:start w:val="1"/>
      <w:numFmt w:val="decimal"/>
      <w:lvlText w:val="%1.%2."/>
      <w:lvlJc w:val="left"/>
      <w:pPr>
        <w:ind w:left="980" w:hanging="464"/>
        <w:jc w:val="left"/>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1.%2.%3."/>
      <w:lvlJc w:val="left"/>
      <w:pPr>
        <w:ind w:left="1852" w:hanging="659"/>
        <w:jc w:val="right"/>
      </w:pPr>
      <w:rPr>
        <w:rFonts w:hint="default"/>
        <w:spacing w:val="-6"/>
        <w:w w:val="101"/>
        <w:lang w:val="vi" w:eastAsia="en-US" w:bidi="ar-SA"/>
      </w:rPr>
    </w:lvl>
    <w:lvl w:ilvl="3">
      <w:start w:val="1"/>
      <w:numFmt w:val="lowerLetter"/>
      <w:lvlText w:val="%4."/>
      <w:lvlJc w:val="left"/>
      <w:pPr>
        <w:ind w:left="1262" w:hanging="407"/>
        <w:jc w:val="left"/>
      </w:pPr>
      <w:rPr>
        <w:rFonts w:hint="default"/>
        <w:spacing w:val="0"/>
        <w:w w:val="101"/>
        <w:lang w:val="vi" w:eastAsia="en-US" w:bidi="ar-SA"/>
      </w:rPr>
    </w:lvl>
    <w:lvl w:ilvl="4">
      <w:numFmt w:val="bullet"/>
      <w:lvlText w:val="–"/>
      <w:lvlJc w:val="left"/>
      <w:pPr>
        <w:ind w:left="516" w:hanging="407"/>
      </w:pPr>
      <w:rPr>
        <w:rFonts w:ascii="Times New Roman" w:eastAsia="Times New Roman" w:hAnsi="Times New Roman" w:cs="Times New Roman" w:hint="default"/>
        <w:b w:val="0"/>
        <w:bCs w:val="0"/>
        <w:i/>
        <w:iCs/>
        <w:w w:val="101"/>
        <w:sz w:val="26"/>
        <w:szCs w:val="26"/>
        <w:lang w:val="vi" w:eastAsia="en-US" w:bidi="ar-SA"/>
      </w:rPr>
    </w:lvl>
    <w:lvl w:ilvl="5">
      <w:numFmt w:val="bullet"/>
      <w:lvlText w:val="•"/>
      <w:lvlJc w:val="left"/>
      <w:pPr>
        <w:ind w:left="3236" w:hanging="407"/>
      </w:pPr>
      <w:rPr>
        <w:rFonts w:hint="default"/>
        <w:lang w:val="vi" w:eastAsia="en-US" w:bidi="ar-SA"/>
      </w:rPr>
    </w:lvl>
    <w:lvl w:ilvl="6">
      <w:numFmt w:val="bullet"/>
      <w:lvlText w:val="•"/>
      <w:lvlJc w:val="left"/>
      <w:pPr>
        <w:ind w:left="4613" w:hanging="407"/>
      </w:pPr>
      <w:rPr>
        <w:rFonts w:hint="default"/>
        <w:lang w:val="vi" w:eastAsia="en-US" w:bidi="ar-SA"/>
      </w:rPr>
    </w:lvl>
    <w:lvl w:ilvl="7">
      <w:numFmt w:val="bullet"/>
      <w:lvlText w:val="•"/>
      <w:lvlJc w:val="left"/>
      <w:pPr>
        <w:ind w:left="5990" w:hanging="407"/>
      </w:pPr>
      <w:rPr>
        <w:rFonts w:hint="default"/>
        <w:lang w:val="vi" w:eastAsia="en-US" w:bidi="ar-SA"/>
      </w:rPr>
    </w:lvl>
    <w:lvl w:ilvl="8">
      <w:numFmt w:val="bullet"/>
      <w:lvlText w:val="•"/>
      <w:lvlJc w:val="left"/>
      <w:pPr>
        <w:ind w:left="7366" w:hanging="407"/>
      </w:pPr>
      <w:rPr>
        <w:rFonts w:hint="default"/>
        <w:lang w:val="vi" w:eastAsia="en-US" w:bidi="ar-SA"/>
      </w:rPr>
    </w:lvl>
  </w:abstractNum>
  <w:abstractNum w:abstractNumId="4">
    <w:nsid w:val="61473572"/>
    <w:multiLevelType w:val="multilevel"/>
    <w:tmpl w:val="1B68A97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5B5149B"/>
    <w:multiLevelType w:val="multilevel"/>
    <w:tmpl w:val="7E029104"/>
    <w:lvl w:ilvl="0">
      <w:start w:val="2"/>
      <w:numFmt w:val="decimal"/>
      <w:lvlText w:val="%1"/>
      <w:lvlJc w:val="left"/>
      <w:pPr>
        <w:ind w:left="1193" w:hanging="677"/>
        <w:jc w:val="left"/>
      </w:pPr>
      <w:rPr>
        <w:rFonts w:hint="default"/>
        <w:lang w:val="vi" w:eastAsia="en-US" w:bidi="ar-SA"/>
      </w:rPr>
    </w:lvl>
    <w:lvl w:ilvl="1">
      <w:start w:val="1"/>
      <w:numFmt w:val="decimal"/>
      <w:lvlText w:val="%1.%2."/>
      <w:lvlJc w:val="left"/>
      <w:pPr>
        <w:ind w:left="1193" w:hanging="677"/>
        <w:jc w:val="left"/>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3."/>
      <w:lvlJc w:val="left"/>
      <w:pPr>
        <w:ind w:left="1193" w:hanging="339"/>
        <w:jc w:val="right"/>
      </w:pPr>
      <w:rPr>
        <w:rFonts w:ascii="Times New Roman" w:eastAsiaTheme="minorHAnsi" w:hAnsi="Times New Roman" w:cs="Times New Roman"/>
        <w:spacing w:val="0"/>
        <w:w w:val="101"/>
        <w:lang w:val="vi" w:eastAsia="en-US" w:bidi="ar-SA"/>
      </w:rPr>
    </w:lvl>
    <w:lvl w:ilvl="3">
      <w:numFmt w:val="bullet"/>
      <w:lvlText w:val="•"/>
      <w:lvlJc w:val="left"/>
      <w:pPr>
        <w:ind w:left="3876" w:hanging="339"/>
      </w:pPr>
      <w:rPr>
        <w:rFonts w:hint="default"/>
        <w:lang w:val="vi" w:eastAsia="en-US" w:bidi="ar-SA"/>
      </w:rPr>
    </w:lvl>
    <w:lvl w:ilvl="4">
      <w:numFmt w:val="bullet"/>
      <w:lvlText w:val="•"/>
      <w:lvlJc w:val="left"/>
      <w:pPr>
        <w:ind w:left="4768" w:hanging="339"/>
      </w:pPr>
      <w:rPr>
        <w:rFonts w:hint="default"/>
        <w:lang w:val="vi" w:eastAsia="en-US" w:bidi="ar-SA"/>
      </w:rPr>
    </w:lvl>
    <w:lvl w:ilvl="5">
      <w:numFmt w:val="bullet"/>
      <w:lvlText w:val="•"/>
      <w:lvlJc w:val="left"/>
      <w:pPr>
        <w:ind w:left="5660" w:hanging="339"/>
      </w:pPr>
      <w:rPr>
        <w:rFonts w:hint="default"/>
        <w:lang w:val="vi" w:eastAsia="en-US" w:bidi="ar-SA"/>
      </w:rPr>
    </w:lvl>
    <w:lvl w:ilvl="6">
      <w:numFmt w:val="bullet"/>
      <w:lvlText w:val="•"/>
      <w:lvlJc w:val="left"/>
      <w:pPr>
        <w:ind w:left="6552" w:hanging="339"/>
      </w:pPr>
      <w:rPr>
        <w:rFonts w:hint="default"/>
        <w:lang w:val="vi" w:eastAsia="en-US" w:bidi="ar-SA"/>
      </w:rPr>
    </w:lvl>
    <w:lvl w:ilvl="7">
      <w:numFmt w:val="bullet"/>
      <w:lvlText w:val="•"/>
      <w:lvlJc w:val="left"/>
      <w:pPr>
        <w:ind w:left="7444" w:hanging="339"/>
      </w:pPr>
      <w:rPr>
        <w:rFonts w:hint="default"/>
        <w:lang w:val="vi" w:eastAsia="en-US" w:bidi="ar-SA"/>
      </w:rPr>
    </w:lvl>
    <w:lvl w:ilvl="8">
      <w:numFmt w:val="bullet"/>
      <w:lvlText w:val="•"/>
      <w:lvlJc w:val="left"/>
      <w:pPr>
        <w:ind w:left="8336" w:hanging="339"/>
      </w:pPr>
      <w:rPr>
        <w:rFonts w:hint="default"/>
        <w:lang w:val="vi" w:eastAsia="en-US" w:bidi="ar-SA"/>
      </w:rPr>
    </w:lvl>
  </w:abstractNum>
  <w:abstractNum w:abstractNumId="6">
    <w:nsid w:val="7E53789F"/>
    <w:multiLevelType w:val="multilevel"/>
    <w:tmpl w:val="65921DC2"/>
    <w:lvl w:ilvl="0">
      <w:start w:val="1"/>
      <w:numFmt w:val="decimal"/>
      <w:lvlText w:val="%1"/>
      <w:lvlJc w:val="left"/>
      <w:pPr>
        <w:ind w:left="360" w:hanging="360"/>
      </w:pPr>
      <w:rPr>
        <w:rFonts w:hint="default"/>
      </w:rPr>
    </w:lvl>
    <w:lvl w:ilvl="1">
      <w:start w:val="2"/>
      <w:numFmt w:val="decimal"/>
      <w:lvlText w:val="%1.%2"/>
      <w:lvlJc w:val="left"/>
      <w:pPr>
        <w:ind w:left="1551" w:hanging="36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328" w:hanging="1800"/>
      </w:pPr>
      <w:rPr>
        <w:rFonts w:hint="default"/>
      </w:rPr>
    </w:lvl>
  </w:abstractNum>
  <w:num w:numId="1">
    <w:abstractNumId w:val="1"/>
  </w:num>
  <w:num w:numId="2">
    <w:abstractNumId w:val="1"/>
    <w:lvlOverride w:ilvl="0">
      <w:startOverride w:val="1"/>
    </w:lvlOverride>
  </w:num>
  <w:num w:numId="3">
    <w:abstractNumId w:val="3"/>
  </w:num>
  <w:num w:numId="4">
    <w:abstractNumId w:val="2"/>
  </w:num>
  <w:num w:numId="5">
    <w:abstractNumId w:val="6"/>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95E35"/>
    <w:rsid w:val="0019731A"/>
    <w:rsid w:val="001B188B"/>
    <w:rsid w:val="00213790"/>
    <w:rsid w:val="0021765F"/>
    <w:rsid w:val="002210B9"/>
    <w:rsid w:val="00223437"/>
    <w:rsid w:val="00230EA8"/>
    <w:rsid w:val="002661A8"/>
    <w:rsid w:val="00291F77"/>
    <w:rsid w:val="00295441"/>
    <w:rsid w:val="002A6586"/>
    <w:rsid w:val="002B2B0B"/>
    <w:rsid w:val="002C46D2"/>
    <w:rsid w:val="002D0008"/>
    <w:rsid w:val="002D08CD"/>
    <w:rsid w:val="002D6036"/>
    <w:rsid w:val="002D7932"/>
    <w:rsid w:val="002E725D"/>
    <w:rsid w:val="00312C85"/>
    <w:rsid w:val="0032180B"/>
    <w:rsid w:val="00377710"/>
    <w:rsid w:val="00383C32"/>
    <w:rsid w:val="003E0449"/>
    <w:rsid w:val="003E2EB6"/>
    <w:rsid w:val="003E6DC2"/>
    <w:rsid w:val="003F7599"/>
    <w:rsid w:val="00413135"/>
    <w:rsid w:val="00436FEF"/>
    <w:rsid w:val="004B005D"/>
    <w:rsid w:val="004C7D7F"/>
    <w:rsid w:val="004D3352"/>
    <w:rsid w:val="004E7804"/>
    <w:rsid w:val="005029B6"/>
    <w:rsid w:val="00506803"/>
    <w:rsid w:val="0052247A"/>
    <w:rsid w:val="0052499E"/>
    <w:rsid w:val="00536217"/>
    <w:rsid w:val="00563C55"/>
    <w:rsid w:val="00587E9A"/>
    <w:rsid w:val="00590C56"/>
    <w:rsid w:val="005B40FF"/>
    <w:rsid w:val="005C37A7"/>
    <w:rsid w:val="005D7646"/>
    <w:rsid w:val="005E29CE"/>
    <w:rsid w:val="005F5D1E"/>
    <w:rsid w:val="006010DC"/>
    <w:rsid w:val="006102F3"/>
    <w:rsid w:val="0063714E"/>
    <w:rsid w:val="00655093"/>
    <w:rsid w:val="00664D92"/>
    <w:rsid w:val="00675072"/>
    <w:rsid w:val="00690367"/>
    <w:rsid w:val="006B7949"/>
    <w:rsid w:val="006C3395"/>
    <w:rsid w:val="007017A2"/>
    <w:rsid w:val="00717E07"/>
    <w:rsid w:val="00723E49"/>
    <w:rsid w:val="0072694B"/>
    <w:rsid w:val="007278A2"/>
    <w:rsid w:val="007712F3"/>
    <w:rsid w:val="00787F31"/>
    <w:rsid w:val="007B3644"/>
    <w:rsid w:val="007D2709"/>
    <w:rsid w:val="007E3259"/>
    <w:rsid w:val="007F4F2D"/>
    <w:rsid w:val="00805012"/>
    <w:rsid w:val="008137CB"/>
    <w:rsid w:val="0081733D"/>
    <w:rsid w:val="00820DE8"/>
    <w:rsid w:val="00862C30"/>
    <w:rsid w:val="008B3B22"/>
    <w:rsid w:val="008F19D9"/>
    <w:rsid w:val="008F754C"/>
    <w:rsid w:val="0090451E"/>
    <w:rsid w:val="009271F9"/>
    <w:rsid w:val="00937563"/>
    <w:rsid w:val="00942633"/>
    <w:rsid w:val="0095001B"/>
    <w:rsid w:val="009564B0"/>
    <w:rsid w:val="00974357"/>
    <w:rsid w:val="00984FD5"/>
    <w:rsid w:val="00985886"/>
    <w:rsid w:val="009D2C2D"/>
    <w:rsid w:val="009E2D8B"/>
    <w:rsid w:val="009E3CA5"/>
    <w:rsid w:val="009F7E01"/>
    <w:rsid w:val="00A04D58"/>
    <w:rsid w:val="00A15DFC"/>
    <w:rsid w:val="00A850DC"/>
    <w:rsid w:val="00AC0136"/>
    <w:rsid w:val="00AC1D64"/>
    <w:rsid w:val="00AC5F3D"/>
    <w:rsid w:val="00AD6DC1"/>
    <w:rsid w:val="00B0706E"/>
    <w:rsid w:val="00B45A2F"/>
    <w:rsid w:val="00B5290F"/>
    <w:rsid w:val="00B853BE"/>
    <w:rsid w:val="00B93300"/>
    <w:rsid w:val="00B94D05"/>
    <w:rsid w:val="00B95DB8"/>
    <w:rsid w:val="00BB7CEE"/>
    <w:rsid w:val="00BE5AB5"/>
    <w:rsid w:val="00C12412"/>
    <w:rsid w:val="00C33643"/>
    <w:rsid w:val="00C42CE8"/>
    <w:rsid w:val="00CB2A05"/>
    <w:rsid w:val="00CB5110"/>
    <w:rsid w:val="00CE0FE6"/>
    <w:rsid w:val="00CF2596"/>
    <w:rsid w:val="00CF776B"/>
    <w:rsid w:val="00D02056"/>
    <w:rsid w:val="00D213D4"/>
    <w:rsid w:val="00D236E7"/>
    <w:rsid w:val="00D5312F"/>
    <w:rsid w:val="00D77D2D"/>
    <w:rsid w:val="00D87C9E"/>
    <w:rsid w:val="00D87E7D"/>
    <w:rsid w:val="00DA7C2D"/>
    <w:rsid w:val="00DC62D1"/>
    <w:rsid w:val="00DE7726"/>
    <w:rsid w:val="00DF384F"/>
    <w:rsid w:val="00E11841"/>
    <w:rsid w:val="00E1532A"/>
    <w:rsid w:val="00E157FE"/>
    <w:rsid w:val="00E17993"/>
    <w:rsid w:val="00E43FFE"/>
    <w:rsid w:val="00E66FB0"/>
    <w:rsid w:val="00E719D3"/>
    <w:rsid w:val="00E72575"/>
    <w:rsid w:val="00E75D76"/>
    <w:rsid w:val="00E8025E"/>
    <w:rsid w:val="00E92F4A"/>
    <w:rsid w:val="00EB0670"/>
    <w:rsid w:val="00EB771F"/>
    <w:rsid w:val="00ED1D65"/>
    <w:rsid w:val="00EE7F2E"/>
    <w:rsid w:val="00F21BA9"/>
    <w:rsid w:val="00F21F8E"/>
    <w:rsid w:val="00F22C07"/>
    <w:rsid w:val="00F25259"/>
    <w:rsid w:val="00F6576D"/>
    <w:rsid w:val="00F97ECF"/>
    <w:rsid w:val="00FB0CF9"/>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semiHidden/>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semiHidden/>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34964-91A4-442E-BB81-8908C5434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6</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AChien</cp:lastModifiedBy>
  <cp:revision>27</cp:revision>
  <cp:lastPrinted>2022-04-07T07:19:00Z</cp:lastPrinted>
  <dcterms:created xsi:type="dcterms:W3CDTF">2022-04-07T03:52:00Z</dcterms:created>
  <dcterms:modified xsi:type="dcterms:W3CDTF">2022-08-02T03:51:00Z</dcterms:modified>
</cp:coreProperties>
</file>