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30DC" w:rsidRDefault="00226DED">
      <w:pPr>
        <w:spacing w:after="0" w:line="360" w:lineRule="auto"/>
        <w:jc w:val="center"/>
        <w:rPr>
          <w:rFonts w:cs="Times New Roman"/>
          <w:color w:val="000000" w:themeColor="text1"/>
          <w:sz w:val="26"/>
          <w:szCs w:val="26"/>
        </w:rPr>
      </w:pPr>
      <w:r>
        <w:rPr>
          <w:rFonts w:cs="Times New Roman"/>
          <w:b/>
          <w:noProof/>
          <w:color w:val="000000" w:themeColor="text1"/>
          <w:sz w:val="26"/>
          <w:szCs w:val="26"/>
        </w:rPr>
        <mc:AlternateContent>
          <mc:Choice Requires="wps">
            <w:drawing>
              <wp:anchor distT="0" distB="0" distL="114300" distR="114300" simplePos="0" relativeHeight="251658240" behindDoc="0" locked="0" layoutInCell="1" allowOverlap="1">
                <wp:simplePos x="0" y="0"/>
                <wp:positionH relativeFrom="margin">
                  <wp:posOffset>132715</wp:posOffset>
                </wp:positionH>
                <wp:positionV relativeFrom="paragraph">
                  <wp:posOffset>-356870</wp:posOffset>
                </wp:positionV>
                <wp:extent cx="6057900" cy="9174480"/>
                <wp:effectExtent l="19050" t="19050" r="38100" b="45720"/>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9174480"/>
                        </a:xfrm>
                        <a:prstGeom prst="rect">
                          <a:avLst/>
                        </a:prstGeom>
                        <a:solidFill>
                          <a:srgbClr val="FFFFFF"/>
                        </a:solidFill>
                        <a:ln w="57150" cmpd="thinThick">
                          <a:solidFill>
                            <a:srgbClr val="000000"/>
                          </a:solidFill>
                          <a:miter lim="800000"/>
                        </a:ln>
                      </wps:spPr>
                      <wps:txbx>
                        <w:txbxContent>
                          <w:p w:rsidR="00BF32D3" w:rsidRDefault="00BF32D3">
                            <w:pPr>
                              <w:spacing w:before="120" w:line="312" w:lineRule="auto"/>
                              <w:jc w:val="center"/>
                            </w:pPr>
                          </w:p>
                          <w:p w:rsidR="00BF32D3" w:rsidRDefault="00BF32D3">
                            <w:pPr>
                              <w:jc w:val="center"/>
                              <w:rPr>
                                <w:rFonts w:cs="Times New Roman"/>
                                <w:b/>
                                <w:sz w:val="32"/>
                                <w:szCs w:val="32"/>
                              </w:rPr>
                            </w:pPr>
                            <w:r>
                              <w:rPr>
                                <w:rFonts w:cs="Times New Roman"/>
                                <w:b/>
                                <w:sz w:val="32"/>
                                <w:szCs w:val="32"/>
                              </w:rPr>
                              <w:t>CUỘC THI “Ý TƯỞNG KHỞI NGHIỆP</w:t>
                            </w:r>
                          </w:p>
                          <w:p w:rsidR="00BF32D3" w:rsidRDefault="00BF32D3">
                            <w:pPr>
                              <w:jc w:val="center"/>
                              <w:rPr>
                                <w:rFonts w:cs="Times New Roman"/>
                                <w:b/>
                                <w:sz w:val="32"/>
                                <w:szCs w:val="32"/>
                              </w:rPr>
                            </w:pPr>
                            <w:r>
                              <w:rPr>
                                <w:rFonts w:cs="Times New Roman"/>
                                <w:b/>
                                <w:sz w:val="32"/>
                                <w:szCs w:val="32"/>
                              </w:rPr>
                              <w:t>HỌC SINH, SINH VIÊN GIÁO DỤC NGHỀ NGHIỆP”</w:t>
                            </w:r>
                          </w:p>
                          <w:p w:rsidR="00BF32D3" w:rsidRDefault="00BF32D3">
                            <w:pPr>
                              <w:jc w:val="center"/>
                              <w:rPr>
                                <w:rFonts w:cs="Times New Roman"/>
                                <w:b/>
                                <w:sz w:val="32"/>
                                <w:szCs w:val="32"/>
                              </w:rPr>
                            </w:pPr>
                            <w:r>
                              <w:rPr>
                                <w:rFonts w:cs="Times New Roman"/>
                                <w:b/>
                                <w:sz w:val="32"/>
                                <w:szCs w:val="32"/>
                              </w:rPr>
                              <w:t>NĂM 2022</w:t>
                            </w:r>
                          </w:p>
                          <w:p w:rsidR="00BF32D3" w:rsidRDefault="00BF32D3">
                            <w:pPr>
                              <w:jc w:val="center"/>
                              <w:rPr>
                                <w:b/>
                                <w:sz w:val="28"/>
                                <w:szCs w:val="28"/>
                              </w:rPr>
                            </w:pPr>
                          </w:p>
                          <w:p w:rsidR="00BF32D3" w:rsidRDefault="00BF32D3">
                            <w:pPr>
                              <w:jc w:val="center"/>
                              <w:rPr>
                                <w:b/>
                                <w:sz w:val="28"/>
                                <w:szCs w:val="28"/>
                              </w:rPr>
                            </w:pPr>
                            <w:r>
                              <w:rPr>
                                <w:b/>
                                <w:noProof/>
                                <w:sz w:val="28"/>
                                <w:szCs w:val="28"/>
                              </w:rPr>
                              <w:drawing>
                                <wp:inline distT="0" distB="0" distL="0" distR="0">
                                  <wp:extent cx="1858010" cy="1074420"/>
                                  <wp:effectExtent l="19050" t="0" r="8831"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9"/>
                                          <a:srcRect/>
                                          <a:stretch>
                                            <a:fillRect/>
                                          </a:stretch>
                                        </pic:blipFill>
                                        <pic:spPr>
                                          <a:xfrm>
                                            <a:off x="0" y="0"/>
                                            <a:ext cx="1858069" cy="1074961"/>
                                          </a:xfrm>
                                          <a:prstGeom prst="rect">
                                            <a:avLst/>
                                          </a:prstGeom>
                                          <a:noFill/>
                                          <a:ln w="9525">
                                            <a:noFill/>
                                            <a:miter lim="800000"/>
                                            <a:headEnd/>
                                            <a:tailEnd/>
                                          </a:ln>
                                        </pic:spPr>
                                      </pic:pic>
                                    </a:graphicData>
                                  </a:graphic>
                                </wp:inline>
                              </w:drawing>
                            </w:r>
                          </w:p>
                          <w:p w:rsidR="00BF32D3" w:rsidRDefault="00BF32D3">
                            <w:pPr>
                              <w:jc w:val="center"/>
                              <w:rPr>
                                <w:b/>
                                <w:sz w:val="28"/>
                                <w:szCs w:val="28"/>
                              </w:rPr>
                            </w:pPr>
                          </w:p>
                          <w:p w:rsidR="00BF32D3" w:rsidRDefault="00BF32D3">
                            <w:pPr>
                              <w:jc w:val="center"/>
                              <w:rPr>
                                <w:b/>
                                <w:sz w:val="28"/>
                                <w:szCs w:val="28"/>
                              </w:rPr>
                            </w:pPr>
                          </w:p>
                          <w:p w:rsidR="00BF32D3" w:rsidRDefault="00BF32D3">
                            <w:pPr>
                              <w:jc w:val="center"/>
                              <w:rPr>
                                <w:rFonts w:cs="Times New Roman"/>
                                <w:b/>
                                <w:sz w:val="28"/>
                                <w:szCs w:val="28"/>
                              </w:rPr>
                            </w:pPr>
                            <w:r>
                              <w:rPr>
                                <w:rFonts w:cs="Times New Roman"/>
                                <w:b/>
                                <w:sz w:val="28"/>
                                <w:szCs w:val="28"/>
                              </w:rPr>
                              <w:t>DỰ ÁN</w:t>
                            </w:r>
                          </w:p>
                          <w:p w:rsidR="00BF32D3" w:rsidRPr="00BB1873" w:rsidRDefault="00BF32D3">
                            <w:pPr>
                              <w:ind w:firstLine="720"/>
                              <w:jc w:val="center"/>
                              <w:rPr>
                                <w:b/>
                                <w:bCs/>
                                <w:color w:val="FF0000"/>
                                <w:sz w:val="40"/>
                                <w:szCs w:val="40"/>
                                <w:lang w:val="vi-VN"/>
                              </w:rPr>
                            </w:pPr>
                            <w:r>
                              <w:rPr>
                                <w:b/>
                                <w:bCs/>
                                <w:color w:val="FF0000"/>
                                <w:sz w:val="40"/>
                                <w:szCs w:val="40"/>
                              </w:rPr>
                              <w:t>Smartsite: Gi</w:t>
                            </w:r>
                            <w:r>
                              <w:rPr>
                                <w:b/>
                                <w:bCs/>
                                <w:color w:val="FF0000"/>
                                <w:sz w:val="40"/>
                                <w:szCs w:val="40"/>
                                <w:lang w:val="vi-VN"/>
                              </w:rPr>
                              <w:t xml:space="preserve">ải pháp giám sát điều khiển từ xa trạm viễn thông  </w:t>
                            </w:r>
                          </w:p>
                          <w:p w:rsidR="00BF32D3" w:rsidRDefault="00BF32D3" w:rsidP="00BB1873">
                            <w:pPr>
                              <w:ind w:left="720" w:firstLine="720"/>
                              <w:rPr>
                                <w:bCs/>
                                <w:sz w:val="32"/>
                                <w:szCs w:val="32"/>
                              </w:rPr>
                            </w:pPr>
                            <w:r>
                              <w:rPr>
                                <w:b/>
                                <w:bCs/>
                                <w:sz w:val="32"/>
                                <w:szCs w:val="32"/>
                              </w:rPr>
                              <w:t xml:space="preserve">Lĩnh vực: </w:t>
                            </w:r>
                            <w:r>
                              <w:rPr>
                                <w:bCs/>
                                <w:sz w:val="32"/>
                                <w:szCs w:val="32"/>
                              </w:rPr>
                              <w:t>1. Ứng dụng Khoa học kỹ thuật</w:t>
                            </w:r>
                          </w:p>
                          <w:p w:rsidR="00BF32D3" w:rsidRDefault="00BF32D3">
                            <w:pPr>
                              <w:ind w:left="3600"/>
                              <w:rPr>
                                <w:bCs/>
                                <w:sz w:val="32"/>
                                <w:szCs w:val="32"/>
                              </w:rPr>
                            </w:pPr>
                            <w:r>
                              <w:rPr>
                                <w:b/>
                                <w:bCs/>
                                <w:sz w:val="32"/>
                                <w:szCs w:val="32"/>
                              </w:rPr>
                              <w:tab/>
                            </w:r>
                            <w:r>
                              <w:rPr>
                                <w:b/>
                                <w:bCs/>
                                <w:sz w:val="32"/>
                                <w:szCs w:val="32"/>
                              </w:rPr>
                              <w:tab/>
                            </w:r>
                          </w:p>
                          <w:p w:rsidR="00BF32D3" w:rsidRDefault="00BF32D3">
                            <w:pPr>
                              <w:ind w:left="3600"/>
                              <w:rPr>
                                <w:bCs/>
                                <w:sz w:val="32"/>
                                <w:szCs w:val="32"/>
                              </w:rPr>
                            </w:pPr>
                          </w:p>
                          <w:p w:rsidR="00BF32D3" w:rsidRDefault="00BF32D3">
                            <w:pPr>
                              <w:jc w:val="center"/>
                              <w:rPr>
                                <w:rFonts w:cs="Times New Roman"/>
                                <w:b/>
                                <w:bCs/>
                                <w:sz w:val="28"/>
                                <w:szCs w:val="28"/>
                              </w:rPr>
                            </w:pPr>
                            <w:r>
                              <w:rPr>
                                <w:rFonts w:cs="Times New Roman"/>
                                <w:b/>
                                <w:bCs/>
                                <w:sz w:val="28"/>
                                <w:szCs w:val="28"/>
                              </w:rPr>
                              <w:t xml:space="preserve">Đơn vị dự thi: </w:t>
                            </w:r>
                            <w:r>
                              <w:rPr>
                                <w:rFonts w:cs="Times New Roman"/>
                                <w:b/>
                                <w:bCs/>
                                <w:sz w:val="32"/>
                                <w:szCs w:val="32"/>
                              </w:rPr>
                              <w:t>Trường Cao đẳng Lý Tự Trọng Tp.HCM</w:t>
                            </w:r>
                          </w:p>
                          <w:p w:rsidR="00BF32D3" w:rsidRDefault="00BF32D3">
                            <w:pPr>
                              <w:pStyle w:val="ListParagraph"/>
                              <w:numPr>
                                <w:ilvl w:val="0"/>
                                <w:numId w:val="1"/>
                              </w:numPr>
                              <w:spacing w:after="0" w:line="240" w:lineRule="auto"/>
                              <w:rPr>
                                <w:sz w:val="32"/>
                                <w:szCs w:val="32"/>
                              </w:rPr>
                            </w:pPr>
                            <w:r>
                              <w:rPr>
                                <w:sz w:val="32"/>
                                <w:szCs w:val="32"/>
                              </w:rPr>
                              <w:t>Phan Lê Hoàng Long</w:t>
                            </w:r>
                            <w:r>
                              <w:rPr>
                                <w:sz w:val="32"/>
                                <w:szCs w:val="32"/>
                                <w:lang w:val="vi-VN"/>
                              </w:rPr>
                              <w:tab/>
                            </w:r>
                          </w:p>
                          <w:p w:rsidR="00BF32D3" w:rsidRDefault="00BF32D3">
                            <w:pPr>
                              <w:pStyle w:val="ListParagraph"/>
                              <w:numPr>
                                <w:ilvl w:val="0"/>
                                <w:numId w:val="1"/>
                              </w:numPr>
                              <w:spacing w:after="0" w:line="240" w:lineRule="auto"/>
                              <w:rPr>
                                <w:sz w:val="32"/>
                                <w:szCs w:val="32"/>
                              </w:rPr>
                            </w:pPr>
                            <w:r>
                              <w:rPr>
                                <w:sz w:val="32"/>
                                <w:szCs w:val="32"/>
                                <w:lang w:val="vi-VN"/>
                              </w:rPr>
                              <w:t>Nguyễn Lê Khải Hưng</w:t>
                            </w:r>
                            <w:r>
                              <w:rPr>
                                <w:sz w:val="32"/>
                                <w:szCs w:val="32"/>
                                <w:lang w:val="vi-VN"/>
                              </w:rPr>
                              <w:tab/>
                            </w:r>
                          </w:p>
                          <w:p w:rsidR="00BF32D3" w:rsidRDefault="00BF32D3">
                            <w:pPr>
                              <w:pStyle w:val="ListParagraph"/>
                              <w:numPr>
                                <w:ilvl w:val="0"/>
                                <w:numId w:val="1"/>
                              </w:numPr>
                              <w:spacing w:after="0" w:line="240" w:lineRule="auto"/>
                              <w:rPr>
                                <w:sz w:val="32"/>
                                <w:szCs w:val="32"/>
                              </w:rPr>
                            </w:pPr>
                            <w:r>
                              <w:rPr>
                                <w:sz w:val="32"/>
                                <w:szCs w:val="32"/>
                                <w:lang w:val="vi-VN"/>
                              </w:rPr>
                              <w:t xml:space="preserve">Lê </w:t>
                            </w:r>
                            <w:r>
                              <w:rPr>
                                <w:sz w:val="32"/>
                                <w:szCs w:val="32"/>
                              </w:rPr>
                              <w:t>Minh Khôi</w:t>
                            </w:r>
                            <w:r>
                              <w:rPr>
                                <w:sz w:val="32"/>
                                <w:szCs w:val="32"/>
                                <w:lang w:val="vi-VN"/>
                              </w:rPr>
                              <w:tab/>
                            </w:r>
                            <w:r>
                              <w:rPr>
                                <w:sz w:val="32"/>
                                <w:szCs w:val="32"/>
                                <w:lang w:val="vi-VN"/>
                              </w:rPr>
                              <w:tab/>
                            </w:r>
                          </w:p>
                          <w:p w:rsidR="00BF32D3" w:rsidRDefault="00BF32D3">
                            <w:pPr>
                              <w:pStyle w:val="ListParagraph"/>
                              <w:numPr>
                                <w:ilvl w:val="0"/>
                                <w:numId w:val="1"/>
                              </w:numPr>
                              <w:spacing w:after="0" w:line="240" w:lineRule="auto"/>
                              <w:rPr>
                                <w:sz w:val="32"/>
                                <w:szCs w:val="32"/>
                              </w:rPr>
                            </w:pPr>
                            <w:r>
                              <w:rPr>
                                <w:sz w:val="32"/>
                                <w:szCs w:val="32"/>
                              </w:rPr>
                              <w:t>Huỳnh Vĩnh Phúc</w:t>
                            </w:r>
                          </w:p>
                          <w:p w:rsidR="00BF32D3" w:rsidRDefault="00BF32D3"/>
                          <w:p w:rsidR="00BF32D3" w:rsidRDefault="00BF32D3">
                            <w:pPr>
                              <w:ind w:firstLine="720"/>
                              <w:jc w:val="center"/>
                            </w:pPr>
                          </w:p>
                          <w:p w:rsidR="00BF32D3" w:rsidRDefault="00BF32D3">
                            <w:pPr>
                              <w:ind w:firstLine="720"/>
                              <w:jc w:val="center"/>
                            </w:pPr>
                          </w:p>
                          <w:p w:rsidR="00BF32D3" w:rsidRDefault="00BF32D3">
                            <w:pPr>
                              <w:ind w:firstLine="720"/>
                              <w:jc w:val="center"/>
                            </w:pPr>
                          </w:p>
                          <w:p w:rsidR="00BF32D3" w:rsidRDefault="00BF32D3">
                            <w:pPr>
                              <w:ind w:firstLine="720"/>
                              <w:jc w:val="center"/>
                            </w:pPr>
                          </w:p>
                          <w:p w:rsidR="00BF32D3" w:rsidRDefault="00BF32D3">
                            <w:pPr>
                              <w:ind w:firstLine="720"/>
                              <w:jc w:val="center"/>
                            </w:pPr>
                          </w:p>
                          <w:p w:rsidR="00BF32D3" w:rsidRDefault="00BF32D3">
                            <w:pPr>
                              <w:ind w:firstLine="720"/>
                              <w:jc w:val="center"/>
                              <w:rPr>
                                <w:rFonts w:cs="Times New Roman"/>
                                <w:szCs w:val="24"/>
                              </w:rPr>
                            </w:pPr>
                            <w:r>
                              <w:rPr>
                                <w:rFonts w:cs="Times New Roman"/>
                                <w:szCs w:val="24"/>
                              </w:rPr>
                              <w:t>Thành phố Hồ Chí Minh, 08/2022</w:t>
                            </w:r>
                          </w:p>
                          <w:p w:rsidR="00BF32D3" w:rsidRDefault="00BF32D3">
                            <w:pPr>
                              <w:ind w:firstLine="720"/>
                            </w:pPr>
                          </w:p>
                          <w:p w:rsidR="00BF32D3" w:rsidRDefault="00BF32D3">
                            <w:pPr>
                              <w:ind w:firstLine="720"/>
                            </w:pPr>
                          </w:p>
                          <w:p w:rsidR="00BF32D3" w:rsidRDefault="00BF32D3">
                            <w:pPr>
                              <w:ind w:firstLine="720"/>
                            </w:pPr>
                          </w:p>
                          <w:p w:rsidR="00BF32D3" w:rsidRDefault="00BF32D3">
                            <w:pPr>
                              <w:ind w:firstLine="720"/>
                            </w:pPr>
                          </w:p>
                          <w:p w:rsidR="00BF32D3" w:rsidRDefault="00BF32D3">
                            <w:pPr>
                              <w:ind w:firstLine="720"/>
                            </w:pPr>
                          </w:p>
                          <w:p w:rsidR="00BF32D3" w:rsidRDefault="00BF32D3">
                            <w:pPr>
                              <w:jc w:val="center"/>
                            </w:pPr>
                          </w:p>
                          <w:p w:rsidR="00BF32D3" w:rsidRDefault="00BF32D3">
                            <w:pPr>
                              <w:ind w:firstLine="720"/>
                              <w:jc w:val="center"/>
                            </w:pP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10.45pt;margin-top:-28.1pt;width:477pt;height:722.4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" strokeweight="4.5pt">
                <v:stroke linestyle="thinThick"/>
                <v:textbox>
                  <w:txbxContent>
                    <w:p w:rsidR="00BF32D3" w:rsidRDefault="00BF32D3">
                      <w:pPr>
                        <w:spacing w:before="120" w:line="312" w:lineRule="auto"/>
                        <w:jc w:val="center"/>
                      </w:pPr>
                    </w:p>
                    <w:p w:rsidR="00BF32D3" w:rsidRDefault="00BF32D3">
                      <w:pPr>
                        <w:jc w:val="center"/>
                        <w:rPr>
                          <w:rFonts w:cs="Times New Roman"/>
                          <w:b/>
                          <w:sz w:val="32"/>
                          <w:szCs w:val="32"/>
                        </w:rPr>
                      </w:pPr>
                      <w:r>
                        <w:rPr>
                          <w:rFonts w:cs="Times New Roman"/>
                          <w:b/>
                          <w:sz w:val="32"/>
                          <w:szCs w:val="32"/>
                        </w:rPr>
                        <w:t>CUỘC THI “Ý TƯỞNG KHỞI NGHIỆP</w:t>
                      </w:r>
                    </w:p>
                    <w:p w:rsidR="00BF32D3" w:rsidRDefault="00BF32D3">
                      <w:pPr>
                        <w:jc w:val="center"/>
                        <w:rPr>
                          <w:rFonts w:cs="Times New Roman"/>
                          <w:b/>
                          <w:sz w:val="32"/>
                          <w:szCs w:val="32"/>
                        </w:rPr>
                      </w:pPr>
                      <w:r>
                        <w:rPr>
                          <w:rFonts w:cs="Times New Roman"/>
                          <w:b/>
                          <w:sz w:val="32"/>
                          <w:szCs w:val="32"/>
                        </w:rPr>
                        <w:t>HỌC SINH, SINH VIÊN GIÁO DỤC NGHỀ NGHIỆP”</w:t>
                      </w:r>
                    </w:p>
                    <w:p w:rsidR="00BF32D3" w:rsidRDefault="00BF32D3">
                      <w:pPr>
                        <w:jc w:val="center"/>
                        <w:rPr>
                          <w:rFonts w:cs="Times New Roman"/>
                          <w:b/>
                          <w:sz w:val="32"/>
                          <w:szCs w:val="32"/>
                        </w:rPr>
                      </w:pPr>
                      <w:r>
                        <w:rPr>
                          <w:rFonts w:cs="Times New Roman"/>
                          <w:b/>
                          <w:sz w:val="32"/>
                          <w:szCs w:val="32"/>
                        </w:rPr>
                        <w:t>NĂM 2022</w:t>
                      </w:r>
                    </w:p>
                    <w:p w:rsidR="00BF32D3" w:rsidRDefault="00BF32D3">
                      <w:pPr>
                        <w:jc w:val="center"/>
                        <w:rPr>
                          <w:b/>
                          <w:sz w:val="28"/>
                          <w:szCs w:val="28"/>
                        </w:rPr>
                      </w:pPr>
                    </w:p>
                    <w:p w:rsidR="00BF32D3" w:rsidRDefault="00BF32D3">
                      <w:pPr>
                        <w:jc w:val="center"/>
                        <w:rPr>
                          <w:b/>
                          <w:sz w:val="28"/>
                          <w:szCs w:val="28"/>
                        </w:rPr>
                      </w:pPr>
                      <w:r>
                        <w:rPr>
                          <w:b/>
                          <w:noProof/>
                          <w:sz w:val="28"/>
                          <w:szCs w:val="28"/>
                        </w:rPr>
                        <w:drawing>
                          <wp:inline distT="0" distB="0" distL="0" distR="0">
                            <wp:extent cx="1858010" cy="1074420"/>
                            <wp:effectExtent l="19050" t="0" r="8831"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10"/>
                                    <a:srcRect/>
                                    <a:stretch>
                                      <a:fillRect/>
                                    </a:stretch>
                                  </pic:blipFill>
                                  <pic:spPr>
                                    <a:xfrm>
                                      <a:off x="0" y="0"/>
                                      <a:ext cx="1858069" cy="1074961"/>
                                    </a:xfrm>
                                    <a:prstGeom prst="rect">
                                      <a:avLst/>
                                    </a:prstGeom>
                                    <a:noFill/>
                                    <a:ln w="9525">
                                      <a:noFill/>
                                      <a:miter lim="800000"/>
                                      <a:headEnd/>
                                      <a:tailEnd/>
                                    </a:ln>
                                  </pic:spPr>
                                </pic:pic>
                              </a:graphicData>
                            </a:graphic>
                          </wp:inline>
                        </w:drawing>
                      </w:r>
                    </w:p>
                    <w:p w:rsidR="00BF32D3" w:rsidRDefault="00BF32D3">
                      <w:pPr>
                        <w:jc w:val="center"/>
                        <w:rPr>
                          <w:b/>
                          <w:sz w:val="28"/>
                          <w:szCs w:val="28"/>
                        </w:rPr>
                      </w:pPr>
                    </w:p>
                    <w:p w:rsidR="00BF32D3" w:rsidRDefault="00BF32D3">
                      <w:pPr>
                        <w:jc w:val="center"/>
                        <w:rPr>
                          <w:b/>
                          <w:sz w:val="28"/>
                          <w:szCs w:val="28"/>
                        </w:rPr>
                      </w:pPr>
                    </w:p>
                    <w:p w:rsidR="00BF32D3" w:rsidRDefault="00BF32D3">
                      <w:pPr>
                        <w:jc w:val="center"/>
                        <w:rPr>
                          <w:rFonts w:cs="Times New Roman"/>
                          <w:b/>
                          <w:sz w:val="28"/>
                          <w:szCs w:val="28"/>
                        </w:rPr>
                      </w:pPr>
                      <w:r>
                        <w:rPr>
                          <w:rFonts w:cs="Times New Roman"/>
                          <w:b/>
                          <w:sz w:val="28"/>
                          <w:szCs w:val="28"/>
                        </w:rPr>
                        <w:t>DỰ ÁN</w:t>
                      </w:r>
                    </w:p>
                    <w:p w:rsidR="00BF32D3" w:rsidRPr="00BB1873" w:rsidRDefault="00BF32D3">
                      <w:pPr>
                        <w:ind w:firstLine="720"/>
                        <w:jc w:val="center"/>
                        <w:rPr>
                          <w:b/>
                          <w:bCs/>
                          <w:color w:val="FF0000"/>
                          <w:sz w:val="40"/>
                          <w:szCs w:val="40"/>
                          <w:lang w:val="vi-VN"/>
                        </w:rPr>
                      </w:pPr>
                      <w:r>
                        <w:rPr>
                          <w:b/>
                          <w:bCs/>
                          <w:color w:val="FF0000"/>
                          <w:sz w:val="40"/>
                          <w:szCs w:val="40"/>
                        </w:rPr>
                        <w:t>Smartsite: Gi</w:t>
                      </w:r>
                      <w:r>
                        <w:rPr>
                          <w:b/>
                          <w:bCs/>
                          <w:color w:val="FF0000"/>
                          <w:sz w:val="40"/>
                          <w:szCs w:val="40"/>
                          <w:lang w:val="vi-VN"/>
                        </w:rPr>
                        <w:t xml:space="preserve">ải pháp giám sát điều khiển từ xa trạm viễn thông  </w:t>
                      </w:r>
                    </w:p>
                    <w:p w:rsidR="00BF32D3" w:rsidRDefault="00BF32D3" w:rsidP="00BB1873">
                      <w:pPr>
                        <w:ind w:left="720" w:firstLine="720"/>
                        <w:rPr>
                          <w:bCs/>
                          <w:sz w:val="32"/>
                          <w:szCs w:val="32"/>
                        </w:rPr>
                      </w:pPr>
                      <w:r>
                        <w:rPr>
                          <w:b/>
                          <w:bCs/>
                          <w:sz w:val="32"/>
                          <w:szCs w:val="32"/>
                        </w:rPr>
                        <w:t xml:space="preserve">Lĩnh vực: </w:t>
                      </w:r>
                      <w:r>
                        <w:rPr>
                          <w:bCs/>
                          <w:sz w:val="32"/>
                          <w:szCs w:val="32"/>
                        </w:rPr>
                        <w:t>1. Ứng dụng Khoa học kỹ thuật</w:t>
                      </w:r>
                    </w:p>
                    <w:p w:rsidR="00BF32D3" w:rsidRDefault="00BF32D3">
                      <w:pPr>
                        <w:ind w:left="3600"/>
                        <w:rPr>
                          <w:bCs/>
                          <w:sz w:val="32"/>
                          <w:szCs w:val="32"/>
                        </w:rPr>
                      </w:pPr>
                      <w:r>
                        <w:rPr>
                          <w:b/>
                          <w:bCs/>
                          <w:sz w:val="32"/>
                          <w:szCs w:val="32"/>
                        </w:rPr>
                        <w:tab/>
                      </w:r>
                      <w:r>
                        <w:rPr>
                          <w:b/>
                          <w:bCs/>
                          <w:sz w:val="32"/>
                          <w:szCs w:val="32"/>
                        </w:rPr>
                        <w:tab/>
                      </w:r>
                    </w:p>
                    <w:p w:rsidR="00BF32D3" w:rsidRDefault="00BF32D3">
                      <w:pPr>
                        <w:ind w:left="3600"/>
                        <w:rPr>
                          <w:bCs/>
                          <w:sz w:val="32"/>
                          <w:szCs w:val="32"/>
                        </w:rPr>
                      </w:pPr>
                    </w:p>
                    <w:p w:rsidR="00BF32D3" w:rsidRDefault="00BF32D3">
                      <w:pPr>
                        <w:jc w:val="center"/>
                        <w:rPr>
                          <w:rFonts w:cs="Times New Roman"/>
                          <w:b/>
                          <w:bCs/>
                          <w:sz w:val="28"/>
                          <w:szCs w:val="28"/>
                        </w:rPr>
                      </w:pPr>
                      <w:r>
                        <w:rPr>
                          <w:rFonts w:cs="Times New Roman"/>
                          <w:b/>
                          <w:bCs/>
                          <w:sz w:val="28"/>
                          <w:szCs w:val="28"/>
                        </w:rPr>
                        <w:t xml:space="preserve">Đơn vị dự thi: </w:t>
                      </w:r>
                      <w:r>
                        <w:rPr>
                          <w:rFonts w:cs="Times New Roman"/>
                          <w:b/>
                          <w:bCs/>
                          <w:sz w:val="32"/>
                          <w:szCs w:val="32"/>
                        </w:rPr>
                        <w:t>Trường Cao đẳng Lý Tự Trọng Tp.HCM</w:t>
                      </w:r>
                    </w:p>
                    <w:p w:rsidR="00BF32D3" w:rsidRDefault="00BF32D3">
                      <w:pPr>
                        <w:pStyle w:val="ListParagraph"/>
                        <w:numPr>
                          <w:ilvl w:val="0"/>
                          <w:numId w:val="1"/>
                        </w:numPr>
                        <w:spacing w:after="0" w:line="240" w:lineRule="auto"/>
                        <w:rPr>
                          <w:sz w:val="32"/>
                          <w:szCs w:val="32"/>
                        </w:rPr>
                      </w:pPr>
                      <w:r>
                        <w:rPr>
                          <w:sz w:val="32"/>
                          <w:szCs w:val="32"/>
                        </w:rPr>
                        <w:t>Phan Lê Hoàng Long</w:t>
                      </w:r>
                      <w:r>
                        <w:rPr>
                          <w:sz w:val="32"/>
                          <w:szCs w:val="32"/>
                          <w:lang w:val="vi-VN"/>
                        </w:rPr>
                        <w:tab/>
                      </w:r>
                    </w:p>
                    <w:p w:rsidR="00BF32D3" w:rsidRDefault="00BF32D3">
                      <w:pPr>
                        <w:pStyle w:val="ListParagraph"/>
                        <w:numPr>
                          <w:ilvl w:val="0"/>
                          <w:numId w:val="1"/>
                        </w:numPr>
                        <w:spacing w:after="0" w:line="240" w:lineRule="auto"/>
                        <w:rPr>
                          <w:sz w:val="32"/>
                          <w:szCs w:val="32"/>
                        </w:rPr>
                      </w:pPr>
                      <w:r>
                        <w:rPr>
                          <w:sz w:val="32"/>
                          <w:szCs w:val="32"/>
                          <w:lang w:val="vi-VN"/>
                        </w:rPr>
                        <w:t>Nguyễn Lê Khải Hưng</w:t>
                      </w:r>
                      <w:r>
                        <w:rPr>
                          <w:sz w:val="32"/>
                          <w:szCs w:val="32"/>
                          <w:lang w:val="vi-VN"/>
                        </w:rPr>
                        <w:tab/>
                      </w:r>
                    </w:p>
                    <w:p w:rsidR="00BF32D3" w:rsidRDefault="00BF32D3">
                      <w:pPr>
                        <w:pStyle w:val="ListParagraph"/>
                        <w:numPr>
                          <w:ilvl w:val="0"/>
                          <w:numId w:val="1"/>
                        </w:numPr>
                        <w:spacing w:after="0" w:line="240" w:lineRule="auto"/>
                        <w:rPr>
                          <w:sz w:val="32"/>
                          <w:szCs w:val="32"/>
                        </w:rPr>
                      </w:pPr>
                      <w:r>
                        <w:rPr>
                          <w:sz w:val="32"/>
                          <w:szCs w:val="32"/>
                          <w:lang w:val="vi-VN"/>
                        </w:rPr>
                        <w:t xml:space="preserve">Lê </w:t>
                      </w:r>
                      <w:r>
                        <w:rPr>
                          <w:sz w:val="32"/>
                          <w:szCs w:val="32"/>
                        </w:rPr>
                        <w:t>Minh Khôi</w:t>
                      </w:r>
                      <w:r>
                        <w:rPr>
                          <w:sz w:val="32"/>
                          <w:szCs w:val="32"/>
                          <w:lang w:val="vi-VN"/>
                        </w:rPr>
                        <w:tab/>
                      </w:r>
                      <w:r>
                        <w:rPr>
                          <w:sz w:val="32"/>
                          <w:szCs w:val="32"/>
                          <w:lang w:val="vi-VN"/>
                        </w:rPr>
                        <w:tab/>
                      </w:r>
                    </w:p>
                    <w:p w:rsidR="00BF32D3" w:rsidRDefault="00BF32D3">
                      <w:pPr>
                        <w:pStyle w:val="ListParagraph"/>
                        <w:numPr>
                          <w:ilvl w:val="0"/>
                          <w:numId w:val="1"/>
                        </w:numPr>
                        <w:spacing w:after="0" w:line="240" w:lineRule="auto"/>
                        <w:rPr>
                          <w:sz w:val="32"/>
                          <w:szCs w:val="32"/>
                        </w:rPr>
                      </w:pPr>
                      <w:r>
                        <w:rPr>
                          <w:sz w:val="32"/>
                          <w:szCs w:val="32"/>
                        </w:rPr>
                        <w:t>Huỳnh Vĩnh Phúc</w:t>
                      </w:r>
                    </w:p>
                    <w:p w:rsidR="00BF32D3" w:rsidRDefault="00BF32D3"/>
                    <w:p w:rsidR="00BF32D3" w:rsidRDefault="00BF32D3">
                      <w:pPr>
                        <w:ind w:firstLine="720"/>
                        <w:jc w:val="center"/>
                      </w:pPr>
                    </w:p>
                    <w:p w:rsidR="00BF32D3" w:rsidRDefault="00BF32D3">
                      <w:pPr>
                        <w:ind w:firstLine="720"/>
                        <w:jc w:val="center"/>
                      </w:pPr>
                    </w:p>
                    <w:p w:rsidR="00BF32D3" w:rsidRDefault="00BF32D3">
                      <w:pPr>
                        <w:ind w:firstLine="720"/>
                        <w:jc w:val="center"/>
                      </w:pPr>
                    </w:p>
                    <w:p w:rsidR="00BF32D3" w:rsidRDefault="00BF32D3">
                      <w:pPr>
                        <w:ind w:firstLine="720"/>
                        <w:jc w:val="center"/>
                      </w:pPr>
                    </w:p>
                    <w:p w:rsidR="00BF32D3" w:rsidRDefault="00BF32D3">
                      <w:pPr>
                        <w:ind w:firstLine="720"/>
                        <w:jc w:val="center"/>
                      </w:pPr>
                    </w:p>
                    <w:p w:rsidR="00BF32D3" w:rsidRDefault="00BF32D3">
                      <w:pPr>
                        <w:ind w:firstLine="720"/>
                        <w:jc w:val="center"/>
                        <w:rPr>
                          <w:rFonts w:cs="Times New Roman"/>
                          <w:szCs w:val="24"/>
                        </w:rPr>
                      </w:pPr>
                      <w:r>
                        <w:rPr>
                          <w:rFonts w:cs="Times New Roman"/>
                          <w:szCs w:val="24"/>
                        </w:rPr>
                        <w:t>Thành phố Hồ Chí Minh, 08/2022</w:t>
                      </w:r>
                    </w:p>
                    <w:p w:rsidR="00BF32D3" w:rsidRDefault="00BF32D3">
                      <w:pPr>
                        <w:ind w:firstLine="720"/>
                      </w:pPr>
                    </w:p>
                    <w:p w:rsidR="00BF32D3" w:rsidRDefault="00BF32D3">
                      <w:pPr>
                        <w:ind w:firstLine="720"/>
                      </w:pPr>
                    </w:p>
                    <w:p w:rsidR="00BF32D3" w:rsidRDefault="00BF32D3">
                      <w:pPr>
                        <w:ind w:firstLine="720"/>
                      </w:pPr>
                    </w:p>
                    <w:p w:rsidR="00BF32D3" w:rsidRDefault="00BF32D3">
                      <w:pPr>
                        <w:ind w:firstLine="720"/>
                      </w:pPr>
                    </w:p>
                    <w:p w:rsidR="00BF32D3" w:rsidRDefault="00BF32D3">
                      <w:pPr>
                        <w:ind w:firstLine="720"/>
                      </w:pPr>
                    </w:p>
                    <w:p w:rsidR="00BF32D3" w:rsidRDefault="00BF32D3">
                      <w:pPr>
                        <w:jc w:val="center"/>
                      </w:pPr>
                    </w:p>
                    <w:p w:rsidR="00BF32D3" w:rsidRDefault="00BF32D3">
                      <w:pPr>
                        <w:ind w:firstLine="720"/>
                        <w:jc w:val="center"/>
                      </w:pPr>
                    </w:p>
                  </w:txbxContent>
                </v:textbox>
                <w10:wrap anchorx="margin"/>
              </v:shape>
            </w:pict>
          </mc:Fallback>
        </mc:AlternateContent>
      </w:r>
      <w:r>
        <w:rPr>
          <w:rFonts w:cs="Times New Roman"/>
          <w:b/>
          <w:color w:val="000000" w:themeColor="text1"/>
          <w:sz w:val="26"/>
          <w:szCs w:val="26"/>
        </w:rPr>
        <w:br w:type="page"/>
      </w:r>
    </w:p>
    <w:p w:rsidR="00CB30DC" w:rsidRDefault="00226DED">
      <w:pPr>
        <w:spacing w:after="0" w:line="360" w:lineRule="auto"/>
        <w:jc w:val="center"/>
        <w:rPr>
          <w:rFonts w:cs="Times New Roman"/>
          <w:b/>
          <w:color w:val="000000" w:themeColor="text1"/>
          <w:sz w:val="32"/>
          <w:szCs w:val="32"/>
        </w:rPr>
      </w:pPr>
      <w:r>
        <w:rPr>
          <w:rFonts w:cs="Times New Roman"/>
          <w:b/>
          <w:color w:val="000000" w:themeColor="text1"/>
          <w:sz w:val="32"/>
          <w:szCs w:val="32"/>
        </w:rPr>
        <w:lastRenderedPageBreak/>
        <w:t>MỤC LỤC</w:t>
      </w:r>
    </w:p>
    <w:sdt>
      <w:sdtPr>
        <w:rPr>
          <w:rFonts w:eastAsiaTheme="minorHAnsi" w:cstheme="minorBidi"/>
          <w:b w:val="0"/>
          <w:bCs w:val="0"/>
          <w:color w:val="FFFFFF" w:themeColor="background1"/>
          <w:sz w:val="24"/>
          <w:szCs w:val="22"/>
        </w:rPr>
        <w:id w:val="-1918471928"/>
        <w:docPartObj>
          <w:docPartGallery w:val="Table of Contents"/>
          <w:docPartUnique/>
        </w:docPartObj>
      </w:sdtPr>
      <w:sdtEndPr>
        <w:rPr>
          <w:color w:val="auto"/>
        </w:rPr>
      </w:sdtEndPr>
      <w:sdtContent>
        <w:p w:rsidR="0018522A" w:rsidRDefault="0018522A">
          <w:pPr>
            <w:pStyle w:val="TOCHeading1"/>
            <w:rPr>
              <w:color w:val="FFFFFF" w:themeColor="background1"/>
            </w:rPr>
          </w:pPr>
          <w:r>
            <w:rPr>
              <w:color w:val="FFFFFF" w:themeColor="background1"/>
            </w:rPr>
            <w:t>Contents</w:t>
          </w:r>
        </w:p>
        <w:p w:rsidR="00C55B14" w:rsidRPr="00C55B14" w:rsidRDefault="0018522A">
          <w:pPr>
            <w:pStyle w:val="TOC1"/>
            <w:tabs>
              <w:tab w:val="right" w:leader="dot" w:pos="9393"/>
            </w:tabs>
            <w:rPr>
              <w:rFonts w:asciiTheme="minorHAnsi" w:eastAsiaTheme="minorEastAsia" w:hAnsiTheme="minorHAnsi"/>
              <w:noProof/>
              <w:sz w:val="22"/>
            </w:rPr>
          </w:pPr>
          <w:r w:rsidRPr="00642C82">
            <w:rPr>
              <w:bCs/>
            </w:rPr>
            <w:fldChar w:fldCharType="begin"/>
          </w:r>
          <w:r w:rsidRPr="00642C82">
            <w:rPr>
              <w:bCs/>
            </w:rPr>
            <w:instrText xml:space="preserve"> TOC \o "1-3" \h \z \u </w:instrText>
          </w:r>
          <w:r w:rsidRPr="00642C82">
            <w:rPr>
              <w:bCs/>
            </w:rPr>
            <w:fldChar w:fldCharType="separate"/>
          </w:r>
          <w:hyperlink w:anchor="_Toc112871156" w:history="1">
            <w:r w:rsidR="00C55B14" w:rsidRPr="00C55B14">
              <w:rPr>
                <w:rStyle w:val="Hyperlink"/>
                <w:rFonts w:cs="Times New Roman"/>
                <w:noProof/>
              </w:rPr>
              <w:t>BẢNG TÓM TẮT DỰ ÁN</w:t>
            </w:r>
            <w:r w:rsidR="00C55B14" w:rsidRPr="00C55B14">
              <w:rPr>
                <w:noProof/>
                <w:webHidden/>
              </w:rPr>
              <w:tab/>
            </w:r>
            <w:r w:rsidR="00C55B14" w:rsidRPr="00C55B14">
              <w:rPr>
                <w:noProof/>
                <w:webHidden/>
              </w:rPr>
              <w:fldChar w:fldCharType="begin"/>
            </w:r>
            <w:r w:rsidR="00C55B14" w:rsidRPr="00C55B14">
              <w:rPr>
                <w:noProof/>
                <w:webHidden/>
              </w:rPr>
              <w:instrText xml:space="preserve"> PAGEREF _Toc112871156 \h </w:instrText>
            </w:r>
            <w:r w:rsidR="00C55B14" w:rsidRPr="00C55B14">
              <w:rPr>
                <w:noProof/>
                <w:webHidden/>
              </w:rPr>
            </w:r>
            <w:r w:rsidR="00C55B14" w:rsidRPr="00C55B14">
              <w:rPr>
                <w:noProof/>
                <w:webHidden/>
              </w:rPr>
              <w:fldChar w:fldCharType="separate"/>
            </w:r>
            <w:r w:rsidR="00C55B14" w:rsidRPr="00C55B14">
              <w:rPr>
                <w:noProof/>
                <w:webHidden/>
              </w:rPr>
              <w:t>4</w:t>
            </w:r>
            <w:r w:rsidR="00C55B14" w:rsidRPr="00C55B14">
              <w:rPr>
                <w:noProof/>
                <w:webHidden/>
              </w:rPr>
              <w:fldChar w:fldCharType="end"/>
            </w:r>
          </w:hyperlink>
        </w:p>
        <w:p w:rsidR="00C55B14" w:rsidRPr="00C55B14" w:rsidRDefault="00C55B14">
          <w:pPr>
            <w:pStyle w:val="TOC2"/>
            <w:tabs>
              <w:tab w:val="right" w:leader="dot" w:pos="9393"/>
            </w:tabs>
            <w:rPr>
              <w:rFonts w:asciiTheme="minorHAnsi" w:eastAsiaTheme="minorEastAsia" w:hAnsiTheme="minorHAnsi"/>
              <w:noProof/>
              <w:sz w:val="22"/>
            </w:rPr>
          </w:pPr>
          <w:hyperlink w:anchor="_Toc112871157" w:history="1">
            <w:r w:rsidRPr="00C55B14">
              <w:rPr>
                <w:rStyle w:val="Hyperlink"/>
                <w:rFonts w:cs="Times New Roman"/>
                <w:caps/>
                <w:noProof/>
              </w:rPr>
              <w:t>I. Tên nhóm/cá nhân dự thi</w:t>
            </w:r>
            <w:r w:rsidRPr="00C55B14">
              <w:rPr>
                <w:noProof/>
                <w:webHidden/>
              </w:rPr>
              <w:tab/>
            </w:r>
            <w:r w:rsidRPr="00C55B14">
              <w:rPr>
                <w:noProof/>
                <w:webHidden/>
              </w:rPr>
              <w:fldChar w:fldCharType="begin"/>
            </w:r>
            <w:r w:rsidRPr="00C55B14">
              <w:rPr>
                <w:noProof/>
                <w:webHidden/>
              </w:rPr>
              <w:instrText xml:space="preserve"> PAGEREF _Toc112871157 \h </w:instrText>
            </w:r>
            <w:r w:rsidRPr="00C55B14">
              <w:rPr>
                <w:noProof/>
                <w:webHidden/>
              </w:rPr>
            </w:r>
            <w:r w:rsidRPr="00C55B14">
              <w:rPr>
                <w:noProof/>
                <w:webHidden/>
              </w:rPr>
              <w:fldChar w:fldCharType="separate"/>
            </w:r>
            <w:r w:rsidRPr="00C55B14">
              <w:rPr>
                <w:noProof/>
                <w:webHidden/>
              </w:rPr>
              <w:t>4</w:t>
            </w:r>
            <w:r w:rsidRPr="00C55B14">
              <w:rPr>
                <w:noProof/>
                <w:webHidden/>
              </w:rPr>
              <w:fldChar w:fldCharType="end"/>
            </w:r>
          </w:hyperlink>
        </w:p>
        <w:p w:rsidR="00C55B14" w:rsidRPr="00C55B14" w:rsidRDefault="00C55B14">
          <w:pPr>
            <w:pStyle w:val="TOC2"/>
            <w:tabs>
              <w:tab w:val="right" w:leader="dot" w:pos="9393"/>
            </w:tabs>
            <w:rPr>
              <w:rFonts w:asciiTheme="minorHAnsi" w:eastAsiaTheme="minorEastAsia" w:hAnsiTheme="minorHAnsi"/>
              <w:noProof/>
              <w:sz w:val="22"/>
            </w:rPr>
          </w:pPr>
          <w:hyperlink w:anchor="_Toc112871158" w:history="1">
            <w:r w:rsidRPr="00C55B14">
              <w:rPr>
                <w:rStyle w:val="Hyperlink"/>
                <w:rFonts w:cs="Times New Roman"/>
                <w:caps/>
                <w:noProof/>
              </w:rPr>
              <w:t>II. Tóm tắt dự án</w:t>
            </w:r>
            <w:r w:rsidRPr="00C55B14">
              <w:rPr>
                <w:noProof/>
                <w:webHidden/>
              </w:rPr>
              <w:tab/>
            </w:r>
            <w:r w:rsidRPr="00C55B14">
              <w:rPr>
                <w:noProof/>
                <w:webHidden/>
              </w:rPr>
              <w:fldChar w:fldCharType="begin"/>
            </w:r>
            <w:r w:rsidRPr="00C55B14">
              <w:rPr>
                <w:noProof/>
                <w:webHidden/>
              </w:rPr>
              <w:instrText xml:space="preserve"> PAGEREF _Toc112871158 \h </w:instrText>
            </w:r>
            <w:r w:rsidRPr="00C55B14">
              <w:rPr>
                <w:noProof/>
                <w:webHidden/>
              </w:rPr>
            </w:r>
            <w:r w:rsidRPr="00C55B14">
              <w:rPr>
                <w:noProof/>
                <w:webHidden/>
              </w:rPr>
              <w:fldChar w:fldCharType="separate"/>
            </w:r>
            <w:r w:rsidRPr="00C55B14">
              <w:rPr>
                <w:noProof/>
                <w:webHidden/>
              </w:rPr>
              <w:t>4</w:t>
            </w:r>
            <w:r w:rsidRPr="00C55B14">
              <w:rPr>
                <w:noProof/>
                <w:webHidden/>
              </w:rPr>
              <w:fldChar w:fldCharType="end"/>
            </w:r>
          </w:hyperlink>
        </w:p>
        <w:p w:rsidR="00C55B14" w:rsidRPr="00C55B14" w:rsidRDefault="00C55B14">
          <w:pPr>
            <w:pStyle w:val="TOC3"/>
            <w:tabs>
              <w:tab w:val="right" w:leader="dot" w:pos="9393"/>
            </w:tabs>
            <w:rPr>
              <w:rFonts w:asciiTheme="minorHAnsi" w:eastAsiaTheme="minorEastAsia" w:hAnsiTheme="minorHAnsi"/>
              <w:noProof/>
              <w:sz w:val="22"/>
            </w:rPr>
          </w:pPr>
          <w:hyperlink w:anchor="_Toc112871159" w:history="1">
            <w:r w:rsidRPr="00C55B14">
              <w:rPr>
                <w:rStyle w:val="Hyperlink"/>
                <w:rFonts w:cs="Times New Roman"/>
                <w:noProof/>
              </w:rPr>
              <w:t>1.  Ý tưởng chính của dự án:</w:t>
            </w:r>
            <w:r w:rsidRPr="00C55B14">
              <w:rPr>
                <w:noProof/>
                <w:webHidden/>
              </w:rPr>
              <w:tab/>
            </w:r>
            <w:r w:rsidRPr="00C55B14">
              <w:rPr>
                <w:noProof/>
                <w:webHidden/>
              </w:rPr>
              <w:fldChar w:fldCharType="begin"/>
            </w:r>
            <w:r w:rsidRPr="00C55B14">
              <w:rPr>
                <w:noProof/>
                <w:webHidden/>
              </w:rPr>
              <w:instrText xml:space="preserve"> PAGEREF _Toc112871159 \h </w:instrText>
            </w:r>
            <w:r w:rsidRPr="00C55B14">
              <w:rPr>
                <w:noProof/>
                <w:webHidden/>
              </w:rPr>
            </w:r>
            <w:r w:rsidRPr="00C55B14">
              <w:rPr>
                <w:noProof/>
                <w:webHidden/>
              </w:rPr>
              <w:fldChar w:fldCharType="separate"/>
            </w:r>
            <w:r w:rsidRPr="00C55B14">
              <w:rPr>
                <w:noProof/>
                <w:webHidden/>
              </w:rPr>
              <w:t>4</w:t>
            </w:r>
            <w:r w:rsidRPr="00C55B14">
              <w:rPr>
                <w:noProof/>
                <w:webHidden/>
              </w:rPr>
              <w:fldChar w:fldCharType="end"/>
            </w:r>
          </w:hyperlink>
        </w:p>
        <w:p w:rsidR="00C55B14" w:rsidRPr="00C55B14" w:rsidRDefault="00C55B14">
          <w:pPr>
            <w:pStyle w:val="TOC3"/>
            <w:tabs>
              <w:tab w:val="right" w:leader="dot" w:pos="9393"/>
            </w:tabs>
            <w:rPr>
              <w:rFonts w:asciiTheme="minorHAnsi" w:eastAsiaTheme="minorEastAsia" w:hAnsiTheme="minorHAnsi"/>
              <w:noProof/>
              <w:sz w:val="22"/>
            </w:rPr>
          </w:pPr>
          <w:hyperlink w:anchor="_Toc112871160" w:history="1">
            <w:r w:rsidRPr="00C55B14">
              <w:rPr>
                <w:rStyle w:val="Hyperlink"/>
                <w:rFonts w:cs="Times New Roman"/>
                <w:noProof/>
              </w:rPr>
              <w:t>2. Mô tả sản phẩm/dịch vụ, giá trị của dự án:</w:t>
            </w:r>
            <w:r w:rsidRPr="00C55B14">
              <w:rPr>
                <w:noProof/>
                <w:webHidden/>
              </w:rPr>
              <w:tab/>
            </w:r>
            <w:r w:rsidRPr="00C55B14">
              <w:rPr>
                <w:noProof/>
                <w:webHidden/>
              </w:rPr>
              <w:fldChar w:fldCharType="begin"/>
            </w:r>
            <w:r w:rsidRPr="00C55B14">
              <w:rPr>
                <w:noProof/>
                <w:webHidden/>
              </w:rPr>
              <w:instrText xml:space="preserve"> PAGEREF _Toc112871160 \h </w:instrText>
            </w:r>
            <w:r w:rsidRPr="00C55B14">
              <w:rPr>
                <w:noProof/>
                <w:webHidden/>
              </w:rPr>
            </w:r>
            <w:r w:rsidRPr="00C55B14">
              <w:rPr>
                <w:noProof/>
                <w:webHidden/>
              </w:rPr>
              <w:fldChar w:fldCharType="separate"/>
            </w:r>
            <w:r w:rsidRPr="00C55B14">
              <w:rPr>
                <w:noProof/>
                <w:webHidden/>
              </w:rPr>
              <w:t>6</w:t>
            </w:r>
            <w:r w:rsidRPr="00C55B14">
              <w:rPr>
                <w:noProof/>
                <w:webHidden/>
              </w:rPr>
              <w:fldChar w:fldCharType="end"/>
            </w:r>
          </w:hyperlink>
        </w:p>
        <w:p w:rsidR="00C55B14" w:rsidRPr="00C55B14" w:rsidRDefault="00C55B14">
          <w:pPr>
            <w:pStyle w:val="TOC3"/>
            <w:tabs>
              <w:tab w:val="right" w:leader="dot" w:pos="9393"/>
            </w:tabs>
            <w:rPr>
              <w:rFonts w:asciiTheme="minorHAnsi" w:eastAsiaTheme="minorEastAsia" w:hAnsiTheme="minorHAnsi"/>
              <w:noProof/>
              <w:sz w:val="22"/>
            </w:rPr>
          </w:pPr>
          <w:hyperlink w:anchor="_Toc112871161" w:history="1">
            <w:r w:rsidRPr="00C55B14">
              <w:rPr>
                <w:rStyle w:val="Hyperlink"/>
                <w:rFonts w:cs="Times New Roman"/>
                <w:noProof/>
              </w:rPr>
              <w:t>3. Mục tiêu của dự án:</w:t>
            </w:r>
            <w:r w:rsidRPr="00C55B14">
              <w:rPr>
                <w:noProof/>
                <w:webHidden/>
              </w:rPr>
              <w:tab/>
            </w:r>
            <w:r w:rsidRPr="00C55B14">
              <w:rPr>
                <w:noProof/>
                <w:webHidden/>
              </w:rPr>
              <w:fldChar w:fldCharType="begin"/>
            </w:r>
            <w:r w:rsidRPr="00C55B14">
              <w:rPr>
                <w:noProof/>
                <w:webHidden/>
              </w:rPr>
              <w:instrText xml:space="preserve"> PAGEREF _Toc112871161 \h </w:instrText>
            </w:r>
            <w:r w:rsidRPr="00C55B14">
              <w:rPr>
                <w:noProof/>
                <w:webHidden/>
              </w:rPr>
            </w:r>
            <w:r w:rsidRPr="00C55B14">
              <w:rPr>
                <w:noProof/>
                <w:webHidden/>
              </w:rPr>
              <w:fldChar w:fldCharType="separate"/>
            </w:r>
            <w:r w:rsidRPr="00C55B14">
              <w:rPr>
                <w:noProof/>
                <w:webHidden/>
              </w:rPr>
              <w:t>6</w:t>
            </w:r>
            <w:r w:rsidRPr="00C55B14">
              <w:rPr>
                <w:noProof/>
                <w:webHidden/>
              </w:rPr>
              <w:fldChar w:fldCharType="end"/>
            </w:r>
          </w:hyperlink>
        </w:p>
        <w:p w:rsidR="00C55B14" w:rsidRPr="00C55B14" w:rsidRDefault="00C55B14">
          <w:pPr>
            <w:pStyle w:val="TOC3"/>
            <w:tabs>
              <w:tab w:val="right" w:leader="dot" w:pos="9393"/>
            </w:tabs>
            <w:rPr>
              <w:rFonts w:asciiTheme="minorHAnsi" w:eastAsiaTheme="minorEastAsia" w:hAnsiTheme="minorHAnsi"/>
              <w:noProof/>
              <w:sz w:val="22"/>
            </w:rPr>
          </w:pPr>
          <w:hyperlink w:anchor="_Toc112871162" w:history="1">
            <w:r w:rsidRPr="00C55B14">
              <w:rPr>
                <w:rStyle w:val="Hyperlink"/>
                <w:rFonts w:cs="Times New Roman"/>
                <w:noProof/>
              </w:rPr>
              <w:t>4. Xác định thị trường mục tiêu:</w:t>
            </w:r>
            <w:r w:rsidRPr="00C55B14">
              <w:rPr>
                <w:noProof/>
                <w:webHidden/>
              </w:rPr>
              <w:tab/>
            </w:r>
            <w:r w:rsidRPr="00C55B14">
              <w:rPr>
                <w:noProof/>
                <w:webHidden/>
              </w:rPr>
              <w:fldChar w:fldCharType="begin"/>
            </w:r>
            <w:r w:rsidRPr="00C55B14">
              <w:rPr>
                <w:noProof/>
                <w:webHidden/>
              </w:rPr>
              <w:instrText xml:space="preserve"> PAGEREF _Toc112871162 \h </w:instrText>
            </w:r>
            <w:r w:rsidRPr="00C55B14">
              <w:rPr>
                <w:noProof/>
                <w:webHidden/>
              </w:rPr>
            </w:r>
            <w:r w:rsidRPr="00C55B14">
              <w:rPr>
                <w:noProof/>
                <w:webHidden/>
              </w:rPr>
              <w:fldChar w:fldCharType="separate"/>
            </w:r>
            <w:r w:rsidRPr="00C55B14">
              <w:rPr>
                <w:noProof/>
                <w:webHidden/>
              </w:rPr>
              <w:t>7</w:t>
            </w:r>
            <w:r w:rsidRPr="00C55B14">
              <w:rPr>
                <w:noProof/>
                <w:webHidden/>
              </w:rPr>
              <w:fldChar w:fldCharType="end"/>
            </w:r>
          </w:hyperlink>
        </w:p>
        <w:p w:rsidR="00C55B14" w:rsidRPr="00C55B14" w:rsidRDefault="00C55B14">
          <w:pPr>
            <w:pStyle w:val="TOC3"/>
            <w:tabs>
              <w:tab w:val="right" w:leader="dot" w:pos="9393"/>
            </w:tabs>
            <w:rPr>
              <w:rFonts w:asciiTheme="minorHAnsi" w:eastAsiaTheme="minorEastAsia" w:hAnsiTheme="minorHAnsi"/>
              <w:noProof/>
              <w:sz w:val="22"/>
            </w:rPr>
          </w:pPr>
          <w:hyperlink w:anchor="_Toc112871163" w:history="1">
            <w:r w:rsidRPr="00C55B14">
              <w:rPr>
                <w:rStyle w:val="Hyperlink"/>
                <w:rFonts w:cs="Times New Roman"/>
                <w:noProof/>
              </w:rPr>
              <w:t>5. Xác định đối thủ cạnh tranh và điểm khác biệt của dự án:</w:t>
            </w:r>
            <w:r w:rsidRPr="00C55B14">
              <w:rPr>
                <w:noProof/>
                <w:webHidden/>
              </w:rPr>
              <w:tab/>
            </w:r>
            <w:r w:rsidRPr="00C55B14">
              <w:rPr>
                <w:noProof/>
                <w:webHidden/>
              </w:rPr>
              <w:fldChar w:fldCharType="begin"/>
            </w:r>
            <w:r w:rsidRPr="00C55B14">
              <w:rPr>
                <w:noProof/>
                <w:webHidden/>
              </w:rPr>
              <w:instrText xml:space="preserve"> PAGEREF _Toc112871163 \h </w:instrText>
            </w:r>
            <w:r w:rsidRPr="00C55B14">
              <w:rPr>
                <w:noProof/>
                <w:webHidden/>
              </w:rPr>
            </w:r>
            <w:r w:rsidRPr="00C55B14">
              <w:rPr>
                <w:noProof/>
                <w:webHidden/>
              </w:rPr>
              <w:fldChar w:fldCharType="separate"/>
            </w:r>
            <w:r w:rsidRPr="00C55B14">
              <w:rPr>
                <w:noProof/>
                <w:webHidden/>
              </w:rPr>
              <w:t>7</w:t>
            </w:r>
            <w:r w:rsidRPr="00C55B14">
              <w:rPr>
                <w:noProof/>
                <w:webHidden/>
              </w:rPr>
              <w:fldChar w:fldCharType="end"/>
            </w:r>
          </w:hyperlink>
        </w:p>
        <w:p w:rsidR="00C55B14" w:rsidRPr="00C55B14" w:rsidRDefault="00C55B14">
          <w:pPr>
            <w:pStyle w:val="TOC3"/>
            <w:tabs>
              <w:tab w:val="right" w:leader="dot" w:pos="9393"/>
            </w:tabs>
            <w:rPr>
              <w:rFonts w:asciiTheme="minorHAnsi" w:eastAsiaTheme="minorEastAsia" w:hAnsiTheme="minorHAnsi"/>
              <w:noProof/>
              <w:sz w:val="22"/>
            </w:rPr>
          </w:pPr>
          <w:hyperlink w:anchor="_Toc112871164" w:history="1">
            <w:r w:rsidRPr="00C55B14">
              <w:rPr>
                <w:rStyle w:val="Hyperlink"/>
                <w:rFonts w:cs="Times New Roman"/>
                <w:noProof/>
              </w:rPr>
              <w:t>6</w:t>
            </w:r>
            <w:r w:rsidRPr="00C55B14">
              <w:rPr>
                <w:rStyle w:val="Hyperlink"/>
                <w:rFonts w:cs="Times New Roman"/>
                <w:noProof/>
                <w:lang w:val="vi-VN"/>
              </w:rPr>
              <w:t>.</w:t>
            </w:r>
            <w:r w:rsidRPr="00C55B14">
              <w:rPr>
                <w:rStyle w:val="Hyperlink"/>
                <w:rFonts w:cs="Times New Roman"/>
                <w:noProof/>
              </w:rPr>
              <w:t xml:space="preserve"> Dự báo tài chính:</w:t>
            </w:r>
            <w:r w:rsidRPr="00C55B14">
              <w:rPr>
                <w:noProof/>
                <w:webHidden/>
              </w:rPr>
              <w:tab/>
            </w:r>
            <w:r w:rsidRPr="00C55B14">
              <w:rPr>
                <w:noProof/>
                <w:webHidden/>
              </w:rPr>
              <w:fldChar w:fldCharType="begin"/>
            </w:r>
            <w:r w:rsidRPr="00C55B14">
              <w:rPr>
                <w:noProof/>
                <w:webHidden/>
              </w:rPr>
              <w:instrText xml:space="preserve"> PAGEREF _Toc112871164 \h </w:instrText>
            </w:r>
            <w:r w:rsidRPr="00C55B14">
              <w:rPr>
                <w:noProof/>
                <w:webHidden/>
              </w:rPr>
            </w:r>
            <w:r w:rsidRPr="00C55B14">
              <w:rPr>
                <w:noProof/>
                <w:webHidden/>
              </w:rPr>
              <w:fldChar w:fldCharType="separate"/>
            </w:r>
            <w:r w:rsidRPr="00C55B14">
              <w:rPr>
                <w:noProof/>
                <w:webHidden/>
              </w:rPr>
              <w:t>8</w:t>
            </w:r>
            <w:r w:rsidRPr="00C55B14">
              <w:rPr>
                <w:noProof/>
                <w:webHidden/>
              </w:rPr>
              <w:fldChar w:fldCharType="end"/>
            </w:r>
          </w:hyperlink>
        </w:p>
        <w:p w:rsidR="00C55B14" w:rsidRPr="00C55B14" w:rsidRDefault="00C55B14">
          <w:pPr>
            <w:pStyle w:val="TOC3"/>
            <w:tabs>
              <w:tab w:val="right" w:leader="dot" w:pos="9393"/>
            </w:tabs>
            <w:rPr>
              <w:rFonts w:asciiTheme="minorHAnsi" w:eastAsiaTheme="minorEastAsia" w:hAnsiTheme="minorHAnsi"/>
              <w:noProof/>
              <w:sz w:val="22"/>
            </w:rPr>
          </w:pPr>
          <w:hyperlink w:anchor="_Toc112871165" w:history="1">
            <w:r w:rsidRPr="00C55B14">
              <w:rPr>
                <w:rStyle w:val="Hyperlink"/>
                <w:rFonts w:cs="Times New Roman"/>
                <w:noProof/>
              </w:rPr>
              <w:t>6.1. Số vốn cần để triển khai dự án:</w:t>
            </w:r>
            <w:r w:rsidRPr="00C55B14">
              <w:rPr>
                <w:noProof/>
                <w:webHidden/>
              </w:rPr>
              <w:tab/>
            </w:r>
            <w:r w:rsidRPr="00C55B14">
              <w:rPr>
                <w:noProof/>
                <w:webHidden/>
              </w:rPr>
              <w:fldChar w:fldCharType="begin"/>
            </w:r>
            <w:r w:rsidRPr="00C55B14">
              <w:rPr>
                <w:noProof/>
                <w:webHidden/>
              </w:rPr>
              <w:instrText xml:space="preserve"> PAGEREF _Toc112871165 \h </w:instrText>
            </w:r>
            <w:r w:rsidRPr="00C55B14">
              <w:rPr>
                <w:noProof/>
                <w:webHidden/>
              </w:rPr>
            </w:r>
            <w:r w:rsidRPr="00C55B14">
              <w:rPr>
                <w:noProof/>
                <w:webHidden/>
              </w:rPr>
              <w:fldChar w:fldCharType="separate"/>
            </w:r>
            <w:r w:rsidRPr="00C55B14">
              <w:rPr>
                <w:noProof/>
                <w:webHidden/>
              </w:rPr>
              <w:t>8</w:t>
            </w:r>
            <w:r w:rsidRPr="00C55B14">
              <w:rPr>
                <w:noProof/>
                <w:webHidden/>
              </w:rPr>
              <w:fldChar w:fldCharType="end"/>
            </w:r>
          </w:hyperlink>
        </w:p>
        <w:p w:rsidR="00C55B14" w:rsidRPr="00C55B14" w:rsidRDefault="00C55B14">
          <w:pPr>
            <w:pStyle w:val="TOC3"/>
            <w:tabs>
              <w:tab w:val="right" w:leader="dot" w:pos="9393"/>
            </w:tabs>
            <w:rPr>
              <w:rFonts w:asciiTheme="minorHAnsi" w:eastAsiaTheme="minorEastAsia" w:hAnsiTheme="minorHAnsi"/>
              <w:noProof/>
              <w:sz w:val="22"/>
            </w:rPr>
          </w:pPr>
          <w:hyperlink w:anchor="_Toc112871166" w:history="1">
            <w:r w:rsidRPr="00C55B14">
              <w:rPr>
                <w:rStyle w:val="Hyperlink"/>
                <w:rFonts w:cs="Times New Roman"/>
                <w:noProof/>
              </w:rPr>
              <w:t>6.2. Khả năng sinh lợi:</w:t>
            </w:r>
            <w:r w:rsidRPr="00C55B14">
              <w:rPr>
                <w:noProof/>
                <w:webHidden/>
              </w:rPr>
              <w:tab/>
            </w:r>
            <w:r w:rsidRPr="00C55B14">
              <w:rPr>
                <w:noProof/>
                <w:webHidden/>
              </w:rPr>
              <w:fldChar w:fldCharType="begin"/>
            </w:r>
            <w:r w:rsidRPr="00C55B14">
              <w:rPr>
                <w:noProof/>
                <w:webHidden/>
              </w:rPr>
              <w:instrText xml:space="preserve"> PAGEREF _Toc112871166 \h </w:instrText>
            </w:r>
            <w:r w:rsidRPr="00C55B14">
              <w:rPr>
                <w:noProof/>
                <w:webHidden/>
              </w:rPr>
            </w:r>
            <w:r w:rsidRPr="00C55B14">
              <w:rPr>
                <w:noProof/>
                <w:webHidden/>
              </w:rPr>
              <w:fldChar w:fldCharType="separate"/>
            </w:r>
            <w:r w:rsidRPr="00C55B14">
              <w:rPr>
                <w:noProof/>
                <w:webHidden/>
              </w:rPr>
              <w:t>8</w:t>
            </w:r>
            <w:r w:rsidRPr="00C55B14">
              <w:rPr>
                <w:noProof/>
                <w:webHidden/>
              </w:rPr>
              <w:fldChar w:fldCharType="end"/>
            </w:r>
          </w:hyperlink>
        </w:p>
        <w:p w:rsidR="00C55B14" w:rsidRPr="00C55B14" w:rsidRDefault="00C55B14">
          <w:pPr>
            <w:pStyle w:val="TOC3"/>
            <w:tabs>
              <w:tab w:val="right" w:leader="dot" w:pos="9393"/>
            </w:tabs>
            <w:rPr>
              <w:rFonts w:asciiTheme="minorHAnsi" w:eastAsiaTheme="minorEastAsia" w:hAnsiTheme="minorHAnsi"/>
              <w:noProof/>
              <w:sz w:val="22"/>
            </w:rPr>
          </w:pPr>
          <w:hyperlink w:anchor="_Toc112871167" w:history="1">
            <w:r w:rsidRPr="00C55B14">
              <w:rPr>
                <w:rStyle w:val="Hyperlink"/>
                <w:rFonts w:cs="Times New Roman"/>
                <w:noProof/>
              </w:rPr>
              <w:t>7. Kết luận:</w:t>
            </w:r>
            <w:r w:rsidRPr="00C55B14">
              <w:rPr>
                <w:noProof/>
                <w:webHidden/>
              </w:rPr>
              <w:tab/>
            </w:r>
            <w:r w:rsidRPr="00C55B14">
              <w:rPr>
                <w:noProof/>
                <w:webHidden/>
              </w:rPr>
              <w:fldChar w:fldCharType="begin"/>
            </w:r>
            <w:r w:rsidRPr="00C55B14">
              <w:rPr>
                <w:noProof/>
                <w:webHidden/>
              </w:rPr>
              <w:instrText xml:space="preserve"> PAGEREF _Toc112871167 \h </w:instrText>
            </w:r>
            <w:r w:rsidRPr="00C55B14">
              <w:rPr>
                <w:noProof/>
                <w:webHidden/>
              </w:rPr>
            </w:r>
            <w:r w:rsidRPr="00C55B14">
              <w:rPr>
                <w:noProof/>
                <w:webHidden/>
              </w:rPr>
              <w:fldChar w:fldCharType="separate"/>
            </w:r>
            <w:r w:rsidRPr="00C55B14">
              <w:rPr>
                <w:noProof/>
                <w:webHidden/>
              </w:rPr>
              <w:t>9</w:t>
            </w:r>
            <w:r w:rsidRPr="00C55B14">
              <w:rPr>
                <w:noProof/>
                <w:webHidden/>
              </w:rPr>
              <w:fldChar w:fldCharType="end"/>
            </w:r>
          </w:hyperlink>
        </w:p>
        <w:p w:rsidR="00C55B14" w:rsidRPr="00C55B14" w:rsidRDefault="00C55B14">
          <w:pPr>
            <w:pStyle w:val="TOC1"/>
            <w:tabs>
              <w:tab w:val="right" w:leader="dot" w:pos="9393"/>
            </w:tabs>
            <w:rPr>
              <w:rFonts w:asciiTheme="minorHAnsi" w:eastAsiaTheme="minorEastAsia" w:hAnsiTheme="minorHAnsi"/>
              <w:noProof/>
              <w:sz w:val="22"/>
            </w:rPr>
          </w:pPr>
          <w:hyperlink w:anchor="_Toc112871168" w:history="1">
            <w:r w:rsidRPr="00C55B14">
              <w:rPr>
                <w:rStyle w:val="Hyperlink"/>
                <w:rFonts w:cs="Times New Roman"/>
                <w:noProof/>
              </w:rPr>
              <w:t>BẢNG THUYẾT MINH DỰ ÁN</w:t>
            </w:r>
            <w:r w:rsidRPr="00C55B14">
              <w:rPr>
                <w:noProof/>
                <w:webHidden/>
              </w:rPr>
              <w:tab/>
            </w:r>
            <w:r w:rsidRPr="00C55B14">
              <w:rPr>
                <w:noProof/>
                <w:webHidden/>
              </w:rPr>
              <w:fldChar w:fldCharType="begin"/>
            </w:r>
            <w:r w:rsidRPr="00C55B14">
              <w:rPr>
                <w:noProof/>
                <w:webHidden/>
              </w:rPr>
              <w:instrText xml:space="preserve"> PAGEREF _Toc112871168 \h </w:instrText>
            </w:r>
            <w:r w:rsidRPr="00C55B14">
              <w:rPr>
                <w:noProof/>
                <w:webHidden/>
              </w:rPr>
            </w:r>
            <w:r w:rsidRPr="00C55B14">
              <w:rPr>
                <w:noProof/>
                <w:webHidden/>
              </w:rPr>
              <w:fldChar w:fldCharType="separate"/>
            </w:r>
            <w:r w:rsidRPr="00C55B14">
              <w:rPr>
                <w:noProof/>
                <w:webHidden/>
              </w:rPr>
              <w:t>10</w:t>
            </w:r>
            <w:r w:rsidRPr="00C55B14">
              <w:rPr>
                <w:noProof/>
                <w:webHidden/>
              </w:rPr>
              <w:fldChar w:fldCharType="end"/>
            </w:r>
          </w:hyperlink>
        </w:p>
        <w:p w:rsidR="00C55B14" w:rsidRPr="00C55B14" w:rsidRDefault="00C55B14">
          <w:pPr>
            <w:pStyle w:val="TOC2"/>
            <w:tabs>
              <w:tab w:val="right" w:leader="dot" w:pos="9393"/>
            </w:tabs>
            <w:rPr>
              <w:rFonts w:asciiTheme="minorHAnsi" w:eastAsiaTheme="minorEastAsia" w:hAnsiTheme="minorHAnsi"/>
              <w:noProof/>
              <w:sz w:val="22"/>
            </w:rPr>
          </w:pPr>
          <w:hyperlink w:anchor="_Toc112871169" w:history="1">
            <w:r w:rsidRPr="00C55B14">
              <w:rPr>
                <w:rStyle w:val="Hyperlink"/>
                <w:rFonts w:cs="Times New Roman"/>
                <w:noProof/>
              </w:rPr>
              <w:t>1. Giai đoạn dự án</w:t>
            </w:r>
            <w:r w:rsidRPr="00C55B14">
              <w:rPr>
                <w:noProof/>
                <w:webHidden/>
              </w:rPr>
              <w:tab/>
            </w:r>
            <w:r w:rsidRPr="00C55B14">
              <w:rPr>
                <w:noProof/>
                <w:webHidden/>
              </w:rPr>
              <w:fldChar w:fldCharType="begin"/>
            </w:r>
            <w:r w:rsidRPr="00C55B14">
              <w:rPr>
                <w:noProof/>
                <w:webHidden/>
              </w:rPr>
              <w:instrText xml:space="preserve"> PAGEREF _Toc112871169 \h </w:instrText>
            </w:r>
            <w:r w:rsidRPr="00C55B14">
              <w:rPr>
                <w:noProof/>
                <w:webHidden/>
              </w:rPr>
            </w:r>
            <w:r w:rsidRPr="00C55B14">
              <w:rPr>
                <w:noProof/>
                <w:webHidden/>
              </w:rPr>
              <w:fldChar w:fldCharType="separate"/>
            </w:r>
            <w:r w:rsidRPr="00C55B14">
              <w:rPr>
                <w:noProof/>
                <w:webHidden/>
              </w:rPr>
              <w:t>10</w:t>
            </w:r>
            <w:r w:rsidRPr="00C55B14">
              <w:rPr>
                <w:noProof/>
                <w:webHidden/>
              </w:rPr>
              <w:fldChar w:fldCharType="end"/>
            </w:r>
          </w:hyperlink>
        </w:p>
        <w:p w:rsidR="00C55B14" w:rsidRPr="00C55B14" w:rsidRDefault="00C55B14">
          <w:pPr>
            <w:pStyle w:val="TOC2"/>
            <w:tabs>
              <w:tab w:val="right" w:leader="dot" w:pos="9393"/>
            </w:tabs>
            <w:rPr>
              <w:rFonts w:asciiTheme="minorHAnsi" w:eastAsiaTheme="minorEastAsia" w:hAnsiTheme="minorHAnsi"/>
              <w:noProof/>
              <w:sz w:val="22"/>
            </w:rPr>
          </w:pPr>
          <w:hyperlink w:anchor="_Toc112871170" w:history="1">
            <w:r w:rsidRPr="00C55B14">
              <w:rPr>
                <w:rStyle w:val="Hyperlink"/>
                <w:rFonts w:cs="Times New Roman"/>
                <w:noProof/>
              </w:rPr>
              <w:t>2. Mô tả sản phẩm:</w:t>
            </w:r>
            <w:r w:rsidRPr="00C55B14">
              <w:rPr>
                <w:noProof/>
                <w:webHidden/>
              </w:rPr>
              <w:tab/>
            </w:r>
            <w:r w:rsidRPr="00C55B14">
              <w:rPr>
                <w:noProof/>
                <w:webHidden/>
              </w:rPr>
              <w:fldChar w:fldCharType="begin"/>
            </w:r>
            <w:r w:rsidRPr="00C55B14">
              <w:rPr>
                <w:noProof/>
                <w:webHidden/>
              </w:rPr>
              <w:instrText xml:space="preserve"> PAGEREF _Toc112871170 \h </w:instrText>
            </w:r>
            <w:r w:rsidRPr="00C55B14">
              <w:rPr>
                <w:noProof/>
                <w:webHidden/>
              </w:rPr>
            </w:r>
            <w:r w:rsidRPr="00C55B14">
              <w:rPr>
                <w:noProof/>
                <w:webHidden/>
              </w:rPr>
              <w:fldChar w:fldCharType="separate"/>
            </w:r>
            <w:r w:rsidRPr="00C55B14">
              <w:rPr>
                <w:noProof/>
                <w:webHidden/>
              </w:rPr>
              <w:t>10</w:t>
            </w:r>
            <w:r w:rsidRPr="00C55B14">
              <w:rPr>
                <w:noProof/>
                <w:webHidden/>
              </w:rPr>
              <w:fldChar w:fldCharType="end"/>
            </w:r>
          </w:hyperlink>
        </w:p>
        <w:p w:rsidR="00C55B14" w:rsidRPr="00C55B14" w:rsidRDefault="00C55B14">
          <w:pPr>
            <w:pStyle w:val="TOC2"/>
            <w:tabs>
              <w:tab w:val="right" w:leader="dot" w:pos="9393"/>
            </w:tabs>
            <w:rPr>
              <w:rFonts w:asciiTheme="minorHAnsi" w:eastAsiaTheme="minorEastAsia" w:hAnsiTheme="minorHAnsi"/>
              <w:noProof/>
              <w:sz w:val="22"/>
            </w:rPr>
          </w:pPr>
          <w:hyperlink w:anchor="_Toc112871171" w:history="1">
            <w:r w:rsidRPr="00C55B14">
              <w:rPr>
                <w:rStyle w:val="Hyperlink"/>
                <w:rFonts w:cs="Times New Roman"/>
                <w:noProof/>
              </w:rPr>
              <w:t>3. Thuyết trình về mô hình kinh doanh:</w:t>
            </w:r>
            <w:r w:rsidRPr="00C55B14">
              <w:rPr>
                <w:noProof/>
                <w:webHidden/>
              </w:rPr>
              <w:tab/>
            </w:r>
            <w:r w:rsidRPr="00C55B14">
              <w:rPr>
                <w:noProof/>
                <w:webHidden/>
              </w:rPr>
              <w:fldChar w:fldCharType="begin"/>
            </w:r>
            <w:r w:rsidRPr="00C55B14">
              <w:rPr>
                <w:noProof/>
                <w:webHidden/>
              </w:rPr>
              <w:instrText xml:space="preserve"> PAGEREF _Toc112871171 \h </w:instrText>
            </w:r>
            <w:r w:rsidRPr="00C55B14">
              <w:rPr>
                <w:noProof/>
                <w:webHidden/>
              </w:rPr>
            </w:r>
            <w:r w:rsidRPr="00C55B14">
              <w:rPr>
                <w:noProof/>
                <w:webHidden/>
              </w:rPr>
              <w:fldChar w:fldCharType="separate"/>
            </w:r>
            <w:r w:rsidRPr="00C55B14">
              <w:rPr>
                <w:noProof/>
                <w:webHidden/>
              </w:rPr>
              <w:t>14</w:t>
            </w:r>
            <w:r w:rsidRPr="00C55B14">
              <w:rPr>
                <w:noProof/>
                <w:webHidden/>
              </w:rPr>
              <w:fldChar w:fldCharType="end"/>
            </w:r>
          </w:hyperlink>
        </w:p>
        <w:p w:rsidR="00C55B14" w:rsidRPr="00C55B14" w:rsidRDefault="00C55B14">
          <w:pPr>
            <w:pStyle w:val="TOC3"/>
            <w:tabs>
              <w:tab w:val="right" w:leader="dot" w:pos="9393"/>
            </w:tabs>
            <w:rPr>
              <w:rFonts w:asciiTheme="minorHAnsi" w:eastAsiaTheme="minorEastAsia" w:hAnsiTheme="minorHAnsi"/>
              <w:noProof/>
              <w:sz w:val="22"/>
            </w:rPr>
          </w:pPr>
          <w:hyperlink w:anchor="_Toc112871172" w:history="1">
            <w:r w:rsidRPr="00C55B14">
              <w:rPr>
                <w:rStyle w:val="Hyperlink"/>
                <w:rFonts w:cs="Times New Roman"/>
                <w:noProof/>
              </w:rPr>
              <w:t>3.1. Lợi ích của khách hàng khi sử dụng Smart</w:t>
            </w:r>
            <w:r w:rsidRPr="00C55B14">
              <w:rPr>
                <w:rStyle w:val="Hyperlink"/>
                <w:rFonts w:cs="Times New Roman"/>
                <w:noProof/>
                <w:lang w:val="vi-VN"/>
              </w:rPr>
              <w:t xml:space="preserve"> Site</w:t>
            </w:r>
            <w:r w:rsidRPr="00C55B14">
              <w:rPr>
                <w:rStyle w:val="Hyperlink"/>
                <w:rFonts w:cs="Times New Roman"/>
                <w:noProof/>
              </w:rPr>
              <w:t>:</w:t>
            </w:r>
            <w:r w:rsidRPr="00C55B14">
              <w:rPr>
                <w:noProof/>
                <w:webHidden/>
              </w:rPr>
              <w:tab/>
            </w:r>
            <w:r w:rsidRPr="00C55B14">
              <w:rPr>
                <w:noProof/>
                <w:webHidden/>
              </w:rPr>
              <w:fldChar w:fldCharType="begin"/>
            </w:r>
            <w:r w:rsidRPr="00C55B14">
              <w:rPr>
                <w:noProof/>
                <w:webHidden/>
              </w:rPr>
              <w:instrText xml:space="preserve"> PAGEREF _Toc112871172 \h </w:instrText>
            </w:r>
            <w:r w:rsidRPr="00C55B14">
              <w:rPr>
                <w:noProof/>
                <w:webHidden/>
              </w:rPr>
            </w:r>
            <w:r w:rsidRPr="00C55B14">
              <w:rPr>
                <w:noProof/>
                <w:webHidden/>
              </w:rPr>
              <w:fldChar w:fldCharType="separate"/>
            </w:r>
            <w:r w:rsidRPr="00C55B14">
              <w:rPr>
                <w:noProof/>
                <w:webHidden/>
              </w:rPr>
              <w:t>14</w:t>
            </w:r>
            <w:r w:rsidRPr="00C55B14">
              <w:rPr>
                <w:noProof/>
                <w:webHidden/>
              </w:rPr>
              <w:fldChar w:fldCharType="end"/>
            </w:r>
          </w:hyperlink>
        </w:p>
        <w:p w:rsidR="00C55B14" w:rsidRPr="00C55B14" w:rsidRDefault="00C55B14">
          <w:pPr>
            <w:pStyle w:val="TOC3"/>
            <w:tabs>
              <w:tab w:val="right" w:leader="dot" w:pos="9393"/>
            </w:tabs>
            <w:rPr>
              <w:rFonts w:asciiTheme="minorHAnsi" w:eastAsiaTheme="minorEastAsia" w:hAnsiTheme="minorHAnsi"/>
              <w:noProof/>
              <w:sz w:val="22"/>
            </w:rPr>
          </w:pPr>
          <w:hyperlink w:anchor="_Toc112871173" w:history="1">
            <w:r w:rsidRPr="00C55B14">
              <w:rPr>
                <w:rStyle w:val="Hyperlink"/>
                <w:rFonts w:cs="Times New Roman"/>
                <w:noProof/>
              </w:rPr>
              <w:t>3.2. Khách hàng tiềm năng:</w:t>
            </w:r>
            <w:r w:rsidRPr="00C55B14">
              <w:rPr>
                <w:noProof/>
                <w:webHidden/>
              </w:rPr>
              <w:tab/>
            </w:r>
            <w:r w:rsidRPr="00C55B14">
              <w:rPr>
                <w:noProof/>
                <w:webHidden/>
              </w:rPr>
              <w:fldChar w:fldCharType="begin"/>
            </w:r>
            <w:r w:rsidRPr="00C55B14">
              <w:rPr>
                <w:noProof/>
                <w:webHidden/>
              </w:rPr>
              <w:instrText xml:space="preserve"> PAGEREF _Toc112871173 \h </w:instrText>
            </w:r>
            <w:r w:rsidRPr="00C55B14">
              <w:rPr>
                <w:noProof/>
                <w:webHidden/>
              </w:rPr>
            </w:r>
            <w:r w:rsidRPr="00C55B14">
              <w:rPr>
                <w:noProof/>
                <w:webHidden/>
              </w:rPr>
              <w:fldChar w:fldCharType="separate"/>
            </w:r>
            <w:r w:rsidRPr="00C55B14">
              <w:rPr>
                <w:noProof/>
                <w:webHidden/>
              </w:rPr>
              <w:t>14</w:t>
            </w:r>
            <w:r w:rsidRPr="00C55B14">
              <w:rPr>
                <w:noProof/>
                <w:webHidden/>
              </w:rPr>
              <w:fldChar w:fldCharType="end"/>
            </w:r>
          </w:hyperlink>
        </w:p>
        <w:p w:rsidR="00C55B14" w:rsidRPr="00C55B14" w:rsidRDefault="00C55B14">
          <w:pPr>
            <w:pStyle w:val="TOC3"/>
            <w:tabs>
              <w:tab w:val="right" w:leader="dot" w:pos="9393"/>
            </w:tabs>
            <w:rPr>
              <w:rFonts w:asciiTheme="minorHAnsi" w:eastAsiaTheme="minorEastAsia" w:hAnsiTheme="minorHAnsi"/>
              <w:noProof/>
              <w:sz w:val="22"/>
            </w:rPr>
          </w:pPr>
          <w:hyperlink w:anchor="_Toc112871174" w:history="1">
            <w:r w:rsidRPr="00C55B14">
              <w:rPr>
                <w:rStyle w:val="Hyperlink"/>
                <w:rFonts w:cs="Times New Roman"/>
                <w:noProof/>
              </w:rPr>
              <w:t>3.3. phân phối đến khách hàng:</w:t>
            </w:r>
            <w:r w:rsidRPr="00C55B14">
              <w:rPr>
                <w:noProof/>
                <w:webHidden/>
              </w:rPr>
              <w:tab/>
            </w:r>
            <w:r w:rsidRPr="00C55B14">
              <w:rPr>
                <w:noProof/>
                <w:webHidden/>
              </w:rPr>
              <w:fldChar w:fldCharType="begin"/>
            </w:r>
            <w:r w:rsidRPr="00C55B14">
              <w:rPr>
                <w:noProof/>
                <w:webHidden/>
              </w:rPr>
              <w:instrText xml:space="preserve"> PAGEREF _Toc112871174 \h </w:instrText>
            </w:r>
            <w:r w:rsidRPr="00C55B14">
              <w:rPr>
                <w:noProof/>
                <w:webHidden/>
              </w:rPr>
            </w:r>
            <w:r w:rsidRPr="00C55B14">
              <w:rPr>
                <w:noProof/>
                <w:webHidden/>
              </w:rPr>
              <w:fldChar w:fldCharType="separate"/>
            </w:r>
            <w:r w:rsidRPr="00C55B14">
              <w:rPr>
                <w:noProof/>
                <w:webHidden/>
              </w:rPr>
              <w:t>14</w:t>
            </w:r>
            <w:r w:rsidRPr="00C55B14">
              <w:rPr>
                <w:noProof/>
                <w:webHidden/>
              </w:rPr>
              <w:fldChar w:fldCharType="end"/>
            </w:r>
          </w:hyperlink>
        </w:p>
        <w:p w:rsidR="00C55B14" w:rsidRPr="00C55B14" w:rsidRDefault="00C55B14">
          <w:pPr>
            <w:pStyle w:val="TOC3"/>
            <w:tabs>
              <w:tab w:val="right" w:leader="dot" w:pos="9393"/>
            </w:tabs>
            <w:rPr>
              <w:rFonts w:asciiTheme="minorHAnsi" w:eastAsiaTheme="minorEastAsia" w:hAnsiTheme="minorHAnsi"/>
              <w:noProof/>
              <w:sz w:val="22"/>
            </w:rPr>
          </w:pPr>
          <w:hyperlink w:anchor="_Toc112871175" w:history="1">
            <w:r w:rsidRPr="00C55B14">
              <w:rPr>
                <w:rStyle w:val="Hyperlink"/>
                <w:rFonts w:cs="Times New Roman"/>
                <w:noProof/>
              </w:rPr>
              <w:t>3.4. Tổ chức sản xuất / kinh doanh:</w:t>
            </w:r>
            <w:r w:rsidRPr="00C55B14">
              <w:rPr>
                <w:noProof/>
                <w:webHidden/>
              </w:rPr>
              <w:tab/>
            </w:r>
            <w:r w:rsidRPr="00C55B14">
              <w:rPr>
                <w:noProof/>
                <w:webHidden/>
              </w:rPr>
              <w:fldChar w:fldCharType="begin"/>
            </w:r>
            <w:r w:rsidRPr="00C55B14">
              <w:rPr>
                <w:noProof/>
                <w:webHidden/>
              </w:rPr>
              <w:instrText xml:space="preserve"> PAGEREF _Toc112871175 \h </w:instrText>
            </w:r>
            <w:r w:rsidRPr="00C55B14">
              <w:rPr>
                <w:noProof/>
                <w:webHidden/>
              </w:rPr>
            </w:r>
            <w:r w:rsidRPr="00C55B14">
              <w:rPr>
                <w:noProof/>
                <w:webHidden/>
              </w:rPr>
              <w:fldChar w:fldCharType="separate"/>
            </w:r>
            <w:r w:rsidRPr="00C55B14">
              <w:rPr>
                <w:noProof/>
                <w:webHidden/>
              </w:rPr>
              <w:t>14</w:t>
            </w:r>
            <w:r w:rsidRPr="00C55B14">
              <w:rPr>
                <w:noProof/>
                <w:webHidden/>
              </w:rPr>
              <w:fldChar w:fldCharType="end"/>
            </w:r>
          </w:hyperlink>
        </w:p>
        <w:p w:rsidR="00C55B14" w:rsidRPr="00C55B14" w:rsidRDefault="00C55B14">
          <w:pPr>
            <w:pStyle w:val="TOC3"/>
            <w:tabs>
              <w:tab w:val="right" w:leader="dot" w:pos="9393"/>
            </w:tabs>
            <w:rPr>
              <w:rFonts w:asciiTheme="minorHAnsi" w:eastAsiaTheme="minorEastAsia" w:hAnsiTheme="minorHAnsi"/>
              <w:noProof/>
              <w:sz w:val="22"/>
            </w:rPr>
          </w:pPr>
          <w:hyperlink w:anchor="_Toc112871176" w:history="1">
            <w:r w:rsidRPr="00C55B14">
              <w:rPr>
                <w:rStyle w:val="Hyperlink"/>
                <w:rFonts w:cs="Times New Roman"/>
                <w:noProof/>
              </w:rPr>
              <w:t>3.5. Chuẩn bị nguồn lực:</w:t>
            </w:r>
            <w:r w:rsidRPr="00C55B14">
              <w:rPr>
                <w:noProof/>
                <w:webHidden/>
              </w:rPr>
              <w:tab/>
            </w:r>
            <w:r w:rsidRPr="00C55B14">
              <w:rPr>
                <w:noProof/>
                <w:webHidden/>
              </w:rPr>
              <w:fldChar w:fldCharType="begin"/>
            </w:r>
            <w:r w:rsidRPr="00C55B14">
              <w:rPr>
                <w:noProof/>
                <w:webHidden/>
              </w:rPr>
              <w:instrText xml:space="preserve"> PAGEREF _Toc112871176 \h </w:instrText>
            </w:r>
            <w:r w:rsidRPr="00C55B14">
              <w:rPr>
                <w:noProof/>
                <w:webHidden/>
              </w:rPr>
            </w:r>
            <w:r w:rsidRPr="00C55B14">
              <w:rPr>
                <w:noProof/>
                <w:webHidden/>
              </w:rPr>
              <w:fldChar w:fldCharType="separate"/>
            </w:r>
            <w:r w:rsidRPr="00C55B14">
              <w:rPr>
                <w:noProof/>
                <w:webHidden/>
              </w:rPr>
              <w:t>15</w:t>
            </w:r>
            <w:r w:rsidRPr="00C55B14">
              <w:rPr>
                <w:noProof/>
                <w:webHidden/>
              </w:rPr>
              <w:fldChar w:fldCharType="end"/>
            </w:r>
          </w:hyperlink>
        </w:p>
        <w:p w:rsidR="00C55B14" w:rsidRPr="00C55B14" w:rsidRDefault="00C55B14">
          <w:pPr>
            <w:pStyle w:val="TOC2"/>
            <w:tabs>
              <w:tab w:val="right" w:leader="dot" w:pos="9393"/>
            </w:tabs>
            <w:rPr>
              <w:rFonts w:asciiTheme="minorHAnsi" w:eastAsiaTheme="minorEastAsia" w:hAnsiTheme="minorHAnsi"/>
              <w:noProof/>
              <w:sz w:val="22"/>
            </w:rPr>
          </w:pPr>
          <w:hyperlink w:anchor="_Toc112871177" w:history="1">
            <w:r w:rsidRPr="00C55B14">
              <w:rPr>
                <w:rStyle w:val="Hyperlink"/>
                <w:noProof/>
              </w:rPr>
              <w:t>4. Cơ cấu chi phí:</w:t>
            </w:r>
            <w:r w:rsidRPr="00C55B14">
              <w:rPr>
                <w:noProof/>
                <w:webHidden/>
              </w:rPr>
              <w:tab/>
            </w:r>
            <w:r w:rsidRPr="00C55B14">
              <w:rPr>
                <w:noProof/>
                <w:webHidden/>
              </w:rPr>
              <w:fldChar w:fldCharType="begin"/>
            </w:r>
            <w:r w:rsidRPr="00C55B14">
              <w:rPr>
                <w:noProof/>
                <w:webHidden/>
              </w:rPr>
              <w:instrText xml:space="preserve"> PAGEREF _Toc112871177 \h </w:instrText>
            </w:r>
            <w:r w:rsidRPr="00C55B14">
              <w:rPr>
                <w:noProof/>
                <w:webHidden/>
              </w:rPr>
            </w:r>
            <w:r w:rsidRPr="00C55B14">
              <w:rPr>
                <w:noProof/>
                <w:webHidden/>
              </w:rPr>
              <w:fldChar w:fldCharType="separate"/>
            </w:r>
            <w:r w:rsidRPr="00C55B14">
              <w:rPr>
                <w:noProof/>
                <w:webHidden/>
              </w:rPr>
              <w:t>15</w:t>
            </w:r>
            <w:r w:rsidRPr="00C55B14">
              <w:rPr>
                <w:noProof/>
                <w:webHidden/>
              </w:rPr>
              <w:fldChar w:fldCharType="end"/>
            </w:r>
          </w:hyperlink>
        </w:p>
        <w:p w:rsidR="00C55B14" w:rsidRPr="00C55B14" w:rsidRDefault="00C55B14">
          <w:pPr>
            <w:pStyle w:val="TOC3"/>
            <w:tabs>
              <w:tab w:val="right" w:leader="dot" w:pos="9393"/>
            </w:tabs>
            <w:rPr>
              <w:rFonts w:asciiTheme="minorHAnsi" w:eastAsiaTheme="minorEastAsia" w:hAnsiTheme="minorHAnsi"/>
              <w:noProof/>
              <w:sz w:val="22"/>
            </w:rPr>
          </w:pPr>
          <w:hyperlink w:anchor="_Toc112871178" w:history="1">
            <w:r w:rsidRPr="00C55B14">
              <w:rPr>
                <w:rStyle w:val="Hyperlink"/>
                <w:rFonts w:cs="Times New Roman"/>
                <w:noProof/>
                <w:lang w:val="vi-VN"/>
              </w:rPr>
              <w:t>4.1. Chi phí đầu tư ban đầu</w:t>
            </w:r>
            <w:r w:rsidRPr="00C55B14">
              <w:rPr>
                <w:noProof/>
                <w:webHidden/>
              </w:rPr>
              <w:tab/>
            </w:r>
            <w:r w:rsidRPr="00C55B14">
              <w:rPr>
                <w:noProof/>
                <w:webHidden/>
              </w:rPr>
              <w:fldChar w:fldCharType="begin"/>
            </w:r>
            <w:r w:rsidRPr="00C55B14">
              <w:rPr>
                <w:noProof/>
                <w:webHidden/>
              </w:rPr>
              <w:instrText xml:space="preserve"> PAGEREF _Toc112871178 \h </w:instrText>
            </w:r>
            <w:r w:rsidRPr="00C55B14">
              <w:rPr>
                <w:noProof/>
                <w:webHidden/>
              </w:rPr>
            </w:r>
            <w:r w:rsidRPr="00C55B14">
              <w:rPr>
                <w:noProof/>
                <w:webHidden/>
              </w:rPr>
              <w:fldChar w:fldCharType="separate"/>
            </w:r>
            <w:r w:rsidRPr="00C55B14">
              <w:rPr>
                <w:noProof/>
                <w:webHidden/>
              </w:rPr>
              <w:t>15</w:t>
            </w:r>
            <w:r w:rsidRPr="00C55B14">
              <w:rPr>
                <w:noProof/>
                <w:webHidden/>
              </w:rPr>
              <w:fldChar w:fldCharType="end"/>
            </w:r>
          </w:hyperlink>
        </w:p>
        <w:p w:rsidR="00C55B14" w:rsidRPr="00C55B14" w:rsidRDefault="00C55B14">
          <w:pPr>
            <w:pStyle w:val="TOC3"/>
            <w:tabs>
              <w:tab w:val="right" w:leader="dot" w:pos="9393"/>
            </w:tabs>
            <w:rPr>
              <w:rFonts w:asciiTheme="minorHAnsi" w:eastAsiaTheme="minorEastAsia" w:hAnsiTheme="minorHAnsi"/>
              <w:noProof/>
              <w:sz w:val="22"/>
            </w:rPr>
          </w:pPr>
          <w:hyperlink w:anchor="_Toc112871179" w:history="1">
            <w:r w:rsidRPr="00C55B14">
              <w:rPr>
                <w:rStyle w:val="Hyperlink"/>
                <w:rFonts w:cs="Times New Roman"/>
                <w:noProof/>
                <w:lang w:val="vi-VN"/>
              </w:rPr>
              <w:t>4.2. Chi phí đầu tư 1 sản phẩm</w:t>
            </w:r>
            <w:r w:rsidRPr="00C55B14">
              <w:rPr>
                <w:noProof/>
                <w:webHidden/>
              </w:rPr>
              <w:tab/>
            </w:r>
            <w:r w:rsidRPr="00C55B14">
              <w:rPr>
                <w:noProof/>
                <w:webHidden/>
              </w:rPr>
              <w:fldChar w:fldCharType="begin"/>
            </w:r>
            <w:r w:rsidRPr="00C55B14">
              <w:rPr>
                <w:noProof/>
                <w:webHidden/>
              </w:rPr>
              <w:instrText xml:space="preserve"> PAGEREF _Toc112871179 \h </w:instrText>
            </w:r>
            <w:r w:rsidRPr="00C55B14">
              <w:rPr>
                <w:noProof/>
                <w:webHidden/>
              </w:rPr>
            </w:r>
            <w:r w:rsidRPr="00C55B14">
              <w:rPr>
                <w:noProof/>
                <w:webHidden/>
              </w:rPr>
              <w:fldChar w:fldCharType="separate"/>
            </w:r>
            <w:r w:rsidRPr="00C55B14">
              <w:rPr>
                <w:noProof/>
                <w:webHidden/>
              </w:rPr>
              <w:t>16</w:t>
            </w:r>
            <w:r w:rsidRPr="00C55B14">
              <w:rPr>
                <w:noProof/>
                <w:webHidden/>
              </w:rPr>
              <w:fldChar w:fldCharType="end"/>
            </w:r>
          </w:hyperlink>
        </w:p>
        <w:p w:rsidR="00C55B14" w:rsidRPr="00C55B14" w:rsidRDefault="00C55B14">
          <w:pPr>
            <w:pStyle w:val="TOC3"/>
            <w:tabs>
              <w:tab w:val="right" w:leader="dot" w:pos="9393"/>
            </w:tabs>
            <w:rPr>
              <w:rFonts w:asciiTheme="minorHAnsi" w:eastAsiaTheme="minorEastAsia" w:hAnsiTheme="minorHAnsi"/>
              <w:noProof/>
              <w:sz w:val="22"/>
            </w:rPr>
          </w:pPr>
          <w:hyperlink w:anchor="_Toc112871180" w:history="1">
            <w:r w:rsidRPr="00C55B14">
              <w:rPr>
                <w:rStyle w:val="Hyperlink"/>
                <w:rFonts w:cs="Times New Roman"/>
                <w:noProof/>
              </w:rPr>
              <w:t>4</w:t>
            </w:r>
            <w:r w:rsidRPr="00C55B14">
              <w:rPr>
                <w:rStyle w:val="Hyperlink"/>
                <w:rFonts w:cs="Times New Roman"/>
                <w:noProof/>
                <w:lang w:val="vi-VN"/>
              </w:rPr>
              <w:t>.3. Chi phí lương nhân viên</w:t>
            </w:r>
            <w:r w:rsidRPr="00C55B14">
              <w:rPr>
                <w:noProof/>
                <w:webHidden/>
              </w:rPr>
              <w:tab/>
            </w:r>
            <w:r w:rsidRPr="00C55B14">
              <w:rPr>
                <w:noProof/>
                <w:webHidden/>
              </w:rPr>
              <w:fldChar w:fldCharType="begin"/>
            </w:r>
            <w:r w:rsidRPr="00C55B14">
              <w:rPr>
                <w:noProof/>
                <w:webHidden/>
              </w:rPr>
              <w:instrText xml:space="preserve"> PAGEREF _Toc112871180 \h </w:instrText>
            </w:r>
            <w:r w:rsidRPr="00C55B14">
              <w:rPr>
                <w:noProof/>
                <w:webHidden/>
              </w:rPr>
            </w:r>
            <w:r w:rsidRPr="00C55B14">
              <w:rPr>
                <w:noProof/>
                <w:webHidden/>
              </w:rPr>
              <w:fldChar w:fldCharType="separate"/>
            </w:r>
            <w:r w:rsidRPr="00C55B14">
              <w:rPr>
                <w:noProof/>
                <w:webHidden/>
              </w:rPr>
              <w:t>17</w:t>
            </w:r>
            <w:r w:rsidRPr="00C55B14">
              <w:rPr>
                <w:noProof/>
                <w:webHidden/>
              </w:rPr>
              <w:fldChar w:fldCharType="end"/>
            </w:r>
          </w:hyperlink>
        </w:p>
        <w:p w:rsidR="00C55B14" w:rsidRPr="00C55B14" w:rsidRDefault="00C55B14">
          <w:pPr>
            <w:pStyle w:val="TOC3"/>
            <w:tabs>
              <w:tab w:val="right" w:leader="dot" w:pos="9393"/>
            </w:tabs>
            <w:rPr>
              <w:rFonts w:asciiTheme="minorHAnsi" w:eastAsiaTheme="minorEastAsia" w:hAnsiTheme="minorHAnsi"/>
              <w:noProof/>
              <w:sz w:val="22"/>
            </w:rPr>
          </w:pPr>
          <w:hyperlink w:anchor="_Toc112871181" w:history="1">
            <w:r w:rsidRPr="00C55B14">
              <w:rPr>
                <w:rStyle w:val="Hyperlink"/>
                <w:rFonts w:cs="Times New Roman"/>
                <w:noProof/>
                <w:lang w:val="vi-VN"/>
              </w:rPr>
              <w:t>4.4. Kế hoạch khấu hao tài sản</w:t>
            </w:r>
            <w:r w:rsidRPr="00C55B14">
              <w:rPr>
                <w:noProof/>
                <w:webHidden/>
              </w:rPr>
              <w:tab/>
            </w:r>
            <w:r w:rsidRPr="00C55B14">
              <w:rPr>
                <w:noProof/>
                <w:webHidden/>
              </w:rPr>
              <w:fldChar w:fldCharType="begin"/>
            </w:r>
            <w:r w:rsidRPr="00C55B14">
              <w:rPr>
                <w:noProof/>
                <w:webHidden/>
              </w:rPr>
              <w:instrText xml:space="preserve"> PAGEREF _Toc112871181 \h </w:instrText>
            </w:r>
            <w:r w:rsidRPr="00C55B14">
              <w:rPr>
                <w:noProof/>
                <w:webHidden/>
              </w:rPr>
            </w:r>
            <w:r w:rsidRPr="00C55B14">
              <w:rPr>
                <w:noProof/>
                <w:webHidden/>
              </w:rPr>
              <w:fldChar w:fldCharType="separate"/>
            </w:r>
            <w:r w:rsidRPr="00C55B14">
              <w:rPr>
                <w:noProof/>
                <w:webHidden/>
              </w:rPr>
              <w:t>17</w:t>
            </w:r>
            <w:r w:rsidRPr="00C55B14">
              <w:rPr>
                <w:noProof/>
                <w:webHidden/>
              </w:rPr>
              <w:fldChar w:fldCharType="end"/>
            </w:r>
          </w:hyperlink>
        </w:p>
        <w:p w:rsidR="00C55B14" w:rsidRPr="00C55B14" w:rsidRDefault="00C55B14">
          <w:pPr>
            <w:pStyle w:val="TOC3"/>
            <w:tabs>
              <w:tab w:val="right" w:leader="dot" w:pos="9393"/>
            </w:tabs>
            <w:rPr>
              <w:rFonts w:asciiTheme="minorHAnsi" w:eastAsiaTheme="minorEastAsia" w:hAnsiTheme="minorHAnsi"/>
              <w:noProof/>
              <w:sz w:val="22"/>
            </w:rPr>
          </w:pPr>
          <w:hyperlink w:anchor="_Toc112871182" w:history="1">
            <w:r w:rsidRPr="00C55B14">
              <w:rPr>
                <w:rStyle w:val="Hyperlink"/>
                <w:rFonts w:cs="Times New Roman"/>
                <w:noProof/>
                <w:lang w:val="vi-VN"/>
              </w:rPr>
              <w:t>4.5. Dòng doanh thu</w:t>
            </w:r>
            <w:r w:rsidRPr="00C55B14">
              <w:rPr>
                <w:noProof/>
                <w:webHidden/>
              </w:rPr>
              <w:tab/>
            </w:r>
            <w:r w:rsidRPr="00C55B14">
              <w:rPr>
                <w:noProof/>
                <w:webHidden/>
              </w:rPr>
              <w:fldChar w:fldCharType="begin"/>
            </w:r>
            <w:r w:rsidRPr="00C55B14">
              <w:rPr>
                <w:noProof/>
                <w:webHidden/>
              </w:rPr>
              <w:instrText xml:space="preserve"> PAGEREF _Toc112871182 \h </w:instrText>
            </w:r>
            <w:r w:rsidRPr="00C55B14">
              <w:rPr>
                <w:noProof/>
                <w:webHidden/>
              </w:rPr>
            </w:r>
            <w:r w:rsidRPr="00C55B14">
              <w:rPr>
                <w:noProof/>
                <w:webHidden/>
              </w:rPr>
              <w:fldChar w:fldCharType="separate"/>
            </w:r>
            <w:r w:rsidRPr="00C55B14">
              <w:rPr>
                <w:noProof/>
                <w:webHidden/>
              </w:rPr>
              <w:t>18</w:t>
            </w:r>
            <w:r w:rsidRPr="00C55B14">
              <w:rPr>
                <w:noProof/>
                <w:webHidden/>
              </w:rPr>
              <w:fldChar w:fldCharType="end"/>
            </w:r>
          </w:hyperlink>
        </w:p>
        <w:p w:rsidR="00C55B14" w:rsidRPr="00C55B14" w:rsidRDefault="00C55B14">
          <w:pPr>
            <w:pStyle w:val="TOC3"/>
            <w:tabs>
              <w:tab w:val="right" w:leader="dot" w:pos="9393"/>
            </w:tabs>
            <w:rPr>
              <w:rFonts w:asciiTheme="minorHAnsi" w:eastAsiaTheme="minorEastAsia" w:hAnsiTheme="minorHAnsi"/>
              <w:noProof/>
              <w:sz w:val="22"/>
            </w:rPr>
          </w:pPr>
          <w:hyperlink w:anchor="_Toc112871183" w:history="1">
            <w:r w:rsidRPr="00C55B14">
              <w:rPr>
                <w:rStyle w:val="Hyperlink"/>
                <w:rFonts w:cs="Times New Roman"/>
                <w:noProof/>
                <w:lang w:val="vi-VN"/>
              </w:rPr>
              <w:t>4.6. Hiệu quả dự án</w:t>
            </w:r>
            <w:r w:rsidRPr="00C55B14">
              <w:rPr>
                <w:noProof/>
                <w:webHidden/>
              </w:rPr>
              <w:tab/>
            </w:r>
            <w:r w:rsidRPr="00C55B14">
              <w:rPr>
                <w:noProof/>
                <w:webHidden/>
              </w:rPr>
              <w:fldChar w:fldCharType="begin"/>
            </w:r>
            <w:r w:rsidRPr="00C55B14">
              <w:rPr>
                <w:noProof/>
                <w:webHidden/>
              </w:rPr>
              <w:instrText xml:space="preserve"> PAGEREF _Toc112871183 \h </w:instrText>
            </w:r>
            <w:r w:rsidRPr="00C55B14">
              <w:rPr>
                <w:noProof/>
                <w:webHidden/>
              </w:rPr>
            </w:r>
            <w:r w:rsidRPr="00C55B14">
              <w:rPr>
                <w:noProof/>
                <w:webHidden/>
              </w:rPr>
              <w:fldChar w:fldCharType="separate"/>
            </w:r>
            <w:r w:rsidRPr="00C55B14">
              <w:rPr>
                <w:noProof/>
                <w:webHidden/>
              </w:rPr>
              <w:t>19</w:t>
            </w:r>
            <w:r w:rsidRPr="00C55B14">
              <w:rPr>
                <w:noProof/>
                <w:webHidden/>
              </w:rPr>
              <w:fldChar w:fldCharType="end"/>
            </w:r>
          </w:hyperlink>
        </w:p>
        <w:p w:rsidR="00C55B14" w:rsidRPr="00C55B14" w:rsidRDefault="00C55B14">
          <w:pPr>
            <w:pStyle w:val="TOC2"/>
            <w:tabs>
              <w:tab w:val="right" w:leader="dot" w:pos="9393"/>
            </w:tabs>
            <w:rPr>
              <w:rFonts w:asciiTheme="minorHAnsi" w:eastAsiaTheme="minorEastAsia" w:hAnsiTheme="minorHAnsi"/>
              <w:noProof/>
              <w:sz w:val="22"/>
            </w:rPr>
          </w:pPr>
          <w:hyperlink w:anchor="_Toc112871184" w:history="1">
            <w:r w:rsidRPr="00C55B14">
              <w:rPr>
                <w:rStyle w:val="Hyperlink"/>
                <w:rFonts w:cs="Times New Roman"/>
                <w:noProof/>
                <w:lang w:val="vi-VN"/>
              </w:rPr>
              <w:t>5. Chiến lược phát triển (năng lực cạnh tranh )</w:t>
            </w:r>
            <w:r w:rsidRPr="00C55B14">
              <w:rPr>
                <w:noProof/>
                <w:webHidden/>
              </w:rPr>
              <w:tab/>
            </w:r>
            <w:r w:rsidRPr="00C55B14">
              <w:rPr>
                <w:noProof/>
                <w:webHidden/>
              </w:rPr>
              <w:fldChar w:fldCharType="begin"/>
            </w:r>
            <w:r w:rsidRPr="00C55B14">
              <w:rPr>
                <w:noProof/>
                <w:webHidden/>
              </w:rPr>
              <w:instrText xml:space="preserve"> PAGEREF _Toc112871184 \h </w:instrText>
            </w:r>
            <w:r w:rsidRPr="00C55B14">
              <w:rPr>
                <w:noProof/>
                <w:webHidden/>
              </w:rPr>
            </w:r>
            <w:r w:rsidRPr="00C55B14">
              <w:rPr>
                <w:noProof/>
                <w:webHidden/>
              </w:rPr>
              <w:fldChar w:fldCharType="separate"/>
            </w:r>
            <w:r w:rsidRPr="00C55B14">
              <w:rPr>
                <w:noProof/>
                <w:webHidden/>
              </w:rPr>
              <w:t>22</w:t>
            </w:r>
            <w:r w:rsidRPr="00C55B14">
              <w:rPr>
                <w:noProof/>
                <w:webHidden/>
              </w:rPr>
              <w:fldChar w:fldCharType="end"/>
            </w:r>
          </w:hyperlink>
        </w:p>
        <w:p w:rsidR="00C55B14" w:rsidRDefault="00C55B14">
          <w:pPr>
            <w:pStyle w:val="TOC2"/>
            <w:tabs>
              <w:tab w:val="right" w:leader="dot" w:pos="9393"/>
            </w:tabs>
            <w:rPr>
              <w:rFonts w:asciiTheme="minorHAnsi" w:eastAsiaTheme="minorEastAsia" w:hAnsiTheme="minorHAnsi"/>
              <w:noProof/>
              <w:sz w:val="22"/>
            </w:rPr>
          </w:pPr>
          <w:hyperlink w:anchor="_Toc112871185" w:history="1">
            <w:r w:rsidRPr="00C55B14">
              <w:rPr>
                <w:rStyle w:val="Hyperlink"/>
                <w:rFonts w:cs="Times New Roman"/>
                <w:noProof/>
              </w:rPr>
              <w:t>KẾT LUẬN</w:t>
            </w:r>
            <w:r w:rsidRPr="00C55B14">
              <w:rPr>
                <w:noProof/>
                <w:webHidden/>
              </w:rPr>
              <w:tab/>
            </w:r>
            <w:r w:rsidRPr="00C55B14">
              <w:rPr>
                <w:noProof/>
                <w:webHidden/>
              </w:rPr>
              <w:fldChar w:fldCharType="begin"/>
            </w:r>
            <w:r w:rsidRPr="00C55B14">
              <w:rPr>
                <w:noProof/>
                <w:webHidden/>
              </w:rPr>
              <w:instrText xml:space="preserve"> PAGEREF _Toc112871185 \h </w:instrText>
            </w:r>
            <w:r w:rsidRPr="00C55B14">
              <w:rPr>
                <w:noProof/>
                <w:webHidden/>
              </w:rPr>
            </w:r>
            <w:r w:rsidRPr="00C55B14">
              <w:rPr>
                <w:noProof/>
                <w:webHidden/>
              </w:rPr>
              <w:fldChar w:fldCharType="separate"/>
            </w:r>
            <w:r w:rsidRPr="00C55B14">
              <w:rPr>
                <w:noProof/>
                <w:webHidden/>
              </w:rPr>
              <w:t>23</w:t>
            </w:r>
            <w:r w:rsidRPr="00C55B14">
              <w:rPr>
                <w:noProof/>
                <w:webHidden/>
              </w:rPr>
              <w:fldChar w:fldCharType="end"/>
            </w:r>
          </w:hyperlink>
        </w:p>
        <w:p w:rsidR="00CB30DC" w:rsidRPr="00A80B3F" w:rsidRDefault="0018522A" w:rsidP="00A80B3F">
          <w:r w:rsidRPr="00642C82">
            <w:rPr>
              <w:bCs/>
            </w:rPr>
            <w:fldChar w:fldCharType="end"/>
          </w:r>
        </w:p>
      </w:sdtContent>
    </w:sdt>
    <w:p w:rsidR="00CB30DC" w:rsidRDefault="00226DED">
      <w:pPr>
        <w:pStyle w:val="Heading1"/>
        <w:spacing w:before="0" w:line="360" w:lineRule="auto"/>
        <w:jc w:val="center"/>
        <w:rPr>
          <w:rFonts w:cs="Times New Roman"/>
          <w:sz w:val="32"/>
          <w:szCs w:val="32"/>
        </w:rPr>
      </w:pPr>
      <w:bookmarkStart w:id="0" w:name="_Toc112871156"/>
      <w:bookmarkStart w:id="1" w:name="_GoBack"/>
      <w:bookmarkEnd w:id="1"/>
      <w:r>
        <w:rPr>
          <w:rFonts w:cs="Times New Roman"/>
          <w:sz w:val="32"/>
          <w:szCs w:val="32"/>
        </w:rPr>
        <w:lastRenderedPageBreak/>
        <w:t>BẢNG TÓM TẮT DỰ ÁN</w:t>
      </w:r>
      <w:bookmarkEnd w:id="0"/>
    </w:p>
    <w:p w:rsidR="00CB30DC" w:rsidRDefault="00CB30DC"/>
    <w:p w:rsidR="00CB30DC" w:rsidRDefault="00226DED" w:rsidP="00E33C80">
      <w:pPr>
        <w:pStyle w:val="Heading2"/>
        <w:rPr>
          <w:rFonts w:cs="Times New Roman"/>
          <w:b w:val="0"/>
          <w:caps/>
        </w:rPr>
      </w:pPr>
      <w:bookmarkStart w:id="2" w:name="_Toc112871157"/>
      <w:r>
        <w:rPr>
          <w:rFonts w:cs="Times New Roman"/>
          <w:caps/>
        </w:rPr>
        <w:t>I. Tên nhóm/cá nhân dự thi</w:t>
      </w:r>
      <w:bookmarkEnd w:id="2"/>
    </w:p>
    <w:p w:rsidR="00CB30DC" w:rsidRDefault="00226DED">
      <w:pPr>
        <w:pStyle w:val="ListParagraph"/>
        <w:numPr>
          <w:ilvl w:val="0"/>
          <w:numId w:val="2"/>
        </w:numPr>
        <w:spacing w:after="0" w:line="360" w:lineRule="auto"/>
        <w:ind w:left="420"/>
        <w:jc w:val="both"/>
        <w:rPr>
          <w:rFonts w:cs="Times New Roman"/>
          <w:color w:val="000000" w:themeColor="text1"/>
          <w:sz w:val="28"/>
          <w:szCs w:val="28"/>
        </w:rPr>
      </w:pPr>
      <w:r>
        <w:rPr>
          <w:rFonts w:cs="Times New Roman"/>
          <w:color w:val="000000" w:themeColor="text1"/>
          <w:sz w:val="28"/>
          <w:szCs w:val="28"/>
        </w:rPr>
        <w:t xml:space="preserve">Họ và tên (trưởng nhóm dự án): </w:t>
      </w:r>
      <w:r>
        <w:rPr>
          <w:rFonts w:cs="Times New Roman"/>
          <w:color w:val="000000" w:themeColor="text1"/>
          <w:sz w:val="28"/>
          <w:szCs w:val="28"/>
        </w:rPr>
        <w:tab/>
      </w:r>
      <w:r>
        <w:rPr>
          <w:rFonts w:cs="Times New Roman"/>
          <w:color w:val="000000" w:themeColor="text1"/>
          <w:sz w:val="28"/>
          <w:szCs w:val="28"/>
        </w:rPr>
        <w:tab/>
      </w:r>
      <w:r w:rsidR="00001133">
        <w:rPr>
          <w:rFonts w:cs="Times New Roman"/>
          <w:color w:val="000000" w:themeColor="text1"/>
          <w:sz w:val="28"/>
          <w:szCs w:val="28"/>
        </w:rPr>
        <w:t>Nguyễn</w:t>
      </w:r>
      <w:r w:rsidR="00001133">
        <w:rPr>
          <w:rFonts w:cs="Times New Roman"/>
          <w:color w:val="000000" w:themeColor="text1"/>
          <w:sz w:val="28"/>
          <w:szCs w:val="28"/>
          <w:lang w:val="vi-VN"/>
        </w:rPr>
        <w:t xml:space="preserve"> Lê Khải Hưng</w:t>
      </w:r>
    </w:p>
    <w:p w:rsidR="00CB30DC" w:rsidRDefault="00226DED">
      <w:pPr>
        <w:pStyle w:val="ListParagraph"/>
        <w:numPr>
          <w:ilvl w:val="0"/>
          <w:numId w:val="2"/>
        </w:numPr>
        <w:spacing w:after="0" w:line="360" w:lineRule="auto"/>
        <w:ind w:left="420"/>
        <w:jc w:val="both"/>
        <w:rPr>
          <w:rFonts w:cs="Times New Roman"/>
          <w:color w:val="000000" w:themeColor="text1"/>
          <w:sz w:val="28"/>
          <w:szCs w:val="28"/>
        </w:rPr>
      </w:pPr>
      <w:r>
        <w:rPr>
          <w:rFonts w:cs="Times New Roman"/>
          <w:color w:val="000000" w:themeColor="text1"/>
          <w:sz w:val="28"/>
          <w:szCs w:val="28"/>
        </w:rPr>
        <w:t>Số điện thoạ</w:t>
      </w:r>
      <w:r w:rsidR="00001133">
        <w:rPr>
          <w:rFonts w:cs="Times New Roman"/>
          <w:color w:val="000000" w:themeColor="text1"/>
          <w:sz w:val="28"/>
          <w:szCs w:val="28"/>
        </w:rPr>
        <w:t>i:</w:t>
      </w:r>
      <w:r w:rsidR="00001133">
        <w:rPr>
          <w:rFonts w:cs="Times New Roman"/>
          <w:color w:val="000000" w:themeColor="text1"/>
          <w:sz w:val="28"/>
          <w:szCs w:val="28"/>
        </w:rPr>
        <w:tab/>
        <w:t>0339342207</w:t>
      </w:r>
    </w:p>
    <w:p w:rsidR="00CB30DC" w:rsidRDefault="00226DED">
      <w:pPr>
        <w:pStyle w:val="ListParagraph"/>
        <w:numPr>
          <w:ilvl w:val="0"/>
          <w:numId w:val="2"/>
        </w:numPr>
        <w:spacing w:after="0" w:line="360" w:lineRule="auto"/>
        <w:ind w:left="420"/>
        <w:jc w:val="both"/>
        <w:rPr>
          <w:rFonts w:cs="Times New Roman"/>
          <w:color w:val="000000" w:themeColor="text1"/>
          <w:sz w:val="28"/>
          <w:szCs w:val="28"/>
          <w:lang w:val="fr-FR"/>
        </w:rPr>
      </w:pPr>
      <w:r>
        <w:rPr>
          <w:rFonts w:cs="Times New Roman"/>
          <w:color w:val="000000" w:themeColor="text1"/>
          <w:sz w:val="28"/>
          <w:szCs w:val="28"/>
          <w:lang w:val="fr-FR"/>
        </w:rPr>
        <w:t>Địa chỉ Email:</w:t>
      </w:r>
      <w:r>
        <w:rPr>
          <w:rFonts w:cs="Times New Roman"/>
          <w:color w:val="000000" w:themeColor="text1"/>
          <w:sz w:val="28"/>
          <w:szCs w:val="28"/>
          <w:lang w:val="fr-FR"/>
        </w:rPr>
        <w:tab/>
      </w:r>
      <w:r w:rsidR="00001133">
        <w:rPr>
          <w:rFonts w:cs="Times New Roman"/>
          <w:sz w:val="28"/>
          <w:szCs w:val="28"/>
          <w:lang w:val="fr-FR"/>
        </w:rPr>
        <w:t>nlkhung</w:t>
      </w:r>
      <w:r w:rsidR="00001133">
        <w:rPr>
          <w:rFonts w:cs="Times New Roman"/>
          <w:sz w:val="28"/>
          <w:szCs w:val="28"/>
          <w:lang w:val="vi-VN"/>
        </w:rPr>
        <w:t>.c3tqcap.a7@gmail.</w:t>
      </w:r>
      <w:r w:rsidR="00F42963">
        <w:rPr>
          <w:rFonts w:cs="Times New Roman"/>
          <w:sz w:val="28"/>
          <w:szCs w:val="28"/>
          <w:lang w:val="vi-VN"/>
        </w:rPr>
        <w:t>com</w:t>
      </w:r>
    </w:p>
    <w:p w:rsidR="00CB30DC" w:rsidRDefault="00226DED">
      <w:pPr>
        <w:pStyle w:val="ListParagraph"/>
        <w:numPr>
          <w:ilvl w:val="0"/>
          <w:numId w:val="2"/>
        </w:numPr>
        <w:spacing w:after="0" w:line="360" w:lineRule="auto"/>
        <w:ind w:left="420"/>
        <w:jc w:val="both"/>
        <w:rPr>
          <w:rFonts w:cs="Times New Roman"/>
          <w:color w:val="000000" w:themeColor="text1"/>
          <w:sz w:val="28"/>
          <w:szCs w:val="28"/>
        </w:rPr>
      </w:pPr>
      <w:r>
        <w:rPr>
          <w:rFonts w:cs="Times New Roman"/>
          <w:color w:val="000000" w:themeColor="text1"/>
          <w:sz w:val="28"/>
          <w:szCs w:val="28"/>
        </w:rPr>
        <w:t>Danh sách thành viên trong nhóm</w:t>
      </w:r>
    </w:p>
    <w:p w:rsidR="00CB30DC" w:rsidRDefault="00CB30DC">
      <w:pPr>
        <w:pStyle w:val="ListParagraph"/>
        <w:spacing w:after="0" w:line="360" w:lineRule="auto"/>
        <w:ind w:left="60"/>
        <w:jc w:val="both"/>
        <w:rPr>
          <w:rFonts w:cs="Times New Roman"/>
          <w:color w:val="000000" w:themeColor="text1"/>
          <w:sz w:val="28"/>
          <w:szCs w:val="28"/>
        </w:rPr>
      </w:pPr>
    </w:p>
    <w:tbl>
      <w:tblPr>
        <w:tblStyle w:val="TableGrid"/>
        <w:tblW w:w="9390" w:type="dxa"/>
        <w:tblInd w:w="-5" w:type="dxa"/>
        <w:tblLook w:val="04A0" w:firstRow="1" w:lastRow="0" w:firstColumn="1" w:lastColumn="0" w:noHBand="0" w:noVBand="1"/>
      </w:tblPr>
      <w:tblGrid>
        <w:gridCol w:w="2977"/>
        <w:gridCol w:w="1276"/>
        <w:gridCol w:w="1843"/>
        <w:gridCol w:w="3294"/>
      </w:tblGrid>
      <w:tr w:rsidR="00CB30DC">
        <w:tc>
          <w:tcPr>
            <w:tcW w:w="2977" w:type="dxa"/>
            <w:vAlign w:val="center"/>
          </w:tcPr>
          <w:p w:rsidR="00CB30DC" w:rsidRDefault="00226DED">
            <w:pPr>
              <w:pStyle w:val="ListParagraph"/>
              <w:spacing w:line="360" w:lineRule="auto"/>
              <w:ind w:left="0"/>
              <w:jc w:val="center"/>
              <w:rPr>
                <w:rFonts w:cs="Times New Roman"/>
                <w:b/>
                <w:color w:val="000000" w:themeColor="text1"/>
                <w:sz w:val="28"/>
                <w:szCs w:val="28"/>
              </w:rPr>
            </w:pPr>
            <w:r>
              <w:rPr>
                <w:rFonts w:cs="Times New Roman"/>
                <w:b/>
                <w:color w:val="000000" w:themeColor="text1"/>
                <w:sz w:val="28"/>
                <w:szCs w:val="28"/>
              </w:rPr>
              <w:t>Họ và tên</w:t>
            </w:r>
          </w:p>
        </w:tc>
        <w:tc>
          <w:tcPr>
            <w:tcW w:w="1276" w:type="dxa"/>
            <w:vAlign w:val="center"/>
          </w:tcPr>
          <w:p w:rsidR="00CB30DC" w:rsidRDefault="00226DED">
            <w:pPr>
              <w:pStyle w:val="ListParagraph"/>
              <w:spacing w:line="360" w:lineRule="auto"/>
              <w:ind w:left="0"/>
              <w:jc w:val="center"/>
              <w:rPr>
                <w:rFonts w:cs="Times New Roman"/>
                <w:b/>
                <w:color w:val="000000" w:themeColor="text1"/>
                <w:sz w:val="28"/>
                <w:szCs w:val="28"/>
              </w:rPr>
            </w:pPr>
            <w:r>
              <w:rPr>
                <w:rFonts w:cs="Times New Roman"/>
                <w:b/>
                <w:color w:val="000000" w:themeColor="text1"/>
                <w:sz w:val="28"/>
                <w:szCs w:val="28"/>
              </w:rPr>
              <w:t>Năm thứ</w:t>
            </w:r>
          </w:p>
        </w:tc>
        <w:tc>
          <w:tcPr>
            <w:tcW w:w="1843" w:type="dxa"/>
            <w:vAlign w:val="center"/>
          </w:tcPr>
          <w:p w:rsidR="00CB30DC" w:rsidRDefault="00226DED">
            <w:pPr>
              <w:pStyle w:val="ListParagraph"/>
              <w:spacing w:line="360" w:lineRule="auto"/>
              <w:ind w:left="0"/>
              <w:jc w:val="center"/>
              <w:rPr>
                <w:rFonts w:cs="Times New Roman"/>
                <w:b/>
                <w:color w:val="000000" w:themeColor="text1"/>
                <w:sz w:val="28"/>
                <w:szCs w:val="28"/>
              </w:rPr>
            </w:pPr>
            <w:r>
              <w:rPr>
                <w:rFonts w:cs="Times New Roman"/>
                <w:b/>
                <w:color w:val="000000" w:themeColor="text1"/>
                <w:sz w:val="28"/>
                <w:szCs w:val="28"/>
              </w:rPr>
              <w:t>Chuyên ngành</w:t>
            </w:r>
          </w:p>
        </w:tc>
        <w:tc>
          <w:tcPr>
            <w:tcW w:w="3294" w:type="dxa"/>
          </w:tcPr>
          <w:p w:rsidR="00CB30DC" w:rsidRDefault="00226DED">
            <w:pPr>
              <w:pStyle w:val="ListParagraph"/>
              <w:spacing w:line="360" w:lineRule="auto"/>
              <w:ind w:left="0"/>
              <w:jc w:val="center"/>
              <w:rPr>
                <w:rFonts w:cs="Times New Roman"/>
                <w:b/>
                <w:color w:val="000000" w:themeColor="text1"/>
                <w:sz w:val="28"/>
                <w:szCs w:val="28"/>
              </w:rPr>
            </w:pPr>
            <w:r>
              <w:rPr>
                <w:rFonts w:cs="Times New Roman"/>
                <w:b/>
                <w:color w:val="000000" w:themeColor="text1"/>
                <w:sz w:val="28"/>
                <w:szCs w:val="28"/>
              </w:rPr>
              <w:t>Kinh nghiệm, sở trường cho dự án</w:t>
            </w:r>
          </w:p>
        </w:tc>
      </w:tr>
      <w:tr w:rsidR="00CB30DC">
        <w:trPr>
          <w:trHeight w:val="502"/>
        </w:trPr>
        <w:tc>
          <w:tcPr>
            <w:tcW w:w="2977" w:type="dxa"/>
            <w:vAlign w:val="center"/>
          </w:tcPr>
          <w:p w:rsidR="00CB30DC" w:rsidRPr="00001133" w:rsidRDefault="002B3335">
            <w:pPr>
              <w:pStyle w:val="ListParagraph"/>
              <w:spacing w:line="360" w:lineRule="auto"/>
              <w:ind w:left="0"/>
              <w:rPr>
                <w:rFonts w:cs="Times New Roman"/>
                <w:color w:val="000000" w:themeColor="text1"/>
                <w:sz w:val="28"/>
                <w:szCs w:val="28"/>
                <w:lang w:val="vi-VN"/>
              </w:rPr>
            </w:pPr>
            <w:r>
              <w:rPr>
                <w:rFonts w:cs="Times New Roman"/>
                <w:color w:val="000000" w:themeColor="text1"/>
                <w:sz w:val="28"/>
                <w:szCs w:val="28"/>
              </w:rPr>
              <w:t>Phan Lê Hoàng Long</w:t>
            </w:r>
          </w:p>
        </w:tc>
        <w:tc>
          <w:tcPr>
            <w:tcW w:w="1276" w:type="dxa"/>
            <w:vAlign w:val="center"/>
          </w:tcPr>
          <w:p w:rsidR="00CB30DC" w:rsidRDefault="00001133">
            <w:pPr>
              <w:pStyle w:val="ListParagraph"/>
              <w:spacing w:line="360" w:lineRule="auto"/>
              <w:ind w:left="0"/>
              <w:jc w:val="center"/>
              <w:rPr>
                <w:rFonts w:cs="Times New Roman"/>
                <w:color w:val="000000" w:themeColor="text1"/>
                <w:sz w:val="28"/>
                <w:szCs w:val="28"/>
              </w:rPr>
            </w:pPr>
            <w:r>
              <w:rPr>
                <w:rFonts w:cs="Times New Roman"/>
                <w:color w:val="000000" w:themeColor="text1"/>
                <w:sz w:val="28"/>
                <w:szCs w:val="28"/>
              </w:rPr>
              <w:t>Năm 2</w:t>
            </w:r>
          </w:p>
        </w:tc>
        <w:tc>
          <w:tcPr>
            <w:tcW w:w="1843" w:type="dxa"/>
            <w:vAlign w:val="center"/>
          </w:tcPr>
          <w:p w:rsidR="00CB30DC" w:rsidRPr="00001133" w:rsidRDefault="00001133">
            <w:pPr>
              <w:pStyle w:val="ListParagraph"/>
              <w:spacing w:line="360" w:lineRule="auto"/>
              <w:ind w:left="0"/>
              <w:jc w:val="center"/>
              <w:rPr>
                <w:rFonts w:cs="Times New Roman"/>
                <w:color w:val="000000" w:themeColor="text1"/>
                <w:sz w:val="28"/>
                <w:szCs w:val="28"/>
                <w:lang w:val="vi-VN"/>
              </w:rPr>
            </w:pPr>
            <w:r>
              <w:rPr>
                <w:rFonts w:cs="Times New Roman"/>
                <w:color w:val="000000" w:themeColor="text1"/>
                <w:sz w:val="28"/>
                <w:szCs w:val="28"/>
              </w:rPr>
              <w:t>Tự</w:t>
            </w:r>
            <w:r>
              <w:rPr>
                <w:rFonts w:cs="Times New Roman"/>
                <w:color w:val="000000" w:themeColor="text1"/>
                <w:sz w:val="28"/>
                <w:szCs w:val="28"/>
                <w:lang w:val="vi-VN"/>
              </w:rPr>
              <w:t xml:space="preserve"> Động Hóa</w:t>
            </w:r>
          </w:p>
        </w:tc>
        <w:tc>
          <w:tcPr>
            <w:tcW w:w="3294" w:type="dxa"/>
          </w:tcPr>
          <w:p w:rsidR="00CB30DC" w:rsidRDefault="00226DED">
            <w:pPr>
              <w:pStyle w:val="ListParagraph"/>
              <w:spacing w:line="360" w:lineRule="auto"/>
              <w:ind w:left="0"/>
              <w:jc w:val="both"/>
              <w:rPr>
                <w:rFonts w:cs="Times New Roman"/>
                <w:color w:val="000000" w:themeColor="text1"/>
                <w:sz w:val="28"/>
                <w:szCs w:val="28"/>
              </w:rPr>
            </w:pPr>
            <w:r>
              <w:rPr>
                <w:rFonts w:cs="Times New Roman"/>
                <w:color w:val="000000" w:themeColor="text1"/>
                <w:sz w:val="28"/>
                <w:szCs w:val="28"/>
              </w:rPr>
              <w:t>Lập trình phần mềm</w:t>
            </w:r>
          </w:p>
        </w:tc>
      </w:tr>
      <w:tr w:rsidR="00CB30DC">
        <w:trPr>
          <w:trHeight w:val="502"/>
        </w:trPr>
        <w:tc>
          <w:tcPr>
            <w:tcW w:w="2977" w:type="dxa"/>
            <w:vAlign w:val="center"/>
          </w:tcPr>
          <w:p w:rsidR="00CB30DC" w:rsidRPr="00001133" w:rsidRDefault="00001133" w:rsidP="00001133">
            <w:pPr>
              <w:pStyle w:val="ListParagraph"/>
              <w:spacing w:line="360" w:lineRule="auto"/>
              <w:ind w:left="0"/>
              <w:rPr>
                <w:rFonts w:cs="Times New Roman"/>
                <w:color w:val="000000" w:themeColor="text1"/>
                <w:sz w:val="28"/>
                <w:szCs w:val="28"/>
                <w:lang w:val="vi-VN"/>
              </w:rPr>
            </w:pPr>
            <w:r>
              <w:rPr>
                <w:rFonts w:cs="Times New Roman"/>
                <w:color w:val="000000" w:themeColor="text1"/>
                <w:sz w:val="28"/>
                <w:szCs w:val="28"/>
              </w:rPr>
              <w:t>Nguyễn</w:t>
            </w:r>
            <w:r>
              <w:rPr>
                <w:rFonts w:cs="Times New Roman"/>
                <w:color w:val="000000" w:themeColor="text1"/>
                <w:sz w:val="28"/>
                <w:szCs w:val="28"/>
                <w:lang w:val="vi-VN"/>
              </w:rPr>
              <w:t xml:space="preserve"> Lê Khải Hưng</w:t>
            </w:r>
          </w:p>
        </w:tc>
        <w:tc>
          <w:tcPr>
            <w:tcW w:w="1276" w:type="dxa"/>
            <w:vAlign w:val="center"/>
          </w:tcPr>
          <w:p w:rsidR="00CB30DC" w:rsidRDefault="00226DED">
            <w:pPr>
              <w:pStyle w:val="ListParagraph"/>
              <w:spacing w:line="360" w:lineRule="auto"/>
              <w:ind w:left="0"/>
              <w:jc w:val="center"/>
              <w:rPr>
                <w:rFonts w:cs="Times New Roman"/>
                <w:color w:val="000000" w:themeColor="text1"/>
                <w:sz w:val="28"/>
                <w:szCs w:val="28"/>
              </w:rPr>
            </w:pPr>
            <w:r>
              <w:rPr>
                <w:rFonts w:cs="Times New Roman"/>
                <w:color w:val="000000" w:themeColor="text1"/>
                <w:sz w:val="28"/>
                <w:szCs w:val="28"/>
              </w:rPr>
              <w:t>Năm 2</w:t>
            </w:r>
          </w:p>
        </w:tc>
        <w:tc>
          <w:tcPr>
            <w:tcW w:w="1843" w:type="dxa"/>
            <w:vAlign w:val="center"/>
          </w:tcPr>
          <w:p w:rsidR="00CB30DC" w:rsidRDefault="00001133">
            <w:pPr>
              <w:pStyle w:val="ListParagraph"/>
              <w:spacing w:line="360" w:lineRule="auto"/>
              <w:ind w:left="0"/>
              <w:jc w:val="center"/>
              <w:rPr>
                <w:rFonts w:cs="Times New Roman"/>
                <w:color w:val="000000" w:themeColor="text1"/>
                <w:sz w:val="28"/>
                <w:szCs w:val="28"/>
              </w:rPr>
            </w:pPr>
            <w:r>
              <w:rPr>
                <w:rFonts w:cs="Times New Roman"/>
                <w:color w:val="000000" w:themeColor="text1"/>
                <w:sz w:val="28"/>
                <w:szCs w:val="28"/>
              </w:rPr>
              <w:t>Tự</w:t>
            </w:r>
            <w:r>
              <w:rPr>
                <w:rFonts w:cs="Times New Roman"/>
                <w:color w:val="000000" w:themeColor="text1"/>
                <w:sz w:val="28"/>
                <w:szCs w:val="28"/>
                <w:lang w:val="vi-VN"/>
              </w:rPr>
              <w:t xml:space="preserve"> Động Hóa</w:t>
            </w:r>
          </w:p>
        </w:tc>
        <w:tc>
          <w:tcPr>
            <w:tcW w:w="3294" w:type="dxa"/>
          </w:tcPr>
          <w:p w:rsidR="00CB30DC" w:rsidRDefault="00226DED">
            <w:pPr>
              <w:pStyle w:val="ListParagraph"/>
              <w:spacing w:line="360" w:lineRule="auto"/>
              <w:ind w:left="0"/>
              <w:jc w:val="both"/>
              <w:rPr>
                <w:rFonts w:cs="Times New Roman"/>
                <w:color w:val="000000" w:themeColor="text1"/>
                <w:sz w:val="28"/>
                <w:szCs w:val="28"/>
              </w:rPr>
            </w:pPr>
            <w:r>
              <w:rPr>
                <w:rFonts w:cs="Times New Roman"/>
                <w:color w:val="000000" w:themeColor="text1"/>
                <w:sz w:val="28"/>
                <w:szCs w:val="28"/>
              </w:rPr>
              <w:t>Thiết kế bản vẽ, gia công cơ khí</w:t>
            </w:r>
          </w:p>
        </w:tc>
      </w:tr>
      <w:tr w:rsidR="00CB30DC">
        <w:trPr>
          <w:trHeight w:val="502"/>
        </w:trPr>
        <w:tc>
          <w:tcPr>
            <w:tcW w:w="2977" w:type="dxa"/>
            <w:vAlign w:val="center"/>
          </w:tcPr>
          <w:p w:rsidR="00CB30DC" w:rsidRDefault="002B3335">
            <w:pPr>
              <w:pStyle w:val="ListParagraph"/>
              <w:spacing w:line="360" w:lineRule="auto"/>
              <w:ind w:left="0"/>
              <w:rPr>
                <w:rFonts w:cs="Times New Roman"/>
                <w:color w:val="000000" w:themeColor="text1"/>
                <w:sz w:val="28"/>
                <w:szCs w:val="28"/>
              </w:rPr>
            </w:pPr>
            <w:r>
              <w:rPr>
                <w:rFonts w:cs="Times New Roman"/>
                <w:color w:val="000000" w:themeColor="text1"/>
                <w:sz w:val="28"/>
                <w:szCs w:val="28"/>
              </w:rPr>
              <w:t>Lê Minh Khôi</w:t>
            </w:r>
          </w:p>
        </w:tc>
        <w:tc>
          <w:tcPr>
            <w:tcW w:w="1276" w:type="dxa"/>
            <w:vAlign w:val="center"/>
          </w:tcPr>
          <w:p w:rsidR="00CB30DC" w:rsidRDefault="00001133">
            <w:pPr>
              <w:pStyle w:val="ListParagraph"/>
              <w:spacing w:line="360" w:lineRule="auto"/>
              <w:ind w:left="0"/>
              <w:jc w:val="center"/>
              <w:rPr>
                <w:rFonts w:cs="Times New Roman"/>
                <w:color w:val="000000" w:themeColor="text1"/>
                <w:sz w:val="28"/>
                <w:szCs w:val="28"/>
              </w:rPr>
            </w:pPr>
            <w:r>
              <w:rPr>
                <w:rFonts w:cs="Times New Roman"/>
                <w:color w:val="000000" w:themeColor="text1"/>
                <w:sz w:val="28"/>
                <w:szCs w:val="28"/>
              </w:rPr>
              <w:t>Năm 2</w:t>
            </w:r>
          </w:p>
        </w:tc>
        <w:tc>
          <w:tcPr>
            <w:tcW w:w="1843" w:type="dxa"/>
          </w:tcPr>
          <w:p w:rsidR="00CB30DC" w:rsidRDefault="00001133" w:rsidP="00001133">
            <w:pPr>
              <w:spacing w:line="360" w:lineRule="auto"/>
              <w:jc w:val="center"/>
              <w:rPr>
                <w:sz w:val="28"/>
                <w:szCs w:val="28"/>
              </w:rPr>
            </w:pPr>
            <w:r>
              <w:rPr>
                <w:rFonts w:cs="Times New Roman"/>
                <w:color w:val="000000" w:themeColor="text1"/>
                <w:sz w:val="28"/>
                <w:szCs w:val="28"/>
              </w:rPr>
              <w:t>Tự</w:t>
            </w:r>
            <w:r>
              <w:rPr>
                <w:rFonts w:cs="Times New Roman"/>
                <w:color w:val="000000" w:themeColor="text1"/>
                <w:sz w:val="28"/>
                <w:szCs w:val="28"/>
                <w:lang w:val="vi-VN"/>
              </w:rPr>
              <w:t xml:space="preserve"> Động Hóa</w:t>
            </w:r>
            <w:r>
              <w:rPr>
                <w:rFonts w:cs="Times New Roman"/>
                <w:color w:val="000000" w:themeColor="text1"/>
                <w:sz w:val="28"/>
                <w:szCs w:val="28"/>
              </w:rPr>
              <w:t xml:space="preserve"> </w:t>
            </w:r>
          </w:p>
        </w:tc>
        <w:tc>
          <w:tcPr>
            <w:tcW w:w="3294" w:type="dxa"/>
          </w:tcPr>
          <w:p w:rsidR="00CB30DC" w:rsidRDefault="00226DED">
            <w:pPr>
              <w:pStyle w:val="ListParagraph"/>
              <w:spacing w:line="360" w:lineRule="auto"/>
              <w:ind w:left="0"/>
              <w:jc w:val="both"/>
              <w:rPr>
                <w:rFonts w:cs="Times New Roman"/>
                <w:color w:val="000000" w:themeColor="text1"/>
                <w:sz w:val="28"/>
                <w:szCs w:val="28"/>
              </w:rPr>
            </w:pPr>
            <w:r>
              <w:rPr>
                <w:rFonts w:cs="Times New Roman"/>
                <w:color w:val="000000" w:themeColor="text1"/>
                <w:sz w:val="28"/>
                <w:szCs w:val="28"/>
              </w:rPr>
              <w:t>Gia công cơ khí</w:t>
            </w:r>
          </w:p>
        </w:tc>
      </w:tr>
      <w:tr w:rsidR="00CB30DC">
        <w:trPr>
          <w:trHeight w:val="502"/>
        </w:trPr>
        <w:tc>
          <w:tcPr>
            <w:tcW w:w="2977" w:type="dxa"/>
            <w:vAlign w:val="center"/>
          </w:tcPr>
          <w:p w:rsidR="00CB30DC" w:rsidRDefault="002B3335">
            <w:pPr>
              <w:pStyle w:val="ListParagraph"/>
              <w:spacing w:line="360" w:lineRule="auto"/>
              <w:ind w:left="0"/>
              <w:rPr>
                <w:rFonts w:cs="Times New Roman"/>
                <w:color w:val="000000" w:themeColor="text1"/>
                <w:sz w:val="28"/>
                <w:szCs w:val="28"/>
              </w:rPr>
            </w:pPr>
            <w:r>
              <w:rPr>
                <w:rFonts w:cs="Times New Roman"/>
                <w:color w:val="000000" w:themeColor="text1"/>
                <w:sz w:val="28"/>
                <w:szCs w:val="28"/>
              </w:rPr>
              <w:t>Huỳnh Vĩnh Phúc</w:t>
            </w:r>
          </w:p>
        </w:tc>
        <w:tc>
          <w:tcPr>
            <w:tcW w:w="1276" w:type="dxa"/>
            <w:vAlign w:val="center"/>
          </w:tcPr>
          <w:p w:rsidR="00CB30DC" w:rsidRDefault="00001133">
            <w:pPr>
              <w:pStyle w:val="ListParagraph"/>
              <w:spacing w:line="360" w:lineRule="auto"/>
              <w:ind w:left="0"/>
              <w:jc w:val="center"/>
              <w:rPr>
                <w:rFonts w:cs="Times New Roman"/>
                <w:color w:val="000000" w:themeColor="text1"/>
                <w:sz w:val="28"/>
                <w:szCs w:val="28"/>
              </w:rPr>
            </w:pPr>
            <w:r>
              <w:rPr>
                <w:rFonts w:cs="Times New Roman"/>
                <w:color w:val="000000" w:themeColor="text1"/>
                <w:sz w:val="28"/>
                <w:szCs w:val="28"/>
              </w:rPr>
              <w:t>Năm 2</w:t>
            </w:r>
          </w:p>
        </w:tc>
        <w:tc>
          <w:tcPr>
            <w:tcW w:w="1843" w:type="dxa"/>
          </w:tcPr>
          <w:p w:rsidR="00CB30DC" w:rsidRDefault="00001133">
            <w:pPr>
              <w:spacing w:line="360" w:lineRule="auto"/>
              <w:jc w:val="center"/>
              <w:rPr>
                <w:sz w:val="28"/>
                <w:szCs w:val="28"/>
              </w:rPr>
            </w:pPr>
            <w:r>
              <w:rPr>
                <w:rFonts w:cs="Times New Roman"/>
                <w:color w:val="000000" w:themeColor="text1"/>
                <w:sz w:val="28"/>
                <w:szCs w:val="28"/>
              </w:rPr>
              <w:t>Tự</w:t>
            </w:r>
            <w:r>
              <w:rPr>
                <w:rFonts w:cs="Times New Roman"/>
                <w:color w:val="000000" w:themeColor="text1"/>
                <w:sz w:val="28"/>
                <w:szCs w:val="28"/>
                <w:lang w:val="vi-VN"/>
              </w:rPr>
              <w:t xml:space="preserve"> Động Hóa</w:t>
            </w:r>
          </w:p>
        </w:tc>
        <w:tc>
          <w:tcPr>
            <w:tcW w:w="3294" w:type="dxa"/>
          </w:tcPr>
          <w:p w:rsidR="00CB30DC" w:rsidRDefault="001D4A98">
            <w:pPr>
              <w:pStyle w:val="ListParagraph"/>
              <w:spacing w:line="360" w:lineRule="auto"/>
              <w:ind w:left="0"/>
              <w:jc w:val="both"/>
              <w:rPr>
                <w:rFonts w:cs="Times New Roman"/>
                <w:color w:val="000000" w:themeColor="text1"/>
                <w:sz w:val="28"/>
                <w:szCs w:val="28"/>
              </w:rPr>
            </w:pPr>
            <w:r>
              <w:rPr>
                <w:rFonts w:cs="Times New Roman"/>
                <w:color w:val="000000" w:themeColor="text1"/>
                <w:sz w:val="28"/>
                <w:szCs w:val="28"/>
              </w:rPr>
              <w:t>Lắp ráp, gia công thiết bị</w:t>
            </w:r>
          </w:p>
        </w:tc>
      </w:tr>
    </w:tbl>
    <w:p w:rsidR="00CB30DC" w:rsidRDefault="00226DED" w:rsidP="005461E5">
      <w:pPr>
        <w:pStyle w:val="ListParagraph"/>
        <w:numPr>
          <w:ilvl w:val="0"/>
          <w:numId w:val="2"/>
        </w:numPr>
        <w:spacing w:before="120" w:after="0" w:line="360" w:lineRule="auto"/>
        <w:ind w:left="419" w:hanging="357"/>
        <w:jc w:val="both"/>
        <w:rPr>
          <w:rFonts w:cs="Times New Roman"/>
          <w:color w:val="000000" w:themeColor="text1"/>
          <w:sz w:val="28"/>
          <w:szCs w:val="28"/>
          <w:lang w:val="fr-FR"/>
        </w:rPr>
      </w:pPr>
      <w:r>
        <w:rPr>
          <w:rFonts w:cs="Times New Roman"/>
          <w:color w:val="000000" w:themeColor="text1"/>
          <w:sz w:val="28"/>
          <w:szCs w:val="28"/>
          <w:lang w:val="fr-FR"/>
        </w:rPr>
        <w:t xml:space="preserve">Giảng viên hướng dẫn : </w:t>
      </w:r>
      <w:r w:rsidR="002B3335">
        <w:rPr>
          <w:rFonts w:cs="Times New Roman"/>
          <w:b/>
          <w:color w:val="000000" w:themeColor="text1"/>
          <w:sz w:val="28"/>
          <w:szCs w:val="28"/>
          <w:lang w:val="fr-FR"/>
        </w:rPr>
        <w:t>Châu Văn Bảo</w:t>
      </w:r>
    </w:p>
    <w:p w:rsidR="00CB30DC" w:rsidRDefault="00226DED">
      <w:pPr>
        <w:pStyle w:val="ListParagraph"/>
        <w:spacing w:after="0" w:line="360" w:lineRule="auto"/>
        <w:ind w:left="0"/>
        <w:jc w:val="both"/>
        <w:rPr>
          <w:rFonts w:cs="Times New Roman"/>
          <w:color w:val="000000" w:themeColor="text1"/>
          <w:sz w:val="28"/>
          <w:szCs w:val="28"/>
          <w:lang w:val="fr-FR"/>
        </w:rPr>
      </w:pPr>
      <w:r>
        <w:rPr>
          <w:rFonts w:cs="Times New Roman"/>
          <w:color w:val="000000" w:themeColor="text1"/>
          <w:sz w:val="28"/>
          <w:szCs w:val="28"/>
          <w:lang w:val="fr-FR"/>
        </w:rPr>
        <w:t>Số điện thoạ</w:t>
      </w:r>
      <w:r w:rsidR="002B3335">
        <w:rPr>
          <w:rFonts w:cs="Times New Roman"/>
          <w:color w:val="000000" w:themeColor="text1"/>
          <w:sz w:val="28"/>
          <w:szCs w:val="28"/>
          <w:lang w:val="fr-FR"/>
        </w:rPr>
        <w:t>i :         0906677068</w:t>
      </w:r>
    </w:p>
    <w:p w:rsidR="00CB30DC" w:rsidRDefault="00226DED">
      <w:pPr>
        <w:pStyle w:val="ListParagraph"/>
        <w:spacing w:after="0" w:line="360" w:lineRule="auto"/>
        <w:ind w:left="0"/>
        <w:jc w:val="both"/>
        <w:rPr>
          <w:rFonts w:cs="Times New Roman"/>
          <w:color w:val="000000" w:themeColor="text1"/>
          <w:sz w:val="28"/>
          <w:szCs w:val="28"/>
          <w:lang w:val="fr-FR"/>
        </w:rPr>
      </w:pPr>
      <w:r>
        <w:rPr>
          <w:rFonts w:cs="Times New Roman"/>
          <w:color w:val="000000" w:themeColor="text1"/>
          <w:sz w:val="28"/>
          <w:szCs w:val="28"/>
          <w:lang w:val="fr-FR"/>
        </w:rPr>
        <w:t xml:space="preserve">Email :                    </w:t>
      </w:r>
      <w:hyperlink r:id="rId11" w:history="1">
        <w:r w:rsidR="002B3335" w:rsidRPr="00CB6D97">
          <w:rPr>
            <w:rStyle w:val="Hyperlink"/>
            <w:rFonts w:cs="Times New Roman"/>
            <w:sz w:val="28"/>
            <w:szCs w:val="28"/>
            <w:lang w:val="fr-FR"/>
          </w:rPr>
          <w:t>chauvanbao@lttc.edu.vn</w:t>
        </w:r>
      </w:hyperlink>
      <w:r>
        <w:rPr>
          <w:rFonts w:cs="Times New Roman"/>
          <w:color w:val="000000" w:themeColor="text1"/>
          <w:sz w:val="28"/>
          <w:szCs w:val="28"/>
          <w:lang w:val="fr-FR"/>
        </w:rPr>
        <w:t xml:space="preserve"> </w:t>
      </w:r>
    </w:p>
    <w:p w:rsidR="00CB30DC" w:rsidRDefault="00CB30DC">
      <w:pPr>
        <w:pStyle w:val="Heading1"/>
        <w:spacing w:before="0" w:line="360" w:lineRule="auto"/>
        <w:rPr>
          <w:rFonts w:cs="Times New Roman"/>
          <w:caps/>
        </w:rPr>
      </w:pPr>
    </w:p>
    <w:p w:rsidR="00CB30DC" w:rsidRDefault="00226DED" w:rsidP="00E33C80">
      <w:pPr>
        <w:pStyle w:val="Heading2"/>
        <w:rPr>
          <w:rFonts w:cs="Times New Roman"/>
          <w:b w:val="0"/>
          <w:caps/>
        </w:rPr>
      </w:pPr>
      <w:bookmarkStart w:id="3" w:name="_Toc112871158"/>
      <w:r>
        <w:rPr>
          <w:rFonts w:cs="Times New Roman"/>
          <w:caps/>
        </w:rPr>
        <w:t>II. Tóm tắt dự án</w:t>
      </w:r>
      <w:bookmarkEnd w:id="3"/>
    </w:p>
    <w:p w:rsidR="00CB30DC" w:rsidRDefault="00226DED" w:rsidP="00E33C80">
      <w:pPr>
        <w:pStyle w:val="Heading3"/>
        <w:rPr>
          <w:rFonts w:cs="Times New Roman"/>
          <w:b w:val="0"/>
          <w:szCs w:val="28"/>
        </w:rPr>
      </w:pPr>
      <w:bookmarkStart w:id="4" w:name="_Toc112871159"/>
      <w:r>
        <w:rPr>
          <w:rFonts w:cs="Times New Roman"/>
          <w:szCs w:val="28"/>
        </w:rPr>
        <w:t>1.  Ý tưởng chính của dự án:</w:t>
      </w:r>
      <w:bookmarkEnd w:id="4"/>
    </w:p>
    <w:p w:rsidR="00CB30DC" w:rsidRDefault="00226DED" w:rsidP="00FC67D3">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rPr>
        <w:t>Thiết kế và chế</w:t>
      </w:r>
      <w:r w:rsidR="00FC67D3">
        <w:rPr>
          <w:rFonts w:cs="Times New Roman"/>
          <w:color w:val="000000" w:themeColor="text1"/>
          <w:sz w:val="28"/>
          <w:szCs w:val="28"/>
        </w:rPr>
        <w:t xml:space="preserve"> tạo</w:t>
      </w:r>
      <w:r w:rsidR="00FC67D3">
        <w:rPr>
          <w:rFonts w:cs="Times New Roman"/>
          <w:color w:val="000000" w:themeColor="text1"/>
          <w:sz w:val="28"/>
          <w:szCs w:val="28"/>
          <w:lang w:val="vi-VN"/>
        </w:rPr>
        <w:t xml:space="preserve"> hệ thống th</w:t>
      </w:r>
      <w:r w:rsidR="007912AB">
        <w:rPr>
          <w:rFonts w:cs="Times New Roman"/>
          <w:color w:val="000000" w:themeColor="text1"/>
          <w:sz w:val="28"/>
          <w:szCs w:val="28"/>
          <w:lang w:val="vi-VN"/>
        </w:rPr>
        <w:t>ông minh theo dõi trạm viễn thông</w:t>
      </w:r>
      <w:r w:rsidR="00FC67D3">
        <w:rPr>
          <w:rFonts w:cs="Times New Roman"/>
          <w:color w:val="000000" w:themeColor="text1"/>
          <w:sz w:val="28"/>
          <w:szCs w:val="28"/>
          <w:lang w:val="vi-VN"/>
        </w:rPr>
        <w:t xml:space="preserve"> thông qua phần mềm trên điện thoại. </w:t>
      </w:r>
      <w:r w:rsidR="008C52BE">
        <w:rPr>
          <w:rFonts w:cs="Times New Roman"/>
          <w:color w:val="000000" w:themeColor="text1"/>
          <w:sz w:val="28"/>
          <w:szCs w:val="28"/>
          <w:lang w:val="vi-VN"/>
        </w:rPr>
        <w:t xml:space="preserve">Giám sát được các rủi ro trong nhà trạm khi hoạt động 24/24. </w:t>
      </w:r>
      <w:r w:rsidR="00FC67D3">
        <w:rPr>
          <w:rFonts w:cs="Times New Roman"/>
          <w:color w:val="000000" w:themeColor="text1"/>
          <w:sz w:val="28"/>
          <w:szCs w:val="28"/>
          <w:lang w:val="vi-VN"/>
        </w:rPr>
        <w:t>Đặc biệt là khả năng bảo mật khóa cửa để chống xâm nhập trái phép.</w:t>
      </w:r>
    </w:p>
    <w:p w:rsidR="00FC67D3" w:rsidRDefault="00FC67D3" w:rsidP="00FC67D3">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lang w:val="vi-VN"/>
        </w:rPr>
        <w:t>Hệ thống Smart site có các chức năng chính:</w:t>
      </w:r>
    </w:p>
    <w:p w:rsidR="00FC67D3" w:rsidRDefault="00FC67D3" w:rsidP="00FC67D3">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lang w:val="vi-VN"/>
        </w:rPr>
        <w:t>-Giám sát điện AC/DC</w:t>
      </w:r>
    </w:p>
    <w:p w:rsidR="00FC67D3" w:rsidRDefault="00FC67D3" w:rsidP="00FC67D3">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lang w:val="vi-VN"/>
        </w:rPr>
        <w:t>-Ra, vào cửa bằng RFID, keyboard</w:t>
      </w:r>
    </w:p>
    <w:p w:rsidR="00FC67D3" w:rsidRDefault="00FC67D3" w:rsidP="00FC67D3">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lang w:val="vi-VN"/>
        </w:rPr>
        <w:lastRenderedPageBreak/>
        <w:t>-Theo dõi nhiệt độ, độ ẩm</w:t>
      </w:r>
    </w:p>
    <w:p w:rsidR="00FC67D3" w:rsidRDefault="00FC67D3" w:rsidP="00FC67D3">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lang w:val="vi-VN"/>
        </w:rPr>
        <w:t>-Gửi data thu thập từ các cảm biến lên server và chuyển về ứng dụng</w:t>
      </w:r>
    </w:p>
    <w:p w:rsidR="00FC67D3" w:rsidRDefault="00FC67D3" w:rsidP="00FC67D3">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lang w:val="vi-VN"/>
        </w:rPr>
        <w:t xml:space="preserve">-Cảnh báo ngập </w:t>
      </w:r>
      <w:r w:rsidR="00903CD8">
        <w:rPr>
          <w:rFonts w:cs="Times New Roman"/>
          <w:color w:val="000000" w:themeColor="text1"/>
          <w:sz w:val="28"/>
          <w:szCs w:val="28"/>
          <w:lang w:val="vi-VN"/>
        </w:rPr>
        <w:t>nước</w:t>
      </w:r>
    </w:p>
    <w:p w:rsidR="00903CD8" w:rsidRDefault="00903CD8" w:rsidP="00FC67D3">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lang w:val="vi-VN"/>
        </w:rPr>
        <w:t>-Báo khói, báo cháy</w:t>
      </w:r>
    </w:p>
    <w:p w:rsidR="00903CD8" w:rsidRDefault="00903CD8" w:rsidP="00FC67D3">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lang w:val="vi-VN"/>
        </w:rPr>
        <w:t>-Màn hình monitor</w:t>
      </w:r>
    </w:p>
    <w:p w:rsidR="00903CD8" w:rsidRDefault="00903CD8" w:rsidP="00FC67D3">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lang w:val="vi-VN"/>
        </w:rPr>
        <w:t>Ngoài ra smart site còn có thể thực hiện thay đổi ngẫu nhiên các password khi nhập vào keyboard bị sai. Hệ thống sẽ nhận dữ liệu sai đó và thay đổi một pass mới và gửi về màn hình điện thoại.</w:t>
      </w:r>
    </w:p>
    <w:p w:rsidR="00903CD8" w:rsidRDefault="000F421C" w:rsidP="00FC67D3">
      <w:pPr>
        <w:spacing w:after="0" w:line="360" w:lineRule="auto"/>
        <w:ind w:firstLine="720"/>
        <w:jc w:val="both"/>
        <w:rPr>
          <w:rFonts w:cs="Times New Roman"/>
          <w:color w:val="000000" w:themeColor="text1"/>
          <w:sz w:val="28"/>
          <w:szCs w:val="28"/>
          <w:lang w:val="vi-VN"/>
        </w:rPr>
      </w:pPr>
      <w:r>
        <w:rPr>
          <w:noProof/>
        </w:rPr>
        <w:drawing>
          <wp:anchor distT="0" distB="0" distL="114300" distR="114300" simplePos="0" relativeHeight="251659264" behindDoc="1" locked="0" layoutInCell="1" allowOverlap="1" wp14:anchorId="0A1F43EE" wp14:editId="6C7DABF1">
            <wp:simplePos x="0" y="0"/>
            <wp:positionH relativeFrom="margin">
              <wp:posOffset>1901825</wp:posOffset>
            </wp:positionH>
            <wp:positionV relativeFrom="paragraph">
              <wp:posOffset>647065</wp:posOffset>
            </wp:positionV>
            <wp:extent cx="2552700" cy="5046345"/>
            <wp:effectExtent l="0" t="0" r="0" b="190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552700" cy="5046345"/>
                    </a:xfrm>
                    <a:prstGeom prst="rect">
                      <a:avLst/>
                    </a:prstGeom>
                  </pic:spPr>
                </pic:pic>
              </a:graphicData>
            </a:graphic>
            <wp14:sizeRelH relativeFrom="margin">
              <wp14:pctWidth>0</wp14:pctWidth>
            </wp14:sizeRelH>
            <wp14:sizeRelV relativeFrom="margin">
              <wp14:pctHeight>0</wp14:pctHeight>
            </wp14:sizeRelV>
          </wp:anchor>
        </w:drawing>
      </w:r>
      <w:r w:rsidR="00903CD8">
        <w:rPr>
          <w:rFonts w:cs="Times New Roman"/>
          <w:color w:val="000000" w:themeColor="text1"/>
          <w:sz w:val="28"/>
          <w:szCs w:val="28"/>
          <w:lang w:val="vi-VN"/>
        </w:rPr>
        <w:t>Với tất cả các khả năng trên sẽ tạo ra an toàn cho nơi được lắp đặt Smart site khi dễ dàng theo dõi tình trạng nơi được lắp đặt hệ thống.</w:t>
      </w:r>
    </w:p>
    <w:p w:rsidR="000F421C" w:rsidRDefault="000F421C" w:rsidP="000F421C">
      <w:pPr>
        <w:tabs>
          <w:tab w:val="left" w:pos="3342"/>
          <w:tab w:val="center" w:pos="5061"/>
        </w:tabs>
        <w:spacing w:after="0" w:line="360" w:lineRule="auto"/>
        <w:jc w:val="center"/>
        <w:rPr>
          <w:rFonts w:cs="Times New Roman"/>
          <w:color w:val="000000" w:themeColor="text1"/>
          <w:sz w:val="28"/>
          <w:szCs w:val="28"/>
          <w:lang w:val="vi-VN"/>
        </w:rPr>
      </w:pPr>
      <w:r>
        <w:rPr>
          <w:rFonts w:cs="Times New Roman"/>
          <w:color w:val="000000" w:themeColor="text1"/>
          <w:sz w:val="28"/>
          <w:szCs w:val="28"/>
          <w:lang w:val="vi-VN"/>
        </w:rPr>
        <w:t>Hình</w:t>
      </w:r>
      <w:r w:rsidR="00DE660C">
        <w:rPr>
          <w:rFonts w:cs="Times New Roman"/>
          <w:color w:val="000000" w:themeColor="text1"/>
          <w:sz w:val="28"/>
          <w:szCs w:val="28"/>
        </w:rPr>
        <w:t xml:space="preserve"> 1</w:t>
      </w:r>
      <w:r>
        <w:rPr>
          <w:rFonts w:cs="Times New Roman"/>
          <w:color w:val="000000" w:themeColor="text1"/>
          <w:sz w:val="28"/>
          <w:szCs w:val="28"/>
          <w:lang w:val="vi-VN"/>
        </w:rPr>
        <w:t>: app theo dõi Smart site</w:t>
      </w:r>
    </w:p>
    <w:p w:rsidR="004A1F49" w:rsidRDefault="004A1F49" w:rsidP="000F421C">
      <w:pPr>
        <w:tabs>
          <w:tab w:val="left" w:pos="3342"/>
          <w:tab w:val="center" w:pos="5061"/>
        </w:tabs>
        <w:spacing w:after="0" w:line="360" w:lineRule="auto"/>
        <w:jc w:val="center"/>
        <w:rPr>
          <w:rFonts w:cs="Times New Roman"/>
          <w:color w:val="000000" w:themeColor="text1"/>
          <w:sz w:val="28"/>
          <w:szCs w:val="28"/>
          <w:lang w:val="vi-VN"/>
        </w:rPr>
      </w:pPr>
      <w:r>
        <w:rPr>
          <w:noProof/>
        </w:rPr>
        <w:lastRenderedPageBreak/>
        <w:drawing>
          <wp:inline distT="0" distB="0" distL="0" distR="0" wp14:anchorId="2C3A3C61" wp14:editId="512B2A95">
            <wp:extent cx="3134591" cy="4906316"/>
            <wp:effectExtent l="0" t="0" r="889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41252" cy="4916743"/>
                    </a:xfrm>
                    <a:prstGeom prst="rect">
                      <a:avLst/>
                    </a:prstGeom>
                  </pic:spPr>
                </pic:pic>
              </a:graphicData>
            </a:graphic>
          </wp:inline>
        </w:drawing>
      </w:r>
    </w:p>
    <w:p w:rsidR="004A1F49" w:rsidRPr="004A1F49" w:rsidRDefault="004A1F49" w:rsidP="004A1F49">
      <w:pPr>
        <w:tabs>
          <w:tab w:val="left" w:pos="3342"/>
          <w:tab w:val="center" w:pos="5061"/>
        </w:tabs>
        <w:spacing w:after="0" w:line="360" w:lineRule="auto"/>
        <w:jc w:val="center"/>
        <w:rPr>
          <w:rFonts w:cs="Times New Roman"/>
          <w:color w:val="000000" w:themeColor="text1"/>
          <w:sz w:val="28"/>
          <w:szCs w:val="28"/>
        </w:rPr>
      </w:pPr>
      <w:r>
        <w:rPr>
          <w:rFonts w:cs="Times New Roman"/>
          <w:color w:val="000000" w:themeColor="text1"/>
          <w:sz w:val="28"/>
          <w:szCs w:val="28"/>
          <w:lang w:val="vi-VN"/>
        </w:rPr>
        <w:t>Hình</w:t>
      </w:r>
      <w:r>
        <w:rPr>
          <w:rFonts w:cs="Times New Roman"/>
          <w:color w:val="000000" w:themeColor="text1"/>
          <w:sz w:val="28"/>
          <w:szCs w:val="28"/>
        </w:rPr>
        <w:t xml:space="preserve"> 2</w:t>
      </w:r>
      <w:r>
        <w:rPr>
          <w:rFonts w:cs="Times New Roman"/>
          <w:color w:val="000000" w:themeColor="text1"/>
          <w:sz w:val="28"/>
          <w:szCs w:val="28"/>
          <w:lang w:val="vi-VN"/>
        </w:rPr>
        <w:t xml:space="preserve">: </w:t>
      </w:r>
      <w:r>
        <w:rPr>
          <w:rFonts w:cs="Times New Roman"/>
          <w:color w:val="000000" w:themeColor="text1"/>
          <w:sz w:val="28"/>
          <w:szCs w:val="28"/>
        </w:rPr>
        <w:t xml:space="preserve">Hộp điều khiển </w:t>
      </w:r>
      <w:r w:rsidR="00C444A3">
        <w:rPr>
          <w:rFonts w:cs="Times New Roman"/>
          <w:color w:val="000000" w:themeColor="text1"/>
          <w:sz w:val="28"/>
          <w:szCs w:val="28"/>
        </w:rPr>
        <w:t xml:space="preserve">trung tâm </w:t>
      </w:r>
      <w:r>
        <w:rPr>
          <w:rFonts w:cs="Times New Roman"/>
          <w:color w:val="000000" w:themeColor="text1"/>
          <w:sz w:val="28"/>
          <w:szCs w:val="28"/>
        </w:rPr>
        <w:t>MCC</w:t>
      </w:r>
    </w:p>
    <w:p w:rsidR="00CB30DC" w:rsidRDefault="00226DED" w:rsidP="00E33C80">
      <w:pPr>
        <w:pStyle w:val="Heading3"/>
        <w:rPr>
          <w:rFonts w:cs="Times New Roman"/>
          <w:szCs w:val="28"/>
        </w:rPr>
      </w:pPr>
      <w:bookmarkStart w:id="5" w:name="_Toc112871160"/>
      <w:r>
        <w:rPr>
          <w:rFonts w:cs="Times New Roman"/>
          <w:szCs w:val="28"/>
        </w:rPr>
        <w:t>2. Mô tả sản phẩm/dịch vụ, giá trị của dự án:</w:t>
      </w:r>
      <w:bookmarkEnd w:id="5"/>
      <w:r>
        <w:rPr>
          <w:rFonts w:cs="Times New Roman"/>
          <w:szCs w:val="28"/>
        </w:rPr>
        <w:t xml:space="preserve"> </w:t>
      </w:r>
    </w:p>
    <w:p w:rsidR="00903CD8" w:rsidRDefault="00903CD8" w:rsidP="00903CD8">
      <w:pPr>
        <w:rPr>
          <w:sz w:val="28"/>
          <w:szCs w:val="28"/>
          <w:lang w:val="vi-VN"/>
        </w:rPr>
      </w:pPr>
      <w:r>
        <w:rPr>
          <w:sz w:val="28"/>
          <w:szCs w:val="28"/>
        </w:rPr>
        <w:t>Smart</w:t>
      </w:r>
      <w:r>
        <w:rPr>
          <w:sz w:val="28"/>
          <w:szCs w:val="28"/>
          <w:lang w:val="vi-VN"/>
        </w:rPr>
        <w:t xml:space="preserve"> site sẽ hiển thị các dữ liệu thu được từ các cảm biến. Cho người dùng biết được tình trạ</w:t>
      </w:r>
      <w:r w:rsidR="007912AB">
        <w:rPr>
          <w:sz w:val="28"/>
          <w:szCs w:val="28"/>
          <w:lang w:val="vi-VN"/>
        </w:rPr>
        <w:t>ng các trạm được lắp đặt hệ thống</w:t>
      </w:r>
      <w:r>
        <w:rPr>
          <w:sz w:val="28"/>
          <w:szCs w:val="28"/>
          <w:lang w:val="vi-VN"/>
        </w:rPr>
        <w:t xml:space="preserve">. Ngay khi khách hàng bật app </w:t>
      </w:r>
      <w:r w:rsidR="00F24452">
        <w:rPr>
          <w:sz w:val="28"/>
          <w:szCs w:val="28"/>
          <w:lang w:val="vi-VN"/>
        </w:rPr>
        <w:t xml:space="preserve">lên sẽ dễ dàng thấy được trên màn hình hiển thị các thông số thể hiện tình trạng </w:t>
      </w:r>
      <w:r w:rsidR="007912AB">
        <w:rPr>
          <w:sz w:val="28"/>
          <w:szCs w:val="28"/>
          <w:lang w:val="vi-VN"/>
        </w:rPr>
        <w:t>trạm</w:t>
      </w:r>
      <w:r w:rsidR="00F24452">
        <w:rPr>
          <w:sz w:val="28"/>
          <w:szCs w:val="28"/>
          <w:lang w:val="vi-VN"/>
        </w:rPr>
        <w:t xml:space="preserve">. </w:t>
      </w:r>
      <w:r w:rsidR="006217A3">
        <w:rPr>
          <w:sz w:val="28"/>
          <w:szCs w:val="28"/>
          <w:lang w:val="vi-VN"/>
        </w:rPr>
        <w:t xml:space="preserve">Khi có sự cố báo cháy hay ngập nước sẽ hiển thị một khung thông báo trên điện thoại thông báo nơi lắp đặt Smart site đang xảy ra sự cố. </w:t>
      </w:r>
    </w:p>
    <w:p w:rsidR="000804FC" w:rsidRDefault="00226DED" w:rsidP="00E33C80">
      <w:pPr>
        <w:pStyle w:val="Heading3"/>
        <w:rPr>
          <w:rFonts w:cs="Times New Roman"/>
          <w:szCs w:val="28"/>
        </w:rPr>
      </w:pPr>
      <w:bookmarkStart w:id="6" w:name="_Toc112871161"/>
      <w:r>
        <w:rPr>
          <w:rFonts w:cs="Times New Roman"/>
          <w:szCs w:val="28"/>
        </w:rPr>
        <w:t>3. Mục tiêu của dự án:</w:t>
      </w:r>
      <w:bookmarkEnd w:id="6"/>
    </w:p>
    <w:p w:rsidR="000804FC" w:rsidRPr="005A7829" w:rsidRDefault="00FC336C" w:rsidP="000804FC">
      <w:pPr>
        <w:rPr>
          <w:sz w:val="28"/>
          <w:szCs w:val="28"/>
          <w:lang w:val="vi-VN"/>
        </w:rPr>
      </w:pPr>
      <w:r>
        <w:rPr>
          <w:sz w:val="28"/>
          <w:szCs w:val="28"/>
          <w:lang w:val="vi-VN"/>
        </w:rPr>
        <w:t>Mục tiêu là sản phẩm theo nhu cầu tính năng giám sát trên các trạm viễn thông</w:t>
      </w:r>
      <w:r w:rsidR="00726F75">
        <w:rPr>
          <w:sz w:val="28"/>
          <w:szCs w:val="28"/>
          <w:lang w:val="vi-VN"/>
        </w:rPr>
        <w:t xml:space="preserve"> điều khiển các máy lạnh</w:t>
      </w:r>
      <w:r w:rsidR="005A7829">
        <w:rPr>
          <w:sz w:val="28"/>
          <w:szCs w:val="28"/>
          <w:lang w:val="vi-VN"/>
        </w:rPr>
        <w:t>, máy phát điện bật tắt theo tín hiệu từ giá trị cảm biến để</w:t>
      </w:r>
      <w:r w:rsidR="00726F75">
        <w:rPr>
          <w:sz w:val="28"/>
          <w:szCs w:val="28"/>
          <w:lang w:val="vi-VN"/>
        </w:rPr>
        <w:t xml:space="preserve"> </w:t>
      </w:r>
      <w:r>
        <w:rPr>
          <w:sz w:val="28"/>
          <w:szCs w:val="28"/>
          <w:lang w:val="vi-VN"/>
        </w:rPr>
        <w:t>tiết kiệm điện.</w:t>
      </w:r>
      <w:r w:rsidR="000804FC" w:rsidRPr="00A7398A">
        <w:rPr>
          <w:sz w:val="28"/>
          <w:szCs w:val="28"/>
          <w:lang w:val="vi-VN"/>
        </w:rPr>
        <w:t>Thiết kế và sản xuất các hệ thống smart site hỗ trợ cho các nhân viên kĩ thuật dễ dàng theo dõi tình trạng các trạm từ</w:t>
      </w:r>
      <w:r>
        <w:rPr>
          <w:sz w:val="28"/>
          <w:szCs w:val="28"/>
          <w:lang w:val="vi-VN"/>
        </w:rPr>
        <w:t xml:space="preserve"> nơi xa</w:t>
      </w:r>
      <w:r w:rsidR="008C52BE">
        <w:rPr>
          <w:sz w:val="28"/>
          <w:szCs w:val="28"/>
          <w:lang w:val="vi-VN"/>
        </w:rPr>
        <w:t>.</w:t>
      </w:r>
      <w:r w:rsidR="000804FC" w:rsidRPr="00A7398A">
        <w:rPr>
          <w:sz w:val="28"/>
          <w:szCs w:val="28"/>
          <w:lang w:val="vi-VN"/>
        </w:rPr>
        <w:t xml:space="preserve"> </w:t>
      </w:r>
    </w:p>
    <w:p w:rsidR="000804FC" w:rsidRPr="00A7398A" w:rsidRDefault="000804FC" w:rsidP="000804FC">
      <w:pPr>
        <w:rPr>
          <w:sz w:val="28"/>
          <w:szCs w:val="28"/>
          <w:lang w:val="vi-VN"/>
        </w:rPr>
      </w:pPr>
      <w:r w:rsidRPr="00A7398A">
        <w:rPr>
          <w:sz w:val="28"/>
          <w:szCs w:val="28"/>
          <w:lang w:val="vi-VN"/>
        </w:rPr>
        <w:t>Đem lại sự tiện lợi thuận tiện hơn  thay vì khi có sự cố ở đâu phải chờ người phát hiện và báo về.</w:t>
      </w:r>
    </w:p>
    <w:p w:rsidR="000804FC" w:rsidRPr="00A7398A" w:rsidRDefault="000804FC" w:rsidP="000804FC">
      <w:pPr>
        <w:rPr>
          <w:sz w:val="28"/>
          <w:szCs w:val="28"/>
          <w:lang w:val="vi-VN"/>
        </w:rPr>
      </w:pPr>
      <w:r w:rsidRPr="00A7398A">
        <w:rPr>
          <w:sz w:val="28"/>
          <w:szCs w:val="28"/>
          <w:lang w:val="vi-VN"/>
        </w:rPr>
        <w:lastRenderedPageBreak/>
        <w:t>Giảm bớt nguồn nhân lực tiết kiệm được thời gian cho người lao động.</w:t>
      </w:r>
    </w:p>
    <w:p w:rsidR="00CB30DC" w:rsidRDefault="00226DED" w:rsidP="00E33C80">
      <w:pPr>
        <w:pStyle w:val="Heading3"/>
        <w:rPr>
          <w:rFonts w:cs="Times New Roman"/>
          <w:szCs w:val="28"/>
        </w:rPr>
      </w:pPr>
      <w:bookmarkStart w:id="7" w:name="_Toc112871162"/>
      <w:r>
        <w:rPr>
          <w:rFonts w:cs="Times New Roman"/>
          <w:szCs w:val="28"/>
        </w:rPr>
        <w:t>4. Xác định thị trường mục tiêu:</w:t>
      </w:r>
      <w:bookmarkEnd w:id="7"/>
    </w:p>
    <w:p w:rsidR="00CB30DC" w:rsidRDefault="00226DED">
      <w:pPr>
        <w:spacing w:after="0" w:line="360" w:lineRule="auto"/>
        <w:jc w:val="both"/>
        <w:rPr>
          <w:rFonts w:cs="Times New Roman"/>
          <w:color w:val="000000" w:themeColor="text1"/>
          <w:sz w:val="28"/>
          <w:szCs w:val="28"/>
        </w:rPr>
      </w:pPr>
      <w:r>
        <w:rPr>
          <w:rFonts w:cs="Times New Roman"/>
          <w:color w:val="000000" w:themeColor="text1"/>
          <w:sz w:val="28"/>
          <w:szCs w:val="28"/>
        </w:rPr>
        <w:t xml:space="preserve"> </w:t>
      </w:r>
      <w:r>
        <w:rPr>
          <w:rFonts w:cs="Times New Roman"/>
          <w:color w:val="000000" w:themeColor="text1"/>
          <w:sz w:val="28"/>
          <w:szCs w:val="28"/>
        </w:rPr>
        <w:tab/>
        <w:t>Khách hàng hướng đến là:</w:t>
      </w:r>
    </w:p>
    <w:p w:rsidR="00D86FFF" w:rsidRDefault="00154B6B" w:rsidP="00154B6B">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rPr>
        <w:t>- Các nhà</w:t>
      </w:r>
      <w:r>
        <w:rPr>
          <w:rFonts w:cs="Times New Roman"/>
          <w:color w:val="000000" w:themeColor="text1"/>
          <w:sz w:val="28"/>
          <w:szCs w:val="28"/>
          <w:lang w:val="vi-VN"/>
        </w:rPr>
        <w:t xml:space="preserve"> trạm viễn </w:t>
      </w:r>
      <w:r w:rsidR="008C52BE">
        <w:rPr>
          <w:rFonts w:cs="Times New Roman"/>
          <w:color w:val="000000" w:themeColor="text1"/>
          <w:sz w:val="28"/>
          <w:szCs w:val="28"/>
          <w:lang w:val="vi-VN"/>
        </w:rPr>
        <w:t>thông: Viettel,Mobiphone,...</w:t>
      </w:r>
    </w:p>
    <w:p w:rsidR="00D86FFF" w:rsidRDefault="00D86FFF" w:rsidP="00D86FFF">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lang w:val="vi-VN"/>
        </w:rPr>
        <w:t>Ngoài ra với Smart site, chúng tôi còn hướng đến các khách hàng tiềm năng sử dụng hệ thống trong nhiều lĩnh vực khác:</w:t>
      </w:r>
    </w:p>
    <w:p w:rsidR="00106189" w:rsidRDefault="00154B6B" w:rsidP="00154B6B">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lang w:val="vi-VN"/>
        </w:rPr>
        <w:t>-</w:t>
      </w:r>
      <w:r w:rsidR="000804FC">
        <w:rPr>
          <w:rFonts w:cs="Times New Roman"/>
          <w:color w:val="000000" w:themeColor="text1"/>
          <w:sz w:val="28"/>
          <w:szCs w:val="28"/>
          <w:lang w:val="vi-VN"/>
        </w:rPr>
        <w:t>Các trạm điện</w:t>
      </w:r>
    </w:p>
    <w:p w:rsidR="000804FC" w:rsidRDefault="008C52BE" w:rsidP="00154B6B">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lang w:val="vi-VN"/>
        </w:rPr>
        <w:t xml:space="preserve">-Các Trạm biến áp </w:t>
      </w:r>
    </w:p>
    <w:p w:rsidR="008C52BE" w:rsidRDefault="008C52BE" w:rsidP="00154B6B">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lang w:val="vi-VN"/>
        </w:rPr>
        <w:t>-Nơi có tính bảo mật cao</w:t>
      </w:r>
    </w:p>
    <w:p w:rsidR="00CB30DC" w:rsidRDefault="00226DED" w:rsidP="00E33C80">
      <w:pPr>
        <w:pStyle w:val="Heading3"/>
        <w:rPr>
          <w:rFonts w:cs="Times New Roman"/>
          <w:b w:val="0"/>
          <w:szCs w:val="28"/>
        </w:rPr>
      </w:pPr>
      <w:bookmarkStart w:id="8" w:name="_Toc112871163"/>
      <w:r>
        <w:rPr>
          <w:rFonts w:cs="Times New Roman"/>
          <w:szCs w:val="28"/>
        </w:rPr>
        <w:t>5. Xác định đối thủ cạnh tranh và điểm khác biệt của dự án:</w:t>
      </w:r>
      <w:bookmarkEnd w:id="8"/>
      <w:r>
        <w:rPr>
          <w:rFonts w:cs="Times New Roman"/>
          <w:szCs w:val="28"/>
        </w:rPr>
        <w:t xml:space="preserve"> </w:t>
      </w:r>
    </w:p>
    <w:p w:rsidR="00D11ECB" w:rsidRPr="00D11ECB" w:rsidRDefault="00D11ECB" w:rsidP="00D11ECB">
      <w:pPr>
        <w:spacing w:after="0" w:line="360" w:lineRule="auto"/>
        <w:ind w:left="360"/>
        <w:jc w:val="both"/>
        <w:rPr>
          <w:rFonts w:cs="Times New Roman"/>
          <w:sz w:val="28"/>
          <w:szCs w:val="28"/>
        </w:rPr>
      </w:pPr>
      <w:r w:rsidRPr="00D11ECB">
        <w:rPr>
          <w:rFonts w:cs="Times New Roman"/>
          <w:sz w:val="28"/>
          <w:szCs w:val="28"/>
          <w:lang w:val="vi-VN"/>
        </w:rPr>
        <w:t>Trên thị trường đã có những sản phẩm tương tự như chúng em, đó là:</w:t>
      </w:r>
    </w:p>
    <w:p w:rsidR="001305B9" w:rsidRPr="00D11ECB" w:rsidRDefault="00E205E8" w:rsidP="00D11ECB">
      <w:pPr>
        <w:numPr>
          <w:ilvl w:val="0"/>
          <w:numId w:val="7"/>
        </w:numPr>
        <w:spacing w:after="0" w:line="360" w:lineRule="auto"/>
        <w:jc w:val="both"/>
        <w:rPr>
          <w:rFonts w:cs="Times New Roman"/>
          <w:sz w:val="28"/>
          <w:szCs w:val="28"/>
        </w:rPr>
      </w:pPr>
      <w:r w:rsidRPr="00D11ECB">
        <w:rPr>
          <w:rFonts w:cs="Times New Roman"/>
          <w:sz w:val="28"/>
          <w:szCs w:val="28"/>
          <w:lang w:val="vi-VN"/>
        </w:rPr>
        <w:t>Hệ thống giám sát trạm viễn thông từ xa của CTY ASTES</w:t>
      </w:r>
    </w:p>
    <w:p w:rsidR="001305B9" w:rsidRPr="00D11ECB" w:rsidRDefault="00C444A3" w:rsidP="00D11ECB">
      <w:pPr>
        <w:numPr>
          <w:ilvl w:val="0"/>
          <w:numId w:val="7"/>
        </w:numPr>
        <w:spacing w:after="0" w:line="360" w:lineRule="auto"/>
        <w:jc w:val="both"/>
        <w:rPr>
          <w:rFonts w:cs="Times New Roman"/>
          <w:sz w:val="28"/>
          <w:szCs w:val="28"/>
        </w:rPr>
      </w:pPr>
      <w:r w:rsidRPr="00D11ECB">
        <w:rPr>
          <w:rFonts w:cs="Times New Roman"/>
          <w:sz w:val="28"/>
          <w:szCs w:val="28"/>
          <w:lang w:val="vi-VN"/>
        </w:rPr>
        <w:t xml:space="preserve">Với </w:t>
      </w:r>
      <w:r w:rsidR="00E205E8" w:rsidRPr="00D11ECB">
        <w:rPr>
          <w:rFonts w:cs="Times New Roman"/>
          <w:sz w:val="28"/>
          <w:szCs w:val="28"/>
          <w:lang w:val="vi-VN"/>
        </w:rPr>
        <w:t>các khả năng giám sát cơ bản</w:t>
      </w:r>
    </w:p>
    <w:p w:rsidR="00A20FC3" w:rsidRDefault="00A20FC3" w:rsidP="00A20FC3">
      <w:pPr>
        <w:spacing w:after="0" w:line="360" w:lineRule="auto"/>
        <w:ind w:left="360"/>
        <w:jc w:val="both"/>
        <w:rPr>
          <w:rFonts w:cs="Times New Roman"/>
          <w:color w:val="000000" w:themeColor="text1"/>
          <w:sz w:val="28"/>
          <w:szCs w:val="28"/>
        </w:rPr>
      </w:pPr>
      <w:r>
        <w:rPr>
          <w:rFonts w:cs="Times New Roman"/>
          <w:color w:val="000000" w:themeColor="text1"/>
          <w:sz w:val="28"/>
          <w:szCs w:val="28"/>
        </w:rPr>
        <w:t xml:space="preserve">Sản phẩm của nhóm </w:t>
      </w:r>
      <w:r w:rsidRPr="00A20FC3">
        <w:rPr>
          <w:rFonts w:cs="Times New Roman"/>
          <w:color w:val="000000" w:themeColor="text1"/>
          <w:sz w:val="28"/>
          <w:szCs w:val="28"/>
        </w:rPr>
        <w:t>là sản phẩm sáng tạo mới trên thị trường Việ</w:t>
      </w:r>
      <w:r>
        <w:rPr>
          <w:rFonts w:cs="Times New Roman"/>
          <w:color w:val="000000" w:themeColor="text1"/>
          <w:sz w:val="28"/>
          <w:szCs w:val="28"/>
        </w:rPr>
        <w:t xml:space="preserve">t Nam: </w:t>
      </w:r>
    </w:p>
    <w:p w:rsidR="001305B9" w:rsidRPr="00D11ECB" w:rsidRDefault="00E205E8" w:rsidP="00D11ECB">
      <w:pPr>
        <w:pStyle w:val="ListParagraph"/>
        <w:numPr>
          <w:ilvl w:val="0"/>
          <w:numId w:val="4"/>
        </w:numPr>
        <w:spacing w:after="120" w:line="360" w:lineRule="auto"/>
        <w:rPr>
          <w:rFonts w:cs="Times New Roman"/>
          <w:color w:val="000000" w:themeColor="text1"/>
          <w:sz w:val="28"/>
          <w:szCs w:val="28"/>
        </w:rPr>
      </w:pPr>
      <w:r w:rsidRPr="00D11ECB">
        <w:rPr>
          <w:rFonts w:cs="Times New Roman"/>
          <w:color w:val="000000" w:themeColor="text1"/>
          <w:sz w:val="28"/>
          <w:szCs w:val="28"/>
          <w:lang w:val="vi-VN"/>
        </w:rPr>
        <w:t>Theo dõi nhiệt độ tại phòng máy khi thấy nhiệt độ cao có thể cho một trong hai máy lạnh chạy, nếu tính toán chưa thấy đủ có thể cho 2 máy lạnh chạy, giám sát nhiệt độ dủ điều kiện có thể tắt bớt máy lạnh hay điều chỉnh tăng nhiệt độ để giảm chi phí điện năng. Như vậy sẽ thông minh hơn cho quá trình chạy máy lạnh cũng như theo dõi được máy lạnh có hư hỏng hay không để cảnh báo sữa chữa sớm. Cũng tính toán thời gia ncho chạy luân phiên các máy lạnh để tăng độ bền cho máy lanh.</w:t>
      </w:r>
    </w:p>
    <w:p w:rsidR="001305B9" w:rsidRPr="00D11ECB" w:rsidRDefault="00E205E8" w:rsidP="00D11ECB">
      <w:pPr>
        <w:pStyle w:val="ListParagraph"/>
        <w:numPr>
          <w:ilvl w:val="0"/>
          <w:numId w:val="4"/>
        </w:numPr>
        <w:spacing w:after="120" w:line="360" w:lineRule="auto"/>
        <w:rPr>
          <w:rFonts w:cs="Times New Roman"/>
          <w:iCs/>
          <w:sz w:val="28"/>
          <w:szCs w:val="28"/>
          <w:shd w:val="clear" w:color="auto" w:fill="FFFFFF"/>
        </w:rPr>
      </w:pPr>
      <w:r w:rsidRPr="00D11ECB">
        <w:rPr>
          <w:rFonts w:cs="Times New Roman"/>
          <w:iCs/>
          <w:sz w:val="28"/>
          <w:szCs w:val="28"/>
          <w:shd w:val="clear" w:color="auto" w:fill="FFFFFF"/>
          <w:lang w:val="vi-VN"/>
        </w:rPr>
        <w:t>Ở hệ thống điện dự phòng điện hiện nay thấy điện cúp thì máy phát điên mới chạy cho đến  khi có điện thì máy phát ngắt, việc này không cần thiết vì nhà trạm luôn có bình acqui dự phòng sử dụng một khoản thời gia nhất định mới cần nguồn AC. Nên hệ thống chúng em phát minh ra sẽ phân tích điện áp trên acqui, nhiệt độ phòng để quyết định khi nào chạy máy phát điện. Khi nào đủ năng lượng thì sẽ tự động tắt máy phát điện. Như vậy sẽ tiết kiệm chi phí nhiên liệu xăng dầu cho mỗi giờ chạy.</w:t>
      </w:r>
    </w:p>
    <w:p w:rsidR="00CB30DC" w:rsidRPr="00D11ECB" w:rsidRDefault="00E205E8" w:rsidP="00D11ECB">
      <w:pPr>
        <w:pStyle w:val="ListParagraph"/>
        <w:numPr>
          <w:ilvl w:val="0"/>
          <w:numId w:val="4"/>
        </w:numPr>
        <w:spacing w:after="120" w:line="360" w:lineRule="auto"/>
        <w:rPr>
          <w:rFonts w:cs="Times New Roman"/>
          <w:color w:val="000000" w:themeColor="text1"/>
          <w:sz w:val="28"/>
          <w:szCs w:val="28"/>
        </w:rPr>
      </w:pPr>
      <w:r w:rsidRPr="00D11ECB">
        <w:rPr>
          <w:rFonts w:cs="Times New Roman"/>
          <w:color w:val="000000" w:themeColor="text1"/>
          <w:sz w:val="28"/>
          <w:szCs w:val="28"/>
          <w:lang w:val="vi-VN"/>
        </w:rPr>
        <w:lastRenderedPageBreak/>
        <w:t>Giám sát quyền ra vào trạm, theo dõi thống kê thời gian ra vào trạm ngăn các vấn đề tiêu cực và các vấn đề an ninh</w:t>
      </w:r>
      <w:r w:rsidR="00226DED" w:rsidRPr="00D11ECB">
        <w:rPr>
          <w:rFonts w:cs="Times New Roman"/>
          <w:color w:val="000000" w:themeColor="text1"/>
          <w:sz w:val="28"/>
          <w:szCs w:val="28"/>
        </w:rPr>
        <w:t xml:space="preserve"> </w:t>
      </w:r>
    </w:p>
    <w:p w:rsidR="005F57EE" w:rsidRPr="005F57EE" w:rsidRDefault="00E33C80" w:rsidP="00E33C80">
      <w:pPr>
        <w:pStyle w:val="Heading3"/>
        <w:rPr>
          <w:rFonts w:cs="Times New Roman"/>
          <w:szCs w:val="28"/>
        </w:rPr>
      </w:pPr>
      <w:bookmarkStart w:id="9" w:name="_Toc112871164"/>
      <w:r>
        <w:rPr>
          <w:rFonts w:cs="Times New Roman"/>
          <w:szCs w:val="28"/>
        </w:rPr>
        <w:t>6</w:t>
      </w:r>
      <w:r>
        <w:rPr>
          <w:rFonts w:cs="Times New Roman"/>
          <w:szCs w:val="28"/>
          <w:lang w:val="vi-VN"/>
        </w:rPr>
        <w:t>.</w:t>
      </w:r>
      <w:r w:rsidR="00DE660C">
        <w:rPr>
          <w:rFonts w:cs="Times New Roman"/>
          <w:szCs w:val="28"/>
        </w:rPr>
        <w:t xml:space="preserve"> </w:t>
      </w:r>
      <w:r>
        <w:rPr>
          <w:rFonts w:cs="Times New Roman"/>
          <w:szCs w:val="28"/>
        </w:rPr>
        <w:t>Dự báo tài chính:</w:t>
      </w:r>
      <w:bookmarkEnd w:id="9"/>
    </w:p>
    <w:p w:rsidR="00CB30DC" w:rsidRDefault="00226DED">
      <w:pPr>
        <w:pStyle w:val="Heading3"/>
        <w:spacing w:before="0" w:line="360" w:lineRule="auto"/>
        <w:rPr>
          <w:rFonts w:cs="Times New Roman"/>
          <w:szCs w:val="28"/>
        </w:rPr>
      </w:pPr>
      <w:bookmarkStart w:id="10" w:name="_Toc112871165"/>
      <w:r>
        <w:rPr>
          <w:rFonts w:cs="Times New Roman"/>
          <w:szCs w:val="28"/>
        </w:rPr>
        <w:t>6.1. Số vốn cần để triển khai dự án:</w:t>
      </w:r>
      <w:bookmarkEnd w:id="10"/>
    </w:p>
    <w:p w:rsidR="00CB30DC" w:rsidRDefault="00226DED">
      <w:pPr>
        <w:spacing w:line="360" w:lineRule="auto"/>
        <w:jc w:val="both"/>
        <w:rPr>
          <w:rFonts w:cs="Times New Roman"/>
          <w:color w:val="000000" w:themeColor="text1"/>
          <w:sz w:val="28"/>
          <w:szCs w:val="28"/>
          <w:lang w:val="vi-VN"/>
        </w:rPr>
      </w:pPr>
      <w:r>
        <w:rPr>
          <w:rFonts w:cs="Times New Roman"/>
          <w:color w:val="000000" w:themeColor="text1"/>
          <w:sz w:val="28"/>
          <w:szCs w:val="28"/>
        </w:rPr>
        <w:tab/>
        <w:t xml:space="preserve">Hiện nhóm </w:t>
      </w:r>
      <w:r w:rsidR="008C52BE">
        <w:rPr>
          <w:rFonts w:cs="Times New Roman"/>
          <w:color w:val="000000" w:themeColor="text1"/>
          <w:sz w:val="28"/>
          <w:szCs w:val="28"/>
        </w:rPr>
        <w:t>được</w:t>
      </w:r>
      <w:r w:rsidR="008C52BE">
        <w:rPr>
          <w:rFonts w:cs="Times New Roman"/>
          <w:color w:val="000000" w:themeColor="text1"/>
          <w:sz w:val="28"/>
          <w:szCs w:val="28"/>
          <w:lang w:val="vi-VN"/>
        </w:rPr>
        <w:t xml:space="preserve"> công ty Việt Đan hỗ trợ về tài chính với số tiền là </w:t>
      </w:r>
      <w:r w:rsidR="005461E5">
        <w:rPr>
          <w:rFonts w:cs="Times New Roman"/>
          <w:color w:val="000000" w:themeColor="text1"/>
          <w:sz w:val="28"/>
          <w:szCs w:val="28"/>
        </w:rPr>
        <w:t>90</w:t>
      </w:r>
      <w:r w:rsidR="008C52BE">
        <w:rPr>
          <w:rFonts w:cs="Times New Roman"/>
          <w:color w:val="000000" w:themeColor="text1"/>
          <w:sz w:val="28"/>
          <w:szCs w:val="28"/>
          <w:lang w:val="vi-VN"/>
        </w:rPr>
        <w:t xml:space="preserve">0 triệu đồng. Đồng thời tài chính cá nhân của nhóm trong vòng 5 tháng qua bỏ ra để nghiên cứu sản phẩm là </w:t>
      </w:r>
      <w:r w:rsidR="005461E5">
        <w:rPr>
          <w:rFonts w:cs="Times New Roman"/>
          <w:color w:val="000000" w:themeColor="text1"/>
          <w:sz w:val="28"/>
          <w:szCs w:val="28"/>
        </w:rPr>
        <w:t>gần 70</w:t>
      </w:r>
      <w:r w:rsidR="008C52BE">
        <w:rPr>
          <w:rFonts w:cs="Times New Roman"/>
          <w:color w:val="000000" w:themeColor="text1"/>
          <w:sz w:val="28"/>
          <w:szCs w:val="28"/>
          <w:lang w:val="vi-VN"/>
        </w:rPr>
        <w:t xml:space="preserve"> triệu đồng.</w:t>
      </w:r>
    </w:p>
    <w:tbl>
      <w:tblPr>
        <w:tblW w:w="8541" w:type="dxa"/>
        <w:tblInd w:w="5" w:type="dxa"/>
        <w:tblLook w:val="04A0" w:firstRow="1" w:lastRow="0" w:firstColumn="1" w:lastColumn="0" w:noHBand="0" w:noVBand="1"/>
      </w:tblPr>
      <w:tblGrid>
        <w:gridCol w:w="519"/>
        <w:gridCol w:w="4220"/>
        <w:gridCol w:w="1064"/>
        <w:gridCol w:w="572"/>
        <w:gridCol w:w="1098"/>
        <w:gridCol w:w="1291"/>
      </w:tblGrid>
      <w:tr w:rsidR="002F6D53" w:rsidRPr="002F6D53" w:rsidTr="002F6D53">
        <w:trPr>
          <w:trHeight w:val="240"/>
        </w:trPr>
        <w:tc>
          <w:tcPr>
            <w:tcW w:w="8541" w:type="dxa"/>
            <w:gridSpan w:val="6"/>
            <w:tcBorders>
              <w:top w:val="nil"/>
              <w:left w:val="nil"/>
              <w:bottom w:val="nil"/>
              <w:right w:val="nil"/>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 xml:space="preserve"> </w:t>
            </w:r>
            <w:r>
              <w:rPr>
                <w:rFonts w:eastAsia="Times New Roman" w:cs="Times New Roman"/>
                <w:b/>
                <w:bCs/>
                <w:color w:val="000000"/>
                <w:sz w:val="16"/>
                <w:szCs w:val="16"/>
              </w:rPr>
              <w:t>BẢNG T</w:t>
            </w:r>
            <w:r w:rsidR="009946A1">
              <w:rPr>
                <w:rFonts w:eastAsia="Times New Roman" w:cs="Times New Roman"/>
                <w:b/>
                <w:bCs/>
                <w:color w:val="000000"/>
                <w:sz w:val="16"/>
                <w:szCs w:val="16"/>
              </w:rPr>
              <w:t>ÍNH CHI PHÍ ĐẦU TƯ GIỮA NĂM 2023</w:t>
            </w:r>
          </w:p>
        </w:tc>
      </w:tr>
      <w:tr w:rsidR="002F6D53" w:rsidRPr="002F6D53" w:rsidTr="002F6D53">
        <w:trPr>
          <w:trHeight w:val="225"/>
        </w:trPr>
        <w:tc>
          <w:tcPr>
            <w:tcW w:w="402" w:type="dxa"/>
            <w:tcBorders>
              <w:top w:val="nil"/>
              <w:left w:val="nil"/>
              <w:bottom w:val="nil"/>
              <w:right w:val="nil"/>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b/>
                <w:bCs/>
                <w:color w:val="000000"/>
                <w:sz w:val="16"/>
                <w:szCs w:val="16"/>
              </w:rPr>
            </w:pPr>
          </w:p>
        </w:tc>
        <w:tc>
          <w:tcPr>
            <w:tcW w:w="4220" w:type="dxa"/>
            <w:tcBorders>
              <w:top w:val="nil"/>
              <w:left w:val="nil"/>
              <w:bottom w:val="nil"/>
              <w:right w:val="nil"/>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sz w:val="20"/>
                <w:szCs w:val="20"/>
              </w:rPr>
            </w:pPr>
          </w:p>
        </w:tc>
        <w:tc>
          <w:tcPr>
            <w:tcW w:w="1064" w:type="dxa"/>
            <w:tcBorders>
              <w:top w:val="nil"/>
              <w:left w:val="nil"/>
              <w:bottom w:val="nil"/>
              <w:right w:val="nil"/>
            </w:tcBorders>
            <w:shd w:val="clear" w:color="auto" w:fill="auto"/>
            <w:noWrap/>
            <w:vAlign w:val="bottom"/>
            <w:hideMark/>
          </w:tcPr>
          <w:p w:rsidR="002F6D53" w:rsidRPr="002F6D53" w:rsidRDefault="002F6D53" w:rsidP="002F6D53">
            <w:pPr>
              <w:spacing w:after="0" w:line="240" w:lineRule="auto"/>
              <w:rPr>
                <w:rFonts w:eastAsia="Times New Roman" w:cs="Times New Roman"/>
                <w:sz w:val="20"/>
                <w:szCs w:val="20"/>
              </w:rPr>
            </w:pPr>
          </w:p>
        </w:tc>
        <w:tc>
          <w:tcPr>
            <w:tcW w:w="466" w:type="dxa"/>
            <w:tcBorders>
              <w:top w:val="nil"/>
              <w:left w:val="nil"/>
              <w:bottom w:val="nil"/>
              <w:right w:val="nil"/>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sz w:val="20"/>
                <w:szCs w:val="20"/>
              </w:rPr>
            </w:pPr>
          </w:p>
        </w:tc>
        <w:tc>
          <w:tcPr>
            <w:tcW w:w="1098" w:type="dxa"/>
            <w:tcBorders>
              <w:top w:val="nil"/>
              <w:left w:val="nil"/>
              <w:bottom w:val="nil"/>
              <w:right w:val="nil"/>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sz w:val="20"/>
                <w:szCs w:val="20"/>
              </w:rPr>
            </w:pPr>
          </w:p>
        </w:tc>
        <w:tc>
          <w:tcPr>
            <w:tcW w:w="1291" w:type="dxa"/>
            <w:tcBorders>
              <w:top w:val="nil"/>
              <w:left w:val="nil"/>
              <w:bottom w:val="nil"/>
              <w:right w:val="nil"/>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Đvt: đồng</w:t>
            </w:r>
          </w:p>
        </w:tc>
      </w:tr>
      <w:tr w:rsidR="002F6D53" w:rsidRPr="002F6D53" w:rsidTr="002F6D53">
        <w:trPr>
          <w:trHeight w:val="342"/>
        </w:trPr>
        <w:tc>
          <w:tcPr>
            <w:tcW w:w="402"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STT</w:t>
            </w:r>
          </w:p>
        </w:tc>
        <w:tc>
          <w:tcPr>
            <w:tcW w:w="4220" w:type="dxa"/>
            <w:tcBorders>
              <w:top w:val="single" w:sz="4" w:space="0" w:color="auto"/>
              <w:left w:val="nil"/>
              <w:bottom w:val="single" w:sz="4" w:space="0" w:color="auto"/>
              <w:right w:val="single" w:sz="4" w:space="0" w:color="auto"/>
            </w:tcBorders>
            <w:shd w:val="clear" w:color="000000" w:fill="DAEEF3"/>
            <w:noWrap/>
            <w:vAlign w:val="center"/>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HẠNG MỤC ĐẦU TƯ</w:t>
            </w:r>
          </w:p>
        </w:tc>
        <w:tc>
          <w:tcPr>
            <w:tcW w:w="1064" w:type="dxa"/>
            <w:tcBorders>
              <w:top w:val="single" w:sz="4" w:space="0" w:color="auto"/>
              <w:left w:val="nil"/>
              <w:bottom w:val="single" w:sz="4" w:space="0" w:color="auto"/>
              <w:right w:val="single" w:sz="4" w:space="0" w:color="auto"/>
            </w:tcBorders>
            <w:shd w:val="clear" w:color="000000" w:fill="DAEEF3"/>
            <w:noWrap/>
            <w:vAlign w:val="center"/>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SỐ LƯỢNG</w:t>
            </w:r>
          </w:p>
        </w:tc>
        <w:tc>
          <w:tcPr>
            <w:tcW w:w="466" w:type="dxa"/>
            <w:tcBorders>
              <w:top w:val="single" w:sz="4" w:space="0" w:color="auto"/>
              <w:left w:val="nil"/>
              <w:bottom w:val="single" w:sz="4" w:space="0" w:color="auto"/>
              <w:right w:val="single" w:sz="4" w:space="0" w:color="auto"/>
            </w:tcBorders>
            <w:shd w:val="clear" w:color="000000" w:fill="DAEEF3"/>
            <w:noWrap/>
            <w:vAlign w:val="center"/>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ĐVT</w:t>
            </w:r>
          </w:p>
        </w:tc>
        <w:tc>
          <w:tcPr>
            <w:tcW w:w="1098" w:type="dxa"/>
            <w:tcBorders>
              <w:top w:val="single" w:sz="4" w:space="0" w:color="auto"/>
              <w:left w:val="nil"/>
              <w:bottom w:val="single" w:sz="4" w:space="0" w:color="auto"/>
              <w:right w:val="single" w:sz="4" w:space="0" w:color="auto"/>
            </w:tcBorders>
            <w:shd w:val="clear" w:color="000000" w:fill="DAEEF3"/>
            <w:noWrap/>
            <w:vAlign w:val="center"/>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ĐƠN GIÁ</w:t>
            </w:r>
          </w:p>
        </w:tc>
        <w:tc>
          <w:tcPr>
            <w:tcW w:w="1291" w:type="dxa"/>
            <w:tcBorders>
              <w:top w:val="single" w:sz="4" w:space="0" w:color="auto"/>
              <w:left w:val="nil"/>
              <w:bottom w:val="single" w:sz="4" w:space="0" w:color="auto"/>
              <w:right w:val="single" w:sz="4" w:space="0" w:color="auto"/>
            </w:tcBorders>
            <w:shd w:val="clear" w:color="000000" w:fill="DAEEF3"/>
            <w:noWrap/>
            <w:vAlign w:val="center"/>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THÀNH TIỀN</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000000" w:fill="DAEEF3"/>
            <w:noWrap/>
            <w:vAlign w:val="center"/>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1</w:t>
            </w:r>
          </w:p>
        </w:tc>
        <w:tc>
          <w:tcPr>
            <w:tcW w:w="4220" w:type="dxa"/>
            <w:tcBorders>
              <w:top w:val="nil"/>
              <w:left w:val="nil"/>
              <w:bottom w:val="single" w:sz="4" w:space="0" w:color="auto"/>
              <w:right w:val="single" w:sz="4" w:space="0" w:color="auto"/>
            </w:tcBorders>
            <w:shd w:val="clear" w:color="000000" w:fill="DAEEF3"/>
            <w:noWrap/>
            <w:vAlign w:val="center"/>
            <w:hideMark/>
          </w:tcPr>
          <w:p w:rsidR="002F6D53" w:rsidRPr="002F6D53" w:rsidRDefault="002F6D53" w:rsidP="002F6D53">
            <w:pPr>
              <w:spacing w:after="0" w:line="240" w:lineRule="auto"/>
              <w:rPr>
                <w:rFonts w:eastAsia="Times New Roman" w:cs="Times New Roman"/>
                <w:b/>
                <w:bCs/>
                <w:color w:val="000000"/>
                <w:sz w:val="16"/>
                <w:szCs w:val="16"/>
              </w:rPr>
            </w:pPr>
            <w:r w:rsidRPr="002F6D53">
              <w:rPr>
                <w:rFonts w:eastAsia="Times New Roman" w:cs="Times New Roman"/>
                <w:b/>
                <w:bCs/>
                <w:color w:val="000000"/>
                <w:sz w:val="16"/>
                <w:szCs w:val="16"/>
              </w:rPr>
              <w:t>Nghiên cứu, khảo sát</w:t>
            </w:r>
          </w:p>
        </w:tc>
        <w:tc>
          <w:tcPr>
            <w:tcW w:w="1064" w:type="dxa"/>
            <w:tcBorders>
              <w:top w:val="nil"/>
              <w:left w:val="nil"/>
              <w:bottom w:val="single" w:sz="4" w:space="0" w:color="auto"/>
              <w:right w:val="single" w:sz="4" w:space="0" w:color="auto"/>
            </w:tcBorders>
            <w:shd w:val="clear" w:color="000000" w:fill="DAEEF3"/>
            <w:noWrap/>
            <w:vAlign w:val="center"/>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 </w:t>
            </w:r>
          </w:p>
        </w:tc>
        <w:tc>
          <w:tcPr>
            <w:tcW w:w="466" w:type="dxa"/>
            <w:tcBorders>
              <w:top w:val="nil"/>
              <w:left w:val="nil"/>
              <w:bottom w:val="single" w:sz="4" w:space="0" w:color="auto"/>
              <w:right w:val="single" w:sz="4" w:space="0" w:color="auto"/>
            </w:tcBorders>
            <w:shd w:val="clear" w:color="000000" w:fill="DAEEF3"/>
            <w:noWrap/>
            <w:vAlign w:val="center"/>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 </w:t>
            </w:r>
          </w:p>
        </w:tc>
        <w:tc>
          <w:tcPr>
            <w:tcW w:w="1098" w:type="dxa"/>
            <w:tcBorders>
              <w:top w:val="nil"/>
              <w:left w:val="nil"/>
              <w:bottom w:val="single" w:sz="4" w:space="0" w:color="auto"/>
              <w:right w:val="single" w:sz="4" w:space="0" w:color="auto"/>
            </w:tcBorders>
            <w:shd w:val="clear" w:color="000000" w:fill="DAEEF3"/>
            <w:noWrap/>
            <w:vAlign w:val="center"/>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 </w:t>
            </w:r>
          </w:p>
        </w:tc>
        <w:tc>
          <w:tcPr>
            <w:tcW w:w="1291" w:type="dxa"/>
            <w:tcBorders>
              <w:top w:val="nil"/>
              <w:left w:val="nil"/>
              <w:bottom w:val="single" w:sz="4" w:space="0" w:color="auto"/>
              <w:right w:val="single" w:sz="4" w:space="0" w:color="auto"/>
            </w:tcBorders>
            <w:shd w:val="clear" w:color="000000" w:fill="DAEEF3"/>
            <w:noWrap/>
            <w:vAlign w:val="center"/>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 xml:space="preserve">      160.000.000 </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auto" w:fill="auto"/>
            <w:noWrap/>
            <w:vAlign w:val="center"/>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 </w:t>
            </w:r>
          </w:p>
        </w:tc>
        <w:tc>
          <w:tcPr>
            <w:tcW w:w="4220"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Chi phí khảo sát thị trường</w:t>
            </w:r>
          </w:p>
        </w:tc>
        <w:tc>
          <w:tcPr>
            <w:tcW w:w="1064"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 </w:t>
            </w:r>
          </w:p>
        </w:tc>
        <w:tc>
          <w:tcPr>
            <w:tcW w:w="466" w:type="dxa"/>
            <w:tcBorders>
              <w:top w:val="nil"/>
              <w:left w:val="nil"/>
              <w:bottom w:val="single" w:sz="4" w:space="0" w:color="auto"/>
              <w:right w:val="single" w:sz="4" w:space="0" w:color="auto"/>
            </w:tcBorders>
            <w:shd w:val="clear" w:color="auto" w:fill="auto"/>
            <w:noWrap/>
            <w:vAlign w:val="center"/>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 </w:t>
            </w:r>
          </w:p>
        </w:tc>
        <w:tc>
          <w:tcPr>
            <w:tcW w:w="1098" w:type="dxa"/>
            <w:tcBorders>
              <w:top w:val="nil"/>
              <w:left w:val="nil"/>
              <w:bottom w:val="single" w:sz="4" w:space="0" w:color="auto"/>
              <w:right w:val="single" w:sz="4" w:space="0" w:color="auto"/>
            </w:tcBorders>
            <w:shd w:val="clear" w:color="auto" w:fill="auto"/>
            <w:noWrap/>
            <w:vAlign w:val="center"/>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 </w:t>
            </w:r>
          </w:p>
        </w:tc>
        <w:tc>
          <w:tcPr>
            <w:tcW w:w="1291" w:type="dxa"/>
            <w:tcBorders>
              <w:top w:val="nil"/>
              <w:left w:val="nil"/>
              <w:bottom w:val="single" w:sz="4" w:space="0" w:color="auto"/>
              <w:right w:val="single" w:sz="4" w:space="0" w:color="auto"/>
            </w:tcBorders>
            <w:shd w:val="clear" w:color="auto" w:fill="auto"/>
            <w:noWrap/>
            <w:vAlign w:val="center"/>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xml:space="preserve">        30.000.000 </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auto" w:fill="auto"/>
            <w:noWrap/>
            <w:vAlign w:val="center"/>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 </w:t>
            </w:r>
          </w:p>
        </w:tc>
        <w:tc>
          <w:tcPr>
            <w:tcW w:w="4220"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Thiết kế phần mềm sản phẩm</w:t>
            </w:r>
          </w:p>
        </w:tc>
        <w:tc>
          <w:tcPr>
            <w:tcW w:w="1064"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 </w:t>
            </w:r>
          </w:p>
        </w:tc>
        <w:tc>
          <w:tcPr>
            <w:tcW w:w="466" w:type="dxa"/>
            <w:tcBorders>
              <w:top w:val="nil"/>
              <w:left w:val="nil"/>
              <w:bottom w:val="single" w:sz="4" w:space="0" w:color="auto"/>
              <w:right w:val="single" w:sz="4" w:space="0" w:color="auto"/>
            </w:tcBorders>
            <w:shd w:val="clear" w:color="auto" w:fill="auto"/>
            <w:noWrap/>
            <w:vAlign w:val="center"/>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 </w:t>
            </w:r>
          </w:p>
        </w:tc>
        <w:tc>
          <w:tcPr>
            <w:tcW w:w="1098" w:type="dxa"/>
            <w:tcBorders>
              <w:top w:val="nil"/>
              <w:left w:val="nil"/>
              <w:bottom w:val="single" w:sz="4" w:space="0" w:color="auto"/>
              <w:right w:val="single" w:sz="4" w:space="0" w:color="auto"/>
            </w:tcBorders>
            <w:shd w:val="clear" w:color="auto" w:fill="auto"/>
            <w:noWrap/>
            <w:vAlign w:val="center"/>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 </w:t>
            </w:r>
          </w:p>
        </w:tc>
        <w:tc>
          <w:tcPr>
            <w:tcW w:w="1291" w:type="dxa"/>
            <w:tcBorders>
              <w:top w:val="nil"/>
              <w:left w:val="nil"/>
              <w:bottom w:val="single" w:sz="4" w:space="0" w:color="auto"/>
              <w:right w:val="single" w:sz="4" w:space="0" w:color="auto"/>
            </w:tcBorders>
            <w:shd w:val="clear" w:color="auto" w:fill="auto"/>
            <w:noWrap/>
            <w:vAlign w:val="center"/>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xml:space="preserve">        80.000.000 </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auto" w:fill="auto"/>
            <w:noWrap/>
            <w:vAlign w:val="center"/>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 </w:t>
            </w:r>
          </w:p>
        </w:tc>
        <w:tc>
          <w:tcPr>
            <w:tcW w:w="4220"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Chi phí nghiên cứu sản phẩm</w:t>
            </w:r>
          </w:p>
        </w:tc>
        <w:tc>
          <w:tcPr>
            <w:tcW w:w="1064"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 </w:t>
            </w:r>
          </w:p>
        </w:tc>
        <w:tc>
          <w:tcPr>
            <w:tcW w:w="466" w:type="dxa"/>
            <w:tcBorders>
              <w:top w:val="nil"/>
              <w:left w:val="nil"/>
              <w:bottom w:val="single" w:sz="4" w:space="0" w:color="auto"/>
              <w:right w:val="single" w:sz="4" w:space="0" w:color="auto"/>
            </w:tcBorders>
            <w:shd w:val="clear" w:color="auto" w:fill="auto"/>
            <w:noWrap/>
            <w:vAlign w:val="center"/>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 </w:t>
            </w:r>
          </w:p>
        </w:tc>
        <w:tc>
          <w:tcPr>
            <w:tcW w:w="1098" w:type="dxa"/>
            <w:tcBorders>
              <w:top w:val="nil"/>
              <w:left w:val="nil"/>
              <w:bottom w:val="single" w:sz="4" w:space="0" w:color="auto"/>
              <w:right w:val="single" w:sz="4" w:space="0" w:color="auto"/>
            </w:tcBorders>
            <w:shd w:val="clear" w:color="auto" w:fill="auto"/>
            <w:noWrap/>
            <w:vAlign w:val="center"/>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 </w:t>
            </w:r>
          </w:p>
        </w:tc>
        <w:tc>
          <w:tcPr>
            <w:tcW w:w="1291" w:type="dxa"/>
            <w:tcBorders>
              <w:top w:val="nil"/>
              <w:left w:val="nil"/>
              <w:bottom w:val="single" w:sz="4" w:space="0" w:color="auto"/>
              <w:right w:val="single" w:sz="4" w:space="0" w:color="auto"/>
            </w:tcBorders>
            <w:shd w:val="clear" w:color="auto" w:fill="auto"/>
            <w:noWrap/>
            <w:vAlign w:val="center"/>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xml:space="preserve">        50.000.000 </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000000" w:fill="DAEEF3"/>
            <w:noWrap/>
            <w:vAlign w:val="bottom"/>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2</w:t>
            </w:r>
          </w:p>
        </w:tc>
        <w:tc>
          <w:tcPr>
            <w:tcW w:w="4220" w:type="dxa"/>
            <w:tcBorders>
              <w:top w:val="nil"/>
              <w:left w:val="nil"/>
              <w:bottom w:val="single" w:sz="4" w:space="0" w:color="auto"/>
              <w:right w:val="single" w:sz="4" w:space="0" w:color="auto"/>
            </w:tcBorders>
            <w:shd w:val="clear" w:color="000000" w:fill="DAEEF3"/>
            <w:noWrap/>
            <w:vAlign w:val="bottom"/>
            <w:hideMark/>
          </w:tcPr>
          <w:p w:rsidR="002F6D53" w:rsidRPr="002F6D53" w:rsidRDefault="002F6D53" w:rsidP="002F6D53">
            <w:pPr>
              <w:spacing w:after="0" w:line="240" w:lineRule="auto"/>
              <w:rPr>
                <w:rFonts w:eastAsia="Times New Roman" w:cs="Times New Roman"/>
                <w:b/>
                <w:bCs/>
                <w:color w:val="000000"/>
                <w:sz w:val="16"/>
                <w:szCs w:val="16"/>
              </w:rPr>
            </w:pPr>
            <w:r w:rsidRPr="002F6D53">
              <w:rPr>
                <w:rFonts w:eastAsia="Times New Roman" w:cs="Times New Roman"/>
                <w:b/>
                <w:bCs/>
                <w:color w:val="000000"/>
                <w:sz w:val="16"/>
                <w:szCs w:val="16"/>
              </w:rPr>
              <w:t>Thiết bị làm việc</w:t>
            </w:r>
          </w:p>
        </w:tc>
        <w:tc>
          <w:tcPr>
            <w:tcW w:w="1064" w:type="dxa"/>
            <w:tcBorders>
              <w:top w:val="nil"/>
              <w:left w:val="nil"/>
              <w:bottom w:val="single" w:sz="4" w:space="0" w:color="auto"/>
              <w:right w:val="single" w:sz="4" w:space="0" w:color="auto"/>
            </w:tcBorders>
            <w:shd w:val="clear" w:color="000000" w:fill="DAEEF3"/>
            <w:noWrap/>
            <w:vAlign w:val="bottom"/>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 </w:t>
            </w:r>
          </w:p>
        </w:tc>
        <w:tc>
          <w:tcPr>
            <w:tcW w:w="466" w:type="dxa"/>
            <w:tcBorders>
              <w:top w:val="nil"/>
              <w:left w:val="nil"/>
              <w:bottom w:val="single" w:sz="4" w:space="0" w:color="auto"/>
              <w:right w:val="single" w:sz="4" w:space="0" w:color="auto"/>
            </w:tcBorders>
            <w:shd w:val="clear" w:color="000000" w:fill="DAEEF3"/>
            <w:noWrap/>
            <w:vAlign w:val="bottom"/>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 </w:t>
            </w:r>
          </w:p>
        </w:tc>
        <w:tc>
          <w:tcPr>
            <w:tcW w:w="1098" w:type="dxa"/>
            <w:tcBorders>
              <w:top w:val="nil"/>
              <w:left w:val="nil"/>
              <w:bottom w:val="single" w:sz="4" w:space="0" w:color="auto"/>
              <w:right w:val="single" w:sz="4" w:space="0" w:color="auto"/>
            </w:tcBorders>
            <w:shd w:val="clear" w:color="000000" w:fill="DAEEF3"/>
            <w:noWrap/>
            <w:vAlign w:val="bottom"/>
            <w:hideMark/>
          </w:tcPr>
          <w:p w:rsidR="002F6D53" w:rsidRPr="002F6D53" w:rsidRDefault="002F6D53" w:rsidP="002F6D53">
            <w:pPr>
              <w:spacing w:after="0" w:line="240" w:lineRule="auto"/>
              <w:rPr>
                <w:rFonts w:eastAsia="Times New Roman" w:cs="Times New Roman"/>
                <w:b/>
                <w:bCs/>
                <w:color w:val="000000"/>
                <w:sz w:val="16"/>
                <w:szCs w:val="16"/>
              </w:rPr>
            </w:pPr>
            <w:r w:rsidRPr="002F6D53">
              <w:rPr>
                <w:rFonts w:eastAsia="Times New Roman" w:cs="Times New Roman"/>
                <w:b/>
                <w:bCs/>
                <w:color w:val="000000"/>
                <w:sz w:val="16"/>
                <w:szCs w:val="16"/>
              </w:rPr>
              <w:t> </w:t>
            </w:r>
          </w:p>
        </w:tc>
        <w:tc>
          <w:tcPr>
            <w:tcW w:w="1291" w:type="dxa"/>
            <w:tcBorders>
              <w:top w:val="nil"/>
              <w:left w:val="nil"/>
              <w:bottom w:val="single" w:sz="4" w:space="0" w:color="auto"/>
              <w:right w:val="single" w:sz="4" w:space="0" w:color="auto"/>
            </w:tcBorders>
            <w:shd w:val="clear" w:color="000000" w:fill="DAEEF3"/>
            <w:noWrap/>
            <w:vAlign w:val="bottom"/>
            <w:hideMark/>
          </w:tcPr>
          <w:p w:rsidR="002F6D53" w:rsidRPr="002F6D53" w:rsidRDefault="002F6D53" w:rsidP="002F6D53">
            <w:pPr>
              <w:spacing w:after="0" w:line="240" w:lineRule="auto"/>
              <w:rPr>
                <w:rFonts w:eastAsia="Times New Roman" w:cs="Times New Roman"/>
                <w:b/>
                <w:bCs/>
                <w:sz w:val="16"/>
                <w:szCs w:val="16"/>
              </w:rPr>
            </w:pPr>
            <w:r w:rsidRPr="002F6D53">
              <w:rPr>
                <w:rFonts w:eastAsia="Times New Roman" w:cs="Times New Roman"/>
                <w:b/>
                <w:bCs/>
                <w:sz w:val="16"/>
                <w:szCs w:val="16"/>
              </w:rPr>
              <w:t xml:space="preserve">      661.304.000 </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w:t>
            </w:r>
          </w:p>
        </w:tc>
        <w:tc>
          <w:tcPr>
            <w:tcW w:w="4220" w:type="dxa"/>
            <w:tcBorders>
              <w:top w:val="nil"/>
              <w:left w:val="nil"/>
              <w:bottom w:val="single" w:sz="4" w:space="0" w:color="auto"/>
              <w:right w:val="single" w:sz="4" w:space="0" w:color="auto"/>
            </w:tcBorders>
            <w:shd w:val="clear" w:color="auto" w:fill="auto"/>
            <w:vAlign w:val="center"/>
            <w:hideMark/>
          </w:tcPr>
          <w:p w:rsidR="002F6D53" w:rsidRPr="002F6D53" w:rsidRDefault="002F6D53" w:rsidP="002F6D53">
            <w:pPr>
              <w:spacing w:after="0" w:line="240" w:lineRule="auto"/>
              <w:rPr>
                <w:rFonts w:eastAsia="Times New Roman" w:cs="Times New Roman"/>
                <w:color w:val="1A1A1A"/>
                <w:sz w:val="16"/>
                <w:szCs w:val="16"/>
              </w:rPr>
            </w:pPr>
            <w:r w:rsidRPr="002F6D53">
              <w:rPr>
                <w:rFonts w:eastAsia="Times New Roman" w:cs="Times New Roman"/>
                <w:color w:val="1A1A1A"/>
                <w:sz w:val="16"/>
                <w:szCs w:val="16"/>
              </w:rPr>
              <w:t>Bàn làm việc</w:t>
            </w:r>
          </w:p>
        </w:tc>
        <w:tc>
          <w:tcPr>
            <w:tcW w:w="1064"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4</w:t>
            </w:r>
          </w:p>
        </w:tc>
        <w:tc>
          <w:tcPr>
            <w:tcW w:w="466"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cái</w:t>
            </w:r>
          </w:p>
        </w:tc>
        <w:tc>
          <w:tcPr>
            <w:tcW w:w="1098"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 xml:space="preserve">         374.000 </w:t>
            </w:r>
          </w:p>
        </w:tc>
        <w:tc>
          <w:tcPr>
            <w:tcW w:w="1291"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xml:space="preserve">          1.496.000 </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w:t>
            </w:r>
          </w:p>
        </w:tc>
        <w:tc>
          <w:tcPr>
            <w:tcW w:w="4220"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Ghế văn phòng</w:t>
            </w:r>
          </w:p>
        </w:tc>
        <w:tc>
          <w:tcPr>
            <w:tcW w:w="1064"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4</w:t>
            </w:r>
          </w:p>
        </w:tc>
        <w:tc>
          <w:tcPr>
            <w:tcW w:w="466"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cái</w:t>
            </w:r>
          </w:p>
        </w:tc>
        <w:tc>
          <w:tcPr>
            <w:tcW w:w="1098"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 xml:space="preserve">         420.000 </w:t>
            </w:r>
          </w:p>
        </w:tc>
        <w:tc>
          <w:tcPr>
            <w:tcW w:w="1291"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xml:space="preserve">          1.680.000 </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w:t>
            </w:r>
          </w:p>
        </w:tc>
        <w:tc>
          <w:tcPr>
            <w:tcW w:w="4220"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both"/>
              <w:rPr>
                <w:rFonts w:eastAsia="Times New Roman" w:cs="Times New Roman"/>
                <w:sz w:val="16"/>
                <w:szCs w:val="16"/>
              </w:rPr>
            </w:pPr>
            <w:r w:rsidRPr="002F6D53">
              <w:rPr>
                <w:rFonts w:eastAsia="Times New Roman" w:cs="Times New Roman"/>
                <w:sz w:val="16"/>
                <w:szCs w:val="16"/>
              </w:rPr>
              <w:t xml:space="preserve"> Máy vi tính </w:t>
            </w:r>
          </w:p>
        </w:tc>
        <w:tc>
          <w:tcPr>
            <w:tcW w:w="1064"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4</w:t>
            </w:r>
          </w:p>
        </w:tc>
        <w:tc>
          <w:tcPr>
            <w:tcW w:w="466"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bộ</w:t>
            </w:r>
          </w:p>
        </w:tc>
        <w:tc>
          <w:tcPr>
            <w:tcW w:w="1098"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xml:space="preserve">   15.000.000  </w:t>
            </w:r>
          </w:p>
        </w:tc>
        <w:tc>
          <w:tcPr>
            <w:tcW w:w="1291"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xml:space="preserve">        60.000.000 </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w:t>
            </w:r>
          </w:p>
        </w:tc>
        <w:tc>
          <w:tcPr>
            <w:tcW w:w="4220"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 xml:space="preserve">Máy in </w:t>
            </w:r>
          </w:p>
        </w:tc>
        <w:tc>
          <w:tcPr>
            <w:tcW w:w="1064"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1</w:t>
            </w:r>
          </w:p>
        </w:tc>
        <w:tc>
          <w:tcPr>
            <w:tcW w:w="466"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máy</w:t>
            </w:r>
          </w:p>
        </w:tc>
        <w:tc>
          <w:tcPr>
            <w:tcW w:w="1098"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 xml:space="preserve">      5.000.000 </w:t>
            </w:r>
          </w:p>
        </w:tc>
        <w:tc>
          <w:tcPr>
            <w:tcW w:w="1291"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xml:space="preserve">          5.000.000 </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w:t>
            </w:r>
          </w:p>
        </w:tc>
        <w:tc>
          <w:tcPr>
            <w:tcW w:w="4220"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Máy đo, test sản phẩm</w:t>
            </w:r>
          </w:p>
        </w:tc>
        <w:tc>
          <w:tcPr>
            <w:tcW w:w="1064"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1</w:t>
            </w:r>
          </w:p>
        </w:tc>
        <w:tc>
          <w:tcPr>
            <w:tcW w:w="466"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máy</w:t>
            </w:r>
          </w:p>
        </w:tc>
        <w:tc>
          <w:tcPr>
            <w:tcW w:w="1098"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 xml:space="preserve">  500.000.000 </w:t>
            </w:r>
          </w:p>
        </w:tc>
        <w:tc>
          <w:tcPr>
            <w:tcW w:w="1291"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xml:space="preserve">      500.000.000 </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w:t>
            </w:r>
          </w:p>
        </w:tc>
        <w:tc>
          <w:tcPr>
            <w:tcW w:w="4220"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Phần mềm quản lý bán hàng Sapo Omni</w:t>
            </w:r>
          </w:p>
        </w:tc>
        <w:tc>
          <w:tcPr>
            <w:tcW w:w="1064"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72</w:t>
            </w:r>
          </w:p>
        </w:tc>
        <w:tc>
          <w:tcPr>
            <w:tcW w:w="466"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tháng</w:t>
            </w:r>
          </w:p>
        </w:tc>
        <w:tc>
          <w:tcPr>
            <w:tcW w:w="1098"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 xml:space="preserve">         599.000 </w:t>
            </w:r>
          </w:p>
        </w:tc>
        <w:tc>
          <w:tcPr>
            <w:tcW w:w="1291"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xml:space="preserve">        43.128.000 </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w:t>
            </w:r>
          </w:p>
        </w:tc>
        <w:tc>
          <w:tcPr>
            <w:tcW w:w="4220"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Chi phí viết app</w:t>
            </w:r>
          </w:p>
        </w:tc>
        <w:tc>
          <w:tcPr>
            <w:tcW w:w="1064"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w:t>
            </w:r>
          </w:p>
        </w:tc>
        <w:tc>
          <w:tcPr>
            <w:tcW w:w="466"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w:t>
            </w:r>
          </w:p>
        </w:tc>
        <w:tc>
          <w:tcPr>
            <w:tcW w:w="1098"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 </w:t>
            </w:r>
          </w:p>
        </w:tc>
        <w:tc>
          <w:tcPr>
            <w:tcW w:w="1291" w:type="dxa"/>
            <w:tcBorders>
              <w:top w:val="nil"/>
              <w:left w:val="nil"/>
              <w:bottom w:val="nil"/>
              <w:right w:val="nil"/>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xml:space="preserve">        50.000.000 </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000000" w:fill="DAEEF3"/>
            <w:noWrap/>
            <w:vAlign w:val="bottom"/>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3</w:t>
            </w:r>
          </w:p>
        </w:tc>
        <w:tc>
          <w:tcPr>
            <w:tcW w:w="4220" w:type="dxa"/>
            <w:tcBorders>
              <w:top w:val="nil"/>
              <w:left w:val="nil"/>
              <w:bottom w:val="single" w:sz="4" w:space="0" w:color="auto"/>
              <w:right w:val="single" w:sz="4" w:space="0" w:color="auto"/>
            </w:tcBorders>
            <w:shd w:val="clear" w:color="000000" w:fill="DAEEF3"/>
            <w:noWrap/>
            <w:vAlign w:val="bottom"/>
            <w:hideMark/>
          </w:tcPr>
          <w:p w:rsidR="002F6D53" w:rsidRPr="002F6D53" w:rsidRDefault="002F6D53" w:rsidP="002F6D53">
            <w:pPr>
              <w:spacing w:after="0" w:line="240" w:lineRule="auto"/>
              <w:rPr>
                <w:rFonts w:eastAsia="Times New Roman" w:cs="Times New Roman"/>
                <w:b/>
                <w:bCs/>
                <w:color w:val="000000"/>
                <w:sz w:val="16"/>
                <w:szCs w:val="16"/>
              </w:rPr>
            </w:pPr>
            <w:r w:rsidRPr="002F6D53">
              <w:rPr>
                <w:rFonts w:eastAsia="Times New Roman" w:cs="Times New Roman"/>
                <w:b/>
                <w:bCs/>
                <w:color w:val="000000"/>
                <w:sz w:val="16"/>
                <w:szCs w:val="16"/>
              </w:rPr>
              <w:t>Thiết bị an ninh, thiết bị báo cháy, chi phí khác</w:t>
            </w:r>
          </w:p>
        </w:tc>
        <w:tc>
          <w:tcPr>
            <w:tcW w:w="1064" w:type="dxa"/>
            <w:tcBorders>
              <w:top w:val="nil"/>
              <w:left w:val="nil"/>
              <w:bottom w:val="single" w:sz="4" w:space="0" w:color="auto"/>
              <w:right w:val="single" w:sz="4" w:space="0" w:color="auto"/>
            </w:tcBorders>
            <w:shd w:val="clear" w:color="000000" w:fill="DAEEF3"/>
            <w:noWrap/>
            <w:vAlign w:val="bottom"/>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 </w:t>
            </w:r>
          </w:p>
        </w:tc>
        <w:tc>
          <w:tcPr>
            <w:tcW w:w="466" w:type="dxa"/>
            <w:tcBorders>
              <w:top w:val="nil"/>
              <w:left w:val="nil"/>
              <w:bottom w:val="single" w:sz="4" w:space="0" w:color="auto"/>
              <w:right w:val="single" w:sz="4" w:space="0" w:color="auto"/>
            </w:tcBorders>
            <w:shd w:val="clear" w:color="000000" w:fill="DAEEF3"/>
            <w:noWrap/>
            <w:vAlign w:val="bottom"/>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 </w:t>
            </w:r>
          </w:p>
        </w:tc>
        <w:tc>
          <w:tcPr>
            <w:tcW w:w="1098" w:type="dxa"/>
            <w:tcBorders>
              <w:top w:val="nil"/>
              <w:left w:val="nil"/>
              <w:bottom w:val="single" w:sz="4" w:space="0" w:color="auto"/>
              <w:right w:val="single" w:sz="4" w:space="0" w:color="auto"/>
            </w:tcBorders>
            <w:shd w:val="clear" w:color="000000" w:fill="DAEEF3"/>
            <w:noWrap/>
            <w:vAlign w:val="bottom"/>
            <w:hideMark/>
          </w:tcPr>
          <w:p w:rsidR="002F6D53" w:rsidRPr="002F6D53" w:rsidRDefault="002F6D53" w:rsidP="002F6D53">
            <w:pPr>
              <w:spacing w:after="0" w:line="240" w:lineRule="auto"/>
              <w:rPr>
                <w:rFonts w:eastAsia="Times New Roman" w:cs="Times New Roman"/>
                <w:b/>
                <w:bCs/>
                <w:color w:val="000000"/>
                <w:sz w:val="16"/>
                <w:szCs w:val="16"/>
              </w:rPr>
            </w:pPr>
            <w:r w:rsidRPr="002F6D53">
              <w:rPr>
                <w:rFonts w:eastAsia="Times New Roman" w:cs="Times New Roman"/>
                <w:b/>
                <w:bCs/>
                <w:color w:val="000000"/>
                <w:sz w:val="16"/>
                <w:szCs w:val="16"/>
              </w:rPr>
              <w:t> </w:t>
            </w:r>
          </w:p>
        </w:tc>
        <w:tc>
          <w:tcPr>
            <w:tcW w:w="1291" w:type="dxa"/>
            <w:tcBorders>
              <w:top w:val="single" w:sz="4" w:space="0" w:color="auto"/>
              <w:left w:val="nil"/>
              <w:bottom w:val="single" w:sz="4" w:space="0" w:color="auto"/>
              <w:right w:val="single" w:sz="4" w:space="0" w:color="auto"/>
            </w:tcBorders>
            <w:shd w:val="clear" w:color="000000" w:fill="DAEEF3"/>
            <w:noWrap/>
            <w:vAlign w:val="bottom"/>
            <w:hideMark/>
          </w:tcPr>
          <w:p w:rsidR="002F6D53" w:rsidRPr="002F6D53" w:rsidRDefault="002F6D53" w:rsidP="002F6D53">
            <w:pPr>
              <w:spacing w:after="0" w:line="240" w:lineRule="auto"/>
              <w:rPr>
                <w:rFonts w:eastAsia="Times New Roman" w:cs="Times New Roman"/>
                <w:b/>
                <w:bCs/>
                <w:sz w:val="16"/>
                <w:szCs w:val="16"/>
              </w:rPr>
            </w:pPr>
            <w:r w:rsidRPr="002F6D53">
              <w:rPr>
                <w:rFonts w:eastAsia="Times New Roman" w:cs="Times New Roman"/>
                <w:b/>
                <w:bCs/>
                <w:sz w:val="16"/>
                <w:szCs w:val="16"/>
              </w:rPr>
              <w:t xml:space="preserve">      148.650.000 </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sz w:val="16"/>
                <w:szCs w:val="16"/>
              </w:rPr>
            </w:pPr>
            <w:r w:rsidRPr="002F6D53">
              <w:rPr>
                <w:rFonts w:eastAsia="Times New Roman" w:cs="Times New Roman"/>
                <w:sz w:val="16"/>
                <w:szCs w:val="16"/>
              </w:rPr>
              <w:t> </w:t>
            </w:r>
          </w:p>
        </w:tc>
        <w:tc>
          <w:tcPr>
            <w:tcW w:w="4220"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xml:space="preserve">Hệ thống camera </w:t>
            </w:r>
          </w:p>
        </w:tc>
        <w:tc>
          <w:tcPr>
            <w:tcW w:w="1064"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2</w:t>
            </w:r>
          </w:p>
        </w:tc>
        <w:tc>
          <w:tcPr>
            <w:tcW w:w="466"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sz w:val="16"/>
                <w:szCs w:val="16"/>
              </w:rPr>
            </w:pPr>
            <w:r w:rsidRPr="002F6D53">
              <w:rPr>
                <w:rFonts w:eastAsia="Times New Roman" w:cs="Times New Roman"/>
                <w:sz w:val="16"/>
                <w:szCs w:val="16"/>
              </w:rPr>
              <w:t> </w:t>
            </w:r>
          </w:p>
        </w:tc>
        <w:tc>
          <w:tcPr>
            <w:tcW w:w="1098"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xml:space="preserve">     1.000.000  </w:t>
            </w:r>
          </w:p>
        </w:tc>
        <w:tc>
          <w:tcPr>
            <w:tcW w:w="1291"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xml:space="preserve">          2.000.000 </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sz w:val="16"/>
                <w:szCs w:val="16"/>
              </w:rPr>
            </w:pPr>
            <w:r w:rsidRPr="002F6D53">
              <w:rPr>
                <w:rFonts w:eastAsia="Times New Roman" w:cs="Times New Roman"/>
                <w:sz w:val="16"/>
                <w:szCs w:val="16"/>
              </w:rPr>
              <w:t> </w:t>
            </w:r>
          </w:p>
        </w:tc>
        <w:tc>
          <w:tcPr>
            <w:tcW w:w="4220"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xml:space="preserve"> Hệ thống báo động báo cháy...  </w:t>
            </w:r>
          </w:p>
        </w:tc>
        <w:tc>
          <w:tcPr>
            <w:tcW w:w="1064"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2</w:t>
            </w:r>
          </w:p>
        </w:tc>
        <w:tc>
          <w:tcPr>
            <w:tcW w:w="466"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sz w:val="16"/>
                <w:szCs w:val="16"/>
              </w:rPr>
            </w:pPr>
            <w:r w:rsidRPr="002F6D53">
              <w:rPr>
                <w:rFonts w:eastAsia="Times New Roman" w:cs="Times New Roman"/>
                <w:sz w:val="16"/>
                <w:szCs w:val="16"/>
              </w:rPr>
              <w:t> </w:t>
            </w:r>
          </w:p>
        </w:tc>
        <w:tc>
          <w:tcPr>
            <w:tcW w:w="1098"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xml:space="preserve">     1.500.000  </w:t>
            </w:r>
          </w:p>
        </w:tc>
        <w:tc>
          <w:tcPr>
            <w:tcW w:w="1291"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xml:space="preserve">          3.000.000 </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w:t>
            </w:r>
          </w:p>
        </w:tc>
        <w:tc>
          <w:tcPr>
            <w:tcW w:w="4220"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Máy lạnh</w:t>
            </w:r>
          </w:p>
        </w:tc>
        <w:tc>
          <w:tcPr>
            <w:tcW w:w="1064"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2</w:t>
            </w:r>
          </w:p>
        </w:tc>
        <w:tc>
          <w:tcPr>
            <w:tcW w:w="466"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cái</w:t>
            </w:r>
          </w:p>
        </w:tc>
        <w:tc>
          <w:tcPr>
            <w:tcW w:w="1098"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 xml:space="preserve">    10.000.000 </w:t>
            </w:r>
          </w:p>
        </w:tc>
        <w:tc>
          <w:tcPr>
            <w:tcW w:w="1291"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xml:space="preserve">        20.000.000 </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w:t>
            </w:r>
          </w:p>
        </w:tc>
        <w:tc>
          <w:tcPr>
            <w:tcW w:w="4220"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Đồng phục nhân viên</w:t>
            </w:r>
          </w:p>
        </w:tc>
        <w:tc>
          <w:tcPr>
            <w:tcW w:w="1064"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11</w:t>
            </w:r>
          </w:p>
        </w:tc>
        <w:tc>
          <w:tcPr>
            <w:tcW w:w="466"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cái</w:t>
            </w:r>
          </w:p>
        </w:tc>
        <w:tc>
          <w:tcPr>
            <w:tcW w:w="1098"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 xml:space="preserve">         150.000 </w:t>
            </w:r>
          </w:p>
        </w:tc>
        <w:tc>
          <w:tcPr>
            <w:tcW w:w="1291"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xml:space="preserve">          1.650.000 </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w:t>
            </w:r>
          </w:p>
        </w:tc>
        <w:tc>
          <w:tcPr>
            <w:tcW w:w="4220"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Chi phí trang trí nội thất, xây dựng mặt bằng 4x5m</w:t>
            </w:r>
          </w:p>
        </w:tc>
        <w:tc>
          <w:tcPr>
            <w:tcW w:w="1064"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50</w:t>
            </w:r>
          </w:p>
        </w:tc>
        <w:tc>
          <w:tcPr>
            <w:tcW w:w="466"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m2</w:t>
            </w:r>
          </w:p>
        </w:tc>
        <w:tc>
          <w:tcPr>
            <w:tcW w:w="1098"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 xml:space="preserve">         600.000 </w:t>
            </w:r>
          </w:p>
        </w:tc>
        <w:tc>
          <w:tcPr>
            <w:tcW w:w="1291"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xml:space="preserve">        30.000.000 </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 </w:t>
            </w:r>
          </w:p>
        </w:tc>
        <w:tc>
          <w:tcPr>
            <w:tcW w:w="4220"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Biển bạt quảng cáo, bảng hiệu</w:t>
            </w:r>
          </w:p>
        </w:tc>
        <w:tc>
          <w:tcPr>
            <w:tcW w:w="1064"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 </w:t>
            </w:r>
          </w:p>
        </w:tc>
        <w:tc>
          <w:tcPr>
            <w:tcW w:w="466"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b/>
                <w:bCs/>
                <w:color w:val="000000"/>
                <w:sz w:val="16"/>
                <w:szCs w:val="16"/>
              </w:rPr>
            </w:pPr>
            <w:r w:rsidRPr="002F6D53">
              <w:rPr>
                <w:rFonts w:eastAsia="Times New Roman" w:cs="Times New Roman"/>
                <w:b/>
                <w:bCs/>
                <w:color w:val="000000"/>
                <w:sz w:val="16"/>
                <w:szCs w:val="16"/>
              </w:rPr>
              <w:t> </w:t>
            </w:r>
          </w:p>
        </w:tc>
        <w:tc>
          <w:tcPr>
            <w:tcW w:w="1098"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b/>
                <w:bCs/>
                <w:color w:val="000000"/>
                <w:sz w:val="16"/>
                <w:szCs w:val="16"/>
              </w:rPr>
            </w:pPr>
            <w:r w:rsidRPr="002F6D53">
              <w:rPr>
                <w:rFonts w:eastAsia="Times New Roman" w:cs="Times New Roman"/>
                <w:b/>
                <w:bCs/>
                <w:color w:val="000000"/>
                <w:sz w:val="16"/>
                <w:szCs w:val="16"/>
              </w:rPr>
              <w:t> </w:t>
            </w:r>
          </w:p>
        </w:tc>
        <w:tc>
          <w:tcPr>
            <w:tcW w:w="1291"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xml:space="preserve">        20.000.000 </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w:t>
            </w:r>
          </w:p>
        </w:tc>
        <w:tc>
          <w:tcPr>
            <w:tcW w:w="4220"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Chi phí đặt cọc 2 tháng thuê mặt bằng</w:t>
            </w:r>
          </w:p>
        </w:tc>
        <w:tc>
          <w:tcPr>
            <w:tcW w:w="1064"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2</w:t>
            </w:r>
          </w:p>
        </w:tc>
        <w:tc>
          <w:tcPr>
            <w:tcW w:w="466"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tháng</w:t>
            </w:r>
          </w:p>
        </w:tc>
        <w:tc>
          <w:tcPr>
            <w:tcW w:w="1098"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 xml:space="preserve">    10.000.000 </w:t>
            </w:r>
          </w:p>
        </w:tc>
        <w:tc>
          <w:tcPr>
            <w:tcW w:w="1291"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xml:space="preserve">        20.000.000 </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w:t>
            </w:r>
          </w:p>
        </w:tc>
        <w:tc>
          <w:tcPr>
            <w:tcW w:w="4220"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Chi phí lắp đặt điện thoại, internet ban đầu</w:t>
            </w:r>
          </w:p>
        </w:tc>
        <w:tc>
          <w:tcPr>
            <w:tcW w:w="1064"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w:t>
            </w:r>
          </w:p>
        </w:tc>
        <w:tc>
          <w:tcPr>
            <w:tcW w:w="466"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w:t>
            </w:r>
          </w:p>
        </w:tc>
        <w:tc>
          <w:tcPr>
            <w:tcW w:w="1098"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 </w:t>
            </w:r>
          </w:p>
        </w:tc>
        <w:tc>
          <w:tcPr>
            <w:tcW w:w="1291"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xml:space="preserve">          2.000.000 </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w:t>
            </w:r>
          </w:p>
        </w:tc>
        <w:tc>
          <w:tcPr>
            <w:tcW w:w="4220"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Chi phí phát sinh khác</w:t>
            </w:r>
          </w:p>
        </w:tc>
        <w:tc>
          <w:tcPr>
            <w:tcW w:w="1064"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w:t>
            </w:r>
          </w:p>
        </w:tc>
        <w:tc>
          <w:tcPr>
            <w:tcW w:w="466"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w:t>
            </w:r>
          </w:p>
        </w:tc>
        <w:tc>
          <w:tcPr>
            <w:tcW w:w="1098"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 </w:t>
            </w:r>
          </w:p>
        </w:tc>
        <w:tc>
          <w:tcPr>
            <w:tcW w:w="1291"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xml:space="preserve">        50.000.000 </w:t>
            </w:r>
          </w:p>
        </w:tc>
      </w:tr>
      <w:tr w:rsidR="002F6D53" w:rsidRPr="002F6D53" w:rsidTr="002F6D53">
        <w:trPr>
          <w:trHeight w:val="282"/>
        </w:trPr>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w:t>
            </w:r>
          </w:p>
        </w:tc>
        <w:tc>
          <w:tcPr>
            <w:tcW w:w="4220"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 </w:t>
            </w:r>
          </w:p>
        </w:tc>
        <w:tc>
          <w:tcPr>
            <w:tcW w:w="1064"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w:t>
            </w:r>
          </w:p>
        </w:tc>
        <w:tc>
          <w:tcPr>
            <w:tcW w:w="1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b/>
                <w:bCs/>
                <w:color w:val="FF0000"/>
                <w:sz w:val="16"/>
                <w:szCs w:val="16"/>
              </w:rPr>
            </w:pPr>
            <w:r w:rsidRPr="002F6D53">
              <w:rPr>
                <w:rFonts w:eastAsia="Times New Roman" w:cs="Times New Roman"/>
                <w:b/>
                <w:bCs/>
                <w:color w:val="FF0000"/>
                <w:sz w:val="16"/>
                <w:szCs w:val="16"/>
              </w:rPr>
              <w:t xml:space="preserve">  TỔNG CỘNG:  </w:t>
            </w:r>
          </w:p>
        </w:tc>
        <w:tc>
          <w:tcPr>
            <w:tcW w:w="1291"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b/>
                <w:bCs/>
                <w:color w:val="FF0000"/>
                <w:sz w:val="16"/>
                <w:szCs w:val="16"/>
              </w:rPr>
            </w:pPr>
            <w:r w:rsidRPr="002F6D53">
              <w:rPr>
                <w:rFonts w:eastAsia="Times New Roman" w:cs="Times New Roman"/>
                <w:b/>
                <w:bCs/>
                <w:color w:val="FF0000"/>
                <w:sz w:val="16"/>
                <w:szCs w:val="16"/>
              </w:rPr>
              <w:t xml:space="preserve">      969.954.000 </w:t>
            </w:r>
          </w:p>
        </w:tc>
      </w:tr>
      <w:tr w:rsidR="002F6D53" w:rsidRPr="002F6D53" w:rsidTr="002F6D53">
        <w:trPr>
          <w:trHeight w:val="225"/>
        </w:trPr>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 </w:t>
            </w:r>
          </w:p>
        </w:tc>
        <w:tc>
          <w:tcPr>
            <w:tcW w:w="4220"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4D4D4F"/>
                <w:sz w:val="16"/>
                <w:szCs w:val="16"/>
              </w:rPr>
            </w:pPr>
            <w:r w:rsidRPr="002F6D53">
              <w:rPr>
                <w:rFonts w:eastAsia="Times New Roman" w:cs="Times New Roman"/>
                <w:color w:val="4D4D4F"/>
                <w:sz w:val="16"/>
                <w:szCs w:val="16"/>
              </w:rPr>
              <w:t> </w:t>
            </w:r>
          </w:p>
        </w:tc>
        <w:tc>
          <w:tcPr>
            <w:tcW w:w="1064"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 </w:t>
            </w:r>
          </w:p>
        </w:tc>
        <w:tc>
          <w:tcPr>
            <w:tcW w:w="1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color w:val="000000"/>
                <w:sz w:val="16"/>
                <w:szCs w:val="16"/>
              </w:rPr>
            </w:pPr>
            <w:r w:rsidRPr="002F6D53">
              <w:rPr>
                <w:rFonts w:eastAsia="Times New Roman" w:cs="Times New Roman"/>
                <w:color w:val="000000"/>
                <w:sz w:val="16"/>
                <w:szCs w:val="16"/>
              </w:rPr>
              <w:t>Công ty tài trợ</w:t>
            </w:r>
          </w:p>
        </w:tc>
        <w:tc>
          <w:tcPr>
            <w:tcW w:w="1291"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color w:val="000000"/>
                <w:sz w:val="16"/>
                <w:szCs w:val="16"/>
              </w:rPr>
            </w:pPr>
            <w:r w:rsidRPr="002F6D53">
              <w:rPr>
                <w:rFonts w:eastAsia="Times New Roman" w:cs="Times New Roman"/>
                <w:color w:val="000000"/>
                <w:sz w:val="16"/>
                <w:szCs w:val="16"/>
              </w:rPr>
              <w:t xml:space="preserve">      900.000.000 </w:t>
            </w:r>
          </w:p>
        </w:tc>
      </w:tr>
      <w:tr w:rsidR="002F6D53" w:rsidRPr="002F6D53" w:rsidTr="002F6D53">
        <w:trPr>
          <w:trHeight w:val="225"/>
        </w:trPr>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w:t>
            </w:r>
          </w:p>
        </w:tc>
        <w:tc>
          <w:tcPr>
            <w:tcW w:w="4220"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w:t>
            </w:r>
          </w:p>
        </w:tc>
        <w:tc>
          <w:tcPr>
            <w:tcW w:w="1064"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sz w:val="16"/>
                <w:szCs w:val="16"/>
              </w:rPr>
            </w:pPr>
            <w:r w:rsidRPr="002F6D53">
              <w:rPr>
                <w:rFonts w:eastAsia="Times New Roman" w:cs="Times New Roman"/>
                <w:sz w:val="16"/>
                <w:szCs w:val="16"/>
              </w:rPr>
              <w:t> </w:t>
            </w:r>
          </w:p>
        </w:tc>
        <w:tc>
          <w:tcPr>
            <w:tcW w:w="1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jc w:val="center"/>
              <w:rPr>
                <w:rFonts w:eastAsia="Times New Roman" w:cs="Times New Roman"/>
                <w:sz w:val="16"/>
                <w:szCs w:val="16"/>
              </w:rPr>
            </w:pPr>
            <w:r w:rsidRPr="002F6D53">
              <w:rPr>
                <w:rFonts w:eastAsia="Times New Roman" w:cs="Times New Roman"/>
                <w:sz w:val="16"/>
                <w:szCs w:val="16"/>
              </w:rPr>
              <w:t>Vốn tự có</w:t>
            </w:r>
          </w:p>
        </w:tc>
        <w:tc>
          <w:tcPr>
            <w:tcW w:w="1291" w:type="dxa"/>
            <w:tcBorders>
              <w:top w:val="nil"/>
              <w:left w:val="nil"/>
              <w:bottom w:val="single" w:sz="4" w:space="0" w:color="auto"/>
              <w:right w:val="single" w:sz="4" w:space="0" w:color="auto"/>
            </w:tcBorders>
            <w:shd w:val="clear" w:color="auto" w:fill="auto"/>
            <w:noWrap/>
            <w:vAlign w:val="bottom"/>
            <w:hideMark/>
          </w:tcPr>
          <w:p w:rsidR="002F6D53" w:rsidRPr="002F6D53" w:rsidRDefault="002F6D53" w:rsidP="002F6D53">
            <w:pPr>
              <w:spacing w:after="0" w:line="240" w:lineRule="auto"/>
              <w:rPr>
                <w:rFonts w:eastAsia="Times New Roman" w:cs="Times New Roman"/>
                <w:sz w:val="16"/>
                <w:szCs w:val="16"/>
              </w:rPr>
            </w:pPr>
            <w:r w:rsidRPr="002F6D53">
              <w:rPr>
                <w:rFonts w:eastAsia="Times New Roman" w:cs="Times New Roman"/>
                <w:sz w:val="16"/>
                <w:szCs w:val="16"/>
              </w:rPr>
              <w:t xml:space="preserve">        69.954.000 </w:t>
            </w:r>
          </w:p>
        </w:tc>
      </w:tr>
    </w:tbl>
    <w:p w:rsidR="00CB30DC" w:rsidRDefault="00226DED" w:rsidP="005461E5">
      <w:pPr>
        <w:pStyle w:val="Heading3"/>
        <w:spacing w:line="360" w:lineRule="auto"/>
        <w:rPr>
          <w:rFonts w:cs="Times New Roman"/>
          <w:szCs w:val="28"/>
        </w:rPr>
      </w:pPr>
      <w:bookmarkStart w:id="11" w:name="_Toc112871166"/>
      <w:r>
        <w:rPr>
          <w:rFonts w:cs="Times New Roman"/>
          <w:szCs w:val="28"/>
        </w:rPr>
        <w:t>6.2. Khả năng sinh lợi:</w:t>
      </w:r>
      <w:bookmarkEnd w:id="11"/>
      <w:r>
        <w:rPr>
          <w:rFonts w:cs="Times New Roman"/>
          <w:szCs w:val="28"/>
        </w:rPr>
        <w:t xml:space="preserve"> </w:t>
      </w:r>
    </w:p>
    <w:p w:rsidR="00CB30DC" w:rsidRDefault="00226DED">
      <w:pPr>
        <w:spacing w:line="360" w:lineRule="auto"/>
        <w:ind w:rightChars="-82" w:right="-197"/>
        <w:rPr>
          <w:rFonts w:cs="Times New Roman"/>
          <w:color w:val="000000" w:themeColor="text1"/>
          <w:sz w:val="28"/>
          <w:szCs w:val="28"/>
        </w:rPr>
      </w:pPr>
      <w:r>
        <w:rPr>
          <w:rFonts w:cs="Times New Roman"/>
          <w:color w:val="000000" w:themeColor="text1"/>
          <w:sz w:val="28"/>
          <w:szCs w:val="28"/>
        </w:rPr>
        <w:t>Theo kế hoạch hoạt động, bắt đầu từ đầu năm 2022, mỗi tháng nhóm sản xuất và bán được:</w:t>
      </w:r>
    </w:p>
    <w:p w:rsidR="002F6D53" w:rsidRPr="002F6D53" w:rsidRDefault="002F6D53" w:rsidP="002F6D53">
      <w:pPr>
        <w:spacing w:after="0" w:line="240" w:lineRule="auto"/>
        <w:ind w:left="720" w:firstLine="720"/>
        <w:rPr>
          <w:rFonts w:eastAsia="Times New Roman" w:cs="Times New Roman"/>
          <w:b/>
          <w:bCs/>
          <w:sz w:val="20"/>
          <w:szCs w:val="20"/>
        </w:rPr>
      </w:pPr>
      <w:r w:rsidRPr="002F6D53">
        <w:rPr>
          <w:rFonts w:eastAsia="Times New Roman" w:cs="Times New Roman"/>
          <w:b/>
          <w:bCs/>
          <w:sz w:val="20"/>
          <w:szCs w:val="20"/>
        </w:rPr>
        <w:lastRenderedPageBreak/>
        <w:t>BẢNG 8: BẢNG TÍNH TOÁN DOANH THU DỰ KIẾN NĂM 2023</w:t>
      </w:r>
    </w:p>
    <w:p w:rsidR="00AC3FCC" w:rsidRDefault="00DE660C">
      <w:pPr>
        <w:spacing w:line="360" w:lineRule="auto"/>
        <w:ind w:rightChars="-82" w:right="-197"/>
        <w:rPr>
          <w:rFonts w:cs="Times New Roman"/>
          <w:color w:val="000000" w:themeColor="text1"/>
          <w:sz w:val="28"/>
          <w:szCs w:val="28"/>
        </w:rPr>
      </w:pPr>
      <w:r w:rsidRPr="00DE660C">
        <w:rPr>
          <w:rFonts w:cs="Times New Roman"/>
          <w:noProof/>
          <w:color w:val="000000" w:themeColor="text1"/>
          <w:sz w:val="28"/>
          <w:szCs w:val="28"/>
        </w:rPr>
        <w:drawing>
          <wp:inline distT="0" distB="0" distL="0" distR="0" wp14:anchorId="000D6BB4" wp14:editId="1DE97624">
            <wp:extent cx="6558915" cy="962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571686" cy="963898"/>
                    </a:xfrm>
                    <a:prstGeom prst="rect">
                      <a:avLst/>
                    </a:prstGeom>
                  </pic:spPr>
                </pic:pic>
              </a:graphicData>
            </a:graphic>
          </wp:inline>
        </w:drawing>
      </w:r>
    </w:p>
    <w:p w:rsidR="00CB30DC" w:rsidRDefault="00226DED">
      <w:pPr>
        <w:spacing w:after="0" w:line="360" w:lineRule="auto"/>
        <w:ind w:firstLine="720"/>
        <w:jc w:val="both"/>
        <w:rPr>
          <w:rFonts w:cs="Times New Roman"/>
          <w:color w:val="000000" w:themeColor="text1"/>
          <w:sz w:val="28"/>
          <w:szCs w:val="28"/>
        </w:rPr>
      </w:pPr>
      <w:r>
        <w:rPr>
          <w:rFonts w:cs="Times New Roman"/>
          <w:color w:val="000000" w:themeColor="text1"/>
          <w:sz w:val="28"/>
          <w:szCs w:val="28"/>
        </w:rPr>
        <w:t>Trong giai đoạn đầu, nhóm thiết kế và sản xuấ</w:t>
      </w:r>
      <w:r w:rsidR="000F7823">
        <w:rPr>
          <w:rFonts w:cs="Times New Roman"/>
          <w:color w:val="000000" w:themeColor="text1"/>
          <w:sz w:val="28"/>
          <w:szCs w:val="28"/>
        </w:rPr>
        <w:t>t Smart</w:t>
      </w:r>
      <w:r w:rsidR="000F7823">
        <w:rPr>
          <w:rFonts w:cs="Times New Roman"/>
          <w:color w:val="000000" w:themeColor="text1"/>
          <w:sz w:val="28"/>
          <w:szCs w:val="28"/>
          <w:lang w:val="vi-VN"/>
        </w:rPr>
        <w:t xml:space="preserve"> site</w:t>
      </w:r>
      <w:r>
        <w:rPr>
          <w:rFonts w:cs="Times New Roman"/>
          <w:color w:val="000000" w:themeColor="text1"/>
          <w:sz w:val="28"/>
          <w:szCs w:val="28"/>
        </w:rPr>
        <w:t xml:space="preserve"> với hình thức làm bằng tay, thủ công, riêng lẻ, thực hiện tạo hình, tạo mẫu đơn nên chi phí cao. Nếu có đủ vốn đầu tư để tiến hành làm khuôn mẫu, sản xuất hàng loạt với số lượng lớn thì chi phí sẽ giảm xuống, lợi nhuận từ đó có thể cao hơn.</w:t>
      </w:r>
    </w:p>
    <w:p w:rsidR="00CB30DC" w:rsidRPr="008F4B7D" w:rsidRDefault="002F6D53">
      <w:pPr>
        <w:spacing w:after="0" w:line="360" w:lineRule="auto"/>
        <w:jc w:val="both"/>
        <w:rPr>
          <w:rFonts w:cs="Times New Roman"/>
          <w:b/>
          <w:color w:val="000000" w:themeColor="text1"/>
          <w:sz w:val="28"/>
          <w:szCs w:val="28"/>
          <w:lang w:val="vi-VN"/>
        </w:rPr>
      </w:pPr>
      <w:r>
        <w:rPr>
          <w:rFonts w:cs="Times New Roman"/>
          <w:b/>
          <w:color w:val="000000" w:themeColor="text1"/>
          <w:sz w:val="28"/>
          <w:szCs w:val="28"/>
          <w:lang w:val="vi-VN"/>
        </w:rPr>
        <w:t>Dự kiến doanh thu 2024-2028</w:t>
      </w:r>
    </w:p>
    <w:p w:rsidR="00CB30DC" w:rsidRDefault="002F6D53">
      <w:pPr>
        <w:spacing w:after="0" w:line="360" w:lineRule="auto"/>
        <w:jc w:val="both"/>
      </w:pPr>
      <w:r>
        <w:rPr>
          <w:noProof/>
        </w:rPr>
        <w:drawing>
          <wp:inline distT="0" distB="0" distL="0" distR="0" wp14:anchorId="2065FAD4" wp14:editId="03545D87">
            <wp:extent cx="6276975" cy="7620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76975" cy="762000"/>
                    </a:xfrm>
                    <a:prstGeom prst="rect">
                      <a:avLst/>
                    </a:prstGeom>
                    <a:noFill/>
                    <a:ln>
                      <a:noFill/>
                    </a:ln>
                  </pic:spPr>
                </pic:pic>
              </a:graphicData>
            </a:graphic>
          </wp:inline>
        </w:drawing>
      </w:r>
    </w:p>
    <w:p w:rsidR="008F4B7D" w:rsidRPr="008F4B7D" w:rsidRDefault="008F4B7D" w:rsidP="00DE660C">
      <w:pPr>
        <w:spacing w:after="0" w:line="240" w:lineRule="auto"/>
        <w:jc w:val="both"/>
        <w:rPr>
          <w:rFonts w:eastAsia="Times New Roman" w:cs="Times New Roman"/>
          <w:sz w:val="28"/>
          <w:szCs w:val="28"/>
        </w:rPr>
      </w:pPr>
      <w:r w:rsidRPr="008F4B7D">
        <w:rPr>
          <w:rFonts w:eastAsia="Times New Roman" w:cs="Times New Roman"/>
          <w:sz w:val="28"/>
          <w:szCs w:val="28"/>
        </w:rPr>
        <w:t>Dự kiến chi phí nguyên vật liệu tăng 5% sau mỗi năm, nhưng đơn giá bán dự án sẽ không tăng</w:t>
      </w:r>
    </w:p>
    <w:p w:rsidR="008F4B7D" w:rsidRPr="008F4B7D" w:rsidRDefault="008F4B7D" w:rsidP="00DE660C">
      <w:pPr>
        <w:spacing w:after="0" w:line="240" w:lineRule="auto"/>
        <w:jc w:val="both"/>
        <w:rPr>
          <w:rFonts w:eastAsia="Times New Roman" w:cs="Times New Roman"/>
          <w:sz w:val="28"/>
          <w:szCs w:val="28"/>
        </w:rPr>
      </w:pPr>
      <w:r w:rsidRPr="008F4B7D">
        <w:rPr>
          <w:rFonts w:eastAsia="Times New Roman" w:cs="Times New Roman"/>
          <w:sz w:val="28"/>
          <w:szCs w:val="28"/>
        </w:rPr>
        <w:t>Dự kiến sản lượng tháng sau tăng 10% so với tháng trước trong năm 2023</w:t>
      </w:r>
    </w:p>
    <w:p w:rsidR="008F4B7D" w:rsidRPr="008F4B7D" w:rsidRDefault="008F4B7D" w:rsidP="00DE660C">
      <w:pPr>
        <w:spacing w:after="0" w:line="240" w:lineRule="auto"/>
        <w:jc w:val="both"/>
        <w:rPr>
          <w:rFonts w:eastAsia="Times New Roman" w:cs="Times New Roman"/>
          <w:sz w:val="28"/>
          <w:szCs w:val="28"/>
        </w:rPr>
      </w:pPr>
      <w:r w:rsidRPr="008F4B7D">
        <w:rPr>
          <w:rFonts w:eastAsia="Times New Roman" w:cs="Times New Roman"/>
          <w:sz w:val="28"/>
          <w:szCs w:val="28"/>
        </w:rPr>
        <w:t>Dự kiến sản lượng năm sau tăng 15% so với năm trước từ năm 2024</w:t>
      </w:r>
    </w:p>
    <w:p w:rsidR="001D4A98" w:rsidRDefault="001D4A98" w:rsidP="00DE660C">
      <w:pPr>
        <w:spacing w:after="0" w:line="360" w:lineRule="auto"/>
        <w:jc w:val="both"/>
      </w:pPr>
    </w:p>
    <w:p w:rsidR="00CB30DC" w:rsidRPr="00B13B81" w:rsidRDefault="00226DED" w:rsidP="00E33C80">
      <w:pPr>
        <w:pStyle w:val="Heading3"/>
        <w:rPr>
          <w:rFonts w:cs="Times New Roman"/>
          <w:szCs w:val="28"/>
        </w:rPr>
      </w:pPr>
      <w:bookmarkStart w:id="12" w:name="_Toc112871167"/>
      <w:r>
        <w:rPr>
          <w:rFonts w:cs="Times New Roman"/>
        </w:rPr>
        <w:t xml:space="preserve">7. </w:t>
      </w:r>
      <w:r w:rsidRPr="00B13B81">
        <w:rPr>
          <w:rFonts w:cs="Times New Roman"/>
          <w:szCs w:val="28"/>
        </w:rPr>
        <w:t>Kết luận:</w:t>
      </w:r>
      <w:bookmarkEnd w:id="12"/>
      <w:r w:rsidRPr="00B13B81">
        <w:rPr>
          <w:rFonts w:cs="Times New Roman"/>
          <w:szCs w:val="28"/>
        </w:rPr>
        <w:t xml:space="preserve"> </w:t>
      </w:r>
    </w:p>
    <w:p w:rsidR="00CB30DC" w:rsidRPr="00B13B81" w:rsidRDefault="00226DED">
      <w:pPr>
        <w:spacing w:after="0" w:line="360" w:lineRule="auto"/>
        <w:jc w:val="both"/>
        <w:rPr>
          <w:rFonts w:cs="Times New Roman"/>
          <w:color w:val="000000" w:themeColor="text1"/>
          <w:sz w:val="28"/>
          <w:szCs w:val="28"/>
          <w:lang w:val="fr-FR"/>
        </w:rPr>
      </w:pPr>
      <w:r w:rsidRPr="00B13B81">
        <w:rPr>
          <w:rFonts w:cs="Times New Roman"/>
          <w:color w:val="000000" w:themeColor="text1"/>
          <w:sz w:val="28"/>
          <w:szCs w:val="28"/>
          <w:lang w:val="fr-FR"/>
        </w:rPr>
        <w:t xml:space="preserve"> </w:t>
      </w:r>
      <w:r w:rsidRPr="00B13B81">
        <w:rPr>
          <w:rFonts w:cs="Times New Roman"/>
          <w:color w:val="000000" w:themeColor="text1"/>
          <w:sz w:val="28"/>
          <w:szCs w:val="28"/>
          <w:lang w:val="fr-FR"/>
        </w:rPr>
        <w:tab/>
        <w:t xml:space="preserve">Đây là một dự án </w:t>
      </w:r>
      <w:r w:rsidRPr="00B13B81">
        <w:rPr>
          <w:rFonts w:cs="Times New Roman"/>
          <w:b/>
          <w:color w:val="000000" w:themeColor="text1"/>
          <w:sz w:val="28"/>
          <w:szCs w:val="28"/>
          <w:lang w:val="fr-FR"/>
        </w:rPr>
        <w:t>đáng đầu tư vốn</w:t>
      </w:r>
      <w:r w:rsidRPr="00B13B81">
        <w:rPr>
          <w:rFonts w:cs="Times New Roman"/>
          <w:color w:val="000000" w:themeColor="text1"/>
          <w:sz w:val="28"/>
          <w:szCs w:val="28"/>
          <w:lang w:val="fr-FR"/>
        </w:rPr>
        <w:t xml:space="preserve"> vì là dự án công nghệ mới, có tương lai, sinh lợi nhuận nhiều, đáp ứng đúng nhu cầu của người dùng nên lượng khách hàng tiềm năng sẽ rất lớn.</w:t>
      </w:r>
    </w:p>
    <w:p w:rsidR="00CB30DC" w:rsidRDefault="00226DED" w:rsidP="000F421C">
      <w:pPr>
        <w:spacing w:after="0" w:line="360" w:lineRule="auto"/>
        <w:ind w:firstLine="720"/>
        <w:jc w:val="both"/>
        <w:rPr>
          <w:rFonts w:cs="Times New Roman"/>
          <w:color w:val="000000" w:themeColor="text1"/>
          <w:sz w:val="28"/>
          <w:szCs w:val="28"/>
          <w:lang w:val="fr-FR"/>
        </w:rPr>
      </w:pPr>
      <w:r w:rsidRPr="00B13B81">
        <w:rPr>
          <w:rFonts w:cs="Times New Roman"/>
          <w:color w:val="000000" w:themeColor="text1"/>
          <w:sz w:val="28"/>
          <w:szCs w:val="28"/>
          <w:lang w:val="fr-FR"/>
        </w:rPr>
        <w:t xml:space="preserve"> Hãy cùng tham gia và hỗ trợ vốn cho nhóm chúng tôi để chúng tôi có điều kiện nghiên cứu chuyên sâu và phát triển nhiều mẫu sản phẩ</w:t>
      </w:r>
      <w:r w:rsidR="000F7823" w:rsidRPr="00B13B81">
        <w:rPr>
          <w:rFonts w:cs="Times New Roman"/>
          <w:color w:val="000000" w:themeColor="text1"/>
          <w:sz w:val="28"/>
          <w:szCs w:val="28"/>
          <w:lang w:val="fr-FR"/>
        </w:rPr>
        <w:t>m</w:t>
      </w:r>
      <w:r w:rsidR="000F7823" w:rsidRPr="00B13B81">
        <w:rPr>
          <w:rFonts w:cs="Times New Roman"/>
          <w:color w:val="000000" w:themeColor="text1"/>
          <w:sz w:val="28"/>
          <w:szCs w:val="28"/>
          <w:lang w:val="vi-VN"/>
        </w:rPr>
        <w:t xml:space="preserve"> hệ thống</w:t>
      </w:r>
      <w:r w:rsidRPr="00B13B81">
        <w:rPr>
          <w:rFonts w:cs="Times New Roman"/>
          <w:color w:val="000000" w:themeColor="text1"/>
          <w:sz w:val="28"/>
          <w:szCs w:val="28"/>
          <w:lang w:val="fr-FR"/>
        </w:rPr>
        <w:t xml:space="preserve"> thông minh mới phục vụ cho cuộc sống của con người.</w:t>
      </w:r>
    </w:p>
    <w:p w:rsidR="00D11ECB" w:rsidRDefault="00D11ECB" w:rsidP="000F421C">
      <w:pPr>
        <w:spacing w:after="0" w:line="360" w:lineRule="auto"/>
        <w:ind w:firstLine="720"/>
        <w:jc w:val="both"/>
        <w:rPr>
          <w:rFonts w:cs="Times New Roman"/>
          <w:color w:val="000000" w:themeColor="text1"/>
          <w:sz w:val="28"/>
          <w:szCs w:val="28"/>
          <w:lang w:val="fr-FR"/>
        </w:rPr>
      </w:pPr>
    </w:p>
    <w:p w:rsidR="00D11ECB" w:rsidRDefault="00D11ECB" w:rsidP="000F421C">
      <w:pPr>
        <w:spacing w:after="0" w:line="360" w:lineRule="auto"/>
        <w:ind w:firstLine="720"/>
        <w:jc w:val="both"/>
        <w:rPr>
          <w:rFonts w:cs="Times New Roman"/>
          <w:color w:val="000000" w:themeColor="text1"/>
          <w:sz w:val="28"/>
          <w:szCs w:val="28"/>
          <w:lang w:val="fr-FR"/>
        </w:rPr>
      </w:pPr>
    </w:p>
    <w:p w:rsidR="00D11ECB" w:rsidRDefault="00D11ECB" w:rsidP="000F421C">
      <w:pPr>
        <w:spacing w:after="0" w:line="360" w:lineRule="auto"/>
        <w:ind w:firstLine="720"/>
        <w:jc w:val="both"/>
        <w:rPr>
          <w:rFonts w:cs="Times New Roman"/>
          <w:color w:val="000000" w:themeColor="text1"/>
          <w:sz w:val="28"/>
          <w:szCs w:val="28"/>
          <w:lang w:val="fr-FR"/>
        </w:rPr>
      </w:pPr>
    </w:p>
    <w:p w:rsidR="00D11ECB" w:rsidRDefault="00D11ECB" w:rsidP="000F421C">
      <w:pPr>
        <w:spacing w:after="0" w:line="360" w:lineRule="auto"/>
        <w:ind w:firstLine="720"/>
        <w:jc w:val="both"/>
        <w:rPr>
          <w:rFonts w:cs="Times New Roman"/>
          <w:color w:val="000000" w:themeColor="text1"/>
          <w:sz w:val="28"/>
          <w:szCs w:val="28"/>
          <w:lang w:val="fr-FR"/>
        </w:rPr>
      </w:pPr>
    </w:p>
    <w:p w:rsidR="00D11ECB" w:rsidRDefault="00D11ECB" w:rsidP="000F421C">
      <w:pPr>
        <w:spacing w:after="0" w:line="360" w:lineRule="auto"/>
        <w:ind w:firstLine="720"/>
        <w:jc w:val="both"/>
        <w:rPr>
          <w:rFonts w:cs="Times New Roman"/>
          <w:color w:val="000000" w:themeColor="text1"/>
          <w:sz w:val="28"/>
          <w:szCs w:val="28"/>
          <w:lang w:val="fr-FR"/>
        </w:rPr>
      </w:pPr>
    </w:p>
    <w:p w:rsidR="00CB30DC" w:rsidRDefault="00226DED" w:rsidP="00E33C80">
      <w:pPr>
        <w:pStyle w:val="Heading1"/>
        <w:jc w:val="center"/>
        <w:rPr>
          <w:rFonts w:cs="Times New Roman"/>
          <w:b w:val="0"/>
          <w:sz w:val="36"/>
          <w:szCs w:val="26"/>
        </w:rPr>
      </w:pPr>
      <w:bookmarkStart w:id="13" w:name="_Toc112871168"/>
      <w:r>
        <w:rPr>
          <w:rFonts w:cs="Times New Roman"/>
          <w:sz w:val="36"/>
          <w:szCs w:val="26"/>
        </w:rPr>
        <w:lastRenderedPageBreak/>
        <w:t>BẢNG THUYẾT MINH DỰ ÁN</w:t>
      </w:r>
      <w:bookmarkEnd w:id="13"/>
    </w:p>
    <w:p w:rsidR="00CB30DC" w:rsidRDefault="00226DED" w:rsidP="00E33C80">
      <w:pPr>
        <w:pStyle w:val="Heading2"/>
        <w:rPr>
          <w:rFonts w:cs="Times New Roman"/>
          <w:b w:val="0"/>
          <w:szCs w:val="28"/>
        </w:rPr>
      </w:pPr>
      <w:bookmarkStart w:id="14" w:name="_Toc112871169"/>
      <w:r>
        <w:rPr>
          <w:rFonts w:cs="Times New Roman"/>
          <w:szCs w:val="28"/>
        </w:rPr>
        <w:t>1. Giai đoạn dự án</w:t>
      </w:r>
      <w:bookmarkEnd w:id="14"/>
      <w:r>
        <w:rPr>
          <w:rFonts w:cs="Times New Roman"/>
          <w:szCs w:val="28"/>
        </w:rPr>
        <w:t xml:space="preserve"> </w:t>
      </w:r>
    </w:p>
    <w:p w:rsidR="00CB30DC" w:rsidRDefault="00226DED">
      <w:pPr>
        <w:spacing w:after="0" w:line="360" w:lineRule="auto"/>
        <w:ind w:firstLine="720"/>
        <w:jc w:val="both"/>
        <w:rPr>
          <w:rFonts w:cs="Times New Roman"/>
          <w:color w:val="000000" w:themeColor="text1"/>
          <w:sz w:val="28"/>
          <w:szCs w:val="28"/>
        </w:rPr>
      </w:pPr>
      <w:r>
        <w:rPr>
          <w:rFonts w:cs="Times New Roman"/>
          <w:color w:val="000000" w:themeColor="text1"/>
          <w:sz w:val="28"/>
          <w:szCs w:val="28"/>
        </w:rPr>
        <w:t>Dự án đã hình thành, đã có sản phẩm mẫu sử dụng thực tế.</w:t>
      </w:r>
    </w:p>
    <w:p w:rsidR="000F7823" w:rsidRPr="000F7823" w:rsidRDefault="000F7823">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rPr>
        <w:t>Smart</w:t>
      </w:r>
      <w:r>
        <w:rPr>
          <w:rFonts w:cs="Times New Roman"/>
          <w:color w:val="000000" w:themeColor="text1"/>
          <w:sz w:val="28"/>
          <w:szCs w:val="28"/>
          <w:lang w:val="vi-VN"/>
        </w:rPr>
        <w:t xml:space="preserve"> site được tạo ra nhằm giúp người sử dụng dễ dàng theo dõi tình hình nơi được lắp đặt hệ thống khi ở xa.</w:t>
      </w:r>
    </w:p>
    <w:p w:rsidR="000F7823" w:rsidRPr="000F7823" w:rsidRDefault="000F7823">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rPr>
        <w:t>Phần</w:t>
      </w:r>
      <w:r>
        <w:rPr>
          <w:rFonts w:cs="Times New Roman"/>
          <w:color w:val="000000" w:themeColor="text1"/>
          <w:sz w:val="28"/>
          <w:szCs w:val="28"/>
          <w:lang w:val="vi-VN"/>
        </w:rPr>
        <w:t xml:space="preserve"> mềm hệ thống ngoài ra còn giúp người dùng có thể nhận được pass mới mỗi khi bị đổi ngẫu nhiên và thông báo có người cố tình xâm nhập vào khi nhập sai liên tục.</w:t>
      </w:r>
    </w:p>
    <w:p w:rsidR="00CB30DC" w:rsidRDefault="000F7823">
      <w:pPr>
        <w:spacing w:after="0" w:line="360" w:lineRule="auto"/>
        <w:ind w:firstLine="720"/>
        <w:jc w:val="both"/>
        <w:rPr>
          <w:rFonts w:cs="Times New Roman"/>
          <w:color w:val="000000" w:themeColor="text1"/>
          <w:sz w:val="28"/>
          <w:szCs w:val="28"/>
        </w:rPr>
      </w:pPr>
      <w:r>
        <w:rPr>
          <w:rFonts w:cs="Times New Roman"/>
          <w:color w:val="000000" w:themeColor="text1"/>
          <w:sz w:val="28"/>
          <w:szCs w:val="28"/>
        </w:rPr>
        <w:t>Smart</w:t>
      </w:r>
      <w:r>
        <w:rPr>
          <w:rFonts w:cs="Times New Roman"/>
          <w:color w:val="000000" w:themeColor="text1"/>
          <w:sz w:val="28"/>
          <w:szCs w:val="28"/>
          <w:lang w:val="vi-VN"/>
        </w:rPr>
        <w:t xml:space="preserve"> site </w:t>
      </w:r>
      <w:r>
        <w:rPr>
          <w:rFonts w:cs="Times New Roman"/>
          <w:color w:val="000000" w:themeColor="text1"/>
          <w:sz w:val="28"/>
          <w:szCs w:val="28"/>
        </w:rPr>
        <w:t>l</w:t>
      </w:r>
      <w:r w:rsidR="00226DED">
        <w:rPr>
          <w:rFonts w:cs="Times New Roman"/>
          <w:color w:val="000000" w:themeColor="text1"/>
          <w:sz w:val="28"/>
          <w:szCs w:val="28"/>
        </w:rPr>
        <w:t xml:space="preserve">à </w:t>
      </w:r>
      <w:r w:rsidR="00154B6B">
        <w:rPr>
          <w:rFonts w:cs="Times New Roman"/>
          <w:color w:val="000000" w:themeColor="text1"/>
          <w:sz w:val="28"/>
          <w:szCs w:val="28"/>
        </w:rPr>
        <w:t xml:space="preserve">một </w:t>
      </w:r>
      <w:r w:rsidR="00226DED">
        <w:rPr>
          <w:rFonts w:cs="Times New Roman"/>
          <w:color w:val="000000" w:themeColor="text1"/>
          <w:sz w:val="28"/>
          <w:szCs w:val="28"/>
        </w:rPr>
        <w:t>sản phẩm mới</w:t>
      </w:r>
      <w:r w:rsidR="00154B6B">
        <w:rPr>
          <w:rFonts w:cs="Times New Roman"/>
          <w:color w:val="000000" w:themeColor="text1"/>
          <w:sz w:val="28"/>
          <w:szCs w:val="28"/>
          <w:lang w:val="vi-VN"/>
        </w:rPr>
        <w:t xml:space="preserve"> hoàn toàn khác biệt với các sản phẩm khác</w:t>
      </w:r>
      <w:r w:rsidR="00226DED">
        <w:rPr>
          <w:rFonts w:cs="Times New Roman"/>
          <w:color w:val="000000" w:themeColor="text1"/>
          <w:sz w:val="28"/>
          <w:szCs w:val="28"/>
        </w:rPr>
        <w:t xml:space="preserve"> ở Việt Nam. </w:t>
      </w:r>
    </w:p>
    <w:p w:rsidR="00CB30DC" w:rsidRDefault="00226DED" w:rsidP="00E33C80">
      <w:pPr>
        <w:pStyle w:val="Heading2"/>
        <w:rPr>
          <w:rFonts w:cs="Times New Roman"/>
          <w:szCs w:val="28"/>
        </w:rPr>
      </w:pPr>
      <w:bookmarkStart w:id="15" w:name="_Toc112871170"/>
      <w:r>
        <w:rPr>
          <w:rFonts w:cs="Times New Roman"/>
          <w:szCs w:val="28"/>
        </w:rPr>
        <w:t>2. Mô tả sản phẩm:</w:t>
      </w:r>
      <w:bookmarkEnd w:id="15"/>
    </w:p>
    <w:p w:rsidR="00AC3FCC" w:rsidRDefault="00154B6B">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rPr>
        <w:t>Smart</w:t>
      </w:r>
      <w:r>
        <w:rPr>
          <w:rFonts w:cs="Times New Roman"/>
          <w:color w:val="000000" w:themeColor="text1"/>
          <w:sz w:val="28"/>
          <w:szCs w:val="28"/>
          <w:lang w:val="vi-VN"/>
        </w:rPr>
        <w:t xml:space="preserve"> site thông qua các cảm biến được lắp đặt trong hệ thống</w:t>
      </w:r>
      <w:r w:rsidR="003574A5">
        <w:rPr>
          <w:rFonts w:cs="Times New Roman"/>
          <w:color w:val="000000" w:themeColor="text1"/>
          <w:sz w:val="28"/>
          <w:szCs w:val="28"/>
          <w:lang w:val="vi-VN"/>
        </w:rPr>
        <w:t>. Theo dõi và điều khiển các giá trị như nhiệt độ, độ ẩm,..</w:t>
      </w:r>
      <w:r w:rsidR="00096A67">
        <w:rPr>
          <w:rFonts w:cs="Times New Roman"/>
          <w:color w:val="000000" w:themeColor="text1"/>
          <w:sz w:val="28"/>
          <w:szCs w:val="28"/>
          <w:lang w:val="vi-VN"/>
        </w:rPr>
        <w:t xml:space="preserve">. Những dữ liệu thu được từ các cảm biến sẽ được gửi lên một máy chủ của công ty và gửi dữ liệu về các thiết bị có sử dụng phần mềm smart site. Khi có kẻ gian muốn đột nhập vào các trạm. Với tín bảo mật cao, khi nhập sai pass trên keyboard hệ thống sẽ ngay lập tức thay đổi mật khẩu mới. Và gửi thông tin mật khẩu mới về điện thoại cho người sử </w:t>
      </w:r>
      <w:r w:rsidR="00F3552E">
        <w:rPr>
          <w:rFonts w:cs="Times New Roman"/>
          <w:color w:val="000000" w:themeColor="text1"/>
          <w:sz w:val="28"/>
          <w:szCs w:val="28"/>
          <w:lang w:val="vi-VN"/>
        </w:rPr>
        <w:t>dụng.</w:t>
      </w:r>
    </w:p>
    <w:p w:rsidR="00F3552E" w:rsidRPr="00154B6B" w:rsidRDefault="00F3552E">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lang w:val="vi-VN"/>
        </w:rPr>
        <w:t>Khi có sự cố xảy ra hệ thống sẽ phát báo động về điện thoại và máy chủ liên tục.</w:t>
      </w:r>
      <w:r w:rsidR="002D4BE6">
        <w:rPr>
          <w:rFonts w:cs="Times New Roman"/>
          <w:color w:val="000000" w:themeColor="text1"/>
          <w:sz w:val="28"/>
          <w:szCs w:val="28"/>
          <w:lang w:val="vi-VN"/>
        </w:rPr>
        <w:t xml:space="preserve"> Để thông báo cho các quản lí trạm nhận được thông báo trạm có sự cố.</w:t>
      </w:r>
      <w:r w:rsidR="002D4BE6">
        <w:rPr>
          <w:rFonts w:cs="Times New Roman"/>
          <w:color w:val="000000" w:themeColor="text1"/>
          <w:sz w:val="28"/>
          <w:szCs w:val="28"/>
          <w:lang w:val="vi-VN"/>
        </w:rPr>
        <w:tab/>
      </w:r>
    </w:p>
    <w:p w:rsidR="00AC3FCC" w:rsidRDefault="003574A5" w:rsidP="00AC3FCC">
      <w:pPr>
        <w:pStyle w:val="ListParagraph"/>
        <w:numPr>
          <w:ilvl w:val="0"/>
          <w:numId w:val="3"/>
        </w:numPr>
        <w:spacing w:after="0" w:line="360" w:lineRule="auto"/>
        <w:jc w:val="both"/>
        <w:rPr>
          <w:rFonts w:cs="Times New Roman"/>
          <w:b/>
          <w:i/>
          <w:color w:val="FF0000"/>
          <w:sz w:val="28"/>
          <w:szCs w:val="28"/>
        </w:rPr>
      </w:pPr>
      <w:r>
        <w:rPr>
          <w:rFonts w:cs="Times New Roman"/>
          <w:b/>
          <w:i/>
          <w:color w:val="FF0000"/>
          <w:sz w:val="28"/>
          <w:szCs w:val="28"/>
        </w:rPr>
        <w:t>Mô</w:t>
      </w:r>
      <w:r>
        <w:rPr>
          <w:rFonts w:cs="Times New Roman"/>
          <w:b/>
          <w:i/>
          <w:color w:val="FF0000"/>
          <w:sz w:val="28"/>
          <w:szCs w:val="28"/>
          <w:lang w:val="vi-VN"/>
        </w:rPr>
        <w:t xml:space="preserve"> hình hệ thống</w:t>
      </w:r>
    </w:p>
    <w:p w:rsidR="00AC3FCC" w:rsidRPr="00AC3FCC" w:rsidRDefault="00AC3FCC" w:rsidP="00AC3FCC">
      <w:pPr>
        <w:pStyle w:val="ListParagraph"/>
        <w:spacing w:after="0" w:line="360" w:lineRule="auto"/>
        <w:ind w:left="1080"/>
        <w:jc w:val="both"/>
        <w:rPr>
          <w:rFonts w:cs="Times New Roman"/>
          <w:b/>
          <w:i/>
          <w:color w:val="FF0000"/>
          <w:sz w:val="28"/>
          <w:szCs w:val="28"/>
        </w:rPr>
      </w:pPr>
    </w:p>
    <w:p w:rsidR="00CB30DC" w:rsidRDefault="00CB30DC">
      <w:pPr>
        <w:jc w:val="center"/>
      </w:pPr>
    </w:p>
    <w:p w:rsidR="00CB30DC" w:rsidRDefault="00C444A3">
      <w:pPr>
        <w:jc w:val="center"/>
      </w:pPr>
      <w:r w:rsidRPr="00E43AEC">
        <w:rPr>
          <w:color w:val="000000"/>
          <w:sz w:val="26"/>
          <w:szCs w:val="26"/>
        </w:rPr>
        <w:object w:dxaOrig="14385" w:dyaOrig="112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pt;height:339.75pt" o:ole="">
            <v:imagedata r:id="rId16" o:title=""/>
          </v:shape>
          <o:OLEObject Type="Embed" ProgID="Visio.Drawing.15" ShapeID="_x0000_i1025" DrawAspect="Content" ObjectID="_1723483929" r:id="rId17"/>
        </w:object>
      </w:r>
    </w:p>
    <w:p w:rsidR="00CB30DC" w:rsidRDefault="00CB30DC">
      <w:pPr>
        <w:jc w:val="center"/>
      </w:pPr>
    </w:p>
    <w:p w:rsidR="003574A5" w:rsidRPr="00E43AEC" w:rsidRDefault="003574A5" w:rsidP="003574A5">
      <w:pPr>
        <w:pStyle w:val="NoSpacing"/>
        <w:spacing w:line="360" w:lineRule="auto"/>
        <w:rPr>
          <w:color w:val="000000"/>
          <w:sz w:val="26"/>
          <w:szCs w:val="26"/>
        </w:rPr>
      </w:pPr>
      <w:r w:rsidRPr="00E43AEC">
        <w:rPr>
          <w:color w:val="000000"/>
          <w:sz w:val="26"/>
          <w:szCs w:val="26"/>
        </w:rPr>
        <w:t xml:space="preserve">Mô hình hệ thống Giám sát nhà trạm Viễn thông được chia làm 3 phần lớn: </w:t>
      </w:r>
    </w:p>
    <w:p w:rsidR="003574A5" w:rsidRPr="00E43AEC" w:rsidRDefault="003574A5" w:rsidP="003574A5">
      <w:pPr>
        <w:pStyle w:val="NoSpacing"/>
        <w:numPr>
          <w:ilvl w:val="0"/>
          <w:numId w:val="5"/>
        </w:numPr>
        <w:spacing w:line="360" w:lineRule="auto"/>
        <w:rPr>
          <w:color w:val="000000"/>
          <w:sz w:val="26"/>
          <w:szCs w:val="26"/>
        </w:rPr>
      </w:pPr>
      <w:r w:rsidRPr="00E43AEC">
        <w:rPr>
          <w:color w:val="000000"/>
          <w:sz w:val="26"/>
          <w:szCs w:val="26"/>
        </w:rPr>
        <w:t>Hệ thống thiết bị giám sát tập trung đặt tại trạm viễn thông: giám sát và điều khiển các giá trị như nhiệt độ, độ ẩm, điện áp, dòng điện, …</w:t>
      </w:r>
    </w:p>
    <w:p w:rsidR="003574A5" w:rsidRPr="00E43AEC" w:rsidRDefault="003574A5" w:rsidP="003574A5">
      <w:pPr>
        <w:pStyle w:val="NoSpacing"/>
        <w:numPr>
          <w:ilvl w:val="0"/>
          <w:numId w:val="5"/>
        </w:numPr>
        <w:spacing w:line="360" w:lineRule="auto"/>
        <w:rPr>
          <w:color w:val="000000"/>
          <w:sz w:val="26"/>
          <w:szCs w:val="26"/>
        </w:rPr>
      </w:pPr>
      <w:r w:rsidRPr="00E43AEC">
        <w:rPr>
          <w:color w:val="000000"/>
          <w:sz w:val="26"/>
          <w:szCs w:val="26"/>
        </w:rPr>
        <w:t>Hệ thống Server là nơi dữ liệu được gửi lên tập trung từ thiết bị giám sát tập trung, camera. Hệ thống Sever này sẽ lưu trữ và xử lý khối lượng lớn dữ liệu của nhà trạm.</w:t>
      </w:r>
    </w:p>
    <w:p w:rsidR="003574A5" w:rsidRPr="00E43AEC" w:rsidRDefault="003574A5" w:rsidP="003574A5">
      <w:pPr>
        <w:pStyle w:val="NoSpacing"/>
        <w:numPr>
          <w:ilvl w:val="0"/>
          <w:numId w:val="5"/>
        </w:numPr>
        <w:spacing w:line="360" w:lineRule="auto"/>
        <w:rPr>
          <w:color w:val="000000"/>
          <w:sz w:val="26"/>
          <w:szCs w:val="26"/>
        </w:rPr>
      </w:pPr>
      <w:r w:rsidRPr="00E43AEC">
        <w:rPr>
          <w:color w:val="000000"/>
          <w:sz w:val="26"/>
          <w:szCs w:val="26"/>
        </w:rPr>
        <w:t>Hệ thống giao diện người dùng: tạo kết nối, quản lý giữa người dùng được phân quyền với trạm viễn thông.</w:t>
      </w:r>
    </w:p>
    <w:p w:rsidR="00CB30DC" w:rsidRDefault="00CB30DC">
      <w:pPr>
        <w:jc w:val="center"/>
      </w:pPr>
    </w:p>
    <w:p w:rsidR="00CB30DC" w:rsidRDefault="00CB30DC">
      <w:pPr>
        <w:jc w:val="center"/>
      </w:pPr>
    </w:p>
    <w:p w:rsidR="00CB30DC" w:rsidRDefault="00CB30DC">
      <w:pPr>
        <w:jc w:val="center"/>
      </w:pPr>
    </w:p>
    <w:p w:rsidR="00CB30DC" w:rsidRDefault="00CB30DC">
      <w:pPr>
        <w:jc w:val="center"/>
      </w:pPr>
    </w:p>
    <w:p w:rsidR="00CB30DC" w:rsidRDefault="00CB30DC">
      <w:pPr>
        <w:jc w:val="center"/>
      </w:pPr>
    </w:p>
    <w:p w:rsidR="00CB30DC" w:rsidRDefault="00CB30DC">
      <w:pPr>
        <w:jc w:val="center"/>
      </w:pPr>
    </w:p>
    <w:p w:rsidR="00CB30DC" w:rsidRDefault="00CB30DC">
      <w:pPr>
        <w:jc w:val="center"/>
      </w:pPr>
    </w:p>
    <w:p w:rsidR="00AC3FCC" w:rsidRPr="00AC3FCC" w:rsidRDefault="003574A5" w:rsidP="00AC3FCC">
      <w:pPr>
        <w:pStyle w:val="ListParagraph"/>
        <w:numPr>
          <w:ilvl w:val="0"/>
          <w:numId w:val="3"/>
        </w:numPr>
        <w:spacing w:line="360" w:lineRule="auto"/>
        <w:ind w:hanging="270"/>
        <w:rPr>
          <w:b/>
          <w:i/>
          <w:color w:val="FF0000"/>
          <w:sz w:val="28"/>
          <w:szCs w:val="28"/>
        </w:rPr>
      </w:pPr>
      <w:r>
        <w:rPr>
          <w:b/>
          <w:i/>
          <w:color w:val="FF0000"/>
          <w:sz w:val="28"/>
          <w:szCs w:val="28"/>
        </w:rPr>
        <w:t>Mô</w:t>
      </w:r>
      <w:r>
        <w:rPr>
          <w:b/>
          <w:i/>
          <w:color w:val="FF0000"/>
          <w:sz w:val="28"/>
          <w:szCs w:val="28"/>
          <w:lang w:val="vi-VN"/>
        </w:rPr>
        <w:t xml:space="preserve"> hình kết nối trạm</w:t>
      </w:r>
    </w:p>
    <w:p w:rsidR="00AC3FCC" w:rsidRDefault="003574A5">
      <w:pPr>
        <w:spacing w:line="360" w:lineRule="auto"/>
        <w:jc w:val="center"/>
      </w:pPr>
      <w:r>
        <w:rPr>
          <w:noProof/>
          <w:color w:val="000000"/>
          <w:sz w:val="26"/>
          <w:szCs w:val="26"/>
        </w:rPr>
        <w:drawing>
          <wp:inline distT="0" distB="0" distL="0" distR="0" wp14:anchorId="5694B498" wp14:editId="21E12009">
            <wp:extent cx="5520059" cy="4010025"/>
            <wp:effectExtent l="0" t="0" r="4445" b="0"/>
            <wp:docPr id="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27840" cy="4015677"/>
                    </a:xfrm>
                    <a:prstGeom prst="rect">
                      <a:avLst/>
                    </a:prstGeom>
                    <a:noFill/>
                    <a:ln>
                      <a:noFill/>
                    </a:ln>
                  </pic:spPr>
                </pic:pic>
              </a:graphicData>
            </a:graphic>
          </wp:inline>
        </w:drawing>
      </w:r>
    </w:p>
    <w:p w:rsidR="003574A5" w:rsidRPr="00E43AEC" w:rsidRDefault="003574A5" w:rsidP="003574A5">
      <w:pPr>
        <w:pStyle w:val="NoSpacing"/>
        <w:spacing w:line="360" w:lineRule="auto"/>
        <w:rPr>
          <w:color w:val="000000"/>
          <w:sz w:val="26"/>
          <w:szCs w:val="26"/>
        </w:rPr>
      </w:pPr>
      <w:r w:rsidRPr="00E43AEC">
        <w:rPr>
          <w:color w:val="000000"/>
          <w:sz w:val="26"/>
          <w:szCs w:val="26"/>
        </w:rPr>
        <w:t xml:space="preserve">Mô hình kết nối tại một trạm viễn thông gồm 4 module chính: </w:t>
      </w:r>
    </w:p>
    <w:p w:rsidR="003574A5" w:rsidRPr="00E43AEC" w:rsidRDefault="003574A5" w:rsidP="003574A5">
      <w:pPr>
        <w:pStyle w:val="NoSpacing"/>
        <w:numPr>
          <w:ilvl w:val="0"/>
          <w:numId w:val="5"/>
        </w:numPr>
        <w:spacing w:line="360" w:lineRule="auto"/>
        <w:rPr>
          <w:color w:val="000000"/>
          <w:sz w:val="26"/>
          <w:szCs w:val="26"/>
        </w:rPr>
      </w:pPr>
      <w:r w:rsidRPr="00E43AEC">
        <w:rPr>
          <w:color w:val="000000"/>
          <w:sz w:val="26"/>
          <w:szCs w:val="26"/>
        </w:rPr>
        <w:t>Module MCC: Monitoring &amp; Control Center (giám sát &amp; điều khiển tập trung)</w:t>
      </w:r>
    </w:p>
    <w:p w:rsidR="003574A5" w:rsidRPr="00E43AEC" w:rsidRDefault="003574A5" w:rsidP="003574A5">
      <w:pPr>
        <w:pStyle w:val="NoSpacing"/>
        <w:numPr>
          <w:ilvl w:val="0"/>
          <w:numId w:val="5"/>
        </w:numPr>
        <w:spacing w:line="360" w:lineRule="auto"/>
        <w:rPr>
          <w:color w:val="000000"/>
          <w:sz w:val="26"/>
          <w:szCs w:val="26"/>
        </w:rPr>
      </w:pPr>
      <w:r w:rsidRPr="00E43AEC">
        <w:rPr>
          <w:color w:val="000000"/>
          <w:sz w:val="26"/>
          <w:szCs w:val="26"/>
        </w:rPr>
        <w:t>Module ATS: Automatic Transfer Switch (chuyển đổi nguồn)</w:t>
      </w:r>
    </w:p>
    <w:p w:rsidR="003574A5" w:rsidRPr="00E43AEC" w:rsidRDefault="003574A5" w:rsidP="003574A5">
      <w:pPr>
        <w:pStyle w:val="NoSpacing"/>
        <w:numPr>
          <w:ilvl w:val="0"/>
          <w:numId w:val="5"/>
        </w:numPr>
        <w:spacing w:line="360" w:lineRule="auto"/>
        <w:rPr>
          <w:color w:val="000000"/>
          <w:sz w:val="26"/>
          <w:szCs w:val="26"/>
        </w:rPr>
      </w:pPr>
      <w:r w:rsidRPr="00E43AEC">
        <w:rPr>
          <w:color w:val="000000"/>
          <w:sz w:val="26"/>
          <w:szCs w:val="26"/>
        </w:rPr>
        <w:t>Module MDC: Magnetic Door Control (điều khiển cửa từ)</w:t>
      </w:r>
    </w:p>
    <w:p w:rsidR="003574A5" w:rsidRDefault="003574A5" w:rsidP="003574A5">
      <w:pPr>
        <w:pStyle w:val="NoSpacing"/>
        <w:numPr>
          <w:ilvl w:val="0"/>
          <w:numId w:val="5"/>
        </w:numPr>
        <w:spacing w:line="360" w:lineRule="auto"/>
        <w:rPr>
          <w:color w:val="000000"/>
          <w:sz w:val="26"/>
          <w:szCs w:val="26"/>
        </w:rPr>
      </w:pPr>
      <w:r w:rsidRPr="00E43AEC">
        <w:rPr>
          <w:color w:val="000000"/>
          <w:sz w:val="26"/>
          <w:szCs w:val="26"/>
        </w:rPr>
        <w:t>Module ACM: Air Conditioner Monitoring &amp; Control (điều khiển điều hòa)</w:t>
      </w:r>
    </w:p>
    <w:p w:rsidR="00B13B81" w:rsidRDefault="000F421C" w:rsidP="00B13B81">
      <w:pPr>
        <w:ind w:left="90"/>
        <w:jc w:val="center"/>
        <w:rPr>
          <w:sz w:val="28"/>
          <w:szCs w:val="28"/>
          <w:lang w:val="vi-VN"/>
        </w:rPr>
      </w:pPr>
      <w:r w:rsidRPr="000F421C">
        <w:rPr>
          <w:noProof/>
          <w:sz w:val="28"/>
          <w:szCs w:val="28"/>
        </w:rPr>
        <w:lastRenderedPageBreak/>
        <w:drawing>
          <wp:inline distT="0" distB="0" distL="0" distR="0" wp14:anchorId="5496CA91" wp14:editId="37E5F996">
            <wp:extent cx="3813192" cy="2571750"/>
            <wp:effectExtent l="114300" t="114300" r="111125" b="17145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9"/>
                    <a:stretch>
                      <a:fillRect/>
                    </a:stretch>
                  </pic:blipFill>
                  <pic:spPr>
                    <a:xfrm>
                      <a:off x="0" y="0"/>
                      <a:ext cx="3835151" cy="25865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8610E2" w:rsidRDefault="008610E2" w:rsidP="008610E2">
      <w:pPr>
        <w:ind w:left="90"/>
        <w:jc w:val="center"/>
        <w:rPr>
          <w:color w:val="000000"/>
          <w:sz w:val="26"/>
          <w:szCs w:val="26"/>
        </w:rPr>
      </w:pPr>
      <w:r w:rsidRPr="00B13B81">
        <w:rPr>
          <w:sz w:val="28"/>
          <w:szCs w:val="28"/>
        </w:rPr>
        <w:t xml:space="preserve">Hình 1: </w:t>
      </w:r>
      <w:r w:rsidRPr="00E43AEC">
        <w:rPr>
          <w:color w:val="000000"/>
          <w:sz w:val="26"/>
          <w:szCs w:val="26"/>
        </w:rPr>
        <w:t>Module MCC</w:t>
      </w:r>
    </w:p>
    <w:p w:rsidR="008610E2" w:rsidRPr="00B13B81" w:rsidRDefault="008610E2" w:rsidP="008610E2">
      <w:pPr>
        <w:ind w:left="90"/>
        <w:jc w:val="center"/>
        <w:rPr>
          <w:sz w:val="28"/>
          <w:szCs w:val="28"/>
          <w:lang w:val="vi-VN"/>
        </w:rPr>
      </w:pPr>
      <w:r>
        <w:rPr>
          <w:noProof/>
        </w:rPr>
        <w:drawing>
          <wp:inline distT="0" distB="0" distL="0" distR="0" wp14:anchorId="0CA4D253" wp14:editId="2A258409">
            <wp:extent cx="2471755" cy="4886325"/>
            <wp:effectExtent l="0" t="0" r="508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482929" cy="4908414"/>
                    </a:xfrm>
                    <a:prstGeom prst="rect">
                      <a:avLst/>
                    </a:prstGeom>
                  </pic:spPr>
                </pic:pic>
              </a:graphicData>
            </a:graphic>
          </wp:inline>
        </w:drawing>
      </w:r>
    </w:p>
    <w:p w:rsidR="008610E2" w:rsidRDefault="008610E2" w:rsidP="008610E2">
      <w:pPr>
        <w:spacing w:after="0" w:line="360" w:lineRule="auto"/>
        <w:ind w:firstLine="720"/>
        <w:jc w:val="center"/>
        <w:rPr>
          <w:rFonts w:cs="Times New Roman"/>
          <w:color w:val="000000" w:themeColor="text1"/>
          <w:sz w:val="28"/>
          <w:szCs w:val="28"/>
          <w:lang w:val="vi-VN"/>
        </w:rPr>
      </w:pPr>
      <w:r>
        <w:rPr>
          <w:rFonts w:cs="Times New Roman"/>
          <w:color w:val="000000" w:themeColor="text1"/>
          <w:sz w:val="28"/>
          <w:szCs w:val="28"/>
          <w:lang w:val="vi-VN"/>
        </w:rPr>
        <w:t>Hình</w:t>
      </w:r>
      <w:r>
        <w:rPr>
          <w:rFonts w:cs="Times New Roman"/>
          <w:color w:val="000000" w:themeColor="text1"/>
          <w:sz w:val="28"/>
          <w:szCs w:val="28"/>
        </w:rPr>
        <w:t xml:space="preserve"> 2</w:t>
      </w:r>
      <w:r>
        <w:rPr>
          <w:rFonts w:cs="Times New Roman"/>
          <w:color w:val="000000" w:themeColor="text1"/>
          <w:sz w:val="28"/>
          <w:szCs w:val="28"/>
          <w:lang w:val="vi-VN"/>
        </w:rPr>
        <w:t>: App theo dõi Smart site</w:t>
      </w:r>
    </w:p>
    <w:p w:rsidR="00CB30DC" w:rsidRPr="009F6C37" w:rsidRDefault="00226DED" w:rsidP="009F6C37">
      <w:pPr>
        <w:rPr>
          <w:rFonts w:cs="Times New Roman"/>
          <w:b/>
          <w:sz w:val="28"/>
          <w:szCs w:val="28"/>
        </w:rPr>
      </w:pPr>
      <w:r w:rsidRPr="009F6C37">
        <w:rPr>
          <w:rFonts w:cs="Times New Roman"/>
          <w:b/>
          <w:sz w:val="28"/>
          <w:szCs w:val="28"/>
        </w:rPr>
        <w:lastRenderedPageBreak/>
        <w:t>* Ưu điểm củ</w:t>
      </w:r>
      <w:r w:rsidR="00B74970" w:rsidRPr="009F6C37">
        <w:rPr>
          <w:rFonts w:cs="Times New Roman"/>
          <w:b/>
          <w:sz w:val="28"/>
          <w:szCs w:val="28"/>
        </w:rPr>
        <w:t>a hệ</w:t>
      </w:r>
      <w:r w:rsidR="00B74970" w:rsidRPr="009F6C37">
        <w:rPr>
          <w:rFonts w:cs="Times New Roman"/>
          <w:b/>
          <w:sz w:val="28"/>
          <w:szCs w:val="28"/>
          <w:lang w:val="vi-VN"/>
        </w:rPr>
        <w:t xml:space="preserve"> thống theo dõi thông minh</w:t>
      </w:r>
      <w:r w:rsidRPr="009F6C37">
        <w:rPr>
          <w:rFonts w:cs="Times New Roman"/>
          <w:b/>
          <w:sz w:val="28"/>
          <w:szCs w:val="28"/>
        </w:rPr>
        <w:t>:</w:t>
      </w:r>
    </w:p>
    <w:p w:rsidR="00CB30DC" w:rsidRDefault="00226DED" w:rsidP="002D4BE6">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rPr>
        <w:t>- Thay thế con người trong công việ</w:t>
      </w:r>
      <w:r w:rsidR="00B74970">
        <w:rPr>
          <w:rFonts w:cs="Times New Roman"/>
          <w:color w:val="000000" w:themeColor="text1"/>
          <w:sz w:val="28"/>
          <w:szCs w:val="28"/>
        </w:rPr>
        <w:t>c</w:t>
      </w:r>
      <w:r w:rsidR="00B74970">
        <w:rPr>
          <w:rFonts w:cs="Times New Roman"/>
          <w:color w:val="000000" w:themeColor="text1"/>
          <w:sz w:val="28"/>
          <w:szCs w:val="28"/>
          <w:lang w:val="vi-VN"/>
        </w:rPr>
        <w:t xml:space="preserve"> theo dõi giám sát hàng ngày.</w:t>
      </w:r>
    </w:p>
    <w:p w:rsidR="00D25477" w:rsidRDefault="00B74970" w:rsidP="00D25477">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lang w:val="vi-VN"/>
        </w:rPr>
        <w:t xml:space="preserve">- </w:t>
      </w:r>
      <w:r w:rsidR="00D25477">
        <w:rPr>
          <w:rFonts w:cs="Times New Roman"/>
          <w:color w:val="000000" w:themeColor="text1"/>
          <w:sz w:val="28"/>
          <w:szCs w:val="28"/>
          <w:lang w:val="vi-VN"/>
        </w:rPr>
        <w:t xml:space="preserve"> Tính bảo mật </w:t>
      </w:r>
      <w:r w:rsidR="00851282">
        <w:rPr>
          <w:rFonts w:cs="Times New Roman"/>
          <w:color w:val="000000" w:themeColor="text1"/>
          <w:sz w:val="28"/>
          <w:szCs w:val="28"/>
          <w:lang w:val="vi-VN"/>
        </w:rPr>
        <w:t>cao.</w:t>
      </w:r>
    </w:p>
    <w:p w:rsidR="00CB30DC" w:rsidRDefault="00226DED" w:rsidP="00E33C80">
      <w:pPr>
        <w:pStyle w:val="Heading2"/>
        <w:ind w:firstLine="0"/>
        <w:rPr>
          <w:rFonts w:cs="Times New Roman"/>
          <w:b w:val="0"/>
          <w:szCs w:val="28"/>
        </w:rPr>
      </w:pPr>
      <w:bookmarkStart w:id="16" w:name="_Toc112871171"/>
      <w:r>
        <w:rPr>
          <w:rFonts w:cs="Times New Roman"/>
          <w:szCs w:val="28"/>
        </w:rPr>
        <w:t>3. Thuyết trình về mô hình kinh doanh:</w:t>
      </w:r>
      <w:bookmarkEnd w:id="16"/>
      <w:r>
        <w:rPr>
          <w:rFonts w:cs="Times New Roman"/>
          <w:szCs w:val="28"/>
        </w:rPr>
        <w:t xml:space="preserve"> </w:t>
      </w:r>
    </w:p>
    <w:p w:rsidR="00CB30DC" w:rsidRDefault="00226DED" w:rsidP="00E33C80">
      <w:pPr>
        <w:pStyle w:val="Heading3"/>
        <w:ind w:firstLine="0"/>
        <w:rPr>
          <w:rFonts w:cs="Times New Roman"/>
          <w:b w:val="0"/>
          <w:szCs w:val="28"/>
        </w:rPr>
      </w:pPr>
      <w:bookmarkStart w:id="17" w:name="_Toc112871172"/>
      <w:r>
        <w:rPr>
          <w:rFonts w:cs="Times New Roman"/>
          <w:szCs w:val="28"/>
        </w:rPr>
        <w:t>3.1.</w:t>
      </w:r>
      <w:r>
        <w:rPr>
          <w:rFonts w:cs="Times New Roman"/>
          <w:b w:val="0"/>
          <w:szCs w:val="28"/>
        </w:rPr>
        <w:t xml:space="preserve"> </w:t>
      </w:r>
      <w:r>
        <w:rPr>
          <w:rFonts w:cs="Times New Roman"/>
          <w:szCs w:val="28"/>
        </w:rPr>
        <w:t>Lợi ích của khách hàng khi sử dụ</w:t>
      </w:r>
      <w:r w:rsidR="0018522A">
        <w:rPr>
          <w:rFonts w:cs="Times New Roman"/>
          <w:szCs w:val="28"/>
        </w:rPr>
        <w:t>ng Smart</w:t>
      </w:r>
      <w:r w:rsidR="0018522A">
        <w:rPr>
          <w:rFonts w:cs="Times New Roman"/>
          <w:szCs w:val="28"/>
          <w:lang w:val="vi-VN"/>
        </w:rPr>
        <w:t xml:space="preserve"> Site</w:t>
      </w:r>
      <w:r>
        <w:rPr>
          <w:rFonts w:cs="Times New Roman"/>
          <w:szCs w:val="28"/>
        </w:rPr>
        <w:t>:</w:t>
      </w:r>
      <w:bookmarkEnd w:id="17"/>
    </w:p>
    <w:p w:rsidR="00CB30DC" w:rsidRPr="00851282" w:rsidRDefault="00226DED">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rPr>
        <w:t>- Giảm đượ</w:t>
      </w:r>
      <w:r w:rsidR="00851282">
        <w:rPr>
          <w:rFonts w:cs="Times New Roman"/>
          <w:color w:val="000000" w:themeColor="text1"/>
          <w:sz w:val="28"/>
          <w:szCs w:val="28"/>
        </w:rPr>
        <w:t>c nhân</w:t>
      </w:r>
      <w:r w:rsidR="00851282">
        <w:rPr>
          <w:rFonts w:cs="Times New Roman"/>
          <w:color w:val="000000" w:themeColor="text1"/>
          <w:sz w:val="28"/>
          <w:szCs w:val="28"/>
          <w:lang w:val="vi-VN"/>
        </w:rPr>
        <w:t xml:space="preserve"> lực thực hiện theo dõi</w:t>
      </w:r>
      <w:r w:rsidR="00861577">
        <w:rPr>
          <w:rFonts w:cs="Times New Roman"/>
          <w:color w:val="000000" w:themeColor="text1"/>
          <w:sz w:val="28"/>
          <w:szCs w:val="28"/>
        </w:rPr>
        <w:t>, giám sát</w:t>
      </w:r>
      <w:r w:rsidR="00851282">
        <w:rPr>
          <w:rFonts w:cs="Times New Roman"/>
          <w:color w:val="000000" w:themeColor="text1"/>
          <w:sz w:val="28"/>
          <w:szCs w:val="28"/>
          <w:lang w:val="vi-VN"/>
        </w:rPr>
        <w:t xml:space="preserve"> </w:t>
      </w:r>
    </w:p>
    <w:p w:rsidR="00CB30DC" w:rsidRPr="00851282" w:rsidRDefault="00226DED">
      <w:pPr>
        <w:spacing w:after="0" w:line="360" w:lineRule="auto"/>
        <w:ind w:firstLine="720"/>
        <w:jc w:val="both"/>
        <w:rPr>
          <w:rFonts w:cs="Times New Roman"/>
          <w:color w:val="000000" w:themeColor="text1"/>
          <w:sz w:val="28"/>
          <w:szCs w:val="28"/>
          <w:lang w:val="vi-VN"/>
        </w:rPr>
      </w:pPr>
      <w:r>
        <w:rPr>
          <w:rFonts w:cs="Times New Roman"/>
          <w:color w:val="000000" w:themeColor="text1"/>
          <w:sz w:val="28"/>
          <w:szCs w:val="28"/>
        </w:rPr>
        <w:t>- Giảm đượ</w:t>
      </w:r>
      <w:r w:rsidR="00851282">
        <w:rPr>
          <w:rFonts w:cs="Times New Roman"/>
          <w:color w:val="000000" w:themeColor="text1"/>
          <w:sz w:val="28"/>
          <w:szCs w:val="28"/>
        </w:rPr>
        <w:t>c</w:t>
      </w:r>
      <w:r w:rsidR="00851282">
        <w:rPr>
          <w:rFonts w:cs="Times New Roman"/>
          <w:color w:val="000000" w:themeColor="text1"/>
          <w:sz w:val="28"/>
          <w:szCs w:val="28"/>
          <w:lang w:val="vi-VN"/>
        </w:rPr>
        <w:t xml:space="preserve"> chi phí di chuyển qua lại giữa các trạm</w:t>
      </w:r>
    </w:p>
    <w:p w:rsidR="00CB30DC" w:rsidRDefault="00226DED">
      <w:pPr>
        <w:spacing w:after="0" w:line="360" w:lineRule="auto"/>
        <w:ind w:firstLine="720"/>
        <w:jc w:val="both"/>
        <w:rPr>
          <w:rFonts w:cs="Times New Roman"/>
          <w:color w:val="000000" w:themeColor="text1"/>
          <w:sz w:val="28"/>
          <w:szCs w:val="28"/>
        </w:rPr>
      </w:pPr>
      <w:r>
        <w:rPr>
          <w:rFonts w:cs="Times New Roman"/>
          <w:color w:val="000000" w:themeColor="text1"/>
          <w:sz w:val="28"/>
          <w:szCs w:val="28"/>
        </w:rPr>
        <w:t xml:space="preserve">- Tạo sự </w:t>
      </w:r>
      <w:r w:rsidR="00861577">
        <w:rPr>
          <w:rFonts w:cs="Times New Roman"/>
          <w:color w:val="000000" w:themeColor="text1"/>
          <w:sz w:val="28"/>
          <w:szCs w:val="28"/>
        </w:rPr>
        <w:t>tiện lợi</w:t>
      </w:r>
      <w:r>
        <w:rPr>
          <w:rFonts w:cs="Times New Roman"/>
          <w:color w:val="000000" w:themeColor="text1"/>
          <w:sz w:val="28"/>
          <w:szCs w:val="28"/>
        </w:rPr>
        <w:t xml:space="preserve"> cho khách hàng</w:t>
      </w:r>
    </w:p>
    <w:p w:rsidR="00CB30DC" w:rsidRDefault="00226DED" w:rsidP="00E33C80">
      <w:pPr>
        <w:pStyle w:val="Heading3"/>
        <w:ind w:firstLine="0"/>
        <w:rPr>
          <w:rFonts w:cs="Times New Roman"/>
          <w:szCs w:val="28"/>
        </w:rPr>
      </w:pPr>
      <w:bookmarkStart w:id="18" w:name="_Toc112871173"/>
      <w:r>
        <w:rPr>
          <w:rFonts w:cs="Times New Roman"/>
          <w:szCs w:val="28"/>
        </w:rPr>
        <w:t>3.2. Khách hàng tiềm năng:</w:t>
      </w:r>
      <w:bookmarkEnd w:id="18"/>
    </w:p>
    <w:p w:rsidR="00CB30DC" w:rsidRDefault="00226DED">
      <w:pPr>
        <w:spacing w:after="0" w:line="360" w:lineRule="auto"/>
        <w:jc w:val="both"/>
        <w:rPr>
          <w:rFonts w:cs="Times New Roman"/>
          <w:color w:val="000000" w:themeColor="text1"/>
          <w:sz w:val="28"/>
          <w:szCs w:val="28"/>
        </w:rPr>
      </w:pPr>
      <w:bookmarkStart w:id="19" w:name="_Toc49582726"/>
      <w:r>
        <w:rPr>
          <w:rFonts w:cs="Times New Roman"/>
          <w:color w:val="000000" w:themeColor="text1"/>
          <w:sz w:val="28"/>
          <w:szCs w:val="28"/>
        </w:rPr>
        <w:t xml:space="preserve"> </w:t>
      </w:r>
      <w:r>
        <w:rPr>
          <w:rFonts w:cs="Times New Roman"/>
          <w:color w:val="000000" w:themeColor="text1"/>
          <w:sz w:val="28"/>
          <w:szCs w:val="28"/>
        </w:rPr>
        <w:tab/>
        <w:t>Khách hàng hướng đến là:</w:t>
      </w:r>
    </w:p>
    <w:p w:rsidR="00CB30DC" w:rsidRDefault="003574A5" w:rsidP="003574A5">
      <w:pPr>
        <w:spacing w:after="0" w:line="360" w:lineRule="auto"/>
        <w:ind w:firstLine="720"/>
        <w:jc w:val="both"/>
        <w:rPr>
          <w:rFonts w:cs="Times New Roman"/>
          <w:color w:val="000000" w:themeColor="text1"/>
          <w:sz w:val="28"/>
          <w:szCs w:val="28"/>
        </w:rPr>
      </w:pPr>
      <w:r>
        <w:rPr>
          <w:rFonts w:cs="Times New Roman"/>
          <w:color w:val="000000" w:themeColor="text1"/>
          <w:sz w:val="28"/>
          <w:szCs w:val="28"/>
          <w:lang w:val="vi-VN"/>
        </w:rPr>
        <w:t>- Các nhà điều hành mạng</w:t>
      </w:r>
      <w:r w:rsidR="00861577">
        <w:rPr>
          <w:rFonts w:cs="Times New Roman"/>
          <w:color w:val="000000" w:themeColor="text1"/>
          <w:sz w:val="28"/>
          <w:szCs w:val="28"/>
        </w:rPr>
        <w:t xml:space="preserve"> viễn thông</w:t>
      </w:r>
    </w:p>
    <w:p w:rsidR="00C444A3" w:rsidRPr="00C444A3" w:rsidRDefault="00C444A3" w:rsidP="00C444A3">
      <w:pPr>
        <w:spacing w:after="0" w:line="360" w:lineRule="auto"/>
        <w:ind w:firstLine="720"/>
        <w:jc w:val="both"/>
        <w:rPr>
          <w:rFonts w:cs="Times New Roman"/>
          <w:color w:val="000000" w:themeColor="text1"/>
          <w:sz w:val="28"/>
          <w:szCs w:val="28"/>
        </w:rPr>
      </w:pPr>
      <w:r w:rsidRPr="00C444A3">
        <w:rPr>
          <w:rFonts w:cs="Times New Roman"/>
          <w:color w:val="000000" w:themeColor="text1"/>
          <w:sz w:val="28"/>
          <w:szCs w:val="28"/>
        </w:rPr>
        <w:t>Từ bộ điều khiể</w:t>
      </w:r>
      <w:r>
        <w:rPr>
          <w:rFonts w:cs="Times New Roman"/>
          <w:color w:val="000000" w:themeColor="text1"/>
          <w:sz w:val="28"/>
          <w:szCs w:val="28"/>
        </w:rPr>
        <w:t xml:space="preserve">n trung tâm nhóm </w:t>
      </w:r>
      <w:r w:rsidRPr="00C444A3">
        <w:rPr>
          <w:rFonts w:cs="Times New Roman"/>
          <w:color w:val="000000" w:themeColor="text1"/>
          <w:sz w:val="28"/>
          <w:szCs w:val="28"/>
        </w:rPr>
        <w:t>sẽ phát triển lên các dư án khác:</w:t>
      </w:r>
    </w:p>
    <w:p w:rsidR="00C444A3" w:rsidRPr="00C444A3" w:rsidRDefault="00C444A3" w:rsidP="00C444A3">
      <w:pPr>
        <w:pStyle w:val="ListParagraph"/>
        <w:numPr>
          <w:ilvl w:val="0"/>
          <w:numId w:val="11"/>
        </w:numPr>
        <w:spacing w:after="0" w:line="360" w:lineRule="auto"/>
        <w:jc w:val="both"/>
        <w:rPr>
          <w:rFonts w:cs="Times New Roman"/>
          <w:color w:val="000000" w:themeColor="text1"/>
          <w:sz w:val="28"/>
          <w:szCs w:val="28"/>
        </w:rPr>
      </w:pPr>
      <w:r w:rsidRPr="00C444A3">
        <w:rPr>
          <w:rFonts w:cs="Times New Roman"/>
          <w:color w:val="000000" w:themeColor="text1"/>
          <w:sz w:val="28"/>
          <w:szCs w:val="28"/>
        </w:rPr>
        <w:t>Smart City</w:t>
      </w:r>
    </w:p>
    <w:p w:rsidR="00C444A3" w:rsidRPr="00C444A3" w:rsidRDefault="00C444A3" w:rsidP="00C444A3">
      <w:pPr>
        <w:pStyle w:val="ListParagraph"/>
        <w:numPr>
          <w:ilvl w:val="0"/>
          <w:numId w:val="11"/>
        </w:numPr>
        <w:spacing w:after="0" w:line="360" w:lineRule="auto"/>
        <w:jc w:val="both"/>
        <w:rPr>
          <w:rFonts w:cs="Times New Roman"/>
          <w:color w:val="000000" w:themeColor="text1"/>
          <w:sz w:val="28"/>
          <w:szCs w:val="28"/>
        </w:rPr>
      </w:pPr>
      <w:r w:rsidRPr="00C444A3">
        <w:rPr>
          <w:rFonts w:cs="Times New Roman"/>
          <w:color w:val="000000" w:themeColor="text1"/>
          <w:sz w:val="28"/>
          <w:szCs w:val="28"/>
        </w:rPr>
        <w:t>Smart Home</w:t>
      </w:r>
    </w:p>
    <w:p w:rsidR="00C444A3" w:rsidRPr="00C444A3" w:rsidRDefault="00C444A3" w:rsidP="00C444A3">
      <w:pPr>
        <w:pStyle w:val="ListParagraph"/>
        <w:numPr>
          <w:ilvl w:val="0"/>
          <w:numId w:val="11"/>
        </w:numPr>
        <w:spacing w:after="0" w:line="360" w:lineRule="auto"/>
        <w:jc w:val="both"/>
        <w:rPr>
          <w:rFonts w:cs="Times New Roman"/>
          <w:color w:val="000000" w:themeColor="text1"/>
          <w:sz w:val="28"/>
          <w:szCs w:val="28"/>
        </w:rPr>
      </w:pPr>
      <w:r w:rsidRPr="00C444A3">
        <w:rPr>
          <w:rFonts w:cs="Times New Roman"/>
          <w:color w:val="000000" w:themeColor="text1"/>
          <w:sz w:val="28"/>
          <w:szCs w:val="28"/>
        </w:rPr>
        <w:t>Smart Garden</w:t>
      </w:r>
    </w:p>
    <w:p w:rsidR="00C444A3" w:rsidRPr="00C444A3" w:rsidRDefault="00C444A3" w:rsidP="00C444A3">
      <w:pPr>
        <w:pStyle w:val="ListParagraph"/>
        <w:numPr>
          <w:ilvl w:val="0"/>
          <w:numId w:val="11"/>
        </w:numPr>
        <w:spacing w:after="0" w:line="360" w:lineRule="auto"/>
        <w:jc w:val="both"/>
        <w:rPr>
          <w:rFonts w:cs="Times New Roman"/>
          <w:color w:val="000000" w:themeColor="text1"/>
          <w:sz w:val="28"/>
          <w:szCs w:val="28"/>
        </w:rPr>
      </w:pPr>
      <w:r w:rsidRPr="00C444A3">
        <w:rPr>
          <w:rFonts w:cs="Times New Roman"/>
          <w:color w:val="000000" w:themeColor="text1"/>
          <w:sz w:val="28"/>
          <w:szCs w:val="28"/>
        </w:rPr>
        <w:t>Smart Air</w:t>
      </w:r>
    </w:p>
    <w:p w:rsidR="00D11ECB" w:rsidRDefault="00D11ECB" w:rsidP="00E33C80">
      <w:pPr>
        <w:pStyle w:val="ListParagraph"/>
        <w:spacing w:after="0" w:line="360" w:lineRule="auto"/>
        <w:ind w:left="0"/>
        <w:jc w:val="both"/>
        <w:outlineLvl w:val="2"/>
        <w:rPr>
          <w:rFonts w:cs="Times New Roman"/>
          <w:b/>
          <w:color w:val="000000" w:themeColor="text1"/>
          <w:sz w:val="28"/>
          <w:szCs w:val="28"/>
        </w:rPr>
      </w:pPr>
      <w:bookmarkStart w:id="20" w:name="_Toc112871174"/>
      <w:r>
        <w:rPr>
          <w:rFonts w:cs="Times New Roman"/>
          <w:b/>
          <w:color w:val="000000" w:themeColor="text1"/>
          <w:sz w:val="28"/>
          <w:szCs w:val="28"/>
        </w:rPr>
        <w:t xml:space="preserve">3.3. </w:t>
      </w:r>
      <w:r w:rsidR="00226DED">
        <w:rPr>
          <w:rFonts w:cs="Times New Roman"/>
          <w:b/>
          <w:color w:val="000000" w:themeColor="text1"/>
          <w:sz w:val="28"/>
          <w:szCs w:val="28"/>
        </w:rPr>
        <w:t>phân phối đến khách hàng:</w:t>
      </w:r>
      <w:bookmarkEnd w:id="19"/>
      <w:bookmarkEnd w:id="20"/>
      <w:r w:rsidR="00226DED">
        <w:rPr>
          <w:rFonts w:cs="Times New Roman"/>
          <w:b/>
          <w:color w:val="000000" w:themeColor="text1"/>
          <w:sz w:val="28"/>
          <w:szCs w:val="28"/>
        </w:rPr>
        <w:t xml:space="preserve"> </w:t>
      </w:r>
      <w:bookmarkStart w:id="21" w:name="_Toc49582727"/>
    </w:p>
    <w:p w:rsidR="00D11ECB" w:rsidRPr="00D11ECB" w:rsidRDefault="00D11ECB" w:rsidP="00C55B14">
      <w:pPr>
        <w:pStyle w:val="ListParagraph"/>
        <w:spacing w:after="0" w:line="360" w:lineRule="auto"/>
        <w:ind w:left="0"/>
        <w:jc w:val="both"/>
        <w:rPr>
          <w:rFonts w:cs="Times New Roman"/>
          <w:color w:val="000000" w:themeColor="text1"/>
          <w:sz w:val="28"/>
          <w:szCs w:val="28"/>
          <w:lang w:val="vi-VN"/>
        </w:rPr>
      </w:pPr>
      <w:r>
        <w:rPr>
          <w:rFonts w:cs="Times New Roman"/>
          <w:color w:val="000000" w:themeColor="text1"/>
          <w:sz w:val="28"/>
          <w:szCs w:val="28"/>
        </w:rPr>
        <w:t>Sản</w:t>
      </w:r>
      <w:r>
        <w:rPr>
          <w:rFonts w:cs="Times New Roman"/>
          <w:color w:val="000000" w:themeColor="text1"/>
          <w:sz w:val="28"/>
          <w:szCs w:val="28"/>
          <w:lang w:val="vi-VN"/>
        </w:rPr>
        <w:t xml:space="preserve"> phẩm sảmt site được công ty Việt Đan đầu tư cho sinh viên trường </w:t>
      </w:r>
      <w:r w:rsidR="00C444A3">
        <w:rPr>
          <w:rFonts w:cs="Times New Roman"/>
          <w:color w:val="000000" w:themeColor="text1"/>
          <w:sz w:val="28"/>
          <w:szCs w:val="28"/>
          <w:lang w:val="vi-VN"/>
        </w:rPr>
        <w:t xml:space="preserve">Cao </w:t>
      </w:r>
      <w:r>
        <w:rPr>
          <w:rFonts w:cs="Times New Roman"/>
          <w:color w:val="000000" w:themeColor="text1"/>
          <w:sz w:val="28"/>
          <w:szCs w:val="28"/>
          <w:lang w:val="vi-VN"/>
        </w:rPr>
        <w:t xml:space="preserve">đẳng Lý Tự </w:t>
      </w:r>
      <w:r w:rsidR="00C444A3">
        <w:rPr>
          <w:rFonts w:cs="Times New Roman"/>
          <w:color w:val="000000" w:themeColor="text1"/>
          <w:sz w:val="28"/>
          <w:szCs w:val="28"/>
          <w:lang w:val="vi-VN"/>
        </w:rPr>
        <w:t xml:space="preserve">Trọng </w:t>
      </w:r>
      <w:r w:rsidR="00C444A3">
        <w:rPr>
          <w:rFonts w:cs="Times New Roman"/>
          <w:color w:val="000000" w:themeColor="text1"/>
          <w:sz w:val="28"/>
          <w:szCs w:val="28"/>
        </w:rPr>
        <w:t xml:space="preserve"> Tp.HCM </w:t>
      </w:r>
      <w:r>
        <w:rPr>
          <w:rFonts w:cs="Times New Roman"/>
          <w:color w:val="000000" w:themeColor="text1"/>
          <w:sz w:val="28"/>
          <w:szCs w:val="28"/>
          <w:lang w:val="vi-VN"/>
        </w:rPr>
        <w:t>nghiên cứu. Cho nên sản phẩm sẽ do công ty Việt Đan đặt hàng và bán ra thị trường.</w:t>
      </w:r>
    </w:p>
    <w:p w:rsidR="00CB30DC" w:rsidRDefault="00D11ECB" w:rsidP="00E33C80">
      <w:pPr>
        <w:pStyle w:val="ListParagraph"/>
        <w:spacing w:after="0" w:line="360" w:lineRule="auto"/>
        <w:ind w:left="0"/>
        <w:jc w:val="both"/>
        <w:outlineLvl w:val="2"/>
        <w:rPr>
          <w:rFonts w:cs="Times New Roman"/>
          <w:b/>
          <w:color w:val="000000" w:themeColor="text1"/>
          <w:sz w:val="28"/>
          <w:szCs w:val="28"/>
        </w:rPr>
      </w:pPr>
      <w:bookmarkStart w:id="22" w:name="_Toc49582728"/>
      <w:bookmarkStart w:id="23" w:name="_Toc112871175"/>
      <w:bookmarkEnd w:id="21"/>
      <w:r>
        <w:rPr>
          <w:rFonts w:cs="Times New Roman"/>
          <w:b/>
          <w:color w:val="000000" w:themeColor="text1"/>
          <w:sz w:val="28"/>
          <w:szCs w:val="28"/>
        </w:rPr>
        <w:t>3.4</w:t>
      </w:r>
      <w:r w:rsidR="00226DED">
        <w:rPr>
          <w:rFonts w:cs="Times New Roman"/>
          <w:b/>
          <w:color w:val="000000" w:themeColor="text1"/>
          <w:sz w:val="28"/>
          <w:szCs w:val="28"/>
        </w:rPr>
        <w:t>. Tổ chức sản xuất / kinh doanh:</w:t>
      </w:r>
      <w:bookmarkEnd w:id="22"/>
      <w:bookmarkEnd w:id="23"/>
      <w:r w:rsidR="00226DED">
        <w:rPr>
          <w:rFonts w:cs="Times New Roman"/>
          <w:b/>
          <w:color w:val="000000" w:themeColor="text1"/>
          <w:sz w:val="28"/>
          <w:szCs w:val="28"/>
        </w:rPr>
        <w:t xml:space="preserve"> </w:t>
      </w:r>
    </w:p>
    <w:p w:rsidR="00CB30DC" w:rsidRDefault="00226DED">
      <w:pPr>
        <w:pStyle w:val="ListParagraph"/>
        <w:spacing w:after="0" w:line="360" w:lineRule="auto"/>
        <w:ind w:left="0" w:firstLine="720"/>
        <w:jc w:val="both"/>
        <w:rPr>
          <w:rFonts w:cs="Times New Roman"/>
          <w:color w:val="000000" w:themeColor="text1"/>
          <w:sz w:val="28"/>
          <w:szCs w:val="28"/>
        </w:rPr>
      </w:pPr>
      <w:r>
        <w:rPr>
          <w:rFonts w:cs="Times New Roman"/>
          <w:color w:val="000000" w:themeColor="text1"/>
          <w:sz w:val="28"/>
          <w:szCs w:val="28"/>
        </w:rPr>
        <w:t xml:space="preserve">Bắt đầu triển khai nghiên cứu và sản xuất mẫu tại Câu lạc bộ Sinh viên Điện – Điện tử, Khoa Điện – Điện Tử trường Cao đẳng Lý Tự Trọng TP. HCM. </w:t>
      </w:r>
    </w:p>
    <w:p w:rsidR="00CB30DC" w:rsidRDefault="00226DED">
      <w:pPr>
        <w:pStyle w:val="ListParagraph"/>
        <w:spacing w:after="0" w:line="360" w:lineRule="auto"/>
        <w:ind w:left="0" w:firstLine="720"/>
        <w:jc w:val="both"/>
        <w:rPr>
          <w:rFonts w:cs="Times New Roman"/>
          <w:color w:val="000000" w:themeColor="text1"/>
          <w:sz w:val="28"/>
          <w:szCs w:val="28"/>
        </w:rPr>
      </w:pPr>
      <w:r>
        <w:rPr>
          <w:rFonts w:cs="Times New Roman"/>
          <w:color w:val="000000" w:themeColor="text1"/>
          <w:sz w:val="28"/>
          <w:szCs w:val="28"/>
        </w:rPr>
        <w:t>Sau đó sẽ thuê gia công tại các xưởng và lắp ráp hoàn thiện sản phẩm tại xưởng.</w:t>
      </w:r>
    </w:p>
    <w:p w:rsidR="00CB30DC" w:rsidRDefault="00226DED">
      <w:pPr>
        <w:pStyle w:val="ListParagraph"/>
        <w:spacing w:after="0" w:line="360" w:lineRule="auto"/>
        <w:ind w:left="0" w:firstLine="720"/>
        <w:jc w:val="both"/>
        <w:rPr>
          <w:rFonts w:cs="Times New Roman"/>
          <w:color w:val="000000" w:themeColor="text1"/>
          <w:sz w:val="28"/>
          <w:szCs w:val="28"/>
        </w:rPr>
      </w:pPr>
      <w:r>
        <w:rPr>
          <w:rFonts w:cs="Times New Roman"/>
          <w:color w:val="000000" w:themeColor="text1"/>
          <w:sz w:val="28"/>
          <w:szCs w:val="28"/>
        </w:rPr>
        <w:t>Thành lập hộ kinh doanh với đầy đủ các phòng ban Kinh doanh, Tiếp thị, Nghiên cứu và phát triển sản phẩm, Dự án.</w:t>
      </w:r>
    </w:p>
    <w:p w:rsidR="00CB30DC" w:rsidRDefault="00D11ECB" w:rsidP="00E33C80">
      <w:pPr>
        <w:pStyle w:val="ListParagraph"/>
        <w:spacing w:after="0" w:line="360" w:lineRule="auto"/>
        <w:ind w:left="0"/>
        <w:jc w:val="both"/>
        <w:outlineLvl w:val="2"/>
        <w:rPr>
          <w:rFonts w:cs="Times New Roman"/>
          <w:b/>
          <w:color w:val="000000" w:themeColor="text1"/>
          <w:sz w:val="28"/>
          <w:szCs w:val="28"/>
        </w:rPr>
      </w:pPr>
      <w:bookmarkStart w:id="24" w:name="_Toc49582729"/>
      <w:bookmarkStart w:id="25" w:name="_Toc112871176"/>
      <w:r>
        <w:rPr>
          <w:rFonts w:cs="Times New Roman"/>
          <w:b/>
          <w:color w:val="000000" w:themeColor="text1"/>
          <w:sz w:val="28"/>
          <w:szCs w:val="28"/>
        </w:rPr>
        <w:lastRenderedPageBreak/>
        <w:t>3.5</w:t>
      </w:r>
      <w:r w:rsidR="00226DED">
        <w:rPr>
          <w:rFonts w:cs="Times New Roman"/>
          <w:b/>
          <w:color w:val="000000" w:themeColor="text1"/>
          <w:sz w:val="28"/>
          <w:szCs w:val="28"/>
        </w:rPr>
        <w:t>. Chuẩn bị nguồn lực:</w:t>
      </w:r>
      <w:bookmarkEnd w:id="24"/>
      <w:bookmarkEnd w:id="25"/>
    </w:p>
    <w:p w:rsidR="00CB30DC" w:rsidRDefault="00226DED">
      <w:pPr>
        <w:pStyle w:val="ListParagraph"/>
        <w:spacing w:after="0" w:line="360" w:lineRule="auto"/>
        <w:ind w:left="0" w:firstLine="720"/>
        <w:jc w:val="both"/>
        <w:rPr>
          <w:rFonts w:cs="Times New Roman"/>
          <w:color w:val="000000" w:themeColor="text1"/>
          <w:sz w:val="28"/>
          <w:szCs w:val="28"/>
        </w:rPr>
      </w:pPr>
      <w:r>
        <w:rPr>
          <w:rFonts w:cs="Times New Roman"/>
          <w:color w:val="000000" w:themeColor="text1"/>
          <w:sz w:val="28"/>
          <w:szCs w:val="28"/>
        </w:rPr>
        <w:t>Hiện tạ</w:t>
      </w:r>
      <w:r w:rsidR="004208C2">
        <w:rPr>
          <w:rFonts w:cs="Times New Roman"/>
          <w:color w:val="000000" w:themeColor="text1"/>
          <w:sz w:val="28"/>
          <w:szCs w:val="28"/>
        </w:rPr>
        <w:t>i, nhóm có 4</w:t>
      </w:r>
      <w:r>
        <w:rPr>
          <w:rFonts w:cs="Times New Roman"/>
          <w:color w:val="000000" w:themeColor="text1"/>
          <w:sz w:val="28"/>
          <w:szCs w:val="28"/>
        </w:rPr>
        <w:t xml:space="preserve"> thành viên đều là sinh viên nghề </w:t>
      </w:r>
      <w:r w:rsidR="003574A5">
        <w:rPr>
          <w:rFonts w:cs="Times New Roman"/>
          <w:color w:val="000000" w:themeColor="text1"/>
          <w:sz w:val="28"/>
          <w:szCs w:val="28"/>
        </w:rPr>
        <w:t>Tự</w:t>
      </w:r>
      <w:r w:rsidR="003574A5">
        <w:rPr>
          <w:rFonts w:cs="Times New Roman"/>
          <w:color w:val="000000" w:themeColor="text1"/>
          <w:sz w:val="28"/>
          <w:szCs w:val="28"/>
          <w:lang w:val="vi-VN"/>
        </w:rPr>
        <w:t xml:space="preserve"> Động Hóa </w:t>
      </w:r>
      <w:r>
        <w:rPr>
          <w:rFonts w:cs="Times New Roman"/>
          <w:color w:val="000000" w:themeColor="text1"/>
          <w:sz w:val="28"/>
          <w:szCs w:val="28"/>
        </w:rPr>
        <w:t xml:space="preserve">nhưng định hướng phát triển của mỗi người là một lĩnh vực khác nhau trong nghề </w:t>
      </w:r>
      <w:r w:rsidR="003574A5">
        <w:rPr>
          <w:rFonts w:cs="Times New Roman"/>
          <w:color w:val="000000" w:themeColor="text1"/>
          <w:sz w:val="28"/>
          <w:szCs w:val="28"/>
        </w:rPr>
        <w:t>Tự</w:t>
      </w:r>
      <w:r w:rsidR="003574A5">
        <w:rPr>
          <w:rFonts w:cs="Times New Roman"/>
          <w:color w:val="000000" w:themeColor="text1"/>
          <w:sz w:val="28"/>
          <w:szCs w:val="28"/>
          <w:lang w:val="vi-VN"/>
        </w:rPr>
        <w:t xml:space="preserve"> Động Hóa</w:t>
      </w:r>
      <w:r>
        <w:rPr>
          <w:rFonts w:cs="Times New Roman"/>
          <w:color w:val="000000" w:themeColor="text1"/>
          <w:sz w:val="28"/>
          <w:szCs w:val="28"/>
        </w:rPr>
        <w:t xml:space="preserve">. </w:t>
      </w:r>
    </w:p>
    <w:p w:rsidR="00CB30DC" w:rsidRDefault="003574A5">
      <w:pPr>
        <w:pStyle w:val="ListParagraph"/>
        <w:spacing w:after="0" w:line="360" w:lineRule="auto"/>
        <w:ind w:left="0" w:firstLine="720"/>
        <w:jc w:val="both"/>
        <w:rPr>
          <w:rFonts w:cs="Times New Roman"/>
          <w:color w:val="000000" w:themeColor="text1"/>
          <w:sz w:val="28"/>
          <w:szCs w:val="28"/>
        </w:rPr>
      </w:pPr>
      <w:r>
        <w:rPr>
          <w:rFonts w:cs="Times New Roman"/>
          <w:color w:val="000000" w:themeColor="text1"/>
          <w:sz w:val="28"/>
          <w:szCs w:val="28"/>
        </w:rPr>
        <w:t>Sau khi đã hoàn mẫu</w:t>
      </w:r>
      <w:r>
        <w:rPr>
          <w:rFonts w:cs="Times New Roman"/>
          <w:color w:val="000000" w:themeColor="text1"/>
          <w:sz w:val="28"/>
          <w:szCs w:val="28"/>
          <w:lang w:val="vi-VN"/>
        </w:rPr>
        <w:t xml:space="preserve"> </w:t>
      </w:r>
      <w:r w:rsidR="00BC608E">
        <w:rPr>
          <w:rFonts w:cs="Times New Roman"/>
          <w:color w:val="000000" w:themeColor="text1"/>
          <w:sz w:val="28"/>
          <w:szCs w:val="28"/>
          <w:lang w:val="vi-VN"/>
        </w:rPr>
        <w:t>hệ thống điều khiể</w:t>
      </w:r>
      <w:r w:rsidR="00C444A3">
        <w:rPr>
          <w:rFonts w:cs="Times New Roman"/>
          <w:color w:val="000000" w:themeColor="text1"/>
          <w:sz w:val="28"/>
          <w:szCs w:val="28"/>
          <w:lang w:val="vi-VN"/>
        </w:rPr>
        <w:t>n giám sát Io</w:t>
      </w:r>
      <w:r w:rsidR="00BC608E">
        <w:rPr>
          <w:rFonts w:cs="Times New Roman"/>
          <w:color w:val="000000" w:themeColor="text1"/>
          <w:sz w:val="28"/>
          <w:szCs w:val="28"/>
          <w:lang w:val="vi-VN"/>
        </w:rPr>
        <w:t xml:space="preserve">T </w:t>
      </w:r>
      <w:r w:rsidR="00226DED">
        <w:rPr>
          <w:rFonts w:cs="Times New Roman"/>
          <w:color w:val="000000" w:themeColor="text1"/>
          <w:sz w:val="28"/>
          <w:szCs w:val="28"/>
        </w:rPr>
        <w:t>đầu tiên, đưa vào sử dụng thực tế tạ</w:t>
      </w:r>
      <w:r w:rsidR="00BC608E">
        <w:rPr>
          <w:rFonts w:cs="Times New Roman"/>
          <w:color w:val="000000" w:themeColor="text1"/>
          <w:sz w:val="28"/>
          <w:szCs w:val="28"/>
        </w:rPr>
        <w:t>i</w:t>
      </w:r>
      <w:r w:rsidR="00BC608E">
        <w:rPr>
          <w:rFonts w:cs="Times New Roman"/>
          <w:color w:val="000000" w:themeColor="text1"/>
          <w:sz w:val="28"/>
          <w:szCs w:val="28"/>
          <w:lang w:val="vi-VN"/>
        </w:rPr>
        <w:t xml:space="preserve"> các trạm viễn thông</w:t>
      </w:r>
      <w:r w:rsidR="00226DED">
        <w:rPr>
          <w:rFonts w:cs="Times New Roman"/>
          <w:color w:val="000000" w:themeColor="text1"/>
          <w:sz w:val="28"/>
          <w:szCs w:val="28"/>
        </w:rPr>
        <w:t>, nhóm tiếp tục nghiên cứu hoàn thiện mẫu mã và bổ sung thêm chứ</w:t>
      </w:r>
      <w:r w:rsidR="00BC608E">
        <w:rPr>
          <w:rFonts w:cs="Times New Roman"/>
          <w:color w:val="000000" w:themeColor="text1"/>
          <w:sz w:val="28"/>
          <w:szCs w:val="28"/>
        </w:rPr>
        <w:t>c năng cho hệ</w:t>
      </w:r>
      <w:r w:rsidR="00BC608E">
        <w:rPr>
          <w:rFonts w:cs="Times New Roman"/>
          <w:color w:val="000000" w:themeColor="text1"/>
          <w:sz w:val="28"/>
          <w:szCs w:val="28"/>
          <w:lang w:val="vi-VN"/>
        </w:rPr>
        <w:t xml:space="preserve"> thống </w:t>
      </w:r>
      <w:r w:rsidR="00226DED">
        <w:rPr>
          <w:rFonts w:cs="Times New Roman"/>
          <w:color w:val="000000" w:themeColor="text1"/>
          <w:sz w:val="28"/>
          <w:szCs w:val="28"/>
        </w:rPr>
        <w:t>theo yêu cầu của khách hàng. Sau đó, bắt đầu phát triển kinh doanh thì sẽ tăng thêm người phụ trách kinh doanh, tiếp thị.</w:t>
      </w:r>
    </w:p>
    <w:p w:rsidR="00CB30DC" w:rsidRDefault="00226DED">
      <w:pPr>
        <w:pStyle w:val="ListParagraph"/>
        <w:spacing w:after="0" w:line="360" w:lineRule="auto"/>
        <w:ind w:left="0" w:firstLine="720"/>
        <w:jc w:val="both"/>
        <w:rPr>
          <w:rFonts w:cs="Times New Roman"/>
          <w:color w:val="000000" w:themeColor="text1"/>
          <w:sz w:val="28"/>
          <w:szCs w:val="28"/>
        </w:rPr>
      </w:pPr>
      <w:r>
        <w:rPr>
          <w:rFonts w:cs="Times New Roman"/>
          <w:color w:val="000000" w:themeColor="text1"/>
          <w:sz w:val="28"/>
          <w:szCs w:val="28"/>
        </w:rPr>
        <w:t xml:space="preserve">Tiếp theo đó là sẽ phát triển bộ phận nghiên cứu và phát triển sản phẩm để đưa ra thêm nhiều mẫu </w:t>
      </w:r>
      <w:r w:rsidR="00BC608E">
        <w:rPr>
          <w:rFonts w:cs="Times New Roman"/>
          <w:b/>
          <w:color w:val="000000" w:themeColor="text1"/>
          <w:sz w:val="28"/>
          <w:szCs w:val="28"/>
        </w:rPr>
        <w:t>Smart</w:t>
      </w:r>
      <w:r w:rsidR="00BC608E">
        <w:rPr>
          <w:rFonts w:cs="Times New Roman"/>
          <w:b/>
          <w:color w:val="000000" w:themeColor="text1"/>
          <w:sz w:val="28"/>
          <w:szCs w:val="28"/>
          <w:lang w:val="vi-VN"/>
        </w:rPr>
        <w:t xml:space="preserve"> site</w:t>
      </w:r>
      <w:r>
        <w:rPr>
          <w:rFonts w:cs="Times New Roman"/>
          <w:color w:val="000000" w:themeColor="text1"/>
          <w:sz w:val="28"/>
          <w:szCs w:val="28"/>
        </w:rPr>
        <w:t>.</w:t>
      </w:r>
    </w:p>
    <w:p w:rsidR="00CB30DC" w:rsidRPr="00E33C80" w:rsidRDefault="00226DED" w:rsidP="00E33C80">
      <w:pPr>
        <w:pStyle w:val="Heading2"/>
      </w:pPr>
      <w:bookmarkStart w:id="26" w:name="_Toc49582731"/>
      <w:bookmarkStart w:id="27" w:name="_Toc112871177"/>
      <w:r w:rsidRPr="00E33C80">
        <w:t>4. Cơ cấu chi phí:</w:t>
      </w:r>
      <w:bookmarkEnd w:id="26"/>
      <w:bookmarkEnd w:id="27"/>
    </w:p>
    <w:p w:rsidR="00CB30DC" w:rsidRDefault="00226DED">
      <w:pPr>
        <w:pStyle w:val="ListParagraph"/>
        <w:spacing w:after="0" w:line="360" w:lineRule="auto"/>
        <w:ind w:left="0"/>
        <w:jc w:val="both"/>
        <w:outlineLvl w:val="2"/>
        <w:rPr>
          <w:rFonts w:cs="Times New Roman"/>
          <w:b/>
          <w:color w:val="000000" w:themeColor="text1"/>
          <w:sz w:val="28"/>
          <w:szCs w:val="28"/>
          <w:lang w:val="vi-VN"/>
        </w:rPr>
      </w:pPr>
      <w:bookmarkStart w:id="28" w:name="_Toc112871178"/>
      <w:r>
        <w:rPr>
          <w:rFonts w:cs="Times New Roman"/>
          <w:b/>
          <w:color w:val="000000" w:themeColor="text1"/>
          <w:sz w:val="28"/>
          <w:szCs w:val="28"/>
          <w:lang w:val="vi-VN"/>
        </w:rPr>
        <w:t>4.1. Chi phí đầu tư ban đầu</w:t>
      </w:r>
      <w:bookmarkEnd w:id="28"/>
    </w:p>
    <w:p w:rsidR="00CB30DC" w:rsidRDefault="00226DED" w:rsidP="00035DB5">
      <w:pPr>
        <w:pStyle w:val="ListParagraph"/>
        <w:spacing w:after="0" w:line="360" w:lineRule="auto"/>
        <w:ind w:left="0"/>
        <w:jc w:val="both"/>
        <w:rPr>
          <w:rFonts w:cs="Times New Roman"/>
          <w:bCs/>
          <w:color w:val="000000" w:themeColor="text1"/>
          <w:sz w:val="28"/>
          <w:szCs w:val="28"/>
        </w:rPr>
      </w:pPr>
      <w:r>
        <w:rPr>
          <w:rFonts w:cs="Times New Roman"/>
          <w:bCs/>
          <w:color w:val="000000" w:themeColor="text1"/>
          <w:sz w:val="28"/>
          <w:szCs w:val="28"/>
        </w:rPr>
        <w:t>Nhóm dự kiến đầ</w:t>
      </w:r>
      <w:r w:rsidR="008F4B7D">
        <w:rPr>
          <w:rFonts w:cs="Times New Roman"/>
          <w:bCs/>
          <w:color w:val="000000" w:themeColor="text1"/>
          <w:sz w:val="28"/>
          <w:szCs w:val="28"/>
        </w:rPr>
        <w:t>u năm 2023</w:t>
      </w:r>
      <w:r>
        <w:rPr>
          <w:rFonts w:cs="Times New Roman"/>
          <w:bCs/>
          <w:color w:val="000000" w:themeColor="text1"/>
          <w:sz w:val="28"/>
          <w:szCs w:val="28"/>
        </w:rPr>
        <w:t xml:space="preserve">, sẽ mở rộng kinh doanh hình thành hộ kinh doanh cá thể với số vốn là </w:t>
      </w:r>
      <w:r w:rsidR="00861577">
        <w:rPr>
          <w:rFonts w:cs="Times New Roman"/>
          <w:bCs/>
          <w:color w:val="000000" w:themeColor="text1"/>
          <w:sz w:val="28"/>
          <w:szCs w:val="28"/>
        </w:rPr>
        <w:t>969.954</w:t>
      </w:r>
      <w:r>
        <w:rPr>
          <w:rFonts w:cs="Times New Roman"/>
          <w:bCs/>
          <w:color w:val="000000" w:themeColor="text1"/>
          <w:sz w:val="28"/>
          <w:szCs w:val="28"/>
        </w:rPr>
        <w:t xml:space="preserve">.000 đồng. Tuy nhiên, nhóm cần huy động số vốn </w:t>
      </w:r>
      <w:r w:rsidR="00813F9B">
        <w:rPr>
          <w:rFonts w:cs="Times New Roman"/>
          <w:bCs/>
          <w:color w:val="000000" w:themeColor="text1"/>
          <w:sz w:val="28"/>
          <w:szCs w:val="28"/>
        </w:rPr>
        <w:t xml:space="preserve">thêm </w:t>
      </w:r>
      <w:r>
        <w:rPr>
          <w:rFonts w:cs="Times New Roman"/>
          <w:bCs/>
          <w:color w:val="000000" w:themeColor="text1"/>
          <w:sz w:val="28"/>
          <w:szCs w:val="28"/>
        </w:rPr>
        <w:t>bằng cách vay ngân hàng hoặc kêu gọi vốn đầu tư.</w:t>
      </w:r>
    </w:p>
    <w:p w:rsidR="008F4B7D" w:rsidRPr="008F4B7D" w:rsidRDefault="008F4B7D" w:rsidP="008F4B7D">
      <w:pPr>
        <w:spacing w:after="0" w:line="240" w:lineRule="auto"/>
        <w:ind w:firstLine="720"/>
        <w:jc w:val="both"/>
        <w:rPr>
          <w:rFonts w:eastAsia="Times New Roman" w:cs="Times New Roman"/>
          <w:b/>
          <w:bCs/>
          <w:color w:val="000000"/>
          <w:sz w:val="28"/>
          <w:szCs w:val="28"/>
        </w:rPr>
      </w:pPr>
      <w:r w:rsidRPr="008F4B7D">
        <w:rPr>
          <w:rFonts w:eastAsia="Times New Roman" w:cs="Times New Roman"/>
          <w:b/>
          <w:bCs/>
          <w:color w:val="000000"/>
          <w:sz w:val="28"/>
          <w:szCs w:val="28"/>
        </w:rPr>
        <w:t xml:space="preserve"> BẢNG TÍNH CHI PHÍ ĐẦU TƯ BAN ĐẦU NĂM 2023</w:t>
      </w:r>
    </w:p>
    <w:p w:rsidR="008F4B7D" w:rsidRDefault="008F4B7D" w:rsidP="00035DB5">
      <w:pPr>
        <w:pStyle w:val="ListParagraph"/>
        <w:spacing w:after="0" w:line="360" w:lineRule="auto"/>
        <w:ind w:left="0"/>
        <w:jc w:val="both"/>
        <w:rPr>
          <w:rFonts w:cs="Times New Roman"/>
          <w:bCs/>
          <w:color w:val="000000" w:themeColor="text1"/>
          <w:sz w:val="28"/>
          <w:szCs w:val="28"/>
        </w:rPr>
      </w:pPr>
    </w:p>
    <w:tbl>
      <w:tblPr>
        <w:tblW w:w="7840" w:type="dxa"/>
        <w:tblLook w:val="04A0" w:firstRow="1" w:lastRow="0" w:firstColumn="1" w:lastColumn="0" w:noHBand="0" w:noVBand="1"/>
      </w:tblPr>
      <w:tblGrid>
        <w:gridCol w:w="3700"/>
        <w:gridCol w:w="980"/>
        <w:gridCol w:w="720"/>
        <w:gridCol w:w="1140"/>
        <w:gridCol w:w="1300"/>
      </w:tblGrid>
      <w:tr w:rsidR="008F4B7D" w:rsidRPr="008F4B7D" w:rsidTr="008F4B7D">
        <w:trPr>
          <w:trHeight w:val="342"/>
        </w:trPr>
        <w:tc>
          <w:tcPr>
            <w:tcW w:w="3700"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rsidR="008F4B7D" w:rsidRPr="008F4B7D" w:rsidRDefault="008F4B7D" w:rsidP="008F4B7D">
            <w:pPr>
              <w:spacing w:after="0" w:line="240" w:lineRule="auto"/>
              <w:jc w:val="center"/>
              <w:rPr>
                <w:rFonts w:eastAsia="Times New Roman" w:cs="Times New Roman"/>
                <w:b/>
                <w:bCs/>
                <w:color w:val="000000"/>
                <w:sz w:val="16"/>
                <w:szCs w:val="16"/>
              </w:rPr>
            </w:pPr>
            <w:r w:rsidRPr="008F4B7D">
              <w:rPr>
                <w:rFonts w:eastAsia="Times New Roman" w:cs="Times New Roman"/>
                <w:b/>
                <w:bCs/>
                <w:color w:val="000000"/>
                <w:sz w:val="16"/>
                <w:szCs w:val="16"/>
              </w:rPr>
              <w:t>HẠNG MỤC ĐẦU TƯ</w:t>
            </w:r>
          </w:p>
        </w:tc>
        <w:tc>
          <w:tcPr>
            <w:tcW w:w="980" w:type="dxa"/>
            <w:tcBorders>
              <w:top w:val="single" w:sz="4" w:space="0" w:color="auto"/>
              <w:left w:val="nil"/>
              <w:bottom w:val="single" w:sz="4" w:space="0" w:color="auto"/>
              <w:right w:val="single" w:sz="4" w:space="0" w:color="auto"/>
            </w:tcBorders>
            <w:shd w:val="clear" w:color="000000" w:fill="DAEEF3"/>
            <w:noWrap/>
            <w:vAlign w:val="center"/>
            <w:hideMark/>
          </w:tcPr>
          <w:p w:rsidR="008F4B7D" w:rsidRPr="008F4B7D" w:rsidRDefault="008F4B7D" w:rsidP="008F4B7D">
            <w:pPr>
              <w:spacing w:after="0" w:line="240" w:lineRule="auto"/>
              <w:jc w:val="center"/>
              <w:rPr>
                <w:rFonts w:eastAsia="Times New Roman" w:cs="Times New Roman"/>
                <w:b/>
                <w:bCs/>
                <w:color w:val="000000"/>
                <w:sz w:val="16"/>
                <w:szCs w:val="16"/>
              </w:rPr>
            </w:pPr>
            <w:r w:rsidRPr="008F4B7D">
              <w:rPr>
                <w:rFonts w:eastAsia="Times New Roman" w:cs="Times New Roman"/>
                <w:b/>
                <w:bCs/>
                <w:color w:val="000000"/>
                <w:sz w:val="16"/>
                <w:szCs w:val="16"/>
              </w:rPr>
              <w:t>SỐ LƯỢNG</w:t>
            </w:r>
          </w:p>
        </w:tc>
        <w:tc>
          <w:tcPr>
            <w:tcW w:w="720" w:type="dxa"/>
            <w:tcBorders>
              <w:top w:val="single" w:sz="4" w:space="0" w:color="auto"/>
              <w:left w:val="nil"/>
              <w:bottom w:val="single" w:sz="4" w:space="0" w:color="auto"/>
              <w:right w:val="single" w:sz="4" w:space="0" w:color="auto"/>
            </w:tcBorders>
            <w:shd w:val="clear" w:color="000000" w:fill="DAEEF3"/>
            <w:noWrap/>
            <w:vAlign w:val="center"/>
            <w:hideMark/>
          </w:tcPr>
          <w:p w:rsidR="008F4B7D" w:rsidRPr="008F4B7D" w:rsidRDefault="008F4B7D" w:rsidP="008F4B7D">
            <w:pPr>
              <w:spacing w:after="0" w:line="240" w:lineRule="auto"/>
              <w:jc w:val="center"/>
              <w:rPr>
                <w:rFonts w:eastAsia="Times New Roman" w:cs="Times New Roman"/>
                <w:b/>
                <w:bCs/>
                <w:color w:val="000000"/>
                <w:sz w:val="16"/>
                <w:szCs w:val="16"/>
              </w:rPr>
            </w:pPr>
            <w:r w:rsidRPr="008F4B7D">
              <w:rPr>
                <w:rFonts w:eastAsia="Times New Roman" w:cs="Times New Roman"/>
                <w:b/>
                <w:bCs/>
                <w:color w:val="000000"/>
                <w:sz w:val="16"/>
                <w:szCs w:val="16"/>
              </w:rPr>
              <w:t>ĐVT</w:t>
            </w:r>
          </w:p>
        </w:tc>
        <w:tc>
          <w:tcPr>
            <w:tcW w:w="1140" w:type="dxa"/>
            <w:tcBorders>
              <w:top w:val="single" w:sz="4" w:space="0" w:color="auto"/>
              <w:left w:val="nil"/>
              <w:bottom w:val="single" w:sz="4" w:space="0" w:color="auto"/>
              <w:right w:val="single" w:sz="4" w:space="0" w:color="auto"/>
            </w:tcBorders>
            <w:shd w:val="clear" w:color="000000" w:fill="DAEEF3"/>
            <w:noWrap/>
            <w:vAlign w:val="center"/>
            <w:hideMark/>
          </w:tcPr>
          <w:p w:rsidR="008F4B7D" w:rsidRPr="008F4B7D" w:rsidRDefault="008F4B7D" w:rsidP="008F4B7D">
            <w:pPr>
              <w:spacing w:after="0" w:line="240" w:lineRule="auto"/>
              <w:jc w:val="center"/>
              <w:rPr>
                <w:rFonts w:eastAsia="Times New Roman" w:cs="Times New Roman"/>
                <w:b/>
                <w:bCs/>
                <w:color w:val="000000"/>
                <w:sz w:val="16"/>
                <w:szCs w:val="16"/>
              </w:rPr>
            </w:pPr>
            <w:r w:rsidRPr="008F4B7D">
              <w:rPr>
                <w:rFonts w:eastAsia="Times New Roman" w:cs="Times New Roman"/>
                <w:b/>
                <w:bCs/>
                <w:color w:val="000000"/>
                <w:sz w:val="16"/>
                <w:szCs w:val="16"/>
              </w:rPr>
              <w:t>ĐƠN GIÁ</w:t>
            </w:r>
          </w:p>
        </w:tc>
        <w:tc>
          <w:tcPr>
            <w:tcW w:w="1300" w:type="dxa"/>
            <w:tcBorders>
              <w:top w:val="single" w:sz="4" w:space="0" w:color="auto"/>
              <w:left w:val="nil"/>
              <w:bottom w:val="single" w:sz="4" w:space="0" w:color="auto"/>
              <w:right w:val="single" w:sz="4" w:space="0" w:color="auto"/>
            </w:tcBorders>
            <w:shd w:val="clear" w:color="000000" w:fill="DAEEF3"/>
            <w:noWrap/>
            <w:vAlign w:val="center"/>
            <w:hideMark/>
          </w:tcPr>
          <w:p w:rsidR="008F4B7D" w:rsidRPr="008F4B7D" w:rsidRDefault="008F4B7D" w:rsidP="008F4B7D">
            <w:pPr>
              <w:spacing w:after="0" w:line="240" w:lineRule="auto"/>
              <w:jc w:val="center"/>
              <w:rPr>
                <w:rFonts w:eastAsia="Times New Roman" w:cs="Times New Roman"/>
                <w:b/>
                <w:bCs/>
                <w:color w:val="000000"/>
                <w:sz w:val="16"/>
                <w:szCs w:val="16"/>
              </w:rPr>
            </w:pPr>
            <w:r w:rsidRPr="008F4B7D">
              <w:rPr>
                <w:rFonts w:eastAsia="Times New Roman" w:cs="Times New Roman"/>
                <w:b/>
                <w:bCs/>
                <w:color w:val="000000"/>
                <w:sz w:val="16"/>
                <w:szCs w:val="16"/>
              </w:rPr>
              <w:t>THÀNH TIỀN</w:t>
            </w:r>
          </w:p>
        </w:tc>
      </w:tr>
      <w:tr w:rsidR="008F4B7D" w:rsidRPr="008F4B7D" w:rsidTr="008F4B7D">
        <w:trPr>
          <w:trHeight w:val="282"/>
        </w:trPr>
        <w:tc>
          <w:tcPr>
            <w:tcW w:w="3700" w:type="dxa"/>
            <w:tcBorders>
              <w:top w:val="nil"/>
              <w:left w:val="single" w:sz="4" w:space="0" w:color="auto"/>
              <w:bottom w:val="single" w:sz="4" w:space="0" w:color="auto"/>
              <w:right w:val="single" w:sz="4" w:space="0" w:color="auto"/>
            </w:tcBorders>
            <w:shd w:val="clear" w:color="000000" w:fill="DAEEF3"/>
            <w:noWrap/>
            <w:vAlign w:val="center"/>
            <w:hideMark/>
          </w:tcPr>
          <w:p w:rsidR="008F4B7D" w:rsidRPr="008F4B7D" w:rsidRDefault="008F4B7D" w:rsidP="008F4B7D">
            <w:pPr>
              <w:spacing w:after="0" w:line="240" w:lineRule="auto"/>
              <w:rPr>
                <w:rFonts w:eastAsia="Times New Roman" w:cs="Times New Roman"/>
                <w:b/>
                <w:bCs/>
                <w:color w:val="000000"/>
                <w:sz w:val="16"/>
                <w:szCs w:val="16"/>
              </w:rPr>
            </w:pPr>
            <w:r w:rsidRPr="008F4B7D">
              <w:rPr>
                <w:rFonts w:eastAsia="Times New Roman" w:cs="Times New Roman"/>
                <w:b/>
                <w:bCs/>
                <w:color w:val="000000"/>
                <w:sz w:val="16"/>
                <w:szCs w:val="16"/>
              </w:rPr>
              <w:t>Nghiên cứu, khảo sát</w:t>
            </w:r>
          </w:p>
        </w:tc>
        <w:tc>
          <w:tcPr>
            <w:tcW w:w="980" w:type="dxa"/>
            <w:tcBorders>
              <w:top w:val="nil"/>
              <w:left w:val="nil"/>
              <w:bottom w:val="single" w:sz="4" w:space="0" w:color="auto"/>
              <w:right w:val="single" w:sz="4" w:space="0" w:color="auto"/>
            </w:tcBorders>
            <w:shd w:val="clear" w:color="000000" w:fill="DAEEF3"/>
            <w:noWrap/>
            <w:vAlign w:val="center"/>
            <w:hideMark/>
          </w:tcPr>
          <w:p w:rsidR="008F4B7D" w:rsidRPr="008F4B7D" w:rsidRDefault="008F4B7D" w:rsidP="008F4B7D">
            <w:pPr>
              <w:spacing w:after="0" w:line="240" w:lineRule="auto"/>
              <w:jc w:val="center"/>
              <w:rPr>
                <w:rFonts w:eastAsia="Times New Roman" w:cs="Times New Roman"/>
                <w:b/>
                <w:bCs/>
                <w:color w:val="000000"/>
                <w:sz w:val="16"/>
                <w:szCs w:val="16"/>
              </w:rPr>
            </w:pPr>
            <w:r w:rsidRPr="008F4B7D">
              <w:rPr>
                <w:rFonts w:eastAsia="Times New Roman" w:cs="Times New Roman"/>
                <w:b/>
                <w:bCs/>
                <w:color w:val="000000"/>
                <w:sz w:val="16"/>
                <w:szCs w:val="16"/>
              </w:rPr>
              <w:t> </w:t>
            </w:r>
          </w:p>
        </w:tc>
        <w:tc>
          <w:tcPr>
            <w:tcW w:w="720" w:type="dxa"/>
            <w:tcBorders>
              <w:top w:val="nil"/>
              <w:left w:val="nil"/>
              <w:bottom w:val="single" w:sz="4" w:space="0" w:color="auto"/>
              <w:right w:val="single" w:sz="4" w:space="0" w:color="auto"/>
            </w:tcBorders>
            <w:shd w:val="clear" w:color="000000" w:fill="DAEEF3"/>
            <w:noWrap/>
            <w:vAlign w:val="center"/>
            <w:hideMark/>
          </w:tcPr>
          <w:p w:rsidR="008F4B7D" w:rsidRPr="008F4B7D" w:rsidRDefault="008F4B7D" w:rsidP="008F4B7D">
            <w:pPr>
              <w:spacing w:after="0" w:line="240" w:lineRule="auto"/>
              <w:jc w:val="center"/>
              <w:rPr>
                <w:rFonts w:eastAsia="Times New Roman" w:cs="Times New Roman"/>
                <w:b/>
                <w:bCs/>
                <w:color w:val="000000"/>
                <w:sz w:val="16"/>
                <w:szCs w:val="16"/>
              </w:rPr>
            </w:pPr>
            <w:r w:rsidRPr="008F4B7D">
              <w:rPr>
                <w:rFonts w:eastAsia="Times New Roman" w:cs="Times New Roman"/>
                <w:b/>
                <w:bCs/>
                <w:color w:val="000000"/>
                <w:sz w:val="16"/>
                <w:szCs w:val="16"/>
              </w:rPr>
              <w:t> </w:t>
            </w:r>
          </w:p>
        </w:tc>
        <w:tc>
          <w:tcPr>
            <w:tcW w:w="1140" w:type="dxa"/>
            <w:tcBorders>
              <w:top w:val="nil"/>
              <w:left w:val="nil"/>
              <w:bottom w:val="single" w:sz="4" w:space="0" w:color="auto"/>
              <w:right w:val="single" w:sz="4" w:space="0" w:color="auto"/>
            </w:tcBorders>
            <w:shd w:val="clear" w:color="000000" w:fill="DAEEF3"/>
            <w:noWrap/>
            <w:vAlign w:val="center"/>
            <w:hideMark/>
          </w:tcPr>
          <w:p w:rsidR="008F4B7D" w:rsidRPr="008F4B7D" w:rsidRDefault="008F4B7D" w:rsidP="008F4B7D">
            <w:pPr>
              <w:spacing w:after="0" w:line="240" w:lineRule="auto"/>
              <w:jc w:val="center"/>
              <w:rPr>
                <w:rFonts w:eastAsia="Times New Roman" w:cs="Times New Roman"/>
                <w:b/>
                <w:bCs/>
                <w:color w:val="000000"/>
                <w:sz w:val="16"/>
                <w:szCs w:val="16"/>
              </w:rPr>
            </w:pPr>
            <w:r w:rsidRPr="008F4B7D">
              <w:rPr>
                <w:rFonts w:eastAsia="Times New Roman" w:cs="Times New Roman"/>
                <w:b/>
                <w:bCs/>
                <w:color w:val="000000"/>
                <w:sz w:val="16"/>
                <w:szCs w:val="16"/>
              </w:rPr>
              <w:t> </w:t>
            </w:r>
          </w:p>
        </w:tc>
        <w:tc>
          <w:tcPr>
            <w:tcW w:w="1300" w:type="dxa"/>
            <w:tcBorders>
              <w:top w:val="nil"/>
              <w:left w:val="nil"/>
              <w:bottom w:val="single" w:sz="4" w:space="0" w:color="auto"/>
              <w:right w:val="single" w:sz="4" w:space="0" w:color="auto"/>
            </w:tcBorders>
            <w:shd w:val="clear" w:color="000000" w:fill="DAEEF3"/>
            <w:noWrap/>
            <w:vAlign w:val="center"/>
            <w:hideMark/>
          </w:tcPr>
          <w:p w:rsidR="008F4B7D" w:rsidRPr="008F4B7D" w:rsidRDefault="008F4B7D" w:rsidP="008F4B7D">
            <w:pPr>
              <w:spacing w:after="0" w:line="240" w:lineRule="auto"/>
              <w:jc w:val="center"/>
              <w:rPr>
                <w:rFonts w:eastAsia="Times New Roman" w:cs="Times New Roman"/>
                <w:b/>
                <w:bCs/>
                <w:color w:val="000000"/>
                <w:sz w:val="16"/>
                <w:szCs w:val="16"/>
              </w:rPr>
            </w:pPr>
            <w:r w:rsidRPr="008F4B7D">
              <w:rPr>
                <w:rFonts w:eastAsia="Times New Roman" w:cs="Times New Roman"/>
                <w:b/>
                <w:bCs/>
                <w:color w:val="000000"/>
                <w:sz w:val="16"/>
                <w:szCs w:val="16"/>
              </w:rPr>
              <w:t xml:space="preserve">      160.000.000 </w:t>
            </w:r>
          </w:p>
        </w:tc>
      </w:tr>
      <w:tr w:rsidR="008F4B7D" w:rsidRPr="008F4B7D" w:rsidTr="008F4B7D">
        <w:trPr>
          <w:trHeight w:val="282"/>
        </w:trPr>
        <w:tc>
          <w:tcPr>
            <w:tcW w:w="370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Chi phí khảo sát thị trường</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 </w:t>
            </w:r>
          </w:p>
        </w:tc>
        <w:tc>
          <w:tcPr>
            <w:tcW w:w="72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b/>
                <w:bCs/>
                <w:color w:val="000000"/>
                <w:sz w:val="16"/>
                <w:szCs w:val="16"/>
              </w:rPr>
            </w:pPr>
            <w:r w:rsidRPr="008F4B7D">
              <w:rPr>
                <w:rFonts w:eastAsia="Times New Roman" w:cs="Times New Roman"/>
                <w:b/>
                <w:bCs/>
                <w:color w:val="000000"/>
                <w:sz w:val="16"/>
                <w:szCs w:val="16"/>
              </w:rPr>
              <w:t> </w:t>
            </w:r>
          </w:p>
        </w:tc>
        <w:tc>
          <w:tcPr>
            <w:tcW w:w="114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b/>
                <w:bCs/>
                <w:color w:val="000000"/>
                <w:sz w:val="16"/>
                <w:szCs w:val="16"/>
              </w:rPr>
            </w:pPr>
            <w:r w:rsidRPr="008F4B7D">
              <w:rPr>
                <w:rFonts w:eastAsia="Times New Roman" w:cs="Times New Roman"/>
                <w:b/>
                <w:bCs/>
                <w:color w:val="000000"/>
                <w:sz w:val="16"/>
                <w:szCs w:val="16"/>
              </w:rPr>
              <w:t> </w:t>
            </w:r>
          </w:p>
        </w:tc>
        <w:tc>
          <w:tcPr>
            <w:tcW w:w="130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 xml:space="preserve">        30.000.000 </w:t>
            </w:r>
          </w:p>
        </w:tc>
      </w:tr>
      <w:tr w:rsidR="008F4B7D" w:rsidRPr="008F4B7D" w:rsidTr="008F4B7D">
        <w:trPr>
          <w:trHeight w:val="282"/>
        </w:trPr>
        <w:tc>
          <w:tcPr>
            <w:tcW w:w="370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Thiết kế phần mềm sản phẩm</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 </w:t>
            </w:r>
          </w:p>
        </w:tc>
        <w:tc>
          <w:tcPr>
            <w:tcW w:w="72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b/>
                <w:bCs/>
                <w:color w:val="000000"/>
                <w:sz w:val="16"/>
                <w:szCs w:val="16"/>
              </w:rPr>
            </w:pPr>
            <w:r w:rsidRPr="008F4B7D">
              <w:rPr>
                <w:rFonts w:eastAsia="Times New Roman" w:cs="Times New Roman"/>
                <w:b/>
                <w:bCs/>
                <w:color w:val="000000"/>
                <w:sz w:val="16"/>
                <w:szCs w:val="16"/>
              </w:rPr>
              <w:t> </w:t>
            </w:r>
          </w:p>
        </w:tc>
        <w:tc>
          <w:tcPr>
            <w:tcW w:w="114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b/>
                <w:bCs/>
                <w:color w:val="000000"/>
                <w:sz w:val="16"/>
                <w:szCs w:val="16"/>
              </w:rPr>
            </w:pPr>
            <w:r w:rsidRPr="008F4B7D">
              <w:rPr>
                <w:rFonts w:eastAsia="Times New Roman" w:cs="Times New Roman"/>
                <w:b/>
                <w:bCs/>
                <w:color w:val="000000"/>
                <w:sz w:val="16"/>
                <w:szCs w:val="16"/>
              </w:rPr>
              <w:t> </w:t>
            </w:r>
          </w:p>
        </w:tc>
        <w:tc>
          <w:tcPr>
            <w:tcW w:w="130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 xml:space="preserve">        80.000.000 </w:t>
            </w:r>
          </w:p>
        </w:tc>
      </w:tr>
      <w:tr w:rsidR="008F4B7D" w:rsidRPr="008F4B7D" w:rsidTr="008F4B7D">
        <w:trPr>
          <w:trHeight w:val="282"/>
        </w:trPr>
        <w:tc>
          <w:tcPr>
            <w:tcW w:w="370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Chi phí nghiên cứu sản phẩm</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 </w:t>
            </w:r>
          </w:p>
        </w:tc>
        <w:tc>
          <w:tcPr>
            <w:tcW w:w="72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b/>
                <w:bCs/>
                <w:color w:val="000000"/>
                <w:sz w:val="16"/>
                <w:szCs w:val="16"/>
              </w:rPr>
            </w:pPr>
            <w:r w:rsidRPr="008F4B7D">
              <w:rPr>
                <w:rFonts w:eastAsia="Times New Roman" w:cs="Times New Roman"/>
                <w:b/>
                <w:bCs/>
                <w:color w:val="000000"/>
                <w:sz w:val="16"/>
                <w:szCs w:val="16"/>
              </w:rPr>
              <w:t> </w:t>
            </w:r>
          </w:p>
        </w:tc>
        <w:tc>
          <w:tcPr>
            <w:tcW w:w="114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b/>
                <w:bCs/>
                <w:color w:val="000000"/>
                <w:sz w:val="16"/>
                <w:szCs w:val="16"/>
              </w:rPr>
            </w:pPr>
            <w:r w:rsidRPr="008F4B7D">
              <w:rPr>
                <w:rFonts w:eastAsia="Times New Roman" w:cs="Times New Roman"/>
                <w:b/>
                <w:bCs/>
                <w:color w:val="000000"/>
                <w:sz w:val="16"/>
                <w:szCs w:val="16"/>
              </w:rPr>
              <w:t> </w:t>
            </w:r>
          </w:p>
        </w:tc>
        <w:tc>
          <w:tcPr>
            <w:tcW w:w="130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 xml:space="preserve">        50.000.000 </w:t>
            </w:r>
          </w:p>
        </w:tc>
      </w:tr>
      <w:tr w:rsidR="008F4B7D" w:rsidRPr="008F4B7D" w:rsidTr="008F4B7D">
        <w:trPr>
          <w:trHeight w:val="282"/>
        </w:trPr>
        <w:tc>
          <w:tcPr>
            <w:tcW w:w="3700" w:type="dxa"/>
            <w:tcBorders>
              <w:top w:val="nil"/>
              <w:left w:val="single" w:sz="4" w:space="0" w:color="auto"/>
              <w:bottom w:val="single" w:sz="4" w:space="0" w:color="auto"/>
              <w:right w:val="single" w:sz="4" w:space="0" w:color="auto"/>
            </w:tcBorders>
            <w:shd w:val="clear" w:color="000000" w:fill="DAEEF3"/>
            <w:noWrap/>
            <w:vAlign w:val="bottom"/>
            <w:hideMark/>
          </w:tcPr>
          <w:p w:rsidR="008F4B7D" w:rsidRPr="008F4B7D" w:rsidRDefault="008F4B7D" w:rsidP="008F4B7D">
            <w:pPr>
              <w:spacing w:after="0" w:line="240" w:lineRule="auto"/>
              <w:rPr>
                <w:rFonts w:eastAsia="Times New Roman" w:cs="Times New Roman"/>
                <w:b/>
                <w:bCs/>
                <w:color w:val="000000"/>
                <w:sz w:val="16"/>
                <w:szCs w:val="16"/>
              </w:rPr>
            </w:pPr>
            <w:r w:rsidRPr="008F4B7D">
              <w:rPr>
                <w:rFonts w:eastAsia="Times New Roman" w:cs="Times New Roman"/>
                <w:b/>
                <w:bCs/>
                <w:color w:val="000000"/>
                <w:sz w:val="16"/>
                <w:szCs w:val="16"/>
              </w:rPr>
              <w:t>Thiết bị làm việc</w:t>
            </w:r>
          </w:p>
        </w:tc>
        <w:tc>
          <w:tcPr>
            <w:tcW w:w="980" w:type="dxa"/>
            <w:tcBorders>
              <w:top w:val="nil"/>
              <w:left w:val="nil"/>
              <w:bottom w:val="single" w:sz="4" w:space="0" w:color="auto"/>
              <w:right w:val="single" w:sz="4" w:space="0" w:color="auto"/>
            </w:tcBorders>
            <w:shd w:val="clear" w:color="000000" w:fill="DAEEF3"/>
            <w:noWrap/>
            <w:vAlign w:val="bottom"/>
            <w:hideMark/>
          </w:tcPr>
          <w:p w:rsidR="008F4B7D" w:rsidRPr="008F4B7D" w:rsidRDefault="008F4B7D" w:rsidP="008F4B7D">
            <w:pPr>
              <w:spacing w:after="0" w:line="240" w:lineRule="auto"/>
              <w:jc w:val="center"/>
              <w:rPr>
                <w:rFonts w:eastAsia="Times New Roman" w:cs="Times New Roman"/>
                <w:b/>
                <w:bCs/>
                <w:color w:val="000000"/>
                <w:sz w:val="16"/>
                <w:szCs w:val="16"/>
              </w:rPr>
            </w:pPr>
            <w:r w:rsidRPr="008F4B7D">
              <w:rPr>
                <w:rFonts w:eastAsia="Times New Roman" w:cs="Times New Roman"/>
                <w:b/>
                <w:bCs/>
                <w:color w:val="000000"/>
                <w:sz w:val="16"/>
                <w:szCs w:val="16"/>
              </w:rPr>
              <w:t> </w:t>
            </w:r>
          </w:p>
        </w:tc>
        <w:tc>
          <w:tcPr>
            <w:tcW w:w="720" w:type="dxa"/>
            <w:tcBorders>
              <w:top w:val="nil"/>
              <w:left w:val="nil"/>
              <w:bottom w:val="single" w:sz="4" w:space="0" w:color="auto"/>
              <w:right w:val="single" w:sz="4" w:space="0" w:color="auto"/>
            </w:tcBorders>
            <w:shd w:val="clear" w:color="000000" w:fill="DAEEF3"/>
            <w:noWrap/>
            <w:vAlign w:val="bottom"/>
            <w:hideMark/>
          </w:tcPr>
          <w:p w:rsidR="008F4B7D" w:rsidRPr="008F4B7D" w:rsidRDefault="008F4B7D" w:rsidP="008F4B7D">
            <w:pPr>
              <w:spacing w:after="0" w:line="240" w:lineRule="auto"/>
              <w:jc w:val="center"/>
              <w:rPr>
                <w:rFonts w:eastAsia="Times New Roman" w:cs="Times New Roman"/>
                <w:b/>
                <w:bCs/>
                <w:color w:val="000000"/>
                <w:sz w:val="16"/>
                <w:szCs w:val="16"/>
              </w:rPr>
            </w:pPr>
            <w:r w:rsidRPr="008F4B7D">
              <w:rPr>
                <w:rFonts w:eastAsia="Times New Roman" w:cs="Times New Roman"/>
                <w:b/>
                <w:bCs/>
                <w:color w:val="000000"/>
                <w:sz w:val="16"/>
                <w:szCs w:val="16"/>
              </w:rPr>
              <w:t> </w:t>
            </w:r>
          </w:p>
        </w:tc>
        <w:tc>
          <w:tcPr>
            <w:tcW w:w="1140" w:type="dxa"/>
            <w:tcBorders>
              <w:top w:val="nil"/>
              <w:left w:val="nil"/>
              <w:bottom w:val="single" w:sz="4" w:space="0" w:color="auto"/>
              <w:right w:val="single" w:sz="4" w:space="0" w:color="auto"/>
            </w:tcBorders>
            <w:shd w:val="clear" w:color="000000" w:fill="DAEEF3"/>
            <w:noWrap/>
            <w:vAlign w:val="bottom"/>
            <w:hideMark/>
          </w:tcPr>
          <w:p w:rsidR="008F4B7D" w:rsidRPr="008F4B7D" w:rsidRDefault="008F4B7D" w:rsidP="008F4B7D">
            <w:pPr>
              <w:spacing w:after="0" w:line="240" w:lineRule="auto"/>
              <w:rPr>
                <w:rFonts w:eastAsia="Times New Roman" w:cs="Times New Roman"/>
                <w:b/>
                <w:bCs/>
                <w:color w:val="000000"/>
                <w:sz w:val="16"/>
                <w:szCs w:val="16"/>
              </w:rPr>
            </w:pPr>
            <w:r w:rsidRPr="008F4B7D">
              <w:rPr>
                <w:rFonts w:eastAsia="Times New Roman" w:cs="Times New Roman"/>
                <w:b/>
                <w:bCs/>
                <w:color w:val="000000"/>
                <w:sz w:val="16"/>
                <w:szCs w:val="16"/>
              </w:rPr>
              <w:t> </w:t>
            </w:r>
          </w:p>
        </w:tc>
        <w:tc>
          <w:tcPr>
            <w:tcW w:w="1300" w:type="dxa"/>
            <w:tcBorders>
              <w:top w:val="nil"/>
              <w:left w:val="nil"/>
              <w:bottom w:val="single" w:sz="4" w:space="0" w:color="auto"/>
              <w:right w:val="single" w:sz="4" w:space="0" w:color="auto"/>
            </w:tcBorders>
            <w:shd w:val="clear" w:color="000000" w:fill="DAEEF3"/>
            <w:noWrap/>
            <w:vAlign w:val="bottom"/>
            <w:hideMark/>
          </w:tcPr>
          <w:p w:rsidR="008F4B7D" w:rsidRPr="008F4B7D" w:rsidRDefault="008F4B7D" w:rsidP="008F4B7D">
            <w:pPr>
              <w:spacing w:after="0" w:line="240" w:lineRule="auto"/>
              <w:rPr>
                <w:rFonts w:eastAsia="Times New Roman" w:cs="Times New Roman"/>
                <w:b/>
                <w:bCs/>
                <w:sz w:val="16"/>
                <w:szCs w:val="16"/>
              </w:rPr>
            </w:pPr>
            <w:r w:rsidRPr="008F4B7D">
              <w:rPr>
                <w:rFonts w:eastAsia="Times New Roman" w:cs="Times New Roman"/>
                <w:b/>
                <w:bCs/>
                <w:sz w:val="16"/>
                <w:szCs w:val="16"/>
              </w:rPr>
              <w:t xml:space="preserve">      661.304.000 </w:t>
            </w:r>
          </w:p>
        </w:tc>
      </w:tr>
      <w:tr w:rsidR="008F4B7D" w:rsidRPr="008F4B7D" w:rsidTr="008F4B7D">
        <w:trPr>
          <w:trHeight w:val="282"/>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8F4B7D" w:rsidRPr="008F4B7D" w:rsidRDefault="008F4B7D" w:rsidP="008F4B7D">
            <w:pPr>
              <w:spacing w:after="0" w:line="240" w:lineRule="auto"/>
              <w:rPr>
                <w:rFonts w:eastAsia="Times New Roman" w:cs="Times New Roman"/>
                <w:color w:val="1A1A1A"/>
                <w:sz w:val="16"/>
                <w:szCs w:val="16"/>
              </w:rPr>
            </w:pPr>
            <w:r w:rsidRPr="008F4B7D">
              <w:rPr>
                <w:rFonts w:eastAsia="Times New Roman" w:cs="Times New Roman"/>
                <w:color w:val="1A1A1A"/>
                <w:sz w:val="16"/>
                <w:szCs w:val="16"/>
              </w:rPr>
              <w:t>Bàn làm việc</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4</w:t>
            </w:r>
          </w:p>
        </w:tc>
        <w:tc>
          <w:tcPr>
            <w:tcW w:w="7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cái</w:t>
            </w:r>
          </w:p>
        </w:tc>
        <w:tc>
          <w:tcPr>
            <w:tcW w:w="11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 xml:space="preserve">         374.000 </w:t>
            </w:r>
          </w:p>
        </w:tc>
        <w:tc>
          <w:tcPr>
            <w:tcW w:w="130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xml:space="preserve">          1.496.000 </w:t>
            </w:r>
          </w:p>
        </w:tc>
      </w:tr>
      <w:tr w:rsidR="008F4B7D" w:rsidRPr="008F4B7D" w:rsidTr="008F4B7D">
        <w:trPr>
          <w:trHeight w:val="282"/>
        </w:trPr>
        <w:tc>
          <w:tcPr>
            <w:tcW w:w="3700" w:type="dxa"/>
            <w:tcBorders>
              <w:top w:val="nil"/>
              <w:left w:val="single" w:sz="4" w:space="0" w:color="auto"/>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Ghế văn phòng</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4</w:t>
            </w:r>
          </w:p>
        </w:tc>
        <w:tc>
          <w:tcPr>
            <w:tcW w:w="7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cái</w:t>
            </w:r>
          </w:p>
        </w:tc>
        <w:tc>
          <w:tcPr>
            <w:tcW w:w="11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 xml:space="preserve">         420.000 </w:t>
            </w:r>
          </w:p>
        </w:tc>
        <w:tc>
          <w:tcPr>
            <w:tcW w:w="130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xml:space="preserve">          1.680.000 </w:t>
            </w:r>
          </w:p>
        </w:tc>
      </w:tr>
      <w:tr w:rsidR="008F4B7D" w:rsidRPr="008F4B7D" w:rsidTr="008F4B7D">
        <w:trPr>
          <w:trHeight w:val="282"/>
        </w:trPr>
        <w:tc>
          <w:tcPr>
            <w:tcW w:w="3700" w:type="dxa"/>
            <w:tcBorders>
              <w:top w:val="nil"/>
              <w:left w:val="single" w:sz="4" w:space="0" w:color="auto"/>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both"/>
              <w:rPr>
                <w:rFonts w:eastAsia="Times New Roman" w:cs="Times New Roman"/>
                <w:sz w:val="16"/>
                <w:szCs w:val="16"/>
              </w:rPr>
            </w:pPr>
            <w:r w:rsidRPr="008F4B7D">
              <w:rPr>
                <w:rFonts w:eastAsia="Times New Roman" w:cs="Times New Roman"/>
                <w:sz w:val="16"/>
                <w:szCs w:val="16"/>
              </w:rPr>
              <w:t xml:space="preserve"> Máy vi tính </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4</w:t>
            </w:r>
          </w:p>
        </w:tc>
        <w:tc>
          <w:tcPr>
            <w:tcW w:w="7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bộ</w:t>
            </w:r>
          </w:p>
        </w:tc>
        <w:tc>
          <w:tcPr>
            <w:tcW w:w="11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xml:space="preserve">   15.000.000  </w:t>
            </w:r>
          </w:p>
        </w:tc>
        <w:tc>
          <w:tcPr>
            <w:tcW w:w="130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xml:space="preserve">        60.000.000 </w:t>
            </w:r>
          </w:p>
        </w:tc>
      </w:tr>
      <w:tr w:rsidR="008F4B7D" w:rsidRPr="008F4B7D" w:rsidTr="008F4B7D">
        <w:trPr>
          <w:trHeight w:val="282"/>
        </w:trPr>
        <w:tc>
          <w:tcPr>
            <w:tcW w:w="3700" w:type="dxa"/>
            <w:tcBorders>
              <w:top w:val="nil"/>
              <w:left w:val="single" w:sz="4" w:space="0" w:color="auto"/>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 xml:space="preserve">Máy in </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1</w:t>
            </w:r>
          </w:p>
        </w:tc>
        <w:tc>
          <w:tcPr>
            <w:tcW w:w="7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máy</w:t>
            </w:r>
          </w:p>
        </w:tc>
        <w:tc>
          <w:tcPr>
            <w:tcW w:w="11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 xml:space="preserve">      5.000.000 </w:t>
            </w:r>
          </w:p>
        </w:tc>
        <w:tc>
          <w:tcPr>
            <w:tcW w:w="130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xml:space="preserve">          5.000.000 </w:t>
            </w:r>
          </w:p>
        </w:tc>
      </w:tr>
      <w:tr w:rsidR="008F4B7D" w:rsidRPr="008F4B7D" w:rsidTr="008F4B7D">
        <w:trPr>
          <w:trHeight w:val="282"/>
        </w:trPr>
        <w:tc>
          <w:tcPr>
            <w:tcW w:w="3700" w:type="dxa"/>
            <w:tcBorders>
              <w:top w:val="nil"/>
              <w:left w:val="single" w:sz="4" w:space="0" w:color="auto"/>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Máy đo, test sản phẩm</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1</w:t>
            </w:r>
          </w:p>
        </w:tc>
        <w:tc>
          <w:tcPr>
            <w:tcW w:w="7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máy</w:t>
            </w:r>
          </w:p>
        </w:tc>
        <w:tc>
          <w:tcPr>
            <w:tcW w:w="11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 xml:space="preserve">  500.000.000 </w:t>
            </w:r>
          </w:p>
        </w:tc>
        <w:tc>
          <w:tcPr>
            <w:tcW w:w="130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xml:space="preserve">      500.000.000 </w:t>
            </w:r>
          </w:p>
        </w:tc>
      </w:tr>
      <w:tr w:rsidR="008F4B7D" w:rsidRPr="008F4B7D" w:rsidTr="008F4B7D">
        <w:trPr>
          <w:trHeight w:val="282"/>
        </w:trPr>
        <w:tc>
          <w:tcPr>
            <w:tcW w:w="3700" w:type="dxa"/>
            <w:tcBorders>
              <w:top w:val="nil"/>
              <w:left w:val="single" w:sz="4" w:space="0" w:color="auto"/>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Phần mềm quản lý bán hàng Sapo Omni</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72</w:t>
            </w:r>
          </w:p>
        </w:tc>
        <w:tc>
          <w:tcPr>
            <w:tcW w:w="7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tháng</w:t>
            </w:r>
          </w:p>
        </w:tc>
        <w:tc>
          <w:tcPr>
            <w:tcW w:w="11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 xml:space="preserve">         599.000 </w:t>
            </w:r>
          </w:p>
        </w:tc>
        <w:tc>
          <w:tcPr>
            <w:tcW w:w="130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xml:space="preserve">        43.128.000 </w:t>
            </w:r>
          </w:p>
        </w:tc>
      </w:tr>
      <w:tr w:rsidR="008F4B7D" w:rsidRPr="008F4B7D" w:rsidTr="008F4B7D">
        <w:trPr>
          <w:trHeight w:val="282"/>
        </w:trPr>
        <w:tc>
          <w:tcPr>
            <w:tcW w:w="3700" w:type="dxa"/>
            <w:tcBorders>
              <w:top w:val="nil"/>
              <w:left w:val="single" w:sz="4" w:space="0" w:color="auto"/>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Chi phí viết app</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 </w:t>
            </w:r>
          </w:p>
        </w:tc>
        <w:tc>
          <w:tcPr>
            <w:tcW w:w="7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 </w:t>
            </w:r>
          </w:p>
        </w:tc>
        <w:tc>
          <w:tcPr>
            <w:tcW w:w="1300" w:type="dxa"/>
            <w:tcBorders>
              <w:top w:val="nil"/>
              <w:left w:val="nil"/>
              <w:bottom w:val="nil"/>
              <w:right w:val="nil"/>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xml:space="preserve">        50.000.000 </w:t>
            </w:r>
          </w:p>
        </w:tc>
      </w:tr>
      <w:tr w:rsidR="008F4B7D" w:rsidRPr="008F4B7D" w:rsidTr="008F4B7D">
        <w:trPr>
          <w:trHeight w:val="282"/>
        </w:trPr>
        <w:tc>
          <w:tcPr>
            <w:tcW w:w="3700" w:type="dxa"/>
            <w:tcBorders>
              <w:top w:val="nil"/>
              <w:left w:val="single" w:sz="4" w:space="0" w:color="auto"/>
              <w:bottom w:val="single" w:sz="4" w:space="0" w:color="auto"/>
              <w:right w:val="single" w:sz="4" w:space="0" w:color="auto"/>
            </w:tcBorders>
            <w:shd w:val="clear" w:color="000000" w:fill="DAEEF3"/>
            <w:noWrap/>
            <w:vAlign w:val="bottom"/>
            <w:hideMark/>
          </w:tcPr>
          <w:p w:rsidR="008F4B7D" w:rsidRPr="008F4B7D" w:rsidRDefault="008F4B7D" w:rsidP="008F4B7D">
            <w:pPr>
              <w:spacing w:after="0" w:line="240" w:lineRule="auto"/>
              <w:rPr>
                <w:rFonts w:eastAsia="Times New Roman" w:cs="Times New Roman"/>
                <w:b/>
                <w:bCs/>
                <w:color w:val="000000"/>
                <w:sz w:val="16"/>
                <w:szCs w:val="16"/>
              </w:rPr>
            </w:pPr>
            <w:r w:rsidRPr="008F4B7D">
              <w:rPr>
                <w:rFonts w:eastAsia="Times New Roman" w:cs="Times New Roman"/>
                <w:b/>
                <w:bCs/>
                <w:color w:val="000000"/>
                <w:sz w:val="16"/>
                <w:szCs w:val="16"/>
              </w:rPr>
              <w:t>Thiết bị an ninh, thiết bị báo cháy, chi phí khác</w:t>
            </w:r>
          </w:p>
        </w:tc>
        <w:tc>
          <w:tcPr>
            <w:tcW w:w="980" w:type="dxa"/>
            <w:tcBorders>
              <w:top w:val="nil"/>
              <w:left w:val="nil"/>
              <w:bottom w:val="single" w:sz="4" w:space="0" w:color="auto"/>
              <w:right w:val="single" w:sz="4" w:space="0" w:color="auto"/>
            </w:tcBorders>
            <w:shd w:val="clear" w:color="000000" w:fill="DAEEF3"/>
            <w:noWrap/>
            <w:vAlign w:val="bottom"/>
            <w:hideMark/>
          </w:tcPr>
          <w:p w:rsidR="008F4B7D" w:rsidRPr="008F4B7D" w:rsidRDefault="008F4B7D" w:rsidP="008F4B7D">
            <w:pPr>
              <w:spacing w:after="0" w:line="240" w:lineRule="auto"/>
              <w:jc w:val="center"/>
              <w:rPr>
                <w:rFonts w:eastAsia="Times New Roman" w:cs="Times New Roman"/>
                <w:b/>
                <w:bCs/>
                <w:color w:val="000000"/>
                <w:sz w:val="16"/>
                <w:szCs w:val="16"/>
              </w:rPr>
            </w:pPr>
            <w:r w:rsidRPr="008F4B7D">
              <w:rPr>
                <w:rFonts w:eastAsia="Times New Roman" w:cs="Times New Roman"/>
                <w:b/>
                <w:bCs/>
                <w:color w:val="000000"/>
                <w:sz w:val="16"/>
                <w:szCs w:val="16"/>
              </w:rPr>
              <w:t> </w:t>
            </w:r>
          </w:p>
        </w:tc>
        <w:tc>
          <w:tcPr>
            <w:tcW w:w="720" w:type="dxa"/>
            <w:tcBorders>
              <w:top w:val="nil"/>
              <w:left w:val="nil"/>
              <w:bottom w:val="single" w:sz="4" w:space="0" w:color="auto"/>
              <w:right w:val="single" w:sz="4" w:space="0" w:color="auto"/>
            </w:tcBorders>
            <w:shd w:val="clear" w:color="000000" w:fill="DAEEF3"/>
            <w:noWrap/>
            <w:vAlign w:val="bottom"/>
            <w:hideMark/>
          </w:tcPr>
          <w:p w:rsidR="008F4B7D" w:rsidRPr="008F4B7D" w:rsidRDefault="008F4B7D" w:rsidP="008F4B7D">
            <w:pPr>
              <w:spacing w:after="0" w:line="240" w:lineRule="auto"/>
              <w:jc w:val="center"/>
              <w:rPr>
                <w:rFonts w:eastAsia="Times New Roman" w:cs="Times New Roman"/>
                <w:b/>
                <w:bCs/>
                <w:color w:val="000000"/>
                <w:sz w:val="16"/>
                <w:szCs w:val="16"/>
              </w:rPr>
            </w:pPr>
            <w:r w:rsidRPr="008F4B7D">
              <w:rPr>
                <w:rFonts w:eastAsia="Times New Roman" w:cs="Times New Roman"/>
                <w:b/>
                <w:bCs/>
                <w:color w:val="000000"/>
                <w:sz w:val="16"/>
                <w:szCs w:val="16"/>
              </w:rPr>
              <w:t> </w:t>
            </w:r>
          </w:p>
        </w:tc>
        <w:tc>
          <w:tcPr>
            <w:tcW w:w="1140" w:type="dxa"/>
            <w:tcBorders>
              <w:top w:val="nil"/>
              <w:left w:val="nil"/>
              <w:bottom w:val="single" w:sz="4" w:space="0" w:color="auto"/>
              <w:right w:val="single" w:sz="4" w:space="0" w:color="auto"/>
            </w:tcBorders>
            <w:shd w:val="clear" w:color="000000" w:fill="DAEEF3"/>
            <w:noWrap/>
            <w:vAlign w:val="bottom"/>
            <w:hideMark/>
          </w:tcPr>
          <w:p w:rsidR="008F4B7D" w:rsidRPr="008F4B7D" w:rsidRDefault="008F4B7D" w:rsidP="008F4B7D">
            <w:pPr>
              <w:spacing w:after="0" w:line="240" w:lineRule="auto"/>
              <w:rPr>
                <w:rFonts w:eastAsia="Times New Roman" w:cs="Times New Roman"/>
                <w:b/>
                <w:bCs/>
                <w:color w:val="000000"/>
                <w:sz w:val="16"/>
                <w:szCs w:val="16"/>
              </w:rPr>
            </w:pPr>
            <w:r w:rsidRPr="008F4B7D">
              <w:rPr>
                <w:rFonts w:eastAsia="Times New Roman" w:cs="Times New Roman"/>
                <w:b/>
                <w:bCs/>
                <w:color w:val="000000"/>
                <w:sz w:val="16"/>
                <w:szCs w:val="16"/>
              </w:rPr>
              <w:t> </w:t>
            </w:r>
          </w:p>
        </w:tc>
        <w:tc>
          <w:tcPr>
            <w:tcW w:w="1300" w:type="dxa"/>
            <w:tcBorders>
              <w:top w:val="single" w:sz="4" w:space="0" w:color="auto"/>
              <w:left w:val="nil"/>
              <w:bottom w:val="single" w:sz="4" w:space="0" w:color="auto"/>
              <w:right w:val="single" w:sz="4" w:space="0" w:color="auto"/>
            </w:tcBorders>
            <w:shd w:val="clear" w:color="000000" w:fill="DAEEF3"/>
            <w:noWrap/>
            <w:vAlign w:val="bottom"/>
            <w:hideMark/>
          </w:tcPr>
          <w:p w:rsidR="008F4B7D" w:rsidRPr="008F4B7D" w:rsidRDefault="008F4B7D" w:rsidP="008F4B7D">
            <w:pPr>
              <w:spacing w:after="0" w:line="240" w:lineRule="auto"/>
              <w:rPr>
                <w:rFonts w:eastAsia="Times New Roman" w:cs="Times New Roman"/>
                <w:b/>
                <w:bCs/>
                <w:sz w:val="16"/>
                <w:szCs w:val="16"/>
              </w:rPr>
            </w:pPr>
            <w:r w:rsidRPr="008F4B7D">
              <w:rPr>
                <w:rFonts w:eastAsia="Times New Roman" w:cs="Times New Roman"/>
                <w:b/>
                <w:bCs/>
                <w:sz w:val="16"/>
                <w:szCs w:val="16"/>
              </w:rPr>
              <w:t xml:space="preserve">      148.650.000 </w:t>
            </w:r>
          </w:p>
        </w:tc>
      </w:tr>
      <w:tr w:rsidR="008F4B7D" w:rsidRPr="008F4B7D" w:rsidTr="008F4B7D">
        <w:trPr>
          <w:trHeight w:val="282"/>
        </w:trPr>
        <w:tc>
          <w:tcPr>
            <w:tcW w:w="3700" w:type="dxa"/>
            <w:tcBorders>
              <w:top w:val="nil"/>
              <w:left w:val="single" w:sz="4" w:space="0" w:color="auto"/>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xml:space="preserve">Hệ thống camera </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2</w:t>
            </w:r>
          </w:p>
        </w:tc>
        <w:tc>
          <w:tcPr>
            <w:tcW w:w="7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sz w:val="16"/>
                <w:szCs w:val="16"/>
              </w:rPr>
            </w:pPr>
            <w:r w:rsidRPr="008F4B7D">
              <w:rPr>
                <w:rFonts w:eastAsia="Times New Roman" w:cs="Times New Roman"/>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xml:space="preserve">     1.000.000  </w:t>
            </w:r>
          </w:p>
        </w:tc>
        <w:tc>
          <w:tcPr>
            <w:tcW w:w="130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xml:space="preserve">          2.000.000 </w:t>
            </w:r>
          </w:p>
        </w:tc>
      </w:tr>
      <w:tr w:rsidR="008F4B7D" w:rsidRPr="008F4B7D" w:rsidTr="008F4B7D">
        <w:trPr>
          <w:trHeight w:val="282"/>
        </w:trPr>
        <w:tc>
          <w:tcPr>
            <w:tcW w:w="3700" w:type="dxa"/>
            <w:tcBorders>
              <w:top w:val="nil"/>
              <w:left w:val="single" w:sz="4" w:space="0" w:color="auto"/>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xml:space="preserve"> Hệ thống báo động báo cháy...  </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2</w:t>
            </w:r>
          </w:p>
        </w:tc>
        <w:tc>
          <w:tcPr>
            <w:tcW w:w="7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sz w:val="16"/>
                <w:szCs w:val="16"/>
              </w:rPr>
            </w:pPr>
            <w:r w:rsidRPr="008F4B7D">
              <w:rPr>
                <w:rFonts w:eastAsia="Times New Roman" w:cs="Times New Roman"/>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xml:space="preserve">     1.500.000  </w:t>
            </w:r>
          </w:p>
        </w:tc>
        <w:tc>
          <w:tcPr>
            <w:tcW w:w="130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xml:space="preserve">          3.000.000 </w:t>
            </w:r>
          </w:p>
        </w:tc>
      </w:tr>
      <w:tr w:rsidR="008F4B7D" w:rsidRPr="008F4B7D" w:rsidTr="008F4B7D">
        <w:trPr>
          <w:trHeight w:val="282"/>
        </w:trPr>
        <w:tc>
          <w:tcPr>
            <w:tcW w:w="3700" w:type="dxa"/>
            <w:tcBorders>
              <w:top w:val="nil"/>
              <w:left w:val="single" w:sz="4" w:space="0" w:color="auto"/>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Máy lạnh</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2</w:t>
            </w:r>
          </w:p>
        </w:tc>
        <w:tc>
          <w:tcPr>
            <w:tcW w:w="7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cái</w:t>
            </w:r>
          </w:p>
        </w:tc>
        <w:tc>
          <w:tcPr>
            <w:tcW w:w="11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 xml:space="preserve">    10.000.000 </w:t>
            </w:r>
          </w:p>
        </w:tc>
        <w:tc>
          <w:tcPr>
            <w:tcW w:w="130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xml:space="preserve">        20.000.000 </w:t>
            </w:r>
          </w:p>
        </w:tc>
      </w:tr>
      <w:tr w:rsidR="008F4B7D" w:rsidRPr="008F4B7D" w:rsidTr="008F4B7D">
        <w:trPr>
          <w:trHeight w:val="282"/>
        </w:trPr>
        <w:tc>
          <w:tcPr>
            <w:tcW w:w="3700" w:type="dxa"/>
            <w:tcBorders>
              <w:top w:val="nil"/>
              <w:left w:val="single" w:sz="4" w:space="0" w:color="auto"/>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Đồng phục nhân viên</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11</w:t>
            </w:r>
          </w:p>
        </w:tc>
        <w:tc>
          <w:tcPr>
            <w:tcW w:w="7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cái</w:t>
            </w:r>
          </w:p>
        </w:tc>
        <w:tc>
          <w:tcPr>
            <w:tcW w:w="11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 xml:space="preserve">         150.000 </w:t>
            </w:r>
          </w:p>
        </w:tc>
        <w:tc>
          <w:tcPr>
            <w:tcW w:w="130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xml:space="preserve">          1.650.000 </w:t>
            </w:r>
          </w:p>
        </w:tc>
      </w:tr>
      <w:tr w:rsidR="008F4B7D" w:rsidRPr="008F4B7D" w:rsidTr="008F4B7D">
        <w:trPr>
          <w:trHeight w:val="282"/>
        </w:trPr>
        <w:tc>
          <w:tcPr>
            <w:tcW w:w="3700" w:type="dxa"/>
            <w:tcBorders>
              <w:top w:val="nil"/>
              <w:left w:val="single" w:sz="4" w:space="0" w:color="auto"/>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lastRenderedPageBreak/>
              <w:t>Chi phí trang trí nội thất, xây dựng mặt bằng 4x5m</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50</w:t>
            </w:r>
          </w:p>
        </w:tc>
        <w:tc>
          <w:tcPr>
            <w:tcW w:w="7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m2</w:t>
            </w:r>
          </w:p>
        </w:tc>
        <w:tc>
          <w:tcPr>
            <w:tcW w:w="11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 xml:space="preserve">         600.000 </w:t>
            </w:r>
          </w:p>
        </w:tc>
        <w:tc>
          <w:tcPr>
            <w:tcW w:w="130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xml:space="preserve">        30.000.000 </w:t>
            </w:r>
          </w:p>
        </w:tc>
      </w:tr>
      <w:tr w:rsidR="008F4B7D" w:rsidRPr="008F4B7D" w:rsidTr="008F4B7D">
        <w:trPr>
          <w:trHeight w:val="282"/>
        </w:trPr>
        <w:tc>
          <w:tcPr>
            <w:tcW w:w="3700" w:type="dxa"/>
            <w:tcBorders>
              <w:top w:val="nil"/>
              <w:left w:val="single" w:sz="4" w:space="0" w:color="auto"/>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Biển bạt quảng cáo, bảng hiệu</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b/>
                <w:bCs/>
                <w:color w:val="000000"/>
                <w:sz w:val="16"/>
                <w:szCs w:val="16"/>
              </w:rPr>
            </w:pPr>
            <w:r w:rsidRPr="008F4B7D">
              <w:rPr>
                <w:rFonts w:eastAsia="Times New Roman" w:cs="Times New Roman"/>
                <w:b/>
                <w:bCs/>
                <w:color w:val="000000"/>
                <w:sz w:val="16"/>
                <w:szCs w:val="16"/>
              </w:rPr>
              <w:t> </w:t>
            </w:r>
          </w:p>
        </w:tc>
        <w:tc>
          <w:tcPr>
            <w:tcW w:w="7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b/>
                <w:bCs/>
                <w:color w:val="000000"/>
                <w:sz w:val="16"/>
                <w:szCs w:val="16"/>
              </w:rPr>
            </w:pPr>
            <w:r w:rsidRPr="008F4B7D">
              <w:rPr>
                <w:rFonts w:eastAsia="Times New Roman" w:cs="Times New Roman"/>
                <w:b/>
                <w:bCs/>
                <w:color w:val="000000"/>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b/>
                <w:bCs/>
                <w:color w:val="000000"/>
                <w:sz w:val="16"/>
                <w:szCs w:val="16"/>
              </w:rPr>
            </w:pPr>
            <w:r w:rsidRPr="008F4B7D">
              <w:rPr>
                <w:rFonts w:eastAsia="Times New Roman" w:cs="Times New Roman"/>
                <w:b/>
                <w:bCs/>
                <w:color w:val="000000"/>
                <w:sz w:val="16"/>
                <w:szCs w:val="16"/>
              </w:rPr>
              <w:t> </w:t>
            </w:r>
          </w:p>
        </w:tc>
        <w:tc>
          <w:tcPr>
            <w:tcW w:w="130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xml:space="preserve">        20.000.000 </w:t>
            </w:r>
          </w:p>
        </w:tc>
      </w:tr>
      <w:tr w:rsidR="008F4B7D" w:rsidRPr="008F4B7D" w:rsidTr="008F4B7D">
        <w:trPr>
          <w:trHeight w:val="282"/>
        </w:trPr>
        <w:tc>
          <w:tcPr>
            <w:tcW w:w="3700" w:type="dxa"/>
            <w:tcBorders>
              <w:top w:val="nil"/>
              <w:left w:val="single" w:sz="4" w:space="0" w:color="auto"/>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Chi phí đặt cọc 2 tháng thuê mặt bằng</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2</w:t>
            </w:r>
          </w:p>
        </w:tc>
        <w:tc>
          <w:tcPr>
            <w:tcW w:w="7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tháng</w:t>
            </w:r>
          </w:p>
        </w:tc>
        <w:tc>
          <w:tcPr>
            <w:tcW w:w="11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 xml:space="preserve">    10.000.000 </w:t>
            </w:r>
          </w:p>
        </w:tc>
        <w:tc>
          <w:tcPr>
            <w:tcW w:w="130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xml:space="preserve">        20.000.000 </w:t>
            </w:r>
          </w:p>
        </w:tc>
      </w:tr>
      <w:tr w:rsidR="008F4B7D" w:rsidRPr="008F4B7D" w:rsidTr="008F4B7D">
        <w:trPr>
          <w:trHeight w:val="282"/>
        </w:trPr>
        <w:tc>
          <w:tcPr>
            <w:tcW w:w="3700" w:type="dxa"/>
            <w:tcBorders>
              <w:top w:val="nil"/>
              <w:left w:val="single" w:sz="4" w:space="0" w:color="auto"/>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Chi phí lắp đặt điện thoại, internet ban đầu</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 </w:t>
            </w:r>
          </w:p>
        </w:tc>
        <w:tc>
          <w:tcPr>
            <w:tcW w:w="7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 </w:t>
            </w:r>
          </w:p>
        </w:tc>
        <w:tc>
          <w:tcPr>
            <w:tcW w:w="130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xml:space="preserve">          2.000.000 </w:t>
            </w:r>
          </w:p>
        </w:tc>
      </w:tr>
      <w:tr w:rsidR="008F4B7D" w:rsidRPr="008F4B7D" w:rsidTr="008F4B7D">
        <w:trPr>
          <w:trHeight w:val="282"/>
        </w:trPr>
        <w:tc>
          <w:tcPr>
            <w:tcW w:w="3700" w:type="dxa"/>
            <w:tcBorders>
              <w:top w:val="nil"/>
              <w:left w:val="single" w:sz="4" w:space="0" w:color="auto"/>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Chi phí phát sinh khác</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 </w:t>
            </w:r>
          </w:p>
        </w:tc>
        <w:tc>
          <w:tcPr>
            <w:tcW w:w="7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 </w:t>
            </w:r>
          </w:p>
        </w:tc>
        <w:tc>
          <w:tcPr>
            <w:tcW w:w="130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xml:space="preserve">        50.000.000 </w:t>
            </w:r>
          </w:p>
        </w:tc>
      </w:tr>
      <w:tr w:rsidR="008F4B7D" w:rsidRPr="008F4B7D" w:rsidTr="008F4B7D">
        <w:trPr>
          <w:trHeight w:val="282"/>
        </w:trPr>
        <w:tc>
          <w:tcPr>
            <w:tcW w:w="3700" w:type="dxa"/>
            <w:tcBorders>
              <w:top w:val="nil"/>
              <w:left w:val="single" w:sz="4" w:space="0" w:color="auto"/>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 </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 </w:t>
            </w:r>
          </w:p>
        </w:tc>
        <w:tc>
          <w:tcPr>
            <w:tcW w:w="1860" w:type="dxa"/>
            <w:gridSpan w:val="2"/>
            <w:tcBorders>
              <w:top w:val="single" w:sz="4" w:space="0" w:color="auto"/>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b/>
                <w:bCs/>
                <w:color w:val="FF0000"/>
                <w:sz w:val="16"/>
                <w:szCs w:val="16"/>
              </w:rPr>
            </w:pPr>
            <w:r w:rsidRPr="008F4B7D">
              <w:rPr>
                <w:rFonts w:eastAsia="Times New Roman" w:cs="Times New Roman"/>
                <w:b/>
                <w:bCs/>
                <w:color w:val="FF0000"/>
                <w:sz w:val="16"/>
                <w:szCs w:val="16"/>
              </w:rPr>
              <w:t xml:space="preserve">  TỔNG CỘNG:  </w:t>
            </w:r>
          </w:p>
        </w:tc>
        <w:tc>
          <w:tcPr>
            <w:tcW w:w="130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b/>
                <w:bCs/>
                <w:color w:val="FF0000"/>
                <w:sz w:val="16"/>
                <w:szCs w:val="16"/>
              </w:rPr>
            </w:pPr>
            <w:r w:rsidRPr="008F4B7D">
              <w:rPr>
                <w:rFonts w:eastAsia="Times New Roman" w:cs="Times New Roman"/>
                <w:b/>
                <w:bCs/>
                <w:color w:val="FF0000"/>
                <w:sz w:val="16"/>
                <w:szCs w:val="16"/>
              </w:rPr>
              <w:t xml:space="preserve">      969.954.000 </w:t>
            </w:r>
          </w:p>
        </w:tc>
      </w:tr>
      <w:tr w:rsidR="008F4B7D" w:rsidRPr="008F4B7D" w:rsidTr="008F4B7D">
        <w:trPr>
          <w:trHeight w:val="225"/>
        </w:trPr>
        <w:tc>
          <w:tcPr>
            <w:tcW w:w="3700" w:type="dxa"/>
            <w:tcBorders>
              <w:top w:val="nil"/>
              <w:left w:val="single" w:sz="4" w:space="0" w:color="auto"/>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4D4D4F"/>
                <w:sz w:val="16"/>
                <w:szCs w:val="16"/>
              </w:rPr>
            </w:pPr>
            <w:r w:rsidRPr="008F4B7D">
              <w:rPr>
                <w:rFonts w:eastAsia="Times New Roman" w:cs="Times New Roman"/>
                <w:color w:val="4D4D4F"/>
                <w:sz w:val="16"/>
                <w:szCs w:val="16"/>
              </w:rPr>
              <w:t> </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 </w:t>
            </w:r>
          </w:p>
        </w:tc>
        <w:tc>
          <w:tcPr>
            <w:tcW w:w="1860" w:type="dxa"/>
            <w:gridSpan w:val="2"/>
            <w:tcBorders>
              <w:top w:val="single" w:sz="4" w:space="0" w:color="auto"/>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16"/>
                <w:szCs w:val="16"/>
              </w:rPr>
            </w:pPr>
            <w:r w:rsidRPr="008F4B7D">
              <w:rPr>
                <w:rFonts w:eastAsia="Times New Roman" w:cs="Times New Roman"/>
                <w:color w:val="000000"/>
                <w:sz w:val="16"/>
                <w:szCs w:val="16"/>
              </w:rPr>
              <w:t>Công ty tài trợ</w:t>
            </w:r>
          </w:p>
        </w:tc>
        <w:tc>
          <w:tcPr>
            <w:tcW w:w="130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16"/>
                <w:szCs w:val="16"/>
              </w:rPr>
            </w:pPr>
            <w:r w:rsidRPr="008F4B7D">
              <w:rPr>
                <w:rFonts w:eastAsia="Times New Roman" w:cs="Times New Roman"/>
                <w:color w:val="000000"/>
                <w:sz w:val="16"/>
                <w:szCs w:val="16"/>
              </w:rPr>
              <w:t xml:space="preserve">      900.000.000 </w:t>
            </w:r>
          </w:p>
        </w:tc>
      </w:tr>
      <w:tr w:rsidR="008F4B7D" w:rsidRPr="008F4B7D" w:rsidTr="008F4B7D">
        <w:trPr>
          <w:trHeight w:val="225"/>
        </w:trPr>
        <w:tc>
          <w:tcPr>
            <w:tcW w:w="3700" w:type="dxa"/>
            <w:tcBorders>
              <w:top w:val="nil"/>
              <w:left w:val="single" w:sz="4" w:space="0" w:color="auto"/>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sz w:val="16"/>
                <w:szCs w:val="16"/>
              </w:rPr>
            </w:pPr>
            <w:r w:rsidRPr="008F4B7D">
              <w:rPr>
                <w:rFonts w:eastAsia="Times New Roman" w:cs="Times New Roman"/>
                <w:sz w:val="16"/>
                <w:szCs w:val="16"/>
              </w:rPr>
              <w:t> </w:t>
            </w:r>
          </w:p>
        </w:tc>
        <w:tc>
          <w:tcPr>
            <w:tcW w:w="1860" w:type="dxa"/>
            <w:gridSpan w:val="2"/>
            <w:tcBorders>
              <w:top w:val="single" w:sz="4" w:space="0" w:color="auto"/>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sz w:val="16"/>
                <w:szCs w:val="16"/>
              </w:rPr>
            </w:pPr>
            <w:r w:rsidRPr="008F4B7D">
              <w:rPr>
                <w:rFonts w:eastAsia="Times New Roman" w:cs="Times New Roman"/>
                <w:sz w:val="16"/>
                <w:szCs w:val="16"/>
              </w:rPr>
              <w:t>Vốn tự có</w:t>
            </w:r>
          </w:p>
        </w:tc>
        <w:tc>
          <w:tcPr>
            <w:tcW w:w="130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sz w:val="16"/>
                <w:szCs w:val="16"/>
              </w:rPr>
            </w:pPr>
            <w:r w:rsidRPr="008F4B7D">
              <w:rPr>
                <w:rFonts w:eastAsia="Times New Roman" w:cs="Times New Roman"/>
                <w:sz w:val="16"/>
                <w:szCs w:val="16"/>
              </w:rPr>
              <w:t xml:space="preserve">        69.954.000 </w:t>
            </w:r>
          </w:p>
        </w:tc>
      </w:tr>
    </w:tbl>
    <w:p w:rsidR="00861577" w:rsidRDefault="00861577" w:rsidP="00861577">
      <w:pPr>
        <w:pStyle w:val="ListParagraph"/>
        <w:spacing w:after="0" w:line="360" w:lineRule="auto"/>
        <w:ind w:left="0"/>
        <w:jc w:val="both"/>
        <w:rPr>
          <w:rFonts w:cs="Times New Roman"/>
          <w:b/>
          <w:color w:val="000000" w:themeColor="text1"/>
          <w:sz w:val="28"/>
          <w:szCs w:val="28"/>
          <w:lang w:val="vi-VN"/>
        </w:rPr>
      </w:pPr>
    </w:p>
    <w:p w:rsidR="00CB30DC" w:rsidRDefault="00226DED">
      <w:pPr>
        <w:pStyle w:val="ListParagraph"/>
        <w:spacing w:after="0" w:line="360" w:lineRule="auto"/>
        <w:ind w:left="0"/>
        <w:jc w:val="both"/>
        <w:outlineLvl w:val="2"/>
        <w:rPr>
          <w:rFonts w:cs="Times New Roman"/>
          <w:b/>
          <w:color w:val="000000" w:themeColor="text1"/>
          <w:sz w:val="28"/>
          <w:szCs w:val="28"/>
          <w:lang w:val="vi-VN"/>
        </w:rPr>
      </w:pPr>
      <w:bookmarkStart w:id="29" w:name="_Toc112871179"/>
      <w:r>
        <w:rPr>
          <w:rFonts w:cs="Times New Roman"/>
          <w:b/>
          <w:color w:val="000000" w:themeColor="text1"/>
          <w:sz w:val="28"/>
          <w:szCs w:val="28"/>
          <w:lang w:val="vi-VN"/>
        </w:rPr>
        <w:t>4.2. Chi phí đầu tư 1 sản phẩm</w:t>
      </w:r>
      <w:bookmarkEnd w:id="29"/>
    </w:p>
    <w:p w:rsidR="00CB30DC" w:rsidRDefault="00226DED" w:rsidP="00035DB5">
      <w:pPr>
        <w:pStyle w:val="ListParagraph"/>
        <w:spacing w:after="0" w:line="360" w:lineRule="auto"/>
        <w:ind w:left="0"/>
        <w:jc w:val="both"/>
        <w:rPr>
          <w:rFonts w:cs="Times New Roman"/>
          <w:bCs/>
          <w:color w:val="000000" w:themeColor="text1"/>
          <w:sz w:val="28"/>
          <w:szCs w:val="28"/>
          <w:lang w:val="vi-VN"/>
        </w:rPr>
      </w:pPr>
      <w:r>
        <w:rPr>
          <w:rFonts w:cs="Times New Roman"/>
          <w:bCs/>
          <w:color w:val="000000" w:themeColor="text1"/>
          <w:sz w:val="28"/>
          <w:szCs w:val="28"/>
        </w:rPr>
        <w:t>Chi phí đầu tư cho 1 sản phẩm nhóm dự kiến là 2.</w:t>
      </w:r>
      <w:r w:rsidR="00861577">
        <w:rPr>
          <w:rFonts w:cs="Times New Roman"/>
          <w:bCs/>
          <w:color w:val="000000" w:themeColor="text1"/>
          <w:sz w:val="28"/>
          <w:szCs w:val="28"/>
        </w:rPr>
        <w:t>47</w:t>
      </w:r>
      <w:r>
        <w:rPr>
          <w:rFonts w:cs="Times New Roman"/>
          <w:bCs/>
          <w:color w:val="000000" w:themeColor="text1"/>
          <w:sz w:val="28"/>
          <w:szCs w:val="28"/>
        </w:rPr>
        <w:t>5.000 đồng</w:t>
      </w:r>
      <w:r>
        <w:rPr>
          <w:rFonts w:cs="Times New Roman"/>
          <w:bCs/>
          <w:color w:val="000000" w:themeColor="text1"/>
          <w:sz w:val="28"/>
          <w:szCs w:val="28"/>
          <w:lang w:val="vi-VN"/>
        </w:rPr>
        <w:t>, được trình bày cụ thể như sau:</w:t>
      </w:r>
    </w:p>
    <w:p w:rsidR="008F4B7D" w:rsidRPr="008F4B7D" w:rsidRDefault="008F4B7D" w:rsidP="008F4B7D">
      <w:pPr>
        <w:pStyle w:val="ListParagraph"/>
        <w:spacing w:after="0" w:line="360" w:lineRule="auto"/>
        <w:ind w:left="0" w:firstLine="720"/>
        <w:jc w:val="both"/>
        <w:rPr>
          <w:rFonts w:cs="Times New Roman"/>
          <w:b/>
          <w:bCs/>
          <w:color w:val="000000" w:themeColor="text1"/>
          <w:sz w:val="28"/>
          <w:szCs w:val="28"/>
          <w:lang w:val="vi-VN"/>
        </w:rPr>
      </w:pPr>
      <w:r w:rsidRPr="008F4B7D">
        <w:rPr>
          <w:rFonts w:cs="Times New Roman"/>
          <w:b/>
          <w:bCs/>
          <w:color w:val="000000" w:themeColor="text1"/>
          <w:sz w:val="28"/>
          <w:szCs w:val="28"/>
          <w:lang w:val="vi-VN"/>
        </w:rPr>
        <w:t>Bảng đầu tư sản phẩm 2023</w:t>
      </w:r>
    </w:p>
    <w:tbl>
      <w:tblPr>
        <w:tblW w:w="8200" w:type="dxa"/>
        <w:tblInd w:w="-10" w:type="dxa"/>
        <w:tblLook w:val="04A0" w:firstRow="1" w:lastRow="0" w:firstColumn="1" w:lastColumn="0" w:noHBand="0" w:noVBand="1"/>
      </w:tblPr>
      <w:tblGrid>
        <w:gridCol w:w="495"/>
        <w:gridCol w:w="2220"/>
        <w:gridCol w:w="965"/>
        <w:gridCol w:w="1540"/>
        <w:gridCol w:w="1460"/>
        <w:gridCol w:w="1520"/>
      </w:tblGrid>
      <w:tr w:rsidR="008F4B7D" w:rsidRPr="008F4B7D" w:rsidTr="008F4B7D">
        <w:trPr>
          <w:gridAfter w:val="1"/>
          <w:wAfter w:w="1520" w:type="dxa"/>
          <w:trHeight w:val="252"/>
        </w:trPr>
        <w:tc>
          <w:tcPr>
            <w:tcW w:w="495" w:type="dxa"/>
            <w:tcBorders>
              <w:top w:val="single" w:sz="4" w:space="0" w:color="auto"/>
              <w:left w:val="single" w:sz="4" w:space="0" w:color="auto"/>
              <w:bottom w:val="single" w:sz="4" w:space="0" w:color="auto"/>
              <w:right w:val="single" w:sz="4" w:space="0" w:color="auto"/>
            </w:tcBorders>
            <w:shd w:val="clear" w:color="000000" w:fill="DCE6F1"/>
            <w:hideMark/>
          </w:tcPr>
          <w:p w:rsidR="008F4B7D" w:rsidRPr="008F4B7D" w:rsidRDefault="008F4B7D" w:rsidP="008F4B7D">
            <w:pPr>
              <w:spacing w:after="0" w:line="240" w:lineRule="auto"/>
              <w:jc w:val="center"/>
              <w:rPr>
                <w:rFonts w:eastAsia="Times New Roman" w:cs="Times New Roman"/>
                <w:b/>
                <w:bCs/>
                <w:sz w:val="20"/>
                <w:szCs w:val="20"/>
              </w:rPr>
            </w:pPr>
            <w:r w:rsidRPr="008F4B7D">
              <w:rPr>
                <w:rFonts w:eastAsia="Times New Roman" w:cs="Times New Roman"/>
                <w:b/>
                <w:bCs/>
                <w:sz w:val="20"/>
                <w:szCs w:val="20"/>
              </w:rPr>
              <w:t>TT</w:t>
            </w:r>
          </w:p>
        </w:tc>
        <w:tc>
          <w:tcPr>
            <w:tcW w:w="2220" w:type="dxa"/>
            <w:tcBorders>
              <w:top w:val="single" w:sz="4" w:space="0" w:color="auto"/>
              <w:left w:val="nil"/>
              <w:bottom w:val="single" w:sz="4" w:space="0" w:color="auto"/>
              <w:right w:val="single" w:sz="4" w:space="0" w:color="auto"/>
            </w:tcBorders>
            <w:shd w:val="clear" w:color="000000" w:fill="DCE6F1"/>
            <w:hideMark/>
          </w:tcPr>
          <w:p w:rsidR="008F4B7D" w:rsidRPr="008F4B7D" w:rsidRDefault="008F4B7D" w:rsidP="008F4B7D">
            <w:pPr>
              <w:spacing w:after="0" w:line="240" w:lineRule="auto"/>
              <w:jc w:val="center"/>
              <w:rPr>
                <w:rFonts w:eastAsia="Times New Roman" w:cs="Times New Roman"/>
                <w:b/>
                <w:bCs/>
                <w:sz w:val="20"/>
                <w:szCs w:val="20"/>
              </w:rPr>
            </w:pPr>
            <w:r w:rsidRPr="008F4B7D">
              <w:rPr>
                <w:rFonts w:eastAsia="Times New Roman" w:cs="Times New Roman"/>
                <w:b/>
                <w:bCs/>
                <w:sz w:val="20"/>
                <w:szCs w:val="20"/>
              </w:rPr>
              <w:t>HẠNG MỤC</w:t>
            </w:r>
          </w:p>
        </w:tc>
        <w:tc>
          <w:tcPr>
            <w:tcW w:w="965" w:type="dxa"/>
            <w:tcBorders>
              <w:top w:val="single" w:sz="4" w:space="0" w:color="auto"/>
              <w:left w:val="nil"/>
              <w:bottom w:val="single" w:sz="4" w:space="0" w:color="auto"/>
              <w:right w:val="single" w:sz="4" w:space="0" w:color="auto"/>
            </w:tcBorders>
            <w:shd w:val="clear" w:color="000000" w:fill="DCE6F1"/>
            <w:hideMark/>
          </w:tcPr>
          <w:p w:rsidR="008F4B7D" w:rsidRPr="008F4B7D" w:rsidRDefault="008F4B7D" w:rsidP="008F4B7D">
            <w:pPr>
              <w:spacing w:after="0" w:line="240" w:lineRule="auto"/>
              <w:jc w:val="center"/>
              <w:rPr>
                <w:rFonts w:eastAsia="Times New Roman" w:cs="Times New Roman"/>
                <w:b/>
                <w:bCs/>
                <w:sz w:val="20"/>
                <w:szCs w:val="20"/>
              </w:rPr>
            </w:pPr>
            <w:r w:rsidRPr="008F4B7D">
              <w:rPr>
                <w:rFonts w:eastAsia="Times New Roman" w:cs="Times New Roman"/>
                <w:b/>
                <w:bCs/>
                <w:sz w:val="20"/>
                <w:szCs w:val="20"/>
              </w:rPr>
              <w:t>SỐ LƯỢNG</w:t>
            </w:r>
          </w:p>
        </w:tc>
        <w:tc>
          <w:tcPr>
            <w:tcW w:w="1540" w:type="dxa"/>
            <w:tcBorders>
              <w:top w:val="single" w:sz="4" w:space="0" w:color="auto"/>
              <w:left w:val="nil"/>
              <w:bottom w:val="single" w:sz="4" w:space="0" w:color="auto"/>
              <w:right w:val="single" w:sz="4" w:space="0" w:color="auto"/>
            </w:tcBorders>
            <w:shd w:val="clear" w:color="000000" w:fill="DCE6F1"/>
            <w:noWrap/>
            <w:vAlign w:val="bottom"/>
            <w:hideMark/>
          </w:tcPr>
          <w:p w:rsidR="008F4B7D" w:rsidRPr="008F4B7D" w:rsidRDefault="008F4B7D" w:rsidP="008F4B7D">
            <w:pPr>
              <w:spacing w:after="0" w:line="240" w:lineRule="auto"/>
              <w:jc w:val="center"/>
              <w:rPr>
                <w:rFonts w:eastAsia="Times New Roman" w:cs="Times New Roman"/>
                <w:b/>
                <w:bCs/>
                <w:sz w:val="20"/>
                <w:szCs w:val="20"/>
              </w:rPr>
            </w:pPr>
            <w:r w:rsidRPr="008F4B7D">
              <w:rPr>
                <w:rFonts w:eastAsia="Times New Roman" w:cs="Times New Roman"/>
                <w:b/>
                <w:bCs/>
                <w:sz w:val="20"/>
                <w:szCs w:val="20"/>
              </w:rPr>
              <w:t>ĐƠN GIÁ (VNĐ)</w:t>
            </w:r>
          </w:p>
        </w:tc>
        <w:tc>
          <w:tcPr>
            <w:tcW w:w="1460" w:type="dxa"/>
            <w:tcBorders>
              <w:top w:val="single" w:sz="4" w:space="0" w:color="auto"/>
              <w:left w:val="nil"/>
              <w:bottom w:val="single" w:sz="4" w:space="0" w:color="auto"/>
              <w:right w:val="single" w:sz="4" w:space="0" w:color="auto"/>
            </w:tcBorders>
            <w:shd w:val="clear" w:color="000000" w:fill="DCE6F1"/>
            <w:noWrap/>
            <w:vAlign w:val="bottom"/>
            <w:hideMark/>
          </w:tcPr>
          <w:p w:rsidR="008F4B7D" w:rsidRPr="008F4B7D" w:rsidRDefault="008F4B7D" w:rsidP="008F4B7D">
            <w:pPr>
              <w:spacing w:after="0" w:line="240" w:lineRule="auto"/>
              <w:jc w:val="center"/>
              <w:rPr>
                <w:rFonts w:eastAsia="Times New Roman" w:cs="Times New Roman"/>
                <w:b/>
                <w:bCs/>
                <w:sz w:val="20"/>
                <w:szCs w:val="20"/>
              </w:rPr>
            </w:pPr>
            <w:r w:rsidRPr="008F4B7D">
              <w:rPr>
                <w:rFonts w:eastAsia="Times New Roman" w:cs="Times New Roman"/>
                <w:b/>
                <w:bCs/>
                <w:sz w:val="20"/>
                <w:szCs w:val="20"/>
              </w:rPr>
              <w:t>THÀNH TIỀN (VNĐ)</w:t>
            </w:r>
          </w:p>
        </w:tc>
      </w:tr>
      <w:tr w:rsidR="008F4B7D" w:rsidRPr="008F4B7D" w:rsidTr="008F4B7D">
        <w:trPr>
          <w:gridAfter w:val="1"/>
          <w:wAfter w:w="1520" w:type="dxa"/>
          <w:trHeight w:val="240"/>
        </w:trPr>
        <w:tc>
          <w:tcPr>
            <w:tcW w:w="495"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w:t>
            </w:r>
          </w:p>
        </w:tc>
        <w:tc>
          <w:tcPr>
            <w:tcW w:w="22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Cảm biến điện áp</w:t>
            </w:r>
          </w:p>
        </w:tc>
        <w:tc>
          <w:tcPr>
            <w:tcW w:w="965" w:type="dxa"/>
            <w:tcBorders>
              <w:top w:val="nil"/>
              <w:left w:val="nil"/>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w:t>
            </w:r>
          </w:p>
        </w:tc>
        <w:tc>
          <w:tcPr>
            <w:tcW w:w="15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right"/>
              <w:rPr>
                <w:rFonts w:eastAsia="Times New Roman" w:cs="Times New Roman"/>
                <w:color w:val="000000"/>
                <w:sz w:val="20"/>
                <w:szCs w:val="20"/>
              </w:rPr>
            </w:pPr>
            <w:r w:rsidRPr="008F4B7D">
              <w:rPr>
                <w:rFonts w:eastAsia="Times New Roman" w:cs="Times New Roman"/>
                <w:color w:val="000000"/>
                <w:sz w:val="20"/>
                <w:szCs w:val="20"/>
              </w:rPr>
              <w:t xml:space="preserve">50.000  </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 xml:space="preserve">50.000  </w:t>
            </w:r>
          </w:p>
        </w:tc>
      </w:tr>
      <w:tr w:rsidR="008F4B7D" w:rsidRPr="008F4B7D" w:rsidTr="008F4B7D">
        <w:trPr>
          <w:gridAfter w:val="1"/>
          <w:wAfter w:w="1520" w:type="dxa"/>
          <w:trHeight w:val="240"/>
        </w:trPr>
        <w:tc>
          <w:tcPr>
            <w:tcW w:w="495"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2</w:t>
            </w:r>
          </w:p>
        </w:tc>
        <w:tc>
          <w:tcPr>
            <w:tcW w:w="22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Cảm biến dòng điện</w:t>
            </w:r>
          </w:p>
        </w:tc>
        <w:tc>
          <w:tcPr>
            <w:tcW w:w="965" w:type="dxa"/>
            <w:tcBorders>
              <w:top w:val="nil"/>
              <w:left w:val="nil"/>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w:t>
            </w:r>
          </w:p>
        </w:tc>
        <w:tc>
          <w:tcPr>
            <w:tcW w:w="15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right"/>
              <w:rPr>
                <w:rFonts w:eastAsia="Times New Roman" w:cs="Times New Roman"/>
                <w:color w:val="000000"/>
                <w:sz w:val="20"/>
                <w:szCs w:val="20"/>
              </w:rPr>
            </w:pPr>
            <w:r w:rsidRPr="008F4B7D">
              <w:rPr>
                <w:rFonts w:eastAsia="Times New Roman" w:cs="Times New Roman"/>
                <w:color w:val="000000"/>
                <w:sz w:val="20"/>
                <w:szCs w:val="20"/>
              </w:rPr>
              <w:t xml:space="preserve">50.000  </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 xml:space="preserve">50.000  </w:t>
            </w:r>
          </w:p>
        </w:tc>
      </w:tr>
      <w:tr w:rsidR="008F4B7D" w:rsidRPr="008F4B7D" w:rsidTr="008F4B7D">
        <w:trPr>
          <w:gridAfter w:val="1"/>
          <w:wAfter w:w="1520" w:type="dxa"/>
          <w:trHeight w:val="240"/>
        </w:trPr>
        <w:tc>
          <w:tcPr>
            <w:tcW w:w="495"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3</w:t>
            </w:r>
          </w:p>
        </w:tc>
        <w:tc>
          <w:tcPr>
            <w:tcW w:w="22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Màn hình LCD</w:t>
            </w:r>
          </w:p>
        </w:tc>
        <w:tc>
          <w:tcPr>
            <w:tcW w:w="965" w:type="dxa"/>
            <w:tcBorders>
              <w:top w:val="nil"/>
              <w:left w:val="nil"/>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w:t>
            </w:r>
          </w:p>
        </w:tc>
        <w:tc>
          <w:tcPr>
            <w:tcW w:w="15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right"/>
              <w:rPr>
                <w:rFonts w:eastAsia="Times New Roman" w:cs="Times New Roman"/>
                <w:color w:val="000000"/>
                <w:sz w:val="20"/>
                <w:szCs w:val="20"/>
              </w:rPr>
            </w:pPr>
            <w:r w:rsidRPr="008F4B7D">
              <w:rPr>
                <w:rFonts w:eastAsia="Times New Roman" w:cs="Times New Roman"/>
                <w:color w:val="000000"/>
                <w:sz w:val="20"/>
                <w:szCs w:val="20"/>
              </w:rPr>
              <w:t xml:space="preserve">250.000  </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 xml:space="preserve">250.000  </w:t>
            </w:r>
          </w:p>
        </w:tc>
      </w:tr>
      <w:tr w:rsidR="008F4B7D" w:rsidRPr="008F4B7D" w:rsidTr="008F4B7D">
        <w:trPr>
          <w:gridAfter w:val="1"/>
          <w:wAfter w:w="1520" w:type="dxa"/>
          <w:trHeight w:val="240"/>
        </w:trPr>
        <w:tc>
          <w:tcPr>
            <w:tcW w:w="495"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4</w:t>
            </w:r>
          </w:p>
        </w:tc>
        <w:tc>
          <w:tcPr>
            <w:tcW w:w="22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Quang trở</w:t>
            </w:r>
          </w:p>
        </w:tc>
        <w:tc>
          <w:tcPr>
            <w:tcW w:w="965" w:type="dxa"/>
            <w:tcBorders>
              <w:top w:val="nil"/>
              <w:left w:val="nil"/>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w:t>
            </w:r>
          </w:p>
        </w:tc>
        <w:tc>
          <w:tcPr>
            <w:tcW w:w="15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right"/>
              <w:rPr>
                <w:rFonts w:eastAsia="Times New Roman" w:cs="Times New Roman"/>
                <w:color w:val="000000"/>
                <w:sz w:val="20"/>
                <w:szCs w:val="20"/>
              </w:rPr>
            </w:pPr>
            <w:r w:rsidRPr="008F4B7D">
              <w:rPr>
                <w:rFonts w:eastAsia="Times New Roman" w:cs="Times New Roman"/>
                <w:color w:val="000000"/>
                <w:sz w:val="20"/>
                <w:szCs w:val="20"/>
              </w:rPr>
              <w:t xml:space="preserve">20.000  </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 xml:space="preserve">20.000  </w:t>
            </w:r>
          </w:p>
        </w:tc>
      </w:tr>
      <w:tr w:rsidR="008F4B7D" w:rsidRPr="008F4B7D" w:rsidTr="008F4B7D">
        <w:trPr>
          <w:gridAfter w:val="1"/>
          <w:wAfter w:w="1520" w:type="dxa"/>
          <w:trHeight w:val="240"/>
        </w:trPr>
        <w:tc>
          <w:tcPr>
            <w:tcW w:w="495"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5</w:t>
            </w:r>
          </w:p>
        </w:tc>
        <w:tc>
          <w:tcPr>
            <w:tcW w:w="22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Điện trở</w:t>
            </w:r>
          </w:p>
        </w:tc>
        <w:tc>
          <w:tcPr>
            <w:tcW w:w="965" w:type="dxa"/>
            <w:tcBorders>
              <w:top w:val="nil"/>
              <w:left w:val="nil"/>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w:t>
            </w:r>
          </w:p>
        </w:tc>
        <w:tc>
          <w:tcPr>
            <w:tcW w:w="15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right"/>
              <w:rPr>
                <w:rFonts w:eastAsia="Times New Roman" w:cs="Times New Roman"/>
                <w:color w:val="000000"/>
                <w:sz w:val="20"/>
                <w:szCs w:val="20"/>
              </w:rPr>
            </w:pPr>
            <w:r w:rsidRPr="008F4B7D">
              <w:rPr>
                <w:rFonts w:eastAsia="Times New Roman" w:cs="Times New Roman"/>
                <w:color w:val="000000"/>
                <w:sz w:val="20"/>
                <w:szCs w:val="20"/>
              </w:rPr>
              <w:t xml:space="preserve">50.000  </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 xml:space="preserve">50.000  </w:t>
            </w:r>
          </w:p>
        </w:tc>
      </w:tr>
      <w:tr w:rsidR="008F4B7D" w:rsidRPr="008F4B7D" w:rsidTr="008F4B7D">
        <w:trPr>
          <w:gridAfter w:val="1"/>
          <w:wAfter w:w="1520" w:type="dxa"/>
          <w:trHeight w:val="240"/>
        </w:trPr>
        <w:tc>
          <w:tcPr>
            <w:tcW w:w="495"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6</w:t>
            </w:r>
          </w:p>
        </w:tc>
        <w:tc>
          <w:tcPr>
            <w:tcW w:w="22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Cảm biến lửa</w:t>
            </w:r>
          </w:p>
        </w:tc>
        <w:tc>
          <w:tcPr>
            <w:tcW w:w="965" w:type="dxa"/>
            <w:tcBorders>
              <w:top w:val="nil"/>
              <w:left w:val="nil"/>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w:t>
            </w:r>
          </w:p>
        </w:tc>
        <w:tc>
          <w:tcPr>
            <w:tcW w:w="15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right"/>
              <w:rPr>
                <w:rFonts w:eastAsia="Times New Roman" w:cs="Times New Roman"/>
                <w:color w:val="000000"/>
                <w:sz w:val="20"/>
                <w:szCs w:val="20"/>
              </w:rPr>
            </w:pPr>
            <w:r w:rsidRPr="008F4B7D">
              <w:rPr>
                <w:rFonts w:eastAsia="Times New Roman" w:cs="Times New Roman"/>
                <w:color w:val="000000"/>
                <w:sz w:val="20"/>
                <w:szCs w:val="20"/>
              </w:rPr>
              <w:t xml:space="preserve">100.000  </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 xml:space="preserve">100.000  </w:t>
            </w:r>
          </w:p>
        </w:tc>
      </w:tr>
      <w:tr w:rsidR="008F4B7D" w:rsidRPr="008F4B7D" w:rsidTr="008F4B7D">
        <w:trPr>
          <w:gridAfter w:val="1"/>
          <w:wAfter w:w="1520" w:type="dxa"/>
          <w:trHeight w:val="240"/>
        </w:trPr>
        <w:tc>
          <w:tcPr>
            <w:tcW w:w="495"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7</w:t>
            </w:r>
          </w:p>
        </w:tc>
        <w:tc>
          <w:tcPr>
            <w:tcW w:w="22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cảm biến khói</w:t>
            </w:r>
          </w:p>
        </w:tc>
        <w:tc>
          <w:tcPr>
            <w:tcW w:w="965" w:type="dxa"/>
            <w:tcBorders>
              <w:top w:val="nil"/>
              <w:left w:val="nil"/>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w:t>
            </w:r>
          </w:p>
        </w:tc>
        <w:tc>
          <w:tcPr>
            <w:tcW w:w="15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right"/>
              <w:rPr>
                <w:rFonts w:eastAsia="Times New Roman" w:cs="Times New Roman"/>
                <w:color w:val="000000"/>
                <w:sz w:val="20"/>
                <w:szCs w:val="20"/>
              </w:rPr>
            </w:pPr>
            <w:r w:rsidRPr="008F4B7D">
              <w:rPr>
                <w:rFonts w:eastAsia="Times New Roman" w:cs="Times New Roman"/>
                <w:color w:val="000000"/>
                <w:sz w:val="20"/>
                <w:szCs w:val="20"/>
              </w:rPr>
              <w:t xml:space="preserve">100.000  </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 xml:space="preserve">100.000  </w:t>
            </w:r>
          </w:p>
        </w:tc>
      </w:tr>
      <w:tr w:rsidR="008F4B7D" w:rsidRPr="008F4B7D" w:rsidTr="008F4B7D">
        <w:trPr>
          <w:gridAfter w:val="1"/>
          <w:wAfter w:w="1520" w:type="dxa"/>
          <w:trHeight w:val="240"/>
        </w:trPr>
        <w:tc>
          <w:tcPr>
            <w:tcW w:w="495"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8</w:t>
            </w:r>
          </w:p>
        </w:tc>
        <w:tc>
          <w:tcPr>
            <w:tcW w:w="22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Mạch Rfid</w:t>
            </w:r>
          </w:p>
        </w:tc>
        <w:tc>
          <w:tcPr>
            <w:tcW w:w="965" w:type="dxa"/>
            <w:tcBorders>
              <w:top w:val="nil"/>
              <w:left w:val="nil"/>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w:t>
            </w:r>
          </w:p>
        </w:tc>
        <w:tc>
          <w:tcPr>
            <w:tcW w:w="15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right"/>
              <w:rPr>
                <w:rFonts w:eastAsia="Times New Roman" w:cs="Times New Roman"/>
                <w:color w:val="000000"/>
                <w:sz w:val="20"/>
                <w:szCs w:val="20"/>
              </w:rPr>
            </w:pPr>
            <w:r w:rsidRPr="008F4B7D">
              <w:rPr>
                <w:rFonts w:eastAsia="Times New Roman" w:cs="Times New Roman"/>
                <w:color w:val="000000"/>
                <w:sz w:val="20"/>
                <w:szCs w:val="20"/>
              </w:rPr>
              <w:t xml:space="preserve">55.000  </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 xml:space="preserve">55.000  </w:t>
            </w:r>
          </w:p>
        </w:tc>
      </w:tr>
      <w:tr w:rsidR="008F4B7D" w:rsidRPr="008F4B7D" w:rsidTr="008F4B7D">
        <w:trPr>
          <w:gridAfter w:val="1"/>
          <w:wAfter w:w="1520" w:type="dxa"/>
          <w:trHeight w:val="240"/>
        </w:trPr>
        <w:tc>
          <w:tcPr>
            <w:tcW w:w="495"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9</w:t>
            </w:r>
          </w:p>
        </w:tc>
        <w:tc>
          <w:tcPr>
            <w:tcW w:w="22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Mạch Mega 2560</w:t>
            </w:r>
          </w:p>
        </w:tc>
        <w:tc>
          <w:tcPr>
            <w:tcW w:w="965" w:type="dxa"/>
            <w:tcBorders>
              <w:top w:val="nil"/>
              <w:left w:val="nil"/>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w:t>
            </w:r>
          </w:p>
        </w:tc>
        <w:tc>
          <w:tcPr>
            <w:tcW w:w="15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right"/>
              <w:rPr>
                <w:rFonts w:eastAsia="Times New Roman" w:cs="Times New Roman"/>
                <w:color w:val="000000"/>
                <w:sz w:val="20"/>
                <w:szCs w:val="20"/>
              </w:rPr>
            </w:pPr>
            <w:r w:rsidRPr="008F4B7D">
              <w:rPr>
                <w:rFonts w:eastAsia="Times New Roman" w:cs="Times New Roman"/>
                <w:color w:val="000000"/>
                <w:sz w:val="20"/>
                <w:szCs w:val="20"/>
              </w:rPr>
              <w:t xml:space="preserve">400.000  </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 xml:space="preserve">400.000  </w:t>
            </w:r>
          </w:p>
        </w:tc>
      </w:tr>
      <w:tr w:rsidR="008F4B7D" w:rsidRPr="008F4B7D" w:rsidTr="008F4B7D">
        <w:trPr>
          <w:gridAfter w:val="1"/>
          <w:wAfter w:w="1520" w:type="dxa"/>
          <w:trHeight w:val="240"/>
        </w:trPr>
        <w:tc>
          <w:tcPr>
            <w:tcW w:w="495"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10</w:t>
            </w:r>
          </w:p>
        </w:tc>
        <w:tc>
          <w:tcPr>
            <w:tcW w:w="22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cảm biến độ ẩm</w:t>
            </w:r>
          </w:p>
        </w:tc>
        <w:tc>
          <w:tcPr>
            <w:tcW w:w="965" w:type="dxa"/>
            <w:tcBorders>
              <w:top w:val="nil"/>
              <w:left w:val="nil"/>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w:t>
            </w:r>
          </w:p>
        </w:tc>
        <w:tc>
          <w:tcPr>
            <w:tcW w:w="15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right"/>
              <w:rPr>
                <w:rFonts w:eastAsia="Times New Roman" w:cs="Times New Roman"/>
                <w:color w:val="000000"/>
                <w:sz w:val="20"/>
                <w:szCs w:val="20"/>
              </w:rPr>
            </w:pPr>
            <w:r w:rsidRPr="008F4B7D">
              <w:rPr>
                <w:rFonts w:eastAsia="Times New Roman" w:cs="Times New Roman"/>
                <w:color w:val="000000"/>
                <w:sz w:val="20"/>
                <w:szCs w:val="20"/>
              </w:rPr>
              <w:t xml:space="preserve">100.000  </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 xml:space="preserve">100.000  </w:t>
            </w:r>
          </w:p>
        </w:tc>
      </w:tr>
      <w:tr w:rsidR="008F4B7D" w:rsidRPr="008F4B7D" w:rsidTr="008F4B7D">
        <w:trPr>
          <w:gridAfter w:val="1"/>
          <w:wAfter w:w="1520" w:type="dxa"/>
          <w:trHeight w:val="240"/>
        </w:trPr>
        <w:tc>
          <w:tcPr>
            <w:tcW w:w="495"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11</w:t>
            </w:r>
          </w:p>
        </w:tc>
        <w:tc>
          <w:tcPr>
            <w:tcW w:w="22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Cảm biến hồng ngoại</w:t>
            </w:r>
          </w:p>
        </w:tc>
        <w:tc>
          <w:tcPr>
            <w:tcW w:w="965" w:type="dxa"/>
            <w:tcBorders>
              <w:top w:val="nil"/>
              <w:left w:val="nil"/>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w:t>
            </w:r>
          </w:p>
        </w:tc>
        <w:tc>
          <w:tcPr>
            <w:tcW w:w="15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right"/>
              <w:rPr>
                <w:rFonts w:eastAsia="Times New Roman" w:cs="Times New Roman"/>
                <w:color w:val="000000"/>
                <w:sz w:val="20"/>
                <w:szCs w:val="20"/>
              </w:rPr>
            </w:pPr>
            <w:r w:rsidRPr="008F4B7D">
              <w:rPr>
                <w:rFonts w:eastAsia="Times New Roman" w:cs="Times New Roman"/>
                <w:color w:val="000000"/>
                <w:sz w:val="20"/>
                <w:szCs w:val="20"/>
              </w:rPr>
              <w:t xml:space="preserve">100.000  </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 xml:space="preserve">100.000  </w:t>
            </w:r>
          </w:p>
        </w:tc>
      </w:tr>
      <w:tr w:rsidR="008F4B7D" w:rsidRPr="008F4B7D" w:rsidTr="008F4B7D">
        <w:trPr>
          <w:gridAfter w:val="1"/>
          <w:wAfter w:w="1520" w:type="dxa"/>
          <w:trHeight w:val="240"/>
        </w:trPr>
        <w:tc>
          <w:tcPr>
            <w:tcW w:w="495"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12</w:t>
            </w:r>
          </w:p>
        </w:tc>
        <w:tc>
          <w:tcPr>
            <w:tcW w:w="22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Bàn phím</w:t>
            </w:r>
          </w:p>
        </w:tc>
        <w:tc>
          <w:tcPr>
            <w:tcW w:w="965" w:type="dxa"/>
            <w:tcBorders>
              <w:top w:val="nil"/>
              <w:left w:val="nil"/>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w:t>
            </w:r>
          </w:p>
        </w:tc>
        <w:tc>
          <w:tcPr>
            <w:tcW w:w="15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right"/>
              <w:rPr>
                <w:rFonts w:eastAsia="Times New Roman" w:cs="Times New Roman"/>
                <w:color w:val="000000"/>
                <w:sz w:val="20"/>
                <w:szCs w:val="20"/>
              </w:rPr>
            </w:pPr>
            <w:r w:rsidRPr="008F4B7D">
              <w:rPr>
                <w:rFonts w:eastAsia="Times New Roman" w:cs="Times New Roman"/>
                <w:color w:val="000000"/>
                <w:sz w:val="20"/>
                <w:szCs w:val="20"/>
              </w:rPr>
              <w:t xml:space="preserve">50.000  </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 xml:space="preserve">50.000  </w:t>
            </w:r>
          </w:p>
        </w:tc>
      </w:tr>
      <w:tr w:rsidR="008F4B7D" w:rsidRPr="008F4B7D" w:rsidTr="008F4B7D">
        <w:trPr>
          <w:gridAfter w:val="1"/>
          <w:wAfter w:w="1520" w:type="dxa"/>
          <w:trHeight w:val="240"/>
        </w:trPr>
        <w:tc>
          <w:tcPr>
            <w:tcW w:w="495"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13</w:t>
            </w:r>
          </w:p>
        </w:tc>
        <w:tc>
          <w:tcPr>
            <w:tcW w:w="22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Động cơ servo</w:t>
            </w:r>
          </w:p>
        </w:tc>
        <w:tc>
          <w:tcPr>
            <w:tcW w:w="965" w:type="dxa"/>
            <w:tcBorders>
              <w:top w:val="nil"/>
              <w:left w:val="nil"/>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w:t>
            </w:r>
          </w:p>
        </w:tc>
        <w:tc>
          <w:tcPr>
            <w:tcW w:w="15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right"/>
              <w:rPr>
                <w:rFonts w:eastAsia="Times New Roman" w:cs="Times New Roman"/>
                <w:color w:val="000000"/>
                <w:sz w:val="20"/>
                <w:szCs w:val="20"/>
              </w:rPr>
            </w:pPr>
            <w:r w:rsidRPr="008F4B7D">
              <w:rPr>
                <w:rFonts w:eastAsia="Times New Roman" w:cs="Times New Roman"/>
                <w:color w:val="000000"/>
                <w:sz w:val="20"/>
                <w:szCs w:val="20"/>
              </w:rPr>
              <w:t xml:space="preserve">600.000  </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 xml:space="preserve">600.000  </w:t>
            </w:r>
          </w:p>
        </w:tc>
      </w:tr>
      <w:tr w:rsidR="008F4B7D" w:rsidRPr="008F4B7D" w:rsidTr="008F4B7D">
        <w:trPr>
          <w:gridAfter w:val="1"/>
          <w:wAfter w:w="1520" w:type="dxa"/>
          <w:trHeight w:val="240"/>
        </w:trPr>
        <w:tc>
          <w:tcPr>
            <w:tcW w:w="495"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14</w:t>
            </w:r>
          </w:p>
        </w:tc>
        <w:tc>
          <w:tcPr>
            <w:tcW w:w="22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Vỏ hộp</w:t>
            </w:r>
          </w:p>
        </w:tc>
        <w:tc>
          <w:tcPr>
            <w:tcW w:w="965" w:type="dxa"/>
            <w:tcBorders>
              <w:top w:val="nil"/>
              <w:left w:val="nil"/>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w:t>
            </w:r>
          </w:p>
        </w:tc>
        <w:tc>
          <w:tcPr>
            <w:tcW w:w="15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right"/>
              <w:rPr>
                <w:rFonts w:eastAsia="Times New Roman" w:cs="Times New Roman"/>
                <w:color w:val="000000"/>
                <w:sz w:val="20"/>
                <w:szCs w:val="20"/>
              </w:rPr>
            </w:pPr>
            <w:r w:rsidRPr="008F4B7D">
              <w:rPr>
                <w:rFonts w:eastAsia="Times New Roman" w:cs="Times New Roman"/>
                <w:color w:val="000000"/>
                <w:sz w:val="20"/>
                <w:szCs w:val="20"/>
              </w:rPr>
              <w:t xml:space="preserve">500.000  </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 xml:space="preserve">500.000  </w:t>
            </w:r>
          </w:p>
        </w:tc>
      </w:tr>
      <w:tr w:rsidR="008F4B7D" w:rsidRPr="008F4B7D" w:rsidTr="008F4B7D">
        <w:trPr>
          <w:gridAfter w:val="1"/>
          <w:wAfter w:w="1520" w:type="dxa"/>
          <w:trHeight w:val="240"/>
        </w:trPr>
        <w:tc>
          <w:tcPr>
            <w:tcW w:w="495"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15</w:t>
            </w:r>
          </w:p>
        </w:tc>
        <w:tc>
          <w:tcPr>
            <w:tcW w:w="22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Công tắc</w:t>
            </w:r>
          </w:p>
        </w:tc>
        <w:tc>
          <w:tcPr>
            <w:tcW w:w="965" w:type="dxa"/>
            <w:tcBorders>
              <w:top w:val="nil"/>
              <w:left w:val="nil"/>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w:t>
            </w:r>
          </w:p>
        </w:tc>
        <w:tc>
          <w:tcPr>
            <w:tcW w:w="15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right"/>
              <w:rPr>
                <w:rFonts w:eastAsia="Times New Roman" w:cs="Times New Roman"/>
                <w:color w:val="000000"/>
                <w:sz w:val="20"/>
                <w:szCs w:val="20"/>
              </w:rPr>
            </w:pPr>
            <w:r w:rsidRPr="008F4B7D">
              <w:rPr>
                <w:rFonts w:eastAsia="Times New Roman" w:cs="Times New Roman"/>
                <w:color w:val="000000"/>
                <w:sz w:val="20"/>
                <w:szCs w:val="20"/>
              </w:rPr>
              <w:t xml:space="preserve">50.000  </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 xml:space="preserve">50.000  </w:t>
            </w:r>
          </w:p>
        </w:tc>
      </w:tr>
      <w:tr w:rsidR="008F4B7D" w:rsidRPr="008F4B7D" w:rsidTr="008F4B7D">
        <w:trPr>
          <w:gridAfter w:val="1"/>
          <w:wAfter w:w="1520" w:type="dxa"/>
          <w:trHeight w:val="240"/>
        </w:trPr>
        <w:tc>
          <w:tcPr>
            <w:tcW w:w="495"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right"/>
              <w:rPr>
                <w:rFonts w:eastAsia="Times New Roman" w:cs="Times New Roman"/>
                <w:b/>
                <w:bCs/>
                <w:sz w:val="20"/>
                <w:szCs w:val="20"/>
              </w:rPr>
            </w:pPr>
            <w:r w:rsidRPr="008F4B7D">
              <w:rPr>
                <w:rFonts w:eastAsia="Times New Roman" w:cs="Times New Roman"/>
                <w:b/>
                <w:bCs/>
                <w:sz w:val="20"/>
                <w:szCs w:val="20"/>
              </w:rPr>
              <w:t> </w:t>
            </w:r>
          </w:p>
        </w:tc>
        <w:tc>
          <w:tcPr>
            <w:tcW w:w="222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rPr>
                <w:rFonts w:eastAsia="Times New Roman" w:cs="Times New Roman"/>
                <w:b/>
                <w:bCs/>
                <w:color w:val="000000"/>
                <w:sz w:val="20"/>
                <w:szCs w:val="20"/>
              </w:rPr>
            </w:pPr>
            <w:r w:rsidRPr="008F4B7D">
              <w:rPr>
                <w:rFonts w:eastAsia="Times New Roman" w:cs="Times New Roman"/>
                <w:b/>
                <w:bCs/>
                <w:color w:val="000000"/>
                <w:sz w:val="20"/>
                <w:szCs w:val="20"/>
              </w:rPr>
              <w:t>TỔNG</w:t>
            </w:r>
          </w:p>
        </w:tc>
        <w:tc>
          <w:tcPr>
            <w:tcW w:w="965" w:type="dxa"/>
            <w:tcBorders>
              <w:top w:val="nil"/>
              <w:left w:val="nil"/>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 </w:t>
            </w:r>
          </w:p>
        </w:tc>
        <w:tc>
          <w:tcPr>
            <w:tcW w:w="154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b/>
                <w:bCs/>
                <w:color w:val="000000"/>
                <w:sz w:val="20"/>
                <w:szCs w:val="20"/>
              </w:rPr>
            </w:pPr>
            <w:r w:rsidRPr="008F4B7D">
              <w:rPr>
                <w:rFonts w:eastAsia="Times New Roman" w:cs="Times New Roman"/>
                <w:b/>
                <w:bCs/>
                <w:color w:val="000000"/>
                <w:sz w:val="20"/>
                <w:szCs w:val="20"/>
              </w:rPr>
              <w:t> </w:t>
            </w:r>
          </w:p>
        </w:tc>
        <w:tc>
          <w:tcPr>
            <w:tcW w:w="14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b/>
                <w:bCs/>
                <w:color w:val="000000"/>
                <w:sz w:val="20"/>
                <w:szCs w:val="20"/>
              </w:rPr>
            </w:pPr>
            <w:r w:rsidRPr="008F4B7D">
              <w:rPr>
                <w:rFonts w:eastAsia="Times New Roman" w:cs="Times New Roman"/>
                <w:b/>
                <w:bCs/>
                <w:color w:val="000000"/>
                <w:sz w:val="20"/>
                <w:szCs w:val="20"/>
              </w:rPr>
              <w:t xml:space="preserve">2.475.000  </w:t>
            </w:r>
          </w:p>
        </w:tc>
      </w:tr>
      <w:tr w:rsidR="00EB6ABC" w:rsidRPr="008F4B7D" w:rsidTr="000F421C">
        <w:trPr>
          <w:trHeight w:val="255"/>
        </w:trPr>
        <w:tc>
          <w:tcPr>
            <w:tcW w:w="8200" w:type="dxa"/>
            <w:gridSpan w:val="6"/>
            <w:tcBorders>
              <w:top w:val="nil"/>
              <w:left w:val="nil"/>
              <w:bottom w:val="nil"/>
              <w:right w:val="nil"/>
            </w:tcBorders>
            <w:shd w:val="clear" w:color="auto" w:fill="auto"/>
            <w:noWrap/>
            <w:vAlign w:val="bottom"/>
            <w:hideMark/>
          </w:tcPr>
          <w:p w:rsidR="00EB6ABC" w:rsidRPr="008F4B7D" w:rsidRDefault="00EB6ABC" w:rsidP="00EB6ABC">
            <w:pPr>
              <w:spacing w:after="0" w:line="240" w:lineRule="auto"/>
              <w:jc w:val="both"/>
              <w:rPr>
                <w:rFonts w:eastAsia="Times New Roman" w:cs="Times New Roman"/>
                <w:sz w:val="28"/>
                <w:szCs w:val="28"/>
              </w:rPr>
            </w:pPr>
            <w:r w:rsidRPr="008F4B7D">
              <w:rPr>
                <w:rFonts w:eastAsia="Times New Roman" w:cs="Times New Roman"/>
                <w:sz w:val="28"/>
                <w:szCs w:val="28"/>
              </w:rPr>
              <w:t>Dự kiến giá NVL năm sau tăng so với năm trước là 5%</w:t>
            </w:r>
          </w:p>
          <w:p w:rsidR="00D11ECB" w:rsidRPr="008F4B7D" w:rsidRDefault="00D11ECB" w:rsidP="008F4B7D">
            <w:pPr>
              <w:spacing w:after="0" w:line="240" w:lineRule="auto"/>
              <w:jc w:val="right"/>
              <w:rPr>
                <w:rFonts w:eastAsia="Times New Roman" w:cs="Times New Roman"/>
                <w:sz w:val="28"/>
                <w:szCs w:val="28"/>
              </w:rPr>
            </w:pPr>
          </w:p>
        </w:tc>
      </w:tr>
    </w:tbl>
    <w:p w:rsidR="008F4B7D" w:rsidRPr="008F4B7D" w:rsidRDefault="008F4B7D" w:rsidP="008F4B7D">
      <w:pPr>
        <w:rPr>
          <w:rFonts w:eastAsia="Times New Roman" w:cs="Times New Roman"/>
          <w:b/>
          <w:bCs/>
          <w:sz w:val="28"/>
          <w:szCs w:val="28"/>
        </w:rPr>
      </w:pPr>
      <w:r w:rsidRPr="008F4B7D">
        <w:rPr>
          <w:b/>
          <w:bCs/>
          <w:sz w:val="28"/>
          <w:szCs w:val="28"/>
        </w:rPr>
        <w:t>BẢNG ĐẦU TƯ 1 SẢN PHẨM NĂM 2024-2028</w:t>
      </w:r>
    </w:p>
    <w:tbl>
      <w:tblPr>
        <w:tblW w:w="9440" w:type="dxa"/>
        <w:tblLook w:val="04A0" w:firstRow="1" w:lastRow="0" w:firstColumn="1" w:lastColumn="0" w:noHBand="0" w:noVBand="1"/>
      </w:tblPr>
      <w:tblGrid>
        <w:gridCol w:w="515"/>
        <w:gridCol w:w="1460"/>
        <w:gridCol w:w="965"/>
        <w:gridCol w:w="980"/>
        <w:gridCol w:w="1260"/>
        <w:gridCol w:w="1060"/>
        <w:gridCol w:w="1100"/>
        <w:gridCol w:w="1060"/>
        <w:gridCol w:w="1040"/>
      </w:tblGrid>
      <w:tr w:rsidR="008F4B7D" w:rsidRPr="008F4B7D" w:rsidTr="008F4B7D">
        <w:trPr>
          <w:trHeight w:val="1020"/>
        </w:trPr>
        <w:tc>
          <w:tcPr>
            <w:tcW w:w="660" w:type="dxa"/>
            <w:tcBorders>
              <w:top w:val="single" w:sz="4" w:space="0" w:color="auto"/>
              <w:left w:val="single" w:sz="4" w:space="0" w:color="auto"/>
              <w:bottom w:val="single" w:sz="4" w:space="0" w:color="auto"/>
              <w:right w:val="single" w:sz="4" w:space="0" w:color="auto"/>
            </w:tcBorders>
            <w:shd w:val="clear" w:color="000000" w:fill="DCE6F1"/>
            <w:hideMark/>
          </w:tcPr>
          <w:p w:rsidR="008F4B7D" w:rsidRPr="008F4B7D" w:rsidRDefault="008F4B7D" w:rsidP="008F4B7D">
            <w:pPr>
              <w:spacing w:after="0" w:line="240" w:lineRule="auto"/>
              <w:jc w:val="center"/>
              <w:rPr>
                <w:rFonts w:eastAsia="Times New Roman" w:cs="Times New Roman"/>
                <w:b/>
                <w:bCs/>
                <w:sz w:val="20"/>
                <w:szCs w:val="20"/>
              </w:rPr>
            </w:pPr>
            <w:r w:rsidRPr="008F4B7D">
              <w:rPr>
                <w:rFonts w:eastAsia="Times New Roman" w:cs="Times New Roman"/>
                <w:b/>
                <w:bCs/>
                <w:sz w:val="20"/>
                <w:szCs w:val="20"/>
              </w:rPr>
              <w:t>TT</w:t>
            </w:r>
          </w:p>
        </w:tc>
        <w:tc>
          <w:tcPr>
            <w:tcW w:w="1460" w:type="dxa"/>
            <w:tcBorders>
              <w:top w:val="single" w:sz="4" w:space="0" w:color="auto"/>
              <w:left w:val="nil"/>
              <w:bottom w:val="single" w:sz="4" w:space="0" w:color="auto"/>
              <w:right w:val="single" w:sz="4" w:space="0" w:color="auto"/>
            </w:tcBorders>
            <w:shd w:val="clear" w:color="000000" w:fill="DCE6F1"/>
            <w:hideMark/>
          </w:tcPr>
          <w:p w:rsidR="008F4B7D" w:rsidRPr="008F4B7D" w:rsidRDefault="008F4B7D" w:rsidP="008F4B7D">
            <w:pPr>
              <w:spacing w:after="0" w:line="240" w:lineRule="auto"/>
              <w:jc w:val="center"/>
              <w:rPr>
                <w:rFonts w:eastAsia="Times New Roman" w:cs="Times New Roman"/>
                <w:b/>
                <w:bCs/>
                <w:sz w:val="20"/>
                <w:szCs w:val="20"/>
              </w:rPr>
            </w:pPr>
            <w:r w:rsidRPr="008F4B7D">
              <w:rPr>
                <w:rFonts w:eastAsia="Times New Roman" w:cs="Times New Roman"/>
                <w:b/>
                <w:bCs/>
                <w:sz w:val="20"/>
                <w:szCs w:val="20"/>
              </w:rPr>
              <w:t>HẠNG MỤC</w:t>
            </w:r>
          </w:p>
        </w:tc>
        <w:tc>
          <w:tcPr>
            <w:tcW w:w="820" w:type="dxa"/>
            <w:tcBorders>
              <w:top w:val="single" w:sz="4" w:space="0" w:color="auto"/>
              <w:left w:val="nil"/>
              <w:bottom w:val="single" w:sz="4" w:space="0" w:color="auto"/>
              <w:right w:val="single" w:sz="4" w:space="0" w:color="auto"/>
            </w:tcBorders>
            <w:shd w:val="clear" w:color="000000" w:fill="DCE6F1"/>
            <w:hideMark/>
          </w:tcPr>
          <w:p w:rsidR="008F4B7D" w:rsidRPr="008F4B7D" w:rsidRDefault="008F4B7D" w:rsidP="008F4B7D">
            <w:pPr>
              <w:spacing w:after="0" w:line="240" w:lineRule="auto"/>
              <w:jc w:val="center"/>
              <w:rPr>
                <w:rFonts w:eastAsia="Times New Roman" w:cs="Times New Roman"/>
                <w:b/>
                <w:bCs/>
                <w:sz w:val="20"/>
                <w:szCs w:val="20"/>
              </w:rPr>
            </w:pPr>
            <w:r w:rsidRPr="008F4B7D">
              <w:rPr>
                <w:rFonts w:eastAsia="Times New Roman" w:cs="Times New Roman"/>
                <w:b/>
                <w:bCs/>
                <w:sz w:val="20"/>
                <w:szCs w:val="20"/>
              </w:rPr>
              <w:t xml:space="preserve">SỐ </w:t>
            </w:r>
            <w:r w:rsidRPr="008F4B7D">
              <w:rPr>
                <w:rFonts w:eastAsia="Times New Roman" w:cs="Times New Roman"/>
                <w:b/>
                <w:bCs/>
                <w:sz w:val="20"/>
                <w:szCs w:val="20"/>
              </w:rPr>
              <w:br/>
              <w:t>LƯỢNG</w:t>
            </w:r>
          </w:p>
        </w:tc>
        <w:tc>
          <w:tcPr>
            <w:tcW w:w="980" w:type="dxa"/>
            <w:tcBorders>
              <w:top w:val="single" w:sz="4" w:space="0" w:color="auto"/>
              <w:left w:val="nil"/>
              <w:bottom w:val="single" w:sz="4" w:space="0" w:color="auto"/>
              <w:right w:val="single" w:sz="4" w:space="0" w:color="auto"/>
            </w:tcBorders>
            <w:shd w:val="clear" w:color="000000" w:fill="DCE6F1"/>
            <w:vAlign w:val="bottom"/>
            <w:hideMark/>
          </w:tcPr>
          <w:p w:rsidR="008F4B7D" w:rsidRPr="008F4B7D" w:rsidRDefault="008F4B7D" w:rsidP="008F4B7D">
            <w:pPr>
              <w:spacing w:after="0" w:line="240" w:lineRule="auto"/>
              <w:jc w:val="center"/>
              <w:rPr>
                <w:rFonts w:eastAsia="Times New Roman" w:cs="Times New Roman"/>
                <w:b/>
                <w:bCs/>
                <w:sz w:val="20"/>
                <w:szCs w:val="20"/>
              </w:rPr>
            </w:pPr>
            <w:r w:rsidRPr="008F4B7D">
              <w:rPr>
                <w:rFonts w:eastAsia="Times New Roman" w:cs="Times New Roman"/>
                <w:b/>
                <w:bCs/>
                <w:sz w:val="20"/>
                <w:szCs w:val="20"/>
              </w:rPr>
              <w:t>ĐƠN GIÁ 2023</w:t>
            </w:r>
            <w:r w:rsidRPr="008F4B7D">
              <w:rPr>
                <w:rFonts w:eastAsia="Times New Roman" w:cs="Times New Roman"/>
                <w:b/>
                <w:bCs/>
                <w:sz w:val="20"/>
                <w:szCs w:val="20"/>
              </w:rPr>
              <w:br/>
              <w:t>(VNĐ)</w:t>
            </w:r>
          </w:p>
        </w:tc>
        <w:tc>
          <w:tcPr>
            <w:tcW w:w="1260" w:type="dxa"/>
            <w:tcBorders>
              <w:top w:val="single" w:sz="4" w:space="0" w:color="auto"/>
              <w:left w:val="nil"/>
              <w:bottom w:val="single" w:sz="4" w:space="0" w:color="auto"/>
              <w:right w:val="single" w:sz="4" w:space="0" w:color="auto"/>
            </w:tcBorders>
            <w:shd w:val="clear" w:color="000000" w:fill="DCE6F1"/>
            <w:vAlign w:val="bottom"/>
            <w:hideMark/>
          </w:tcPr>
          <w:p w:rsidR="008F4B7D" w:rsidRPr="008F4B7D" w:rsidRDefault="008F4B7D" w:rsidP="008F4B7D">
            <w:pPr>
              <w:spacing w:after="0" w:line="240" w:lineRule="auto"/>
              <w:jc w:val="center"/>
              <w:rPr>
                <w:rFonts w:eastAsia="Times New Roman" w:cs="Times New Roman"/>
                <w:b/>
                <w:bCs/>
                <w:sz w:val="20"/>
                <w:szCs w:val="20"/>
              </w:rPr>
            </w:pPr>
            <w:r w:rsidRPr="008F4B7D">
              <w:rPr>
                <w:rFonts w:eastAsia="Times New Roman" w:cs="Times New Roman"/>
                <w:b/>
                <w:bCs/>
                <w:sz w:val="20"/>
                <w:szCs w:val="20"/>
              </w:rPr>
              <w:t>THÀNH TIỀN (VNĐ)</w:t>
            </w:r>
            <w:r w:rsidRPr="008F4B7D">
              <w:rPr>
                <w:rFonts w:eastAsia="Times New Roman" w:cs="Times New Roman"/>
                <w:b/>
                <w:bCs/>
                <w:sz w:val="20"/>
                <w:szCs w:val="20"/>
              </w:rPr>
              <w:br/>
              <w:t>2024</w:t>
            </w:r>
          </w:p>
        </w:tc>
        <w:tc>
          <w:tcPr>
            <w:tcW w:w="1060" w:type="dxa"/>
            <w:tcBorders>
              <w:top w:val="single" w:sz="4" w:space="0" w:color="auto"/>
              <w:left w:val="nil"/>
              <w:bottom w:val="single" w:sz="4" w:space="0" w:color="auto"/>
              <w:right w:val="single" w:sz="4" w:space="0" w:color="auto"/>
            </w:tcBorders>
            <w:shd w:val="clear" w:color="000000" w:fill="DCE6F1"/>
            <w:vAlign w:val="bottom"/>
            <w:hideMark/>
          </w:tcPr>
          <w:p w:rsidR="008F4B7D" w:rsidRPr="008F4B7D" w:rsidRDefault="008F4B7D" w:rsidP="008F4B7D">
            <w:pPr>
              <w:spacing w:after="0" w:line="240" w:lineRule="auto"/>
              <w:jc w:val="center"/>
              <w:rPr>
                <w:rFonts w:eastAsia="Times New Roman" w:cs="Times New Roman"/>
                <w:b/>
                <w:bCs/>
                <w:sz w:val="20"/>
                <w:szCs w:val="20"/>
              </w:rPr>
            </w:pPr>
            <w:r w:rsidRPr="008F4B7D">
              <w:rPr>
                <w:rFonts w:eastAsia="Times New Roman" w:cs="Times New Roman"/>
                <w:b/>
                <w:bCs/>
                <w:sz w:val="20"/>
                <w:szCs w:val="20"/>
              </w:rPr>
              <w:t>THÀNH TIỀN (VNĐ)</w:t>
            </w:r>
            <w:r w:rsidRPr="008F4B7D">
              <w:rPr>
                <w:rFonts w:eastAsia="Times New Roman" w:cs="Times New Roman"/>
                <w:b/>
                <w:bCs/>
                <w:sz w:val="20"/>
                <w:szCs w:val="20"/>
              </w:rPr>
              <w:br/>
              <w:t>2025</w:t>
            </w:r>
          </w:p>
        </w:tc>
        <w:tc>
          <w:tcPr>
            <w:tcW w:w="1100" w:type="dxa"/>
            <w:tcBorders>
              <w:top w:val="single" w:sz="4" w:space="0" w:color="auto"/>
              <w:left w:val="nil"/>
              <w:bottom w:val="single" w:sz="4" w:space="0" w:color="auto"/>
              <w:right w:val="single" w:sz="4" w:space="0" w:color="auto"/>
            </w:tcBorders>
            <w:shd w:val="clear" w:color="000000" w:fill="DCE6F1"/>
            <w:vAlign w:val="bottom"/>
            <w:hideMark/>
          </w:tcPr>
          <w:p w:rsidR="008F4B7D" w:rsidRPr="008F4B7D" w:rsidRDefault="008F4B7D" w:rsidP="008F4B7D">
            <w:pPr>
              <w:spacing w:after="0" w:line="240" w:lineRule="auto"/>
              <w:jc w:val="center"/>
              <w:rPr>
                <w:rFonts w:eastAsia="Times New Roman" w:cs="Times New Roman"/>
                <w:b/>
                <w:bCs/>
                <w:sz w:val="20"/>
                <w:szCs w:val="20"/>
              </w:rPr>
            </w:pPr>
            <w:r w:rsidRPr="008F4B7D">
              <w:rPr>
                <w:rFonts w:eastAsia="Times New Roman" w:cs="Times New Roman"/>
                <w:b/>
                <w:bCs/>
                <w:sz w:val="20"/>
                <w:szCs w:val="20"/>
              </w:rPr>
              <w:t>THÀNH TIỀN (VNĐ)</w:t>
            </w:r>
            <w:r w:rsidRPr="008F4B7D">
              <w:rPr>
                <w:rFonts w:eastAsia="Times New Roman" w:cs="Times New Roman"/>
                <w:b/>
                <w:bCs/>
                <w:sz w:val="20"/>
                <w:szCs w:val="20"/>
              </w:rPr>
              <w:br/>
              <w:t>2026</w:t>
            </w:r>
          </w:p>
        </w:tc>
        <w:tc>
          <w:tcPr>
            <w:tcW w:w="1060" w:type="dxa"/>
            <w:tcBorders>
              <w:top w:val="single" w:sz="4" w:space="0" w:color="auto"/>
              <w:left w:val="nil"/>
              <w:bottom w:val="single" w:sz="4" w:space="0" w:color="auto"/>
              <w:right w:val="single" w:sz="4" w:space="0" w:color="auto"/>
            </w:tcBorders>
            <w:shd w:val="clear" w:color="000000" w:fill="DCE6F1"/>
            <w:vAlign w:val="bottom"/>
            <w:hideMark/>
          </w:tcPr>
          <w:p w:rsidR="008F4B7D" w:rsidRPr="008F4B7D" w:rsidRDefault="008F4B7D" w:rsidP="008F4B7D">
            <w:pPr>
              <w:spacing w:after="0" w:line="240" w:lineRule="auto"/>
              <w:jc w:val="center"/>
              <w:rPr>
                <w:rFonts w:eastAsia="Times New Roman" w:cs="Times New Roman"/>
                <w:b/>
                <w:bCs/>
                <w:sz w:val="20"/>
                <w:szCs w:val="20"/>
              </w:rPr>
            </w:pPr>
            <w:r w:rsidRPr="008F4B7D">
              <w:rPr>
                <w:rFonts w:eastAsia="Times New Roman" w:cs="Times New Roman"/>
                <w:b/>
                <w:bCs/>
                <w:sz w:val="20"/>
                <w:szCs w:val="20"/>
              </w:rPr>
              <w:t>THÀNH TIỀN (VNĐ)</w:t>
            </w:r>
            <w:r w:rsidRPr="008F4B7D">
              <w:rPr>
                <w:rFonts w:eastAsia="Times New Roman" w:cs="Times New Roman"/>
                <w:b/>
                <w:bCs/>
                <w:sz w:val="20"/>
                <w:szCs w:val="20"/>
              </w:rPr>
              <w:br/>
              <w:t>2027</w:t>
            </w:r>
          </w:p>
        </w:tc>
        <w:tc>
          <w:tcPr>
            <w:tcW w:w="1040" w:type="dxa"/>
            <w:tcBorders>
              <w:top w:val="single" w:sz="4" w:space="0" w:color="auto"/>
              <w:left w:val="nil"/>
              <w:bottom w:val="single" w:sz="4" w:space="0" w:color="auto"/>
              <w:right w:val="single" w:sz="4" w:space="0" w:color="auto"/>
            </w:tcBorders>
            <w:shd w:val="clear" w:color="000000" w:fill="DCE6F1"/>
            <w:vAlign w:val="bottom"/>
            <w:hideMark/>
          </w:tcPr>
          <w:p w:rsidR="008F4B7D" w:rsidRPr="008F4B7D" w:rsidRDefault="008F4B7D" w:rsidP="008F4B7D">
            <w:pPr>
              <w:spacing w:after="0" w:line="240" w:lineRule="auto"/>
              <w:jc w:val="center"/>
              <w:rPr>
                <w:rFonts w:eastAsia="Times New Roman" w:cs="Times New Roman"/>
                <w:b/>
                <w:bCs/>
                <w:sz w:val="20"/>
                <w:szCs w:val="20"/>
              </w:rPr>
            </w:pPr>
            <w:r w:rsidRPr="008F4B7D">
              <w:rPr>
                <w:rFonts w:eastAsia="Times New Roman" w:cs="Times New Roman"/>
                <w:b/>
                <w:bCs/>
                <w:sz w:val="20"/>
                <w:szCs w:val="20"/>
              </w:rPr>
              <w:t>THÀNH TIỀN (VNĐ)</w:t>
            </w:r>
            <w:r w:rsidRPr="008F4B7D">
              <w:rPr>
                <w:rFonts w:eastAsia="Times New Roman" w:cs="Times New Roman"/>
                <w:b/>
                <w:bCs/>
                <w:sz w:val="20"/>
                <w:szCs w:val="20"/>
              </w:rPr>
              <w:br/>
              <w:t>2028</w:t>
            </w:r>
          </w:p>
        </w:tc>
      </w:tr>
      <w:tr w:rsidR="008F4B7D" w:rsidRPr="008F4B7D" w:rsidTr="008F4B7D">
        <w:trPr>
          <w:trHeight w:val="255"/>
        </w:trPr>
        <w:tc>
          <w:tcPr>
            <w:tcW w:w="660"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Cảm biến điện áp</w:t>
            </w:r>
          </w:p>
        </w:tc>
        <w:tc>
          <w:tcPr>
            <w:tcW w:w="8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 xml:space="preserve">50.000  </w:t>
            </w:r>
          </w:p>
        </w:tc>
        <w:tc>
          <w:tcPr>
            <w:tcW w:w="12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52.500</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55.125</w:t>
            </w:r>
          </w:p>
        </w:tc>
        <w:tc>
          <w:tcPr>
            <w:tcW w:w="110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57.881</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60.775</w:t>
            </w:r>
          </w:p>
        </w:tc>
        <w:tc>
          <w:tcPr>
            <w:tcW w:w="104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63.814</w:t>
            </w:r>
          </w:p>
        </w:tc>
      </w:tr>
      <w:tr w:rsidR="008F4B7D" w:rsidRPr="008F4B7D" w:rsidTr="008F4B7D">
        <w:trPr>
          <w:trHeight w:val="510"/>
        </w:trPr>
        <w:tc>
          <w:tcPr>
            <w:tcW w:w="660"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2</w:t>
            </w:r>
          </w:p>
        </w:tc>
        <w:tc>
          <w:tcPr>
            <w:tcW w:w="1460" w:type="dxa"/>
            <w:tcBorders>
              <w:top w:val="nil"/>
              <w:left w:val="nil"/>
              <w:bottom w:val="single" w:sz="4" w:space="0" w:color="auto"/>
              <w:right w:val="single" w:sz="4" w:space="0" w:color="auto"/>
            </w:tcBorders>
            <w:shd w:val="clear" w:color="auto" w:fill="auto"/>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Cảm biến</w:t>
            </w:r>
            <w:r w:rsidRPr="008F4B7D">
              <w:rPr>
                <w:rFonts w:eastAsia="Times New Roman" w:cs="Times New Roman"/>
                <w:color w:val="000000"/>
                <w:sz w:val="20"/>
                <w:szCs w:val="20"/>
              </w:rPr>
              <w:br/>
              <w:t xml:space="preserve"> dòng điện</w:t>
            </w:r>
          </w:p>
        </w:tc>
        <w:tc>
          <w:tcPr>
            <w:tcW w:w="8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 xml:space="preserve">50.000  </w:t>
            </w:r>
          </w:p>
        </w:tc>
        <w:tc>
          <w:tcPr>
            <w:tcW w:w="12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52.500</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55.125</w:t>
            </w:r>
          </w:p>
        </w:tc>
        <w:tc>
          <w:tcPr>
            <w:tcW w:w="110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57.881</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60.775</w:t>
            </w:r>
          </w:p>
        </w:tc>
        <w:tc>
          <w:tcPr>
            <w:tcW w:w="104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63.814</w:t>
            </w:r>
          </w:p>
        </w:tc>
      </w:tr>
      <w:tr w:rsidR="008F4B7D" w:rsidRPr="008F4B7D" w:rsidTr="008F4B7D">
        <w:trPr>
          <w:trHeight w:val="255"/>
        </w:trPr>
        <w:tc>
          <w:tcPr>
            <w:tcW w:w="660"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3</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Màn hình LCD</w:t>
            </w:r>
          </w:p>
        </w:tc>
        <w:tc>
          <w:tcPr>
            <w:tcW w:w="8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 xml:space="preserve">250.000  </w:t>
            </w:r>
          </w:p>
        </w:tc>
        <w:tc>
          <w:tcPr>
            <w:tcW w:w="12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262.500</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275.625</w:t>
            </w:r>
          </w:p>
        </w:tc>
        <w:tc>
          <w:tcPr>
            <w:tcW w:w="110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289.406</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303.877</w:t>
            </w:r>
          </w:p>
        </w:tc>
        <w:tc>
          <w:tcPr>
            <w:tcW w:w="104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319.070</w:t>
            </w:r>
          </w:p>
        </w:tc>
      </w:tr>
      <w:tr w:rsidR="008F4B7D" w:rsidRPr="008F4B7D" w:rsidTr="008F4B7D">
        <w:trPr>
          <w:trHeight w:val="255"/>
        </w:trPr>
        <w:tc>
          <w:tcPr>
            <w:tcW w:w="660"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4</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Quang trở</w:t>
            </w:r>
          </w:p>
        </w:tc>
        <w:tc>
          <w:tcPr>
            <w:tcW w:w="8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 xml:space="preserve">20.000  </w:t>
            </w:r>
          </w:p>
        </w:tc>
        <w:tc>
          <w:tcPr>
            <w:tcW w:w="12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21.000</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22.050</w:t>
            </w:r>
          </w:p>
        </w:tc>
        <w:tc>
          <w:tcPr>
            <w:tcW w:w="110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23.153</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24.310</w:t>
            </w:r>
          </w:p>
        </w:tc>
        <w:tc>
          <w:tcPr>
            <w:tcW w:w="104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25.526</w:t>
            </w:r>
          </w:p>
        </w:tc>
      </w:tr>
      <w:tr w:rsidR="008F4B7D" w:rsidRPr="008F4B7D" w:rsidTr="008F4B7D">
        <w:trPr>
          <w:trHeight w:val="255"/>
        </w:trPr>
        <w:tc>
          <w:tcPr>
            <w:tcW w:w="660"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5</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Điện trở</w:t>
            </w:r>
          </w:p>
        </w:tc>
        <w:tc>
          <w:tcPr>
            <w:tcW w:w="8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 xml:space="preserve">50.000  </w:t>
            </w:r>
          </w:p>
        </w:tc>
        <w:tc>
          <w:tcPr>
            <w:tcW w:w="12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52.500</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55.125</w:t>
            </w:r>
          </w:p>
        </w:tc>
        <w:tc>
          <w:tcPr>
            <w:tcW w:w="110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57.881</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60.775</w:t>
            </w:r>
          </w:p>
        </w:tc>
        <w:tc>
          <w:tcPr>
            <w:tcW w:w="104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63.814</w:t>
            </w:r>
          </w:p>
        </w:tc>
      </w:tr>
      <w:tr w:rsidR="008F4B7D" w:rsidRPr="008F4B7D" w:rsidTr="008F4B7D">
        <w:trPr>
          <w:trHeight w:val="255"/>
        </w:trPr>
        <w:tc>
          <w:tcPr>
            <w:tcW w:w="660"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6</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Cảm biến lửa</w:t>
            </w:r>
          </w:p>
        </w:tc>
        <w:tc>
          <w:tcPr>
            <w:tcW w:w="8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 xml:space="preserve">100.000  </w:t>
            </w:r>
          </w:p>
        </w:tc>
        <w:tc>
          <w:tcPr>
            <w:tcW w:w="12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105.000</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110.250</w:t>
            </w:r>
          </w:p>
        </w:tc>
        <w:tc>
          <w:tcPr>
            <w:tcW w:w="110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115.763</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121.551</w:t>
            </w:r>
          </w:p>
        </w:tc>
        <w:tc>
          <w:tcPr>
            <w:tcW w:w="104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127.628</w:t>
            </w:r>
          </w:p>
        </w:tc>
      </w:tr>
      <w:tr w:rsidR="008F4B7D" w:rsidRPr="008F4B7D" w:rsidTr="008F4B7D">
        <w:trPr>
          <w:trHeight w:val="255"/>
        </w:trPr>
        <w:tc>
          <w:tcPr>
            <w:tcW w:w="660"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lastRenderedPageBreak/>
              <w:t>7</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cảm biến khói</w:t>
            </w:r>
          </w:p>
        </w:tc>
        <w:tc>
          <w:tcPr>
            <w:tcW w:w="8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 xml:space="preserve">100.000  </w:t>
            </w:r>
          </w:p>
        </w:tc>
        <w:tc>
          <w:tcPr>
            <w:tcW w:w="12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105.000</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110.250</w:t>
            </w:r>
          </w:p>
        </w:tc>
        <w:tc>
          <w:tcPr>
            <w:tcW w:w="110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115.763</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121.551</w:t>
            </w:r>
          </w:p>
        </w:tc>
        <w:tc>
          <w:tcPr>
            <w:tcW w:w="104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127.628</w:t>
            </w:r>
          </w:p>
        </w:tc>
      </w:tr>
      <w:tr w:rsidR="008F4B7D" w:rsidRPr="008F4B7D" w:rsidTr="008F4B7D">
        <w:trPr>
          <w:trHeight w:val="255"/>
        </w:trPr>
        <w:tc>
          <w:tcPr>
            <w:tcW w:w="660"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8</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Mạch Rfid</w:t>
            </w:r>
          </w:p>
        </w:tc>
        <w:tc>
          <w:tcPr>
            <w:tcW w:w="8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 xml:space="preserve">55.000  </w:t>
            </w:r>
          </w:p>
        </w:tc>
        <w:tc>
          <w:tcPr>
            <w:tcW w:w="12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57.750</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60.638</w:t>
            </w:r>
          </w:p>
        </w:tc>
        <w:tc>
          <w:tcPr>
            <w:tcW w:w="110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63.669</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66.853</w:t>
            </w:r>
          </w:p>
        </w:tc>
        <w:tc>
          <w:tcPr>
            <w:tcW w:w="104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70.195</w:t>
            </w:r>
          </w:p>
        </w:tc>
      </w:tr>
      <w:tr w:rsidR="008F4B7D" w:rsidRPr="008F4B7D" w:rsidTr="008F4B7D">
        <w:trPr>
          <w:trHeight w:val="255"/>
        </w:trPr>
        <w:tc>
          <w:tcPr>
            <w:tcW w:w="660"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9</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Mạch Mega 2560</w:t>
            </w:r>
          </w:p>
        </w:tc>
        <w:tc>
          <w:tcPr>
            <w:tcW w:w="8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 xml:space="preserve">400.000  </w:t>
            </w:r>
          </w:p>
        </w:tc>
        <w:tc>
          <w:tcPr>
            <w:tcW w:w="12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420.000</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441.000</w:t>
            </w:r>
          </w:p>
        </w:tc>
        <w:tc>
          <w:tcPr>
            <w:tcW w:w="110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463.050</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486.203</w:t>
            </w:r>
          </w:p>
        </w:tc>
        <w:tc>
          <w:tcPr>
            <w:tcW w:w="104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510.513</w:t>
            </w:r>
          </w:p>
        </w:tc>
      </w:tr>
      <w:tr w:rsidR="008F4B7D" w:rsidRPr="008F4B7D" w:rsidTr="008F4B7D">
        <w:trPr>
          <w:trHeight w:val="510"/>
        </w:trPr>
        <w:tc>
          <w:tcPr>
            <w:tcW w:w="660"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10</w:t>
            </w:r>
          </w:p>
        </w:tc>
        <w:tc>
          <w:tcPr>
            <w:tcW w:w="1460" w:type="dxa"/>
            <w:tcBorders>
              <w:top w:val="nil"/>
              <w:left w:val="nil"/>
              <w:bottom w:val="single" w:sz="4" w:space="0" w:color="auto"/>
              <w:right w:val="single" w:sz="4" w:space="0" w:color="auto"/>
            </w:tcBorders>
            <w:shd w:val="clear" w:color="auto" w:fill="auto"/>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 xml:space="preserve">cảm biến </w:t>
            </w:r>
            <w:r w:rsidRPr="008F4B7D">
              <w:rPr>
                <w:rFonts w:eastAsia="Times New Roman" w:cs="Times New Roman"/>
                <w:color w:val="000000"/>
                <w:sz w:val="20"/>
                <w:szCs w:val="20"/>
              </w:rPr>
              <w:br/>
              <w:t>độ ẩm</w:t>
            </w:r>
          </w:p>
        </w:tc>
        <w:tc>
          <w:tcPr>
            <w:tcW w:w="8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 xml:space="preserve">100.000  </w:t>
            </w:r>
          </w:p>
        </w:tc>
        <w:tc>
          <w:tcPr>
            <w:tcW w:w="12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105.000</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110.250</w:t>
            </w:r>
          </w:p>
        </w:tc>
        <w:tc>
          <w:tcPr>
            <w:tcW w:w="110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115.763</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121.551</w:t>
            </w:r>
          </w:p>
        </w:tc>
        <w:tc>
          <w:tcPr>
            <w:tcW w:w="104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127.628</w:t>
            </w:r>
          </w:p>
        </w:tc>
      </w:tr>
      <w:tr w:rsidR="008F4B7D" w:rsidRPr="008F4B7D" w:rsidTr="008F4B7D">
        <w:trPr>
          <w:trHeight w:val="510"/>
        </w:trPr>
        <w:tc>
          <w:tcPr>
            <w:tcW w:w="660"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11</w:t>
            </w:r>
          </w:p>
        </w:tc>
        <w:tc>
          <w:tcPr>
            <w:tcW w:w="1460" w:type="dxa"/>
            <w:tcBorders>
              <w:top w:val="nil"/>
              <w:left w:val="nil"/>
              <w:bottom w:val="single" w:sz="4" w:space="0" w:color="auto"/>
              <w:right w:val="single" w:sz="4" w:space="0" w:color="auto"/>
            </w:tcBorders>
            <w:shd w:val="clear" w:color="auto" w:fill="auto"/>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Cảm biến</w:t>
            </w:r>
            <w:r w:rsidRPr="008F4B7D">
              <w:rPr>
                <w:rFonts w:eastAsia="Times New Roman" w:cs="Times New Roman"/>
                <w:color w:val="000000"/>
                <w:sz w:val="20"/>
                <w:szCs w:val="20"/>
              </w:rPr>
              <w:br/>
              <w:t xml:space="preserve"> hồng ngoại</w:t>
            </w:r>
          </w:p>
        </w:tc>
        <w:tc>
          <w:tcPr>
            <w:tcW w:w="8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 xml:space="preserve">100.000  </w:t>
            </w:r>
          </w:p>
        </w:tc>
        <w:tc>
          <w:tcPr>
            <w:tcW w:w="12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105.000</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110.250</w:t>
            </w:r>
          </w:p>
        </w:tc>
        <w:tc>
          <w:tcPr>
            <w:tcW w:w="110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115.763</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121.551</w:t>
            </w:r>
          </w:p>
        </w:tc>
        <w:tc>
          <w:tcPr>
            <w:tcW w:w="104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127.628</w:t>
            </w:r>
          </w:p>
        </w:tc>
      </w:tr>
      <w:tr w:rsidR="008F4B7D" w:rsidRPr="008F4B7D" w:rsidTr="008F4B7D">
        <w:trPr>
          <w:trHeight w:val="255"/>
        </w:trPr>
        <w:tc>
          <w:tcPr>
            <w:tcW w:w="660"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12</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Bàn phím</w:t>
            </w:r>
          </w:p>
        </w:tc>
        <w:tc>
          <w:tcPr>
            <w:tcW w:w="8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 xml:space="preserve">50.000  </w:t>
            </w:r>
          </w:p>
        </w:tc>
        <w:tc>
          <w:tcPr>
            <w:tcW w:w="12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52.500</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55.125</w:t>
            </w:r>
          </w:p>
        </w:tc>
        <w:tc>
          <w:tcPr>
            <w:tcW w:w="110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57.881</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60.775</w:t>
            </w:r>
          </w:p>
        </w:tc>
        <w:tc>
          <w:tcPr>
            <w:tcW w:w="104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63.814</w:t>
            </w:r>
          </w:p>
        </w:tc>
      </w:tr>
      <w:tr w:rsidR="008F4B7D" w:rsidRPr="008F4B7D" w:rsidTr="008F4B7D">
        <w:trPr>
          <w:trHeight w:val="255"/>
        </w:trPr>
        <w:tc>
          <w:tcPr>
            <w:tcW w:w="660"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13</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Động cơ servo</w:t>
            </w:r>
          </w:p>
        </w:tc>
        <w:tc>
          <w:tcPr>
            <w:tcW w:w="8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 xml:space="preserve">600.000  </w:t>
            </w:r>
          </w:p>
        </w:tc>
        <w:tc>
          <w:tcPr>
            <w:tcW w:w="12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630.000</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661.500</w:t>
            </w:r>
          </w:p>
        </w:tc>
        <w:tc>
          <w:tcPr>
            <w:tcW w:w="110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694.575</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729.304</w:t>
            </w:r>
          </w:p>
        </w:tc>
        <w:tc>
          <w:tcPr>
            <w:tcW w:w="104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765.769</w:t>
            </w:r>
          </w:p>
        </w:tc>
      </w:tr>
      <w:tr w:rsidR="008F4B7D" w:rsidRPr="008F4B7D" w:rsidTr="008F4B7D">
        <w:trPr>
          <w:trHeight w:val="255"/>
        </w:trPr>
        <w:tc>
          <w:tcPr>
            <w:tcW w:w="660"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14</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Vỏ hộp</w:t>
            </w:r>
          </w:p>
        </w:tc>
        <w:tc>
          <w:tcPr>
            <w:tcW w:w="8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 xml:space="preserve">500.000  </w:t>
            </w:r>
          </w:p>
        </w:tc>
        <w:tc>
          <w:tcPr>
            <w:tcW w:w="12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525.000</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551.250</w:t>
            </w:r>
          </w:p>
        </w:tc>
        <w:tc>
          <w:tcPr>
            <w:tcW w:w="110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578.813</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607.753</w:t>
            </w:r>
          </w:p>
        </w:tc>
        <w:tc>
          <w:tcPr>
            <w:tcW w:w="104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638.141</w:t>
            </w:r>
          </w:p>
        </w:tc>
      </w:tr>
      <w:tr w:rsidR="008F4B7D" w:rsidRPr="008F4B7D" w:rsidTr="008F4B7D">
        <w:trPr>
          <w:trHeight w:val="255"/>
        </w:trPr>
        <w:tc>
          <w:tcPr>
            <w:tcW w:w="660"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15</w:t>
            </w:r>
          </w:p>
        </w:tc>
        <w:tc>
          <w:tcPr>
            <w:tcW w:w="14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rPr>
                <w:rFonts w:eastAsia="Times New Roman" w:cs="Times New Roman"/>
                <w:color w:val="000000"/>
                <w:sz w:val="20"/>
                <w:szCs w:val="20"/>
              </w:rPr>
            </w:pPr>
            <w:r w:rsidRPr="008F4B7D">
              <w:rPr>
                <w:rFonts w:eastAsia="Times New Roman" w:cs="Times New Roman"/>
                <w:color w:val="000000"/>
                <w:sz w:val="20"/>
                <w:szCs w:val="20"/>
              </w:rPr>
              <w:t>Công tắc</w:t>
            </w:r>
          </w:p>
        </w:tc>
        <w:tc>
          <w:tcPr>
            <w:tcW w:w="8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1</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 xml:space="preserve">50.000  </w:t>
            </w:r>
          </w:p>
        </w:tc>
        <w:tc>
          <w:tcPr>
            <w:tcW w:w="12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52.500</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55.125</w:t>
            </w:r>
          </w:p>
        </w:tc>
        <w:tc>
          <w:tcPr>
            <w:tcW w:w="110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57.881</w:t>
            </w:r>
          </w:p>
        </w:tc>
        <w:tc>
          <w:tcPr>
            <w:tcW w:w="10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60.775</w:t>
            </w:r>
          </w:p>
        </w:tc>
        <w:tc>
          <w:tcPr>
            <w:tcW w:w="104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jc w:val="center"/>
              <w:rPr>
                <w:rFonts w:eastAsia="Times New Roman" w:cs="Times New Roman"/>
                <w:color w:val="000000"/>
                <w:sz w:val="20"/>
                <w:szCs w:val="20"/>
              </w:rPr>
            </w:pPr>
            <w:r w:rsidRPr="008F4B7D">
              <w:rPr>
                <w:rFonts w:eastAsia="Times New Roman" w:cs="Times New Roman"/>
                <w:color w:val="000000"/>
                <w:sz w:val="20"/>
                <w:szCs w:val="20"/>
              </w:rPr>
              <w:t>63.814</w:t>
            </w:r>
          </w:p>
        </w:tc>
      </w:tr>
      <w:tr w:rsidR="008F4B7D" w:rsidRPr="008F4B7D" w:rsidTr="008F4B7D">
        <w:trPr>
          <w:trHeight w:val="255"/>
        </w:trPr>
        <w:tc>
          <w:tcPr>
            <w:tcW w:w="660" w:type="dxa"/>
            <w:tcBorders>
              <w:top w:val="nil"/>
              <w:left w:val="single" w:sz="4" w:space="0" w:color="auto"/>
              <w:bottom w:val="single" w:sz="4" w:space="0" w:color="auto"/>
              <w:right w:val="single" w:sz="4" w:space="0" w:color="auto"/>
            </w:tcBorders>
            <w:shd w:val="clear" w:color="auto" w:fill="auto"/>
            <w:hideMark/>
          </w:tcPr>
          <w:p w:rsidR="008F4B7D" w:rsidRPr="008F4B7D" w:rsidRDefault="008F4B7D" w:rsidP="008F4B7D">
            <w:pPr>
              <w:spacing w:after="0" w:line="240" w:lineRule="auto"/>
              <w:jc w:val="right"/>
              <w:rPr>
                <w:rFonts w:eastAsia="Times New Roman" w:cs="Times New Roman"/>
                <w:b/>
                <w:bCs/>
                <w:sz w:val="20"/>
                <w:szCs w:val="20"/>
              </w:rPr>
            </w:pPr>
            <w:r w:rsidRPr="008F4B7D">
              <w:rPr>
                <w:rFonts w:eastAsia="Times New Roman" w:cs="Times New Roman"/>
                <w:b/>
                <w:bCs/>
                <w:sz w:val="20"/>
                <w:szCs w:val="20"/>
              </w:rPr>
              <w:t> </w:t>
            </w:r>
          </w:p>
        </w:tc>
        <w:tc>
          <w:tcPr>
            <w:tcW w:w="1460" w:type="dxa"/>
            <w:tcBorders>
              <w:top w:val="nil"/>
              <w:left w:val="nil"/>
              <w:bottom w:val="single" w:sz="4" w:space="0" w:color="auto"/>
              <w:right w:val="single" w:sz="4" w:space="0" w:color="auto"/>
            </w:tcBorders>
            <w:shd w:val="clear" w:color="auto" w:fill="auto"/>
            <w:noWrap/>
            <w:vAlign w:val="center"/>
            <w:hideMark/>
          </w:tcPr>
          <w:p w:rsidR="008F4B7D" w:rsidRPr="008F4B7D" w:rsidRDefault="008F4B7D" w:rsidP="008F4B7D">
            <w:pPr>
              <w:spacing w:after="0" w:line="240" w:lineRule="auto"/>
              <w:rPr>
                <w:rFonts w:eastAsia="Times New Roman" w:cs="Times New Roman"/>
                <w:b/>
                <w:bCs/>
                <w:color w:val="000000"/>
                <w:sz w:val="20"/>
                <w:szCs w:val="20"/>
              </w:rPr>
            </w:pPr>
            <w:r w:rsidRPr="008F4B7D">
              <w:rPr>
                <w:rFonts w:eastAsia="Times New Roman" w:cs="Times New Roman"/>
                <w:b/>
                <w:bCs/>
                <w:color w:val="000000"/>
                <w:sz w:val="20"/>
                <w:szCs w:val="20"/>
              </w:rPr>
              <w:t>TỔNG</w:t>
            </w:r>
          </w:p>
        </w:tc>
        <w:tc>
          <w:tcPr>
            <w:tcW w:w="82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right"/>
              <w:rPr>
                <w:rFonts w:eastAsia="Times New Roman" w:cs="Times New Roman"/>
                <w:sz w:val="20"/>
                <w:szCs w:val="20"/>
              </w:rPr>
            </w:pPr>
            <w:r w:rsidRPr="008F4B7D">
              <w:rPr>
                <w:rFonts w:eastAsia="Times New Roman" w:cs="Times New Roman"/>
                <w:sz w:val="20"/>
                <w:szCs w:val="20"/>
              </w:rPr>
              <w:t> </w:t>
            </w:r>
          </w:p>
        </w:tc>
        <w:tc>
          <w:tcPr>
            <w:tcW w:w="98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sz w:val="20"/>
                <w:szCs w:val="20"/>
              </w:rPr>
            </w:pPr>
            <w:r w:rsidRPr="008F4B7D">
              <w:rPr>
                <w:rFonts w:eastAsia="Times New Roman" w:cs="Times New Roman"/>
                <w:sz w:val="20"/>
                <w:szCs w:val="20"/>
              </w:rPr>
              <w:t> </w:t>
            </w:r>
          </w:p>
        </w:tc>
        <w:tc>
          <w:tcPr>
            <w:tcW w:w="12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b/>
                <w:bCs/>
                <w:sz w:val="20"/>
                <w:szCs w:val="20"/>
              </w:rPr>
            </w:pPr>
            <w:r w:rsidRPr="008F4B7D">
              <w:rPr>
                <w:rFonts w:eastAsia="Times New Roman" w:cs="Times New Roman"/>
                <w:b/>
                <w:bCs/>
                <w:sz w:val="20"/>
                <w:szCs w:val="20"/>
              </w:rPr>
              <w:t xml:space="preserve">       2.598.750 </w:t>
            </w:r>
          </w:p>
        </w:tc>
        <w:tc>
          <w:tcPr>
            <w:tcW w:w="10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b/>
                <w:bCs/>
                <w:sz w:val="20"/>
                <w:szCs w:val="20"/>
              </w:rPr>
            </w:pPr>
            <w:r w:rsidRPr="008F4B7D">
              <w:rPr>
                <w:rFonts w:eastAsia="Times New Roman" w:cs="Times New Roman"/>
                <w:b/>
                <w:bCs/>
                <w:sz w:val="20"/>
                <w:szCs w:val="20"/>
              </w:rPr>
              <w:t xml:space="preserve">  2.728.688 </w:t>
            </w:r>
          </w:p>
        </w:tc>
        <w:tc>
          <w:tcPr>
            <w:tcW w:w="110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b/>
                <w:bCs/>
                <w:sz w:val="20"/>
                <w:szCs w:val="20"/>
              </w:rPr>
            </w:pPr>
            <w:r w:rsidRPr="008F4B7D">
              <w:rPr>
                <w:rFonts w:eastAsia="Times New Roman" w:cs="Times New Roman"/>
                <w:b/>
                <w:bCs/>
                <w:sz w:val="20"/>
                <w:szCs w:val="20"/>
              </w:rPr>
              <w:t xml:space="preserve">   2.865.122 </w:t>
            </w:r>
          </w:p>
        </w:tc>
        <w:tc>
          <w:tcPr>
            <w:tcW w:w="106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b/>
                <w:bCs/>
                <w:sz w:val="20"/>
                <w:szCs w:val="20"/>
              </w:rPr>
            </w:pPr>
            <w:r w:rsidRPr="008F4B7D">
              <w:rPr>
                <w:rFonts w:eastAsia="Times New Roman" w:cs="Times New Roman"/>
                <w:b/>
                <w:bCs/>
                <w:sz w:val="20"/>
                <w:szCs w:val="20"/>
              </w:rPr>
              <w:t xml:space="preserve">  3.008.378 </w:t>
            </w:r>
          </w:p>
        </w:tc>
        <w:tc>
          <w:tcPr>
            <w:tcW w:w="1040" w:type="dxa"/>
            <w:tcBorders>
              <w:top w:val="nil"/>
              <w:left w:val="nil"/>
              <w:bottom w:val="single" w:sz="4" w:space="0" w:color="auto"/>
              <w:right w:val="single" w:sz="4" w:space="0" w:color="auto"/>
            </w:tcBorders>
            <w:shd w:val="clear" w:color="auto" w:fill="auto"/>
            <w:noWrap/>
            <w:vAlign w:val="bottom"/>
            <w:hideMark/>
          </w:tcPr>
          <w:p w:rsidR="008F4B7D" w:rsidRPr="008F4B7D" w:rsidRDefault="008F4B7D" w:rsidP="008F4B7D">
            <w:pPr>
              <w:spacing w:after="0" w:line="240" w:lineRule="auto"/>
              <w:jc w:val="center"/>
              <w:rPr>
                <w:rFonts w:eastAsia="Times New Roman" w:cs="Times New Roman"/>
                <w:b/>
                <w:bCs/>
                <w:sz w:val="20"/>
                <w:szCs w:val="20"/>
              </w:rPr>
            </w:pPr>
            <w:r w:rsidRPr="008F4B7D">
              <w:rPr>
                <w:rFonts w:eastAsia="Times New Roman" w:cs="Times New Roman"/>
                <w:b/>
                <w:bCs/>
                <w:sz w:val="20"/>
                <w:szCs w:val="20"/>
              </w:rPr>
              <w:t xml:space="preserve">  3.158.797 </w:t>
            </w:r>
          </w:p>
        </w:tc>
      </w:tr>
    </w:tbl>
    <w:p w:rsidR="00CB30DC" w:rsidRPr="008F4B7D" w:rsidRDefault="00CB30DC">
      <w:pPr>
        <w:pStyle w:val="ListParagraph"/>
        <w:spacing w:after="0" w:line="360" w:lineRule="auto"/>
        <w:ind w:left="0"/>
        <w:jc w:val="both"/>
        <w:outlineLvl w:val="2"/>
        <w:rPr>
          <w:rFonts w:cs="Times New Roman"/>
          <w:b/>
          <w:color w:val="000000" w:themeColor="text1"/>
          <w:sz w:val="28"/>
          <w:szCs w:val="28"/>
        </w:rPr>
      </w:pPr>
    </w:p>
    <w:p w:rsidR="00CB30DC" w:rsidRDefault="00226DED">
      <w:pPr>
        <w:pStyle w:val="ListParagraph"/>
        <w:spacing w:after="0" w:line="360" w:lineRule="auto"/>
        <w:ind w:left="0"/>
        <w:jc w:val="both"/>
        <w:outlineLvl w:val="2"/>
        <w:rPr>
          <w:rFonts w:cs="Times New Roman"/>
          <w:b/>
          <w:color w:val="000000" w:themeColor="text1"/>
          <w:sz w:val="28"/>
          <w:szCs w:val="28"/>
          <w:lang w:val="vi-VN"/>
        </w:rPr>
      </w:pPr>
      <w:bookmarkStart w:id="30" w:name="_Toc112871180"/>
      <w:r>
        <w:rPr>
          <w:rFonts w:cs="Times New Roman"/>
          <w:b/>
          <w:color w:val="000000" w:themeColor="text1"/>
          <w:sz w:val="28"/>
          <w:szCs w:val="28"/>
        </w:rPr>
        <w:t>4</w:t>
      </w:r>
      <w:r>
        <w:rPr>
          <w:rFonts w:cs="Times New Roman"/>
          <w:b/>
          <w:color w:val="000000" w:themeColor="text1"/>
          <w:sz w:val="28"/>
          <w:szCs w:val="28"/>
          <w:lang w:val="vi-VN"/>
        </w:rPr>
        <w:t>.3. Chi phí lương nhân viên</w:t>
      </w:r>
      <w:bookmarkEnd w:id="30"/>
    </w:p>
    <w:p w:rsidR="00CB30DC" w:rsidRDefault="00226DED">
      <w:pPr>
        <w:pStyle w:val="ListParagraph"/>
        <w:spacing w:after="0" w:line="360" w:lineRule="auto"/>
        <w:ind w:left="0"/>
        <w:jc w:val="both"/>
        <w:rPr>
          <w:rFonts w:cs="Times New Roman"/>
          <w:b/>
          <w:color w:val="000000" w:themeColor="text1"/>
          <w:sz w:val="28"/>
          <w:szCs w:val="28"/>
          <w:lang w:val="vi-VN"/>
        </w:rPr>
      </w:pPr>
      <w:r>
        <w:rPr>
          <w:rFonts w:cs="Times New Roman"/>
          <w:b/>
          <w:color w:val="000000" w:themeColor="text1"/>
          <w:sz w:val="28"/>
          <w:szCs w:val="28"/>
          <w:lang w:val="vi-VN"/>
        </w:rPr>
        <w:t>- Chi phí lương nhân viên năm 2022</w:t>
      </w:r>
    </w:p>
    <w:p w:rsidR="00CB30DC" w:rsidRDefault="00226DED">
      <w:pPr>
        <w:pStyle w:val="ListParagraph"/>
        <w:spacing w:after="0" w:line="360" w:lineRule="auto"/>
        <w:ind w:left="0"/>
        <w:jc w:val="both"/>
        <w:rPr>
          <w:rFonts w:cs="Times New Roman"/>
          <w:bCs/>
          <w:color w:val="000000" w:themeColor="text1"/>
          <w:sz w:val="28"/>
          <w:szCs w:val="28"/>
        </w:rPr>
      </w:pPr>
      <w:r>
        <w:rPr>
          <w:rFonts w:cs="Times New Roman"/>
          <w:bCs/>
          <w:color w:val="000000" w:themeColor="text1"/>
          <w:sz w:val="28"/>
          <w:szCs w:val="28"/>
        </w:rPr>
        <w:t>Ban đầu nhóm dự kiến có 5 thành viên với mức lương cụ thể như sau:</w:t>
      </w:r>
    </w:p>
    <w:p w:rsidR="00C1050C" w:rsidRPr="009021F4" w:rsidRDefault="00C1050C" w:rsidP="00C1050C">
      <w:pPr>
        <w:pStyle w:val="ListParagraph"/>
        <w:spacing w:after="0" w:line="360" w:lineRule="auto"/>
        <w:ind w:left="0"/>
        <w:jc w:val="center"/>
        <w:rPr>
          <w:rFonts w:cs="Times New Roman"/>
          <w:bCs/>
          <w:color w:val="000000" w:themeColor="text1"/>
          <w:sz w:val="28"/>
          <w:szCs w:val="28"/>
        </w:rPr>
      </w:pPr>
      <w:r w:rsidRPr="009021F4">
        <w:rPr>
          <w:rFonts w:eastAsia="SimSun" w:cs="Times New Roman"/>
          <w:b/>
          <w:color w:val="000000"/>
          <w:sz w:val="28"/>
          <w:szCs w:val="28"/>
          <w:lang w:eastAsia="zh-CN" w:bidi="ar"/>
        </w:rPr>
        <w:t xml:space="preserve"> BẢNG LƯƠNG NHÂN VIÊN 2022</w:t>
      </w:r>
    </w:p>
    <w:p w:rsidR="00CB30DC" w:rsidRDefault="008F4B7D">
      <w:pPr>
        <w:pStyle w:val="ListParagraph"/>
        <w:spacing w:after="0" w:line="360" w:lineRule="auto"/>
        <w:ind w:left="0"/>
        <w:jc w:val="both"/>
        <w:rPr>
          <w:rFonts w:cs="Times New Roman"/>
          <w:b/>
          <w:color w:val="000000" w:themeColor="text1"/>
          <w:sz w:val="26"/>
          <w:szCs w:val="26"/>
          <w:lang w:val="vi-VN"/>
        </w:rPr>
      </w:pPr>
      <w:r>
        <w:rPr>
          <w:rFonts w:cs="Times New Roman"/>
          <w:b/>
          <w:noProof/>
          <w:color w:val="000000" w:themeColor="text1"/>
          <w:sz w:val="26"/>
          <w:szCs w:val="26"/>
        </w:rPr>
        <w:drawing>
          <wp:inline distT="0" distB="0" distL="0" distR="0" wp14:anchorId="7C47047D" wp14:editId="4B842A98">
            <wp:extent cx="6438900" cy="15049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42058" cy="1505688"/>
                    </a:xfrm>
                    <a:prstGeom prst="rect">
                      <a:avLst/>
                    </a:prstGeom>
                    <a:noFill/>
                    <a:ln>
                      <a:noFill/>
                    </a:ln>
                  </pic:spPr>
                </pic:pic>
              </a:graphicData>
            </a:graphic>
          </wp:inline>
        </w:drawing>
      </w:r>
    </w:p>
    <w:p w:rsidR="00CB30DC" w:rsidRDefault="00226DED">
      <w:pPr>
        <w:pStyle w:val="ListParagraph"/>
        <w:spacing w:after="0" w:line="360" w:lineRule="auto"/>
        <w:ind w:left="0"/>
        <w:jc w:val="both"/>
        <w:rPr>
          <w:rFonts w:cs="Times New Roman"/>
          <w:b/>
          <w:color w:val="000000" w:themeColor="text1"/>
          <w:sz w:val="28"/>
          <w:szCs w:val="28"/>
          <w:lang w:val="vi-VN"/>
        </w:rPr>
      </w:pPr>
      <w:r>
        <w:rPr>
          <w:rFonts w:cs="Times New Roman"/>
          <w:b/>
          <w:color w:val="000000" w:themeColor="text1"/>
          <w:sz w:val="28"/>
          <w:szCs w:val="28"/>
          <w:lang w:val="vi-VN"/>
        </w:rPr>
        <w:t>- Chi phí lương nhân viên từ</w:t>
      </w:r>
      <w:r w:rsidR="009021F4">
        <w:rPr>
          <w:rFonts w:cs="Times New Roman"/>
          <w:b/>
          <w:color w:val="000000" w:themeColor="text1"/>
          <w:sz w:val="28"/>
          <w:szCs w:val="28"/>
          <w:lang w:val="vi-VN"/>
        </w:rPr>
        <w:t xml:space="preserve"> 2024-2028</w:t>
      </w:r>
    </w:p>
    <w:p w:rsidR="00CB30DC" w:rsidRDefault="00226DED">
      <w:pPr>
        <w:pStyle w:val="ListParagraph"/>
        <w:spacing w:after="0" w:line="360" w:lineRule="auto"/>
        <w:ind w:left="0"/>
        <w:jc w:val="both"/>
        <w:rPr>
          <w:rFonts w:cs="Times New Roman"/>
          <w:bCs/>
          <w:color w:val="000000" w:themeColor="text1"/>
          <w:sz w:val="28"/>
          <w:szCs w:val="28"/>
        </w:rPr>
      </w:pPr>
      <w:r>
        <w:rPr>
          <w:rFonts w:cs="Times New Roman"/>
          <w:bCs/>
          <w:color w:val="000000" w:themeColor="text1"/>
          <w:sz w:val="28"/>
          <w:szCs w:val="28"/>
        </w:rPr>
        <w:t>Từ</w:t>
      </w:r>
      <w:r w:rsidR="009021F4">
        <w:rPr>
          <w:rFonts w:cs="Times New Roman"/>
          <w:bCs/>
          <w:color w:val="000000" w:themeColor="text1"/>
          <w:sz w:val="28"/>
          <w:szCs w:val="28"/>
        </w:rPr>
        <w:t xml:space="preserve"> năm 2024</w:t>
      </w:r>
      <w:r>
        <w:rPr>
          <w:rFonts w:cs="Times New Roman"/>
          <w:bCs/>
          <w:color w:val="000000" w:themeColor="text1"/>
          <w:sz w:val="28"/>
          <w:szCs w:val="28"/>
        </w:rPr>
        <w:t xml:space="preserve"> trở đi nhóm dự kiến sẽ tuyển thêm nhân sự và dự kiến lương được tăng 5%</w:t>
      </w:r>
      <w:r>
        <w:rPr>
          <w:rFonts w:cs="Times New Roman"/>
          <w:bCs/>
          <w:color w:val="000000" w:themeColor="text1"/>
          <w:sz w:val="28"/>
          <w:szCs w:val="28"/>
          <w:lang w:val="vi-VN"/>
        </w:rPr>
        <w:t xml:space="preserve"> </w:t>
      </w:r>
      <w:r>
        <w:rPr>
          <w:rFonts w:cs="Times New Roman"/>
          <w:bCs/>
          <w:color w:val="000000" w:themeColor="text1"/>
          <w:sz w:val="28"/>
          <w:szCs w:val="28"/>
        </w:rPr>
        <w:t>hàng năm</w:t>
      </w:r>
    </w:p>
    <w:p w:rsidR="009021F4" w:rsidRPr="009021F4" w:rsidRDefault="009021F4" w:rsidP="009021F4">
      <w:pPr>
        <w:pStyle w:val="ListParagraph"/>
        <w:spacing w:after="0" w:line="360" w:lineRule="auto"/>
        <w:ind w:firstLine="720"/>
        <w:jc w:val="both"/>
        <w:rPr>
          <w:rFonts w:cs="Times New Roman"/>
          <w:bCs/>
          <w:color w:val="000000" w:themeColor="text1"/>
          <w:sz w:val="28"/>
          <w:szCs w:val="28"/>
          <w:lang w:val="vi-VN"/>
        </w:rPr>
      </w:pPr>
      <w:r>
        <w:rPr>
          <w:rFonts w:cs="Times New Roman"/>
          <w:bCs/>
          <w:color w:val="000000" w:themeColor="text1"/>
          <w:sz w:val="28"/>
          <w:szCs w:val="28"/>
        </w:rPr>
        <w:t>Bảng</w:t>
      </w:r>
      <w:r>
        <w:rPr>
          <w:rFonts w:cs="Times New Roman"/>
          <w:bCs/>
          <w:color w:val="000000" w:themeColor="text1"/>
          <w:sz w:val="28"/>
          <w:szCs w:val="28"/>
          <w:lang w:val="vi-VN"/>
        </w:rPr>
        <w:t xml:space="preserve"> lương nhân viên dự kiến từ 2024-2028</w:t>
      </w:r>
    </w:p>
    <w:p w:rsidR="00CB30DC" w:rsidRDefault="009021F4">
      <w:pPr>
        <w:pStyle w:val="ListParagraph"/>
        <w:spacing w:after="0" w:line="360" w:lineRule="auto"/>
        <w:ind w:left="0"/>
        <w:jc w:val="both"/>
        <w:rPr>
          <w:rFonts w:cs="Times New Roman"/>
          <w:b/>
          <w:color w:val="000000" w:themeColor="text1"/>
          <w:sz w:val="26"/>
          <w:szCs w:val="26"/>
          <w:lang w:val="vi-VN"/>
        </w:rPr>
      </w:pPr>
      <w:r>
        <w:rPr>
          <w:rFonts w:cs="Times New Roman"/>
          <w:b/>
          <w:noProof/>
          <w:color w:val="000000" w:themeColor="text1"/>
          <w:sz w:val="26"/>
          <w:szCs w:val="26"/>
        </w:rPr>
        <w:drawing>
          <wp:inline distT="0" distB="0" distL="0" distR="0" wp14:anchorId="2862D460" wp14:editId="727A2177">
            <wp:extent cx="5962650" cy="13620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62650" cy="1362075"/>
                    </a:xfrm>
                    <a:prstGeom prst="rect">
                      <a:avLst/>
                    </a:prstGeom>
                    <a:noFill/>
                    <a:ln>
                      <a:noFill/>
                    </a:ln>
                  </pic:spPr>
                </pic:pic>
              </a:graphicData>
            </a:graphic>
          </wp:inline>
        </w:drawing>
      </w:r>
    </w:p>
    <w:p w:rsidR="00CB30DC" w:rsidRDefault="00226DED">
      <w:pPr>
        <w:pStyle w:val="ListParagraph"/>
        <w:spacing w:after="0" w:line="360" w:lineRule="auto"/>
        <w:ind w:left="0"/>
        <w:jc w:val="both"/>
        <w:outlineLvl w:val="2"/>
        <w:rPr>
          <w:rFonts w:cs="Times New Roman"/>
          <w:b/>
          <w:color w:val="000000" w:themeColor="text1"/>
          <w:sz w:val="28"/>
          <w:szCs w:val="28"/>
          <w:lang w:val="vi-VN"/>
        </w:rPr>
      </w:pPr>
      <w:bookmarkStart w:id="31" w:name="_Toc112871181"/>
      <w:r>
        <w:rPr>
          <w:rFonts w:cs="Times New Roman"/>
          <w:b/>
          <w:color w:val="000000" w:themeColor="text1"/>
          <w:sz w:val="28"/>
          <w:szCs w:val="28"/>
          <w:lang w:val="vi-VN"/>
        </w:rPr>
        <w:t>4</w:t>
      </w:r>
      <w:r w:rsidR="00EB6ABC">
        <w:rPr>
          <w:rFonts w:cs="Times New Roman"/>
          <w:b/>
          <w:color w:val="000000" w:themeColor="text1"/>
          <w:sz w:val="28"/>
          <w:szCs w:val="28"/>
          <w:lang w:val="vi-VN"/>
        </w:rPr>
        <w:t>.4</w:t>
      </w:r>
      <w:r>
        <w:rPr>
          <w:rFonts w:cs="Times New Roman"/>
          <w:b/>
          <w:color w:val="000000" w:themeColor="text1"/>
          <w:sz w:val="28"/>
          <w:szCs w:val="28"/>
          <w:lang w:val="vi-VN"/>
        </w:rPr>
        <w:t>. Kế hoạch khấu hao tài sản</w:t>
      </w:r>
      <w:bookmarkEnd w:id="31"/>
    </w:p>
    <w:p w:rsidR="00CB30DC" w:rsidRDefault="00226DED">
      <w:pPr>
        <w:spacing w:after="0" w:line="360" w:lineRule="auto"/>
        <w:jc w:val="both"/>
        <w:rPr>
          <w:rFonts w:cs="Times New Roman"/>
          <w:b/>
          <w:color w:val="000000" w:themeColor="text1"/>
          <w:sz w:val="28"/>
          <w:szCs w:val="28"/>
          <w:lang w:val="vi-VN"/>
        </w:rPr>
      </w:pPr>
      <w:r>
        <w:rPr>
          <w:rFonts w:cs="Times New Roman"/>
          <w:b/>
          <w:color w:val="000000" w:themeColor="text1"/>
          <w:sz w:val="28"/>
          <w:szCs w:val="28"/>
          <w:lang w:val="vi-VN"/>
        </w:rPr>
        <w:lastRenderedPageBreak/>
        <w:t>- Kế hoạch khấu hao tài sản năm 2022</w:t>
      </w:r>
    </w:p>
    <w:p w:rsidR="00CB30DC" w:rsidRDefault="00226DED">
      <w:pPr>
        <w:spacing w:after="0" w:line="360" w:lineRule="auto"/>
        <w:jc w:val="both"/>
        <w:rPr>
          <w:rFonts w:cs="Times New Roman"/>
          <w:bCs/>
          <w:color w:val="000000" w:themeColor="text1"/>
          <w:sz w:val="28"/>
          <w:szCs w:val="28"/>
        </w:rPr>
      </w:pPr>
      <w:r>
        <w:rPr>
          <w:rFonts w:cs="Times New Roman"/>
          <w:bCs/>
          <w:color w:val="000000" w:themeColor="text1"/>
          <w:sz w:val="28"/>
          <w:szCs w:val="28"/>
        </w:rPr>
        <w:t>Năm 2022 nhóm thực hiện kế hoạch khấu hao theo phương pháp khấu hao theo đường thẳ</w:t>
      </w:r>
      <w:r w:rsidR="00EB6ABC">
        <w:rPr>
          <w:rFonts w:cs="Times New Roman"/>
          <w:bCs/>
          <w:color w:val="000000" w:themeColor="text1"/>
          <w:sz w:val="28"/>
          <w:szCs w:val="28"/>
        </w:rPr>
        <w:t>ng.</w:t>
      </w:r>
    </w:p>
    <w:p w:rsidR="00AF117E" w:rsidRPr="00AF117E" w:rsidRDefault="00AF117E" w:rsidP="00AF117E">
      <w:pPr>
        <w:spacing w:after="0" w:line="360" w:lineRule="auto"/>
        <w:jc w:val="center"/>
        <w:rPr>
          <w:rFonts w:cs="Times New Roman"/>
          <w:bCs/>
          <w:color w:val="000000" w:themeColor="text1"/>
          <w:sz w:val="28"/>
          <w:szCs w:val="28"/>
          <w:lang w:val="vi-VN"/>
        </w:rPr>
      </w:pPr>
      <w:r>
        <w:rPr>
          <w:rFonts w:cs="Times New Roman"/>
          <w:bCs/>
          <w:color w:val="000000" w:themeColor="text1"/>
          <w:sz w:val="28"/>
          <w:szCs w:val="28"/>
        </w:rPr>
        <w:t>BẢNG</w:t>
      </w:r>
      <w:r>
        <w:rPr>
          <w:rFonts w:cs="Times New Roman"/>
          <w:bCs/>
          <w:color w:val="000000" w:themeColor="text1"/>
          <w:sz w:val="28"/>
          <w:szCs w:val="28"/>
          <w:lang w:val="vi-VN"/>
        </w:rPr>
        <w:t xml:space="preserve"> KHẤU HAO NĂM 2023</w:t>
      </w:r>
    </w:p>
    <w:p w:rsidR="00CB30DC" w:rsidRDefault="00C42F4A">
      <w:pPr>
        <w:spacing w:after="0" w:line="360" w:lineRule="auto"/>
        <w:jc w:val="both"/>
        <w:rPr>
          <w:rFonts w:cs="Times New Roman"/>
          <w:color w:val="000000" w:themeColor="text1"/>
          <w:sz w:val="26"/>
          <w:szCs w:val="26"/>
        </w:rPr>
      </w:pPr>
      <w:r w:rsidRPr="00C42F4A">
        <w:rPr>
          <w:rFonts w:cs="Times New Roman"/>
          <w:noProof/>
          <w:color w:val="000000" w:themeColor="text1"/>
          <w:sz w:val="26"/>
          <w:szCs w:val="26"/>
        </w:rPr>
        <w:drawing>
          <wp:inline distT="0" distB="0" distL="0" distR="0" wp14:anchorId="5262D415" wp14:editId="346EFB3A">
            <wp:extent cx="6637655" cy="21812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647004" cy="2184297"/>
                    </a:xfrm>
                    <a:prstGeom prst="rect">
                      <a:avLst/>
                    </a:prstGeom>
                  </pic:spPr>
                </pic:pic>
              </a:graphicData>
            </a:graphic>
          </wp:inline>
        </w:drawing>
      </w:r>
    </w:p>
    <w:p w:rsidR="00CB30DC" w:rsidRDefault="00226DED">
      <w:pPr>
        <w:spacing w:after="0" w:line="360" w:lineRule="auto"/>
        <w:jc w:val="both"/>
        <w:rPr>
          <w:rFonts w:cs="Times New Roman"/>
          <w:color w:val="000000" w:themeColor="text1"/>
          <w:sz w:val="28"/>
          <w:szCs w:val="28"/>
        </w:rPr>
      </w:pPr>
      <w:r>
        <w:rPr>
          <w:rFonts w:cs="Times New Roman"/>
          <w:b/>
          <w:color w:val="000000" w:themeColor="text1"/>
          <w:sz w:val="28"/>
          <w:szCs w:val="28"/>
          <w:lang w:val="vi-VN"/>
        </w:rPr>
        <w:t>- Kế hoạch khấu hao tài sả</w:t>
      </w:r>
      <w:r w:rsidR="00AF117E">
        <w:rPr>
          <w:rFonts w:cs="Times New Roman"/>
          <w:b/>
          <w:color w:val="000000" w:themeColor="text1"/>
          <w:sz w:val="28"/>
          <w:szCs w:val="28"/>
          <w:lang w:val="vi-VN"/>
        </w:rPr>
        <w:t>n năm 2024 - 2028</w:t>
      </w:r>
    </w:p>
    <w:p w:rsidR="00CB30DC" w:rsidRDefault="00AF117E">
      <w:pPr>
        <w:spacing w:after="0" w:line="360" w:lineRule="auto"/>
        <w:jc w:val="center"/>
        <w:rPr>
          <w:rFonts w:cs="Times New Roman"/>
          <w:color w:val="000000" w:themeColor="text1"/>
          <w:sz w:val="26"/>
          <w:szCs w:val="26"/>
        </w:rPr>
      </w:pPr>
      <w:r>
        <w:rPr>
          <w:rFonts w:cs="Times New Roman"/>
          <w:noProof/>
          <w:color w:val="000000" w:themeColor="text1"/>
          <w:sz w:val="26"/>
          <w:szCs w:val="26"/>
        </w:rPr>
        <w:drawing>
          <wp:inline distT="0" distB="0" distL="0" distR="0" wp14:anchorId="20A8B27E" wp14:editId="02D45E20">
            <wp:extent cx="5972175" cy="24193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72175" cy="2419350"/>
                    </a:xfrm>
                    <a:prstGeom prst="rect">
                      <a:avLst/>
                    </a:prstGeom>
                    <a:noFill/>
                    <a:ln>
                      <a:noFill/>
                    </a:ln>
                  </pic:spPr>
                </pic:pic>
              </a:graphicData>
            </a:graphic>
          </wp:inline>
        </w:drawing>
      </w:r>
    </w:p>
    <w:p w:rsidR="00AF117E" w:rsidRPr="00AF117E" w:rsidRDefault="00AF117E">
      <w:pPr>
        <w:spacing w:after="0" w:line="360" w:lineRule="auto"/>
        <w:jc w:val="both"/>
        <w:rPr>
          <w:rFonts w:cs="Times New Roman"/>
          <w:color w:val="000000" w:themeColor="text1"/>
          <w:sz w:val="28"/>
          <w:szCs w:val="28"/>
          <w:lang w:val="vi-VN"/>
        </w:rPr>
      </w:pPr>
      <w:r>
        <w:rPr>
          <w:rFonts w:cs="Times New Roman"/>
          <w:color w:val="000000" w:themeColor="text1"/>
          <w:sz w:val="28"/>
          <w:szCs w:val="28"/>
        </w:rPr>
        <w:t>Năm</w:t>
      </w:r>
      <w:r>
        <w:rPr>
          <w:rFonts w:cs="Times New Roman"/>
          <w:color w:val="000000" w:themeColor="text1"/>
          <w:sz w:val="28"/>
          <w:szCs w:val="28"/>
          <w:lang w:val="vi-VN"/>
        </w:rPr>
        <w:t xml:space="preserve"> 2023 chi phí nghiên cứu khảo sát là</w:t>
      </w:r>
      <w:r w:rsidR="00C42F4A">
        <w:rPr>
          <w:rFonts w:cs="Times New Roman"/>
          <w:color w:val="000000" w:themeColor="text1"/>
          <w:sz w:val="28"/>
          <w:szCs w:val="28"/>
        </w:rPr>
        <w:t xml:space="preserve"> </w:t>
      </w:r>
      <w:r>
        <w:rPr>
          <w:rFonts w:cs="Times New Roman"/>
          <w:color w:val="000000" w:themeColor="text1"/>
          <w:sz w:val="28"/>
          <w:szCs w:val="28"/>
          <w:lang w:val="vi-VN"/>
        </w:rPr>
        <w:t>160.000.000đ</w:t>
      </w:r>
    </w:p>
    <w:p w:rsidR="00CB30DC" w:rsidRPr="00AF117E" w:rsidRDefault="00226DED">
      <w:pPr>
        <w:spacing w:after="0" w:line="360" w:lineRule="auto"/>
        <w:jc w:val="both"/>
        <w:rPr>
          <w:rFonts w:cs="Times New Roman"/>
          <w:color w:val="000000" w:themeColor="text1"/>
          <w:sz w:val="28"/>
          <w:szCs w:val="28"/>
          <w:lang w:val="vi-VN"/>
        </w:rPr>
      </w:pPr>
      <w:r>
        <w:rPr>
          <w:rFonts w:cs="Times New Roman"/>
          <w:color w:val="000000" w:themeColor="text1"/>
          <w:sz w:val="28"/>
          <w:szCs w:val="28"/>
        </w:rPr>
        <w:t>Từ</w:t>
      </w:r>
      <w:r w:rsidR="00AF117E">
        <w:rPr>
          <w:rFonts w:cs="Times New Roman"/>
          <w:color w:val="000000" w:themeColor="text1"/>
          <w:sz w:val="28"/>
          <w:szCs w:val="28"/>
        </w:rPr>
        <w:t xml:space="preserve"> năm 2024</w:t>
      </w:r>
      <w:r>
        <w:rPr>
          <w:rFonts w:cs="Times New Roman"/>
          <w:color w:val="000000" w:themeColor="text1"/>
          <w:sz w:val="28"/>
          <w:szCs w:val="28"/>
        </w:rPr>
        <w:t xml:space="preserve"> đế</w:t>
      </w:r>
      <w:r w:rsidR="00AF117E">
        <w:rPr>
          <w:rFonts w:cs="Times New Roman"/>
          <w:color w:val="000000" w:themeColor="text1"/>
          <w:sz w:val="28"/>
          <w:szCs w:val="28"/>
        </w:rPr>
        <w:t>n 2028</w:t>
      </w:r>
      <w:r>
        <w:rPr>
          <w:rFonts w:cs="Times New Roman"/>
          <w:color w:val="000000" w:themeColor="text1"/>
          <w:sz w:val="28"/>
          <w:szCs w:val="28"/>
        </w:rPr>
        <w:t xml:space="preserve"> tiếp tục khấu hao tài sản theo phương pháp khấu hao theo đường thẳ</w:t>
      </w:r>
      <w:r w:rsidR="00AF117E">
        <w:rPr>
          <w:rFonts w:cs="Times New Roman"/>
          <w:color w:val="000000" w:themeColor="text1"/>
          <w:sz w:val="28"/>
          <w:szCs w:val="28"/>
        </w:rPr>
        <w:t>ng</w:t>
      </w:r>
      <w:r w:rsidR="00AF117E">
        <w:rPr>
          <w:rFonts w:cs="Times New Roman"/>
          <w:color w:val="000000" w:themeColor="text1"/>
          <w:sz w:val="28"/>
          <w:szCs w:val="28"/>
          <w:lang w:val="vi-VN"/>
        </w:rPr>
        <w:t>. Mỗi năm chi phí khảo sát là 80.000.000đ</w:t>
      </w:r>
    </w:p>
    <w:p w:rsidR="00CB30DC" w:rsidRDefault="00300FD1">
      <w:pPr>
        <w:pStyle w:val="ListParagraph"/>
        <w:spacing w:after="0" w:line="360" w:lineRule="auto"/>
        <w:ind w:left="0"/>
        <w:jc w:val="both"/>
        <w:outlineLvl w:val="2"/>
        <w:rPr>
          <w:rFonts w:cs="Times New Roman"/>
          <w:b/>
          <w:color w:val="000000" w:themeColor="text1"/>
          <w:sz w:val="28"/>
          <w:szCs w:val="28"/>
          <w:lang w:val="vi-VN"/>
        </w:rPr>
      </w:pPr>
      <w:bookmarkStart w:id="32" w:name="_Toc112871182"/>
      <w:r>
        <w:rPr>
          <w:rFonts w:cs="Times New Roman"/>
          <w:b/>
          <w:color w:val="000000" w:themeColor="text1"/>
          <w:sz w:val="28"/>
          <w:szCs w:val="28"/>
          <w:lang w:val="vi-VN"/>
        </w:rPr>
        <w:t>4.5</w:t>
      </w:r>
      <w:r w:rsidR="00226DED">
        <w:rPr>
          <w:rFonts w:cs="Times New Roman"/>
          <w:b/>
          <w:color w:val="000000" w:themeColor="text1"/>
          <w:sz w:val="28"/>
          <w:szCs w:val="28"/>
          <w:lang w:val="vi-VN"/>
        </w:rPr>
        <w:t>. Dòng doanh thu</w:t>
      </w:r>
      <w:bookmarkEnd w:id="32"/>
    </w:p>
    <w:p w:rsidR="00CB30DC" w:rsidRDefault="00AF117E">
      <w:pPr>
        <w:spacing w:after="0" w:line="360" w:lineRule="auto"/>
        <w:jc w:val="both"/>
        <w:rPr>
          <w:b/>
          <w:sz w:val="28"/>
          <w:szCs w:val="28"/>
          <w:lang w:val="vi-VN"/>
        </w:rPr>
      </w:pPr>
      <w:r>
        <w:rPr>
          <w:b/>
          <w:sz w:val="28"/>
          <w:szCs w:val="28"/>
          <w:lang w:val="vi-VN"/>
        </w:rPr>
        <w:t>- Dòng doanh thu năm 2023</w:t>
      </w:r>
    </w:p>
    <w:p w:rsidR="00CB30DC" w:rsidRDefault="00226DED">
      <w:pPr>
        <w:spacing w:after="0" w:line="360" w:lineRule="auto"/>
        <w:jc w:val="both"/>
        <w:rPr>
          <w:bCs/>
          <w:sz w:val="28"/>
          <w:szCs w:val="28"/>
          <w:lang w:val="vi-VN"/>
        </w:rPr>
      </w:pPr>
      <w:r>
        <w:rPr>
          <w:bCs/>
          <w:sz w:val="28"/>
          <w:szCs w:val="28"/>
          <w:lang w:val="vi-VN"/>
        </w:rPr>
        <w:t xml:space="preserve">Nhóm dự kiến bán với đơn giá </w:t>
      </w:r>
      <w:r w:rsidR="00AF117E">
        <w:rPr>
          <w:bCs/>
          <w:sz w:val="28"/>
          <w:szCs w:val="28"/>
          <w:lang w:val="vi-VN"/>
        </w:rPr>
        <w:t xml:space="preserve">8.000.000 </w:t>
      </w:r>
      <w:r>
        <w:rPr>
          <w:bCs/>
          <w:sz w:val="28"/>
          <w:szCs w:val="28"/>
          <w:lang w:val="vi-VN"/>
        </w:rPr>
        <w:t>đồng cho 1 sản phẩm và doanh thu tăng dần theo từng tháng hoạt động</w:t>
      </w:r>
    </w:p>
    <w:p w:rsidR="0063246B" w:rsidRPr="00AF117E" w:rsidRDefault="0063246B" w:rsidP="00AF117E">
      <w:pPr>
        <w:spacing w:after="0" w:line="360" w:lineRule="auto"/>
        <w:ind w:left="1440" w:firstLine="720"/>
        <w:rPr>
          <w:b/>
          <w:bCs/>
          <w:sz w:val="28"/>
          <w:szCs w:val="28"/>
        </w:rPr>
      </w:pPr>
      <w:r w:rsidRPr="00AF117E">
        <w:rPr>
          <w:b/>
          <w:bCs/>
          <w:sz w:val="28"/>
          <w:szCs w:val="28"/>
        </w:rPr>
        <w:lastRenderedPageBreak/>
        <w:t xml:space="preserve"> B</w:t>
      </w:r>
      <w:r w:rsidR="00AF117E" w:rsidRPr="00AF117E">
        <w:rPr>
          <w:b/>
          <w:bCs/>
          <w:sz w:val="28"/>
          <w:szCs w:val="28"/>
        </w:rPr>
        <w:t>ẢNG</w:t>
      </w:r>
      <w:r w:rsidR="00EB26D1">
        <w:rPr>
          <w:b/>
          <w:bCs/>
          <w:sz w:val="28"/>
          <w:szCs w:val="28"/>
          <w:lang w:val="vi-VN"/>
        </w:rPr>
        <w:t xml:space="preserve"> DÒNG </w:t>
      </w:r>
      <w:r w:rsidR="00AF117E" w:rsidRPr="00AF117E">
        <w:rPr>
          <w:b/>
          <w:bCs/>
          <w:sz w:val="28"/>
          <w:szCs w:val="28"/>
        </w:rPr>
        <w:t>DOANH THU NĂM 2023</w:t>
      </w:r>
    </w:p>
    <w:p w:rsidR="00CB30DC" w:rsidRDefault="00C42F4A">
      <w:pPr>
        <w:spacing w:after="0" w:line="360" w:lineRule="auto"/>
        <w:jc w:val="both"/>
        <w:rPr>
          <w:rFonts w:cs="Times New Roman"/>
          <w:color w:val="000000" w:themeColor="text1"/>
          <w:sz w:val="26"/>
          <w:szCs w:val="26"/>
        </w:rPr>
      </w:pPr>
      <w:r w:rsidRPr="00C42F4A">
        <w:rPr>
          <w:rFonts w:cs="Times New Roman"/>
          <w:noProof/>
          <w:color w:val="000000" w:themeColor="text1"/>
          <w:sz w:val="26"/>
          <w:szCs w:val="26"/>
        </w:rPr>
        <w:drawing>
          <wp:inline distT="0" distB="0" distL="0" distR="0" wp14:anchorId="282B96A4" wp14:editId="2B3EE115">
            <wp:extent cx="6666865" cy="104775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706267" cy="1053942"/>
                    </a:xfrm>
                    <a:prstGeom prst="rect">
                      <a:avLst/>
                    </a:prstGeom>
                  </pic:spPr>
                </pic:pic>
              </a:graphicData>
            </a:graphic>
          </wp:inline>
        </w:drawing>
      </w:r>
    </w:p>
    <w:p w:rsidR="00CB30DC" w:rsidRDefault="00AF117E">
      <w:pPr>
        <w:spacing w:after="0" w:line="360" w:lineRule="auto"/>
        <w:jc w:val="both"/>
        <w:rPr>
          <w:b/>
          <w:sz w:val="28"/>
          <w:szCs w:val="28"/>
          <w:lang w:val="vi-VN"/>
        </w:rPr>
      </w:pPr>
      <w:r>
        <w:rPr>
          <w:b/>
          <w:sz w:val="28"/>
          <w:szCs w:val="28"/>
          <w:lang w:val="vi-VN"/>
        </w:rPr>
        <w:t>- Dòng doanh thu năm 2024- 2028</w:t>
      </w:r>
    </w:p>
    <w:p w:rsidR="00CB30DC" w:rsidRDefault="00226DED">
      <w:pPr>
        <w:spacing w:after="0" w:line="360" w:lineRule="auto"/>
        <w:jc w:val="both"/>
        <w:rPr>
          <w:bCs/>
          <w:sz w:val="28"/>
          <w:szCs w:val="28"/>
          <w:lang w:val="vi-VN"/>
        </w:rPr>
      </w:pPr>
      <w:r>
        <w:rPr>
          <w:bCs/>
          <w:sz w:val="28"/>
          <w:szCs w:val="28"/>
          <w:lang w:val="vi-VN"/>
        </w:rPr>
        <w:t xml:space="preserve">Sang năm </w:t>
      </w:r>
      <w:r w:rsidR="00AF117E">
        <w:rPr>
          <w:bCs/>
          <w:sz w:val="28"/>
          <w:szCs w:val="28"/>
          <w:lang w:val="vi-VN"/>
        </w:rPr>
        <w:t>2024</w:t>
      </w:r>
      <w:r>
        <w:rPr>
          <w:bCs/>
          <w:sz w:val="28"/>
          <w:szCs w:val="28"/>
          <w:lang w:val="vi-VN"/>
        </w:rPr>
        <w:t>, nhóm đã bắt đầu có thị trường cho riêng mình, nhóm dự kiến tăng giá bán sản phẩ</w:t>
      </w:r>
      <w:r w:rsidR="00EB26D1">
        <w:rPr>
          <w:bCs/>
          <w:sz w:val="28"/>
          <w:szCs w:val="28"/>
          <w:lang w:val="vi-VN"/>
        </w:rPr>
        <w:t>m 15</w:t>
      </w:r>
      <w:r>
        <w:rPr>
          <w:bCs/>
          <w:sz w:val="28"/>
          <w:szCs w:val="28"/>
          <w:lang w:val="vi-VN"/>
        </w:rPr>
        <w:t>% mỗi năm vì các lý do sau:</w:t>
      </w:r>
    </w:p>
    <w:p w:rsidR="00CB30DC" w:rsidRDefault="00226DED">
      <w:pPr>
        <w:spacing w:after="0" w:line="360" w:lineRule="auto"/>
        <w:jc w:val="both"/>
        <w:rPr>
          <w:bCs/>
          <w:sz w:val="28"/>
          <w:szCs w:val="28"/>
          <w:lang w:val="vi-VN"/>
        </w:rPr>
      </w:pPr>
      <w:r>
        <w:rPr>
          <w:bCs/>
          <w:sz w:val="28"/>
          <w:szCs w:val="28"/>
          <w:lang w:val="vi-VN"/>
        </w:rPr>
        <w:t>- Chi phí nguyên vật liệu, chi phí hoạt động, chi phí lương cho nhân viên đều tăng lên</w:t>
      </w:r>
      <w:r w:rsidR="00EB26D1">
        <w:rPr>
          <w:bCs/>
          <w:sz w:val="28"/>
          <w:szCs w:val="28"/>
          <w:lang w:val="vi-VN"/>
        </w:rPr>
        <w:t xml:space="preserve"> 5% theo mỗi năm</w:t>
      </w:r>
      <w:r>
        <w:rPr>
          <w:bCs/>
          <w:sz w:val="28"/>
          <w:szCs w:val="28"/>
          <w:lang w:val="vi-VN"/>
        </w:rPr>
        <w:t>.</w:t>
      </w:r>
    </w:p>
    <w:p w:rsidR="00EB26D1" w:rsidRDefault="00226DED" w:rsidP="00EB26D1">
      <w:pPr>
        <w:jc w:val="both"/>
        <w:rPr>
          <w:rFonts w:eastAsia="Times New Roman" w:cs="Times New Roman"/>
          <w:sz w:val="28"/>
          <w:szCs w:val="28"/>
        </w:rPr>
      </w:pPr>
      <w:r>
        <w:rPr>
          <w:bCs/>
          <w:sz w:val="28"/>
          <w:szCs w:val="28"/>
          <w:lang w:val="vi-VN"/>
        </w:rPr>
        <w:t xml:space="preserve">- </w:t>
      </w:r>
      <w:r w:rsidR="00EB26D1" w:rsidRPr="00EB26D1">
        <w:rPr>
          <w:rFonts w:eastAsia="Times New Roman" w:cs="Times New Roman"/>
          <w:sz w:val="28"/>
          <w:szCs w:val="28"/>
        </w:rPr>
        <w:t>Dự kiến sản lượng tháng sau tăng 10% so với tháng trước trong năm 2023</w:t>
      </w:r>
    </w:p>
    <w:p w:rsidR="009946A1" w:rsidRDefault="009946A1" w:rsidP="00EB26D1">
      <w:pPr>
        <w:jc w:val="both"/>
        <w:rPr>
          <w:rFonts w:eastAsia="Times New Roman" w:cs="Times New Roman"/>
          <w:sz w:val="28"/>
          <w:szCs w:val="28"/>
        </w:rPr>
      </w:pPr>
    </w:p>
    <w:p w:rsidR="009946A1" w:rsidRPr="00EB26D1" w:rsidRDefault="009946A1" w:rsidP="00EB26D1">
      <w:pPr>
        <w:jc w:val="both"/>
        <w:rPr>
          <w:rFonts w:ascii="Arial" w:eastAsia="Times New Roman" w:hAnsi="Arial" w:cs="Arial"/>
          <w:sz w:val="20"/>
          <w:szCs w:val="20"/>
        </w:rPr>
      </w:pPr>
    </w:p>
    <w:p w:rsidR="0063246B" w:rsidRPr="00EB26D1" w:rsidRDefault="0063246B" w:rsidP="00EB26D1">
      <w:pPr>
        <w:spacing w:after="0" w:line="360" w:lineRule="auto"/>
        <w:ind w:left="2160" w:firstLine="720"/>
        <w:jc w:val="both"/>
        <w:rPr>
          <w:bCs/>
          <w:sz w:val="28"/>
          <w:szCs w:val="28"/>
          <w:lang w:val="vi-VN"/>
        </w:rPr>
      </w:pPr>
      <w:r w:rsidRPr="00EB26D1">
        <w:rPr>
          <w:b/>
          <w:bCs/>
          <w:sz w:val="28"/>
          <w:szCs w:val="28"/>
        </w:rPr>
        <w:t>BẢ</w:t>
      </w:r>
      <w:r w:rsidR="00EB26D1" w:rsidRPr="00EB26D1">
        <w:rPr>
          <w:b/>
          <w:bCs/>
          <w:sz w:val="28"/>
          <w:szCs w:val="28"/>
        </w:rPr>
        <w:t>NG DOANH THU NĂM 2024-2028</w:t>
      </w:r>
    </w:p>
    <w:tbl>
      <w:tblPr>
        <w:tblW w:w="9918" w:type="dxa"/>
        <w:tblLook w:val="04A0" w:firstRow="1" w:lastRow="0" w:firstColumn="1" w:lastColumn="0" w:noHBand="0" w:noVBand="1"/>
      </w:tblPr>
      <w:tblGrid>
        <w:gridCol w:w="2405"/>
        <w:gridCol w:w="1355"/>
        <w:gridCol w:w="1520"/>
        <w:gridCol w:w="1620"/>
        <w:gridCol w:w="1459"/>
        <w:gridCol w:w="1559"/>
      </w:tblGrid>
      <w:tr w:rsidR="00EB26D1" w:rsidRPr="00EB26D1" w:rsidTr="00C42F4A">
        <w:trPr>
          <w:trHeight w:val="255"/>
        </w:trPr>
        <w:tc>
          <w:tcPr>
            <w:tcW w:w="2405" w:type="dxa"/>
            <w:vMerge w:val="restart"/>
            <w:tcBorders>
              <w:top w:val="single" w:sz="4" w:space="0" w:color="auto"/>
              <w:left w:val="single" w:sz="4" w:space="0" w:color="auto"/>
              <w:bottom w:val="single" w:sz="4" w:space="0" w:color="auto"/>
              <w:right w:val="single" w:sz="4" w:space="0" w:color="auto"/>
            </w:tcBorders>
            <w:shd w:val="clear" w:color="000000" w:fill="DAEEF3"/>
            <w:vAlign w:val="center"/>
            <w:hideMark/>
          </w:tcPr>
          <w:p w:rsidR="00EB26D1" w:rsidRPr="00EB26D1" w:rsidRDefault="00EB26D1" w:rsidP="00EB26D1">
            <w:pPr>
              <w:spacing w:after="0" w:line="240" w:lineRule="auto"/>
              <w:jc w:val="center"/>
              <w:rPr>
                <w:rFonts w:ascii="Arial" w:eastAsia="Times New Roman" w:hAnsi="Arial" w:cs="Arial"/>
                <w:b/>
                <w:bCs/>
                <w:sz w:val="16"/>
                <w:szCs w:val="16"/>
              </w:rPr>
            </w:pPr>
            <w:r w:rsidRPr="00EB26D1">
              <w:rPr>
                <w:rFonts w:ascii="Arial" w:eastAsia="Times New Roman" w:hAnsi="Arial" w:cs="Arial"/>
                <w:b/>
                <w:bCs/>
                <w:sz w:val="16"/>
                <w:szCs w:val="16"/>
              </w:rPr>
              <w:t>Nội dung</w:t>
            </w:r>
          </w:p>
        </w:tc>
        <w:tc>
          <w:tcPr>
            <w:tcW w:w="7513" w:type="dxa"/>
            <w:gridSpan w:val="5"/>
            <w:tcBorders>
              <w:top w:val="single" w:sz="4" w:space="0" w:color="auto"/>
              <w:left w:val="nil"/>
              <w:bottom w:val="single" w:sz="4" w:space="0" w:color="auto"/>
              <w:right w:val="single" w:sz="4" w:space="0" w:color="000000"/>
            </w:tcBorders>
            <w:shd w:val="clear" w:color="000000" w:fill="DAEEF3"/>
            <w:noWrap/>
            <w:vAlign w:val="center"/>
            <w:hideMark/>
          </w:tcPr>
          <w:p w:rsidR="00EB26D1" w:rsidRPr="00EB26D1" w:rsidRDefault="00EB26D1" w:rsidP="00EB26D1">
            <w:pPr>
              <w:spacing w:after="0" w:line="240" w:lineRule="auto"/>
              <w:jc w:val="center"/>
              <w:rPr>
                <w:rFonts w:ascii="Arial" w:eastAsia="Times New Roman" w:hAnsi="Arial" w:cs="Arial"/>
                <w:b/>
                <w:bCs/>
                <w:sz w:val="16"/>
                <w:szCs w:val="16"/>
              </w:rPr>
            </w:pPr>
            <w:r w:rsidRPr="00EB26D1">
              <w:rPr>
                <w:rFonts w:ascii="Arial" w:eastAsia="Times New Roman" w:hAnsi="Arial" w:cs="Arial"/>
                <w:b/>
                <w:bCs/>
                <w:sz w:val="16"/>
                <w:szCs w:val="16"/>
              </w:rPr>
              <w:t xml:space="preserve">Sản phẩm: </w:t>
            </w:r>
          </w:p>
        </w:tc>
      </w:tr>
      <w:tr w:rsidR="00EB26D1" w:rsidRPr="00EB26D1" w:rsidTr="00C42F4A">
        <w:trPr>
          <w:trHeight w:val="255"/>
        </w:trPr>
        <w:tc>
          <w:tcPr>
            <w:tcW w:w="2405" w:type="dxa"/>
            <w:vMerge/>
            <w:tcBorders>
              <w:top w:val="single" w:sz="4" w:space="0" w:color="auto"/>
              <w:left w:val="single" w:sz="4" w:space="0" w:color="auto"/>
              <w:bottom w:val="single" w:sz="4" w:space="0" w:color="auto"/>
              <w:right w:val="single" w:sz="4" w:space="0" w:color="auto"/>
            </w:tcBorders>
            <w:vAlign w:val="center"/>
            <w:hideMark/>
          </w:tcPr>
          <w:p w:rsidR="00EB26D1" w:rsidRPr="00EB26D1" w:rsidRDefault="00EB26D1" w:rsidP="00EB26D1">
            <w:pPr>
              <w:spacing w:after="0" w:line="240" w:lineRule="auto"/>
              <w:rPr>
                <w:rFonts w:ascii="Arial" w:eastAsia="Times New Roman" w:hAnsi="Arial" w:cs="Arial"/>
                <w:b/>
                <w:bCs/>
                <w:sz w:val="16"/>
                <w:szCs w:val="16"/>
              </w:rPr>
            </w:pPr>
          </w:p>
        </w:tc>
        <w:tc>
          <w:tcPr>
            <w:tcW w:w="1355" w:type="dxa"/>
            <w:tcBorders>
              <w:top w:val="nil"/>
              <w:left w:val="nil"/>
              <w:bottom w:val="single" w:sz="4" w:space="0" w:color="auto"/>
              <w:right w:val="single" w:sz="4" w:space="0" w:color="auto"/>
            </w:tcBorders>
            <w:shd w:val="clear" w:color="000000" w:fill="DAEEF3"/>
            <w:hideMark/>
          </w:tcPr>
          <w:p w:rsidR="00EB26D1" w:rsidRPr="00EB26D1" w:rsidRDefault="00EB26D1" w:rsidP="00EB26D1">
            <w:pPr>
              <w:spacing w:after="0" w:line="240" w:lineRule="auto"/>
              <w:jc w:val="center"/>
              <w:rPr>
                <w:rFonts w:ascii="Arial" w:eastAsia="Times New Roman" w:hAnsi="Arial" w:cs="Arial"/>
                <w:b/>
                <w:bCs/>
                <w:sz w:val="16"/>
                <w:szCs w:val="16"/>
              </w:rPr>
            </w:pPr>
            <w:r w:rsidRPr="00EB26D1">
              <w:rPr>
                <w:rFonts w:ascii="Arial" w:eastAsia="Times New Roman" w:hAnsi="Arial" w:cs="Arial"/>
                <w:b/>
                <w:bCs/>
                <w:sz w:val="16"/>
                <w:szCs w:val="16"/>
              </w:rPr>
              <w:t>NĂM 2024</w:t>
            </w:r>
          </w:p>
        </w:tc>
        <w:tc>
          <w:tcPr>
            <w:tcW w:w="1520" w:type="dxa"/>
            <w:tcBorders>
              <w:top w:val="nil"/>
              <w:left w:val="nil"/>
              <w:bottom w:val="single" w:sz="4" w:space="0" w:color="auto"/>
              <w:right w:val="single" w:sz="4" w:space="0" w:color="auto"/>
            </w:tcBorders>
            <w:shd w:val="clear" w:color="000000" w:fill="DAEEF3"/>
            <w:hideMark/>
          </w:tcPr>
          <w:p w:rsidR="00EB26D1" w:rsidRPr="00EB26D1" w:rsidRDefault="00EB26D1" w:rsidP="00EB26D1">
            <w:pPr>
              <w:spacing w:after="0" w:line="240" w:lineRule="auto"/>
              <w:jc w:val="center"/>
              <w:rPr>
                <w:rFonts w:ascii="Arial" w:eastAsia="Times New Roman" w:hAnsi="Arial" w:cs="Arial"/>
                <w:b/>
                <w:bCs/>
                <w:sz w:val="16"/>
                <w:szCs w:val="16"/>
              </w:rPr>
            </w:pPr>
            <w:r w:rsidRPr="00EB26D1">
              <w:rPr>
                <w:rFonts w:ascii="Arial" w:eastAsia="Times New Roman" w:hAnsi="Arial" w:cs="Arial"/>
                <w:b/>
                <w:bCs/>
                <w:sz w:val="16"/>
                <w:szCs w:val="16"/>
              </w:rPr>
              <w:t>NĂM 2025</w:t>
            </w:r>
          </w:p>
        </w:tc>
        <w:tc>
          <w:tcPr>
            <w:tcW w:w="1620" w:type="dxa"/>
            <w:tcBorders>
              <w:top w:val="nil"/>
              <w:left w:val="nil"/>
              <w:bottom w:val="single" w:sz="4" w:space="0" w:color="auto"/>
              <w:right w:val="single" w:sz="4" w:space="0" w:color="auto"/>
            </w:tcBorders>
            <w:shd w:val="clear" w:color="000000" w:fill="DAEEF3"/>
            <w:hideMark/>
          </w:tcPr>
          <w:p w:rsidR="00EB26D1" w:rsidRPr="00EB26D1" w:rsidRDefault="00EB26D1" w:rsidP="00EB26D1">
            <w:pPr>
              <w:spacing w:after="0" w:line="240" w:lineRule="auto"/>
              <w:jc w:val="center"/>
              <w:rPr>
                <w:rFonts w:ascii="Arial" w:eastAsia="Times New Roman" w:hAnsi="Arial" w:cs="Arial"/>
                <w:b/>
                <w:bCs/>
                <w:sz w:val="16"/>
                <w:szCs w:val="16"/>
              </w:rPr>
            </w:pPr>
            <w:r w:rsidRPr="00EB26D1">
              <w:rPr>
                <w:rFonts w:ascii="Arial" w:eastAsia="Times New Roman" w:hAnsi="Arial" w:cs="Arial"/>
                <w:b/>
                <w:bCs/>
                <w:sz w:val="16"/>
                <w:szCs w:val="16"/>
              </w:rPr>
              <w:t>NĂM 2026</w:t>
            </w:r>
          </w:p>
        </w:tc>
        <w:tc>
          <w:tcPr>
            <w:tcW w:w="1459" w:type="dxa"/>
            <w:tcBorders>
              <w:top w:val="nil"/>
              <w:left w:val="nil"/>
              <w:bottom w:val="single" w:sz="4" w:space="0" w:color="auto"/>
              <w:right w:val="single" w:sz="4" w:space="0" w:color="auto"/>
            </w:tcBorders>
            <w:shd w:val="clear" w:color="000000" w:fill="DAEEF3"/>
            <w:hideMark/>
          </w:tcPr>
          <w:p w:rsidR="00EB26D1" w:rsidRPr="00EB26D1" w:rsidRDefault="00EB26D1" w:rsidP="00EB26D1">
            <w:pPr>
              <w:spacing w:after="0" w:line="240" w:lineRule="auto"/>
              <w:jc w:val="center"/>
              <w:rPr>
                <w:rFonts w:ascii="Arial" w:eastAsia="Times New Roman" w:hAnsi="Arial" w:cs="Arial"/>
                <w:b/>
                <w:bCs/>
                <w:sz w:val="16"/>
                <w:szCs w:val="16"/>
              </w:rPr>
            </w:pPr>
            <w:r w:rsidRPr="00EB26D1">
              <w:rPr>
                <w:rFonts w:ascii="Arial" w:eastAsia="Times New Roman" w:hAnsi="Arial" w:cs="Arial"/>
                <w:b/>
                <w:bCs/>
                <w:sz w:val="16"/>
                <w:szCs w:val="16"/>
              </w:rPr>
              <w:t>NĂM 2027</w:t>
            </w:r>
          </w:p>
        </w:tc>
        <w:tc>
          <w:tcPr>
            <w:tcW w:w="1559" w:type="dxa"/>
            <w:tcBorders>
              <w:top w:val="nil"/>
              <w:left w:val="nil"/>
              <w:bottom w:val="single" w:sz="4" w:space="0" w:color="auto"/>
              <w:right w:val="single" w:sz="4" w:space="0" w:color="auto"/>
            </w:tcBorders>
            <w:shd w:val="clear" w:color="000000" w:fill="DAEEF3"/>
            <w:hideMark/>
          </w:tcPr>
          <w:p w:rsidR="00EB26D1" w:rsidRPr="00EB26D1" w:rsidRDefault="00EB26D1" w:rsidP="00EB26D1">
            <w:pPr>
              <w:spacing w:after="0" w:line="240" w:lineRule="auto"/>
              <w:jc w:val="center"/>
              <w:rPr>
                <w:rFonts w:ascii="Arial" w:eastAsia="Times New Roman" w:hAnsi="Arial" w:cs="Arial"/>
                <w:b/>
                <w:bCs/>
                <w:sz w:val="16"/>
                <w:szCs w:val="16"/>
              </w:rPr>
            </w:pPr>
            <w:r w:rsidRPr="00EB26D1">
              <w:rPr>
                <w:rFonts w:ascii="Arial" w:eastAsia="Times New Roman" w:hAnsi="Arial" w:cs="Arial"/>
                <w:b/>
                <w:bCs/>
                <w:sz w:val="16"/>
                <w:szCs w:val="16"/>
              </w:rPr>
              <w:t>NĂM 2028</w:t>
            </w:r>
          </w:p>
        </w:tc>
      </w:tr>
      <w:tr w:rsidR="00EB26D1" w:rsidRPr="00EB26D1" w:rsidTr="00C42F4A">
        <w:trPr>
          <w:trHeight w:val="255"/>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rsidR="00EB26D1" w:rsidRPr="00EB26D1" w:rsidRDefault="00EB26D1" w:rsidP="00EB26D1">
            <w:pPr>
              <w:spacing w:after="0" w:line="240" w:lineRule="auto"/>
              <w:rPr>
                <w:rFonts w:eastAsia="Times New Roman" w:cs="Times New Roman"/>
                <w:sz w:val="20"/>
                <w:szCs w:val="20"/>
              </w:rPr>
            </w:pPr>
            <w:r w:rsidRPr="00EB26D1">
              <w:rPr>
                <w:rFonts w:eastAsia="Times New Roman" w:cs="Times New Roman"/>
                <w:sz w:val="20"/>
                <w:szCs w:val="20"/>
              </w:rPr>
              <w:t>1. Lượng sản phẩm bán ra</w:t>
            </w:r>
          </w:p>
        </w:tc>
        <w:tc>
          <w:tcPr>
            <w:tcW w:w="1355" w:type="dxa"/>
            <w:tcBorders>
              <w:top w:val="nil"/>
              <w:left w:val="nil"/>
              <w:bottom w:val="single" w:sz="4" w:space="0" w:color="auto"/>
              <w:right w:val="single" w:sz="4" w:space="0" w:color="auto"/>
            </w:tcBorders>
            <w:shd w:val="clear" w:color="auto" w:fill="auto"/>
            <w:noWrap/>
            <w:vAlign w:val="bottom"/>
            <w:hideMark/>
          </w:tcPr>
          <w:p w:rsidR="00EB26D1" w:rsidRPr="00EB26D1" w:rsidRDefault="00EB26D1" w:rsidP="00EB26D1">
            <w:pPr>
              <w:spacing w:after="0" w:line="240" w:lineRule="auto"/>
              <w:jc w:val="center"/>
              <w:rPr>
                <w:rFonts w:ascii="Arial" w:eastAsia="Times New Roman" w:hAnsi="Arial" w:cs="Arial"/>
                <w:sz w:val="16"/>
                <w:szCs w:val="16"/>
              </w:rPr>
            </w:pPr>
            <w:r w:rsidRPr="00EB26D1">
              <w:rPr>
                <w:rFonts w:ascii="Arial" w:eastAsia="Times New Roman" w:hAnsi="Arial" w:cs="Arial"/>
                <w:sz w:val="16"/>
                <w:szCs w:val="16"/>
              </w:rPr>
              <w:t xml:space="preserve">                     1.476 </w:t>
            </w:r>
          </w:p>
        </w:tc>
        <w:tc>
          <w:tcPr>
            <w:tcW w:w="1520" w:type="dxa"/>
            <w:tcBorders>
              <w:top w:val="nil"/>
              <w:left w:val="nil"/>
              <w:bottom w:val="single" w:sz="4" w:space="0" w:color="auto"/>
              <w:right w:val="single" w:sz="4" w:space="0" w:color="auto"/>
            </w:tcBorders>
            <w:shd w:val="clear" w:color="auto" w:fill="auto"/>
            <w:noWrap/>
            <w:vAlign w:val="bottom"/>
            <w:hideMark/>
          </w:tcPr>
          <w:p w:rsidR="00EB26D1" w:rsidRPr="00EB26D1" w:rsidRDefault="00EB26D1" w:rsidP="00EB26D1">
            <w:pPr>
              <w:spacing w:after="0" w:line="240" w:lineRule="auto"/>
              <w:jc w:val="center"/>
              <w:rPr>
                <w:rFonts w:ascii="Arial" w:eastAsia="Times New Roman" w:hAnsi="Arial" w:cs="Arial"/>
                <w:sz w:val="16"/>
                <w:szCs w:val="16"/>
              </w:rPr>
            </w:pPr>
            <w:r w:rsidRPr="00EB26D1">
              <w:rPr>
                <w:rFonts w:ascii="Arial" w:eastAsia="Times New Roman" w:hAnsi="Arial" w:cs="Arial"/>
                <w:sz w:val="16"/>
                <w:szCs w:val="16"/>
              </w:rPr>
              <w:t xml:space="preserve">                      1.697 </w:t>
            </w:r>
          </w:p>
        </w:tc>
        <w:tc>
          <w:tcPr>
            <w:tcW w:w="1620" w:type="dxa"/>
            <w:tcBorders>
              <w:top w:val="nil"/>
              <w:left w:val="nil"/>
              <w:bottom w:val="single" w:sz="4" w:space="0" w:color="auto"/>
              <w:right w:val="single" w:sz="4" w:space="0" w:color="auto"/>
            </w:tcBorders>
            <w:shd w:val="clear" w:color="auto" w:fill="auto"/>
            <w:noWrap/>
            <w:vAlign w:val="bottom"/>
            <w:hideMark/>
          </w:tcPr>
          <w:p w:rsidR="00EB26D1" w:rsidRPr="00EB26D1" w:rsidRDefault="00EB26D1" w:rsidP="00EB26D1">
            <w:pPr>
              <w:spacing w:after="0" w:line="240" w:lineRule="auto"/>
              <w:jc w:val="center"/>
              <w:rPr>
                <w:rFonts w:ascii="Arial" w:eastAsia="Times New Roman" w:hAnsi="Arial" w:cs="Arial"/>
                <w:sz w:val="16"/>
                <w:szCs w:val="16"/>
              </w:rPr>
            </w:pPr>
            <w:r w:rsidRPr="00EB26D1">
              <w:rPr>
                <w:rFonts w:ascii="Arial" w:eastAsia="Times New Roman" w:hAnsi="Arial" w:cs="Arial"/>
                <w:sz w:val="16"/>
                <w:szCs w:val="16"/>
              </w:rPr>
              <w:t xml:space="preserve">                        1.951 </w:t>
            </w:r>
          </w:p>
        </w:tc>
        <w:tc>
          <w:tcPr>
            <w:tcW w:w="1459" w:type="dxa"/>
            <w:tcBorders>
              <w:top w:val="nil"/>
              <w:left w:val="nil"/>
              <w:bottom w:val="single" w:sz="4" w:space="0" w:color="auto"/>
              <w:right w:val="single" w:sz="4" w:space="0" w:color="auto"/>
            </w:tcBorders>
            <w:shd w:val="clear" w:color="auto" w:fill="auto"/>
            <w:noWrap/>
            <w:vAlign w:val="bottom"/>
            <w:hideMark/>
          </w:tcPr>
          <w:p w:rsidR="00EB26D1" w:rsidRPr="00EB26D1" w:rsidRDefault="00EB26D1" w:rsidP="00EB26D1">
            <w:pPr>
              <w:spacing w:after="0" w:line="240" w:lineRule="auto"/>
              <w:jc w:val="center"/>
              <w:rPr>
                <w:rFonts w:ascii="Arial" w:eastAsia="Times New Roman" w:hAnsi="Arial" w:cs="Arial"/>
                <w:sz w:val="16"/>
                <w:szCs w:val="16"/>
              </w:rPr>
            </w:pPr>
            <w:r w:rsidRPr="00EB26D1">
              <w:rPr>
                <w:rFonts w:ascii="Arial" w:eastAsia="Times New Roman" w:hAnsi="Arial" w:cs="Arial"/>
                <w:sz w:val="16"/>
                <w:szCs w:val="16"/>
              </w:rPr>
              <w:t xml:space="preserve">                        2.244 </w:t>
            </w:r>
          </w:p>
        </w:tc>
        <w:tc>
          <w:tcPr>
            <w:tcW w:w="1559" w:type="dxa"/>
            <w:tcBorders>
              <w:top w:val="nil"/>
              <w:left w:val="nil"/>
              <w:bottom w:val="single" w:sz="4" w:space="0" w:color="auto"/>
              <w:right w:val="single" w:sz="4" w:space="0" w:color="auto"/>
            </w:tcBorders>
            <w:shd w:val="clear" w:color="auto" w:fill="auto"/>
            <w:noWrap/>
            <w:vAlign w:val="bottom"/>
            <w:hideMark/>
          </w:tcPr>
          <w:p w:rsidR="00EB26D1" w:rsidRPr="00EB26D1" w:rsidRDefault="00EB26D1" w:rsidP="00EB26D1">
            <w:pPr>
              <w:spacing w:after="0" w:line="240" w:lineRule="auto"/>
              <w:jc w:val="center"/>
              <w:rPr>
                <w:rFonts w:ascii="Arial" w:eastAsia="Times New Roman" w:hAnsi="Arial" w:cs="Arial"/>
                <w:sz w:val="16"/>
                <w:szCs w:val="16"/>
              </w:rPr>
            </w:pPr>
            <w:r w:rsidRPr="00EB26D1">
              <w:rPr>
                <w:rFonts w:ascii="Arial" w:eastAsia="Times New Roman" w:hAnsi="Arial" w:cs="Arial"/>
                <w:sz w:val="16"/>
                <w:szCs w:val="16"/>
              </w:rPr>
              <w:t xml:space="preserve">                        2.581 </w:t>
            </w:r>
          </w:p>
        </w:tc>
      </w:tr>
      <w:tr w:rsidR="00EB26D1" w:rsidRPr="00EB26D1" w:rsidTr="00C42F4A">
        <w:trPr>
          <w:trHeight w:val="255"/>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rsidR="00EB26D1" w:rsidRPr="00EB26D1" w:rsidRDefault="00EB26D1" w:rsidP="00EB26D1">
            <w:pPr>
              <w:spacing w:after="0" w:line="240" w:lineRule="auto"/>
              <w:rPr>
                <w:rFonts w:eastAsia="Times New Roman" w:cs="Times New Roman"/>
                <w:sz w:val="20"/>
                <w:szCs w:val="20"/>
              </w:rPr>
            </w:pPr>
            <w:r w:rsidRPr="00EB26D1">
              <w:rPr>
                <w:rFonts w:eastAsia="Times New Roman" w:cs="Times New Roman"/>
                <w:sz w:val="20"/>
                <w:szCs w:val="20"/>
              </w:rPr>
              <w:t xml:space="preserve">2. Đơn giá </w:t>
            </w:r>
          </w:p>
        </w:tc>
        <w:tc>
          <w:tcPr>
            <w:tcW w:w="1355" w:type="dxa"/>
            <w:tcBorders>
              <w:top w:val="nil"/>
              <w:left w:val="nil"/>
              <w:bottom w:val="single" w:sz="4" w:space="0" w:color="auto"/>
              <w:right w:val="single" w:sz="4" w:space="0" w:color="auto"/>
            </w:tcBorders>
            <w:shd w:val="clear" w:color="auto" w:fill="auto"/>
            <w:noWrap/>
            <w:vAlign w:val="bottom"/>
            <w:hideMark/>
          </w:tcPr>
          <w:p w:rsidR="00EB26D1" w:rsidRPr="00EB26D1" w:rsidRDefault="00EB26D1" w:rsidP="00EB26D1">
            <w:pPr>
              <w:spacing w:after="0" w:line="240" w:lineRule="auto"/>
              <w:jc w:val="center"/>
              <w:rPr>
                <w:rFonts w:ascii="Arial" w:eastAsia="Times New Roman" w:hAnsi="Arial" w:cs="Arial"/>
                <w:color w:val="000000"/>
                <w:sz w:val="16"/>
                <w:szCs w:val="16"/>
              </w:rPr>
            </w:pPr>
            <w:r w:rsidRPr="00EB26D1">
              <w:rPr>
                <w:rFonts w:ascii="Arial" w:eastAsia="Times New Roman" w:hAnsi="Arial" w:cs="Arial"/>
                <w:color w:val="000000"/>
                <w:sz w:val="16"/>
                <w:szCs w:val="16"/>
              </w:rPr>
              <w:t xml:space="preserve">               6.000.000 </w:t>
            </w:r>
          </w:p>
        </w:tc>
        <w:tc>
          <w:tcPr>
            <w:tcW w:w="1520" w:type="dxa"/>
            <w:tcBorders>
              <w:top w:val="nil"/>
              <w:left w:val="nil"/>
              <w:bottom w:val="single" w:sz="4" w:space="0" w:color="auto"/>
              <w:right w:val="single" w:sz="4" w:space="0" w:color="auto"/>
            </w:tcBorders>
            <w:shd w:val="clear" w:color="auto" w:fill="auto"/>
            <w:noWrap/>
            <w:vAlign w:val="bottom"/>
            <w:hideMark/>
          </w:tcPr>
          <w:p w:rsidR="00EB26D1" w:rsidRPr="00EB26D1" w:rsidRDefault="00EB26D1" w:rsidP="00EB26D1">
            <w:pPr>
              <w:spacing w:after="0" w:line="240" w:lineRule="auto"/>
              <w:jc w:val="center"/>
              <w:rPr>
                <w:rFonts w:ascii="Arial" w:eastAsia="Times New Roman" w:hAnsi="Arial" w:cs="Arial"/>
                <w:color w:val="000000"/>
                <w:sz w:val="16"/>
                <w:szCs w:val="16"/>
              </w:rPr>
            </w:pPr>
            <w:r w:rsidRPr="00EB26D1">
              <w:rPr>
                <w:rFonts w:ascii="Arial" w:eastAsia="Times New Roman" w:hAnsi="Arial" w:cs="Arial"/>
                <w:color w:val="000000"/>
                <w:sz w:val="16"/>
                <w:szCs w:val="16"/>
              </w:rPr>
              <w:t xml:space="preserve">               6.000.000 </w:t>
            </w:r>
          </w:p>
        </w:tc>
        <w:tc>
          <w:tcPr>
            <w:tcW w:w="1620" w:type="dxa"/>
            <w:tcBorders>
              <w:top w:val="nil"/>
              <w:left w:val="nil"/>
              <w:bottom w:val="single" w:sz="4" w:space="0" w:color="auto"/>
              <w:right w:val="single" w:sz="4" w:space="0" w:color="auto"/>
            </w:tcBorders>
            <w:shd w:val="clear" w:color="auto" w:fill="auto"/>
            <w:noWrap/>
            <w:vAlign w:val="bottom"/>
            <w:hideMark/>
          </w:tcPr>
          <w:p w:rsidR="00EB26D1" w:rsidRPr="00EB26D1" w:rsidRDefault="00EB26D1" w:rsidP="00EB26D1">
            <w:pPr>
              <w:spacing w:after="0" w:line="240" w:lineRule="auto"/>
              <w:jc w:val="center"/>
              <w:rPr>
                <w:rFonts w:ascii="Arial" w:eastAsia="Times New Roman" w:hAnsi="Arial" w:cs="Arial"/>
                <w:color w:val="000000"/>
                <w:sz w:val="16"/>
                <w:szCs w:val="16"/>
              </w:rPr>
            </w:pPr>
            <w:r w:rsidRPr="00EB26D1">
              <w:rPr>
                <w:rFonts w:ascii="Arial" w:eastAsia="Times New Roman" w:hAnsi="Arial" w:cs="Arial"/>
                <w:color w:val="000000"/>
                <w:sz w:val="16"/>
                <w:szCs w:val="16"/>
              </w:rPr>
              <w:t xml:space="preserve">                 6.000.000 </w:t>
            </w:r>
          </w:p>
        </w:tc>
        <w:tc>
          <w:tcPr>
            <w:tcW w:w="1459" w:type="dxa"/>
            <w:tcBorders>
              <w:top w:val="nil"/>
              <w:left w:val="nil"/>
              <w:bottom w:val="single" w:sz="4" w:space="0" w:color="auto"/>
              <w:right w:val="single" w:sz="4" w:space="0" w:color="auto"/>
            </w:tcBorders>
            <w:shd w:val="clear" w:color="auto" w:fill="auto"/>
            <w:noWrap/>
            <w:vAlign w:val="bottom"/>
            <w:hideMark/>
          </w:tcPr>
          <w:p w:rsidR="00EB26D1" w:rsidRPr="00EB26D1" w:rsidRDefault="00EB26D1" w:rsidP="00EB26D1">
            <w:pPr>
              <w:spacing w:after="0" w:line="240" w:lineRule="auto"/>
              <w:jc w:val="center"/>
              <w:rPr>
                <w:rFonts w:ascii="Arial" w:eastAsia="Times New Roman" w:hAnsi="Arial" w:cs="Arial"/>
                <w:color w:val="000000"/>
                <w:sz w:val="16"/>
                <w:szCs w:val="16"/>
              </w:rPr>
            </w:pPr>
            <w:r w:rsidRPr="00EB26D1">
              <w:rPr>
                <w:rFonts w:ascii="Arial" w:eastAsia="Times New Roman" w:hAnsi="Arial" w:cs="Arial"/>
                <w:color w:val="000000"/>
                <w:sz w:val="16"/>
                <w:szCs w:val="16"/>
              </w:rPr>
              <w:t xml:space="preserve">                 6.000.000 </w:t>
            </w:r>
          </w:p>
        </w:tc>
        <w:tc>
          <w:tcPr>
            <w:tcW w:w="1559" w:type="dxa"/>
            <w:tcBorders>
              <w:top w:val="nil"/>
              <w:left w:val="nil"/>
              <w:bottom w:val="single" w:sz="4" w:space="0" w:color="auto"/>
              <w:right w:val="single" w:sz="4" w:space="0" w:color="auto"/>
            </w:tcBorders>
            <w:shd w:val="clear" w:color="auto" w:fill="auto"/>
            <w:noWrap/>
            <w:vAlign w:val="bottom"/>
            <w:hideMark/>
          </w:tcPr>
          <w:p w:rsidR="00EB26D1" w:rsidRPr="00EB26D1" w:rsidRDefault="00EB26D1" w:rsidP="00EB26D1">
            <w:pPr>
              <w:spacing w:after="0" w:line="240" w:lineRule="auto"/>
              <w:jc w:val="center"/>
              <w:rPr>
                <w:rFonts w:ascii="Arial" w:eastAsia="Times New Roman" w:hAnsi="Arial" w:cs="Arial"/>
                <w:color w:val="000000"/>
                <w:sz w:val="16"/>
                <w:szCs w:val="16"/>
              </w:rPr>
            </w:pPr>
            <w:r w:rsidRPr="00EB26D1">
              <w:rPr>
                <w:rFonts w:ascii="Arial" w:eastAsia="Times New Roman" w:hAnsi="Arial" w:cs="Arial"/>
                <w:color w:val="000000"/>
                <w:sz w:val="16"/>
                <w:szCs w:val="16"/>
              </w:rPr>
              <w:t xml:space="preserve">                 6.000.000 </w:t>
            </w:r>
          </w:p>
        </w:tc>
      </w:tr>
      <w:tr w:rsidR="00EB26D1" w:rsidRPr="00EB26D1" w:rsidTr="00C42F4A">
        <w:trPr>
          <w:trHeight w:val="255"/>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rsidR="00EB26D1" w:rsidRPr="00EB26D1" w:rsidRDefault="00EB26D1" w:rsidP="00EB26D1">
            <w:pPr>
              <w:spacing w:after="0" w:line="240" w:lineRule="auto"/>
              <w:rPr>
                <w:rFonts w:eastAsia="Times New Roman" w:cs="Times New Roman"/>
                <w:sz w:val="20"/>
                <w:szCs w:val="20"/>
              </w:rPr>
            </w:pPr>
            <w:r w:rsidRPr="00EB26D1">
              <w:rPr>
                <w:rFonts w:eastAsia="Times New Roman" w:cs="Times New Roman"/>
                <w:sz w:val="20"/>
                <w:szCs w:val="20"/>
              </w:rPr>
              <w:t>3. Doanh thu</w:t>
            </w:r>
          </w:p>
        </w:tc>
        <w:tc>
          <w:tcPr>
            <w:tcW w:w="1355" w:type="dxa"/>
            <w:tcBorders>
              <w:top w:val="nil"/>
              <w:left w:val="nil"/>
              <w:bottom w:val="single" w:sz="4" w:space="0" w:color="auto"/>
              <w:right w:val="single" w:sz="4" w:space="0" w:color="auto"/>
            </w:tcBorders>
            <w:shd w:val="clear" w:color="auto" w:fill="auto"/>
            <w:noWrap/>
            <w:vAlign w:val="bottom"/>
            <w:hideMark/>
          </w:tcPr>
          <w:p w:rsidR="00EB26D1" w:rsidRPr="00EB26D1" w:rsidRDefault="00EB26D1" w:rsidP="00EB26D1">
            <w:pPr>
              <w:spacing w:after="0" w:line="240" w:lineRule="auto"/>
              <w:rPr>
                <w:rFonts w:ascii="Arial" w:eastAsia="Times New Roman" w:hAnsi="Arial" w:cs="Arial"/>
                <w:sz w:val="16"/>
                <w:szCs w:val="16"/>
              </w:rPr>
            </w:pPr>
            <w:r w:rsidRPr="00EB26D1">
              <w:rPr>
                <w:rFonts w:ascii="Arial" w:eastAsia="Times New Roman" w:hAnsi="Arial" w:cs="Arial"/>
                <w:sz w:val="16"/>
                <w:szCs w:val="16"/>
              </w:rPr>
              <w:t xml:space="preserve">        8.853.093.480 </w:t>
            </w:r>
          </w:p>
        </w:tc>
        <w:tc>
          <w:tcPr>
            <w:tcW w:w="1520" w:type="dxa"/>
            <w:tcBorders>
              <w:top w:val="nil"/>
              <w:left w:val="nil"/>
              <w:bottom w:val="single" w:sz="4" w:space="0" w:color="auto"/>
              <w:right w:val="single" w:sz="4" w:space="0" w:color="auto"/>
            </w:tcBorders>
            <w:shd w:val="clear" w:color="auto" w:fill="auto"/>
            <w:noWrap/>
            <w:vAlign w:val="bottom"/>
            <w:hideMark/>
          </w:tcPr>
          <w:p w:rsidR="00EB26D1" w:rsidRPr="00EB26D1" w:rsidRDefault="00EB26D1" w:rsidP="00EB26D1">
            <w:pPr>
              <w:spacing w:after="0" w:line="240" w:lineRule="auto"/>
              <w:rPr>
                <w:rFonts w:ascii="Arial" w:eastAsia="Times New Roman" w:hAnsi="Arial" w:cs="Arial"/>
                <w:sz w:val="16"/>
                <w:szCs w:val="16"/>
              </w:rPr>
            </w:pPr>
            <w:r w:rsidRPr="00EB26D1">
              <w:rPr>
                <w:rFonts w:ascii="Arial" w:eastAsia="Times New Roman" w:hAnsi="Arial" w:cs="Arial"/>
                <w:sz w:val="16"/>
                <w:szCs w:val="16"/>
              </w:rPr>
              <w:t xml:space="preserve">      10.181.057.502 </w:t>
            </w:r>
          </w:p>
        </w:tc>
        <w:tc>
          <w:tcPr>
            <w:tcW w:w="1620" w:type="dxa"/>
            <w:tcBorders>
              <w:top w:val="nil"/>
              <w:left w:val="nil"/>
              <w:bottom w:val="single" w:sz="4" w:space="0" w:color="auto"/>
              <w:right w:val="single" w:sz="4" w:space="0" w:color="auto"/>
            </w:tcBorders>
            <w:shd w:val="clear" w:color="auto" w:fill="auto"/>
            <w:noWrap/>
            <w:vAlign w:val="bottom"/>
            <w:hideMark/>
          </w:tcPr>
          <w:p w:rsidR="00EB26D1" w:rsidRPr="00EB26D1" w:rsidRDefault="00EB26D1" w:rsidP="00EB26D1">
            <w:pPr>
              <w:spacing w:after="0" w:line="240" w:lineRule="auto"/>
              <w:rPr>
                <w:rFonts w:ascii="Arial" w:eastAsia="Times New Roman" w:hAnsi="Arial" w:cs="Arial"/>
                <w:sz w:val="16"/>
                <w:szCs w:val="16"/>
              </w:rPr>
            </w:pPr>
            <w:r w:rsidRPr="00EB26D1">
              <w:rPr>
                <w:rFonts w:ascii="Arial" w:eastAsia="Times New Roman" w:hAnsi="Arial" w:cs="Arial"/>
                <w:sz w:val="16"/>
                <w:szCs w:val="16"/>
              </w:rPr>
              <w:t xml:space="preserve">        11.708.216.127 </w:t>
            </w:r>
          </w:p>
        </w:tc>
        <w:tc>
          <w:tcPr>
            <w:tcW w:w="1459" w:type="dxa"/>
            <w:tcBorders>
              <w:top w:val="nil"/>
              <w:left w:val="nil"/>
              <w:bottom w:val="single" w:sz="4" w:space="0" w:color="auto"/>
              <w:right w:val="single" w:sz="4" w:space="0" w:color="auto"/>
            </w:tcBorders>
            <w:shd w:val="clear" w:color="auto" w:fill="auto"/>
            <w:noWrap/>
            <w:vAlign w:val="bottom"/>
            <w:hideMark/>
          </w:tcPr>
          <w:p w:rsidR="00EB26D1" w:rsidRPr="00EB26D1" w:rsidRDefault="00EB26D1" w:rsidP="00EB26D1">
            <w:pPr>
              <w:spacing w:after="0" w:line="240" w:lineRule="auto"/>
              <w:rPr>
                <w:rFonts w:ascii="Arial" w:eastAsia="Times New Roman" w:hAnsi="Arial" w:cs="Arial"/>
                <w:sz w:val="16"/>
                <w:szCs w:val="16"/>
              </w:rPr>
            </w:pPr>
            <w:r w:rsidRPr="00EB26D1">
              <w:rPr>
                <w:rFonts w:ascii="Arial" w:eastAsia="Times New Roman" w:hAnsi="Arial" w:cs="Arial"/>
                <w:sz w:val="16"/>
                <w:szCs w:val="16"/>
              </w:rPr>
              <w:t xml:space="preserve">        13.464.448.546 </w:t>
            </w:r>
          </w:p>
        </w:tc>
        <w:tc>
          <w:tcPr>
            <w:tcW w:w="1559" w:type="dxa"/>
            <w:tcBorders>
              <w:top w:val="nil"/>
              <w:left w:val="nil"/>
              <w:bottom w:val="single" w:sz="4" w:space="0" w:color="auto"/>
              <w:right w:val="single" w:sz="4" w:space="0" w:color="auto"/>
            </w:tcBorders>
            <w:shd w:val="clear" w:color="auto" w:fill="auto"/>
            <w:noWrap/>
            <w:vAlign w:val="bottom"/>
            <w:hideMark/>
          </w:tcPr>
          <w:p w:rsidR="00EB26D1" w:rsidRPr="00EB26D1" w:rsidRDefault="00EB26D1" w:rsidP="00EB26D1">
            <w:pPr>
              <w:spacing w:after="0" w:line="240" w:lineRule="auto"/>
              <w:rPr>
                <w:rFonts w:ascii="Arial" w:eastAsia="Times New Roman" w:hAnsi="Arial" w:cs="Arial"/>
                <w:sz w:val="16"/>
                <w:szCs w:val="16"/>
              </w:rPr>
            </w:pPr>
            <w:r w:rsidRPr="00EB26D1">
              <w:rPr>
                <w:rFonts w:ascii="Arial" w:eastAsia="Times New Roman" w:hAnsi="Arial" w:cs="Arial"/>
                <w:sz w:val="16"/>
                <w:szCs w:val="16"/>
              </w:rPr>
              <w:t xml:space="preserve">        15.484.115.828 </w:t>
            </w:r>
          </w:p>
        </w:tc>
      </w:tr>
    </w:tbl>
    <w:p w:rsidR="00CB30DC" w:rsidRDefault="00300FD1">
      <w:pPr>
        <w:pStyle w:val="ListParagraph"/>
        <w:spacing w:after="0" w:line="360" w:lineRule="auto"/>
        <w:ind w:left="0"/>
        <w:jc w:val="both"/>
        <w:outlineLvl w:val="2"/>
        <w:rPr>
          <w:rFonts w:cs="Times New Roman"/>
          <w:b/>
          <w:color w:val="000000" w:themeColor="text1"/>
          <w:sz w:val="28"/>
          <w:szCs w:val="28"/>
          <w:lang w:val="vi-VN"/>
        </w:rPr>
      </w:pPr>
      <w:bookmarkStart w:id="33" w:name="_Toc112871183"/>
      <w:r>
        <w:rPr>
          <w:rFonts w:cs="Times New Roman"/>
          <w:b/>
          <w:color w:val="000000" w:themeColor="text1"/>
          <w:sz w:val="28"/>
          <w:szCs w:val="28"/>
          <w:lang w:val="vi-VN"/>
        </w:rPr>
        <w:t>4.6</w:t>
      </w:r>
      <w:r w:rsidR="00226DED">
        <w:rPr>
          <w:rFonts w:cs="Times New Roman"/>
          <w:b/>
          <w:color w:val="000000" w:themeColor="text1"/>
          <w:sz w:val="28"/>
          <w:szCs w:val="28"/>
          <w:lang w:val="vi-VN"/>
        </w:rPr>
        <w:t>. Hiệu quả dự án</w:t>
      </w:r>
      <w:bookmarkEnd w:id="33"/>
      <w:r w:rsidR="00226DED">
        <w:rPr>
          <w:rFonts w:cs="Times New Roman"/>
          <w:b/>
          <w:color w:val="000000" w:themeColor="text1"/>
          <w:sz w:val="28"/>
          <w:szCs w:val="28"/>
          <w:lang w:val="vi-VN"/>
        </w:rPr>
        <w:t xml:space="preserve"> </w:t>
      </w:r>
    </w:p>
    <w:p w:rsidR="00CB30DC" w:rsidRDefault="00226DED">
      <w:pPr>
        <w:spacing w:after="0" w:line="360" w:lineRule="auto"/>
        <w:jc w:val="both"/>
        <w:rPr>
          <w:rFonts w:cs="Times New Roman"/>
          <w:b/>
          <w:color w:val="000000" w:themeColor="text1"/>
          <w:sz w:val="28"/>
          <w:szCs w:val="28"/>
          <w:lang w:val="vi-VN"/>
        </w:rPr>
      </w:pPr>
      <w:r>
        <w:rPr>
          <w:rFonts w:cs="Times New Roman"/>
          <w:b/>
          <w:color w:val="000000" w:themeColor="text1"/>
          <w:sz w:val="28"/>
          <w:szCs w:val="28"/>
        </w:rPr>
        <w:t xml:space="preserve">- </w:t>
      </w:r>
      <w:r>
        <w:rPr>
          <w:rFonts w:cs="Times New Roman"/>
          <w:b/>
          <w:color w:val="000000" w:themeColor="text1"/>
          <w:sz w:val="28"/>
          <w:szCs w:val="28"/>
          <w:lang w:val="vi-VN"/>
        </w:rPr>
        <w:t>Kết quả</w:t>
      </w:r>
      <w:r w:rsidR="00EB26D1">
        <w:rPr>
          <w:rFonts w:cs="Times New Roman"/>
          <w:b/>
          <w:color w:val="000000" w:themeColor="text1"/>
          <w:sz w:val="28"/>
          <w:szCs w:val="28"/>
          <w:lang w:val="vi-VN"/>
        </w:rPr>
        <w:t xml:space="preserve"> kinh doanh năm 2023</w:t>
      </w:r>
    </w:p>
    <w:p w:rsidR="0063246B" w:rsidRPr="00EB26D1" w:rsidRDefault="0063246B" w:rsidP="00EB26D1">
      <w:pPr>
        <w:spacing w:after="0" w:line="360" w:lineRule="auto"/>
        <w:ind w:left="720" w:firstLine="720"/>
        <w:rPr>
          <w:bCs/>
          <w:sz w:val="28"/>
          <w:szCs w:val="28"/>
          <w:lang w:val="vi-VN"/>
        </w:rPr>
      </w:pPr>
      <w:r w:rsidRPr="00EB26D1">
        <w:rPr>
          <w:b/>
          <w:bCs/>
          <w:sz w:val="28"/>
          <w:szCs w:val="28"/>
        </w:rPr>
        <w:t>BẢNG KẾT QUẢ</w:t>
      </w:r>
      <w:r w:rsidR="00EB26D1" w:rsidRPr="00EB26D1">
        <w:rPr>
          <w:b/>
          <w:bCs/>
          <w:sz w:val="28"/>
          <w:szCs w:val="28"/>
        </w:rPr>
        <w:t xml:space="preserve"> KINH DOANH NĂM 2023</w:t>
      </w:r>
    </w:p>
    <w:p w:rsidR="00CB30DC" w:rsidRDefault="005071D4">
      <w:pPr>
        <w:spacing w:after="0" w:line="360" w:lineRule="auto"/>
        <w:jc w:val="center"/>
        <w:rPr>
          <w:rFonts w:cs="Times New Roman"/>
          <w:color w:val="000000" w:themeColor="text1"/>
          <w:sz w:val="26"/>
          <w:szCs w:val="26"/>
        </w:rPr>
      </w:pPr>
      <w:r w:rsidRPr="005071D4">
        <w:rPr>
          <w:rFonts w:cs="Times New Roman"/>
          <w:noProof/>
          <w:color w:val="000000" w:themeColor="text1"/>
          <w:sz w:val="26"/>
          <w:szCs w:val="26"/>
        </w:rPr>
        <w:lastRenderedPageBreak/>
        <w:drawing>
          <wp:inline distT="0" distB="0" distL="0" distR="0" wp14:anchorId="264DA265" wp14:editId="0B5BC646">
            <wp:extent cx="6581775" cy="25908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586996" cy="2592855"/>
                    </a:xfrm>
                    <a:prstGeom prst="rect">
                      <a:avLst/>
                    </a:prstGeom>
                  </pic:spPr>
                </pic:pic>
              </a:graphicData>
            </a:graphic>
          </wp:inline>
        </w:drawing>
      </w:r>
    </w:p>
    <w:p w:rsidR="00CB30DC" w:rsidRDefault="00EB26D1">
      <w:pPr>
        <w:spacing w:after="0" w:line="360" w:lineRule="auto"/>
        <w:jc w:val="center"/>
        <w:rPr>
          <w:rFonts w:cs="Times New Roman"/>
          <w:color w:val="000000" w:themeColor="text1"/>
          <w:sz w:val="26"/>
          <w:szCs w:val="26"/>
        </w:rPr>
      </w:pPr>
      <w:r>
        <w:rPr>
          <w:noProof/>
        </w:rPr>
        <w:drawing>
          <wp:inline distT="0" distB="0" distL="0" distR="0" wp14:anchorId="5AD22D24" wp14:editId="4C1AA361">
            <wp:extent cx="5534025" cy="2752725"/>
            <wp:effectExtent l="0" t="0" r="9525" b="952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CB30DC" w:rsidRPr="00EB26D1" w:rsidRDefault="00226DED" w:rsidP="00EB26D1">
      <w:pPr>
        <w:jc w:val="both"/>
        <w:rPr>
          <w:rFonts w:ascii="Arial" w:eastAsia="Times New Roman" w:hAnsi="Arial" w:cs="Arial"/>
          <w:sz w:val="16"/>
          <w:szCs w:val="16"/>
        </w:rPr>
      </w:pPr>
      <w:r>
        <w:rPr>
          <w:rFonts w:cs="Times New Roman"/>
          <w:color w:val="000000" w:themeColor="text1"/>
          <w:sz w:val="26"/>
          <w:szCs w:val="26"/>
          <w:lang w:val="vi-VN"/>
        </w:rPr>
        <w:t>Qua bảng dữ liệu cũng như đồ thị cho thấy, kết quả hoạt động trong ngắn hạn của dự án rất khả thi, dự án bắt đầu sinh lời từ</w:t>
      </w:r>
      <w:r w:rsidR="00EB26D1">
        <w:rPr>
          <w:rFonts w:cs="Times New Roman"/>
          <w:color w:val="000000" w:themeColor="text1"/>
          <w:sz w:val="26"/>
          <w:szCs w:val="26"/>
          <w:lang w:val="vi-VN"/>
        </w:rPr>
        <w:t xml:space="preserve"> tháng 2</w:t>
      </w:r>
      <w:r>
        <w:rPr>
          <w:rFonts w:cs="Times New Roman"/>
          <w:color w:val="000000" w:themeColor="text1"/>
          <w:sz w:val="26"/>
          <w:szCs w:val="26"/>
          <w:lang w:val="vi-VN"/>
        </w:rPr>
        <w:t xml:space="preserve"> hoạt động và đến cuối năm thì sinh lời được </w:t>
      </w:r>
      <w:r w:rsidR="00EB26D1" w:rsidRPr="00EB26D1">
        <w:rPr>
          <w:rFonts w:ascii="Arial" w:eastAsia="Times New Roman" w:hAnsi="Arial" w:cs="Arial"/>
          <w:sz w:val="16"/>
          <w:szCs w:val="16"/>
        </w:rPr>
        <w:t xml:space="preserve">  </w:t>
      </w:r>
      <w:r w:rsidR="00EB26D1" w:rsidRPr="00EB26D1">
        <w:rPr>
          <w:rFonts w:eastAsia="Times New Roman" w:cs="Times New Roman"/>
          <w:sz w:val="28"/>
          <w:szCs w:val="28"/>
        </w:rPr>
        <w:t>403.034.718</w:t>
      </w:r>
      <w:r w:rsidR="00EB26D1" w:rsidRPr="00EB26D1">
        <w:rPr>
          <w:rFonts w:ascii="Arial" w:eastAsia="Times New Roman" w:hAnsi="Arial" w:cs="Arial"/>
          <w:sz w:val="16"/>
          <w:szCs w:val="16"/>
        </w:rPr>
        <w:t xml:space="preserve"> </w:t>
      </w:r>
      <w:r>
        <w:rPr>
          <w:rFonts w:cs="Times New Roman"/>
          <w:color w:val="000000" w:themeColor="text1"/>
          <w:sz w:val="26"/>
          <w:szCs w:val="26"/>
          <w:lang w:val="vi-VN"/>
        </w:rPr>
        <w:t xml:space="preserve">đồng. </w:t>
      </w:r>
    </w:p>
    <w:p w:rsidR="00CB30DC" w:rsidRDefault="00226DED">
      <w:pPr>
        <w:spacing w:after="0" w:line="360" w:lineRule="auto"/>
        <w:jc w:val="both"/>
        <w:rPr>
          <w:rFonts w:cs="Times New Roman"/>
          <w:b/>
          <w:color w:val="000000" w:themeColor="text1"/>
          <w:sz w:val="28"/>
          <w:szCs w:val="28"/>
          <w:lang w:val="vi-VN"/>
        </w:rPr>
      </w:pPr>
      <w:r>
        <w:rPr>
          <w:rFonts w:cs="Times New Roman"/>
          <w:b/>
          <w:color w:val="000000" w:themeColor="text1"/>
          <w:sz w:val="28"/>
          <w:szCs w:val="28"/>
        </w:rPr>
        <w:t>-</w:t>
      </w:r>
      <w:r>
        <w:rPr>
          <w:rFonts w:cs="Times New Roman"/>
          <w:b/>
          <w:color w:val="000000" w:themeColor="text1"/>
          <w:sz w:val="28"/>
          <w:szCs w:val="28"/>
          <w:lang w:val="vi-VN"/>
        </w:rPr>
        <w:t xml:space="preserve"> Kết quả</w:t>
      </w:r>
      <w:r w:rsidR="00EB26D1">
        <w:rPr>
          <w:rFonts w:cs="Times New Roman"/>
          <w:b/>
          <w:color w:val="000000" w:themeColor="text1"/>
          <w:sz w:val="28"/>
          <w:szCs w:val="28"/>
          <w:lang w:val="vi-VN"/>
        </w:rPr>
        <w:t xml:space="preserve"> kinh doanh năm 2024-2028</w:t>
      </w:r>
    </w:p>
    <w:p w:rsidR="0063246B" w:rsidRPr="00EB26D1" w:rsidRDefault="0063246B" w:rsidP="00EB26D1">
      <w:pPr>
        <w:spacing w:after="0" w:line="360" w:lineRule="auto"/>
        <w:ind w:left="720" w:firstLine="720"/>
        <w:rPr>
          <w:rFonts w:cs="Times New Roman"/>
          <w:b/>
          <w:color w:val="000000" w:themeColor="text1"/>
          <w:sz w:val="28"/>
          <w:szCs w:val="28"/>
          <w:lang w:val="vi-VN"/>
        </w:rPr>
      </w:pPr>
      <w:r w:rsidRPr="00EB26D1">
        <w:rPr>
          <w:b/>
          <w:bCs/>
          <w:sz w:val="28"/>
          <w:szCs w:val="28"/>
        </w:rPr>
        <w:t xml:space="preserve"> BẢNG KẾT QUẢ</w:t>
      </w:r>
      <w:r w:rsidR="00EB26D1" w:rsidRPr="00EB26D1">
        <w:rPr>
          <w:b/>
          <w:bCs/>
          <w:sz w:val="28"/>
          <w:szCs w:val="28"/>
        </w:rPr>
        <w:t xml:space="preserve"> KINH DOANH NĂM 2024-2028</w:t>
      </w:r>
    </w:p>
    <w:p w:rsidR="00CB30DC" w:rsidRDefault="00EB26D1">
      <w:pPr>
        <w:spacing w:after="0" w:line="360" w:lineRule="auto"/>
        <w:jc w:val="center"/>
        <w:rPr>
          <w:rFonts w:cs="Times New Roman"/>
          <w:color w:val="000000" w:themeColor="text1"/>
          <w:sz w:val="26"/>
          <w:szCs w:val="26"/>
        </w:rPr>
      </w:pPr>
      <w:r>
        <w:rPr>
          <w:rFonts w:cs="Times New Roman"/>
          <w:noProof/>
          <w:color w:val="000000" w:themeColor="text1"/>
          <w:sz w:val="26"/>
          <w:szCs w:val="26"/>
        </w:rPr>
        <w:lastRenderedPageBreak/>
        <w:drawing>
          <wp:inline distT="0" distB="0" distL="0" distR="0" wp14:anchorId="34FAB042" wp14:editId="10489CA9">
            <wp:extent cx="5962650" cy="41148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62650" cy="4114800"/>
                    </a:xfrm>
                    <a:prstGeom prst="rect">
                      <a:avLst/>
                    </a:prstGeom>
                    <a:noFill/>
                    <a:ln>
                      <a:noFill/>
                    </a:ln>
                  </pic:spPr>
                </pic:pic>
              </a:graphicData>
            </a:graphic>
          </wp:inline>
        </w:drawing>
      </w:r>
    </w:p>
    <w:p w:rsidR="00CB30DC" w:rsidRDefault="00EB26D1">
      <w:pPr>
        <w:spacing w:after="0" w:line="360" w:lineRule="auto"/>
        <w:jc w:val="center"/>
        <w:rPr>
          <w:rFonts w:cs="Times New Roman"/>
          <w:color w:val="000000" w:themeColor="text1"/>
          <w:sz w:val="26"/>
          <w:szCs w:val="26"/>
        </w:rPr>
      </w:pPr>
      <w:r>
        <w:rPr>
          <w:noProof/>
        </w:rPr>
        <w:drawing>
          <wp:inline distT="0" distB="0" distL="0" distR="0" wp14:anchorId="4CAEBA36" wp14:editId="662A9A02">
            <wp:extent cx="4714875" cy="3181350"/>
            <wp:effectExtent l="0" t="0" r="9525"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CB30DC" w:rsidRDefault="00226DED">
      <w:pPr>
        <w:spacing w:after="0" w:line="360" w:lineRule="auto"/>
        <w:ind w:firstLine="720"/>
        <w:jc w:val="both"/>
        <w:rPr>
          <w:rFonts w:cs="Times New Roman"/>
          <w:color w:val="000000" w:themeColor="text1"/>
          <w:sz w:val="28"/>
          <w:szCs w:val="28"/>
        </w:rPr>
      </w:pPr>
      <w:r>
        <w:rPr>
          <w:rFonts w:cs="Times New Roman"/>
          <w:color w:val="000000" w:themeColor="text1"/>
          <w:sz w:val="28"/>
          <w:szCs w:val="28"/>
        </w:rPr>
        <w:t>Trong giai đoạn đầu, nhóm thiết kế và sản xuấ</w:t>
      </w:r>
      <w:r w:rsidR="0018522A">
        <w:rPr>
          <w:rFonts w:cs="Times New Roman"/>
          <w:color w:val="000000" w:themeColor="text1"/>
          <w:sz w:val="28"/>
          <w:szCs w:val="28"/>
        </w:rPr>
        <w:t>t hệ</w:t>
      </w:r>
      <w:r w:rsidR="0018522A">
        <w:rPr>
          <w:rFonts w:cs="Times New Roman"/>
          <w:color w:val="000000" w:themeColor="text1"/>
          <w:sz w:val="28"/>
          <w:szCs w:val="28"/>
          <w:lang w:val="vi-VN"/>
        </w:rPr>
        <w:t xml:space="preserve"> thống</w:t>
      </w:r>
      <w:r>
        <w:rPr>
          <w:rFonts w:cs="Times New Roman"/>
          <w:color w:val="000000" w:themeColor="text1"/>
          <w:sz w:val="28"/>
          <w:szCs w:val="28"/>
        </w:rPr>
        <w:t xml:space="preserve"> với hình thức làm bằng tay, thủ công, riêng lẻ, thực hiện tạo hình, tạo mẫu đơn nên chi phí cao. Nếu có </w:t>
      </w:r>
      <w:r>
        <w:rPr>
          <w:rFonts w:cs="Times New Roman"/>
          <w:color w:val="000000" w:themeColor="text1"/>
          <w:sz w:val="28"/>
          <w:szCs w:val="28"/>
        </w:rPr>
        <w:lastRenderedPageBreak/>
        <w:t>đủ vốn đầu tư để tiến hành làm khuôn mẫu, sản xuất hàng loạt với số lượng lớn thì chi phí sẽ giảm xuống, lợi nhuận từ đó có thể cao hơn.</w:t>
      </w:r>
    </w:p>
    <w:p w:rsidR="00CB30DC" w:rsidRDefault="00226DED">
      <w:pPr>
        <w:pStyle w:val="ListParagraph"/>
        <w:spacing w:after="0" w:line="360" w:lineRule="auto"/>
        <w:ind w:left="0"/>
        <w:jc w:val="both"/>
        <w:outlineLvl w:val="1"/>
        <w:rPr>
          <w:rFonts w:cs="Times New Roman"/>
          <w:b/>
          <w:color w:val="000000" w:themeColor="text1"/>
          <w:sz w:val="28"/>
          <w:szCs w:val="28"/>
          <w:lang w:val="vi-VN"/>
        </w:rPr>
      </w:pPr>
      <w:bookmarkStart w:id="34" w:name="_Toc112871184"/>
      <w:r>
        <w:rPr>
          <w:rFonts w:cs="Times New Roman"/>
          <w:b/>
          <w:color w:val="000000" w:themeColor="text1"/>
          <w:sz w:val="28"/>
          <w:szCs w:val="28"/>
          <w:lang w:val="vi-VN"/>
        </w:rPr>
        <w:t xml:space="preserve">5. </w:t>
      </w:r>
      <w:bookmarkStart w:id="35" w:name="_Toc49582735"/>
      <w:r>
        <w:rPr>
          <w:rFonts w:cs="Times New Roman"/>
          <w:b/>
          <w:color w:val="000000" w:themeColor="text1"/>
          <w:sz w:val="28"/>
          <w:szCs w:val="28"/>
          <w:lang w:val="vi-VN"/>
        </w:rPr>
        <w:t>Chiến lược phát triển (năng lực cạnh tranh )</w:t>
      </w:r>
      <w:bookmarkEnd w:id="34"/>
      <w:bookmarkEnd w:id="35"/>
    </w:p>
    <w:p w:rsidR="00CB30DC" w:rsidRPr="004208C2" w:rsidRDefault="00226DED" w:rsidP="004208C2">
      <w:pPr>
        <w:pStyle w:val="ListParagraph"/>
        <w:spacing w:after="0" w:line="360" w:lineRule="auto"/>
        <w:ind w:left="0"/>
        <w:jc w:val="both"/>
        <w:rPr>
          <w:rFonts w:cs="Times New Roman"/>
          <w:color w:val="000000" w:themeColor="text1"/>
          <w:sz w:val="28"/>
          <w:szCs w:val="28"/>
          <w:lang w:val="vi-VN"/>
        </w:rPr>
      </w:pPr>
      <w:r>
        <w:rPr>
          <w:rFonts w:cs="Times New Roman"/>
          <w:color w:val="000000" w:themeColor="text1"/>
          <w:sz w:val="28"/>
          <w:szCs w:val="28"/>
        </w:rPr>
        <w:t xml:space="preserve">- Chiến lược: </w:t>
      </w:r>
      <w:r w:rsidR="004208C2">
        <w:rPr>
          <w:rFonts w:cs="Times New Roman"/>
          <w:color w:val="000000" w:themeColor="text1"/>
          <w:sz w:val="28"/>
          <w:szCs w:val="28"/>
        </w:rPr>
        <w:t>Trên</w:t>
      </w:r>
      <w:r w:rsidR="004208C2">
        <w:rPr>
          <w:rFonts w:cs="Times New Roman"/>
          <w:color w:val="000000" w:themeColor="text1"/>
          <w:sz w:val="28"/>
          <w:szCs w:val="28"/>
          <w:lang w:val="vi-VN"/>
        </w:rPr>
        <w:t xml:space="preserve"> thị trường đã có những sản phẩm như này. Nhưng sản phẩm chúng tôi tung ra. Khác biệt với các sản phẩm khác ở chổ có thể điều khiển máy lạnh máy phát điện tự động.</w:t>
      </w:r>
    </w:p>
    <w:p w:rsidR="00CB30DC" w:rsidRDefault="00226DED">
      <w:pPr>
        <w:pStyle w:val="ListParagraph"/>
        <w:spacing w:after="0" w:line="360" w:lineRule="auto"/>
        <w:ind w:left="0"/>
        <w:jc w:val="both"/>
        <w:rPr>
          <w:rFonts w:cs="Times New Roman"/>
          <w:color w:val="000000" w:themeColor="text1"/>
          <w:sz w:val="28"/>
          <w:szCs w:val="28"/>
        </w:rPr>
      </w:pPr>
      <w:r>
        <w:rPr>
          <w:rFonts w:cs="Times New Roman"/>
          <w:color w:val="000000" w:themeColor="text1"/>
          <w:sz w:val="28"/>
          <w:szCs w:val="28"/>
        </w:rPr>
        <w:t xml:space="preserve">Vì vậy:  </w:t>
      </w:r>
    </w:p>
    <w:p w:rsidR="00CB30DC" w:rsidRDefault="00226DED">
      <w:pPr>
        <w:pStyle w:val="ListParagraph"/>
        <w:spacing w:after="0" w:line="360" w:lineRule="auto"/>
        <w:jc w:val="both"/>
        <w:rPr>
          <w:rFonts w:cs="Times New Roman"/>
          <w:color w:val="000000" w:themeColor="text1"/>
          <w:sz w:val="28"/>
          <w:szCs w:val="28"/>
        </w:rPr>
      </w:pPr>
      <w:r>
        <w:rPr>
          <w:rFonts w:cs="Times New Roman"/>
          <w:color w:val="000000" w:themeColor="text1"/>
          <w:sz w:val="28"/>
          <w:szCs w:val="28"/>
        </w:rPr>
        <w:t>+ Trong giai đoạn đầu, nhóm cần triển khai và hoàn thiện sản phẩm cho hoàn chỉnh theo góp ý của khách hàng.</w:t>
      </w:r>
    </w:p>
    <w:p w:rsidR="00A37D0E" w:rsidRDefault="00A37D0E">
      <w:pPr>
        <w:pStyle w:val="ListParagraph"/>
        <w:spacing w:after="0" w:line="360" w:lineRule="auto"/>
        <w:ind w:left="0"/>
        <w:jc w:val="center"/>
        <w:rPr>
          <w:rFonts w:cs="Times New Roman"/>
          <w:color w:val="000000" w:themeColor="text1"/>
          <w:sz w:val="28"/>
          <w:szCs w:val="28"/>
        </w:rPr>
      </w:pPr>
    </w:p>
    <w:p w:rsidR="00CB30DC" w:rsidRDefault="00226DED">
      <w:pPr>
        <w:pStyle w:val="ListParagraph"/>
        <w:spacing w:after="0" w:line="360" w:lineRule="auto"/>
        <w:ind w:left="0"/>
        <w:jc w:val="center"/>
        <w:rPr>
          <w:rFonts w:cs="Times New Roman"/>
          <w:b/>
          <w:color w:val="000000" w:themeColor="text1"/>
          <w:sz w:val="26"/>
          <w:szCs w:val="26"/>
        </w:rPr>
      </w:pPr>
      <w:r>
        <w:rPr>
          <w:rFonts w:cs="Times New Roman"/>
          <w:b/>
          <w:color w:val="000000" w:themeColor="text1"/>
          <w:sz w:val="26"/>
          <w:szCs w:val="26"/>
        </w:rPr>
        <w:t>BẢ</w:t>
      </w:r>
      <w:r w:rsidR="0063246B">
        <w:rPr>
          <w:rFonts w:cs="Times New Roman"/>
          <w:b/>
          <w:color w:val="000000" w:themeColor="text1"/>
          <w:sz w:val="26"/>
          <w:szCs w:val="26"/>
        </w:rPr>
        <w:t>NG 17</w:t>
      </w:r>
      <w:r>
        <w:rPr>
          <w:rFonts w:cs="Times New Roman"/>
          <w:b/>
          <w:color w:val="000000" w:themeColor="text1"/>
          <w:sz w:val="26"/>
          <w:szCs w:val="26"/>
        </w:rPr>
        <w:t>: PHÂN TÍCH SWOT</w:t>
      </w:r>
    </w:p>
    <w:tbl>
      <w:tblPr>
        <w:tblStyle w:val="TableGrid"/>
        <w:tblW w:w="0" w:type="auto"/>
        <w:tblLook w:val="04A0" w:firstRow="1" w:lastRow="0" w:firstColumn="1" w:lastColumn="0" w:noHBand="0" w:noVBand="1"/>
      </w:tblPr>
      <w:tblGrid>
        <w:gridCol w:w="4918"/>
        <w:gridCol w:w="4367"/>
      </w:tblGrid>
      <w:tr w:rsidR="00CB30DC">
        <w:tc>
          <w:tcPr>
            <w:tcW w:w="4918" w:type="dxa"/>
          </w:tcPr>
          <w:p w:rsidR="00CB30DC" w:rsidRDefault="00226DED">
            <w:pPr>
              <w:pStyle w:val="ListParagraph"/>
              <w:spacing w:line="360" w:lineRule="auto"/>
              <w:ind w:left="0"/>
              <w:jc w:val="center"/>
              <w:rPr>
                <w:rFonts w:cs="Times New Roman"/>
                <w:b/>
                <w:color w:val="000000" w:themeColor="text1"/>
                <w:sz w:val="28"/>
                <w:szCs w:val="28"/>
              </w:rPr>
            </w:pPr>
            <w:r>
              <w:rPr>
                <w:rFonts w:cs="Times New Roman"/>
                <w:b/>
                <w:color w:val="000000" w:themeColor="text1"/>
                <w:sz w:val="28"/>
                <w:szCs w:val="28"/>
              </w:rPr>
              <w:t>Điểm mạnh (S)</w:t>
            </w:r>
          </w:p>
          <w:p w:rsidR="00CB30DC" w:rsidRPr="004208C2" w:rsidRDefault="00226DED">
            <w:pPr>
              <w:pStyle w:val="ListParagraph"/>
              <w:spacing w:line="360" w:lineRule="auto"/>
              <w:ind w:left="0"/>
              <w:jc w:val="both"/>
              <w:rPr>
                <w:rFonts w:cs="Times New Roman"/>
                <w:color w:val="000000" w:themeColor="text1"/>
                <w:sz w:val="28"/>
                <w:szCs w:val="28"/>
                <w:lang w:val="vi-VN"/>
              </w:rPr>
            </w:pPr>
            <w:r>
              <w:rPr>
                <w:rFonts w:cs="Times New Roman"/>
                <w:color w:val="000000" w:themeColor="text1"/>
                <w:sz w:val="28"/>
                <w:szCs w:val="28"/>
              </w:rPr>
              <w:t>Có tính năng mới lạ, đáp ứng được nhu cầu của thị trườ</w:t>
            </w:r>
            <w:r w:rsidR="004208C2">
              <w:rPr>
                <w:rFonts w:cs="Times New Roman"/>
                <w:color w:val="000000" w:themeColor="text1"/>
                <w:sz w:val="28"/>
                <w:szCs w:val="28"/>
              </w:rPr>
              <w:t>ng</w:t>
            </w:r>
            <w:r w:rsidR="004208C2">
              <w:rPr>
                <w:rFonts w:cs="Times New Roman"/>
                <w:color w:val="000000" w:themeColor="text1"/>
                <w:sz w:val="28"/>
                <w:szCs w:val="28"/>
                <w:lang w:val="vi-VN"/>
              </w:rPr>
              <w:t>.</w:t>
            </w:r>
          </w:p>
          <w:p w:rsidR="00A37D0E" w:rsidRDefault="00A37D0E">
            <w:pPr>
              <w:pStyle w:val="ListParagraph"/>
              <w:spacing w:line="360" w:lineRule="auto"/>
              <w:ind w:left="0"/>
              <w:jc w:val="both"/>
              <w:rPr>
                <w:rFonts w:cs="Times New Roman"/>
                <w:color w:val="000000" w:themeColor="text1"/>
                <w:sz w:val="28"/>
                <w:szCs w:val="28"/>
              </w:rPr>
            </w:pPr>
          </w:p>
        </w:tc>
        <w:tc>
          <w:tcPr>
            <w:tcW w:w="4367" w:type="dxa"/>
          </w:tcPr>
          <w:p w:rsidR="00CB30DC" w:rsidRDefault="00226DED">
            <w:pPr>
              <w:pStyle w:val="ListParagraph"/>
              <w:spacing w:line="360" w:lineRule="auto"/>
              <w:ind w:left="0"/>
              <w:jc w:val="center"/>
              <w:rPr>
                <w:rFonts w:cs="Times New Roman"/>
                <w:b/>
                <w:color w:val="000000" w:themeColor="text1"/>
                <w:sz w:val="28"/>
                <w:szCs w:val="28"/>
              </w:rPr>
            </w:pPr>
            <w:r>
              <w:rPr>
                <w:rFonts w:cs="Times New Roman"/>
                <w:b/>
                <w:color w:val="000000" w:themeColor="text1"/>
                <w:sz w:val="28"/>
                <w:szCs w:val="28"/>
              </w:rPr>
              <w:t>Nhìn nhận về cơ hội (O)</w:t>
            </w:r>
          </w:p>
          <w:p w:rsidR="00A37D0E" w:rsidRDefault="00226DED">
            <w:pPr>
              <w:pStyle w:val="ListParagraph"/>
              <w:spacing w:line="360" w:lineRule="auto"/>
              <w:ind w:left="0"/>
              <w:jc w:val="both"/>
              <w:rPr>
                <w:rFonts w:cs="Times New Roman"/>
                <w:color w:val="000000" w:themeColor="text1"/>
                <w:sz w:val="28"/>
                <w:szCs w:val="28"/>
                <w:lang w:val="vi-VN"/>
              </w:rPr>
            </w:pPr>
            <w:r>
              <w:rPr>
                <w:rFonts w:cs="Times New Roman"/>
                <w:color w:val="000000" w:themeColor="text1"/>
                <w:sz w:val="28"/>
                <w:szCs w:val="28"/>
              </w:rPr>
              <w:t>Lượ</w:t>
            </w:r>
            <w:r w:rsidR="004208C2">
              <w:rPr>
                <w:rFonts w:cs="Times New Roman"/>
                <w:color w:val="000000" w:themeColor="text1"/>
                <w:sz w:val="28"/>
                <w:szCs w:val="28"/>
              </w:rPr>
              <w:t>ng</w:t>
            </w:r>
            <w:r w:rsidR="004208C2">
              <w:rPr>
                <w:rFonts w:cs="Times New Roman"/>
                <w:color w:val="000000" w:themeColor="text1"/>
                <w:sz w:val="28"/>
                <w:szCs w:val="28"/>
                <w:lang w:val="vi-VN"/>
              </w:rPr>
              <w:t xml:space="preserve"> trạm viễn thông lớn</w:t>
            </w:r>
          </w:p>
          <w:p w:rsidR="004208C2" w:rsidRPr="004208C2" w:rsidRDefault="004208C2">
            <w:pPr>
              <w:pStyle w:val="ListParagraph"/>
              <w:spacing w:line="360" w:lineRule="auto"/>
              <w:ind w:left="0"/>
              <w:jc w:val="both"/>
              <w:rPr>
                <w:rFonts w:cs="Times New Roman"/>
                <w:color w:val="000000" w:themeColor="text1"/>
                <w:sz w:val="28"/>
                <w:szCs w:val="28"/>
                <w:lang w:val="vi-VN"/>
              </w:rPr>
            </w:pPr>
            <w:r>
              <w:rPr>
                <w:rFonts w:cs="Times New Roman"/>
                <w:color w:val="000000" w:themeColor="text1"/>
                <w:sz w:val="28"/>
                <w:szCs w:val="28"/>
                <w:lang w:val="vi-VN"/>
              </w:rPr>
              <w:t>Nhu cầu theo dõi tự động cao</w:t>
            </w:r>
          </w:p>
        </w:tc>
      </w:tr>
      <w:tr w:rsidR="00CB30DC">
        <w:trPr>
          <w:trHeight w:val="1959"/>
        </w:trPr>
        <w:tc>
          <w:tcPr>
            <w:tcW w:w="4918" w:type="dxa"/>
          </w:tcPr>
          <w:p w:rsidR="00CB30DC" w:rsidRDefault="00226DED">
            <w:pPr>
              <w:pStyle w:val="ListParagraph"/>
              <w:spacing w:line="360" w:lineRule="auto"/>
              <w:ind w:left="0"/>
              <w:jc w:val="center"/>
              <w:rPr>
                <w:rFonts w:cs="Times New Roman"/>
                <w:b/>
                <w:color w:val="000000" w:themeColor="text1"/>
                <w:sz w:val="28"/>
                <w:szCs w:val="28"/>
              </w:rPr>
            </w:pPr>
            <w:r>
              <w:rPr>
                <w:rFonts w:cs="Times New Roman"/>
                <w:b/>
                <w:color w:val="000000" w:themeColor="text1"/>
                <w:sz w:val="28"/>
                <w:szCs w:val="28"/>
              </w:rPr>
              <w:t>Điểm cần khắc phục (W)</w:t>
            </w:r>
          </w:p>
          <w:p w:rsidR="00CB30DC" w:rsidRDefault="00226DED">
            <w:pPr>
              <w:pStyle w:val="ListParagraph"/>
              <w:spacing w:line="360" w:lineRule="auto"/>
              <w:ind w:left="0"/>
              <w:jc w:val="both"/>
              <w:rPr>
                <w:rFonts w:cs="Times New Roman"/>
                <w:color w:val="000000" w:themeColor="text1"/>
                <w:sz w:val="28"/>
                <w:szCs w:val="28"/>
              </w:rPr>
            </w:pPr>
            <w:r>
              <w:rPr>
                <w:rFonts w:cs="Times New Roman"/>
                <w:color w:val="000000" w:themeColor="text1"/>
                <w:sz w:val="28"/>
                <w:szCs w:val="28"/>
              </w:rPr>
              <w:t>Thiết kế kiểu dáng bắt mắ</w:t>
            </w:r>
            <w:r w:rsidR="004208C2">
              <w:rPr>
                <w:rFonts w:cs="Times New Roman"/>
                <w:color w:val="000000" w:themeColor="text1"/>
                <w:sz w:val="28"/>
                <w:szCs w:val="28"/>
              </w:rPr>
              <w:t>t hơn</w:t>
            </w:r>
          </w:p>
        </w:tc>
        <w:tc>
          <w:tcPr>
            <w:tcW w:w="4367" w:type="dxa"/>
          </w:tcPr>
          <w:p w:rsidR="00CB30DC" w:rsidRDefault="00226DED">
            <w:pPr>
              <w:pStyle w:val="ListParagraph"/>
              <w:spacing w:line="360" w:lineRule="auto"/>
              <w:ind w:left="0"/>
              <w:jc w:val="center"/>
              <w:rPr>
                <w:rFonts w:cs="Times New Roman"/>
                <w:b/>
                <w:color w:val="000000" w:themeColor="text1"/>
                <w:sz w:val="28"/>
                <w:szCs w:val="28"/>
                <w:lang w:val="fr-FR"/>
              </w:rPr>
            </w:pPr>
            <w:r>
              <w:rPr>
                <w:rFonts w:cs="Times New Roman"/>
                <w:b/>
                <w:color w:val="000000" w:themeColor="text1"/>
                <w:sz w:val="28"/>
                <w:szCs w:val="28"/>
                <w:lang w:val="fr-FR"/>
              </w:rPr>
              <w:t>Thách thức cần vượt qua (T)</w:t>
            </w:r>
          </w:p>
          <w:p w:rsidR="00CB30DC" w:rsidRDefault="00226DED">
            <w:pPr>
              <w:pStyle w:val="ListParagraph"/>
              <w:spacing w:line="360" w:lineRule="auto"/>
              <w:ind w:left="0"/>
              <w:jc w:val="both"/>
              <w:rPr>
                <w:rFonts w:cs="Times New Roman"/>
                <w:color w:val="000000" w:themeColor="text1"/>
                <w:sz w:val="28"/>
                <w:szCs w:val="28"/>
                <w:lang w:val="fr-FR"/>
              </w:rPr>
            </w:pPr>
            <w:r>
              <w:rPr>
                <w:rFonts w:cs="Times New Roman"/>
                <w:color w:val="000000" w:themeColor="text1"/>
                <w:sz w:val="28"/>
                <w:szCs w:val="28"/>
                <w:lang w:val="fr-FR"/>
              </w:rPr>
              <w:t>Cần phải cải tiến để vượt qua các sản phẩm tương tự.</w:t>
            </w:r>
          </w:p>
          <w:p w:rsidR="00CB30DC" w:rsidRDefault="0060779C">
            <w:pPr>
              <w:pStyle w:val="ListParagraph"/>
              <w:spacing w:line="360" w:lineRule="auto"/>
              <w:ind w:left="0"/>
              <w:jc w:val="both"/>
              <w:rPr>
                <w:rFonts w:cs="Times New Roman"/>
                <w:color w:val="000000" w:themeColor="text1"/>
                <w:sz w:val="28"/>
                <w:szCs w:val="28"/>
                <w:lang w:val="fr-FR"/>
              </w:rPr>
            </w:pPr>
            <w:r>
              <w:rPr>
                <w:rFonts w:cs="Times New Roman"/>
                <w:color w:val="000000" w:themeColor="text1"/>
                <w:sz w:val="28"/>
                <w:szCs w:val="28"/>
                <w:lang w:val="fr-FR"/>
              </w:rPr>
              <w:t>Dễ sao chép mẫu mã</w:t>
            </w:r>
          </w:p>
          <w:p w:rsidR="0060779C" w:rsidRDefault="0060779C">
            <w:pPr>
              <w:pStyle w:val="ListParagraph"/>
              <w:spacing w:line="360" w:lineRule="auto"/>
              <w:ind w:left="0"/>
              <w:jc w:val="both"/>
              <w:rPr>
                <w:rFonts w:cs="Times New Roman"/>
                <w:color w:val="000000" w:themeColor="text1"/>
                <w:sz w:val="28"/>
                <w:szCs w:val="28"/>
                <w:lang w:val="fr-FR"/>
              </w:rPr>
            </w:pPr>
            <w:r>
              <w:rPr>
                <w:rFonts w:cs="Times New Roman"/>
                <w:color w:val="000000" w:themeColor="text1"/>
                <w:sz w:val="28"/>
                <w:szCs w:val="28"/>
                <w:lang w:val="fr-FR"/>
              </w:rPr>
              <w:t>Chưa có thương hiệu</w:t>
            </w:r>
          </w:p>
        </w:tc>
      </w:tr>
    </w:tbl>
    <w:p w:rsidR="00CB30DC" w:rsidRDefault="00CB30DC">
      <w:pPr>
        <w:pStyle w:val="Heading2"/>
        <w:spacing w:before="0" w:line="360" w:lineRule="auto"/>
        <w:rPr>
          <w:rFonts w:cs="Times New Roman"/>
          <w:lang w:val="fr-FR"/>
        </w:rPr>
      </w:pPr>
    </w:p>
    <w:p w:rsidR="00CB30DC" w:rsidRDefault="00226DED">
      <w:pPr>
        <w:rPr>
          <w:rFonts w:cs="Times New Roman"/>
          <w:b/>
          <w:color w:val="000000" w:themeColor="text1"/>
          <w:sz w:val="26"/>
          <w:szCs w:val="26"/>
          <w:lang w:val="vi-VN"/>
        </w:rPr>
      </w:pPr>
      <w:r>
        <w:rPr>
          <w:rFonts w:cs="Times New Roman"/>
          <w:b/>
          <w:color w:val="000000" w:themeColor="text1"/>
          <w:sz w:val="26"/>
          <w:szCs w:val="26"/>
          <w:lang w:val="vi-VN"/>
        </w:rPr>
        <w:br w:type="page"/>
      </w:r>
    </w:p>
    <w:p w:rsidR="00CB30DC" w:rsidRDefault="00226DED">
      <w:pPr>
        <w:pStyle w:val="ListParagraph"/>
        <w:spacing w:after="0" w:line="360" w:lineRule="auto"/>
        <w:ind w:left="0"/>
        <w:jc w:val="center"/>
        <w:outlineLvl w:val="1"/>
        <w:rPr>
          <w:rFonts w:cs="Times New Roman"/>
          <w:b/>
          <w:color w:val="000000" w:themeColor="text1"/>
          <w:sz w:val="30"/>
          <w:szCs w:val="30"/>
          <w:lang w:val="vi-VN"/>
        </w:rPr>
      </w:pPr>
      <w:bookmarkStart w:id="36" w:name="_Toc112871185"/>
      <w:r>
        <w:rPr>
          <w:rFonts w:cs="Times New Roman"/>
          <w:b/>
          <w:color w:val="000000" w:themeColor="text1"/>
          <w:sz w:val="30"/>
          <w:szCs w:val="30"/>
        </w:rPr>
        <w:lastRenderedPageBreak/>
        <w:t>KẾT LUẬN</w:t>
      </w:r>
      <w:bookmarkEnd w:id="36"/>
    </w:p>
    <w:p w:rsidR="00CB30DC" w:rsidRDefault="00226DED">
      <w:pPr>
        <w:spacing w:after="0" w:line="360" w:lineRule="auto"/>
        <w:jc w:val="both"/>
        <w:rPr>
          <w:rFonts w:cs="Times New Roman"/>
          <w:color w:val="000000" w:themeColor="text1"/>
          <w:sz w:val="28"/>
          <w:szCs w:val="28"/>
          <w:lang w:val="fr-FR"/>
        </w:rPr>
      </w:pPr>
      <w:r>
        <w:rPr>
          <w:rFonts w:cs="Times New Roman"/>
          <w:color w:val="000000" w:themeColor="text1"/>
          <w:sz w:val="26"/>
          <w:szCs w:val="26"/>
          <w:lang w:val="fr-FR"/>
        </w:rPr>
        <w:t xml:space="preserve"> </w:t>
      </w:r>
      <w:r>
        <w:rPr>
          <w:rFonts w:cs="Times New Roman"/>
          <w:color w:val="000000" w:themeColor="text1"/>
          <w:sz w:val="28"/>
          <w:szCs w:val="28"/>
          <w:lang w:val="fr-FR"/>
        </w:rPr>
        <w:tab/>
        <w:t>Đây là một dự án đáng đầu tư vốn vì là dự án công nghệ mới, có tương lai, sinh lợi nhuận nhiều, đáp ứng đúng nhu cầu của người dùng nên lượng khách hàng sẽ rất lớn.</w:t>
      </w:r>
    </w:p>
    <w:p w:rsidR="00CB30DC" w:rsidRDefault="00226DED">
      <w:pPr>
        <w:spacing w:after="0" w:line="360" w:lineRule="auto"/>
        <w:ind w:firstLine="720"/>
        <w:jc w:val="both"/>
        <w:rPr>
          <w:rFonts w:cs="Times New Roman"/>
          <w:color w:val="000000" w:themeColor="text1"/>
          <w:sz w:val="28"/>
          <w:szCs w:val="28"/>
          <w:lang w:val="fr-FR"/>
        </w:rPr>
      </w:pPr>
      <w:r>
        <w:rPr>
          <w:rFonts w:cs="Times New Roman"/>
          <w:color w:val="000000" w:themeColor="text1"/>
          <w:sz w:val="28"/>
          <w:szCs w:val="28"/>
          <w:lang w:val="fr-FR"/>
        </w:rPr>
        <w:t xml:space="preserve"> Hãy cùng tham gia và hỗ trợ nhóm chúng tôi để chúng tôi có điều kiện nghiên cứu chuyên sâu và phát triển nhiều mẫu sản phẩ</w:t>
      </w:r>
      <w:r w:rsidR="0018522A">
        <w:rPr>
          <w:rFonts w:cs="Times New Roman"/>
          <w:color w:val="000000" w:themeColor="text1"/>
          <w:sz w:val="28"/>
          <w:szCs w:val="28"/>
          <w:lang w:val="fr-FR"/>
        </w:rPr>
        <w:t xml:space="preserve">m </w:t>
      </w:r>
      <w:r w:rsidR="00D11ECB">
        <w:rPr>
          <w:rFonts w:cs="Times New Roman"/>
          <w:color w:val="000000" w:themeColor="text1"/>
          <w:sz w:val="28"/>
          <w:szCs w:val="28"/>
          <w:lang w:val="vi-VN"/>
        </w:rPr>
        <w:t>.</w:t>
      </w:r>
      <w:r w:rsidR="0018522A">
        <w:rPr>
          <w:rFonts w:cs="Times New Roman"/>
          <w:color w:val="000000" w:themeColor="text1"/>
          <w:sz w:val="28"/>
          <w:szCs w:val="28"/>
          <w:lang w:val="fr-FR"/>
        </w:rPr>
        <w:t>Hệ</w:t>
      </w:r>
      <w:r w:rsidR="0018522A">
        <w:rPr>
          <w:rFonts w:cs="Times New Roman"/>
          <w:color w:val="000000" w:themeColor="text1"/>
          <w:sz w:val="28"/>
          <w:szCs w:val="28"/>
          <w:lang w:val="vi-VN"/>
        </w:rPr>
        <w:t xml:space="preserve"> thống theo dõi điều khiển thông minh</w:t>
      </w:r>
      <w:r>
        <w:rPr>
          <w:rFonts w:cs="Times New Roman"/>
          <w:color w:val="000000" w:themeColor="text1"/>
          <w:sz w:val="28"/>
          <w:szCs w:val="28"/>
          <w:lang w:val="fr-FR"/>
        </w:rPr>
        <w:t xml:space="preserve"> tương tác thông minh mới phục vụ cho cuộc sống của con người.</w:t>
      </w:r>
    </w:p>
    <w:p w:rsidR="00CB30DC" w:rsidRDefault="00CB30DC">
      <w:pPr>
        <w:spacing w:after="0" w:line="360" w:lineRule="auto"/>
        <w:jc w:val="both"/>
        <w:rPr>
          <w:rFonts w:cs="Times New Roman"/>
          <w:color w:val="000000" w:themeColor="text1"/>
          <w:sz w:val="28"/>
          <w:szCs w:val="28"/>
          <w:lang w:val="fr-FR"/>
        </w:rPr>
      </w:pPr>
    </w:p>
    <w:p w:rsidR="00CB30DC" w:rsidRDefault="00CB30DC">
      <w:pPr>
        <w:spacing w:after="0" w:line="360" w:lineRule="auto"/>
        <w:jc w:val="both"/>
        <w:rPr>
          <w:rFonts w:cs="Times New Roman"/>
          <w:color w:val="000000" w:themeColor="text1"/>
          <w:sz w:val="26"/>
          <w:szCs w:val="26"/>
          <w:lang w:val="fr-FR"/>
        </w:rPr>
      </w:pPr>
    </w:p>
    <w:p w:rsidR="00CB30DC" w:rsidRDefault="00CB30DC">
      <w:pPr>
        <w:spacing w:after="0" w:line="360" w:lineRule="auto"/>
        <w:rPr>
          <w:rFonts w:cs="Times New Roman"/>
          <w:color w:val="000000" w:themeColor="text1"/>
          <w:sz w:val="26"/>
          <w:szCs w:val="26"/>
          <w:lang w:val="fr-FR"/>
        </w:rPr>
      </w:pPr>
    </w:p>
    <w:p w:rsidR="00CB30DC" w:rsidRDefault="00CB30DC">
      <w:pPr>
        <w:spacing w:after="0" w:line="360" w:lineRule="auto"/>
        <w:jc w:val="both"/>
        <w:rPr>
          <w:rFonts w:cs="Times New Roman"/>
          <w:color w:val="000000" w:themeColor="text1"/>
          <w:sz w:val="26"/>
          <w:szCs w:val="26"/>
          <w:lang w:val="fr-FR"/>
        </w:rPr>
      </w:pPr>
    </w:p>
    <w:p w:rsidR="00CB30DC" w:rsidRDefault="00CB30DC">
      <w:pPr>
        <w:spacing w:after="0" w:line="360" w:lineRule="auto"/>
        <w:jc w:val="both"/>
        <w:rPr>
          <w:rFonts w:cs="Times New Roman"/>
          <w:color w:val="000000" w:themeColor="text1"/>
          <w:sz w:val="26"/>
          <w:szCs w:val="26"/>
          <w:lang w:val="fr-FR"/>
        </w:rPr>
      </w:pPr>
    </w:p>
    <w:p w:rsidR="00CB30DC" w:rsidRDefault="00CB30DC">
      <w:pPr>
        <w:spacing w:after="0" w:line="360" w:lineRule="auto"/>
        <w:jc w:val="both"/>
        <w:rPr>
          <w:rFonts w:cs="Times New Roman"/>
          <w:color w:val="000000" w:themeColor="text1"/>
          <w:sz w:val="26"/>
          <w:szCs w:val="26"/>
          <w:lang w:val="fr-FR"/>
        </w:rPr>
      </w:pPr>
    </w:p>
    <w:p w:rsidR="00CB30DC" w:rsidRDefault="00CB30DC">
      <w:pPr>
        <w:spacing w:after="0" w:line="360" w:lineRule="auto"/>
        <w:jc w:val="both"/>
        <w:rPr>
          <w:rFonts w:cs="Times New Roman"/>
          <w:color w:val="000000" w:themeColor="text1"/>
          <w:sz w:val="26"/>
          <w:szCs w:val="26"/>
          <w:lang w:val="fr-FR"/>
        </w:rPr>
      </w:pPr>
    </w:p>
    <w:sectPr w:rsidR="00CB30DC">
      <w:footerReference w:type="default" r:id="rId29"/>
      <w:pgSz w:w="12240" w:h="15840"/>
      <w:pgMar w:top="1138" w:right="1138" w:bottom="1138" w:left="1699" w:header="720" w:footer="720" w:gutter="0"/>
      <w:cols w:space="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10A9" w:rsidRDefault="007210A9">
      <w:pPr>
        <w:spacing w:after="0" w:line="240" w:lineRule="auto"/>
      </w:pPr>
      <w:r>
        <w:separator/>
      </w:r>
    </w:p>
  </w:endnote>
  <w:endnote w:type="continuationSeparator" w:id="0">
    <w:p w:rsidR="007210A9" w:rsidRDefault="00721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DengXian">
    <w:altName w:val="等线"/>
    <w:panose1 w:val="02010600030101010101"/>
    <w:charset w:val="8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90088"/>
    </w:sdtPr>
    <w:sdtEndPr/>
    <w:sdtContent>
      <w:p w:rsidR="00BF32D3" w:rsidRDefault="00BF32D3">
        <w:pPr>
          <w:pStyle w:val="Footer"/>
          <w:jc w:val="right"/>
        </w:pPr>
        <w:r>
          <w:fldChar w:fldCharType="begin"/>
        </w:r>
        <w:r>
          <w:instrText xml:space="preserve"> PAGE   \* MERGEFORMAT </w:instrText>
        </w:r>
        <w:r>
          <w:fldChar w:fldCharType="separate"/>
        </w:r>
        <w:r w:rsidR="00A80B3F">
          <w:rPr>
            <w:noProof/>
          </w:rPr>
          <w:t>20</w:t>
        </w:r>
        <w:r>
          <w:fldChar w:fldCharType="end"/>
        </w:r>
      </w:p>
    </w:sdtContent>
  </w:sdt>
  <w:p w:rsidR="00BF32D3" w:rsidRDefault="00BF32D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10A9" w:rsidRDefault="007210A9">
      <w:pPr>
        <w:spacing w:after="0" w:line="240" w:lineRule="auto"/>
      </w:pPr>
      <w:r>
        <w:separator/>
      </w:r>
    </w:p>
  </w:footnote>
  <w:footnote w:type="continuationSeparator" w:id="0">
    <w:p w:rsidR="007210A9" w:rsidRDefault="007210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A2089"/>
    <w:multiLevelType w:val="hybridMultilevel"/>
    <w:tmpl w:val="D4567948"/>
    <w:lvl w:ilvl="0" w:tplc="52C24BDA">
      <w:start w:val="1"/>
      <w:numFmt w:val="bullet"/>
      <w:lvlText w:val="◇"/>
      <w:lvlJc w:val="left"/>
      <w:pPr>
        <w:tabs>
          <w:tab w:val="num" w:pos="720"/>
        </w:tabs>
        <w:ind w:left="720" w:hanging="360"/>
      </w:pPr>
      <w:rPr>
        <w:rFonts w:ascii="Cambria Math" w:hAnsi="Cambria Math" w:hint="default"/>
      </w:rPr>
    </w:lvl>
    <w:lvl w:ilvl="1" w:tplc="6C0C95B0" w:tentative="1">
      <w:start w:val="1"/>
      <w:numFmt w:val="bullet"/>
      <w:lvlText w:val="◇"/>
      <w:lvlJc w:val="left"/>
      <w:pPr>
        <w:tabs>
          <w:tab w:val="num" w:pos="1440"/>
        </w:tabs>
        <w:ind w:left="1440" w:hanging="360"/>
      </w:pPr>
      <w:rPr>
        <w:rFonts w:ascii="Cambria Math" w:hAnsi="Cambria Math" w:hint="default"/>
      </w:rPr>
    </w:lvl>
    <w:lvl w:ilvl="2" w:tplc="2C088ADA" w:tentative="1">
      <w:start w:val="1"/>
      <w:numFmt w:val="bullet"/>
      <w:lvlText w:val="◇"/>
      <w:lvlJc w:val="left"/>
      <w:pPr>
        <w:tabs>
          <w:tab w:val="num" w:pos="2160"/>
        </w:tabs>
        <w:ind w:left="2160" w:hanging="360"/>
      </w:pPr>
      <w:rPr>
        <w:rFonts w:ascii="Cambria Math" w:hAnsi="Cambria Math" w:hint="default"/>
      </w:rPr>
    </w:lvl>
    <w:lvl w:ilvl="3" w:tplc="45040040" w:tentative="1">
      <w:start w:val="1"/>
      <w:numFmt w:val="bullet"/>
      <w:lvlText w:val="◇"/>
      <w:lvlJc w:val="left"/>
      <w:pPr>
        <w:tabs>
          <w:tab w:val="num" w:pos="2880"/>
        </w:tabs>
        <w:ind w:left="2880" w:hanging="360"/>
      </w:pPr>
      <w:rPr>
        <w:rFonts w:ascii="Cambria Math" w:hAnsi="Cambria Math" w:hint="default"/>
      </w:rPr>
    </w:lvl>
    <w:lvl w:ilvl="4" w:tplc="F00A434A" w:tentative="1">
      <w:start w:val="1"/>
      <w:numFmt w:val="bullet"/>
      <w:lvlText w:val="◇"/>
      <w:lvlJc w:val="left"/>
      <w:pPr>
        <w:tabs>
          <w:tab w:val="num" w:pos="3600"/>
        </w:tabs>
        <w:ind w:left="3600" w:hanging="360"/>
      </w:pPr>
      <w:rPr>
        <w:rFonts w:ascii="Cambria Math" w:hAnsi="Cambria Math" w:hint="default"/>
      </w:rPr>
    </w:lvl>
    <w:lvl w:ilvl="5" w:tplc="C79427AC" w:tentative="1">
      <w:start w:val="1"/>
      <w:numFmt w:val="bullet"/>
      <w:lvlText w:val="◇"/>
      <w:lvlJc w:val="left"/>
      <w:pPr>
        <w:tabs>
          <w:tab w:val="num" w:pos="4320"/>
        </w:tabs>
        <w:ind w:left="4320" w:hanging="360"/>
      </w:pPr>
      <w:rPr>
        <w:rFonts w:ascii="Cambria Math" w:hAnsi="Cambria Math" w:hint="default"/>
      </w:rPr>
    </w:lvl>
    <w:lvl w:ilvl="6" w:tplc="3B940A4C" w:tentative="1">
      <w:start w:val="1"/>
      <w:numFmt w:val="bullet"/>
      <w:lvlText w:val="◇"/>
      <w:lvlJc w:val="left"/>
      <w:pPr>
        <w:tabs>
          <w:tab w:val="num" w:pos="5040"/>
        </w:tabs>
        <w:ind w:left="5040" w:hanging="360"/>
      </w:pPr>
      <w:rPr>
        <w:rFonts w:ascii="Cambria Math" w:hAnsi="Cambria Math" w:hint="default"/>
      </w:rPr>
    </w:lvl>
    <w:lvl w:ilvl="7" w:tplc="52420DCC" w:tentative="1">
      <w:start w:val="1"/>
      <w:numFmt w:val="bullet"/>
      <w:lvlText w:val="◇"/>
      <w:lvlJc w:val="left"/>
      <w:pPr>
        <w:tabs>
          <w:tab w:val="num" w:pos="5760"/>
        </w:tabs>
        <w:ind w:left="5760" w:hanging="360"/>
      </w:pPr>
      <w:rPr>
        <w:rFonts w:ascii="Cambria Math" w:hAnsi="Cambria Math" w:hint="default"/>
      </w:rPr>
    </w:lvl>
    <w:lvl w:ilvl="8" w:tplc="CA3AAB62" w:tentative="1">
      <w:start w:val="1"/>
      <w:numFmt w:val="bullet"/>
      <w:lvlText w:val="◇"/>
      <w:lvlJc w:val="left"/>
      <w:pPr>
        <w:tabs>
          <w:tab w:val="num" w:pos="6480"/>
        </w:tabs>
        <w:ind w:left="6480" w:hanging="360"/>
      </w:pPr>
      <w:rPr>
        <w:rFonts w:ascii="Cambria Math" w:hAnsi="Cambria Math" w:hint="default"/>
      </w:rPr>
    </w:lvl>
  </w:abstractNum>
  <w:abstractNum w:abstractNumId="1" w15:restartNumberingAfterBreak="0">
    <w:nsid w:val="089B4C0C"/>
    <w:multiLevelType w:val="hybridMultilevel"/>
    <w:tmpl w:val="4100EFCC"/>
    <w:lvl w:ilvl="0" w:tplc="1B22593E">
      <w:start w:val="1"/>
      <w:numFmt w:val="bullet"/>
      <w:lvlText w:val="◇"/>
      <w:lvlJc w:val="left"/>
      <w:pPr>
        <w:tabs>
          <w:tab w:val="num" w:pos="720"/>
        </w:tabs>
        <w:ind w:left="720" w:hanging="360"/>
      </w:pPr>
      <w:rPr>
        <w:rFonts w:ascii="Cambria Math" w:hAnsi="Cambria Math" w:hint="default"/>
      </w:rPr>
    </w:lvl>
    <w:lvl w:ilvl="1" w:tplc="016AB5B6" w:tentative="1">
      <w:start w:val="1"/>
      <w:numFmt w:val="bullet"/>
      <w:lvlText w:val="◇"/>
      <w:lvlJc w:val="left"/>
      <w:pPr>
        <w:tabs>
          <w:tab w:val="num" w:pos="1440"/>
        </w:tabs>
        <w:ind w:left="1440" w:hanging="360"/>
      </w:pPr>
      <w:rPr>
        <w:rFonts w:ascii="Cambria Math" w:hAnsi="Cambria Math" w:hint="default"/>
      </w:rPr>
    </w:lvl>
    <w:lvl w:ilvl="2" w:tplc="7DD033A0" w:tentative="1">
      <w:start w:val="1"/>
      <w:numFmt w:val="bullet"/>
      <w:lvlText w:val="◇"/>
      <w:lvlJc w:val="left"/>
      <w:pPr>
        <w:tabs>
          <w:tab w:val="num" w:pos="2160"/>
        </w:tabs>
        <w:ind w:left="2160" w:hanging="360"/>
      </w:pPr>
      <w:rPr>
        <w:rFonts w:ascii="Cambria Math" w:hAnsi="Cambria Math" w:hint="default"/>
      </w:rPr>
    </w:lvl>
    <w:lvl w:ilvl="3" w:tplc="D54ED29A" w:tentative="1">
      <w:start w:val="1"/>
      <w:numFmt w:val="bullet"/>
      <w:lvlText w:val="◇"/>
      <w:lvlJc w:val="left"/>
      <w:pPr>
        <w:tabs>
          <w:tab w:val="num" w:pos="2880"/>
        </w:tabs>
        <w:ind w:left="2880" w:hanging="360"/>
      </w:pPr>
      <w:rPr>
        <w:rFonts w:ascii="Cambria Math" w:hAnsi="Cambria Math" w:hint="default"/>
      </w:rPr>
    </w:lvl>
    <w:lvl w:ilvl="4" w:tplc="EC484A0E" w:tentative="1">
      <w:start w:val="1"/>
      <w:numFmt w:val="bullet"/>
      <w:lvlText w:val="◇"/>
      <w:lvlJc w:val="left"/>
      <w:pPr>
        <w:tabs>
          <w:tab w:val="num" w:pos="3600"/>
        </w:tabs>
        <w:ind w:left="3600" w:hanging="360"/>
      </w:pPr>
      <w:rPr>
        <w:rFonts w:ascii="Cambria Math" w:hAnsi="Cambria Math" w:hint="default"/>
      </w:rPr>
    </w:lvl>
    <w:lvl w:ilvl="5" w:tplc="59FEE882" w:tentative="1">
      <w:start w:val="1"/>
      <w:numFmt w:val="bullet"/>
      <w:lvlText w:val="◇"/>
      <w:lvlJc w:val="left"/>
      <w:pPr>
        <w:tabs>
          <w:tab w:val="num" w:pos="4320"/>
        </w:tabs>
        <w:ind w:left="4320" w:hanging="360"/>
      </w:pPr>
      <w:rPr>
        <w:rFonts w:ascii="Cambria Math" w:hAnsi="Cambria Math" w:hint="default"/>
      </w:rPr>
    </w:lvl>
    <w:lvl w:ilvl="6" w:tplc="465CA74E" w:tentative="1">
      <w:start w:val="1"/>
      <w:numFmt w:val="bullet"/>
      <w:lvlText w:val="◇"/>
      <w:lvlJc w:val="left"/>
      <w:pPr>
        <w:tabs>
          <w:tab w:val="num" w:pos="5040"/>
        </w:tabs>
        <w:ind w:left="5040" w:hanging="360"/>
      </w:pPr>
      <w:rPr>
        <w:rFonts w:ascii="Cambria Math" w:hAnsi="Cambria Math" w:hint="default"/>
      </w:rPr>
    </w:lvl>
    <w:lvl w:ilvl="7" w:tplc="CAEE9792" w:tentative="1">
      <w:start w:val="1"/>
      <w:numFmt w:val="bullet"/>
      <w:lvlText w:val="◇"/>
      <w:lvlJc w:val="left"/>
      <w:pPr>
        <w:tabs>
          <w:tab w:val="num" w:pos="5760"/>
        </w:tabs>
        <w:ind w:left="5760" w:hanging="360"/>
      </w:pPr>
      <w:rPr>
        <w:rFonts w:ascii="Cambria Math" w:hAnsi="Cambria Math" w:hint="default"/>
      </w:rPr>
    </w:lvl>
    <w:lvl w:ilvl="8" w:tplc="3D041534" w:tentative="1">
      <w:start w:val="1"/>
      <w:numFmt w:val="bullet"/>
      <w:lvlText w:val="◇"/>
      <w:lvlJc w:val="left"/>
      <w:pPr>
        <w:tabs>
          <w:tab w:val="num" w:pos="6480"/>
        </w:tabs>
        <w:ind w:left="6480" w:hanging="360"/>
      </w:pPr>
      <w:rPr>
        <w:rFonts w:ascii="Cambria Math" w:hAnsi="Cambria Math" w:hint="default"/>
      </w:rPr>
    </w:lvl>
  </w:abstractNum>
  <w:abstractNum w:abstractNumId="2" w15:restartNumberingAfterBreak="0">
    <w:nsid w:val="0CBB0898"/>
    <w:multiLevelType w:val="hybridMultilevel"/>
    <w:tmpl w:val="B6CEB4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8A659F"/>
    <w:multiLevelType w:val="hybridMultilevel"/>
    <w:tmpl w:val="86F283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B1B0A4F"/>
    <w:multiLevelType w:val="multilevel"/>
    <w:tmpl w:val="1B1B0A4F"/>
    <w:lvl w:ilvl="0">
      <w:start w:val="1"/>
      <w:numFmt w:val="decimal"/>
      <w:lvlText w:val="%1."/>
      <w:lvlJc w:val="left"/>
      <w:pPr>
        <w:ind w:left="5400" w:hanging="360"/>
      </w:pPr>
      <w:rPr>
        <w:rFonts w:ascii="Times New Roman" w:hAnsi="Times New Roman" w:cs="Times New Roman" w:hint="default"/>
      </w:rPr>
    </w:lvl>
    <w:lvl w:ilvl="1">
      <w:start w:val="1"/>
      <w:numFmt w:val="lowerLetter"/>
      <w:lvlText w:val="%2."/>
      <w:lvlJc w:val="left"/>
      <w:pPr>
        <w:ind w:left="6120" w:hanging="360"/>
      </w:pPr>
    </w:lvl>
    <w:lvl w:ilvl="2">
      <w:start w:val="1"/>
      <w:numFmt w:val="lowerRoman"/>
      <w:lvlText w:val="%3."/>
      <w:lvlJc w:val="right"/>
      <w:pPr>
        <w:ind w:left="6840" w:hanging="180"/>
      </w:pPr>
    </w:lvl>
    <w:lvl w:ilvl="3">
      <w:start w:val="1"/>
      <w:numFmt w:val="decimal"/>
      <w:lvlText w:val="%4."/>
      <w:lvlJc w:val="left"/>
      <w:pPr>
        <w:ind w:left="7560" w:hanging="360"/>
      </w:pPr>
    </w:lvl>
    <w:lvl w:ilvl="4">
      <w:start w:val="1"/>
      <w:numFmt w:val="lowerLetter"/>
      <w:lvlText w:val="%5."/>
      <w:lvlJc w:val="left"/>
      <w:pPr>
        <w:ind w:left="8280" w:hanging="360"/>
      </w:pPr>
    </w:lvl>
    <w:lvl w:ilvl="5">
      <w:start w:val="1"/>
      <w:numFmt w:val="lowerRoman"/>
      <w:lvlText w:val="%6."/>
      <w:lvlJc w:val="right"/>
      <w:pPr>
        <w:ind w:left="9000" w:hanging="180"/>
      </w:pPr>
    </w:lvl>
    <w:lvl w:ilvl="6">
      <w:start w:val="1"/>
      <w:numFmt w:val="decimal"/>
      <w:lvlText w:val="%7."/>
      <w:lvlJc w:val="left"/>
      <w:pPr>
        <w:ind w:left="9720" w:hanging="360"/>
      </w:pPr>
    </w:lvl>
    <w:lvl w:ilvl="7">
      <w:start w:val="1"/>
      <w:numFmt w:val="lowerLetter"/>
      <w:lvlText w:val="%8."/>
      <w:lvlJc w:val="left"/>
      <w:pPr>
        <w:ind w:left="10440" w:hanging="360"/>
      </w:pPr>
    </w:lvl>
    <w:lvl w:ilvl="8">
      <w:start w:val="1"/>
      <w:numFmt w:val="lowerRoman"/>
      <w:lvlText w:val="%9."/>
      <w:lvlJc w:val="right"/>
      <w:pPr>
        <w:ind w:left="11160" w:hanging="180"/>
      </w:pPr>
    </w:lvl>
  </w:abstractNum>
  <w:abstractNum w:abstractNumId="5" w15:restartNumberingAfterBreak="0">
    <w:nsid w:val="25D174B9"/>
    <w:multiLevelType w:val="hybridMultilevel"/>
    <w:tmpl w:val="03ECBF58"/>
    <w:lvl w:ilvl="0" w:tplc="0409000B">
      <w:start w:val="2"/>
      <w:numFmt w:val="bullet"/>
      <w:lvlText w:val="-"/>
      <w:lvlJc w:val="left"/>
      <w:pPr>
        <w:ind w:left="45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F11BDF"/>
    <w:multiLevelType w:val="hybridMultilevel"/>
    <w:tmpl w:val="1C7C06E8"/>
    <w:lvl w:ilvl="0" w:tplc="4C56DF1E">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D309E2"/>
    <w:multiLevelType w:val="hybridMultilevel"/>
    <w:tmpl w:val="AFCEEC56"/>
    <w:lvl w:ilvl="0" w:tplc="307C5F7A">
      <w:start w:val="1"/>
      <w:numFmt w:val="bullet"/>
      <w:lvlText w:val="◇"/>
      <w:lvlJc w:val="left"/>
      <w:pPr>
        <w:tabs>
          <w:tab w:val="num" w:pos="720"/>
        </w:tabs>
        <w:ind w:left="720" w:hanging="360"/>
      </w:pPr>
      <w:rPr>
        <w:rFonts w:ascii="Cambria Math" w:hAnsi="Cambria Math" w:hint="default"/>
      </w:rPr>
    </w:lvl>
    <w:lvl w:ilvl="1" w:tplc="4B0EBA8A" w:tentative="1">
      <w:start w:val="1"/>
      <w:numFmt w:val="bullet"/>
      <w:lvlText w:val="◇"/>
      <w:lvlJc w:val="left"/>
      <w:pPr>
        <w:tabs>
          <w:tab w:val="num" w:pos="1440"/>
        </w:tabs>
        <w:ind w:left="1440" w:hanging="360"/>
      </w:pPr>
      <w:rPr>
        <w:rFonts w:ascii="Cambria Math" w:hAnsi="Cambria Math" w:hint="default"/>
      </w:rPr>
    </w:lvl>
    <w:lvl w:ilvl="2" w:tplc="D4EAAB94" w:tentative="1">
      <w:start w:val="1"/>
      <w:numFmt w:val="bullet"/>
      <w:lvlText w:val="◇"/>
      <w:lvlJc w:val="left"/>
      <w:pPr>
        <w:tabs>
          <w:tab w:val="num" w:pos="2160"/>
        </w:tabs>
        <w:ind w:left="2160" w:hanging="360"/>
      </w:pPr>
      <w:rPr>
        <w:rFonts w:ascii="Cambria Math" w:hAnsi="Cambria Math" w:hint="default"/>
      </w:rPr>
    </w:lvl>
    <w:lvl w:ilvl="3" w:tplc="CE147174" w:tentative="1">
      <w:start w:val="1"/>
      <w:numFmt w:val="bullet"/>
      <w:lvlText w:val="◇"/>
      <w:lvlJc w:val="left"/>
      <w:pPr>
        <w:tabs>
          <w:tab w:val="num" w:pos="2880"/>
        </w:tabs>
        <w:ind w:left="2880" w:hanging="360"/>
      </w:pPr>
      <w:rPr>
        <w:rFonts w:ascii="Cambria Math" w:hAnsi="Cambria Math" w:hint="default"/>
      </w:rPr>
    </w:lvl>
    <w:lvl w:ilvl="4" w:tplc="E16A4330" w:tentative="1">
      <w:start w:val="1"/>
      <w:numFmt w:val="bullet"/>
      <w:lvlText w:val="◇"/>
      <w:lvlJc w:val="left"/>
      <w:pPr>
        <w:tabs>
          <w:tab w:val="num" w:pos="3600"/>
        </w:tabs>
        <w:ind w:left="3600" w:hanging="360"/>
      </w:pPr>
      <w:rPr>
        <w:rFonts w:ascii="Cambria Math" w:hAnsi="Cambria Math" w:hint="default"/>
      </w:rPr>
    </w:lvl>
    <w:lvl w:ilvl="5" w:tplc="041C14E0" w:tentative="1">
      <w:start w:val="1"/>
      <w:numFmt w:val="bullet"/>
      <w:lvlText w:val="◇"/>
      <w:lvlJc w:val="left"/>
      <w:pPr>
        <w:tabs>
          <w:tab w:val="num" w:pos="4320"/>
        </w:tabs>
        <w:ind w:left="4320" w:hanging="360"/>
      </w:pPr>
      <w:rPr>
        <w:rFonts w:ascii="Cambria Math" w:hAnsi="Cambria Math" w:hint="default"/>
      </w:rPr>
    </w:lvl>
    <w:lvl w:ilvl="6" w:tplc="266C705E" w:tentative="1">
      <w:start w:val="1"/>
      <w:numFmt w:val="bullet"/>
      <w:lvlText w:val="◇"/>
      <w:lvlJc w:val="left"/>
      <w:pPr>
        <w:tabs>
          <w:tab w:val="num" w:pos="5040"/>
        </w:tabs>
        <w:ind w:left="5040" w:hanging="360"/>
      </w:pPr>
      <w:rPr>
        <w:rFonts w:ascii="Cambria Math" w:hAnsi="Cambria Math" w:hint="default"/>
      </w:rPr>
    </w:lvl>
    <w:lvl w:ilvl="7" w:tplc="52503DC2" w:tentative="1">
      <w:start w:val="1"/>
      <w:numFmt w:val="bullet"/>
      <w:lvlText w:val="◇"/>
      <w:lvlJc w:val="left"/>
      <w:pPr>
        <w:tabs>
          <w:tab w:val="num" w:pos="5760"/>
        </w:tabs>
        <w:ind w:left="5760" w:hanging="360"/>
      </w:pPr>
      <w:rPr>
        <w:rFonts w:ascii="Cambria Math" w:hAnsi="Cambria Math" w:hint="default"/>
      </w:rPr>
    </w:lvl>
    <w:lvl w:ilvl="8" w:tplc="CA689DE8" w:tentative="1">
      <w:start w:val="1"/>
      <w:numFmt w:val="bullet"/>
      <w:lvlText w:val="◇"/>
      <w:lvlJc w:val="left"/>
      <w:pPr>
        <w:tabs>
          <w:tab w:val="num" w:pos="6480"/>
        </w:tabs>
        <w:ind w:left="6480" w:hanging="360"/>
      </w:pPr>
      <w:rPr>
        <w:rFonts w:ascii="Cambria Math" w:hAnsi="Cambria Math" w:hint="default"/>
      </w:rPr>
    </w:lvl>
  </w:abstractNum>
  <w:abstractNum w:abstractNumId="8" w15:restartNumberingAfterBreak="0">
    <w:nsid w:val="6FA15623"/>
    <w:multiLevelType w:val="hybridMultilevel"/>
    <w:tmpl w:val="02549FE4"/>
    <w:lvl w:ilvl="0" w:tplc="DA4AD8CE">
      <w:start w:val="6"/>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ADA5748"/>
    <w:multiLevelType w:val="multilevel"/>
    <w:tmpl w:val="7ADA574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C632C2A"/>
    <w:multiLevelType w:val="hybridMultilevel"/>
    <w:tmpl w:val="0D2837E2"/>
    <w:lvl w:ilvl="0" w:tplc="2836277A">
      <w:start w:val="1"/>
      <w:numFmt w:val="bullet"/>
      <w:lvlText w:val=""/>
      <w:lvlJc w:val="left"/>
      <w:pPr>
        <w:tabs>
          <w:tab w:val="num" w:pos="720"/>
        </w:tabs>
        <w:ind w:left="720" w:hanging="360"/>
      </w:pPr>
      <w:rPr>
        <w:rFonts w:ascii="Wingdings" w:hAnsi="Wingdings" w:hint="default"/>
      </w:rPr>
    </w:lvl>
    <w:lvl w:ilvl="1" w:tplc="EB98B902" w:tentative="1">
      <w:start w:val="1"/>
      <w:numFmt w:val="bullet"/>
      <w:lvlText w:val=""/>
      <w:lvlJc w:val="left"/>
      <w:pPr>
        <w:tabs>
          <w:tab w:val="num" w:pos="1440"/>
        </w:tabs>
        <w:ind w:left="1440" w:hanging="360"/>
      </w:pPr>
      <w:rPr>
        <w:rFonts w:ascii="Wingdings" w:hAnsi="Wingdings" w:hint="default"/>
      </w:rPr>
    </w:lvl>
    <w:lvl w:ilvl="2" w:tplc="0C046F7C" w:tentative="1">
      <w:start w:val="1"/>
      <w:numFmt w:val="bullet"/>
      <w:lvlText w:val=""/>
      <w:lvlJc w:val="left"/>
      <w:pPr>
        <w:tabs>
          <w:tab w:val="num" w:pos="2160"/>
        </w:tabs>
        <w:ind w:left="2160" w:hanging="360"/>
      </w:pPr>
      <w:rPr>
        <w:rFonts w:ascii="Wingdings" w:hAnsi="Wingdings" w:hint="default"/>
      </w:rPr>
    </w:lvl>
    <w:lvl w:ilvl="3" w:tplc="7EBEC492" w:tentative="1">
      <w:start w:val="1"/>
      <w:numFmt w:val="bullet"/>
      <w:lvlText w:val=""/>
      <w:lvlJc w:val="left"/>
      <w:pPr>
        <w:tabs>
          <w:tab w:val="num" w:pos="2880"/>
        </w:tabs>
        <w:ind w:left="2880" w:hanging="360"/>
      </w:pPr>
      <w:rPr>
        <w:rFonts w:ascii="Wingdings" w:hAnsi="Wingdings" w:hint="default"/>
      </w:rPr>
    </w:lvl>
    <w:lvl w:ilvl="4" w:tplc="8DD83470" w:tentative="1">
      <w:start w:val="1"/>
      <w:numFmt w:val="bullet"/>
      <w:lvlText w:val=""/>
      <w:lvlJc w:val="left"/>
      <w:pPr>
        <w:tabs>
          <w:tab w:val="num" w:pos="3600"/>
        </w:tabs>
        <w:ind w:left="3600" w:hanging="360"/>
      </w:pPr>
      <w:rPr>
        <w:rFonts w:ascii="Wingdings" w:hAnsi="Wingdings" w:hint="default"/>
      </w:rPr>
    </w:lvl>
    <w:lvl w:ilvl="5" w:tplc="1C624C26" w:tentative="1">
      <w:start w:val="1"/>
      <w:numFmt w:val="bullet"/>
      <w:lvlText w:val=""/>
      <w:lvlJc w:val="left"/>
      <w:pPr>
        <w:tabs>
          <w:tab w:val="num" w:pos="4320"/>
        </w:tabs>
        <w:ind w:left="4320" w:hanging="360"/>
      </w:pPr>
      <w:rPr>
        <w:rFonts w:ascii="Wingdings" w:hAnsi="Wingdings" w:hint="default"/>
      </w:rPr>
    </w:lvl>
    <w:lvl w:ilvl="6" w:tplc="D16EF15E" w:tentative="1">
      <w:start w:val="1"/>
      <w:numFmt w:val="bullet"/>
      <w:lvlText w:val=""/>
      <w:lvlJc w:val="left"/>
      <w:pPr>
        <w:tabs>
          <w:tab w:val="num" w:pos="5040"/>
        </w:tabs>
        <w:ind w:left="5040" w:hanging="360"/>
      </w:pPr>
      <w:rPr>
        <w:rFonts w:ascii="Wingdings" w:hAnsi="Wingdings" w:hint="default"/>
      </w:rPr>
    </w:lvl>
    <w:lvl w:ilvl="7" w:tplc="3610501C" w:tentative="1">
      <w:start w:val="1"/>
      <w:numFmt w:val="bullet"/>
      <w:lvlText w:val=""/>
      <w:lvlJc w:val="left"/>
      <w:pPr>
        <w:tabs>
          <w:tab w:val="num" w:pos="5760"/>
        </w:tabs>
        <w:ind w:left="5760" w:hanging="360"/>
      </w:pPr>
      <w:rPr>
        <w:rFonts w:ascii="Wingdings" w:hAnsi="Wingdings" w:hint="default"/>
      </w:rPr>
    </w:lvl>
    <w:lvl w:ilvl="8" w:tplc="A1A82394"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6"/>
  </w:num>
  <w:num w:numId="5">
    <w:abstractNumId w:val="5"/>
  </w:num>
  <w:num w:numId="6">
    <w:abstractNumId w:val="2"/>
  </w:num>
  <w:num w:numId="7">
    <w:abstractNumId w:val="10"/>
  </w:num>
  <w:num w:numId="8">
    <w:abstractNumId w:val="7"/>
  </w:num>
  <w:num w:numId="9">
    <w:abstractNumId w:val="0"/>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F73"/>
    <w:rsid w:val="00001133"/>
    <w:rsid w:val="000040AD"/>
    <w:rsid w:val="000114AE"/>
    <w:rsid w:val="00013F73"/>
    <w:rsid w:val="0002189C"/>
    <w:rsid w:val="00030825"/>
    <w:rsid w:val="00035DB5"/>
    <w:rsid w:val="00042F32"/>
    <w:rsid w:val="0005151A"/>
    <w:rsid w:val="00063B52"/>
    <w:rsid w:val="000804FC"/>
    <w:rsid w:val="000859B7"/>
    <w:rsid w:val="00096A67"/>
    <w:rsid w:val="000A7339"/>
    <w:rsid w:val="000B5C44"/>
    <w:rsid w:val="000C68BE"/>
    <w:rsid w:val="000D164D"/>
    <w:rsid w:val="000D2260"/>
    <w:rsid w:val="000D336F"/>
    <w:rsid w:val="000E6043"/>
    <w:rsid w:val="000E78B2"/>
    <w:rsid w:val="000F3378"/>
    <w:rsid w:val="000F3483"/>
    <w:rsid w:val="000F421C"/>
    <w:rsid w:val="000F7823"/>
    <w:rsid w:val="00106189"/>
    <w:rsid w:val="001135AE"/>
    <w:rsid w:val="00113747"/>
    <w:rsid w:val="00120DE2"/>
    <w:rsid w:val="001305B9"/>
    <w:rsid w:val="00144043"/>
    <w:rsid w:val="00154B6B"/>
    <w:rsid w:val="00170A4B"/>
    <w:rsid w:val="00171D8C"/>
    <w:rsid w:val="00181FB9"/>
    <w:rsid w:val="0018522A"/>
    <w:rsid w:val="00187F84"/>
    <w:rsid w:val="00191A90"/>
    <w:rsid w:val="001A4274"/>
    <w:rsid w:val="001B059B"/>
    <w:rsid w:val="001D4A98"/>
    <w:rsid w:val="001E07DC"/>
    <w:rsid w:val="001E2537"/>
    <w:rsid w:val="001F120A"/>
    <w:rsid w:val="001F5841"/>
    <w:rsid w:val="001F71E8"/>
    <w:rsid w:val="001F73F8"/>
    <w:rsid w:val="00226DED"/>
    <w:rsid w:val="00242232"/>
    <w:rsid w:val="002428A3"/>
    <w:rsid w:val="00244D8D"/>
    <w:rsid w:val="00257989"/>
    <w:rsid w:val="002643E5"/>
    <w:rsid w:val="002667CF"/>
    <w:rsid w:val="0026724B"/>
    <w:rsid w:val="0027459C"/>
    <w:rsid w:val="00277313"/>
    <w:rsid w:val="00277EBC"/>
    <w:rsid w:val="00292A54"/>
    <w:rsid w:val="002932B9"/>
    <w:rsid w:val="00294121"/>
    <w:rsid w:val="0029727A"/>
    <w:rsid w:val="002A099E"/>
    <w:rsid w:val="002B3335"/>
    <w:rsid w:val="002D4BE6"/>
    <w:rsid w:val="002D5BEC"/>
    <w:rsid w:val="002F6D53"/>
    <w:rsid w:val="00300628"/>
    <w:rsid w:val="0030089D"/>
    <w:rsid w:val="00300A64"/>
    <w:rsid w:val="00300FD1"/>
    <w:rsid w:val="003143EE"/>
    <w:rsid w:val="0032387B"/>
    <w:rsid w:val="0032532B"/>
    <w:rsid w:val="00334ACB"/>
    <w:rsid w:val="00343573"/>
    <w:rsid w:val="003574A5"/>
    <w:rsid w:val="0036363C"/>
    <w:rsid w:val="0036571D"/>
    <w:rsid w:val="00373746"/>
    <w:rsid w:val="00393D1A"/>
    <w:rsid w:val="00394281"/>
    <w:rsid w:val="003A221F"/>
    <w:rsid w:val="003A3D55"/>
    <w:rsid w:val="003B2ABD"/>
    <w:rsid w:val="003B623C"/>
    <w:rsid w:val="003C0ABD"/>
    <w:rsid w:val="003D1027"/>
    <w:rsid w:val="003E211B"/>
    <w:rsid w:val="003E540C"/>
    <w:rsid w:val="003F2C7F"/>
    <w:rsid w:val="00411E8F"/>
    <w:rsid w:val="00412AF7"/>
    <w:rsid w:val="004208C2"/>
    <w:rsid w:val="0043014E"/>
    <w:rsid w:val="004626D1"/>
    <w:rsid w:val="00462B4D"/>
    <w:rsid w:val="00463A6C"/>
    <w:rsid w:val="00472C6B"/>
    <w:rsid w:val="00473516"/>
    <w:rsid w:val="00473989"/>
    <w:rsid w:val="00493C8D"/>
    <w:rsid w:val="00493F9D"/>
    <w:rsid w:val="004A1F49"/>
    <w:rsid w:val="005071D4"/>
    <w:rsid w:val="00510049"/>
    <w:rsid w:val="00523D28"/>
    <w:rsid w:val="00527D29"/>
    <w:rsid w:val="00530313"/>
    <w:rsid w:val="005461E5"/>
    <w:rsid w:val="00551258"/>
    <w:rsid w:val="00560B12"/>
    <w:rsid w:val="00562F67"/>
    <w:rsid w:val="0058062F"/>
    <w:rsid w:val="005828DF"/>
    <w:rsid w:val="00585172"/>
    <w:rsid w:val="005A7829"/>
    <w:rsid w:val="005C370F"/>
    <w:rsid w:val="005F57EE"/>
    <w:rsid w:val="0060779C"/>
    <w:rsid w:val="00613723"/>
    <w:rsid w:val="0061416B"/>
    <w:rsid w:val="006217A3"/>
    <w:rsid w:val="00626C2A"/>
    <w:rsid w:val="00626DB7"/>
    <w:rsid w:val="0063246B"/>
    <w:rsid w:val="00633693"/>
    <w:rsid w:val="006337C1"/>
    <w:rsid w:val="00636FAA"/>
    <w:rsid w:val="00642C82"/>
    <w:rsid w:val="00652238"/>
    <w:rsid w:val="00652671"/>
    <w:rsid w:val="00674F2B"/>
    <w:rsid w:val="00681102"/>
    <w:rsid w:val="00686E05"/>
    <w:rsid w:val="00690782"/>
    <w:rsid w:val="00694895"/>
    <w:rsid w:val="0069585E"/>
    <w:rsid w:val="006A63B2"/>
    <w:rsid w:val="006B0559"/>
    <w:rsid w:val="006B2F1F"/>
    <w:rsid w:val="006C4447"/>
    <w:rsid w:val="006C7124"/>
    <w:rsid w:val="006D37D3"/>
    <w:rsid w:val="006E333E"/>
    <w:rsid w:val="006E4841"/>
    <w:rsid w:val="00703267"/>
    <w:rsid w:val="00707238"/>
    <w:rsid w:val="007210A9"/>
    <w:rsid w:val="0072314E"/>
    <w:rsid w:val="00726F75"/>
    <w:rsid w:val="007352C2"/>
    <w:rsid w:val="00736085"/>
    <w:rsid w:val="007440E6"/>
    <w:rsid w:val="00751919"/>
    <w:rsid w:val="00761307"/>
    <w:rsid w:val="00764C82"/>
    <w:rsid w:val="00764E5C"/>
    <w:rsid w:val="00766ABC"/>
    <w:rsid w:val="00785059"/>
    <w:rsid w:val="007912AB"/>
    <w:rsid w:val="007B11C7"/>
    <w:rsid w:val="007C2B74"/>
    <w:rsid w:val="007D6176"/>
    <w:rsid w:val="007F0E29"/>
    <w:rsid w:val="00804672"/>
    <w:rsid w:val="0081203B"/>
    <w:rsid w:val="00813F9B"/>
    <w:rsid w:val="0082111D"/>
    <w:rsid w:val="008255A8"/>
    <w:rsid w:val="00843BD2"/>
    <w:rsid w:val="00851282"/>
    <w:rsid w:val="00854AB3"/>
    <w:rsid w:val="008610E2"/>
    <w:rsid w:val="00861577"/>
    <w:rsid w:val="008628E9"/>
    <w:rsid w:val="00863B98"/>
    <w:rsid w:val="008669B1"/>
    <w:rsid w:val="0087474F"/>
    <w:rsid w:val="00884D5E"/>
    <w:rsid w:val="0088518F"/>
    <w:rsid w:val="008928D2"/>
    <w:rsid w:val="00894172"/>
    <w:rsid w:val="00895317"/>
    <w:rsid w:val="008A5658"/>
    <w:rsid w:val="008B6D9A"/>
    <w:rsid w:val="008B788E"/>
    <w:rsid w:val="008C36F1"/>
    <w:rsid w:val="008C52BE"/>
    <w:rsid w:val="008E1A8D"/>
    <w:rsid w:val="008E301C"/>
    <w:rsid w:val="008F3535"/>
    <w:rsid w:val="008F4B7D"/>
    <w:rsid w:val="008F55CA"/>
    <w:rsid w:val="00900A0C"/>
    <w:rsid w:val="009021F4"/>
    <w:rsid w:val="00903CD8"/>
    <w:rsid w:val="00904717"/>
    <w:rsid w:val="00932E7F"/>
    <w:rsid w:val="0093311B"/>
    <w:rsid w:val="00933B00"/>
    <w:rsid w:val="00933DCF"/>
    <w:rsid w:val="00946C60"/>
    <w:rsid w:val="009528F8"/>
    <w:rsid w:val="00953F04"/>
    <w:rsid w:val="009635C0"/>
    <w:rsid w:val="00964E54"/>
    <w:rsid w:val="009651D6"/>
    <w:rsid w:val="009946A1"/>
    <w:rsid w:val="009A46C4"/>
    <w:rsid w:val="009B0EF8"/>
    <w:rsid w:val="009B7C7B"/>
    <w:rsid w:val="009D6B7B"/>
    <w:rsid w:val="009E0755"/>
    <w:rsid w:val="009F46B5"/>
    <w:rsid w:val="009F6C37"/>
    <w:rsid w:val="00A03E43"/>
    <w:rsid w:val="00A078F0"/>
    <w:rsid w:val="00A11F09"/>
    <w:rsid w:val="00A1394B"/>
    <w:rsid w:val="00A20A8A"/>
    <w:rsid w:val="00A20FC3"/>
    <w:rsid w:val="00A308EB"/>
    <w:rsid w:val="00A37D0E"/>
    <w:rsid w:val="00A6005F"/>
    <w:rsid w:val="00A67446"/>
    <w:rsid w:val="00A713C0"/>
    <w:rsid w:val="00A71E8D"/>
    <w:rsid w:val="00A72DD0"/>
    <w:rsid w:val="00A7398A"/>
    <w:rsid w:val="00A76466"/>
    <w:rsid w:val="00A80B3F"/>
    <w:rsid w:val="00AA4142"/>
    <w:rsid w:val="00AB7FCD"/>
    <w:rsid w:val="00AC3FCC"/>
    <w:rsid w:val="00AC4357"/>
    <w:rsid w:val="00AC5229"/>
    <w:rsid w:val="00AC64AF"/>
    <w:rsid w:val="00AE28A3"/>
    <w:rsid w:val="00AF117E"/>
    <w:rsid w:val="00AF5606"/>
    <w:rsid w:val="00B10666"/>
    <w:rsid w:val="00B13930"/>
    <w:rsid w:val="00B13B81"/>
    <w:rsid w:val="00B319D1"/>
    <w:rsid w:val="00B34025"/>
    <w:rsid w:val="00B40E40"/>
    <w:rsid w:val="00B43CCF"/>
    <w:rsid w:val="00B609A3"/>
    <w:rsid w:val="00B74970"/>
    <w:rsid w:val="00B774C3"/>
    <w:rsid w:val="00B942E7"/>
    <w:rsid w:val="00BB1873"/>
    <w:rsid w:val="00BB2EA6"/>
    <w:rsid w:val="00BB5056"/>
    <w:rsid w:val="00BC608E"/>
    <w:rsid w:val="00BE723A"/>
    <w:rsid w:val="00BF32D3"/>
    <w:rsid w:val="00C01DEE"/>
    <w:rsid w:val="00C0586F"/>
    <w:rsid w:val="00C0797F"/>
    <w:rsid w:val="00C1050C"/>
    <w:rsid w:val="00C17890"/>
    <w:rsid w:val="00C42F4A"/>
    <w:rsid w:val="00C444A3"/>
    <w:rsid w:val="00C55B14"/>
    <w:rsid w:val="00C55CD9"/>
    <w:rsid w:val="00C62B7D"/>
    <w:rsid w:val="00C83671"/>
    <w:rsid w:val="00C92BA0"/>
    <w:rsid w:val="00C93CCB"/>
    <w:rsid w:val="00C97E85"/>
    <w:rsid w:val="00CA5299"/>
    <w:rsid w:val="00CB2405"/>
    <w:rsid w:val="00CB30DC"/>
    <w:rsid w:val="00CB51EE"/>
    <w:rsid w:val="00CD4B31"/>
    <w:rsid w:val="00CE6AF0"/>
    <w:rsid w:val="00CF5282"/>
    <w:rsid w:val="00CF58B9"/>
    <w:rsid w:val="00D021FB"/>
    <w:rsid w:val="00D11ECB"/>
    <w:rsid w:val="00D1237D"/>
    <w:rsid w:val="00D137A1"/>
    <w:rsid w:val="00D159D0"/>
    <w:rsid w:val="00D25477"/>
    <w:rsid w:val="00D33556"/>
    <w:rsid w:val="00D40D2A"/>
    <w:rsid w:val="00D44C03"/>
    <w:rsid w:val="00D72B15"/>
    <w:rsid w:val="00D85C0C"/>
    <w:rsid w:val="00D85E51"/>
    <w:rsid w:val="00D86FFF"/>
    <w:rsid w:val="00D93E4D"/>
    <w:rsid w:val="00D95A91"/>
    <w:rsid w:val="00DC296E"/>
    <w:rsid w:val="00DD063F"/>
    <w:rsid w:val="00DD0AEB"/>
    <w:rsid w:val="00DD25F7"/>
    <w:rsid w:val="00DD2C52"/>
    <w:rsid w:val="00DE05DB"/>
    <w:rsid w:val="00DE660C"/>
    <w:rsid w:val="00DE7A82"/>
    <w:rsid w:val="00E00C48"/>
    <w:rsid w:val="00E205E8"/>
    <w:rsid w:val="00E33C80"/>
    <w:rsid w:val="00E42447"/>
    <w:rsid w:val="00E477B0"/>
    <w:rsid w:val="00E5787F"/>
    <w:rsid w:val="00E62CB9"/>
    <w:rsid w:val="00E73267"/>
    <w:rsid w:val="00E82F0E"/>
    <w:rsid w:val="00E94826"/>
    <w:rsid w:val="00EA7A82"/>
    <w:rsid w:val="00EB26D1"/>
    <w:rsid w:val="00EB5BB9"/>
    <w:rsid w:val="00EB6ABC"/>
    <w:rsid w:val="00ED2015"/>
    <w:rsid w:val="00ED4573"/>
    <w:rsid w:val="00EF0C59"/>
    <w:rsid w:val="00EF4EBE"/>
    <w:rsid w:val="00F00A7C"/>
    <w:rsid w:val="00F05238"/>
    <w:rsid w:val="00F14520"/>
    <w:rsid w:val="00F147F6"/>
    <w:rsid w:val="00F217EC"/>
    <w:rsid w:val="00F24452"/>
    <w:rsid w:val="00F275D9"/>
    <w:rsid w:val="00F3236B"/>
    <w:rsid w:val="00F3552E"/>
    <w:rsid w:val="00F36C7D"/>
    <w:rsid w:val="00F37850"/>
    <w:rsid w:val="00F42963"/>
    <w:rsid w:val="00F454D1"/>
    <w:rsid w:val="00F55D8F"/>
    <w:rsid w:val="00F75FF3"/>
    <w:rsid w:val="00F83745"/>
    <w:rsid w:val="00F85226"/>
    <w:rsid w:val="00F97190"/>
    <w:rsid w:val="00F97BB6"/>
    <w:rsid w:val="00FA01AC"/>
    <w:rsid w:val="00FA4E0B"/>
    <w:rsid w:val="00FB2F9F"/>
    <w:rsid w:val="00FB42E0"/>
    <w:rsid w:val="00FB5C84"/>
    <w:rsid w:val="00FC336C"/>
    <w:rsid w:val="00FC3E70"/>
    <w:rsid w:val="00FC67D3"/>
    <w:rsid w:val="00FD31E3"/>
    <w:rsid w:val="00FD4606"/>
    <w:rsid w:val="00FE0834"/>
    <w:rsid w:val="00FE2F83"/>
    <w:rsid w:val="00FE570A"/>
    <w:rsid w:val="09574ED1"/>
    <w:rsid w:val="096E44E9"/>
    <w:rsid w:val="0B3E4132"/>
    <w:rsid w:val="0B7D29AD"/>
    <w:rsid w:val="10A75E7E"/>
    <w:rsid w:val="14692D62"/>
    <w:rsid w:val="16336938"/>
    <w:rsid w:val="192D2B8F"/>
    <w:rsid w:val="1A4A174F"/>
    <w:rsid w:val="27FB45D9"/>
    <w:rsid w:val="2AB75993"/>
    <w:rsid w:val="328A1751"/>
    <w:rsid w:val="36BC529D"/>
    <w:rsid w:val="37364498"/>
    <w:rsid w:val="508E69D4"/>
    <w:rsid w:val="514E344C"/>
    <w:rsid w:val="67322CD6"/>
    <w:rsid w:val="6BB80BC8"/>
    <w:rsid w:val="73130F8F"/>
    <w:rsid w:val="784D213C"/>
    <w:rsid w:val="7FB7450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5DA7212"/>
  <w15:docId w15:val="{D519B635-7E61-4BE1-A75D-EAF97F8BE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HAnsi" w:cstheme="minorBidi"/>
      <w:sz w:val="24"/>
      <w:szCs w:val="22"/>
    </w:rPr>
  </w:style>
  <w:style w:type="paragraph" w:styleId="Heading1">
    <w:name w:val="heading 1"/>
    <w:basedOn w:val="Normal"/>
    <w:next w:val="Normal"/>
    <w:link w:val="Heading1Char"/>
    <w:uiPriority w:val="9"/>
    <w:qFormat/>
    <w:rsid w:val="00E33C80"/>
    <w:pPr>
      <w:keepNext/>
      <w:keepLines/>
      <w:spacing w:before="120" w:after="0" w:line="276" w:lineRule="auto"/>
      <w:ind w:firstLine="72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E33C80"/>
    <w:pPr>
      <w:keepNext/>
      <w:keepLines/>
      <w:spacing w:before="120" w:after="0" w:line="276" w:lineRule="auto"/>
      <w:ind w:firstLine="720"/>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uiPriority w:val="9"/>
    <w:semiHidden/>
    <w:unhideWhenUsed/>
    <w:qFormat/>
    <w:rsid w:val="00E33C80"/>
    <w:pPr>
      <w:keepNext/>
      <w:keepLines/>
      <w:spacing w:before="120" w:after="0" w:line="276" w:lineRule="auto"/>
      <w:ind w:firstLine="720"/>
      <w:outlineLvl w:val="2"/>
    </w:pPr>
    <w:rPr>
      <w:rFonts w:eastAsiaTheme="majorEastAsia" w:cstheme="majorBidi"/>
      <w:b/>
      <w:bCs/>
      <w:color w:val="000000" w:themeColor="text1"/>
      <w:sz w:val="28"/>
    </w:rPr>
  </w:style>
  <w:style w:type="paragraph" w:styleId="Heading4">
    <w:name w:val="heading 4"/>
    <w:basedOn w:val="Normal"/>
    <w:next w:val="Normal"/>
    <w:link w:val="Heading4Char"/>
    <w:uiPriority w:val="9"/>
    <w:unhideWhenUsed/>
    <w:qFormat/>
    <w:pPr>
      <w:keepNext/>
      <w:keepLines/>
      <w:spacing w:before="200" w:after="0" w:line="240" w:lineRule="auto"/>
      <w:outlineLvl w:val="3"/>
    </w:pPr>
    <w:rPr>
      <w:rFonts w:asciiTheme="majorHAnsi" w:eastAsiaTheme="majorEastAsia" w:hAnsiTheme="majorHAnsi" w:cstheme="majorBidi"/>
      <w:b/>
      <w:bCs/>
      <w:i/>
      <w:iCs/>
      <w:color w:val="5B9BD5" w:themeColor="accent1"/>
      <w:sz w:val="22"/>
    </w:rPr>
  </w:style>
  <w:style w:type="paragraph" w:styleId="Heading9">
    <w:name w:val="heading 9"/>
    <w:basedOn w:val="Normal"/>
    <w:next w:val="Normal"/>
    <w:link w:val="Heading9Char"/>
    <w:uiPriority w:val="9"/>
    <w:semiHidden/>
    <w:unhideWhenUsed/>
    <w:qFormat/>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40"/>
    </w:pPr>
  </w:style>
  <w:style w:type="paragraph" w:styleId="TOC3">
    <w:name w:val="toc 3"/>
    <w:basedOn w:val="Normal"/>
    <w:next w:val="Normal"/>
    <w:uiPriority w:val="39"/>
    <w:unhideWhenUsed/>
    <w:pPr>
      <w:spacing w:after="100"/>
      <w:ind w:left="480"/>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Heading1Char">
    <w:name w:val="Heading 1 Char"/>
    <w:basedOn w:val="DefaultParagraphFont"/>
    <w:link w:val="Heading1"/>
    <w:uiPriority w:val="9"/>
    <w:rsid w:val="00E33C80"/>
    <w:rPr>
      <w:rFonts w:eastAsiaTheme="majorEastAsia" w:cstheme="majorBidi"/>
      <w:b/>
      <w:bCs/>
      <w:color w:val="000000" w:themeColor="text1"/>
      <w:sz w:val="28"/>
      <w:szCs w:val="28"/>
    </w:rPr>
  </w:style>
  <w:style w:type="character" w:customStyle="1" w:styleId="Heading2Char">
    <w:name w:val="Heading 2 Char"/>
    <w:basedOn w:val="DefaultParagraphFont"/>
    <w:link w:val="Heading2"/>
    <w:uiPriority w:val="9"/>
    <w:rsid w:val="00E33C80"/>
    <w:rPr>
      <w:rFonts w:eastAsiaTheme="majorEastAsia" w:cstheme="majorBidi"/>
      <w:b/>
      <w:bCs/>
      <w:color w:val="000000" w:themeColor="text1"/>
      <w:sz w:val="28"/>
      <w:szCs w:val="26"/>
    </w:rPr>
  </w:style>
  <w:style w:type="character" w:customStyle="1" w:styleId="Heading3Char">
    <w:name w:val="Heading 3 Char"/>
    <w:basedOn w:val="DefaultParagraphFont"/>
    <w:link w:val="Heading3"/>
    <w:uiPriority w:val="9"/>
    <w:semiHidden/>
    <w:rsid w:val="00E33C80"/>
    <w:rPr>
      <w:rFonts w:eastAsiaTheme="majorEastAsia" w:cstheme="majorBidi"/>
      <w:b/>
      <w:bCs/>
      <w:color w:val="000000" w:themeColor="text1"/>
      <w:sz w:val="28"/>
      <w:szCs w:val="22"/>
    </w:rPr>
  </w:style>
  <w:style w:type="paragraph" w:customStyle="1" w:styleId="TOCHeading1">
    <w:name w:val="TOC Heading1"/>
    <w:basedOn w:val="Heading1"/>
    <w:next w:val="Normal"/>
    <w:uiPriority w:val="39"/>
    <w:unhideWhenUsed/>
    <w:qFormat/>
    <w:pPr>
      <w:outlineLvl w:val="9"/>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qFormat/>
  </w:style>
  <w:style w:type="character" w:customStyle="1" w:styleId="Heading4Char">
    <w:name w:val="Heading 4 Char"/>
    <w:basedOn w:val="DefaultParagraphFont"/>
    <w:link w:val="Heading4"/>
    <w:uiPriority w:val="9"/>
    <w:qFormat/>
    <w:rPr>
      <w:rFonts w:asciiTheme="majorHAnsi" w:eastAsiaTheme="majorEastAsia" w:hAnsiTheme="majorHAnsi" w:cstheme="majorBidi"/>
      <w:b/>
      <w:bCs/>
      <w:i/>
      <w:iCs/>
      <w:color w:val="5B9BD5" w:themeColor="accent1"/>
      <w:sz w:val="22"/>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404040" w:themeColor="text1" w:themeTint="BF"/>
      <w:sz w:val="20"/>
      <w:szCs w:val="20"/>
    </w:rPr>
  </w:style>
  <w:style w:type="character" w:styleId="Emphasis">
    <w:name w:val="Emphasis"/>
    <w:basedOn w:val="DefaultParagraphFont"/>
    <w:uiPriority w:val="20"/>
    <w:qFormat/>
    <w:rsid w:val="00A20FC3"/>
    <w:rPr>
      <w:i/>
      <w:iCs/>
    </w:rPr>
  </w:style>
  <w:style w:type="character" w:customStyle="1" w:styleId="fontstyle01">
    <w:name w:val="fontstyle01"/>
    <w:basedOn w:val="DefaultParagraphFont"/>
    <w:rsid w:val="00A20FC3"/>
    <w:rPr>
      <w:rFonts w:ascii="TimesNewRomanPSMT" w:hAnsi="TimesNewRomanPSMT" w:hint="default"/>
      <w:b w:val="0"/>
      <w:bCs w:val="0"/>
      <w:i w:val="0"/>
      <w:iCs w:val="0"/>
      <w:color w:val="000000"/>
      <w:sz w:val="26"/>
      <w:szCs w:val="26"/>
    </w:rPr>
  </w:style>
  <w:style w:type="paragraph" w:styleId="NoSpacing">
    <w:name w:val="No Spacing"/>
    <w:link w:val="NoSpacingChar"/>
    <w:qFormat/>
    <w:rsid w:val="003574A5"/>
    <w:pPr>
      <w:spacing w:after="0" w:line="240" w:lineRule="auto"/>
    </w:pPr>
    <w:rPr>
      <w:rFonts w:eastAsia="Times New Roman"/>
      <w:sz w:val="22"/>
      <w:szCs w:val="22"/>
    </w:rPr>
  </w:style>
  <w:style w:type="character" w:customStyle="1" w:styleId="NoSpacingChar">
    <w:name w:val="No Spacing Char"/>
    <w:link w:val="NoSpacing"/>
    <w:locked/>
    <w:rsid w:val="003574A5"/>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441740">
      <w:bodyDiv w:val="1"/>
      <w:marLeft w:val="0"/>
      <w:marRight w:val="0"/>
      <w:marTop w:val="0"/>
      <w:marBottom w:val="0"/>
      <w:divBdr>
        <w:top w:val="none" w:sz="0" w:space="0" w:color="auto"/>
        <w:left w:val="none" w:sz="0" w:space="0" w:color="auto"/>
        <w:bottom w:val="none" w:sz="0" w:space="0" w:color="auto"/>
        <w:right w:val="none" w:sz="0" w:space="0" w:color="auto"/>
      </w:divBdr>
    </w:div>
    <w:div w:id="243103047">
      <w:bodyDiv w:val="1"/>
      <w:marLeft w:val="0"/>
      <w:marRight w:val="0"/>
      <w:marTop w:val="0"/>
      <w:marBottom w:val="0"/>
      <w:divBdr>
        <w:top w:val="none" w:sz="0" w:space="0" w:color="auto"/>
        <w:left w:val="none" w:sz="0" w:space="0" w:color="auto"/>
        <w:bottom w:val="none" w:sz="0" w:space="0" w:color="auto"/>
        <w:right w:val="none" w:sz="0" w:space="0" w:color="auto"/>
      </w:divBdr>
    </w:div>
    <w:div w:id="278072094">
      <w:bodyDiv w:val="1"/>
      <w:marLeft w:val="0"/>
      <w:marRight w:val="0"/>
      <w:marTop w:val="0"/>
      <w:marBottom w:val="0"/>
      <w:divBdr>
        <w:top w:val="none" w:sz="0" w:space="0" w:color="auto"/>
        <w:left w:val="none" w:sz="0" w:space="0" w:color="auto"/>
        <w:bottom w:val="none" w:sz="0" w:space="0" w:color="auto"/>
        <w:right w:val="none" w:sz="0" w:space="0" w:color="auto"/>
      </w:divBdr>
      <w:divsChild>
        <w:div w:id="1055158534">
          <w:marLeft w:val="720"/>
          <w:marRight w:val="0"/>
          <w:marTop w:val="120"/>
          <w:marBottom w:val="0"/>
          <w:divBdr>
            <w:top w:val="none" w:sz="0" w:space="0" w:color="auto"/>
            <w:left w:val="none" w:sz="0" w:space="0" w:color="auto"/>
            <w:bottom w:val="none" w:sz="0" w:space="0" w:color="auto"/>
            <w:right w:val="none" w:sz="0" w:space="0" w:color="auto"/>
          </w:divBdr>
        </w:div>
      </w:divsChild>
    </w:div>
    <w:div w:id="281964392">
      <w:bodyDiv w:val="1"/>
      <w:marLeft w:val="0"/>
      <w:marRight w:val="0"/>
      <w:marTop w:val="0"/>
      <w:marBottom w:val="0"/>
      <w:divBdr>
        <w:top w:val="none" w:sz="0" w:space="0" w:color="auto"/>
        <w:left w:val="none" w:sz="0" w:space="0" w:color="auto"/>
        <w:bottom w:val="none" w:sz="0" w:space="0" w:color="auto"/>
        <w:right w:val="none" w:sz="0" w:space="0" w:color="auto"/>
      </w:divBdr>
    </w:div>
    <w:div w:id="283116520">
      <w:bodyDiv w:val="1"/>
      <w:marLeft w:val="0"/>
      <w:marRight w:val="0"/>
      <w:marTop w:val="0"/>
      <w:marBottom w:val="0"/>
      <w:divBdr>
        <w:top w:val="none" w:sz="0" w:space="0" w:color="auto"/>
        <w:left w:val="none" w:sz="0" w:space="0" w:color="auto"/>
        <w:bottom w:val="none" w:sz="0" w:space="0" w:color="auto"/>
        <w:right w:val="none" w:sz="0" w:space="0" w:color="auto"/>
      </w:divBdr>
    </w:div>
    <w:div w:id="359358049">
      <w:bodyDiv w:val="1"/>
      <w:marLeft w:val="0"/>
      <w:marRight w:val="0"/>
      <w:marTop w:val="0"/>
      <w:marBottom w:val="0"/>
      <w:divBdr>
        <w:top w:val="none" w:sz="0" w:space="0" w:color="auto"/>
        <w:left w:val="none" w:sz="0" w:space="0" w:color="auto"/>
        <w:bottom w:val="none" w:sz="0" w:space="0" w:color="auto"/>
        <w:right w:val="none" w:sz="0" w:space="0" w:color="auto"/>
      </w:divBdr>
    </w:div>
    <w:div w:id="424889365">
      <w:bodyDiv w:val="1"/>
      <w:marLeft w:val="0"/>
      <w:marRight w:val="0"/>
      <w:marTop w:val="0"/>
      <w:marBottom w:val="0"/>
      <w:divBdr>
        <w:top w:val="none" w:sz="0" w:space="0" w:color="auto"/>
        <w:left w:val="none" w:sz="0" w:space="0" w:color="auto"/>
        <w:bottom w:val="none" w:sz="0" w:space="0" w:color="auto"/>
        <w:right w:val="none" w:sz="0" w:space="0" w:color="auto"/>
      </w:divBdr>
      <w:divsChild>
        <w:div w:id="442069271">
          <w:marLeft w:val="720"/>
          <w:marRight w:val="0"/>
          <w:marTop w:val="120"/>
          <w:marBottom w:val="0"/>
          <w:divBdr>
            <w:top w:val="none" w:sz="0" w:space="0" w:color="auto"/>
            <w:left w:val="none" w:sz="0" w:space="0" w:color="auto"/>
            <w:bottom w:val="none" w:sz="0" w:space="0" w:color="auto"/>
            <w:right w:val="none" w:sz="0" w:space="0" w:color="auto"/>
          </w:divBdr>
        </w:div>
      </w:divsChild>
    </w:div>
    <w:div w:id="451829139">
      <w:bodyDiv w:val="1"/>
      <w:marLeft w:val="0"/>
      <w:marRight w:val="0"/>
      <w:marTop w:val="0"/>
      <w:marBottom w:val="0"/>
      <w:divBdr>
        <w:top w:val="none" w:sz="0" w:space="0" w:color="auto"/>
        <w:left w:val="none" w:sz="0" w:space="0" w:color="auto"/>
        <w:bottom w:val="none" w:sz="0" w:space="0" w:color="auto"/>
        <w:right w:val="none" w:sz="0" w:space="0" w:color="auto"/>
      </w:divBdr>
      <w:divsChild>
        <w:div w:id="392849219">
          <w:marLeft w:val="720"/>
          <w:marRight w:val="0"/>
          <w:marTop w:val="120"/>
          <w:marBottom w:val="0"/>
          <w:divBdr>
            <w:top w:val="none" w:sz="0" w:space="0" w:color="auto"/>
            <w:left w:val="none" w:sz="0" w:space="0" w:color="auto"/>
            <w:bottom w:val="none" w:sz="0" w:space="0" w:color="auto"/>
            <w:right w:val="none" w:sz="0" w:space="0" w:color="auto"/>
          </w:divBdr>
        </w:div>
      </w:divsChild>
    </w:div>
    <w:div w:id="469593578">
      <w:bodyDiv w:val="1"/>
      <w:marLeft w:val="0"/>
      <w:marRight w:val="0"/>
      <w:marTop w:val="0"/>
      <w:marBottom w:val="0"/>
      <w:divBdr>
        <w:top w:val="none" w:sz="0" w:space="0" w:color="auto"/>
        <w:left w:val="none" w:sz="0" w:space="0" w:color="auto"/>
        <w:bottom w:val="none" w:sz="0" w:space="0" w:color="auto"/>
        <w:right w:val="none" w:sz="0" w:space="0" w:color="auto"/>
      </w:divBdr>
    </w:div>
    <w:div w:id="483081426">
      <w:bodyDiv w:val="1"/>
      <w:marLeft w:val="0"/>
      <w:marRight w:val="0"/>
      <w:marTop w:val="0"/>
      <w:marBottom w:val="0"/>
      <w:divBdr>
        <w:top w:val="none" w:sz="0" w:space="0" w:color="auto"/>
        <w:left w:val="none" w:sz="0" w:space="0" w:color="auto"/>
        <w:bottom w:val="none" w:sz="0" w:space="0" w:color="auto"/>
        <w:right w:val="none" w:sz="0" w:space="0" w:color="auto"/>
      </w:divBdr>
    </w:div>
    <w:div w:id="506676936">
      <w:bodyDiv w:val="1"/>
      <w:marLeft w:val="0"/>
      <w:marRight w:val="0"/>
      <w:marTop w:val="0"/>
      <w:marBottom w:val="0"/>
      <w:divBdr>
        <w:top w:val="none" w:sz="0" w:space="0" w:color="auto"/>
        <w:left w:val="none" w:sz="0" w:space="0" w:color="auto"/>
        <w:bottom w:val="none" w:sz="0" w:space="0" w:color="auto"/>
        <w:right w:val="none" w:sz="0" w:space="0" w:color="auto"/>
      </w:divBdr>
    </w:div>
    <w:div w:id="544680074">
      <w:bodyDiv w:val="1"/>
      <w:marLeft w:val="0"/>
      <w:marRight w:val="0"/>
      <w:marTop w:val="0"/>
      <w:marBottom w:val="0"/>
      <w:divBdr>
        <w:top w:val="none" w:sz="0" w:space="0" w:color="auto"/>
        <w:left w:val="none" w:sz="0" w:space="0" w:color="auto"/>
        <w:bottom w:val="none" w:sz="0" w:space="0" w:color="auto"/>
        <w:right w:val="none" w:sz="0" w:space="0" w:color="auto"/>
      </w:divBdr>
    </w:div>
    <w:div w:id="586618248">
      <w:bodyDiv w:val="1"/>
      <w:marLeft w:val="0"/>
      <w:marRight w:val="0"/>
      <w:marTop w:val="0"/>
      <w:marBottom w:val="0"/>
      <w:divBdr>
        <w:top w:val="none" w:sz="0" w:space="0" w:color="auto"/>
        <w:left w:val="none" w:sz="0" w:space="0" w:color="auto"/>
        <w:bottom w:val="none" w:sz="0" w:space="0" w:color="auto"/>
        <w:right w:val="none" w:sz="0" w:space="0" w:color="auto"/>
      </w:divBdr>
    </w:div>
    <w:div w:id="735399880">
      <w:bodyDiv w:val="1"/>
      <w:marLeft w:val="0"/>
      <w:marRight w:val="0"/>
      <w:marTop w:val="0"/>
      <w:marBottom w:val="0"/>
      <w:divBdr>
        <w:top w:val="none" w:sz="0" w:space="0" w:color="auto"/>
        <w:left w:val="none" w:sz="0" w:space="0" w:color="auto"/>
        <w:bottom w:val="none" w:sz="0" w:space="0" w:color="auto"/>
        <w:right w:val="none" w:sz="0" w:space="0" w:color="auto"/>
      </w:divBdr>
    </w:div>
    <w:div w:id="739987980">
      <w:bodyDiv w:val="1"/>
      <w:marLeft w:val="0"/>
      <w:marRight w:val="0"/>
      <w:marTop w:val="0"/>
      <w:marBottom w:val="0"/>
      <w:divBdr>
        <w:top w:val="none" w:sz="0" w:space="0" w:color="auto"/>
        <w:left w:val="none" w:sz="0" w:space="0" w:color="auto"/>
        <w:bottom w:val="none" w:sz="0" w:space="0" w:color="auto"/>
        <w:right w:val="none" w:sz="0" w:space="0" w:color="auto"/>
      </w:divBdr>
    </w:div>
    <w:div w:id="804156039">
      <w:bodyDiv w:val="1"/>
      <w:marLeft w:val="0"/>
      <w:marRight w:val="0"/>
      <w:marTop w:val="0"/>
      <w:marBottom w:val="0"/>
      <w:divBdr>
        <w:top w:val="none" w:sz="0" w:space="0" w:color="auto"/>
        <w:left w:val="none" w:sz="0" w:space="0" w:color="auto"/>
        <w:bottom w:val="none" w:sz="0" w:space="0" w:color="auto"/>
        <w:right w:val="none" w:sz="0" w:space="0" w:color="auto"/>
      </w:divBdr>
    </w:div>
    <w:div w:id="921180414">
      <w:bodyDiv w:val="1"/>
      <w:marLeft w:val="0"/>
      <w:marRight w:val="0"/>
      <w:marTop w:val="0"/>
      <w:marBottom w:val="0"/>
      <w:divBdr>
        <w:top w:val="none" w:sz="0" w:space="0" w:color="auto"/>
        <w:left w:val="none" w:sz="0" w:space="0" w:color="auto"/>
        <w:bottom w:val="none" w:sz="0" w:space="0" w:color="auto"/>
        <w:right w:val="none" w:sz="0" w:space="0" w:color="auto"/>
      </w:divBdr>
    </w:div>
    <w:div w:id="1135024556">
      <w:bodyDiv w:val="1"/>
      <w:marLeft w:val="0"/>
      <w:marRight w:val="0"/>
      <w:marTop w:val="0"/>
      <w:marBottom w:val="0"/>
      <w:divBdr>
        <w:top w:val="none" w:sz="0" w:space="0" w:color="auto"/>
        <w:left w:val="none" w:sz="0" w:space="0" w:color="auto"/>
        <w:bottom w:val="none" w:sz="0" w:space="0" w:color="auto"/>
        <w:right w:val="none" w:sz="0" w:space="0" w:color="auto"/>
      </w:divBdr>
    </w:div>
    <w:div w:id="1178080972">
      <w:bodyDiv w:val="1"/>
      <w:marLeft w:val="0"/>
      <w:marRight w:val="0"/>
      <w:marTop w:val="0"/>
      <w:marBottom w:val="0"/>
      <w:divBdr>
        <w:top w:val="none" w:sz="0" w:space="0" w:color="auto"/>
        <w:left w:val="none" w:sz="0" w:space="0" w:color="auto"/>
        <w:bottom w:val="none" w:sz="0" w:space="0" w:color="auto"/>
        <w:right w:val="none" w:sz="0" w:space="0" w:color="auto"/>
      </w:divBdr>
    </w:div>
    <w:div w:id="1182745280">
      <w:bodyDiv w:val="1"/>
      <w:marLeft w:val="0"/>
      <w:marRight w:val="0"/>
      <w:marTop w:val="0"/>
      <w:marBottom w:val="0"/>
      <w:divBdr>
        <w:top w:val="none" w:sz="0" w:space="0" w:color="auto"/>
        <w:left w:val="none" w:sz="0" w:space="0" w:color="auto"/>
        <w:bottom w:val="none" w:sz="0" w:space="0" w:color="auto"/>
        <w:right w:val="none" w:sz="0" w:space="0" w:color="auto"/>
      </w:divBdr>
    </w:div>
    <w:div w:id="1217208113">
      <w:bodyDiv w:val="1"/>
      <w:marLeft w:val="0"/>
      <w:marRight w:val="0"/>
      <w:marTop w:val="0"/>
      <w:marBottom w:val="0"/>
      <w:divBdr>
        <w:top w:val="none" w:sz="0" w:space="0" w:color="auto"/>
        <w:left w:val="none" w:sz="0" w:space="0" w:color="auto"/>
        <w:bottom w:val="none" w:sz="0" w:space="0" w:color="auto"/>
        <w:right w:val="none" w:sz="0" w:space="0" w:color="auto"/>
      </w:divBdr>
    </w:div>
    <w:div w:id="1301031582">
      <w:bodyDiv w:val="1"/>
      <w:marLeft w:val="0"/>
      <w:marRight w:val="0"/>
      <w:marTop w:val="0"/>
      <w:marBottom w:val="0"/>
      <w:divBdr>
        <w:top w:val="none" w:sz="0" w:space="0" w:color="auto"/>
        <w:left w:val="none" w:sz="0" w:space="0" w:color="auto"/>
        <w:bottom w:val="none" w:sz="0" w:space="0" w:color="auto"/>
        <w:right w:val="none" w:sz="0" w:space="0" w:color="auto"/>
      </w:divBdr>
    </w:div>
    <w:div w:id="1318532518">
      <w:bodyDiv w:val="1"/>
      <w:marLeft w:val="0"/>
      <w:marRight w:val="0"/>
      <w:marTop w:val="0"/>
      <w:marBottom w:val="0"/>
      <w:divBdr>
        <w:top w:val="none" w:sz="0" w:space="0" w:color="auto"/>
        <w:left w:val="none" w:sz="0" w:space="0" w:color="auto"/>
        <w:bottom w:val="none" w:sz="0" w:space="0" w:color="auto"/>
        <w:right w:val="none" w:sz="0" w:space="0" w:color="auto"/>
      </w:divBdr>
    </w:div>
    <w:div w:id="1393039472">
      <w:bodyDiv w:val="1"/>
      <w:marLeft w:val="0"/>
      <w:marRight w:val="0"/>
      <w:marTop w:val="0"/>
      <w:marBottom w:val="0"/>
      <w:divBdr>
        <w:top w:val="none" w:sz="0" w:space="0" w:color="auto"/>
        <w:left w:val="none" w:sz="0" w:space="0" w:color="auto"/>
        <w:bottom w:val="none" w:sz="0" w:space="0" w:color="auto"/>
        <w:right w:val="none" w:sz="0" w:space="0" w:color="auto"/>
      </w:divBdr>
    </w:div>
    <w:div w:id="1398555325">
      <w:bodyDiv w:val="1"/>
      <w:marLeft w:val="0"/>
      <w:marRight w:val="0"/>
      <w:marTop w:val="0"/>
      <w:marBottom w:val="0"/>
      <w:divBdr>
        <w:top w:val="none" w:sz="0" w:space="0" w:color="auto"/>
        <w:left w:val="none" w:sz="0" w:space="0" w:color="auto"/>
        <w:bottom w:val="none" w:sz="0" w:space="0" w:color="auto"/>
        <w:right w:val="none" w:sz="0" w:space="0" w:color="auto"/>
      </w:divBdr>
    </w:div>
    <w:div w:id="1752198575">
      <w:bodyDiv w:val="1"/>
      <w:marLeft w:val="0"/>
      <w:marRight w:val="0"/>
      <w:marTop w:val="0"/>
      <w:marBottom w:val="0"/>
      <w:divBdr>
        <w:top w:val="none" w:sz="0" w:space="0" w:color="auto"/>
        <w:left w:val="none" w:sz="0" w:space="0" w:color="auto"/>
        <w:bottom w:val="none" w:sz="0" w:space="0" w:color="auto"/>
        <w:right w:val="none" w:sz="0" w:space="0" w:color="auto"/>
      </w:divBdr>
    </w:div>
    <w:div w:id="1757021770">
      <w:bodyDiv w:val="1"/>
      <w:marLeft w:val="0"/>
      <w:marRight w:val="0"/>
      <w:marTop w:val="0"/>
      <w:marBottom w:val="0"/>
      <w:divBdr>
        <w:top w:val="none" w:sz="0" w:space="0" w:color="auto"/>
        <w:left w:val="none" w:sz="0" w:space="0" w:color="auto"/>
        <w:bottom w:val="none" w:sz="0" w:space="0" w:color="auto"/>
        <w:right w:val="none" w:sz="0" w:space="0" w:color="auto"/>
      </w:divBdr>
    </w:div>
    <w:div w:id="1762944943">
      <w:bodyDiv w:val="1"/>
      <w:marLeft w:val="0"/>
      <w:marRight w:val="0"/>
      <w:marTop w:val="0"/>
      <w:marBottom w:val="0"/>
      <w:divBdr>
        <w:top w:val="none" w:sz="0" w:space="0" w:color="auto"/>
        <w:left w:val="none" w:sz="0" w:space="0" w:color="auto"/>
        <w:bottom w:val="none" w:sz="0" w:space="0" w:color="auto"/>
        <w:right w:val="none" w:sz="0" w:space="0" w:color="auto"/>
      </w:divBdr>
      <w:divsChild>
        <w:div w:id="1464618327">
          <w:marLeft w:val="547"/>
          <w:marRight w:val="0"/>
          <w:marTop w:val="120"/>
          <w:marBottom w:val="0"/>
          <w:divBdr>
            <w:top w:val="none" w:sz="0" w:space="0" w:color="auto"/>
            <w:left w:val="none" w:sz="0" w:space="0" w:color="auto"/>
            <w:bottom w:val="none" w:sz="0" w:space="0" w:color="auto"/>
            <w:right w:val="none" w:sz="0" w:space="0" w:color="auto"/>
          </w:divBdr>
        </w:div>
        <w:div w:id="310989068">
          <w:marLeft w:val="547"/>
          <w:marRight w:val="0"/>
          <w:marTop w:val="120"/>
          <w:marBottom w:val="0"/>
          <w:divBdr>
            <w:top w:val="none" w:sz="0" w:space="0" w:color="auto"/>
            <w:left w:val="none" w:sz="0" w:space="0" w:color="auto"/>
            <w:bottom w:val="none" w:sz="0" w:space="0" w:color="auto"/>
            <w:right w:val="none" w:sz="0" w:space="0" w:color="auto"/>
          </w:divBdr>
        </w:div>
      </w:divsChild>
    </w:div>
    <w:div w:id="1848012771">
      <w:bodyDiv w:val="1"/>
      <w:marLeft w:val="0"/>
      <w:marRight w:val="0"/>
      <w:marTop w:val="0"/>
      <w:marBottom w:val="0"/>
      <w:divBdr>
        <w:top w:val="none" w:sz="0" w:space="0" w:color="auto"/>
        <w:left w:val="none" w:sz="0" w:space="0" w:color="auto"/>
        <w:bottom w:val="none" w:sz="0" w:space="0" w:color="auto"/>
        <w:right w:val="none" w:sz="0" w:space="0" w:color="auto"/>
      </w:divBdr>
      <w:divsChild>
        <w:div w:id="672218723">
          <w:marLeft w:val="720"/>
          <w:marRight w:val="0"/>
          <w:marTop w:val="120"/>
          <w:marBottom w:val="0"/>
          <w:divBdr>
            <w:top w:val="none" w:sz="0" w:space="0" w:color="auto"/>
            <w:left w:val="none" w:sz="0" w:space="0" w:color="auto"/>
            <w:bottom w:val="none" w:sz="0" w:space="0" w:color="auto"/>
            <w:right w:val="none" w:sz="0" w:space="0" w:color="auto"/>
          </w:divBdr>
        </w:div>
      </w:divsChild>
    </w:div>
    <w:div w:id="1979845882">
      <w:bodyDiv w:val="1"/>
      <w:marLeft w:val="0"/>
      <w:marRight w:val="0"/>
      <w:marTop w:val="0"/>
      <w:marBottom w:val="0"/>
      <w:divBdr>
        <w:top w:val="none" w:sz="0" w:space="0" w:color="auto"/>
        <w:left w:val="none" w:sz="0" w:space="0" w:color="auto"/>
        <w:bottom w:val="none" w:sz="0" w:space="0" w:color="auto"/>
        <w:right w:val="none" w:sz="0" w:space="0" w:color="auto"/>
      </w:divBdr>
    </w:div>
    <w:div w:id="2006278899">
      <w:bodyDiv w:val="1"/>
      <w:marLeft w:val="0"/>
      <w:marRight w:val="0"/>
      <w:marTop w:val="0"/>
      <w:marBottom w:val="0"/>
      <w:divBdr>
        <w:top w:val="none" w:sz="0" w:space="0" w:color="auto"/>
        <w:left w:val="none" w:sz="0" w:space="0" w:color="auto"/>
        <w:bottom w:val="none" w:sz="0" w:space="0" w:color="auto"/>
        <w:right w:val="none" w:sz="0" w:space="0" w:color="auto"/>
      </w:divBdr>
      <w:divsChild>
        <w:div w:id="1660884303">
          <w:marLeft w:val="720"/>
          <w:marRight w:val="0"/>
          <w:marTop w:val="120"/>
          <w:marBottom w:val="0"/>
          <w:divBdr>
            <w:top w:val="none" w:sz="0" w:space="0" w:color="auto"/>
            <w:left w:val="none" w:sz="0" w:space="0" w:color="auto"/>
            <w:bottom w:val="none" w:sz="0" w:space="0" w:color="auto"/>
            <w:right w:val="none" w:sz="0" w:space="0" w:color="auto"/>
          </w:divBdr>
        </w:div>
      </w:divsChild>
    </w:div>
    <w:div w:id="21098095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chart" Target="charts/chart1.xml"/><Relationship Id="rId3" Type="http://schemas.openxmlformats.org/officeDocument/2006/relationships/numbering" Target="numbering.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package" Target="embeddings/Microsoft_Visio_Drawing.vsdx"/><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9.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hauvanbao@lttc.edu.vn" TargetMode="External"/><Relationship Id="rId24" Type="http://schemas.openxmlformats.org/officeDocument/2006/relationships/image" Target="media/image13.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chart" Target="charts/chart2.xml"/><Relationship Id="rId10" Type="http://schemas.openxmlformats.org/officeDocument/2006/relationships/image" Target="media/image16.png"/><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hung\Desktop\7.%20Smartsite.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hung\Desktop\7.%20Smartsite.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i="0" u="none" strike="noStrike" baseline="0">
                <a:solidFill>
                  <a:srgbClr val="333333"/>
                </a:solidFill>
                <a:latin typeface="Calibri"/>
                <a:ea typeface="Calibri"/>
                <a:cs typeface="Calibri"/>
              </a:defRPr>
            </a:pPr>
            <a:r>
              <a:rPr lang="en-US"/>
              <a:t>KQKD năm 2023</a:t>
            </a:r>
          </a:p>
        </c:rich>
      </c:tx>
      <c:overlay val="0"/>
      <c:spPr>
        <a:noFill/>
        <a:ln w="25400">
          <a:noFill/>
        </a:ln>
      </c:spPr>
    </c:title>
    <c:autoTitleDeleted val="0"/>
    <c:plotArea>
      <c:layout>
        <c:manualLayout>
          <c:layoutTarget val="inner"/>
          <c:xMode val="edge"/>
          <c:yMode val="edge"/>
          <c:x val="0.10266944963198946"/>
          <c:y val="0.20542052054205207"/>
          <c:w val="0.85229045369658352"/>
          <c:h val="0.55784039578403954"/>
        </c:manualLayout>
      </c:layout>
      <c:barChart>
        <c:barDir val="col"/>
        <c:grouping val="clustered"/>
        <c:varyColors val="0"/>
        <c:ser>
          <c:idx val="0"/>
          <c:order val="0"/>
          <c:spPr>
            <a:solidFill>
              <a:srgbClr val="4F81BD"/>
            </a:solidFill>
            <a:ln w="25400">
              <a:noFill/>
            </a:ln>
          </c:spPr>
          <c:invertIfNegative val="0"/>
          <c:cat>
            <c:strRef>
              <c:f>KQKD!$J$30:$U$30</c:f>
              <c:strCache>
                <c:ptCount val="12"/>
                <c:pt idx="0">
                  <c:v>THÁNG 1/2023</c:v>
                </c:pt>
                <c:pt idx="1">
                  <c:v>THÁNG 2/2023</c:v>
                </c:pt>
                <c:pt idx="2">
                  <c:v>THÁNG 3/2023</c:v>
                </c:pt>
                <c:pt idx="3">
                  <c:v>THÁNG 4/2023</c:v>
                </c:pt>
                <c:pt idx="4">
                  <c:v>THÁNG 5/2023</c:v>
                </c:pt>
                <c:pt idx="5">
                  <c:v>THÁNG 6/2023</c:v>
                </c:pt>
                <c:pt idx="6">
                  <c:v>THÁNG 7/2023</c:v>
                </c:pt>
                <c:pt idx="7">
                  <c:v>THÁNG 8/2023</c:v>
                </c:pt>
                <c:pt idx="8">
                  <c:v>THÁNG 9/2023</c:v>
                </c:pt>
                <c:pt idx="9">
                  <c:v>THÁNG 10/2023</c:v>
                </c:pt>
                <c:pt idx="10">
                  <c:v>THÁNG 11/2023</c:v>
                </c:pt>
                <c:pt idx="11">
                  <c:v>THÁNG 12/2023</c:v>
                </c:pt>
              </c:strCache>
            </c:strRef>
          </c:cat>
          <c:val>
            <c:numRef>
              <c:f>KQKD!$J$31:$U$31</c:f>
              <c:numCache>
                <c:formatCode>_(* #,##0_);_(* \(#,##0\);_(* "-"??_);_(@_)</c:formatCode>
                <c:ptCount val="12"/>
                <c:pt idx="0">
                  <c:v>15235800</c:v>
                </c:pt>
                <c:pt idx="1">
                  <c:v>49527500</c:v>
                </c:pt>
                <c:pt idx="2">
                  <c:v>71708450.00000006</c:v>
                </c:pt>
                <c:pt idx="3">
                  <c:v>96107495.00000006</c:v>
                </c:pt>
                <c:pt idx="4">
                  <c:v>122946444.50000012</c:v>
                </c:pt>
                <c:pt idx="5">
                  <c:v>152469288.95000005</c:v>
                </c:pt>
                <c:pt idx="6">
                  <c:v>184944417.84500012</c:v>
                </c:pt>
                <c:pt idx="7">
                  <c:v>220667059.62950018</c:v>
                </c:pt>
                <c:pt idx="8">
                  <c:v>259961965.59245023</c:v>
                </c:pt>
                <c:pt idx="9">
                  <c:v>303186362.15169531</c:v>
                </c:pt>
                <c:pt idx="10">
                  <c:v>350733198.36686486</c:v>
                </c:pt>
                <c:pt idx="11">
                  <c:v>403034718.20355123</c:v>
                </c:pt>
              </c:numCache>
            </c:numRef>
          </c:val>
          <c:extLst>
            <c:ext xmlns:c16="http://schemas.microsoft.com/office/drawing/2014/chart" uri="{C3380CC4-5D6E-409C-BE32-E72D297353CC}">
              <c16:uniqueId val="{00000000-C1F0-4756-8A39-94B82162884B}"/>
            </c:ext>
          </c:extLst>
        </c:ser>
        <c:dLbls>
          <c:showLegendKey val="0"/>
          <c:showVal val="0"/>
          <c:showCatName val="0"/>
          <c:showSerName val="0"/>
          <c:showPercent val="0"/>
          <c:showBubbleSize val="0"/>
        </c:dLbls>
        <c:gapWidth val="219"/>
        <c:overlap val="-27"/>
        <c:axId val="456643056"/>
        <c:axId val="456645800"/>
      </c:barChart>
      <c:catAx>
        <c:axId val="456643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5400000" vert="horz"/>
          <a:lstStyle/>
          <a:p>
            <a:pPr>
              <a:defRPr sz="900" b="0" i="0" u="none" strike="noStrike" baseline="0">
                <a:solidFill>
                  <a:srgbClr val="333333"/>
                </a:solidFill>
                <a:latin typeface="Calibri"/>
                <a:ea typeface="Calibri"/>
                <a:cs typeface="Calibri"/>
              </a:defRPr>
            </a:pPr>
            <a:endParaRPr lang="en-US"/>
          </a:p>
        </c:txPr>
        <c:crossAx val="456645800"/>
        <c:crosses val="autoZero"/>
        <c:auto val="1"/>
        <c:lblAlgn val="ctr"/>
        <c:lblOffset val="100"/>
        <c:noMultiLvlLbl val="0"/>
      </c:catAx>
      <c:valAx>
        <c:axId val="456645800"/>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_(* #,##0_);_(* \(#,##0\);_(* &quot;-&quot;??_);_(@_)" sourceLinked="1"/>
        <c:majorTickMark val="none"/>
        <c:minorTickMark val="none"/>
        <c:tickLblPos val="nextTo"/>
        <c:spPr>
          <a:ln w="3175" cap="flat" cmpd="sng" algn="ctr">
            <a:noFill/>
            <a:prstDash val="solid"/>
            <a:round/>
          </a:ln>
        </c:spPr>
        <c:txPr>
          <a:bodyPr rot="0" vert="horz"/>
          <a:lstStyle/>
          <a:p>
            <a:pPr>
              <a:defRPr sz="900" b="0" i="0" u="none" strike="noStrike" baseline="0">
                <a:solidFill>
                  <a:srgbClr val="333333"/>
                </a:solidFill>
                <a:latin typeface="Calibri"/>
                <a:ea typeface="Calibri"/>
                <a:cs typeface="Calibri"/>
              </a:defRPr>
            </a:pPr>
            <a:endParaRPr lang="en-US"/>
          </a:p>
        </c:txPr>
        <c:crossAx val="456643056"/>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i="0" u="none" strike="noStrike" baseline="0">
                <a:solidFill>
                  <a:srgbClr val="333333"/>
                </a:solidFill>
                <a:latin typeface="Arial"/>
                <a:ea typeface="Arial"/>
                <a:cs typeface="Arial"/>
              </a:defRPr>
            </a:pPr>
            <a:r>
              <a:rPr lang="en-US"/>
              <a:t>KQKD năm 2024 -2028</a:t>
            </a:r>
          </a:p>
        </c:rich>
      </c:tx>
      <c:overlay val="0"/>
      <c:spPr>
        <a:noFill/>
        <a:ln w="25400">
          <a:noFill/>
        </a:ln>
      </c:spPr>
    </c:title>
    <c:autoTitleDeleted val="0"/>
    <c:plotArea>
      <c:layout/>
      <c:barChart>
        <c:barDir val="col"/>
        <c:grouping val="clustered"/>
        <c:varyColors val="0"/>
        <c:ser>
          <c:idx val="0"/>
          <c:order val="0"/>
          <c:spPr>
            <a:solidFill>
              <a:srgbClr val="4F81BD"/>
            </a:solidFill>
            <a:ln w="25400">
              <a:noFill/>
            </a:ln>
          </c:spPr>
          <c:invertIfNegative val="0"/>
          <c:cat>
            <c:strRef>
              <c:f>KQKD!$B$56:$F$56</c:f>
              <c:strCache>
                <c:ptCount val="5"/>
                <c:pt idx="0">
                  <c:v>NĂM 2024</c:v>
                </c:pt>
                <c:pt idx="1">
                  <c:v>NĂM 2025</c:v>
                </c:pt>
                <c:pt idx="2">
                  <c:v>NĂM 2026</c:v>
                </c:pt>
                <c:pt idx="3">
                  <c:v>NĂM 2027</c:v>
                </c:pt>
                <c:pt idx="4">
                  <c:v>NĂM 2028</c:v>
                </c:pt>
              </c:strCache>
            </c:strRef>
          </c:cat>
          <c:val>
            <c:numRef>
              <c:f>KQKD!$B$57:$F$57</c:f>
              <c:numCache>
                <c:formatCode>_(* #,##0_);_(* \(#,##0\);_(* "-"??_);_(@_)</c:formatCode>
                <c:ptCount val="5"/>
                <c:pt idx="0">
                  <c:v>3614167865.7137957</c:v>
                </c:pt>
                <c:pt idx="1">
                  <c:v>4361034322.5567722</c:v>
                </c:pt>
                <c:pt idx="2">
                  <c:v>5174494766.7695713</c:v>
                </c:pt>
                <c:pt idx="3">
                  <c:v>6115006904.5319691</c:v>
                </c:pt>
                <c:pt idx="4">
                  <c:v>7201668191.7886534</c:v>
                </c:pt>
              </c:numCache>
            </c:numRef>
          </c:val>
          <c:extLst>
            <c:ext xmlns:c16="http://schemas.microsoft.com/office/drawing/2014/chart" uri="{C3380CC4-5D6E-409C-BE32-E72D297353CC}">
              <c16:uniqueId val="{00000000-E7D8-455A-8194-6A3BE51AF7FF}"/>
            </c:ext>
          </c:extLst>
        </c:ser>
        <c:dLbls>
          <c:showLegendKey val="0"/>
          <c:showVal val="0"/>
          <c:showCatName val="0"/>
          <c:showSerName val="0"/>
          <c:showPercent val="0"/>
          <c:showBubbleSize val="0"/>
        </c:dLbls>
        <c:gapWidth val="219"/>
        <c:overlap val="-27"/>
        <c:axId val="456645408"/>
        <c:axId val="456646192"/>
      </c:barChart>
      <c:catAx>
        <c:axId val="456645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456646192"/>
        <c:crosses val="autoZero"/>
        <c:auto val="1"/>
        <c:lblAlgn val="ctr"/>
        <c:lblOffset val="100"/>
        <c:noMultiLvlLbl val="0"/>
      </c:catAx>
      <c:valAx>
        <c:axId val="456646192"/>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_(* #,##0_);_(* \(#,##0\);_(* &quot;-&quot;??_);_(@_)" sourceLinked="1"/>
        <c:majorTickMark val="none"/>
        <c:minorTickMark val="none"/>
        <c:tickLblPos val="nextTo"/>
        <c:spPr>
          <a:ln w="3175" cap="flat" cmpd="sng" algn="ctr">
            <a:noFill/>
            <a:prstDash val="solid"/>
            <a:round/>
          </a:ln>
        </c:spPr>
        <c:txPr>
          <a:bodyPr rot="0" vert="horz"/>
          <a:lstStyle/>
          <a:p>
            <a:pPr>
              <a:defRPr sz="900" b="0" i="0" u="none" strike="noStrike" baseline="0">
                <a:solidFill>
                  <a:srgbClr val="333333"/>
                </a:solidFill>
                <a:latin typeface="Calibri"/>
                <a:ea typeface="Calibri"/>
                <a:cs typeface="Calibri"/>
              </a:defRPr>
            </a:pPr>
            <a:endParaRPr lang="en-US"/>
          </a:p>
        </c:txPr>
        <c:crossAx val="456645408"/>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96A331-D8D5-410F-9CF1-3FDEA0465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22</Pages>
  <Words>3194</Words>
  <Characters>18210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19</cp:revision>
  <cp:lastPrinted>2021-11-23T01:13:00Z</cp:lastPrinted>
  <dcterms:created xsi:type="dcterms:W3CDTF">2022-08-23T06:39:00Z</dcterms:created>
  <dcterms:modified xsi:type="dcterms:W3CDTF">2022-08-31T13:46:00Z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