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B54C0" w14:textId="22623732" w:rsidR="00811441" w:rsidRPr="00811441" w:rsidRDefault="00AD589D" w:rsidP="00AD589D">
      <w:pPr>
        <w:spacing w:after="120" w:line="240" w:lineRule="auto"/>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CHUYỂN ĐỔI SỐ TRONG DẠY VÀ HỌC MÔN GIÁO DỤC CHÍNH TRỊ TẠI TRƯỜNG CAO ĐẲNG LÝ TỰ TRỌNG THÀNH PHỐ HỒ CHÍ MINH</w:t>
      </w:r>
    </w:p>
    <w:p w14:paraId="355504C9" w14:textId="7CC4E75A" w:rsidR="007B7B6E" w:rsidRPr="00AD589D" w:rsidRDefault="00AD589D" w:rsidP="007B7B6E">
      <w:pPr>
        <w:pStyle w:val="HTMLPreformatted"/>
        <w:jc w:val="center"/>
        <w:rPr>
          <w:rFonts w:ascii="Times New Roman" w:hAnsi="Times New Roman" w:cs="Times New Roman"/>
          <w:color w:val="202124"/>
          <w:sz w:val="26"/>
          <w:szCs w:val="26"/>
        </w:rPr>
      </w:pPr>
      <w:r w:rsidRPr="00AD589D">
        <w:rPr>
          <w:rStyle w:val="y2iqfc"/>
          <w:rFonts w:ascii="Times New Roman" w:hAnsi="Times New Roman" w:cs="Times New Roman"/>
          <w:color w:val="202124"/>
          <w:sz w:val="26"/>
          <w:szCs w:val="26"/>
          <w:lang w:val="en"/>
        </w:rPr>
        <w:t>DIGITAL TRANSFORMATION IN TEACHING AND LEARNING</w:t>
      </w:r>
      <w:r w:rsidRPr="00AD589D">
        <w:rPr>
          <w:rStyle w:val="y2iqfc"/>
          <w:rFonts w:ascii="Times New Roman" w:eastAsiaTheme="minorEastAsia" w:hAnsi="Times New Roman" w:cs="Times New Roman"/>
          <w:color w:val="202124"/>
          <w:sz w:val="26"/>
          <w:szCs w:val="26"/>
          <w:lang w:val="en"/>
        </w:rPr>
        <w:t xml:space="preserve"> IN POLITICAL EDUCATION AT LY TU TRONG COLLEGE IN HCM CITY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462DE1">
        <w:tc>
          <w:tcPr>
            <w:tcW w:w="2552" w:type="dxa"/>
            <w:vAlign w:val="center"/>
          </w:tcPr>
          <w:p w14:paraId="46E95328" w14:textId="11774794" w:rsidR="00462DE1" w:rsidRPr="00462DE1" w:rsidRDefault="00462DE1" w:rsidP="00462DE1">
            <w:pPr>
              <w:pStyle w:val="TableParagraph"/>
              <w:tabs>
                <w:tab w:val="left" w:pos="567"/>
              </w:tabs>
              <w:spacing w:before="16" w:line="240" w:lineRule="auto"/>
              <w:ind w:left="0" w:right="625"/>
              <w:rPr>
                <w:b/>
                <w:color w:val="000000" w:themeColor="text1"/>
                <w:position w:val="7"/>
                <w:sz w:val="18"/>
                <w:szCs w:val="18"/>
                <w:vertAlign w:val="superscript"/>
              </w:rPr>
            </w:pPr>
            <w:r w:rsidRPr="00462DE1">
              <w:rPr>
                <w:b/>
                <w:color w:val="000000" w:themeColor="text1"/>
                <w:position w:val="7"/>
                <w:sz w:val="18"/>
                <w:szCs w:val="18"/>
              </w:rPr>
              <w:t>Phan Thị ThùyTrang</w:t>
            </w:r>
          </w:p>
          <w:p w14:paraId="66CD751B" w14:textId="28EC6F51" w:rsidR="00772322" w:rsidRPr="00772322" w:rsidRDefault="00462DE1" w:rsidP="00462DE1">
            <w:pPr>
              <w:spacing w:before="40"/>
              <w:rPr>
                <w:rFonts w:ascii="Times New Roman" w:hAnsi="Times New Roman" w:cs="Times New Roman"/>
                <w:bCs/>
                <w:spacing w:val="-4"/>
                <w:w w:val="98"/>
                <w:sz w:val="21"/>
                <w:szCs w:val="21"/>
              </w:rPr>
            </w:pPr>
            <w:r>
              <w:rPr>
                <w:rFonts w:ascii="Times New Roman" w:hAnsi="Times New Roman" w:cs="Times New Roman"/>
                <w:b/>
                <w:color w:val="000000" w:themeColor="text1"/>
                <w:position w:val="7"/>
                <w:sz w:val="18"/>
                <w:szCs w:val="18"/>
              </w:rPr>
              <w:t>Nguyễn Thị Dinh</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801A161" w:rsidR="0032180B"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6741D8BA" w:rsidR="0032180B" w:rsidRPr="00974357" w:rsidRDefault="00EB771F" w:rsidP="00AD589D">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7" w:history="1">
              <w:r w:rsidR="00772322" w:rsidRPr="00742F67">
                <w:rPr>
                  <w:rStyle w:val="Hyperlink"/>
                  <w:rFonts w:ascii="Times New Roman" w:hAnsi="Times New Roman" w:cs="Times New Roman"/>
                  <w:i/>
                  <w:spacing w:val="-4"/>
                  <w:w w:val="98"/>
                  <w:sz w:val="21"/>
                  <w:szCs w:val="26"/>
                </w:rPr>
                <w:t>phanthithuytrang@lttc.edu.vn</w:t>
              </w:r>
            </w:hyperlink>
            <w:r w:rsidR="00AD589D">
              <w:rPr>
                <w:rStyle w:val="Hyperlink"/>
                <w:rFonts w:ascii="Times New Roman" w:hAnsi="Times New Roman" w:cs="Times New Roman"/>
                <w:i/>
                <w:spacing w:val="-4"/>
                <w:w w:val="98"/>
                <w:sz w:val="21"/>
                <w:szCs w:val="26"/>
              </w:rPr>
              <w:t>;</w:t>
            </w:r>
            <w:r w:rsidR="00AD589D">
              <w:rPr>
                <w:rStyle w:val="Hyperlink"/>
              </w:rPr>
              <w:t xml:space="preserve"> </w:t>
            </w:r>
            <w:r w:rsidR="00854451">
              <w:rPr>
                <w:rFonts w:ascii="Times New Roman" w:hAnsi="Times New Roman" w:cs="Times New Roman"/>
                <w:i/>
                <w:spacing w:val="-4"/>
                <w:w w:val="98"/>
                <w:sz w:val="21"/>
                <w:szCs w:val="26"/>
              </w:rPr>
              <w:t xml:space="preserve"> </w:t>
            </w:r>
            <w:hyperlink r:id="rId8" w:tgtFrame="_blank" w:history="1">
              <w:r w:rsidR="00772322" w:rsidRPr="00772322">
                <w:rPr>
                  <w:rStyle w:val="Hyperlink"/>
                  <w:rFonts w:ascii="Times New Roman" w:hAnsi="Times New Roman" w:cs="Times New Roman"/>
                  <w:i/>
                  <w:iCs/>
                  <w:sz w:val="21"/>
                  <w:szCs w:val="21"/>
                  <w:shd w:val="clear" w:color="auto" w:fill="FFFFFF"/>
                </w:rPr>
                <w:t>nguyenthidinh@lttc.edu.vn</w:t>
              </w:r>
            </w:hyperlink>
          </w:p>
        </w:tc>
      </w:tr>
      <w:tr w:rsidR="00974357" w:rsidRPr="00974357" w14:paraId="28B0F3F8" w14:textId="77777777" w:rsidTr="00462DE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462DE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E425B" w:rsidRDefault="005B40FF" w:rsidP="005B40FF">
            <w:pPr>
              <w:spacing w:before="40"/>
              <w:rPr>
                <w:rFonts w:ascii="Times New Roman" w:hAnsi="Times New Roman" w:cs="Times New Roman"/>
                <w:b/>
                <w:spacing w:val="-4"/>
                <w:w w:val="98"/>
                <w:sz w:val="21"/>
                <w:szCs w:val="26"/>
              </w:rPr>
            </w:pPr>
            <w:r w:rsidRPr="008E425B">
              <w:rPr>
                <w:rFonts w:ascii="Times New Roman" w:hAnsi="Times New Roman" w:cs="Times New Roman"/>
                <w:b/>
                <w:spacing w:val="-4"/>
                <w:w w:val="98"/>
                <w:sz w:val="21"/>
                <w:szCs w:val="26"/>
              </w:rPr>
              <w:t>TÓM TẮT:</w:t>
            </w:r>
          </w:p>
        </w:tc>
      </w:tr>
      <w:tr w:rsidR="00974357" w:rsidRPr="00974357" w14:paraId="74F9A786" w14:textId="77777777" w:rsidTr="00462DE1">
        <w:trPr>
          <w:trHeight w:val="854"/>
        </w:trPr>
        <w:tc>
          <w:tcPr>
            <w:tcW w:w="2552" w:type="dxa"/>
          </w:tcPr>
          <w:p w14:paraId="136AB823" w14:textId="5A0B7026" w:rsidR="005B40FF" w:rsidRPr="00680EB6" w:rsidRDefault="00AA72AE" w:rsidP="005B40FF">
            <w:pPr>
              <w:spacing w:before="40"/>
              <w:ind w:left="28"/>
              <w:jc w:val="both"/>
              <w:rPr>
                <w:rFonts w:ascii="Times New Roman" w:hAnsi="Times New Roman" w:cs="Times New Roman"/>
                <w:spacing w:val="-4"/>
                <w:w w:val="98"/>
                <w:sz w:val="21"/>
                <w:szCs w:val="26"/>
              </w:rPr>
            </w:pPr>
            <w:r w:rsidRPr="00680EB6">
              <w:rPr>
                <w:rFonts w:ascii="Times New Roman" w:hAnsi="Times New Roman" w:cs="Times New Roman"/>
                <w:sz w:val="21"/>
                <w:szCs w:val="21"/>
                <w:bdr w:val="none" w:sz="0" w:space="0" w:color="auto" w:frame="1"/>
              </w:rPr>
              <w:t>Digital transformation,</w:t>
            </w:r>
            <w:r w:rsidR="004E6FFA" w:rsidRPr="00680EB6">
              <w:rPr>
                <w:rFonts w:ascii="Times New Roman" w:hAnsi="Times New Roman" w:cs="Times New Roman"/>
                <w:sz w:val="21"/>
                <w:szCs w:val="21"/>
                <w:bdr w:val="none" w:sz="0" w:space="0" w:color="auto" w:frame="1"/>
              </w:rPr>
              <w:t xml:space="preserve"> Information Technology, education, education quality</w:t>
            </w:r>
            <w:r w:rsidR="00F821A6">
              <w:rPr>
                <w:rFonts w:ascii="Times New Roman" w:hAnsi="Times New Roman" w:cs="Times New Roman"/>
                <w:sz w:val="21"/>
                <w:szCs w:val="21"/>
                <w:bdr w:val="none" w:sz="0" w:space="0" w:color="auto" w:frame="1"/>
              </w:rPr>
              <w:t>, political education.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7B2F7C7E" w14:textId="21F02A63" w:rsidR="00DE1F90" w:rsidRPr="00172488" w:rsidRDefault="005B40FF" w:rsidP="00C53292">
            <w:pPr>
              <w:jc w:val="both"/>
              <w:rPr>
                <w:rFonts w:ascii="Times New Roman" w:hAnsi="Times New Roman" w:cs="Times New Roman"/>
                <w:sz w:val="21"/>
                <w:szCs w:val="21"/>
              </w:rPr>
            </w:pPr>
            <w:r w:rsidRPr="00172488">
              <w:rPr>
                <w:rFonts w:ascii="Times New Roman" w:hAnsi="Times New Roman" w:cs="Times New Roman"/>
                <w:b/>
                <w:bCs/>
                <w:sz w:val="21"/>
                <w:szCs w:val="21"/>
              </w:rPr>
              <w:t>Bối cảnh</w:t>
            </w:r>
            <w:r w:rsidRPr="00172488">
              <w:rPr>
                <w:rFonts w:ascii="Times New Roman" w:hAnsi="Times New Roman" w:cs="Times New Roman"/>
                <w:sz w:val="21"/>
                <w:szCs w:val="21"/>
              </w:rPr>
              <w:t>:</w:t>
            </w:r>
            <w:r w:rsidR="00DE1F90" w:rsidRPr="00172488">
              <w:rPr>
                <w:rFonts w:ascii="Times New Roman" w:hAnsi="Times New Roman" w:cs="Times New Roman"/>
                <w:sz w:val="21"/>
                <w:szCs w:val="21"/>
              </w:rPr>
              <w:t> 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w:t>
            </w:r>
            <w:r w:rsidR="00D773D9" w:rsidRPr="00172488">
              <w:rPr>
                <w:rFonts w:ascii="Times New Roman" w:hAnsi="Times New Roman" w:cs="Times New Roman"/>
                <w:sz w:val="21"/>
                <w:szCs w:val="21"/>
              </w:rPr>
              <w:t>p</w:t>
            </w:r>
            <w:r w:rsidR="00DE1F90" w:rsidRPr="00172488">
              <w:rPr>
                <w:rFonts w:ascii="Times New Roman" w:hAnsi="Times New Roman" w:cs="Times New Roman"/>
                <w:sz w:val="21"/>
                <w:szCs w:val="21"/>
              </w:rPr>
              <w:t xml:space="preserve"> cận giáo dục, hiệu quả quản lý giáo dục; xây dựng nền giáo dục mở thích ứng trên nền tảng số, góp phần phát triển Chính phủ số, kinh tế số và xã hội số.</w:t>
            </w:r>
          </w:p>
          <w:p w14:paraId="189C91A8" w14:textId="7486A5CB" w:rsidR="005B40FF" w:rsidRPr="00172488" w:rsidRDefault="005B40FF" w:rsidP="00C53292">
            <w:pPr>
              <w:jc w:val="both"/>
              <w:rPr>
                <w:rFonts w:ascii="Times New Roman" w:hAnsi="Times New Roman" w:cs="Times New Roman"/>
                <w:sz w:val="21"/>
                <w:szCs w:val="21"/>
              </w:rPr>
            </w:pPr>
            <w:r w:rsidRPr="00172488">
              <w:rPr>
                <w:rFonts w:ascii="Times New Roman" w:hAnsi="Times New Roman" w:cs="Times New Roman"/>
                <w:b/>
                <w:bCs/>
                <w:sz w:val="21"/>
                <w:szCs w:val="21"/>
              </w:rPr>
              <w:t xml:space="preserve">Kết quả: </w:t>
            </w:r>
            <w:r w:rsidR="008E425B" w:rsidRPr="00172488">
              <w:rPr>
                <w:rFonts w:ascii="Times New Roman" w:hAnsi="Times New Roman" w:cs="Times New Roman"/>
                <w:sz w:val="21"/>
                <w:szCs w:val="21"/>
              </w:rPr>
              <w:t>Nhận thức được tầm quan trọng của chuyển đổi số trong dạy và học, đánh giá thực trạng</w:t>
            </w:r>
            <w:r w:rsidR="00C53292" w:rsidRPr="00172488">
              <w:rPr>
                <w:rFonts w:ascii="Times New Roman" w:hAnsi="Times New Roman" w:cs="Times New Roman"/>
                <w:sz w:val="21"/>
                <w:szCs w:val="21"/>
              </w:rPr>
              <w:t xml:space="preserve"> thực hiện chuyển đổi số</w:t>
            </w:r>
            <w:r w:rsidR="008E425B" w:rsidRPr="00172488">
              <w:rPr>
                <w:rFonts w:ascii="Times New Roman" w:hAnsi="Times New Roman" w:cs="Times New Roman"/>
                <w:sz w:val="21"/>
                <w:szCs w:val="21"/>
              </w:rPr>
              <w:t>. Từ đó đưa ra những giải pháp</w:t>
            </w:r>
            <w:r w:rsidR="00C53292" w:rsidRPr="00172488">
              <w:rPr>
                <w:rFonts w:ascii="Times New Roman" w:hAnsi="Times New Roman" w:cs="Times New Roman"/>
                <w:sz w:val="21"/>
                <w:szCs w:val="21"/>
              </w:rPr>
              <w:t xml:space="preserve"> góp phần chuyển đổi số thành công và hiệu quả</w:t>
            </w:r>
          </w:p>
          <w:p w14:paraId="498CA88E" w14:textId="61EDC759" w:rsidR="005B40FF" w:rsidRPr="00172488" w:rsidRDefault="005B40FF" w:rsidP="00C53292">
            <w:pPr>
              <w:jc w:val="both"/>
              <w:rPr>
                <w:rFonts w:ascii="Times New Roman" w:hAnsi="Times New Roman" w:cs="Times New Roman"/>
                <w:sz w:val="21"/>
                <w:szCs w:val="21"/>
              </w:rPr>
            </w:pPr>
            <w:r w:rsidRPr="00172488">
              <w:rPr>
                <w:rFonts w:ascii="Times New Roman" w:hAnsi="Times New Roman" w:cs="Times New Roman"/>
                <w:b/>
                <w:bCs/>
                <w:sz w:val="21"/>
                <w:szCs w:val="21"/>
              </w:rPr>
              <w:t>Bàn luận:</w:t>
            </w:r>
            <w:r w:rsidR="00C53292" w:rsidRPr="00172488">
              <w:rPr>
                <w:rFonts w:ascii="Times New Roman" w:hAnsi="Times New Roman" w:cs="Times New Roman"/>
                <w:b/>
                <w:bCs/>
                <w:sz w:val="21"/>
                <w:szCs w:val="21"/>
              </w:rPr>
              <w:t xml:space="preserve"> </w:t>
            </w:r>
            <w:r w:rsidR="00C53292" w:rsidRPr="00172488">
              <w:rPr>
                <w:rFonts w:ascii="Times New Roman" w:hAnsi="Times New Roman" w:cs="Times New Roman"/>
                <w:sz w:val="21"/>
                <w:szCs w:val="21"/>
              </w:rPr>
              <w:t xml:space="preserve">Trong những năm qua, Trường Cao đẳng Lý Tự Trọng TPHCM đã có những thành công bước đầu trong quá trình chuyển đổi số trong giáo dục và đào tạo nói chung. </w:t>
            </w:r>
            <w:r w:rsidR="00D81CC8" w:rsidRPr="00172488">
              <w:rPr>
                <w:rFonts w:ascii="Times New Roman" w:hAnsi="Times New Roman" w:cs="Times New Roman"/>
                <w:sz w:val="21"/>
                <w:szCs w:val="21"/>
              </w:rPr>
              <w:t>Tuy nhiên, bên cạnh những mặt đã đạt được vẫn còn những hạn chế cần tháo gỡ và khắc phục nhằm nâng cao hơn nữa hiệu quả của quá trình chuyển đổi số nhằm đáp ứng yêu cầu của cách mạng công nghiệp 4.0</w:t>
            </w:r>
          </w:p>
          <w:p w14:paraId="342B3736" w14:textId="77777777" w:rsidR="005B40FF" w:rsidRPr="00172488" w:rsidRDefault="005B40FF" w:rsidP="008E3F72">
            <w:pPr>
              <w:rPr>
                <w:rFonts w:ascii="Times New Roman" w:hAnsi="Times New Roman" w:cs="Times New Roman"/>
                <w:b/>
                <w:bCs/>
                <w:sz w:val="21"/>
                <w:szCs w:val="21"/>
              </w:rPr>
            </w:pPr>
            <w:r w:rsidRPr="00172488">
              <w:rPr>
                <w:rFonts w:ascii="Times New Roman" w:hAnsi="Times New Roman" w:cs="Times New Roman"/>
                <w:b/>
                <w:bCs/>
                <w:sz w:val="21"/>
                <w:szCs w:val="21"/>
              </w:rPr>
              <w:t>ABSTRACT:</w:t>
            </w:r>
          </w:p>
          <w:p w14:paraId="077ED962" w14:textId="76CC8E8D" w:rsidR="008E3F72" w:rsidRPr="00CC4150" w:rsidRDefault="005B40FF" w:rsidP="00582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1"/>
                <w:szCs w:val="21"/>
              </w:rPr>
            </w:pPr>
            <w:r w:rsidRPr="00172488">
              <w:rPr>
                <w:rFonts w:ascii="Times New Roman" w:hAnsi="Times New Roman" w:cs="Times New Roman"/>
                <w:b/>
                <w:bCs/>
                <w:sz w:val="21"/>
                <w:szCs w:val="21"/>
              </w:rPr>
              <w:t>Context:</w:t>
            </w:r>
            <w:r w:rsidR="008E3F72" w:rsidRPr="00172488">
              <w:rPr>
                <w:rFonts w:ascii="Times New Roman" w:eastAsia="Times New Roman" w:hAnsi="Times New Roman" w:cs="Times New Roman"/>
                <w:color w:val="202124"/>
                <w:sz w:val="21"/>
                <w:szCs w:val="21"/>
                <w:lang w:val="en"/>
              </w:rPr>
              <w:t xml:space="preserve"> </w:t>
            </w:r>
            <w:r w:rsidR="008E3F72" w:rsidRPr="00172488">
              <w:rPr>
                <w:rFonts w:ascii="Times New Roman" w:hAnsi="Times New Roman" w:cs="Times New Roman"/>
                <w:sz w:val="21"/>
                <w:szCs w:val="21"/>
              </w:rPr>
              <w:t>O</w:t>
            </w:r>
            <w:r w:rsidR="008E3F72" w:rsidRPr="00CC4150">
              <w:rPr>
                <w:rFonts w:ascii="Times New Roman" w:hAnsi="Times New Roman" w:cs="Times New Roman"/>
                <w:sz w:val="21"/>
                <w:szCs w:val="21"/>
                <w:lang w:val="en"/>
              </w:rPr>
              <w:t>n January 25, 2022, the Prime Minister issued Decision No. 131/QD-TTg approving the Scheme on strengthening the application of information technology and digital transformation in education and training for the period 2022-2025 , with orientation to 2030. In which, the common goals are clearly defined: Making use of technological advances to promote innovation in teaching and learning, improving the quality and opportunities of accessing education, and effective management educational theory; building an adaptive open education on the digital foundation, contributing to the development of digital government, digital economy and digital society.</w:t>
            </w:r>
          </w:p>
          <w:p w14:paraId="24C8A87A" w14:textId="6548A7E3" w:rsidR="00172488" w:rsidRPr="00172488" w:rsidRDefault="005B40FF" w:rsidP="005827EE">
            <w:pPr>
              <w:pStyle w:val="HTMLPreformatted"/>
              <w:jc w:val="both"/>
              <w:rPr>
                <w:rFonts w:ascii="Times New Roman" w:hAnsi="Times New Roman" w:cs="Times New Roman"/>
                <w:color w:val="202124"/>
                <w:sz w:val="21"/>
                <w:szCs w:val="21"/>
              </w:rPr>
            </w:pPr>
            <w:r w:rsidRPr="00172488">
              <w:rPr>
                <w:rFonts w:ascii="Times New Roman" w:hAnsi="Times New Roman" w:cs="Times New Roman"/>
                <w:b/>
                <w:bCs/>
                <w:sz w:val="21"/>
                <w:szCs w:val="21"/>
              </w:rPr>
              <w:t>Result:</w:t>
            </w:r>
            <w:r w:rsidR="00172488" w:rsidRPr="00172488">
              <w:rPr>
                <w:rStyle w:val="NoidungChar"/>
                <w:rFonts w:ascii="Times New Roman" w:hAnsi="Times New Roman" w:cs="Times New Roman"/>
                <w:color w:val="202124"/>
                <w:szCs w:val="21"/>
                <w:lang w:val="en"/>
              </w:rPr>
              <w:t xml:space="preserve"> </w:t>
            </w:r>
            <w:r w:rsidR="00172488" w:rsidRPr="00172488">
              <w:rPr>
                <w:rStyle w:val="y2iqfc"/>
                <w:rFonts w:ascii="Times New Roman" w:hAnsi="Times New Roman" w:cs="Times New Roman"/>
                <w:sz w:val="21"/>
                <w:szCs w:val="21"/>
                <w:lang w:val="en"/>
              </w:rPr>
              <w:t>Recognizing the importance of digital transformation in teaching and learning, assessing the actual situation of digital transformation. From there, offer solutions that contribute to successful and effective digital transformation</w:t>
            </w:r>
          </w:p>
          <w:p w14:paraId="3312D81D" w14:textId="70BBBF91" w:rsidR="005B40FF" w:rsidRPr="00B54C1A" w:rsidRDefault="005B40FF" w:rsidP="005827EE">
            <w:pPr>
              <w:pStyle w:val="HTMLPreformatted"/>
              <w:jc w:val="both"/>
              <w:rPr>
                <w:rFonts w:ascii="Times New Roman" w:hAnsi="Times New Roman" w:cs="Times New Roman"/>
                <w:sz w:val="21"/>
                <w:szCs w:val="21"/>
              </w:rPr>
            </w:pPr>
            <w:r w:rsidRPr="00172488">
              <w:rPr>
                <w:rFonts w:ascii="Times New Roman" w:hAnsi="Times New Roman" w:cs="Times New Roman"/>
                <w:b/>
                <w:bCs/>
                <w:sz w:val="21"/>
                <w:szCs w:val="21"/>
              </w:rPr>
              <w:t>Discussion:</w:t>
            </w:r>
            <w:r w:rsidR="00B54C1A" w:rsidRPr="0019491A">
              <w:rPr>
                <w:rStyle w:val="NoidungChar"/>
                <w:rFonts w:ascii="Times New Roman" w:hAnsi="Times New Roman" w:cs="Times New Roman"/>
                <w:color w:val="202124"/>
                <w:szCs w:val="21"/>
                <w:lang w:val="en"/>
              </w:rPr>
              <w:t xml:space="preserve"> </w:t>
            </w:r>
            <w:r w:rsidR="00B54C1A" w:rsidRPr="00B54C1A">
              <w:rPr>
                <w:rStyle w:val="y2iqfc"/>
                <w:rFonts w:ascii="Times New Roman" w:hAnsi="Times New Roman" w:cs="Times New Roman"/>
                <w:sz w:val="21"/>
                <w:szCs w:val="21"/>
                <w:lang w:val="en"/>
              </w:rPr>
              <w:t>Over the years, Ly Tu Trong College in Ho Chi Minh City has had initial successes in the digital transformation process in education and training in general. However, besides the achieved aspects, there are still limitations that need to be removed and overcome in order to further improve the efficiency of the digital transformation process to meet the requirements of the industrial revolution 4.0.</w:t>
            </w:r>
          </w:p>
        </w:tc>
      </w:tr>
      <w:tr w:rsidR="00974357" w:rsidRPr="00974357" w14:paraId="13D50F0E" w14:textId="77777777" w:rsidTr="00462DE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462DE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5A8E4763" w14:textId="062609ED" w:rsidR="007B7B6E" w:rsidRDefault="002B6E50" w:rsidP="00784F38">
      <w:pPr>
        <w:spacing w:after="0" w:line="240" w:lineRule="auto"/>
        <w:ind w:firstLine="360"/>
        <w:jc w:val="both"/>
        <w:textAlignment w:val="baseline"/>
        <w:rPr>
          <w:rFonts w:ascii="Times New Roman" w:eastAsia="Times New Roman" w:hAnsi="Times New Roman" w:cs="Times New Roman"/>
          <w:color w:val="000000" w:themeColor="text1"/>
          <w:sz w:val="21"/>
          <w:szCs w:val="21"/>
        </w:rPr>
      </w:pPr>
      <w:r w:rsidRPr="00784F38">
        <w:rPr>
          <w:rFonts w:ascii="Times New Roman" w:eastAsia="Times New Roman" w:hAnsi="Times New Roman" w:cs="Times New Roman"/>
          <w:color w:val="000000" w:themeColor="text1"/>
          <w:sz w:val="21"/>
          <w:szCs w:val="21"/>
        </w:rPr>
        <w:lastRenderedPageBreak/>
        <w:t xml:space="preserve">Trong lĩnh vực </w:t>
      </w:r>
      <w:r w:rsidR="007B7B6E">
        <w:rPr>
          <w:rFonts w:ascii="Times New Roman" w:eastAsia="Times New Roman" w:hAnsi="Times New Roman" w:cs="Times New Roman"/>
          <w:color w:val="000000" w:themeColor="text1"/>
          <w:sz w:val="21"/>
          <w:szCs w:val="21"/>
        </w:rPr>
        <w:t>giáo dục đào tạo (</w:t>
      </w:r>
      <w:r w:rsidRPr="00784F38">
        <w:rPr>
          <w:rFonts w:ascii="Times New Roman" w:eastAsia="Times New Roman" w:hAnsi="Times New Roman" w:cs="Times New Roman"/>
          <w:color w:val="000000" w:themeColor="text1"/>
          <w:sz w:val="21"/>
          <w:szCs w:val="21"/>
        </w:rPr>
        <w:t>GDĐT</w:t>
      </w:r>
      <w:r w:rsidR="007B7B6E">
        <w:rPr>
          <w:rFonts w:ascii="Times New Roman" w:eastAsia="Times New Roman" w:hAnsi="Times New Roman" w:cs="Times New Roman"/>
          <w:color w:val="000000" w:themeColor="text1"/>
          <w:sz w:val="21"/>
          <w:szCs w:val="21"/>
        </w:rPr>
        <w:t>)</w:t>
      </w:r>
      <w:r w:rsidRPr="00784F38">
        <w:rPr>
          <w:rFonts w:ascii="Times New Roman" w:eastAsia="Times New Roman" w:hAnsi="Times New Roman" w:cs="Times New Roman"/>
          <w:color w:val="000000" w:themeColor="text1"/>
          <w:sz w:val="21"/>
          <w:szCs w:val="21"/>
        </w:rPr>
        <w:t xml:space="preserve">, chuyển đổi số sẽ hỗ trợ đổi mới GDĐT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w:t>
      </w:r>
    </w:p>
    <w:p w14:paraId="7C578B42" w14:textId="67046859" w:rsidR="00B2577B" w:rsidRDefault="00B2577B" w:rsidP="00784F38">
      <w:pPr>
        <w:spacing w:after="0" w:line="240" w:lineRule="auto"/>
        <w:ind w:firstLine="360"/>
        <w:jc w:val="both"/>
        <w:textAlignment w:val="baseline"/>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Theo quyết định số 131 của Thủ tướng Chính phủ ngày 25/01/ 2022 về </w:t>
      </w:r>
      <w:r w:rsidR="009D3A02">
        <w:rPr>
          <w:rFonts w:ascii="Times New Roman" w:eastAsia="Times New Roman" w:hAnsi="Times New Roman" w:cs="Times New Roman"/>
          <w:color w:val="000000" w:themeColor="text1"/>
          <w:sz w:val="21"/>
          <w:szCs w:val="21"/>
        </w:rPr>
        <w:t xml:space="preserve"> tăng cường ứng dụng công nghệ thông tin trong giáo dục, cụ thể:</w:t>
      </w:r>
    </w:p>
    <w:p w14:paraId="2D3E038B" w14:textId="44860073" w:rsidR="007B7B6E" w:rsidRPr="00BA1BCB" w:rsidRDefault="007B7B6E" w:rsidP="007E4EDE">
      <w:pPr>
        <w:spacing w:after="0" w:line="240" w:lineRule="auto"/>
        <w:ind w:firstLine="360"/>
        <w:jc w:val="both"/>
        <w:rPr>
          <w:rFonts w:ascii="Times New Roman" w:hAnsi="Times New Roman" w:cs="Times New Roman"/>
          <w:sz w:val="21"/>
          <w:szCs w:val="21"/>
        </w:rPr>
      </w:pPr>
      <w:r w:rsidRPr="00784F38">
        <w:rPr>
          <w:rFonts w:ascii="Times New Roman" w:hAnsi="Times New Roman" w:cs="Times New Roman"/>
          <w:sz w:val="21"/>
          <w:szCs w:val="21"/>
        </w:rPr>
        <w:t>“Phát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r w:rsidR="005671E4" w:rsidRPr="00BA1BCB">
        <w:rPr>
          <w:rFonts w:ascii="Times New Roman" w:hAnsi="Times New Roman" w:cs="Times New Roman"/>
          <w:sz w:val="21"/>
          <w:szCs w:val="21"/>
        </w:rPr>
        <w:t>(</w:t>
      </w:r>
      <w:r w:rsidR="005671E4" w:rsidRPr="00BA1BCB">
        <w:rPr>
          <w:rFonts w:ascii="Times New Roman" w:hAnsi="Times New Roman" w:cs="Times New Roman"/>
          <w:sz w:val="21"/>
          <w:szCs w:val="21"/>
          <w:shd w:val="clear" w:color="auto" w:fill="FFFFFF"/>
        </w:rPr>
        <w:t>Quyết định số </w:t>
      </w:r>
      <w:hyperlink r:id="rId9" w:tgtFrame="_blank" w:tooltip="Quyết định 131/QĐ-TTg" w:history="1">
        <w:r w:rsidR="005671E4" w:rsidRPr="00BA1BCB">
          <w:rPr>
            <w:rStyle w:val="Hyperlink"/>
            <w:rFonts w:ascii="Times New Roman" w:hAnsi="Times New Roman" w:cs="Times New Roman"/>
            <w:color w:val="auto"/>
            <w:sz w:val="21"/>
            <w:szCs w:val="21"/>
            <w:u w:val="none"/>
            <w:shd w:val="clear" w:color="auto" w:fill="FFFFFF"/>
          </w:rPr>
          <w:t>131/QĐ-TTg</w:t>
        </w:r>
      </w:hyperlink>
      <w:r w:rsidR="005671E4" w:rsidRPr="00BA1BCB">
        <w:rPr>
          <w:rFonts w:ascii="Times New Roman" w:hAnsi="Times New Roman" w:cs="Times New Roman"/>
          <w:sz w:val="21"/>
          <w:szCs w:val="21"/>
        </w:rPr>
        <w:t>,</w:t>
      </w:r>
      <w:r w:rsidR="005671E4" w:rsidRPr="00BA1BCB">
        <w:rPr>
          <w:rFonts w:ascii="Times New Roman" w:hAnsi="Times New Roman" w:cs="Times New Roman"/>
          <w:sz w:val="21"/>
          <w:szCs w:val="21"/>
          <w:shd w:val="clear" w:color="auto" w:fill="FFFFFF"/>
        </w:rPr>
        <w:t xml:space="preserve"> 2022)</w:t>
      </w:r>
      <w:r w:rsidR="00BA1BCB">
        <w:rPr>
          <w:rFonts w:ascii="Times New Roman" w:hAnsi="Times New Roman" w:cs="Times New Roman"/>
          <w:sz w:val="21"/>
          <w:szCs w:val="21"/>
          <w:shd w:val="clear" w:color="auto" w:fill="FFFFFF"/>
        </w:rPr>
        <w:t>.</w:t>
      </w:r>
    </w:p>
    <w:p w14:paraId="7C3715C9" w14:textId="4D3EA81C" w:rsidR="002B6E50" w:rsidRPr="00784F38" w:rsidRDefault="00BA1BCB" w:rsidP="00784F38">
      <w:pPr>
        <w:spacing w:after="0" w:line="240" w:lineRule="auto"/>
        <w:ind w:firstLine="360"/>
        <w:jc w:val="both"/>
        <w:textAlignment w:val="baseline"/>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Dựa trên yêu cầu đó</w:t>
      </w:r>
      <w:r w:rsidR="009D3A02">
        <w:rPr>
          <w:rFonts w:ascii="Times New Roman" w:eastAsia="Times New Roman" w:hAnsi="Times New Roman" w:cs="Times New Roman"/>
          <w:color w:val="000000" w:themeColor="text1"/>
          <w:sz w:val="21"/>
          <w:szCs w:val="21"/>
        </w:rPr>
        <w:t xml:space="preserve">, việc đẩy mạnh thực hiện chuyển đổi số là yêu cầu cần thiết trong các cơ sở giáo dục </w:t>
      </w:r>
      <w:r>
        <w:rPr>
          <w:rFonts w:ascii="Times New Roman" w:eastAsia="Times New Roman" w:hAnsi="Times New Roman" w:cs="Times New Roman"/>
          <w:color w:val="000000" w:themeColor="text1"/>
          <w:sz w:val="21"/>
          <w:szCs w:val="21"/>
        </w:rPr>
        <w:t>nói chung và tại</w:t>
      </w:r>
      <w:r w:rsidR="009D3A02">
        <w:rPr>
          <w:rFonts w:ascii="Times New Roman" w:eastAsia="Times New Roman" w:hAnsi="Times New Roman" w:cs="Times New Roman"/>
          <w:color w:val="000000" w:themeColor="text1"/>
          <w:sz w:val="21"/>
          <w:szCs w:val="21"/>
        </w:rPr>
        <w:t xml:space="preserve"> trường Cao đẳng Lý Tự Trọng TPHCM</w:t>
      </w:r>
      <w:r>
        <w:rPr>
          <w:rFonts w:ascii="Times New Roman" w:eastAsia="Times New Roman" w:hAnsi="Times New Roman" w:cs="Times New Roman"/>
          <w:color w:val="000000" w:themeColor="text1"/>
          <w:sz w:val="21"/>
          <w:szCs w:val="21"/>
        </w:rPr>
        <w:t xml:space="preserve"> nói riêng</w:t>
      </w:r>
      <w:r w:rsidR="009D3A02">
        <w:rPr>
          <w:rFonts w:ascii="Times New Roman" w:eastAsia="Times New Roman" w:hAnsi="Times New Roman" w:cs="Times New Roman"/>
          <w:color w:val="000000" w:themeColor="text1"/>
          <w:sz w:val="21"/>
          <w:szCs w:val="21"/>
        </w:rPr>
        <w:t xml:space="preserve">, trong những năm qua </w:t>
      </w:r>
      <w:r>
        <w:rPr>
          <w:rFonts w:ascii="Times New Roman" w:eastAsia="Times New Roman" w:hAnsi="Times New Roman" w:cs="Times New Roman"/>
          <w:color w:val="000000" w:themeColor="text1"/>
          <w:sz w:val="21"/>
          <w:szCs w:val="21"/>
        </w:rPr>
        <w:t xml:space="preserve">Nhà trường </w:t>
      </w:r>
      <w:r w:rsidR="009D3A02">
        <w:rPr>
          <w:rFonts w:ascii="Times New Roman" w:eastAsia="Times New Roman" w:hAnsi="Times New Roman" w:cs="Times New Roman"/>
          <w:color w:val="000000" w:themeColor="text1"/>
          <w:sz w:val="21"/>
          <w:szCs w:val="21"/>
        </w:rPr>
        <w:t>đã và đang tiếp tục đẩy mạnh việc chuyển đối số trong mọi lĩnh vực, từ quản lý</w:t>
      </w:r>
      <w:r w:rsidR="00F821A6">
        <w:rPr>
          <w:rFonts w:ascii="Times New Roman" w:eastAsia="Times New Roman" w:hAnsi="Times New Roman" w:cs="Times New Roman"/>
          <w:color w:val="000000" w:themeColor="text1"/>
          <w:sz w:val="21"/>
          <w:szCs w:val="21"/>
        </w:rPr>
        <w:t xml:space="preserve"> đào tạo</w:t>
      </w:r>
      <w:r w:rsidR="009D3A02">
        <w:rPr>
          <w:rFonts w:ascii="Times New Roman" w:eastAsia="Times New Roman" w:hAnsi="Times New Roman" w:cs="Times New Roman"/>
          <w:color w:val="000000" w:themeColor="text1"/>
          <w:sz w:val="21"/>
          <w:szCs w:val="21"/>
        </w:rPr>
        <w:t xml:space="preserve"> đến </w:t>
      </w:r>
      <w:r w:rsidR="00F821A6">
        <w:rPr>
          <w:rFonts w:ascii="Times New Roman" w:eastAsia="Times New Roman" w:hAnsi="Times New Roman" w:cs="Times New Roman"/>
          <w:color w:val="000000" w:themeColor="text1"/>
          <w:sz w:val="21"/>
          <w:szCs w:val="21"/>
        </w:rPr>
        <w:t xml:space="preserve">các </w:t>
      </w:r>
      <w:r w:rsidR="009D3A02">
        <w:rPr>
          <w:rFonts w:ascii="Times New Roman" w:eastAsia="Times New Roman" w:hAnsi="Times New Roman" w:cs="Times New Roman"/>
          <w:color w:val="000000" w:themeColor="text1"/>
          <w:sz w:val="21"/>
          <w:szCs w:val="21"/>
        </w:rPr>
        <w:t>hoạt động dạy, học và kiểm tra đánh giá</w:t>
      </w:r>
      <w:r>
        <w:rPr>
          <w:rFonts w:ascii="Times New Roman" w:eastAsia="Times New Roman" w:hAnsi="Times New Roman" w:cs="Times New Roman"/>
          <w:color w:val="000000" w:themeColor="text1"/>
          <w:sz w:val="21"/>
          <w:szCs w:val="21"/>
        </w:rPr>
        <w:t>, nghiên cứu khoa học</w:t>
      </w:r>
      <w:r w:rsidR="009D3A02">
        <w:rPr>
          <w:rFonts w:ascii="Times New Roman" w:eastAsia="Times New Roman" w:hAnsi="Times New Roman" w:cs="Times New Roman"/>
          <w:color w:val="000000" w:themeColor="text1"/>
          <w:sz w:val="21"/>
          <w:szCs w:val="21"/>
        </w:rPr>
        <w:t xml:space="preserve">. </w:t>
      </w:r>
      <w:r>
        <w:rPr>
          <w:rFonts w:ascii="Times New Roman" w:eastAsia="Times New Roman" w:hAnsi="Times New Roman" w:cs="Times New Roman"/>
          <w:color w:val="000000" w:themeColor="text1"/>
          <w:sz w:val="21"/>
          <w:szCs w:val="21"/>
        </w:rPr>
        <w:t>Trên cơ sở đó, k</w:t>
      </w:r>
      <w:r w:rsidR="002B6E50" w:rsidRPr="00784F38">
        <w:rPr>
          <w:rFonts w:ascii="Times New Roman" w:eastAsia="Times New Roman" w:hAnsi="Times New Roman" w:cs="Times New Roman"/>
          <w:color w:val="000000" w:themeColor="text1"/>
          <w:sz w:val="21"/>
          <w:szCs w:val="21"/>
        </w:rPr>
        <w:t xml:space="preserve">hoa Lý luận Chính trị, đội ngũ </w:t>
      </w:r>
      <w:r w:rsidR="002C7EBB">
        <w:rPr>
          <w:rFonts w:ascii="Times New Roman" w:eastAsia="Times New Roman" w:hAnsi="Times New Roman" w:cs="Times New Roman"/>
          <w:color w:val="000000" w:themeColor="text1"/>
          <w:sz w:val="21"/>
          <w:szCs w:val="21"/>
        </w:rPr>
        <w:t>GIẢNG VIÊN</w:t>
      </w:r>
      <w:r w:rsidR="002B6E50" w:rsidRPr="00784F38">
        <w:rPr>
          <w:rFonts w:ascii="Times New Roman" w:eastAsia="Times New Roman" w:hAnsi="Times New Roman" w:cs="Times New Roman"/>
          <w:color w:val="000000" w:themeColor="text1"/>
          <w:sz w:val="21"/>
          <w:szCs w:val="21"/>
        </w:rPr>
        <w:t xml:space="preserve"> luôn nhiệt tình trong mọi công tác giảng dạy, tích cực đổi mới phương pháp và tăng cường đưa công nghệ số vào trong mọi hoạt động </w:t>
      </w:r>
      <w:r w:rsidR="005E7354" w:rsidRPr="00784F38">
        <w:rPr>
          <w:rFonts w:ascii="Times New Roman" w:eastAsia="Times New Roman" w:hAnsi="Times New Roman" w:cs="Times New Roman"/>
          <w:color w:val="000000" w:themeColor="text1"/>
          <w:sz w:val="21"/>
          <w:szCs w:val="21"/>
        </w:rPr>
        <w:t>giảng dạy nhờ đó đã đem lại nhiều tín hiệu tích cực.</w:t>
      </w:r>
    </w:p>
    <w:p w14:paraId="6E1A6F16" w14:textId="77777777" w:rsidR="00DF384F" w:rsidRPr="00784F38" w:rsidRDefault="00DF384F" w:rsidP="00784F38">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rPr>
        <w:t xml:space="preserve">2. </w:t>
      </w:r>
      <w:r w:rsidR="008137CB" w:rsidRPr="00784F38">
        <w:rPr>
          <w:rFonts w:ascii="Times New Roman" w:eastAsia="MS Mincho" w:hAnsi="Times New Roman" w:cs="Times New Roman"/>
          <w:b/>
          <w:spacing w:val="-4"/>
          <w:w w:val="98"/>
          <w:sz w:val="21"/>
          <w:szCs w:val="21"/>
        </w:rPr>
        <w:t>Kết quả nghiên cứu</w:t>
      </w:r>
    </w:p>
    <w:p w14:paraId="072482CD" w14:textId="71C3D373" w:rsidR="00295441" w:rsidRPr="00784F38" w:rsidRDefault="002B6E50"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rPr>
        <w:t>2.1</w:t>
      </w:r>
      <w:r w:rsidRPr="00784F38">
        <w:rPr>
          <w:rFonts w:ascii="Times New Roman" w:eastAsia="MS Mincho" w:hAnsi="Times New Roman" w:cs="Times New Roman"/>
          <w:b/>
          <w:spacing w:val="-4"/>
          <w:w w:val="98"/>
          <w:sz w:val="21"/>
          <w:szCs w:val="21"/>
          <w:lang w:val="vi-VN"/>
        </w:rPr>
        <w:t>. Cơ sở lý luận</w:t>
      </w:r>
    </w:p>
    <w:p w14:paraId="0093DB57" w14:textId="77E3ACCC" w:rsidR="002B6E50" w:rsidRPr="00AD589D" w:rsidRDefault="002B6E50"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lang w:val="vi-VN"/>
        </w:rPr>
        <w:t xml:space="preserve">- Khái niệm chuyển đổi số, chuyển đổi số trong </w:t>
      </w:r>
      <w:r w:rsidR="00DB6B41" w:rsidRPr="00AD589D">
        <w:rPr>
          <w:rFonts w:ascii="Times New Roman" w:eastAsia="MS Mincho" w:hAnsi="Times New Roman" w:cs="Times New Roman"/>
          <w:b/>
          <w:spacing w:val="-4"/>
          <w:w w:val="98"/>
          <w:sz w:val="21"/>
          <w:szCs w:val="21"/>
          <w:lang w:val="vi-VN"/>
        </w:rPr>
        <w:t>giáo dục</w:t>
      </w:r>
    </w:p>
    <w:p w14:paraId="74968645" w14:textId="16DD0CC1" w:rsidR="00DB6B41" w:rsidRPr="00AD589D" w:rsidRDefault="00DB6B41" w:rsidP="00784F38">
      <w:pPr>
        <w:spacing w:after="0" w:line="240" w:lineRule="auto"/>
        <w:ind w:firstLine="360"/>
        <w:jc w:val="both"/>
        <w:rPr>
          <w:rFonts w:ascii="Times New Roman" w:eastAsia="MS Mincho" w:hAnsi="Times New Roman" w:cs="Times New Roman"/>
          <w:b/>
          <w:i/>
          <w:iCs/>
          <w:spacing w:val="-4"/>
          <w:w w:val="98"/>
          <w:sz w:val="21"/>
          <w:szCs w:val="21"/>
          <w:lang w:val="vi-VN"/>
        </w:rPr>
      </w:pPr>
      <w:r w:rsidRPr="00AD589D">
        <w:rPr>
          <w:rFonts w:ascii="Times New Roman" w:eastAsia="MS Mincho" w:hAnsi="Times New Roman" w:cs="Times New Roman"/>
          <w:b/>
          <w:i/>
          <w:iCs/>
          <w:spacing w:val="-4"/>
          <w:w w:val="98"/>
          <w:sz w:val="21"/>
          <w:szCs w:val="21"/>
          <w:lang w:val="vi-VN"/>
        </w:rPr>
        <w:t>+ Chuyển đổi số</w:t>
      </w:r>
    </w:p>
    <w:p w14:paraId="02281E25" w14:textId="410FD87A" w:rsidR="003E2E8F" w:rsidRPr="00AD589D" w:rsidRDefault="003E2E8F" w:rsidP="00784F38">
      <w:pPr>
        <w:pStyle w:val="NormalWeb"/>
        <w:shd w:val="clear" w:color="auto" w:fill="FFFFFF"/>
        <w:spacing w:before="0" w:beforeAutospacing="0" w:after="0" w:afterAutospacing="0"/>
        <w:ind w:firstLine="360"/>
        <w:jc w:val="both"/>
        <w:textAlignment w:val="baseline"/>
        <w:rPr>
          <w:spacing w:val="-4"/>
          <w:w w:val="98"/>
          <w:sz w:val="21"/>
          <w:szCs w:val="26"/>
          <w:lang w:val="vi-VN"/>
        </w:rPr>
      </w:pPr>
      <w:r w:rsidRPr="00AD589D">
        <w:rPr>
          <w:sz w:val="21"/>
          <w:szCs w:val="21"/>
          <w:bdr w:val="none" w:sz="0" w:space="0" w:color="auto" w:frame="1"/>
          <w:lang w:val="vi-VN"/>
        </w:rPr>
        <w:t xml:space="preserve">Chuyển đổi số (Digital transformation) </w:t>
      </w:r>
      <w:r w:rsidR="00C00666" w:rsidRPr="00AD589D">
        <w:rPr>
          <w:sz w:val="21"/>
          <w:szCs w:val="21"/>
          <w:bdr w:val="none" w:sz="0" w:space="0" w:color="auto" w:frame="1"/>
          <w:lang w:val="vi-VN"/>
        </w:rPr>
        <w:t xml:space="preserve">là quá trình chuyển từ mô hình truyền thống sang mô hình số bằng cách ứng </w:t>
      </w:r>
      <w:r w:rsidRPr="00AD589D">
        <w:rPr>
          <w:sz w:val="21"/>
          <w:szCs w:val="21"/>
          <w:bdr w:val="none" w:sz="0" w:space="0" w:color="auto" w:frame="1"/>
          <w:lang w:val="vi-VN"/>
        </w:rPr>
        <w:t>dụng những tiến bộ về công nghệ số như điện toán đám mây (cloud), dữ liệu lớn (Big data),</w:t>
      </w:r>
      <w:r w:rsidR="00C00666" w:rsidRPr="00AD589D">
        <w:rPr>
          <w:sz w:val="21"/>
          <w:szCs w:val="21"/>
          <w:bdr w:val="none" w:sz="0" w:space="0" w:color="auto" w:frame="1"/>
          <w:lang w:val="vi-VN"/>
        </w:rPr>
        <w:t xml:space="preserve"> Internet vạn vật (IOT),…, để thay đổi phương thức quản lý, điều hành, thay đổi quy trình, phương thức làm việc, thay đổi văn hóa tổ chức. (</w:t>
      </w:r>
      <w:r w:rsidR="005671E4" w:rsidRPr="00AD589D">
        <w:rPr>
          <w:spacing w:val="-4"/>
          <w:w w:val="98"/>
          <w:sz w:val="21"/>
          <w:szCs w:val="26"/>
          <w:lang w:val="vi-VN"/>
        </w:rPr>
        <w:t>Chung Ngọc Quế Chi, 2021)</w:t>
      </w:r>
      <w:r w:rsidR="00BA1BCB" w:rsidRPr="00AD589D">
        <w:rPr>
          <w:spacing w:val="-4"/>
          <w:w w:val="98"/>
          <w:sz w:val="21"/>
          <w:szCs w:val="26"/>
          <w:lang w:val="vi-VN"/>
        </w:rPr>
        <w:t>.</w:t>
      </w:r>
    </w:p>
    <w:p w14:paraId="36788CC9" w14:textId="6A5459CD" w:rsidR="005764CE" w:rsidRPr="00AD589D" w:rsidRDefault="005764CE" w:rsidP="00DB6B41">
      <w:pPr>
        <w:spacing w:after="0" w:line="240" w:lineRule="auto"/>
        <w:ind w:firstLine="360"/>
        <w:jc w:val="both"/>
        <w:rPr>
          <w:rStyle w:val="fontstyle01"/>
          <w:color w:val="000000" w:themeColor="text1"/>
          <w:sz w:val="21"/>
          <w:szCs w:val="21"/>
          <w:lang w:val="vi-VN"/>
        </w:rPr>
      </w:pPr>
      <w:r w:rsidRPr="00AD589D">
        <w:rPr>
          <w:rStyle w:val="fontstyle01"/>
          <w:color w:val="000000" w:themeColor="text1"/>
          <w:sz w:val="21"/>
          <w:szCs w:val="21"/>
          <w:lang w:val="vi-VN"/>
        </w:rPr>
        <w:t>Theo Microsoft cho rằng: Chuyển đổi số là việc tư duy lại cách thức các tổ chức</w:t>
      </w:r>
      <w:r w:rsidRPr="00AD589D">
        <w:rPr>
          <w:rFonts w:ascii="Times New Roman" w:hAnsi="Times New Roman" w:cs="Times New Roman"/>
          <w:color w:val="000000" w:themeColor="text1"/>
          <w:sz w:val="21"/>
          <w:szCs w:val="21"/>
          <w:lang w:val="vi-VN"/>
        </w:rPr>
        <w:t xml:space="preserve"> </w:t>
      </w:r>
      <w:r w:rsidRPr="00AD589D">
        <w:rPr>
          <w:rStyle w:val="fontstyle01"/>
          <w:color w:val="000000" w:themeColor="text1"/>
          <w:sz w:val="21"/>
          <w:szCs w:val="21"/>
          <w:lang w:val="vi-VN"/>
        </w:rPr>
        <w:t xml:space="preserve">tập hợp mọi người, dữ liệu và quy trình để tạo những giá trị mới” (Châu An, 2019). </w:t>
      </w:r>
    </w:p>
    <w:p w14:paraId="41060F40" w14:textId="06BA49FE" w:rsidR="00DB6B41" w:rsidRPr="00AD589D" w:rsidRDefault="00DB6B41" w:rsidP="00DB6B41">
      <w:pPr>
        <w:spacing w:after="0" w:line="240" w:lineRule="auto"/>
        <w:ind w:firstLine="360"/>
        <w:jc w:val="both"/>
        <w:rPr>
          <w:rFonts w:ascii="Times New Roman" w:hAnsi="Times New Roman" w:cs="Times New Roman"/>
          <w:b/>
          <w:bCs/>
          <w:i/>
          <w:iCs/>
          <w:color w:val="000000" w:themeColor="text1"/>
          <w:sz w:val="21"/>
          <w:szCs w:val="21"/>
          <w:lang w:val="vi-VN"/>
        </w:rPr>
      </w:pPr>
      <w:r w:rsidRPr="00AD589D">
        <w:rPr>
          <w:rStyle w:val="fontstyle01"/>
          <w:b/>
          <w:bCs/>
          <w:i/>
          <w:iCs/>
          <w:color w:val="000000" w:themeColor="text1"/>
          <w:sz w:val="21"/>
          <w:szCs w:val="21"/>
          <w:lang w:val="vi-VN"/>
        </w:rPr>
        <w:t>+ Chuyển đối số trong giáo dục</w:t>
      </w:r>
    </w:p>
    <w:p w14:paraId="0DDEBA1B" w14:textId="4BDA4940" w:rsidR="00E26DED" w:rsidRPr="00AD589D" w:rsidRDefault="00E26DED" w:rsidP="00DB6B41">
      <w:pPr>
        <w:shd w:val="clear" w:color="auto" w:fill="FFFFFF"/>
        <w:spacing w:after="0" w:line="240" w:lineRule="auto"/>
        <w:ind w:firstLine="360"/>
        <w:jc w:val="both"/>
        <w:rPr>
          <w:rFonts w:ascii="Times New Roman" w:eastAsia="Times New Roman" w:hAnsi="Times New Roman" w:cs="Times New Roman"/>
          <w:sz w:val="21"/>
          <w:szCs w:val="21"/>
          <w:lang w:val="vi-VN"/>
        </w:rPr>
      </w:pPr>
      <w:r w:rsidRPr="00AD589D">
        <w:rPr>
          <w:rFonts w:ascii="Times New Roman" w:eastAsia="Times New Roman" w:hAnsi="Times New Roman" w:cs="Times New Roman"/>
          <w:sz w:val="21"/>
          <w:szCs w:val="21"/>
          <w:lang w:val="vi-VN"/>
        </w:rPr>
        <w:t>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p>
    <w:p w14:paraId="759A6D50" w14:textId="77777777" w:rsidR="00DB6B41" w:rsidRPr="00F310B8" w:rsidRDefault="00DB6B41" w:rsidP="00DB6B41">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Trong giáo dục, chuyển đổi số được thể hiện ở hai nội dung cơ bản là: chuyển đổi số trong quản lý giáo dục; chuyển đổi số trong dạy, học, kiểm tra, đánh giá, nghiên cứu khoa học. </w:t>
      </w:r>
    </w:p>
    <w:p w14:paraId="40608482" w14:textId="77777777" w:rsidR="00DB6B41" w:rsidRPr="00F310B8" w:rsidRDefault="00DB6B41" w:rsidP="00DB6B41">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Trong quản lý giáo dục, chuyển đổi số bao gồm: số hóa thông tin quản lý, tạo ra hệ thống cơ sở dữ liệu lớn, triển khai các dịch vụ công trực tuyến, ứng dụng các thành tựu của cuộc cách mạng công nghiệp lần thứ tư (như blockchain, AI, phân tích dữ liệu) để quản lý, điều hành, dự báo, định hướng trong lĩnh vực giáo dục một cách nhanh chóng, chính xác. </w:t>
      </w:r>
    </w:p>
    <w:p w14:paraId="0A228613" w14:textId="25399B30" w:rsidR="003E2E8F" w:rsidRDefault="003E2E8F" w:rsidP="00F821A6">
      <w:pPr>
        <w:spacing w:after="0" w:line="240" w:lineRule="auto"/>
        <w:ind w:firstLine="360"/>
        <w:jc w:val="both"/>
        <w:rPr>
          <w:rFonts w:ascii="Times New Roman" w:hAnsi="Times New Roman" w:cs="Times New Roman"/>
          <w:sz w:val="21"/>
          <w:szCs w:val="21"/>
        </w:rPr>
      </w:pPr>
      <w:r w:rsidRPr="00AD589D">
        <w:rPr>
          <w:rFonts w:ascii="Times New Roman" w:hAnsi="Times New Roman" w:cs="Times New Roman"/>
          <w:sz w:val="21"/>
          <w:szCs w:val="21"/>
          <w:lang w:val="fr-FR"/>
        </w:rPr>
        <w:t>Chuyển đổi số trong dạy, học</w:t>
      </w:r>
      <w:r w:rsidR="00DB6B41" w:rsidRPr="00AD589D">
        <w:rPr>
          <w:rFonts w:ascii="Times New Roman" w:hAnsi="Times New Roman" w:cs="Times New Roman"/>
          <w:sz w:val="21"/>
          <w:szCs w:val="21"/>
          <w:lang w:val="fr-FR"/>
        </w:rPr>
        <w:t xml:space="preserve"> và kiểm tra, đánh giá</w:t>
      </w:r>
      <w:r w:rsidRPr="00AD589D">
        <w:rPr>
          <w:rFonts w:ascii="Times New Roman" w:hAnsi="Times New Roman" w:cs="Times New Roman"/>
          <w:sz w:val="21"/>
          <w:szCs w:val="21"/>
          <w:lang w:val="fr-FR"/>
        </w:rPr>
        <w:t xml:space="preserve">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r w:rsidR="005671E4" w:rsidRPr="00AD589D">
        <w:rPr>
          <w:rFonts w:ascii="Times New Roman" w:hAnsi="Times New Roman" w:cs="Times New Roman"/>
          <w:sz w:val="21"/>
          <w:szCs w:val="21"/>
          <w:lang w:val="fr-FR"/>
        </w:rPr>
        <w:t>(</w:t>
      </w:r>
      <w:hyperlink r:id="rId10" w:tgtFrame="_blank" w:history="1">
        <w:r w:rsidR="005671E4" w:rsidRPr="00B2577B">
          <w:rPr>
            <w:rStyle w:val="Hyperlink"/>
            <w:rFonts w:ascii="Times New Roman" w:hAnsi="Times New Roman" w:cs="Times New Roman"/>
            <w:color w:val="auto"/>
            <w:sz w:val="21"/>
            <w:szCs w:val="21"/>
            <w:u w:val="none"/>
          </w:rPr>
          <w:t>Tạp chí TT&amp;TT Số 2, 2020</w:t>
        </w:r>
      </w:hyperlink>
      <w:r w:rsidR="005671E4" w:rsidRPr="00B2577B">
        <w:rPr>
          <w:rFonts w:ascii="Times New Roman" w:hAnsi="Times New Roman" w:cs="Times New Roman"/>
          <w:sz w:val="21"/>
          <w:szCs w:val="21"/>
        </w:rPr>
        <w:t>)</w:t>
      </w:r>
      <w:r w:rsidR="00F821A6">
        <w:rPr>
          <w:rFonts w:ascii="Times New Roman" w:hAnsi="Times New Roman" w:cs="Times New Roman"/>
          <w:sz w:val="21"/>
          <w:szCs w:val="21"/>
        </w:rPr>
        <w:t>.</w:t>
      </w:r>
    </w:p>
    <w:p w14:paraId="68853155" w14:textId="1AC9D623" w:rsidR="00F821A6" w:rsidRPr="005827EE" w:rsidRDefault="00F821A6" w:rsidP="00F821A6">
      <w:pPr>
        <w:shd w:val="clear" w:color="auto" w:fill="FFFFFF"/>
        <w:spacing w:after="0" w:line="240" w:lineRule="auto"/>
        <w:ind w:firstLine="360"/>
        <w:jc w:val="both"/>
        <w:rPr>
          <w:rFonts w:ascii="Times New Roman" w:eastAsia="Times New Roman" w:hAnsi="Times New Roman" w:cs="Times New Roman"/>
          <w:sz w:val="21"/>
          <w:szCs w:val="21"/>
        </w:rPr>
      </w:pPr>
      <w:r>
        <w:rPr>
          <w:rFonts w:ascii="Times New Roman" w:hAnsi="Times New Roman" w:cs="Times New Roman"/>
          <w:sz w:val="21"/>
          <w:szCs w:val="21"/>
        </w:rPr>
        <w:t>Như vậy, ứ</w:t>
      </w:r>
      <w:r w:rsidRPr="005827EE">
        <w:rPr>
          <w:rFonts w:ascii="Times New Roman" w:eastAsia="Times New Roman" w:hAnsi="Times New Roman" w:cs="Times New Roman"/>
          <w:sz w:val="21"/>
          <w:szCs w:val="21"/>
        </w:rPr>
        <w:t xml:space="preserve">ng dụng chuyển đổi số </w:t>
      </w:r>
      <w:r w:rsidR="00A234C9">
        <w:rPr>
          <w:rFonts w:ascii="Times New Roman" w:eastAsia="Times New Roman" w:hAnsi="Times New Roman" w:cs="Times New Roman"/>
          <w:sz w:val="21"/>
          <w:szCs w:val="21"/>
        </w:rPr>
        <w:t xml:space="preserve">trong giáo dục </w:t>
      </w:r>
      <w:r w:rsidRPr="005827EE">
        <w:rPr>
          <w:rFonts w:ascii="Times New Roman" w:eastAsia="Times New Roman" w:hAnsi="Times New Roman" w:cs="Times New Roman"/>
          <w:sz w:val="21"/>
          <w:szCs w:val="21"/>
        </w:rPr>
        <w:t>sẽ tạo ra mô hình giáo dục thông minh, từ đó giúp việc học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w:t>
      </w:r>
    </w:p>
    <w:p w14:paraId="0900A3E7" w14:textId="6DA6FF94" w:rsidR="002B6E50" w:rsidRPr="00784F38" w:rsidRDefault="002B6E50" w:rsidP="00F821A6">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lang w:val="vi-VN"/>
        </w:rPr>
        <w:t>- Vai trò của chuyển đổi số trong dạy, học</w:t>
      </w:r>
      <w:r w:rsidR="005E7354" w:rsidRPr="00784F38">
        <w:rPr>
          <w:rFonts w:ascii="Times New Roman" w:eastAsia="MS Mincho" w:hAnsi="Times New Roman" w:cs="Times New Roman"/>
          <w:b/>
          <w:spacing w:val="-4"/>
          <w:w w:val="98"/>
          <w:sz w:val="21"/>
          <w:szCs w:val="21"/>
        </w:rPr>
        <w:t xml:space="preserve"> môn giáo dục Chính trị</w:t>
      </w:r>
    </w:p>
    <w:p w14:paraId="1F87DF7A" w14:textId="3169614B" w:rsidR="00CA7FC5" w:rsidRPr="00784F38" w:rsidRDefault="00CA7FC5" w:rsidP="00B2577B">
      <w:pPr>
        <w:spacing w:after="0" w:line="240" w:lineRule="auto"/>
        <w:ind w:firstLine="360"/>
        <w:jc w:val="both"/>
        <w:rPr>
          <w:rFonts w:ascii="Times New Roman" w:hAnsi="Times New Roman" w:cs="Times New Roman"/>
          <w:sz w:val="21"/>
          <w:szCs w:val="21"/>
          <w:shd w:val="clear" w:color="auto" w:fill="FFFFFF"/>
        </w:rPr>
      </w:pPr>
      <w:r w:rsidRPr="00784F38">
        <w:rPr>
          <w:rFonts w:ascii="Times New Roman" w:hAnsi="Times New Roman" w:cs="Times New Roman"/>
          <w:sz w:val="21"/>
          <w:szCs w:val="21"/>
          <w:shd w:val="clear" w:color="auto" w:fill="FFFFFF"/>
        </w:rPr>
        <w:t>Một là, giúp người dạy có khả năng kết nối đa chiều, quá trình dạy học và kiểm tra, đánh giá người học diễn ra thuận tiện và nhanh chóng hơn vì hầu hết nội dung bài giảng đã được tự động hóa. Người dạy sẽ làm chủ được kiến thức của mình do đã có học liệu số,</w:t>
      </w:r>
      <w:r w:rsidR="00F821A6">
        <w:rPr>
          <w:rFonts w:ascii="Times New Roman" w:hAnsi="Times New Roman" w:cs="Times New Roman"/>
          <w:sz w:val="21"/>
          <w:szCs w:val="21"/>
          <w:shd w:val="clear" w:color="auto" w:fill="FFFFFF"/>
        </w:rPr>
        <w:t xml:space="preserve"> với</w:t>
      </w:r>
      <w:r w:rsidRPr="00784F38">
        <w:rPr>
          <w:rFonts w:ascii="Times New Roman" w:hAnsi="Times New Roman" w:cs="Times New Roman"/>
          <w:sz w:val="21"/>
          <w:szCs w:val="21"/>
          <w:shd w:val="clear" w:color="auto" w:fill="FFFFFF"/>
        </w:rPr>
        <w:t xml:space="preserve"> kho học liệu có sẵn </w:t>
      </w:r>
      <w:r w:rsidR="00F821A6">
        <w:rPr>
          <w:rFonts w:ascii="Times New Roman" w:hAnsi="Times New Roman" w:cs="Times New Roman"/>
          <w:sz w:val="21"/>
          <w:szCs w:val="21"/>
          <w:shd w:val="clear" w:color="auto" w:fill="FFFFFF"/>
        </w:rPr>
        <w:t xml:space="preserve">thì </w:t>
      </w:r>
      <w:r w:rsidRPr="00784F38">
        <w:rPr>
          <w:rFonts w:ascii="Times New Roman" w:hAnsi="Times New Roman" w:cs="Times New Roman"/>
          <w:sz w:val="21"/>
          <w:szCs w:val="21"/>
          <w:shd w:val="clear" w:color="auto" w:fill="FFFFFF"/>
        </w:rPr>
        <w:t xml:space="preserve">người học </w:t>
      </w:r>
      <w:r w:rsidR="00F821A6">
        <w:rPr>
          <w:rFonts w:ascii="Times New Roman" w:hAnsi="Times New Roman" w:cs="Times New Roman"/>
          <w:sz w:val="21"/>
          <w:szCs w:val="21"/>
          <w:shd w:val="clear" w:color="auto" w:fill="FFFFFF"/>
        </w:rPr>
        <w:t>có thể</w:t>
      </w:r>
      <w:r w:rsidRPr="00784F38">
        <w:rPr>
          <w:rFonts w:ascii="Times New Roman" w:hAnsi="Times New Roman" w:cs="Times New Roman"/>
          <w:sz w:val="21"/>
          <w:szCs w:val="21"/>
          <w:shd w:val="clear" w:color="auto" w:fill="FFFFFF"/>
        </w:rPr>
        <w:t xml:space="preserve"> tiếp cận trước khi lên lớp. </w:t>
      </w:r>
      <w:r w:rsidR="00EB52C3" w:rsidRPr="00784F38">
        <w:rPr>
          <w:rFonts w:ascii="Times New Roman" w:hAnsi="Times New Roman" w:cs="Times New Roman"/>
          <w:sz w:val="21"/>
          <w:szCs w:val="21"/>
          <w:shd w:val="clear" w:color="auto" w:fill="FFFFFF"/>
        </w:rPr>
        <w:t>Do đó mà quá trình giảng dạy không còn mang tính chất một chiều, sơ cứng, thuần lý thuyết suông như trước đây là thầy nói trò nghe mà ở đó đã có sự tương tác giữa hai bên, giúp quá trình tiếp thu kiến thức của sinh viên nhanh chóng và thực tiễn hơn.</w:t>
      </w:r>
    </w:p>
    <w:p w14:paraId="096C3BC3" w14:textId="361DA56E" w:rsidR="00EB52C3" w:rsidRPr="00784F38" w:rsidRDefault="00EB52C3" w:rsidP="00B2577B">
      <w:pPr>
        <w:spacing w:after="0" w:line="240" w:lineRule="auto"/>
        <w:ind w:firstLine="360"/>
        <w:jc w:val="both"/>
        <w:rPr>
          <w:rFonts w:ascii="Times New Roman" w:hAnsi="Times New Roman" w:cs="Times New Roman"/>
          <w:sz w:val="21"/>
          <w:szCs w:val="21"/>
          <w:shd w:val="clear" w:color="auto" w:fill="FFFFFF"/>
        </w:rPr>
      </w:pPr>
      <w:r w:rsidRPr="00784F38">
        <w:rPr>
          <w:rFonts w:ascii="Times New Roman" w:hAnsi="Times New Roman" w:cs="Times New Roman"/>
          <w:sz w:val="21"/>
          <w:szCs w:val="21"/>
          <w:shd w:val="clear" w:color="auto" w:fill="FFFFFF"/>
        </w:rPr>
        <w:lastRenderedPageBreak/>
        <w:t>Hai là, thông qua</w:t>
      </w:r>
      <w:r w:rsidR="008F61CF">
        <w:rPr>
          <w:rFonts w:ascii="Times New Roman" w:hAnsi="Times New Roman" w:cs="Times New Roman"/>
          <w:sz w:val="21"/>
          <w:szCs w:val="21"/>
          <w:shd w:val="clear" w:color="auto" w:fill="FFFFFF"/>
        </w:rPr>
        <w:t xml:space="preserve"> hệ thống quản lý số, </w:t>
      </w:r>
      <w:r w:rsidRPr="00784F38">
        <w:rPr>
          <w:rFonts w:ascii="Times New Roman" w:hAnsi="Times New Roman" w:cs="Times New Roman"/>
          <w:sz w:val="21"/>
          <w:szCs w:val="21"/>
          <w:shd w:val="clear" w:color="auto" w:fill="FFFFFF"/>
        </w:rPr>
        <w:t xml:space="preserve">điểm học tập </w:t>
      </w:r>
      <w:r w:rsidR="008F61CF">
        <w:rPr>
          <w:rFonts w:ascii="Times New Roman" w:hAnsi="Times New Roman" w:cs="Times New Roman"/>
          <w:sz w:val="21"/>
          <w:szCs w:val="21"/>
          <w:shd w:val="clear" w:color="auto" w:fill="FFFFFF"/>
        </w:rPr>
        <w:t>sẽ</w:t>
      </w:r>
      <w:r w:rsidRPr="00784F38">
        <w:rPr>
          <w:rFonts w:ascii="Times New Roman" w:hAnsi="Times New Roman" w:cs="Times New Roman"/>
          <w:sz w:val="21"/>
          <w:szCs w:val="21"/>
          <w:shd w:val="clear" w:color="auto" w:fill="FFFFFF"/>
        </w:rPr>
        <w:t xml:space="preserve"> được cập nhật tự động trên hệ thống, người học có thể dễ dàng tiếp cận thông tin cũng như tiến độ các bài tập và điểm số của mình, từ đó vừa đảm bảo quá trình kiểm tra, đánh giá được minh bạch, cụ thể mà còn giúp người dạy có thể nắm bắt được trình độ</w:t>
      </w:r>
      <w:r w:rsidR="007C3462" w:rsidRPr="00784F38">
        <w:rPr>
          <w:rFonts w:ascii="Times New Roman" w:hAnsi="Times New Roman" w:cs="Times New Roman"/>
          <w:sz w:val="21"/>
          <w:szCs w:val="21"/>
          <w:shd w:val="clear" w:color="auto" w:fill="FFFFFF"/>
        </w:rPr>
        <w:t xml:space="preserve"> học tập của từng đối tượng, hành vi và thái độ học tập của người học. Đều này giúp người dạy có thể điều chỉnh kế hoạch giảng dạy và phương pháp và nội dung tiết giảng cho phù hợp với mọi đối tượng. </w:t>
      </w:r>
      <w:r w:rsidR="008F61CF">
        <w:rPr>
          <w:rFonts w:ascii="Times New Roman" w:hAnsi="Times New Roman" w:cs="Times New Roman"/>
          <w:sz w:val="21"/>
          <w:szCs w:val="21"/>
          <w:shd w:val="clear" w:color="auto" w:fill="FFFFFF"/>
        </w:rPr>
        <w:t>Đồng thời</w:t>
      </w:r>
      <w:r w:rsidR="007C3462" w:rsidRPr="00784F38">
        <w:rPr>
          <w:rFonts w:ascii="Times New Roman" w:hAnsi="Times New Roman" w:cs="Times New Roman"/>
          <w:sz w:val="21"/>
          <w:szCs w:val="21"/>
          <w:shd w:val="clear" w:color="auto" w:fill="FFFFFF"/>
        </w:rPr>
        <w:t>, thông qua chuyển đổi số, người dạy có thể xây dựng chương trình học nhanh chóng, chất lượng và phù hợp với từng đối tượng và tiến độ học tập.</w:t>
      </w:r>
    </w:p>
    <w:p w14:paraId="3308DC94" w14:textId="57AA991A" w:rsidR="007C3462" w:rsidRPr="00784F38" w:rsidRDefault="007C3462" w:rsidP="00B2577B">
      <w:pPr>
        <w:spacing w:after="0" w:line="240" w:lineRule="auto"/>
        <w:ind w:firstLine="360"/>
        <w:jc w:val="both"/>
        <w:rPr>
          <w:rFonts w:ascii="Times New Roman" w:hAnsi="Times New Roman" w:cs="Times New Roman"/>
          <w:sz w:val="21"/>
          <w:szCs w:val="21"/>
        </w:rPr>
      </w:pPr>
      <w:r w:rsidRPr="00784F38">
        <w:rPr>
          <w:rFonts w:ascii="Times New Roman" w:hAnsi="Times New Roman" w:cs="Times New Roman"/>
          <w:sz w:val="21"/>
          <w:szCs w:val="21"/>
          <w:shd w:val="clear" w:color="auto" w:fill="FFFFFF"/>
        </w:rPr>
        <w:t xml:space="preserve">Ba là, </w:t>
      </w:r>
      <w:r w:rsidR="00647611" w:rsidRPr="00784F38">
        <w:rPr>
          <w:rFonts w:ascii="Times New Roman" w:hAnsi="Times New Roman" w:cs="Times New Roman"/>
          <w:sz w:val="21"/>
          <w:szCs w:val="21"/>
          <w:shd w:val="clear" w:color="auto" w:fill="FFFFFF"/>
        </w:rPr>
        <w:t xml:space="preserve">người dạy không ngừng được trau dồi và nâng cao khả năng ứng dụng công nghệ vào trong giảng dạy để đáp ứng với quá trình chuyển đổi số. Việc đưa các phần mềm hỗ trợ vào quá trình dạy học không chỉ giúp người </w:t>
      </w:r>
      <w:r w:rsidR="00F00EAF">
        <w:rPr>
          <w:rFonts w:ascii="Times New Roman" w:hAnsi="Times New Roman" w:cs="Times New Roman"/>
          <w:sz w:val="21"/>
          <w:szCs w:val="21"/>
          <w:shd w:val="clear" w:color="auto" w:fill="FFFFFF"/>
        </w:rPr>
        <w:t>dạy</w:t>
      </w:r>
      <w:r w:rsidR="00647611" w:rsidRPr="00784F38">
        <w:rPr>
          <w:rFonts w:ascii="Times New Roman" w:hAnsi="Times New Roman" w:cs="Times New Roman"/>
          <w:sz w:val="21"/>
          <w:szCs w:val="21"/>
          <w:shd w:val="clear" w:color="auto" w:fill="FFFFFF"/>
        </w:rPr>
        <w:t xml:space="preserve"> linh động hơn trong các phương pháp và khả năng truyền đạt, liên hệ thực tiễn… mà còn giúp cho bài học trở nên sinh động hơn, phong phú và mang tính thực tiễn hơn</w:t>
      </w:r>
      <w:r w:rsidR="00F00EAF">
        <w:rPr>
          <w:rFonts w:ascii="Times New Roman" w:hAnsi="Times New Roman" w:cs="Times New Roman"/>
          <w:sz w:val="21"/>
          <w:szCs w:val="21"/>
          <w:shd w:val="clear" w:color="auto" w:fill="FFFFFF"/>
        </w:rPr>
        <w:t xml:space="preserve"> với sự hỗ trợ của các video minh họa, hình ảnh sự kiện, trò chơi tương tác, hoặc phần mềm giúp thực hiện kiểm tra trình độ tiếp thu của người học </w:t>
      </w:r>
      <w:r w:rsidR="003B328A">
        <w:rPr>
          <w:rFonts w:ascii="Times New Roman" w:hAnsi="Times New Roman" w:cs="Times New Roman"/>
          <w:sz w:val="21"/>
          <w:szCs w:val="21"/>
          <w:shd w:val="clear" w:color="auto" w:fill="FFFFFF"/>
        </w:rPr>
        <w:t>ở</w:t>
      </w:r>
      <w:r w:rsidR="00F00EAF">
        <w:rPr>
          <w:rFonts w:ascii="Times New Roman" w:hAnsi="Times New Roman" w:cs="Times New Roman"/>
          <w:sz w:val="21"/>
          <w:szCs w:val="21"/>
          <w:shd w:val="clear" w:color="auto" w:fill="FFFFFF"/>
        </w:rPr>
        <w:t xml:space="preserve"> từng nội dung bài.</w:t>
      </w:r>
    </w:p>
    <w:p w14:paraId="2F06C3F7" w14:textId="541415AE" w:rsidR="0043269C" w:rsidRPr="00B328C8" w:rsidRDefault="00647611" w:rsidP="00784F38">
      <w:pPr>
        <w:spacing w:after="0" w:line="240" w:lineRule="auto"/>
        <w:ind w:firstLine="360"/>
        <w:jc w:val="both"/>
        <w:rPr>
          <w:rFonts w:ascii="Times New Roman" w:eastAsia="MS Mincho" w:hAnsi="Times New Roman" w:cs="Times New Roman"/>
          <w:bCs/>
          <w:spacing w:val="-4"/>
          <w:w w:val="98"/>
          <w:sz w:val="21"/>
          <w:szCs w:val="21"/>
        </w:rPr>
      </w:pPr>
      <w:r w:rsidRPr="00B328C8">
        <w:rPr>
          <w:rFonts w:ascii="Times New Roman" w:eastAsia="MS Mincho" w:hAnsi="Times New Roman" w:cs="Times New Roman"/>
          <w:bCs/>
          <w:spacing w:val="-4"/>
          <w:w w:val="98"/>
          <w:sz w:val="21"/>
          <w:szCs w:val="21"/>
        </w:rPr>
        <w:t xml:space="preserve">Bốn là, </w:t>
      </w:r>
      <w:r w:rsidR="00C82DDE" w:rsidRPr="00B328C8">
        <w:rPr>
          <w:rFonts w:ascii="Times New Roman" w:eastAsia="MS Mincho" w:hAnsi="Times New Roman" w:cs="Times New Roman"/>
          <w:bCs/>
          <w:spacing w:val="-4"/>
          <w:w w:val="98"/>
          <w:sz w:val="21"/>
          <w:szCs w:val="21"/>
        </w:rPr>
        <w:t xml:space="preserve">người học được tiếp cận với kho học liệu số có sẵn, </w:t>
      </w:r>
      <w:r w:rsidR="00B328C8">
        <w:rPr>
          <w:rFonts w:ascii="Times New Roman" w:eastAsia="MS Mincho" w:hAnsi="Times New Roman" w:cs="Times New Roman"/>
          <w:bCs/>
          <w:spacing w:val="-4"/>
          <w:w w:val="98"/>
          <w:sz w:val="21"/>
          <w:szCs w:val="21"/>
        </w:rPr>
        <w:t xml:space="preserve">hệ thống đầu sách giáo khoa, tài liệu và các bài viết của </w:t>
      </w:r>
      <w:r w:rsidR="002C7EBB">
        <w:rPr>
          <w:rFonts w:ascii="Times New Roman" w:eastAsia="MS Mincho" w:hAnsi="Times New Roman" w:cs="Times New Roman"/>
          <w:bCs/>
          <w:spacing w:val="-4"/>
          <w:w w:val="98"/>
          <w:sz w:val="21"/>
          <w:szCs w:val="21"/>
        </w:rPr>
        <w:t>giảng viên</w:t>
      </w:r>
      <w:r w:rsidR="00B328C8">
        <w:rPr>
          <w:rFonts w:ascii="Times New Roman" w:eastAsia="MS Mincho" w:hAnsi="Times New Roman" w:cs="Times New Roman"/>
          <w:bCs/>
          <w:spacing w:val="-4"/>
          <w:w w:val="98"/>
          <w:sz w:val="21"/>
          <w:szCs w:val="21"/>
        </w:rPr>
        <w:t xml:space="preserve"> về các vấn đề đường lối, chính sách, chủ trương của nhà nước được cập nhật đầy đủ trong thư viện số</w:t>
      </w:r>
      <w:r w:rsidR="005A548A">
        <w:rPr>
          <w:rFonts w:ascii="Times New Roman" w:eastAsia="MS Mincho" w:hAnsi="Times New Roman" w:cs="Times New Roman"/>
          <w:bCs/>
          <w:spacing w:val="-4"/>
          <w:w w:val="98"/>
          <w:sz w:val="21"/>
          <w:szCs w:val="21"/>
        </w:rPr>
        <w:t xml:space="preserve">. </w:t>
      </w:r>
      <w:r w:rsidR="003B328A">
        <w:rPr>
          <w:rFonts w:ascii="Times New Roman" w:eastAsia="MS Mincho" w:hAnsi="Times New Roman" w:cs="Times New Roman"/>
          <w:bCs/>
          <w:spacing w:val="-4"/>
          <w:w w:val="98"/>
          <w:sz w:val="21"/>
          <w:szCs w:val="21"/>
        </w:rPr>
        <w:t>Giảm thiểu tối đa tình trạng sinh viên tìm sai tài liệu, hoặc tài liệu không chính thống, lệch lạc, sai quan điểm, chủ trương, đường lối, chính sách của Đảng và Nhà nước. Ngoài ra, với</w:t>
      </w:r>
      <w:r w:rsidR="005A548A">
        <w:rPr>
          <w:rFonts w:ascii="Times New Roman" w:eastAsia="MS Mincho" w:hAnsi="Times New Roman" w:cs="Times New Roman"/>
          <w:bCs/>
          <w:spacing w:val="-4"/>
          <w:w w:val="98"/>
          <w:sz w:val="21"/>
          <w:szCs w:val="21"/>
        </w:rPr>
        <w:t xml:space="preserve"> </w:t>
      </w:r>
      <w:r w:rsidR="00C82DDE" w:rsidRPr="00B328C8">
        <w:rPr>
          <w:rFonts w:ascii="Times New Roman" w:eastAsia="MS Mincho" w:hAnsi="Times New Roman" w:cs="Times New Roman"/>
          <w:bCs/>
          <w:spacing w:val="-4"/>
          <w:w w:val="98"/>
          <w:sz w:val="21"/>
          <w:szCs w:val="21"/>
        </w:rPr>
        <w:t>hệ thống bài giảng, kế hoạch học tập và kế hoạch kiểm tra, đánh giá của môn học</w:t>
      </w:r>
      <w:r w:rsidR="003B328A">
        <w:rPr>
          <w:rFonts w:ascii="Times New Roman" w:eastAsia="MS Mincho" w:hAnsi="Times New Roman" w:cs="Times New Roman"/>
          <w:bCs/>
          <w:spacing w:val="-4"/>
          <w:w w:val="98"/>
          <w:sz w:val="21"/>
          <w:szCs w:val="21"/>
        </w:rPr>
        <w:t xml:space="preserve"> được cập nhật sẵn giúp</w:t>
      </w:r>
      <w:r w:rsidR="00C82DDE" w:rsidRPr="00B328C8">
        <w:rPr>
          <w:rFonts w:ascii="Times New Roman" w:eastAsia="MS Mincho" w:hAnsi="Times New Roman" w:cs="Times New Roman"/>
          <w:bCs/>
          <w:spacing w:val="-4"/>
          <w:w w:val="98"/>
          <w:sz w:val="21"/>
          <w:szCs w:val="21"/>
        </w:rPr>
        <w:t xml:space="preserve"> </w:t>
      </w:r>
      <w:r w:rsidR="005A548A">
        <w:rPr>
          <w:rFonts w:ascii="Times New Roman" w:eastAsia="MS Mincho" w:hAnsi="Times New Roman" w:cs="Times New Roman"/>
          <w:bCs/>
          <w:spacing w:val="-4"/>
          <w:w w:val="98"/>
          <w:sz w:val="21"/>
          <w:szCs w:val="21"/>
        </w:rPr>
        <w:t xml:space="preserve">sinh viên </w:t>
      </w:r>
      <w:r w:rsidR="00C82DDE" w:rsidRPr="00B328C8">
        <w:rPr>
          <w:rFonts w:ascii="Times New Roman" w:eastAsia="MS Mincho" w:hAnsi="Times New Roman" w:cs="Times New Roman"/>
          <w:bCs/>
          <w:spacing w:val="-4"/>
          <w:w w:val="98"/>
          <w:sz w:val="21"/>
          <w:szCs w:val="21"/>
        </w:rPr>
        <w:t>có thể</w:t>
      </w:r>
      <w:r w:rsidR="00F00EAF">
        <w:rPr>
          <w:rFonts w:ascii="Times New Roman" w:eastAsia="MS Mincho" w:hAnsi="Times New Roman" w:cs="Times New Roman"/>
          <w:bCs/>
          <w:spacing w:val="-4"/>
          <w:w w:val="98"/>
          <w:sz w:val="21"/>
          <w:szCs w:val="21"/>
        </w:rPr>
        <w:t xml:space="preserve"> chủ động</w:t>
      </w:r>
      <w:r w:rsidR="00C82DDE" w:rsidRPr="00B328C8">
        <w:rPr>
          <w:rFonts w:ascii="Times New Roman" w:eastAsia="MS Mincho" w:hAnsi="Times New Roman" w:cs="Times New Roman"/>
          <w:bCs/>
          <w:spacing w:val="-4"/>
          <w:w w:val="98"/>
          <w:sz w:val="21"/>
          <w:szCs w:val="21"/>
        </w:rPr>
        <w:t xml:space="preserve"> vạch ra phương pháp, cách thức để có thể đạt được yêu cầu đặt ra của môn học.</w:t>
      </w:r>
    </w:p>
    <w:p w14:paraId="628244B2" w14:textId="5CB036FC" w:rsidR="00C82DDE" w:rsidRPr="00B328C8" w:rsidRDefault="00C82DDE" w:rsidP="00784F38">
      <w:pPr>
        <w:spacing w:after="0" w:line="240" w:lineRule="auto"/>
        <w:ind w:firstLine="360"/>
        <w:jc w:val="both"/>
        <w:rPr>
          <w:rFonts w:ascii="Times New Roman" w:eastAsia="MS Mincho" w:hAnsi="Times New Roman" w:cs="Times New Roman"/>
          <w:bCs/>
          <w:spacing w:val="-4"/>
          <w:w w:val="98"/>
          <w:sz w:val="21"/>
          <w:szCs w:val="21"/>
        </w:rPr>
      </w:pPr>
      <w:r w:rsidRPr="00B328C8">
        <w:rPr>
          <w:rFonts w:ascii="Times New Roman" w:eastAsia="MS Mincho" w:hAnsi="Times New Roman" w:cs="Times New Roman"/>
          <w:bCs/>
          <w:spacing w:val="-4"/>
          <w:w w:val="98"/>
          <w:sz w:val="21"/>
          <w:szCs w:val="21"/>
        </w:rPr>
        <w:t xml:space="preserve">Bốn là, chuyển đổi số trong dạy và học giúp người học có thể tiếp cận tri thức mọi lúc, mọi nơi, không gian học tập rộng mở, thông tin đa chiều, </w:t>
      </w:r>
      <w:r w:rsidR="001C70FC" w:rsidRPr="00B328C8">
        <w:rPr>
          <w:rFonts w:ascii="Times New Roman" w:eastAsia="MS Mincho" w:hAnsi="Times New Roman" w:cs="Times New Roman"/>
          <w:bCs/>
          <w:spacing w:val="-4"/>
          <w:w w:val="98"/>
          <w:sz w:val="21"/>
          <w:szCs w:val="21"/>
        </w:rPr>
        <w:t>tạo điều kiện cho người học được tiếp thu kiến thức một cách linh động và thuận tiện.</w:t>
      </w:r>
    </w:p>
    <w:p w14:paraId="4A068ED0" w14:textId="65325526" w:rsidR="001C70FC" w:rsidRDefault="001C70FC" w:rsidP="00784F38">
      <w:pPr>
        <w:spacing w:after="0" w:line="240" w:lineRule="auto"/>
        <w:ind w:firstLine="360"/>
        <w:jc w:val="both"/>
        <w:rPr>
          <w:rFonts w:ascii="Times New Roman" w:eastAsia="MS Mincho" w:hAnsi="Times New Roman" w:cs="Times New Roman"/>
          <w:bCs/>
          <w:spacing w:val="-4"/>
          <w:w w:val="98"/>
          <w:sz w:val="21"/>
          <w:szCs w:val="21"/>
        </w:rPr>
      </w:pPr>
      <w:r w:rsidRPr="00B328C8">
        <w:rPr>
          <w:rFonts w:ascii="Times New Roman" w:eastAsia="MS Mincho" w:hAnsi="Times New Roman" w:cs="Times New Roman"/>
          <w:bCs/>
          <w:spacing w:val="-4"/>
          <w:w w:val="98"/>
          <w:sz w:val="21"/>
          <w:szCs w:val="21"/>
        </w:rPr>
        <w:t>Năm là, t</w:t>
      </w:r>
      <w:r w:rsidR="00B2577B" w:rsidRPr="00B328C8">
        <w:rPr>
          <w:rFonts w:ascii="Times New Roman" w:eastAsia="MS Mincho" w:hAnsi="Times New Roman" w:cs="Times New Roman"/>
          <w:bCs/>
          <w:spacing w:val="-4"/>
          <w:w w:val="98"/>
          <w:sz w:val="21"/>
          <w:szCs w:val="21"/>
        </w:rPr>
        <w:t>ă</w:t>
      </w:r>
      <w:r w:rsidRPr="00B328C8">
        <w:rPr>
          <w:rFonts w:ascii="Times New Roman" w:eastAsia="MS Mincho" w:hAnsi="Times New Roman" w:cs="Times New Roman"/>
          <w:bCs/>
          <w:spacing w:val="-4"/>
          <w:w w:val="98"/>
          <w:sz w:val="21"/>
          <w:szCs w:val="21"/>
        </w:rPr>
        <w:t xml:space="preserve">ng khả năng tương tác, kết nối giữa người dạy và người học, giúp học viên có thể xây dựng được tính tự giác, thái độ tự tin, chủ động và sáng tạo hơn trong tiết học. Ngoài ra, với hệ thống bảng điểm được </w:t>
      </w:r>
      <w:r w:rsidR="002C7EBB">
        <w:rPr>
          <w:rFonts w:ascii="Times New Roman" w:eastAsia="MS Mincho" w:hAnsi="Times New Roman" w:cs="Times New Roman"/>
          <w:bCs/>
          <w:spacing w:val="-4"/>
          <w:w w:val="98"/>
          <w:sz w:val="21"/>
          <w:szCs w:val="21"/>
        </w:rPr>
        <w:t>giảng viên</w:t>
      </w:r>
      <w:r w:rsidRPr="00B328C8">
        <w:rPr>
          <w:rFonts w:ascii="Times New Roman" w:eastAsia="MS Mincho" w:hAnsi="Times New Roman" w:cs="Times New Roman"/>
          <w:bCs/>
          <w:spacing w:val="-4"/>
          <w:w w:val="98"/>
          <w:sz w:val="21"/>
          <w:szCs w:val="21"/>
        </w:rPr>
        <w:t xml:space="preserve"> cập nhật tự động trên hệ thống còn giúp người học có thể dễ dàng theo dõi toàn bộ quá trình học tập không chỉ của bản thân mà còn của tất cả các thành viên khác, từ đó, tạo động lực cạnh tranh, thúc đẩy học tập tốt hơn giữa các sinh viên với nhau.</w:t>
      </w:r>
    </w:p>
    <w:p w14:paraId="05F0DE4E" w14:textId="3A21E35E" w:rsidR="002B6E50" w:rsidRDefault="007B4C56" w:rsidP="00784F38">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lang w:val="vi-VN"/>
        </w:rPr>
        <w:t xml:space="preserve">2.2. Thực trạng quá trình thực hiện chuyển đối số </w:t>
      </w:r>
      <w:r w:rsidR="00246F83" w:rsidRPr="00784F38">
        <w:rPr>
          <w:rFonts w:ascii="Times New Roman" w:eastAsia="MS Mincho" w:hAnsi="Times New Roman" w:cs="Times New Roman"/>
          <w:b/>
          <w:spacing w:val="-4"/>
          <w:w w:val="98"/>
          <w:sz w:val="21"/>
          <w:szCs w:val="21"/>
        </w:rPr>
        <w:t xml:space="preserve">trong dạy và học môn Giáo dục Chính trị </w:t>
      </w:r>
      <w:r w:rsidRPr="00784F38">
        <w:rPr>
          <w:rFonts w:ascii="Times New Roman" w:eastAsia="MS Mincho" w:hAnsi="Times New Roman" w:cs="Times New Roman"/>
          <w:b/>
          <w:spacing w:val="-4"/>
          <w:w w:val="98"/>
          <w:sz w:val="21"/>
          <w:szCs w:val="21"/>
          <w:lang w:val="vi-VN"/>
        </w:rPr>
        <w:t>tại Khoa Lý luận Chính trị</w:t>
      </w:r>
      <w:r w:rsidR="00246F83" w:rsidRPr="00784F38">
        <w:rPr>
          <w:rFonts w:ascii="Times New Roman" w:eastAsia="MS Mincho" w:hAnsi="Times New Roman" w:cs="Times New Roman"/>
          <w:b/>
          <w:spacing w:val="-4"/>
          <w:w w:val="98"/>
          <w:sz w:val="21"/>
          <w:szCs w:val="21"/>
        </w:rPr>
        <w:t>.</w:t>
      </w:r>
    </w:p>
    <w:p w14:paraId="411C6796" w14:textId="2EC38207" w:rsidR="00147C02" w:rsidRPr="00F8691D" w:rsidRDefault="00147C02" w:rsidP="00784F38">
      <w:pPr>
        <w:spacing w:after="0" w:line="240" w:lineRule="auto"/>
        <w:ind w:firstLine="360"/>
        <w:jc w:val="both"/>
        <w:rPr>
          <w:rFonts w:ascii="Times New Roman" w:eastAsia="MS Mincho" w:hAnsi="Times New Roman" w:cs="Times New Roman"/>
          <w:bCs/>
          <w:spacing w:val="-4"/>
          <w:w w:val="98"/>
          <w:sz w:val="21"/>
          <w:szCs w:val="21"/>
        </w:rPr>
      </w:pPr>
      <w:r w:rsidRPr="00F8691D">
        <w:rPr>
          <w:rFonts w:ascii="Times New Roman" w:eastAsia="MS Mincho" w:hAnsi="Times New Roman" w:cs="Times New Roman"/>
          <w:bCs/>
          <w:spacing w:val="-4"/>
          <w:w w:val="98"/>
          <w:sz w:val="21"/>
          <w:szCs w:val="21"/>
        </w:rPr>
        <w:t xml:space="preserve">Hiện nay, Khoa Lý luận Chính trị có 16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trong đó có 3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giảng dạy môn pháp luật và 13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tham gia giảng dạy môn Giáo dục chính trị (GDCT), với trình đố 1 tiến sĩ, 12/13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có trình độ thạc sĩ, 1 </w:t>
      </w:r>
      <w:r w:rsidR="002C7EBB">
        <w:rPr>
          <w:rFonts w:ascii="Times New Roman" w:eastAsia="MS Mincho" w:hAnsi="Times New Roman" w:cs="Times New Roman"/>
          <w:bCs/>
          <w:spacing w:val="-4"/>
          <w:w w:val="98"/>
          <w:sz w:val="21"/>
          <w:szCs w:val="21"/>
        </w:rPr>
        <w:t>giảng viên</w:t>
      </w:r>
      <w:r w:rsidRPr="00F8691D">
        <w:rPr>
          <w:rFonts w:ascii="Times New Roman" w:eastAsia="MS Mincho" w:hAnsi="Times New Roman" w:cs="Times New Roman"/>
          <w:bCs/>
          <w:spacing w:val="-4"/>
          <w:w w:val="98"/>
          <w:sz w:val="21"/>
          <w:szCs w:val="21"/>
        </w:rPr>
        <w:t xml:space="preserve"> trình độ cử nhân.</w:t>
      </w:r>
      <w:r w:rsidR="00F8691D" w:rsidRPr="00F8691D">
        <w:rPr>
          <w:rFonts w:ascii="Times New Roman" w:eastAsia="MS Mincho" w:hAnsi="Times New Roman" w:cs="Times New Roman"/>
          <w:bCs/>
          <w:spacing w:val="-4"/>
          <w:w w:val="98"/>
          <w:sz w:val="21"/>
          <w:szCs w:val="21"/>
        </w:rPr>
        <w:t xml:space="preserve"> Tất cả </w:t>
      </w:r>
      <w:r w:rsidR="002C7EBB">
        <w:rPr>
          <w:rFonts w:ascii="Times New Roman" w:eastAsia="MS Mincho" w:hAnsi="Times New Roman" w:cs="Times New Roman"/>
          <w:bCs/>
          <w:spacing w:val="-4"/>
          <w:w w:val="98"/>
          <w:sz w:val="21"/>
          <w:szCs w:val="21"/>
        </w:rPr>
        <w:t>giảng viên</w:t>
      </w:r>
      <w:r w:rsidR="00F8691D" w:rsidRPr="00F8691D">
        <w:rPr>
          <w:rFonts w:ascii="Times New Roman" w:eastAsia="MS Mincho" w:hAnsi="Times New Roman" w:cs="Times New Roman"/>
          <w:bCs/>
          <w:spacing w:val="-4"/>
          <w:w w:val="98"/>
          <w:sz w:val="21"/>
          <w:szCs w:val="21"/>
        </w:rPr>
        <w:t xml:space="preserve"> đều có kinh nghiệm lâu năm trong giảng dạy, tích cực trong việc tăng cường ứng dụng công nghệ thông tin, sử dụng công nghệ số hỗ trợ cho quá trình giảng dạy. Đội ngũ </w:t>
      </w:r>
      <w:r w:rsidR="002C7EBB">
        <w:rPr>
          <w:rFonts w:ascii="Times New Roman" w:eastAsia="MS Mincho" w:hAnsi="Times New Roman" w:cs="Times New Roman"/>
          <w:bCs/>
          <w:spacing w:val="-4"/>
          <w:w w:val="98"/>
          <w:sz w:val="21"/>
          <w:szCs w:val="21"/>
        </w:rPr>
        <w:t>giảng viên</w:t>
      </w:r>
      <w:r w:rsidR="00F8691D" w:rsidRPr="00F8691D">
        <w:rPr>
          <w:rFonts w:ascii="Times New Roman" w:eastAsia="MS Mincho" w:hAnsi="Times New Roman" w:cs="Times New Roman"/>
          <w:bCs/>
          <w:spacing w:val="-4"/>
          <w:w w:val="98"/>
          <w:sz w:val="21"/>
          <w:szCs w:val="21"/>
        </w:rPr>
        <w:t xml:space="preserve"> tâm huyết, nhiệt tình và sáng tạo, đáp ứng được yêu cầu trong thời kỳ cách mạng 4.0.</w:t>
      </w:r>
    </w:p>
    <w:p w14:paraId="0EE75985" w14:textId="24C5E725" w:rsidR="007B4C56" w:rsidRPr="00784F38" w:rsidRDefault="007B4C56"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lang w:val="vi-VN"/>
        </w:rPr>
        <w:t>- Những mặt đạt được</w:t>
      </w:r>
    </w:p>
    <w:p w14:paraId="57414B2F" w14:textId="2B88ED99" w:rsidR="00246F83" w:rsidRPr="00784F38" w:rsidRDefault="004A2488"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Về cơ sở học liệu: Hiện nay Tổ Giáo dục Chính trị đã đưa lên hệ thống học liệu của Khoa tổng cộng 117 bài giảng </w:t>
      </w:r>
      <w:r w:rsidR="00EF0049" w:rsidRPr="00784F38">
        <w:rPr>
          <w:rFonts w:ascii="Times New Roman" w:eastAsia="MS Mincho" w:hAnsi="Times New Roman" w:cs="Times New Roman"/>
          <w:bCs/>
          <w:spacing w:val="-4"/>
          <w:w w:val="98"/>
          <w:sz w:val="21"/>
          <w:szCs w:val="21"/>
        </w:rPr>
        <w:t xml:space="preserve">điện tử </w:t>
      </w:r>
      <w:r w:rsidRPr="00784F38">
        <w:rPr>
          <w:rFonts w:ascii="Times New Roman" w:eastAsia="MS Mincho" w:hAnsi="Times New Roman" w:cs="Times New Roman"/>
          <w:bCs/>
          <w:spacing w:val="-4"/>
          <w:w w:val="98"/>
          <w:sz w:val="21"/>
          <w:szCs w:val="21"/>
        </w:rPr>
        <w:t xml:space="preserve">hệ Cao đẳng, 78 bài giảng </w:t>
      </w:r>
      <w:r w:rsidR="00EF0049" w:rsidRPr="00784F38">
        <w:rPr>
          <w:rFonts w:ascii="Times New Roman" w:eastAsia="MS Mincho" w:hAnsi="Times New Roman" w:cs="Times New Roman"/>
          <w:bCs/>
          <w:spacing w:val="-4"/>
          <w:w w:val="98"/>
          <w:sz w:val="21"/>
          <w:szCs w:val="21"/>
        </w:rPr>
        <w:t xml:space="preserve">điện tử </w:t>
      </w:r>
      <w:r w:rsidRPr="00784F38">
        <w:rPr>
          <w:rFonts w:ascii="Times New Roman" w:eastAsia="MS Mincho" w:hAnsi="Times New Roman" w:cs="Times New Roman"/>
          <w:bCs/>
          <w:spacing w:val="-4"/>
          <w:w w:val="98"/>
          <w:sz w:val="21"/>
          <w:szCs w:val="21"/>
        </w:rPr>
        <w:t>hệ cao đẳng liên thông và</w:t>
      </w:r>
      <w:r w:rsidR="00EF0049" w:rsidRPr="00784F38">
        <w:rPr>
          <w:rFonts w:ascii="Times New Roman" w:eastAsia="MS Mincho" w:hAnsi="Times New Roman" w:cs="Times New Roman"/>
          <w:bCs/>
          <w:spacing w:val="-4"/>
          <w:w w:val="98"/>
          <w:sz w:val="21"/>
          <w:szCs w:val="21"/>
        </w:rPr>
        <w:t xml:space="preserve"> 65 bài giảng điện tử hệ trung cấp. </w:t>
      </w:r>
    </w:p>
    <w:p w14:paraId="3F0FCB37" w14:textId="0CE25850" w:rsidR="00EF0049" w:rsidRPr="00784F38" w:rsidRDefault="00EF0049"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Có 300 câu hỏi trắc nghiệm hệ trung cấp và 500 câu hỏi trắc nghiệm hệ cao đẳng. Về sách giáo khoa, tài liệu giảng dạy được cập nhật trên hệ thống dữ liệu của Eoff</w:t>
      </w:r>
      <w:r w:rsidR="00C86975" w:rsidRPr="00784F38">
        <w:rPr>
          <w:rFonts w:ascii="Times New Roman" w:eastAsia="MS Mincho" w:hAnsi="Times New Roman" w:cs="Times New Roman"/>
          <w:bCs/>
          <w:spacing w:val="-4"/>
          <w:w w:val="98"/>
          <w:sz w:val="21"/>
          <w:szCs w:val="21"/>
        </w:rPr>
        <w:t>ice với đầy đủ ba hệ: cao đẳng</w:t>
      </w:r>
      <w:r w:rsidR="003B328A">
        <w:rPr>
          <w:rFonts w:ascii="Times New Roman" w:eastAsia="MS Mincho" w:hAnsi="Times New Roman" w:cs="Times New Roman"/>
          <w:bCs/>
          <w:spacing w:val="-4"/>
          <w:w w:val="98"/>
          <w:sz w:val="21"/>
          <w:szCs w:val="21"/>
        </w:rPr>
        <w:t>,</w:t>
      </w:r>
      <w:r w:rsidR="00C86975" w:rsidRPr="00784F38">
        <w:rPr>
          <w:rFonts w:ascii="Times New Roman" w:eastAsia="MS Mincho" w:hAnsi="Times New Roman" w:cs="Times New Roman"/>
          <w:bCs/>
          <w:spacing w:val="-4"/>
          <w:w w:val="98"/>
          <w:sz w:val="21"/>
          <w:szCs w:val="21"/>
        </w:rPr>
        <w:t xml:space="preserve"> cao đẳng liên thông và trung cấp nghề. Ngoài ra, thông qua hệ thống thư viện số của nhà trường, người học đã có thể dễ dàng kết nối và tiếp cận bất cứ tài liệu, văn bản hoặc hệ thống đầu sách giáo khoa nào liên quan đến những vấn đề của các môn lý luận Chính trị.</w:t>
      </w:r>
    </w:p>
    <w:p w14:paraId="6CFFC040" w14:textId="4D8A9ED0" w:rsidR="007B4C56" w:rsidRDefault="00C86975"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Về </w:t>
      </w:r>
      <w:r w:rsidR="001B1800" w:rsidRPr="00784F38">
        <w:rPr>
          <w:rFonts w:ascii="Times New Roman" w:eastAsia="MS Mincho" w:hAnsi="Times New Roman" w:cs="Times New Roman"/>
          <w:bCs/>
          <w:spacing w:val="-4"/>
          <w:w w:val="98"/>
          <w:sz w:val="21"/>
          <w:szCs w:val="21"/>
        </w:rPr>
        <w:t xml:space="preserve">phương pháp giảng dạy: </w:t>
      </w:r>
      <w:r w:rsidR="00D520EB" w:rsidRPr="00784F38">
        <w:rPr>
          <w:rFonts w:ascii="Times New Roman" w:eastAsia="MS Mincho" w:hAnsi="Times New Roman" w:cs="Times New Roman"/>
          <w:bCs/>
          <w:spacing w:val="-4"/>
          <w:w w:val="98"/>
          <w:sz w:val="21"/>
          <w:szCs w:val="21"/>
        </w:rPr>
        <w:t xml:space="preserve">Để nâng cao hiệu quả giảng dạy môn GDCT, từ trong mùa dịch đến nay, các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D520EB" w:rsidRPr="00784F38">
        <w:rPr>
          <w:rFonts w:ascii="Times New Roman" w:eastAsia="MS Mincho" w:hAnsi="Times New Roman" w:cs="Times New Roman"/>
          <w:bCs/>
          <w:spacing w:val="-4"/>
          <w:w w:val="98"/>
          <w:sz w:val="21"/>
          <w:szCs w:val="21"/>
        </w:rPr>
        <w:t>trong khoa đã tích cực và tẵng cường sử dụng kết hợp nhiều phương pháp giảng dạy</w:t>
      </w:r>
      <w:r w:rsidR="006A3A81" w:rsidRPr="00784F38">
        <w:rPr>
          <w:rFonts w:ascii="Times New Roman" w:eastAsia="MS Mincho" w:hAnsi="Times New Roman" w:cs="Times New Roman"/>
          <w:bCs/>
          <w:spacing w:val="-4"/>
          <w:w w:val="98"/>
          <w:sz w:val="21"/>
          <w:szCs w:val="21"/>
        </w:rPr>
        <w:t xml:space="preserve"> vừa truyền thống, vừa trực tuyển. Song song đó,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6A3A81" w:rsidRPr="00784F38">
        <w:rPr>
          <w:rFonts w:ascii="Times New Roman" w:eastAsia="MS Mincho" w:hAnsi="Times New Roman" w:cs="Times New Roman"/>
          <w:bCs/>
          <w:spacing w:val="-4"/>
          <w:w w:val="98"/>
          <w:sz w:val="21"/>
          <w:szCs w:val="21"/>
        </w:rPr>
        <w:t xml:space="preserve">cũng đã vận dụng nhiều phương pháp nhằm phát huy được vai trò trung tâm của người học như: lớp học đảo ngược, </w:t>
      </w:r>
      <w:r w:rsidR="000A0140" w:rsidRPr="00784F38">
        <w:rPr>
          <w:rFonts w:ascii="Times New Roman" w:eastAsia="MS Mincho" w:hAnsi="Times New Roman" w:cs="Times New Roman"/>
          <w:bCs/>
          <w:spacing w:val="-4"/>
          <w:w w:val="98"/>
          <w:sz w:val="21"/>
          <w:szCs w:val="21"/>
        </w:rPr>
        <w:t xml:space="preserve">dạy học theo dự án, phương pháp giải quyết vấn đề, dạy học theo hình thức nhóm… </w:t>
      </w:r>
    </w:p>
    <w:p w14:paraId="545236AD" w14:textId="433894AC" w:rsidR="00FB4E01" w:rsidRPr="00FB4E01" w:rsidRDefault="00EE7D21" w:rsidP="00FB4E01">
      <w:pPr>
        <w:tabs>
          <w:tab w:val="left" w:pos="284"/>
          <w:tab w:val="left" w:pos="426"/>
        </w:tabs>
        <w:spacing w:after="0" w:line="240" w:lineRule="auto"/>
        <w:ind w:firstLineChars="137" w:firstLine="275"/>
        <w:jc w:val="both"/>
        <w:rPr>
          <w:rFonts w:ascii="Times New Roman" w:hAnsi="Times New Roman" w:cs="Times New Roman"/>
          <w:sz w:val="21"/>
          <w:szCs w:val="21"/>
        </w:rPr>
      </w:pPr>
      <w:r>
        <w:rPr>
          <w:rFonts w:ascii="Times New Roman" w:eastAsia="MS Mincho" w:hAnsi="Times New Roman" w:cs="Times New Roman"/>
          <w:bCs/>
          <w:spacing w:val="-4"/>
          <w:w w:val="98"/>
          <w:sz w:val="21"/>
          <w:szCs w:val="21"/>
        </w:rPr>
        <w:t xml:space="preserve">+ Về việc tham gia các lớp bồi dưỡng, huấn luyện các lớp liên quan đến công nghệ số, cụ thể: 100% </w:t>
      </w:r>
      <w:r w:rsidR="002C7EBB">
        <w:rPr>
          <w:rFonts w:ascii="Times New Roman" w:eastAsia="MS Mincho" w:hAnsi="Times New Roman" w:cs="Times New Roman"/>
          <w:bCs/>
          <w:spacing w:val="-4"/>
          <w:w w:val="98"/>
          <w:sz w:val="21"/>
          <w:szCs w:val="21"/>
        </w:rPr>
        <w:t>giảng viên</w:t>
      </w:r>
      <w:r>
        <w:rPr>
          <w:rFonts w:ascii="Times New Roman" w:eastAsia="MS Mincho" w:hAnsi="Times New Roman" w:cs="Times New Roman"/>
          <w:bCs/>
          <w:spacing w:val="-4"/>
          <w:w w:val="98"/>
          <w:sz w:val="21"/>
          <w:szCs w:val="21"/>
        </w:rPr>
        <w:t xml:space="preserve"> đều đã trải qua lớp bồi dưỡng về giảng dạy trực tuyến, 100%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 xml:space="preserve">tham gia các buổi Tiết học giả định về thiết kế bài giảng trực tuyến của các Khoa, 90% tham gia theo dõi cuộc thi thiết kế bài giảng của các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 xml:space="preserve">trong trường. Ngoài ra,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 xml:space="preserve">cũng được tham gia các lớp bồi dưỡng về phương thức sử dụng thư viện số, </w:t>
      </w:r>
      <w:r w:rsidR="00FB4E01" w:rsidRPr="00FB4E01">
        <w:rPr>
          <w:rFonts w:ascii="Times New Roman" w:hAnsi="Times New Roman" w:cs="Times New Roman"/>
          <w:sz w:val="21"/>
          <w:szCs w:val="21"/>
        </w:rPr>
        <w:t xml:space="preserve">các lớp </w:t>
      </w:r>
      <w:r w:rsidR="00FB4E01" w:rsidRPr="00FB4E01">
        <w:rPr>
          <w:rFonts w:ascii="Times New Roman" w:hAnsi="Times New Roman" w:cs="Times New Roman"/>
          <w:sz w:val="21"/>
          <w:szCs w:val="21"/>
        </w:rPr>
        <w:lastRenderedPageBreak/>
        <w:t xml:space="preserve">học về tài nguyên giáo dục mở nhằm xây dựng kiến thức, kỹ năng số cơ bản cho cán bộ, </w:t>
      </w:r>
      <w:r w:rsidR="002C7EBB">
        <w:rPr>
          <w:rFonts w:ascii="Times New Roman" w:hAnsi="Times New Roman" w:cs="Times New Roman"/>
          <w:sz w:val="21"/>
          <w:szCs w:val="21"/>
        </w:rPr>
        <w:t>giảng viên</w:t>
      </w:r>
      <w:r w:rsidR="00FB4E01" w:rsidRPr="00FB4E01">
        <w:rPr>
          <w:rFonts w:ascii="Times New Roman" w:hAnsi="Times New Roman" w:cs="Times New Roman"/>
          <w:sz w:val="21"/>
          <w:szCs w:val="21"/>
        </w:rPr>
        <w:t xml:space="preserve"> và nhân viên nhà trường.</w:t>
      </w:r>
    </w:p>
    <w:p w14:paraId="24325264" w14:textId="1D34732B" w:rsidR="000A0140" w:rsidRPr="00784F38" w:rsidRDefault="000A0140"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Về phần mềm trong giảng dạy: Mặc dù quá trình thực hiện chuyển đối số chưa được </w:t>
      </w:r>
      <w:r w:rsidR="0093219F" w:rsidRPr="00784F38">
        <w:rPr>
          <w:rFonts w:ascii="Times New Roman" w:eastAsia="MS Mincho" w:hAnsi="Times New Roman" w:cs="Times New Roman"/>
          <w:bCs/>
          <w:spacing w:val="-4"/>
          <w:w w:val="98"/>
          <w:sz w:val="21"/>
          <w:szCs w:val="21"/>
        </w:rPr>
        <w:t>thực hiện</w:t>
      </w:r>
      <w:r w:rsidRPr="00784F38">
        <w:rPr>
          <w:rFonts w:ascii="Times New Roman" w:eastAsia="MS Mincho" w:hAnsi="Times New Roman" w:cs="Times New Roman"/>
          <w:bCs/>
          <w:spacing w:val="-4"/>
          <w:w w:val="98"/>
          <w:sz w:val="21"/>
          <w:szCs w:val="21"/>
        </w:rPr>
        <w:t xml:space="preserve"> toàn diện cũng như chưa đồng bộ trong giảng dạy của đội ngũ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 xml:space="preserve">khoa, tuy nhiên, có một thực tế </w:t>
      </w:r>
      <w:r w:rsidR="0093219F" w:rsidRPr="00784F38">
        <w:rPr>
          <w:rFonts w:ascii="Times New Roman" w:eastAsia="MS Mincho" w:hAnsi="Times New Roman" w:cs="Times New Roman"/>
          <w:bCs/>
          <w:spacing w:val="-4"/>
          <w:w w:val="98"/>
          <w:sz w:val="21"/>
          <w:szCs w:val="21"/>
        </w:rPr>
        <w:t xml:space="preserve">mà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93219F" w:rsidRPr="00784F38">
        <w:rPr>
          <w:rFonts w:ascii="Times New Roman" w:eastAsia="MS Mincho" w:hAnsi="Times New Roman" w:cs="Times New Roman"/>
          <w:bCs/>
          <w:spacing w:val="-4"/>
          <w:w w:val="98"/>
          <w:sz w:val="21"/>
          <w:szCs w:val="21"/>
        </w:rPr>
        <w:t xml:space="preserve">đã làm và vận dụng khá tốt đó chính là việc đưa các phần mềm hỗ trợ cho quá trình dạy, kiểm tra, đánh giá cũng như quản lý người học. Có thể kể ra một số phần mềm mà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93219F" w:rsidRPr="00784F38">
        <w:rPr>
          <w:rFonts w:ascii="Times New Roman" w:eastAsia="MS Mincho" w:hAnsi="Times New Roman" w:cs="Times New Roman"/>
          <w:bCs/>
          <w:spacing w:val="-4"/>
          <w:w w:val="98"/>
          <w:sz w:val="21"/>
          <w:szCs w:val="21"/>
        </w:rPr>
        <w:t>đã vận dụng như: phần mềm dạy học trực tuyến qua Google Meet, phần mềm quản lý lớp Google Classroom, phần mềm kiểm tra, đánh giá Docs Form, Azota, My Aloha, phần mềm thiết kế trò chơi như Kahoot, Quiz, phần mềm chia nhóm làm việc</w:t>
      </w:r>
      <w:r w:rsidR="00A7705C" w:rsidRPr="00784F38">
        <w:rPr>
          <w:rFonts w:ascii="Times New Roman" w:eastAsia="MS Mincho" w:hAnsi="Times New Roman" w:cs="Times New Roman"/>
          <w:bCs/>
          <w:spacing w:val="-4"/>
          <w:w w:val="98"/>
          <w:sz w:val="21"/>
          <w:szCs w:val="21"/>
        </w:rPr>
        <w:t xml:space="preserve"> Breakout Rooms. Ngoài ra còn có: Meet Atendance, Polls, hố trợ cho việc điểm danh và khảo sát ý kiến người học…</w:t>
      </w:r>
    </w:p>
    <w:p w14:paraId="7CAB2E90" w14:textId="3D6FE30E" w:rsidR="00A7705C" w:rsidRDefault="00A7705C"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w:t>
      </w:r>
      <w:r w:rsidR="00F64F41" w:rsidRPr="00784F38">
        <w:rPr>
          <w:rFonts w:ascii="Times New Roman" w:eastAsia="MS Mincho" w:hAnsi="Times New Roman" w:cs="Times New Roman"/>
          <w:bCs/>
          <w:spacing w:val="-4"/>
          <w:w w:val="98"/>
          <w:sz w:val="21"/>
          <w:szCs w:val="21"/>
        </w:rPr>
        <w:t xml:space="preserve">Về quản lý lớp học, </w:t>
      </w:r>
      <w:r w:rsidR="00364A72" w:rsidRPr="00784F38">
        <w:rPr>
          <w:rFonts w:ascii="Times New Roman" w:eastAsia="MS Mincho" w:hAnsi="Times New Roman" w:cs="Times New Roman"/>
          <w:bCs/>
          <w:spacing w:val="-4"/>
          <w:w w:val="98"/>
          <w:sz w:val="21"/>
          <w:szCs w:val="21"/>
        </w:rPr>
        <w:t xml:space="preserve">quản lý </w:t>
      </w:r>
      <w:r w:rsidR="00F64F41" w:rsidRPr="00784F38">
        <w:rPr>
          <w:rFonts w:ascii="Times New Roman" w:eastAsia="MS Mincho" w:hAnsi="Times New Roman" w:cs="Times New Roman"/>
          <w:bCs/>
          <w:spacing w:val="-4"/>
          <w:w w:val="98"/>
          <w:sz w:val="21"/>
          <w:szCs w:val="21"/>
        </w:rPr>
        <w:t xml:space="preserve">kết quả học tập: </w:t>
      </w:r>
      <w:r w:rsidR="00364A72" w:rsidRPr="00784F38">
        <w:rPr>
          <w:rFonts w:ascii="Times New Roman" w:eastAsia="MS Mincho" w:hAnsi="Times New Roman" w:cs="Times New Roman"/>
          <w:bCs/>
          <w:spacing w:val="-4"/>
          <w:w w:val="98"/>
          <w:sz w:val="21"/>
          <w:szCs w:val="21"/>
        </w:rPr>
        <w:t xml:space="preserve">Hầu hết mỗi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364A72" w:rsidRPr="00784F38">
        <w:rPr>
          <w:rFonts w:ascii="Times New Roman" w:eastAsia="MS Mincho" w:hAnsi="Times New Roman" w:cs="Times New Roman"/>
          <w:bCs/>
          <w:spacing w:val="-4"/>
          <w:w w:val="98"/>
          <w:sz w:val="21"/>
          <w:szCs w:val="21"/>
        </w:rPr>
        <w:t>đều sử dụng một hoặc nhiều phương pháp để có thể quản lý toàn bộ thông tin liên quan đến lớp học. Zalo và Messenger, nhóm trên Facebook hoặc Google Classroom…là những công cụ để có thể kết nối giữa người học và người dạy bất cứ đâu và bất cứ khi nào</w:t>
      </w:r>
      <w:r w:rsidR="00FC7349" w:rsidRPr="00784F38">
        <w:rPr>
          <w:rFonts w:ascii="Times New Roman" w:eastAsia="MS Mincho" w:hAnsi="Times New Roman" w:cs="Times New Roman"/>
          <w:bCs/>
          <w:spacing w:val="-4"/>
          <w:w w:val="98"/>
          <w:sz w:val="21"/>
          <w:szCs w:val="21"/>
        </w:rPr>
        <w:t xml:space="preserve">. Thông qua các công cụ trên, </w:t>
      </w:r>
      <w:r w:rsidR="002C7EBB">
        <w:rPr>
          <w:rFonts w:ascii="Times New Roman" w:eastAsia="MS Mincho" w:hAnsi="Times New Roman" w:cs="Times New Roman"/>
          <w:bCs/>
          <w:spacing w:val="-4"/>
          <w:w w:val="98"/>
          <w:sz w:val="21"/>
          <w:szCs w:val="21"/>
        </w:rPr>
        <w:t>giảng viên</w:t>
      </w:r>
      <w:r w:rsidR="00FC7349" w:rsidRPr="00784F38">
        <w:rPr>
          <w:rFonts w:ascii="Times New Roman" w:eastAsia="MS Mincho" w:hAnsi="Times New Roman" w:cs="Times New Roman"/>
          <w:bCs/>
          <w:spacing w:val="-4"/>
          <w:w w:val="98"/>
          <w:sz w:val="21"/>
          <w:szCs w:val="21"/>
        </w:rPr>
        <w:t xml:space="preserve"> hoặc sinh viên có thể</w:t>
      </w:r>
      <w:r w:rsidR="00364A72" w:rsidRPr="00784F38">
        <w:rPr>
          <w:rFonts w:ascii="Times New Roman" w:eastAsia="MS Mincho" w:hAnsi="Times New Roman" w:cs="Times New Roman"/>
          <w:bCs/>
          <w:spacing w:val="-4"/>
          <w:w w:val="98"/>
          <w:sz w:val="21"/>
          <w:szCs w:val="21"/>
        </w:rPr>
        <w:t xml:space="preserve"> cập nhật tình hình học tập, quá trình giao bài, kết quả các bài kiểm tra đánh giá cũng như là nơi giải đáp mọi thắc mắc của người học</w:t>
      </w:r>
      <w:r w:rsidR="00FC7349" w:rsidRPr="00784F38">
        <w:rPr>
          <w:rFonts w:ascii="Times New Roman" w:eastAsia="MS Mincho" w:hAnsi="Times New Roman" w:cs="Times New Roman"/>
          <w:bCs/>
          <w:spacing w:val="-4"/>
          <w:w w:val="98"/>
          <w:sz w:val="21"/>
          <w:szCs w:val="21"/>
        </w:rPr>
        <w:t>, nơi chia sẽ các tài nguyên học liệu bao gồm: bài giảng, bài thuyết trình các nhóm, bài tập tích lũy. Đồng thời, đó cũng là nơi giúp cho khoảng cách giữa người học và người dạy được rút ngắn hơn và làm việc thuận lợi và nhanh chóng hơn.</w:t>
      </w:r>
    </w:p>
    <w:p w14:paraId="5BF3D58B" w14:textId="2EA5E924" w:rsidR="00FB4E01" w:rsidRPr="00784F38" w:rsidRDefault="00FB4E01" w:rsidP="00784F38">
      <w:pPr>
        <w:spacing w:after="0" w:line="240" w:lineRule="auto"/>
        <w:ind w:firstLine="360"/>
        <w:jc w:val="both"/>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 Về phía sinh viên: Theo khảo sát, tính đến năm học 2021-2022, 100% sinh viên đều tham gia được các lớp học trực tuyến, và ti</w:t>
      </w:r>
      <w:r w:rsidR="00BB54EB">
        <w:rPr>
          <w:rFonts w:ascii="Times New Roman" w:eastAsia="MS Mincho" w:hAnsi="Times New Roman" w:cs="Times New Roman"/>
          <w:bCs/>
          <w:spacing w:val="-4"/>
          <w:w w:val="98"/>
          <w:sz w:val="21"/>
          <w:szCs w:val="21"/>
        </w:rPr>
        <w:t>ếp cận</w:t>
      </w:r>
      <w:r>
        <w:rPr>
          <w:rFonts w:ascii="Times New Roman" w:eastAsia="MS Mincho" w:hAnsi="Times New Roman" w:cs="Times New Roman"/>
          <w:bCs/>
          <w:spacing w:val="-4"/>
          <w:w w:val="98"/>
          <w:sz w:val="21"/>
          <w:szCs w:val="21"/>
        </w:rPr>
        <w:t xml:space="preserve"> được với cách quản lý lớp học của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Pr>
          <w:rFonts w:ascii="Times New Roman" w:eastAsia="MS Mincho" w:hAnsi="Times New Roman" w:cs="Times New Roman"/>
          <w:bCs/>
          <w:spacing w:val="-4"/>
          <w:w w:val="98"/>
          <w:sz w:val="21"/>
          <w:szCs w:val="21"/>
        </w:rPr>
        <w:t>trên các phần mềm</w:t>
      </w:r>
      <w:r w:rsidR="00BB54EB">
        <w:rPr>
          <w:rFonts w:ascii="Times New Roman" w:eastAsia="MS Mincho" w:hAnsi="Times New Roman" w:cs="Times New Roman"/>
          <w:bCs/>
          <w:spacing w:val="-4"/>
          <w:w w:val="98"/>
          <w:sz w:val="21"/>
          <w:szCs w:val="21"/>
        </w:rPr>
        <w:t xml:space="preserve">, thực hiện các bài tập, kiểm tra, làm việc nhóm trên các ứng dụng được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00BB54EB">
        <w:rPr>
          <w:rFonts w:ascii="Times New Roman" w:eastAsia="MS Mincho" w:hAnsi="Times New Roman" w:cs="Times New Roman"/>
          <w:bCs/>
          <w:spacing w:val="-4"/>
          <w:w w:val="98"/>
          <w:sz w:val="21"/>
          <w:szCs w:val="21"/>
        </w:rPr>
        <w:t xml:space="preserve">triển khai. Tỷ lệ </w:t>
      </w:r>
      <w:r w:rsidR="002C7EBB">
        <w:rPr>
          <w:rFonts w:ascii="Times New Roman" w:eastAsia="MS Mincho" w:hAnsi="Times New Roman" w:cs="Times New Roman"/>
          <w:bCs/>
          <w:spacing w:val="-4"/>
          <w:w w:val="98"/>
          <w:sz w:val="21"/>
          <w:szCs w:val="21"/>
        </w:rPr>
        <w:t>sinh viên</w:t>
      </w:r>
      <w:r w:rsidR="00BB54EB">
        <w:rPr>
          <w:rFonts w:ascii="Times New Roman" w:eastAsia="MS Mincho" w:hAnsi="Times New Roman" w:cs="Times New Roman"/>
          <w:bCs/>
          <w:spacing w:val="-4"/>
          <w:w w:val="98"/>
          <w:sz w:val="21"/>
          <w:szCs w:val="21"/>
        </w:rPr>
        <w:t xml:space="preserve"> phàn nàn việc chưa nắm được phương pháp, cách thức học với công nghệ số khá thấp.</w:t>
      </w:r>
      <w:r>
        <w:rPr>
          <w:rFonts w:ascii="Times New Roman" w:eastAsia="MS Mincho" w:hAnsi="Times New Roman" w:cs="Times New Roman"/>
          <w:bCs/>
          <w:spacing w:val="-4"/>
          <w:w w:val="98"/>
          <w:sz w:val="21"/>
          <w:szCs w:val="21"/>
        </w:rPr>
        <w:t xml:space="preserve"> </w:t>
      </w:r>
    </w:p>
    <w:p w14:paraId="11DE93EF" w14:textId="589A165E" w:rsidR="00D64566" w:rsidRPr="00784F38" w:rsidRDefault="00D64566" w:rsidP="00784F38">
      <w:pPr>
        <w:spacing w:after="0" w:line="240" w:lineRule="auto"/>
        <w:ind w:firstLine="360"/>
        <w:jc w:val="both"/>
        <w:rPr>
          <w:rFonts w:ascii="Times New Roman" w:eastAsia="MS Mincho" w:hAnsi="Times New Roman" w:cs="Times New Roman"/>
          <w:b/>
          <w:spacing w:val="-4"/>
          <w:w w:val="98"/>
          <w:sz w:val="21"/>
          <w:szCs w:val="21"/>
        </w:rPr>
      </w:pPr>
      <w:r w:rsidRPr="00784F38">
        <w:rPr>
          <w:rFonts w:ascii="Times New Roman" w:eastAsia="MS Mincho" w:hAnsi="Times New Roman" w:cs="Times New Roman"/>
          <w:b/>
          <w:spacing w:val="-4"/>
          <w:w w:val="98"/>
          <w:sz w:val="21"/>
          <w:szCs w:val="21"/>
        </w:rPr>
        <w:t>- Những mặt còn tồn đọng, hạn chế</w:t>
      </w:r>
    </w:p>
    <w:p w14:paraId="2A590272" w14:textId="1CF27A32" w:rsidR="00D64566" w:rsidRPr="00784F38" w:rsidRDefault="00D64566"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Trình độ ứng dụng công nghệ thông tin (CNTT) vẫn còn hạn chế ở một số </w:t>
      </w:r>
      <w:r w:rsidR="002C7EBB">
        <w:rPr>
          <w:rFonts w:ascii="Times New Roman" w:eastAsia="MS Mincho" w:hAnsi="Times New Roman" w:cs="Times New Roman"/>
          <w:bCs/>
          <w:spacing w:val="-4"/>
          <w:w w:val="98"/>
          <w:sz w:val="21"/>
          <w:szCs w:val="21"/>
        </w:rPr>
        <w:t>giảng viên</w:t>
      </w:r>
      <w:r w:rsidRPr="00784F38">
        <w:rPr>
          <w:rFonts w:ascii="Times New Roman" w:eastAsia="MS Mincho" w:hAnsi="Times New Roman" w:cs="Times New Roman"/>
          <w:bCs/>
          <w:spacing w:val="-4"/>
          <w:w w:val="98"/>
          <w:sz w:val="21"/>
          <w:szCs w:val="21"/>
        </w:rPr>
        <w:t xml:space="preserve">. Bên cạnh những </w:t>
      </w:r>
      <w:r w:rsidR="002C7EBB">
        <w:rPr>
          <w:rFonts w:ascii="Times New Roman" w:eastAsia="MS Mincho" w:hAnsi="Times New Roman" w:cs="Times New Roman"/>
          <w:bCs/>
          <w:spacing w:val="-4"/>
          <w:w w:val="98"/>
          <w:sz w:val="21"/>
          <w:szCs w:val="21"/>
        </w:rPr>
        <w:t>giảng viên</w:t>
      </w:r>
      <w:r w:rsidRPr="00784F38">
        <w:rPr>
          <w:rFonts w:ascii="Times New Roman" w:eastAsia="MS Mincho" w:hAnsi="Times New Roman" w:cs="Times New Roman"/>
          <w:bCs/>
          <w:spacing w:val="-4"/>
          <w:w w:val="98"/>
          <w:sz w:val="21"/>
          <w:szCs w:val="21"/>
        </w:rPr>
        <w:t xml:space="preserve"> tích cực tăng cường đưa công nghệ vào dạy học, </w:t>
      </w:r>
      <w:r w:rsidR="00B60918" w:rsidRPr="00784F38">
        <w:rPr>
          <w:rFonts w:ascii="Times New Roman" w:eastAsia="MS Mincho" w:hAnsi="Times New Roman" w:cs="Times New Roman"/>
          <w:bCs/>
          <w:spacing w:val="-4"/>
          <w:w w:val="98"/>
          <w:sz w:val="21"/>
          <w:szCs w:val="21"/>
        </w:rPr>
        <w:t>thì</w:t>
      </w:r>
      <w:r w:rsidRPr="00784F38">
        <w:rPr>
          <w:rFonts w:ascii="Times New Roman" w:eastAsia="MS Mincho" w:hAnsi="Times New Roman" w:cs="Times New Roman"/>
          <w:bCs/>
          <w:spacing w:val="-4"/>
          <w:w w:val="98"/>
          <w:sz w:val="21"/>
          <w:szCs w:val="21"/>
        </w:rPr>
        <w:t xml:space="preserve"> vẫn còn một số </w:t>
      </w:r>
      <w:r w:rsidR="002C7EBB">
        <w:rPr>
          <w:rFonts w:ascii="Times New Roman" w:eastAsia="MS Mincho" w:hAnsi="Times New Roman" w:cs="Times New Roman"/>
          <w:bCs/>
          <w:spacing w:val="-4"/>
          <w:w w:val="98"/>
          <w:sz w:val="21"/>
          <w:szCs w:val="21"/>
        </w:rPr>
        <w:t>giảng viên</w:t>
      </w:r>
      <w:r w:rsidR="002C7EBB"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 xml:space="preserve">vẫn chủ yếu dạy học theo phương pháp truyền thống, </w:t>
      </w:r>
      <w:r w:rsidR="00B60918" w:rsidRPr="00784F38">
        <w:rPr>
          <w:rFonts w:ascii="Times New Roman" w:eastAsia="MS Mincho" w:hAnsi="Times New Roman" w:cs="Times New Roman"/>
          <w:bCs/>
          <w:spacing w:val="-4"/>
          <w:w w:val="98"/>
          <w:sz w:val="21"/>
          <w:szCs w:val="21"/>
        </w:rPr>
        <w:t xml:space="preserve">ít tương tác qua môi trường học liệu, chưa chú trọng sử dụng các phần mềm hỗ trợ trong công tác quản lý lớp học, cũng như kiểm tra, đánh giá chất lượng người học. Đều đó làm hạn chế khả năng tương tác giữa người học và người dạy, thiếu kết nối </w:t>
      </w:r>
      <w:r w:rsidR="003E1AAB" w:rsidRPr="00784F38">
        <w:rPr>
          <w:rFonts w:ascii="Times New Roman" w:eastAsia="MS Mincho" w:hAnsi="Times New Roman" w:cs="Times New Roman"/>
          <w:bCs/>
          <w:spacing w:val="-4"/>
          <w:w w:val="98"/>
          <w:sz w:val="21"/>
          <w:szCs w:val="21"/>
        </w:rPr>
        <w:t xml:space="preserve">người dạy, người học với </w:t>
      </w:r>
      <w:r w:rsidR="00422578" w:rsidRPr="00784F38">
        <w:rPr>
          <w:rFonts w:ascii="Times New Roman" w:eastAsia="MS Mincho" w:hAnsi="Times New Roman" w:cs="Times New Roman"/>
          <w:bCs/>
          <w:spacing w:val="-4"/>
          <w:w w:val="98"/>
          <w:sz w:val="21"/>
          <w:szCs w:val="21"/>
        </w:rPr>
        <w:t xml:space="preserve">lượng lớn </w:t>
      </w:r>
      <w:r w:rsidR="003E1AAB" w:rsidRPr="00784F38">
        <w:rPr>
          <w:rFonts w:ascii="Times New Roman" w:eastAsia="MS Mincho" w:hAnsi="Times New Roman" w:cs="Times New Roman"/>
          <w:bCs/>
          <w:spacing w:val="-4"/>
          <w:w w:val="98"/>
          <w:sz w:val="21"/>
          <w:szCs w:val="21"/>
        </w:rPr>
        <w:t>kiến thức</w:t>
      </w:r>
      <w:r w:rsidR="00422578" w:rsidRPr="00784F38">
        <w:rPr>
          <w:rFonts w:ascii="Times New Roman" w:eastAsia="MS Mincho" w:hAnsi="Times New Roman" w:cs="Times New Roman"/>
          <w:bCs/>
          <w:spacing w:val="-4"/>
          <w:w w:val="98"/>
          <w:sz w:val="21"/>
          <w:szCs w:val="21"/>
        </w:rPr>
        <w:t xml:space="preserve"> cần thiết.</w:t>
      </w:r>
    </w:p>
    <w:p w14:paraId="0554064A" w14:textId="5FDDDE8C" w:rsidR="003E1AAB" w:rsidRPr="00784F38" w:rsidRDefault="003E1AAB"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 xml:space="preserve">+ Mặc dù việc số hóa đã có được triển khai trong những năm qua, tuy nhiên, nhìn chung, kho học liệu phục vụ cho việc dạy và học môn giáo dục Chính trị vẫn chưa được sử dụng hiệu quả. Số lượng bài giảng điện tử đã được cập nhật, tuy nhiên,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vẫn chưa</w:t>
      </w:r>
      <w:r w:rsidR="00BB54EB">
        <w:rPr>
          <w:rFonts w:ascii="Times New Roman" w:eastAsia="MS Mincho" w:hAnsi="Times New Roman" w:cs="Times New Roman"/>
          <w:bCs/>
          <w:spacing w:val="-4"/>
          <w:w w:val="98"/>
          <w:sz w:val="21"/>
          <w:szCs w:val="21"/>
        </w:rPr>
        <w:t xml:space="preserve"> thường xuyên truy cập vào</w:t>
      </w:r>
      <w:r w:rsidRPr="00784F38">
        <w:rPr>
          <w:rFonts w:ascii="Times New Roman" w:eastAsia="MS Mincho" w:hAnsi="Times New Roman" w:cs="Times New Roman"/>
          <w:bCs/>
          <w:spacing w:val="-4"/>
          <w:w w:val="98"/>
          <w:sz w:val="21"/>
          <w:szCs w:val="21"/>
        </w:rPr>
        <w:t xml:space="preserve"> kho bài giảng </w:t>
      </w:r>
      <w:r w:rsidR="00BB54EB">
        <w:rPr>
          <w:rFonts w:ascii="Times New Roman" w:eastAsia="MS Mincho" w:hAnsi="Times New Roman" w:cs="Times New Roman"/>
          <w:bCs/>
          <w:spacing w:val="-4"/>
          <w:w w:val="98"/>
          <w:sz w:val="21"/>
          <w:szCs w:val="21"/>
        </w:rPr>
        <w:t>số</w:t>
      </w:r>
      <w:r w:rsidRPr="00784F38">
        <w:rPr>
          <w:rFonts w:ascii="Times New Roman" w:eastAsia="MS Mincho" w:hAnsi="Times New Roman" w:cs="Times New Roman"/>
          <w:bCs/>
          <w:spacing w:val="-4"/>
          <w:w w:val="98"/>
          <w:sz w:val="21"/>
          <w:szCs w:val="21"/>
        </w:rPr>
        <w:t xml:space="preserve">. Hiện tại, vẫn chưa có bài giảng trên truyền hình, hệ thống đầu sách giáo khoa cũng như tài liệu phục vụ cho quá trình dạy và học còn nhiều hạn chế và thiếu sót. Số lượng các bài báo, bài viết hội thảo, công trình sáng kiến kinh nghiệm đã được cập nhật trên trang web Khoa, tuy nhiên,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sidRPr="00784F38">
        <w:rPr>
          <w:rFonts w:ascii="Times New Roman" w:eastAsia="MS Mincho" w:hAnsi="Times New Roman" w:cs="Times New Roman"/>
          <w:bCs/>
          <w:spacing w:val="-4"/>
          <w:w w:val="98"/>
          <w:sz w:val="21"/>
          <w:szCs w:val="21"/>
        </w:rPr>
        <w:t xml:space="preserve">vẫn chưa có thói quen truy cập vào để tìm và đọc. Về phía người học cũng chưa thấy tầm quan trọng của kho học liệu môn GDCT, do đó, các em vẫn duy trì phương pháp học theo kiểu truyền thống và chỉ </w:t>
      </w:r>
      <w:r w:rsidR="00895447" w:rsidRPr="00784F38">
        <w:rPr>
          <w:rFonts w:ascii="Times New Roman" w:eastAsia="MS Mincho" w:hAnsi="Times New Roman" w:cs="Times New Roman"/>
          <w:bCs/>
          <w:spacing w:val="-4"/>
          <w:w w:val="98"/>
          <w:sz w:val="21"/>
          <w:szCs w:val="21"/>
        </w:rPr>
        <w:t>tìm kiêm tài liệu cần thiết trên ứng dụng Google chứ chưa kết nối với kho học liệu của môn học</w:t>
      </w:r>
      <w:r w:rsidR="00BB54EB">
        <w:rPr>
          <w:rFonts w:ascii="Times New Roman" w:eastAsia="MS Mincho" w:hAnsi="Times New Roman" w:cs="Times New Roman"/>
          <w:bCs/>
          <w:spacing w:val="-4"/>
          <w:w w:val="98"/>
          <w:sz w:val="21"/>
          <w:szCs w:val="21"/>
        </w:rPr>
        <w:t xml:space="preserve"> và của thư viện số nhà trường.</w:t>
      </w:r>
    </w:p>
    <w:p w14:paraId="3D2AE648" w14:textId="32309D9C" w:rsidR="00895447" w:rsidRPr="00784F38" w:rsidRDefault="00895447" w:rsidP="00784F38">
      <w:pPr>
        <w:spacing w:after="0" w:line="240" w:lineRule="auto"/>
        <w:ind w:firstLine="360"/>
        <w:jc w:val="both"/>
        <w:rPr>
          <w:rFonts w:ascii="Times New Roman" w:eastAsia="MS Mincho" w:hAnsi="Times New Roman" w:cs="Times New Roman"/>
          <w:bCs/>
          <w:spacing w:val="-4"/>
          <w:w w:val="98"/>
          <w:sz w:val="21"/>
          <w:szCs w:val="21"/>
        </w:rPr>
      </w:pPr>
      <w:r w:rsidRPr="00784F38">
        <w:rPr>
          <w:rFonts w:ascii="Times New Roman" w:eastAsia="MS Mincho" w:hAnsi="Times New Roman" w:cs="Times New Roman"/>
          <w:bCs/>
          <w:spacing w:val="-4"/>
          <w:w w:val="98"/>
          <w:sz w:val="21"/>
          <w:szCs w:val="21"/>
        </w:rPr>
        <w:t>+</w:t>
      </w:r>
      <w:r w:rsidR="00F20917" w:rsidRPr="00784F38">
        <w:rPr>
          <w:rFonts w:ascii="Times New Roman" w:eastAsia="MS Mincho" w:hAnsi="Times New Roman" w:cs="Times New Roman"/>
          <w:bCs/>
          <w:spacing w:val="-4"/>
          <w:w w:val="98"/>
          <w:sz w:val="21"/>
          <w:szCs w:val="21"/>
        </w:rPr>
        <w:t xml:space="preserve"> Hệ thống cơ sở hạ tầng số phục vụ cho quá trình dạy và học vẫn chưa đáp ứng được yêu cầu trong thời kỳ chuyển đổi số, công nghệ chưa đạt chuẩn, đường truyền, dịch vụ internet chưa ổn định</w:t>
      </w:r>
      <w:r w:rsidR="00F14F7E" w:rsidRPr="00784F38">
        <w:rPr>
          <w:rFonts w:ascii="Times New Roman" w:eastAsia="MS Mincho" w:hAnsi="Times New Roman" w:cs="Times New Roman"/>
          <w:bCs/>
          <w:spacing w:val="-4"/>
          <w:w w:val="98"/>
          <w:sz w:val="21"/>
          <w:szCs w:val="21"/>
        </w:rPr>
        <w:t xml:space="preserve">. </w:t>
      </w:r>
      <w:r w:rsidR="00422578" w:rsidRPr="00784F38">
        <w:rPr>
          <w:rFonts w:ascii="Times New Roman" w:eastAsia="MS Mincho" w:hAnsi="Times New Roman" w:cs="Times New Roman"/>
          <w:bCs/>
          <w:spacing w:val="-4"/>
          <w:w w:val="98"/>
          <w:sz w:val="21"/>
          <w:szCs w:val="21"/>
        </w:rPr>
        <w:t>Các ứng dụng phần mềm</w:t>
      </w:r>
      <w:r w:rsidR="00146500" w:rsidRPr="00784F38">
        <w:rPr>
          <w:rFonts w:ascii="Times New Roman" w:eastAsia="MS Mincho" w:hAnsi="Times New Roman" w:cs="Times New Roman"/>
          <w:bCs/>
          <w:spacing w:val="-4"/>
          <w:w w:val="98"/>
          <w:sz w:val="21"/>
          <w:szCs w:val="21"/>
        </w:rPr>
        <w:t xml:space="preserve">, các nền tảng công nghệ hỗ trợ cho quản lý dạy và học vẫn chưa được </w:t>
      </w:r>
      <w:r w:rsidR="00555AA2">
        <w:rPr>
          <w:rFonts w:ascii="Times New Roman" w:eastAsia="MS Mincho" w:hAnsi="Times New Roman" w:cs="Times New Roman"/>
          <w:bCs/>
          <w:spacing w:val="-4"/>
          <w:w w:val="98"/>
          <w:sz w:val="21"/>
          <w:szCs w:val="21"/>
        </w:rPr>
        <w:t>giảng viên</w:t>
      </w:r>
      <w:r w:rsidR="00555AA2" w:rsidRPr="00F8691D">
        <w:rPr>
          <w:rFonts w:ascii="Times New Roman" w:eastAsia="MS Mincho" w:hAnsi="Times New Roman" w:cs="Times New Roman"/>
          <w:bCs/>
          <w:spacing w:val="-4"/>
          <w:w w:val="98"/>
          <w:sz w:val="21"/>
          <w:szCs w:val="21"/>
        </w:rPr>
        <w:t xml:space="preserve"> </w:t>
      </w:r>
      <w:r w:rsidR="00146500" w:rsidRPr="00784F38">
        <w:rPr>
          <w:rFonts w:ascii="Times New Roman" w:eastAsia="MS Mincho" w:hAnsi="Times New Roman" w:cs="Times New Roman"/>
          <w:bCs/>
          <w:spacing w:val="-4"/>
          <w:w w:val="98"/>
          <w:sz w:val="21"/>
          <w:szCs w:val="21"/>
        </w:rPr>
        <w:t>tận dụng triệt để. Vẫn còn tình trạng đánh giá kết quả học tập theo lối mòn truyền thống, việc quản lý hồ sơ, sổ sách vẫn dựa trên hình thức thủ công, lạc hậu.</w:t>
      </w:r>
      <w:r w:rsidR="00BB54EB">
        <w:rPr>
          <w:rFonts w:ascii="Times New Roman" w:eastAsia="MS Mincho" w:hAnsi="Times New Roman" w:cs="Times New Roman"/>
          <w:bCs/>
          <w:spacing w:val="-4"/>
          <w:w w:val="98"/>
          <w:sz w:val="21"/>
          <w:szCs w:val="21"/>
        </w:rPr>
        <w:t xml:space="preserve"> Bản thân người học vẫn sử dụng mạng 3G, 4G của cá nhân để truy cập vào trang điện tử của nhà trường cũng như sử dụng để tham gia các lớp học trực tuyến. Điều này dẫn đến tình trạng ngắt quãng, </w:t>
      </w:r>
      <w:r w:rsidR="007C3E54">
        <w:rPr>
          <w:rFonts w:ascii="Times New Roman" w:eastAsia="MS Mincho" w:hAnsi="Times New Roman" w:cs="Times New Roman"/>
          <w:bCs/>
          <w:spacing w:val="-4"/>
          <w:w w:val="98"/>
          <w:sz w:val="21"/>
          <w:szCs w:val="21"/>
        </w:rPr>
        <w:t>kết nối chậm hoặc không thể đủ dung lượng để kết nối vào các trang khi cần thiết.</w:t>
      </w:r>
    </w:p>
    <w:p w14:paraId="248540C4" w14:textId="47D4406F" w:rsidR="00146500" w:rsidRPr="00784F38" w:rsidRDefault="00146500" w:rsidP="00784F38">
      <w:pPr>
        <w:spacing w:after="0" w:line="240" w:lineRule="auto"/>
        <w:ind w:firstLine="360"/>
        <w:jc w:val="both"/>
        <w:rPr>
          <w:rFonts w:ascii="Times New Roman" w:eastAsia="MS Mincho" w:hAnsi="Times New Roman" w:cs="Times New Roman"/>
          <w:bCs/>
          <w:spacing w:val="-4"/>
          <w:w w:val="98"/>
          <w:sz w:val="21"/>
          <w:szCs w:val="21"/>
          <w:lang w:val="vi-VN"/>
        </w:rPr>
      </w:pPr>
      <w:r w:rsidRPr="00784F38">
        <w:rPr>
          <w:rFonts w:ascii="Times New Roman" w:eastAsia="MS Mincho" w:hAnsi="Times New Roman" w:cs="Times New Roman"/>
          <w:bCs/>
          <w:spacing w:val="-4"/>
          <w:w w:val="98"/>
          <w:sz w:val="21"/>
          <w:szCs w:val="21"/>
        </w:rPr>
        <w:t xml:space="preserve">+ Bản thân người học chưa nhận thức được tầm quan trọng của việc </w:t>
      </w:r>
      <w:r w:rsidR="00C24D8D" w:rsidRPr="00784F38">
        <w:rPr>
          <w:rFonts w:ascii="Times New Roman" w:eastAsia="MS Mincho" w:hAnsi="Times New Roman" w:cs="Times New Roman"/>
          <w:bCs/>
          <w:spacing w:val="-4"/>
          <w:w w:val="98"/>
          <w:sz w:val="21"/>
          <w:szCs w:val="21"/>
        </w:rPr>
        <w:t>trang bị kiến thức về lý luận chủ nghĩa Mác – Lênin, cộng thêm việc người học chưa chủ động, chậm đổi mới nhận thức đối với ứng dụng chuyển đổi số trong phương pháp cũng như tiếp cận kho học liệu. Điều đó làm hạn chế khả năng tiếp cận lượng tri thức liên quan đến môn học, chưa khai thác được thế mạnh, chưa phát huy được tính chủ động, sáng tạo, tự chủ của sinh viên trong quá trình học tập.</w:t>
      </w:r>
      <w:r w:rsidR="007C3E54">
        <w:rPr>
          <w:rFonts w:ascii="Times New Roman" w:eastAsia="MS Mincho" w:hAnsi="Times New Roman" w:cs="Times New Roman"/>
          <w:bCs/>
          <w:spacing w:val="-4"/>
          <w:w w:val="98"/>
          <w:sz w:val="21"/>
          <w:szCs w:val="21"/>
        </w:rPr>
        <w:t xml:space="preserve"> Ngoài ra, tính tự giác trong học tập còn thấp, chưa </w:t>
      </w:r>
      <w:r w:rsidR="00B000E0">
        <w:rPr>
          <w:rFonts w:ascii="Times New Roman" w:eastAsia="MS Mincho" w:hAnsi="Times New Roman" w:cs="Times New Roman"/>
          <w:bCs/>
          <w:spacing w:val="-4"/>
          <w:w w:val="98"/>
          <w:sz w:val="21"/>
          <w:szCs w:val="21"/>
        </w:rPr>
        <w:t xml:space="preserve">tích cực trong việc tìm hiểu tri thức, ngoài ra, </w:t>
      </w:r>
      <w:r w:rsidR="007C3E54">
        <w:rPr>
          <w:rFonts w:ascii="Times New Roman" w:eastAsia="MS Mincho" w:hAnsi="Times New Roman" w:cs="Times New Roman"/>
          <w:bCs/>
          <w:spacing w:val="-4"/>
          <w:w w:val="98"/>
          <w:sz w:val="21"/>
          <w:szCs w:val="21"/>
        </w:rPr>
        <w:t>SV vẫn</w:t>
      </w:r>
      <w:r w:rsidR="00B000E0">
        <w:rPr>
          <w:rFonts w:ascii="Times New Roman" w:eastAsia="MS Mincho" w:hAnsi="Times New Roman" w:cs="Times New Roman"/>
          <w:bCs/>
          <w:spacing w:val="-4"/>
          <w:w w:val="98"/>
          <w:sz w:val="21"/>
          <w:szCs w:val="21"/>
        </w:rPr>
        <w:t xml:space="preserve"> còn tâm lý</w:t>
      </w:r>
      <w:r w:rsidR="007C3E54">
        <w:rPr>
          <w:rFonts w:ascii="Times New Roman" w:eastAsia="MS Mincho" w:hAnsi="Times New Roman" w:cs="Times New Roman"/>
          <w:bCs/>
          <w:spacing w:val="-4"/>
          <w:w w:val="98"/>
          <w:sz w:val="21"/>
          <w:szCs w:val="21"/>
        </w:rPr>
        <w:t xml:space="preserve"> lệ thuộc vào khối lượng kiến thức từ </w:t>
      </w:r>
      <w:r w:rsidR="00555AA2">
        <w:rPr>
          <w:rFonts w:ascii="Times New Roman" w:eastAsia="MS Mincho" w:hAnsi="Times New Roman" w:cs="Times New Roman"/>
          <w:bCs/>
          <w:spacing w:val="-4"/>
          <w:w w:val="98"/>
          <w:sz w:val="21"/>
          <w:szCs w:val="21"/>
        </w:rPr>
        <w:t>giảng viên</w:t>
      </w:r>
      <w:r w:rsidR="00B000E0">
        <w:rPr>
          <w:rFonts w:ascii="Times New Roman" w:eastAsia="MS Mincho" w:hAnsi="Times New Roman" w:cs="Times New Roman"/>
          <w:bCs/>
          <w:spacing w:val="-4"/>
          <w:w w:val="98"/>
          <w:sz w:val="21"/>
          <w:szCs w:val="21"/>
        </w:rPr>
        <w:t>, quen với phương pháp làm việc thụ động.</w:t>
      </w:r>
    </w:p>
    <w:p w14:paraId="1B821E6A" w14:textId="5D15B4E3" w:rsidR="007B4C56" w:rsidRPr="00784F38" w:rsidRDefault="007B4C56" w:rsidP="00784F38">
      <w:pPr>
        <w:spacing w:after="0" w:line="240" w:lineRule="auto"/>
        <w:ind w:firstLine="360"/>
        <w:jc w:val="both"/>
        <w:rPr>
          <w:rFonts w:ascii="Times New Roman" w:eastAsia="MS Mincho" w:hAnsi="Times New Roman" w:cs="Times New Roman"/>
          <w:b/>
          <w:spacing w:val="-4"/>
          <w:w w:val="98"/>
          <w:sz w:val="21"/>
          <w:szCs w:val="21"/>
          <w:lang w:val="vi-VN"/>
        </w:rPr>
      </w:pPr>
      <w:r w:rsidRPr="00784F38">
        <w:rPr>
          <w:rFonts w:ascii="Times New Roman" w:eastAsia="MS Mincho" w:hAnsi="Times New Roman" w:cs="Times New Roman"/>
          <w:b/>
          <w:spacing w:val="-4"/>
          <w:w w:val="98"/>
          <w:sz w:val="21"/>
          <w:szCs w:val="21"/>
          <w:lang w:val="vi-VN"/>
        </w:rPr>
        <w:t xml:space="preserve">2.3. Giải pháp giúp thực hiện chuyển đổi số trong dạy, học và kiểm tra, đánh giá tại Khoa Lý luận Chính trị </w:t>
      </w:r>
    </w:p>
    <w:p w14:paraId="4A25E1D9" w14:textId="0483A5BE" w:rsidR="00732F7A" w:rsidRPr="00AD589D" w:rsidRDefault="00732F7A" w:rsidP="00784F38">
      <w:pPr>
        <w:pStyle w:val="Heading3"/>
        <w:shd w:val="clear" w:color="auto" w:fill="FFFFFF"/>
        <w:spacing w:before="0" w:line="240" w:lineRule="auto"/>
        <w:ind w:firstLine="360"/>
        <w:jc w:val="both"/>
        <w:rPr>
          <w:rFonts w:ascii="Times New Roman" w:hAnsi="Times New Roman" w:cs="Times New Roman"/>
          <w:color w:val="auto"/>
          <w:sz w:val="21"/>
          <w:szCs w:val="21"/>
          <w:lang w:val="vi-VN"/>
        </w:rPr>
      </w:pPr>
      <w:bookmarkStart w:id="0" w:name="_Toc10838450"/>
      <w:bookmarkStart w:id="1" w:name="_Toc10839344"/>
      <w:bookmarkStart w:id="2" w:name="_Toc10839685"/>
      <w:r w:rsidRPr="00AD589D">
        <w:rPr>
          <w:rFonts w:ascii="Times New Roman" w:hAnsi="Times New Roman" w:cs="Times New Roman"/>
          <w:color w:val="auto"/>
          <w:sz w:val="21"/>
          <w:szCs w:val="21"/>
          <w:lang w:val="vi-VN"/>
        </w:rPr>
        <w:lastRenderedPageBreak/>
        <w:t>Để thực hiện chuyển đổi số trong dạy và học thành công và hiệu quả, người học có khả năng thích nghi được với sự chuyển đổi công nghệ toàn cầu thì phải có những giải pháp phù hợp cả về phía người dạy, người học, hạ tầng công nghệ số… Trong bài viết này, tác giả xin đưa ra một số giải pháp cơ bản như sau:</w:t>
      </w:r>
    </w:p>
    <w:p w14:paraId="3A99CA93" w14:textId="46948101" w:rsidR="00E26DED" w:rsidRPr="00AD589D" w:rsidRDefault="00E26DED" w:rsidP="00784F38">
      <w:pPr>
        <w:pStyle w:val="Heading3"/>
        <w:shd w:val="clear" w:color="auto" w:fill="FFFFFF"/>
        <w:spacing w:before="0" w:line="240" w:lineRule="auto"/>
        <w:ind w:firstLine="360"/>
        <w:jc w:val="both"/>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Nâng cao nhận thức về tầm quan trọng của việc chuyển đổi số trong giáo dục</w:t>
      </w:r>
    </w:p>
    <w:p w14:paraId="7870794E" w14:textId="4DCA2DF5" w:rsidR="00B47EA8" w:rsidRPr="00AD589D" w:rsidRDefault="00E46C4A" w:rsidP="00784F38">
      <w:pPr>
        <w:pStyle w:val="NormalWeb"/>
        <w:shd w:val="clear" w:color="auto" w:fill="FFFFFF"/>
        <w:spacing w:before="0" w:beforeAutospacing="0" w:after="0" w:afterAutospacing="0"/>
        <w:ind w:firstLine="360"/>
        <w:jc w:val="both"/>
        <w:rPr>
          <w:sz w:val="21"/>
          <w:szCs w:val="21"/>
          <w:lang w:val="vi-VN"/>
        </w:rPr>
      </w:pPr>
      <w:r w:rsidRPr="00AD589D">
        <w:rPr>
          <w:sz w:val="21"/>
          <w:szCs w:val="21"/>
          <w:lang w:val="vi-VN"/>
        </w:rPr>
        <w:t>Trong thời đại số hiện nay, người học có quá nhiều kênh để tiếp cận thông tin và cùng với nguồn tài nguyên mở trải rộng khắp trên các trang mạng xã hội đã tạo điều kiện cho người học được làm quen với nhiều phương pháp mới, nhiều kiến thức thực tiễn. Do đó, với tư cách là người thầy, nếu vẫn dậm chân tại chổ với phương pháp truyền thống, bị động sẽ làm cho người học cảm thấy mất động lực và mất khả năng sáng tạo</w:t>
      </w:r>
      <w:r w:rsidR="00D9273A" w:rsidRPr="00AD589D">
        <w:rPr>
          <w:sz w:val="21"/>
          <w:szCs w:val="21"/>
          <w:lang w:val="vi-VN"/>
        </w:rPr>
        <w:t>, đặc biệt với bộ môn trừu tượng và khô khan như giáo dục chính trị.</w:t>
      </w:r>
      <w:r w:rsidRPr="00AD589D">
        <w:rPr>
          <w:sz w:val="21"/>
          <w:szCs w:val="21"/>
          <w:lang w:val="vi-VN"/>
        </w:rPr>
        <w:t xml:space="preserve"> Vì vậy, </w:t>
      </w:r>
      <w:r w:rsidR="00D9273A" w:rsidRPr="00AD589D">
        <w:rPr>
          <w:sz w:val="21"/>
          <w:szCs w:val="21"/>
          <w:lang w:val="vi-VN"/>
        </w:rPr>
        <w:t xml:space="preserve">trước hết cần thay đổi tư duy dạy học cho người thầy. Lãnh đạo nhà trường kết hợp với khoa trong việc phổ biến các chủ trương, nghị quyết của Đảng cũng như thường xuyên tổ chức các lớp bồi dưỡng, tập huấn giới thiệu về chủ đề chuyển đổi số để nâng cao nhận thức cho người dạy và cả người quản lý. </w:t>
      </w:r>
      <w:r w:rsidR="00217F33" w:rsidRPr="00AD589D">
        <w:rPr>
          <w:sz w:val="21"/>
          <w:szCs w:val="21"/>
          <w:lang w:val="vi-VN"/>
        </w:rPr>
        <w:t>Hệ thống quản lý các dữ liệu liên quan đến người học, điểm số và tiến độ đào tạo, người Thầy thay đổi trong cách quản lý lớp học, sử dụng số hóa trong bài giảng, sử dụng phần mềm hiện đại để kiểm tra, đánh giá và tạo hứng thú trong tiết giảng.</w:t>
      </w:r>
    </w:p>
    <w:p w14:paraId="0AC410AC" w14:textId="6E0408F4" w:rsidR="00E26DED" w:rsidRPr="00AD589D" w:rsidRDefault="00E26DED" w:rsidP="00784F38">
      <w:pPr>
        <w:pStyle w:val="Heading3"/>
        <w:shd w:val="clear" w:color="auto" w:fill="FFFFFF"/>
        <w:spacing w:before="0" w:line="240" w:lineRule="auto"/>
        <w:ind w:firstLine="360"/>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 xml:space="preserve">Hoàn thiện </w:t>
      </w:r>
      <w:r w:rsidR="00E52723" w:rsidRPr="00AD589D">
        <w:rPr>
          <w:rFonts w:ascii="Times New Roman" w:hAnsi="Times New Roman" w:cs="Times New Roman"/>
          <w:b/>
          <w:bCs/>
          <w:color w:val="auto"/>
          <w:sz w:val="21"/>
          <w:szCs w:val="21"/>
          <w:lang w:val="vi-VN"/>
        </w:rPr>
        <w:t>kho học liệu số</w:t>
      </w:r>
    </w:p>
    <w:p w14:paraId="48E18A50" w14:textId="2D14B492" w:rsidR="005C425E" w:rsidRPr="00AD589D" w:rsidRDefault="005C425E" w:rsidP="00784F38">
      <w:pPr>
        <w:pStyle w:val="Heading3"/>
        <w:shd w:val="clear" w:color="auto" w:fill="FFFFFF"/>
        <w:spacing w:before="0" w:line="240" w:lineRule="auto"/>
        <w:ind w:firstLine="360"/>
        <w:jc w:val="both"/>
        <w:rPr>
          <w:rFonts w:ascii="Times New Roman" w:hAnsi="Times New Roman" w:cs="Times New Roman"/>
          <w:color w:val="auto"/>
          <w:sz w:val="21"/>
          <w:szCs w:val="21"/>
          <w:shd w:val="clear" w:color="auto" w:fill="FFFFFF"/>
          <w:lang w:val="vi-VN"/>
        </w:rPr>
      </w:pPr>
      <w:r w:rsidRPr="00AD589D">
        <w:rPr>
          <w:rFonts w:ascii="Times New Roman" w:hAnsi="Times New Roman" w:cs="Times New Roman"/>
          <w:color w:val="auto"/>
          <w:sz w:val="21"/>
          <w:szCs w:val="21"/>
          <w:shd w:val="clear" w:color="auto" w:fill="FFFFFF"/>
          <w:lang w:val="vi-VN"/>
        </w:rPr>
        <w:t>Cần đẩy mạnh hơn nữa việc xây dựng tài nguyên số phục vụ cho quá trình dạy và học môn GDCT, cụ thể: cần có kho dự trữ giáo trình, tài liệu, và học liệu điện tử giúp sinh viên có thể tiếp cận, tham khảo và tải về nếu muốn, đồng thời có thể tham khảo trong cùng một thời điểm và truy cập nguồn học liệu đó mọi lúc mọi nơi</w:t>
      </w:r>
      <w:r w:rsidR="00385C4F" w:rsidRPr="00AD589D">
        <w:rPr>
          <w:rFonts w:ascii="Times New Roman" w:hAnsi="Times New Roman" w:cs="Times New Roman"/>
          <w:color w:val="auto"/>
          <w:sz w:val="21"/>
          <w:szCs w:val="21"/>
          <w:shd w:val="clear" w:color="auto" w:fill="FFFFFF"/>
          <w:lang w:val="vi-VN"/>
        </w:rPr>
        <w:t>.</w:t>
      </w:r>
      <w:r w:rsidR="0052334D" w:rsidRPr="00AD589D">
        <w:rPr>
          <w:rFonts w:ascii="Times New Roman" w:hAnsi="Times New Roman" w:cs="Times New Roman"/>
          <w:color w:val="auto"/>
          <w:sz w:val="21"/>
          <w:szCs w:val="21"/>
          <w:shd w:val="clear" w:color="auto" w:fill="FFFFFF"/>
          <w:lang w:val="vi-VN"/>
        </w:rPr>
        <w:t xml:space="preserve"> Việc xây dựng nguồn học liệu số cần quy tụ tất cả các </w:t>
      </w:r>
      <w:r w:rsidR="00555AA2" w:rsidRPr="00AD589D">
        <w:rPr>
          <w:rFonts w:ascii="Times New Roman" w:eastAsia="MS Mincho" w:hAnsi="Times New Roman" w:cs="Times New Roman"/>
          <w:bCs/>
          <w:color w:val="auto"/>
          <w:spacing w:val="-4"/>
          <w:w w:val="98"/>
          <w:sz w:val="21"/>
          <w:szCs w:val="21"/>
          <w:lang w:val="vi-VN"/>
        </w:rPr>
        <w:t xml:space="preserve">giảng viên </w:t>
      </w:r>
      <w:r w:rsidR="0052334D" w:rsidRPr="00AD589D">
        <w:rPr>
          <w:rFonts w:ascii="Times New Roman" w:hAnsi="Times New Roman" w:cs="Times New Roman"/>
          <w:color w:val="auto"/>
          <w:sz w:val="21"/>
          <w:szCs w:val="21"/>
          <w:shd w:val="clear" w:color="auto" w:fill="FFFFFF"/>
          <w:lang w:val="vi-VN"/>
        </w:rPr>
        <w:t xml:space="preserve">giảng dạy bộ môn, cần có kế hoạch và quy trình cụ thể cho từng bước và lãnh đạo khoa, trưởng bộ môn cần phải kiểm duyệt các bài giảng điện tử </w:t>
      </w:r>
      <w:r w:rsidR="002C7EBB" w:rsidRPr="00AD589D">
        <w:rPr>
          <w:rFonts w:ascii="Times New Roman" w:hAnsi="Times New Roman" w:cs="Times New Roman"/>
          <w:color w:val="auto"/>
          <w:sz w:val="21"/>
          <w:szCs w:val="21"/>
          <w:shd w:val="clear" w:color="auto" w:fill="FFFFFF"/>
          <w:lang w:val="vi-VN"/>
        </w:rPr>
        <w:t>GIẢNG VIÊN</w:t>
      </w:r>
      <w:r w:rsidR="0052334D" w:rsidRPr="00AD589D">
        <w:rPr>
          <w:rFonts w:ascii="Times New Roman" w:hAnsi="Times New Roman" w:cs="Times New Roman"/>
          <w:color w:val="auto"/>
          <w:sz w:val="21"/>
          <w:szCs w:val="21"/>
          <w:shd w:val="clear" w:color="auto" w:fill="FFFFFF"/>
          <w:lang w:val="vi-VN"/>
        </w:rPr>
        <w:t xml:space="preserve"> đưa lên, kiểm định nguồn tài liệu rõ ràng, khoa học và </w:t>
      </w:r>
      <w:r w:rsidR="00F11350" w:rsidRPr="00AD589D">
        <w:rPr>
          <w:rFonts w:ascii="Times New Roman" w:hAnsi="Times New Roman" w:cs="Times New Roman"/>
          <w:color w:val="auto"/>
          <w:sz w:val="21"/>
          <w:szCs w:val="21"/>
          <w:shd w:val="clear" w:color="auto" w:fill="FFFFFF"/>
          <w:lang w:val="vi-VN"/>
        </w:rPr>
        <w:t>chính xác</w:t>
      </w:r>
      <w:r w:rsidR="0052334D" w:rsidRPr="00AD589D">
        <w:rPr>
          <w:rFonts w:ascii="Times New Roman" w:hAnsi="Times New Roman" w:cs="Times New Roman"/>
          <w:color w:val="auto"/>
          <w:sz w:val="21"/>
          <w:szCs w:val="21"/>
          <w:shd w:val="clear" w:color="auto" w:fill="FFFFFF"/>
          <w:lang w:val="vi-VN"/>
        </w:rPr>
        <w:t>.</w:t>
      </w:r>
      <w:r w:rsidR="00F11350" w:rsidRPr="00AD589D">
        <w:rPr>
          <w:rFonts w:ascii="Times New Roman" w:hAnsi="Times New Roman" w:cs="Times New Roman"/>
          <w:color w:val="auto"/>
          <w:sz w:val="21"/>
          <w:szCs w:val="21"/>
          <w:shd w:val="clear" w:color="auto" w:fill="FFFFFF"/>
          <w:lang w:val="vi-VN"/>
        </w:rPr>
        <w:t xml:space="preserve"> Hệ thống ngân hàng câu hỏi trắc nghiệm khách quan, đồng bộ và phù hợp với trình độ người học. Ngoài ra, hàng năm, khoa cần tăng cường bổ sung, cập nhật kho học liệu số, thiết kế mô hình kho học liệu dễ hiểu, thuận tiện và nhanh chóng tạo điều kiện cho người học có thể truy cập và tiếp cận dễ dàng.</w:t>
      </w:r>
    </w:p>
    <w:p w14:paraId="52B73298" w14:textId="7FE93235" w:rsidR="00E26DED" w:rsidRPr="00AD589D" w:rsidRDefault="00E26DED" w:rsidP="00784F38">
      <w:pPr>
        <w:pStyle w:val="Heading3"/>
        <w:shd w:val="clear" w:color="auto" w:fill="FFFFFF"/>
        <w:spacing w:before="0" w:line="240" w:lineRule="auto"/>
        <w:ind w:firstLine="360"/>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Xây dựng hạ tầng mạng, thiết bị công nghệ</w:t>
      </w:r>
    </w:p>
    <w:p w14:paraId="591CC91C" w14:textId="2B04EFCF" w:rsidR="00E26DED" w:rsidRPr="00AD589D" w:rsidRDefault="007F29DD" w:rsidP="00784F38">
      <w:pPr>
        <w:pStyle w:val="NormalWeb"/>
        <w:shd w:val="clear" w:color="auto" w:fill="FFFFFF"/>
        <w:spacing w:before="0" w:beforeAutospacing="0" w:after="0" w:afterAutospacing="0"/>
        <w:ind w:firstLine="360"/>
        <w:jc w:val="both"/>
        <w:rPr>
          <w:sz w:val="21"/>
          <w:szCs w:val="21"/>
          <w:lang w:val="vi-VN"/>
        </w:rPr>
      </w:pPr>
      <w:r w:rsidRPr="00AD589D">
        <w:rPr>
          <w:sz w:val="21"/>
          <w:szCs w:val="21"/>
          <w:lang w:val="vi-VN"/>
        </w:rPr>
        <w:t>Vấn đề về hạ tầng công nghệ được xem là một trong những yếu tố giữ vai trò quan trọng góp phần cho việc chuyển đổi số thành công và hiệu quả. Đầu tư nâng cấp hạ tầng mạng là bước chuyển đổi quan trọng trong toàn bộ hoạt động đào tạo. Do đó, cần nâng cấp hệ thống wifi toàn trường, đầu tư hạ tầng đáp ứng công nghệ dữ liệu lớn, internet vạn vật và điện toán đám mây, đầu tư hệ thống phòng ốc thông minh, thư viện điện tử, không gian học tập, trải nghiệm và đổi mới sáng tạo, bảo đảm điều kiện về cơ sở vật chất công nghệ thông tin ngày càng được nâng cao</w:t>
      </w:r>
      <w:r w:rsidR="00385B13" w:rsidRPr="00AD589D">
        <w:rPr>
          <w:sz w:val="21"/>
          <w:szCs w:val="21"/>
          <w:lang w:val="vi-VN"/>
        </w:rPr>
        <w:t>, đáp ứng yêu cầu học tập và phát triển cho người dạy và cả người học</w:t>
      </w:r>
      <w:r w:rsidRPr="00AD589D">
        <w:rPr>
          <w:sz w:val="21"/>
          <w:szCs w:val="21"/>
          <w:lang w:val="vi-VN"/>
        </w:rPr>
        <w:t>.</w:t>
      </w:r>
    </w:p>
    <w:p w14:paraId="3445A9FC" w14:textId="249BD1BE" w:rsidR="00E26DED" w:rsidRPr="00AD589D" w:rsidRDefault="00385B13" w:rsidP="00784F38">
      <w:pPr>
        <w:pStyle w:val="Heading3"/>
        <w:shd w:val="clear" w:color="auto" w:fill="FFFFFF"/>
        <w:spacing w:before="0" w:line="240" w:lineRule="auto"/>
        <w:ind w:firstLine="360"/>
        <w:jc w:val="both"/>
        <w:rPr>
          <w:rFonts w:ascii="Times New Roman" w:hAnsi="Times New Roman" w:cs="Times New Roman"/>
          <w:b/>
          <w:bCs/>
          <w:color w:val="auto"/>
          <w:sz w:val="21"/>
          <w:szCs w:val="21"/>
          <w:lang w:val="vi-VN"/>
        </w:rPr>
      </w:pPr>
      <w:r w:rsidRPr="00AD589D">
        <w:rPr>
          <w:rFonts w:ascii="Times New Roman" w:hAnsi="Times New Roman" w:cs="Times New Roman"/>
          <w:b/>
          <w:bCs/>
          <w:color w:val="auto"/>
          <w:sz w:val="21"/>
          <w:szCs w:val="21"/>
          <w:lang w:val="vi-VN"/>
        </w:rPr>
        <w:t>Tăng cường ứ</w:t>
      </w:r>
      <w:r w:rsidR="00E26DED" w:rsidRPr="00AD589D">
        <w:rPr>
          <w:rFonts w:ascii="Times New Roman" w:hAnsi="Times New Roman" w:cs="Times New Roman"/>
          <w:b/>
          <w:bCs/>
          <w:color w:val="auto"/>
          <w:sz w:val="21"/>
          <w:szCs w:val="21"/>
          <w:lang w:val="vi-VN"/>
        </w:rPr>
        <w:t xml:space="preserve">ng dụng các phần mềm </w:t>
      </w:r>
      <w:r w:rsidRPr="00AD589D">
        <w:rPr>
          <w:rFonts w:ascii="Times New Roman" w:hAnsi="Times New Roman" w:cs="Times New Roman"/>
          <w:b/>
          <w:bCs/>
          <w:color w:val="auto"/>
          <w:sz w:val="21"/>
          <w:szCs w:val="21"/>
          <w:lang w:val="vi-VN"/>
        </w:rPr>
        <w:t>hỗ trợ</w:t>
      </w:r>
    </w:p>
    <w:p w14:paraId="6F970887" w14:textId="3A52443D" w:rsidR="00E26DED" w:rsidRPr="00AD589D" w:rsidRDefault="00385B13" w:rsidP="00784F38">
      <w:pPr>
        <w:pStyle w:val="NormalWeb"/>
        <w:shd w:val="clear" w:color="auto" w:fill="FFFFFF"/>
        <w:spacing w:before="0" w:beforeAutospacing="0" w:after="0" w:afterAutospacing="0"/>
        <w:ind w:firstLine="360"/>
        <w:jc w:val="both"/>
        <w:rPr>
          <w:sz w:val="21"/>
          <w:szCs w:val="21"/>
          <w:lang w:val="vi-VN"/>
        </w:rPr>
      </w:pPr>
      <w:r w:rsidRPr="00AD589D">
        <w:rPr>
          <w:sz w:val="21"/>
          <w:szCs w:val="21"/>
          <w:lang w:val="vi-VN"/>
        </w:rPr>
        <w:t xml:space="preserve">Để có thể kích thích sự say mê, sáng tạo, </w:t>
      </w:r>
      <w:r w:rsidR="00FE744B" w:rsidRPr="00AD589D">
        <w:rPr>
          <w:sz w:val="21"/>
          <w:szCs w:val="21"/>
          <w:lang w:val="vi-VN"/>
        </w:rPr>
        <w:t xml:space="preserve">sự nhiệt huyết của người học trong tiết giảng, không chỉ đòi hỏi một người </w:t>
      </w:r>
      <w:r w:rsidR="002C7EBB" w:rsidRPr="00AD589D">
        <w:rPr>
          <w:sz w:val="21"/>
          <w:szCs w:val="21"/>
          <w:lang w:val="vi-VN"/>
        </w:rPr>
        <w:t>giảng viên</w:t>
      </w:r>
      <w:r w:rsidR="00FE744B" w:rsidRPr="00AD589D">
        <w:rPr>
          <w:sz w:val="21"/>
          <w:szCs w:val="21"/>
          <w:lang w:val="vi-VN"/>
        </w:rPr>
        <w:t xml:space="preserve"> có kiến thức sâu rộng, am hiểu nhiều lĩnh vực mà còn phải là một người luôn sáng tạo không ngừng trong phương pháp giảng dạy. Với tài nguyên học liệu mở rộng lớn, phong phú, bản thân người thầy phải biết vận dụng linh hoạt các phần mềm trong tiết giảng để kết nối với người học và kết nối với lượng kiến thức đồ sộ. Khoa cần đẩy mạnh hoạt động hội thảo, báo cáo</w:t>
      </w:r>
      <w:r w:rsidR="00B000E0" w:rsidRPr="00AD589D">
        <w:rPr>
          <w:sz w:val="21"/>
          <w:szCs w:val="21"/>
          <w:lang w:val="vi-VN"/>
        </w:rPr>
        <w:t xml:space="preserve"> chuyên đề, buổi thảo luận</w:t>
      </w:r>
      <w:r w:rsidR="00FE744B" w:rsidRPr="00AD589D">
        <w:rPr>
          <w:sz w:val="21"/>
          <w:szCs w:val="21"/>
          <w:lang w:val="vi-VN"/>
        </w:rPr>
        <w:t xml:space="preserve"> để trao đổi, chia sẽ về kinh nghiệm </w:t>
      </w:r>
      <w:r w:rsidR="00753D33" w:rsidRPr="00AD589D">
        <w:rPr>
          <w:sz w:val="21"/>
          <w:szCs w:val="21"/>
          <w:lang w:val="vi-VN"/>
        </w:rPr>
        <w:t>ứng</w:t>
      </w:r>
      <w:r w:rsidR="00FE744B" w:rsidRPr="00AD589D">
        <w:rPr>
          <w:sz w:val="21"/>
          <w:szCs w:val="21"/>
          <w:lang w:val="vi-VN"/>
        </w:rPr>
        <w:t xml:space="preserve"> dụng các phần mềm </w:t>
      </w:r>
      <w:r w:rsidR="00753D33" w:rsidRPr="00AD589D">
        <w:rPr>
          <w:sz w:val="21"/>
          <w:szCs w:val="21"/>
          <w:lang w:val="vi-VN"/>
        </w:rPr>
        <w:t xml:space="preserve">trong quản lý lớp học, dạy và kiểm tra, đánh giá sinh viên. Ngoài ra, Khoa cũng cần động viên, khuyến khích và có chế độ dành cho những </w:t>
      </w:r>
      <w:r w:rsidR="00555AA2" w:rsidRPr="00AD589D">
        <w:rPr>
          <w:rFonts w:eastAsia="MS Mincho"/>
          <w:bCs/>
          <w:spacing w:val="-4"/>
          <w:w w:val="98"/>
          <w:sz w:val="21"/>
          <w:szCs w:val="21"/>
          <w:lang w:val="vi-VN"/>
        </w:rPr>
        <w:t xml:space="preserve">giảng viên </w:t>
      </w:r>
      <w:r w:rsidR="00753D33" w:rsidRPr="00AD589D">
        <w:rPr>
          <w:sz w:val="21"/>
          <w:szCs w:val="21"/>
          <w:lang w:val="vi-VN"/>
        </w:rPr>
        <w:t>ứng dụng hiệu quả các phần mềm.</w:t>
      </w:r>
    </w:p>
    <w:p w14:paraId="08BB9106" w14:textId="549368A5" w:rsidR="00E26DED" w:rsidRPr="00AD589D" w:rsidRDefault="00753D33" w:rsidP="00784F38">
      <w:pPr>
        <w:spacing w:after="0" w:line="240" w:lineRule="auto"/>
        <w:ind w:firstLine="360"/>
        <w:jc w:val="both"/>
        <w:rPr>
          <w:rFonts w:ascii="Times New Roman" w:hAnsi="Times New Roman" w:cs="Times New Roman"/>
          <w:b/>
          <w:spacing w:val="-4"/>
          <w:w w:val="98"/>
          <w:sz w:val="21"/>
          <w:szCs w:val="21"/>
          <w:lang w:val="vi-VN"/>
        </w:rPr>
      </w:pPr>
      <w:r w:rsidRPr="00AD589D">
        <w:rPr>
          <w:rFonts w:ascii="Times New Roman" w:hAnsi="Times New Roman" w:cs="Times New Roman"/>
          <w:b/>
          <w:spacing w:val="-4"/>
          <w:w w:val="98"/>
          <w:sz w:val="21"/>
          <w:szCs w:val="21"/>
          <w:lang w:val="vi-VN"/>
        </w:rPr>
        <w:t xml:space="preserve">Tăng cường bồi dưỡng, tập huấn về năng lực, công nghệ số cho đội ngũ cán bộ quản lý và </w:t>
      </w:r>
      <w:r w:rsidR="002C7EBB" w:rsidRPr="00AD589D">
        <w:rPr>
          <w:rFonts w:ascii="Times New Roman" w:hAnsi="Times New Roman" w:cs="Times New Roman"/>
          <w:b/>
          <w:spacing w:val="-4"/>
          <w:w w:val="98"/>
          <w:sz w:val="21"/>
          <w:szCs w:val="21"/>
          <w:lang w:val="vi-VN"/>
        </w:rPr>
        <w:t>giảng viên</w:t>
      </w:r>
      <w:r w:rsidRPr="00AD589D">
        <w:rPr>
          <w:rFonts w:ascii="Times New Roman" w:hAnsi="Times New Roman" w:cs="Times New Roman"/>
          <w:b/>
          <w:spacing w:val="-4"/>
          <w:w w:val="98"/>
          <w:sz w:val="21"/>
          <w:szCs w:val="21"/>
          <w:lang w:val="vi-VN"/>
        </w:rPr>
        <w:t xml:space="preserve"> trong trường.</w:t>
      </w:r>
    </w:p>
    <w:p w14:paraId="14C4A1DD" w14:textId="79E0300C" w:rsidR="00753D33" w:rsidRPr="00AD589D" w:rsidRDefault="00B000E0" w:rsidP="00784F38">
      <w:pPr>
        <w:spacing w:after="0" w:line="240" w:lineRule="auto"/>
        <w:ind w:firstLine="360"/>
        <w:jc w:val="both"/>
        <w:rPr>
          <w:rFonts w:ascii="Times New Roman" w:hAnsi="Times New Roman" w:cs="Times New Roman"/>
          <w:bCs/>
          <w:spacing w:val="-4"/>
          <w:w w:val="98"/>
          <w:sz w:val="21"/>
          <w:szCs w:val="21"/>
          <w:lang w:val="vi-VN"/>
        </w:rPr>
      </w:pPr>
      <w:r w:rsidRPr="00AD589D">
        <w:rPr>
          <w:rFonts w:ascii="Times New Roman" w:hAnsi="Times New Roman" w:cs="Times New Roman"/>
          <w:bCs/>
          <w:spacing w:val="-4"/>
          <w:w w:val="98"/>
          <w:sz w:val="21"/>
          <w:szCs w:val="21"/>
          <w:lang w:val="vi-VN"/>
        </w:rPr>
        <w:t xml:space="preserve">Nhà </w:t>
      </w:r>
      <w:r w:rsidR="00753D33" w:rsidRPr="00AD589D">
        <w:rPr>
          <w:rFonts w:ascii="Times New Roman" w:hAnsi="Times New Roman" w:cs="Times New Roman"/>
          <w:bCs/>
          <w:spacing w:val="-4"/>
          <w:w w:val="98"/>
          <w:sz w:val="21"/>
          <w:szCs w:val="21"/>
          <w:lang w:val="vi-VN"/>
        </w:rPr>
        <w:t xml:space="preserve">trường </w:t>
      </w:r>
      <w:r w:rsidRPr="00AD589D">
        <w:rPr>
          <w:rFonts w:ascii="Times New Roman" w:hAnsi="Times New Roman" w:cs="Times New Roman"/>
          <w:bCs/>
          <w:spacing w:val="-4"/>
          <w:w w:val="98"/>
          <w:sz w:val="21"/>
          <w:szCs w:val="21"/>
          <w:lang w:val="vi-VN"/>
        </w:rPr>
        <w:t>cần đẩy mạnh hoạt động lập danh sách, lên kế hoạch</w:t>
      </w:r>
      <w:r w:rsidR="00753D33" w:rsidRPr="00AD589D">
        <w:rPr>
          <w:rFonts w:ascii="Times New Roman" w:hAnsi="Times New Roman" w:cs="Times New Roman"/>
          <w:bCs/>
          <w:spacing w:val="-4"/>
          <w:w w:val="98"/>
          <w:sz w:val="21"/>
          <w:szCs w:val="21"/>
          <w:lang w:val="vi-VN"/>
        </w:rPr>
        <w:t xml:space="preserve"> cử nhiều cán bộ, </w:t>
      </w:r>
      <w:r w:rsidR="002C7EBB" w:rsidRPr="00AD589D">
        <w:rPr>
          <w:rFonts w:ascii="Times New Roman" w:hAnsi="Times New Roman" w:cs="Times New Roman"/>
          <w:bCs/>
          <w:spacing w:val="-4"/>
          <w:w w:val="98"/>
          <w:sz w:val="21"/>
          <w:szCs w:val="21"/>
          <w:lang w:val="vi-VN"/>
        </w:rPr>
        <w:t>giảng viên</w:t>
      </w:r>
      <w:r w:rsidR="00753D33" w:rsidRPr="00AD589D">
        <w:rPr>
          <w:rFonts w:ascii="Times New Roman" w:hAnsi="Times New Roman" w:cs="Times New Roman"/>
          <w:bCs/>
          <w:spacing w:val="-4"/>
          <w:w w:val="98"/>
          <w:sz w:val="21"/>
          <w:szCs w:val="21"/>
          <w:lang w:val="vi-VN"/>
        </w:rPr>
        <w:t xml:space="preserve"> và nhân viên tham gia các lớp đào tạo, bồi dưỡng từ các trung tâm, các trường</w:t>
      </w:r>
      <w:r w:rsidR="00152089" w:rsidRPr="00AD589D">
        <w:rPr>
          <w:rFonts w:ascii="Times New Roman" w:hAnsi="Times New Roman" w:cs="Times New Roman"/>
          <w:bCs/>
          <w:spacing w:val="-4"/>
          <w:w w:val="98"/>
          <w:sz w:val="21"/>
          <w:szCs w:val="21"/>
          <w:lang w:val="vi-VN"/>
        </w:rPr>
        <w:t xml:space="preserve"> công nghệ trong cả nước. </w:t>
      </w:r>
      <w:r w:rsidRPr="00AD589D">
        <w:rPr>
          <w:rFonts w:ascii="Times New Roman" w:hAnsi="Times New Roman" w:cs="Times New Roman"/>
          <w:bCs/>
          <w:spacing w:val="-4"/>
          <w:w w:val="98"/>
          <w:sz w:val="21"/>
          <w:szCs w:val="21"/>
          <w:lang w:val="vi-VN"/>
        </w:rPr>
        <w:t xml:space="preserve">Mời chuyên gia và các kỹ sư phần mềm ở các trường đại học về tập huấn, bồi dưỡng, huấn luyện về công nghệ số </w:t>
      </w:r>
      <w:r w:rsidR="00782F0B" w:rsidRPr="00AD589D">
        <w:rPr>
          <w:rFonts w:ascii="Times New Roman" w:hAnsi="Times New Roman" w:cs="Times New Roman"/>
          <w:bCs/>
          <w:spacing w:val="-4"/>
          <w:w w:val="98"/>
          <w:sz w:val="21"/>
          <w:szCs w:val="21"/>
          <w:lang w:val="vi-VN"/>
        </w:rPr>
        <w:t xml:space="preserve">và ứng dụng công nghệ số vào trong quản lý và trong dạy, học và kiểm tra, đánh giá, nghiên cứu khoa học. </w:t>
      </w:r>
      <w:r w:rsidR="00152089" w:rsidRPr="00AD589D">
        <w:rPr>
          <w:rFonts w:ascii="Times New Roman" w:hAnsi="Times New Roman" w:cs="Times New Roman"/>
          <w:bCs/>
          <w:spacing w:val="-4"/>
          <w:w w:val="98"/>
          <w:sz w:val="21"/>
          <w:szCs w:val="21"/>
          <w:lang w:val="vi-VN"/>
        </w:rPr>
        <w:t xml:space="preserve">Các chương trình đào tạo </w:t>
      </w:r>
      <w:r w:rsidR="00782F0B" w:rsidRPr="00AD589D">
        <w:rPr>
          <w:rFonts w:ascii="Times New Roman" w:hAnsi="Times New Roman" w:cs="Times New Roman"/>
          <w:bCs/>
          <w:spacing w:val="-4"/>
          <w:w w:val="98"/>
          <w:sz w:val="21"/>
          <w:szCs w:val="21"/>
          <w:lang w:val="vi-VN"/>
        </w:rPr>
        <w:t>cần</w:t>
      </w:r>
      <w:r w:rsidR="00152089" w:rsidRPr="00AD589D">
        <w:rPr>
          <w:rFonts w:ascii="Times New Roman" w:hAnsi="Times New Roman" w:cs="Times New Roman"/>
          <w:bCs/>
          <w:spacing w:val="-4"/>
          <w:w w:val="98"/>
          <w:sz w:val="21"/>
          <w:szCs w:val="21"/>
          <w:lang w:val="vi-VN"/>
        </w:rPr>
        <w:t xml:space="preserve"> mang tính thiết thực, hiệu quả và có tính ứng dụng cao, đáp ứng được yêu cầu trong thời đại công nghệ số. Ngoài ra, nhà trường mỗi năm</w:t>
      </w:r>
      <w:r w:rsidRPr="00AD589D">
        <w:rPr>
          <w:rFonts w:ascii="Times New Roman" w:hAnsi="Times New Roman" w:cs="Times New Roman"/>
          <w:bCs/>
          <w:spacing w:val="-4"/>
          <w:w w:val="98"/>
          <w:sz w:val="21"/>
          <w:szCs w:val="21"/>
          <w:lang w:val="vi-VN"/>
        </w:rPr>
        <w:t xml:space="preserve"> cần tích cực thu hút đội ngũ </w:t>
      </w:r>
      <w:r w:rsidR="00555AA2" w:rsidRPr="00AD589D">
        <w:rPr>
          <w:rFonts w:ascii="Times New Roman" w:eastAsia="MS Mincho" w:hAnsi="Times New Roman" w:cs="Times New Roman"/>
          <w:bCs/>
          <w:spacing w:val="-4"/>
          <w:w w:val="98"/>
          <w:sz w:val="21"/>
          <w:szCs w:val="21"/>
          <w:lang w:val="vi-VN"/>
        </w:rPr>
        <w:t>giảng viên</w:t>
      </w:r>
      <w:r w:rsidRPr="00AD589D">
        <w:rPr>
          <w:rFonts w:ascii="Times New Roman" w:hAnsi="Times New Roman" w:cs="Times New Roman"/>
          <w:bCs/>
          <w:spacing w:val="-4"/>
          <w:w w:val="98"/>
          <w:sz w:val="21"/>
          <w:szCs w:val="21"/>
          <w:lang w:val="vi-VN"/>
        </w:rPr>
        <w:t>, cán bộ, nhân viên tham gia lớp</w:t>
      </w:r>
      <w:r w:rsidR="00152089" w:rsidRPr="00AD589D">
        <w:rPr>
          <w:rFonts w:ascii="Times New Roman" w:hAnsi="Times New Roman" w:cs="Times New Roman"/>
          <w:bCs/>
          <w:spacing w:val="-4"/>
          <w:w w:val="98"/>
          <w:sz w:val="21"/>
          <w:szCs w:val="21"/>
          <w:lang w:val="vi-VN"/>
        </w:rPr>
        <w:t xml:space="preserve"> tin học </w:t>
      </w:r>
      <w:r w:rsidR="00782F0B" w:rsidRPr="00AD589D">
        <w:rPr>
          <w:rFonts w:ascii="Times New Roman" w:hAnsi="Times New Roman" w:cs="Times New Roman"/>
          <w:bCs/>
          <w:spacing w:val="-4"/>
          <w:w w:val="98"/>
          <w:sz w:val="21"/>
          <w:szCs w:val="21"/>
          <w:lang w:val="vi-VN"/>
        </w:rPr>
        <w:t>do nhà trường tổ chức</w:t>
      </w:r>
      <w:r w:rsidR="00152089" w:rsidRPr="00AD589D">
        <w:rPr>
          <w:rFonts w:ascii="Times New Roman" w:hAnsi="Times New Roman" w:cs="Times New Roman"/>
          <w:bCs/>
          <w:spacing w:val="-4"/>
          <w:w w:val="98"/>
          <w:sz w:val="21"/>
          <w:szCs w:val="21"/>
          <w:lang w:val="vi-VN"/>
        </w:rPr>
        <w:t xml:space="preserve"> và có nhiều chính sách khuyến khích </w:t>
      </w:r>
      <w:r w:rsidR="00555AA2" w:rsidRPr="00AD589D">
        <w:rPr>
          <w:rFonts w:ascii="Times New Roman" w:eastAsia="MS Mincho" w:hAnsi="Times New Roman" w:cs="Times New Roman"/>
          <w:bCs/>
          <w:spacing w:val="-4"/>
          <w:w w:val="98"/>
          <w:sz w:val="21"/>
          <w:szCs w:val="21"/>
          <w:lang w:val="vi-VN"/>
        </w:rPr>
        <w:t xml:space="preserve">giảng viên </w:t>
      </w:r>
      <w:r w:rsidR="00152089" w:rsidRPr="00AD589D">
        <w:rPr>
          <w:rFonts w:ascii="Times New Roman" w:hAnsi="Times New Roman" w:cs="Times New Roman"/>
          <w:bCs/>
          <w:spacing w:val="-4"/>
          <w:w w:val="98"/>
          <w:sz w:val="21"/>
          <w:szCs w:val="21"/>
          <w:lang w:val="vi-VN"/>
        </w:rPr>
        <w:t>học tập nếu có kết quả cao. Bồi dưỡng, nâng cao năng lực đội ngũ để thực hiện các phương pháp dạy học ứng dụng mạnh mẽ của công nghệ thông tin, công nghệ kỹ thuật số, các hình thức đào tạo online, đào tạo qua môi trường ảo</w:t>
      </w:r>
      <w:r w:rsidR="00782F0B" w:rsidRPr="00AD589D">
        <w:rPr>
          <w:rFonts w:ascii="Times New Roman" w:hAnsi="Times New Roman" w:cs="Times New Roman"/>
          <w:bCs/>
          <w:spacing w:val="-4"/>
          <w:w w:val="98"/>
          <w:sz w:val="21"/>
          <w:szCs w:val="21"/>
          <w:lang w:val="vi-VN"/>
        </w:rPr>
        <w:t>.</w:t>
      </w:r>
    </w:p>
    <w:p w14:paraId="7B8635D1" w14:textId="0D4F649C" w:rsidR="00782F0B" w:rsidRPr="00AD589D" w:rsidRDefault="002C7EBB" w:rsidP="00782F0B">
      <w:pPr>
        <w:spacing w:after="0" w:line="240" w:lineRule="auto"/>
        <w:ind w:firstLine="284"/>
        <w:jc w:val="both"/>
        <w:rPr>
          <w:rFonts w:ascii="Times New Roman" w:hAnsi="Times New Roman" w:cs="Times New Roman"/>
          <w:b/>
          <w:bCs/>
          <w:iCs/>
          <w:sz w:val="21"/>
          <w:szCs w:val="21"/>
          <w:lang w:val="vi-VN"/>
        </w:rPr>
      </w:pPr>
      <w:r w:rsidRPr="00AD589D">
        <w:rPr>
          <w:rFonts w:ascii="Times New Roman" w:hAnsi="Times New Roman" w:cs="Times New Roman"/>
          <w:b/>
          <w:bCs/>
          <w:iCs/>
          <w:sz w:val="21"/>
          <w:szCs w:val="21"/>
          <w:lang w:val="vi-VN"/>
        </w:rPr>
        <w:lastRenderedPageBreak/>
        <w:t>Giảng viên</w:t>
      </w:r>
      <w:r w:rsidR="00782F0B" w:rsidRPr="00AD589D">
        <w:rPr>
          <w:rFonts w:ascii="Times New Roman" w:hAnsi="Times New Roman" w:cs="Times New Roman"/>
          <w:b/>
          <w:bCs/>
          <w:iCs/>
          <w:sz w:val="21"/>
          <w:szCs w:val="21"/>
          <w:lang w:val="vi-VN"/>
        </w:rPr>
        <w:t xml:space="preserve"> </w:t>
      </w:r>
      <w:r w:rsidR="00D07311" w:rsidRPr="00AD589D">
        <w:rPr>
          <w:rFonts w:ascii="Times New Roman" w:hAnsi="Times New Roman" w:cs="Times New Roman"/>
          <w:b/>
          <w:bCs/>
          <w:iCs/>
          <w:sz w:val="21"/>
          <w:szCs w:val="21"/>
          <w:lang w:val="vi-VN"/>
        </w:rPr>
        <w:t>cần nâng cao</w:t>
      </w:r>
      <w:r w:rsidR="00782F0B" w:rsidRPr="00AD589D">
        <w:rPr>
          <w:rFonts w:ascii="Times New Roman" w:hAnsi="Times New Roman" w:cs="Times New Roman"/>
          <w:b/>
          <w:bCs/>
          <w:iCs/>
          <w:sz w:val="21"/>
          <w:szCs w:val="21"/>
          <w:lang w:val="vi-VN"/>
        </w:rPr>
        <w:t xml:space="preserve"> kỹ năng trong </w:t>
      </w:r>
      <w:r w:rsidR="00D07311" w:rsidRPr="00AD589D">
        <w:rPr>
          <w:rFonts w:ascii="Times New Roman" w:hAnsi="Times New Roman" w:cs="Times New Roman"/>
          <w:b/>
          <w:bCs/>
          <w:iCs/>
          <w:sz w:val="21"/>
          <w:szCs w:val="21"/>
          <w:lang w:val="vi-VN"/>
        </w:rPr>
        <w:t xml:space="preserve">việc </w:t>
      </w:r>
      <w:r w:rsidR="00782F0B" w:rsidRPr="00AD589D">
        <w:rPr>
          <w:rFonts w:ascii="Times New Roman" w:hAnsi="Times New Roman" w:cs="Times New Roman"/>
          <w:b/>
          <w:bCs/>
          <w:iCs/>
          <w:sz w:val="21"/>
          <w:szCs w:val="21"/>
          <w:lang w:val="vi-VN"/>
        </w:rPr>
        <w:t xml:space="preserve">sử </w:t>
      </w:r>
      <w:r w:rsidR="00782F0B" w:rsidRPr="00AD589D">
        <w:rPr>
          <w:rFonts w:ascii="Times New Roman" w:eastAsia="Times New Roman" w:hAnsi="Times New Roman" w:cs="Times New Roman"/>
          <w:b/>
          <w:bCs/>
          <w:iCs/>
          <w:sz w:val="21"/>
          <w:szCs w:val="21"/>
          <w:lang w:val="vi-VN"/>
        </w:rPr>
        <w:t>dụng công nghệ vào</w:t>
      </w:r>
      <w:r w:rsidR="00782F0B" w:rsidRPr="00AD589D">
        <w:rPr>
          <w:rFonts w:ascii="Times New Roman" w:hAnsi="Times New Roman" w:cs="Times New Roman"/>
          <w:b/>
          <w:bCs/>
          <w:iCs/>
          <w:sz w:val="21"/>
          <w:szCs w:val="21"/>
          <w:lang w:val="vi-VN"/>
        </w:rPr>
        <w:t xml:space="preserve"> dạy học môn Giáo dục chính trị. </w:t>
      </w:r>
    </w:p>
    <w:p w14:paraId="03D3DEFB" w14:textId="449C4D77" w:rsidR="00D07311" w:rsidRPr="00AD589D" w:rsidRDefault="00D07311" w:rsidP="00D07311">
      <w:pPr>
        <w:spacing w:after="0" w:line="240" w:lineRule="auto"/>
        <w:ind w:firstLine="284"/>
        <w:jc w:val="both"/>
        <w:rPr>
          <w:rFonts w:ascii="Times New Roman" w:hAnsi="Times New Roman" w:cs="Times New Roman"/>
          <w:i/>
          <w:sz w:val="21"/>
          <w:szCs w:val="21"/>
          <w:lang w:val="vi-VN"/>
        </w:rPr>
      </w:pPr>
      <w:r w:rsidRPr="00AD589D">
        <w:rPr>
          <w:rFonts w:ascii="Times New Roman" w:eastAsia="Times New Roman" w:hAnsi="Times New Roman" w:cs="Times New Roman"/>
          <w:sz w:val="21"/>
          <w:szCs w:val="21"/>
          <w:lang w:val="vi-VN"/>
        </w:rPr>
        <w:t xml:space="preserve">Sự phát triển mạnh mẽ của các phần mềm hỗ trợ cho quá trình dạy và học đặt ra thách thức lớn cho những người </w:t>
      </w:r>
      <w:r w:rsidR="00555AA2" w:rsidRPr="00AD589D">
        <w:rPr>
          <w:rFonts w:ascii="Times New Roman" w:eastAsia="MS Mincho" w:hAnsi="Times New Roman" w:cs="Times New Roman"/>
          <w:bCs/>
          <w:spacing w:val="-4"/>
          <w:w w:val="98"/>
          <w:sz w:val="21"/>
          <w:szCs w:val="21"/>
          <w:lang w:val="vi-VN"/>
        </w:rPr>
        <w:t>giảng viên</w:t>
      </w:r>
      <w:r w:rsidRPr="00AD589D">
        <w:rPr>
          <w:rFonts w:ascii="Times New Roman" w:eastAsia="Times New Roman" w:hAnsi="Times New Roman" w:cs="Times New Roman"/>
          <w:sz w:val="21"/>
          <w:szCs w:val="21"/>
          <w:lang w:val="vi-VN"/>
        </w:rPr>
        <w:t xml:space="preserve">. Nếu muốn tiết giảng có chất lượng, người học say mê, hứng thú, bản thân người </w:t>
      </w:r>
      <w:r w:rsidR="002C7EBB" w:rsidRPr="00AD589D">
        <w:rPr>
          <w:rFonts w:ascii="Times New Roman" w:eastAsia="Times New Roman" w:hAnsi="Times New Roman" w:cs="Times New Roman"/>
          <w:sz w:val="21"/>
          <w:szCs w:val="21"/>
          <w:lang w:val="vi-VN"/>
        </w:rPr>
        <w:t>giảng viên</w:t>
      </w:r>
      <w:r w:rsidRPr="00AD589D">
        <w:rPr>
          <w:rFonts w:ascii="Times New Roman" w:eastAsia="Times New Roman" w:hAnsi="Times New Roman" w:cs="Times New Roman"/>
          <w:sz w:val="21"/>
          <w:szCs w:val="21"/>
          <w:lang w:val="vi-VN"/>
        </w:rPr>
        <w:t xml:space="preserve"> phải thường xuyên tìm hiểu, nghiên cứu, trau dồi các phương pháp dạy và đánh giá lớp học</w:t>
      </w:r>
      <w:r w:rsidR="00D76851" w:rsidRPr="00AD589D">
        <w:rPr>
          <w:rFonts w:ascii="Times New Roman" w:eastAsia="Times New Roman" w:hAnsi="Times New Roman" w:cs="Times New Roman"/>
          <w:sz w:val="21"/>
          <w:szCs w:val="21"/>
          <w:lang w:val="vi-VN"/>
        </w:rPr>
        <w:t xml:space="preserve">. Mỗi phần mềm đều có tính năng riêng và phát huy tác dụng khác nhau, do đó, </w:t>
      </w:r>
      <w:r w:rsidR="00555AA2" w:rsidRPr="00AD589D">
        <w:rPr>
          <w:rFonts w:ascii="Times New Roman" w:eastAsia="MS Mincho" w:hAnsi="Times New Roman" w:cs="Times New Roman"/>
          <w:bCs/>
          <w:spacing w:val="-4"/>
          <w:w w:val="98"/>
          <w:sz w:val="21"/>
          <w:szCs w:val="21"/>
          <w:lang w:val="vi-VN"/>
        </w:rPr>
        <w:t xml:space="preserve">giảng viên </w:t>
      </w:r>
      <w:r w:rsidR="00D76851" w:rsidRPr="00AD589D">
        <w:rPr>
          <w:rFonts w:ascii="Times New Roman" w:eastAsia="Times New Roman" w:hAnsi="Times New Roman" w:cs="Times New Roman"/>
          <w:sz w:val="21"/>
          <w:szCs w:val="21"/>
          <w:lang w:val="vi-VN"/>
        </w:rPr>
        <w:t xml:space="preserve">hạn chế công nghệ sẽ khó khăn rất nhiều trong việc ứng dụng và ứng dụng có hiệu quả. Do đó, mỗi </w:t>
      </w:r>
      <w:r w:rsidR="00555AA2" w:rsidRPr="00AD589D">
        <w:rPr>
          <w:rFonts w:ascii="Times New Roman" w:eastAsia="MS Mincho" w:hAnsi="Times New Roman" w:cs="Times New Roman"/>
          <w:bCs/>
          <w:spacing w:val="-4"/>
          <w:w w:val="98"/>
          <w:sz w:val="21"/>
          <w:szCs w:val="21"/>
          <w:lang w:val="vi-VN"/>
        </w:rPr>
        <w:t xml:space="preserve">giảng viên </w:t>
      </w:r>
      <w:r w:rsidR="00D76851" w:rsidRPr="00AD589D">
        <w:rPr>
          <w:rFonts w:ascii="Times New Roman" w:eastAsia="Times New Roman" w:hAnsi="Times New Roman" w:cs="Times New Roman"/>
          <w:sz w:val="21"/>
          <w:szCs w:val="21"/>
          <w:lang w:val="vi-VN"/>
        </w:rPr>
        <w:t xml:space="preserve">trau dồi các kỹ năng cần thiết như: kỹ năng đọc hiểu các phần mềm, kỹ năng tải và cập nhật các phiên bản mới, kỹ năng soạn thảo trên các ứng dụng, kỹ năng tin học, kỹ năng hiệu chỉnh, lọc và xử lý dữ liệu…Để làm được đều này, bản thân mỗi </w:t>
      </w:r>
      <w:r w:rsidR="00555AA2" w:rsidRPr="00AD589D">
        <w:rPr>
          <w:rFonts w:ascii="Times New Roman" w:eastAsia="MS Mincho" w:hAnsi="Times New Roman" w:cs="Times New Roman"/>
          <w:bCs/>
          <w:spacing w:val="-4"/>
          <w:w w:val="98"/>
          <w:sz w:val="21"/>
          <w:szCs w:val="21"/>
          <w:lang w:val="vi-VN"/>
        </w:rPr>
        <w:t xml:space="preserve">giảng viên </w:t>
      </w:r>
      <w:r w:rsidR="00D76851" w:rsidRPr="00AD589D">
        <w:rPr>
          <w:rFonts w:ascii="Times New Roman" w:eastAsia="Times New Roman" w:hAnsi="Times New Roman" w:cs="Times New Roman"/>
          <w:sz w:val="21"/>
          <w:szCs w:val="21"/>
          <w:lang w:val="vi-VN"/>
        </w:rPr>
        <w:t>phải tích cực trao đổi, học hỏi đồng nghiệp trong khoa và trong nhà trường</w:t>
      </w:r>
      <w:r w:rsidR="000376D0" w:rsidRPr="00AD589D">
        <w:rPr>
          <w:rFonts w:ascii="Times New Roman" w:eastAsia="Times New Roman" w:hAnsi="Times New Roman" w:cs="Times New Roman"/>
          <w:sz w:val="21"/>
          <w:szCs w:val="21"/>
          <w:lang w:val="vi-VN"/>
        </w:rPr>
        <w:t>. Rèn luyện tính kiên nhẫn và thái độ cầu tiến, có như vậy mới vận dụng linh hoạt được các phần mềm số trong thời kỳ hiện nay.</w:t>
      </w:r>
    </w:p>
    <w:p w14:paraId="1EBAA3DA" w14:textId="22A4106E" w:rsidR="00DF384F" w:rsidRPr="00AD589D" w:rsidRDefault="00DF384F" w:rsidP="00AD589D">
      <w:pPr>
        <w:spacing w:after="0" w:line="240" w:lineRule="auto"/>
        <w:jc w:val="both"/>
        <w:rPr>
          <w:rFonts w:ascii="Times New Roman" w:hAnsi="Times New Roman" w:cs="Times New Roman"/>
          <w:b/>
          <w:spacing w:val="-4"/>
          <w:w w:val="98"/>
          <w:sz w:val="21"/>
          <w:szCs w:val="21"/>
          <w:lang w:val="vi-VN"/>
        </w:rPr>
      </w:pPr>
      <w:r w:rsidRPr="00AD589D">
        <w:rPr>
          <w:rFonts w:ascii="Times New Roman" w:hAnsi="Times New Roman" w:cs="Times New Roman"/>
          <w:b/>
          <w:spacing w:val="-4"/>
          <w:w w:val="98"/>
          <w:sz w:val="21"/>
          <w:szCs w:val="21"/>
          <w:lang w:val="vi-VN"/>
        </w:rPr>
        <w:t>3. Kết luận</w:t>
      </w:r>
    </w:p>
    <w:p w14:paraId="0B170BCE" w14:textId="6DA3B1FA" w:rsidR="001D0C90" w:rsidRPr="00AD589D" w:rsidRDefault="001D0C90" w:rsidP="00AD589D">
      <w:pPr>
        <w:spacing w:after="0" w:line="240" w:lineRule="auto"/>
        <w:ind w:firstLine="284"/>
        <w:jc w:val="both"/>
        <w:rPr>
          <w:rFonts w:ascii="Times New Roman" w:hAnsi="Times New Roman" w:cs="Times New Roman"/>
          <w:bCs/>
          <w:spacing w:val="-4"/>
          <w:w w:val="98"/>
          <w:sz w:val="21"/>
          <w:szCs w:val="21"/>
          <w:lang w:val="vi-VN"/>
        </w:rPr>
      </w:pPr>
      <w:r w:rsidRPr="00AD589D">
        <w:rPr>
          <w:rFonts w:ascii="Times New Roman" w:hAnsi="Times New Roman" w:cs="Times New Roman"/>
          <w:bCs/>
          <w:spacing w:val="-4"/>
          <w:w w:val="98"/>
          <w:sz w:val="21"/>
          <w:szCs w:val="21"/>
          <w:lang w:val="vi-VN"/>
        </w:rPr>
        <w:t xml:space="preserve">Chuyển đổi số trong giáo dục đào tạo, giáo dục nghề nghiệp là tất yếu đối với tất các các cấp bậc và đối với các loại hình đào tạo hiện nay. Trong những năm qua, đội ngũ </w:t>
      </w:r>
      <w:r w:rsidR="00555AA2" w:rsidRPr="00AD589D">
        <w:rPr>
          <w:rFonts w:ascii="Times New Roman" w:eastAsia="MS Mincho" w:hAnsi="Times New Roman" w:cs="Times New Roman"/>
          <w:bCs/>
          <w:spacing w:val="-4"/>
          <w:w w:val="98"/>
          <w:sz w:val="21"/>
          <w:szCs w:val="21"/>
          <w:lang w:val="vi-VN"/>
        </w:rPr>
        <w:t xml:space="preserve">giảng viên </w:t>
      </w:r>
      <w:r w:rsidRPr="00AD589D">
        <w:rPr>
          <w:rFonts w:ascii="Times New Roman" w:hAnsi="Times New Roman" w:cs="Times New Roman"/>
          <w:bCs/>
          <w:spacing w:val="-4"/>
          <w:w w:val="98"/>
          <w:sz w:val="21"/>
          <w:szCs w:val="21"/>
          <w:lang w:val="vi-VN"/>
        </w:rPr>
        <w:t xml:space="preserve">khoa Lý luận Chính trị nói riêng và toàn bộ </w:t>
      </w:r>
      <w:r w:rsidR="00555AA2" w:rsidRPr="00AD589D">
        <w:rPr>
          <w:rFonts w:ascii="Times New Roman" w:eastAsia="MS Mincho" w:hAnsi="Times New Roman" w:cs="Times New Roman"/>
          <w:bCs/>
          <w:spacing w:val="-4"/>
          <w:w w:val="98"/>
          <w:sz w:val="21"/>
          <w:szCs w:val="21"/>
          <w:lang w:val="vi-VN"/>
        </w:rPr>
        <w:t>giảng viên</w:t>
      </w:r>
      <w:r w:rsidRPr="00AD589D">
        <w:rPr>
          <w:rFonts w:ascii="Times New Roman" w:hAnsi="Times New Roman" w:cs="Times New Roman"/>
          <w:bCs/>
          <w:spacing w:val="-4"/>
          <w:w w:val="98"/>
          <w:sz w:val="21"/>
          <w:szCs w:val="21"/>
          <w:lang w:val="vi-VN"/>
        </w:rPr>
        <w:t>, cán bộ, nhân viên trong trường Cao đẳng Lý Tự Trọng TPHCM đã có những bước chuyển đối trong tất cả các hoạt động của Nhà trường và cũng đã thu được những thành tựu bước đầu rất quan trọng, góp phần nâng cao chất lượng, hiệu quả hoạt động đào tạo, tạo lợi thế trong cạnh tranh và xác lập thương hiệu, uy tín trong cả nước.</w:t>
      </w:r>
      <w:r w:rsidR="00C363FE" w:rsidRPr="00AD589D">
        <w:rPr>
          <w:rFonts w:ascii="Times New Roman" w:hAnsi="Times New Roman" w:cs="Times New Roman"/>
          <w:bCs/>
          <w:spacing w:val="-4"/>
          <w:w w:val="98"/>
          <w:sz w:val="21"/>
          <w:szCs w:val="21"/>
          <w:lang w:val="vi-VN"/>
        </w:rPr>
        <w:t xml:space="preserve"> Tuy nhiên, bên cạnh </w:t>
      </w:r>
      <w:r w:rsidR="002F30D0" w:rsidRPr="00AD589D">
        <w:rPr>
          <w:rFonts w:ascii="Times New Roman" w:hAnsi="Times New Roman" w:cs="Times New Roman"/>
          <w:bCs/>
          <w:spacing w:val="-4"/>
          <w:w w:val="98"/>
          <w:sz w:val="21"/>
          <w:szCs w:val="21"/>
          <w:lang w:val="vi-VN"/>
        </w:rPr>
        <w:t>những thành tựu đạt được vẫn còn tồn tại một số hạn chế, khó khăn, cụ thể: năng lực số của đội ngũ cán bộ còn hạn chế, hạ tầng công nghệ hỗ trợ chưa đáp ứng yêu cầu, kho học liệu còn thiếu và yếu, quá trình triển khai còn chưa đồng bộ ở các ngành nghể. Do vậy, trong thời gian tới, Trường cần phải cố gắng hơn nữa, đưa ra nhiều giải pháp hiệu quả và thiết thực nhằm góp phần thúc đẩy việc thực hiện chuyển đổi số được nhanh chóng và đạt được nhiều kết quả cao.</w:t>
      </w:r>
    </w:p>
    <w:p w14:paraId="792CB091" w14:textId="5D6B0BC5" w:rsidR="00295441" w:rsidRPr="00AD589D" w:rsidRDefault="00295441" w:rsidP="00DF384F">
      <w:pPr>
        <w:spacing w:before="40" w:after="0" w:line="240" w:lineRule="auto"/>
        <w:jc w:val="both"/>
        <w:rPr>
          <w:rFonts w:ascii="Times New Roman" w:hAnsi="Times New Roman" w:cs="Times New Roman"/>
          <w:b/>
          <w:spacing w:val="-4"/>
          <w:w w:val="98"/>
          <w:sz w:val="21"/>
          <w:szCs w:val="26"/>
          <w:lang w:val="vi-VN"/>
        </w:rPr>
      </w:pPr>
    </w:p>
    <w:p w14:paraId="6347237A" w14:textId="518EB3D6" w:rsidR="001B188B" w:rsidRPr="00AD589D" w:rsidRDefault="00DF384F" w:rsidP="00AD589D">
      <w:pPr>
        <w:spacing w:before="40" w:after="0" w:line="240" w:lineRule="auto"/>
        <w:jc w:val="both"/>
        <w:rPr>
          <w:rFonts w:ascii="Times New Roman" w:hAnsi="Times New Roman" w:cs="Times New Roman"/>
          <w:b/>
          <w:spacing w:val="-4"/>
          <w:w w:val="98"/>
          <w:sz w:val="21"/>
          <w:szCs w:val="26"/>
          <w:lang w:val="vi-VN"/>
        </w:rPr>
      </w:pPr>
      <w:r w:rsidRPr="00AD589D">
        <w:rPr>
          <w:rFonts w:ascii="Times New Roman" w:hAnsi="Times New Roman" w:cs="Times New Roman"/>
          <w:b/>
          <w:spacing w:val="-4"/>
          <w:w w:val="98"/>
          <w:sz w:val="21"/>
          <w:szCs w:val="26"/>
          <w:lang w:val="vi-VN"/>
        </w:rPr>
        <w:t>Tài liệu tham khảo</w:t>
      </w:r>
    </w:p>
    <w:p w14:paraId="09C64D11" w14:textId="312BAFAC" w:rsidR="005671E4" w:rsidRPr="00AD589D" w:rsidRDefault="005671E4" w:rsidP="00AD589D">
      <w:pPr>
        <w:spacing w:before="40" w:after="0" w:line="240" w:lineRule="auto"/>
        <w:ind w:left="567" w:hanging="567"/>
        <w:jc w:val="both"/>
        <w:rPr>
          <w:rFonts w:ascii="Times New Roman" w:hAnsi="Times New Roman" w:cs="Times New Roman"/>
          <w:i/>
          <w:iCs/>
          <w:spacing w:val="-4"/>
          <w:w w:val="98"/>
          <w:sz w:val="21"/>
          <w:szCs w:val="21"/>
          <w:lang w:val="vi-VN"/>
        </w:rPr>
      </w:pPr>
      <w:r w:rsidRPr="00AD589D">
        <w:rPr>
          <w:rFonts w:ascii="Times New Roman" w:hAnsi="Times New Roman" w:cs="Times New Roman"/>
          <w:sz w:val="21"/>
          <w:szCs w:val="21"/>
          <w:shd w:val="clear" w:color="auto" w:fill="FFFFFF"/>
          <w:lang w:val="vi-VN"/>
        </w:rPr>
        <w:t>Quyết định số </w:t>
      </w:r>
      <w:hyperlink r:id="rId11" w:tgtFrame="_blank" w:tooltip="Quyết định 131/QĐ-TTg" w:history="1">
        <w:r w:rsidRPr="00AD589D">
          <w:rPr>
            <w:rStyle w:val="Hyperlink"/>
            <w:rFonts w:ascii="Times New Roman" w:hAnsi="Times New Roman" w:cs="Times New Roman"/>
            <w:color w:val="auto"/>
            <w:sz w:val="21"/>
            <w:szCs w:val="21"/>
            <w:u w:val="none"/>
            <w:shd w:val="clear" w:color="auto" w:fill="FFFFFF"/>
            <w:lang w:val="vi-VN"/>
          </w:rPr>
          <w:t>131/QĐ-TTg</w:t>
        </w:r>
      </w:hyperlink>
      <w:r w:rsidRPr="00AD589D">
        <w:rPr>
          <w:rFonts w:ascii="Times New Roman" w:hAnsi="Times New Roman" w:cs="Times New Roman"/>
          <w:sz w:val="21"/>
          <w:szCs w:val="21"/>
          <w:shd w:val="clear" w:color="auto" w:fill="FFFFFF"/>
          <w:lang w:val="vi-VN"/>
        </w:rPr>
        <w:t xml:space="preserve"> ngày 25 tháng 01 năm 2022 của Thủ tướng Chính phủ phê duyệt Đề án </w:t>
      </w:r>
      <w:r w:rsidRPr="00AD589D">
        <w:rPr>
          <w:rFonts w:ascii="Times New Roman" w:hAnsi="Times New Roman" w:cs="Times New Roman"/>
          <w:i/>
          <w:iCs/>
          <w:sz w:val="21"/>
          <w:szCs w:val="21"/>
          <w:shd w:val="clear" w:color="auto" w:fill="FFFFFF"/>
          <w:lang w:val="vi-VN"/>
        </w:rPr>
        <w:t>“Tăng cường ứng dụng công nghệ thông tin và chuyển đổi số trong giáo dục và đào tạo giai đoạn 2022 - 2025, định hướng đến năm 2030”</w:t>
      </w:r>
    </w:p>
    <w:p w14:paraId="5179B3F4" w14:textId="236EC3E5" w:rsidR="005B40FF" w:rsidRPr="00AD589D" w:rsidRDefault="009A76DD" w:rsidP="00AD589D">
      <w:pPr>
        <w:spacing w:before="40" w:after="0" w:line="240" w:lineRule="auto"/>
        <w:ind w:left="567" w:hanging="567"/>
        <w:jc w:val="both"/>
        <w:rPr>
          <w:rFonts w:ascii="Times New Roman" w:hAnsi="Times New Roman" w:cs="Times New Roman"/>
          <w:spacing w:val="-4"/>
          <w:w w:val="98"/>
          <w:sz w:val="21"/>
          <w:szCs w:val="26"/>
          <w:lang w:val="vi-VN"/>
        </w:rPr>
      </w:pPr>
      <w:r w:rsidRPr="00AD589D">
        <w:rPr>
          <w:rFonts w:ascii="Times New Roman" w:hAnsi="Times New Roman" w:cs="Times New Roman"/>
          <w:spacing w:val="-4"/>
          <w:w w:val="98"/>
          <w:sz w:val="21"/>
          <w:szCs w:val="26"/>
          <w:lang w:val="vi-VN"/>
        </w:rPr>
        <w:t>Quyết định số 749/QĐ-TTg ngày 03/06/2020 của Thủ tướng Chính phủ phê duyệt Chương trình Chuyển đổi số quốc gia.</w:t>
      </w:r>
    </w:p>
    <w:p w14:paraId="0BF1BE97" w14:textId="554E3626" w:rsidR="005764CE" w:rsidRPr="00AD589D" w:rsidRDefault="005764CE" w:rsidP="00AD589D">
      <w:pPr>
        <w:spacing w:before="40" w:after="0" w:line="240" w:lineRule="auto"/>
        <w:ind w:left="567" w:hanging="567"/>
        <w:jc w:val="both"/>
        <w:rPr>
          <w:rFonts w:ascii="Times New Roman" w:hAnsi="Times New Roman" w:cs="Times New Roman"/>
          <w:color w:val="000000" w:themeColor="text1"/>
          <w:sz w:val="21"/>
          <w:szCs w:val="21"/>
          <w:lang w:val="vi-VN"/>
        </w:rPr>
      </w:pPr>
      <w:r w:rsidRPr="00AD589D">
        <w:rPr>
          <w:rFonts w:ascii="Times New Roman" w:hAnsi="Times New Roman" w:cs="Times New Roman"/>
          <w:color w:val="000000" w:themeColor="text1"/>
          <w:sz w:val="21"/>
          <w:szCs w:val="21"/>
          <w:lang w:val="vi-VN"/>
        </w:rPr>
        <w:t xml:space="preserve">Châu An (2019). </w:t>
      </w:r>
      <w:r w:rsidRPr="00AD589D">
        <w:rPr>
          <w:rFonts w:ascii="Times New Roman" w:hAnsi="Times New Roman" w:cs="Times New Roman"/>
          <w:i/>
          <w:iCs/>
          <w:color w:val="000000" w:themeColor="text1"/>
          <w:sz w:val="21"/>
          <w:szCs w:val="21"/>
          <w:lang w:val="vi-VN"/>
        </w:rPr>
        <w:t>Chuyển đổi số là gì?</w:t>
      </w:r>
      <w:r w:rsidRPr="00AD589D">
        <w:rPr>
          <w:rFonts w:ascii="Times New Roman" w:hAnsi="Times New Roman" w:cs="Times New Roman"/>
          <w:color w:val="000000" w:themeColor="text1"/>
          <w:sz w:val="21"/>
          <w:szCs w:val="21"/>
          <w:lang w:val="vi-VN"/>
        </w:rPr>
        <w:t>, truy cập trang web https://vnexpress.net/chuyen-doi-so-la-gi-3921707.html (Truy cập ngày 16 tháng 04 năm 2021)</w:t>
      </w:r>
    </w:p>
    <w:p w14:paraId="51D1270E" w14:textId="12F807DD" w:rsidR="00C00666" w:rsidRPr="00AD589D" w:rsidRDefault="00C00666" w:rsidP="00AD589D">
      <w:pPr>
        <w:spacing w:before="40" w:after="0" w:line="240" w:lineRule="auto"/>
        <w:ind w:left="567" w:hanging="567"/>
        <w:jc w:val="both"/>
        <w:rPr>
          <w:rFonts w:ascii="Times New Roman" w:hAnsi="Times New Roman" w:cs="Times New Roman"/>
          <w:i/>
          <w:iCs/>
          <w:spacing w:val="-4"/>
          <w:w w:val="98"/>
          <w:sz w:val="21"/>
          <w:szCs w:val="26"/>
          <w:lang w:val="vi-VN"/>
        </w:rPr>
      </w:pPr>
      <w:r w:rsidRPr="00AD589D">
        <w:rPr>
          <w:rFonts w:ascii="Times New Roman" w:hAnsi="Times New Roman" w:cs="Times New Roman"/>
          <w:spacing w:val="-4"/>
          <w:w w:val="98"/>
          <w:sz w:val="21"/>
          <w:szCs w:val="26"/>
          <w:lang w:val="vi-VN"/>
        </w:rPr>
        <w:t xml:space="preserve">Chung Ngọc Quế Chi (2021). </w:t>
      </w:r>
      <w:r w:rsidRPr="00AD589D">
        <w:rPr>
          <w:rFonts w:ascii="Times New Roman" w:hAnsi="Times New Roman" w:cs="Times New Roman"/>
          <w:i/>
          <w:iCs/>
          <w:spacing w:val="-4"/>
          <w:w w:val="98"/>
          <w:sz w:val="21"/>
          <w:szCs w:val="26"/>
          <w:lang w:val="vi-VN"/>
        </w:rPr>
        <w:t>Chuyển đổi số trong giáo dục đại học: Tiền đề và thách thức.</w:t>
      </w:r>
      <w:r w:rsidRPr="00AD589D">
        <w:rPr>
          <w:rFonts w:ascii="Times New Roman" w:hAnsi="Times New Roman" w:cs="Times New Roman"/>
          <w:spacing w:val="-4"/>
          <w:w w:val="98"/>
          <w:sz w:val="21"/>
          <w:szCs w:val="26"/>
          <w:lang w:val="vi-VN"/>
        </w:rPr>
        <w:t xml:space="preserve"> Nhà xuất bản Đà Nẵng, số 475, trang 91</w:t>
      </w:r>
      <w:r w:rsidR="00574552" w:rsidRPr="00AD589D">
        <w:rPr>
          <w:rFonts w:ascii="Times New Roman" w:hAnsi="Times New Roman" w:cs="Times New Roman"/>
          <w:spacing w:val="-4"/>
          <w:w w:val="98"/>
          <w:sz w:val="21"/>
          <w:szCs w:val="26"/>
          <w:lang w:val="vi-VN"/>
        </w:rPr>
        <w:t>.</w:t>
      </w:r>
    </w:p>
    <w:p w14:paraId="6A01BC64" w14:textId="2BB820DA" w:rsidR="009A76DD" w:rsidRPr="00AD589D" w:rsidRDefault="007B2030" w:rsidP="00AD589D">
      <w:pPr>
        <w:spacing w:before="40" w:after="0" w:line="240" w:lineRule="auto"/>
        <w:ind w:left="567" w:hanging="567"/>
        <w:jc w:val="both"/>
        <w:rPr>
          <w:rFonts w:ascii="Times New Roman" w:hAnsi="Times New Roman" w:cs="Times New Roman"/>
          <w:spacing w:val="-4"/>
          <w:w w:val="98"/>
          <w:sz w:val="21"/>
          <w:szCs w:val="26"/>
          <w:lang w:val="vi-VN"/>
        </w:rPr>
      </w:pPr>
      <w:r w:rsidRPr="00AD589D">
        <w:rPr>
          <w:rFonts w:ascii="Times New Roman" w:hAnsi="Times New Roman" w:cs="Times New Roman"/>
          <w:spacing w:val="-4"/>
          <w:w w:val="98"/>
          <w:sz w:val="21"/>
          <w:szCs w:val="26"/>
          <w:lang w:val="vi-VN"/>
        </w:rPr>
        <w:t>Đỗ Việt Hà (2021).</w:t>
      </w:r>
      <w:r w:rsidR="00A169E9" w:rsidRPr="00AD589D">
        <w:rPr>
          <w:rFonts w:ascii="Times New Roman" w:hAnsi="Times New Roman" w:cs="Times New Roman"/>
          <w:spacing w:val="-4"/>
          <w:w w:val="98"/>
          <w:sz w:val="21"/>
          <w:szCs w:val="26"/>
          <w:lang w:val="vi-VN"/>
        </w:rPr>
        <w:t xml:space="preserve"> </w:t>
      </w:r>
      <w:r w:rsidRPr="00AD589D">
        <w:rPr>
          <w:rFonts w:ascii="Times New Roman" w:hAnsi="Times New Roman" w:cs="Times New Roman"/>
          <w:i/>
          <w:iCs/>
          <w:spacing w:val="-4"/>
          <w:w w:val="98"/>
          <w:sz w:val="21"/>
          <w:szCs w:val="26"/>
          <w:lang w:val="vi-VN"/>
        </w:rPr>
        <w:t>Chuyển đối số trong dạy và học. Những vấn đề đặt ra.</w:t>
      </w:r>
      <w:r w:rsidR="00A169E9" w:rsidRPr="00AD589D">
        <w:rPr>
          <w:rFonts w:ascii="Times New Roman" w:hAnsi="Times New Roman" w:cs="Times New Roman"/>
          <w:i/>
          <w:iCs/>
          <w:spacing w:val="-4"/>
          <w:w w:val="98"/>
          <w:sz w:val="21"/>
          <w:szCs w:val="26"/>
          <w:lang w:val="vi-VN"/>
        </w:rPr>
        <w:t xml:space="preserve"> </w:t>
      </w:r>
      <w:r w:rsidRPr="00AD589D">
        <w:rPr>
          <w:rFonts w:ascii="Times New Roman" w:hAnsi="Times New Roman" w:cs="Times New Roman"/>
          <w:spacing w:val="-4"/>
          <w:w w:val="98"/>
          <w:sz w:val="21"/>
          <w:szCs w:val="26"/>
          <w:lang w:val="vi-VN"/>
        </w:rPr>
        <w:t xml:space="preserve">Nhà xuất bản Đà Nẵng, </w:t>
      </w:r>
      <w:r w:rsidR="00A169E9" w:rsidRPr="00AD589D">
        <w:rPr>
          <w:rFonts w:ascii="Times New Roman" w:hAnsi="Times New Roman" w:cs="Times New Roman"/>
          <w:spacing w:val="-4"/>
          <w:w w:val="98"/>
          <w:sz w:val="21"/>
          <w:szCs w:val="26"/>
          <w:lang w:val="vi-VN"/>
        </w:rPr>
        <w:t>số 475, trang 241.</w:t>
      </w:r>
    </w:p>
    <w:p w14:paraId="0BCDCD5E" w14:textId="7BAAB1B4" w:rsidR="003325EC" w:rsidRPr="00AD589D" w:rsidRDefault="003325EC" w:rsidP="00AD589D">
      <w:pPr>
        <w:spacing w:before="40" w:after="0" w:line="240" w:lineRule="auto"/>
        <w:ind w:left="567" w:hanging="567"/>
        <w:jc w:val="both"/>
        <w:rPr>
          <w:rFonts w:ascii="Times New Roman" w:hAnsi="Times New Roman" w:cs="Times New Roman"/>
          <w:spacing w:val="-4"/>
          <w:w w:val="98"/>
          <w:sz w:val="21"/>
          <w:szCs w:val="26"/>
          <w:lang w:val="vi-VN"/>
        </w:rPr>
      </w:pPr>
      <w:r w:rsidRPr="00AD589D">
        <w:rPr>
          <w:rFonts w:ascii="Times New Roman" w:hAnsi="Times New Roman" w:cs="Times New Roman"/>
          <w:spacing w:val="-4"/>
          <w:w w:val="98"/>
          <w:sz w:val="21"/>
          <w:szCs w:val="26"/>
          <w:lang w:val="vi-VN"/>
        </w:rPr>
        <w:t xml:space="preserve">Lê Trung Nghĩa (2020). </w:t>
      </w:r>
      <w:r w:rsidRPr="00AD589D">
        <w:rPr>
          <w:rFonts w:ascii="Times New Roman" w:hAnsi="Times New Roman" w:cs="Times New Roman"/>
          <w:i/>
          <w:iCs/>
          <w:spacing w:val="-4"/>
          <w:w w:val="98"/>
          <w:sz w:val="21"/>
          <w:szCs w:val="26"/>
          <w:lang w:val="vi-VN"/>
        </w:rPr>
        <w:t>Chuyển đổi số: Cách tiếp cận mới về mở</w:t>
      </w:r>
      <w:r w:rsidR="007E6314" w:rsidRPr="00AD589D">
        <w:rPr>
          <w:rFonts w:ascii="Times New Roman" w:hAnsi="Times New Roman" w:cs="Times New Roman"/>
          <w:i/>
          <w:iCs/>
          <w:spacing w:val="-4"/>
          <w:w w:val="98"/>
          <w:sz w:val="21"/>
          <w:szCs w:val="26"/>
          <w:lang w:val="vi-VN"/>
        </w:rPr>
        <w:t xml:space="preserve">. </w:t>
      </w:r>
      <w:r w:rsidR="007E6314" w:rsidRPr="00AD589D">
        <w:rPr>
          <w:rFonts w:ascii="Times New Roman" w:hAnsi="Times New Roman" w:cs="Times New Roman"/>
          <w:spacing w:val="-4"/>
          <w:w w:val="98"/>
          <w:sz w:val="21"/>
          <w:szCs w:val="26"/>
          <w:lang w:val="vi-VN"/>
        </w:rPr>
        <w:t xml:space="preserve"> Tạp chí Tia sáng, truy cập web:</w:t>
      </w:r>
      <w:r w:rsidR="007E6314" w:rsidRPr="00AD589D">
        <w:rPr>
          <w:lang w:val="vi-VN"/>
        </w:rPr>
        <w:t xml:space="preserve"> </w:t>
      </w:r>
      <w:r w:rsidR="007E6314" w:rsidRPr="00AD589D">
        <w:rPr>
          <w:rFonts w:ascii="Times New Roman" w:hAnsi="Times New Roman" w:cs="Times New Roman"/>
          <w:spacing w:val="-4"/>
          <w:w w:val="98"/>
          <w:sz w:val="21"/>
          <w:szCs w:val="26"/>
          <w:lang w:val="vi-VN"/>
        </w:rPr>
        <w:t>https://tiasang.com.vn/-doi-moi-sang-tao/Chuyen-doi-so-Cach-tiep-can-moi-ve-mo-25459/</w:t>
      </w:r>
    </w:p>
    <w:p w14:paraId="436D9621" w14:textId="6F738546" w:rsidR="00A169E9" w:rsidRDefault="00AA72AE" w:rsidP="00AD589D">
      <w:pPr>
        <w:spacing w:before="40" w:after="0" w:line="240" w:lineRule="auto"/>
        <w:ind w:left="567" w:hanging="567"/>
        <w:jc w:val="both"/>
        <w:rPr>
          <w:rFonts w:ascii="Times New Roman" w:hAnsi="Times New Roman" w:cs="Times New Roman"/>
          <w:spacing w:val="-4"/>
          <w:w w:val="98"/>
          <w:sz w:val="21"/>
          <w:szCs w:val="26"/>
        </w:rPr>
      </w:pPr>
      <w:r w:rsidRPr="00AD589D">
        <w:rPr>
          <w:rFonts w:ascii="Times New Roman" w:hAnsi="Times New Roman" w:cs="Times New Roman"/>
          <w:spacing w:val="-4"/>
          <w:w w:val="98"/>
          <w:sz w:val="21"/>
          <w:szCs w:val="26"/>
          <w:lang w:val="vi-VN"/>
        </w:rPr>
        <w:t xml:space="preserve">Nghiên cứu – Trao đổi (2021). </w:t>
      </w:r>
      <w:r w:rsidRPr="00AD589D">
        <w:rPr>
          <w:rFonts w:ascii="Times New Roman" w:hAnsi="Times New Roman" w:cs="Times New Roman"/>
          <w:i/>
          <w:iCs/>
          <w:spacing w:val="-4"/>
          <w:w w:val="98"/>
          <w:sz w:val="21"/>
          <w:szCs w:val="26"/>
          <w:lang w:val="vi-VN"/>
        </w:rPr>
        <w:t>Chuyển đổi số trong lĩnh vực giáo dục và đào tạo: Thực trạng và giải pháp.</w:t>
      </w:r>
      <w:r w:rsidRPr="00AD589D">
        <w:rPr>
          <w:rFonts w:ascii="Times New Roman" w:hAnsi="Times New Roman" w:cs="Times New Roman"/>
          <w:spacing w:val="-4"/>
          <w:w w:val="98"/>
          <w:sz w:val="21"/>
          <w:szCs w:val="26"/>
          <w:lang w:val="vi-VN"/>
        </w:rPr>
        <w:t xml:space="preserve"> </w:t>
      </w:r>
      <w:r w:rsidRPr="005671E4">
        <w:rPr>
          <w:rFonts w:ascii="Times New Roman" w:hAnsi="Times New Roman" w:cs="Times New Roman"/>
          <w:spacing w:val="-4"/>
          <w:w w:val="98"/>
          <w:sz w:val="21"/>
          <w:szCs w:val="26"/>
        </w:rPr>
        <w:t xml:space="preserve">Tạp chí TT&amp;TT, số 2 tháng 4/2021. </w:t>
      </w:r>
    </w:p>
    <w:p w14:paraId="73DB1D49" w14:textId="77777777" w:rsidR="001317BD" w:rsidRPr="00AD589D" w:rsidRDefault="001317BD" w:rsidP="00AD589D">
      <w:pPr>
        <w:spacing w:before="40" w:after="0" w:line="240" w:lineRule="auto"/>
        <w:ind w:left="567" w:hanging="567"/>
        <w:jc w:val="both"/>
        <w:rPr>
          <w:rFonts w:ascii="Times New Roman" w:hAnsi="Times New Roman" w:cs="Times New Roman"/>
          <w:b/>
          <w:spacing w:val="-4"/>
          <w:w w:val="98"/>
          <w:sz w:val="21"/>
          <w:szCs w:val="21"/>
        </w:rPr>
      </w:pPr>
      <w:r w:rsidRPr="000018B2">
        <w:rPr>
          <w:rFonts w:ascii="Times New Roman" w:hAnsi="Times New Roman" w:cs="Times New Roman"/>
          <w:sz w:val="21"/>
          <w:szCs w:val="21"/>
        </w:rPr>
        <w:t xml:space="preserve">Paul Graham (2019). </w:t>
      </w:r>
      <w:r w:rsidRPr="001317BD">
        <w:rPr>
          <w:rFonts w:ascii="Times New Roman" w:hAnsi="Times New Roman" w:cs="Times New Roman"/>
          <w:i/>
          <w:iCs/>
          <w:sz w:val="21"/>
          <w:szCs w:val="21"/>
        </w:rPr>
        <w:t>Digital Transformation, Industry 4.0 and Engineering for a Sustainable Future</w:t>
      </w:r>
      <w:r w:rsidRPr="00A65D7C">
        <w:rPr>
          <w:rFonts w:ascii="Times New Roman" w:hAnsi="Times New Roman" w:cs="Times New Roman"/>
          <w:sz w:val="21"/>
          <w:szCs w:val="21"/>
        </w:rPr>
        <w:t>, Springer</w:t>
      </w:r>
      <w:r>
        <w:rPr>
          <w:rFonts w:ascii="Times New Roman" w:hAnsi="Times New Roman" w:cs="Times New Roman"/>
          <w:sz w:val="21"/>
          <w:szCs w:val="21"/>
        </w:rPr>
        <w:t>,</w:t>
      </w:r>
      <w:r w:rsidRPr="001317BD">
        <w:rPr>
          <w:rFonts w:ascii="Segoe UI" w:hAnsi="Segoe UI" w:cs="Segoe UI"/>
          <w:color w:val="333333"/>
          <w:shd w:val="clear" w:color="auto" w:fill="FFFFFF"/>
        </w:rPr>
        <w:t xml:space="preserve"> </w:t>
      </w:r>
      <w:r w:rsidRPr="001317BD">
        <w:rPr>
          <w:rFonts w:ascii="Times New Roman" w:hAnsi="Times New Roman" w:cs="Times New Roman"/>
          <w:color w:val="000000" w:themeColor="text1"/>
          <w:sz w:val="21"/>
          <w:szCs w:val="21"/>
          <w:shd w:val="clear" w:color="auto" w:fill="FFFFFF"/>
        </w:rPr>
        <w:t>truy cập trang web https://doi.org/10.1007/978-3-030-12953-8</w:t>
      </w:r>
    </w:p>
    <w:p w14:paraId="696611DE" w14:textId="10EDDEA8" w:rsidR="00AA72AE" w:rsidRPr="000018B2" w:rsidRDefault="000018B2" w:rsidP="00AD589D">
      <w:pPr>
        <w:spacing w:before="40" w:after="0" w:line="240" w:lineRule="auto"/>
        <w:ind w:left="567" w:hanging="567"/>
        <w:jc w:val="both"/>
        <w:rPr>
          <w:rFonts w:ascii="Times New Roman" w:hAnsi="Times New Roman" w:cs="Times New Roman"/>
          <w:spacing w:val="-4"/>
          <w:w w:val="98"/>
          <w:sz w:val="21"/>
          <w:szCs w:val="21"/>
        </w:rPr>
      </w:pPr>
      <w:r w:rsidRPr="000018B2">
        <w:rPr>
          <w:rFonts w:ascii="Times New Roman" w:hAnsi="Times New Roman" w:cs="Times New Roman"/>
          <w:color w:val="000000"/>
          <w:sz w:val="21"/>
          <w:szCs w:val="21"/>
          <w:shd w:val="clear" w:color="auto" w:fill="FFFFFF"/>
        </w:rPr>
        <w:t xml:space="preserve">Tomat, L., &amp; Trkman, P. (2019). </w:t>
      </w:r>
      <w:r w:rsidRPr="000018B2">
        <w:rPr>
          <w:rFonts w:ascii="Times New Roman" w:hAnsi="Times New Roman" w:cs="Times New Roman"/>
          <w:i/>
          <w:iCs/>
          <w:color w:val="000000"/>
          <w:sz w:val="21"/>
          <w:szCs w:val="21"/>
          <w:shd w:val="clear" w:color="auto" w:fill="FFFFFF"/>
        </w:rPr>
        <w:t>Digital Transformation – The Hype and Conceptual Changes</w:t>
      </w:r>
      <w:r w:rsidRPr="000018B2">
        <w:rPr>
          <w:rFonts w:ascii="Times New Roman" w:hAnsi="Times New Roman" w:cs="Times New Roman"/>
          <w:color w:val="000000"/>
          <w:sz w:val="21"/>
          <w:szCs w:val="21"/>
          <w:shd w:val="clear" w:color="auto" w:fill="FFFFFF"/>
        </w:rPr>
        <w:t>. </w:t>
      </w:r>
      <w:r w:rsidRPr="000018B2">
        <w:rPr>
          <w:rStyle w:val="Emphasis"/>
          <w:rFonts w:ascii="Times New Roman" w:hAnsi="Times New Roman" w:cs="Times New Roman"/>
          <w:color w:val="000000"/>
          <w:sz w:val="21"/>
          <w:szCs w:val="21"/>
          <w:bdr w:val="none" w:sz="0" w:space="0" w:color="auto" w:frame="1"/>
          <w:shd w:val="clear" w:color="auto" w:fill="FFFFFF"/>
        </w:rPr>
        <w:t>Economic and Business Review, 21</w:t>
      </w:r>
      <w:r w:rsidRPr="000018B2">
        <w:rPr>
          <w:rFonts w:ascii="Times New Roman" w:hAnsi="Times New Roman" w:cs="Times New Roman"/>
          <w:color w:val="000000"/>
          <w:sz w:val="21"/>
          <w:szCs w:val="21"/>
          <w:shd w:val="clear" w:color="auto" w:fill="FFFFFF"/>
        </w:rPr>
        <w:t>(3). </w:t>
      </w:r>
      <w:hyperlink r:id="rId12" w:history="1">
        <w:r w:rsidRPr="000018B2">
          <w:rPr>
            <w:rStyle w:val="Hyperlink"/>
            <w:rFonts w:ascii="Times New Roman" w:hAnsi="Times New Roman" w:cs="Times New Roman"/>
            <w:color w:val="auto"/>
            <w:sz w:val="21"/>
            <w:szCs w:val="21"/>
            <w:u w:val="none"/>
            <w:bdr w:val="none" w:sz="0" w:space="0" w:color="auto" w:frame="1"/>
            <w:shd w:val="clear" w:color="auto" w:fill="FFFFFF"/>
          </w:rPr>
          <w:t>https://doi.org/10.15458/ebr.90</w:t>
        </w:r>
      </w:hyperlink>
    </w:p>
    <w:bookmarkEnd w:id="0"/>
    <w:bookmarkEnd w:id="1"/>
    <w:bookmarkEnd w:id="2"/>
    <w:sectPr w:rsidR="00AA72AE" w:rsidRPr="000018B2"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6935B" w14:textId="77777777" w:rsidR="00BD2B45" w:rsidRDefault="00BD2B45" w:rsidP="00B93300">
      <w:pPr>
        <w:spacing w:after="0" w:line="240" w:lineRule="auto"/>
      </w:pPr>
      <w:r>
        <w:separator/>
      </w:r>
    </w:p>
  </w:endnote>
  <w:endnote w:type="continuationSeparator" w:id="0">
    <w:p w14:paraId="6661FD91" w14:textId="77777777" w:rsidR="00BD2B45" w:rsidRDefault="00BD2B4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45ACCEEA"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D2B4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FC95C" w14:textId="77777777" w:rsidR="00BD2B45" w:rsidRDefault="00BD2B45" w:rsidP="00B93300">
      <w:pPr>
        <w:spacing w:after="0" w:line="240" w:lineRule="auto"/>
      </w:pPr>
      <w:r>
        <w:separator/>
      </w:r>
    </w:p>
  </w:footnote>
  <w:footnote w:type="continuationSeparator" w:id="0">
    <w:p w14:paraId="34BC3D0C" w14:textId="77777777" w:rsidR="00BD2B45" w:rsidRDefault="00BD2B4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5F4056E3"/>
    <w:multiLevelType w:val="multilevel"/>
    <w:tmpl w:val="34A0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3152743">
    <w:abstractNumId w:val="0"/>
  </w:num>
  <w:num w:numId="2" w16cid:durableId="1750926726">
    <w:abstractNumId w:val="0"/>
    <w:lvlOverride w:ilvl="0">
      <w:startOverride w:val="1"/>
    </w:lvlOverride>
  </w:num>
  <w:num w:numId="3" w16cid:durableId="805120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18B2"/>
    <w:rsid w:val="000376D0"/>
    <w:rsid w:val="0006781E"/>
    <w:rsid w:val="00096DE8"/>
    <w:rsid w:val="000A0140"/>
    <w:rsid w:val="000B252A"/>
    <w:rsid w:val="000C1844"/>
    <w:rsid w:val="000D2DAC"/>
    <w:rsid w:val="000E6D5E"/>
    <w:rsid w:val="001115B9"/>
    <w:rsid w:val="00120037"/>
    <w:rsid w:val="00120CE9"/>
    <w:rsid w:val="00121938"/>
    <w:rsid w:val="001317BD"/>
    <w:rsid w:val="00140CD7"/>
    <w:rsid w:val="00146500"/>
    <w:rsid w:val="00147C02"/>
    <w:rsid w:val="00152089"/>
    <w:rsid w:val="00154EB3"/>
    <w:rsid w:val="00172488"/>
    <w:rsid w:val="00194B6C"/>
    <w:rsid w:val="0019731A"/>
    <w:rsid w:val="001B1800"/>
    <w:rsid w:val="001B188B"/>
    <w:rsid w:val="001C70FC"/>
    <w:rsid w:val="001D0C90"/>
    <w:rsid w:val="00207BCA"/>
    <w:rsid w:val="0021765F"/>
    <w:rsid w:val="00217F33"/>
    <w:rsid w:val="002210B9"/>
    <w:rsid w:val="002279D4"/>
    <w:rsid w:val="00246F83"/>
    <w:rsid w:val="0026483B"/>
    <w:rsid w:val="00291F77"/>
    <w:rsid w:val="00295441"/>
    <w:rsid w:val="002B6E50"/>
    <w:rsid w:val="002C46D2"/>
    <w:rsid w:val="002C7A48"/>
    <w:rsid w:val="002C7EBB"/>
    <w:rsid w:val="002D0008"/>
    <w:rsid w:val="002D08CD"/>
    <w:rsid w:val="002D7932"/>
    <w:rsid w:val="002E725D"/>
    <w:rsid w:val="002F30D0"/>
    <w:rsid w:val="00312C85"/>
    <w:rsid w:val="0032180B"/>
    <w:rsid w:val="003325EC"/>
    <w:rsid w:val="00364A72"/>
    <w:rsid w:val="00383C32"/>
    <w:rsid w:val="00385B13"/>
    <w:rsid w:val="00385C4F"/>
    <w:rsid w:val="003B328A"/>
    <w:rsid w:val="003E0449"/>
    <w:rsid w:val="003E1AAB"/>
    <w:rsid w:val="003E2E8F"/>
    <w:rsid w:val="003E2EB6"/>
    <w:rsid w:val="003F203B"/>
    <w:rsid w:val="003F7599"/>
    <w:rsid w:val="00422578"/>
    <w:rsid w:val="0043269C"/>
    <w:rsid w:val="00436FEF"/>
    <w:rsid w:val="00462DE1"/>
    <w:rsid w:val="004933BC"/>
    <w:rsid w:val="004A2488"/>
    <w:rsid w:val="004B005D"/>
    <w:rsid w:val="004B5C13"/>
    <w:rsid w:val="004D3352"/>
    <w:rsid w:val="004E6FFA"/>
    <w:rsid w:val="004E7804"/>
    <w:rsid w:val="0052247A"/>
    <w:rsid w:val="0052334D"/>
    <w:rsid w:val="0052499E"/>
    <w:rsid w:val="00535335"/>
    <w:rsid w:val="00536217"/>
    <w:rsid w:val="00555AA2"/>
    <w:rsid w:val="00563C55"/>
    <w:rsid w:val="005671E4"/>
    <w:rsid w:val="00574552"/>
    <w:rsid w:val="005764CE"/>
    <w:rsid w:val="005827EE"/>
    <w:rsid w:val="00587E9A"/>
    <w:rsid w:val="00590C56"/>
    <w:rsid w:val="005A548A"/>
    <w:rsid w:val="005B40FF"/>
    <w:rsid w:val="005C425E"/>
    <w:rsid w:val="005D7646"/>
    <w:rsid w:val="005E29CE"/>
    <w:rsid w:val="005E7354"/>
    <w:rsid w:val="005F5D1E"/>
    <w:rsid w:val="006010DC"/>
    <w:rsid w:val="00603A32"/>
    <w:rsid w:val="00647611"/>
    <w:rsid w:val="00655093"/>
    <w:rsid w:val="006555F4"/>
    <w:rsid w:val="00675072"/>
    <w:rsid w:val="00680EB6"/>
    <w:rsid w:val="00681FD6"/>
    <w:rsid w:val="006A3A81"/>
    <w:rsid w:val="006B7949"/>
    <w:rsid w:val="006C3395"/>
    <w:rsid w:val="007017A2"/>
    <w:rsid w:val="00717E07"/>
    <w:rsid w:val="00723E49"/>
    <w:rsid w:val="0072694B"/>
    <w:rsid w:val="007278A2"/>
    <w:rsid w:val="00732F7A"/>
    <w:rsid w:val="00753D33"/>
    <w:rsid w:val="007712F3"/>
    <w:rsid w:val="00772322"/>
    <w:rsid w:val="00782F0B"/>
    <w:rsid w:val="00784F38"/>
    <w:rsid w:val="00787F31"/>
    <w:rsid w:val="007B2030"/>
    <w:rsid w:val="007B3644"/>
    <w:rsid w:val="007B4C56"/>
    <w:rsid w:val="007B7878"/>
    <w:rsid w:val="007B7B6E"/>
    <w:rsid w:val="007C3462"/>
    <w:rsid w:val="007C3E54"/>
    <w:rsid w:val="007D2709"/>
    <w:rsid w:val="007E3259"/>
    <w:rsid w:val="007E4EDE"/>
    <w:rsid w:val="007E6314"/>
    <w:rsid w:val="007F29DD"/>
    <w:rsid w:val="00805012"/>
    <w:rsid w:val="00811441"/>
    <w:rsid w:val="008137CB"/>
    <w:rsid w:val="0081733D"/>
    <w:rsid w:val="00834AEB"/>
    <w:rsid w:val="00854451"/>
    <w:rsid w:val="00862C30"/>
    <w:rsid w:val="008740BA"/>
    <w:rsid w:val="00895447"/>
    <w:rsid w:val="008E3F72"/>
    <w:rsid w:val="008E425B"/>
    <w:rsid w:val="008F19D9"/>
    <w:rsid w:val="008F61CF"/>
    <w:rsid w:val="0090451E"/>
    <w:rsid w:val="009271F9"/>
    <w:rsid w:val="0093219F"/>
    <w:rsid w:val="00937563"/>
    <w:rsid w:val="0095001B"/>
    <w:rsid w:val="009564B0"/>
    <w:rsid w:val="00961BED"/>
    <w:rsid w:val="00974357"/>
    <w:rsid w:val="00984FD5"/>
    <w:rsid w:val="00985886"/>
    <w:rsid w:val="009A76DD"/>
    <w:rsid w:val="009D1D32"/>
    <w:rsid w:val="009D3A02"/>
    <w:rsid w:val="009D5FCA"/>
    <w:rsid w:val="009E2D8B"/>
    <w:rsid w:val="009E3CA5"/>
    <w:rsid w:val="009F7E01"/>
    <w:rsid w:val="00A04A14"/>
    <w:rsid w:val="00A04D58"/>
    <w:rsid w:val="00A169E9"/>
    <w:rsid w:val="00A234C9"/>
    <w:rsid w:val="00A65D7C"/>
    <w:rsid w:val="00A7705C"/>
    <w:rsid w:val="00A850DC"/>
    <w:rsid w:val="00AA72AE"/>
    <w:rsid w:val="00AC0136"/>
    <w:rsid w:val="00AC5F3D"/>
    <w:rsid w:val="00AD589D"/>
    <w:rsid w:val="00AD6DC1"/>
    <w:rsid w:val="00AF42AE"/>
    <w:rsid w:val="00B000E0"/>
    <w:rsid w:val="00B0706E"/>
    <w:rsid w:val="00B2577B"/>
    <w:rsid w:val="00B328C8"/>
    <w:rsid w:val="00B45A2F"/>
    <w:rsid w:val="00B47EA8"/>
    <w:rsid w:val="00B5290F"/>
    <w:rsid w:val="00B54C1A"/>
    <w:rsid w:val="00B60918"/>
    <w:rsid w:val="00B853BE"/>
    <w:rsid w:val="00B93300"/>
    <w:rsid w:val="00B94D05"/>
    <w:rsid w:val="00B95DB8"/>
    <w:rsid w:val="00BA1BCB"/>
    <w:rsid w:val="00BB54EB"/>
    <w:rsid w:val="00BD2B45"/>
    <w:rsid w:val="00C00666"/>
    <w:rsid w:val="00C12412"/>
    <w:rsid w:val="00C24D8D"/>
    <w:rsid w:val="00C363FE"/>
    <w:rsid w:val="00C42CE8"/>
    <w:rsid w:val="00C53292"/>
    <w:rsid w:val="00C546F1"/>
    <w:rsid w:val="00C82DDE"/>
    <w:rsid w:val="00C86975"/>
    <w:rsid w:val="00CA7FC5"/>
    <w:rsid w:val="00CB2A05"/>
    <w:rsid w:val="00CB5110"/>
    <w:rsid w:val="00CE0FE6"/>
    <w:rsid w:val="00CE5616"/>
    <w:rsid w:val="00CF2596"/>
    <w:rsid w:val="00CF729A"/>
    <w:rsid w:val="00CF776B"/>
    <w:rsid w:val="00D02056"/>
    <w:rsid w:val="00D07311"/>
    <w:rsid w:val="00D236E7"/>
    <w:rsid w:val="00D520EB"/>
    <w:rsid w:val="00D5312F"/>
    <w:rsid w:val="00D64566"/>
    <w:rsid w:val="00D76851"/>
    <w:rsid w:val="00D773D9"/>
    <w:rsid w:val="00D81CC8"/>
    <w:rsid w:val="00D87C9E"/>
    <w:rsid w:val="00D87E7D"/>
    <w:rsid w:val="00D91FAA"/>
    <w:rsid w:val="00D9273A"/>
    <w:rsid w:val="00DA77A0"/>
    <w:rsid w:val="00DA7C2D"/>
    <w:rsid w:val="00DB6B41"/>
    <w:rsid w:val="00DC62D1"/>
    <w:rsid w:val="00DE1F90"/>
    <w:rsid w:val="00DE7726"/>
    <w:rsid w:val="00DF384F"/>
    <w:rsid w:val="00E10A1E"/>
    <w:rsid w:val="00E11841"/>
    <w:rsid w:val="00E1532A"/>
    <w:rsid w:val="00E157FE"/>
    <w:rsid w:val="00E17993"/>
    <w:rsid w:val="00E26DED"/>
    <w:rsid w:val="00E43FFE"/>
    <w:rsid w:val="00E46C4A"/>
    <w:rsid w:val="00E52723"/>
    <w:rsid w:val="00E66FB0"/>
    <w:rsid w:val="00E72575"/>
    <w:rsid w:val="00E75D76"/>
    <w:rsid w:val="00E8025E"/>
    <w:rsid w:val="00E97A0C"/>
    <w:rsid w:val="00EB0670"/>
    <w:rsid w:val="00EB52C3"/>
    <w:rsid w:val="00EB771F"/>
    <w:rsid w:val="00EC6B69"/>
    <w:rsid w:val="00ED1423"/>
    <w:rsid w:val="00EE7D21"/>
    <w:rsid w:val="00EE7F2E"/>
    <w:rsid w:val="00EF0049"/>
    <w:rsid w:val="00F00EAF"/>
    <w:rsid w:val="00F04752"/>
    <w:rsid w:val="00F11350"/>
    <w:rsid w:val="00F14F7E"/>
    <w:rsid w:val="00F20917"/>
    <w:rsid w:val="00F21BA9"/>
    <w:rsid w:val="00F25259"/>
    <w:rsid w:val="00F4225C"/>
    <w:rsid w:val="00F64F41"/>
    <w:rsid w:val="00F6576D"/>
    <w:rsid w:val="00F821A6"/>
    <w:rsid w:val="00F8691D"/>
    <w:rsid w:val="00F97ECF"/>
    <w:rsid w:val="00FB4E01"/>
    <w:rsid w:val="00FB5864"/>
    <w:rsid w:val="00FC4E60"/>
    <w:rsid w:val="00FC7349"/>
    <w:rsid w:val="00FD12A8"/>
    <w:rsid w:val="00FE744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3269C"/>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rsid w:val="003E2E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43269C"/>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26DED"/>
    <w:rPr>
      <w:b/>
      <w:bCs/>
    </w:rPr>
  </w:style>
  <w:style w:type="paragraph" w:styleId="HTMLPreformatted">
    <w:name w:val="HTML Preformatted"/>
    <w:basedOn w:val="Normal"/>
    <w:link w:val="HTMLPreformattedChar"/>
    <w:uiPriority w:val="99"/>
    <w:unhideWhenUsed/>
    <w:rsid w:val="00172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72488"/>
    <w:rPr>
      <w:rFonts w:ascii="Courier New" w:eastAsia="Times New Roman" w:hAnsi="Courier New" w:cs="Courier New"/>
      <w:sz w:val="20"/>
      <w:szCs w:val="20"/>
    </w:rPr>
  </w:style>
  <w:style w:type="character" w:customStyle="1" w:styleId="y2iqfc">
    <w:name w:val="y2iqfc"/>
    <w:basedOn w:val="DefaultParagraphFont"/>
    <w:rsid w:val="00172488"/>
  </w:style>
  <w:style w:type="character" w:customStyle="1" w:styleId="fontstyle01">
    <w:name w:val="fontstyle01"/>
    <w:basedOn w:val="DefaultParagraphFont"/>
    <w:rsid w:val="005764CE"/>
    <w:rPr>
      <w:rFonts w:ascii="Times New Roman" w:hAnsi="Times New Roman" w:cs="Times New Roman" w:hint="default"/>
      <w:b w:val="0"/>
      <w:bCs w:val="0"/>
      <w:i w:val="0"/>
      <w:iCs w:val="0"/>
      <w:color w:val="000000"/>
      <w:sz w:val="26"/>
      <w:szCs w:val="26"/>
    </w:rPr>
  </w:style>
  <w:style w:type="character" w:customStyle="1" w:styleId="UnresolvedMention1">
    <w:name w:val="Unresolved Mention1"/>
    <w:basedOn w:val="DefaultParagraphFont"/>
    <w:uiPriority w:val="99"/>
    <w:semiHidden/>
    <w:unhideWhenUsed/>
    <w:rsid w:val="00772322"/>
    <w:rPr>
      <w:color w:val="605E5C"/>
      <w:shd w:val="clear" w:color="auto" w:fill="E1DFDD"/>
    </w:rPr>
  </w:style>
  <w:style w:type="paragraph" w:customStyle="1" w:styleId="TableParagraph">
    <w:name w:val="Table Paragraph"/>
    <w:basedOn w:val="Normal"/>
    <w:uiPriority w:val="1"/>
    <w:qFormat/>
    <w:rsid w:val="00462DE1"/>
    <w:pPr>
      <w:widowControl w:val="0"/>
      <w:autoSpaceDE w:val="0"/>
      <w:autoSpaceDN w:val="0"/>
      <w:spacing w:after="0" w:line="221" w:lineRule="exact"/>
      <w:ind w:left="12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4995">
      <w:bodyDiv w:val="1"/>
      <w:marLeft w:val="0"/>
      <w:marRight w:val="0"/>
      <w:marTop w:val="0"/>
      <w:marBottom w:val="0"/>
      <w:divBdr>
        <w:top w:val="none" w:sz="0" w:space="0" w:color="auto"/>
        <w:left w:val="none" w:sz="0" w:space="0" w:color="auto"/>
        <w:bottom w:val="none" w:sz="0" w:space="0" w:color="auto"/>
        <w:right w:val="none" w:sz="0" w:space="0" w:color="auto"/>
      </w:divBdr>
    </w:div>
    <w:div w:id="961880644">
      <w:bodyDiv w:val="1"/>
      <w:marLeft w:val="0"/>
      <w:marRight w:val="0"/>
      <w:marTop w:val="0"/>
      <w:marBottom w:val="0"/>
      <w:divBdr>
        <w:top w:val="none" w:sz="0" w:space="0" w:color="auto"/>
        <w:left w:val="none" w:sz="0" w:space="0" w:color="auto"/>
        <w:bottom w:val="none" w:sz="0" w:space="0" w:color="auto"/>
        <w:right w:val="none" w:sz="0" w:space="0" w:color="auto"/>
      </w:divBdr>
    </w:div>
    <w:div w:id="1312177638">
      <w:bodyDiv w:val="1"/>
      <w:marLeft w:val="0"/>
      <w:marRight w:val="0"/>
      <w:marTop w:val="0"/>
      <w:marBottom w:val="0"/>
      <w:divBdr>
        <w:top w:val="none" w:sz="0" w:space="0" w:color="auto"/>
        <w:left w:val="none" w:sz="0" w:space="0" w:color="auto"/>
        <w:bottom w:val="none" w:sz="0" w:space="0" w:color="auto"/>
        <w:right w:val="none" w:sz="0" w:space="0" w:color="auto"/>
      </w:divBdr>
    </w:div>
    <w:div w:id="1329403515">
      <w:bodyDiv w:val="1"/>
      <w:marLeft w:val="0"/>
      <w:marRight w:val="0"/>
      <w:marTop w:val="0"/>
      <w:marBottom w:val="0"/>
      <w:divBdr>
        <w:top w:val="none" w:sz="0" w:space="0" w:color="auto"/>
        <w:left w:val="none" w:sz="0" w:space="0" w:color="auto"/>
        <w:bottom w:val="none" w:sz="0" w:space="0" w:color="auto"/>
        <w:right w:val="none" w:sz="0" w:space="0" w:color="auto"/>
      </w:divBdr>
    </w:div>
    <w:div w:id="1497064207">
      <w:bodyDiv w:val="1"/>
      <w:marLeft w:val="0"/>
      <w:marRight w:val="0"/>
      <w:marTop w:val="0"/>
      <w:marBottom w:val="0"/>
      <w:divBdr>
        <w:top w:val="none" w:sz="0" w:space="0" w:color="auto"/>
        <w:left w:val="none" w:sz="0" w:space="0" w:color="auto"/>
        <w:bottom w:val="none" w:sz="0" w:space="0" w:color="auto"/>
        <w:right w:val="none" w:sz="0" w:space="0" w:color="auto"/>
      </w:divBdr>
    </w:div>
    <w:div w:id="1713655922">
      <w:bodyDiv w:val="1"/>
      <w:marLeft w:val="0"/>
      <w:marRight w:val="0"/>
      <w:marTop w:val="0"/>
      <w:marBottom w:val="0"/>
      <w:divBdr>
        <w:top w:val="none" w:sz="0" w:space="0" w:color="auto"/>
        <w:left w:val="none" w:sz="0" w:space="0" w:color="auto"/>
        <w:bottom w:val="none" w:sz="0" w:space="0" w:color="auto"/>
        <w:right w:val="none" w:sz="0" w:space="0" w:color="auto"/>
      </w:divBdr>
    </w:div>
    <w:div w:id="179616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hidinh@lttc.edu.v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hanthithuytrang@lttc.edu.vn" TargetMode="External"/><Relationship Id="rId12" Type="http://schemas.openxmlformats.org/officeDocument/2006/relationships/hyperlink" Target="https://doi.org/10.15458/ebr.9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uvienphapluat.vn/van-ban/cong-nghe-thong-tin/quyet-dinh-131-qd-ttg-2022-tang-cuong-ung-dung-cong-nghe-thong-tin-trong-giao-duc-501823.asp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ctvietnam.vn/chuyen-doi-so-trong-linh-vuc-giao-duc-va-dao-tao-thuc-trang-va-giai-phap-20200522150010574.htm" TargetMode="External"/><Relationship Id="rId4" Type="http://schemas.openxmlformats.org/officeDocument/2006/relationships/webSettings" Target="webSettings.xml"/><Relationship Id="rId9" Type="http://schemas.openxmlformats.org/officeDocument/2006/relationships/hyperlink" Target="https://thuvienphapluat.vn/van-ban/cong-nghe-thong-tin/quyet-dinh-131-qd-ttg-2022-tang-cuong-ung-dung-cong-nghe-thong-tin-trong-giao-duc-501823.asp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912</TotalTime>
  <Pages>6</Pages>
  <Words>3888</Words>
  <Characters>22162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49</cp:revision>
  <cp:lastPrinted>2022-04-07T07:19:00Z</cp:lastPrinted>
  <dcterms:created xsi:type="dcterms:W3CDTF">2022-04-21T00:56:00Z</dcterms:created>
  <dcterms:modified xsi:type="dcterms:W3CDTF">2022-07-22T08:40:00Z</dcterms:modified>
</cp:coreProperties>
</file>