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A457A" w14:textId="77777777" w:rsidR="00E32D96" w:rsidRPr="008638EC" w:rsidRDefault="00E32D96" w:rsidP="003D6598">
      <w:pPr>
        <w:pStyle w:val="Tmtt"/>
        <w:jc w:val="center"/>
        <w:rPr>
          <w:rFonts w:eastAsia="Calibri"/>
        </w:rPr>
      </w:pPr>
      <w:r w:rsidRPr="008638EC">
        <w:rPr>
          <w:rFonts w:eastAsia="Calibri"/>
        </w:rPr>
        <w:t>XÂY DỰNG CHUYỂN ĐỔI SỐ TRONG CÔNG TÁC HÀNH CHÍNH TẠI</w:t>
      </w:r>
    </w:p>
    <w:p w14:paraId="6EB822AC" w14:textId="77777777" w:rsidR="00E32D96" w:rsidRPr="0026687E" w:rsidRDefault="00E32D96" w:rsidP="008638EC">
      <w:pPr>
        <w:pStyle w:val="Heading1"/>
        <w:spacing w:before="0" w:line="240" w:lineRule="auto"/>
        <w:jc w:val="center"/>
        <w:rPr>
          <w:rFonts w:ascii="Times New Roman" w:eastAsiaTheme="minorEastAsia" w:hAnsi="Times New Roman" w:cs="Times New Roman"/>
          <w:b/>
          <w:spacing w:val="-4"/>
          <w:w w:val="98"/>
          <w:kern w:val="32"/>
          <w:sz w:val="26"/>
          <w:szCs w:val="26"/>
          <w:lang w:eastAsia="vi-VN"/>
        </w:rPr>
      </w:pPr>
      <w:r w:rsidRPr="008638EC">
        <w:rPr>
          <w:rFonts w:ascii="Times New Roman" w:eastAsia="Calibri" w:hAnsi="Times New Roman" w:cs="Times New Roman"/>
          <w:b/>
          <w:color w:val="auto"/>
          <w:sz w:val="26"/>
          <w:szCs w:val="26"/>
        </w:rPr>
        <w:t>TRƯỜNG CAO ĐẲNG LÝ TỰ TRỌNG THÀNH PHỐ HỒ CHÍ MINH</w:t>
      </w:r>
    </w:p>
    <w:p w14:paraId="29171A05" w14:textId="77777777" w:rsidR="00E32D96" w:rsidRPr="0004369E" w:rsidRDefault="00E32D96" w:rsidP="00E32D96">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4369E">
        <w:rPr>
          <w:rFonts w:ascii="Times New Roman" w:eastAsiaTheme="minorEastAsia" w:hAnsi="Times New Roman" w:cs="Times New Roman"/>
          <w:spacing w:val="-4"/>
          <w:w w:val="98"/>
          <w:kern w:val="32"/>
          <w:sz w:val="26"/>
          <w:szCs w:val="26"/>
          <w:lang w:eastAsia="vi-VN"/>
        </w:rPr>
        <w:t>BUILDING DIGITAL TRANSFORMATION IN ADMINISTRATIVE WORK IN</w:t>
      </w:r>
    </w:p>
    <w:p w14:paraId="764DFD44" w14:textId="77777777" w:rsidR="00E32D96" w:rsidRPr="0026687E" w:rsidRDefault="00E32D96" w:rsidP="00E32D96">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4369E">
        <w:rPr>
          <w:rFonts w:ascii="Times New Roman" w:eastAsiaTheme="minorEastAsia" w:hAnsi="Times New Roman" w:cs="Times New Roman"/>
          <w:spacing w:val="-4"/>
          <w:w w:val="98"/>
          <w:kern w:val="32"/>
          <w:sz w:val="26"/>
          <w:szCs w:val="26"/>
          <w:lang w:eastAsia="vi-VN"/>
        </w:rPr>
        <w:t>LY TU TRONG COLLEGE HO CHI MINH CITY</w:t>
      </w:r>
    </w:p>
    <w:p w14:paraId="28FA1689" w14:textId="77777777" w:rsidR="00E32D96" w:rsidRPr="0026687E" w:rsidRDefault="00E32D96" w:rsidP="00E32D96">
      <w:pPr>
        <w:widowControl w:val="0"/>
        <w:tabs>
          <w:tab w:val="left" w:pos="2938"/>
        </w:tabs>
        <w:spacing w:after="0" w:line="240" w:lineRule="auto"/>
        <w:outlineLvl w:val="0"/>
        <w:rPr>
          <w:rFonts w:ascii="Times New Roman" w:eastAsiaTheme="minorEastAsia" w:hAnsi="Times New Roman" w:cs="Times New Roman"/>
          <w:i/>
          <w:spacing w:val="-4"/>
          <w:w w:val="98"/>
          <w:kern w:val="32"/>
          <w:sz w:val="26"/>
          <w:szCs w:val="26"/>
          <w:lang w:eastAsia="vi-VN"/>
        </w:rPr>
      </w:pPr>
      <w:r>
        <w:rPr>
          <w:rFonts w:ascii="Times New Roman" w:eastAsiaTheme="minorEastAsia" w:hAnsi="Times New Roman" w:cs="Times New Roman"/>
          <w:i/>
          <w:spacing w:val="-4"/>
          <w:w w:val="98"/>
          <w:kern w:val="32"/>
          <w:sz w:val="26"/>
          <w:szCs w:val="26"/>
          <w:lang w:eastAsia="vi-VN"/>
        </w:rPr>
        <w:tab/>
      </w:r>
    </w:p>
    <w:tbl>
      <w:tblPr>
        <w:tblStyle w:val="TableGrid"/>
        <w:tblW w:w="9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281"/>
        <w:gridCol w:w="6239"/>
      </w:tblGrid>
      <w:tr w:rsidR="00E32D96" w:rsidRPr="0026687E" w14:paraId="24FACEC5" w14:textId="77777777" w:rsidTr="00EE3DEC">
        <w:tc>
          <w:tcPr>
            <w:tcW w:w="2628" w:type="dxa"/>
            <w:vAlign w:val="center"/>
          </w:tcPr>
          <w:p w14:paraId="1D3F50ED" w14:textId="77777777" w:rsidR="00E32D96" w:rsidRPr="0026687E" w:rsidRDefault="00E32D96" w:rsidP="00EE3DEC">
            <w:pPr>
              <w:spacing w:before="40"/>
              <w:jc w:val="both"/>
              <w:rPr>
                <w:rFonts w:ascii="Times New Roman" w:hAnsi="Times New Roman" w:cs="Times New Roman"/>
                <w:b/>
                <w:bCs/>
                <w:spacing w:val="-4"/>
                <w:w w:val="98"/>
                <w:sz w:val="21"/>
                <w:szCs w:val="26"/>
              </w:rPr>
            </w:pPr>
            <w:r w:rsidRPr="0026687E">
              <w:rPr>
                <w:rFonts w:ascii="Times New Roman" w:hAnsi="Times New Roman" w:cs="Times New Roman"/>
                <w:b/>
                <w:bCs/>
                <w:spacing w:val="-4"/>
                <w:w w:val="98"/>
                <w:sz w:val="21"/>
                <w:szCs w:val="26"/>
              </w:rPr>
              <w:t>Phan Thị Ngọc Phượng</w:t>
            </w:r>
          </w:p>
          <w:p w14:paraId="21104EB2" w14:textId="77777777" w:rsidR="00E32D96" w:rsidRPr="00CB32F8" w:rsidRDefault="00E32D96" w:rsidP="00EE3DEC">
            <w:pPr>
              <w:spacing w:before="40"/>
              <w:jc w:val="both"/>
              <w:rPr>
                <w:rFonts w:ascii="Times New Roman" w:hAnsi="Times New Roman" w:cs="Times New Roman"/>
                <w:b/>
                <w:bCs/>
                <w:spacing w:val="-4"/>
                <w:w w:val="98"/>
                <w:sz w:val="21"/>
                <w:szCs w:val="26"/>
              </w:rPr>
            </w:pPr>
            <w:r>
              <w:rPr>
                <w:rFonts w:ascii="Times New Roman" w:hAnsi="Times New Roman" w:cs="Times New Roman"/>
                <w:b/>
                <w:bCs/>
                <w:spacing w:val="-4"/>
                <w:w w:val="98"/>
                <w:sz w:val="21"/>
                <w:szCs w:val="26"/>
              </w:rPr>
              <w:t>Nguyễn Thị Vân</w:t>
            </w:r>
          </w:p>
        </w:tc>
        <w:tc>
          <w:tcPr>
            <w:tcW w:w="281" w:type="dxa"/>
            <w:vMerge w:val="restart"/>
            <w:vAlign w:val="center"/>
          </w:tcPr>
          <w:p w14:paraId="09A7B7CB" w14:textId="77777777" w:rsidR="00E32D96" w:rsidRPr="0026687E" w:rsidRDefault="00E32D96" w:rsidP="00EE3DEC">
            <w:pPr>
              <w:spacing w:before="40"/>
              <w:ind w:left="-2909" w:right="-266" w:firstLine="2700"/>
              <w:jc w:val="both"/>
              <w:rPr>
                <w:rFonts w:ascii="Times New Roman" w:hAnsi="Times New Roman" w:cs="Times New Roman"/>
                <w:spacing w:val="-4"/>
                <w:w w:val="98"/>
                <w:sz w:val="21"/>
                <w:szCs w:val="26"/>
              </w:rPr>
            </w:pPr>
          </w:p>
        </w:tc>
        <w:tc>
          <w:tcPr>
            <w:tcW w:w="6239" w:type="dxa"/>
            <w:vAlign w:val="center"/>
          </w:tcPr>
          <w:p w14:paraId="024291E9" w14:textId="77777777" w:rsidR="00E32D96" w:rsidRPr="0026687E"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spacing w:val="-4"/>
                <w:w w:val="98"/>
                <w:sz w:val="21"/>
                <w:szCs w:val="26"/>
                <w:vertAlign w:val="superscript"/>
              </w:rPr>
              <w:t>1</w:t>
            </w:r>
            <w:r w:rsidRPr="0026687E">
              <w:rPr>
                <w:rFonts w:ascii="Times New Roman" w:hAnsi="Times New Roman" w:cs="Times New Roman"/>
                <w:spacing w:val="-4"/>
                <w:w w:val="98"/>
                <w:sz w:val="21"/>
                <w:szCs w:val="26"/>
              </w:rPr>
              <w:t xml:space="preserve">Trường Cao đẳng Lý Tự Trọng Tp. HCM. </w:t>
            </w:r>
          </w:p>
          <w:p w14:paraId="4EE43CBC" w14:textId="77777777" w:rsidR="00E32D96" w:rsidRPr="00CB32F8" w:rsidRDefault="00E32D96" w:rsidP="00EE3DEC">
            <w:pPr>
              <w:spacing w:before="40"/>
              <w:jc w:val="both"/>
              <w:rPr>
                <w:rFonts w:ascii="Times New Roman" w:hAnsi="Times New Roman" w:cs="Times New Roman"/>
                <w:i/>
                <w:color w:val="0563C1" w:themeColor="hyperlink"/>
                <w:spacing w:val="-4"/>
                <w:w w:val="98"/>
                <w:sz w:val="21"/>
                <w:szCs w:val="26"/>
              </w:rPr>
            </w:pPr>
            <w:r w:rsidRPr="0026687E">
              <w:rPr>
                <w:rFonts w:ascii="Times New Roman" w:hAnsi="Times New Roman" w:cs="Times New Roman"/>
                <w:i/>
                <w:spacing w:val="-4"/>
                <w:w w:val="98"/>
                <w:sz w:val="21"/>
                <w:szCs w:val="26"/>
              </w:rPr>
              <w:t xml:space="preserve">Email: </w:t>
            </w:r>
            <w:hyperlink r:id="rId9" w:history="1">
              <w:r w:rsidRPr="005452D7">
                <w:rPr>
                  <w:rStyle w:val="Hyperlink"/>
                  <w:rFonts w:ascii="Times New Roman" w:hAnsi="Times New Roman" w:cs="Times New Roman"/>
                  <w:i/>
                  <w:spacing w:val="-4"/>
                  <w:w w:val="98"/>
                  <w:sz w:val="21"/>
                  <w:szCs w:val="26"/>
                </w:rPr>
                <w:t>phanthingocphuong@lttc.edu.vn</w:t>
              </w:r>
            </w:hyperlink>
            <w:r>
              <w:rPr>
                <w:rStyle w:val="Hyperlink"/>
                <w:rFonts w:ascii="Times New Roman" w:hAnsi="Times New Roman" w:cs="Times New Roman"/>
                <w:i/>
                <w:spacing w:val="-4"/>
                <w:w w:val="98"/>
                <w:sz w:val="21"/>
                <w:szCs w:val="26"/>
              </w:rPr>
              <w:t>;</w:t>
            </w:r>
            <w:r>
              <w:rPr>
                <w:rStyle w:val="Hyperlink"/>
                <w:rFonts w:ascii="Times New Roman" w:hAnsi="Times New Roman" w:cs="Times New Roman"/>
                <w:i/>
                <w:spacing w:val="-4"/>
                <w:w w:val="98"/>
                <w:sz w:val="21"/>
                <w:szCs w:val="26"/>
                <w:u w:val="none"/>
              </w:rPr>
              <w:t xml:space="preserve"> </w:t>
            </w:r>
            <w:hyperlink r:id="rId10" w:history="1">
              <w:r w:rsidRPr="00F64EC6">
                <w:rPr>
                  <w:rStyle w:val="Hyperlink"/>
                  <w:rFonts w:ascii="Times New Roman" w:hAnsi="Times New Roman" w:cs="Times New Roman"/>
                  <w:i/>
                  <w:spacing w:val="-4"/>
                  <w:w w:val="98"/>
                  <w:sz w:val="21"/>
                  <w:szCs w:val="26"/>
                </w:rPr>
                <w:t>nguyenthivan@lttc.edu.vn</w:t>
              </w:r>
            </w:hyperlink>
            <w:r>
              <w:rPr>
                <w:rStyle w:val="Hyperlink"/>
                <w:rFonts w:ascii="Times New Roman" w:hAnsi="Times New Roman" w:cs="Times New Roman"/>
                <w:i/>
                <w:spacing w:val="-4"/>
                <w:w w:val="98"/>
                <w:sz w:val="21"/>
                <w:szCs w:val="26"/>
              </w:rPr>
              <w:t xml:space="preserve">; </w:t>
            </w:r>
            <w:r>
              <w:rPr>
                <w:rStyle w:val="Hyperlink"/>
                <w:rFonts w:ascii="Times New Roman" w:hAnsi="Times New Roman" w:cs="Times New Roman"/>
                <w:i/>
                <w:color w:val="auto"/>
                <w:spacing w:val="-4"/>
                <w:w w:val="98"/>
                <w:sz w:val="21"/>
                <w:szCs w:val="26"/>
              </w:rPr>
              <w:t xml:space="preserve"> </w:t>
            </w:r>
            <w:r w:rsidRPr="0026687E">
              <w:rPr>
                <w:rFonts w:ascii="Times New Roman" w:hAnsi="Times New Roman" w:cs="Times New Roman"/>
                <w:i/>
                <w:spacing w:val="-4"/>
                <w:w w:val="98"/>
                <w:sz w:val="21"/>
                <w:szCs w:val="26"/>
              </w:rPr>
              <w:t xml:space="preserve"> </w:t>
            </w:r>
          </w:p>
        </w:tc>
      </w:tr>
      <w:tr w:rsidR="00E32D96" w:rsidRPr="0026687E" w14:paraId="23C444EB" w14:textId="77777777" w:rsidTr="00EE3DEC">
        <w:tc>
          <w:tcPr>
            <w:tcW w:w="2628" w:type="dxa"/>
            <w:vAlign w:val="center"/>
          </w:tcPr>
          <w:p w14:paraId="44DB1736" w14:textId="77777777" w:rsidR="00E32D96" w:rsidRPr="0026687E" w:rsidRDefault="00E32D96" w:rsidP="00EE3DEC">
            <w:pPr>
              <w:jc w:val="both"/>
              <w:rPr>
                <w:rFonts w:ascii="Times New Roman" w:hAnsi="Times New Roman" w:cs="Times New Roman"/>
                <w:i/>
                <w:spacing w:val="-4"/>
                <w:w w:val="98"/>
                <w:sz w:val="21"/>
                <w:szCs w:val="26"/>
              </w:rPr>
            </w:pPr>
          </w:p>
        </w:tc>
        <w:tc>
          <w:tcPr>
            <w:tcW w:w="281" w:type="dxa"/>
            <w:vMerge/>
            <w:vAlign w:val="center"/>
          </w:tcPr>
          <w:p w14:paraId="24163C93" w14:textId="77777777" w:rsidR="00E32D96" w:rsidRPr="0026687E" w:rsidRDefault="00E32D96" w:rsidP="00EE3DEC">
            <w:pPr>
              <w:spacing w:before="40"/>
              <w:jc w:val="both"/>
              <w:rPr>
                <w:rFonts w:ascii="Times New Roman" w:hAnsi="Times New Roman" w:cs="Times New Roman"/>
                <w:spacing w:val="-4"/>
                <w:w w:val="98"/>
                <w:sz w:val="21"/>
                <w:szCs w:val="26"/>
              </w:rPr>
            </w:pPr>
          </w:p>
        </w:tc>
        <w:tc>
          <w:tcPr>
            <w:tcW w:w="6239" w:type="dxa"/>
            <w:vAlign w:val="center"/>
          </w:tcPr>
          <w:p w14:paraId="041E9199" w14:textId="77777777" w:rsidR="00E32D96" w:rsidRPr="0026687E" w:rsidRDefault="00E32D96" w:rsidP="00EE3DEC">
            <w:pPr>
              <w:spacing w:before="40"/>
              <w:jc w:val="both"/>
              <w:rPr>
                <w:rFonts w:ascii="Times New Roman" w:hAnsi="Times New Roman" w:cs="Times New Roman"/>
                <w:spacing w:val="-4"/>
                <w:w w:val="98"/>
                <w:sz w:val="21"/>
                <w:szCs w:val="26"/>
              </w:rPr>
            </w:pPr>
          </w:p>
        </w:tc>
      </w:tr>
      <w:tr w:rsidR="00E32D96" w:rsidRPr="0026687E" w14:paraId="57B96EED" w14:textId="77777777" w:rsidTr="00EE3DEC">
        <w:trPr>
          <w:trHeight w:val="198"/>
        </w:trPr>
        <w:tc>
          <w:tcPr>
            <w:tcW w:w="2628" w:type="dxa"/>
            <w:shd w:val="clear" w:color="auto" w:fill="FFFFFF" w:themeFill="background1"/>
          </w:tcPr>
          <w:p w14:paraId="3B94B6E6" w14:textId="77777777" w:rsidR="00E32D96" w:rsidRPr="0026687E" w:rsidRDefault="00E32D96" w:rsidP="00EE3DEC">
            <w:pPr>
              <w:rPr>
                <w:rFonts w:ascii="Times New Roman" w:hAnsi="Times New Roman" w:cs="Times New Roman"/>
                <w:b/>
                <w:spacing w:val="-4"/>
                <w:w w:val="98"/>
                <w:sz w:val="21"/>
                <w:szCs w:val="26"/>
              </w:rPr>
            </w:pPr>
            <w:r w:rsidRPr="0026687E">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33972FD" w14:textId="77777777" w:rsidR="00E32D96" w:rsidRPr="0026687E" w:rsidRDefault="00E32D96" w:rsidP="00EE3DEC">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DFD4127"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TÓM TẮT</w:t>
            </w:r>
          </w:p>
        </w:tc>
      </w:tr>
      <w:tr w:rsidR="00E32D96" w:rsidRPr="0026687E" w14:paraId="226E8559" w14:textId="77777777" w:rsidTr="00EE3DEC">
        <w:trPr>
          <w:trHeight w:val="854"/>
        </w:trPr>
        <w:tc>
          <w:tcPr>
            <w:tcW w:w="2628" w:type="dxa"/>
          </w:tcPr>
          <w:p w14:paraId="7FE15A4D" w14:textId="77777777" w:rsidR="00E32D96" w:rsidRPr="0026687E" w:rsidRDefault="00E32D96" w:rsidP="00EE3DEC">
            <w:pPr>
              <w:spacing w:before="40"/>
              <w:jc w:val="both"/>
              <w:rPr>
                <w:rFonts w:ascii="Times New Roman" w:hAnsi="Times New Roman" w:cs="Times New Roman"/>
                <w:spacing w:val="-4"/>
                <w:w w:val="98"/>
                <w:sz w:val="21"/>
                <w:szCs w:val="26"/>
              </w:rPr>
            </w:pPr>
            <w:r w:rsidRPr="0004369E">
              <w:rPr>
                <w:rFonts w:ascii="Times New Roman" w:eastAsiaTheme="minorEastAsia" w:hAnsi="Times New Roman" w:cstheme="majorHAnsi"/>
                <w:bCs/>
                <w:spacing w:val="-4"/>
                <w:w w:val="98"/>
                <w:sz w:val="21"/>
                <w:szCs w:val="21"/>
              </w:rPr>
              <w:t>Industrial revolution 4.0</w:t>
            </w:r>
            <w:r>
              <w:rPr>
                <w:rFonts w:ascii="Times New Roman" w:eastAsiaTheme="minorEastAsia" w:hAnsi="Times New Roman" w:cstheme="majorHAnsi"/>
                <w:bCs/>
                <w:spacing w:val="-4"/>
                <w:w w:val="98"/>
                <w:sz w:val="21"/>
                <w:szCs w:val="21"/>
              </w:rPr>
              <w:t>;</w:t>
            </w:r>
            <w:r>
              <w:rPr>
                <w:rFonts w:ascii="Times New Roman" w:eastAsiaTheme="minorEastAsia" w:hAnsi="Times New Roman" w:cstheme="majorHAnsi"/>
                <w:b/>
                <w:bCs/>
                <w:spacing w:val="-4"/>
                <w:w w:val="98"/>
                <w:sz w:val="21"/>
                <w:szCs w:val="21"/>
              </w:rPr>
              <w:t xml:space="preserve"> </w:t>
            </w:r>
            <w:r w:rsidRPr="00C12C39">
              <w:rPr>
                <w:rFonts w:ascii="Times New Roman" w:eastAsiaTheme="minorEastAsia" w:hAnsi="Times New Roman" w:cstheme="majorHAnsi"/>
                <w:bCs/>
                <w:spacing w:val="-4"/>
                <w:w w:val="98"/>
                <w:sz w:val="21"/>
                <w:szCs w:val="21"/>
              </w:rPr>
              <w:t>digital transformation</w:t>
            </w:r>
            <w:r>
              <w:rPr>
                <w:rFonts w:ascii="Times New Roman" w:eastAsiaTheme="minorEastAsia" w:hAnsi="Times New Roman" w:cstheme="majorHAnsi"/>
                <w:bCs/>
                <w:spacing w:val="-4"/>
                <w:w w:val="98"/>
                <w:sz w:val="21"/>
                <w:szCs w:val="21"/>
              </w:rPr>
              <w:t xml:space="preserve">; </w:t>
            </w:r>
            <w:r w:rsidRPr="0004369E">
              <w:rPr>
                <w:rFonts w:ascii="Times New Roman" w:eastAsiaTheme="minorEastAsia" w:hAnsi="Times New Roman" w:cstheme="majorHAnsi"/>
                <w:bCs/>
                <w:spacing w:val="-4"/>
                <w:w w:val="98"/>
                <w:sz w:val="21"/>
                <w:szCs w:val="21"/>
              </w:rPr>
              <w:t>administrative work</w:t>
            </w:r>
            <w:r>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35244DF"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628CD19" w14:textId="77777777" w:rsidR="00E32D96" w:rsidRPr="00B100B2"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Bối cảnh:</w:t>
            </w:r>
            <w:r w:rsidRPr="0026687E">
              <w:rPr>
                <w:rFonts w:ascii="Times New Roman" w:hAnsi="Times New Roman" w:cs="Times New Roman"/>
                <w:spacing w:val="-4"/>
                <w:w w:val="98"/>
                <w:sz w:val="21"/>
                <w:szCs w:val="26"/>
              </w:rPr>
              <w:t xml:space="preserve"> </w:t>
            </w:r>
            <w:r w:rsidRPr="00B100B2">
              <w:rPr>
                <w:rFonts w:ascii="Times New Roman" w:hAnsi="Times New Roman" w:cs="Times New Roman"/>
                <w:spacing w:val="-4"/>
                <w:w w:val="98"/>
                <w:sz w:val="21"/>
                <w:szCs w:val="26"/>
              </w:rPr>
              <w:t xml:space="preserve">Sự phát triển của cách mạng công nghiệp 4.0 đã tác động sâu sắc đến mọi lĩnh vực của đời sống kinh tế, xã hội và giáo dục. Cùng với sự tác động mạnh mẽ của công cuộc chuyển đổi số, thì ngày nay nhờ hệ thống </w:t>
            </w:r>
            <w:r>
              <w:rPr>
                <w:rFonts w:ascii="Times New Roman" w:hAnsi="Times New Roman" w:cs="Times New Roman"/>
                <w:spacing w:val="-4"/>
                <w:w w:val="98"/>
                <w:sz w:val="21"/>
                <w:szCs w:val="26"/>
              </w:rPr>
              <w:t>công nghệ thông tin</w:t>
            </w:r>
            <w:r w:rsidRPr="00B100B2">
              <w:rPr>
                <w:rFonts w:ascii="Times New Roman" w:hAnsi="Times New Roman" w:cs="Times New Roman"/>
                <w:spacing w:val="-4"/>
                <w:w w:val="98"/>
                <w:sz w:val="21"/>
                <w:szCs w:val="26"/>
              </w:rPr>
              <w:t xml:space="preserve"> đã thay đổi khá nhiều mô hình về công tác hành chính, tùy theo mỗi đơn vị sẽ lựa chọn cách quản trị công tác hành chính khác nhau, từ mô hình quản trị truyền thống lên mô hình quản trị trực tuyến. Qua đó, giúp </w:t>
            </w:r>
            <w:r>
              <w:rPr>
                <w:rFonts w:ascii="Times New Roman" w:hAnsi="Times New Roman" w:cs="Times New Roman"/>
                <w:spacing w:val="-4"/>
                <w:w w:val="98"/>
                <w:sz w:val="21"/>
                <w:szCs w:val="26"/>
              </w:rPr>
              <w:t>cán bộ, giảng viên, nhân viên</w:t>
            </w:r>
            <w:r w:rsidRPr="00B100B2">
              <w:rPr>
                <w:rFonts w:ascii="Times New Roman" w:hAnsi="Times New Roman" w:cs="Times New Roman"/>
                <w:spacing w:val="-4"/>
                <w:w w:val="98"/>
                <w:sz w:val="21"/>
                <w:szCs w:val="26"/>
              </w:rPr>
              <w:t xml:space="preserve"> và các đơn vị thuận lợi hơn khi thực hiện các thủ tục hành chính trong Nhà trường. Đây được xem là một trong những chìa khóa của việc xây dựng chuyển đổi số trong công tác hành chính tại trường, là những tiền đề cho tiến trình chuyển đổi số trong công tác hành chính ra đời và là xu hướng tất yếu của sự phát triển hiện nay.</w:t>
            </w:r>
          </w:p>
          <w:p w14:paraId="6650E065" w14:textId="77777777" w:rsidR="00E32D96" w:rsidRPr="0026687E" w:rsidRDefault="00E32D96" w:rsidP="00EE3DEC">
            <w:pPr>
              <w:spacing w:before="40"/>
              <w:jc w:val="both"/>
              <w:rPr>
                <w:rFonts w:ascii="Times New Roman" w:eastAsiaTheme="minorEastAsia" w:hAnsi="Times New Roman" w:cstheme="majorHAnsi"/>
                <w:bCs/>
                <w:spacing w:val="-4"/>
                <w:w w:val="98"/>
                <w:sz w:val="21"/>
                <w:szCs w:val="21"/>
              </w:rPr>
            </w:pPr>
            <w:r w:rsidRPr="0026687E">
              <w:rPr>
                <w:rFonts w:ascii="Times New Roman" w:hAnsi="Times New Roman" w:cs="Times New Roman"/>
                <w:b/>
                <w:spacing w:val="-4"/>
                <w:w w:val="98"/>
                <w:sz w:val="21"/>
                <w:szCs w:val="26"/>
              </w:rPr>
              <w:t>Kết quả</w:t>
            </w:r>
            <w:r w:rsidRPr="0026687E">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Bài viết đưa ra những vấn đề còn tồn tại trong việc vận hành trang điện tử hành chính của Nhà trường. Qua đó đưa ra các giải pháp nhằm nâng cao chất lượng chuyển đổi số trong công tác hành chính.  </w:t>
            </w:r>
            <w:r w:rsidRPr="0026687E">
              <w:rPr>
                <w:rFonts w:ascii="Times New Roman" w:hAnsi="Times New Roman" w:cs="Times New Roman"/>
                <w:spacing w:val="-4"/>
                <w:w w:val="98"/>
                <w:sz w:val="21"/>
                <w:szCs w:val="26"/>
              </w:rPr>
              <w:t xml:space="preserve"> </w:t>
            </w:r>
          </w:p>
          <w:p w14:paraId="47BD68E2" w14:textId="77777777" w:rsidR="00E32D96" w:rsidRPr="00B100B2"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Bàn luận: </w:t>
            </w:r>
            <w:r w:rsidRPr="00B100B2">
              <w:rPr>
                <w:rFonts w:ascii="Times New Roman" w:hAnsi="Times New Roman" w:cs="Times New Roman"/>
                <w:spacing w:val="-4"/>
                <w:w w:val="98"/>
                <w:sz w:val="21"/>
                <w:szCs w:val="26"/>
              </w:rPr>
              <w:t>Từ những khía cạnh được phân tích, cho thấy được tầm quan trọng của chuyển đổi số trong công tác hành chính</w:t>
            </w:r>
            <w:r>
              <w:rPr>
                <w:rFonts w:ascii="Times New Roman" w:hAnsi="Times New Roman" w:cs="Times New Roman"/>
                <w:spacing w:val="-4"/>
                <w:w w:val="98"/>
                <w:sz w:val="21"/>
                <w:szCs w:val="26"/>
              </w:rPr>
              <w:t>. Qua đó,</w:t>
            </w:r>
            <w:r w:rsidRPr="00B100B2">
              <w:rPr>
                <w:rFonts w:ascii="Times New Roman" w:hAnsi="Times New Roman" w:cs="Times New Roman"/>
                <w:spacing w:val="-4"/>
                <w:w w:val="98"/>
                <w:sz w:val="21"/>
                <w:szCs w:val="26"/>
              </w:rPr>
              <w:t xml:space="preserve"> giúp cho trường hoàn chỉ</w:t>
            </w:r>
            <w:r>
              <w:rPr>
                <w:rFonts w:ascii="Times New Roman" w:hAnsi="Times New Roman" w:cs="Times New Roman"/>
                <w:spacing w:val="-4"/>
                <w:w w:val="98"/>
                <w:sz w:val="21"/>
                <w:szCs w:val="26"/>
              </w:rPr>
              <w:t xml:space="preserve">nh mô hình </w:t>
            </w:r>
            <w:r w:rsidRPr="00B100B2">
              <w:rPr>
                <w:rFonts w:ascii="Times New Roman" w:hAnsi="Times New Roman" w:cs="Times New Roman"/>
                <w:spacing w:val="-4"/>
                <w:w w:val="98"/>
                <w:sz w:val="21"/>
                <w:szCs w:val="26"/>
              </w:rPr>
              <w:t>Nhà trường thông minh</w:t>
            </w:r>
            <w:r>
              <w:rPr>
                <w:rFonts w:ascii="Times New Roman" w:hAnsi="Times New Roman" w:cs="Times New Roman"/>
                <w:spacing w:val="-4"/>
                <w:w w:val="98"/>
                <w:sz w:val="21"/>
                <w:szCs w:val="26"/>
              </w:rPr>
              <w:t>,</w:t>
            </w:r>
            <w:r w:rsidRPr="00B100B2">
              <w:rPr>
                <w:rFonts w:ascii="Times New Roman" w:hAnsi="Times New Roman" w:cs="Times New Roman"/>
                <w:spacing w:val="-4"/>
                <w:w w:val="98"/>
                <w:sz w:val="21"/>
                <w:szCs w:val="26"/>
              </w:rPr>
              <w:t xml:space="preserve"> bắt kịp xu hướng phát triển của các cơ sở giáo dục nghề nghiệp tiên tiến trên thế giới</w:t>
            </w:r>
            <w:r>
              <w:rPr>
                <w:rFonts w:ascii="Times New Roman" w:hAnsi="Times New Roman" w:cs="Times New Roman"/>
                <w:spacing w:val="-4"/>
                <w:w w:val="98"/>
                <w:sz w:val="21"/>
                <w:szCs w:val="26"/>
              </w:rPr>
              <w:t>.</w:t>
            </w:r>
          </w:p>
          <w:p w14:paraId="486D8DBA"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ABSTRACT</w:t>
            </w:r>
          </w:p>
          <w:p w14:paraId="2DE2FA6E" w14:textId="77777777" w:rsidR="00E32D96" w:rsidRPr="00EE4FE5"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Context: </w:t>
            </w:r>
            <w:r w:rsidRPr="0004369E">
              <w:rPr>
                <w:rFonts w:ascii="Times New Roman" w:hAnsi="Times New Roman" w:cs="Times New Roman"/>
                <w:spacing w:val="-4"/>
                <w:w w:val="98"/>
                <w:sz w:val="21"/>
                <w:szCs w:val="26"/>
              </w:rPr>
              <w:t>The development of the industrial revolution 4.0 has profoundly impacted all areas of economic, social and educational life. Along with the strong impact of the digital transformation, today, thanks to the information technology system, many models of administrative work have been changed, depending on the way each unit chooses to manage its work. different administrative models, from the traditional governance model to the online governance model. Thereby, helping officials, lecturers, employees and units more convenient when carrying out administrative procedures in the University. This is considered one of the keys to building digital transformation in administrative work at the school, is the premise for the digital transformation process in administrative work to be born and is an inevitable trend of the development of the university. present development</w:t>
            </w:r>
            <w:r w:rsidRPr="00EE4FE5">
              <w:rPr>
                <w:rFonts w:ascii="Times New Roman" w:hAnsi="Times New Roman" w:cs="Times New Roman"/>
                <w:spacing w:val="-4"/>
                <w:w w:val="98"/>
                <w:sz w:val="21"/>
                <w:szCs w:val="26"/>
              </w:rPr>
              <w:t>.</w:t>
            </w:r>
          </w:p>
          <w:p w14:paraId="77AE09FA" w14:textId="77777777" w:rsidR="00E32D96" w:rsidRPr="00EE4FE5"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Result: </w:t>
            </w:r>
            <w:r w:rsidRPr="00EE4FE5">
              <w:rPr>
                <w:rFonts w:ascii="Times New Roman" w:hAnsi="Times New Roman" w:cs="Times New Roman"/>
                <w:spacing w:val="-4"/>
                <w:w w:val="98"/>
                <w:sz w:val="21"/>
                <w:szCs w:val="26"/>
              </w:rPr>
              <w:t>The article presents the outstanding problems in the operation of the administrative website of the University. Thereby offering solutions to improve the quality of digital transformation in administrative work</w:t>
            </w:r>
            <w:r>
              <w:rPr>
                <w:rFonts w:ascii="Times New Roman" w:hAnsi="Times New Roman" w:cs="Times New Roman"/>
                <w:spacing w:val="-4"/>
                <w:w w:val="98"/>
                <w:sz w:val="21"/>
                <w:szCs w:val="26"/>
              </w:rPr>
              <w:t>.</w:t>
            </w:r>
          </w:p>
          <w:p w14:paraId="6AC1A89D"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 xml:space="preserve">Discussion: </w:t>
            </w:r>
            <w:r w:rsidRPr="00EE4FE5">
              <w:rPr>
                <w:rFonts w:ascii="Times New Roman" w:hAnsi="Times New Roman" w:cs="Times New Roman"/>
                <w:spacing w:val="-4"/>
                <w:w w:val="98"/>
                <w:sz w:val="21"/>
                <w:szCs w:val="26"/>
              </w:rPr>
              <w:t>From the analyzed aspects, it shows the importance of digital transformation in administrative work. Thereby, helping the school complete the Smart School model</w:t>
            </w:r>
            <w:r>
              <w:rPr>
                <w:rFonts w:ascii="Times New Roman" w:hAnsi="Times New Roman" w:cs="Times New Roman"/>
                <w:spacing w:val="-4"/>
                <w:w w:val="98"/>
                <w:sz w:val="21"/>
                <w:szCs w:val="26"/>
              </w:rPr>
              <w:t>,</w:t>
            </w:r>
            <w:r w:rsidRPr="00EE4FE5">
              <w:rPr>
                <w:rFonts w:ascii="Times New Roman" w:hAnsi="Times New Roman" w:cs="Times New Roman"/>
                <w:spacing w:val="-4"/>
                <w:w w:val="98"/>
                <w:sz w:val="21"/>
                <w:szCs w:val="26"/>
              </w:rPr>
              <w:t xml:space="preserve"> catching up with the development trend of advanced vocational education institutions in the world.</w:t>
            </w:r>
          </w:p>
        </w:tc>
      </w:tr>
      <w:tr w:rsidR="00E32D96" w:rsidRPr="0026687E" w14:paraId="0B69BDCB" w14:textId="77777777" w:rsidTr="00EE3DEC">
        <w:trPr>
          <w:trHeight w:val="263"/>
        </w:trPr>
        <w:tc>
          <w:tcPr>
            <w:tcW w:w="2628" w:type="dxa"/>
            <w:shd w:val="clear" w:color="auto" w:fill="FFFFFF" w:themeFill="background1"/>
          </w:tcPr>
          <w:p w14:paraId="04FE79E8" w14:textId="77777777" w:rsidR="00E32D96" w:rsidRPr="0026687E" w:rsidRDefault="00E32D96" w:rsidP="00EE3DE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977334"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A2B5507" w14:textId="77777777" w:rsidR="00E32D96" w:rsidRPr="0026687E" w:rsidRDefault="00E32D96" w:rsidP="00EE3DEC">
            <w:pPr>
              <w:spacing w:before="40"/>
              <w:jc w:val="both"/>
              <w:rPr>
                <w:rFonts w:ascii="Times New Roman" w:hAnsi="Times New Roman" w:cs="Times New Roman"/>
                <w:spacing w:val="-4"/>
                <w:w w:val="98"/>
                <w:sz w:val="21"/>
                <w:szCs w:val="26"/>
              </w:rPr>
            </w:pPr>
          </w:p>
        </w:tc>
      </w:tr>
      <w:tr w:rsidR="00E32D96" w:rsidRPr="0026687E" w14:paraId="7DBFB46B" w14:textId="77777777" w:rsidTr="00EE3DEC">
        <w:trPr>
          <w:trHeight w:val="706"/>
        </w:trPr>
        <w:tc>
          <w:tcPr>
            <w:tcW w:w="2628" w:type="dxa"/>
          </w:tcPr>
          <w:p w14:paraId="72A2DCD3" w14:textId="77777777" w:rsidR="00E32D96" w:rsidRPr="0026687E" w:rsidRDefault="00E32D96" w:rsidP="00EE3DE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CFE80D0"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AA096A2" w14:textId="77777777" w:rsidR="00E32D96" w:rsidRPr="0026687E" w:rsidRDefault="00E32D96" w:rsidP="00EE3DEC">
            <w:pPr>
              <w:spacing w:before="40"/>
              <w:jc w:val="both"/>
              <w:rPr>
                <w:rFonts w:ascii="Times New Roman" w:hAnsi="Times New Roman" w:cs="Times New Roman"/>
                <w:spacing w:val="-4"/>
                <w:w w:val="98"/>
                <w:sz w:val="21"/>
                <w:szCs w:val="26"/>
              </w:rPr>
            </w:pPr>
          </w:p>
        </w:tc>
      </w:tr>
    </w:tbl>
    <w:p w14:paraId="69DF3C34" w14:textId="77777777" w:rsidR="00402EE6" w:rsidRDefault="00402EE6" w:rsidP="00402EE6">
      <w:pPr>
        <w:pStyle w:val="ListParagraph"/>
        <w:tabs>
          <w:tab w:val="left" w:pos="270"/>
        </w:tabs>
        <w:spacing w:before="40" w:after="0" w:line="240" w:lineRule="auto"/>
        <w:ind w:left="0"/>
        <w:jc w:val="both"/>
        <w:rPr>
          <w:rFonts w:ascii="Times New Roman" w:hAnsi="Times New Roman" w:cs="Times New Roman"/>
          <w:b/>
          <w:spacing w:val="-4"/>
          <w:w w:val="98"/>
          <w:sz w:val="21"/>
          <w:szCs w:val="26"/>
        </w:rPr>
      </w:pPr>
    </w:p>
    <w:p w14:paraId="3E79588B" w14:textId="40507682"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Mở đầu</w:t>
      </w:r>
    </w:p>
    <w:p w14:paraId="5046A715" w14:textId="77777777" w:rsidR="00E32D96" w:rsidRPr="00515F85" w:rsidRDefault="00E32D96" w:rsidP="00E32D96">
      <w:pPr>
        <w:spacing w:after="0" w:line="240" w:lineRule="auto"/>
        <w:ind w:firstLine="360"/>
        <w:jc w:val="both"/>
        <w:rPr>
          <w:rFonts w:ascii="Times New Roman" w:eastAsia="Times New Roman" w:hAnsi="Times New Roman" w:cs="Times New Roman"/>
          <w:sz w:val="21"/>
          <w:szCs w:val="21"/>
        </w:rPr>
      </w:pPr>
      <w:r w:rsidRPr="00515F85">
        <w:rPr>
          <w:rFonts w:ascii="Times New Roman" w:eastAsia="Times New Roman" w:hAnsi="Times New Roman" w:cs="Times New Roman"/>
          <w:sz w:val="21"/>
          <w:szCs w:val="21"/>
        </w:rPr>
        <w:t xml:space="preserve">Nghị định số 30/2020/NĐ-CP ngày 05/03/2020 của Chính phủ </w:t>
      </w:r>
      <w:sdt>
        <w:sdtPr>
          <w:rPr>
            <w:rFonts w:ascii="Times New Roman" w:eastAsia="Times New Roman" w:hAnsi="Times New Roman" w:cs="Times New Roman"/>
            <w:sz w:val="21"/>
            <w:szCs w:val="21"/>
          </w:rPr>
          <w:id w:val="349227193"/>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Chí20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(Chính phủ, 2020)</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 xml:space="preserve"> </w:t>
      </w:r>
      <w:r w:rsidRPr="00515F85">
        <w:rPr>
          <w:rFonts w:ascii="Times New Roman" w:eastAsia="Times New Roman" w:hAnsi="Times New Roman" w:cs="Times New Roman"/>
          <w:sz w:val="21"/>
          <w:szCs w:val="21"/>
        </w:rPr>
        <w:t xml:space="preserve">về công tác văn thư ra đời là hành lang pháp luật hoàn thiện về công tác văn thư, đáp ứng các yêu cầu, tiến trình cải cách hành chính. Đây là văn bản pháp lý quan trọng, định hướng tới tổng thể công tác </w:t>
      </w:r>
      <w:r>
        <w:rPr>
          <w:rFonts w:ascii="Times New Roman" w:eastAsia="Times New Roman" w:hAnsi="Times New Roman" w:cs="Times New Roman"/>
          <w:sz w:val="21"/>
          <w:szCs w:val="21"/>
        </w:rPr>
        <w:t>văn thư</w:t>
      </w:r>
      <w:r w:rsidRPr="00515F85">
        <w:rPr>
          <w:rFonts w:ascii="Times New Roman" w:eastAsia="Times New Roman" w:hAnsi="Times New Roman" w:cs="Times New Roman"/>
          <w:sz w:val="21"/>
          <w:szCs w:val="21"/>
        </w:rPr>
        <w:t>, với mục tiêu quản lý thống nhất, khai thác hiệu quả tài liệu lưu trữ trong quá trình hoạt động của tổ chức.</w:t>
      </w:r>
      <w:r>
        <w:rPr>
          <w:rFonts w:ascii="Times New Roman" w:eastAsia="Times New Roman" w:hAnsi="Times New Roman" w:cs="Times New Roman"/>
          <w:sz w:val="21"/>
          <w:szCs w:val="21"/>
        </w:rPr>
        <w:t xml:space="preserve"> </w:t>
      </w:r>
      <w:r w:rsidRPr="00515F85">
        <w:rPr>
          <w:rFonts w:ascii="Times New Roman" w:eastAsia="Times New Roman" w:hAnsi="Times New Roman" w:cs="Times New Roman"/>
          <w:sz w:val="21"/>
          <w:szCs w:val="21"/>
        </w:rPr>
        <w:t xml:space="preserve">Xu thế tất yếu phải chuyển mình mạnh mẽ trước làn sóng cách mạng công nghiệp lần thứ tư; như một </w:t>
      </w:r>
      <w:r>
        <w:rPr>
          <w:rFonts w:ascii="Times New Roman" w:eastAsia="Times New Roman" w:hAnsi="Times New Roman" w:cs="Times New Roman"/>
          <w:sz w:val="21"/>
          <w:szCs w:val="21"/>
        </w:rPr>
        <w:t>m</w:t>
      </w:r>
      <w:r w:rsidRPr="00515F85">
        <w:rPr>
          <w:rFonts w:ascii="Times New Roman" w:eastAsia="Times New Roman" w:hAnsi="Times New Roman" w:cs="Times New Roman"/>
          <w:sz w:val="21"/>
          <w:szCs w:val="21"/>
        </w:rPr>
        <w:t xml:space="preserve">ệnh lệnh lúc này đối với các lĩnh vực của ngành </w:t>
      </w:r>
      <w:r>
        <w:rPr>
          <w:rFonts w:ascii="Times New Roman" w:eastAsia="Times New Roman" w:hAnsi="Times New Roman" w:cs="Times New Roman"/>
          <w:sz w:val="21"/>
          <w:szCs w:val="21"/>
        </w:rPr>
        <w:t xml:space="preserve">giáo dục </w:t>
      </w:r>
      <w:r w:rsidRPr="00515F85">
        <w:rPr>
          <w:rFonts w:ascii="Times New Roman" w:eastAsia="Times New Roman" w:hAnsi="Times New Roman" w:cs="Times New Roman"/>
          <w:sz w:val="21"/>
          <w:szCs w:val="21"/>
        </w:rPr>
        <w:t>trong công tác chuyển đổi số là cần phải hành động và hành động thật nhanh để thiết thực hơn bao giờ hết</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832215671"/>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Đặn21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(Đặng Xuân Thành, 2021)</w:t>
          </w:r>
          <w:r>
            <w:rPr>
              <w:rFonts w:ascii="Times New Roman" w:eastAsia="Times New Roman" w:hAnsi="Times New Roman" w:cs="Times New Roman"/>
              <w:sz w:val="21"/>
              <w:szCs w:val="21"/>
            </w:rPr>
            <w:fldChar w:fldCharType="end"/>
          </w:r>
        </w:sdtContent>
      </w:sdt>
      <w:r w:rsidRPr="00515F85">
        <w:rPr>
          <w:rFonts w:ascii="Times New Roman" w:eastAsia="Times New Roman" w:hAnsi="Times New Roman" w:cs="Times New Roman"/>
          <w:sz w:val="21"/>
          <w:szCs w:val="21"/>
        </w:rPr>
        <w:t>.</w:t>
      </w:r>
    </w:p>
    <w:p w14:paraId="4184C19F"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Phòng Tổ chức – Hành chính – Tổng hợp là đơn vị chức năng có nhiệm vụ trọng tâm tham mưu giúp Hiệu trưởng thực hiện công tác tổ chức nhân sự và và công tác hành chính. Nhằm đáp ứng công tác chuyển đổi số trong Nhà trường liên quan đến nhiệm vụ của phòng, ngày 19/5/2020</w:t>
      </w:r>
      <w:r>
        <w:rPr>
          <w:rFonts w:ascii="Times New Roman" w:eastAsia="Times New Roman" w:hAnsi="Times New Roman" w:cs="Times New Roman"/>
          <w:sz w:val="21"/>
          <w:szCs w:val="21"/>
        </w:rPr>
        <w:t>, phòng</w:t>
      </w:r>
      <w:r w:rsidRPr="0026687E">
        <w:rPr>
          <w:rFonts w:ascii="Times New Roman" w:eastAsia="Times New Roman" w:hAnsi="Times New Roman" w:cs="Times New Roman"/>
          <w:sz w:val="21"/>
          <w:szCs w:val="21"/>
        </w:rPr>
        <w:t xml:space="preserve"> đã tham mưu Hiệu trưởng ban hành Kế hoạch số 440/KH-LTT-TC về thực hiện công tác cải cách hành chính của Trường Cao đẳng Lý Tự Trọng Thành phố Hồ Chí Minh. Thông qua kế hoạch đề ra những nhiệm vụ trọng tâm để nâng cao chất lượng công tác cải cách hành chính, tạo nền tảng hình thành hành chính điện tử</w:t>
      </w:r>
      <w:r>
        <w:rPr>
          <w:rFonts w:ascii="Times New Roman" w:eastAsia="Times New Roman" w:hAnsi="Times New Roman" w:cs="Times New Roman"/>
          <w:sz w:val="21"/>
          <w:szCs w:val="21"/>
        </w:rPr>
        <w:t>, tiến đến xây dựng chuyển đổi số trong công tác hành chính của</w:t>
      </w:r>
      <w:r w:rsidRPr="0026687E">
        <w:rPr>
          <w:rFonts w:ascii="Times New Roman" w:eastAsia="Times New Roman" w:hAnsi="Times New Roman" w:cs="Times New Roman"/>
          <w:sz w:val="21"/>
          <w:szCs w:val="21"/>
        </w:rPr>
        <w:t xml:space="preserve"> Nhà trường góp phần đắc lực cho công tác chỉ đạo điều hành của Ban giám hiệu và công tác quản lý các đơn vị trực thuộc.</w:t>
      </w:r>
    </w:p>
    <w:p w14:paraId="1D04C74E" w14:textId="77777777"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eastAsia="MS Mincho" w:hAnsi="Times New Roman" w:cs="Times New Roman"/>
          <w:b/>
          <w:spacing w:val="-4"/>
          <w:w w:val="98"/>
          <w:sz w:val="21"/>
          <w:szCs w:val="26"/>
        </w:rPr>
      </w:pPr>
      <w:r w:rsidRPr="0026687E">
        <w:rPr>
          <w:rFonts w:ascii="Times New Roman" w:hAnsi="Times New Roman" w:cs="Times New Roman"/>
          <w:b/>
          <w:spacing w:val="-4"/>
          <w:w w:val="98"/>
          <w:sz w:val="21"/>
          <w:szCs w:val="26"/>
        </w:rPr>
        <w:t>Kết</w:t>
      </w:r>
      <w:r w:rsidRPr="0026687E">
        <w:rPr>
          <w:rFonts w:ascii="Times New Roman" w:eastAsia="MS Mincho" w:hAnsi="Times New Roman" w:cs="Times New Roman"/>
          <w:b/>
          <w:spacing w:val="-4"/>
          <w:w w:val="98"/>
          <w:sz w:val="21"/>
          <w:szCs w:val="26"/>
        </w:rPr>
        <w:t xml:space="preserve"> quả nghiên cứu</w:t>
      </w:r>
    </w:p>
    <w:p w14:paraId="5B5ECD4E"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Chuyển đổi số trong công tác hành chính</w:t>
      </w:r>
    </w:p>
    <w:p w14:paraId="5EF71E99"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Khi nói đến công tác hành chính, chúng ta sẽ hình dung ngay đến các công việc liên quan đến sổ sách, giấy tờ, chứng từ, lưu trữ, con dấu,… Ngày nay, nhờ hệ thống CNTT đã thay đổi khá nhiều mô hình về công tác hành chính, tùy theo mỗi đơn vị sẽ lựa chọn cách quản trị công tác hành chính khác nhau, từ mô hình quản trị truyền thống lên mô hình quản trị trực tuyến. Đây cũng chính là những tiền đề cho tiến trình chuyển đổi số trong công tác hành chính ra đời và là xu hướng tất yếu của sự phát triển hiện nay</w:t>
      </w:r>
      <w:r>
        <w:rPr>
          <w:rFonts w:ascii="Times New Roman" w:eastAsia="Times New Roman" w:hAnsi="Times New Roman" w:cs="Times New Roman"/>
          <w:sz w:val="21"/>
          <w:szCs w:val="21"/>
        </w:rPr>
        <w:t xml:space="preserve"> </w:t>
      </w:r>
      <w:sdt>
        <w:sdtPr>
          <w:rPr>
            <w:rFonts w:ascii="Times New Roman" w:eastAsiaTheme="minorEastAsia" w:hAnsi="Times New Roman" w:cstheme="majorHAnsi"/>
            <w:bCs/>
            <w:spacing w:val="-4"/>
            <w:w w:val="98"/>
            <w:sz w:val="21"/>
            <w:szCs w:val="21"/>
          </w:rPr>
          <w:id w:val="-1648825505"/>
          <w:citation/>
        </w:sdtPr>
        <w:sdtEndPr/>
        <w:sdtContent>
          <w:r w:rsidRPr="002629E7">
            <w:rPr>
              <w:rFonts w:ascii="Times New Roman" w:eastAsiaTheme="minorEastAsia" w:hAnsi="Times New Roman" w:cstheme="majorHAnsi"/>
              <w:bCs/>
              <w:spacing w:val="-4"/>
              <w:w w:val="98"/>
              <w:sz w:val="21"/>
              <w:szCs w:val="21"/>
            </w:rPr>
            <w:fldChar w:fldCharType="begin"/>
          </w:r>
          <w:r w:rsidRPr="002629E7">
            <w:rPr>
              <w:rFonts w:ascii="Times New Roman" w:eastAsiaTheme="minorEastAsia" w:hAnsi="Times New Roman" w:cstheme="majorHAnsi"/>
              <w:bCs/>
              <w:spacing w:val="-4"/>
              <w:w w:val="98"/>
              <w:sz w:val="21"/>
              <w:szCs w:val="21"/>
            </w:rPr>
            <w:instrText xml:space="preserve"> CITATION Báo20 \l 1033 </w:instrText>
          </w:r>
          <w:r w:rsidRPr="002629E7">
            <w:rPr>
              <w:rFonts w:ascii="Times New Roman" w:eastAsiaTheme="minorEastAsia" w:hAnsi="Times New Roman" w:cstheme="majorHAnsi"/>
              <w:bCs/>
              <w:spacing w:val="-4"/>
              <w:w w:val="98"/>
              <w:sz w:val="21"/>
              <w:szCs w:val="21"/>
            </w:rPr>
            <w:fldChar w:fldCharType="separate"/>
          </w:r>
          <w:r w:rsidRPr="0001412C">
            <w:rPr>
              <w:rFonts w:ascii="Times New Roman" w:eastAsiaTheme="minorEastAsia" w:hAnsi="Times New Roman" w:cstheme="majorHAnsi"/>
              <w:noProof/>
              <w:spacing w:val="-4"/>
              <w:w w:val="98"/>
              <w:sz w:val="21"/>
              <w:szCs w:val="21"/>
            </w:rPr>
            <w:t>(Báo giáo dục thời đại, 2020)</w:t>
          </w:r>
          <w:r w:rsidRPr="002629E7">
            <w:rPr>
              <w:rFonts w:ascii="Times New Roman" w:eastAsiaTheme="minorEastAsia" w:hAnsi="Times New Roman" w:cstheme="majorHAnsi"/>
              <w:bCs/>
              <w:spacing w:val="-4"/>
              <w:w w:val="98"/>
              <w:sz w:val="21"/>
              <w:szCs w:val="21"/>
            </w:rPr>
            <w:fldChar w:fldCharType="end"/>
          </w:r>
        </w:sdtContent>
      </w:sdt>
      <w:r w:rsidRPr="0026687E">
        <w:rPr>
          <w:rFonts w:ascii="Times New Roman" w:eastAsia="Times New Roman" w:hAnsi="Times New Roman" w:cs="Times New Roman"/>
          <w:sz w:val="21"/>
          <w:szCs w:val="21"/>
        </w:rPr>
        <w:t>.</w:t>
      </w:r>
    </w:p>
    <w:p w14:paraId="495DB7B0"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Một trong những yêu cầu cơ bản của thời đại công nghệ số phải bắt đầu từ việc chuyển đổi cách thức làm việc. Thay vì làm việc hành chính với giấy tờ cứng nhắc, quản lý công việc một cách thủ công, văn phòng hành chính điện tử là giải pháp mang lại lợi ích thiết thực về thời gian và kinh tế</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1246613105"/>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Cyb20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(Cyberlotus, 2020)</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w:t>
      </w:r>
    </w:p>
    <w:p w14:paraId="2B5CA831"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Những điểm khác biệt giữa công tác hành chính truyền thống và hành chính điện tử</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2009018287"/>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ThS16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(Th.S Thái Xuân Sang - Tạp chí Tổ chức Nhà nước, 2016)</w:t>
          </w:r>
          <w:r>
            <w:rPr>
              <w:rFonts w:ascii="Times New Roman" w:eastAsia="Times New Roman" w:hAnsi="Times New Roman" w:cs="Times New Roman"/>
              <w:sz w:val="21"/>
              <w:szCs w:val="21"/>
            </w:rPr>
            <w:fldChar w:fldCharType="end"/>
          </w:r>
        </w:sdtContent>
      </w:sdt>
      <w:r w:rsidRPr="0026687E">
        <w:rPr>
          <w:rFonts w:ascii="Times New Roman" w:eastAsia="Times New Roman" w:hAnsi="Times New Roman" w:cs="Times New Roman"/>
          <w:sz w:val="21"/>
          <w:szCs w:val="21"/>
        </w:rPr>
        <w:t>, gồm có: </w:t>
      </w:r>
    </w:p>
    <w:tbl>
      <w:tblPr>
        <w:tblStyle w:val="TableGrid"/>
        <w:tblW w:w="9288" w:type="dxa"/>
        <w:tblLook w:val="04A0" w:firstRow="1" w:lastRow="0" w:firstColumn="1" w:lastColumn="0" w:noHBand="0" w:noVBand="1"/>
      </w:tblPr>
      <w:tblGrid>
        <w:gridCol w:w="1278"/>
        <w:gridCol w:w="3870"/>
        <w:gridCol w:w="4140"/>
      </w:tblGrid>
      <w:tr w:rsidR="00E32D96" w:rsidRPr="0026687E" w14:paraId="1E92A02C" w14:textId="77777777" w:rsidTr="00EE3DEC">
        <w:tc>
          <w:tcPr>
            <w:tcW w:w="1278" w:type="dxa"/>
            <w:vAlign w:val="center"/>
          </w:tcPr>
          <w:p w14:paraId="1CAD1DB2" w14:textId="77777777" w:rsidR="00E32D96" w:rsidRPr="0026687E" w:rsidRDefault="00E32D96" w:rsidP="00EE3DEC">
            <w:pPr>
              <w:jc w:val="center"/>
              <w:rPr>
                <w:rFonts w:ascii="Times New Roman" w:eastAsia="Times New Roman" w:hAnsi="Times New Roman" w:cs="Times New Roman"/>
                <w:sz w:val="21"/>
                <w:szCs w:val="21"/>
              </w:rPr>
            </w:pPr>
            <w:r w:rsidRPr="0026687E">
              <w:rPr>
                <w:rFonts w:ascii="Times New Roman" w:eastAsia="Times New Roman" w:hAnsi="Times New Roman" w:cs="Times New Roman"/>
                <w:b/>
                <w:bCs/>
                <w:sz w:val="21"/>
                <w:szCs w:val="21"/>
              </w:rPr>
              <w:t>Các tiêu chí so sánh</w:t>
            </w:r>
          </w:p>
        </w:tc>
        <w:tc>
          <w:tcPr>
            <w:tcW w:w="3870" w:type="dxa"/>
            <w:vAlign w:val="center"/>
          </w:tcPr>
          <w:p w14:paraId="3858EA7D" w14:textId="77777777" w:rsidR="00E32D96" w:rsidRPr="0026687E" w:rsidRDefault="00E32D96" w:rsidP="00EE3DEC">
            <w:pPr>
              <w:jc w:val="center"/>
              <w:rPr>
                <w:rFonts w:ascii="Times New Roman" w:hAnsi="Times New Roman" w:cs="Times New Roman"/>
                <w:sz w:val="21"/>
                <w:szCs w:val="21"/>
                <w:shd w:val="clear" w:color="auto" w:fill="FFFFFF"/>
              </w:rPr>
            </w:pPr>
            <w:r w:rsidRPr="0026687E">
              <w:rPr>
                <w:rFonts w:ascii="Times New Roman" w:eastAsia="Times New Roman" w:hAnsi="Times New Roman" w:cs="Times New Roman"/>
                <w:b/>
                <w:bCs/>
                <w:sz w:val="21"/>
                <w:szCs w:val="21"/>
              </w:rPr>
              <w:t>Hành chính truyền thống</w:t>
            </w:r>
          </w:p>
        </w:tc>
        <w:tc>
          <w:tcPr>
            <w:tcW w:w="4140" w:type="dxa"/>
            <w:vAlign w:val="center"/>
          </w:tcPr>
          <w:p w14:paraId="4628996C" w14:textId="77777777" w:rsidR="00E32D96" w:rsidRPr="0026687E" w:rsidRDefault="00E32D96" w:rsidP="00EE3DEC">
            <w:pPr>
              <w:jc w:val="center"/>
              <w:rPr>
                <w:rFonts w:ascii="Times New Roman" w:hAnsi="Times New Roman" w:cs="Times New Roman"/>
                <w:sz w:val="21"/>
                <w:szCs w:val="21"/>
                <w:shd w:val="clear" w:color="auto" w:fill="FFFFFF"/>
              </w:rPr>
            </w:pPr>
            <w:r w:rsidRPr="0026687E">
              <w:rPr>
                <w:rFonts w:ascii="Times New Roman" w:eastAsia="Times New Roman" w:hAnsi="Times New Roman" w:cs="Times New Roman"/>
                <w:b/>
                <w:bCs/>
                <w:sz w:val="21"/>
                <w:szCs w:val="21"/>
              </w:rPr>
              <w:t>Hành chính điện tử</w:t>
            </w:r>
          </w:p>
        </w:tc>
      </w:tr>
      <w:tr w:rsidR="00E32D96" w:rsidRPr="0026687E" w14:paraId="611B6F7C" w14:textId="77777777" w:rsidTr="00EE3DEC">
        <w:tc>
          <w:tcPr>
            <w:tcW w:w="1278" w:type="dxa"/>
            <w:vAlign w:val="center"/>
          </w:tcPr>
          <w:p w14:paraId="7A178CF3"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Quy trình làm việc</w:t>
            </w:r>
          </w:p>
        </w:tc>
        <w:tc>
          <w:tcPr>
            <w:tcW w:w="3870" w:type="dxa"/>
            <w:vAlign w:val="center"/>
          </w:tcPr>
          <w:p w14:paraId="748745BA" w14:textId="77777777" w:rsidR="00E32D96" w:rsidRPr="0026687E"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Với mô hình hành chính truyền thống, quy trình ban hành văn bản, kế hoạch, quyết định, thông báo, … mất nhiều thời gian, qua nhiều bộ phận liên quan ký duyệt. Điều này khiến cán bộ lãnh đạo và nhân viên mất khá nhiều thời gian, phải chờ đợi phê duyệt, lưu chuyển văn bản.</w:t>
            </w:r>
          </w:p>
        </w:tc>
        <w:tc>
          <w:tcPr>
            <w:tcW w:w="4140" w:type="dxa"/>
            <w:vAlign w:val="center"/>
          </w:tcPr>
          <w:p w14:paraId="048AEFBA"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Trong khi đó, nếu ứng dụng mô hình hành chính điện tử các văn bản, kế hoạch, quyết định, thông báo, … được thực hiện một cách nhanh chóng theo mẫu có sẵn</w:t>
            </w:r>
            <w:r>
              <w:rPr>
                <w:rFonts w:ascii="Times New Roman" w:eastAsia="Times New Roman" w:hAnsi="Times New Roman" w:cs="Times New Roman"/>
                <w:sz w:val="21"/>
                <w:szCs w:val="21"/>
              </w:rPr>
              <w:t xml:space="preserve"> trên </w:t>
            </w:r>
            <w:r w:rsidRPr="00C97685">
              <w:rPr>
                <w:rFonts w:ascii="Times New Roman" w:eastAsia="Times New Roman" w:hAnsi="Times New Roman" w:cs="Times New Roman"/>
                <w:sz w:val="21"/>
                <w:szCs w:val="21"/>
              </w:rPr>
              <w:t>hệ thống quản lý tài liệu điện tử</w:t>
            </w:r>
            <w:r w:rsidRPr="0026687E">
              <w:rPr>
                <w:rFonts w:ascii="Times New Roman" w:eastAsia="Times New Roman" w:hAnsi="Times New Roman" w:cs="Times New Roman"/>
                <w:sz w:val="21"/>
                <w:szCs w:val="21"/>
              </w:rPr>
              <w:t>. Tất cả những người có trách nhiệm đều được phân quyền và phê duyệt trực tiếp trên hệ thống đến người thực hiện theo nhiệm vụ.</w:t>
            </w:r>
          </w:p>
        </w:tc>
      </w:tr>
      <w:tr w:rsidR="00E32D96" w:rsidRPr="0026687E" w14:paraId="186E52F0" w14:textId="77777777" w:rsidTr="00EE3DEC">
        <w:tc>
          <w:tcPr>
            <w:tcW w:w="1278" w:type="dxa"/>
            <w:vAlign w:val="center"/>
          </w:tcPr>
          <w:p w14:paraId="7490DBBC"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Tiếp nhận thông tin</w:t>
            </w:r>
          </w:p>
        </w:tc>
        <w:tc>
          <w:tcPr>
            <w:tcW w:w="3870" w:type="dxa"/>
            <w:vAlign w:val="center"/>
          </w:tcPr>
          <w:p w14:paraId="744AA684" w14:textId="77777777" w:rsidR="00E32D96" w:rsidRPr="0026687E"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Quá trình truyền đạt thông tin thường mất nhiều thời gian, đối tượng tiếp nhận hiểu lầm hoặc chưa hiểu đúng ý</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chỉ đạo</w:t>
            </w:r>
            <w:r w:rsidRPr="0026687E">
              <w:rPr>
                <w:rFonts w:ascii="Times New Roman" w:eastAsia="Times New Roman" w:hAnsi="Times New Roman" w:cs="Times New Roman"/>
                <w:sz w:val="21"/>
                <w:szCs w:val="21"/>
              </w:rPr>
              <w:t xml:space="preserve"> của cán bộ quản lý.</w:t>
            </w:r>
          </w:p>
        </w:tc>
        <w:tc>
          <w:tcPr>
            <w:tcW w:w="4140" w:type="dxa"/>
            <w:vAlign w:val="center"/>
          </w:tcPr>
          <w:p w14:paraId="6EE31375"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Mọi thông báo đến người tiếp nhận đều chính xác 100% do người quản lý trực tiếp truyền đạt thông qua hệ thống ứng dụng.</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Bảo đảm cá nhân phụ trách xử lý văn bản tiếp nhận đầy đủ nội dung thông tin văn bản được phân công xử lý.</w:t>
            </w:r>
          </w:p>
        </w:tc>
      </w:tr>
      <w:tr w:rsidR="00E32D96" w:rsidRPr="0026687E" w14:paraId="5C9896F9" w14:textId="77777777" w:rsidTr="00EE3DEC">
        <w:tc>
          <w:tcPr>
            <w:tcW w:w="1278" w:type="dxa"/>
            <w:vAlign w:val="center"/>
          </w:tcPr>
          <w:p w14:paraId="5B707629"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Quản lý dữ liệu</w:t>
            </w:r>
          </w:p>
        </w:tc>
        <w:tc>
          <w:tcPr>
            <w:tcW w:w="3870" w:type="dxa"/>
            <w:vAlign w:val="center"/>
          </w:tcPr>
          <w:p w14:paraId="0471ECD9"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Dữ liệu bị phân tán do quản lý lẻ tẻ, khó khăn để tìm kiếm</w:t>
            </w:r>
          </w:p>
        </w:tc>
        <w:tc>
          <w:tcPr>
            <w:tcW w:w="4140" w:type="dxa"/>
            <w:vAlign w:val="center"/>
          </w:tcPr>
          <w:p w14:paraId="2197EE2A" w14:textId="77777777" w:rsidR="00E32D96" w:rsidRPr="00C97685"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Phân loại và lưu trữ tập trung trên một nền tảng trực tuyến.</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Bảo đảm an toàn, an ninh thông tin mạng theo quy định của pháp luật hiện hành.</w:t>
            </w:r>
          </w:p>
        </w:tc>
      </w:tr>
      <w:tr w:rsidR="00E32D96" w:rsidRPr="0026687E" w14:paraId="7A63B7CF" w14:textId="77777777" w:rsidTr="00EE3DEC">
        <w:tc>
          <w:tcPr>
            <w:tcW w:w="1278" w:type="dxa"/>
            <w:vAlign w:val="center"/>
          </w:tcPr>
          <w:p w14:paraId="64E4C6DD"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 xml:space="preserve">Truy xuất </w:t>
            </w:r>
            <w:r w:rsidRPr="0026687E">
              <w:rPr>
                <w:rFonts w:ascii="Times New Roman" w:eastAsia="Times New Roman" w:hAnsi="Times New Roman" w:cs="Times New Roman"/>
                <w:sz w:val="21"/>
                <w:szCs w:val="21"/>
              </w:rPr>
              <w:lastRenderedPageBreak/>
              <w:t>văn bản</w:t>
            </w:r>
          </w:p>
        </w:tc>
        <w:tc>
          <w:tcPr>
            <w:tcW w:w="3870" w:type="dxa"/>
            <w:vAlign w:val="center"/>
          </w:tcPr>
          <w:p w14:paraId="37AE0884"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lastRenderedPageBreak/>
              <w:t xml:space="preserve">Các văn bản được xuất thủ công nên không </w:t>
            </w:r>
            <w:r w:rsidRPr="0026687E">
              <w:rPr>
                <w:rFonts w:ascii="Times New Roman" w:eastAsia="Times New Roman" w:hAnsi="Times New Roman" w:cs="Times New Roman"/>
                <w:sz w:val="21"/>
                <w:szCs w:val="21"/>
              </w:rPr>
              <w:lastRenderedPageBreak/>
              <w:t>tránh khỏi những sai sót.</w:t>
            </w:r>
          </w:p>
        </w:tc>
        <w:tc>
          <w:tcPr>
            <w:tcW w:w="4140" w:type="dxa"/>
            <w:vAlign w:val="center"/>
          </w:tcPr>
          <w:p w14:paraId="2A898FF0" w14:textId="77777777" w:rsidR="00E32D96" w:rsidRPr="00C97685"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lastRenderedPageBreak/>
              <w:t xml:space="preserve">Văn phòng chuyển đổi số tự động tổng hợp dữ </w:t>
            </w:r>
            <w:r w:rsidRPr="0026687E">
              <w:rPr>
                <w:rFonts w:ascii="Times New Roman" w:eastAsia="Times New Roman" w:hAnsi="Times New Roman" w:cs="Times New Roman"/>
                <w:sz w:val="21"/>
                <w:szCs w:val="21"/>
              </w:rPr>
              <w:lastRenderedPageBreak/>
              <w:t>liệu và cập nhật công khai trên hệ thống.</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Bảo đảm công tác quản lý văn bản và hồ sơ điện tử của cơ quan, tổ chức đúng quy định.</w:t>
            </w:r>
          </w:p>
        </w:tc>
      </w:tr>
    </w:tbl>
    <w:p w14:paraId="5E8F874B"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lastRenderedPageBreak/>
        <w:t>Trường Cao đẳng Lý Tự Trọng Thành phố Hồ Chí Minh đã quan tâm đến công tác chuyển đổi số từ rất sớm. Năm 2014, triển khai sử dụng phần mềm hành chính điện tử Egov; đến năm 2017 đã nâng cấp phiên bản mới, tiếp tục sử dụng hiệu quả trang hành chính điện tử E-Office với nhiều tiện ích sử dụng hơn, tích hợp sử dụng được trên điện thoại và máy vi tính. Trong quá trình chuyển từ nền hành chính truyền thống sang hành chính điện tử, việc trao đổi thông tin điện tử, giao việc, xử lý công việc, sắp xếp công việc, … trên ứng dụng E-Office đã tạo môi trường thuận lợi cho đội ngũ cán bộ, giảng viên, nhân viên (CBGVNV) và các đơn vị khi thực hiện các thủ tục hành chính. Đây được xem là một trong những chìa khóa của việc xây dựng chuyển đổi số trong công tác hành chính tại trường.</w:t>
      </w:r>
    </w:p>
    <w:p w14:paraId="43463544"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Vấn đề đặt ra khi thực hiện chuyển đổi số</w:t>
      </w:r>
      <w:r>
        <w:rPr>
          <w:rFonts w:ascii="Times New Roman" w:eastAsia="MS Mincho" w:hAnsi="Times New Roman" w:cs="Times New Roman"/>
          <w:b/>
          <w:spacing w:val="-4"/>
          <w:w w:val="98"/>
          <w:sz w:val="21"/>
          <w:szCs w:val="26"/>
        </w:rPr>
        <w:t xml:space="preserve"> trong </w:t>
      </w:r>
      <w:r w:rsidRPr="0026687E">
        <w:rPr>
          <w:rFonts w:ascii="Times New Roman" w:eastAsia="MS Mincho" w:hAnsi="Times New Roman" w:cs="Times New Roman"/>
          <w:b/>
          <w:spacing w:val="-4"/>
          <w:w w:val="98"/>
          <w:sz w:val="21"/>
          <w:szCs w:val="26"/>
        </w:rPr>
        <w:t>công tác hành chính</w:t>
      </w:r>
    </w:p>
    <w:p w14:paraId="7776568E"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Từ nền tàng ứng dụng hành chính điện tử E-Office có sẵn của Nhà trường, công cuộc chuyển đổi số trong công tác hành chính sẽ được cải cách thuận lợi hơn khi chúng ta khắc phục những hạn chế sau đây:</w:t>
      </w:r>
    </w:p>
    <w:p w14:paraId="11E37229"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26687E">
        <w:rPr>
          <w:rFonts w:ascii="Times New Roman" w:hAnsi="Times New Roman" w:cs="Times New Roman"/>
          <w:b/>
          <w:i/>
          <w:sz w:val="21"/>
          <w:szCs w:val="21"/>
          <w:shd w:val="clear" w:color="auto" w:fill="FFFFFF"/>
        </w:rPr>
        <w:t xml:space="preserve">Nhận thức của đội ngũ trong công tác chuyển đổi số </w:t>
      </w:r>
    </w:p>
    <w:p w14:paraId="5D9F4A03"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Khi nói đến chuyển đổi số vẫn còn khá nhiều CBGVNV bỡ ngỡ và lạ lẫm với thuật ngữ này, nhất là khi nói đến chuyển đổi số trong công tác hành chính, đa phần mọi người chỉ quan tâm và biết nhiều về chuyển đổi số trong công tác giảng dạy vì được áp dụng xuyên suốt trong thời gian gần đây. Đối với ứng dụng hệ thống văn bản hành chính điện tử E-Office, đội ngũ CBGVNV sử dụng thường xuyên và nhiều nhất là hộp thư nội bộ để trao đổi công việc, lên lịch công tác của đơn vị</w:t>
      </w:r>
      <w:r>
        <w:rPr>
          <w:rFonts w:ascii="Times New Roman" w:hAnsi="Times New Roman" w:cs="Times New Roman"/>
          <w:sz w:val="21"/>
          <w:szCs w:val="21"/>
          <w:shd w:val="clear" w:color="auto" w:fill="FFFFFF"/>
        </w:rPr>
        <w:t>, xem thông báo, … chưa thực sự sử dụng hết công năng của trang hành chính điện tử.</w:t>
      </w:r>
    </w:p>
    <w:p w14:paraId="42E73AFE"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Một số ít cán bộ quản lý chưa có thói quen giao việc cho nhân viên cấp dưới thông qua hệ thống hành chính điện tử E-Office. Nhân viên vẫn còn thói quen sử dụng giấy tờ, văn bản khi làm việc; chưa linh hoạt trong việc xử lý công việc hoặc báo cáo với lãnh đạo thông qua hệ thống phần mềm.</w:t>
      </w:r>
    </w:p>
    <w:p w14:paraId="3BCEFD50"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Pr>
          <w:rFonts w:ascii="Times New Roman" w:hAnsi="Times New Roman" w:cs="Times New Roman"/>
          <w:b/>
          <w:i/>
          <w:sz w:val="21"/>
          <w:szCs w:val="21"/>
          <w:shd w:val="clear" w:color="auto" w:fill="FFFFFF"/>
        </w:rPr>
        <w:t>Việc vận hành trang hành chính điện tử E-Office</w:t>
      </w:r>
    </w:p>
    <w:p w14:paraId="0ED8B424"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 xml:space="preserve">Trong những năm qua, phòng Tổ chức – Hành chính – Tổng hợp đã thực hiện và vận hành khá tốt phần mềm hành chính điện tử E-Office trong công tác văn thư, chuyển giao văn bản, sắp xếp lên lịch công tác của Trường, của các đơn vị, … Đây chỉ là phương thức vận hành thông thường trên ứng dụng điện tử, nếu muốn nâng cao chất lượng chuyển đổi số, chúng ta cần </w:t>
      </w:r>
      <w:r>
        <w:rPr>
          <w:rFonts w:ascii="Times New Roman" w:hAnsi="Times New Roman" w:cs="Times New Roman"/>
          <w:sz w:val="21"/>
          <w:szCs w:val="21"/>
          <w:shd w:val="clear" w:color="auto" w:fill="FFFFFF"/>
        </w:rPr>
        <w:t xml:space="preserve">nghiên cứu </w:t>
      </w:r>
      <w:r w:rsidRPr="0026687E">
        <w:rPr>
          <w:rFonts w:ascii="Times New Roman" w:hAnsi="Times New Roman" w:cs="Times New Roman"/>
          <w:sz w:val="21"/>
          <w:szCs w:val="21"/>
          <w:shd w:val="clear" w:color="auto" w:fill="FFFFFF"/>
        </w:rPr>
        <w:t xml:space="preserve">thực hiện </w:t>
      </w:r>
      <w:r>
        <w:rPr>
          <w:rFonts w:ascii="Times New Roman" w:hAnsi="Times New Roman" w:cs="Times New Roman"/>
          <w:sz w:val="21"/>
          <w:szCs w:val="21"/>
          <w:shd w:val="clear" w:color="auto" w:fill="FFFFFF"/>
        </w:rPr>
        <w:t>quản lý hồ sơ điện tử. N</w:t>
      </w:r>
      <w:r w:rsidRPr="0026687E">
        <w:rPr>
          <w:rFonts w:ascii="Times New Roman" w:hAnsi="Times New Roman" w:cs="Times New Roman"/>
          <w:sz w:val="21"/>
          <w:szCs w:val="21"/>
          <w:shd w:val="clear" w:color="auto" w:fill="FFFFFF"/>
        </w:rPr>
        <w:t xml:space="preserve">ghĩa là văn bản đi, văn bản đến phải được số hóa đầy đủ, chính xác nội dung, thể thức văn bản từ bản giấy, có chữ ký số của lãnh đạo Nhà trường và cập nhật, đăng ký trên hệ thống quản lý văn bản.    </w:t>
      </w:r>
    </w:p>
    <w:p w14:paraId="2A8386E5"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 xml:space="preserve">Tiếp tục duy trì, cải tiến hệ thống quản lý chất lượng theo tiêu chuẩn ISO 9001:2015 của Trường và xây dựng thêm các quy trình công tác phù hợp đưa vào vận hành để thống nhất chung các </w:t>
      </w:r>
      <w:r>
        <w:rPr>
          <w:rFonts w:ascii="Times New Roman" w:hAnsi="Times New Roman" w:cs="Times New Roman"/>
          <w:sz w:val="21"/>
          <w:szCs w:val="21"/>
          <w:shd w:val="clear" w:color="auto" w:fill="FFFFFF"/>
        </w:rPr>
        <w:t>thủ tục</w:t>
      </w:r>
      <w:r w:rsidRPr="0026687E">
        <w:rPr>
          <w:rFonts w:ascii="Times New Roman" w:hAnsi="Times New Roman" w:cs="Times New Roman"/>
          <w:sz w:val="21"/>
          <w:szCs w:val="21"/>
          <w:shd w:val="clear" w:color="auto" w:fill="FFFFFF"/>
        </w:rPr>
        <w:t xml:space="preserve"> hành chính</w:t>
      </w:r>
      <w:r>
        <w:rPr>
          <w:rFonts w:ascii="Times New Roman" w:hAnsi="Times New Roman" w:cs="Times New Roman"/>
          <w:sz w:val="21"/>
          <w:szCs w:val="21"/>
          <w:shd w:val="clear" w:color="auto" w:fill="FFFFFF"/>
        </w:rPr>
        <w:t xml:space="preserve"> theo quy định của ngành, của Nhà trường.</w:t>
      </w:r>
    </w:p>
    <w:p w14:paraId="12DAD36A"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26687E">
        <w:rPr>
          <w:rFonts w:ascii="Times New Roman" w:hAnsi="Times New Roman" w:cs="Times New Roman"/>
          <w:b/>
          <w:i/>
          <w:sz w:val="21"/>
          <w:szCs w:val="21"/>
          <w:shd w:val="clear" w:color="auto" w:fill="FFFFFF"/>
        </w:rPr>
        <w:t>Phòng họp không giấy</w:t>
      </w:r>
    </w:p>
    <w:p w14:paraId="6FED4346"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 xml:space="preserve">Trước sự tác động của đại dịch Covid-19, Trường Cao đẳng Lý Tự Trọng Thành phố Chí Minh nhanh chóng triển khai nhiều ứng dụng họp trực tuyến như Zoom Meeting, Google Meet …kết nối đa điểm với các giải pháp đảm bảo an toàn thông tin, mã hoá bảo mật đã được sử dụng thường xuyên trong công tác điều hành các đơn vị. Đây là bước phát triển cho việc chuyển đổi từ phòng họp truyền thống sang </w:t>
      </w:r>
      <w:r w:rsidRPr="0026687E">
        <w:rPr>
          <w:rFonts w:ascii="Times New Roman" w:hAnsi="Times New Roman" w:cs="Times New Roman"/>
          <w:i/>
          <w:sz w:val="21"/>
          <w:szCs w:val="21"/>
          <w:shd w:val="clear" w:color="auto" w:fill="FFFFFF"/>
        </w:rPr>
        <w:t xml:space="preserve">“Phòng họp không giấy”. </w:t>
      </w:r>
      <w:r w:rsidRPr="0026687E">
        <w:rPr>
          <w:rFonts w:ascii="Times New Roman" w:hAnsi="Times New Roman" w:cs="Times New Roman"/>
          <w:sz w:val="21"/>
          <w:szCs w:val="21"/>
          <w:shd w:val="clear" w:color="auto" w:fill="FFFFFF"/>
        </w:rPr>
        <w:t>Mô hình này nên được nhân rộng và ứng dụng đồng loạt để giảm tải giấy tờ, tài liệu trong các buổi họp, hội thảo</w:t>
      </w:r>
      <w:r>
        <w:rPr>
          <w:rFonts w:ascii="Times New Roman" w:hAnsi="Times New Roman" w:cs="Times New Roman"/>
          <w:sz w:val="21"/>
          <w:szCs w:val="21"/>
          <w:shd w:val="clear" w:color="auto" w:fill="FFFFFF"/>
        </w:rPr>
        <w:t xml:space="preserve"> trực tuyến tại các đơn vị trực thuộc trường.</w:t>
      </w:r>
    </w:p>
    <w:p w14:paraId="7C3AD65A"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26687E">
        <w:rPr>
          <w:rFonts w:ascii="Times New Roman" w:hAnsi="Times New Roman" w:cs="Times New Roman"/>
          <w:b/>
          <w:i/>
          <w:sz w:val="21"/>
          <w:szCs w:val="21"/>
          <w:shd w:val="clear" w:color="auto" w:fill="FFFFFF"/>
        </w:rPr>
        <w:t>Hiện đại hóa công tác hành chính</w:t>
      </w:r>
    </w:p>
    <w:p w14:paraId="783E39B2"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Để quá trình chuyển đổi số trong giáo dục hiệu quả, thành công đòi hỏi Nhà trường cần xây dựng cơ chế, chính sách hợp lý: Đầu tư xây dựng kết cấu hạ tầng viễn thông, mua sắm trang thiết bị, phương tiện hiện đại, đồng bộ, đầy đủ giúp đội ngũ CBGVNV vận hành công việc trên hệ thống internet một cách dễ dàng; Xác định chiến lược dài hạn và ngắn hạn trong việc ứng dụng CNTT vào các hoạt động số hóa tại đơn vị, định hướng các mục tiêu sát với thực tế, chuẩn bị tâm thế cho</w:t>
      </w:r>
      <w:r>
        <w:rPr>
          <w:rFonts w:ascii="Times New Roman" w:hAnsi="Times New Roman" w:cs="Times New Roman"/>
          <w:sz w:val="21"/>
          <w:szCs w:val="21"/>
          <w:shd w:val="clear" w:color="auto" w:fill="FFFFFF"/>
        </w:rPr>
        <w:t xml:space="preserve"> CBGVNV</w:t>
      </w:r>
      <w:r w:rsidRPr="0026687E">
        <w:rPr>
          <w:rFonts w:ascii="Times New Roman" w:hAnsi="Times New Roman" w:cs="Times New Roman"/>
          <w:sz w:val="21"/>
          <w:szCs w:val="21"/>
          <w:shd w:val="clear" w:color="auto" w:fill="FFFFFF"/>
        </w:rPr>
        <w:t xml:space="preserve"> chủ động, sẵn sàng đón nhận những sự thay đổi của tình hình thực tiễn. </w:t>
      </w:r>
      <w:r>
        <w:rPr>
          <w:rFonts w:ascii="Times New Roman" w:hAnsi="Times New Roman" w:cs="Times New Roman"/>
          <w:sz w:val="21"/>
          <w:szCs w:val="21"/>
          <w:shd w:val="clear" w:color="auto" w:fill="FFFFFF"/>
        </w:rPr>
        <w:t>Các hoạt động số</w:t>
      </w:r>
      <w:r w:rsidRPr="0026687E">
        <w:rPr>
          <w:rFonts w:ascii="Times New Roman" w:hAnsi="Times New Roman" w:cs="Times New Roman"/>
          <w:sz w:val="21"/>
          <w:szCs w:val="21"/>
          <w:shd w:val="clear" w:color="auto" w:fill="FFFFFF"/>
        </w:rPr>
        <w:t xml:space="preserve"> cần tiến hành theo từng bước, tránh nóng vội, chủ quan, phô trương, hình thức. Sau mỗi hoạt động đổi mới cần có sự đánh giá, rút kinh nghiệm, trao đổi giữa cán bộ quản lý </w:t>
      </w:r>
      <w:r>
        <w:rPr>
          <w:rFonts w:ascii="Times New Roman" w:hAnsi="Times New Roman" w:cs="Times New Roman"/>
          <w:sz w:val="21"/>
          <w:szCs w:val="21"/>
          <w:shd w:val="clear" w:color="auto" w:fill="FFFFFF"/>
        </w:rPr>
        <w:t>và</w:t>
      </w:r>
      <w:r w:rsidRPr="0026687E">
        <w:rPr>
          <w:rFonts w:ascii="Times New Roman" w:hAnsi="Times New Roman" w:cs="Times New Roman"/>
          <w:sz w:val="21"/>
          <w:szCs w:val="21"/>
          <w:shd w:val="clear" w:color="auto" w:fill="FFFFFF"/>
        </w:rPr>
        <w:t xml:space="preserve"> đội ngũ </w:t>
      </w:r>
      <w:r>
        <w:rPr>
          <w:rFonts w:ascii="Times New Roman" w:hAnsi="Times New Roman" w:cs="Times New Roman"/>
          <w:sz w:val="21"/>
          <w:szCs w:val="21"/>
          <w:shd w:val="clear" w:color="auto" w:fill="FFFFFF"/>
        </w:rPr>
        <w:t>nhân viên</w:t>
      </w:r>
      <w:r w:rsidRPr="0026687E">
        <w:rPr>
          <w:rFonts w:ascii="Times New Roman" w:hAnsi="Times New Roman" w:cs="Times New Roman"/>
          <w:sz w:val="21"/>
          <w:szCs w:val="21"/>
          <w:shd w:val="clear" w:color="auto" w:fill="FFFFFF"/>
        </w:rPr>
        <w:t xml:space="preserve"> nhằm tạo sự đồng thuận, hỗ trợ, tháo gỡ khó khăn vướng mắc trong </w:t>
      </w:r>
      <w:r>
        <w:rPr>
          <w:rFonts w:ascii="Times New Roman" w:hAnsi="Times New Roman" w:cs="Times New Roman"/>
          <w:sz w:val="21"/>
          <w:szCs w:val="21"/>
          <w:shd w:val="clear" w:color="auto" w:fill="FFFFFF"/>
        </w:rPr>
        <w:t xml:space="preserve">các </w:t>
      </w:r>
      <w:r w:rsidRPr="0026687E">
        <w:rPr>
          <w:rFonts w:ascii="Times New Roman" w:hAnsi="Times New Roman" w:cs="Times New Roman"/>
          <w:sz w:val="21"/>
          <w:szCs w:val="21"/>
          <w:shd w:val="clear" w:color="auto" w:fill="FFFFFF"/>
        </w:rPr>
        <w:t xml:space="preserve">hoạt động </w:t>
      </w:r>
      <w:r>
        <w:rPr>
          <w:rFonts w:ascii="Times New Roman" w:hAnsi="Times New Roman" w:cs="Times New Roman"/>
          <w:sz w:val="21"/>
          <w:szCs w:val="21"/>
          <w:shd w:val="clear" w:color="auto" w:fill="FFFFFF"/>
        </w:rPr>
        <w:t>chuyển đổi số</w:t>
      </w:r>
      <w:r w:rsidRPr="0026687E">
        <w:rPr>
          <w:rFonts w:ascii="Times New Roman" w:hAnsi="Times New Roman" w:cs="Times New Roman"/>
          <w:sz w:val="21"/>
          <w:szCs w:val="21"/>
          <w:shd w:val="clear" w:color="auto" w:fill="FFFFFF"/>
        </w:rPr>
        <w:t>.</w:t>
      </w:r>
    </w:p>
    <w:p w14:paraId="06385D60"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lastRenderedPageBreak/>
        <w:t>Giải pháp</w:t>
      </w:r>
    </w:p>
    <w:p w14:paraId="3B62DB28" w14:textId="77777777" w:rsidR="00E32D96" w:rsidRPr="0026687E" w:rsidRDefault="00E32D96" w:rsidP="00E32D96">
      <w:pPr>
        <w:spacing w:after="0" w:line="240" w:lineRule="auto"/>
        <w:ind w:firstLine="360"/>
        <w:jc w:val="both"/>
        <w:rPr>
          <w:rFonts w:ascii="Times New Roman" w:eastAsia="MS Mincho" w:hAnsi="Times New Roman" w:cs="Times New Roman"/>
          <w:b/>
          <w:spacing w:val="-4"/>
          <w:w w:val="98"/>
          <w:sz w:val="21"/>
          <w:szCs w:val="26"/>
        </w:rPr>
      </w:pPr>
      <w:r w:rsidRPr="0026687E">
        <w:rPr>
          <w:rFonts w:ascii="Times New Roman" w:eastAsia="Times New Roman" w:hAnsi="Times New Roman" w:cs="Times New Roman"/>
          <w:sz w:val="21"/>
          <w:szCs w:val="21"/>
        </w:rPr>
        <w:t>Để đẩy mạnh thực hiện công tác cải cách hành chính hướng đến công tác chuyển đổi số phù hợp xu thế hiện nay là một công cuộc chuyển mình mạnh mẽ. Qua đó cần phải thực hiện đồng bộ và thống nhất trên tất cả phương diện công việc liên quan đến công tác văn phòng như: Quản lý văn bản điện tử, lập hồ sơ công việc, số hóa văn bản, … Do đó, điều quan trọng ngay từ khi bắt đầu công cuộc chuyển đổi số trong công tác hành chính, con người là yếu tố đầu tiên góp phần vào việc định hình tổng thể mong muốn số hóa phù hợp, liên kết nó một cách toàn vẹn với tất cả các sự phát triển khác.</w:t>
      </w:r>
    </w:p>
    <w:p w14:paraId="5A7E589C" w14:textId="77777777" w:rsidR="00E32D96" w:rsidRPr="005D69F7"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5D69F7">
        <w:rPr>
          <w:rFonts w:ascii="Times New Roman" w:hAnsi="Times New Roman" w:cs="Times New Roman"/>
          <w:b/>
          <w:i/>
          <w:sz w:val="21"/>
          <w:szCs w:val="21"/>
          <w:shd w:val="clear" w:color="auto" w:fill="FFFFFF"/>
        </w:rPr>
        <w:t>Nâng cao nhận thức của đội ngũ trong công tác chuyển đổi số</w:t>
      </w:r>
    </w:p>
    <w:p w14:paraId="3C1A32A9"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sidRPr="00BC120C">
        <w:rPr>
          <w:rFonts w:ascii="Times New Roman" w:eastAsia="Times New Roman" w:hAnsi="Times New Roman" w:cs="Times New Roman"/>
          <w:sz w:val="21"/>
          <w:szCs w:val="21"/>
        </w:rPr>
        <w:t xml:space="preserve">hú trọng </w:t>
      </w:r>
      <w:r>
        <w:rPr>
          <w:rFonts w:ascii="Times New Roman" w:eastAsia="Times New Roman" w:hAnsi="Times New Roman" w:cs="Times New Roman"/>
          <w:sz w:val="21"/>
          <w:szCs w:val="21"/>
        </w:rPr>
        <w:t>đ</w:t>
      </w:r>
      <w:r w:rsidRPr="00AD308D">
        <w:rPr>
          <w:rFonts w:ascii="Times New Roman" w:eastAsia="Times New Roman" w:hAnsi="Times New Roman" w:cs="Times New Roman"/>
          <w:sz w:val="21"/>
          <w:szCs w:val="21"/>
        </w:rPr>
        <w:t>à</w:t>
      </w:r>
      <w:r>
        <w:rPr>
          <w:rFonts w:ascii="Times New Roman" w:eastAsia="Times New Roman" w:hAnsi="Times New Roman" w:cs="Times New Roman"/>
          <w:sz w:val="21"/>
          <w:szCs w:val="21"/>
        </w:rPr>
        <w:t xml:space="preserve">o tạo, bồi dưỡng cho đội ngũ CBGVNV </w:t>
      </w:r>
      <w:r w:rsidRPr="00AD308D">
        <w:rPr>
          <w:rFonts w:ascii="Times New Roman" w:eastAsia="Times New Roman" w:hAnsi="Times New Roman" w:cs="Times New Roman"/>
          <w:sz w:val="21"/>
          <w:szCs w:val="21"/>
        </w:rPr>
        <w:t>kiến thức, kỹ năng CNTT, an toàn thông tin cần thiết để tác nghiệp trên môi trường</w:t>
      </w:r>
      <w:r>
        <w:rPr>
          <w:rFonts w:ascii="Times New Roman" w:eastAsia="Times New Roman" w:hAnsi="Times New Roman" w:cs="Times New Roman"/>
          <w:sz w:val="21"/>
          <w:szCs w:val="21"/>
        </w:rPr>
        <w:t xml:space="preserve"> hành chính</w:t>
      </w:r>
      <w:r w:rsidRPr="00AD308D">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điện tử</w:t>
      </w:r>
      <w:r w:rsidRPr="00AD308D">
        <w:rPr>
          <w:rFonts w:ascii="Times New Roman" w:eastAsia="Times New Roman" w:hAnsi="Times New Roman" w:cs="Times New Roman"/>
          <w:sz w:val="21"/>
          <w:szCs w:val="21"/>
        </w:rPr>
        <w:t>, đáp ứng yêu cầu chuyển đổi số</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724835414"/>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ThS21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(ThS. Mai Ngọc Tuấn, 2021)</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w:t>
      </w:r>
    </w:p>
    <w:p w14:paraId="54165D01" w14:textId="7A443C4C" w:rsidR="00E32D96" w:rsidRDefault="00E32D96" w:rsidP="00E32D96">
      <w:pPr>
        <w:spacing w:after="0" w:line="240" w:lineRule="auto"/>
        <w:ind w:firstLine="360"/>
        <w:jc w:val="both"/>
        <w:rPr>
          <w:rFonts w:ascii="Times New Roman" w:eastAsia="Times New Roman" w:hAnsi="Times New Roman" w:cs="Times New Roman"/>
          <w:sz w:val="21"/>
          <w:szCs w:val="21"/>
        </w:rPr>
      </w:pPr>
      <w:r w:rsidRPr="00876241">
        <w:rPr>
          <w:rFonts w:ascii="Times New Roman" w:eastAsia="Times New Roman" w:hAnsi="Times New Roman" w:cs="Times New Roman"/>
          <w:sz w:val="21"/>
          <w:szCs w:val="21"/>
        </w:rPr>
        <w:t>Thường xuyên tuyên truyền, phổ biến nội dung liên quan đến cài cách hành chính trên công thông tin điện tử của nhà trường https://lttc.edu.vn, cũng như là hệ thống hành chính điện tử của Nhà trường https://eoffice.lttc.edu.vn, kết nối với các công thông tin điện tử của cơ quan cấp trên như Sở giáo dục và Đào tạo, Sở Lao động - Thương binh và Xã hội. Tất cả các văn bản có liên quan, các quy tr</w:t>
      </w:r>
      <w:r>
        <w:rPr>
          <w:rFonts w:ascii="Times New Roman" w:eastAsia="Times New Roman" w:hAnsi="Times New Roman" w:cs="Times New Roman"/>
          <w:sz w:val="21"/>
          <w:szCs w:val="21"/>
        </w:rPr>
        <w:t>ình</w:t>
      </w:r>
      <w:r w:rsidRPr="00876241">
        <w:rPr>
          <w:rFonts w:ascii="Times New Roman" w:eastAsia="Times New Roman" w:hAnsi="Times New Roman" w:cs="Times New Roman"/>
          <w:sz w:val="21"/>
          <w:szCs w:val="21"/>
        </w:rPr>
        <w:t>, biểu mẫu về thủ tục hành chính thuộc th</w:t>
      </w:r>
      <w:r w:rsidR="003D6598">
        <w:rPr>
          <w:rFonts w:ascii="Times New Roman" w:eastAsia="Times New Roman" w:hAnsi="Times New Roman" w:cs="Times New Roman"/>
          <w:sz w:val="21"/>
          <w:szCs w:val="21"/>
        </w:rPr>
        <w:t>ẩm</w:t>
      </w:r>
      <w:r w:rsidRPr="00876241">
        <w:rPr>
          <w:rFonts w:ascii="Times New Roman" w:eastAsia="Times New Roman" w:hAnsi="Times New Roman" w:cs="Times New Roman"/>
          <w:sz w:val="21"/>
          <w:szCs w:val="21"/>
        </w:rPr>
        <w:t xml:space="preserve"> quyền của nhà trường giải quyết được công khai, đầy đủ và rộng rãi trên các cổng thông tin của Nhà trường.</w:t>
      </w:r>
    </w:p>
    <w:p w14:paraId="78FAC082"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Vận động đội ngũ CBGVNV tích cực sử dụng phần mềm hành chính điện tử E-Office trong trao đổi công việc, tạo lịch làm việc cá nhân như một thói quen thường ngày để tiện theo dõi và sắp xếp công việc khoa học.  </w:t>
      </w:r>
    </w:p>
    <w:p w14:paraId="46B83090" w14:textId="77777777" w:rsidR="00E32D96" w:rsidRPr="00AD308D" w:rsidRDefault="00E32D96" w:rsidP="00E32D96">
      <w:pPr>
        <w:spacing w:after="0" w:line="240" w:lineRule="auto"/>
        <w:ind w:firstLine="360"/>
        <w:jc w:val="both"/>
        <w:rPr>
          <w:rFonts w:ascii="Times New Roman" w:eastAsia="Times New Roman" w:hAnsi="Times New Roman" w:cs="Times New Roman"/>
          <w:sz w:val="21"/>
          <w:szCs w:val="21"/>
        </w:rPr>
      </w:pPr>
      <w:r w:rsidRPr="001174D4">
        <w:rPr>
          <w:rFonts w:ascii="Times New Roman" w:hAnsi="Times New Roman" w:cs="Times New Roman"/>
          <w:sz w:val="21"/>
          <w:szCs w:val="21"/>
          <w:shd w:val="clear" w:color="auto" w:fill="FFFFFF"/>
        </w:rPr>
        <w:t>Việc phân công xử lý</w:t>
      </w:r>
      <w:r>
        <w:rPr>
          <w:rFonts w:ascii="Times New Roman" w:hAnsi="Times New Roman" w:cs="Times New Roman"/>
          <w:sz w:val="21"/>
          <w:szCs w:val="21"/>
          <w:shd w:val="clear" w:color="auto" w:fill="FFFFFF"/>
        </w:rPr>
        <w:t xml:space="preserve"> văn bản trên trang hành chính điện tử E-Office phải được c</w:t>
      </w:r>
      <w:r w:rsidRPr="0026687E">
        <w:rPr>
          <w:rFonts w:ascii="Times New Roman" w:hAnsi="Times New Roman" w:cs="Times New Roman"/>
          <w:sz w:val="21"/>
          <w:szCs w:val="21"/>
          <w:shd w:val="clear" w:color="auto" w:fill="FFFFFF"/>
        </w:rPr>
        <w:t xml:space="preserve">án bộ quản lý </w:t>
      </w:r>
      <w:r>
        <w:rPr>
          <w:rFonts w:ascii="Times New Roman" w:hAnsi="Times New Roman" w:cs="Times New Roman"/>
          <w:sz w:val="21"/>
          <w:szCs w:val="21"/>
          <w:shd w:val="clear" w:color="auto" w:fill="FFFFFF"/>
        </w:rPr>
        <w:t>tại đơn vị quan tâm nhiều hơn bằng cách giao việc cho nhân viên cấp dưới thông qua hệ thống và ghi rõ thời hạn báo cáo xử lý công việc đó. Khuyến khích nhân viên báo cáo việc xử lý công việc được giao thông qua hệ thống và đính kèm văn bản đã được thực hiện theo nhiệm vụ phân công để minh chứng cụ thể với cấp trên.</w:t>
      </w:r>
    </w:p>
    <w:p w14:paraId="232BEF89" w14:textId="77777777" w:rsidR="00E32D96" w:rsidRPr="007A74E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7A74E5">
        <w:rPr>
          <w:rFonts w:ascii="Times New Roman" w:hAnsi="Times New Roman" w:cs="Times New Roman"/>
          <w:b/>
          <w:i/>
          <w:sz w:val="21"/>
          <w:szCs w:val="21"/>
          <w:shd w:val="clear" w:color="auto" w:fill="FFFFFF"/>
        </w:rPr>
        <w:t>Đẩy mạnh công tác quản lý văn bản, hồ</w:t>
      </w:r>
      <w:r>
        <w:rPr>
          <w:rFonts w:ascii="Times New Roman" w:hAnsi="Times New Roman" w:cs="Times New Roman"/>
          <w:b/>
          <w:i/>
          <w:sz w:val="21"/>
          <w:szCs w:val="21"/>
          <w:shd w:val="clear" w:color="auto" w:fill="FFFFFF"/>
        </w:rPr>
        <w:t xml:space="preserve"> sơ trên trang hành chính</w:t>
      </w:r>
      <w:r w:rsidRPr="007A74E5">
        <w:rPr>
          <w:rFonts w:ascii="Times New Roman" w:hAnsi="Times New Roman" w:cs="Times New Roman"/>
          <w:b/>
          <w:i/>
          <w:sz w:val="21"/>
          <w:szCs w:val="21"/>
          <w:shd w:val="clear" w:color="auto" w:fill="FFFFFF"/>
        </w:rPr>
        <w:t xml:space="preserve"> điện tử</w:t>
      </w:r>
    </w:p>
    <w:p w14:paraId="679131D6"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8C31DB">
        <w:rPr>
          <w:rFonts w:ascii="Times New Roman" w:hAnsi="Times New Roman" w:cs="Times New Roman"/>
          <w:sz w:val="21"/>
          <w:szCs w:val="21"/>
          <w:shd w:val="clear" w:color="auto" w:fill="FFFFFF"/>
        </w:rPr>
        <w:t>Quản lý văn bản và hồ sơ điện tử là việc kiểm soát mọi tác động vào văn bản, hồ sơ điện tử trong suốt vòng đời của văn bản và hồ sơ điện tử, bao gồm: tạo lập, chuyển giao, giải quyết, bảo quản, lưu trữ, sử dụng, loại hủy văn bản và hồ sơ điện tử</w:t>
      </w:r>
      <w:r>
        <w:rPr>
          <w:rFonts w:ascii="Times New Roman" w:hAnsi="Times New Roman" w:cs="Times New Roman"/>
          <w:sz w:val="21"/>
          <w:szCs w:val="21"/>
          <w:shd w:val="clear" w:color="auto" w:fill="FFFFFF"/>
        </w:rPr>
        <w:t>, đ</w:t>
      </w:r>
      <w:r w:rsidRPr="00172E33">
        <w:rPr>
          <w:rFonts w:ascii="Times New Roman" w:hAnsi="Times New Roman" w:cs="Times New Roman"/>
          <w:sz w:val="21"/>
          <w:szCs w:val="21"/>
          <w:shd w:val="clear" w:color="auto" w:fill="FFFFFF"/>
        </w:rPr>
        <w:t xml:space="preserve">ây </w:t>
      </w:r>
      <w:r>
        <w:rPr>
          <w:rFonts w:ascii="Times New Roman" w:hAnsi="Times New Roman" w:cs="Times New Roman"/>
          <w:sz w:val="21"/>
          <w:szCs w:val="21"/>
          <w:shd w:val="clear" w:color="auto" w:fill="FFFFFF"/>
        </w:rPr>
        <w:t xml:space="preserve">chính </w:t>
      </w:r>
      <w:r w:rsidRPr="00172E33">
        <w:rPr>
          <w:rFonts w:ascii="Times New Roman" w:hAnsi="Times New Roman" w:cs="Times New Roman"/>
          <w:sz w:val="21"/>
          <w:szCs w:val="21"/>
          <w:shd w:val="clear" w:color="auto" w:fill="FFFFFF"/>
        </w:rPr>
        <w:t>là các tính năng cơ bản trong</w:t>
      </w:r>
      <w:r>
        <w:rPr>
          <w:rFonts w:ascii="Times New Roman" w:hAnsi="Times New Roman" w:cs="Times New Roman"/>
          <w:sz w:val="21"/>
          <w:szCs w:val="21"/>
          <w:shd w:val="clear" w:color="auto" w:fill="FFFFFF"/>
        </w:rPr>
        <w:t xml:space="preserve"> vận hành</w:t>
      </w:r>
      <w:r w:rsidRPr="00172E33">
        <w:rPr>
          <w:rFonts w:ascii="Times New Roman" w:hAnsi="Times New Roman" w:cs="Times New Roman"/>
          <w:sz w:val="21"/>
          <w:szCs w:val="21"/>
          <w:shd w:val="clear" w:color="auto" w:fill="FFFFFF"/>
        </w:rPr>
        <w:t xml:space="preserve"> hệ thống hành chính điện tử</w:t>
      </w:r>
      <w:r>
        <w:rPr>
          <w:rFonts w:ascii="Times New Roman" w:hAnsi="Times New Roman" w:cs="Times New Roman"/>
          <w:sz w:val="21"/>
          <w:szCs w:val="21"/>
          <w:shd w:val="clear" w:color="auto" w:fill="FFFFFF"/>
        </w:rPr>
        <w:t xml:space="preserve"> </w:t>
      </w:r>
      <w:sdt>
        <w:sdtPr>
          <w:rPr>
            <w:rFonts w:ascii="Times New Roman" w:hAnsi="Times New Roman" w:cs="Times New Roman"/>
            <w:sz w:val="21"/>
            <w:szCs w:val="21"/>
            <w:shd w:val="clear" w:color="auto" w:fill="FFFFFF"/>
          </w:rPr>
          <w:id w:val="-467207102"/>
          <w:citation/>
        </w:sdtPr>
        <w:sdtEndPr/>
        <w:sdtContent>
          <w:r>
            <w:rPr>
              <w:rFonts w:ascii="Times New Roman" w:hAnsi="Times New Roman" w:cs="Times New Roman"/>
              <w:sz w:val="21"/>
              <w:szCs w:val="21"/>
              <w:shd w:val="clear" w:color="auto" w:fill="FFFFFF"/>
            </w:rPr>
            <w:fldChar w:fldCharType="begin"/>
          </w:r>
          <w:r>
            <w:rPr>
              <w:rFonts w:ascii="Times New Roman" w:hAnsi="Times New Roman" w:cs="Times New Roman"/>
              <w:sz w:val="21"/>
              <w:szCs w:val="21"/>
              <w:shd w:val="clear" w:color="auto" w:fill="FFFFFF"/>
            </w:rPr>
            <w:instrText xml:space="preserve"> CITATION BộN19 \l 1033 </w:instrText>
          </w:r>
          <w:r>
            <w:rPr>
              <w:rFonts w:ascii="Times New Roman" w:hAnsi="Times New Roman" w:cs="Times New Roman"/>
              <w:sz w:val="21"/>
              <w:szCs w:val="21"/>
              <w:shd w:val="clear" w:color="auto" w:fill="FFFFFF"/>
            </w:rPr>
            <w:fldChar w:fldCharType="separate"/>
          </w:r>
          <w:r w:rsidRPr="0001412C">
            <w:rPr>
              <w:rFonts w:ascii="Times New Roman" w:hAnsi="Times New Roman" w:cs="Times New Roman"/>
              <w:noProof/>
              <w:sz w:val="21"/>
              <w:szCs w:val="21"/>
              <w:shd w:val="clear" w:color="auto" w:fill="FFFFFF"/>
            </w:rPr>
            <w:t>(Bộ Nội vụ, 2019)</w:t>
          </w:r>
          <w:r>
            <w:rPr>
              <w:rFonts w:ascii="Times New Roman" w:hAnsi="Times New Roman" w:cs="Times New Roman"/>
              <w:sz w:val="21"/>
              <w:szCs w:val="21"/>
              <w:shd w:val="clear" w:color="auto" w:fill="FFFFFF"/>
            </w:rPr>
            <w:fldChar w:fldCharType="end"/>
          </w:r>
        </w:sdtContent>
      </w:sdt>
      <w:r>
        <w:rPr>
          <w:rFonts w:ascii="Times New Roman" w:hAnsi="Times New Roman" w:cs="Times New Roman"/>
          <w:sz w:val="21"/>
          <w:szCs w:val="21"/>
          <w:shd w:val="clear" w:color="auto" w:fill="FFFFFF"/>
        </w:rPr>
        <w:t xml:space="preserve">. </w:t>
      </w:r>
    </w:p>
    <w:p w14:paraId="4831BB21"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T</w:t>
      </w:r>
      <w:r w:rsidRPr="000706E0">
        <w:rPr>
          <w:rFonts w:ascii="Times New Roman" w:hAnsi="Times New Roman" w:cs="Times New Roman"/>
          <w:sz w:val="21"/>
          <w:szCs w:val="21"/>
          <w:shd w:val="clear" w:color="auto" w:fill="FFFFFF"/>
        </w:rPr>
        <w:t>hực hiện số hóa triệt để, thay thế văn bản, tài liệu giấy bằng sử dụng văn bản điện tử (</w:t>
      </w:r>
      <w:r>
        <w:rPr>
          <w:rFonts w:ascii="Times New Roman" w:hAnsi="Times New Roman" w:cs="Times New Roman"/>
          <w:sz w:val="21"/>
          <w:szCs w:val="21"/>
          <w:shd w:val="clear" w:color="auto" w:fill="FFFFFF"/>
        </w:rPr>
        <w:t xml:space="preserve">văn bản, tài liệu, </w:t>
      </w:r>
      <w:r w:rsidRPr="000706E0">
        <w:rPr>
          <w:rFonts w:ascii="Times New Roman" w:hAnsi="Times New Roman" w:cs="Times New Roman"/>
          <w:sz w:val="21"/>
          <w:szCs w:val="21"/>
          <w:shd w:val="clear" w:color="auto" w:fill="FFFFFF"/>
        </w:rPr>
        <w:t xml:space="preserve">sổ sách,...); hoạt động chỉ đạo, điều hành, giao </w:t>
      </w:r>
      <w:r>
        <w:rPr>
          <w:rFonts w:ascii="Times New Roman" w:hAnsi="Times New Roman" w:cs="Times New Roman"/>
          <w:sz w:val="21"/>
          <w:szCs w:val="21"/>
          <w:shd w:val="clear" w:color="auto" w:fill="FFFFFF"/>
        </w:rPr>
        <w:t>việc</w:t>
      </w:r>
      <w:r w:rsidRPr="000706E0">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phân công xử lý công việc, báo cáo sử lý công việc</w:t>
      </w:r>
      <w:r w:rsidRPr="000706E0">
        <w:rPr>
          <w:rFonts w:ascii="Times New Roman" w:hAnsi="Times New Roman" w:cs="Times New Roman"/>
          <w:sz w:val="21"/>
          <w:szCs w:val="21"/>
          <w:shd w:val="clear" w:color="auto" w:fill="FFFFFF"/>
        </w:rPr>
        <w:t xml:space="preserve"> được thực hiện chủ yếu trên môi trường mạng</w:t>
      </w:r>
      <w:r>
        <w:rPr>
          <w:rFonts w:ascii="Times New Roman" w:hAnsi="Times New Roman" w:cs="Times New Roman"/>
          <w:sz w:val="21"/>
          <w:szCs w:val="21"/>
          <w:shd w:val="clear" w:color="auto" w:fill="FFFFFF"/>
        </w:rPr>
        <w:t>, trên hệ thống hành chính điện tử của Nhà trường</w:t>
      </w:r>
      <w:r w:rsidRPr="000706E0">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Tất cả văn bản đi, văn bản đến đều phải được đăng ký vào hệ thống để quản lý hồ sơ văn bản.</w:t>
      </w:r>
    </w:p>
    <w:p w14:paraId="36E4B968"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Tạo lập chữ ký số của Trường Cao đẳng Lý Tự Trọng Thành phố Hồ Chí Minh và của Hiệu trưởng, đảm bảo khóa bí mật tương ứng với chứng thư số theo quy định của pháp luật về giao dịch điện tử.</w:t>
      </w:r>
    </w:p>
    <w:p w14:paraId="7FA98B24"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Để có cái nhìn khái quát về cách thức số hóa văn bản đi, văn bản đến, tôi xin đưa ra 2 lưu đồ luân chuyển văn bản, cụ thể như sau:</w:t>
      </w:r>
    </w:p>
    <w:p w14:paraId="264BE568"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
    <w:p w14:paraId="48AC8E0A" w14:textId="77777777" w:rsidR="00E32D96" w:rsidRPr="007A74E5" w:rsidRDefault="00E32D96" w:rsidP="00E32D96">
      <w:pPr>
        <w:jc w:val="center"/>
        <w:rPr>
          <w:rFonts w:ascii="Times New Roman" w:hAnsi="Times New Roman" w:cs="Times New Roman"/>
          <w:b/>
          <w:sz w:val="21"/>
          <w:szCs w:val="21"/>
          <w:shd w:val="clear" w:color="auto" w:fill="FFFFFF"/>
        </w:rPr>
      </w:pPr>
      <w:r w:rsidRPr="00BD124C">
        <w:rPr>
          <w:rFonts w:ascii="Times New Roman" w:hAnsi="Times New Roman" w:cs="Times New Roman"/>
          <w:b/>
          <w:sz w:val="21"/>
          <w:szCs w:val="21"/>
          <w:shd w:val="clear" w:color="auto" w:fill="FFFFFF"/>
        </w:rPr>
        <w:t>Bảng 1: Lưu đồ quản lý văn bản đến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dashSmallGap" w:sz="4" w:space="0" w:color="auto"/>
        </w:tblBorders>
        <w:tblLook w:val="04A0" w:firstRow="1" w:lastRow="0" w:firstColumn="1" w:lastColumn="0" w:noHBand="0" w:noVBand="1"/>
      </w:tblPr>
      <w:tblGrid>
        <w:gridCol w:w="2321"/>
        <w:gridCol w:w="2322"/>
        <w:gridCol w:w="2322"/>
        <w:gridCol w:w="2322"/>
      </w:tblGrid>
      <w:tr w:rsidR="00E32D96" w14:paraId="23168C87" w14:textId="77777777" w:rsidTr="00EE3DEC">
        <w:trPr>
          <w:trHeight w:val="2281"/>
        </w:trPr>
        <w:tc>
          <w:tcPr>
            <w:tcW w:w="2349" w:type="dxa"/>
          </w:tcPr>
          <w:p w14:paraId="1ED1E582"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5408" behindDoc="0" locked="0" layoutInCell="1" allowOverlap="1" wp14:anchorId="34C619F8" wp14:editId="2EDF21A1">
                      <wp:simplePos x="0" y="0"/>
                      <wp:positionH relativeFrom="column">
                        <wp:align>center</wp:align>
                      </wp:positionH>
                      <wp:positionV relativeFrom="paragraph">
                        <wp:posOffset>0</wp:posOffset>
                      </wp:positionV>
                      <wp:extent cx="787926" cy="218218"/>
                      <wp:effectExtent l="0" t="0" r="1270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926" cy="218218"/>
                              </a:xfrm>
                              <a:prstGeom prst="rect">
                                <a:avLst/>
                              </a:prstGeom>
                              <a:solidFill>
                                <a:srgbClr val="FFFFFF"/>
                              </a:solidFill>
                              <a:ln w="9525">
                                <a:solidFill>
                                  <a:srgbClr val="000000"/>
                                </a:solidFill>
                                <a:miter lim="800000"/>
                                <a:headEnd/>
                                <a:tailEnd/>
                              </a:ln>
                            </wps:spPr>
                            <wps:txbx>
                              <w:txbxContent>
                                <w:p w14:paraId="7C299D84" w14:textId="77777777" w:rsidR="00E32D96" w:rsidRPr="009C7021" w:rsidRDefault="00E32D96" w:rsidP="00E32D96">
                                  <w:pPr>
                                    <w:jc w:val="center"/>
                                    <w:rPr>
                                      <w:rFonts w:ascii="Times New Roman" w:hAnsi="Times New Roman" w:cs="Times New Roman"/>
                                      <w:b/>
                                      <w:sz w:val="21"/>
                                      <w:szCs w:val="21"/>
                                    </w:rPr>
                                  </w:pPr>
                                  <w:r w:rsidRPr="009C7021">
                                    <w:rPr>
                                      <w:rFonts w:ascii="Times New Roman" w:hAnsi="Times New Roman" w:cs="Times New Roman"/>
                                      <w:b/>
                                      <w:sz w:val="21"/>
                                      <w:szCs w:val="21"/>
                                    </w:rPr>
                                    <w:t>Văn thư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4C619F8" id="_x0000_t202" coordsize="21600,21600" o:spt="202" path="m,l,21600r21600,l21600,xe">
                      <v:stroke joinstyle="miter"/>
                      <v:path gradientshapeok="t" o:connecttype="rect"/>
                    </v:shapetype>
                    <v:shape id="Text Box 2" o:spid="_x0000_s1026" type="#_x0000_t202" style="position:absolute;left:0;text-align:left;margin-left:0;margin-top:0;width:62.05pt;height:17.2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">
                      <v:textbox>
                        <w:txbxContent>
                          <w:p w14:paraId="7C299D84" w14:textId="77777777" w:rsidR="00E32D96" w:rsidRPr="009C7021" w:rsidRDefault="00E32D96" w:rsidP="00E32D96">
                            <w:pPr>
                              <w:jc w:val="center"/>
                              <w:rPr>
                                <w:rFonts w:ascii="Times New Roman" w:hAnsi="Times New Roman" w:cs="Times New Roman"/>
                                <w:b/>
                                <w:sz w:val="21"/>
                                <w:szCs w:val="21"/>
                              </w:rPr>
                            </w:pPr>
                            <w:proofErr w:type="spellStart"/>
                            <w:r w:rsidRPr="009C7021">
                              <w:rPr>
                                <w:rFonts w:ascii="Times New Roman" w:hAnsi="Times New Roman" w:cs="Times New Roman"/>
                                <w:b/>
                                <w:sz w:val="21"/>
                                <w:szCs w:val="21"/>
                              </w:rPr>
                              <w:t>Văn</w:t>
                            </w:r>
                            <w:proofErr w:type="spellEnd"/>
                            <w:r w:rsidRPr="009C7021">
                              <w:rPr>
                                <w:rFonts w:ascii="Times New Roman" w:hAnsi="Times New Roman" w:cs="Times New Roman"/>
                                <w:b/>
                                <w:sz w:val="21"/>
                                <w:szCs w:val="21"/>
                              </w:rPr>
                              <w:t xml:space="preserve"> </w:t>
                            </w:r>
                            <w:proofErr w:type="spellStart"/>
                            <w:r w:rsidRPr="009C7021">
                              <w:rPr>
                                <w:rFonts w:ascii="Times New Roman" w:hAnsi="Times New Roman" w:cs="Times New Roman"/>
                                <w:b/>
                                <w:sz w:val="21"/>
                                <w:szCs w:val="21"/>
                              </w:rPr>
                              <w:t>thư</w:t>
                            </w:r>
                            <w:proofErr w:type="spellEnd"/>
                          </w:p>
                        </w:txbxContent>
                      </v:textbox>
                    </v:shape>
                  </w:pict>
                </mc:Fallback>
              </mc:AlternateContent>
            </w:r>
          </w:p>
          <w:p w14:paraId="755E77D4" w14:textId="77777777" w:rsidR="00E32D96" w:rsidRPr="002D2198" w:rsidRDefault="00E32D96" w:rsidP="00EE3DEC">
            <w:pPr>
              <w:rPr>
                <w:rFonts w:ascii="Times New Roman" w:hAnsi="Times New Roman" w:cs="Times New Roman"/>
                <w:sz w:val="21"/>
                <w:szCs w:val="21"/>
              </w:rPr>
            </w:pPr>
          </w:p>
          <w:p w14:paraId="4427E46B" w14:textId="77777777" w:rsidR="00E32D96" w:rsidRPr="002D2198" w:rsidRDefault="00E32D96" w:rsidP="00EE3DEC">
            <w:pPr>
              <w:rPr>
                <w:rFonts w:ascii="Times New Roman" w:hAnsi="Times New Roman" w:cs="Times New Roman"/>
                <w:sz w:val="21"/>
                <w:szCs w:val="21"/>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9504" behindDoc="0" locked="0" layoutInCell="1" allowOverlap="1" wp14:anchorId="4119E27F" wp14:editId="19130725">
                      <wp:simplePos x="0" y="0"/>
                      <wp:positionH relativeFrom="column">
                        <wp:posOffset>13335</wp:posOffset>
                      </wp:positionH>
                      <wp:positionV relativeFrom="paragraph">
                        <wp:posOffset>1270</wp:posOffset>
                      </wp:positionV>
                      <wp:extent cx="1311275" cy="1065530"/>
                      <wp:effectExtent l="0" t="0" r="22225" b="203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1065530"/>
                              </a:xfrm>
                              <a:prstGeom prst="rect">
                                <a:avLst/>
                              </a:prstGeom>
                              <a:solidFill>
                                <a:srgbClr val="FFFFFF"/>
                              </a:solidFill>
                              <a:ln w="9525">
                                <a:solidFill>
                                  <a:srgbClr val="000000"/>
                                </a:solidFill>
                                <a:miter lim="800000"/>
                                <a:headEnd/>
                                <a:tailEnd/>
                              </a:ln>
                            </wps:spPr>
                            <wps:txbx>
                              <w:txbxContent>
                                <w:p w14:paraId="2DCD6B6F" w14:textId="77777777" w:rsidR="00E32D96" w:rsidRPr="009C7021" w:rsidRDefault="00E32D96" w:rsidP="00E32D96">
                                  <w:pPr>
                                    <w:jc w:val="both"/>
                                    <w:rPr>
                                      <w:rFonts w:ascii="Times New Roman" w:hAnsi="Times New Roman" w:cs="Times New Roman"/>
                                      <w:sz w:val="21"/>
                                      <w:szCs w:val="21"/>
                                    </w:rPr>
                                  </w:pPr>
                                  <w:r w:rsidRPr="009C7021">
                                    <w:rPr>
                                      <w:rFonts w:ascii="Times New Roman" w:hAnsi="Times New Roman" w:cs="Times New Roman"/>
                                      <w:sz w:val="21"/>
                                      <w:szCs w:val="21"/>
                                    </w:rPr>
                                    <w:t>Tiếp nhận, k</w:t>
                                  </w:r>
                                  <w:r>
                                    <w:rPr>
                                      <w:rFonts w:ascii="Times New Roman" w:hAnsi="Times New Roman" w:cs="Times New Roman"/>
                                      <w:sz w:val="21"/>
                                      <w:szCs w:val="21"/>
                                    </w:rPr>
                                    <w:t>iểm tra văn bản đến, số hóa, ký số của Nhà trường, đăng ký trên hệ thống, chuyển đến Hiệu trưởng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119E27F" id="_x0000_s1027" type="#_x0000_t202" style="position:absolute;margin-left:1.05pt;margin-top:.1pt;width:103.25pt;height:8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">
                      <v:textbox>
                        <w:txbxContent>
                          <w:p w14:paraId="2DCD6B6F" w14:textId="77777777" w:rsidR="00E32D96" w:rsidRPr="009C7021" w:rsidRDefault="00E32D96" w:rsidP="00E32D96">
                            <w:pPr>
                              <w:jc w:val="both"/>
                              <w:rPr>
                                <w:rFonts w:ascii="Times New Roman" w:hAnsi="Times New Roman" w:cs="Times New Roman"/>
                                <w:sz w:val="21"/>
                                <w:szCs w:val="21"/>
                              </w:rPr>
                            </w:pPr>
                            <w:proofErr w:type="spellStart"/>
                            <w:r w:rsidRPr="009C7021">
                              <w:rPr>
                                <w:rFonts w:ascii="Times New Roman" w:hAnsi="Times New Roman" w:cs="Times New Roman"/>
                                <w:sz w:val="21"/>
                                <w:szCs w:val="21"/>
                              </w:rPr>
                              <w:t>Tiếp</w:t>
                            </w:r>
                            <w:proofErr w:type="spellEnd"/>
                            <w:r w:rsidRPr="009C7021">
                              <w:rPr>
                                <w:rFonts w:ascii="Times New Roman" w:hAnsi="Times New Roman" w:cs="Times New Roman"/>
                                <w:sz w:val="21"/>
                                <w:szCs w:val="21"/>
                              </w:rPr>
                              <w:t xml:space="preserve"> </w:t>
                            </w:r>
                            <w:proofErr w:type="spellStart"/>
                            <w:r w:rsidRPr="009C7021">
                              <w:rPr>
                                <w:rFonts w:ascii="Times New Roman" w:hAnsi="Times New Roman" w:cs="Times New Roman"/>
                                <w:sz w:val="21"/>
                                <w:szCs w:val="21"/>
                              </w:rPr>
                              <w:t>nhận</w:t>
                            </w:r>
                            <w:proofErr w:type="spellEnd"/>
                            <w:r w:rsidRPr="009C7021">
                              <w:rPr>
                                <w:rFonts w:ascii="Times New Roman" w:hAnsi="Times New Roman" w:cs="Times New Roman"/>
                                <w:sz w:val="21"/>
                                <w:szCs w:val="21"/>
                              </w:rPr>
                              <w:t xml:space="preserve">, </w:t>
                            </w:r>
                            <w:proofErr w:type="spellStart"/>
                            <w:r w:rsidRPr="009C7021">
                              <w:rPr>
                                <w:rFonts w:ascii="Times New Roman" w:hAnsi="Times New Roman" w:cs="Times New Roman"/>
                                <w:sz w:val="21"/>
                                <w:szCs w:val="21"/>
                              </w:rPr>
                              <w:t>k</w:t>
                            </w:r>
                            <w:r>
                              <w:rPr>
                                <w:rFonts w:ascii="Times New Roman" w:hAnsi="Times New Roman" w:cs="Times New Roman"/>
                                <w:sz w:val="21"/>
                                <w:szCs w:val="21"/>
                              </w:rPr>
                              <w:t>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trưởng</w:t>
                            </w:r>
                            <w:proofErr w:type="spellEnd"/>
                          </w:p>
                        </w:txbxContent>
                      </v:textbox>
                    </v:shape>
                  </w:pict>
                </mc:Fallback>
              </mc:AlternateContent>
            </w:r>
          </w:p>
          <w:p w14:paraId="4972C5FF" w14:textId="77777777" w:rsidR="00E32D96" w:rsidRPr="002D2198" w:rsidRDefault="00E32D96" w:rsidP="00EE3DEC">
            <w:pPr>
              <w:rPr>
                <w:rFonts w:ascii="Times New Roman" w:hAnsi="Times New Roman" w:cs="Times New Roman"/>
                <w:sz w:val="21"/>
                <w:szCs w:val="21"/>
              </w:rPr>
            </w:pPr>
          </w:p>
          <w:p w14:paraId="53229B68" w14:textId="77777777" w:rsidR="00E32D96" w:rsidRPr="002D2198" w:rsidRDefault="00E32D96" w:rsidP="00EE3DEC">
            <w:pPr>
              <w:rPr>
                <w:rFonts w:ascii="Times New Roman" w:hAnsi="Times New Roman" w:cs="Times New Roman"/>
                <w:sz w:val="21"/>
                <w:szCs w:val="21"/>
              </w:rPr>
            </w:pPr>
          </w:p>
          <w:p w14:paraId="71B0C177" w14:textId="77777777" w:rsidR="00E32D96" w:rsidRPr="002D2198" w:rsidRDefault="00E32D96" w:rsidP="00EE3DEC">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3600" behindDoc="0" locked="0" layoutInCell="1" allowOverlap="1" wp14:anchorId="0A05C43A" wp14:editId="1A4597E0">
                      <wp:simplePos x="0" y="0"/>
                      <wp:positionH relativeFrom="column">
                        <wp:posOffset>1323975</wp:posOffset>
                      </wp:positionH>
                      <wp:positionV relativeFrom="paragraph">
                        <wp:posOffset>97155</wp:posOffset>
                      </wp:positionV>
                      <wp:extent cx="246380" cy="0"/>
                      <wp:effectExtent l="0" t="76200" r="20320" b="114300"/>
                      <wp:wrapNone/>
                      <wp:docPr id="8" name="Straight Arrow Connector 8"/>
                      <wp:cNvGraphicFramePr/>
                      <a:graphic xmlns:a="http://schemas.openxmlformats.org/drawingml/2006/main">
                        <a:graphicData uri="http://schemas.microsoft.com/office/word/2010/wordprocessingShape">
                          <wps:wsp>
                            <wps:cNvCnPr/>
                            <wps:spPr>
                              <a:xfrm>
                                <a:off x="0" y="0"/>
                                <a:ext cx="24638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AC5D6F2" id="_x0000_t32" coordsize="21600,21600" o:spt="32" o:oned="t" path="m,l21600,21600e" filled="f">
                      <v:path arrowok="t" fillok="f" o:connecttype="none"/>
                      <o:lock v:ext="edit" shapetype="t"/>
                    </v:shapetype>
                    <v:shape id="Straight Arrow Connector 8" o:spid="_x0000_s1026" type="#_x0000_t32" style="position:absolute;margin-left:104.25pt;margin-top:7.65pt;width:19.4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" strokecolor="black [3200]" strokeweight=".5pt">
                      <v:stroke endarrow="open" joinstyle="miter"/>
                    </v:shape>
                  </w:pict>
                </mc:Fallback>
              </mc:AlternateContent>
            </w:r>
          </w:p>
          <w:p w14:paraId="24FAE685" w14:textId="77777777" w:rsidR="00E32D96" w:rsidRPr="002D2198" w:rsidRDefault="00E32D96" w:rsidP="00EE3DEC">
            <w:pPr>
              <w:rPr>
                <w:rFonts w:ascii="Times New Roman" w:hAnsi="Times New Roman" w:cs="Times New Roman"/>
                <w:sz w:val="21"/>
                <w:szCs w:val="21"/>
              </w:rPr>
            </w:pPr>
          </w:p>
          <w:p w14:paraId="486A528F" w14:textId="77777777" w:rsidR="00E32D96" w:rsidRPr="002D2198" w:rsidRDefault="00E32D96" w:rsidP="00EE3DEC">
            <w:pPr>
              <w:rPr>
                <w:rFonts w:ascii="Times New Roman" w:hAnsi="Times New Roman" w:cs="Times New Roman"/>
                <w:sz w:val="21"/>
                <w:szCs w:val="21"/>
              </w:rPr>
            </w:pPr>
          </w:p>
          <w:p w14:paraId="31EE1469" w14:textId="77777777" w:rsidR="00E32D96" w:rsidRPr="002D2198" w:rsidRDefault="00E32D96" w:rsidP="00EE3DEC">
            <w:pPr>
              <w:rPr>
                <w:rFonts w:ascii="Times New Roman" w:hAnsi="Times New Roman" w:cs="Times New Roman"/>
                <w:sz w:val="21"/>
                <w:szCs w:val="21"/>
              </w:rPr>
            </w:pPr>
          </w:p>
        </w:tc>
        <w:tc>
          <w:tcPr>
            <w:tcW w:w="2349" w:type="dxa"/>
          </w:tcPr>
          <w:p w14:paraId="1591DF88"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74624" behindDoc="0" locked="0" layoutInCell="1" allowOverlap="1" wp14:anchorId="7AE025B1" wp14:editId="0412F5C9">
                      <wp:simplePos x="0" y="0"/>
                      <wp:positionH relativeFrom="column">
                        <wp:posOffset>1248410</wp:posOffset>
                      </wp:positionH>
                      <wp:positionV relativeFrom="paragraph">
                        <wp:posOffset>863600</wp:posOffset>
                      </wp:positionV>
                      <wp:extent cx="269875" cy="0"/>
                      <wp:effectExtent l="0" t="76200" r="15875" b="114300"/>
                      <wp:wrapNone/>
                      <wp:docPr id="9" name="Straight Arrow Connector 9"/>
                      <wp:cNvGraphicFramePr/>
                      <a:graphic xmlns:a="http://schemas.openxmlformats.org/drawingml/2006/main">
                        <a:graphicData uri="http://schemas.microsoft.com/office/word/2010/wordprocessingShape">
                          <wps:wsp>
                            <wps:cNvCnPr/>
                            <wps:spPr>
                              <a:xfrm>
                                <a:off x="0" y="0"/>
                                <a:ext cx="269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7A70E5C" id="Straight Arrow Connector 9" o:spid="_x0000_s1026" type="#_x0000_t32" style="position:absolute;margin-left:98.3pt;margin-top:68pt;width:21.25pt;height: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0528" behindDoc="0" locked="0" layoutInCell="1" allowOverlap="1" wp14:anchorId="666BC482" wp14:editId="4F5E9AAC">
                      <wp:simplePos x="0" y="0"/>
                      <wp:positionH relativeFrom="column">
                        <wp:posOffset>79375</wp:posOffset>
                      </wp:positionH>
                      <wp:positionV relativeFrom="paragraph">
                        <wp:posOffset>634337</wp:posOffset>
                      </wp:positionV>
                      <wp:extent cx="1169035" cy="429260"/>
                      <wp:effectExtent l="0" t="0" r="12065" b="279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429260"/>
                              </a:xfrm>
                              <a:prstGeom prst="rect">
                                <a:avLst/>
                              </a:prstGeom>
                              <a:solidFill>
                                <a:srgbClr val="FFFFFF"/>
                              </a:solidFill>
                              <a:ln w="9525">
                                <a:solidFill>
                                  <a:srgbClr val="000000"/>
                                </a:solidFill>
                                <a:miter lim="800000"/>
                                <a:headEnd/>
                                <a:tailEnd/>
                              </a:ln>
                            </wps:spPr>
                            <wps:txbx>
                              <w:txbxContent>
                                <w:p w14:paraId="44B63741"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Ý kiến chỉ đạo giải quyết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66BC482" id="_x0000_s1028" type="#_x0000_t202" style="position:absolute;left:0;text-align:left;margin-left:6.25pt;margin-top:49.95pt;width:92.05pt;height:3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">
                      <v:textbox>
                        <w:txbxContent>
                          <w:p w14:paraId="44B63741"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Ý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6432" behindDoc="0" locked="0" layoutInCell="1" allowOverlap="1" wp14:anchorId="7B60A474" wp14:editId="4591EC87">
                      <wp:simplePos x="0" y="0"/>
                      <wp:positionH relativeFrom="column">
                        <wp:posOffset>191770</wp:posOffset>
                      </wp:positionH>
                      <wp:positionV relativeFrom="paragraph">
                        <wp:posOffset>0</wp:posOffset>
                      </wp:positionV>
                      <wp:extent cx="944880" cy="249555"/>
                      <wp:effectExtent l="0" t="0" r="26670" b="171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49555"/>
                              </a:xfrm>
                              <a:prstGeom prst="rect">
                                <a:avLst/>
                              </a:prstGeom>
                              <a:solidFill>
                                <a:srgbClr val="FFFFFF"/>
                              </a:solidFill>
                              <a:ln w="9525">
                                <a:solidFill>
                                  <a:srgbClr val="000000"/>
                                </a:solidFill>
                                <a:miter lim="800000"/>
                                <a:headEnd/>
                                <a:tailEnd/>
                              </a:ln>
                            </wps:spPr>
                            <wps:txbx>
                              <w:txbxContent>
                                <w:p w14:paraId="4F43DF7E"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Hiệu trưởng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B60A474" id="_x0000_s1029" type="#_x0000_t202" style="position:absolute;left:0;text-align:left;margin-left:15.1pt;margin-top:0;width:74.4pt;height:19.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">
                      <v:textbox>
                        <w:txbxContent>
                          <w:p w14:paraId="4F43DF7E"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Hiệu</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trưởng</w:t>
                            </w:r>
                            <w:proofErr w:type="spellEnd"/>
                          </w:p>
                        </w:txbxContent>
                      </v:textbox>
                    </v:shape>
                  </w:pict>
                </mc:Fallback>
              </mc:AlternateContent>
            </w:r>
          </w:p>
        </w:tc>
        <w:tc>
          <w:tcPr>
            <w:tcW w:w="2349" w:type="dxa"/>
          </w:tcPr>
          <w:p w14:paraId="183920A7"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75648" behindDoc="0" locked="0" layoutInCell="1" allowOverlap="1" wp14:anchorId="0A2BD096" wp14:editId="4DEDC04A">
                      <wp:simplePos x="0" y="0"/>
                      <wp:positionH relativeFrom="column">
                        <wp:posOffset>1307465</wp:posOffset>
                      </wp:positionH>
                      <wp:positionV relativeFrom="paragraph">
                        <wp:posOffset>863600</wp:posOffset>
                      </wp:positionV>
                      <wp:extent cx="206375" cy="0"/>
                      <wp:effectExtent l="0" t="76200" r="22225" b="114300"/>
                      <wp:wrapNone/>
                      <wp:docPr id="10" name="Straight Arrow Connector 10"/>
                      <wp:cNvGraphicFramePr/>
                      <a:graphic xmlns:a="http://schemas.openxmlformats.org/drawingml/2006/main">
                        <a:graphicData uri="http://schemas.microsoft.com/office/word/2010/wordprocessingShape">
                          <wps:wsp>
                            <wps:cNvCnPr/>
                            <wps:spPr>
                              <a:xfrm>
                                <a:off x="0" y="0"/>
                                <a:ext cx="2063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FFEBC0B" id="Straight Arrow Connector 10" o:spid="_x0000_s1026" type="#_x0000_t32" style="position:absolute;margin-left:102.95pt;margin-top:68pt;width:16.25pt;height:0;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1552" behindDoc="0" locked="0" layoutInCell="1" allowOverlap="1" wp14:anchorId="34F6C0C2" wp14:editId="794D9F33">
                      <wp:simplePos x="0" y="0"/>
                      <wp:positionH relativeFrom="column">
                        <wp:posOffset>27940</wp:posOffset>
                      </wp:positionH>
                      <wp:positionV relativeFrom="paragraph">
                        <wp:posOffset>539750</wp:posOffset>
                      </wp:positionV>
                      <wp:extent cx="1279525" cy="635635"/>
                      <wp:effectExtent l="0" t="0" r="15875" b="120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525" cy="635635"/>
                              </a:xfrm>
                              <a:prstGeom prst="rect">
                                <a:avLst/>
                              </a:prstGeom>
                              <a:solidFill>
                                <a:srgbClr val="FFFFFF"/>
                              </a:solidFill>
                              <a:ln w="9525">
                                <a:solidFill>
                                  <a:srgbClr val="000000"/>
                                </a:solidFill>
                                <a:miter lim="800000"/>
                                <a:headEnd/>
                                <a:tailEnd/>
                              </a:ln>
                            </wps:spPr>
                            <wps:txbx>
                              <w:txbxContent>
                                <w:p w14:paraId="6690A53A"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Tổ chức thực hiện, phân công cá nhân giải quyết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4F6C0C2" id="_x0000_s1030" type="#_x0000_t202" style="position:absolute;left:0;text-align:left;margin-left:2.2pt;margin-top:42.5pt;width:100.75pt;height:5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">
                      <v:textbox>
                        <w:txbxContent>
                          <w:p w14:paraId="6690A53A" w14:textId="77777777" w:rsidR="00E32D96" w:rsidRPr="009C7021" w:rsidRDefault="00E32D96" w:rsidP="00E32D96">
                            <w:pPr>
                              <w:jc w:val="both"/>
                              <w:rPr>
                                <w:rFonts w:ascii="Times New Roman" w:hAnsi="Times New Roman" w:cs="Times New Roman"/>
                                <w:sz w:val="21"/>
                                <w:szCs w:val="21"/>
                              </w:rPr>
                            </w:pPr>
                            <w:proofErr w:type="spellStart"/>
                            <w:r>
                              <w:rPr>
                                <w:rFonts w:ascii="Times New Roman" w:hAnsi="Times New Roman" w:cs="Times New Roman"/>
                                <w:sz w:val="21"/>
                                <w:szCs w:val="21"/>
                              </w:rPr>
                              <w:t>Tổ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7456" behindDoc="0" locked="0" layoutInCell="1" allowOverlap="1" wp14:anchorId="31E167BB" wp14:editId="2F5542AF">
                      <wp:simplePos x="0" y="0"/>
                      <wp:positionH relativeFrom="column">
                        <wp:posOffset>129871</wp:posOffset>
                      </wp:positionH>
                      <wp:positionV relativeFrom="paragraph">
                        <wp:posOffset>359</wp:posOffset>
                      </wp:positionV>
                      <wp:extent cx="1121962" cy="249612"/>
                      <wp:effectExtent l="0" t="0" r="21590" b="171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962" cy="249612"/>
                              </a:xfrm>
                              <a:prstGeom prst="rect">
                                <a:avLst/>
                              </a:prstGeom>
                              <a:solidFill>
                                <a:srgbClr val="FFFFFF"/>
                              </a:solidFill>
                              <a:ln w="9525">
                                <a:solidFill>
                                  <a:srgbClr val="000000"/>
                                </a:solidFill>
                                <a:miter lim="800000"/>
                                <a:headEnd/>
                                <a:tailEnd/>
                              </a:ln>
                            </wps:spPr>
                            <wps:txbx>
                              <w:txbxContent>
                                <w:p w14:paraId="15A4347C"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Trưởng đơn vị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1E167BB" id="Text Box 3" o:spid="_x0000_s1031" type="#_x0000_t202" style="position:absolute;left:0;text-align:left;margin-left:10.25pt;margin-top:.05pt;width:88.35pt;height:19.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">
                      <v:textbox>
                        <w:txbxContent>
                          <w:p w14:paraId="15A4347C"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Trưởng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đơn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vị</w:t>
                            </w:r>
                            <w:proofErr w:type="spellEnd"/>
                          </w:p>
                        </w:txbxContent>
                      </v:textbox>
                    </v:shape>
                  </w:pict>
                </mc:Fallback>
              </mc:AlternateContent>
            </w:r>
          </w:p>
        </w:tc>
        <w:tc>
          <w:tcPr>
            <w:tcW w:w="2349" w:type="dxa"/>
          </w:tcPr>
          <w:p w14:paraId="62A65BA4"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2576" behindDoc="0" locked="0" layoutInCell="1" allowOverlap="1" wp14:anchorId="74EBED91" wp14:editId="1A05C425">
                      <wp:simplePos x="0" y="0"/>
                      <wp:positionH relativeFrom="column">
                        <wp:posOffset>22612</wp:posOffset>
                      </wp:positionH>
                      <wp:positionV relativeFrom="paragraph">
                        <wp:posOffset>528348</wp:posOffset>
                      </wp:positionV>
                      <wp:extent cx="1328420" cy="635964"/>
                      <wp:effectExtent l="0" t="0" r="24130" b="1206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635964"/>
                              </a:xfrm>
                              <a:prstGeom prst="rect">
                                <a:avLst/>
                              </a:prstGeom>
                              <a:solidFill>
                                <a:srgbClr val="FFFFFF"/>
                              </a:solidFill>
                              <a:ln w="9525">
                                <a:solidFill>
                                  <a:srgbClr val="000000"/>
                                </a:solidFill>
                                <a:miter lim="800000"/>
                                <a:headEnd/>
                                <a:tailEnd/>
                              </a:ln>
                            </wps:spPr>
                            <wps:txbx>
                              <w:txbxContent>
                                <w:p w14:paraId="21088520"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Giải quyết công việc theo phân công. Lập hồ sơ công việc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4EBED91" id="_x0000_s1032" type="#_x0000_t202" style="position:absolute;left:0;text-align:left;margin-left:1.8pt;margin-top:41.6pt;width:104.6pt;height:5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">
                      <v:textbox>
                        <w:txbxContent>
                          <w:p w14:paraId="21088520" w14:textId="77777777" w:rsidR="00E32D96" w:rsidRPr="009C7021" w:rsidRDefault="00E32D96" w:rsidP="00E32D96">
                            <w:pPr>
                              <w:jc w:val="both"/>
                              <w:rPr>
                                <w:rFonts w:ascii="Times New Roman" w:hAnsi="Times New Roman" w:cs="Times New Roman"/>
                                <w:sz w:val="21"/>
                                <w:szCs w:val="21"/>
                              </w:rPr>
                            </w:pP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8480" behindDoc="0" locked="0" layoutInCell="1" allowOverlap="1" wp14:anchorId="6A428BA4" wp14:editId="15F4085E">
                      <wp:simplePos x="0" y="0"/>
                      <wp:positionH relativeFrom="column">
                        <wp:posOffset>21590</wp:posOffset>
                      </wp:positionH>
                      <wp:positionV relativeFrom="paragraph">
                        <wp:posOffset>249</wp:posOffset>
                      </wp:positionV>
                      <wp:extent cx="1328420" cy="249612"/>
                      <wp:effectExtent l="0" t="0" r="24130" b="171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249612"/>
                              </a:xfrm>
                              <a:prstGeom prst="rect">
                                <a:avLst/>
                              </a:prstGeom>
                              <a:solidFill>
                                <a:srgbClr val="FFFFFF"/>
                              </a:solidFill>
                              <a:ln w="9525">
                                <a:solidFill>
                                  <a:srgbClr val="000000"/>
                                </a:solidFill>
                                <a:miter lim="800000"/>
                                <a:headEnd/>
                                <a:tailEnd/>
                              </a:ln>
                            </wps:spPr>
                            <wps:txbx>
                              <w:txbxContent>
                                <w:p w14:paraId="023D980C"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Cá nhân thực hiện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A428BA4" id="Text Box 12" o:spid="_x0000_s1033" type="#_x0000_t202" style="position:absolute;left:0;text-align:left;margin-left:1.7pt;margin-top:0;width:104.6pt;height:1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">
                      <v:textbox>
                        <w:txbxContent>
                          <w:p w14:paraId="023D980C"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Cá</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nhân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hiện</w:t>
                            </w:r>
                            <w:proofErr w:type="spellEnd"/>
                          </w:p>
                        </w:txbxContent>
                      </v:textbox>
                    </v:shape>
                  </w:pict>
                </mc:Fallback>
              </mc:AlternateContent>
            </w:r>
          </w:p>
        </w:tc>
      </w:tr>
    </w:tbl>
    <w:p w14:paraId="3319EABD" w14:textId="77777777" w:rsidR="00E32D96" w:rsidRDefault="00E32D96" w:rsidP="00E32D96">
      <w:pPr>
        <w:spacing w:after="0" w:line="240" w:lineRule="auto"/>
        <w:jc w:val="both"/>
        <w:rPr>
          <w:rFonts w:ascii="Times New Roman" w:hAnsi="Times New Roman" w:cs="Times New Roman"/>
          <w:sz w:val="21"/>
          <w:szCs w:val="21"/>
          <w:shd w:val="clear" w:color="auto" w:fill="FFFFFF"/>
        </w:rPr>
      </w:pPr>
    </w:p>
    <w:p w14:paraId="044F2A62" w14:textId="77777777" w:rsidR="00E32D96" w:rsidRDefault="00E32D96" w:rsidP="00E32D96">
      <w:pPr>
        <w:spacing w:after="0" w:line="240" w:lineRule="auto"/>
        <w:jc w:val="both"/>
        <w:rPr>
          <w:rFonts w:ascii="Times New Roman" w:hAnsi="Times New Roman" w:cs="Times New Roman"/>
          <w:sz w:val="21"/>
          <w:szCs w:val="21"/>
          <w:shd w:val="clear" w:color="auto" w:fill="FFFFFF"/>
        </w:rPr>
      </w:pPr>
    </w:p>
    <w:p w14:paraId="301A107E"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39E08C4A"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1A7B4341"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6C199D48" w14:textId="00CB835D" w:rsidR="00E32D96" w:rsidRPr="00BD124C" w:rsidRDefault="00E32D96" w:rsidP="00E32D96">
      <w:pPr>
        <w:spacing w:after="0" w:line="240" w:lineRule="auto"/>
        <w:jc w:val="center"/>
        <w:rPr>
          <w:rFonts w:ascii="Times New Roman" w:hAnsi="Times New Roman" w:cs="Times New Roman"/>
          <w:b/>
          <w:sz w:val="21"/>
          <w:szCs w:val="21"/>
          <w:shd w:val="clear" w:color="auto" w:fill="FFFFFF"/>
        </w:rPr>
      </w:pPr>
      <w:r w:rsidRPr="00BD124C">
        <w:rPr>
          <w:rFonts w:ascii="Times New Roman" w:hAnsi="Times New Roman" w:cs="Times New Roman"/>
          <w:b/>
          <w:sz w:val="21"/>
          <w:szCs w:val="21"/>
          <w:shd w:val="clear" w:color="auto" w:fill="FFFFFF"/>
        </w:rPr>
        <w:t xml:space="preserve">Bảng </w:t>
      </w:r>
      <w:r>
        <w:rPr>
          <w:rFonts w:ascii="Times New Roman" w:hAnsi="Times New Roman" w:cs="Times New Roman"/>
          <w:b/>
          <w:sz w:val="21"/>
          <w:szCs w:val="21"/>
          <w:shd w:val="clear" w:color="auto" w:fill="FFFFFF"/>
        </w:rPr>
        <w:t>2</w:t>
      </w:r>
      <w:r w:rsidRPr="00BD124C">
        <w:rPr>
          <w:rFonts w:ascii="Times New Roman" w:hAnsi="Times New Roman" w:cs="Times New Roman"/>
          <w:b/>
          <w:sz w:val="21"/>
          <w:szCs w:val="21"/>
          <w:shd w:val="clear" w:color="auto" w:fill="FFFFFF"/>
        </w:rPr>
        <w:t>: Lưu đồ quản lý văn bản đ</w:t>
      </w:r>
      <w:r>
        <w:rPr>
          <w:rFonts w:ascii="Times New Roman" w:hAnsi="Times New Roman" w:cs="Times New Roman"/>
          <w:b/>
          <w:sz w:val="21"/>
          <w:szCs w:val="21"/>
          <w:shd w:val="clear" w:color="auto" w:fill="FFFFFF"/>
        </w:rPr>
        <w:t>i</w:t>
      </w:r>
    </w:p>
    <w:p w14:paraId="2DB3CF64" w14:textId="77777777" w:rsidR="00E32D96" w:rsidRDefault="00E32D96" w:rsidP="00E32D96">
      <w:pPr>
        <w:spacing w:after="0" w:line="240" w:lineRule="auto"/>
        <w:jc w:val="center"/>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6672" behindDoc="0" locked="0" layoutInCell="1" allowOverlap="1" wp14:anchorId="4DF1C64E" wp14:editId="4F51751A">
                <wp:simplePos x="0" y="0"/>
                <wp:positionH relativeFrom="column">
                  <wp:posOffset>3159208</wp:posOffset>
                </wp:positionH>
                <wp:positionV relativeFrom="paragraph">
                  <wp:posOffset>144145</wp:posOffset>
                </wp:positionV>
                <wp:extent cx="787400" cy="217805"/>
                <wp:effectExtent l="0" t="0" r="12700" b="107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217805"/>
                        </a:xfrm>
                        <a:prstGeom prst="rect">
                          <a:avLst/>
                        </a:prstGeom>
                        <a:solidFill>
                          <a:srgbClr val="FFFFFF"/>
                        </a:solidFill>
                        <a:ln w="9525">
                          <a:solidFill>
                            <a:srgbClr val="000000"/>
                          </a:solidFill>
                          <a:miter lim="800000"/>
                          <a:headEnd/>
                          <a:tailEnd/>
                        </a:ln>
                      </wps:spPr>
                      <wps:txbx>
                        <w:txbxContent>
                          <w:p w14:paraId="3938A5EB" w14:textId="77777777" w:rsidR="00E32D96" w:rsidRPr="009C7021" w:rsidRDefault="00E32D96" w:rsidP="00E32D96">
                            <w:pPr>
                              <w:jc w:val="center"/>
                              <w:rPr>
                                <w:rFonts w:ascii="Times New Roman" w:hAnsi="Times New Roman" w:cs="Times New Roman"/>
                                <w:b/>
                                <w:sz w:val="21"/>
                                <w:szCs w:val="21"/>
                              </w:rPr>
                            </w:pPr>
                            <w:r w:rsidRPr="009C7021">
                              <w:rPr>
                                <w:rFonts w:ascii="Times New Roman" w:hAnsi="Times New Roman" w:cs="Times New Roman"/>
                                <w:b/>
                                <w:sz w:val="21"/>
                                <w:szCs w:val="21"/>
                              </w:rPr>
                              <w:t>Văn thư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F1C64E" id="_x0000_s1034" type="#_x0000_t202" style="position:absolute;left:0;text-align:left;margin-left:248.75pt;margin-top:11.35pt;width:62pt;height:17.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">
                <v:textbox>
                  <w:txbxContent>
                    <w:p w14:paraId="3938A5EB" w14:textId="77777777" w:rsidR="00E32D96" w:rsidRPr="009C7021" w:rsidRDefault="00E32D96" w:rsidP="00E32D96">
                      <w:pPr>
                        <w:jc w:val="center"/>
                        <w:rPr>
                          <w:rFonts w:ascii="Times New Roman" w:hAnsi="Times New Roman" w:cs="Times New Roman"/>
                          <w:b/>
                          <w:sz w:val="21"/>
                          <w:szCs w:val="21"/>
                        </w:rPr>
                      </w:pPr>
                      <w:proofErr w:type="spellStart"/>
                      <w:r w:rsidRPr="009C7021">
                        <w:rPr>
                          <w:rFonts w:ascii="Times New Roman" w:hAnsi="Times New Roman" w:cs="Times New Roman"/>
                          <w:b/>
                          <w:sz w:val="21"/>
                          <w:szCs w:val="21"/>
                        </w:rPr>
                        <w:t>Văn</w:t>
                      </w:r>
                      <w:proofErr w:type="spellEnd"/>
                      <w:r w:rsidRPr="009C7021">
                        <w:rPr>
                          <w:rFonts w:ascii="Times New Roman" w:hAnsi="Times New Roman" w:cs="Times New Roman"/>
                          <w:b/>
                          <w:sz w:val="21"/>
                          <w:szCs w:val="21"/>
                        </w:rPr>
                        <w:t xml:space="preserve"> </w:t>
                      </w:r>
                      <w:proofErr w:type="spellStart"/>
                      <w:r w:rsidRPr="009C7021">
                        <w:rPr>
                          <w:rFonts w:ascii="Times New Roman" w:hAnsi="Times New Roman" w:cs="Times New Roman"/>
                          <w:b/>
                          <w:sz w:val="21"/>
                          <w:szCs w:val="21"/>
                        </w:rPr>
                        <w:t>thư</w:t>
                      </w:r>
                      <w:proofErr w:type="spellEnd"/>
                    </w:p>
                  </w:txbxContent>
                </v:textbox>
              </v:shape>
            </w:pict>
          </mc:Fallback>
        </mc:AlternateConten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dashSmallGap" w:sz="4" w:space="0" w:color="auto"/>
        </w:tblBorders>
        <w:tblLook w:val="04A0" w:firstRow="1" w:lastRow="0" w:firstColumn="1" w:lastColumn="0" w:noHBand="0" w:noVBand="1"/>
      </w:tblPr>
      <w:tblGrid>
        <w:gridCol w:w="2349"/>
        <w:gridCol w:w="2169"/>
        <w:gridCol w:w="2340"/>
        <w:gridCol w:w="2430"/>
      </w:tblGrid>
      <w:tr w:rsidR="00E32D96" w14:paraId="6FC65593" w14:textId="77777777" w:rsidTr="00EE3DEC">
        <w:trPr>
          <w:trHeight w:val="3631"/>
        </w:trPr>
        <w:tc>
          <w:tcPr>
            <w:tcW w:w="2349" w:type="dxa"/>
          </w:tcPr>
          <w:p w14:paraId="6627E919"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9744" behindDoc="0" locked="0" layoutInCell="1" allowOverlap="1" wp14:anchorId="03064D53" wp14:editId="23D12BB1">
                      <wp:simplePos x="0" y="0"/>
                      <wp:positionH relativeFrom="column">
                        <wp:posOffset>-5080</wp:posOffset>
                      </wp:positionH>
                      <wp:positionV relativeFrom="paragraph">
                        <wp:posOffset>-9994</wp:posOffset>
                      </wp:positionV>
                      <wp:extent cx="1328420" cy="249555"/>
                      <wp:effectExtent l="0" t="0" r="24130" b="171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249555"/>
                              </a:xfrm>
                              <a:prstGeom prst="rect">
                                <a:avLst/>
                              </a:prstGeom>
                              <a:solidFill>
                                <a:srgbClr val="FFFFFF"/>
                              </a:solidFill>
                              <a:ln w="9525">
                                <a:solidFill>
                                  <a:srgbClr val="000000"/>
                                </a:solidFill>
                                <a:miter lim="800000"/>
                                <a:headEnd/>
                                <a:tailEnd/>
                              </a:ln>
                            </wps:spPr>
                            <wps:txbx>
                              <w:txbxContent>
                                <w:p w14:paraId="77504F50"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Cá nhân thực hiện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3064D53" id="Text Box 21" o:spid="_x0000_s1035" type="#_x0000_t202" style="position:absolute;left:0;text-align:left;margin-left:-.4pt;margin-top:-.8pt;width:104.6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">
                      <v:textbox>
                        <w:txbxContent>
                          <w:p w14:paraId="77504F50"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Cá</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nhân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hiện</w:t>
                            </w:r>
                            <w:proofErr w:type="spellEnd"/>
                          </w:p>
                        </w:txbxContent>
                      </v:textbox>
                    </v:shape>
                  </w:pict>
                </mc:Fallback>
              </mc:AlternateContent>
            </w:r>
          </w:p>
          <w:p w14:paraId="24263FA5" w14:textId="77777777" w:rsidR="00E32D96" w:rsidRPr="002D2198" w:rsidRDefault="00E32D96" w:rsidP="00EE3DEC">
            <w:pPr>
              <w:rPr>
                <w:rFonts w:ascii="Times New Roman" w:hAnsi="Times New Roman" w:cs="Times New Roman"/>
                <w:sz w:val="21"/>
                <w:szCs w:val="21"/>
              </w:rPr>
            </w:pPr>
          </w:p>
          <w:p w14:paraId="6A64756E" w14:textId="77777777" w:rsidR="00E32D96" w:rsidRPr="002D2198" w:rsidRDefault="00E32D96" w:rsidP="00EE3DEC">
            <w:pPr>
              <w:rPr>
                <w:rFonts w:ascii="Times New Roman" w:hAnsi="Times New Roman" w:cs="Times New Roman"/>
                <w:sz w:val="21"/>
                <w:szCs w:val="21"/>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0768" behindDoc="0" locked="0" layoutInCell="1" allowOverlap="1" wp14:anchorId="2A85E42B" wp14:editId="6D8F1F4F">
                      <wp:simplePos x="0" y="0"/>
                      <wp:positionH relativeFrom="column">
                        <wp:posOffset>12700</wp:posOffset>
                      </wp:positionH>
                      <wp:positionV relativeFrom="paragraph">
                        <wp:posOffset>138430</wp:posOffset>
                      </wp:positionV>
                      <wp:extent cx="1311275" cy="811530"/>
                      <wp:effectExtent l="0" t="0" r="22225" b="266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811530"/>
                              </a:xfrm>
                              <a:prstGeom prst="rect">
                                <a:avLst/>
                              </a:prstGeom>
                              <a:solidFill>
                                <a:srgbClr val="FFFFFF"/>
                              </a:solidFill>
                              <a:ln w="9525">
                                <a:solidFill>
                                  <a:srgbClr val="000000"/>
                                </a:solidFill>
                                <a:miter lim="800000"/>
                                <a:headEnd/>
                                <a:tailEnd/>
                              </a:ln>
                            </wps:spPr>
                            <wps:txbx>
                              <w:txbxContent>
                                <w:p w14:paraId="11FA53CD"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Hoàn thiện văn bản, chuyển </w:t>
                                  </w:r>
                                  <w:r w:rsidRPr="00C86660">
                                    <w:rPr>
                                      <w:rFonts w:ascii="Times New Roman" w:hAnsi="Times New Roman" w:cs="Times New Roman"/>
                                      <w:sz w:val="21"/>
                                      <w:szCs w:val="21"/>
                                      <w:shd w:val="clear" w:color="auto" w:fill="FFFFFF"/>
                                    </w:rPr>
                                    <w:t>trưởng</w:t>
                                  </w:r>
                                  <w:r>
                                    <w:rPr>
                                      <w:rFonts w:ascii="Times New Roman" w:hAnsi="Times New Roman" w:cs="Times New Roman"/>
                                      <w:sz w:val="21"/>
                                      <w:szCs w:val="21"/>
                                    </w:rPr>
                                    <w:t xml:space="preserve"> đơn vị xem xét, phê duyệt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85E42B" id="_x0000_s1036" type="#_x0000_t202" style="position:absolute;margin-left:1pt;margin-top:10.9pt;width:103.25pt;height:6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">
                      <v:textbox>
                        <w:txbxContent>
                          <w:p w14:paraId="11FA53CD"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sidRPr="00C86660">
                              <w:rPr>
                                <w:rFonts w:ascii="Times New Roman" w:hAnsi="Times New Roman" w:cs="Times New Roman"/>
                                <w:sz w:val="21"/>
                                <w:szCs w:val="21"/>
                                <w:shd w:val="clear" w:color="auto" w:fill="FFFFFF"/>
                              </w:rPr>
                              <w:t>trưởng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xem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xét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
                        </w:txbxContent>
                      </v:textbox>
                    </v:shape>
                  </w:pict>
                </mc:Fallback>
              </mc:AlternateContent>
            </w:r>
          </w:p>
          <w:p w14:paraId="2AF9EAA8" w14:textId="77777777" w:rsidR="00E32D96" w:rsidRPr="002D2198" w:rsidRDefault="00E32D96" w:rsidP="00EE3DEC">
            <w:pPr>
              <w:rPr>
                <w:rFonts w:ascii="Times New Roman" w:hAnsi="Times New Roman" w:cs="Times New Roman"/>
                <w:sz w:val="21"/>
                <w:szCs w:val="21"/>
              </w:rPr>
            </w:pPr>
          </w:p>
          <w:p w14:paraId="50AC05DF" w14:textId="77777777" w:rsidR="00E32D96" w:rsidRPr="002D2198" w:rsidRDefault="00E32D96" w:rsidP="00EE3DEC">
            <w:pPr>
              <w:rPr>
                <w:rFonts w:ascii="Times New Roman" w:hAnsi="Times New Roman" w:cs="Times New Roman"/>
                <w:sz w:val="21"/>
                <w:szCs w:val="21"/>
              </w:rPr>
            </w:pPr>
          </w:p>
          <w:p w14:paraId="726A29DB" w14:textId="77777777" w:rsidR="00E32D96" w:rsidRPr="002D2198" w:rsidRDefault="00E32D96" w:rsidP="00EE3DEC">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4864" behindDoc="0" locked="0" layoutInCell="1" allowOverlap="1" wp14:anchorId="26B103CD" wp14:editId="6FEB8ABD">
                      <wp:simplePos x="0" y="0"/>
                      <wp:positionH relativeFrom="column">
                        <wp:posOffset>1324886</wp:posOffset>
                      </wp:positionH>
                      <wp:positionV relativeFrom="paragraph">
                        <wp:posOffset>101352</wp:posOffset>
                      </wp:positionV>
                      <wp:extent cx="214685" cy="0"/>
                      <wp:effectExtent l="0" t="76200" r="13970" b="114300"/>
                      <wp:wrapNone/>
                      <wp:docPr id="15" name="Straight Arrow Connector 15"/>
                      <wp:cNvGraphicFramePr/>
                      <a:graphic xmlns:a="http://schemas.openxmlformats.org/drawingml/2006/main">
                        <a:graphicData uri="http://schemas.microsoft.com/office/word/2010/wordprocessingShape">
                          <wps:wsp>
                            <wps:cNvCnPr/>
                            <wps:spPr>
                              <a:xfrm>
                                <a:off x="0" y="0"/>
                                <a:ext cx="2146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12F0724" id="Straight Arrow Connector 15" o:spid="_x0000_s1026" type="#_x0000_t32" style="position:absolute;margin-left:104.3pt;margin-top:8pt;width:16.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" strokecolor="black [3200]" strokeweight=".5pt">
                      <v:stroke endarrow="open" joinstyle="miter"/>
                    </v:shape>
                  </w:pict>
                </mc:Fallback>
              </mc:AlternateContent>
            </w:r>
          </w:p>
          <w:p w14:paraId="6DD49B56" w14:textId="77777777" w:rsidR="00E32D96" w:rsidRPr="002D2198" w:rsidRDefault="00E32D96" w:rsidP="00EE3DEC">
            <w:pPr>
              <w:rPr>
                <w:rFonts w:ascii="Times New Roman" w:hAnsi="Times New Roman" w:cs="Times New Roman"/>
                <w:sz w:val="21"/>
                <w:szCs w:val="21"/>
              </w:rPr>
            </w:pPr>
          </w:p>
          <w:p w14:paraId="105817EC" w14:textId="77777777" w:rsidR="00E32D96" w:rsidRPr="002D2198" w:rsidRDefault="00E32D96" w:rsidP="00EE3DEC">
            <w:pPr>
              <w:rPr>
                <w:rFonts w:ascii="Times New Roman" w:hAnsi="Times New Roman" w:cs="Times New Roman"/>
                <w:sz w:val="21"/>
                <w:szCs w:val="21"/>
              </w:rPr>
            </w:pPr>
          </w:p>
          <w:p w14:paraId="1E9A7EF2" w14:textId="77777777" w:rsidR="00E32D96" w:rsidRPr="002D2198" w:rsidRDefault="00E32D96" w:rsidP="00EE3DEC">
            <w:pPr>
              <w:rPr>
                <w:rFonts w:ascii="Times New Roman" w:hAnsi="Times New Roman" w:cs="Times New Roman"/>
                <w:sz w:val="21"/>
                <w:szCs w:val="21"/>
              </w:rPr>
            </w:pPr>
          </w:p>
        </w:tc>
        <w:tc>
          <w:tcPr>
            <w:tcW w:w="2169" w:type="dxa"/>
          </w:tcPr>
          <w:p w14:paraId="2804C4F6"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85888" behindDoc="0" locked="0" layoutInCell="1" allowOverlap="1" wp14:anchorId="3A366880" wp14:editId="5453C972">
                      <wp:simplePos x="0" y="0"/>
                      <wp:positionH relativeFrom="column">
                        <wp:posOffset>1216991</wp:posOffset>
                      </wp:positionH>
                      <wp:positionV relativeFrom="paragraph">
                        <wp:posOffset>867797</wp:posOffset>
                      </wp:positionV>
                      <wp:extent cx="190583" cy="0"/>
                      <wp:effectExtent l="0" t="76200" r="19050" b="114300"/>
                      <wp:wrapNone/>
                      <wp:docPr id="16" name="Straight Arrow Connector 16"/>
                      <wp:cNvGraphicFramePr/>
                      <a:graphic xmlns:a="http://schemas.openxmlformats.org/drawingml/2006/main">
                        <a:graphicData uri="http://schemas.microsoft.com/office/word/2010/wordprocessingShape">
                          <wps:wsp>
                            <wps:cNvCnPr/>
                            <wps:spPr>
                              <a:xfrm>
                                <a:off x="0" y="0"/>
                                <a:ext cx="19058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F2D375C" id="Straight Arrow Connector 16" o:spid="_x0000_s1026" type="#_x0000_t32" style="position:absolute;margin-left:95.85pt;margin-top:68.35pt;width:15pt;height:0;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8720" behindDoc="0" locked="0" layoutInCell="1" allowOverlap="1" wp14:anchorId="2D63F72D" wp14:editId="6F0E4E3D">
                      <wp:simplePos x="0" y="0"/>
                      <wp:positionH relativeFrom="column">
                        <wp:posOffset>76089</wp:posOffset>
                      </wp:positionH>
                      <wp:positionV relativeFrom="paragraph">
                        <wp:posOffset>-7951</wp:posOffset>
                      </wp:positionV>
                      <wp:extent cx="1121410" cy="249555"/>
                      <wp:effectExtent l="0" t="0" r="21590" b="171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249555"/>
                              </a:xfrm>
                              <a:prstGeom prst="rect">
                                <a:avLst/>
                              </a:prstGeom>
                              <a:solidFill>
                                <a:srgbClr val="FFFFFF"/>
                              </a:solidFill>
                              <a:ln w="9525">
                                <a:solidFill>
                                  <a:srgbClr val="000000"/>
                                </a:solidFill>
                                <a:miter lim="800000"/>
                                <a:headEnd/>
                                <a:tailEnd/>
                              </a:ln>
                            </wps:spPr>
                            <wps:txbx>
                              <w:txbxContent>
                                <w:p w14:paraId="46A55AB3"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Trưởng đơn vị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D63F72D" id="Text Box 19" o:spid="_x0000_s1037" type="#_x0000_t202" style="position:absolute;left:0;text-align:left;margin-left:6pt;margin-top:-.65pt;width:88.3pt;height:1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">
                      <v:textbox>
                        <w:txbxContent>
                          <w:p w14:paraId="46A55AB3"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Trưởng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đơn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vị</w:t>
                            </w:r>
                            <w:proofErr w:type="spellEnd"/>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1792" behindDoc="0" locked="0" layoutInCell="1" allowOverlap="1" wp14:anchorId="12DC72A6" wp14:editId="2E2700C7">
                      <wp:simplePos x="0" y="0"/>
                      <wp:positionH relativeFrom="column">
                        <wp:posOffset>46990</wp:posOffset>
                      </wp:positionH>
                      <wp:positionV relativeFrom="paragraph">
                        <wp:posOffset>541020</wp:posOffset>
                      </wp:positionV>
                      <wp:extent cx="1169035" cy="620395"/>
                      <wp:effectExtent l="0" t="0" r="12065" b="273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620395"/>
                              </a:xfrm>
                              <a:prstGeom prst="rect">
                                <a:avLst/>
                              </a:prstGeom>
                              <a:solidFill>
                                <a:srgbClr val="FFFFFF"/>
                              </a:solidFill>
                              <a:ln w="9525">
                                <a:solidFill>
                                  <a:srgbClr val="000000"/>
                                </a:solidFill>
                                <a:miter lim="800000"/>
                                <a:headEnd/>
                                <a:tailEnd/>
                              </a:ln>
                            </wps:spPr>
                            <wps:txbx>
                              <w:txbxContent>
                                <w:p w14:paraId="0B5733FE"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Kiểm tra, chịu trách nhiệm nội dung văn bản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2DC72A6" id="_x0000_s1038" type="#_x0000_t202" style="position:absolute;left:0;text-align:left;margin-left:3.7pt;margin-top:42.6pt;width:92.05pt;height:48.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">
                      <v:textbox>
                        <w:txbxContent>
                          <w:p w14:paraId="0B5733FE"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chịu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nội</w:t>
                            </w:r>
                            <w:proofErr w:type="spellEnd"/>
                            <w:r>
                              <w:rPr>
                                <w:rFonts w:ascii="Times New Roman" w:hAnsi="Times New Roman" w:cs="Times New Roman"/>
                                <w:sz w:val="21"/>
                                <w:szCs w:val="21"/>
                              </w:rPr>
                              <w:t xml:space="preserve"> dung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
                        </w:txbxContent>
                      </v:textbox>
                    </v:shape>
                  </w:pict>
                </mc:Fallback>
              </mc:AlternateContent>
            </w:r>
          </w:p>
        </w:tc>
        <w:tc>
          <w:tcPr>
            <w:tcW w:w="2340" w:type="dxa"/>
          </w:tcPr>
          <w:p w14:paraId="5A04C9F0"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89984" behindDoc="0" locked="0" layoutInCell="1" allowOverlap="1" wp14:anchorId="2955AE28" wp14:editId="57070288">
                      <wp:simplePos x="0" y="0"/>
                      <wp:positionH relativeFrom="column">
                        <wp:posOffset>1307493</wp:posOffset>
                      </wp:positionH>
                      <wp:positionV relativeFrom="paragraph">
                        <wp:posOffset>2175013</wp:posOffset>
                      </wp:positionV>
                      <wp:extent cx="1606163" cy="0"/>
                      <wp:effectExtent l="0" t="76200" r="13335" b="114300"/>
                      <wp:wrapNone/>
                      <wp:docPr id="18" name="Straight Arrow Connector 18"/>
                      <wp:cNvGraphicFramePr/>
                      <a:graphic xmlns:a="http://schemas.openxmlformats.org/drawingml/2006/main">
                        <a:graphicData uri="http://schemas.microsoft.com/office/word/2010/wordprocessingShape">
                          <wps:wsp>
                            <wps:cNvCnPr/>
                            <wps:spPr>
                              <a:xfrm>
                                <a:off x="0" y="0"/>
                                <a:ext cx="160616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B8A754" id="Straight Arrow Connector 18" o:spid="_x0000_s1026" type="#_x0000_t32" style="position:absolute;margin-left:102.95pt;margin-top:171.25pt;width:126.45pt;height:0;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" strokecolor="black [3200]" strokeweight=".5pt">
                      <v:stroke endarrow="open" joinstyle="miter"/>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688960" behindDoc="0" locked="0" layoutInCell="1" allowOverlap="1" wp14:anchorId="42F8F89E" wp14:editId="64669DBD">
                      <wp:simplePos x="0" y="0"/>
                      <wp:positionH relativeFrom="column">
                        <wp:posOffset>1304953</wp:posOffset>
                      </wp:positionH>
                      <wp:positionV relativeFrom="paragraph">
                        <wp:posOffset>1519803</wp:posOffset>
                      </wp:positionV>
                      <wp:extent cx="559131" cy="0"/>
                      <wp:effectExtent l="38100" t="76200" r="0" b="114300"/>
                      <wp:wrapNone/>
                      <wp:docPr id="26" name="Straight Arrow Connector 26"/>
                      <wp:cNvGraphicFramePr/>
                      <a:graphic xmlns:a="http://schemas.openxmlformats.org/drawingml/2006/main">
                        <a:graphicData uri="http://schemas.microsoft.com/office/word/2010/wordprocessingShape">
                          <wps:wsp>
                            <wps:cNvCnPr/>
                            <wps:spPr>
                              <a:xfrm flipH="1">
                                <a:off x="0" y="0"/>
                                <a:ext cx="55913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2EEAA2D" id="Straight Arrow Connector 26" o:spid="_x0000_s1026" type="#_x0000_t32" style="position:absolute;margin-left:102.75pt;margin-top:119.65pt;width:44.05pt;height:0;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7936" behindDoc="0" locked="0" layoutInCell="1" allowOverlap="1" wp14:anchorId="4FBE3B6B" wp14:editId="4FFA56F4">
                      <wp:simplePos x="0" y="0"/>
                      <wp:positionH relativeFrom="column">
                        <wp:posOffset>28686</wp:posOffset>
                      </wp:positionH>
                      <wp:positionV relativeFrom="paragraph">
                        <wp:posOffset>1424388</wp:posOffset>
                      </wp:positionV>
                      <wp:extent cx="1278172" cy="811033"/>
                      <wp:effectExtent l="0" t="0" r="17780" b="2730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172" cy="811033"/>
                              </a:xfrm>
                              <a:prstGeom prst="rect">
                                <a:avLst/>
                              </a:prstGeom>
                              <a:solidFill>
                                <a:srgbClr val="FFFFFF"/>
                              </a:solidFill>
                              <a:ln w="9525">
                                <a:solidFill>
                                  <a:srgbClr val="000000"/>
                                </a:solidFill>
                                <a:miter lim="800000"/>
                                <a:headEnd/>
                                <a:tailEnd/>
                              </a:ln>
                            </wps:spPr>
                            <wps:txbx>
                              <w:txbxContent>
                                <w:p w14:paraId="58A230D4" w14:textId="77777777" w:rsidR="00E32D96"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Cấp số ngày, tháng, năm. </w:t>
                                  </w:r>
                                </w:p>
                                <w:p w14:paraId="61381F69" w14:textId="77777777" w:rsidR="00E32D96" w:rsidRPr="009C7021" w:rsidRDefault="00E32D96" w:rsidP="00E32D96">
                                  <w:pPr>
                                    <w:spacing w:after="0"/>
                                    <w:jc w:val="both"/>
                                    <w:rPr>
                                      <w:rFonts w:ascii="Times New Roman" w:hAnsi="Times New Roman" w:cs="Times New Roman"/>
                                      <w:sz w:val="21"/>
                                      <w:szCs w:val="21"/>
                                    </w:rPr>
                                  </w:pPr>
                                  <w:r>
                                    <w:rPr>
                                      <w:rFonts w:ascii="Times New Roman" w:hAnsi="Times New Roman" w:cs="Times New Roman"/>
                                      <w:sz w:val="21"/>
                                      <w:szCs w:val="21"/>
                                    </w:rPr>
                                    <w:t xml:space="preserve">Ký số của Nhà trường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FBE3B6B" id="_x0000_s1039" type="#_x0000_t202" style="position:absolute;left:0;text-align:left;margin-left:2.25pt;margin-top:112.15pt;width:100.65pt;height:6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">
                      <v:textbox>
                        <w:txbxContent>
                          <w:p w14:paraId="58A230D4" w14:textId="77777777" w:rsidR="00E32D96"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w:t>
                            </w:r>
                          </w:p>
                          <w:p w14:paraId="61381F69" w14:textId="77777777" w:rsidR="00E32D96" w:rsidRPr="009C7021" w:rsidRDefault="00E32D96" w:rsidP="00E32D96">
                            <w:pPr>
                              <w:spacing w:after="0"/>
                              <w:jc w:val="both"/>
                              <w:rPr>
                                <w:rFonts w:ascii="Times New Roman" w:hAnsi="Times New Roman" w:cs="Times New Roman"/>
                                <w:sz w:val="21"/>
                                <w:szCs w:val="21"/>
                              </w:rPr>
                            </w:pP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
                        </w:txbxContent>
                      </v:textbox>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686912" behindDoc="0" locked="0" layoutInCell="1" allowOverlap="1" wp14:anchorId="51E6BBBC" wp14:editId="1BBD071F">
                      <wp:simplePos x="0" y="0"/>
                      <wp:positionH relativeFrom="column">
                        <wp:posOffset>1307493</wp:posOffset>
                      </wp:positionH>
                      <wp:positionV relativeFrom="paragraph">
                        <wp:posOffset>867797</wp:posOffset>
                      </wp:positionV>
                      <wp:extent cx="556591" cy="0"/>
                      <wp:effectExtent l="0" t="76200" r="15240" b="114300"/>
                      <wp:wrapNone/>
                      <wp:docPr id="28" name="Straight Arrow Connector 28"/>
                      <wp:cNvGraphicFramePr/>
                      <a:graphic xmlns:a="http://schemas.openxmlformats.org/drawingml/2006/main">
                        <a:graphicData uri="http://schemas.microsoft.com/office/word/2010/wordprocessingShape">
                          <wps:wsp>
                            <wps:cNvCnPr/>
                            <wps:spPr>
                              <a:xfrm>
                                <a:off x="0" y="0"/>
                                <a:ext cx="55659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77FDB4" id="Straight Arrow Connector 28" o:spid="_x0000_s1026" type="#_x0000_t32" style="position:absolute;margin-left:102.95pt;margin-top:68.35pt;width:43.85pt;height:0;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2816" behindDoc="0" locked="0" layoutInCell="1" allowOverlap="1" wp14:anchorId="3DC6F259" wp14:editId="144C221E">
                      <wp:simplePos x="0" y="0"/>
                      <wp:positionH relativeFrom="column">
                        <wp:posOffset>27333</wp:posOffset>
                      </wp:positionH>
                      <wp:positionV relativeFrom="paragraph">
                        <wp:posOffset>462280</wp:posOffset>
                      </wp:positionV>
                      <wp:extent cx="1279525" cy="795020"/>
                      <wp:effectExtent l="0" t="0" r="15875" b="2413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525" cy="795020"/>
                              </a:xfrm>
                              <a:prstGeom prst="rect">
                                <a:avLst/>
                              </a:prstGeom>
                              <a:solidFill>
                                <a:srgbClr val="FFFFFF"/>
                              </a:solidFill>
                              <a:ln w="9525">
                                <a:solidFill>
                                  <a:srgbClr val="000000"/>
                                </a:solidFill>
                                <a:miter lim="800000"/>
                                <a:headEnd/>
                                <a:tailEnd/>
                              </a:ln>
                            </wps:spPr>
                            <wps:txbx>
                              <w:txbxContent>
                                <w:p w14:paraId="1CFE4FA9"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Kiểm tra thể thức, văn bản, chuyển định dạng .pdf. Trình ký văn bản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DC6F259" id="_x0000_s1040" type="#_x0000_t202" style="position:absolute;left:0;text-align:left;margin-left:2.15pt;margin-top:36.4pt;width:100.75pt;height:6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">
                      <v:textbox>
                        <w:txbxContent>
                          <w:p w14:paraId="1CFE4FA9"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dạng</w:t>
                            </w:r>
                            <w:proofErr w:type="spellEnd"/>
                            <w:r>
                              <w:rPr>
                                <w:rFonts w:ascii="Times New Roman" w:hAnsi="Times New Roman" w:cs="Times New Roman"/>
                                <w:sz w:val="21"/>
                                <w:szCs w:val="21"/>
                              </w:rPr>
                              <w:t xml:space="preserve"> .pdf.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
                        </w:txbxContent>
                      </v:textbox>
                    </v:shape>
                  </w:pict>
                </mc:Fallback>
              </mc:AlternateContent>
            </w:r>
          </w:p>
        </w:tc>
        <w:tc>
          <w:tcPr>
            <w:tcW w:w="2430" w:type="dxa"/>
          </w:tcPr>
          <w:p w14:paraId="04C3DB5A"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7696" behindDoc="0" locked="0" layoutInCell="1" allowOverlap="1" wp14:anchorId="47C58DF3" wp14:editId="00E36DD6">
                      <wp:simplePos x="0" y="0"/>
                      <wp:positionH relativeFrom="column">
                        <wp:posOffset>221615</wp:posOffset>
                      </wp:positionH>
                      <wp:positionV relativeFrom="paragraph">
                        <wp:posOffset>-9221</wp:posOffset>
                      </wp:positionV>
                      <wp:extent cx="944880" cy="249555"/>
                      <wp:effectExtent l="0" t="0" r="26670" b="1714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49555"/>
                              </a:xfrm>
                              <a:prstGeom prst="rect">
                                <a:avLst/>
                              </a:prstGeom>
                              <a:solidFill>
                                <a:srgbClr val="FFFFFF"/>
                              </a:solidFill>
                              <a:ln w="9525">
                                <a:solidFill>
                                  <a:srgbClr val="000000"/>
                                </a:solidFill>
                                <a:miter lim="800000"/>
                                <a:headEnd/>
                                <a:tailEnd/>
                              </a:ln>
                            </wps:spPr>
                            <wps:txbx>
                              <w:txbxContent>
                                <w:p w14:paraId="16CC790B"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Hiệu trưởng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7C58DF3" id="_x0000_s1041" type="#_x0000_t202" style="position:absolute;left:0;text-align:left;margin-left:17.45pt;margin-top:-.75pt;width:74.4pt;height:1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">
                      <v:textbox>
                        <w:txbxContent>
                          <w:p w14:paraId="16CC790B"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Hiệu</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trưởng</w:t>
                            </w:r>
                            <w:proofErr w:type="spellEnd"/>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3840" behindDoc="0" locked="0" layoutInCell="1" allowOverlap="1" wp14:anchorId="2FF953F4" wp14:editId="0B168DBD">
                      <wp:simplePos x="0" y="0"/>
                      <wp:positionH relativeFrom="column">
                        <wp:posOffset>374319</wp:posOffset>
                      </wp:positionH>
                      <wp:positionV relativeFrom="paragraph">
                        <wp:posOffset>755429</wp:posOffset>
                      </wp:positionV>
                      <wp:extent cx="627464" cy="890436"/>
                      <wp:effectExtent l="0" t="0" r="20320" b="2413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464" cy="890436"/>
                              </a:xfrm>
                              <a:prstGeom prst="rect">
                                <a:avLst/>
                              </a:prstGeom>
                              <a:solidFill>
                                <a:srgbClr val="FFFFFF"/>
                              </a:solidFill>
                              <a:ln w="9525">
                                <a:solidFill>
                                  <a:srgbClr val="000000"/>
                                </a:solidFill>
                                <a:miter lim="800000"/>
                                <a:headEnd/>
                                <a:tailEnd/>
                              </a:ln>
                            </wps:spPr>
                            <wps:txbx>
                              <w:txbxContent>
                                <w:p w14:paraId="330F4DC5"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Ký số trên văn bản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FF953F4" id="_x0000_s1042" type="#_x0000_t202" style="position:absolute;left:0;text-align:left;margin-left:29.45pt;margin-top:59.5pt;width:49.4pt;height:70.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CghFAIAACYEAAAOAAAAZHJzL2Uyb0RvYy54bWysU9tu2zAMfR+wfxD0vtjxnLQ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">
                      <v:textbox>
                        <w:txbxContent>
                          <w:p w14:paraId="330F4DC5"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p>
                        </w:txbxContent>
                      </v:textbox>
                    </v:shape>
                  </w:pict>
                </mc:Fallback>
              </mc:AlternateContent>
            </w:r>
          </w:p>
          <w:p w14:paraId="68C2B308" w14:textId="77777777" w:rsidR="00E32D96" w:rsidRPr="007332A9" w:rsidRDefault="00E32D96" w:rsidP="00EE3DEC">
            <w:pPr>
              <w:rPr>
                <w:rFonts w:ascii="Times New Roman" w:hAnsi="Times New Roman" w:cs="Times New Roman"/>
                <w:sz w:val="21"/>
                <w:szCs w:val="21"/>
              </w:rPr>
            </w:pPr>
          </w:p>
          <w:p w14:paraId="105B219C" w14:textId="77777777" w:rsidR="00E32D96" w:rsidRPr="007332A9" w:rsidRDefault="00E32D96" w:rsidP="00EE3DEC">
            <w:pPr>
              <w:rPr>
                <w:rFonts w:ascii="Times New Roman" w:hAnsi="Times New Roman" w:cs="Times New Roman"/>
                <w:sz w:val="21"/>
                <w:szCs w:val="21"/>
              </w:rPr>
            </w:pPr>
          </w:p>
          <w:p w14:paraId="13252023" w14:textId="77777777" w:rsidR="00E32D96" w:rsidRPr="007332A9" w:rsidRDefault="00E32D96" w:rsidP="00EE3DEC">
            <w:pPr>
              <w:rPr>
                <w:rFonts w:ascii="Times New Roman" w:hAnsi="Times New Roman" w:cs="Times New Roman"/>
                <w:sz w:val="21"/>
                <w:szCs w:val="21"/>
              </w:rPr>
            </w:pPr>
          </w:p>
          <w:p w14:paraId="124E969D" w14:textId="77777777" w:rsidR="00E32D96" w:rsidRDefault="00E32D96" w:rsidP="00EE3DEC">
            <w:pPr>
              <w:rPr>
                <w:rFonts w:ascii="Times New Roman" w:hAnsi="Times New Roman" w:cs="Times New Roman"/>
                <w:sz w:val="21"/>
                <w:szCs w:val="21"/>
              </w:rPr>
            </w:pPr>
          </w:p>
          <w:p w14:paraId="6BF4CBD7" w14:textId="77777777" w:rsidR="00E32D96" w:rsidRDefault="00E32D96" w:rsidP="00EE3DEC">
            <w:pPr>
              <w:rPr>
                <w:rFonts w:ascii="Times New Roman" w:hAnsi="Times New Roman" w:cs="Times New Roman"/>
                <w:sz w:val="21"/>
                <w:szCs w:val="21"/>
              </w:rPr>
            </w:pPr>
          </w:p>
          <w:p w14:paraId="293CE9E6" w14:textId="77777777" w:rsidR="00E32D96" w:rsidRDefault="00E32D96" w:rsidP="00EE3DEC">
            <w:pPr>
              <w:rPr>
                <w:rFonts w:ascii="Times New Roman" w:hAnsi="Times New Roman" w:cs="Times New Roman"/>
                <w:sz w:val="21"/>
                <w:szCs w:val="21"/>
              </w:rPr>
            </w:pPr>
          </w:p>
          <w:p w14:paraId="20E5DA86" w14:textId="77777777" w:rsidR="00E32D96" w:rsidRDefault="00E32D96" w:rsidP="00EE3DEC">
            <w:pPr>
              <w:rPr>
                <w:rFonts w:ascii="Times New Roman" w:hAnsi="Times New Roman" w:cs="Times New Roman"/>
                <w:sz w:val="21"/>
                <w:szCs w:val="21"/>
              </w:rPr>
            </w:pPr>
          </w:p>
          <w:p w14:paraId="2CFD0279" w14:textId="77777777" w:rsidR="00E32D96" w:rsidRDefault="00E32D96" w:rsidP="00EE3DEC">
            <w:pPr>
              <w:jc w:val="right"/>
              <w:rPr>
                <w:rFonts w:ascii="Times New Roman" w:hAnsi="Times New Roman" w:cs="Times New Roman"/>
                <w:sz w:val="21"/>
                <w:szCs w:val="21"/>
              </w:rPr>
            </w:pPr>
          </w:p>
          <w:p w14:paraId="0154B3DA" w14:textId="77777777" w:rsidR="00E32D96" w:rsidRDefault="00E32D96" w:rsidP="00EE3DEC">
            <w:pPr>
              <w:jc w:val="right"/>
              <w:rPr>
                <w:rFonts w:ascii="Times New Roman" w:hAnsi="Times New Roman" w:cs="Times New Roman"/>
                <w:sz w:val="21"/>
                <w:szCs w:val="21"/>
              </w:rPr>
            </w:pPr>
          </w:p>
          <w:p w14:paraId="29846825" w14:textId="77777777" w:rsidR="00E32D96" w:rsidRDefault="00E32D96" w:rsidP="00EE3DEC">
            <w:pPr>
              <w:jc w:val="right"/>
              <w:rPr>
                <w:rFonts w:ascii="Times New Roman" w:hAnsi="Times New Roman" w:cs="Times New Roman"/>
                <w:sz w:val="21"/>
                <w:szCs w:val="21"/>
              </w:rPr>
            </w:pPr>
          </w:p>
          <w:p w14:paraId="579C24E3" w14:textId="77777777" w:rsidR="00E32D96" w:rsidRDefault="00E32D96" w:rsidP="00EE3DEC">
            <w:pPr>
              <w:jc w:val="right"/>
              <w:rPr>
                <w:rFonts w:ascii="Times New Roman" w:hAnsi="Times New Roman" w:cs="Times New Roman"/>
                <w:sz w:val="21"/>
                <w:szCs w:val="21"/>
              </w:rPr>
            </w:pPr>
          </w:p>
          <w:p w14:paraId="1C400ED1" w14:textId="77777777" w:rsidR="00E32D96" w:rsidRDefault="00E32D96" w:rsidP="00EE3DEC">
            <w:pPr>
              <w:jc w:val="right"/>
              <w:rPr>
                <w:rFonts w:ascii="Times New Roman" w:hAnsi="Times New Roman" w:cs="Times New Roman"/>
                <w:sz w:val="21"/>
                <w:szCs w:val="21"/>
              </w:rPr>
            </w:pPr>
          </w:p>
          <w:p w14:paraId="60852AC3" w14:textId="77777777" w:rsidR="00E32D96" w:rsidRPr="007332A9" w:rsidRDefault="00E32D96" w:rsidP="00EE3DEC">
            <w:pPr>
              <w:rPr>
                <w:rFonts w:ascii="Times New Roman" w:hAnsi="Times New Roman" w:cs="Times New Roman"/>
                <w:sz w:val="21"/>
                <w:szCs w:val="21"/>
              </w:rPr>
            </w:pPr>
            <w:r>
              <w:rPr>
                <w:rFonts w:ascii="Times New Roman" w:hAnsi="Times New Roman" w:cs="Times New Roman"/>
                <w:sz w:val="21"/>
                <w:szCs w:val="21"/>
              </w:rPr>
              <w:t>Phát hành văn bản điện tử</w:t>
            </w:r>
          </w:p>
        </w:tc>
      </w:tr>
    </w:tbl>
    <w:p w14:paraId="26CDE755" w14:textId="77777777" w:rsidR="00E32D96" w:rsidRDefault="00E32D96" w:rsidP="00E32D96">
      <w:pPr>
        <w:spacing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p>
    <w:p w14:paraId="44307654"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172E33">
        <w:rPr>
          <w:rFonts w:ascii="Times New Roman" w:hAnsi="Times New Roman" w:cs="Times New Roman"/>
          <w:sz w:val="21"/>
          <w:szCs w:val="21"/>
          <w:shd w:val="clear" w:color="auto" w:fill="FFFFFF"/>
        </w:rPr>
        <w:t xml:space="preserve">Bên cạnh việc </w:t>
      </w:r>
      <w:r w:rsidRPr="000706E0">
        <w:rPr>
          <w:rFonts w:ascii="Times New Roman" w:hAnsi="Times New Roman" w:cs="Times New Roman"/>
          <w:sz w:val="21"/>
          <w:szCs w:val="21"/>
          <w:shd w:val="clear" w:color="auto" w:fill="FFFFFF"/>
        </w:rPr>
        <w:t xml:space="preserve">số hóa </w:t>
      </w:r>
      <w:r>
        <w:rPr>
          <w:rFonts w:ascii="Times New Roman" w:hAnsi="Times New Roman" w:cs="Times New Roman"/>
          <w:sz w:val="21"/>
          <w:szCs w:val="21"/>
          <w:shd w:val="clear" w:color="auto" w:fill="FFFFFF"/>
        </w:rPr>
        <w:t xml:space="preserve">văn bản trong </w:t>
      </w:r>
      <w:r w:rsidRPr="00172E33">
        <w:rPr>
          <w:rFonts w:ascii="Times New Roman" w:hAnsi="Times New Roman" w:cs="Times New Roman"/>
          <w:sz w:val="21"/>
          <w:szCs w:val="21"/>
          <w:shd w:val="clear" w:color="auto" w:fill="FFFFFF"/>
        </w:rPr>
        <w:t xml:space="preserve">công tác </w:t>
      </w:r>
      <w:r>
        <w:rPr>
          <w:rFonts w:ascii="Times New Roman" w:hAnsi="Times New Roman" w:cs="Times New Roman"/>
          <w:sz w:val="21"/>
          <w:szCs w:val="21"/>
          <w:shd w:val="clear" w:color="auto" w:fill="FFFFFF"/>
        </w:rPr>
        <w:t>hành chính</w:t>
      </w:r>
      <w:r w:rsidRPr="00172E33">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 xml:space="preserve">Nhà trường tiếp tục </w:t>
      </w:r>
      <w:r w:rsidRPr="0026687E">
        <w:rPr>
          <w:rFonts w:ascii="Times New Roman" w:hAnsi="Times New Roman" w:cs="Times New Roman"/>
          <w:sz w:val="21"/>
          <w:szCs w:val="21"/>
          <w:shd w:val="clear" w:color="auto" w:fill="FFFFFF"/>
        </w:rPr>
        <w:t>duy trì, cải tiến hệ thống quản lý chất lượng theo tiêu chuẩn ISO 9001:2015</w:t>
      </w:r>
      <w:r>
        <w:rPr>
          <w:rFonts w:ascii="Times New Roman" w:hAnsi="Times New Roman" w:cs="Times New Roman"/>
          <w:sz w:val="21"/>
          <w:szCs w:val="21"/>
          <w:shd w:val="clear" w:color="auto" w:fill="FFFFFF"/>
        </w:rPr>
        <w:t xml:space="preserve">, đồng thời </w:t>
      </w:r>
      <w:r w:rsidRPr="00172E33">
        <w:rPr>
          <w:rFonts w:ascii="Times New Roman" w:hAnsi="Times New Roman" w:cs="Times New Roman"/>
          <w:sz w:val="21"/>
          <w:szCs w:val="21"/>
          <w:shd w:val="clear" w:color="auto" w:fill="FFFFFF"/>
        </w:rPr>
        <w:t xml:space="preserve">triển khai trên </w:t>
      </w:r>
      <w:r>
        <w:rPr>
          <w:rFonts w:ascii="Times New Roman" w:hAnsi="Times New Roman" w:cs="Times New Roman"/>
          <w:sz w:val="21"/>
          <w:szCs w:val="21"/>
          <w:shd w:val="clear" w:color="auto" w:fill="FFFFFF"/>
        </w:rPr>
        <w:t>hệ thống hành chính điện tử E-Office</w:t>
      </w:r>
      <w:r w:rsidRPr="00172E33">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 xml:space="preserve">để CBGVNV thực hiện hồ sơ, giấy tờ theo quy trình. Các đơn vị xây dựng, bổ sung thêm các quy trình công việc liên quan đến đơn vị mình, đưa vào hệ thống quản lý chất lượng theo </w:t>
      </w:r>
      <w:r w:rsidRPr="0026687E">
        <w:rPr>
          <w:rFonts w:ascii="Times New Roman" w:hAnsi="Times New Roman" w:cs="Times New Roman"/>
          <w:sz w:val="21"/>
          <w:szCs w:val="21"/>
          <w:shd w:val="clear" w:color="auto" w:fill="FFFFFF"/>
        </w:rPr>
        <w:t xml:space="preserve">tiêu chuẩn ISO 9001:2015 để thống nhất chung các </w:t>
      </w:r>
      <w:r>
        <w:rPr>
          <w:rFonts w:ascii="Times New Roman" w:hAnsi="Times New Roman" w:cs="Times New Roman"/>
          <w:sz w:val="21"/>
          <w:szCs w:val="21"/>
          <w:shd w:val="clear" w:color="auto" w:fill="FFFFFF"/>
        </w:rPr>
        <w:t>thủ tục</w:t>
      </w:r>
      <w:r w:rsidRPr="0026687E">
        <w:rPr>
          <w:rFonts w:ascii="Times New Roman" w:hAnsi="Times New Roman" w:cs="Times New Roman"/>
          <w:sz w:val="21"/>
          <w:szCs w:val="21"/>
          <w:shd w:val="clear" w:color="auto" w:fill="FFFFFF"/>
        </w:rPr>
        <w:t xml:space="preserve"> hành chính</w:t>
      </w:r>
      <w:r>
        <w:rPr>
          <w:rFonts w:ascii="Times New Roman" w:hAnsi="Times New Roman" w:cs="Times New Roman"/>
          <w:sz w:val="21"/>
          <w:szCs w:val="21"/>
          <w:shd w:val="clear" w:color="auto" w:fill="FFFFFF"/>
        </w:rPr>
        <w:t xml:space="preserve"> theo quy định của ngành, của Nhà trường.</w:t>
      </w:r>
    </w:p>
    <w:p w14:paraId="1238552D"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Ví dụ: </w:t>
      </w:r>
      <w:r>
        <w:rPr>
          <w:rFonts w:ascii="Times New Roman" w:hAnsi="Times New Roman" w:cs="Times New Roman"/>
          <w:sz w:val="21"/>
          <w:szCs w:val="21"/>
          <w:shd w:val="clear" w:color="auto" w:fill="FFFFFF"/>
        </w:rPr>
        <w:tab/>
        <w:t>Quy trình bổ nhiệm chức danh nghề nghiệp (Phòng Tổ chức – Hành chính – Tổng hợp);</w:t>
      </w:r>
    </w:p>
    <w:p w14:paraId="16285EF7"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r w:rsidRPr="00A42A11">
        <w:rPr>
          <w:rFonts w:ascii="Times New Roman" w:hAnsi="Times New Roman" w:cs="Times New Roman"/>
          <w:sz w:val="21"/>
          <w:szCs w:val="21"/>
          <w:shd w:val="clear" w:color="auto" w:fill="FFFFFF"/>
        </w:rPr>
        <w:t xml:space="preserve">Quy trình </w:t>
      </w:r>
      <w:r>
        <w:rPr>
          <w:rFonts w:ascii="Times New Roman" w:hAnsi="Times New Roman" w:cs="Times New Roman"/>
          <w:sz w:val="21"/>
          <w:szCs w:val="21"/>
          <w:shd w:val="clear" w:color="auto" w:fill="FFFFFF"/>
        </w:rPr>
        <w:t>xây dựng chương trình đào tạo (Phòng Tuyển sinh – Đào tạo);</w:t>
      </w:r>
    </w:p>
    <w:p w14:paraId="25CFE560"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Quy trình xét cấp học bổng cho sinh viên (Phòng Thanh tra giáo dục – Công tác SV);</w:t>
      </w:r>
    </w:p>
    <w:p w14:paraId="339F5DD5"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Quy trình tạm ứng, thanh toán (Phòng Kế hoạch – Tài chính);</w:t>
      </w:r>
    </w:p>
    <w:p w14:paraId="03DF7293"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Quy trình quản lý sinh viên nội trú (Phòng Quản trị - Dịch vụ);</w:t>
      </w:r>
    </w:p>
    <w:p w14:paraId="2E3B1BBD"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w:t>
      </w:r>
    </w:p>
    <w:p w14:paraId="2CA3ED30" w14:textId="77777777" w:rsidR="00E32D96" w:rsidRPr="00A42A11"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Khi xây dựng đầy đủ các quy trình theo hệ thống quản lý chất lượng </w:t>
      </w:r>
      <w:r w:rsidRPr="0026687E">
        <w:rPr>
          <w:rFonts w:ascii="Times New Roman" w:hAnsi="Times New Roman" w:cs="Times New Roman"/>
          <w:sz w:val="21"/>
          <w:szCs w:val="21"/>
          <w:shd w:val="clear" w:color="auto" w:fill="FFFFFF"/>
        </w:rPr>
        <w:t>tiêu chuẩn ISO 9001:2015</w:t>
      </w:r>
      <w:r>
        <w:rPr>
          <w:rFonts w:ascii="Times New Roman" w:hAnsi="Times New Roman" w:cs="Times New Roman"/>
          <w:sz w:val="21"/>
          <w:szCs w:val="21"/>
          <w:shd w:val="clear" w:color="auto" w:fill="FFFFFF"/>
        </w:rPr>
        <w:t xml:space="preserve"> và đưa vào vận hành trên trang hành chính điện tử, CBGVNV sẽ h</w:t>
      </w:r>
      <w:r w:rsidRPr="00E32272">
        <w:rPr>
          <w:rFonts w:ascii="Times New Roman" w:hAnsi="Times New Roman" w:cs="Times New Roman"/>
          <w:sz w:val="21"/>
          <w:szCs w:val="21"/>
          <w:shd w:val="clear" w:color="auto" w:fill="FFFFFF"/>
        </w:rPr>
        <w:t xml:space="preserve">iểu được quy trình, thủ tục hồ sơ, tiến độ thời gian thực hiện </w:t>
      </w:r>
      <w:r>
        <w:rPr>
          <w:rFonts w:ascii="Times New Roman" w:hAnsi="Times New Roman" w:cs="Times New Roman"/>
          <w:sz w:val="21"/>
          <w:szCs w:val="21"/>
          <w:shd w:val="clear" w:color="auto" w:fill="FFFFFF"/>
        </w:rPr>
        <w:t xml:space="preserve">hồ sơ công việc theo nhu cầu, </w:t>
      </w:r>
      <w:r w:rsidRPr="00172E33">
        <w:rPr>
          <w:rFonts w:ascii="Times New Roman" w:hAnsi="Times New Roman" w:cs="Times New Roman"/>
          <w:sz w:val="21"/>
          <w:szCs w:val="21"/>
          <w:shd w:val="clear" w:color="auto" w:fill="FFFFFF"/>
        </w:rPr>
        <w:t>từ đó giúp nâng cao hiệu suất giải quyết công việc</w:t>
      </w:r>
      <w:r>
        <w:rPr>
          <w:rFonts w:ascii="Times New Roman" w:hAnsi="Times New Roman" w:cs="Times New Roman"/>
          <w:sz w:val="21"/>
          <w:szCs w:val="21"/>
          <w:shd w:val="clear" w:color="auto" w:fill="FFFFFF"/>
        </w:rPr>
        <w:t xml:space="preserve">, thủ tục hành chính trong Nhà trường. </w:t>
      </w:r>
    </w:p>
    <w:p w14:paraId="27CF27E0" w14:textId="77777777" w:rsidR="00E32D96" w:rsidRPr="00172E33"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Pr>
          <w:rFonts w:ascii="Times New Roman" w:hAnsi="Times New Roman" w:cs="Times New Roman"/>
          <w:b/>
          <w:i/>
          <w:sz w:val="21"/>
          <w:szCs w:val="21"/>
          <w:shd w:val="clear" w:color="auto" w:fill="FFFFFF"/>
        </w:rPr>
        <w:t>Đầu tư p</w:t>
      </w:r>
      <w:r w:rsidRPr="00172E33">
        <w:rPr>
          <w:rFonts w:ascii="Times New Roman" w:hAnsi="Times New Roman" w:cs="Times New Roman"/>
          <w:b/>
          <w:i/>
          <w:sz w:val="21"/>
          <w:szCs w:val="21"/>
          <w:shd w:val="clear" w:color="auto" w:fill="FFFFFF"/>
        </w:rPr>
        <w:t>hòng họp không giấy</w:t>
      </w:r>
    </w:p>
    <w:p w14:paraId="51398342"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172E33">
        <w:rPr>
          <w:rFonts w:ascii="Times New Roman" w:hAnsi="Times New Roman" w:cs="Times New Roman"/>
          <w:sz w:val="21"/>
          <w:szCs w:val="21"/>
          <w:shd w:val="clear" w:color="auto" w:fill="FFFFFF"/>
        </w:rPr>
        <w:t>Trước đây, để chuẩn bị cho cuộc họ</w:t>
      </w:r>
      <w:r>
        <w:rPr>
          <w:rFonts w:ascii="Times New Roman" w:hAnsi="Times New Roman" w:cs="Times New Roman"/>
          <w:sz w:val="21"/>
          <w:szCs w:val="21"/>
          <w:shd w:val="clear" w:color="auto" w:fill="FFFFFF"/>
        </w:rPr>
        <w:t>p, đơn vị chủ trì</w:t>
      </w:r>
      <w:r w:rsidRPr="00172E33">
        <w:rPr>
          <w:rFonts w:ascii="Times New Roman" w:hAnsi="Times New Roman" w:cs="Times New Roman"/>
          <w:sz w:val="21"/>
          <w:szCs w:val="21"/>
          <w:shd w:val="clear" w:color="auto" w:fill="FFFFFF"/>
        </w:rPr>
        <w:t xml:space="preserve"> phải thực hiện rất nhiều công đoạn như tập hợp tài liệu, photo</w:t>
      </w:r>
      <w:r>
        <w:rPr>
          <w:rFonts w:ascii="Times New Roman" w:hAnsi="Times New Roman" w:cs="Times New Roman"/>
          <w:sz w:val="21"/>
          <w:szCs w:val="21"/>
          <w:shd w:val="clear" w:color="auto" w:fill="FFFFFF"/>
        </w:rPr>
        <w:t xml:space="preserve"> </w:t>
      </w:r>
      <w:r w:rsidRPr="00172E33">
        <w:rPr>
          <w:rFonts w:ascii="Times New Roman" w:hAnsi="Times New Roman" w:cs="Times New Roman"/>
          <w:sz w:val="21"/>
          <w:szCs w:val="21"/>
          <w:shd w:val="clear" w:color="auto" w:fill="FFFFFF"/>
        </w:rPr>
        <w:t>in ấn rất nhiều</w:t>
      </w:r>
      <w:r>
        <w:rPr>
          <w:rFonts w:ascii="Times New Roman" w:hAnsi="Times New Roman" w:cs="Times New Roman"/>
          <w:sz w:val="21"/>
          <w:szCs w:val="21"/>
          <w:shd w:val="clear" w:color="auto" w:fill="FFFFFF"/>
        </w:rPr>
        <w:t xml:space="preserve"> tài liệu</w:t>
      </w:r>
      <w:r w:rsidRPr="00172E33">
        <w:rPr>
          <w:rFonts w:ascii="Times New Roman" w:hAnsi="Times New Roman" w:cs="Times New Roman"/>
          <w:sz w:val="21"/>
          <w:szCs w:val="21"/>
          <w:shd w:val="clear" w:color="auto" w:fill="FFFFFF"/>
        </w:rPr>
        <w:t>, một số trường hợp nhầm lẫn văn bả</w:t>
      </w:r>
      <w:r>
        <w:rPr>
          <w:rFonts w:ascii="Times New Roman" w:hAnsi="Times New Roman" w:cs="Times New Roman"/>
          <w:sz w:val="21"/>
          <w:szCs w:val="21"/>
          <w:shd w:val="clear" w:color="auto" w:fill="FFFFFF"/>
        </w:rPr>
        <w:t xml:space="preserve">n, </w:t>
      </w:r>
      <w:r w:rsidRPr="00172E33">
        <w:rPr>
          <w:rFonts w:ascii="Times New Roman" w:hAnsi="Times New Roman" w:cs="Times New Roman"/>
          <w:sz w:val="21"/>
          <w:szCs w:val="21"/>
          <w:shd w:val="clear" w:color="auto" w:fill="FFFFFF"/>
        </w:rPr>
        <w:t>nhầm trang</w:t>
      </w:r>
      <w:r>
        <w:rPr>
          <w:rFonts w:ascii="Times New Roman" w:hAnsi="Times New Roman" w:cs="Times New Roman"/>
          <w:sz w:val="21"/>
          <w:szCs w:val="21"/>
          <w:shd w:val="clear" w:color="auto" w:fill="FFFFFF"/>
        </w:rPr>
        <w:t xml:space="preserve">, </w:t>
      </w:r>
      <w:r w:rsidRPr="00172E33">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Từ năm 2020</w:t>
      </w:r>
      <w:r w:rsidRPr="00172E33">
        <w:rPr>
          <w:rFonts w:ascii="Times New Roman" w:hAnsi="Times New Roman" w:cs="Times New Roman"/>
          <w:sz w:val="21"/>
          <w:szCs w:val="21"/>
          <w:shd w:val="clear" w:color="auto" w:fill="FFFFFF"/>
        </w:rPr>
        <w:t xml:space="preserve"> đến nay, những công đoạn đó đã được thay thế bằng hệ thống “Phòng họp không giấy”. Mỗi </w:t>
      </w:r>
      <w:r>
        <w:rPr>
          <w:rFonts w:ascii="Times New Roman" w:hAnsi="Times New Roman" w:cs="Times New Roman"/>
          <w:sz w:val="21"/>
          <w:szCs w:val="21"/>
          <w:shd w:val="clear" w:color="auto" w:fill="FFFFFF"/>
        </w:rPr>
        <w:t>CBGVNV</w:t>
      </w:r>
      <w:r w:rsidRPr="00172E33">
        <w:rPr>
          <w:rFonts w:ascii="Times New Roman" w:hAnsi="Times New Roman" w:cs="Times New Roman"/>
          <w:sz w:val="21"/>
          <w:szCs w:val="21"/>
          <w:shd w:val="clear" w:color="auto" w:fill="FFFFFF"/>
        </w:rPr>
        <w:t xml:space="preserve"> đều có một tài khoản riêng</w:t>
      </w:r>
      <w:r>
        <w:rPr>
          <w:rFonts w:ascii="Times New Roman" w:hAnsi="Times New Roman" w:cs="Times New Roman"/>
          <w:sz w:val="21"/>
          <w:szCs w:val="21"/>
          <w:shd w:val="clear" w:color="auto" w:fill="FFFFFF"/>
        </w:rPr>
        <w:t xml:space="preserve"> với tên miền @lttc.edu.vn</w:t>
      </w:r>
      <w:r w:rsidRPr="00172E33">
        <w:rPr>
          <w:rFonts w:ascii="Times New Roman" w:hAnsi="Times New Roman" w:cs="Times New Roman"/>
          <w:sz w:val="21"/>
          <w:szCs w:val="21"/>
          <w:shd w:val="clear" w:color="auto" w:fill="FFFFFF"/>
        </w:rPr>
        <w:t xml:space="preserve"> để </w:t>
      </w:r>
      <w:r>
        <w:rPr>
          <w:rFonts w:ascii="Times New Roman" w:hAnsi="Times New Roman" w:cs="Times New Roman"/>
          <w:sz w:val="21"/>
          <w:szCs w:val="21"/>
          <w:shd w:val="clear" w:color="auto" w:fill="FFFFFF"/>
        </w:rPr>
        <w:t xml:space="preserve">tham gia các cuộc họp </w:t>
      </w:r>
      <w:r w:rsidRPr="0026687E">
        <w:rPr>
          <w:rFonts w:ascii="Times New Roman" w:hAnsi="Times New Roman" w:cs="Times New Roman"/>
          <w:sz w:val="21"/>
          <w:szCs w:val="21"/>
          <w:shd w:val="clear" w:color="auto" w:fill="FFFFFF"/>
        </w:rPr>
        <w:t xml:space="preserve">trực tuyến </w:t>
      </w:r>
      <w:r>
        <w:rPr>
          <w:rFonts w:ascii="Times New Roman" w:hAnsi="Times New Roman" w:cs="Times New Roman"/>
          <w:sz w:val="21"/>
          <w:szCs w:val="21"/>
          <w:shd w:val="clear" w:color="auto" w:fill="FFFFFF"/>
        </w:rPr>
        <w:t>trên nền tảng</w:t>
      </w:r>
      <w:r w:rsidRPr="0026687E">
        <w:rPr>
          <w:rFonts w:ascii="Times New Roman" w:hAnsi="Times New Roman" w:cs="Times New Roman"/>
          <w:sz w:val="21"/>
          <w:szCs w:val="21"/>
          <w:shd w:val="clear" w:color="auto" w:fill="FFFFFF"/>
        </w:rPr>
        <w:t xml:space="preserve"> Zoom Meeting, Google Meet</w:t>
      </w:r>
      <w:r w:rsidRPr="00172E33">
        <w:rPr>
          <w:rFonts w:ascii="Times New Roman" w:hAnsi="Times New Roman" w:cs="Times New Roman"/>
          <w:sz w:val="21"/>
          <w:szCs w:val="21"/>
          <w:shd w:val="clear" w:color="auto" w:fill="FFFFFF"/>
        </w:rPr>
        <w:t>. Trước mỗi cuộc họp, dự thảo nội dung và tài liệu liên quan đến cuộc họp được bộ phận phụ trách tổng hợp gửi lãnh đạo</w:t>
      </w:r>
      <w:r>
        <w:rPr>
          <w:rFonts w:ascii="Times New Roman" w:hAnsi="Times New Roman" w:cs="Times New Roman"/>
          <w:sz w:val="21"/>
          <w:szCs w:val="21"/>
          <w:shd w:val="clear" w:color="auto" w:fill="FFFFFF"/>
        </w:rPr>
        <w:t xml:space="preserve"> chủ trì</w:t>
      </w:r>
      <w:r w:rsidRPr="00172E33">
        <w:rPr>
          <w:rFonts w:ascii="Times New Roman" w:hAnsi="Times New Roman" w:cs="Times New Roman"/>
          <w:sz w:val="21"/>
          <w:szCs w:val="21"/>
          <w:shd w:val="clear" w:color="auto" w:fill="FFFFFF"/>
        </w:rPr>
        <w:t xml:space="preserve"> phê duyệt. Sau đó, bộ phận phụ trách cập nhật lên hệ thống để các thành viên tham dự cuộc họp tham chiếu, ghi chú và chuẩn bị ý kiến đóng góp. </w:t>
      </w:r>
      <w:r>
        <w:rPr>
          <w:rFonts w:ascii="Times New Roman" w:hAnsi="Times New Roman" w:cs="Times New Roman"/>
          <w:sz w:val="21"/>
          <w:szCs w:val="21"/>
          <w:shd w:val="clear" w:color="auto" w:fill="FFFFFF"/>
        </w:rPr>
        <w:t xml:space="preserve">Với những cuộc họp quy mô lớn; tổ chức hội thảo có khách mời tham dự, ban tổ chức cung cấp mã </w:t>
      </w:r>
      <w:r w:rsidRPr="00483C7E">
        <w:rPr>
          <w:rFonts w:ascii="Times New Roman" w:hAnsi="Times New Roman" w:cs="Times New Roman"/>
          <w:sz w:val="21"/>
          <w:szCs w:val="21"/>
          <w:shd w:val="clear" w:color="auto" w:fill="FFFFFF"/>
        </w:rPr>
        <w:t>QR</w:t>
      </w:r>
      <w:r>
        <w:rPr>
          <w:rFonts w:ascii="Times New Roman" w:hAnsi="Times New Roman" w:cs="Times New Roman"/>
          <w:sz w:val="21"/>
          <w:szCs w:val="21"/>
          <w:shd w:val="clear" w:color="auto" w:fill="FFFFFF"/>
        </w:rPr>
        <w:t xml:space="preserve"> Code cho người tham dự trên thư mời. Trước k</w:t>
      </w:r>
      <w:r w:rsidRPr="00172E33">
        <w:rPr>
          <w:rFonts w:ascii="Times New Roman" w:hAnsi="Times New Roman" w:cs="Times New Roman"/>
          <w:sz w:val="21"/>
          <w:szCs w:val="21"/>
          <w:shd w:val="clear" w:color="auto" w:fill="FFFFFF"/>
        </w:rPr>
        <w:t>hi bắt đầu cuộc họ</w:t>
      </w:r>
      <w:r>
        <w:rPr>
          <w:rFonts w:ascii="Times New Roman" w:hAnsi="Times New Roman" w:cs="Times New Roman"/>
          <w:sz w:val="21"/>
          <w:szCs w:val="21"/>
          <w:shd w:val="clear" w:color="auto" w:fill="FFFFFF"/>
        </w:rPr>
        <w:t xml:space="preserve">p, thông qua </w:t>
      </w:r>
      <w:r w:rsidRPr="00483C7E">
        <w:rPr>
          <w:rFonts w:ascii="Times New Roman" w:hAnsi="Times New Roman" w:cs="Times New Roman"/>
          <w:sz w:val="21"/>
          <w:szCs w:val="21"/>
          <w:shd w:val="clear" w:color="auto" w:fill="FFFFFF"/>
        </w:rPr>
        <w:t xml:space="preserve">quét mã QR </w:t>
      </w:r>
      <w:r>
        <w:rPr>
          <w:rFonts w:ascii="Times New Roman" w:hAnsi="Times New Roman" w:cs="Times New Roman"/>
          <w:sz w:val="21"/>
          <w:szCs w:val="21"/>
          <w:shd w:val="clear" w:color="auto" w:fill="FFFFFF"/>
        </w:rPr>
        <w:t>ban</w:t>
      </w:r>
      <w:r w:rsidRPr="00483C7E">
        <w:rPr>
          <w:rFonts w:ascii="Times New Roman" w:hAnsi="Times New Roman" w:cs="Times New Roman"/>
          <w:sz w:val="21"/>
          <w:szCs w:val="21"/>
          <w:shd w:val="clear" w:color="auto" w:fill="FFFFFF"/>
        </w:rPr>
        <w:t xml:space="preserve"> tổ chức có thể kiểm soát được những người tham gia trong buổi họp đó</w:t>
      </w:r>
      <w:r>
        <w:rPr>
          <w:rFonts w:ascii="Times New Roman" w:hAnsi="Times New Roman" w:cs="Times New Roman"/>
          <w:sz w:val="21"/>
          <w:szCs w:val="21"/>
          <w:shd w:val="clear" w:color="auto" w:fill="FFFFFF"/>
        </w:rPr>
        <w:t>, c</w:t>
      </w:r>
      <w:r w:rsidRPr="00172E33">
        <w:rPr>
          <w:rFonts w:ascii="Times New Roman" w:hAnsi="Times New Roman" w:cs="Times New Roman"/>
          <w:sz w:val="21"/>
          <w:szCs w:val="21"/>
          <w:shd w:val="clear" w:color="auto" w:fill="FFFFFF"/>
        </w:rPr>
        <w:t xml:space="preserve">hức năng </w:t>
      </w:r>
      <w:r>
        <w:rPr>
          <w:rFonts w:ascii="Times New Roman" w:hAnsi="Times New Roman" w:cs="Times New Roman"/>
          <w:sz w:val="21"/>
          <w:szCs w:val="21"/>
          <w:shd w:val="clear" w:color="auto" w:fill="FFFFFF"/>
        </w:rPr>
        <w:t>này giúp ban</w:t>
      </w:r>
      <w:r w:rsidRPr="00483C7E">
        <w:rPr>
          <w:rFonts w:ascii="Times New Roman" w:hAnsi="Times New Roman" w:cs="Times New Roman"/>
          <w:sz w:val="21"/>
          <w:szCs w:val="21"/>
          <w:shd w:val="clear" w:color="auto" w:fill="FFFFFF"/>
        </w:rPr>
        <w:t xml:space="preserve"> tổ chức </w:t>
      </w:r>
      <w:r w:rsidRPr="00172E33">
        <w:rPr>
          <w:rFonts w:ascii="Times New Roman" w:hAnsi="Times New Roman" w:cs="Times New Roman"/>
          <w:sz w:val="21"/>
          <w:szCs w:val="21"/>
          <w:shd w:val="clear" w:color="auto" w:fill="FFFFFF"/>
        </w:rPr>
        <w:t xml:space="preserve">điểm danh </w:t>
      </w:r>
      <w:r>
        <w:rPr>
          <w:rFonts w:ascii="Times New Roman" w:hAnsi="Times New Roman" w:cs="Times New Roman"/>
          <w:sz w:val="21"/>
          <w:szCs w:val="21"/>
          <w:shd w:val="clear" w:color="auto" w:fill="FFFFFF"/>
        </w:rPr>
        <w:t>số người tham dự</w:t>
      </w:r>
      <w:r w:rsidRPr="00172E33">
        <w:rPr>
          <w:rFonts w:ascii="Times New Roman" w:hAnsi="Times New Roman" w:cs="Times New Roman"/>
          <w:sz w:val="21"/>
          <w:szCs w:val="21"/>
          <w:shd w:val="clear" w:color="auto" w:fill="FFFFFF"/>
        </w:rPr>
        <w:t>, thay vì phải mất thời gian điểm danh như những cuộc họp trước đây.</w:t>
      </w:r>
    </w:p>
    <w:p w14:paraId="266D4E60" w14:textId="77777777" w:rsidR="00E32D96" w:rsidRPr="00876241"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Đầu tư p</w:t>
      </w:r>
      <w:r w:rsidRPr="0034646C">
        <w:rPr>
          <w:rFonts w:ascii="Times New Roman" w:hAnsi="Times New Roman" w:cs="Times New Roman"/>
          <w:sz w:val="21"/>
          <w:szCs w:val="21"/>
          <w:shd w:val="clear" w:color="auto" w:fill="FFFFFF"/>
        </w:rPr>
        <w:t xml:space="preserve">hần mềm chuyển đổi giọng nói thành văn bản để ghi âm lại nội dung trao đổi, tương tác của lãnh đạo với các thành viên và chuyển đổi trực tiếp thành </w:t>
      </w:r>
      <w:r>
        <w:rPr>
          <w:rFonts w:ascii="Times New Roman" w:hAnsi="Times New Roman" w:cs="Times New Roman"/>
          <w:sz w:val="21"/>
          <w:szCs w:val="21"/>
          <w:shd w:val="clear" w:color="auto" w:fill="FFFFFF"/>
        </w:rPr>
        <w:t xml:space="preserve">biên bản </w:t>
      </w:r>
      <w:r w:rsidRPr="0034646C">
        <w:rPr>
          <w:rFonts w:ascii="Times New Roman" w:hAnsi="Times New Roman" w:cs="Times New Roman"/>
          <w:sz w:val="21"/>
          <w:szCs w:val="21"/>
          <w:shd w:val="clear" w:color="auto" w:fill="FFFFFF"/>
        </w:rPr>
        <w:t>họp</w:t>
      </w:r>
      <w:r>
        <w:rPr>
          <w:rFonts w:ascii="Times New Roman" w:hAnsi="Times New Roman" w:cs="Times New Roman"/>
          <w:sz w:val="21"/>
          <w:szCs w:val="21"/>
          <w:shd w:val="clear" w:color="auto" w:fill="FFFFFF"/>
        </w:rPr>
        <w:t>. Điều này</w:t>
      </w:r>
      <w:r w:rsidRPr="0034646C">
        <w:rPr>
          <w:rFonts w:ascii="Times New Roman" w:hAnsi="Times New Roman" w:cs="Times New Roman"/>
          <w:sz w:val="21"/>
          <w:szCs w:val="21"/>
          <w:shd w:val="clear" w:color="auto" w:fill="FFFFFF"/>
        </w:rPr>
        <w:t xml:space="preserve"> giúp thư ký cập nhật </w:t>
      </w:r>
      <w:r>
        <w:rPr>
          <w:rFonts w:ascii="Times New Roman" w:hAnsi="Times New Roman" w:cs="Times New Roman"/>
          <w:sz w:val="21"/>
          <w:szCs w:val="21"/>
          <w:shd w:val="clear" w:color="auto" w:fill="FFFFFF"/>
        </w:rPr>
        <w:t>nội dung biên</w:t>
      </w:r>
      <w:r w:rsidRPr="0034646C">
        <w:rPr>
          <w:rFonts w:ascii="Times New Roman" w:hAnsi="Times New Roman" w:cs="Times New Roman"/>
          <w:sz w:val="21"/>
          <w:szCs w:val="21"/>
          <w:shd w:val="clear" w:color="auto" w:fill="FFFFFF"/>
        </w:rPr>
        <w:t xml:space="preserve"> bản và kết luận </w:t>
      </w:r>
      <w:r>
        <w:rPr>
          <w:rFonts w:ascii="Times New Roman" w:hAnsi="Times New Roman" w:cs="Times New Roman"/>
          <w:sz w:val="21"/>
          <w:szCs w:val="21"/>
          <w:shd w:val="clear" w:color="auto" w:fill="FFFFFF"/>
        </w:rPr>
        <w:t xml:space="preserve">của chủ trì </w:t>
      </w:r>
      <w:r w:rsidRPr="0034646C">
        <w:rPr>
          <w:rFonts w:ascii="Times New Roman" w:hAnsi="Times New Roman" w:cs="Times New Roman"/>
          <w:sz w:val="21"/>
          <w:szCs w:val="21"/>
          <w:shd w:val="clear" w:color="auto" w:fill="FFFFFF"/>
        </w:rPr>
        <w:t>cuộc họp nhanh chóng ngay trên hệ thống</w:t>
      </w:r>
      <w:r>
        <w:rPr>
          <w:rFonts w:ascii="Times New Roman" w:hAnsi="Times New Roman" w:cs="Times New Roman"/>
          <w:sz w:val="21"/>
          <w:szCs w:val="21"/>
          <w:shd w:val="clear" w:color="auto" w:fill="FFFFFF"/>
        </w:rPr>
        <w:t>.</w:t>
      </w:r>
      <w:r w:rsidRPr="00876241">
        <w:rPr>
          <w:rFonts w:ascii="Arial" w:eastAsia="Times New Roman" w:hAnsi="Arial" w:cs="Arial"/>
          <w:sz w:val="20"/>
          <w:szCs w:val="20"/>
        </w:rPr>
        <w:t xml:space="preserve">                    </w:t>
      </w:r>
    </w:p>
    <w:p w14:paraId="4A6472B8" w14:textId="77777777" w:rsidR="00E32D96" w:rsidRPr="00876241"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Pr>
          <w:rFonts w:ascii="Times New Roman" w:hAnsi="Times New Roman" w:cs="Times New Roman"/>
          <w:b/>
          <w:i/>
          <w:sz w:val="21"/>
          <w:szCs w:val="21"/>
          <w:shd w:val="clear" w:color="auto" w:fill="FFFFFF"/>
        </w:rPr>
        <w:lastRenderedPageBreak/>
        <w:t>Tiếp tục x</w:t>
      </w:r>
      <w:r w:rsidRPr="00172E33">
        <w:rPr>
          <w:rFonts w:ascii="Times New Roman" w:hAnsi="Times New Roman" w:cs="Times New Roman"/>
          <w:b/>
          <w:i/>
          <w:sz w:val="21"/>
          <w:szCs w:val="21"/>
          <w:shd w:val="clear" w:color="auto" w:fill="FFFFFF"/>
        </w:rPr>
        <w:t>ây dựng hiện đại hóa nền hành chính</w:t>
      </w:r>
    </w:p>
    <w:p w14:paraId="0A91DF61" w14:textId="77777777" w:rsidR="00E32D96" w:rsidRPr="0026687E" w:rsidRDefault="00E32D96" w:rsidP="00E32D96">
      <w:pPr>
        <w:spacing w:after="0" w:line="240" w:lineRule="auto"/>
        <w:ind w:firstLine="360"/>
        <w:jc w:val="both"/>
        <w:rPr>
          <w:rStyle w:val="fontstyle01"/>
        </w:rPr>
      </w:pPr>
      <w:r w:rsidRPr="0026687E">
        <w:rPr>
          <w:rFonts w:ascii="Times New Roman" w:hAnsi="Times New Roman" w:cs="Times New Roman"/>
          <w:sz w:val="21"/>
          <w:szCs w:val="21"/>
          <w:shd w:val="clear" w:color="auto" w:fill="FFFFFF"/>
        </w:rPr>
        <w:t>Để từng bước hiện đại hóa nền hành chính</w:t>
      </w:r>
      <w:r>
        <w:rPr>
          <w:rFonts w:ascii="Times New Roman" w:hAnsi="Times New Roman" w:cs="Times New Roman"/>
          <w:sz w:val="21"/>
          <w:szCs w:val="21"/>
          <w:shd w:val="clear" w:color="auto" w:fill="FFFFFF"/>
        </w:rPr>
        <w:t>,</w:t>
      </w:r>
      <w:r w:rsidRPr="0026687E">
        <w:rPr>
          <w:rFonts w:ascii="Times New Roman" w:hAnsi="Times New Roman" w:cs="Times New Roman"/>
          <w:sz w:val="21"/>
          <w:szCs w:val="21"/>
          <w:shd w:val="clear" w:color="auto" w:fill="FFFFFF"/>
        </w:rPr>
        <w:t xml:space="preserve"> Nhà trường ban hành kế hoạch số 584/KH-LTT-TTĐH ngày 18/5/2021 về triển khai Chương trình chuyển đổi số của Trường Cao đẳng Lý Tự Trọng Tp. Hồ Chí Minh giai đoạn 2021-2025, trong kế hoạch nêu lộ trình thực hiện chuyển đổi số trong vòng 5 năm và tầm nhìn về chuyển đổi số đến năm 2025 đồng thời đặt ra các mục tiêu, công việc sẽ hoàn thành đến năm 2025 về công tác chuyển đổi số của Nhà trường</w:t>
      </w:r>
      <w:r>
        <w:rPr>
          <w:rFonts w:ascii="Times New Roman" w:hAnsi="Times New Roman" w:cs="Times New Roman"/>
          <w:sz w:val="21"/>
          <w:szCs w:val="21"/>
          <w:shd w:val="clear" w:color="auto" w:fill="FFFFFF"/>
        </w:rPr>
        <w:t>.</w:t>
      </w:r>
    </w:p>
    <w:p w14:paraId="19333A3F"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Đ</w:t>
      </w:r>
      <w:r w:rsidRPr="00876241">
        <w:rPr>
          <w:rFonts w:ascii="Times New Roman" w:hAnsi="Times New Roman" w:cs="Times New Roman"/>
          <w:sz w:val="21"/>
          <w:szCs w:val="21"/>
          <w:shd w:val="clear" w:color="auto" w:fill="FFFFFF"/>
        </w:rPr>
        <w:t xml:space="preserve">ầu tư cơ sở hạ tầng mạng và phủ sóng wifi toàn trường, đảm bảo cho việc khai thác hiệu quả của </w:t>
      </w:r>
      <w:r>
        <w:rPr>
          <w:rFonts w:ascii="Times New Roman" w:hAnsi="Times New Roman" w:cs="Times New Roman"/>
          <w:sz w:val="21"/>
          <w:szCs w:val="21"/>
          <w:shd w:val="clear" w:color="auto" w:fill="FFFFFF"/>
        </w:rPr>
        <w:t>CBGVNV</w:t>
      </w:r>
      <w:r w:rsidRPr="00876241">
        <w:rPr>
          <w:rFonts w:ascii="Times New Roman" w:hAnsi="Times New Roman" w:cs="Times New Roman"/>
          <w:sz w:val="21"/>
          <w:szCs w:val="21"/>
          <w:shd w:val="clear" w:color="auto" w:fill="FFFFFF"/>
        </w:rPr>
        <w:t>; hệ thống máy trạm, hệ thống máy chủ, lưu trữ dữ liệu tập trung, hệ thống phần mềm đáp ứng đầy đủ cho hoạt động quản lý và đào tạo, đồng thời tổ chức các hội thảo khoa học để lắng nghe và chia sẻ kinh nghiệm từ các tổ chức, đơn vị, nhà cung cấp thiết bị và công nghệ trong nước, ngoài nước</w:t>
      </w:r>
      <w:r>
        <w:rPr>
          <w:rFonts w:ascii="Times New Roman" w:hAnsi="Times New Roman" w:cs="Times New Roman"/>
          <w:sz w:val="21"/>
          <w:szCs w:val="21"/>
          <w:shd w:val="clear" w:color="auto" w:fill="FFFFFF"/>
        </w:rPr>
        <w:t>.</w:t>
      </w:r>
    </w:p>
    <w:p w14:paraId="5D4E4A97" w14:textId="26CA2D44" w:rsidR="00E32D96" w:rsidRPr="0098697C"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Xây dựng quy định văn hóa công sở của Nhà trường, qua đó </w:t>
      </w:r>
      <w:r w:rsidRPr="00614AA8">
        <w:rPr>
          <w:rFonts w:ascii="Times New Roman" w:hAnsi="Times New Roman" w:cs="Times New Roman"/>
          <w:sz w:val="21"/>
          <w:szCs w:val="21"/>
          <w:shd w:val="clear" w:color="auto" w:fill="FFFFFF"/>
        </w:rPr>
        <w:t xml:space="preserve">quy định rõ ràng sát </w:t>
      </w:r>
      <w:r>
        <w:rPr>
          <w:rFonts w:ascii="Times New Roman" w:hAnsi="Times New Roman" w:cs="Times New Roman"/>
          <w:sz w:val="21"/>
          <w:szCs w:val="21"/>
          <w:shd w:val="clear" w:color="auto" w:fill="FFFFFF"/>
        </w:rPr>
        <w:t xml:space="preserve">thực tế và </w:t>
      </w:r>
      <w:r w:rsidRPr="00614AA8">
        <w:rPr>
          <w:rFonts w:ascii="Times New Roman" w:hAnsi="Times New Roman" w:cs="Times New Roman"/>
          <w:sz w:val="21"/>
          <w:szCs w:val="21"/>
          <w:shd w:val="clear" w:color="auto" w:fill="FFFFFF"/>
        </w:rPr>
        <w:t>có những chế tài xử lý vi phạm bằng</w:t>
      </w:r>
      <w:bookmarkStart w:id="0" w:name="_GoBack"/>
      <w:bookmarkEnd w:id="0"/>
      <w:r w:rsidRPr="00614AA8">
        <w:rPr>
          <w:rFonts w:ascii="Times New Roman" w:hAnsi="Times New Roman" w:cs="Times New Roman"/>
          <w:sz w:val="21"/>
          <w:szCs w:val="21"/>
          <w:shd w:val="clear" w:color="auto" w:fill="FFFFFF"/>
        </w:rPr>
        <w:t xml:space="preserve"> quy định về thưởng, phạt đúng mức đối với </w:t>
      </w:r>
      <w:r>
        <w:rPr>
          <w:rFonts w:ascii="Times New Roman" w:hAnsi="Times New Roman" w:cs="Times New Roman"/>
          <w:sz w:val="21"/>
          <w:szCs w:val="21"/>
          <w:shd w:val="clear" w:color="auto" w:fill="FFFFFF"/>
        </w:rPr>
        <w:t>CBGVNV</w:t>
      </w:r>
      <w:r w:rsidRPr="00614AA8">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Thường xuyên</w:t>
      </w:r>
      <w:r w:rsidRPr="00614AA8">
        <w:rPr>
          <w:rFonts w:ascii="Times New Roman" w:hAnsi="Times New Roman" w:cs="Times New Roman"/>
          <w:sz w:val="21"/>
          <w:szCs w:val="21"/>
          <w:shd w:val="clear" w:color="auto" w:fill="FFFFFF"/>
        </w:rPr>
        <w:t xml:space="preserve"> theo dõi và kiểm tra việc thực hiện </w:t>
      </w:r>
      <w:r>
        <w:rPr>
          <w:rFonts w:ascii="Times New Roman" w:hAnsi="Times New Roman" w:cs="Times New Roman"/>
          <w:sz w:val="21"/>
          <w:szCs w:val="21"/>
          <w:shd w:val="clear" w:color="auto" w:fill="FFFFFF"/>
        </w:rPr>
        <w:t>văn hóa công sở tại các đơn vị</w:t>
      </w:r>
      <w:r w:rsidRPr="00614AA8">
        <w:rPr>
          <w:rFonts w:ascii="Times New Roman" w:hAnsi="Times New Roman" w:cs="Times New Roman"/>
          <w:sz w:val="21"/>
          <w:szCs w:val="21"/>
          <w:shd w:val="clear" w:color="auto" w:fill="FFFFFF"/>
        </w:rPr>
        <w:t xml:space="preserve">; có văn bản cam kết thực hiện của </w:t>
      </w:r>
      <w:r>
        <w:rPr>
          <w:rFonts w:ascii="Times New Roman" w:hAnsi="Times New Roman" w:cs="Times New Roman"/>
          <w:sz w:val="21"/>
          <w:szCs w:val="21"/>
          <w:shd w:val="clear" w:color="auto" w:fill="FFFFFF"/>
        </w:rPr>
        <w:t>các</w:t>
      </w:r>
      <w:r w:rsidRPr="00614AA8">
        <w:rPr>
          <w:rFonts w:ascii="Times New Roman" w:hAnsi="Times New Roman" w:cs="Times New Roman"/>
          <w:sz w:val="21"/>
          <w:szCs w:val="21"/>
          <w:shd w:val="clear" w:color="auto" w:fill="FFFFFF"/>
        </w:rPr>
        <w:t xml:space="preserve"> đơn vị trực thuộc; h</w:t>
      </w:r>
      <w:r>
        <w:rPr>
          <w:rFonts w:ascii="Times New Roman" w:hAnsi="Times New Roman" w:cs="Times New Roman"/>
          <w:sz w:val="21"/>
          <w:szCs w:val="21"/>
          <w:shd w:val="clear" w:color="auto" w:fill="FFFFFF"/>
        </w:rPr>
        <w:t>àng</w:t>
      </w:r>
      <w:r w:rsidRPr="00614AA8">
        <w:rPr>
          <w:rFonts w:ascii="Times New Roman" w:hAnsi="Times New Roman" w:cs="Times New Roman"/>
          <w:sz w:val="21"/>
          <w:szCs w:val="21"/>
          <w:shd w:val="clear" w:color="auto" w:fill="FFFFFF"/>
        </w:rPr>
        <w:t xml:space="preserve"> quý có báo cáo tổng kết, đánh giá về tình hình thực hiện </w:t>
      </w:r>
      <w:r>
        <w:rPr>
          <w:rFonts w:ascii="Times New Roman" w:hAnsi="Times New Roman" w:cs="Times New Roman"/>
          <w:sz w:val="21"/>
          <w:szCs w:val="21"/>
          <w:shd w:val="clear" w:color="auto" w:fill="FFFFFF"/>
        </w:rPr>
        <w:t>q</w:t>
      </w:r>
      <w:r w:rsidRPr="00614AA8">
        <w:rPr>
          <w:rFonts w:ascii="Times New Roman" w:hAnsi="Times New Roman" w:cs="Times New Roman"/>
          <w:sz w:val="21"/>
          <w:szCs w:val="21"/>
          <w:shd w:val="clear" w:color="auto" w:fill="FFFFFF"/>
        </w:rPr>
        <w:t xml:space="preserve">uy </w:t>
      </w:r>
      <w:r>
        <w:rPr>
          <w:rFonts w:ascii="Times New Roman" w:hAnsi="Times New Roman" w:cs="Times New Roman"/>
          <w:sz w:val="21"/>
          <w:szCs w:val="21"/>
          <w:shd w:val="clear" w:color="auto" w:fill="FFFFFF"/>
        </w:rPr>
        <w:t xml:space="preserve">định </w:t>
      </w:r>
      <w:r w:rsidRPr="00614AA8">
        <w:rPr>
          <w:rFonts w:ascii="Times New Roman" w:hAnsi="Times New Roman" w:cs="Times New Roman"/>
          <w:sz w:val="21"/>
          <w:szCs w:val="21"/>
          <w:shd w:val="clear" w:color="auto" w:fill="FFFFFF"/>
        </w:rPr>
        <w:t>này tại cuộc giao ban lãnh đạo đơn vị. Xây dựng công sở văn minh là một hướng đi</w:t>
      </w:r>
      <w:r>
        <w:rPr>
          <w:rFonts w:ascii="Times New Roman" w:hAnsi="Times New Roman" w:cs="Times New Roman"/>
          <w:sz w:val="21"/>
          <w:szCs w:val="21"/>
          <w:shd w:val="clear" w:color="auto" w:fill="FFFFFF"/>
        </w:rPr>
        <w:t xml:space="preserve"> </w:t>
      </w:r>
      <w:r w:rsidRPr="0098697C">
        <w:rPr>
          <w:rFonts w:ascii="Times New Roman" w:hAnsi="Times New Roman" w:cs="Times New Roman"/>
          <w:sz w:val="21"/>
          <w:szCs w:val="21"/>
          <w:shd w:val="clear" w:color="auto" w:fill="FFFFFF"/>
        </w:rPr>
        <w:t>quan trọng, quyết định chất lượng, hiệu quả hoạt động của các cơ quan hành chính nhà nước, góp phần xây dựng một nền hành chính chuyên nghiệp, văn minh, hiện đại</w:t>
      </w:r>
      <w:r>
        <w:rPr>
          <w:rFonts w:ascii="Times New Roman" w:hAnsi="Times New Roman" w:cs="Times New Roman"/>
          <w:sz w:val="21"/>
          <w:szCs w:val="21"/>
          <w:shd w:val="clear" w:color="auto" w:fill="FFFFFF"/>
        </w:rPr>
        <w:t>.</w:t>
      </w:r>
    </w:p>
    <w:p w14:paraId="1F907C8B"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Hiệu quả</w:t>
      </w:r>
    </w:p>
    <w:p w14:paraId="05069360"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5265AE">
        <w:rPr>
          <w:rFonts w:ascii="Times New Roman" w:hAnsi="Times New Roman" w:cs="Times New Roman"/>
          <w:sz w:val="21"/>
          <w:szCs w:val="21"/>
          <w:shd w:val="clear" w:color="auto" w:fill="FFFFFF"/>
        </w:rPr>
        <w:t>Chuyển đổi số trong công tác hành chính với mục đích thay thế và hiện đại hóa các phương thức quản lý thông tin truyền thống mang lại rất nhiều lợi ích cho Nhà trường giải quyết các công tác quản lý, xử lý hồ sơ công việc, trao đổi thông tin, điều hành nội bộ, khởi tạo và quản lý văn bản tài liệu, công văn, báo cáo… Đặc biệt, các công việc điều hành có thể tương tác ở bất cứ nơi đâu, bất kể thời điểm nào, chỉ cần người dùng có thiết bị kết nối mạng Internet.</w:t>
      </w:r>
      <w:r>
        <w:rPr>
          <w:rFonts w:ascii="Times New Roman" w:hAnsi="Times New Roman" w:cs="Times New Roman"/>
          <w:sz w:val="21"/>
          <w:szCs w:val="21"/>
          <w:shd w:val="clear" w:color="auto" w:fill="FFFFFF"/>
        </w:rPr>
        <w:t xml:space="preserve"> Ngoài ra còn giúp Nhà trường nâng cao hiệu quả so với nền hành chính truyền thống, cụ thể như sau:</w:t>
      </w:r>
    </w:p>
    <w:p w14:paraId="74D14140" w14:textId="77777777" w:rsidR="00E32D96" w:rsidRPr="005265AE"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5265AE">
        <w:rPr>
          <w:rFonts w:ascii="Times New Roman" w:hAnsi="Times New Roman" w:cs="Times New Roman"/>
          <w:b/>
          <w:i/>
          <w:sz w:val="21"/>
          <w:szCs w:val="21"/>
          <w:shd w:val="clear" w:color="auto" w:fill="FFFFFF"/>
        </w:rPr>
        <w:t>Cắt</w:t>
      </w:r>
      <w:r w:rsidRPr="005265AE">
        <w:rPr>
          <w:rFonts w:ascii="'Roboto',sans-serif" w:eastAsia="Times New Roman" w:hAnsi="'Roboto',sans-serif" w:cs="Times New Roman"/>
          <w:b/>
          <w:bCs/>
          <w:sz w:val="24"/>
          <w:szCs w:val="24"/>
        </w:rPr>
        <w:t xml:space="preserve"> </w:t>
      </w:r>
      <w:r w:rsidRPr="005265AE">
        <w:rPr>
          <w:rFonts w:ascii="Times New Roman" w:hAnsi="Times New Roman" w:cs="Times New Roman"/>
          <w:b/>
          <w:i/>
          <w:sz w:val="21"/>
          <w:szCs w:val="21"/>
          <w:shd w:val="clear" w:color="auto" w:fill="FFFFFF"/>
        </w:rPr>
        <w:t xml:space="preserve">giảm tối đa chi phí thừa </w:t>
      </w:r>
    </w:p>
    <w:p w14:paraId="1AC125D8" w14:textId="77777777" w:rsidR="00E32D96" w:rsidRPr="005265AE" w:rsidRDefault="00E32D96" w:rsidP="00E32D96">
      <w:pPr>
        <w:spacing w:after="0" w:line="240" w:lineRule="auto"/>
        <w:ind w:firstLine="360"/>
        <w:jc w:val="both"/>
        <w:rPr>
          <w:rFonts w:ascii="Times New Roman" w:hAnsi="Times New Roman" w:cs="Times New Roman"/>
          <w:sz w:val="21"/>
          <w:szCs w:val="21"/>
          <w:shd w:val="clear" w:color="auto" w:fill="FFFFFF"/>
        </w:rPr>
      </w:pPr>
      <w:r w:rsidRPr="005265AE">
        <w:rPr>
          <w:rFonts w:ascii="Times New Roman" w:hAnsi="Times New Roman" w:cs="Times New Roman"/>
          <w:sz w:val="21"/>
          <w:szCs w:val="21"/>
          <w:shd w:val="clear" w:color="auto" w:fill="FFFFFF"/>
        </w:rPr>
        <w:t xml:space="preserve">Với mô hình </w:t>
      </w:r>
      <w:r>
        <w:rPr>
          <w:rFonts w:ascii="Times New Roman" w:hAnsi="Times New Roman" w:cs="Times New Roman"/>
          <w:sz w:val="21"/>
          <w:szCs w:val="21"/>
          <w:shd w:val="clear" w:color="auto" w:fill="FFFFFF"/>
        </w:rPr>
        <w:t>hành chính</w:t>
      </w:r>
      <w:r w:rsidRPr="005265AE">
        <w:rPr>
          <w:rFonts w:ascii="Times New Roman" w:hAnsi="Times New Roman" w:cs="Times New Roman"/>
          <w:sz w:val="21"/>
          <w:szCs w:val="21"/>
          <w:shd w:val="clear" w:color="auto" w:fill="FFFFFF"/>
        </w:rPr>
        <w:t xml:space="preserve"> kiểu truyền thống, các khoản chi phí h</w:t>
      </w:r>
      <w:r>
        <w:rPr>
          <w:rFonts w:ascii="Times New Roman" w:hAnsi="Times New Roman" w:cs="Times New Roman"/>
          <w:sz w:val="21"/>
          <w:szCs w:val="21"/>
          <w:shd w:val="clear" w:color="auto" w:fill="FFFFFF"/>
        </w:rPr>
        <w:t>àng</w:t>
      </w:r>
      <w:r w:rsidRPr="005265AE">
        <w:rPr>
          <w:rFonts w:ascii="Times New Roman" w:hAnsi="Times New Roman" w:cs="Times New Roman"/>
          <w:sz w:val="21"/>
          <w:szCs w:val="21"/>
          <w:shd w:val="clear" w:color="auto" w:fill="FFFFFF"/>
        </w:rPr>
        <w:t xml:space="preserve"> tháng dành cho giấy tờ, mực in, đầu tư trang thiết bị lưu trữ, bảo trì máy móc…là không hề nhỏ. Với mô hình </w:t>
      </w:r>
      <w:r>
        <w:rPr>
          <w:rFonts w:ascii="Times New Roman" w:hAnsi="Times New Roman" w:cs="Times New Roman"/>
          <w:sz w:val="21"/>
          <w:szCs w:val="21"/>
          <w:shd w:val="clear" w:color="auto" w:fill="FFFFFF"/>
        </w:rPr>
        <w:t>số hóa hành chính điện tử</w:t>
      </w:r>
      <w:r w:rsidRPr="005265AE">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Nhà trường</w:t>
      </w:r>
      <w:r w:rsidRPr="005265AE">
        <w:rPr>
          <w:rFonts w:ascii="Times New Roman" w:hAnsi="Times New Roman" w:cs="Times New Roman"/>
          <w:sz w:val="21"/>
          <w:szCs w:val="21"/>
          <w:shd w:val="clear" w:color="auto" w:fill="FFFFFF"/>
        </w:rPr>
        <w:t xml:space="preserve"> cắt giảm được phần lớn chi phí thừa này mà vẫn đảm bảo hiệu suất công việc. </w:t>
      </w:r>
    </w:p>
    <w:p w14:paraId="7ED59107" w14:textId="77777777" w:rsidR="00E32D96" w:rsidRPr="00BE3F22"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BE3F22">
        <w:rPr>
          <w:rFonts w:ascii="Times New Roman" w:hAnsi="Times New Roman" w:cs="Times New Roman"/>
          <w:b/>
          <w:i/>
          <w:sz w:val="21"/>
          <w:szCs w:val="21"/>
          <w:shd w:val="clear" w:color="auto" w:fill="FFFFFF"/>
        </w:rPr>
        <w:t>Rút ngắn thời gian xử lý công việc </w:t>
      </w:r>
    </w:p>
    <w:p w14:paraId="6229B745" w14:textId="77777777" w:rsidR="00E32D96" w:rsidRPr="00BE3F22" w:rsidRDefault="00E32D96" w:rsidP="00E32D96">
      <w:pPr>
        <w:spacing w:after="0" w:line="240" w:lineRule="auto"/>
        <w:ind w:firstLine="360"/>
        <w:jc w:val="both"/>
        <w:rPr>
          <w:rFonts w:ascii="Times New Roman" w:hAnsi="Times New Roman" w:cs="Times New Roman"/>
          <w:sz w:val="21"/>
          <w:szCs w:val="21"/>
          <w:shd w:val="clear" w:color="auto" w:fill="FFFFFF"/>
        </w:rPr>
      </w:pPr>
      <w:r w:rsidRPr="00BE3F22">
        <w:rPr>
          <w:rFonts w:ascii="Times New Roman" w:hAnsi="Times New Roman" w:cs="Times New Roman"/>
          <w:sz w:val="21"/>
          <w:szCs w:val="21"/>
          <w:shd w:val="clear" w:color="auto" w:fill="FFFFFF"/>
        </w:rPr>
        <w:t xml:space="preserve">Khi tất cả quy trình công việc đều được hệ thống và </w:t>
      </w:r>
      <w:r>
        <w:rPr>
          <w:rFonts w:ascii="Times New Roman" w:hAnsi="Times New Roman" w:cs="Times New Roman"/>
          <w:sz w:val="21"/>
          <w:szCs w:val="21"/>
          <w:shd w:val="clear" w:color="auto" w:fill="FFFFFF"/>
        </w:rPr>
        <w:t xml:space="preserve">đưa vào sử dụng, CBGVNV </w:t>
      </w:r>
      <w:r w:rsidRPr="00BE3F22">
        <w:rPr>
          <w:rFonts w:ascii="Times New Roman" w:hAnsi="Times New Roman" w:cs="Times New Roman"/>
          <w:sz w:val="21"/>
          <w:szCs w:val="21"/>
          <w:shd w:val="clear" w:color="auto" w:fill="FFFFFF"/>
        </w:rPr>
        <w:t xml:space="preserve">có thể rà soát, xử lý </w:t>
      </w:r>
      <w:r>
        <w:rPr>
          <w:rFonts w:ascii="Times New Roman" w:hAnsi="Times New Roman" w:cs="Times New Roman"/>
          <w:sz w:val="21"/>
          <w:szCs w:val="21"/>
          <w:shd w:val="clear" w:color="auto" w:fill="FFFFFF"/>
        </w:rPr>
        <w:t xml:space="preserve">công việc </w:t>
      </w:r>
      <w:r w:rsidRPr="00BE3F22">
        <w:rPr>
          <w:rFonts w:ascii="Times New Roman" w:hAnsi="Times New Roman" w:cs="Times New Roman"/>
          <w:sz w:val="21"/>
          <w:szCs w:val="21"/>
          <w:shd w:val="clear" w:color="auto" w:fill="FFFFFF"/>
        </w:rPr>
        <w:t>một cách nhanh chóng và dễ dàng. </w:t>
      </w:r>
    </w:p>
    <w:p w14:paraId="7568CA79" w14:textId="77777777" w:rsidR="00E32D96" w:rsidRPr="00BE3F22" w:rsidRDefault="00E32D96" w:rsidP="00E32D96">
      <w:pPr>
        <w:spacing w:after="0" w:line="240" w:lineRule="auto"/>
        <w:ind w:firstLine="360"/>
        <w:jc w:val="both"/>
        <w:rPr>
          <w:rFonts w:ascii="Times New Roman" w:hAnsi="Times New Roman" w:cs="Times New Roman"/>
          <w:sz w:val="21"/>
          <w:szCs w:val="21"/>
          <w:shd w:val="clear" w:color="auto" w:fill="FFFFFF"/>
        </w:rPr>
      </w:pPr>
      <w:r w:rsidRPr="00BE3F22">
        <w:rPr>
          <w:rFonts w:ascii="Times New Roman" w:hAnsi="Times New Roman" w:cs="Times New Roman"/>
          <w:sz w:val="21"/>
          <w:szCs w:val="21"/>
          <w:shd w:val="clear" w:color="auto" w:fill="FFFFFF"/>
        </w:rPr>
        <w:t xml:space="preserve">Không cần quá nhiều nhân sự, tốn kém nguồn lực, </w:t>
      </w:r>
      <w:r>
        <w:rPr>
          <w:rFonts w:ascii="Times New Roman" w:hAnsi="Times New Roman" w:cs="Times New Roman"/>
          <w:sz w:val="21"/>
          <w:szCs w:val="21"/>
          <w:shd w:val="clear" w:color="auto" w:fill="FFFFFF"/>
        </w:rPr>
        <w:t>hành chính điện tử sẽ giúp</w:t>
      </w:r>
      <w:r w:rsidRPr="00BE3F22">
        <w:rPr>
          <w:rFonts w:ascii="Times New Roman" w:hAnsi="Times New Roman" w:cs="Times New Roman"/>
          <w:sz w:val="21"/>
          <w:szCs w:val="21"/>
          <w:shd w:val="clear" w:color="auto" w:fill="FFFFFF"/>
        </w:rPr>
        <w:t xml:space="preserve"> tiến độ công việc được đẩy nhanh, nâng cao hiệu suất làm việc của các bộ phận chuyên trách.</w:t>
      </w:r>
    </w:p>
    <w:p w14:paraId="502C8030" w14:textId="77777777" w:rsidR="00E32D96" w:rsidRPr="00C42E0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C42E05">
        <w:rPr>
          <w:rFonts w:ascii="Times New Roman" w:hAnsi="Times New Roman" w:cs="Times New Roman"/>
          <w:b/>
          <w:i/>
          <w:sz w:val="21"/>
          <w:szCs w:val="21"/>
          <w:shd w:val="clear" w:color="auto" w:fill="FFFFFF"/>
        </w:rPr>
        <w:t>Tương tác giữa các nhà lãnh đạo nhanh chóng</w:t>
      </w:r>
    </w:p>
    <w:p w14:paraId="563E9192"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xml:space="preserve">Một ưu điểm tạo nên sự khác biệt của </w:t>
      </w:r>
      <w:r>
        <w:rPr>
          <w:rFonts w:ascii="Times New Roman" w:hAnsi="Times New Roman" w:cs="Times New Roman"/>
          <w:sz w:val="21"/>
          <w:szCs w:val="21"/>
          <w:shd w:val="clear" w:color="auto" w:fill="FFFFFF"/>
        </w:rPr>
        <w:t>hành chính điện tử</w:t>
      </w:r>
      <w:r w:rsidRPr="00C42E05">
        <w:rPr>
          <w:rFonts w:ascii="Times New Roman" w:hAnsi="Times New Roman" w:cs="Times New Roman"/>
          <w:sz w:val="21"/>
          <w:szCs w:val="21"/>
          <w:shd w:val="clear" w:color="auto" w:fill="FFFFFF"/>
        </w:rPr>
        <w:t xml:space="preserve"> khi sử dụng </w:t>
      </w:r>
      <w:r>
        <w:rPr>
          <w:rFonts w:ascii="Times New Roman" w:hAnsi="Times New Roman" w:cs="Times New Roman"/>
          <w:sz w:val="21"/>
          <w:szCs w:val="21"/>
          <w:shd w:val="clear" w:color="auto" w:fill="FFFFFF"/>
        </w:rPr>
        <w:t>c</w:t>
      </w:r>
      <w:r w:rsidRPr="00C42E05">
        <w:rPr>
          <w:rFonts w:ascii="Times New Roman" w:hAnsi="Times New Roman" w:cs="Times New Roman"/>
          <w:sz w:val="21"/>
          <w:szCs w:val="21"/>
          <w:shd w:val="clear" w:color="auto" w:fill="FFFFFF"/>
        </w:rPr>
        <w:t xml:space="preserve">hữ ký số đó chính là </w:t>
      </w:r>
      <w:r>
        <w:rPr>
          <w:rFonts w:ascii="Times New Roman" w:hAnsi="Times New Roman" w:cs="Times New Roman"/>
          <w:sz w:val="21"/>
          <w:szCs w:val="21"/>
          <w:shd w:val="clear" w:color="auto" w:fill="FFFFFF"/>
        </w:rPr>
        <w:t>Hiệu trưởng</w:t>
      </w:r>
      <w:r w:rsidRPr="00C42E05">
        <w:rPr>
          <w:rFonts w:ascii="Times New Roman" w:hAnsi="Times New Roman" w:cs="Times New Roman"/>
          <w:sz w:val="21"/>
          <w:szCs w:val="21"/>
          <w:shd w:val="clear" w:color="auto" w:fill="FFFFFF"/>
        </w:rPr>
        <w:t xml:space="preserve"> dễ dàng </w:t>
      </w:r>
      <w:r>
        <w:rPr>
          <w:rFonts w:ascii="Times New Roman" w:hAnsi="Times New Roman" w:cs="Times New Roman"/>
          <w:sz w:val="21"/>
          <w:szCs w:val="21"/>
          <w:shd w:val="clear" w:color="auto" w:fill="FFFFFF"/>
        </w:rPr>
        <w:t xml:space="preserve">chỉ đạo, phân công </w:t>
      </w:r>
      <w:r w:rsidRPr="00C42E05">
        <w:rPr>
          <w:rFonts w:ascii="Times New Roman" w:hAnsi="Times New Roman" w:cs="Times New Roman"/>
          <w:sz w:val="21"/>
          <w:szCs w:val="21"/>
          <w:shd w:val="clear" w:color="auto" w:fill="FFFFFF"/>
        </w:rPr>
        <w:t xml:space="preserve">giải quyết các </w:t>
      </w:r>
      <w:r>
        <w:rPr>
          <w:rFonts w:ascii="Times New Roman" w:hAnsi="Times New Roman" w:cs="Times New Roman"/>
          <w:sz w:val="21"/>
          <w:szCs w:val="21"/>
          <w:shd w:val="clear" w:color="auto" w:fill="FFFFFF"/>
        </w:rPr>
        <w:t>văn bản, hồ sơ</w:t>
      </w:r>
      <w:r w:rsidRPr="00C42E05">
        <w:rPr>
          <w:rFonts w:ascii="Times New Roman" w:hAnsi="Times New Roman" w:cs="Times New Roman"/>
          <w:sz w:val="21"/>
          <w:szCs w:val="21"/>
          <w:shd w:val="clear" w:color="auto" w:fill="FFFFFF"/>
        </w:rPr>
        <w:t xml:space="preserve"> mọi lúc mọi </w:t>
      </w:r>
      <w:r>
        <w:rPr>
          <w:rFonts w:ascii="Times New Roman" w:hAnsi="Times New Roman" w:cs="Times New Roman"/>
          <w:sz w:val="21"/>
          <w:szCs w:val="21"/>
          <w:shd w:val="clear" w:color="auto" w:fill="FFFFFF"/>
        </w:rPr>
        <w:t>lúc ngay cả khi đi công tác.</w:t>
      </w:r>
      <w:r w:rsidRPr="00C42E05">
        <w:rPr>
          <w:rFonts w:ascii="Times New Roman" w:hAnsi="Times New Roman" w:cs="Times New Roman"/>
          <w:sz w:val="21"/>
          <w:szCs w:val="21"/>
          <w:shd w:val="clear" w:color="auto" w:fill="FFFFFF"/>
        </w:rPr>
        <w:t> </w:t>
      </w:r>
    </w:p>
    <w:p w14:paraId="3963699A"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xml:space="preserve"> Với đặc thù môi trường làm việc số, các công văn, giấy tờ đều sẽ được xử lý chính xác, </w:t>
      </w:r>
      <w:r>
        <w:rPr>
          <w:rFonts w:ascii="Times New Roman" w:hAnsi="Times New Roman" w:cs="Times New Roman"/>
          <w:sz w:val="21"/>
          <w:szCs w:val="21"/>
          <w:shd w:val="clear" w:color="auto" w:fill="FFFFFF"/>
        </w:rPr>
        <w:t>cán bộ</w:t>
      </w:r>
      <w:r w:rsidRPr="00C42E05">
        <w:rPr>
          <w:rFonts w:ascii="Times New Roman" w:hAnsi="Times New Roman" w:cs="Times New Roman"/>
          <w:sz w:val="21"/>
          <w:szCs w:val="21"/>
          <w:shd w:val="clear" w:color="auto" w:fill="FFFFFF"/>
        </w:rPr>
        <w:t xml:space="preserve"> quản lý có thể theo dõi sát sao tiến độ công việc </w:t>
      </w:r>
      <w:r>
        <w:rPr>
          <w:rFonts w:ascii="Times New Roman" w:hAnsi="Times New Roman" w:cs="Times New Roman"/>
          <w:sz w:val="21"/>
          <w:szCs w:val="21"/>
          <w:shd w:val="clear" w:color="auto" w:fill="FFFFFF"/>
        </w:rPr>
        <w:t>phân công</w:t>
      </w:r>
      <w:r w:rsidRPr="00C42E05">
        <w:rPr>
          <w:rFonts w:ascii="Times New Roman" w:hAnsi="Times New Roman" w:cs="Times New Roman"/>
          <w:sz w:val="21"/>
          <w:szCs w:val="21"/>
          <w:shd w:val="clear" w:color="auto" w:fill="FFFFFF"/>
        </w:rPr>
        <w:t xml:space="preserve"> nhân sự</w:t>
      </w:r>
      <w:r>
        <w:rPr>
          <w:rFonts w:ascii="Times New Roman" w:hAnsi="Times New Roman" w:cs="Times New Roman"/>
          <w:sz w:val="21"/>
          <w:szCs w:val="21"/>
          <w:shd w:val="clear" w:color="auto" w:fill="FFFFFF"/>
        </w:rPr>
        <w:t xml:space="preserve"> xử lý</w:t>
      </w:r>
      <w:r w:rsidRPr="00C42E05">
        <w:rPr>
          <w:rFonts w:ascii="Times New Roman" w:hAnsi="Times New Roman" w:cs="Times New Roman"/>
          <w:sz w:val="21"/>
          <w:szCs w:val="21"/>
          <w:shd w:val="clear" w:color="auto" w:fill="FFFFFF"/>
        </w:rPr>
        <w:t>, phát hiện nhanh chóng các nút thắt để điều phối xử lý kịp thời</w:t>
      </w:r>
      <w:r>
        <w:rPr>
          <w:rFonts w:ascii="Times New Roman" w:hAnsi="Times New Roman" w:cs="Times New Roman"/>
          <w:sz w:val="21"/>
          <w:szCs w:val="21"/>
          <w:shd w:val="clear" w:color="auto" w:fill="FFFFFF"/>
        </w:rPr>
        <w:t>.</w:t>
      </w:r>
    </w:p>
    <w:p w14:paraId="35D71170" w14:textId="77777777" w:rsidR="00E32D96" w:rsidRPr="00C42E0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C42E05">
        <w:rPr>
          <w:rFonts w:ascii="Times New Roman" w:hAnsi="Times New Roman" w:cs="Times New Roman"/>
          <w:b/>
          <w:i/>
          <w:sz w:val="21"/>
          <w:szCs w:val="21"/>
          <w:shd w:val="clear" w:color="auto" w:fill="FFFFFF"/>
        </w:rPr>
        <w:t>Xây dựng mô hình làm việc chuyên nghiệp, linh hoạt</w:t>
      </w:r>
    </w:p>
    <w:p w14:paraId="16C4BD06"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xml:space="preserve">Mô hình làm việc được xây dựng trên mô hình chuyển đối số giúp </w:t>
      </w:r>
      <w:r>
        <w:rPr>
          <w:rFonts w:ascii="Times New Roman" w:hAnsi="Times New Roman" w:cs="Times New Roman"/>
          <w:sz w:val="21"/>
          <w:szCs w:val="21"/>
          <w:shd w:val="clear" w:color="auto" w:fill="FFFFFF"/>
        </w:rPr>
        <w:t>Nhà trường</w:t>
      </w:r>
      <w:r w:rsidRPr="00C42E05">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thực hiện các công việc</w:t>
      </w:r>
      <w:r w:rsidRPr="00C42E05">
        <w:rPr>
          <w:rFonts w:ascii="Times New Roman" w:hAnsi="Times New Roman" w:cs="Times New Roman"/>
          <w:sz w:val="21"/>
          <w:szCs w:val="21"/>
          <w:shd w:val="clear" w:color="auto" w:fill="FFFFFF"/>
        </w:rPr>
        <w:t xml:space="preserve"> chuyên nghiệp</w:t>
      </w:r>
      <w:r>
        <w:rPr>
          <w:rFonts w:ascii="Times New Roman" w:hAnsi="Times New Roman" w:cs="Times New Roman"/>
          <w:sz w:val="21"/>
          <w:szCs w:val="21"/>
          <w:shd w:val="clear" w:color="auto" w:fill="FFFFFF"/>
        </w:rPr>
        <w:t xml:space="preserve"> hơn</w:t>
      </w:r>
      <w:r w:rsidRPr="00C42E05">
        <w:rPr>
          <w:rFonts w:ascii="Times New Roman" w:hAnsi="Times New Roman" w:cs="Times New Roman"/>
          <w:sz w:val="21"/>
          <w:szCs w:val="21"/>
          <w:shd w:val="clear" w:color="auto" w:fill="FFFFFF"/>
        </w:rPr>
        <w:t xml:space="preserve">, có thể xử lý linh hoạt trong mọi tình huống. </w:t>
      </w:r>
      <w:r>
        <w:rPr>
          <w:rFonts w:ascii="Times New Roman" w:hAnsi="Times New Roman" w:cs="Times New Roman"/>
          <w:sz w:val="21"/>
          <w:szCs w:val="21"/>
          <w:shd w:val="clear" w:color="auto" w:fill="FFFFFF"/>
        </w:rPr>
        <w:t>Như</w:t>
      </w:r>
      <w:r w:rsidRPr="00C42E05">
        <w:rPr>
          <w:rFonts w:ascii="Times New Roman" w:hAnsi="Times New Roman" w:cs="Times New Roman"/>
          <w:sz w:val="21"/>
          <w:szCs w:val="21"/>
          <w:shd w:val="clear" w:color="auto" w:fill="FFFFFF"/>
        </w:rPr>
        <w:t xml:space="preserve"> trong thời điểm dịch bệnh bùng phát </w:t>
      </w:r>
      <w:r>
        <w:rPr>
          <w:rFonts w:ascii="Times New Roman" w:hAnsi="Times New Roman" w:cs="Times New Roman"/>
          <w:sz w:val="21"/>
          <w:szCs w:val="21"/>
          <w:shd w:val="clear" w:color="auto" w:fill="FFFFFF"/>
        </w:rPr>
        <w:t>nếu</w:t>
      </w:r>
      <w:r w:rsidRPr="00C42E05">
        <w:rPr>
          <w:rFonts w:ascii="Times New Roman" w:hAnsi="Times New Roman" w:cs="Times New Roman"/>
          <w:sz w:val="21"/>
          <w:szCs w:val="21"/>
          <w:shd w:val="clear" w:color="auto" w:fill="FFFFFF"/>
        </w:rPr>
        <w:t xml:space="preserve"> ứng dụng văn phòng chuyển đổi số sẽ chủ động trong các công tác quản lý, </w:t>
      </w:r>
      <w:r>
        <w:rPr>
          <w:rFonts w:ascii="Times New Roman" w:hAnsi="Times New Roman" w:cs="Times New Roman"/>
          <w:sz w:val="21"/>
          <w:szCs w:val="21"/>
          <w:shd w:val="clear" w:color="auto" w:fill="FFFFFF"/>
        </w:rPr>
        <w:t>điều hành các công việc</w:t>
      </w:r>
      <w:r w:rsidRPr="00C42E05">
        <w:rPr>
          <w:rFonts w:ascii="Times New Roman" w:hAnsi="Times New Roman" w:cs="Times New Roman"/>
          <w:sz w:val="21"/>
          <w:szCs w:val="21"/>
          <w:shd w:val="clear" w:color="auto" w:fill="FFFFFF"/>
        </w:rPr>
        <w:t xml:space="preserve"> nhanh chóng mà không phải lúng túng và mất quá nhiều thời gian để thích nghi.</w:t>
      </w:r>
    </w:p>
    <w:p w14:paraId="14943FA9"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Trong trường hợp phải làm việc từ xa, 100% giấy tờ, văn bản vẫn được ký kết và chuyển giao một cách nhanh chóng mà không có bất kỳ ảnh hưởng nào đến tiến độ công việc.</w:t>
      </w:r>
    </w:p>
    <w:p w14:paraId="165AFDE1" w14:textId="77777777"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 xml:space="preserve">Kết </w:t>
      </w:r>
      <w:r w:rsidRPr="0026687E">
        <w:rPr>
          <w:rFonts w:ascii="Times New Roman" w:hAnsi="Times New Roman" w:cs="Times New Roman"/>
          <w:b/>
          <w:spacing w:val="-4"/>
          <w:w w:val="98"/>
          <w:sz w:val="21"/>
          <w:szCs w:val="26"/>
        </w:rPr>
        <w:t>luận</w:t>
      </w:r>
    </w:p>
    <w:p w14:paraId="3BCA5F27"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081F45">
        <w:rPr>
          <w:rFonts w:ascii="Times New Roman" w:hAnsi="Times New Roman" w:cs="Times New Roman"/>
          <w:sz w:val="21"/>
          <w:szCs w:val="21"/>
          <w:shd w:val="clear" w:color="auto" w:fill="FFFFFF"/>
        </w:rPr>
        <w:t>Như vậy, để tạo dựng nền tả</w:t>
      </w:r>
      <w:r>
        <w:rPr>
          <w:rFonts w:ascii="Times New Roman" w:hAnsi="Times New Roman" w:cs="Times New Roman"/>
          <w:sz w:val="21"/>
          <w:szCs w:val="21"/>
          <w:shd w:val="clear" w:color="auto" w:fill="FFFFFF"/>
        </w:rPr>
        <w:t>ng cho chuyển đổi số trong công tác hành chính</w:t>
      </w:r>
      <w:r w:rsidRPr="00081F45">
        <w:rPr>
          <w:rFonts w:ascii="Times New Roman" w:hAnsi="Times New Roman" w:cs="Times New Roman"/>
          <w:sz w:val="21"/>
          <w:szCs w:val="21"/>
          <w:shd w:val="clear" w:color="auto" w:fill="FFFFFF"/>
        </w:rPr>
        <w:t xml:space="preserve">, Trường </w:t>
      </w:r>
      <w:r>
        <w:rPr>
          <w:rFonts w:ascii="Times New Roman" w:hAnsi="Times New Roman" w:cs="Times New Roman"/>
          <w:sz w:val="21"/>
          <w:szCs w:val="21"/>
          <w:shd w:val="clear" w:color="auto" w:fill="FFFFFF"/>
        </w:rPr>
        <w:t>Cao đẳng Lý Tự Trọng Thành phố Chí Minh</w:t>
      </w:r>
      <w:r w:rsidRPr="00081F45">
        <w:rPr>
          <w:rFonts w:ascii="Times New Roman" w:hAnsi="Times New Roman" w:cs="Times New Roman"/>
          <w:sz w:val="21"/>
          <w:szCs w:val="21"/>
          <w:shd w:val="clear" w:color="auto" w:fill="FFFFFF"/>
        </w:rPr>
        <w:t xml:space="preserve"> đã có sự định hướng từ rất sớm và triển khai nhanh quá trình xây dựng </w:t>
      </w:r>
      <w:r>
        <w:rPr>
          <w:rFonts w:ascii="Times New Roman" w:hAnsi="Times New Roman" w:cs="Times New Roman"/>
          <w:sz w:val="21"/>
          <w:szCs w:val="21"/>
          <w:shd w:val="clear" w:color="auto" w:fill="FFFFFF"/>
        </w:rPr>
        <w:t>hành chính điện tử.</w:t>
      </w:r>
      <w:r w:rsidRPr="00081F45">
        <w:rPr>
          <w:rFonts w:ascii="Times New Roman" w:hAnsi="Times New Roman" w:cs="Times New Roman"/>
          <w:sz w:val="21"/>
          <w:szCs w:val="21"/>
          <w:shd w:val="clear" w:color="auto" w:fill="FFFFFF"/>
        </w:rPr>
        <w:t xml:space="preserve"> Trong quá trình thực hiện chuyển đối số, Nhà trường tạo môi trường khuyến khích tư duy đổi mới, sáng tạ</w:t>
      </w:r>
      <w:r>
        <w:rPr>
          <w:rFonts w:ascii="Times New Roman" w:hAnsi="Times New Roman" w:cs="Times New Roman"/>
          <w:sz w:val="21"/>
          <w:szCs w:val="21"/>
          <w:shd w:val="clear" w:color="auto" w:fill="FFFFFF"/>
        </w:rPr>
        <w:t xml:space="preserve">o </w:t>
      </w:r>
      <w:r w:rsidRPr="00081F45">
        <w:rPr>
          <w:rFonts w:ascii="Times New Roman" w:hAnsi="Times New Roman" w:cs="Times New Roman"/>
          <w:sz w:val="21"/>
          <w:szCs w:val="21"/>
          <w:shd w:val="clear" w:color="auto" w:fill="FFFFFF"/>
        </w:rPr>
        <w:t>để rút kinh nghiệm hoặc tìm giải pháp khác hiệu quả hơn</w:t>
      </w:r>
      <w:r>
        <w:rPr>
          <w:rFonts w:ascii="Times New Roman" w:hAnsi="Times New Roman" w:cs="Times New Roman"/>
          <w:sz w:val="21"/>
          <w:szCs w:val="21"/>
          <w:shd w:val="clear" w:color="auto" w:fill="FFFFFF"/>
        </w:rPr>
        <w:t xml:space="preserve"> </w:t>
      </w:r>
      <w:r w:rsidRPr="00081F45">
        <w:rPr>
          <w:rFonts w:ascii="Times New Roman" w:hAnsi="Times New Roman" w:cs="Times New Roman"/>
          <w:sz w:val="21"/>
          <w:szCs w:val="21"/>
          <w:shd w:val="clear" w:color="auto" w:fill="FFFFFF"/>
        </w:rPr>
        <w:t>.</w:t>
      </w:r>
    </w:p>
    <w:p w14:paraId="5DB140C5"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lastRenderedPageBreak/>
        <w:t xml:space="preserve">Với những nội dung đề cập ở trên phần nào đã cho thấy được tầm quan trọng của chuyển đổi số trong </w:t>
      </w:r>
      <w:r>
        <w:rPr>
          <w:rFonts w:ascii="Times New Roman" w:hAnsi="Times New Roman" w:cs="Times New Roman"/>
          <w:sz w:val="21"/>
          <w:szCs w:val="21"/>
          <w:shd w:val="clear" w:color="auto" w:fill="FFFFFF"/>
        </w:rPr>
        <w:t>công tác hành chính</w:t>
      </w:r>
      <w:r w:rsidRPr="00C42E05">
        <w:rPr>
          <w:rFonts w:ascii="Times New Roman" w:hAnsi="Times New Roman" w:cs="Times New Roman"/>
          <w:sz w:val="21"/>
          <w:szCs w:val="21"/>
          <w:shd w:val="clear" w:color="auto" w:fill="FFFFFF"/>
        </w:rPr>
        <w:t xml:space="preserve">. Từ những khía cạnh được phân tích, hi vọng sẽ mở ra hướng đi </w:t>
      </w:r>
      <w:r>
        <w:rPr>
          <w:rFonts w:ascii="Times New Roman" w:hAnsi="Times New Roman" w:cs="Times New Roman"/>
          <w:sz w:val="21"/>
          <w:szCs w:val="21"/>
          <w:shd w:val="clear" w:color="auto" w:fill="FFFFFF"/>
        </w:rPr>
        <w:t>chuyên nghiệp hơn, hiệu quả hơn nhằm nâng cao chất lượng chuyển đổi số trong công tác hành chính</w:t>
      </w:r>
      <w:r w:rsidRPr="00C42E05">
        <w:rPr>
          <w:rFonts w:ascii="Times New Roman" w:hAnsi="Times New Roman" w:cs="Times New Roman"/>
          <w:sz w:val="21"/>
          <w:szCs w:val="21"/>
          <w:shd w:val="clear" w:color="auto" w:fill="FFFFFF"/>
        </w:rPr>
        <w:t xml:space="preserve">, giúp cho </w:t>
      </w:r>
      <w:r>
        <w:rPr>
          <w:rFonts w:ascii="Times New Roman" w:hAnsi="Times New Roman" w:cs="Times New Roman"/>
          <w:sz w:val="21"/>
          <w:szCs w:val="21"/>
          <w:shd w:val="clear" w:color="auto" w:fill="FFFFFF"/>
        </w:rPr>
        <w:t>Nhà trường</w:t>
      </w:r>
      <w:r w:rsidRPr="00C42E05">
        <w:rPr>
          <w:rFonts w:ascii="Times New Roman" w:hAnsi="Times New Roman" w:cs="Times New Roman"/>
          <w:sz w:val="21"/>
          <w:szCs w:val="21"/>
          <w:shd w:val="clear" w:color="auto" w:fill="FFFFFF"/>
        </w:rPr>
        <w:t xml:space="preserve"> ngày càng phát triển</w:t>
      </w:r>
      <w:r>
        <w:rPr>
          <w:rFonts w:ascii="Times New Roman" w:hAnsi="Times New Roman" w:cs="Times New Roman"/>
          <w:sz w:val="21"/>
          <w:szCs w:val="21"/>
          <w:shd w:val="clear" w:color="auto" w:fill="FFFFFF"/>
        </w:rPr>
        <w:t>,</w:t>
      </w:r>
      <w:r w:rsidRPr="00C42E05">
        <w:rPr>
          <w:rFonts w:ascii="Times New Roman" w:hAnsi="Times New Roman" w:cs="Times New Roman"/>
          <w:sz w:val="21"/>
          <w:szCs w:val="21"/>
          <w:shd w:val="clear" w:color="auto" w:fill="FFFFFF"/>
        </w:rPr>
        <w:t xml:space="preserve"> </w:t>
      </w:r>
      <w:r w:rsidRPr="001B3F3F">
        <w:rPr>
          <w:rFonts w:ascii="Times New Roman" w:hAnsi="Times New Roman" w:cs="Times New Roman"/>
          <w:sz w:val="21"/>
          <w:szCs w:val="21"/>
          <w:shd w:val="clear" w:color="auto" w:fill="FFFFFF"/>
        </w:rPr>
        <w:t>hoàn chỉnh mô hình Nhà trường thông minh</w:t>
      </w:r>
      <w:r>
        <w:rPr>
          <w:rFonts w:ascii="Times New Roman" w:hAnsi="Times New Roman" w:cs="Times New Roman"/>
          <w:sz w:val="21"/>
          <w:szCs w:val="21"/>
          <w:shd w:val="clear" w:color="auto" w:fill="FFFFFF"/>
        </w:rPr>
        <w:t>,</w:t>
      </w:r>
      <w:r w:rsidRPr="001B3F3F">
        <w:rPr>
          <w:rFonts w:ascii="Times New Roman" w:hAnsi="Times New Roman" w:cs="Times New Roman"/>
          <w:sz w:val="21"/>
          <w:szCs w:val="21"/>
          <w:shd w:val="clear" w:color="auto" w:fill="FFFFFF"/>
        </w:rPr>
        <w:t xml:space="preserve"> bắt kịp xu hướng phát triển của các cơ sở giáo dục nghề nghiệp tiên tiến trên thế giới</w:t>
      </w:r>
      <w:r w:rsidRPr="00C42E05">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w:t>
      </w:r>
    </w:p>
    <w:p w14:paraId="740EAB17" w14:textId="77777777" w:rsidR="00E32D96" w:rsidRPr="00081F45" w:rsidRDefault="00E32D96" w:rsidP="00E32D96">
      <w:pPr>
        <w:spacing w:after="0" w:line="240" w:lineRule="auto"/>
        <w:ind w:firstLine="360"/>
        <w:jc w:val="both"/>
        <w:rPr>
          <w:rFonts w:ascii="Times New Roman" w:hAnsi="Times New Roman" w:cs="Times New Roman"/>
          <w:sz w:val="21"/>
          <w:szCs w:val="21"/>
          <w:shd w:val="clear" w:color="auto" w:fill="FFFFFF"/>
        </w:rPr>
      </w:pPr>
    </w:p>
    <w:p w14:paraId="71C69647" w14:textId="77777777" w:rsidR="00E32D96" w:rsidRDefault="00E32D96" w:rsidP="00E32D96">
      <w:pPr>
        <w:spacing w:before="40" w:after="0" w:line="240" w:lineRule="auto"/>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Tài liệu tham khảo</w:t>
      </w:r>
    </w:p>
    <w:sdt>
      <w:sdtPr>
        <w:id w:val="-974530846"/>
        <w:docPartObj>
          <w:docPartGallery w:val="Bibliographies"/>
          <w:docPartUnique/>
        </w:docPartObj>
      </w:sdtPr>
      <w:sdtEndPr/>
      <w:sdtContent>
        <w:sdt>
          <w:sdtPr>
            <w:id w:val="111145805"/>
            <w:bibliography/>
          </w:sdtPr>
          <w:sdtEndPr/>
          <w:sdtContent>
            <w:p w14:paraId="6A80049F" w14:textId="77777777" w:rsidR="00E32D96" w:rsidRPr="0001412C" w:rsidRDefault="00E32D96" w:rsidP="004F7EDB">
              <w:pPr>
                <w:pStyle w:val="Bibliography"/>
                <w:spacing w:before="120" w:after="120" w:line="240" w:lineRule="auto"/>
                <w:ind w:left="540" w:hanging="540"/>
                <w:rPr>
                  <w:rFonts w:ascii="Times New Roman" w:hAnsi="Times New Roman" w:cs="Times New Roman"/>
                  <w:noProof/>
                  <w:sz w:val="21"/>
                  <w:szCs w:val="21"/>
                </w:rPr>
              </w:pPr>
              <w:r w:rsidRPr="0001412C">
                <w:rPr>
                  <w:rFonts w:ascii="Times New Roman" w:hAnsi="Times New Roman" w:cs="Times New Roman"/>
                  <w:noProof/>
                  <w:sz w:val="21"/>
                  <w:szCs w:val="21"/>
                </w:rPr>
                <w:fldChar w:fldCharType="begin"/>
              </w:r>
              <w:r w:rsidRPr="0001412C">
                <w:rPr>
                  <w:rFonts w:ascii="Times New Roman" w:hAnsi="Times New Roman" w:cs="Times New Roman"/>
                  <w:noProof/>
                  <w:sz w:val="21"/>
                  <w:szCs w:val="21"/>
                </w:rPr>
                <w:instrText xml:space="preserve"> BIBLIOGRAPHY </w:instrText>
              </w:r>
              <w:r w:rsidRPr="0001412C">
                <w:rPr>
                  <w:rFonts w:ascii="Times New Roman" w:hAnsi="Times New Roman" w:cs="Times New Roman"/>
                  <w:noProof/>
                  <w:sz w:val="21"/>
                  <w:szCs w:val="21"/>
                </w:rPr>
                <w:fldChar w:fldCharType="separate"/>
              </w:r>
              <w:r w:rsidRPr="0001412C">
                <w:rPr>
                  <w:rFonts w:ascii="Times New Roman" w:hAnsi="Times New Roman" w:cs="Times New Roman"/>
                  <w:noProof/>
                  <w:sz w:val="21"/>
                  <w:szCs w:val="21"/>
                </w:rPr>
                <w:t>Báo giáo dục thời đại. (2020). Retrieved from https://giaoducthoidai.vn/giao-duc-nang-luc-so-va-ky-nang-chuyen-doi-xoa-khoang-trong-co-che-chinh-sach-post569802.html</w:t>
              </w:r>
            </w:p>
            <w:p w14:paraId="4C3E3814" w14:textId="77777777" w:rsidR="00E32D96" w:rsidRPr="0001412C" w:rsidRDefault="00E32D96" w:rsidP="004F7EDB">
              <w:pPr>
                <w:pStyle w:val="Bibliography"/>
                <w:spacing w:before="120" w:after="120" w:line="240" w:lineRule="auto"/>
                <w:ind w:left="540" w:hanging="540"/>
                <w:rPr>
                  <w:rFonts w:ascii="Times New Roman" w:hAnsi="Times New Roman" w:cs="Times New Roman"/>
                  <w:noProof/>
                  <w:sz w:val="21"/>
                  <w:szCs w:val="21"/>
                </w:rPr>
              </w:pPr>
              <w:r w:rsidRPr="0001412C">
                <w:rPr>
                  <w:rFonts w:ascii="Times New Roman" w:hAnsi="Times New Roman" w:cs="Times New Roman"/>
                  <w:noProof/>
                  <w:sz w:val="21"/>
                  <w:szCs w:val="21"/>
                </w:rPr>
                <w:t xml:space="preserve">Bộ Nội vụ. (2019). </w:t>
              </w:r>
              <w:r w:rsidRPr="0001412C">
                <w:rPr>
                  <w:rFonts w:ascii="Times New Roman" w:hAnsi="Times New Roman" w:cs="Times New Roman"/>
                  <w:i/>
                  <w:iCs/>
                  <w:noProof/>
                  <w:sz w:val="21"/>
                  <w:szCs w:val="21"/>
                </w:rPr>
                <w:t>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w:t>
              </w:r>
            </w:p>
            <w:p w14:paraId="09FA3BD3" w14:textId="77777777" w:rsidR="00E32D96" w:rsidRPr="0001412C" w:rsidRDefault="00E32D96" w:rsidP="004F7EDB">
              <w:pPr>
                <w:pStyle w:val="Bibliography"/>
                <w:spacing w:before="120" w:after="120" w:line="240" w:lineRule="auto"/>
                <w:rPr>
                  <w:rFonts w:ascii="Times New Roman" w:hAnsi="Times New Roman" w:cs="Times New Roman"/>
                  <w:noProof/>
                  <w:sz w:val="21"/>
                  <w:szCs w:val="21"/>
                </w:rPr>
              </w:pPr>
              <w:r w:rsidRPr="0001412C">
                <w:rPr>
                  <w:rFonts w:ascii="Times New Roman" w:hAnsi="Times New Roman" w:cs="Times New Roman"/>
                  <w:noProof/>
                  <w:sz w:val="21"/>
                  <w:szCs w:val="21"/>
                </w:rPr>
                <w:t xml:space="preserve">Chính phủ. (2020). </w:t>
              </w:r>
              <w:r w:rsidRPr="0001412C">
                <w:rPr>
                  <w:rFonts w:ascii="Times New Roman" w:hAnsi="Times New Roman" w:cs="Times New Roman"/>
                  <w:i/>
                  <w:iCs/>
                  <w:noProof/>
                  <w:sz w:val="21"/>
                  <w:szCs w:val="21"/>
                </w:rPr>
                <w:t>Nghị định số 30/2020/NĐ-CP về công tác văn thư.</w:t>
              </w:r>
              <w:r w:rsidRPr="0001412C">
                <w:rPr>
                  <w:rFonts w:ascii="Times New Roman" w:hAnsi="Times New Roman" w:cs="Times New Roman"/>
                  <w:noProof/>
                  <w:sz w:val="21"/>
                  <w:szCs w:val="21"/>
                </w:rPr>
                <w:t xml:space="preserve"> </w:t>
              </w:r>
            </w:p>
            <w:p w14:paraId="5FD5B7FC" w14:textId="77777777" w:rsidR="00E32D96" w:rsidRPr="0001412C" w:rsidRDefault="00E32D96" w:rsidP="004F7EDB">
              <w:pPr>
                <w:pStyle w:val="Bibliography"/>
                <w:spacing w:before="120" w:after="120" w:line="240" w:lineRule="auto"/>
                <w:ind w:left="540" w:hanging="540"/>
                <w:rPr>
                  <w:rFonts w:ascii="Times New Roman" w:hAnsi="Times New Roman" w:cs="Times New Roman"/>
                  <w:noProof/>
                  <w:sz w:val="21"/>
                  <w:szCs w:val="21"/>
                </w:rPr>
              </w:pPr>
              <w:r w:rsidRPr="0001412C">
                <w:rPr>
                  <w:rFonts w:ascii="Times New Roman" w:hAnsi="Times New Roman" w:cs="Times New Roman"/>
                  <w:noProof/>
                  <w:sz w:val="21"/>
                  <w:szCs w:val="21"/>
                </w:rPr>
                <w:t>Cyberlotus. (2020). Retrieved from https://cyberlotus.com/van-phong-dien-tu-trong-thoi-dai-cong-nghe-so.html</w:t>
              </w:r>
            </w:p>
            <w:p w14:paraId="25003071" w14:textId="77777777" w:rsidR="00E32D96" w:rsidRPr="0001412C" w:rsidRDefault="00E32D96" w:rsidP="004F7EDB">
              <w:pPr>
                <w:pStyle w:val="Bibliography"/>
                <w:spacing w:before="120" w:after="120" w:line="240" w:lineRule="auto"/>
                <w:ind w:left="540" w:hanging="540"/>
                <w:rPr>
                  <w:rFonts w:ascii="Times New Roman" w:hAnsi="Times New Roman" w:cs="Times New Roman"/>
                  <w:noProof/>
                  <w:sz w:val="21"/>
                  <w:szCs w:val="21"/>
                </w:rPr>
              </w:pPr>
              <w:r w:rsidRPr="0001412C">
                <w:rPr>
                  <w:rFonts w:ascii="Times New Roman" w:hAnsi="Times New Roman" w:cs="Times New Roman"/>
                  <w:noProof/>
                  <w:sz w:val="21"/>
                  <w:szCs w:val="21"/>
                </w:rPr>
                <w:t>Đặng Xuân Thành. (2021, 7 29). Retrieved from https://nghison1.evn.vn/d4/news/Chuyen-doi-so-tu-goc-nhin-cong-tac-cai-cach-hanh-chinh-tai-Cong-ty-Nhiet-dien-Nghi-Son-1-2272.aspx</w:t>
              </w:r>
            </w:p>
            <w:p w14:paraId="134F1620" w14:textId="77777777" w:rsidR="00E32D96" w:rsidRPr="0001412C" w:rsidRDefault="00E32D96" w:rsidP="004F7EDB">
              <w:pPr>
                <w:pStyle w:val="Bibliography"/>
                <w:spacing w:before="120" w:after="120" w:line="240" w:lineRule="auto"/>
                <w:ind w:left="540" w:hanging="540"/>
                <w:rPr>
                  <w:rFonts w:ascii="Times New Roman" w:hAnsi="Times New Roman" w:cs="Times New Roman"/>
                  <w:noProof/>
                  <w:sz w:val="21"/>
                  <w:szCs w:val="21"/>
                </w:rPr>
              </w:pPr>
              <w:r w:rsidRPr="0001412C">
                <w:rPr>
                  <w:rFonts w:ascii="Times New Roman" w:hAnsi="Times New Roman" w:cs="Times New Roman"/>
                  <w:noProof/>
                  <w:sz w:val="21"/>
                  <w:szCs w:val="21"/>
                </w:rPr>
                <w:t xml:space="preserve">Th.S Thái Xuân Sang - Tạp chí Tổ chức Nhà nước. (2016). </w:t>
              </w:r>
              <w:r w:rsidRPr="0001412C">
                <w:rPr>
                  <w:rFonts w:ascii="Times New Roman" w:hAnsi="Times New Roman" w:cs="Times New Roman"/>
                  <w:i/>
                  <w:iCs/>
                  <w:noProof/>
                  <w:sz w:val="21"/>
                  <w:szCs w:val="21"/>
                </w:rPr>
                <w:t>So sánh mô hình quản lý công mới với mô hình hành chính truyền thống.</w:t>
              </w:r>
            </w:p>
            <w:p w14:paraId="5C109081" w14:textId="77777777" w:rsidR="00E32D96" w:rsidRPr="0001412C" w:rsidRDefault="00E32D96" w:rsidP="004F7EDB">
              <w:pPr>
                <w:pStyle w:val="Bibliography"/>
                <w:spacing w:before="120" w:after="120" w:line="240" w:lineRule="auto"/>
                <w:ind w:left="540" w:hanging="540"/>
                <w:rPr>
                  <w:rFonts w:ascii="Times New Roman" w:hAnsi="Times New Roman" w:cs="Times New Roman"/>
                  <w:noProof/>
                  <w:sz w:val="21"/>
                  <w:szCs w:val="21"/>
                </w:rPr>
              </w:pPr>
              <w:r w:rsidRPr="0001412C">
                <w:rPr>
                  <w:rFonts w:ascii="Times New Roman" w:hAnsi="Times New Roman" w:cs="Times New Roman"/>
                  <w:noProof/>
                  <w:sz w:val="21"/>
                  <w:szCs w:val="21"/>
                </w:rPr>
                <w:t>ThS. Mai Ngọc Tuấn. (2021). Retrieved from https://truongnoivu-csmn.edu.vn/khoa-khoa-hoc-co-ban-chinh-tri-hoc/tam-quan-trong-cua-chuyen-doi-so-doi-voi-giao-duc-dao-tao-trong-giai-doan-hien-nay.html</w:t>
              </w:r>
            </w:p>
            <w:p w14:paraId="02849EA0" w14:textId="77777777" w:rsidR="00E32D96" w:rsidRDefault="00E32D96" w:rsidP="00E32D96">
              <w:pPr>
                <w:tabs>
                  <w:tab w:val="left" w:pos="720"/>
                </w:tabs>
                <w:spacing w:before="120" w:after="120" w:line="240" w:lineRule="auto"/>
              </w:pPr>
              <w:r w:rsidRPr="0001412C">
                <w:rPr>
                  <w:rFonts w:ascii="Times New Roman" w:hAnsi="Times New Roman" w:cs="Times New Roman"/>
                  <w:b/>
                  <w:bCs/>
                  <w:noProof/>
                  <w:sz w:val="21"/>
                  <w:szCs w:val="21"/>
                </w:rPr>
                <w:fldChar w:fldCharType="end"/>
              </w:r>
            </w:p>
          </w:sdtContent>
        </w:sdt>
      </w:sdtContent>
    </w:sdt>
    <w:sectPr w:rsidR="00E32D96" w:rsidSect="00B84E08">
      <w:headerReference w:type="default" r:id="rId11"/>
      <w:footerReference w:type="default" r:id="rId12"/>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938A1" w14:textId="77777777" w:rsidR="0011431E" w:rsidRDefault="0011431E" w:rsidP="00B93300">
      <w:pPr>
        <w:spacing w:after="0" w:line="240" w:lineRule="auto"/>
      </w:pPr>
      <w:r>
        <w:separator/>
      </w:r>
    </w:p>
  </w:endnote>
  <w:endnote w:type="continuationSeparator" w:id="0">
    <w:p w14:paraId="25B01A73" w14:textId="77777777" w:rsidR="0011431E" w:rsidRDefault="0011431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Roboto',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644E98A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D6598">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47123D" w14:textId="77777777" w:rsidR="0011431E" w:rsidRDefault="0011431E" w:rsidP="00B93300">
      <w:pPr>
        <w:spacing w:after="0" w:line="240" w:lineRule="auto"/>
      </w:pPr>
      <w:r>
        <w:separator/>
      </w:r>
    </w:p>
  </w:footnote>
  <w:footnote w:type="continuationSeparator" w:id="0">
    <w:p w14:paraId="3A56EADF" w14:textId="77777777" w:rsidR="0011431E" w:rsidRDefault="0011431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7"/>
  </w:num>
  <w:num w:numId="5">
    <w:abstractNumId w:val="4"/>
  </w:num>
  <w:num w:numId="6">
    <w:abstractNumId w:val="16"/>
  </w:num>
  <w:num w:numId="7">
    <w:abstractNumId w:val="18"/>
  </w:num>
  <w:num w:numId="8">
    <w:abstractNumId w:val="15"/>
  </w:num>
  <w:num w:numId="9">
    <w:abstractNumId w:val="11"/>
  </w:num>
  <w:num w:numId="10">
    <w:abstractNumId w:val="5"/>
  </w:num>
  <w:num w:numId="11">
    <w:abstractNumId w:val="8"/>
  </w:num>
  <w:num w:numId="12">
    <w:abstractNumId w:val="13"/>
  </w:num>
  <w:num w:numId="13">
    <w:abstractNumId w:val="14"/>
  </w:num>
  <w:num w:numId="14">
    <w:abstractNumId w:val="17"/>
  </w:num>
  <w:num w:numId="15">
    <w:abstractNumId w:val="1"/>
  </w:num>
  <w:num w:numId="16">
    <w:abstractNumId w:val="0"/>
  </w:num>
  <w:num w:numId="17">
    <w:abstractNumId w:val="10"/>
  </w:num>
  <w:num w:numId="18">
    <w:abstractNumId w:val="2"/>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431E"/>
    <w:rsid w:val="0011711A"/>
    <w:rsid w:val="00120037"/>
    <w:rsid w:val="0012022B"/>
    <w:rsid w:val="00120CE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D6598"/>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E7804"/>
    <w:rsid w:val="004F35FE"/>
    <w:rsid w:val="004F7332"/>
    <w:rsid w:val="004F7EDB"/>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4E08"/>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19A"/>
    <w:rsid w:val="00DF7B1E"/>
    <w:rsid w:val="00E0164C"/>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nguyenthivan@lttc.edu.vn" TargetMode="External"/><Relationship Id="rId4" Type="http://schemas.microsoft.com/office/2007/relationships/stylesWithEffects" Target="stylesWithEffects.xml"/><Relationship Id="rId9" Type="http://schemas.openxmlformats.org/officeDocument/2006/relationships/hyperlink" Target="mailto:phanthingocphuong@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4D48A4A3-F722-480E-981B-851C4B7CA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3512</Words>
  <Characters>20021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2</cp:revision>
  <cp:lastPrinted>2022-04-07T07:19:00Z</cp:lastPrinted>
  <dcterms:created xsi:type="dcterms:W3CDTF">2022-09-09T02:21:00Z</dcterms:created>
  <dcterms:modified xsi:type="dcterms:W3CDTF">2022-09-09T02:21:00Z</dcterms:modified>
</cp:coreProperties>
</file>