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8FC18" w14:textId="4F5F6076" w:rsidR="00506A7B" w:rsidRPr="002C78D9" w:rsidRDefault="004F79E2" w:rsidP="002C78D9">
      <w:pPr>
        <w:widowControl w:val="0"/>
        <w:spacing w:after="0" w:line="240" w:lineRule="auto"/>
        <w:ind w:firstLine="284"/>
        <w:jc w:val="center"/>
        <w:outlineLvl w:val="0"/>
        <w:rPr>
          <w:rFonts w:eastAsiaTheme="minorEastAsia" w:cs="Times New Roman"/>
          <w:b/>
          <w:spacing w:val="-4"/>
          <w:w w:val="98"/>
          <w:kern w:val="32"/>
          <w:sz w:val="28"/>
          <w:szCs w:val="28"/>
          <w:lang w:eastAsia="vi-VN"/>
        </w:rPr>
      </w:pPr>
      <w:r w:rsidRPr="002C78D9">
        <w:rPr>
          <w:rFonts w:eastAsiaTheme="minorEastAsia" w:cs="Times New Roman"/>
          <w:b/>
          <w:spacing w:val="-4"/>
          <w:w w:val="98"/>
          <w:kern w:val="32"/>
          <w:sz w:val="28"/>
          <w:szCs w:val="28"/>
          <w:lang w:eastAsia="vi-VN"/>
        </w:rPr>
        <w:t xml:space="preserve">ĐỀ XUẤT </w:t>
      </w:r>
      <w:r w:rsidR="004D4559">
        <w:rPr>
          <w:rFonts w:eastAsiaTheme="minorEastAsia" w:cs="Times New Roman"/>
          <w:b/>
          <w:spacing w:val="-4"/>
          <w:w w:val="98"/>
          <w:kern w:val="32"/>
          <w:sz w:val="28"/>
          <w:szCs w:val="28"/>
          <w:lang w:eastAsia="vi-VN"/>
        </w:rPr>
        <w:t xml:space="preserve">THIẾT KẾ </w:t>
      </w:r>
      <w:r w:rsidRPr="002C78D9">
        <w:rPr>
          <w:rFonts w:eastAsiaTheme="minorEastAsia" w:cs="Times New Roman"/>
          <w:b/>
          <w:spacing w:val="-4"/>
          <w:w w:val="98"/>
          <w:kern w:val="32"/>
          <w:sz w:val="28"/>
          <w:szCs w:val="28"/>
          <w:lang w:eastAsia="vi-VN"/>
        </w:rPr>
        <w:t>MÔ HÌNH</w:t>
      </w:r>
      <w:r w:rsidR="00321AA7" w:rsidRPr="002C78D9">
        <w:rPr>
          <w:rFonts w:eastAsiaTheme="minorEastAsia" w:cs="Times New Roman"/>
          <w:b/>
          <w:spacing w:val="-4"/>
          <w:w w:val="98"/>
          <w:kern w:val="32"/>
          <w:sz w:val="28"/>
          <w:szCs w:val="28"/>
          <w:lang w:eastAsia="vi-VN"/>
        </w:rPr>
        <w:t xml:space="preserve"> THƯ VIỆN</w:t>
      </w:r>
      <w:r w:rsidR="00F35367" w:rsidRPr="002C78D9">
        <w:rPr>
          <w:rFonts w:eastAsiaTheme="minorEastAsia" w:cs="Times New Roman"/>
          <w:b/>
          <w:spacing w:val="-4"/>
          <w:w w:val="98"/>
          <w:kern w:val="32"/>
          <w:sz w:val="28"/>
          <w:szCs w:val="28"/>
          <w:lang w:eastAsia="vi-VN"/>
        </w:rPr>
        <w:t xml:space="preserve"> KẾT NỐI THƯ VIỆN SỐ</w:t>
      </w:r>
      <w:r w:rsidR="00E12F85">
        <w:rPr>
          <w:rFonts w:eastAsiaTheme="minorEastAsia" w:cs="Times New Roman"/>
          <w:b/>
          <w:spacing w:val="-4"/>
          <w:w w:val="98"/>
          <w:kern w:val="32"/>
          <w:sz w:val="28"/>
          <w:szCs w:val="28"/>
          <w:lang w:eastAsia="vi-VN"/>
        </w:rPr>
        <w:t xml:space="preserve"> NHẰM</w:t>
      </w:r>
      <w:r w:rsidR="00321AA7" w:rsidRPr="002C78D9">
        <w:rPr>
          <w:rFonts w:eastAsiaTheme="minorEastAsia" w:cs="Times New Roman"/>
          <w:b/>
          <w:spacing w:val="-4"/>
          <w:w w:val="98"/>
          <w:kern w:val="32"/>
          <w:sz w:val="28"/>
          <w:szCs w:val="28"/>
          <w:lang w:eastAsia="vi-VN"/>
        </w:rPr>
        <w:t xml:space="preserve"> </w:t>
      </w:r>
      <w:r w:rsidRPr="002C78D9">
        <w:rPr>
          <w:rFonts w:eastAsiaTheme="minorEastAsia" w:cs="Times New Roman"/>
          <w:b/>
          <w:spacing w:val="-4"/>
          <w:w w:val="98"/>
          <w:kern w:val="32"/>
          <w:sz w:val="28"/>
          <w:szCs w:val="28"/>
          <w:lang w:eastAsia="vi-VN"/>
        </w:rPr>
        <w:t>XÂY DỰNG TRƯỜNG ĐẠI HỌC THÔNG MINH</w:t>
      </w:r>
    </w:p>
    <w:p w14:paraId="67E063F1" w14:textId="41A3AB30" w:rsidR="00CE0F6A" w:rsidRPr="00AB5306" w:rsidRDefault="00CA126F" w:rsidP="002C78D9">
      <w:pPr>
        <w:pStyle w:val="Titbai"/>
        <w:spacing w:before="0" w:after="0"/>
        <w:ind w:firstLine="284"/>
        <w:rPr>
          <w:rFonts w:ascii="Times New Roman" w:hAnsi="Times New Roman"/>
          <w:sz w:val="21"/>
          <w:szCs w:val="21"/>
          <w:lang w:val="en-US"/>
        </w:rPr>
      </w:pPr>
      <w:r w:rsidRPr="002C78D9">
        <w:rPr>
          <w:rFonts w:ascii="Times New Roman" w:hAnsi="Times New Roman"/>
          <w:sz w:val="28"/>
          <w:szCs w:val="28"/>
          <w:lang w:val="en-US"/>
        </w:rPr>
        <w:t>PROPOSAL FOR</w:t>
      </w:r>
      <w:r w:rsidR="00BC61B1" w:rsidRPr="002C78D9">
        <w:rPr>
          <w:rFonts w:ascii="Times New Roman" w:hAnsi="Times New Roman"/>
          <w:sz w:val="28"/>
          <w:szCs w:val="28"/>
          <w:lang w:val="en-US"/>
        </w:rPr>
        <w:t xml:space="preserve"> CREATING</w:t>
      </w:r>
      <w:r w:rsidRPr="002C78D9">
        <w:rPr>
          <w:rFonts w:ascii="Times New Roman" w:hAnsi="Times New Roman"/>
          <w:sz w:val="28"/>
          <w:szCs w:val="28"/>
          <w:lang w:val="en-US"/>
        </w:rPr>
        <w:t xml:space="preserve"> </w:t>
      </w:r>
      <w:r w:rsidR="00BC61B1" w:rsidRPr="006627F2">
        <w:rPr>
          <w:rFonts w:ascii="Times New Roman" w:hAnsi="Times New Roman"/>
          <w:color w:val="FF0000"/>
          <w:sz w:val="28"/>
          <w:szCs w:val="28"/>
          <w:lang w:val="en-US"/>
        </w:rPr>
        <w:t>MODEL</w:t>
      </w:r>
      <w:r w:rsidR="004C6DB9">
        <w:rPr>
          <w:rFonts w:ascii="Times New Roman" w:hAnsi="Times New Roman"/>
          <w:color w:val="FF0000"/>
          <w:sz w:val="28"/>
          <w:szCs w:val="28"/>
          <w:lang w:val="en-US"/>
        </w:rPr>
        <w:t xml:space="preserve"> OF</w:t>
      </w:r>
      <w:r w:rsidR="00BC61B1" w:rsidRPr="006627F2">
        <w:rPr>
          <w:rFonts w:ascii="Times New Roman" w:hAnsi="Times New Roman"/>
          <w:color w:val="FF0000"/>
          <w:sz w:val="28"/>
          <w:szCs w:val="28"/>
          <w:lang w:val="en-US"/>
        </w:rPr>
        <w:t xml:space="preserve"> </w:t>
      </w:r>
      <w:r w:rsidR="002C78D9" w:rsidRPr="006627F2">
        <w:rPr>
          <w:rFonts w:ascii="Times New Roman" w:hAnsi="Times New Roman"/>
          <w:color w:val="FF0000"/>
          <w:sz w:val="28"/>
          <w:szCs w:val="28"/>
          <w:lang w:val="en-US"/>
        </w:rPr>
        <w:t>ACCESSING</w:t>
      </w:r>
      <w:r w:rsidR="00BC61B1" w:rsidRPr="006627F2">
        <w:rPr>
          <w:rFonts w:ascii="Times New Roman" w:hAnsi="Times New Roman"/>
          <w:color w:val="FF0000"/>
          <w:sz w:val="28"/>
          <w:szCs w:val="28"/>
          <w:lang w:val="en-US"/>
        </w:rPr>
        <w:t xml:space="preserve"> DIGITAL LIBRARY</w:t>
      </w:r>
      <w:r w:rsidR="00BC61B1" w:rsidRPr="002C78D9">
        <w:rPr>
          <w:rFonts w:ascii="Times New Roman" w:hAnsi="Times New Roman"/>
          <w:sz w:val="28"/>
          <w:szCs w:val="28"/>
          <w:lang w:val="en-US"/>
        </w:rPr>
        <w:t xml:space="preserve"> </w:t>
      </w:r>
      <w:r w:rsidR="002C78D9" w:rsidRPr="002C78D9">
        <w:rPr>
          <w:rFonts w:ascii="Times New Roman" w:hAnsi="Times New Roman"/>
          <w:sz w:val="28"/>
          <w:szCs w:val="28"/>
          <w:lang w:val="en-US"/>
        </w:rPr>
        <w:t xml:space="preserve">IN ORDER TO BUILD </w:t>
      </w:r>
      <w:r w:rsidR="004C6DB9">
        <w:rPr>
          <w:rFonts w:ascii="Times New Roman" w:hAnsi="Times New Roman"/>
          <w:sz w:val="28"/>
          <w:szCs w:val="28"/>
          <w:lang w:val="en-US"/>
        </w:rPr>
        <w:t>A</w:t>
      </w:r>
      <w:r w:rsidR="00BC61B1" w:rsidRPr="002C78D9">
        <w:rPr>
          <w:rFonts w:ascii="Times New Roman" w:hAnsi="Times New Roman"/>
          <w:sz w:val="28"/>
          <w:szCs w:val="28"/>
          <w:lang w:val="en-US"/>
        </w:rPr>
        <w:t xml:space="preserve"> SMART UNIVERSITY</w:t>
      </w:r>
    </w:p>
    <w:p w14:paraId="3286573C" w14:textId="77777777" w:rsidR="003E0449" w:rsidRPr="00AB5306" w:rsidRDefault="003E0449" w:rsidP="007A05B5">
      <w:pPr>
        <w:widowControl w:val="0"/>
        <w:spacing w:after="0" w:line="240" w:lineRule="auto"/>
        <w:ind w:firstLine="284"/>
        <w:jc w:val="both"/>
        <w:outlineLvl w:val="0"/>
        <w:rPr>
          <w:rFonts w:eastAsiaTheme="minorEastAsia"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AB5306" w14:paraId="7FCFFDB0" w14:textId="77777777" w:rsidTr="00EB771F">
        <w:tc>
          <w:tcPr>
            <w:tcW w:w="2552" w:type="dxa"/>
            <w:vAlign w:val="center"/>
          </w:tcPr>
          <w:p w14:paraId="5CDA806B" w14:textId="4A927442" w:rsidR="00A22908" w:rsidRDefault="00611640" w:rsidP="007A05B5">
            <w:pPr>
              <w:ind w:firstLine="284"/>
              <w:jc w:val="both"/>
              <w:rPr>
                <w:rFonts w:cs="Times New Roman"/>
                <w:b/>
                <w:spacing w:val="-4"/>
                <w:w w:val="98"/>
                <w:sz w:val="21"/>
                <w:szCs w:val="21"/>
              </w:rPr>
            </w:pPr>
            <w:r w:rsidRPr="00AB5306">
              <w:rPr>
                <w:rFonts w:cs="Times New Roman"/>
                <w:b/>
                <w:spacing w:val="-4"/>
                <w:w w:val="98"/>
                <w:sz w:val="21"/>
                <w:szCs w:val="21"/>
              </w:rPr>
              <w:t>Lâm Thị Phương Thảo</w:t>
            </w:r>
          </w:p>
          <w:p w14:paraId="49C8F9B3" w14:textId="6F82F24C" w:rsidR="007C58A8" w:rsidRPr="00AB5306" w:rsidRDefault="00611640" w:rsidP="007A05B5">
            <w:pPr>
              <w:ind w:firstLine="284"/>
              <w:jc w:val="both"/>
              <w:rPr>
                <w:rFonts w:cs="Times New Roman"/>
                <w:b/>
                <w:spacing w:val="-4"/>
                <w:w w:val="98"/>
                <w:sz w:val="21"/>
                <w:szCs w:val="21"/>
                <w:vertAlign w:val="superscript"/>
              </w:rPr>
            </w:pPr>
            <w:r w:rsidRPr="00AB5306">
              <w:rPr>
                <w:rFonts w:cs="Times New Roman"/>
                <w:b/>
                <w:spacing w:val="-4"/>
                <w:w w:val="98"/>
                <w:sz w:val="21"/>
                <w:szCs w:val="21"/>
              </w:rPr>
              <w:t>Lê Nguyễn Mỹ Trâm</w:t>
            </w:r>
          </w:p>
          <w:p w14:paraId="66CD751B" w14:textId="62677894" w:rsidR="00AC63CF" w:rsidRPr="00AB5306" w:rsidRDefault="00AC63CF" w:rsidP="007A05B5">
            <w:pPr>
              <w:ind w:firstLine="284"/>
              <w:jc w:val="both"/>
              <w:rPr>
                <w:rFonts w:cs="Times New Roman"/>
                <w:b/>
                <w:spacing w:val="-4"/>
                <w:w w:val="98"/>
                <w:sz w:val="21"/>
                <w:szCs w:val="21"/>
              </w:rPr>
            </w:pPr>
          </w:p>
        </w:tc>
        <w:tc>
          <w:tcPr>
            <w:tcW w:w="281" w:type="dxa"/>
            <w:vMerge w:val="restart"/>
            <w:vAlign w:val="center"/>
          </w:tcPr>
          <w:p w14:paraId="7312849E"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28768C3F" w14:textId="14D84392" w:rsidR="00AC63CF" w:rsidRPr="002C78D9" w:rsidRDefault="0032180B" w:rsidP="007A05B5">
            <w:pPr>
              <w:ind w:firstLine="284"/>
              <w:jc w:val="both"/>
              <w:rPr>
                <w:rFonts w:cs="Times New Roman"/>
                <w:b/>
                <w:i/>
                <w:spacing w:val="-4"/>
                <w:w w:val="98"/>
                <w:sz w:val="21"/>
                <w:szCs w:val="21"/>
              </w:rPr>
            </w:pPr>
            <w:r w:rsidRPr="002C78D9">
              <w:rPr>
                <w:rFonts w:cs="Times New Roman"/>
                <w:b/>
                <w:spacing w:val="-4"/>
                <w:w w:val="98"/>
                <w:sz w:val="21"/>
                <w:szCs w:val="21"/>
              </w:rPr>
              <w:t xml:space="preserve">Trường </w:t>
            </w:r>
            <w:r w:rsidR="005B40FF" w:rsidRPr="002C78D9">
              <w:rPr>
                <w:rFonts w:cs="Times New Roman"/>
                <w:b/>
                <w:spacing w:val="-4"/>
                <w:w w:val="98"/>
                <w:sz w:val="21"/>
                <w:szCs w:val="21"/>
              </w:rPr>
              <w:t xml:space="preserve">Cao đẳng Lý Tự Trọng </w:t>
            </w:r>
            <w:r w:rsidR="00E12F85">
              <w:rPr>
                <w:rFonts w:cs="Times New Roman"/>
                <w:b/>
                <w:spacing w:val="-4"/>
                <w:w w:val="98"/>
                <w:sz w:val="21"/>
                <w:szCs w:val="21"/>
              </w:rPr>
              <w:t>Thành phố Hồ Chí Minh</w:t>
            </w:r>
          </w:p>
          <w:p w14:paraId="66EF279F" w14:textId="35EF4BF1" w:rsidR="0032180B" w:rsidRPr="00AB5306" w:rsidRDefault="0032180B" w:rsidP="007A05B5">
            <w:pPr>
              <w:ind w:firstLine="284"/>
              <w:jc w:val="both"/>
              <w:rPr>
                <w:rFonts w:cs="Times New Roman"/>
                <w:i/>
                <w:spacing w:val="-4"/>
                <w:w w:val="98"/>
                <w:sz w:val="21"/>
                <w:szCs w:val="21"/>
              </w:rPr>
            </w:pPr>
          </w:p>
        </w:tc>
      </w:tr>
      <w:tr w:rsidR="00974357" w:rsidRPr="00AB5306" w14:paraId="28B0F3F8" w14:textId="77777777" w:rsidTr="000C1844">
        <w:tc>
          <w:tcPr>
            <w:tcW w:w="2552" w:type="dxa"/>
            <w:vAlign w:val="center"/>
          </w:tcPr>
          <w:p w14:paraId="69443D99" w14:textId="77777777" w:rsidR="0032180B" w:rsidRPr="00AB5306" w:rsidRDefault="0032180B" w:rsidP="007A05B5">
            <w:pPr>
              <w:ind w:left="29" w:firstLine="284"/>
              <w:jc w:val="both"/>
              <w:rPr>
                <w:rFonts w:cs="Times New Roman"/>
                <w:i/>
                <w:spacing w:val="-4"/>
                <w:w w:val="98"/>
                <w:sz w:val="21"/>
                <w:szCs w:val="21"/>
              </w:rPr>
            </w:pPr>
          </w:p>
        </w:tc>
        <w:tc>
          <w:tcPr>
            <w:tcW w:w="281" w:type="dxa"/>
            <w:vMerge/>
            <w:vAlign w:val="center"/>
          </w:tcPr>
          <w:p w14:paraId="79FC0FBD"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55F4BAD9" w14:textId="77777777" w:rsidR="0032180B" w:rsidRPr="00AB5306" w:rsidRDefault="0032180B" w:rsidP="007A05B5">
            <w:pPr>
              <w:ind w:firstLine="284"/>
              <w:jc w:val="both"/>
              <w:rPr>
                <w:rFonts w:cs="Times New Roman"/>
                <w:spacing w:val="-4"/>
                <w:w w:val="98"/>
                <w:sz w:val="21"/>
                <w:szCs w:val="21"/>
              </w:rPr>
            </w:pPr>
          </w:p>
        </w:tc>
      </w:tr>
      <w:tr w:rsidR="00974357" w:rsidRPr="00AB5306" w14:paraId="38C3035B" w14:textId="77777777" w:rsidTr="001C21FD">
        <w:trPr>
          <w:trHeight w:val="198"/>
        </w:trPr>
        <w:tc>
          <w:tcPr>
            <w:tcW w:w="2552" w:type="dxa"/>
            <w:shd w:val="clear" w:color="auto" w:fill="FFFFFF" w:themeFill="background1"/>
          </w:tcPr>
          <w:p w14:paraId="278C4278" w14:textId="4318737D" w:rsidR="005B40FF" w:rsidRPr="00AB5306" w:rsidRDefault="005B40FF" w:rsidP="007A05B5">
            <w:pPr>
              <w:ind w:firstLine="284"/>
              <w:jc w:val="both"/>
              <w:rPr>
                <w:rFonts w:cs="Times New Roman"/>
                <w:b/>
                <w:spacing w:val="-4"/>
                <w:w w:val="98"/>
                <w:sz w:val="21"/>
                <w:szCs w:val="21"/>
              </w:rPr>
            </w:pPr>
            <w:r w:rsidRPr="00AB5306">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B5306" w:rsidRDefault="005B40FF" w:rsidP="007A05B5">
            <w:pPr>
              <w:ind w:firstLine="284"/>
              <w:jc w:val="both"/>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AB5306" w:rsidRDefault="005B40FF" w:rsidP="007A05B5">
            <w:pPr>
              <w:ind w:firstLine="284"/>
              <w:jc w:val="both"/>
              <w:rPr>
                <w:rFonts w:cs="Times New Roman"/>
                <w:b/>
                <w:spacing w:val="-4"/>
                <w:w w:val="98"/>
                <w:sz w:val="21"/>
                <w:szCs w:val="21"/>
              </w:rPr>
            </w:pPr>
            <w:r w:rsidRPr="00AB5306">
              <w:rPr>
                <w:rFonts w:cs="Times New Roman"/>
                <w:b/>
                <w:spacing w:val="-4"/>
                <w:w w:val="98"/>
                <w:sz w:val="21"/>
                <w:szCs w:val="21"/>
              </w:rPr>
              <w:t>TÓM TẮT:</w:t>
            </w:r>
          </w:p>
        </w:tc>
      </w:tr>
      <w:tr w:rsidR="00974357" w:rsidRPr="00AB5306" w14:paraId="74F9A786" w14:textId="77777777" w:rsidTr="000C1844">
        <w:trPr>
          <w:trHeight w:val="854"/>
        </w:trPr>
        <w:tc>
          <w:tcPr>
            <w:tcW w:w="2552" w:type="dxa"/>
          </w:tcPr>
          <w:p w14:paraId="136AB823" w14:textId="66D00AFB" w:rsidR="005B40FF" w:rsidRPr="00AB5306" w:rsidRDefault="009902FF" w:rsidP="007A05B5">
            <w:pPr>
              <w:ind w:left="28" w:firstLine="284"/>
              <w:jc w:val="both"/>
              <w:rPr>
                <w:rFonts w:cs="Times New Roman"/>
                <w:spacing w:val="-4"/>
                <w:w w:val="98"/>
                <w:sz w:val="21"/>
                <w:szCs w:val="21"/>
              </w:rPr>
            </w:pPr>
            <w:r w:rsidRPr="00AB5306">
              <w:rPr>
                <w:rFonts w:eastAsiaTheme="minorEastAsia" w:cs="Times New Roman"/>
                <w:bCs/>
                <w:spacing w:val="-4"/>
                <w:w w:val="98"/>
                <w:sz w:val="21"/>
                <w:szCs w:val="21"/>
              </w:rPr>
              <w:t>Thư viện số</w:t>
            </w:r>
            <w:r w:rsidR="00061697" w:rsidRPr="00AB5306">
              <w:rPr>
                <w:rFonts w:eastAsiaTheme="minorEastAsia" w:cs="Times New Roman"/>
                <w:bCs/>
                <w:spacing w:val="-4"/>
                <w:w w:val="98"/>
                <w:sz w:val="21"/>
                <w:szCs w:val="21"/>
              </w:rPr>
              <w:t xml:space="preserve">, </w:t>
            </w:r>
            <w:r w:rsidR="004C6DB9">
              <w:rPr>
                <w:rFonts w:eastAsiaTheme="minorEastAsia" w:cs="Times New Roman"/>
                <w:bCs/>
                <w:spacing w:val="-4"/>
                <w:w w:val="98"/>
                <w:sz w:val="21"/>
                <w:szCs w:val="21"/>
              </w:rPr>
              <w:t xml:space="preserve">cách mạng </w:t>
            </w:r>
            <w:r w:rsidR="00061697" w:rsidRPr="00AB5306">
              <w:rPr>
                <w:rFonts w:eastAsiaTheme="minorEastAsia" w:cs="Times New Roman"/>
                <w:bCs/>
                <w:spacing w:val="-4"/>
                <w:w w:val="98"/>
                <w:sz w:val="21"/>
                <w:szCs w:val="21"/>
              </w:rPr>
              <w:t xml:space="preserve">công nghiệp 4.0, giảng viên, </w:t>
            </w:r>
            <w:r w:rsidRPr="00AB5306">
              <w:rPr>
                <w:rFonts w:eastAsiaTheme="minorEastAsia" w:cs="Times New Roman"/>
                <w:bCs/>
                <w:spacing w:val="-4"/>
                <w:w w:val="98"/>
                <w:sz w:val="21"/>
                <w:szCs w:val="21"/>
              </w:rPr>
              <w:t>trường Đại học thông minh</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B5306" w:rsidRDefault="005B40FF" w:rsidP="007A05B5">
            <w:pPr>
              <w:ind w:firstLine="284"/>
              <w:jc w:val="both"/>
              <w:rPr>
                <w:rFonts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2979D0C" w14:textId="3E35A8D5" w:rsidR="009B2203" w:rsidRDefault="0049363C" w:rsidP="00522A8A">
            <w:pPr>
              <w:tabs>
                <w:tab w:val="left" w:pos="6020"/>
              </w:tabs>
              <w:ind w:firstLine="284"/>
              <w:jc w:val="both"/>
              <w:rPr>
                <w:rFonts w:cs="Times New Roman"/>
                <w:spacing w:val="-4"/>
                <w:w w:val="98"/>
                <w:sz w:val="21"/>
                <w:szCs w:val="21"/>
              </w:rPr>
            </w:pPr>
            <w:r w:rsidRPr="00AB5306">
              <w:rPr>
                <w:rFonts w:cs="Times New Roman"/>
                <w:spacing w:val="-4"/>
                <w:w w:val="98"/>
                <w:sz w:val="21"/>
                <w:szCs w:val="21"/>
              </w:rPr>
              <w:t>Các bài nghiên cứu về sự</w:t>
            </w:r>
            <w:r w:rsidR="00B85EB2" w:rsidRPr="00AB5306">
              <w:rPr>
                <w:rFonts w:cs="Times New Roman"/>
                <w:spacing w:val="-4"/>
                <w:w w:val="98"/>
                <w:sz w:val="21"/>
                <w:szCs w:val="21"/>
              </w:rPr>
              <w:t xml:space="preserve"> thay đổi và vai trò của thư</w:t>
            </w:r>
            <w:r w:rsidR="00CF6CFE" w:rsidRPr="00AB5306">
              <w:rPr>
                <w:rFonts w:cs="Times New Roman"/>
                <w:spacing w:val="-4"/>
                <w:w w:val="98"/>
                <w:sz w:val="21"/>
                <w:szCs w:val="21"/>
              </w:rPr>
              <w:t xml:space="preserve"> </w:t>
            </w:r>
            <w:r w:rsidR="00B85EB2" w:rsidRPr="00AB5306">
              <w:rPr>
                <w:rFonts w:cs="Times New Roman"/>
                <w:spacing w:val="-4"/>
                <w:w w:val="98"/>
                <w:sz w:val="21"/>
                <w:szCs w:val="21"/>
              </w:rPr>
              <w:t>viện</w:t>
            </w:r>
            <w:r w:rsidR="00CF6CFE" w:rsidRPr="00AB5306">
              <w:rPr>
                <w:rFonts w:cs="Times New Roman"/>
                <w:spacing w:val="-4"/>
                <w:w w:val="98"/>
                <w:sz w:val="21"/>
                <w:szCs w:val="21"/>
              </w:rPr>
              <w:t xml:space="preserve"> trong</w:t>
            </w:r>
            <w:r w:rsidR="00B85EB2" w:rsidRPr="00AB5306">
              <w:rPr>
                <w:rFonts w:cs="Times New Roman"/>
                <w:spacing w:val="-4"/>
                <w:w w:val="98"/>
                <w:sz w:val="21"/>
                <w:szCs w:val="21"/>
              </w:rPr>
              <w:t xml:space="preserve"> trường </w:t>
            </w:r>
            <w:r w:rsidR="00CF6CFE" w:rsidRPr="00AB5306">
              <w:rPr>
                <w:rFonts w:cs="Times New Roman"/>
                <w:spacing w:val="-4"/>
                <w:w w:val="98"/>
                <w:sz w:val="21"/>
                <w:szCs w:val="21"/>
              </w:rPr>
              <w:t xml:space="preserve">Đại </w:t>
            </w:r>
            <w:r w:rsidR="00B85EB2" w:rsidRPr="00AB5306">
              <w:rPr>
                <w:rFonts w:cs="Times New Roman"/>
                <w:spacing w:val="-4"/>
                <w:w w:val="98"/>
                <w:sz w:val="21"/>
                <w:szCs w:val="21"/>
              </w:rPr>
              <w:t>học thông minh</w:t>
            </w:r>
            <w:r w:rsidR="002074C6" w:rsidRPr="00AB5306">
              <w:rPr>
                <w:rFonts w:cs="Times New Roman"/>
                <w:spacing w:val="-4"/>
                <w:w w:val="98"/>
                <w:sz w:val="21"/>
                <w:szCs w:val="21"/>
              </w:rPr>
              <w:t xml:space="preserve"> cho thấy</w:t>
            </w:r>
            <w:r w:rsidR="00B85EB2" w:rsidRPr="00AB5306">
              <w:rPr>
                <w:rFonts w:cs="Times New Roman"/>
                <w:spacing w:val="-4"/>
                <w:w w:val="98"/>
                <w:sz w:val="21"/>
                <w:szCs w:val="21"/>
              </w:rPr>
              <w:t xml:space="preserve"> thế giới đã bước vào “kỷ nguyên số”. Ở Việt Nam, công tác quản lý giáo dục nói chung và quản trị đại học</w:t>
            </w:r>
            <w:r w:rsidR="00CD35E4" w:rsidRPr="00AB5306">
              <w:rPr>
                <w:rFonts w:cs="Times New Roman"/>
                <w:spacing w:val="-4"/>
                <w:w w:val="98"/>
                <w:sz w:val="21"/>
                <w:szCs w:val="21"/>
              </w:rPr>
              <w:t xml:space="preserve"> </w:t>
            </w:r>
            <w:r w:rsidR="00B85EB2" w:rsidRPr="00AB5306">
              <w:rPr>
                <w:rFonts w:cs="Times New Roman"/>
                <w:spacing w:val="-4"/>
                <w:w w:val="98"/>
                <w:sz w:val="21"/>
                <w:szCs w:val="21"/>
              </w:rPr>
              <w:t>nói riêng đang trong quá trình đổi mới căn bản và toàn diện</w:t>
            </w:r>
            <w:r w:rsidR="009B2203">
              <w:rPr>
                <w:rFonts w:cs="Times New Roman"/>
                <w:spacing w:val="-4"/>
                <w:w w:val="98"/>
                <w:sz w:val="21"/>
                <w:szCs w:val="21"/>
              </w:rPr>
              <w:t>. Trong quá trình chuyển đổi và ứng dụng trường đại học thông minh, cần thiết có giải pháp đưa môi trường này đến vớ</w:t>
            </w:r>
            <w:r w:rsidR="00570DBD">
              <w:rPr>
                <w:rFonts w:cs="Times New Roman"/>
                <w:spacing w:val="-4"/>
                <w:w w:val="98"/>
                <w:sz w:val="21"/>
                <w:szCs w:val="21"/>
              </w:rPr>
              <w:t>i</w:t>
            </w:r>
            <w:r w:rsidR="009B2203">
              <w:rPr>
                <w:rFonts w:cs="Times New Roman"/>
                <w:spacing w:val="-4"/>
                <w:w w:val="98"/>
                <w:sz w:val="21"/>
                <w:szCs w:val="21"/>
              </w:rPr>
              <w:t xml:space="preserve"> sinh viên</w:t>
            </w:r>
            <w:r w:rsidR="00570DBD">
              <w:rPr>
                <w:rFonts w:cs="Times New Roman"/>
                <w:spacing w:val="-4"/>
                <w:w w:val="98"/>
                <w:sz w:val="21"/>
                <w:szCs w:val="21"/>
              </w:rPr>
              <w:t>.</w:t>
            </w:r>
            <w:r w:rsidR="009B2203">
              <w:rPr>
                <w:rFonts w:cs="Times New Roman"/>
                <w:spacing w:val="-4"/>
                <w:w w:val="98"/>
                <w:sz w:val="21"/>
                <w:szCs w:val="21"/>
              </w:rPr>
              <w:t xml:space="preserve"> </w:t>
            </w:r>
            <w:r w:rsidR="00570DBD">
              <w:rPr>
                <w:rFonts w:cs="Times New Roman"/>
                <w:spacing w:val="-4"/>
                <w:w w:val="98"/>
                <w:sz w:val="21"/>
                <w:szCs w:val="21"/>
              </w:rPr>
              <w:t>C</w:t>
            </w:r>
            <w:r w:rsidR="00B85EB2" w:rsidRPr="00AB5306">
              <w:rPr>
                <w:rFonts w:cs="Times New Roman"/>
                <w:spacing w:val="-4"/>
                <w:w w:val="98"/>
                <w:sz w:val="21"/>
                <w:szCs w:val="21"/>
              </w:rPr>
              <w:t>ác thư</w:t>
            </w:r>
            <w:r w:rsidR="00CD35E4" w:rsidRPr="00AB5306">
              <w:rPr>
                <w:rFonts w:cs="Times New Roman"/>
                <w:spacing w:val="-4"/>
                <w:w w:val="98"/>
                <w:sz w:val="21"/>
                <w:szCs w:val="21"/>
              </w:rPr>
              <w:t xml:space="preserve"> </w:t>
            </w:r>
            <w:r w:rsidR="00B85EB2" w:rsidRPr="00AB5306">
              <w:rPr>
                <w:rFonts w:cs="Times New Roman"/>
                <w:spacing w:val="-4"/>
                <w:w w:val="98"/>
                <w:sz w:val="21"/>
                <w:szCs w:val="21"/>
              </w:rPr>
              <w:t>viện được số hóa để trở thành thư viện thông minh</w:t>
            </w:r>
            <w:r w:rsidR="00570DBD">
              <w:rPr>
                <w:rFonts w:cs="Times New Roman"/>
                <w:spacing w:val="-4"/>
                <w:w w:val="98"/>
                <w:sz w:val="21"/>
                <w:szCs w:val="21"/>
              </w:rPr>
              <w:t xml:space="preserve"> thì cần </w:t>
            </w:r>
            <w:r w:rsidR="00B85EB2" w:rsidRPr="00AB5306">
              <w:rPr>
                <w:rFonts w:cs="Times New Roman"/>
                <w:spacing w:val="-4"/>
                <w:w w:val="98"/>
                <w:sz w:val="21"/>
                <w:szCs w:val="21"/>
              </w:rPr>
              <w:t>đáp ứng ngày càng tốt hơn</w:t>
            </w:r>
            <w:r w:rsidR="00CD35E4" w:rsidRPr="00AB5306">
              <w:rPr>
                <w:rFonts w:cs="Times New Roman"/>
                <w:spacing w:val="-4"/>
                <w:w w:val="98"/>
                <w:sz w:val="21"/>
                <w:szCs w:val="21"/>
              </w:rPr>
              <w:t xml:space="preserve"> cho</w:t>
            </w:r>
            <w:r w:rsidR="00B85EB2" w:rsidRPr="00AB5306">
              <w:rPr>
                <w:rFonts w:cs="Times New Roman"/>
                <w:spacing w:val="-4"/>
                <w:w w:val="98"/>
                <w:sz w:val="21"/>
                <w:szCs w:val="21"/>
              </w:rPr>
              <w:t xml:space="preserve"> nhu</w:t>
            </w:r>
            <w:r w:rsidR="00CD35E4" w:rsidRPr="00AB5306">
              <w:rPr>
                <w:rFonts w:cs="Times New Roman"/>
                <w:spacing w:val="-4"/>
                <w:w w:val="98"/>
                <w:sz w:val="21"/>
                <w:szCs w:val="21"/>
              </w:rPr>
              <w:t xml:space="preserve"> </w:t>
            </w:r>
            <w:r w:rsidR="00B85EB2" w:rsidRPr="00AB5306">
              <w:rPr>
                <w:rFonts w:cs="Times New Roman"/>
                <w:spacing w:val="-4"/>
                <w:w w:val="98"/>
                <w:sz w:val="21"/>
                <w:szCs w:val="21"/>
              </w:rPr>
              <w:t>cầu của người học, người hướng dẫn, cán bộ quản lý và những người quan tâm đến</w:t>
            </w:r>
            <w:r w:rsidR="00CD35E4" w:rsidRPr="00AB5306">
              <w:rPr>
                <w:rFonts w:cs="Times New Roman"/>
                <w:spacing w:val="-4"/>
                <w:w w:val="98"/>
                <w:sz w:val="21"/>
                <w:szCs w:val="21"/>
              </w:rPr>
              <w:t xml:space="preserve"> </w:t>
            </w:r>
            <w:r w:rsidR="00B85EB2" w:rsidRPr="00AB5306">
              <w:rPr>
                <w:rFonts w:cs="Times New Roman"/>
                <w:spacing w:val="-4"/>
                <w:w w:val="98"/>
                <w:sz w:val="21"/>
                <w:szCs w:val="21"/>
              </w:rPr>
              <w:t>nghiên cứu khoa học và đào tạo</w:t>
            </w:r>
            <w:r w:rsidR="00CD35E4" w:rsidRPr="00AB5306">
              <w:rPr>
                <w:rFonts w:cs="Times New Roman"/>
                <w:spacing w:val="-4"/>
                <w:w w:val="98"/>
                <w:sz w:val="21"/>
                <w:szCs w:val="21"/>
              </w:rPr>
              <w:t xml:space="preserve"> nguồn nhân lực</w:t>
            </w:r>
            <w:r w:rsidR="00B85EB2" w:rsidRPr="00AB5306">
              <w:rPr>
                <w:rFonts w:cs="Times New Roman"/>
                <w:spacing w:val="-4"/>
                <w:w w:val="98"/>
                <w:sz w:val="21"/>
                <w:szCs w:val="21"/>
              </w:rPr>
              <w:t xml:space="preserve"> chất lượng cao</w:t>
            </w:r>
            <w:r w:rsidR="00CD35E4" w:rsidRPr="00AB5306">
              <w:rPr>
                <w:rFonts w:cs="Times New Roman"/>
                <w:spacing w:val="-4"/>
                <w:w w:val="98"/>
                <w:sz w:val="21"/>
                <w:szCs w:val="21"/>
              </w:rPr>
              <w:t xml:space="preserve">. </w:t>
            </w:r>
          </w:p>
          <w:p w14:paraId="3312D81D" w14:textId="036E1FE9" w:rsidR="00CE0F6A" w:rsidRPr="00AB5306" w:rsidRDefault="0039318A" w:rsidP="00522A8A">
            <w:pPr>
              <w:tabs>
                <w:tab w:val="left" w:pos="6020"/>
              </w:tabs>
              <w:ind w:firstLine="284"/>
              <w:jc w:val="both"/>
              <w:rPr>
                <w:rFonts w:cs="Times New Roman"/>
                <w:spacing w:val="-4"/>
                <w:w w:val="98"/>
                <w:sz w:val="21"/>
                <w:szCs w:val="21"/>
              </w:rPr>
            </w:pPr>
            <w:r w:rsidRPr="00AB5306">
              <w:rPr>
                <w:rFonts w:cs="Times New Roman"/>
                <w:spacing w:val="-4"/>
                <w:w w:val="98"/>
                <w:sz w:val="21"/>
                <w:szCs w:val="21"/>
              </w:rPr>
              <w:t>Several studies of changes in the status and roles of smart school libraries pointed out that the world has entered the "digital era"</w:t>
            </w:r>
            <w:r w:rsidR="00570DBD">
              <w:rPr>
                <w:rFonts w:cs="Times New Roman"/>
                <w:spacing w:val="-4"/>
                <w:w w:val="98"/>
                <w:sz w:val="21"/>
                <w:szCs w:val="21"/>
              </w:rPr>
              <w:t xml:space="preserve">. </w:t>
            </w:r>
            <w:r w:rsidRPr="00AB5306">
              <w:rPr>
                <w:rFonts w:cs="Times New Roman"/>
                <w:spacing w:val="-4"/>
                <w:w w:val="98"/>
                <w:sz w:val="21"/>
                <w:szCs w:val="21"/>
              </w:rPr>
              <w:t>In Vietnam, educational management in general, and university governance in particular, are undergoing radical and comprehensive renovations</w:t>
            </w:r>
            <w:r w:rsidR="00570DBD">
              <w:rPr>
                <w:rFonts w:cs="Times New Roman"/>
                <w:spacing w:val="-4"/>
                <w:w w:val="98"/>
                <w:sz w:val="21"/>
                <w:szCs w:val="21"/>
              </w:rPr>
              <w:t>. In that process, it is</w:t>
            </w:r>
            <w:r w:rsidRPr="00AB5306">
              <w:rPr>
                <w:rFonts w:cs="Times New Roman"/>
                <w:spacing w:val="-4"/>
                <w:w w:val="98"/>
                <w:sz w:val="21"/>
                <w:szCs w:val="21"/>
              </w:rPr>
              <w:t xml:space="preserve"> </w:t>
            </w:r>
            <w:r w:rsidR="00570DBD">
              <w:rPr>
                <w:rFonts w:cs="Times New Roman"/>
                <w:spacing w:val="-4"/>
                <w:w w:val="98"/>
                <w:sz w:val="21"/>
                <w:szCs w:val="21"/>
              </w:rPr>
              <w:t xml:space="preserve">necessary to </w:t>
            </w:r>
            <w:r w:rsidR="004D4559">
              <w:rPr>
                <w:rFonts w:cs="Times New Roman"/>
                <w:spacing w:val="-4"/>
                <w:w w:val="98"/>
                <w:sz w:val="21"/>
                <w:szCs w:val="21"/>
              </w:rPr>
              <w:t>apply</w:t>
            </w:r>
            <w:r w:rsidR="00570DBD">
              <w:rPr>
                <w:rFonts w:cs="Times New Roman"/>
                <w:spacing w:val="-4"/>
                <w:w w:val="98"/>
                <w:sz w:val="21"/>
                <w:szCs w:val="21"/>
              </w:rPr>
              <w:t xml:space="preserve"> this</w:t>
            </w:r>
            <w:r w:rsidR="004D4559">
              <w:rPr>
                <w:rFonts w:cs="Times New Roman"/>
                <w:spacing w:val="-4"/>
                <w:w w:val="98"/>
                <w:sz w:val="21"/>
                <w:szCs w:val="21"/>
              </w:rPr>
              <w:t xml:space="preserve"> smart environment to students.</w:t>
            </w:r>
            <w:r w:rsidRPr="00AB5306">
              <w:rPr>
                <w:rFonts w:cs="Times New Roman"/>
                <w:spacing w:val="-4"/>
                <w:w w:val="98"/>
                <w:sz w:val="21"/>
                <w:szCs w:val="21"/>
              </w:rPr>
              <w:t xml:space="preserve"> </w:t>
            </w:r>
            <w:r w:rsidR="004D4559">
              <w:rPr>
                <w:rFonts w:cs="Times New Roman"/>
                <w:spacing w:val="-4"/>
                <w:w w:val="98"/>
                <w:sz w:val="21"/>
                <w:szCs w:val="21"/>
              </w:rPr>
              <w:t>L</w:t>
            </w:r>
            <w:r w:rsidRPr="00AB5306">
              <w:rPr>
                <w:rFonts w:cs="Times New Roman"/>
                <w:spacing w:val="-4"/>
                <w:w w:val="98"/>
                <w:sz w:val="21"/>
                <w:szCs w:val="21"/>
              </w:rPr>
              <w:t xml:space="preserve">ibraries are being digitalized to become smart libraries </w:t>
            </w:r>
            <w:r w:rsidR="004D4559">
              <w:rPr>
                <w:rFonts w:cs="Times New Roman"/>
                <w:spacing w:val="-4"/>
                <w:w w:val="98"/>
                <w:sz w:val="21"/>
                <w:szCs w:val="21"/>
              </w:rPr>
              <w:t>need to be</w:t>
            </w:r>
            <w:r w:rsidRPr="00AB5306">
              <w:rPr>
                <w:rFonts w:cs="Times New Roman"/>
                <w:spacing w:val="-4"/>
                <w:w w:val="98"/>
                <w:sz w:val="21"/>
                <w:szCs w:val="21"/>
              </w:rPr>
              <w:t xml:space="preserve"> better </w:t>
            </w:r>
            <w:r w:rsidR="004D4559">
              <w:rPr>
                <w:rFonts w:cs="Times New Roman"/>
                <w:spacing w:val="-4"/>
                <w:w w:val="98"/>
                <w:sz w:val="21"/>
                <w:szCs w:val="21"/>
              </w:rPr>
              <w:t>at meeting</w:t>
            </w:r>
            <w:r w:rsidRPr="00AB5306">
              <w:rPr>
                <w:rFonts w:cs="Times New Roman"/>
                <w:spacing w:val="-4"/>
                <w:w w:val="98"/>
                <w:sz w:val="21"/>
                <w:szCs w:val="21"/>
              </w:rPr>
              <w:t xml:space="preserve"> the needs of learners, instructors, managers, and people interested in scientific research and high-quality human resource training.</w:t>
            </w:r>
          </w:p>
        </w:tc>
      </w:tr>
      <w:tr w:rsidR="00974357" w:rsidRPr="00AB5306" w14:paraId="13D50F0E" w14:textId="77777777" w:rsidTr="000C1844">
        <w:trPr>
          <w:trHeight w:val="263"/>
        </w:trPr>
        <w:tc>
          <w:tcPr>
            <w:tcW w:w="2552" w:type="dxa"/>
            <w:shd w:val="clear" w:color="auto" w:fill="FFFFFF" w:themeFill="background1"/>
          </w:tcPr>
          <w:p w14:paraId="289CBB77" w14:textId="7312A351" w:rsidR="005B40FF" w:rsidRPr="00AB5306" w:rsidRDefault="009902FF" w:rsidP="007A05B5">
            <w:pPr>
              <w:ind w:left="29" w:firstLine="284"/>
              <w:jc w:val="both"/>
              <w:rPr>
                <w:rFonts w:eastAsiaTheme="minorEastAsia" w:cs="Times New Roman"/>
                <w:spacing w:val="-4"/>
                <w:w w:val="98"/>
                <w:sz w:val="21"/>
                <w:szCs w:val="21"/>
              </w:rPr>
            </w:pPr>
            <w:r w:rsidRPr="00AB5306">
              <w:rPr>
                <w:rFonts w:cs="Times New Roman"/>
                <w:spacing w:val="-4"/>
                <w:w w:val="98"/>
                <w:sz w:val="21"/>
                <w:szCs w:val="21"/>
              </w:rPr>
              <w:t>Digital libraries</w:t>
            </w:r>
            <w:r w:rsidR="00CA17AD" w:rsidRPr="00AB5306">
              <w:rPr>
                <w:rFonts w:eastAsiaTheme="minorEastAsia" w:cs="Times New Roman"/>
                <w:spacing w:val="-4"/>
                <w:w w:val="98"/>
                <w:sz w:val="21"/>
                <w:szCs w:val="21"/>
              </w:rPr>
              <w:t xml:space="preserve">; The Fourth Industrial Revolution (or Industry 4.0); </w:t>
            </w:r>
            <w:r w:rsidRPr="00AB5306">
              <w:rPr>
                <w:rFonts w:eastAsiaTheme="minorEastAsia" w:cs="Times New Roman"/>
                <w:spacing w:val="-4"/>
                <w:w w:val="98"/>
                <w:sz w:val="21"/>
                <w:szCs w:val="21"/>
              </w:rPr>
              <w:t>smart universities</w:t>
            </w:r>
            <w:r w:rsidR="00CA17AD" w:rsidRPr="00AB5306">
              <w:rPr>
                <w:rFonts w:eastAsiaTheme="minorEastAsia" w:cs="Times New Roman"/>
                <w:spacing w:val="-4"/>
                <w:w w:val="98"/>
                <w:sz w:val="21"/>
                <w:szCs w:val="21"/>
              </w:rPr>
              <w:t>; employe</w:t>
            </w:r>
            <w:r w:rsidRPr="00AB5306">
              <w:rPr>
                <w:rFonts w:eastAsiaTheme="minorEastAsia" w:cs="Times New Roman"/>
                <w:spacing w:val="-4"/>
                <w:w w:val="98"/>
                <w:sz w:val="21"/>
                <w:szCs w:val="21"/>
              </w:rPr>
              <w:t>rs</w:t>
            </w:r>
            <w:r w:rsidR="00CA17AD" w:rsidRPr="00AB5306">
              <w:rPr>
                <w:rFonts w:eastAsiaTheme="minorEastAsia" w:cs="Times New Roman"/>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B5306" w:rsidRDefault="005B40FF" w:rsidP="007A05B5">
            <w:pPr>
              <w:ind w:firstLine="284"/>
              <w:jc w:val="both"/>
              <w:rPr>
                <w:rFonts w:cs="Times New Roman"/>
                <w:spacing w:val="-4"/>
                <w:w w:val="98"/>
                <w:sz w:val="21"/>
                <w:szCs w:val="21"/>
              </w:rPr>
            </w:pPr>
          </w:p>
        </w:tc>
      </w:tr>
      <w:tr w:rsidR="00974357" w:rsidRPr="00AB5306" w14:paraId="6468AE5A" w14:textId="77777777" w:rsidTr="000C1844">
        <w:trPr>
          <w:trHeight w:val="706"/>
        </w:trPr>
        <w:tc>
          <w:tcPr>
            <w:tcW w:w="2552" w:type="dxa"/>
          </w:tcPr>
          <w:p w14:paraId="6FAF416F" w14:textId="4D5BF681" w:rsidR="005B40FF" w:rsidRPr="00AB5306" w:rsidRDefault="005B40FF" w:rsidP="007A05B5">
            <w:pPr>
              <w:ind w:left="29" w:firstLine="284"/>
              <w:jc w:val="both"/>
              <w:rPr>
                <w:rFonts w:eastAsiaTheme="minorEastAsia"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B5306" w:rsidRDefault="005B40FF" w:rsidP="007A05B5">
            <w:pPr>
              <w:ind w:firstLine="284"/>
              <w:jc w:val="both"/>
              <w:rPr>
                <w:rFonts w:cs="Times New Roman"/>
                <w:spacing w:val="-4"/>
                <w:w w:val="98"/>
                <w:sz w:val="21"/>
                <w:szCs w:val="21"/>
              </w:rPr>
            </w:pPr>
          </w:p>
        </w:tc>
      </w:tr>
    </w:tbl>
    <w:p w14:paraId="1EF59561" w14:textId="77777777" w:rsidR="00DF384F" w:rsidRPr="00AB5306" w:rsidRDefault="00DF384F" w:rsidP="007A05B5">
      <w:pPr>
        <w:spacing w:after="0" w:line="240" w:lineRule="auto"/>
        <w:ind w:firstLine="284"/>
        <w:jc w:val="both"/>
        <w:rPr>
          <w:rFonts w:cs="Times New Roman"/>
          <w:i/>
          <w:spacing w:val="-4"/>
          <w:w w:val="98"/>
          <w:sz w:val="21"/>
          <w:szCs w:val="21"/>
        </w:rPr>
      </w:pPr>
    </w:p>
    <w:p w14:paraId="0274BEE7" w14:textId="77777777" w:rsidR="00291F6F" w:rsidRPr="00AB5306" w:rsidRDefault="00291F6F" w:rsidP="007A05B5">
      <w:pPr>
        <w:spacing w:after="0" w:line="240" w:lineRule="auto"/>
        <w:ind w:firstLine="284"/>
        <w:jc w:val="both"/>
        <w:rPr>
          <w:rFonts w:cs="Times New Roman"/>
          <w:b/>
          <w:bCs/>
          <w:w w:val="98"/>
          <w:sz w:val="21"/>
          <w:szCs w:val="21"/>
          <w:lang w:val="en-GB"/>
        </w:rPr>
      </w:pPr>
      <w:bookmarkStart w:id="0" w:name="_Toc10838450"/>
      <w:bookmarkStart w:id="1" w:name="_Toc10839344"/>
      <w:bookmarkStart w:id="2" w:name="_Toc10839685"/>
      <w:r w:rsidRPr="00AB5306">
        <w:rPr>
          <w:rFonts w:cs="Times New Roman"/>
          <w:b/>
          <w:bCs/>
          <w:w w:val="98"/>
          <w:sz w:val="21"/>
          <w:szCs w:val="21"/>
          <w:lang w:val="en-GB"/>
        </w:rPr>
        <w:t>1. Mở đầu</w:t>
      </w:r>
    </w:p>
    <w:p w14:paraId="53CC4D34" w14:textId="54564924" w:rsidR="00291F6F" w:rsidRPr="00AB5306" w:rsidRDefault="00291F6F"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Cách mạng công nghiệp 4.0 đang dần thay đổi cách tương tác và cách </w:t>
      </w:r>
      <w:r w:rsidR="00F810CD" w:rsidRPr="00AB5306">
        <w:rPr>
          <w:rFonts w:cs="Times New Roman"/>
          <w:w w:val="98"/>
          <w:sz w:val="21"/>
          <w:szCs w:val="21"/>
          <w:lang w:val="en-GB"/>
        </w:rPr>
        <w:t xml:space="preserve">tiếp </w:t>
      </w:r>
      <w:r w:rsidRPr="00AB5306">
        <w:rPr>
          <w:rFonts w:cs="Times New Roman"/>
          <w:w w:val="98"/>
          <w:sz w:val="21"/>
          <w:szCs w:val="21"/>
          <w:lang w:val="en-GB"/>
        </w:rPr>
        <w:t xml:space="preserve">nhận thông tin của con người </w:t>
      </w:r>
      <w:r w:rsidR="009902FF" w:rsidRPr="00AB5306">
        <w:rPr>
          <w:rFonts w:cs="Times New Roman"/>
          <w:w w:val="98"/>
          <w:sz w:val="21"/>
          <w:szCs w:val="21"/>
          <w:lang w:val="en-GB"/>
        </w:rPr>
        <w:t xml:space="preserve">cùng </w:t>
      </w:r>
      <w:r w:rsidRPr="00AB5306">
        <w:rPr>
          <w:rFonts w:cs="Times New Roman"/>
          <w:w w:val="98"/>
          <w:sz w:val="21"/>
          <w:szCs w:val="21"/>
          <w:lang w:val="en-GB"/>
        </w:rPr>
        <w:t>với sự xuất hiện của</w:t>
      </w:r>
      <w:r w:rsidR="009902FF" w:rsidRPr="00AB5306">
        <w:rPr>
          <w:rFonts w:cs="Times New Roman"/>
          <w:w w:val="98"/>
          <w:sz w:val="21"/>
          <w:szCs w:val="21"/>
          <w:lang w:val="en-GB"/>
        </w:rPr>
        <w:t xml:space="preserve"> mạng</w:t>
      </w:r>
      <w:r w:rsidRPr="00AB5306">
        <w:rPr>
          <w:rFonts w:cs="Times New Roman"/>
          <w:w w:val="98"/>
          <w:sz w:val="21"/>
          <w:szCs w:val="21"/>
          <w:lang w:val="en-GB"/>
        </w:rPr>
        <w:t xml:space="preserve"> Internet tốc độ ca</w:t>
      </w:r>
      <w:r w:rsidR="009902FF" w:rsidRPr="00AB5306">
        <w:rPr>
          <w:rFonts w:cs="Times New Roman"/>
          <w:w w:val="98"/>
          <w:sz w:val="21"/>
          <w:szCs w:val="21"/>
          <w:lang w:val="en-GB"/>
        </w:rPr>
        <w:t>o.</w:t>
      </w:r>
      <w:r w:rsidRPr="00AB5306">
        <w:rPr>
          <w:rFonts w:cs="Times New Roman"/>
          <w:w w:val="98"/>
          <w:sz w:val="21"/>
          <w:szCs w:val="21"/>
          <w:lang w:val="en-GB"/>
        </w:rPr>
        <w:t xml:space="preserve"> </w:t>
      </w:r>
      <w:r w:rsidR="009902FF" w:rsidRPr="00AB5306">
        <w:rPr>
          <w:rFonts w:cs="Times New Roman"/>
          <w:w w:val="98"/>
          <w:sz w:val="21"/>
          <w:szCs w:val="21"/>
          <w:lang w:val="en-GB"/>
        </w:rPr>
        <w:t>C</w:t>
      </w:r>
      <w:r w:rsidRPr="00AB5306">
        <w:rPr>
          <w:rFonts w:cs="Times New Roman"/>
          <w:w w:val="98"/>
          <w:sz w:val="21"/>
          <w:szCs w:val="21"/>
          <w:lang w:val="en-GB"/>
        </w:rPr>
        <w:t>ác hoạt động có xu hướng vận hành bởi con người là chính yếu</w:t>
      </w:r>
      <w:r w:rsidR="00F810CD" w:rsidRPr="00AB5306">
        <w:rPr>
          <w:rFonts w:cs="Times New Roman"/>
          <w:w w:val="98"/>
          <w:sz w:val="21"/>
          <w:szCs w:val="21"/>
          <w:lang w:val="en-GB"/>
        </w:rPr>
        <w:t xml:space="preserve"> đang</w:t>
      </w:r>
      <w:r w:rsidRPr="00AB5306">
        <w:rPr>
          <w:rFonts w:cs="Times New Roman"/>
          <w:w w:val="98"/>
          <w:sz w:val="21"/>
          <w:szCs w:val="21"/>
          <w:lang w:val="en-GB"/>
        </w:rPr>
        <w:t xml:space="preserve"> </w:t>
      </w:r>
      <w:r w:rsidR="00F810CD" w:rsidRPr="00AB5306">
        <w:rPr>
          <w:rFonts w:cs="Times New Roman"/>
          <w:w w:val="98"/>
          <w:sz w:val="21"/>
          <w:szCs w:val="21"/>
          <w:lang w:val="en-GB"/>
        </w:rPr>
        <w:t xml:space="preserve">dần chuyển hóa </w:t>
      </w:r>
      <w:r w:rsidRPr="00AB5306">
        <w:rPr>
          <w:rFonts w:cs="Times New Roman"/>
          <w:w w:val="98"/>
          <w:sz w:val="21"/>
          <w:szCs w:val="21"/>
          <w:lang w:val="en-GB"/>
        </w:rPr>
        <w:t xml:space="preserve">sang tự động hóa hoặc số hóa. </w:t>
      </w:r>
      <w:r w:rsidR="00F810CD" w:rsidRPr="00AB5306">
        <w:rPr>
          <w:rFonts w:cs="Times New Roman"/>
          <w:w w:val="98"/>
          <w:sz w:val="21"/>
          <w:szCs w:val="21"/>
          <w:lang w:val="en-GB"/>
        </w:rPr>
        <w:t>Trong giáo dục, kiến thức dưới dạng sách là người thầy thứ hai sau người thầy trực tiếp dạy học trên lớp. Dưới tác động của cuộc cách mạng công nghiệp 4.0 lần thứ tư, tri thức đang được số hóa. Loại tri thức kỹ thuật số này trở thành sức mạnh giải thích thế giới, trở thành lực lượng thay đổi thế giới một cách nhanh chóng và không thể đoán trước. Trong hoàn cảnh đó, vấn đề được đặt ra là quản lý giáo dục sẽ được số hóa và liên quan gì đến thư viện</w:t>
      </w:r>
      <w:r w:rsidR="00355EF4" w:rsidRPr="00AB5306">
        <w:rPr>
          <w:rFonts w:cs="Times New Roman"/>
          <w:w w:val="98"/>
          <w:sz w:val="21"/>
          <w:szCs w:val="21"/>
          <w:lang w:val="en-GB"/>
        </w:rPr>
        <w:t xml:space="preserve"> số trong</w:t>
      </w:r>
      <w:r w:rsidR="00F810CD" w:rsidRPr="00AB5306">
        <w:rPr>
          <w:rFonts w:cs="Times New Roman"/>
          <w:w w:val="98"/>
          <w:sz w:val="21"/>
          <w:szCs w:val="21"/>
          <w:lang w:val="en-GB"/>
        </w:rPr>
        <w:t xml:space="preserve"> trường học thông minh</w:t>
      </w:r>
      <w:r w:rsidR="00355EF4" w:rsidRPr="00AB5306">
        <w:rPr>
          <w:rFonts w:cs="Times New Roman"/>
          <w:w w:val="98"/>
          <w:sz w:val="21"/>
          <w:szCs w:val="21"/>
          <w:lang w:val="en-GB"/>
        </w:rPr>
        <w:t>.</w:t>
      </w:r>
    </w:p>
    <w:p w14:paraId="5FBAA0F4" w14:textId="11B71EC0" w:rsidR="00291F6F" w:rsidRPr="00AB5306" w:rsidRDefault="00982EA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Hầu như tất cả các cơ sở giáo dục hiện nay, đặc biệt là các trường đại học trong những  năm gần đây đã nhận thức sâu sắc rằng “chúng ta đang làm việc và sống trong 'thế giới ảo‘ của ngày mai, chúng ta phải bắt đầu định hướng tương lai, trang bị cho bả</w:t>
      </w:r>
      <w:r w:rsidR="00382D75" w:rsidRPr="00AB5306">
        <w:rPr>
          <w:rFonts w:cs="Times New Roman"/>
          <w:w w:val="98"/>
          <w:sz w:val="21"/>
          <w:szCs w:val="21"/>
          <w:lang w:val="en-GB"/>
        </w:rPr>
        <w:t>n thân những thứ mà kỹ thuật mạng có thể tạo ra</w:t>
      </w:r>
      <w:r w:rsidR="00893609" w:rsidRPr="00AB5306">
        <w:rPr>
          <w:rFonts w:cs="Times New Roman"/>
          <w:w w:val="98"/>
          <w:sz w:val="21"/>
          <w:szCs w:val="21"/>
          <w:lang w:val="en-GB"/>
        </w:rPr>
        <w:t>” (Broering, 1995). Do đó, phần lớn các tài liệu nghiên cứu gần đây trong lĩnh vực chuyển đổi số đưa ra các cuộc thảo luận khám phá về mô hình của các thư viện trường học cũng  như thư viện công cộng trong tương lai.</w:t>
      </w:r>
    </w:p>
    <w:p w14:paraId="09CC271E" w14:textId="77777777" w:rsidR="00625430" w:rsidRDefault="00625430" w:rsidP="00DB5028">
      <w:pPr>
        <w:spacing w:after="0" w:line="240" w:lineRule="auto"/>
        <w:jc w:val="both"/>
        <w:rPr>
          <w:rFonts w:cs="Times New Roman"/>
          <w:b/>
          <w:bCs/>
          <w:w w:val="98"/>
          <w:sz w:val="21"/>
          <w:szCs w:val="21"/>
          <w:lang w:val="en-GB"/>
        </w:rPr>
      </w:pPr>
    </w:p>
    <w:p w14:paraId="15BD920D" w14:textId="624B9CD3" w:rsidR="00291F6F" w:rsidRPr="00AB5306" w:rsidRDefault="00291F6F" w:rsidP="007A05B5">
      <w:pPr>
        <w:spacing w:after="0" w:line="240" w:lineRule="auto"/>
        <w:ind w:firstLine="284"/>
        <w:jc w:val="both"/>
        <w:rPr>
          <w:rFonts w:cs="Times New Roman"/>
          <w:b/>
          <w:bCs/>
          <w:w w:val="98"/>
          <w:sz w:val="21"/>
          <w:szCs w:val="21"/>
          <w:lang w:val="en-GB"/>
        </w:rPr>
      </w:pPr>
      <w:r w:rsidRPr="00AB5306">
        <w:rPr>
          <w:rFonts w:cs="Times New Roman"/>
          <w:b/>
          <w:bCs/>
          <w:w w:val="98"/>
          <w:sz w:val="21"/>
          <w:szCs w:val="21"/>
          <w:lang w:val="en-GB"/>
        </w:rPr>
        <w:t xml:space="preserve">2. </w:t>
      </w:r>
      <w:r w:rsidR="00893609" w:rsidRPr="00AB5306">
        <w:rPr>
          <w:rFonts w:cs="Times New Roman"/>
          <w:b/>
          <w:bCs/>
          <w:w w:val="98"/>
          <w:sz w:val="21"/>
          <w:szCs w:val="21"/>
          <w:lang w:val="en-GB"/>
        </w:rPr>
        <w:t xml:space="preserve">Khái niệm </w:t>
      </w:r>
    </w:p>
    <w:p w14:paraId="38618748" w14:textId="5AB478CD" w:rsidR="00084F46" w:rsidRPr="00AB5306" w:rsidRDefault="00084F46"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Số hóa là một quá trình chuyển đổi đặc trưng bởi việc sử dụng công nghệ kỹ thuật số và thông tin kỹ thuật số trong các hoạt động của con người.</w:t>
      </w:r>
    </w:p>
    <w:p w14:paraId="0B8DAC7C" w14:textId="3F617534" w:rsidR="00291F6F" w:rsidRPr="003B2359" w:rsidRDefault="00291F6F" w:rsidP="003B2359">
      <w:pPr>
        <w:spacing w:after="0" w:line="240" w:lineRule="auto"/>
        <w:ind w:firstLine="567"/>
        <w:jc w:val="both"/>
        <w:rPr>
          <w:rFonts w:cs="Times New Roman"/>
          <w:i/>
          <w:w w:val="98"/>
          <w:sz w:val="21"/>
          <w:szCs w:val="21"/>
          <w:lang w:val="en-GB"/>
        </w:rPr>
      </w:pPr>
      <w:r w:rsidRPr="00AB5306">
        <w:rPr>
          <w:rFonts w:cs="Times New Roman"/>
          <w:w w:val="98"/>
          <w:sz w:val="21"/>
          <w:szCs w:val="21"/>
          <w:lang w:val="en-GB"/>
        </w:rPr>
        <w:t xml:space="preserve"> </w:t>
      </w:r>
      <w:r w:rsidR="003B2359" w:rsidRPr="003B2359">
        <w:rPr>
          <w:rFonts w:cs="Times New Roman"/>
          <w:i/>
          <w:w w:val="98"/>
          <w:sz w:val="21"/>
          <w:szCs w:val="21"/>
          <w:lang w:val="en-GB"/>
        </w:rPr>
        <w:t>2.1.</w:t>
      </w:r>
      <w:r w:rsidR="003B2359">
        <w:rPr>
          <w:rFonts w:cs="Times New Roman"/>
          <w:w w:val="98"/>
          <w:sz w:val="21"/>
          <w:szCs w:val="21"/>
          <w:lang w:val="en-GB"/>
        </w:rPr>
        <w:t xml:space="preserve"> </w:t>
      </w:r>
      <w:r w:rsidR="00E57BA3" w:rsidRPr="003B2359">
        <w:rPr>
          <w:rFonts w:cs="Times New Roman"/>
          <w:i/>
          <w:w w:val="98"/>
          <w:sz w:val="21"/>
          <w:szCs w:val="21"/>
          <w:lang w:val="en-GB"/>
        </w:rPr>
        <w:t xml:space="preserve">Trường Đại học thông minh là </w:t>
      </w:r>
      <w:r w:rsidR="003E7152" w:rsidRPr="003B2359">
        <w:rPr>
          <w:rFonts w:cs="Times New Roman"/>
          <w:i/>
          <w:w w:val="98"/>
          <w:sz w:val="21"/>
          <w:szCs w:val="21"/>
          <w:lang w:val="en-GB"/>
        </w:rPr>
        <w:t>gì?</w:t>
      </w:r>
    </w:p>
    <w:p w14:paraId="315B4544" w14:textId="4776163D" w:rsidR="003E7152" w:rsidRPr="00AB5306" w:rsidRDefault="003E715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Khái niệm của trường đại học thông minh đã được khái quát hóa là một cơ sở giáo dục đại học theo định hướng chuyển đổi kỹ thuật số sử dụng cơ sở hạ tầng kỹ thuật số để cung cấp các dịch vụ học tập được cá nhân hóa cho người học thuộc mọi thế hệ trong quốc gia và trên thế giới, đáp ứng yêu cầu học tập suốt đời và phát triển bền vững của cá nhân cũng như quốc gia. Nó được mô tả thông qua mô hình bao gồm 6 thành phần cơ </w:t>
      </w:r>
      <w:r w:rsidRPr="00AB5306">
        <w:rPr>
          <w:rFonts w:cs="Times New Roman"/>
          <w:w w:val="98"/>
          <w:sz w:val="21"/>
          <w:szCs w:val="21"/>
          <w:lang w:val="en-GB"/>
        </w:rPr>
        <w:lastRenderedPageBreak/>
        <w:t>bản là tài nguyên số, tài liệu học tập truy cập mở, môi trường học tập ảo, giáo dục cá nhân hóa, học tập tương tác và nền tảng kỹ thuật số.</w:t>
      </w:r>
    </w:p>
    <w:p w14:paraId="6AE44896" w14:textId="06D07182" w:rsidR="006C4C16" w:rsidRPr="003B2359" w:rsidRDefault="003B2359" w:rsidP="003B2359">
      <w:pPr>
        <w:spacing w:after="0" w:line="240" w:lineRule="auto"/>
        <w:ind w:firstLine="567"/>
        <w:jc w:val="both"/>
        <w:rPr>
          <w:rFonts w:cs="Times New Roman"/>
          <w:i/>
          <w:w w:val="98"/>
          <w:sz w:val="21"/>
          <w:szCs w:val="21"/>
          <w:lang w:val="en-GB"/>
        </w:rPr>
      </w:pPr>
      <w:r w:rsidRPr="003B2359">
        <w:rPr>
          <w:rFonts w:cs="Times New Roman"/>
          <w:i/>
          <w:w w:val="98"/>
          <w:sz w:val="21"/>
          <w:szCs w:val="21"/>
          <w:lang w:val="en-GB"/>
        </w:rPr>
        <w:t xml:space="preserve">2.2. </w:t>
      </w:r>
      <w:r w:rsidR="006C4C16" w:rsidRPr="003B2359">
        <w:rPr>
          <w:rFonts w:cs="Times New Roman"/>
          <w:i/>
          <w:w w:val="98"/>
          <w:sz w:val="21"/>
          <w:szCs w:val="21"/>
          <w:lang w:val="en-GB"/>
        </w:rPr>
        <w:t>Thư viện số là gì?</w:t>
      </w:r>
    </w:p>
    <w:p w14:paraId="1FB40D16" w14:textId="2F874436" w:rsidR="006C4C16" w:rsidRPr="00AB5306" w:rsidRDefault="006C4C16"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Thư viện số (còn được gọi là thư viện kỹ thuật số) là một thư viện đặc biệt tập hợp các tài liệu kỹ thuật số bao gồm</w:t>
      </w:r>
      <w:r w:rsidR="003B2359">
        <w:rPr>
          <w:rFonts w:cs="Times New Roman"/>
          <w:w w:val="98"/>
          <w:sz w:val="21"/>
          <w:szCs w:val="21"/>
          <w:lang w:val="en-GB"/>
        </w:rPr>
        <w:t xml:space="preserve"> </w:t>
      </w:r>
      <w:r w:rsidR="00E00E6E" w:rsidRPr="00AB5306">
        <w:rPr>
          <w:rFonts w:cs="Times New Roman"/>
          <w:w w:val="98"/>
          <w:sz w:val="21"/>
          <w:szCs w:val="21"/>
          <w:lang w:val="en-GB"/>
        </w:rPr>
        <w:t>tài liệu</w:t>
      </w:r>
      <w:r w:rsidRPr="00AB5306">
        <w:rPr>
          <w:rFonts w:cs="Times New Roman"/>
          <w:w w:val="98"/>
          <w:sz w:val="21"/>
          <w:szCs w:val="21"/>
          <w:lang w:val="en-GB"/>
        </w:rPr>
        <w:t xml:space="preserve"> văn bản, tài liệu hình ảnh, tài liệu âm thanh, tài liệu video, được lưu trữ dưới dạng các định dạng</w:t>
      </w:r>
      <w:r w:rsidR="00195808" w:rsidRPr="00AB5306">
        <w:rPr>
          <w:rFonts w:cs="Times New Roman"/>
          <w:w w:val="98"/>
          <w:sz w:val="21"/>
          <w:szCs w:val="21"/>
          <w:lang w:val="en-GB"/>
        </w:rPr>
        <w:t xml:space="preserve"> </w:t>
      </w:r>
      <w:r w:rsidRPr="00AB5306">
        <w:rPr>
          <w:rFonts w:cs="Times New Roman"/>
          <w:w w:val="98"/>
          <w:sz w:val="21"/>
          <w:szCs w:val="21"/>
          <w:lang w:val="en-GB"/>
        </w:rPr>
        <w:t>điện tử (trái ngược với bản i</w:t>
      </w:r>
      <w:r w:rsidR="00E00E6E" w:rsidRPr="00AB5306">
        <w:rPr>
          <w:rFonts w:cs="Times New Roman"/>
          <w:w w:val="98"/>
          <w:sz w:val="21"/>
          <w:szCs w:val="21"/>
          <w:lang w:val="en-GB"/>
        </w:rPr>
        <w:t>n</w:t>
      </w:r>
      <w:r w:rsidRPr="00AB5306">
        <w:rPr>
          <w:rFonts w:cs="Times New Roman"/>
          <w:w w:val="98"/>
          <w:sz w:val="21"/>
          <w:szCs w:val="21"/>
          <w:lang w:val="en-GB"/>
        </w:rPr>
        <w:t>), cùng với các phương tiện để tổ chức sắp xếp, lưu trữ, truy xuất các tệp. Thư viện số có thể rất khác về quy mô và phạm vi, và được duy trì bởi các cá nhân, tổ chức hoặc liên kết với các doanh nghiệp hoặc tổ chức thư viện hoặc với các tổ chức học thuật. Nội dung điện tử có thể được lưu trữ cục bộ hoặc được truy cập từ xa qua mạng máy tính. Thư viện điện tử là một loại hệ thống truy xuất thông tin.</w:t>
      </w:r>
    </w:p>
    <w:p w14:paraId="1816502A" w14:textId="03E74A4C" w:rsidR="008428D0" w:rsidRPr="00320D74" w:rsidRDefault="008428D0" w:rsidP="007A05B5">
      <w:pPr>
        <w:spacing w:after="0" w:line="240" w:lineRule="auto"/>
        <w:ind w:firstLine="284"/>
        <w:jc w:val="both"/>
        <w:rPr>
          <w:rFonts w:cs="Times New Roman"/>
          <w:b/>
          <w:bCs/>
          <w:w w:val="98"/>
          <w:sz w:val="21"/>
          <w:szCs w:val="21"/>
          <w:lang w:val="en-GB"/>
        </w:rPr>
      </w:pPr>
      <w:r w:rsidRPr="00320D74">
        <w:rPr>
          <w:rFonts w:cs="Times New Roman"/>
          <w:b/>
          <w:bCs/>
          <w:w w:val="98"/>
          <w:sz w:val="21"/>
          <w:szCs w:val="21"/>
          <w:lang w:val="en-GB"/>
        </w:rPr>
        <w:t xml:space="preserve">3. Thực trạng </w:t>
      </w:r>
    </w:p>
    <w:p w14:paraId="0F415FBA" w14:textId="7D81AB90" w:rsidR="005F7AFB" w:rsidRPr="00AB5306" w:rsidRDefault="00546C6E"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Nhìn về mặt vĩ mô các vấn đề liên quan đến thư viện trong giai đoạn phát</w:t>
      </w:r>
      <w:r w:rsidR="009E6096" w:rsidRPr="00AB5306">
        <w:rPr>
          <w:rFonts w:cs="Times New Roman"/>
          <w:bCs/>
          <w:w w:val="98"/>
          <w:sz w:val="21"/>
          <w:szCs w:val="21"/>
          <w:lang w:val="en-GB"/>
        </w:rPr>
        <w:t xml:space="preserve"> </w:t>
      </w:r>
      <w:r w:rsidRPr="00AB5306">
        <w:rPr>
          <w:rFonts w:cs="Times New Roman"/>
          <w:bCs/>
          <w:w w:val="98"/>
          <w:sz w:val="21"/>
          <w:szCs w:val="21"/>
          <w:lang w:val="en-GB"/>
        </w:rPr>
        <w:t>triển như hiện nay</w:t>
      </w:r>
      <w:r w:rsidR="00320D74">
        <w:rPr>
          <w:rFonts w:cs="Times New Roman"/>
          <w:bCs/>
          <w:w w:val="98"/>
          <w:sz w:val="21"/>
          <w:szCs w:val="21"/>
          <w:lang w:val="en-GB"/>
        </w:rPr>
        <w:t>,</w:t>
      </w:r>
      <w:r w:rsidRPr="00AB5306">
        <w:rPr>
          <w:rFonts w:cs="Times New Roman"/>
          <w:bCs/>
          <w:w w:val="98"/>
          <w:sz w:val="21"/>
          <w:szCs w:val="21"/>
          <w:lang w:val="en-GB"/>
        </w:rPr>
        <w:t xml:space="preserve"> </w:t>
      </w:r>
      <w:r w:rsidR="00320D74">
        <w:rPr>
          <w:rFonts w:cs="Times New Roman"/>
          <w:bCs/>
          <w:w w:val="98"/>
          <w:sz w:val="21"/>
          <w:szCs w:val="21"/>
          <w:lang w:val="en-GB"/>
        </w:rPr>
        <w:t>s</w:t>
      </w:r>
      <w:r w:rsidRPr="00AB5306">
        <w:rPr>
          <w:rFonts w:cs="Times New Roman"/>
          <w:bCs/>
          <w:w w:val="98"/>
          <w:sz w:val="21"/>
          <w:szCs w:val="21"/>
          <w:lang w:val="en-GB"/>
        </w:rPr>
        <w:t>inh viên trong các trường Đại học có thể tiếp cận với nhiều</w:t>
      </w:r>
      <w:r w:rsidR="005F7AFB" w:rsidRPr="00AB5306">
        <w:rPr>
          <w:rFonts w:cs="Times New Roman"/>
          <w:bCs/>
          <w:w w:val="98"/>
          <w:sz w:val="21"/>
          <w:szCs w:val="21"/>
          <w:lang w:val="en-GB"/>
        </w:rPr>
        <w:t xml:space="preserve"> </w:t>
      </w:r>
      <w:r w:rsidRPr="00AB5306">
        <w:rPr>
          <w:rFonts w:cs="Times New Roman"/>
          <w:bCs/>
          <w:w w:val="98"/>
          <w:sz w:val="21"/>
          <w:szCs w:val="21"/>
          <w:lang w:val="en-GB"/>
        </w:rPr>
        <w:t>nguồn thông tin khác nhau: từ các giảng viên, từ các cuộc thảo luận, hội thảo khoa</w:t>
      </w:r>
      <w:r w:rsidR="005F7AFB" w:rsidRPr="00AB5306">
        <w:rPr>
          <w:rFonts w:cs="Times New Roman"/>
          <w:bCs/>
          <w:w w:val="98"/>
          <w:sz w:val="21"/>
          <w:szCs w:val="21"/>
          <w:lang w:val="en-GB"/>
        </w:rPr>
        <w:t xml:space="preserve"> </w:t>
      </w:r>
      <w:r w:rsidRPr="00AB5306">
        <w:rPr>
          <w:rFonts w:cs="Times New Roman"/>
          <w:bCs/>
          <w:w w:val="98"/>
          <w:sz w:val="21"/>
          <w:szCs w:val="21"/>
          <w:lang w:val="en-GB"/>
        </w:rPr>
        <w:t>học, từ các cơ sở thực nghiệm, từ thực tiễn xã hội và từ thư viện. Trong những</w:t>
      </w:r>
      <w:r w:rsidR="005F7AFB" w:rsidRPr="00AB5306">
        <w:rPr>
          <w:rFonts w:cs="Times New Roman"/>
          <w:bCs/>
          <w:w w:val="98"/>
          <w:sz w:val="21"/>
          <w:szCs w:val="21"/>
          <w:lang w:val="en-GB"/>
        </w:rPr>
        <w:t xml:space="preserve"> </w:t>
      </w:r>
      <w:r w:rsidRPr="00AB5306">
        <w:rPr>
          <w:rFonts w:cs="Times New Roman"/>
          <w:bCs/>
          <w:w w:val="98"/>
          <w:sz w:val="21"/>
          <w:szCs w:val="21"/>
          <w:lang w:val="en-GB"/>
        </w:rPr>
        <w:t>nguồn thông tin ấy, thông tin từ thư viện sẽ là quan trọng nhất, đầy đủ, toàn diện,</w:t>
      </w:r>
      <w:r w:rsidR="005F7AFB" w:rsidRPr="00AB5306">
        <w:rPr>
          <w:rFonts w:cs="Times New Roman"/>
          <w:bCs/>
          <w:w w:val="98"/>
          <w:sz w:val="21"/>
          <w:szCs w:val="21"/>
          <w:lang w:val="en-GB"/>
        </w:rPr>
        <w:t xml:space="preserve"> </w:t>
      </w:r>
      <w:r w:rsidRPr="00AB5306">
        <w:rPr>
          <w:rFonts w:cs="Times New Roman"/>
          <w:bCs/>
          <w:w w:val="98"/>
          <w:sz w:val="21"/>
          <w:szCs w:val="21"/>
          <w:lang w:val="en-GB"/>
        </w:rPr>
        <w:t>phong phú và đa dạng nhất. Thư viện trở thành nơi tìm đến của sinh viên tìm</w:t>
      </w:r>
      <w:r w:rsidR="005F7AFB" w:rsidRPr="00AB5306">
        <w:rPr>
          <w:rFonts w:cs="Times New Roman"/>
          <w:bCs/>
          <w:w w:val="98"/>
          <w:sz w:val="21"/>
          <w:szCs w:val="21"/>
          <w:lang w:val="en-GB"/>
        </w:rPr>
        <w:t xml:space="preserve"> </w:t>
      </w:r>
      <w:r w:rsidRPr="00AB5306">
        <w:rPr>
          <w:rFonts w:cs="Times New Roman"/>
          <w:bCs/>
          <w:w w:val="98"/>
          <w:sz w:val="21"/>
          <w:szCs w:val="21"/>
          <w:lang w:val="en-GB"/>
        </w:rPr>
        <w:t>hiểu,khai hác thông tin kiến thức, phục vụ cho nhu cầu học tập, nghiên cứu của họ.</w:t>
      </w:r>
      <w:r w:rsidR="005F7AFB" w:rsidRPr="00AB5306">
        <w:rPr>
          <w:rFonts w:cs="Times New Roman"/>
          <w:bCs/>
          <w:w w:val="98"/>
          <w:sz w:val="21"/>
          <w:szCs w:val="21"/>
          <w:lang w:val="en-GB"/>
        </w:rPr>
        <w:t xml:space="preserve"> </w:t>
      </w:r>
      <w:r w:rsidRPr="00AB5306">
        <w:rPr>
          <w:rFonts w:cs="Times New Roman"/>
          <w:bCs/>
          <w:w w:val="98"/>
          <w:sz w:val="21"/>
          <w:szCs w:val="21"/>
          <w:lang w:val="en-GB"/>
        </w:rPr>
        <w:t>Đã có nhiều đề tài nghiên cứu về nhìu vấn đề liên quan đến thư viện.</w:t>
      </w:r>
    </w:p>
    <w:p w14:paraId="46C42F57" w14:textId="3722F1FA" w:rsidR="009E6096" w:rsidRPr="00AB5306" w:rsidRDefault="005F7AFB"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Thư viện trường Cao đẳng Lý Tự Trọng</w:t>
      </w:r>
      <w:r w:rsidR="00200AAD" w:rsidRPr="00AB5306">
        <w:rPr>
          <w:rFonts w:cs="Times New Roman"/>
          <w:bCs/>
          <w:w w:val="98"/>
          <w:sz w:val="21"/>
          <w:szCs w:val="21"/>
          <w:lang w:val="en-GB"/>
        </w:rPr>
        <w:t xml:space="preserve"> Thành phố Hồ Chí Minh</w:t>
      </w:r>
      <w:r w:rsidRPr="00AB5306">
        <w:rPr>
          <w:rFonts w:cs="Times New Roman"/>
          <w:bCs/>
          <w:w w:val="98"/>
          <w:sz w:val="21"/>
          <w:szCs w:val="21"/>
          <w:lang w:val="en-GB"/>
        </w:rPr>
        <w:t xml:space="preserve"> là trung tâm thông tin, trung tâm văn hóa, khoa học của nhà trường. Thư viện có chức năng cung cấp tri thức và thông tin tư liệu về các lĩnh vực, chuyên ngành trong và ngoài nước, phục vụ hoạt động đào tạo, nghiên cứu khoa học của trường. Thư viện có trách nhiệm tổ chức, quản lý, bổ sung, thu thập, bảo quản các tài liệu, sách, báo, tạp chí, băng, đĩa, các luận án đã bảo vệ tại trường, các ấn phẩm của trường và các tài liệu lưu trữ khác, hướng dẫn và quản lý công tác quyền sở hữu trí tuệ của trường.</w:t>
      </w:r>
      <w:r w:rsidR="009E6096" w:rsidRPr="00AB5306">
        <w:rPr>
          <w:rFonts w:cs="Times New Roman"/>
          <w:bCs/>
          <w:w w:val="98"/>
          <w:sz w:val="21"/>
          <w:szCs w:val="21"/>
          <w:lang w:val="en-GB"/>
        </w:rPr>
        <w:t xml:space="preserve"> Bên cạnh thư viện truyền thống, trường Cao đẳng Lý Tự Trọng đã và đang phát triển mô hình thư viện số tại website Trung tâm thư viện. Tuy nhiên, phần lớn sinh viên vẫn chưa sử dụng tài nguyên dữ liệu từ thư viện điện tử này.</w:t>
      </w:r>
    </w:p>
    <w:p w14:paraId="58B28E8F" w14:textId="04D4D094" w:rsidR="00546C6E" w:rsidRPr="00A20026" w:rsidRDefault="00320D74" w:rsidP="00A20026">
      <w:pPr>
        <w:spacing w:after="0" w:line="240" w:lineRule="auto"/>
        <w:ind w:firstLine="567"/>
        <w:jc w:val="both"/>
        <w:rPr>
          <w:rFonts w:cs="Times New Roman"/>
          <w:b/>
          <w:bCs/>
          <w:i/>
          <w:w w:val="98"/>
          <w:sz w:val="21"/>
          <w:szCs w:val="21"/>
          <w:lang w:val="en-GB"/>
        </w:rPr>
      </w:pPr>
      <w:r w:rsidRPr="00A20026">
        <w:rPr>
          <w:rFonts w:cs="Times New Roman"/>
          <w:b/>
          <w:bCs/>
          <w:i/>
          <w:w w:val="98"/>
          <w:sz w:val="21"/>
          <w:szCs w:val="21"/>
          <w:lang w:val="en-GB"/>
        </w:rPr>
        <w:t xml:space="preserve">3.1. </w:t>
      </w:r>
      <w:r w:rsidR="00546C6E" w:rsidRPr="00A20026">
        <w:rPr>
          <w:rFonts w:cs="Times New Roman"/>
          <w:b/>
          <w:bCs/>
          <w:i/>
          <w:w w:val="98"/>
          <w:sz w:val="21"/>
          <w:szCs w:val="21"/>
          <w:lang w:val="en-GB"/>
        </w:rPr>
        <w:t>Tình trạng sử dụng thư viện của sinh viên</w:t>
      </w:r>
    </w:p>
    <w:p w14:paraId="2CDC999D" w14:textId="743C5576" w:rsidR="001663D8" w:rsidRPr="00AB5306" w:rsidRDefault="001663D8"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 xml:space="preserve">Một số bạn sinh viên cảm thấy gò bó, thiếu năng động khi đến thư viện. Một ngày sẽ tẻ nhạt biết bao nếu sinh viên chỉ biết cắp cặp lên thư viện, ngồi đọc sách cả ngày rồi lại cắp cặp về. Vì thế, sinh viên cần lên kế hoạch </w:t>
      </w:r>
      <w:r w:rsidR="00A22908">
        <w:rPr>
          <w:rFonts w:cs="Times New Roman"/>
          <w:bCs/>
          <w:w w:val="98"/>
          <w:sz w:val="21"/>
          <w:szCs w:val="21"/>
          <w:lang w:val="en-GB"/>
        </w:rPr>
        <w:t>sử dụng</w:t>
      </w:r>
      <w:r w:rsidRPr="00AB5306">
        <w:rPr>
          <w:rFonts w:cs="Times New Roman"/>
          <w:bCs/>
          <w:w w:val="98"/>
          <w:sz w:val="21"/>
          <w:szCs w:val="21"/>
          <w:lang w:val="en-GB"/>
        </w:rPr>
        <w:t xml:space="preserve"> thư viện hợp lí, không cần phải lúc nào cũng chăm chăm lên đó đọc sách. </w:t>
      </w:r>
      <w:r w:rsidR="0060339E" w:rsidRPr="00AB5306">
        <w:rPr>
          <w:rFonts w:cs="Times New Roman"/>
          <w:bCs/>
          <w:w w:val="98"/>
          <w:sz w:val="21"/>
          <w:szCs w:val="21"/>
          <w:lang w:val="en-GB"/>
        </w:rPr>
        <w:t xml:space="preserve">Trên thực tế, một số ít sinh viên trường Đại học lại sử dụng thư viện không đúng mục tiêu như ngủ, ăn uống, trò chuyện thỏa thích, sử dụng dịch vụ </w:t>
      </w:r>
      <w:r w:rsidR="003B2359">
        <w:rPr>
          <w:rFonts w:cs="Times New Roman"/>
          <w:bCs/>
          <w:w w:val="98"/>
          <w:sz w:val="21"/>
          <w:szCs w:val="21"/>
          <w:lang w:val="en-GB"/>
        </w:rPr>
        <w:t>I</w:t>
      </w:r>
      <w:r w:rsidR="0060339E" w:rsidRPr="00AB5306">
        <w:rPr>
          <w:rFonts w:cs="Times New Roman"/>
          <w:bCs/>
          <w:w w:val="98"/>
          <w:sz w:val="21"/>
          <w:szCs w:val="21"/>
          <w:lang w:val="en-GB"/>
        </w:rPr>
        <w:t xml:space="preserve">nternet trong việc lướt mạng xã hội ( </w:t>
      </w:r>
      <w:r w:rsidR="00A22908">
        <w:rPr>
          <w:rFonts w:cs="Times New Roman"/>
          <w:bCs/>
          <w:w w:val="98"/>
          <w:sz w:val="21"/>
          <w:szCs w:val="21"/>
          <w:lang w:val="en-GB"/>
        </w:rPr>
        <w:t>F</w:t>
      </w:r>
      <w:r w:rsidR="0060339E" w:rsidRPr="00AB5306">
        <w:rPr>
          <w:rFonts w:cs="Times New Roman"/>
          <w:bCs/>
          <w:w w:val="98"/>
          <w:sz w:val="21"/>
          <w:szCs w:val="21"/>
          <w:lang w:val="en-GB"/>
        </w:rPr>
        <w:t>acebook, game trực tuyến, chat, …).</w:t>
      </w:r>
    </w:p>
    <w:p w14:paraId="63E6EF5E" w14:textId="75E435B9" w:rsidR="001663D8" w:rsidRPr="00AB5306" w:rsidRDefault="0060339E"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Bên cạnh đó, m</w:t>
      </w:r>
      <w:r w:rsidR="001663D8" w:rsidRPr="00AB5306">
        <w:rPr>
          <w:rFonts w:cs="Times New Roman"/>
          <w:bCs/>
          <w:w w:val="98"/>
          <w:sz w:val="21"/>
          <w:szCs w:val="21"/>
          <w:lang w:val="en-GB"/>
        </w:rPr>
        <w:t xml:space="preserve">ột số sinh viên ngày nay không mấy mặn mà, hứng thú với việc đọc sách, nghiền ngẫm những cuốn sách, tài liệu trên thư viện…Sự phong phú, tràn ngập của vô số kênh thông tin trên mạng Internet, trên truyền hình… đã làm cho </w:t>
      </w:r>
      <w:r w:rsidR="00A22908">
        <w:rPr>
          <w:rFonts w:cs="Times New Roman"/>
          <w:bCs/>
          <w:w w:val="98"/>
          <w:sz w:val="21"/>
          <w:szCs w:val="21"/>
          <w:lang w:val="en-GB"/>
        </w:rPr>
        <w:t>sinh viên</w:t>
      </w:r>
      <w:r w:rsidR="001663D8" w:rsidRPr="00AB5306">
        <w:rPr>
          <w:rFonts w:cs="Times New Roman"/>
          <w:bCs/>
          <w:w w:val="98"/>
          <w:sz w:val="21"/>
          <w:szCs w:val="21"/>
          <w:lang w:val="en-GB"/>
        </w:rPr>
        <w:t xml:space="preserve"> không còn đủ sự kiên nhẫn để tìm kiếm những cuốn sách hay, những tư liệu tốt. Sinh viên ngày nay có rất nhiều phương tiện thông tin giải trí khác ngoài việc học. Nhiều bạn sinh viên mất hàng giờ ngồi trong quán Game – Internet vì cho rằng ở đó không gian thoải mái hơn. Nhờ tính cập nhật nhanh và giao diện bắt mắt kèm theo những hình ảnh minh họa độc đáo mà các phương tin thông tin ngày nay được giới trẻ rất ưa chuộng. Họ lên mạng Internet tìm kiếm thông tin, đáp</w:t>
      </w:r>
      <w:r w:rsidR="00A22908">
        <w:rPr>
          <w:rFonts w:cs="Times New Roman"/>
          <w:bCs/>
          <w:w w:val="98"/>
          <w:sz w:val="21"/>
          <w:szCs w:val="21"/>
          <w:lang w:val="en-GB"/>
        </w:rPr>
        <w:t xml:space="preserve"> </w:t>
      </w:r>
      <w:r w:rsidR="001663D8" w:rsidRPr="00AB5306">
        <w:rPr>
          <w:rFonts w:cs="Times New Roman"/>
          <w:bCs/>
          <w:w w:val="98"/>
          <w:sz w:val="21"/>
          <w:szCs w:val="21"/>
          <w:lang w:val="en-GB"/>
        </w:rPr>
        <w:t xml:space="preserve">ứng nhu cầu giải trí. </w:t>
      </w:r>
    </w:p>
    <w:p w14:paraId="6F9D0D36" w14:textId="2A05BEDF" w:rsidR="0049610A" w:rsidRPr="00A20026" w:rsidRDefault="008428D0" w:rsidP="00A20026">
      <w:pPr>
        <w:spacing w:after="0" w:line="240" w:lineRule="auto"/>
        <w:ind w:firstLine="567"/>
        <w:jc w:val="both"/>
        <w:rPr>
          <w:rFonts w:cs="Times New Roman"/>
          <w:b/>
          <w:bCs/>
          <w:i/>
          <w:w w:val="98"/>
          <w:sz w:val="21"/>
          <w:szCs w:val="21"/>
          <w:lang w:val="en-GB"/>
        </w:rPr>
      </w:pPr>
      <w:r w:rsidRPr="00A20026">
        <w:rPr>
          <w:rFonts w:cs="Times New Roman"/>
          <w:b/>
          <w:bCs/>
          <w:i/>
          <w:w w:val="98"/>
          <w:sz w:val="21"/>
          <w:szCs w:val="21"/>
          <w:lang w:val="en-GB"/>
        </w:rPr>
        <w:t>3.</w:t>
      </w:r>
      <w:r w:rsidR="005F7AFB" w:rsidRPr="00A20026">
        <w:rPr>
          <w:rFonts w:cs="Times New Roman"/>
          <w:b/>
          <w:bCs/>
          <w:i/>
          <w:w w:val="98"/>
          <w:sz w:val="21"/>
          <w:szCs w:val="21"/>
          <w:lang w:val="en-GB"/>
        </w:rPr>
        <w:t>2</w:t>
      </w:r>
      <w:r w:rsidR="002F77E7" w:rsidRPr="00A20026">
        <w:rPr>
          <w:rFonts w:cs="Times New Roman"/>
          <w:b/>
          <w:bCs/>
          <w:i/>
          <w:w w:val="98"/>
          <w:sz w:val="21"/>
          <w:szCs w:val="21"/>
          <w:lang w:val="en-GB"/>
        </w:rPr>
        <w:t>. Sự cần thiết của thư viện số (thư viện điện tử)</w:t>
      </w:r>
    </w:p>
    <w:p w14:paraId="0D1D227C" w14:textId="7E13526D" w:rsidR="00B26B68" w:rsidRPr="00AB5306" w:rsidRDefault="00B26B68"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Mục tiêu quan trọng nhất đối với giáo dục đại học trong kỷ nguyên thông tin là tạo ra những con người có khả năng tự định hướng học tập, tự học thường xuyên, biết chọn lọc, xử lý thông tin và có khả năng sáng tạo tri thức, tự tin hội nhập vào thị trường lao động “chất xám” quốc tế đầy tính cạnh tranh. Đây là xu thế tất yếu trong xã hội thông tin. Phương pháp dạy và học mới đòi hỏi một số điều kiện tiên quyết cho phép người</w:t>
      </w:r>
      <w:r w:rsidR="00812107" w:rsidRPr="00AB5306">
        <w:rPr>
          <w:rFonts w:cs="Times New Roman"/>
          <w:bCs/>
          <w:w w:val="98"/>
          <w:sz w:val="21"/>
          <w:szCs w:val="21"/>
          <w:lang w:val="en-GB"/>
        </w:rPr>
        <w:t xml:space="preserve"> </w:t>
      </w:r>
      <w:r w:rsidRPr="00AB5306">
        <w:rPr>
          <w:rFonts w:cs="Times New Roman"/>
          <w:bCs/>
          <w:w w:val="98"/>
          <w:sz w:val="21"/>
          <w:szCs w:val="21"/>
          <w:lang w:val="en-GB"/>
        </w:rPr>
        <w:t xml:space="preserve">học “phát huy </w:t>
      </w:r>
      <w:r w:rsidR="00A22908">
        <w:rPr>
          <w:rFonts w:cs="Times New Roman"/>
          <w:bCs/>
          <w:w w:val="98"/>
          <w:sz w:val="21"/>
          <w:szCs w:val="21"/>
          <w:lang w:val="en-GB"/>
        </w:rPr>
        <w:t>thực</w:t>
      </w:r>
      <w:r w:rsidRPr="00AB5306">
        <w:rPr>
          <w:rFonts w:cs="Times New Roman"/>
          <w:bCs/>
          <w:w w:val="98"/>
          <w:sz w:val="21"/>
          <w:szCs w:val="21"/>
          <w:lang w:val="en-GB"/>
        </w:rPr>
        <w:t xml:space="preserve"> lực” và người dạy “dạy cách phát huy </w:t>
      </w:r>
      <w:r w:rsidR="00A22908">
        <w:rPr>
          <w:rFonts w:cs="Times New Roman"/>
          <w:bCs/>
          <w:w w:val="98"/>
          <w:sz w:val="21"/>
          <w:szCs w:val="21"/>
          <w:lang w:val="en-GB"/>
        </w:rPr>
        <w:t>thực</w:t>
      </w:r>
      <w:r w:rsidRPr="00AB5306">
        <w:rPr>
          <w:rFonts w:cs="Times New Roman"/>
          <w:bCs/>
          <w:w w:val="98"/>
          <w:sz w:val="21"/>
          <w:szCs w:val="21"/>
          <w:lang w:val="en-GB"/>
        </w:rPr>
        <w:t xml:space="preserve"> lực”. Phương pháp</w:t>
      </w:r>
      <w:r w:rsidR="00812107" w:rsidRPr="00AB5306">
        <w:rPr>
          <w:rFonts w:cs="Times New Roman"/>
          <w:bCs/>
          <w:w w:val="98"/>
          <w:sz w:val="21"/>
          <w:szCs w:val="21"/>
          <w:lang w:val="en-GB"/>
        </w:rPr>
        <w:t xml:space="preserve"> </w:t>
      </w:r>
      <w:r w:rsidRPr="00AB5306">
        <w:rPr>
          <w:rFonts w:cs="Times New Roman"/>
          <w:bCs/>
          <w:w w:val="98"/>
          <w:sz w:val="21"/>
          <w:szCs w:val="21"/>
          <w:lang w:val="en-GB"/>
        </w:rPr>
        <w:t>dạy – học mới sẽ rút ngắn thời gian giảng dạy lý thuyết trên cơ sở sinh viên được</w:t>
      </w:r>
      <w:r w:rsidR="00812107" w:rsidRPr="00AB5306">
        <w:rPr>
          <w:rFonts w:cs="Times New Roman"/>
          <w:bCs/>
          <w:w w:val="98"/>
          <w:sz w:val="21"/>
          <w:szCs w:val="21"/>
          <w:lang w:val="en-GB"/>
        </w:rPr>
        <w:t xml:space="preserve"> </w:t>
      </w:r>
      <w:r w:rsidRPr="00AB5306">
        <w:rPr>
          <w:rFonts w:cs="Times New Roman"/>
          <w:bCs/>
          <w:w w:val="98"/>
          <w:sz w:val="21"/>
          <w:szCs w:val="21"/>
          <w:lang w:val="en-GB"/>
        </w:rPr>
        <w:t>cung cấp nguồn thông tin dồi dào trước khi lên lớp, tăng thời gian tự học của sinh</w:t>
      </w:r>
      <w:r w:rsidR="00812107" w:rsidRPr="00AB5306">
        <w:rPr>
          <w:rFonts w:cs="Times New Roman"/>
          <w:bCs/>
          <w:w w:val="98"/>
          <w:sz w:val="21"/>
          <w:szCs w:val="21"/>
          <w:lang w:val="en-GB"/>
        </w:rPr>
        <w:t xml:space="preserve"> </w:t>
      </w:r>
      <w:r w:rsidRPr="00AB5306">
        <w:rPr>
          <w:rFonts w:cs="Times New Roman"/>
          <w:bCs/>
          <w:w w:val="98"/>
          <w:sz w:val="21"/>
          <w:szCs w:val="21"/>
          <w:lang w:val="en-GB"/>
        </w:rPr>
        <w:t>viên với sự trợ giúp của thư viện. Và cùng với học trò, người thầy lại tiếp thu</w:t>
      </w:r>
      <w:r w:rsidR="00812107" w:rsidRPr="00AB5306">
        <w:rPr>
          <w:rFonts w:cs="Times New Roman"/>
          <w:bCs/>
          <w:w w:val="98"/>
          <w:sz w:val="21"/>
          <w:szCs w:val="21"/>
          <w:lang w:val="en-GB"/>
        </w:rPr>
        <w:t xml:space="preserve"> </w:t>
      </w:r>
      <w:r w:rsidRPr="00AB5306">
        <w:rPr>
          <w:rFonts w:cs="Times New Roman"/>
          <w:bCs/>
          <w:w w:val="98"/>
          <w:sz w:val="21"/>
          <w:szCs w:val="21"/>
          <w:lang w:val="en-GB"/>
        </w:rPr>
        <w:t>những kiến thức mà chính mình đang giảng dạy, nhìn nhận chúng qua lăng kính</w:t>
      </w:r>
      <w:r w:rsidR="00812107" w:rsidRPr="00AB5306">
        <w:rPr>
          <w:rFonts w:cs="Times New Roman"/>
          <w:bCs/>
          <w:w w:val="98"/>
          <w:sz w:val="21"/>
          <w:szCs w:val="21"/>
          <w:lang w:val="en-GB"/>
        </w:rPr>
        <w:t xml:space="preserve"> </w:t>
      </w:r>
      <w:r w:rsidRPr="00AB5306">
        <w:rPr>
          <w:rFonts w:cs="Times New Roman"/>
          <w:bCs/>
          <w:w w:val="98"/>
          <w:sz w:val="21"/>
          <w:szCs w:val="21"/>
          <w:lang w:val="en-GB"/>
        </w:rPr>
        <w:t>của người học. Có thể nói đó là quá trình truyền thụ – tiếp thu kiến thức một cách</w:t>
      </w:r>
      <w:r w:rsidR="00812107" w:rsidRPr="00AB5306">
        <w:rPr>
          <w:rFonts w:cs="Times New Roman"/>
          <w:bCs/>
          <w:w w:val="98"/>
          <w:sz w:val="21"/>
          <w:szCs w:val="21"/>
          <w:lang w:val="en-GB"/>
        </w:rPr>
        <w:t xml:space="preserve"> </w:t>
      </w:r>
      <w:r w:rsidRPr="00AB5306">
        <w:rPr>
          <w:rFonts w:cs="Times New Roman"/>
          <w:bCs/>
          <w:w w:val="98"/>
          <w:sz w:val="21"/>
          <w:szCs w:val="21"/>
          <w:lang w:val="en-GB"/>
        </w:rPr>
        <w:t>chủ động và có tính sáng tạo. Chính vì vậy, để thực hiện tốt sứ mệnh của mình,</w:t>
      </w:r>
      <w:r w:rsidR="00812107" w:rsidRPr="00AB5306">
        <w:rPr>
          <w:rFonts w:cs="Times New Roman"/>
          <w:bCs/>
          <w:w w:val="98"/>
          <w:sz w:val="21"/>
          <w:szCs w:val="21"/>
          <w:lang w:val="en-GB"/>
        </w:rPr>
        <w:t xml:space="preserve">  </w:t>
      </w:r>
      <w:r w:rsidRPr="00AB5306">
        <w:rPr>
          <w:rFonts w:cs="Times New Roman"/>
          <w:bCs/>
          <w:w w:val="98"/>
          <w:sz w:val="21"/>
          <w:szCs w:val="21"/>
          <w:lang w:val="en-GB"/>
        </w:rPr>
        <w:t>người thầy không thể không đọc tài liệu, cập nhật và sử dụng thông tin. Cũng có</w:t>
      </w:r>
      <w:r w:rsidR="00812107" w:rsidRPr="00AB5306">
        <w:rPr>
          <w:rFonts w:cs="Times New Roman"/>
          <w:bCs/>
          <w:w w:val="98"/>
          <w:sz w:val="21"/>
          <w:szCs w:val="21"/>
          <w:lang w:val="en-GB"/>
        </w:rPr>
        <w:t xml:space="preserve"> </w:t>
      </w:r>
      <w:r w:rsidRPr="00AB5306">
        <w:rPr>
          <w:rFonts w:cs="Times New Roman"/>
          <w:bCs/>
          <w:w w:val="98"/>
          <w:sz w:val="21"/>
          <w:szCs w:val="21"/>
          <w:lang w:val="en-GB"/>
        </w:rPr>
        <w:t>thể nói rằng, trường đại học sẽ không thể làm tốt nhiệm vụ đào tạo của mình nếu</w:t>
      </w:r>
      <w:r w:rsidR="00812107" w:rsidRPr="00AB5306">
        <w:rPr>
          <w:rFonts w:cs="Times New Roman"/>
          <w:bCs/>
          <w:w w:val="98"/>
          <w:sz w:val="21"/>
          <w:szCs w:val="21"/>
          <w:lang w:val="en-GB"/>
        </w:rPr>
        <w:t xml:space="preserve"> </w:t>
      </w:r>
      <w:r w:rsidRPr="00AB5306">
        <w:rPr>
          <w:rFonts w:cs="Times New Roman"/>
          <w:bCs/>
          <w:w w:val="98"/>
          <w:sz w:val="21"/>
          <w:szCs w:val="21"/>
          <w:lang w:val="en-GB"/>
        </w:rPr>
        <w:t>không có vai trò đóng góp của thư viện.</w:t>
      </w:r>
    </w:p>
    <w:p w14:paraId="37184584" w14:textId="3978447C" w:rsidR="00812107" w:rsidRPr="00AB5306" w:rsidRDefault="00812107"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 xml:space="preserve">Việc đào tạo bậc đại học chỉ thực sự có chất lượng khi hoạt động học tập của sinh viên được thực hiện trong cả bốn môi trường: lớp học, thư viện, cơ sở thực nghiệm và môi trường thực tế. Trong đó, thư viện có vai trò </w:t>
      </w:r>
      <w:r w:rsidRPr="00AB5306">
        <w:rPr>
          <w:rFonts w:cs="Times New Roman"/>
          <w:bCs/>
          <w:w w:val="98"/>
          <w:sz w:val="21"/>
          <w:szCs w:val="21"/>
          <w:lang w:val="en-GB"/>
        </w:rPr>
        <w:lastRenderedPageBreak/>
        <w:t>quan trọng trong việc rèn luyện tính độc lập, sáng tạo của sinh viên. Người sinh viên phải học một cách thông minh hơn, chủ động hơn qua việc phân tích, tổng luận những tài liệu tra tìm được ở thư viện. Từ đó sẽ xóa bỏ lối học thụ động, khuyến khích việc tự học, tự nghiên cứu, kích thích sự chủ động của sinh viên.</w:t>
      </w:r>
    </w:p>
    <w:p w14:paraId="55E809DC" w14:textId="41CF1B55" w:rsidR="00812107" w:rsidRPr="00AB5306" w:rsidRDefault="00812107" w:rsidP="007A05B5">
      <w:pPr>
        <w:spacing w:after="0" w:line="240" w:lineRule="auto"/>
        <w:ind w:firstLine="284"/>
        <w:jc w:val="both"/>
        <w:rPr>
          <w:rFonts w:cs="Times New Roman"/>
          <w:bCs/>
          <w:w w:val="98"/>
          <w:sz w:val="21"/>
          <w:szCs w:val="21"/>
          <w:highlight w:val="yellow"/>
          <w:lang w:val="en-GB"/>
        </w:rPr>
      </w:pPr>
      <w:r w:rsidRPr="00AB5306">
        <w:rPr>
          <w:rFonts w:cs="Times New Roman"/>
          <w:bCs/>
          <w:w w:val="98"/>
          <w:sz w:val="21"/>
          <w:szCs w:val="21"/>
          <w:lang w:val="en-GB"/>
        </w:rPr>
        <w:t>Thư viện tại các nước đang phát triển cần chuyển trọng tâm khỏi các hoạt động thư viện truyền thống, đầu tư nhiều hơn vào thu thập, xử lý, lưu trữ và truy cập thông tin, cung cấp các dịch vụ bằng cách sử dụng cơ sở dữ liệu trực tuyến / ngoại tuyến, tài nguyên điện tử, tạp chí điện tử, mạng, tập đoàn, v.v. Người dùng ngày nay không còn kiên nhẫn và không thể chờ đợi thông tin vì họ mong đợi thông tin chỉ sau một cú nhấp chuột trên máy tính xách tay, iPad hoặc thậm chí trên thiết bị di động của họ. Do đó, yêu cầu của những người dùng này không thể được đáp ứng nếu không có kỹ thuật số. Thư viện số cần thiết hơn cho nghiên cứu đại học: các nội dung điện tử cần thiết cho nghiên cứu đại học, đặc biệt là sách giáo khoa và các bài nghiên cứu chính thống khác. Các tài liệu điện tử được cho là bắt buộc đối với sinh viên đại học để tham khảo và nghiên cứu hiệu quả đề tài của họ. Thư viện số cần thiết hơn cho nghiên cứu sau đại học (đối với cả sinh viên và giảng viên): các tài liệu điện tử quan trọng hơn đối với nghiên cứu sau đại học, đặc biệt là tạp chí điện tử, luận văn điện tử, luận án điện tử, v.v. Những tài liệu này cần thiết hơn cho sinh viên sau đại học để phục vụ cho khóa học và hỗ trợ cho công việc nghiên cứu của họ. Thư viện số cần thiết hơn cho các nhà nghiên cứu: Các nhà nghiên cứu cần thông tin mới nhất về các lĩnh vực nghiên cứu. Thông tin mới nhất có trong các tạp chí, luận văn, luận án,… Nếu các tạp chí, luận văn, luận án đó có thể truy cập điện tử thì các nhà nghiên cứu nhận được thông tin rất nhanh chóng. Do đó, thư viện số có ý nghĩa hơn đối với các nhà nghiên cứu để thực hiện các hoạt động nghiên cứu kịp thời. Thư viện số cũng cần thiết hơn cho các giảng viên: Các giảng viên luôn cập nhật thông tin về các lĩnh vực chuyên ngành và ngoài ngành của họ. Có thể bằng cách đọc tạp chí điện tử, luận văn điện tử, luận án điện tử. Thư viện số ngoài ra còn cần thiết cho người đọc nói chung (người đọc để giải trí): Người đọc thông thường thường đọc để thỏa mãn tinh thần. Họ thường không cần thông tin mới nhất. Bây giờ tất cả các loại thông tin đều có sẵn ở các định dạng dữ liệu.</w:t>
      </w:r>
    </w:p>
    <w:p w14:paraId="04E52B4A" w14:textId="6D94E069" w:rsidR="008428D0" w:rsidRPr="00AB5306" w:rsidRDefault="008428D0" w:rsidP="007A05B5">
      <w:pPr>
        <w:spacing w:after="0" w:line="240" w:lineRule="auto"/>
        <w:ind w:firstLine="284"/>
        <w:jc w:val="both"/>
        <w:rPr>
          <w:rFonts w:cs="Times New Roman"/>
          <w:bCs/>
          <w:w w:val="98"/>
          <w:sz w:val="21"/>
          <w:szCs w:val="21"/>
          <w:highlight w:val="yellow"/>
          <w:lang w:val="en-GB"/>
        </w:rPr>
      </w:pPr>
    </w:p>
    <w:p w14:paraId="66BA65E9" w14:textId="6BF11964" w:rsidR="008428D0" w:rsidRPr="00A20026" w:rsidRDefault="00320D74" w:rsidP="00A20026">
      <w:pPr>
        <w:spacing w:after="0" w:line="240" w:lineRule="auto"/>
        <w:ind w:left="426" w:firstLine="141"/>
        <w:jc w:val="both"/>
        <w:rPr>
          <w:rFonts w:cs="Times New Roman"/>
          <w:b/>
          <w:bCs/>
          <w:i/>
          <w:w w:val="98"/>
          <w:sz w:val="21"/>
          <w:szCs w:val="21"/>
          <w:lang w:val="en-GB"/>
        </w:rPr>
      </w:pPr>
      <w:r w:rsidRPr="00A20026">
        <w:rPr>
          <w:rFonts w:cs="Times New Roman"/>
          <w:b/>
          <w:bCs/>
          <w:i/>
          <w:w w:val="98"/>
          <w:sz w:val="21"/>
          <w:szCs w:val="21"/>
          <w:lang w:val="en-GB"/>
        </w:rPr>
        <w:t xml:space="preserve">3.3. </w:t>
      </w:r>
      <w:r w:rsidR="008428D0" w:rsidRPr="00A20026">
        <w:rPr>
          <w:rFonts w:cs="Times New Roman"/>
          <w:b/>
          <w:bCs/>
          <w:i/>
          <w:w w:val="98"/>
          <w:sz w:val="21"/>
          <w:szCs w:val="21"/>
          <w:lang w:val="en-GB"/>
        </w:rPr>
        <w:t xml:space="preserve"> </w:t>
      </w:r>
      <w:r w:rsidR="008F3CB3" w:rsidRPr="00A20026">
        <w:rPr>
          <w:rFonts w:cs="Times New Roman"/>
          <w:b/>
          <w:bCs/>
          <w:i/>
          <w:w w:val="98"/>
          <w:sz w:val="21"/>
          <w:szCs w:val="21"/>
          <w:lang w:val="en-GB"/>
        </w:rPr>
        <w:t>Hạn chế khiến sinh viên không muốn đến thư viện tìm kiếm tài liệu</w:t>
      </w:r>
    </w:p>
    <w:p w14:paraId="5F567966" w14:textId="009DA308" w:rsidR="008F3CB3" w:rsidRDefault="008F3CB3" w:rsidP="007A05B5">
      <w:pPr>
        <w:spacing w:after="0" w:line="240" w:lineRule="auto"/>
        <w:ind w:firstLine="284"/>
        <w:jc w:val="both"/>
        <w:rPr>
          <w:rFonts w:cs="Times New Roman"/>
          <w:bCs/>
          <w:w w:val="98"/>
          <w:sz w:val="21"/>
          <w:szCs w:val="21"/>
          <w:lang w:val="en-GB"/>
        </w:rPr>
      </w:pPr>
      <w:r w:rsidRPr="008F3CB3">
        <w:rPr>
          <w:rFonts w:cs="Times New Roman"/>
          <w:bCs/>
          <w:w w:val="98"/>
          <w:sz w:val="21"/>
          <w:szCs w:val="21"/>
          <w:lang w:val="en-GB"/>
        </w:rPr>
        <w:t xml:space="preserve">Thực tế, các thủ thư ở </w:t>
      </w:r>
      <w:r>
        <w:rPr>
          <w:rFonts w:cs="Times New Roman"/>
          <w:bCs/>
          <w:w w:val="98"/>
          <w:sz w:val="21"/>
          <w:szCs w:val="21"/>
          <w:lang w:val="en-GB"/>
        </w:rPr>
        <w:t>thư viện đều</w:t>
      </w:r>
      <w:r w:rsidRPr="008F3CB3">
        <w:rPr>
          <w:rFonts w:cs="Times New Roman"/>
          <w:bCs/>
          <w:w w:val="98"/>
          <w:sz w:val="21"/>
          <w:szCs w:val="21"/>
          <w:lang w:val="en-GB"/>
        </w:rPr>
        <w:t xml:space="preserve"> rất niềm nở và lịch thiệp. </w:t>
      </w:r>
      <w:r>
        <w:rPr>
          <w:rFonts w:cs="Times New Roman"/>
          <w:bCs/>
          <w:w w:val="98"/>
          <w:sz w:val="21"/>
          <w:szCs w:val="21"/>
          <w:lang w:val="en-GB"/>
        </w:rPr>
        <w:t>Sinh viên</w:t>
      </w:r>
      <w:r w:rsidRPr="008F3CB3">
        <w:rPr>
          <w:rFonts w:cs="Times New Roman"/>
          <w:bCs/>
          <w:w w:val="98"/>
          <w:sz w:val="21"/>
          <w:szCs w:val="21"/>
          <w:lang w:val="en-GB"/>
        </w:rPr>
        <w:t xml:space="preserve"> muốn vào đọc</w:t>
      </w:r>
      <w:r w:rsidR="00252024">
        <w:rPr>
          <w:rFonts w:cs="Times New Roman"/>
          <w:bCs/>
          <w:w w:val="98"/>
          <w:sz w:val="21"/>
          <w:szCs w:val="21"/>
          <w:lang w:val="en-GB"/>
        </w:rPr>
        <w:t xml:space="preserve"> lại</w:t>
      </w:r>
      <w:r w:rsidRPr="008F3CB3">
        <w:rPr>
          <w:rFonts w:cs="Times New Roman"/>
          <w:bCs/>
          <w:w w:val="98"/>
          <w:sz w:val="21"/>
          <w:szCs w:val="21"/>
          <w:lang w:val="en-GB"/>
        </w:rPr>
        <w:t xml:space="preserve"> phải mất khoảng nửa tiếng đồng hồ để chọn lựa và đọc lướt qua các cuốn sách được xếp trên kệ theo từng chủ đề, </w:t>
      </w:r>
      <w:r>
        <w:rPr>
          <w:rFonts w:cs="Times New Roman"/>
          <w:bCs/>
          <w:w w:val="98"/>
          <w:sz w:val="21"/>
          <w:szCs w:val="21"/>
          <w:lang w:val="en-GB"/>
        </w:rPr>
        <w:t>sau đó</w:t>
      </w:r>
      <w:r w:rsidRPr="008F3CB3">
        <w:rPr>
          <w:rFonts w:cs="Times New Roman"/>
          <w:bCs/>
          <w:w w:val="98"/>
          <w:sz w:val="21"/>
          <w:szCs w:val="21"/>
          <w:lang w:val="en-GB"/>
        </w:rPr>
        <w:t xml:space="preserve"> mới chọn được quyển sách cần</w:t>
      </w:r>
      <w:r>
        <w:rPr>
          <w:rFonts w:cs="Times New Roman"/>
          <w:bCs/>
          <w:w w:val="98"/>
          <w:sz w:val="21"/>
          <w:szCs w:val="21"/>
          <w:lang w:val="en-GB"/>
        </w:rPr>
        <w:t>. Từ đó, dẫn đến việc sinh viên chỉ muốn tra Google để có thể tìm kiếm nhanh thông tin.</w:t>
      </w:r>
    </w:p>
    <w:p w14:paraId="638974B7" w14:textId="53FEC034" w:rsidR="00674D31" w:rsidRPr="00674D31" w:rsidRDefault="008F3CB3" w:rsidP="003B2359">
      <w:pPr>
        <w:spacing w:after="0" w:line="240" w:lineRule="auto"/>
        <w:ind w:firstLine="284"/>
        <w:jc w:val="both"/>
        <w:rPr>
          <w:rFonts w:cs="Times New Roman"/>
          <w:bCs/>
          <w:w w:val="98"/>
          <w:sz w:val="21"/>
          <w:szCs w:val="21"/>
          <w:lang w:val="en-GB"/>
        </w:rPr>
      </w:pPr>
      <w:r>
        <w:rPr>
          <w:rFonts w:cs="Times New Roman"/>
          <w:bCs/>
          <w:w w:val="98"/>
          <w:sz w:val="21"/>
          <w:szCs w:val="21"/>
          <w:lang w:val="en-GB"/>
        </w:rPr>
        <w:t>Một lý do khác mà sinh viên lơ là việc tra cứu tài liệu ở thư viện là do các em luôn có quan niệm rằng thư viện là nơi đến để tìm sách đọc, không còn công dụng nào khác. Trường Cao đẳng Lý Tự Trọng có trang web thư viện số, tuy nhiên, ít sinh viên biết đến và cũng không hiểu được thư viện số đó là gì, có công dụng thế nào.</w:t>
      </w:r>
      <w:r w:rsidR="003B2359">
        <w:rPr>
          <w:rFonts w:cs="Times New Roman"/>
          <w:bCs/>
          <w:w w:val="98"/>
          <w:sz w:val="21"/>
          <w:szCs w:val="21"/>
          <w:lang w:val="en-GB"/>
        </w:rPr>
        <w:t xml:space="preserve"> Bên cạnh đó, </w:t>
      </w:r>
      <w:r w:rsidR="00674D31" w:rsidRPr="00674D31">
        <w:rPr>
          <w:rFonts w:cs="Times New Roman"/>
          <w:bCs/>
          <w:w w:val="98"/>
          <w:sz w:val="21"/>
          <w:szCs w:val="21"/>
          <w:lang w:val="en-GB"/>
        </w:rPr>
        <w:t xml:space="preserve">có thể thấy </w:t>
      </w:r>
      <w:r w:rsidR="003B2359">
        <w:rPr>
          <w:rFonts w:cs="Times New Roman"/>
          <w:bCs/>
          <w:w w:val="98"/>
          <w:sz w:val="21"/>
          <w:szCs w:val="21"/>
          <w:lang w:val="en-GB"/>
        </w:rPr>
        <w:t>sinh viên hiện nay</w:t>
      </w:r>
      <w:r w:rsidR="00674D31" w:rsidRPr="00674D31">
        <w:rPr>
          <w:rFonts w:cs="Times New Roman"/>
          <w:bCs/>
          <w:w w:val="98"/>
          <w:sz w:val="21"/>
          <w:szCs w:val="21"/>
          <w:lang w:val="en-GB"/>
        </w:rPr>
        <w:t xml:space="preserve"> rất ít chú trọng đến việc truy cập vào trang web của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để tìm kiếm tài liệu phục vụ cho mục đích học tập. Điều này yêu cầu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cần có những chiến lược tiếp cận phù hợp với nhu cầu thông tin của </w:t>
      </w:r>
      <w:r w:rsidR="003B2359">
        <w:rPr>
          <w:rFonts w:cs="Times New Roman"/>
          <w:bCs/>
          <w:w w:val="98"/>
          <w:sz w:val="21"/>
          <w:szCs w:val="21"/>
          <w:lang w:val="en-GB"/>
        </w:rPr>
        <w:t>sinh viên</w:t>
      </w:r>
      <w:r w:rsidR="00674D31" w:rsidRPr="00674D31">
        <w:rPr>
          <w:rFonts w:cs="Times New Roman"/>
          <w:bCs/>
          <w:w w:val="98"/>
          <w:sz w:val="21"/>
          <w:szCs w:val="21"/>
          <w:lang w:val="en-GB"/>
        </w:rPr>
        <w:t>.</w:t>
      </w:r>
    </w:p>
    <w:p w14:paraId="6F2B823A" w14:textId="3A479423" w:rsidR="00674D31" w:rsidRDefault="00DB5028"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t xml:space="preserve">Trong một cuộc khảo sát từ </w:t>
      </w:r>
      <w:r w:rsidRPr="00DB5028">
        <w:rPr>
          <w:rFonts w:cs="Times New Roman"/>
          <w:bCs/>
          <w:w w:val="98"/>
          <w:sz w:val="21"/>
          <w:szCs w:val="21"/>
          <w:lang w:val="en-GB"/>
        </w:rPr>
        <w:t>Tạp chí Thư viện Việt Nam</w:t>
      </w:r>
      <w:r>
        <w:rPr>
          <w:rFonts w:cs="Times New Roman"/>
          <w:bCs/>
          <w:w w:val="98"/>
          <w:sz w:val="21"/>
          <w:szCs w:val="21"/>
          <w:lang w:val="en-GB"/>
        </w:rPr>
        <w:t>,</w:t>
      </w:r>
      <w:r w:rsidRPr="00DB5028">
        <w:rPr>
          <w:rFonts w:cs="Times New Roman"/>
          <w:bCs/>
          <w:w w:val="98"/>
          <w:sz w:val="21"/>
          <w:szCs w:val="21"/>
          <w:lang w:val="en-GB"/>
        </w:rPr>
        <w:t xml:space="preserve"> </w:t>
      </w:r>
      <w:r>
        <w:rPr>
          <w:rFonts w:cs="Times New Roman"/>
          <w:bCs/>
          <w:w w:val="98"/>
          <w:sz w:val="21"/>
          <w:szCs w:val="21"/>
          <w:lang w:val="en-GB"/>
        </w:rPr>
        <w:t>k</w:t>
      </w:r>
      <w:r w:rsidR="00674D31" w:rsidRPr="00674D31">
        <w:rPr>
          <w:rFonts w:cs="Times New Roman"/>
          <w:bCs/>
          <w:w w:val="98"/>
          <w:sz w:val="21"/>
          <w:szCs w:val="21"/>
          <w:lang w:val="en-GB"/>
        </w:rPr>
        <w:t xml:space="preserve">hi được hỏi nguồn cơ sở dữ liệu hiện nay của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có đáp ứng được nhu cầu tài liệu cho học tập không? Con số thống kê cho ta một bức tranh không tươi sáng đối với việc sử dụng nguồn thông tin trong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từ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Có tới 54% ý kiến cho rằng </w:t>
      </w:r>
      <w:r w:rsidR="00391B8A" w:rsidRPr="00674D31">
        <w:rPr>
          <w:rFonts w:cs="Times New Roman"/>
          <w:bCs/>
          <w:w w:val="98"/>
          <w:sz w:val="21"/>
          <w:szCs w:val="21"/>
          <w:lang w:val="en-GB"/>
        </w:rPr>
        <w:t xml:space="preserve">cơ sở dữ liệu </w:t>
      </w:r>
      <w:r w:rsidR="00674D31" w:rsidRPr="00674D31">
        <w:rPr>
          <w:rFonts w:cs="Times New Roman"/>
          <w:bCs/>
          <w:w w:val="98"/>
          <w:sz w:val="21"/>
          <w:szCs w:val="21"/>
          <w:lang w:val="en-GB"/>
        </w:rPr>
        <w:t xml:space="preserve">tại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chỉ đáp ứng được một phần nhu cầu, 11% trả lời là hiếm khi đáp ứng và chỉ có 1% đáp ứng được hoàn toàn nhu cầu của mình - đây là con số đáng báo động. Điều này trả lời vì sao một số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thay vì vào trang web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để tìm kiếm tài liệu, họ lại dùng các thiết bị điện tử của mình truy cập Internet vào những trang khác nhau để học tập, tìm kiếm tài liệu, như Google hay Wikipedia. Số liệu điều tra cho thấy 75%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thường xuyên vào Internet tìm tài liệu để làm bài tập, viết tiểu luận và tham luận. Họ cho rằng Internet cái gì cũng có. Tuy nhiên, không ai nhận thức được rằng những thông tin ấy có chính thống không và đáng tin cậy để lựa chọn hay không.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lựa chọn Internet là nguồn tài liệu học tập cho thấy</w:t>
      </w:r>
      <w:r w:rsidR="00391B8A">
        <w:rPr>
          <w:rFonts w:cs="Times New Roman"/>
          <w:bCs/>
          <w:w w:val="98"/>
          <w:sz w:val="21"/>
          <w:szCs w:val="21"/>
          <w:lang w:val="en-GB"/>
        </w:rPr>
        <w:t xml:space="preserve"> thư viện Đại học</w:t>
      </w:r>
      <w:r w:rsidR="00674D31" w:rsidRPr="00674D31">
        <w:rPr>
          <w:rFonts w:cs="Times New Roman"/>
          <w:bCs/>
          <w:w w:val="98"/>
          <w:sz w:val="21"/>
          <w:szCs w:val="21"/>
          <w:lang w:val="en-GB"/>
        </w:rPr>
        <w:t xml:space="preserve"> đang chậm chân trong việc cung cấp các nguồn tài liệu điện tử trực tuyến, cũng như </w:t>
      </w:r>
      <w:r w:rsidR="00391B8A">
        <w:rPr>
          <w:rFonts w:cs="Times New Roman"/>
          <w:bCs/>
          <w:w w:val="98"/>
          <w:sz w:val="21"/>
          <w:szCs w:val="21"/>
          <w:lang w:val="en-GB"/>
        </w:rPr>
        <w:t xml:space="preserve">trong </w:t>
      </w:r>
      <w:r w:rsidR="00674D31" w:rsidRPr="00674D31">
        <w:rPr>
          <w:rFonts w:cs="Times New Roman"/>
          <w:bCs/>
          <w:w w:val="98"/>
          <w:sz w:val="21"/>
          <w:szCs w:val="21"/>
          <w:lang w:val="en-GB"/>
        </w:rPr>
        <w:t>khẳng định</w:t>
      </w:r>
      <w:r w:rsidR="00391B8A">
        <w:rPr>
          <w:rFonts w:cs="Times New Roman"/>
          <w:bCs/>
          <w:w w:val="98"/>
          <w:sz w:val="21"/>
          <w:szCs w:val="21"/>
          <w:lang w:val="en-GB"/>
        </w:rPr>
        <w:t xml:space="preserve"> thư viện</w:t>
      </w:r>
      <w:r w:rsidR="00674D31" w:rsidRPr="00674D31">
        <w:rPr>
          <w:rFonts w:cs="Times New Roman"/>
          <w:bCs/>
          <w:w w:val="98"/>
          <w:sz w:val="21"/>
          <w:szCs w:val="21"/>
          <w:lang w:val="en-GB"/>
        </w:rPr>
        <w:t xml:space="preserve"> là cổng thông tin cung cấp những nguồn tài liệu đã chọn lọc và được kiểm định. Nhưng với vai trò là đơn vị phục vụ đào tạo của một trường đại học, nếu bắt kịp xu thế số hoá và trực tuyến,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thể cải thiện và thay đổi được thực trạng này. Như mong muốn của nhiều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muốn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nhiều tài liệu điện tử hơn, dễ dàng truy cập hơn, công cụ tìm kiếm tốt hơn để họ coi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là nguồn cung cấp thông tin chính cho hoạt động học tập của mình.</w:t>
      </w:r>
    </w:p>
    <w:p w14:paraId="3BF601C4" w14:textId="3FD4C63F" w:rsidR="00391B8A" w:rsidRPr="008F3CB3" w:rsidRDefault="00391B8A"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lastRenderedPageBreak/>
        <w:t>Bên cạnh ý kiến trên, không thể phủ nhận thực tế là thư viện trường Cao đẳng Lý Tự Trọng có trang bị máy tính để sinh viên có thể truy cập mạng và tìm kiếm thông tin. Tuy nhiên, số lượng máy tính không thể đáp ứng đủ cho nhu cầu của số lượng sinh viên. Khi một sinh viên sử dụng thì số còn lại phải chờ đợi. Sinh viên khi vừa bắt đầu sử dụng sẽ phải khởi động máy, chờ máy đã khởi động hoàn toàn mới bắt đầu tra cứu</w:t>
      </w:r>
      <w:r w:rsidR="00C55234">
        <w:rPr>
          <w:rFonts w:cs="Times New Roman"/>
          <w:bCs/>
          <w:w w:val="98"/>
          <w:sz w:val="21"/>
          <w:szCs w:val="21"/>
          <w:lang w:val="en-GB"/>
        </w:rPr>
        <w:t>, chưa kể đến</w:t>
      </w:r>
      <w:r w:rsidR="00580890">
        <w:rPr>
          <w:rFonts w:cs="Times New Roman"/>
          <w:bCs/>
          <w:w w:val="98"/>
          <w:sz w:val="21"/>
          <w:szCs w:val="21"/>
          <w:lang w:val="en-GB"/>
        </w:rPr>
        <w:t xml:space="preserve"> thời gian sinh viên chọn lọc tài liệu.</w:t>
      </w:r>
    </w:p>
    <w:p w14:paraId="170C6140" w14:textId="1CC2C7A0" w:rsidR="00506A7B" w:rsidRPr="00AB5306" w:rsidRDefault="008428D0"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 </w:t>
      </w:r>
    </w:p>
    <w:p w14:paraId="7F8B040F" w14:textId="0AF3AE8E" w:rsidR="0005492A" w:rsidRDefault="00320D74" w:rsidP="00A20026">
      <w:pPr>
        <w:spacing w:after="0" w:line="240" w:lineRule="auto"/>
        <w:ind w:left="284"/>
        <w:jc w:val="both"/>
        <w:rPr>
          <w:rFonts w:cs="Times New Roman"/>
          <w:b/>
          <w:bCs/>
          <w:w w:val="98"/>
          <w:sz w:val="21"/>
          <w:szCs w:val="21"/>
          <w:lang w:val="en-GB"/>
        </w:rPr>
      </w:pPr>
      <w:r>
        <w:rPr>
          <w:rFonts w:cs="Times New Roman"/>
          <w:b/>
          <w:bCs/>
          <w:w w:val="98"/>
          <w:sz w:val="21"/>
          <w:szCs w:val="21"/>
          <w:lang w:val="en-GB"/>
        </w:rPr>
        <w:t>4</w:t>
      </w:r>
      <w:r w:rsidR="00291F6F" w:rsidRPr="00AB5306">
        <w:rPr>
          <w:rFonts w:cs="Times New Roman"/>
          <w:b/>
          <w:bCs/>
          <w:w w:val="98"/>
          <w:sz w:val="21"/>
          <w:szCs w:val="21"/>
          <w:lang w:val="en-GB"/>
        </w:rPr>
        <w:t xml:space="preserve">. </w:t>
      </w:r>
      <w:r w:rsidR="00580890">
        <w:rPr>
          <w:rFonts w:cs="Times New Roman"/>
          <w:b/>
          <w:bCs/>
          <w:w w:val="98"/>
          <w:sz w:val="21"/>
          <w:szCs w:val="21"/>
          <w:lang w:val="en-GB"/>
        </w:rPr>
        <w:t xml:space="preserve">Đề xuất mô hình </w:t>
      </w:r>
      <w:r w:rsidR="0005492A">
        <w:rPr>
          <w:rFonts w:cs="Times New Roman"/>
          <w:b/>
          <w:bCs/>
          <w:w w:val="98"/>
          <w:sz w:val="21"/>
          <w:szCs w:val="21"/>
          <w:lang w:val="en-GB"/>
        </w:rPr>
        <w:t>phát triển thư viện</w:t>
      </w:r>
      <w:r w:rsidR="001A7418">
        <w:rPr>
          <w:rFonts w:cs="Times New Roman"/>
          <w:b/>
          <w:bCs/>
          <w:w w:val="98"/>
          <w:sz w:val="21"/>
          <w:szCs w:val="21"/>
          <w:lang w:val="en-GB"/>
        </w:rPr>
        <w:t xml:space="preserve"> </w:t>
      </w:r>
      <w:r w:rsidR="00341442">
        <w:rPr>
          <w:rFonts w:cs="Times New Roman"/>
          <w:b/>
          <w:bCs/>
          <w:w w:val="98"/>
          <w:sz w:val="21"/>
          <w:szCs w:val="21"/>
          <w:lang w:val="en-GB"/>
        </w:rPr>
        <w:t>trở thành thư viện th</w:t>
      </w:r>
      <w:r w:rsidR="00252024">
        <w:rPr>
          <w:rFonts w:cs="Times New Roman"/>
          <w:b/>
          <w:bCs/>
          <w:w w:val="98"/>
          <w:sz w:val="21"/>
          <w:szCs w:val="21"/>
          <w:lang w:val="en-GB"/>
        </w:rPr>
        <w:t>ô</w:t>
      </w:r>
      <w:r w:rsidR="00341442">
        <w:rPr>
          <w:rFonts w:cs="Times New Roman"/>
          <w:b/>
          <w:bCs/>
          <w:w w:val="98"/>
          <w:sz w:val="21"/>
          <w:szCs w:val="21"/>
          <w:lang w:val="en-GB"/>
        </w:rPr>
        <w:t>ng minh-thư viện kỹ thuật số</w:t>
      </w:r>
    </w:p>
    <w:p w14:paraId="0C1B3938" w14:textId="2CEE65D5" w:rsidR="00894334" w:rsidRDefault="00894334" w:rsidP="006E5701">
      <w:pPr>
        <w:spacing w:after="0" w:line="240" w:lineRule="auto"/>
        <w:ind w:firstLine="284"/>
        <w:jc w:val="both"/>
        <w:rPr>
          <w:rFonts w:cs="Times New Roman"/>
          <w:bCs/>
          <w:w w:val="98"/>
          <w:sz w:val="21"/>
          <w:szCs w:val="21"/>
          <w:lang w:val="en-GB"/>
        </w:rPr>
      </w:pPr>
      <w:r w:rsidRPr="00894334">
        <w:rPr>
          <w:rFonts w:cs="Times New Roman"/>
          <w:bCs/>
          <w:w w:val="98"/>
          <w:sz w:val="21"/>
          <w:szCs w:val="21"/>
          <w:lang w:val="en-GB"/>
        </w:rPr>
        <w:t xml:space="preserve">Những tiến bộ công nghệ đã </w:t>
      </w:r>
      <w:r>
        <w:rPr>
          <w:rFonts w:cs="Times New Roman"/>
          <w:bCs/>
          <w:w w:val="98"/>
          <w:sz w:val="21"/>
          <w:szCs w:val="21"/>
          <w:lang w:val="en-GB"/>
        </w:rPr>
        <w:t>đưa</w:t>
      </w:r>
      <w:r w:rsidRPr="00894334">
        <w:rPr>
          <w:rFonts w:cs="Times New Roman"/>
          <w:bCs/>
          <w:w w:val="98"/>
          <w:sz w:val="21"/>
          <w:szCs w:val="21"/>
          <w:lang w:val="en-GB"/>
        </w:rPr>
        <w:t xml:space="preserve"> nền giáo dục</w:t>
      </w:r>
      <w:r>
        <w:rPr>
          <w:rFonts w:cs="Times New Roman"/>
          <w:bCs/>
          <w:w w:val="98"/>
          <w:sz w:val="21"/>
          <w:szCs w:val="21"/>
          <w:lang w:val="en-GB"/>
        </w:rPr>
        <w:t xml:space="preserve"> </w:t>
      </w:r>
      <w:r w:rsidRPr="00894334">
        <w:rPr>
          <w:rFonts w:cs="Times New Roman"/>
          <w:bCs/>
          <w:w w:val="98"/>
          <w:sz w:val="21"/>
          <w:szCs w:val="21"/>
          <w:lang w:val="en-GB"/>
        </w:rPr>
        <w:t>lên một tầm cao mới</w:t>
      </w:r>
      <w:r>
        <w:rPr>
          <w:rFonts w:cs="Times New Roman"/>
          <w:bCs/>
          <w:w w:val="98"/>
          <w:sz w:val="21"/>
          <w:szCs w:val="21"/>
          <w:lang w:val="en-GB"/>
        </w:rPr>
        <w:t xml:space="preserve">. </w:t>
      </w:r>
      <w:r w:rsidR="001A7418" w:rsidRPr="001A7418">
        <w:rPr>
          <w:rFonts w:cs="Times New Roman"/>
          <w:bCs/>
          <w:w w:val="98"/>
          <w:sz w:val="21"/>
          <w:szCs w:val="21"/>
          <w:lang w:val="en-GB"/>
        </w:rPr>
        <w:t>Với Đại học Thông minh, công nghệ trở thành một công cụ không thể thiếu để hướng tới học tập, nghiên cứu, phục vụ học tập và các nhiệm vụ liên quan khác</w:t>
      </w:r>
      <w:r w:rsidR="001A7418">
        <w:rPr>
          <w:rFonts w:cs="Times New Roman"/>
          <w:bCs/>
          <w:w w:val="98"/>
          <w:sz w:val="21"/>
          <w:szCs w:val="21"/>
          <w:lang w:val="en-GB"/>
        </w:rPr>
        <w:t>. Trong đó, t</w:t>
      </w:r>
      <w:r w:rsidRPr="00894334">
        <w:rPr>
          <w:rFonts w:cs="Times New Roman"/>
          <w:bCs/>
          <w:w w:val="98"/>
          <w:sz w:val="21"/>
          <w:szCs w:val="21"/>
          <w:lang w:val="en-GB"/>
        </w:rPr>
        <w:t>hư viện</w:t>
      </w:r>
      <w:r w:rsidR="001A7418">
        <w:rPr>
          <w:rFonts w:cs="Times New Roman"/>
          <w:bCs/>
          <w:w w:val="98"/>
          <w:sz w:val="21"/>
          <w:szCs w:val="21"/>
          <w:lang w:val="en-GB"/>
        </w:rPr>
        <w:t xml:space="preserve"> </w:t>
      </w:r>
      <w:r w:rsidR="001A7418" w:rsidRPr="00894334">
        <w:rPr>
          <w:rFonts w:cs="Times New Roman"/>
          <w:bCs/>
          <w:w w:val="98"/>
          <w:sz w:val="21"/>
          <w:szCs w:val="21"/>
          <w:lang w:val="en-GB"/>
        </w:rPr>
        <w:t>đại học là kho lưu trữ nghiên cứu trong hầu hết các lĩnh vực</w:t>
      </w:r>
      <w:r w:rsidR="001A7418">
        <w:rPr>
          <w:rFonts w:cs="Times New Roman"/>
          <w:bCs/>
          <w:w w:val="98"/>
          <w:sz w:val="21"/>
          <w:szCs w:val="21"/>
          <w:lang w:val="en-GB"/>
        </w:rPr>
        <w:t xml:space="preserve">, </w:t>
      </w:r>
      <w:r w:rsidR="001A7418" w:rsidRPr="00894334">
        <w:rPr>
          <w:rFonts w:cs="Times New Roman"/>
          <w:bCs/>
          <w:w w:val="98"/>
          <w:sz w:val="21"/>
          <w:szCs w:val="21"/>
          <w:lang w:val="en-GB"/>
        </w:rPr>
        <w:t xml:space="preserve">có thể </w:t>
      </w:r>
      <w:r w:rsidR="001A7418">
        <w:rPr>
          <w:rFonts w:cs="Times New Roman"/>
          <w:bCs/>
          <w:w w:val="98"/>
          <w:sz w:val="21"/>
          <w:szCs w:val="21"/>
          <w:lang w:val="en-GB"/>
        </w:rPr>
        <w:t>được sử dụng và kế thừa qua nhiều khóa học, nhiều thế hệ. Do đó, đây</w:t>
      </w:r>
      <w:r>
        <w:rPr>
          <w:rFonts w:cs="Times New Roman"/>
          <w:bCs/>
          <w:w w:val="98"/>
          <w:sz w:val="21"/>
          <w:szCs w:val="21"/>
          <w:lang w:val="en-GB"/>
        </w:rPr>
        <w:t xml:space="preserve"> là một trong những nơi đáng giá để các trường đại học đầu tư nâng cấp cơ sở vật </w:t>
      </w:r>
      <w:r w:rsidR="001A7418">
        <w:rPr>
          <w:rFonts w:cs="Times New Roman"/>
          <w:bCs/>
          <w:w w:val="98"/>
          <w:sz w:val="21"/>
          <w:szCs w:val="21"/>
          <w:lang w:val="en-GB"/>
        </w:rPr>
        <w:t xml:space="preserve">chất. </w:t>
      </w:r>
      <w:r w:rsidRPr="00894334">
        <w:rPr>
          <w:rFonts w:cs="Times New Roman"/>
          <w:bCs/>
          <w:w w:val="98"/>
          <w:sz w:val="21"/>
          <w:szCs w:val="21"/>
          <w:lang w:val="en-GB"/>
        </w:rPr>
        <w:t xml:space="preserve">Thư viện hiện đại đại diện cho môi trường lý tưởng để hỗ trợ học tập. </w:t>
      </w:r>
      <w:r w:rsidR="001A7418">
        <w:rPr>
          <w:rFonts w:cs="Times New Roman"/>
          <w:bCs/>
          <w:w w:val="98"/>
          <w:sz w:val="21"/>
          <w:szCs w:val="21"/>
          <w:lang w:val="en-GB"/>
        </w:rPr>
        <w:t>Nơi đây</w:t>
      </w:r>
      <w:r>
        <w:rPr>
          <w:rFonts w:cs="Times New Roman"/>
          <w:bCs/>
          <w:w w:val="98"/>
          <w:sz w:val="21"/>
          <w:szCs w:val="21"/>
          <w:lang w:val="en-GB"/>
        </w:rPr>
        <w:t xml:space="preserve"> cũng</w:t>
      </w:r>
      <w:r w:rsidR="001A7418">
        <w:rPr>
          <w:rFonts w:cs="Times New Roman"/>
          <w:bCs/>
          <w:w w:val="98"/>
          <w:sz w:val="21"/>
          <w:szCs w:val="21"/>
          <w:lang w:val="en-GB"/>
        </w:rPr>
        <w:t xml:space="preserve"> chính</w:t>
      </w:r>
      <w:r w:rsidRPr="00894334">
        <w:rPr>
          <w:rFonts w:cs="Times New Roman"/>
          <w:bCs/>
          <w:w w:val="98"/>
          <w:sz w:val="21"/>
          <w:szCs w:val="21"/>
          <w:lang w:val="en-GB"/>
        </w:rPr>
        <w:t xml:space="preserve"> là trung tâm sáng tạo và chia sẻ kiến thức, hỗ trợ việc học tập dựa trên sở thích và tự định hướng</w:t>
      </w:r>
      <w:r>
        <w:rPr>
          <w:rFonts w:cs="Times New Roman"/>
          <w:bCs/>
          <w:w w:val="98"/>
          <w:sz w:val="21"/>
          <w:szCs w:val="21"/>
          <w:lang w:val="en-GB"/>
        </w:rPr>
        <w:t>.</w:t>
      </w:r>
      <w:r w:rsidR="001A7418">
        <w:rPr>
          <w:rFonts w:cs="Times New Roman"/>
          <w:bCs/>
          <w:w w:val="98"/>
          <w:sz w:val="21"/>
          <w:szCs w:val="21"/>
          <w:lang w:val="en-GB"/>
        </w:rPr>
        <w:t xml:space="preserve"> Một số ý tưởng được đề xuất để có thể xây dựng môi trường thư viện hiện đại trong thời kỳ chuyển đổi số:</w:t>
      </w:r>
    </w:p>
    <w:p w14:paraId="50C57102" w14:textId="77777777" w:rsidR="001A7418" w:rsidRDefault="001A7418" w:rsidP="001A7418">
      <w:pPr>
        <w:spacing w:after="0" w:line="240" w:lineRule="auto"/>
        <w:ind w:left="284"/>
        <w:jc w:val="both"/>
        <w:rPr>
          <w:rFonts w:cs="Times New Roman"/>
          <w:bCs/>
          <w:w w:val="98"/>
          <w:sz w:val="21"/>
          <w:szCs w:val="21"/>
          <w:lang w:val="en-GB"/>
        </w:rPr>
      </w:pPr>
    </w:p>
    <w:p w14:paraId="33553237" w14:textId="506581DD" w:rsidR="004C6DB9" w:rsidRDefault="00725C65" w:rsidP="006E5701">
      <w:pPr>
        <w:pStyle w:val="ListParagraph"/>
        <w:numPr>
          <w:ilvl w:val="0"/>
          <w:numId w:val="7"/>
        </w:numPr>
        <w:spacing w:after="0" w:line="240" w:lineRule="auto"/>
        <w:ind w:left="0" w:firstLine="644"/>
        <w:jc w:val="both"/>
        <w:rPr>
          <w:rFonts w:cs="Times New Roman"/>
          <w:bCs/>
          <w:w w:val="98"/>
          <w:sz w:val="21"/>
          <w:szCs w:val="21"/>
          <w:lang w:val="en-GB"/>
        </w:rPr>
      </w:pPr>
      <w:r>
        <w:rPr>
          <w:rFonts w:cs="Times New Roman"/>
          <w:bCs/>
          <w:w w:val="98"/>
          <w:sz w:val="21"/>
          <w:szCs w:val="21"/>
          <w:lang w:val="en-GB"/>
        </w:rPr>
        <w:t>Ứng dụng</w:t>
      </w:r>
      <w:r w:rsidR="004C6DB9">
        <w:rPr>
          <w:rFonts w:cs="Times New Roman"/>
          <w:bCs/>
          <w:w w:val="98"/>
          <w:sz w:val="21"/>
          <w:szCs w:val="21"/>
          <w:lang w:val="en-GB"/>
        </w:rPr>
        <w:t xml:space="preserve"> công nghệ từ</w:t>
      </w:r>
      <w:r>
        <w:rPr>
          <w:rFonts w:cs="Times New Roman"/>
          <w:bCs/>
          <w:w w:val="98"/>
          <w:sz w:val="21"/>
          <w:szCs w:val="21"/>
          <w:lang w:val="en-GB"/>
        </w:rPr>
        <w:t xml:space="preserve"> </w:t>
      </w:r>
      <w:r w:rsidRPr="00725C65">
        <w:rPr>
          <w:rFonts w:cs="Times New Roman"/>
          <w:bCs/>
          <w:w w:val="98"/>
          <w:sz w:val="21"/>
          <w:szCs w:val="21"/>
          <w:lang w:val="en-GB"/>
        </w:rPr>
        <w:t>Mạng lưới vạn vật kết nối (Internet of Things - IoT)</w:t>
      </w:r>
      <w:r w:rsidR="004C6DB9">
        <w:rPr>
          <w:rFonts w:cs="Times New Roman"/>
          <w:bCs/>
          <w:w w:val="98"/>
          <w:sz w:val="21"/>
          <w:szCs w:val="21"/>
          <w:lang w:val="en-GB"/>
        </w:rPr>
        <w:t xml:space="preserve"> vào hệ thống giám sát thư viện</w:t>
      </w:r>
      <w:r w:rsidR="000F33B3">
        <w:rPr>
          <w:rFonts w:cs="Times New Roman"/>
          <w:bCs/>
          <w:w w:val="98"/>
          <w:sz w:val="21"/>
          <w:szCs w:val="21"/>
          <w:lang w:val="en-GB"/>
        </w:rPr>
        <w:t xml:space="preserve">: </w:t>
      </w:r>
    </w:p>
    <w:p w14:paraId="4603E7A5" w14:textId="6133E395" w:rsidR="00076F61" w:rsidRPr="004C6DB9" w:rsidRDefault="004C6DB9" w:rsidP="004C6DB9">
      <w:pPr>
        <w:spacing w:after="0" w:line="240" w:lineRule="auto"/>
        <w:jc w:val="both"/>
        <w:rPr>
          <w:rFonts w:cs="Times New Roman"/>
          <w:bCs/>
          <w:w w:val="98"/>
          <w:sz w:val="21"/>
          <w:szCs w:val="21"/>
          <w:lang w:val="en-GB"/>
        </w:rPr>
      </w:pPr>
      <w:r>
        <w:rPr>
          <w:noProof/>
        </w:rPr>
        <w:drawing>
          <wp:anchor distT="0" distB="0" distL="114300" distR="114300" simplePos="0" relativeHeight="251658240" behindDoc="0" locked="0" layoutInCell="1" allowOverlap="1" wp14:anchorId="65261E39" wp14:editId="2FA5FBE0">
            <wp:simplePos x="0" y="0"/>
            <wp:positionH relativeFrom="column">
              <wp:posOffset>1287780</wp:posOffset>
            </wp:positionH>
            <wp:positionV relativeFrom="paragraph">
              <wp:posOffset>1014730</wp:posOffset>
            </wp:positionV>
            <wp:extent cx="2561590" cy="2051050"/>
            <wp:effectExtent l="0" t="0" r="0" b="6350"/>
            <wp:wrapTopAndBottom/>
            <wp:docPr id="1" name="Picture 1" descr="https://thuvien.lacviet.vn/NewsManagement/ViewImageNews?imageId=1243&amp;objectId=2120&amp;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lacviet.vn/NewsManagement/ViewImageNews?imageId=1243&amp;objectId=2120&amp;ex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1590" cy="205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imes New Roman"/>
          <w:bCs/>
          <w:w w:val="98"/>
          <w:sz w:val="21"/>
          <w:szCs w:val="21"/>
          <w:lang w:val="en-GB"/>
        </w:rPr>
        <w:t>-IoT</w:t>
      </w:r>
      <w:r w:rsidR="000F33B3" w:rsidRPr="004C6DB9">
        <w:rPr>
          <w:rFonts w:cs="Times New Roman"/>
          <w:bCs/>
          <w:w w:val="98"/>
          <w:sz w:val="21"/>
          <w:szCs w:val="21"/>
          <w:lang w:val="en-GB"/>
        </w:rPr>
        <w:t xml:space="preserve"> </w:t>
      </w:r>
      <w:r w:rsidR="00DE45F0" w:rsidRPr="004C6DB9">
        <w:rPr>
          <w:rFonts w:cs="Times New Roman"/>
          <w:bCs/>
          <w:w w:val="98"/>
          <w:sz w:val="21"/>
          <w:szCs w:val="21"/>
          <w:lang w:val="en-GB"/>
        </w:rPr>
        <w:t>là một kịch bản của thế giới khi mà mỗi đồ vật, con người được cung cấp một định danh của riêng mình và tất cả đều có khả năng truyền tải, trao đổi thông tin qua một mạng duy nhất mà không cần đến sự tương tác trực tiếp giữa người với người hay người với máy tính. Có thể hình dung Internet of Things là khi tất cả mọi thứ đều được kết nối với nhau qua mạng Internet, và chúng ta có thể kiểm soát mọi đồ vật của mình chỉ bằng một thiết bị thông minh như smartphone, tablet, PC. Một mạng lưới IoT có thể chứa từ 50 đến 100 nghìn tỉ đối tượng được kết nối và mạng lưới này có thể theo dõi sự di chuyển của từng đối tượng</w:t>
      </w:r>
      <w:r w:rsidR="000F33B3" w:rsidRPr="004C6DB9">
        <w:rPr>
          <w:rFonts w:cs="Times New Roman"/>
          <w:bCs/>
          <w:w w:val="98"/>
          <w:sz w:val="21"/>
          <w:szCs w:val="21"/>
          <w:lang w:val="en-GB"/>
        </w:rPr>
        <w:t xml:space="preserve">. </w:t>
      </w:r>
    </w:p>
    <w:p w14:paraId="263FFAC3" w14:textId="44402B1B" w:rsidR="00076F61" w:rsidRPr="00076F61" w:rsidRDefault="00076F61" w:rsidP="00076F61">
      <w:pPr>
        <w:spacing w:after="0" w:line="240" w:lineRule="auto"/>
        <w:ind w:left="284"/>
        <w:jc w:val="both"/>
        <w:rPr>
          <w:rFonts w:cs="Times New Roman"/>
          <w:bCs/>
          <w:w w:val="98"/>
          <w:sz w:val="21"/>
          <w:szCs w:val="21"/>
          <w:lang w:val="en-GB"/>
        </w:rPr>
      </w:pPr>
      <w:r w:rsidRPr="00076F61">
        <w:rPr>
          <w:rFonts w:cs="Times New Roman"/>
          <w:bCs/>
          <w:w w:val="98"/>
          <w:sz w:val="21"/>
          <w:szCs w:val="21"/>
          <w:lang w:val="en-GB"/>
        </w:rPr>
        <w:t>Các thư viện thông minh, thông qua ứng dụng di động, có thể cung cấp thẻ thư viện ảo cho người dùng. Điều này cho phép họ truy cập và sử dụng các nguồn tài nguyên.</w:t>
      </w:r>
    </w:p>
    <w:p w14:paraId="16770380" w14:textId="3C2A8382" w:rsidR="000F33B3" w:rsidRPr="004C6DB9" w:rsidRDefault="000F33B3" w:rsidP="004C6DB9">
      <w:pPr>
        <w:spacing w:after="0" w:line="240" w:lineRule="auto"/>
        <w:jc w:val="both"/>
        <w:rPr>
          <w:rFonts w:cs="Times New Roman"/>
          <w:bCs/>
          <w:w w:val="98"/>
          <w:sz w:val="21"/>
          <w:szCs w:val="21"/>
          <w:lang w:val="en-GB"/>
        </w:rPr>
      </w:pPr>
      <w:r w:rsidRPr="004C6DB9">
        <w:rPr>
          <w:rFonts w:cs="Times New Roman"/>
          <w:bCs/>
          <w:w w:val="98"/>
          <w:sz w:val="21"/>
          <w:szCs w:val="21"/>
          <w:lang w:val="en-GB"/>
        </w:rPr>
        <w:t>IoT sẽ tác động đến hệ thống thư viện hiện đại theo các cách sau:</w:t>
      </w:r>
    </w:p>
    <w:p w14:paraId="6DD86BDF" w14:textId="1620604B" w:rsid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IoT </w:t>
      </w:r>
      <w:r w:rsidR="003A34E6" w:rsidRPr="003A34E6">
        <w:rPr>
          <w:rFonts w:cs="Times New Roman"/>
          <w:bCs/>
          <w:w w:val="98"/>
          <w:sz w:val="21"/>
          <w:szCs w:val="21"/>
          <w:lang w:val="en-GB"/>
        </w:rPr>
        <w:t>cho phép người dùng có thể nhanh chóng xác định được vị trí hiện tại cũng như cung đường di chuyển đến vị trí của tài liệu trong thư viện,</w:t>
      </w:r>
      <w:r w:rsidRPr="000F33B3">
        <w:rPr>
          <w:rFonts w:cs="Times New Roman"/>
          <w:bCs/>
          <w:w w:val="98"/>
          <w:sz w:val="21"/>
          <w:szCs w:val="21"/>
          <w:lang w:val="en-GB"/>
        </w:rPr>
        <w:t xml:space="preserve"> giúp</w:t>
      </w:r>
      <w:r>
        <w:rPr>
          <w:rFonts w:cs="Times New Roman"/>
          <w:bCs/>
          <w:w w:val="98"/>
          <w:sz w:val="21"/>
          <w:szCs w:val="21"/>
          <w:lang w:val="en-GB"/>
        </w:rPr>
        <w:t xml:space="preserve"> sinh viên và giảng viên</w:t>
      </w:r>
      <w:r w:rsidRPr="000F33B3">
        <w:rPr>
          <w:rFonts w:cs="Times New Roman"/>
          <w:bCs/>
          <w:w w:val="98"/>
          <w:sz w:val="21"/>
          <w:szCs w:val="21"/>
          <w:lang w:val="en-GB"/>
        </w:rPr>
        <w:t xml:space="preserve"> tìm kiếm và xác định vị trí tài liệu trong thư viện nhanh và chính xác hơn.</w:t>
      </w:r>
    </w:p>
    <w:p w14:paraId="731AEAB8" w14:textId="3EC104EA" w:rsidR="00076F61"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có thể giúp các thư viện trong việc cung cấp chuyến tham quan ảo tự hướng dẫn. Điều này có thể thực hiện được nhờ việc thiết lập cảm biến như các thiết bị không dây ở các phần khác nhau của thư viện.</w:t>
      </w:r>
    </w:p>
    <w:p w14:paraId="0DE667EB" w14:textId="3828C1C1" w:rsidR="00076F61" w:rsidRPr="000F33B3"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cho phép các thư viện cung cấp trạng thái sẵn có của phòng đọc, phòng thảo luận, máy in, máy quét, máy tính... bằng cách hiển thị giờ cao điểm sử dụng trên trang web của thư viện hoặc người dùng có thể kiểm tra bằng ứng dụng di động thư viện của họ.</w:t>
      </w:r>
    </w:p>
    <w:p w14:paraId="368E9675" w14:textId="4C5805A6" w:rsidR="000F33B3" w:rsidRP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Người </w:t>
      </w:r>
      <w:r w:rsidR="00230E0B">
        <w:rPr>
          <w:rFonts w:cs="Times New Roman"/>
          <w:bCs/>
          <w:w w:val="98"/>
          <w:sz w:val="21"/>
          <w:szCs w:val="21"/>
          <w:lang w:val="en-GB"/>
        </w:rPr>
        <w:t>quản lý</w:t>
      </w:r>
      <w:r w:rsidRPr="000F33B3">
        <w:rPr>
          <w:rFonts w:cs="Times New Roman"/>
          <w:bCs/>
          <w:w w:val="98"/>
          <w:sz w:val="21"/>
          <w:szCs w:val="21"/>
          <w:lang w:val="en-GB"/>
        </w:rPr>
        <w:t xml:space="preserve"> thư viện có thể sử dụng IoT để giúp cho công việc của họ đạt hiệu quả hơn.</w:t>
      </w:r>
    </w:p>
    <w:p w14:paraId="21A5CC46" w14:textId="77777777" w:rsidR="004C6DB9" w:rsidRPr="004C6DB9" w:rsidRDefault="006E5701" w:rsidP="006E5701">
      <w:pPr>
        <w:pStyle w:val="ListParagraph"/>
        <w:numPr>
          <w:ilvl w:val="0"/>
          <w:numId w:val="7"/>
        </w:numPr>
        <w:spacing w:after="0" w:line="240" w:lineRule="auto"/>
        <w:ind w:left="0" w:firstLine="567"/>
        <w:jc w:val="both"/>
        <w:rPr>
          <w:rFonts w:cs="Times New Roman"/>
          <w:bCs/>
          <w:w w:val="98"/>
          <w:sz w:val="21"/>
          <w:szCs w:val="21"/>
          <w:lang w:val="en-GB"/>
        </w:rPr>
      </w:pPr>
      <w:r>
        <w:rPr>
          <w:rFonts w:cs="Times New Roman"/>
          <w:bCs/>
          <w:w w:val="98"/>
          <w:sz w:val="21"/>
          <w:szCs w:val="21"/>
          <w:lang w:val="en-GB"/>
        </w:rPr>
        <w:lastRenderedPageBreak/>
        <w:t xml:space="preserve">       </w:t>
      </w:r>
      <w:r w:rsidR="003A34E6">
        <w:rPr>
          <w:rFonts w:cs="Times New Roman"/>
          <w:bCs/>
          <w:w w:val="98"/>
          <w:sz w:val="21"/>
          <w:szCs w:val="21"/>
          <w:lang w:val="en-GB"/>
        </w:rPr>
        <w:t xml:space="preserve">Lắp đặt các </w:t>
      </w:r>
      <w:r>
        <w:rPr>
          <w:rFonts w:cs="Times New Roman"/>
          <w:bCs/>
          <w:w w:val="98"/>
          <w:sz w:val="21"/>
          <w:szCs w:val="21"/>
          <w:lang w:val="en-GB"/>
        </w:rPr>
        <w:t xml:space="preserve">ki-ốt </w:t>
      </w:r>
      <w:r w:rsidR="003A34E6">
        <w:rPr>
          <w:rFonts w:cs="Times New Roman"/>
          <w:bCs/>
          <w:w w:val="98"/>
          <w:sz w:val="21"/>
          <w:szCs w:val="21"/>
          <w:lang w:val="en-GB"/>
        </w:rPr>
        <w:t>màn hình cảm ứng đa điểm</w:t>
      </w:r>
      <w:r w:rsidR="004A31CE">
        <w:rPr>
          <w:rFonts w:cs="Times New Roman"/>
          <w:bCs/>
          <w:w w:val="98"/>
          <w:sz w:val="21"/>
          <w:szCs w:val="21"/>
          <w:lang w:val="en-GB"/>
        </w:rPr>
        <w:t xml:space="preserve"> ngay trong thư viện</w:t>
      </w:r>
      <w:r w:rsidR="00252024">
        <w:rPr>
          <w:rFonts w:cs="Times New Roman"/>
          <w:bCs/>
          <w:w w:val="98"/>
          <w:sz w:val="21"/>
          <w:szCs w:val="21"/>
          <w:lang w:val="en-GB"/>
        </w:rPr>
        <w:t xml:space="preserve"> tại trường</w:t>
      </w:r>
      <w:r w:rsidR="003A34E6">
        <w:rPr>
          <w:rFonts w:cs="Times New Roman"/>
          <w:bCs/>
          <w:w w:val="98"/>
          <w:sz w:val="21"/>
          <w:szCs w:val="21"/>
          <w:lang w:val="en-GB"/>
        </w:rPr>
        <w:t>:</w:t>
      </w:r>
      <w:r w:rsidR="003A34E6" w:rsidRPr="003A34E6">
        <w:t xml:space="preserve"> </w:t>
      </w:r>
    </w:p>
    <w:p w14:paraId="039F34C5" w14:textId="42E776CA" w:rsidR="003A34E6" w:rsidRPr="004C6DB9" w:rsidRDefault="004C6DB9" w:rsidP="004C6DB9">
      <w:pPr>
        <w:spacing w:after="0" w:line="240" w:lineRule="auto"/>
        <w:jc w:val="both"/>
        <w:rPr>
          <w:rFonts w:cs="Times New Roman"/>
          <w:bCs/>
          <w:w w:val="98"/>
          <w:sz w:val="21"/>
          <w:szCs w:val="21"/>
          <w:lang w:val="en-GB"/>
        </w:rPr>
      </w:pPr>
      <w:r>
        <w:rPr>
          <w:rFonts w:cs="Times New Roman"/>
          <w:bCs/>
          <w:w w:val="98"/>
          <w:sz w:val="21"/>
          <w:szCs w:val="21"/>
          <w:lang w:val="en-GB"/>
        </w:rPr>
        <w:t>-</w:t>
      </w:r>
      <w:r w:rsidR="003A34E6" w:rsidRPr="004C6DB9">
        <w:rPr>
          <w:rFonts w:cs="Times New Roman"/>
          <w:bCs/>
          <w:w w:val="98"/>
          <w:sz w:val="21"/>
          <w:szCs w:val="21"/>
          <w:lang w:val="en-GB"/>
        </w:rPr>
        <w:t>Các màn hình cảm ứng được thiết kế nhằm quảng bá, giới thiệu và thực hiện các thao tác đơn giản nhằm mục đ</w:t>
      </w:r>
      <w:r w:rsidR="005A066D" w:rsidRPr="004C6DB9">
        <w:rPr>
          <w:rFonts w:cs="Times New Roman"/>
          <w:bCs/>
          <w:w w:val="98"/>
          <w:sz w:val="21"/>
          <w:szCs w:val="21"/>
          <w:lang w:val="en-GB"/>
        </w:rPr>
        <w:t>í</w:t>
      </w:r>
      <w:r w:rsidR="003A34E6" w:rsidRPr="004C6DB9">
        <w:rPr>
          <w:rFonts w:cs="Times New Roman"/>
          <w:bCs/>
          <w:w w:val="98"/>
          <w:sz w:val="21"/>
          <w:szCs w:val="21"/>
          <w:lang w:val="en-GB"/>
        </w:rPr>
        <w:t>ch hỗ trợ người dùng khi đến với thư viện. Với việc chủ động thiết lập hiển thị từ phân hệ quản lý thư viện thông minh, quản trị thư viện có thể chủ động trong việc cung cấp các thông tin mới, cập nhật, có ích để hiển thị trên các màn hình cảm ứng này. Các thông tin này đặc biệt hữu dụng đối với những người dùng ít đến thư viện cũng như là khách mời khi đến thư viện lần đầu.</w:t>
      </w:r>
    </w:p>
    <w:p w14:paraId="5C3C8A3A" w14:textId="78D3D52C" w:rsidR="0079433A" w:rsidRPr="0079433A" w:rsidRDefault="0079433A"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Các màn hình cảm ứng sẽ </w:t>
      </w:r>
      <w:r w:rsidR="006E5701">
        <w:rPr>
          <w:rFonts w:cs="Times New Roman"/>
          <w:bCs/>
          <w:w w:val="98"/>
          <w:sz w:val="21"/>
          <w:szCs w:val="21"/>
          <w:lang w:val="en-GB"/>
        </w:rPr>
        <w:t xml:space="preserve">có thể </w:t>
      </w:r>
      <w:r>
        <w:rPr>
          <w:rFonts w:cs="Times New Roman"/>
          <w:bCs/>
          <w:w w:val="98"/>
          <w:sz w:val="21"/>
          <w:szCs w:val="21"/>
          <w:lang w:val="en-GB"/>
        </w:rPr>
        <w:t xml:space="preserve">thay thế cho việc sử dụng máy tính trong thư viện để tra cứu nhanh </w:t>
      </w:r>
      <w:r w:rsidR="004A31CE">
        <w:rPr>
          <w:rFonts w:cs="Times New Roman"/>
          <w:bCs/>
          <w:w w:val="98"/>
          <w:sz w:val="21"/>
          <w:szCs w:val="21"/>
          <w:lang w:val="en-GB"/>
        </w:rPr>
        <w:t>thông</w:t>
      </w:r>
      <w:r>
        <w:rPr>
          <w:rFonts w:cs="Times New Roman"/>
          <w:bCs/>
          <w:w w:val="98"/>
          <w:sz w:val="21"/>
          <w:szCs w:val="21"/>
          <w:lang w:val="en-GB"/>
        </w:rPr>
        <w:t xml:space="preserve"> tin. Sinh viên sẽ không còn cần phải chờ vị trí máy tính trống, khởi động máy tính để tra cứu.</w:t>
      </w:r>
    </w:p>
    <w:p w14:paraId="18EE64DB" w14:textId="3B32CF7C" w:rsidR="003A34E6" w:rsidRDefault="003A34E6"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T</w:t>
      </w:r>
      <w:r w:rsidR="006E5701">
        <w:rPr>
          <w:rFonts w:cs="Times New Roman"/>
          <w:bCs/>
          <w:w w:val="98"/>
          <w:sz w:val="21"/>
          <w:szCs w:val="21"/>
          <w:lang w:val="en-GB"/>
        </w:rPr>
        <w:t>r</w:t>
      </w:r>
      <w:r>
        <w:rPr>
          <w:rFonts w:cs="Times New Roman"/>
          <w:bCs/>
          <w:w w:val="98"/>
          <w:sz w:val="21"/>
          <w:szCs w:val="21"/>
          <w:lang w:val="en-GB"/>
        </w:rPr>
        <w:t xml:space="preserve">ường Cao đẳng Lý Tự Trọng có trang web thư viện số. Tuy nhiên, rất ít sinh viên biết đến do </w:t>
      </w:r>
      <w:r w:rsidR="004A31CE">
        <w:rPr>
          <w:rFonts w:cs="Times New Roman"/>
          <w:bCs/>
          <w:w w:val="98"/>
          <w:sz w:val="21"/>
          <w:szCs w:val="21"/>
          <w:lang w:val="en-GB"/>
        </w:rPr>
        <w:t>vẫn</w:t>
      </w:r>
      <w:r>
        <w:rPr>
          <w:rFonts w:cs="Times New Roman"/>
          <w:bCs/>
          <w:w w:val="98"/>
          <w:sz w:val="21"/>
          <w:szCs w:val="21"/>
          <w:lang w:val="en-GB"/>
        </w:rPr>
        <w:t xml:space="preserve"> chưa có khái niệm về thư viện số và công dụng</w:t>
      </w:r>
      <w:r w:rsidR="0079433A">
        <w:rPr>
          <w:rFonts w:cs="Times New Roman"/>
          <w:bCs/>
          <w:w w:val="98"/>
          <w:sz w:val="21"/>
          <w:szCs w:val="21"/>
          <w:lang w:val="en-GB"/>
        </w:rPr>
        <w:t xml:space="preserve"> thực </w:t>
      </w:r>
      <w:r w:rsidR="004A31CE">
        <w:rPr>
          <w:rFonts w:cs="Times New Roman"/>
          <w:bCs/>
          <w:w w:val="98"/>
          <w:sz w:val="21"/>
          <w:szCs w:val="21"/>
          <w:lang w:val="en-GB"/>
        </w:rPr>
        <w:t>sự</w:t>
      </w:r>
      <w:r w:rsidR="0079433A">
        <w:rPr>
          <w:rFonts w:cs="Times New Roman"/>
          <w:bCs/>
          <w:w w:val="98"/>
          <w:sz w:val="21"/>
          <w:szCs w:val="21"/>
          <w:lang w:val="en-GB"/>
        </w:rPr>
        <w:t xml:space="preserve"> là gì. Vì thế, việc lắp đặt các màn hình cảm ứng liên kết với thư viện số của trường sẽ giúp sinh viên làm quen với thư viện số</w:t>
      </w:r>
      <w:r w:rsidR="006E5701">
        <w:rPr>
          <w:rFonts w:cs="Times New Roman"/>
          <w:bCs/>
          <w:w w:val="98"/>
          <w:sz w:val="21"/>
          <w:szCs w:val="21"/>
          <w:lang w:val="en-GB"/>
        </w:rPr>
        <w:t xml:space="preserve"> của trường.</w:t>
      </w:r>
    </w:p>
    <w:p w14:paraId="1BBFB00B" w14:textId="06463000" w:rsidR="0082057F" w:rsidRPr="0082057F" w:rsidRDefault="0082057F" w:rsidP="008279C5">
      <w:pPr>
        <w:pStyle w:val="ListParagraph"/>
        <w:numPr>
          <w:ilvl w:val="0"/>
          <w:numId w:val="8"/>
        </w:numPr>
        <w:ind w:left="0" w:firstLine="1276"/>
        <w:jc w:val="both"/>
        <w:rPr>
          <w:rFonts w:cs="Times New Roman"/>
          <w:bCs/>
          <w:w w:val="98"/>
          <w:sz w:val="21"/>
          <w:szCs w:val="21"/>
          <w:lang w:val="en-GB"/>
        </w:rPr>
      </w:pPr>
      <w:r w:rsidRPr="0082057F">
        <w:rPr>
          <w:rFonts w:cs="Times New Roman"/>
          <w:bCs/>
          <w:w w:val="98"/>
          <w:sz w:val="21"/>
          <w:szCs w:val="21"/>
          <w:lang w:val="en-GB"/>
        </w:rPr>
        <w:t>Duyệt danh mục</w:t>
      </w:r>
      <w:r w:rsidR="005A066D">
        <w:rPr>
          <w:rFonts w:cs="Times New Roman"/>
          <w:bCs/>
          <w:w w:val="98"/>
          <w:sz w:val="21"/>
          <w:szCs w:val="21"/>
          <w:lang w:val="en-GB"/>
        </w:rPr>
        <w:t>:</w:t>
      </w:r>
      <w:r w:rsidRPr="0082057F">
        <w:rPr>
          <w:rFonts w:cs="Times New Roman"/>
          <w:bCs/>
          <w:w w:val="98"/>
          <w:sz w:val="21"/>
          <w:szCs w:val="21"/>
          <w:lang w:val="en-GB"/>
        </w:rPr>
        <w:t xml:space="preserve"> </w:t>
      </w:r>
      <w:r w:rsidR="005A066D">
        <w:rPr>
          <w:rFonts w:cs="Times New Roman"/>
          <w:bCs/>
          <w:w w:val="98"/>
          <w:sz w:val="21"/>
          <w:szCs w:val="21"/>
          <w:lang w:val="en-GB"/>
        </w:rPr>
        <w:t>T</w:t>
      </w:r>
      <w:r w:rsidRPr="0082057F">
        <w:rPr>
          <w:rFonts w:cs="Times New Roman"/>
          <w:bCs/>
          <w:w w:val="98"/>
          <w:sz w:val="21"/>
          <w:szCs w:val="21"/>
          <w:lang w:val="en-GB"/>
        </w:rPr>
        <w:t>ìm kiếm theo thể loại</w:t>
      </w:r>
      <w:r>
        <w:rPr>
          <w:rFonts w:cs="Times New Roman"/>
          <w:bCs/>
          <w:w w:val="98"/>
          <w:sz w:val="21"/>
          <w:szCs w:val="21"/>
          <w:lang w:val="en-GB"/>
        </w:rPr>
        <w:t xml:space="preserve"> </w:t>
      </w:r>
      <w:r w:rsidRPr="0082057F">
        <w:rPr>
          <w:rFonts w:cs="Times New Roman"/>
          <w:bCs/>
          <w:w w:val="98"/>
          <w:sz w:val="21"/>
          <w:szCs w:val="21"/>
          <w:lang w:val="en-GB"/>
        </w:rPr>
        <w:t>và từ khóa và kiểm tra xem sách có sẵn để mượn hay không.</w:t>
      </w:r>
    </w:p>
    <w:p w14:paraId="72024E7A" w14:textId="129A39B8" w:rsidR="0082057F" w:rsidRPr="003A34E6" w:rsidRDefault="005A066D"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Ki-ốt thông tin: Hiển thị câu trả lời cho các </w:t>
      </w:r>
      <w:r w:rsidR="006E5701">
        <w:rPr>
          <w:rFonts w:cs="Times New Roman"/>
          <w:bCs/>
          <w:w w:val="98"/>
          <w:sz w:val="21"/>
          <w:szCs w:val="21"/>
          <w:lang w:val="en-GB"/>
        </w:rPr>
        <w:t>câu</w:t>
      </w:r>
      <w:r>
        <w:rPr>
          <w:rFonts w:cs="Times New Roman"/>
          <w:bCs/>
          <w:w w:val="98"/>
          <w:sz w:val="21"/>
          <w:szCs w:val="21"/>
          <w:lang w:val="en-GB"/>
        </w:rPr>
        <w:t xml:space="preserve"> hỏi thường gặp, ví dụ như “Các bước để mượn sách từ thư viện là gì?” hoặc “Làm cách nào để sửa đổi thông tin trên thẻ sinh viên?”</w:t>
      </w:r>
      <w:r w:rsidR="006F11C5">
        <w:rPr>
          <w:rFonts w:cs="Times New Roman"/>
          <w:bCs/>
          <w:w w:val="98"/>
          <w:sz w:val="21"/>
          <w:szCs w:val="21"/>
          <w:lang w:val="en-GB"/>
        </w:rPr>
        <w:t xml:space="preserve"> hay thậm chí là “ Các doanh nghiệp nào đã liên kết với trường Cao đẳng Lý Tự Trọng?”. Bên cạnh đó, </w:t>
      </w:r>
      <w:r>
        <w:rPr>
          <w:rFonts w:cs="Times New Roman"/>
          <w:bCs/>
          <w:w w:val="98"/>
          <w:sz w:val="21"/>
          <w:szCs w:val="21"/>
          <w:lang w:val="en-GB"/>
        </w:rPr>
        <w:t xml:space="preserve">hỗ trợ hiển thị thông tin </w:t>
      </w:r>
      <w:r w:rsidR="00341442">
        <w:rPr>
          <w:rFonts w:cs="Times New Roman"/>
          <w:bCs/>
          <w:w w:val="98"/>
          <w:sz w:val="21"/>
          <w:szCs w:val="21"/>
          <w:lang w:val="en-GB"/>
        </w:rPr>
        <w:t>quảng bá các sự kiện tại Trường sắp tới.</w:t>
      </w:r>
    </w:p>
    <w:p w14:paraId="1E34E976" w14:textId="77777777" w:rsidR="00894334" w:rsidRPr="00894334" w:rsidRDefault="00894334" w:rsidP="00A20026">
      <w:pPr>
        <w:spacing w:after="0" w:line="240" w:lineRule="auto"/>
        <w:ind w:left="284"/>
        <w:jc w:val="both"/>
        <w:rPr>
          <w:rFonts w:cs="Times New Roman"/>
          <w:bCs/>
          <w:w w:val="98"/>
          <w:sz w:val="21"/>
          <w:szCs w:val="21"/>
          <w:lang w:val="en-GB"/>
        </w:rPr>
      </w:pPr>
    </w:p>
    <w:p w14:paraId="551ED262" w14:textId="60828DAB" w:rsidR="00291F6F" w:rsidRPr="00320D74" w:rsidRDefault="00320D74" w:rsidP="007A05B5">
      <w:pPr>
        <w:spacing w:after="0" w:line="240" w:lineRule="auto"/>
        <w:ind w:firstLine="284"/>
        <w:jc w:val="both"/>
        <w:rPr>
          <w:rFonts w:cs="Times New Roman"/>
          <w:b/>
          <w:bCs/>
          <w:w w:val="98"/>
          <w:sz w:val="21"/>
          <w:szCs w:val="21"/>
          <w:lang w:val="en-GB"/>
        </w:rPr>
      </w:pPr>
      <w:r>
        <w:rPr>
          <w:rFonts w:cs="Times New Roman"/>
          <w:b/>
          <w:bCs/>
          <w:w w:val="98"/>
          <w:sz w:val="21"/>
          <w:szCs w:val="21"/>
          <w:lang w:val="en-GB"/>
        </w:rPr>
        <w:t>5</w:t>
      </w:r>
      <w:r w:rsidRPr="00320D74">
        <w:rPr>
          <w:rFonts w:cs="Times New Roman"/>
          <w:b/>
          <w:bCs/>
          <w:w w:val="98"/>
          <w:sz w:val="21"/>
          <w:szCs w:val="21"/>
          <w:lang w:val="en-GB"/>
        </w:rPr>
        <w:t xml:space="preserve">. </w:t>
      </w:r>
      <w:r w:rsidR="00291F6F" w:rsidRPr="00320D74">
        <w:rPr>
          <w:rFonts w:cs="Times New Roman"/>
          <w:b/>
          <w:bCs/>
          <w:w w:val="98"/>
          <w:sz w:val="21"/>
          <w:szCs w:val="21"/>
          <w:lang w:val="en-GB"/>
        </w:rPr>
        <w:t>Giải pháp</w:t>
      </w:r>
      <w:r w:rsidR="00F53519" w:rsidRPr="00320D74">
        <w:rPr>
          <w:rFonts w:cs="Times New Roman"/>
          <w:b/>
          <w:bCs/>
          <w:w w:val="98"/>
          <w:sz w:val="21"/>
          <w:szCs w:val="21"/>
          <w:lang w:val="en-GB"/>
        </w:rPr>
        <w:t xml:space="preserve"> </w:t>
      </w:r>
      <w:r w:rsidR="00580890" w:rsidRPr="00320D74">
        <w:rPr>
          <w:rFonts w:cs="Times New Roman"/>
          <w:b/>
          <w:bCs/>
          <w:w w:val="98"/>
          <w:sz w:val="21"/>
          <w:szCs w:val="21"/>
          <w:lang w:val="en-GB"/>
        </w:rPr>
        <w:t>thu hút</w:t>
      </w:r>
      <w:r w:rsidR="00F53519" w:rsidRPr="00320D74">
        <w:rPr>
          <w:rFonts w:cs="Times New Roman"/>
          <w:b/>
          <w:bCs/>
          <w:w w:val="98"/>
          <w:sz w:val="21"/>
          <w:szCs w:val="21"/>
          <w:lang w:val="en-GB"/>
        </w:rPr>
        <w:t xml:space="preserve"> sinh viên sử dụng thư viện và thư viện số</w:t>
      </w:r>
      <w:r w:rsidR="00291F6F" w:rsidRPr="00320D74">
        <w:rPr>
          <w:rFonts w:cs="Times New Roman"/>
          <w:b/>
          <w:bCs/>
          <w:w w:val="98"/>
          <w:sz w:val="21"/>
          <w:szCs w:val="21"/>
          <w:lang w:val="en-GB"/>
        </w:rPr>
        <w:t xml:space="preserve"> tại Trường Cao đẳng Lý Tự Trọng </w:t>
      </w:r>
      <w:r w:rsidR="00E12F85">
        <w:rPr>
          <w:rFonts w:cs="Times New Roman"/>
          <w:b/>
          <w:bCs/>
          <w:w w:val="98"/>
          <w:sz w:val="21"/>
          <w:szCs w:val="21"/>
          <w:lang w:val="en-GB"/>
        </w:rPr>
        <w:t>Thành phố Hồ Chí Minh</w:t>
      </w:r>
      <w:r>
        <w:rPr>
          <w:rFonts w:cs="Times New Roman"/>
          <w:b/>
          <w:bCs/>
          <w:w w:val="98"/>
          <w:sz w:val="21"/>
          <w:szCs w:val="21"/>
          <w:lang w:val="en-GB"/>
        </w:rPr>
        <w:t>:</w:t>
      </w:r>
    </w:p>
    <w:p w14:paraId="109EDB8B" w14:textId="62B63935" w:rsidR="00F53519" w:rsidRPr="00AB5306" w:rsidRDefault="00320D74"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Truyền đạt, hướng dẫn</w:t>
      </w:r>
      <w:r w:rsidR="00F53519" w:rsidRPr="00AB5306">
        <w:rPr>
          <w:rFonts w:cs="Times New Roman"/>
          <w:bCs/>
          <w:w w:val="98"/>
          <w:sz w:val="21"/>
          <w:szCs w:val="21"/>
          <w:lang w:val="en-GB"/>
        </w:rPr>
        <w:t xml:space="preserve"> cho sinh viên cách sử dụng thư viện có hiệu suất cao bằng những lớp học hướng</w:t>
      </w:r>
      <w:r>
        <w:rPr>
          <w:rFonts w:cs="Times New Roman"/>
          <w:bCs/>
          <w:w w:val="98"/>
          <w:sz w:val="21"/>
          <w:szCs w:val="21"/>
          <w:lang w:val="en-GB"/>
        </w:rPr>
        <w:t xml:space="preserve"> </w:t>
      </w:r>
      <w:r w:rsidR="00F53519" w:rsidRPr="00AB5306">
        <w:rPr>
          <w:rFonts w:cs="Times New Roman"/>
          <w:bCs/>
          <w:w w:val="98"/>
          <w:sz w:val="21"/>
          <w:szCs w:val="21"/>
          <w:lang w:val="en-GB"/>
        </w:rPr>
        <w:t>dẫn sử dụng thư viện.</w:t>
      </w:r>
    </w:p>
    <w:p w14:paraId="58A610C1" w14:textId="1B7FCB16"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Tổ chức những cuộc thi về thư viện ( cách sử dụng, , ý thức, …. ) </w:t>
      </w:r>
    </w:p>
    <w:p w14:paraId="36691F77" w14:textId="02D37055"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Quản lý thư viện chặ</w:t>
      </w:r>
      <w:r w:rsidR="003B2359">
        <w:rPr>
          <w:rFonts w:cs="Times New Roman"/>
          <w:bCs/>
          <w:w w:val="98"/>
          <w:sz w:val="21"/>
          <w:szCs w:val="21"/>
          <w:lang w:val="en-GB"/>
        </w:rPr>
        <w:t>t</w:t>
      </w:r>
      <w:r w:rsidRPr="00AB5306">
        <w:rPr>
          <w:rFonts w:cs="Times New Roman"/>
          <w:bCs/>
          <w:w w:val="98"/>
          <w:sz w:val="21"/>
          <w:szCs w:val="21"/>
          <w:lang w:val="en-GB"/>
        </w:rPr>
        <w:t xml:space="preserve"> chẽ hơn, tăng cường nhắc nhở sinh viên nâng cao ý thức sử dụng thư viện đúng mục tiêu. </w:t>
      </w:r>
    </w:p>
    <w:p w14:paraId="196BF8EF" w14:textId="1858D30E" w:rsidR="00320D74"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Tăng cường những đầu sách chuyên ngành, bồi dưỡng và nâng cao kỹ năng. </w:t>
      </w:r>
    </w:p>
    <w:p w14:paraId="22A57CA1" w14:textId="35751181"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Các màn hình cảm ứng trong thư viện hên hiển thị</w:t>
      </w:r>
      <w:r w:rsidR="001C21FD">
        <w:rPr>
          <w:rFonts w:cs="Times New Roman"/>
          <w:bCs/>
          <w:w w:val="98"/>
          <w:sz w:val="21"/>
          <w:szCs w:val="21"/>
          <w:lang w:val="en-GB"/>
        </w:rPr>
        <w:t xml:space="preserve"> các thông tin doanh nghiệp đã liên kết với các Khoa vào dữ liệu để sinh viên có tra cứu, tìm hiểu về doanh nghiệp</w:t>
      </w:r>
      <w:r>
        <w:rPr>
          <w:rFonts w:cs="Times New Roman"/>
          <w:bCs/>
          <w:w w:val="98"/>
          <w:sz w:val="21"/>
          <w:szCs w:val="21"/>
          <w:lang w:val="en-GB"/>
        </w:rPr>
        <w:t xml:space="preserve"> khi đi thực tập.</w:t>
      </w:r>
    </w:p>
    <w:p w14:paraId="31753EED" w14:textId="342998C6"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Thông qua màn hình cảm, hiển thị các</w:t>
      </w:r>
      <w:r w:rsidR="001C21FD">
        <w:rPr>
          <w:rFonts w:cs="Times New Roman"/>
          <w:bCs/>
          <w:w w:val="98"/>
          <w:sz w:val="21"/>
          <w:szCs w:val="21"/>
          <w:lang w:val="en-GB"/>
        </w:rPr>
        <w:t xml:space="preserve"> thông tin giới thiệu vị trí tuyển dụng của các doanh nghiệp đã liên kết với Khoa và nhà trường để sinh viên được biết đến và ứng tuyển vào các doanh nghiệp ở các vị trí phù hợp và đáng tin cậy, giúp sinh viên tìm được việc làm và tránh xa khỏi các công ty đa cấp lừa đảo.</w:t>
      </w:r>
    </w:p>
    <w:p w14:paraId="7132D9D8" w14:textId="1B4C7020" w:rsidR="00320D74" w:rsidRPr="00A20026" w:rsidRDefault="00320D74" w:rsidP="00A20026">
      <w:pPr>
        <w:spacing w:after="0" w:line="240" w:lineRule="auto"/>
        <w:ind w:left="284"/>
        <w:jc w:val="both"/>
        <w:rPr>
          <w:rFonts w:cs="Times New Roman"/>
          <w:b/>
          <w:bCs/>
          <w:w w:val="98"/>
          <w:sz w:val="21"/>
          <w:szCs w:val="21"/>
          <w:lang w:val="en-GB"/>
        </w:rPr>
      </w:pPr>
      <w:r w:rsidRPr="00A20026">
        <w:rPr>
          <w:rFonts w:cs="Times New Roman"/>
          <w:b/>
          <w:bCs/>
          <w:w w:val="98"/>
          <w:sz w:val="21"/>
          <w:szCs w:val="21"/>
          <w:lang w:val="en-GB"/>
        </w:rPr>
        <w:t>6. K</w:t>
      </w:r>
      <w:r w:rsidR="00A20026" w:rsidRPr="00A20026">
        <w:rPr>
          <w:rFonts w:cs="Times New Roman"/>
          <w:b/>
          <w:bCs/>
          <w:w w:val="98"/>
          <w:sz w:val="21"/>
          <w:szCs w:val="21"/>
          <w:lang w:val="en-GB"/>
        </w:rPr>
        <w:t>ết luận:</w:t>
      </w:r>
    </w:p>
    <w:p w14:paraId="6B9D9CB5" w14:textId="7C8F46D8" w:rsidR="00320D74" w:rsidRDefault="00320D74" w:rsidP="00320D74">
      <w:pPr>
        <w:spacing w:after="0" w:line="240" w:lineRule="auto"/>
        <w:jc w:val="both"/>
        <w:rPr>
          <w:rFonts w:cs="Times New Roman"/>
          <w:bCs/>
          <w:w w:val="98"/>
          <w:sz w:val="21"/>
          <w:szCs w:val="21"/>
          <w:lang w:val="en-GB"/>
        </w:rPr>
      </w:pPr>
      <w:r w:rsidRPr="00320D74">
        <w:rPr>
          <w:rFonts w:cs="Times New Roman"/>
          <w:bCs/>
          <w:w w:val="98"/>
          <w:sz w:val="21"/>
          <w:szCs w:val="21"/>
          <w:lang w:val="en-GB"/>
        </w:rPr>
        <w:t xml:space="preserve">Thư viện thông minh được phát triển trên nền tảng công nghệ số hiện đại như: trí tuệ nhân tạo, IoT… cung cấp cho </w:t>
      </w:r>
      <w:r w:rsidR="00A20026">
        <w:rPr>
          <w:rFonts w:cs="Times New Roman"/>
          <w:bCs/>
          <w:w w:val="98"/>
          <w:sz w:val="21"/>
          <w:szCs w:val="21"/>
          <w:lang w:val="en-GB"/>
        </w:rPr>
        <w:t>người dùng</w:t>
      </w:r>
      <w:r w:rsidRPr="00320D74">
        <w:rPr>
          <w:rFonts w:cs="Times New Roman"/>
          <w:bCs/>
          <w:w w:val="98"/>
          <w:sz w:val="21"/>
          <w:szCs w:val="21"/>
          <w:lang w:val="en-GB"/>
        </w:rPr>
        <w:t xml:space="preserve"> các sản phẩm và dịch vụ thư viện - thông tin (ở cả không gian vật lý và không gian số) nhanh chóng, tiện lợi, thân thiện. Được hệ thống công nghệ trí tuệ nhân tạo hỗ trợ tối đa, </w:t>
      </w:r>
      <w:r w:rsidR="00A20026">
        <w:rPr>
          <w:rFonts w:cs="Times New Roman"/>
          <w:bCs/>
          <w:w w:val="98"/>
          <w:sz w:val="21"/>
          <w:szCs w:val="21"/>
          <w:lang w:val="en-GB"/>
        </w:rPr>
        <w:t>người dùng</w:t>
      </w:r>
      <w:r w:rsidRPr="00320D74">
        <w:rPr>
          <w:rFonts w:cs="Times New Roman"/>
          <w:bCs/>
          <w:w w:val="98"/>
          <w:sz w:val="21"/>
          <w:szCs w:val="21"/>
          <w:lang w:val="en-GB"/>
        </w:rPr>
        <w:t xml:space="preserve"> tương tác với thư viện thông minh như giao tiếp với con người thực sự.</w:t>
      </w:r>
      <w:r w:rsidR="00A20026">
        <w:rPr>
          <w:rFonts w:cs="Times New Roman"/>
          <w:bCs/>
          <w:w w:val="98"/>
          <w:sz w:val="21"/>
          <w:szCs w:val="21"/>
          <w:lang w:val="en-GB"/>
        </w:rPr>
        <w:t xml:space="preserve"> Do đó, thư viện số, thư viện điện tử, thư viện thông minh là các thuật ngữ và thành phần không thể thiếu trong quá trình xây dựng trường Đại học ứng dụng thông minh trong thời kỳ chuyển đổi số, bắt kịp xu thế thời đại công nghiệp 4.0 hiện nay.</w:t>
      </w:r>
    </w:p>
    <w:p w14:paraId="2F2D330C" w14:textId="740C1512" w:rsidR="00A20026" w:rsidRDefault="00A20026" w:rsidP="00320D74">
      <w:pPr>
        <w:spacing w:after="0" w:line="240" w:lineRule="auto"/>
        <w:jc w:val="both"/>
        <w:rPr>
          <w:rFonts w:cs="Times New Roman"/>
          <w:bCs/>
          <w:w w:val="98"/>
          <w:sz w:val="21"/>
          <w:szCs w:val="21"/>
          <w:lang w:val="en-GB"/>
        </w:rPr>
      </w:pPr>
    </w:p>
    <w:p w14:paraId="652D813C" w14:textId="77777777" w:rsidR="00522A8A" w:rsidRDefault="00522A8A" w:rsidP="00625430">
      <w:pPr>
        <w:spacing w:after="0" w:line="240" w:lineRule="auto"/>
        <w:jc w:val="both"/>
        <w:rPr>
          <w:rFonts w:cs="Times New Roman"/>
          <w:b/>
          <w:bCs/>
          <w:w w:val="98"/>
          <w:sz w:val="21"/>
          <w:szCs w:val="21"/>
          <w:lang w:val="en-GB"/>
        </w:rPr>
      </w:pPr>
    </w:p>
    <w:p w14:paraId="78BED9D5" w14:textId="77777777" w:rsidR="00522A8A" w:rsidRDefault="00522A8A" w:rsidP="00625430">
      <w:pPr>
        <w:spacing w:after="0" w:line="240" w:lineRule="auto"/>
        <w:jc w:val="both"/>
        <w:rPr>
          <w:rFonts w:cs="Times New Roman"/>
          <w:b/>
          <w:bCs/>
          <w:w w:val="98"/>
          <w:sz w:val="21"/>
          <w:szCs w:val="21"/>
          <w:lang w:val="en-GB"/>
        </w:rPr>
      </w:pPr>
    </w:p>
    <w:p w14:paraId="3D56090E" w14:textId="77777777" w:rsidR="00522A8A" w:rsidRDefault="00522A8A" w:rsidP="00625430">
      <w:pPr>
        <w:spacing w:after="0" w:line="240" w:lineRule="auto"/>
        <w:jc w:val="both"/>
        <w:rPr>
          <w:rFonts w:cs="Times New Roman"/>
          <w:b/>
          <w:bCs/>
          <w:w w:val="98"/>
          <w:sz w:val="21"/>
          <w:szCs w:val="21"/>
          <w:lang w:val="en-GB"/>
        </w:rPr>
      </w:pPr>
    </w:p>
    <w:p w14:paraId="08389941" w14:textId="77777777" w:rsidR="00522A8A" w:rsidRDefault="00522A8A" w:rsidP="00625430">
      <w:pPr>
        <w:spacing w:after="0" w:line="240" w:lineRule="auto"/>
        <w:jc w:val="both"/>
        <w:rPr>
          <w:rFonts w:cs="Times New Roman"/>
          <w:b/>
          <w:bCs/>
          <w:w w:val="98"/>
          <w:sz w:val="21"/>
          <w:szCs w:val="21"/>
          <w:lang w:val="en-GB"/>
        </w:rPr>
      </w:pPr>
    </w:p>
    <w:p w14:paraId="691BCC66" w14:textId="28A62079" w:rsidR="002C78D9" w:rsidRPr="00625430" w:rsidRDefault="00A20026" w:rsidP="00625430">
      <w:pPr>
        <w:spacing w:after="0" w:line="240" w:lineRule="auto"/>
        <w:jc w:val="both"/>
        <w:rPr>
          <w:rFonts w:cs="Times New Roman"/>
          <w:b/>
          <w:bCs/>
          <w:w w:val="98"/>
          <w:sz w:val="21"/>
          <w:szCs w:val="21"/>
          <w:lang w:val="en-GB"/>
        </w:rPr>
      </w:pPr>
      <w:r w:rsidRPr="00A20026">
        <w:rPr>
          <w:rFonts w:cs="Times New Roman"/>
          <w:b/>
          <w:bCs/>
          <w:w w:val="98"/>
          <w:sz w:val="21"/>
          <w:szCs w:val="21"/>
          <w:lang w:val="en-GB"/>
        </w:rPr>
        <w:t>TÀI LIỆU THAM KHẢO</w:t>
      </w:r>
    </w:p>
    <w:sdt>
      <w:sdtPr>
        <w:rPr>
          <w:rFonts w:ascii="Times New Roman" w:eastAsiaTheme="minorHAnsi" w:hAnsi="Times New Roman" w:cstheme="minorBidi"/>
          <w:color w:val="auto"/>
          <w:sz w:val="24"/>
          <w:szCs w:val="22"/>
        </w:rPr>
        <w:id w:val="-572352416"/>
        <w:docPartObj>
          <w:docPartGallery w:val="Bibliographies"/>
          <w:docPartUnique/>
        </w:docPartObj>
      </w:sdtPr>
      <w:sdtEndPr/>
      <w:sdtContent>
        <w:sdt>
          <w:sdtPr>
            <w:rPr>
              <w:rFonts w:ascii="Times New Roman" w:eastAsiaTheme="minorHAnsi" w:hAnsi="Times New Roman" w:cstheme="minorBidi"/>
              <w:color w:val="auto"/>
              <w:sz w:val="24"/>
              <w:szCs w:val="22"/>
            </w:rPr>
            <w:id w:val="-573587230"/>
            <w:bibliography/>
          </w:sdtPr>
          <w:sdtEndPr/>
          <w:sdtContent>
            <w:p w14:paraId="0D7BBF2C" w14:textId="73F04DCF" w:rsidR="00625430" w:rsidRPr="00E12F85" w:rsidRDefault="00625430" w:rsidP="00625430">
              <w:pPr>
                <w:pStyle w:val="Heading1"/>
                <w:spacing w:before="0"/>
                <w:ind w:left="426" w:hanging="426"/>
                <w:rPr>
                  <w:rFonts w:ascii="Times New Roman" w:hAnsi="Times New Roman" w:cs="Times New Roman"/>
                  <w:noProof/>
                  <w:color w:val="000000" w:themeColor="text1"/>
                  <w:sz w:val="21"/>
                  <w:szCs w:val="21"/>
                </w:rPr>
              </w:pPr>
              <w:r w:rsidRPr="00E12F85">
                <w:rPr>
                  <w:sz w:val="21"/>
                  <w:szCs w:val="21"/>
                </w:rPr>
                <w:fldChar w:fldCharType="begin"/>
              </w:r>
              <w:r w:rsidRPr="00E12F85">
                <w:rPr>
                  <w:sz w:val="21"/>
                  <w:szCs w:val="21"/>
                </w:rPr>
                <w:instrText xml:space="preserve"> BIBLIOGRAPHY </w:instrText>
              </w:r>
              <w:r w:rsidRPr="00E12F85">
                <w:rPr>
                  <w:sz w:val="21"/>
                  <w:szCs w:val="21"/>
                </w:rPr>
                <w:fldChar w:fldCharType="separate"/>
              </w:r>
              <w:r w:rsidRPr="00E12F85">
                <w:rPr>
                  <w:rFonts w:ascii="Times New Roman" w:hAnsi="Times New Roman" w:cs="Times New Roman"/>
                  <w:noProof/>
                  <w:color w:val="000000" w:themeColor="text1"/>
                  <w:sz w:val="21"/>
                  <w:szCs w:val="21"/>
                </w:rPr>
                <w:t xml:space="preserve">Andri Winata,Herlina Herlina,Anuar Sanusi. (2019, 5). </w:t>
              </w:r>
              <w:r w:rsidRPr="00E12F85">
                <w:rPr>
                  <w:rFonts w:ascii="Times New Roman" w:hAnsi="Times New Roman" w:cs="Times New Roman"/>
                  <w:i/>
                  <w:iCs/>
                  <w:noProof/>
                  <w:color w:val="000000" w:themeColor="text1"/>
                  <w:sz w:val="21"/>
                  <w:szCs w:val="21"/>
                </w:rPr>
                <w:t>How to Build Digital Library in University.</w:t>
              </w:r>
              <w:r w:rsidRPr="00E12F85">
                <w:rPr>
                  <w:rFonts w:ascii="Times New Roman" w:hAnsi="Times New Roman" w:cs="Times New Roman"/>
                  <w:noProof/>
                  <w:color w:val="000000" w:themeColor="text1"/>
                  <w:sz w:val="21"/>
                  <w:szCs w:val="21"/>
                </w:rPr>
                <w:t xml:space="preserve"> Retrieved from ResearchGate: https://www.researchgate.net/publication/334760494_How_to_Build_Digital_Library_in_University</w:t>
              </w:r>
            </w:p>
            <w:p w14:paraId="5F61B32E" w14:textId="77777777" w:rsidR="00625430" w:rsidRPr="00E12F85" w:rsidRDefault="00625430" w:rsidP="00625430">
              <w:pPr>
                <w:pStyle w:val="Bibliography"/>
                <w:spacing w:after="0"/>
                <w:ind w:left="426" w:hanging="426"/>
                <w:rPr>
                  <w:rFonts w:cs="Times New Roman"/>
                  <w:noProof/>
                  <w:color w:val="000000" w:themeColor="text1"/>
                  <w:sz w:val="21"/>
                  <w:szCs w:val="21"/>
                </w:rPr>
              </w:pPr>
              <w:r w:rsidRPr="00E12F85">
                <w:rPr>
                  <w:rFonts w:cs="Times New Roman"/>
                  <w:noProof/>
                  <w:color w:val="000000" w:themeColor="text1"/>
                  <w:sz w:val="21"/>
                  <w:szCs w:val="21"/>
                </w:rPr>
                <w:t xml:space="preserve">Anh, C. K. (2021, 11 5). </w:t>
              </w:r>
              <w:r w:rsidRPr="00E12F85">
                <w:rPr>
                  <w:rFonts w:cs="Times New Roman"/>
                  <w:i/>
                  <w:iCs/>
                  <w:noProof/>
                  <w:color w:val="000000" w:themeColor="text1"/>
                  <w:sz w:val="21"/>
                  <w:szCs w:val="21"/>
                </w:rPr>
                <w:t>Kết nối thư viện số dùng chung.</w:t>
              </w:r>
              <w:r w:rsidRPr="00E12F85">
                <w:rPr>
                  <w:rFonts w:cs="Times New Roman"/>
                  <w:noProof/>
                  <w:color w:val="000000" w:themeColor="text1"/>
                  <w:sz w:val="21"/>
                  <w:szCs w:val="21"/>
                </w:rPr>
                <w:t xml:space="preserve"> Retrieved from Tạp chí điện tử Giáo dục Việt Nam: https://giaoduc.net.vn/giao-duc-24h/ket-noi-thu-vien-so-dung-chung-nhieu-truong-dai-hoc-con-e-ngai-post222183.gd</w:t>
              </w:r>
            </w:p>
            <w:p w14:paraId="4223CE64" w14:textId="77777777" w:rsidR="00625430" w:rsidRPr="00E12F85" w:rsidRDefault="00625430" w:rsidP="00625430">
              <w:pPr>
                <w:pStyle w:val="Bibliography"/>
                <w:spacing w:after="0"/>
                <w:ind w:left="426" w:hanging="426"/>
                <w:rPr>
                  <w:rFonts w:cs="Times New Roman"/>
                  <w:noProof/>
                  <w:color w:val="000000" w:themeColor="text1"/>
                  <w:sz w:val="21"/>
                  <w:szCs w:val="21"/>
                </w:rPr>
              </w:pPr>
              <w:r w:rsidRPr="00E12F85">
                <w:rPr>
                  <w:rFonts w:cs="Times New Roman"/>
                  <w:noProof/>
                  <w:color w:val="000000" w:themeColor="text1"/>
                  <w:sz w:val="21"/>
                  <w:szCs w:val="21"/>
                </w:rPr>
                <w:lastRenderedPageBreak/>
                <w:t xml:space="preserve">Broering, N. C. (1995). Changing focus: tomorrow's virtual library. </w:t>
              </w:r>
              <w:r w:rsidRPr="00E12F85">
                <w:rPr>
                  <w:rFonts w:cs="Times New Roman"/>
                  <w:i/>
                  <w:iCs/>
                  <w:noProof/>
                  <w:color w:val="000000" w:themeColor="text1"/>
                  <w:sz w:val="21"/>
                  <w:szCs w:val="21"/>
                </w:rPr>
                <w:t>Serials Librarian</w:t>
              </w:r>
              <w:r w:rsidRPr="00E12F85">
                <w:rPr>
                  <w:rFonts w:cs="Times New Roman"/>
                  <w:noProof/>
                  <w:color w:val="000000" w:themeColor="text1"/>
                  <w:sz w:val="21"/>
                  <w:szCs w:val="21"/>
                </w:rPr>
                <w:t>, 73-94.</w:t>
              </w:r>
            </w:p>
            <w:p w14:paraId="72B1B4A2" w14:textId="77777777" w:rsidR="00625430" w:rsidRPr="00E12F85" w:rsidRDefault="00625430" w:rsidP="00625430">
              <w:pPr>
                <w:pStyle w:val="Bibliography"/>
                <w:spacing w:after="0"/>
                <w:ind w:left="426" w:hanging="426"/>
                <w:rPr>
                  <w:rFonts w:cs="Times New Roman"/>
                  <w:noProof/>
                  <w:color w:val="000000" w:themeColor="text1"/>
                  <w:sz w:val="21"/>
                  <w:szCs w:val="21"/>
                </w:rPr>
              </w:pPr>
              <w:r w:rsidRPr="00E12F85">
                <w:rPr>
                  <w:rFonts w:cs="Times New Roman"/>
                  <w:noProof/>
                  <w:color w:val="000000" w:themeColor="text1"/>
                  <w:sz w:val="21"/>
                  <w:szCs w:val="21"/>
                </w:rPr>
                <w:t xml:space="preserve">DLCorp, N. H. (22, 5 27). </w:t>
              </w:r>
              <w:r w:rsidRPr="00E12F85">
                <w:rPr>
                  <w:rFonts w:cs="Times New Roman"/>
                  <w:i/>
                  <w:iCs/>
                  <w:noProof/>
                  <w:color w:val="000000" w:themeColor="text1"/>
                  <w:sz w:val="21"/>
                  <w:szCs w:val="21"/>
                </w:rPr>
                <w:t>L’ima Library – Giải pháp thư viện thông minh (Smart Library)</w:t>
              </w:r>
              <w:r w:rsidRPr="00E12F85">
                <w:rPr>
                  <w:rFonts w:cs="Times New Roman"/>
                  <w:noProof/>
                  <w:color w:val="000000" w:themeColor="text1"/>
                  <w:sz w:val="21"/>
                  <w:szCs w:val="21"/>
                </w:rPr>
                <w:t>. Retrieved from DLCorp: https://dlcorp.com.vn/lima-library_giai-phap-thu-vien-thong-minh/</w:t>
              </w:r>
            </w:p>
            <w:p w14:paraId="266B90AE" w14:textId="217EBEC0" w:rsidR="00625430" w:rsidRPr="00E12F85" w:rsidRDefault="00625430" w:rsidP="00625430">
              <w:pPr>
                <w:pStyle w:val="Bibliography"/>
                <w:spacing w:after="0"/>
                <w:ind w:left="426" w:hanging="426"/>
                <w:rPr>
                  <w:rFonts w:cs="Times New Roman"/>
                  <w:noProof/>
                  <w:color w:val="000000" w:themeColor="text1"/>
                  <w:sz w:val="21"/>
                  <w:szCs w:val="21"/>
                </w:rPr>
              </w:pPr>
              <w:r w:rsidRPr="00E12F85">
                <w:rPr>
                  <w:rFonts w:cs="Times New Roman"/>
                  <w:noProof/>
                  <w:color w:val="000000" w:themeColor="text1"/>
                  <w:sz w:val="21"/>
                  <w:szCs w:val="21"/>
                </w:rPr>
                <w:t xml:space="preserve">Đỗ Văn Hùng, Thái Thị Trâm. (2014). Thư viện đại học trước xu thế sử dụng thiết bị di động trong học tập của sinh viên. </w:t>
              </w:r>
              <w:r w:rsidRPr="00E12F85">
                <w:rPr>
                  <w:rFonts w:cs="Times New Roman"/>
                  <w:i/>
                  <w:iCs/>
                  <w:noProof/>
                  <w:color w:val="000000" w:themeColor="text1"/>
                  <w:sz w:val="21"/>
                  <w:szCs w:val="21"/>
                </w:rPr>
                <w:t>Tạp chí Thư viện Việt Nam</w:t>
              </w:r>
              <w:r w:rsidRPr="00E12F85">
                <w:rPr>
                  <w:rFonts w:cs="Times New Roman"/>
                  <w:noProof/>
                  <w:color w:val="000000" w:themeColor="text1"/>
                  <w:sz w:val="21"/>
                  <w:szCs w:val="21"/>
                </w:rPr>
                <w:t>, 29-34.</w:t>
              </w:r>
            </w:p>
            <w:p w14:paraId="16688F57" w14:textId="5AA5D6AA" w:rsidR="00E12F85" w:rsidRDefault="00E12F85" w:rsidP="00E12F85">
              <w:pPr>
                <w:ind w:left="426" w:hanging="426"/>
                <w:rPr>
                  <w:rFonts w:cs="Times New Roman"/>
                  <w:sz w:val="21"/>
                  <w:szCs w:val="21"/>
                </w:rPr>
              </w:pPr>
              <w:r w:rsidRPr="00E12F85">
                <w:rPr>
                  <w:rFonts w:cs="Times New Roman"/>
                  <w:sz w:val="21"/>
                  <w:szCs w:val="21"/>
                </w:rPr>
                <w:t xml:space="preserve">Rico-Bautista, D., Guerrero, C., Collazos, C., Maestre, G., Medina-Cárdenas, Y., Hurtado, J., &amp; Swaminathan, J. (2021). Smart University: A vision of technology adoption. </w:t>
              </w:r>
              <w:r w:rsidRPr="00E12F85">
                <w:rPr>
                  <w:rFonts w:cs="Times New Roman"/>
                  <w:i/>
                  <w:iCs/>
                  <w:sz w:val="21"/>
                  <w:szCs w:val="21"/>
                </w:rPr>
                <w:t>Revista Colombiana de Computación</w:t>
              </w:r>
              <w:r w:rsidRPr="00E12F85">
                <w:rPr>
                  <w:rFonts w:cs="Times New Roman"/>
                  <w:sz w:val="21"/>
                  <w:szCs w:val="21"/>
                </w:rPr>
                <w:t>,</w:t>
              </w:r>
              <w:r w:rsidRPr="00E12F85">
                <w:rPr>
                  <w:rFonts w:cs="Times New Roman"/>
                  <w:i/>
                  <w:iCs/>
                  <w:sz w:val="21"/>
                  <w:szCs w:val="21"/>
                </w:rPr>
                <w:t xml:space="preserve"> 22</w:t>
              </w:r>
              <w:r w:rsidRPr="00E12F85">
                <w:rPr>
                  <w:rFonts w:cs="Times New Roman"/>
                  <w:sz w:val="21"/>
                  <w:szCs w:val="21"/>
                </w:rPr>
                <w:t xml:space="preserve">, 44-55. </w:t>
              </w:r>
              <w:hyperlink r:id="rId9" w:history="1">
                <w:r w:rsidRPr="00E12F85">
                  <w:rPr>
                    <w:rFonts w:cs="Times New Roman"/>
                    <w:sz w:val="21"/>
                    <w:szCs w:val="21"/>
                  </w:rPr>
                  <w:t>https://doi.org/10.29375/25392115.4153</w:t>
                </w:r>
              </w:hyperlink>
            </w:p>
            <w:p w14:paraId="7273137F" w14:textId="77777777" w:rsidR="00E12F85" w:rsidRPr="00E12F85" w:rsidRDefault="00E12F85" w:rsidP="00E12F85">
              <w:pPr>
                <w:autoSpaceDE w:val="0"/>
                <w:autoSpaceDN w:val="0"/>
                <w:adjustRightInd w:val="0"/>
                <w:spacing w:after="0" w:line="240" w:lineRule="auto"/>
                <w:ind w:left="426" w:hanging="426"/>
                <w:rPr>
                  <w:rFonts w:cs="Times New Roman"/>
                  <w:sz w:val="21"/>
                  <w:szCs w:val="21"/>
                </w:rPr>
              </w:pPr>
              <w:r w:rsidRPr="00E12F85">
                <w:rPr>
                  <w:rFonts w:cs="Times New Roman"/>
                  <w:sz w:val="21"/>
                  <w:szCs w:val="21"/>
                </w:rPr>
                <w:t xml:space="preserve">Nuzzaci, A., &amp; La Vecchia, L. (2012). A Smart University for a Smart City. </w:t>
              </w:r>
              <w:r w:rsidRPr="00E12F85">
                <w:rPr>
                  <w:rFonts w:cs="Times New Roman"/>
                  <w:i/>
                  <w:iCs/>
                  <w:sz w:val="21"/>
                  <w:szCs w:val="21"/>
                </w:rPr>
                <w:t>International Journal of Digital Literacy and Digital Competence</w:t>
              </w:r>
              <w:r w:rsidRPr="00E12F85">
                <w:rPr>
                  <w:rFonts w:cs="Times New Roman"/>
                  <w:sz w:val="21"/>
                  <w:szCs w:val="21"/>
                </w:rPr>
                <w:t>,</w:t>
              </w:r>
              <w:r w:rsidRPr="00E12F85">
                <w:rPr>
                  <w:rFonts w:cs="Times New Roman"/>
                  <w:i/>
                  <w:iCs/>
                  <w:sz w:val="21"/>
                  <w:szCs w:val="21"/>
                </w:rPr>
                <w:t xml:space="preserve"> 3</w:t>
              </w:r>
              <w:r w:rsidRPr="00E12F85">
                <w:rPr>
                  <w:rFonts w:cs="Times New Roman"/>
                  <w:sz w:val="21"/>
                  <w:szCs w:val="21"/>
                </w:rPr>
                <w:t xml:space="preserve">, 16-32. </w:t>
              </w:r>
              <w:hyperlink r:id="rId10" w:history="1">
                <w:r w:rsidRPr="00E12F85">
                  <w:rPr>
                    <w:rFonts w:cs="Times New Roman"/>
                    <w:sz w:val="21"/>
                    <w:szCs w:val="21"/>
                  </w:rPr>
                  <w:t>https://doi.org/10.4018/jdldc.2012100102</w:t>
                </w:r>
              </w:hyperlink>
              <w:r w:rsidRPr="00E12F85">
                <w:rPr>
                  <w:rFonts w:cs="Times New Roman"/>
                  <w:sz w:val="21"/>
                  <w:szCs w:val="21"/>
                </w:rPr>
                <w:t xml:space="preserve"> </w:t>
              </w:r>
            </w:p>
            <w:p w14:paraId="27291472" w14:textId="77777777" w:rsidR="00E12F85" w:rsidRPr="00E12F85" w:rsidRDefault="00E12F85" w:rsidP="00E12F85">
              <w:pPr>
                <w:ind w:left="426" w:hanging="426"/>
                <w:rPr>
                  <w:rFonts w:cs="Times New Roman"/>
                  <w:sz w:val="21"/>
                  <w:szCs w:val="21"/>
                </w:rPr>
              </w:pPr>
            </w:p>
            <w:p w14:paraId="631851E3" w14:textId="053A5407" w:rsidR="00625430" w:rsidRPr="00625430" w:rsidRDefault="00625430" w:rsidP="00625430">
              <w:pPr>
                <w:ind w:left="426" w:hanging="426"/>
              </w:pPr>
              <w:r w:rsidRPr="00E12F85">
                <w:rPr>
                  <w:b/>
                  <w:bCs/>
                  <w:noProof/>
                  <w:sz w:val="21"/>
                  <w:szCs w:val="21"/>
                </w:rPr>
                <w:fldChar w:fldCharType="end"/>
              </w:r>
            </w:p>
          </w:sdtContent>
        </w:sdt>
      </w:sdtContent>
    </w:sdt>
    <w:bookmarkStart w:id="3" w:name="_GoBack" w:displacedByCustomXml="prev"/>
    <w:bookmarkEnd w:id="3" w:displacedByCustomXml="prev"/>
    <w:bookmarkEnd w:id="2" w:displacedByCustomXml="prev"/>
    <w:bookmarkEnd w:id="1" w:displacedByCustomXml="prev"/>
    <w:bookmarkEnd w:id="0" w:displacedByCustomXml="prev"/>
    <w:sectPr w:rsidR="00625430" w:rsidRPr="00625430" w:rsidSect="00C55234">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228A7" w14:textId="77777777" w:rsidR="00DB5B6D" w:rsidRDefault="00DB5B6D" w:rsidP="00B93300">
      <w:pPr>
        <w:spacing w:after="0" w:line="240" w:lineRule="auto"/>
      </w:pPr>
      <w:r>
        <w:separator/>
      </w:r>
    </w:p>
  </w:endnote>
  <w:endnote w:type="continuationSeparator" w:id="0">
    <w:p w14:paraId="50ABB37A" w14:textId="77777777" w:rsidR="00DB5B6D" w:rsidRDefault="00DB5B6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1C21FD" w:rsidRDefault="001C21FD">
        <w:pPr>
          <w:pStyle w:val="Footer"/>
          <w:jc w:val="center"/>
        </w:pPr>
        <w:r w:rsidRPr="00DB79C2">
          <w:rPr>
            <w:rFonts w:cs="Times New Roman"/>
          </w:rPr>
          <w:fldChar w:fldCharType="begin"/>
        </w:r>
        <w:r w:rsidRPr="00DB79C2">
          <w:rPr>
            <w:rFonts w:cs="Times New Roman"/>
          </w:rPr>
          <w:instrText xml:space="preserve"> PAGE   \* MERGEFORMAT </w:instrText>
        </w:r>
        <w:r w:rsidRPr="00DB79C2">
          <w:rPr>
            <w:rFonts w:cs="Times New Roman"/>
          </w:rPr>
          <w:fldChar w:fldCharType="separate"/>
        </w:r>
        <w:r w:rsidR="006627F2">
          <w:rPr>
            <w:rFonts w:cs="Times New Roman"/>
            <w:noProof/>
          </w:rPr>
          <w:t>5</w:t>
        </w:r>
        <w:r w:rsidRPr="00DB79C2">
          <w:rPr>
            <w:rFonts w:cs="Times New Roman"/>
            <w:noProof/>
          </w:rPr>
          <w:fldChar w:fldCharType="end"/>
        </w:r>
      </w:p>
    </w:sdtContent>
  </w:sdt>
  <w:p w14:paraId="0D145B47" w14:textId="77777777" w:rsidR="001C21FD" w:rsidRPr="00DB79C2" w:rsidRDefault="001C2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C30C9" w14:textId="77777777" w:rsidR="00DB5B6D" w:rsidRDefault="00DB5B6D" w:rsidP="00B93300">
      <w:pPr>
        <w:spacing w:after="0" w:line="240" w:lineRule="auto"/>
      </w:pPr>
      <w:r>
        <w:separator/>
      </w:r>
    </w:p>
  </w:footnote>
  <w:footnote w:type="continuationSeparator" w:id="0">
    <w:p w14:paraId="501DCFBA" w14:textId="77777777" w:rsidR="00DB5B6D" w:rsidRDefault="00DB5B6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1C21FD"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C21FD" w:rsidRPr="00B93300" w:rsidRDefault="001C21FD" w:rsidP="00B93300">
          <w:pPr>
            <w:tabs>
              <w:tab w:val="center" w:pos="4680"/>
              <w:tab w:val="right" w:pos="9360"/>
            </w:tabs>
            <w:spacing w:after="0" w:line="240" w:lineRule="auto"/>
            <w:jc w:val="center"/>
            <w:rPr>
              <w:rFonts w:ascii="Arial" w:eastAsia="Times New Roman" w:hAnsi="Arial" w:cs="Arial"/>
              <w:b/>
              <w:w w:val="80"/>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6262391" w:rsidR="001C21FD" w:rsidRPr="00B93300" w:rsidRDefault="001C21FD" w:rsidP="00F57A64">
          <w:pPr>
            <w:tabs>
              <w:tab w:val="center" w:pos="4680"/>
              <w:tab w:val="right" w:pos="9360"/>
            </w:tabs>
            <w:spacing w:after="0" w:line="240" w:lineRule="auto"/>
            <w:rPr>
              <w:rFonts w:ascii="Arial" w:eastAsia="Times New Roman" w:hAnsi="Arial" w:cs="Arial"/>
              <w:w w:val="85"/>
              <w:szCs w:val="24"/>
            </w:rPr>
          </w:pPr>
          <w:r>
            <w:rPr>
              <w:rFonts w:ascii="Arial" w:eastAsia="Times New Roman" w:hAnsi="Arial" w:cs="Arial"/>
              <w:bCs/>
              <w:w w:val="85"/>
              <w:sz w:val="18"/>
              <w:szCs w:val="24"/>
            </w:rPr>
            <w:t>Hội thảo quốc tế ICSS2022                                                            The 2022 International Conference on Smart Schools</w:t>
          </w:r>
        </w:p>
      </w:tc>
    </w:tr>
  </w:tbl>
  <w:p w14:paraId="123E0B49" w14:textId="34F7FA5B" w:rsidR="001C21FD" w:rsidRDefault="001C2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107F1"/>
    <w:multiLevelType w:val="hybridMultilevel"/>
    <w:tmpl w:val="927411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757569"/>
    <w:multiLevelType w:val="hybridMultilevel"/>
    <w:tmpl w:val="4470E49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3936B0D"/>
    <w:multiLevelType w:val="hybridMultilevel"/>
    <w:tmpl w:val="AEBE6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EB231F"/>
    <w:multiLevelType w:val="hybridMultilevel"/>
    <w:tmpl w:val="0A1E86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D5115B5"/>
    <w:multiLevelType w:val="hybridMultilevel"/>
    <w:tmpl w:val="B330DE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A066EC"/>
    <w:multiLevelType w:val="hybridMultilevel"/>
    <w:tmpl w:val="F24046C8"/>
    <w:lvl w:ilvl="0" w:tplc="14C07D64">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3"/>
  </w:num>
  <w:num w:numId="5">
    <w:abstractNumId w:val="5"/>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16A2E"/>
    <w:rsid w:val="00030AED"/>
    <w:rsid w:val="00037A58"/>
    <w:rsid w:val="000514F1"/>
    <w:rsid w:val="0005492A"/>
    <w:rsid w:val="00061697"/>
    <w:rsid w:val="0006781E"/>
    <w:rsid w:val="00076F61"/>
    <w:rsid w:val="00084F46"/>
    <w:rsid w:val="000B252A"/>
    <w:rsid w:val="000B7EF1"/>
    <w:rsid w:val="000C1844"/>
    <w:rsid w:val="000D77D7"/>
    <w:rsid w:val="000F33B3"/>
    <w:rsid w:val="000F67F6"/>
    <w:rsid w:val="000F7A83"/>
    <w:rsid w:val="001115B9"/>
    <w:rsid w:val="00112EF2"/>
    <w:rsid w:val="00113492"/>
    <w:rsid w:val="00120037"/>
    <w:rsid w:val="00120CE9"/>
    <w:rsid w:val="00131D6C"/>
    <w:rsid w:val="00140CD7"/>
    <w:rsid w:val="00155E21"/>
    <w:rsid w:val="001663D8"/>
    <w:rsid w:val="001678EA"/>
    <w:rsid w:val="00171494"/>
    <w:rsid w:val="00194B6C"/>
    <w:rsid w:val="00194D01"/>
    <w:rsid w:val="00195808"/>
    <w:rsid w:val="001A4B50"/>
    <w:rsid w:val="001A7418"/>
    <w:rsid w:val="001B188B"/>
    <w:rsid w:val="001B74EE"/>
    <w:rsid w:val="001C21FD"/>
    <w:rsid w:val="00200AAD"/>
    <w:rsid w:val="002074C6"/>
    <w:rsid w:val="0021765F"/>
    <w:rsid w:val="002210B9"/>
    <w:rsid w:val="00230E0B"/>
    <w:rsid w:val="0023311D"/>
    <w:rsid w:val="00252024"/>
    <w:rsid w:val="002718CF"/>
    <w:rsid w:val="00286E30"/>
    <w:rsid w:val="00291F6F"/>
    <w:rsid w:val="00291F77"/>
    <w:rsid w:val="00295441"/>
    <w:rsid w:val="002C12AC"/>
    <w:rsid w:val="002C46D2"/>
    <w:rsid w:val="002C4E7E"/>
    <w:rsid w:val="002C4F44"/>
    <w:rsid w:val="002C78D9"/>
    <w:rsid w:val="002D0008"/>
    <w:rsid w:val="002D08CD"/>
    <w:rsid w:val="002D7932"/>
    <w:rsid w:val="002E725D"/>
    <w:rsid w:val="002F77E7"/>
    <w:rsid w:val="0030724F"/>
    <w:rsid w:val="00312C85"/>
    <w:rsid w:val="00320D74"/>
    <w:rsid w:val="0032180B"/>
    <w:rsid w:val="00321AA7"/>
    <w:rsid w:val="0032564F"/>
    <w:rsid w:val="00341442"/>
    <w:rsid w:val="00347DB5"/>
    <w:rsid w:val="00355EF4"/>
    <w:rsid w:val="00382D75"/>
    <w:rsid w:val="00383C32"/>
    <w:rsid w:val="00391B8A"/>
    <w:rsid w:val="0039318A"/>
    <w:rsid w:val="003A34E6"/>
    <w:rsid w:val="003B2359"/>
    <w:rsid w:val="003B60B1"/>
    <w:rsid w:val="003C1A3F"/>
    <w:rsid w:val="003D5882"/>
    <w:rsid w:val="003E0449"/>
    <w:rsid w:val="003E2EB6"/>
    <w:rsid w:val="003E7152"/>
    <w:rsid w:val="003F7599"/>
    <w:rsid w:val="00434859"/>
    <w:rsid w:val="00436FEF"/>
    <w:rsid w:val="00480D2C"/>
    <w:rsid w:val="0049363C"/>
    <w:rsid w:val="0049610A"/>
    <w:rsid w:val="004A31CE"/>
    <w:rsid w:val="004B005D"/>
    <w:rsid w:val="004C6DB9"/>
    <w:rsid w:val="004D3352"/>
    <w:rsid w:val="004D4559"/>
    <w:rsid w:val="004E1FBF"/>
    <w:rsid w:val="004E7804"/>
    <w:rsid w:val="004F79E2"/>
    <w:rsid w:val="00506459"/>
    <w:rsid w:val="00506A7B"/>
    <w:rsid w:val="0052247A"/>
    <w:rsid w:val="00522A8A"/>
    <w:rsid w:val="0052499E"/>
    <w:rsid w:val="00536217"/>
    <w:rsid w:val="00546C6E"/>
    <w:rsid w:val="00563C55"/>
    <w:rsid w:val="00565185"/>
    <w:rsid w:val="00570DBD"/>
    <w:rsid w:val="00580890"/>
    <w:rsid w:val="00587D6A"/>
    <w:rsid w:val="00587E9A"/>
    <w:rsid w:val="00595F19"/>
    <w:rsid w:val="005A066D"/>
    <w:rsid w:val="005A57DD"/>
    <w:rsid w:val="005B40FF"/>
    <w:rsid w:val="005D7646"/>
    <w:rsid w:val="005E29CE"/>
    <w:rsid w:val="005F0B96"/>
    <w:rsid w:val="005F7AFB"/>
    <w:rsid w:val="006010DC"/>
    <w:rsid w:val="0060339E"/>
    <w:rsid w:val="00611640"/>
    <w:rsid w:val="00625430"/>
    <w:rsid w:val="00655093"/>
    <w:rsid w:val="00660D37"/>
    <w:rsid w:val="0066196F"/>
    <w:rsid w:val="006627F2"/>
    <w:rsid w:val="00670230"/>
    <w:rsid w:val="006719F0"/>
    <w:rsid w:val="00674D31"/>
    <w:rsid w:val="0069021F"/>
    <w:rsid w:val="00692FBD"/>
    <w:rsid w:val="006B5BF0"/>
    <w:rsid w:val="006B66E3"/>
    <w:rsid w:val="006B7949"/>
    <w:rsid w:val="006C2244"/>
    <w:rsid w:val="006C3395"/>
    <w:rsid w:val="006C38EC"/>
    <w:rsid w:val="006C4C16"/>
    <w:rsid w:val="006E4521"/>
    <w:rsid w:val="006E5701"/>
    <w:rsid w:val="006E70CE"/>
    <w:rsid w:val="006F11C5"/>
    <w:rsid w:val="006F6622"/>
    <w:rsid w:val="007017A2"/>
    <w:rsid w:val="00710024"/>
    <w:rsid w:val="00717E07"/>
    <w:rsid w:val="00723E49"/>
    <w:rsid w:val="00725C65"/>
    <w:rsid w:val="0072694B"/>
    <w:rsid w:val="007278A2"/>
    <w:rsid w:val="00730495"/>
    <w:rsid w:val="007316F0"/>
    <w:rsid w:val="0077016E"/>
    <w:rsid w:val="0079433A"/>
    <w:rsid w:val="007A05B5"/>
    <w:rsid w:val="007B3644"/>
    <w:rsid w:val="007C0644"/>
    <w:rsid w:val="007C58A8"/>
    <w:rsid w:val="007D2709"/>
    <w:rsid w:val="007E3259"/>
    <w:rsid w:val="007F2307"/>
    <w:rsid w:val="00805012"/>
    <w:rsid w:val="00812107"/>
    <w:rsid w:val="008137CB"/>
    <w:rsid w:val="00815837"/>
    <w:rsid w:val="0081733D"/>
    <w:rsid w:val="0082057F"/>
    <w:rsid w:val="00824DDC"/>
    <w:rsid w:val="008279C5"/>
    <w:rsid w:val="0083347A"/>
    <w:rsid w:val="008344D0"/>
    <w:rsid w:val="008428D0"/>
    <w:rsid w:val="00862C30"/>
    <w:rsid w:val="008857FF"/>
    <w:rsid w:val="00887210"/>
    <w:rsid w:val="00891CB8"/>
    <w:rsid w:val="00893609"/>
    <w:rsid w:val="00894334"/>
    <w:rsid w:val="008A5570"/>
    <w:rsid w:val="008F0853"/>
    <w:rsid w:val="008F19D9"/>
    <w:rsid w:val="008F3CB3"/>
    <w:rsid w:val="0090451E"/>
    <w:rsid w:val="009158B7"/>
    <w:rsid w:val="0092601A"/>
    <w:rsid w:val="009271F9"/>
    <w:rsid w:val="00937563"/>
    <w:rsid w:val="0095001B"/>
    <w:rsid w:val="009564B0"/>
    <w:rsid w:val="00962E88"/>
    <w:rsid w:val="00974357"/>
    <w:rsid w:val="00982C3A"/>
    <w:rsid w:val="00982EA2"/>
    <w:rsid w:val="00984FD5"/>
    <w:rsid w:val="009902FF"/>
    <w:rsid w:val="009B2203"/>
    <w:rsid w:val="009E2D8B"/>
    <w:rsid w:val="009E3CA5"/>
    <w:rsid w:val="009E6096"/>
    <w:rsid w:val="009F7E01"/>
    <w:rsid w:val="00A00037"/>
    <w:rsid w:val="00A04D58"/>
    <w:rsid w:val="00A07048"/>
    <w:rsid w:val="00A12B21"/>
    <w:rsid w:val="00A13A95"/>
    <w:rsid w:val="00A20026"/>
    <w:rsid w:val="00A22908"/>
    <w:rsid w:val="00A4719C"/>
    <w:rsid w:val="00A63620"/>
    <w:rsid w:val="00A850DC"/>
    <w:rsid w:val="00AB3831"/>
    <w:rsid w:val="00AB5306"/>
    <w:rsid w:val="00AC0136"/>
    <w:rsid w:val="00AC5F3D"/>
    <w:rsid w:val="00AC63CF"/>
    <w:rsid w:val="00AD6DC1"/>
    <w:rsid w:val="00B20437"/>
    <w:rsid w:val="00B26B68"/>
    <w:rsid w:val="00B37442"/>
    <w:rsid w:val="00B43F25"/>
    <w:rsid w:val="00B45A2F"/>
    <w:rsid w:val="00B5290F"/>
    <w:rsid w:val="00B52B1D"/>
    <w:rsid w:val="00B72660"/>
    <w:rsid w:val="00B7545B"/>
    <w:rsid w:val="00B853BE"/>
    <w:rsid w:val="00B85EB2"/>
    <w:rsid w:val="00B87855"/>
    <w:rsid w:val="00B93300"/>
    <w:rsid w:val="00B94D05"/>
    <w:rsid w:val="00B95DB8"/>
    <w:rsid w:val="00BA3B2E"/>
    <w:rsid w:val="00BB668A"/>
    <w:rsid w:val="00BC61B1"/>
    <w:rsid w:val="00C01D5F"/>
    <w:rsid w:val="00C02A9B"/>
    <w:rsid w:val="00C12412"/>
    <w:rsid w:val="00C2719B"/>
    <w:rsid w:val="00C42CE8"/>
    <w:rsid w:val="00C46E35"/>
    <w:rsid w:val="00C55234"/>
    <w:rsid w:val="00C9322E"/>
    <w:rsid w:val="00CA126F"/>
    <w:rsid w:val="00CA17AD"/>
    <w:rsid w:val="00CB0036"/>
    <w:rsid w:val="00CB2A05"/>
    <w:rsid w:val="00CB5110"/>
    <w:rsid w:val="00CD35E4"/>
    <w:rsid w:val="00CE0F6A"/>
    <w:rsid w:val="00CE0FE6"/>
    <w:rsid w:val="00CF2596"/>
    <w:rsid w:val="00CF6CFE"/>
    <w:rsid w:val="00CF776B"/>
    <w:rsid w:val="00D02056"/>
    <w:rsid w:val="00D236E7"/>
    <w:rsid w:val="00D26919"/>
    <w:rsid w:val="00D27F7B"/>
    <w:rsid w:val="00D86B1B"/>
    <w:rsid w:val="00D87C9E"/>
    <w:rsid w:val="00D87E7D"/>
    <w:rsid w:val="00DA7C2D"/>
    <w:rsid w:val="00DB0A0B"/>
    <w:rsid w:val="00DB5028"/>
    <w:rsid w:val="00DB5B6D"/>
    <w:rsid w:val="00DC42EC"/>
    <w:rsid w:val="00DC62D1"/>
    <w:rsid w:val="00DE45F0"/>
    <w:rsid w:val="00DE7726"/>
    <w:rsid w:val="00DF384F"/>
    <w:rsid w:val="00E00E6E"/>
    <w:rsid w:val="00E11841"/>
    <w:rsid w:val="00E12F85"/>
    <w:rsid w:val="00E1532A"/>
    <w:rsid w:val="00E157FE"/>
    <w:rsid w:val="00E17993"/>
    <w:rsid w:val="00E417C0"/>
    <w:rsid w:val="00E43FFE"/>
    <w:rsid w:val="00E57BA3"/>
    <w:rsid w:val="00E72575"/>
    <w:rsid w:val="00E95A15"/>
    <w:rsid w:val="00EA2017"/>
    <w:rsid w:val="00EA5F57"/>
    <w:rsid w:val="00EB0670"/>
    <w:rsid w:val="00EB771F"/>
    <w:rsid w:val="00EE7F2E"/>
    <w:rsid w:val="00F0181E"/>
    <w:rsid w:val="00F21BA9"/>
    <w:rsid w:val="00F24111"/>
    <w:rsid w:val="00F35367"/>
    <w:rsid w:val="00F53519"/>
    <w:rsid w:val="00F57A64"/>
    <w:rsid w:val="00F6576D"/>
    <w:rsid w:val="00F6723F"/>
    <w:rsid w:val="00F771BF"/>
    <w:rsid w:val="00F810CD"/>
    <w:rsid w:val="00F97ECF"/>
    <w:rsid w:val="00FB5864"/>
    <w:rsid w:val="00FC5B04"/>
    <w:rsid w:val="00FD12A8"/>
    <w:rsid w:val="00FD7141"/>
    <w:rsid w:val="00FE632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53312341-6AA9-47FC-9E10-C6A6139E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F6F"/>
    <w:rPr>
      <w:rFonts w:ascii="Times New Roman" w:hAnsi="Times New Roman"/>
      <w:sz w:val="24"/>
    </w:rPr>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eastAsia="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eastAsiaTheme="minorEastAsia"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fontstyle01">
    <w:name w:val="fontstyle01"/>
    <w:basedOn w:val="DefaultParagraphFont"/>
    <w:rsid w:val="00B20437"/>
    <w:rPr>
      <w:rFonts w:ascii="Times New Roman" w:hAnsi="Times New Roman" w:cs="Times New Roman" w:hint="default"/>
      <w:b w:val="0"/>
      <w:bCs w:val="0"/>
      <w:i w:val="0"/>
      <w:iCs w:val="0"/>
      <w:color w:val="000000"/>
      <w:sz w:val="28"/>
      <w:szCs w:val="28"/>
    </w:rPr>
  </w:style>
  <w:style w:type="paragraph" w:styleId="NoSpacing">
    <w:name w:val="No Spacing"/>
    <w:uiPriority w:val="1"/>
    <w:qFormat/>
    <w:rsid w:val="00A12B21"/>
    <w:pPr>
      <w:spacing w:after="0" w:line="240" w:lineRule="auto"/>
    </w:pPr>
    <w:rPr>
      <w:rFonts w:ascii="Times New Roman" w:hAnsi="Times New Roman"/>
      <w:sz w:val="24"/>
    </w:rPr>
  </w:style>
  <w:style w:type="paragraph" w:styleId="Bibliography">
    <w:name w:val="Bibliography"/>
    <w:basedOn w:val="Normal"/>
    <w:next w:val="Normal"/>
    <w:uiPriority w:val="37"/>
    <w:unhideWhenUsed/>
    <w:rsid w:val="0062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294">
      <w:bodyDiv w:val="1"/>
      <w:marLeft w:val="0"/>
      <w:marRight w:val="0"/>
      <w:marTop w:val="0"/>
      <w:marBottom w:val="0"/>
      <w:divBdr>
        <w:top w:val="none" w:sz="0" w:space="0" w:color="auto"/>
        <w:left w:val="none" w:sz="0" w:space="0" w:color="auto"/>
        <w:bottom w:val="none" w:sz="0" w:space="0" w:color="auto"/>
        <w:right w:val="none" w:sz="0" w:space="0" w:color="auto"/>
      </w:divBdr>
    </w:div>
    <w:div w:id="442654097">
      <w:bodyDiv w:val="1"/>
      <w:marLeft w:val="0"/>
      <w:marRight w:val="0"/>
      <w:marTop w:val="0"/>
      <w:marBottom w:val="0"/>
      <w:divBdr>
        <w:top w:val="none" w:sz="0" w:space="0" w:color="auto"/>
        <w:left w:val="none" w:sz="0" w:space="0" w:color="auto"/>
        <w:bottom w:val="none" w:sz="0" w:space="0" w:color="auto"/>
        <w:right w:val="none" w:sz="0" w:space="0" w:color="auto"/>
      </w:divBdr>
    </w:div>
    <w:div w:id="630285692">
      <w:bodyDiv w:val="1"/>
      <w:marLeft w:val="0"/>
      <w:marRight w:val="0"/>
      <w:marTop w:val="0"/>
      <w:marBottom w:val="0"/>
      <w:divBdr>
        <w:top w:val="none" w:sz="0" w:space="0" w:color="auto"/>
        <w:left w:val="none" w:sz="0" w:space="0" w:color="auto"/>
        <w:bottom w:val="none" w:sz="0" w:space="0" w:color="auto"/>
        <w:right w:val="none" w:sz="0" w:space="0" w:color="auto"/>
      </w:divBdr>
    </w:div>
    <w:div w:id="787512051">
      <w:bodyDiv w:val="1"/>
      <w:marLeft w:val="0"/>
      <w:marRight w:val="0"/>
      <w:marTop w:val="0"/>
      <w:marBottom w:val="0"/>
      <w:divBdr>
        <w:top w:val="none" w:sz="0" w:space="0" w:color="auto"/>
        <w:left w:val="none" w:sz="0" w:space="0" w:color="auto"/>
        <w:bottom w:val="none" w:sz="0" w:space="0" w:color="auto"/>
        <w:right w:val="none" w:sz="0" w:space="0" w:color="auto"/>
      </w:divBdr>
    </w:div>
    <w:div w:id="916134290">
      <w:bodyDiv w:val="1"/>
      <w:marLeft w:val="0"/>
      <w:marRight w:val="0"/>
      <w:marTop w:val="0"/>
      <w:marBottom w:val="0"/>
      <w:divBdr>
        <w:top w:val="none" w:sz="0" w:space="0" w:color="auto"/>
        <w:left w:val="none" w:sz="0" w:space="0" w:color="auto"/>
        <w:bottom w:val="none" w:sz="0" w:space="0" w:color="auto"/>
        <w:right w:val="none" w:sz="0" w:space="0" w:color="auto"/>
      </w:divBdr>
    </w:div>
    <w:div w:id="1041320268">
      <w:bodyDiv w:val="1"/>
      <w:marLeft w:val="0"/>
      <w:marRight w:val="0"/>
      <w:marTop w:val="0"/>
      <w:marBottom w:val="0"/>
      <w:divBdr>
        <w:top w:val="none" w:sz="0" w:space="0" w:color="auto"/>
        <w:left w:val="none" w:sz="0" w:space="0" w:color="auto"/>
        <w:bottom w:val="none" w:sz="0" w:space="0" w:color="auto"/>
        <w:right w:val="none" w:sz="0" w:space="0" w:color="auto"/>
      </w:divBdr>
    </w:div>
    <w:div w:id="1412582520">
      <w:bodyDiv w:val="1"/>
      <w:marLeft w:val="0"/>
      <w:marRight w:val="0"/>
      <w:marTop w:val="0"/>
      <w:marBottom w:val="0"/>
      <w:divBdr>
        <w:top w:val="none" w:sz="0" w:space="0" w:color="auto"/>
        <w:left w:val="none" w:sz="0" w:space="0" w:color="auto"/>
        <w:bottom w:val="none" w:sz="0" w:space="0" w:color="auto"/>
        <w:right w:val="none" w:sz="0" w:space="0" w:color="auto"/>
      </w:divBdr>
    </w:div>
    <w:div w:id="1839493564">
      <w:bodyDiv w:val="1"/>
      <w:marLeft w:val="0"/>
      <w:marRight w:val="0"/>
      <w:marTop w:val="0"/>
      <w:marBottom w:val="0"/>
      <w:divBdr>
        <w:top w:val="none" w:sz="0" w:space="0" w:color="auto"/>
        <w:left w:val="none" w:sz="0" w:space="0" w:color="auto"/>
        <w:bottom w:val="none" w:sz="0" w:space="0" w:color="auto"/>
        <w:right w:val="none" w:sz="0" w:space="0" w:color="auto"/>
      </w:divBdr>
    </w:div>
    <w:div w:id="20571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4018/jdldc.2012100102" TargetMode="External"/><Relationship Id="rId4" Type="http://schemas.openxmlformats.org/officeDocument/2006/relationships/settings" Target="settings.xml"/><Relationship Id="rId9" Type="http://schemas.openxmlformats.org/officeDocument/2006/relationships/hyperlink" Target="https://doi.org/10.29375/25392115.415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DLCORP</b:Tag>
    <b:SourceType>InternetSite</b:SourceType>
    <b:Guid>{5C492837-6A19-4EA8-A81D-F393159D9A99}</b:Guid>
    <b:Author>
      <b:Author>
        <b:NameList>
          <b:Person>
            <b:Last>DLCorp</b:Last>
            <b:First>Nguyễn</b:First>
            <b:Middle>Hùng Cường_PTGD</b:Middle>
          </b:Person>
        </b:NameList>
      </b:Author>
    </b:Author>
    <b:Title>L’ima Library – Giải pháp thư viện thông minh (Smart Library)</b:Title>
    <b:InternetSiteTitle>DLCorp</b:InternetSiteTitle>
    <b:Year>22</b:Year>
    <b:Month>5</b:Month>
    <b:Day>27</b:Day>
    <b:URL>https://dlcorp.com.vn/lima-library_giai-phap-thu-vien-thong-minh/</b:URL>
    <b:RefOrder>1</b:RefOrder>
  </b:Source>
  <b:Source>
    <b:Tag>Broering</b:Tag>
    <b:SourceType>JournalArticle</b:SourceType>
    <b:Guid>{47EEA63C-5A69-47A4-9F33-74B2705902ED}</b:Guid>
    <b:Title>Changing focus: tomorrow's virtual library</b:Title>
    <b:Year>1995</b:Year>
    <b:Author>
      <b:Author>
        <b:NameList>
          <b:Person>
            <b:Last>Broering</b:Last>
            <b:First>Naomi</b:First>
            <b:Middle>C.</b:Middle>
          </b:Person>
        </b:NameList>
      </b:Author>
    </b:Author>
    <b:JournalName> Serials Librarian</b:JournalName>
    <b:Pages>73-94</b:Pages>
    <b:RefOrder>3</b:RefOrder>
  </b:Source>
  <b:Source>
    <b:Tag>ĐỗV14</b:Tag>
    <b:SourceType>JournalArticle</b:SourceType>
    <b:Guid>{F5C5C4C2-B83E-4720-8BC4-FC8F287B3E42}</b:Guid>
    <b:Author>
      <b:Author>
        <b:Corporate>Đỗ Văn Hùng, Thái Thị Trâm</b:Corporate>
      </b:Author>
    </b:Author>
    <b:Title>Thư viện đại học trước xu thế sử dụng thiết bị di động trong học tập của sinh viên</b:Title>
    <b:JournalName>Tạp chí Thư viện Việt Nam</b:JournalName>
    <b:Year>2014</b:Year>
    <b:Pages>29-34</b:Pages>
    <b:RefOrder>2</b:RefOrder>
  </b:Source>
  <b:Source>
    <b:Tag>Cao21</b:Tag>
    <b:SourceType>DocumentFromInternetSite</b:SourceType>
    <b:Guid>{1F1CE70E-CEF0-4601-A18E-80A010DD1EB8}</b:Guid>
    <b:Title>Kết nối thư viện số dùng chung</b:Title>
    <b:Year>2021</b:Year>
    <b:InternetSiteTitle>Tạp chí điện tử Giáo dục Việt Nam</b:InternetSiteTitle>
    <b:Month>11</b:Month>
    <b:Day>5</b:Day>
    <b:URL>https://giaoduc.net.vn/giao-duc-24h/ket-noi-thu-vien-so-dung-chung-nhieu-truong-dai-hoc-con-e-ngai-post222183.gd</b:URL>
    <b:Author>
      <b:Author>
        <b:NameList>
          <b:Person>
            <b:Last>Anh</b:Last>
            <b:First>Cao</b:First>
            <b:Middle>Kim</b:Middle>
          </b:Person>
        </b:NameList>
      </b:Author>
    </b:Author>
    <b:RefOrder>4</b:RefOrder>
  </b:Source>
  <b:Source>
    <b:Tag>And19</b:Tag>
    <b:SourceType>DocumentFromInternetSite</b:SourceType>
    <b:Guid>{4C286330-1407-478D-997C-105E28DA62FF}</b:Guid>
    <b:Author>
      <b:Author>
        <b:Corporate>Andri Winata,Herlina Herlina,Anuar Sanusi</b:Corporate>
      </b:Author>
    </b:Author>
    <b:Title>How to Build Digital Library in University</b:Title>
    <b:InternetSiteTitle>ResearchGate</b:InternetSiteTitle>
    <b:Year>2019</b:Year>
    <b:Month>5</b:Month>
    <b:URL>https://www.researchgate.net/publication/334760494_How_to_Build_Digital_Library_in_University</b:URL>
    <b:RefOrder>5</b:RefOrder>
  </b:Source>
</b:Sources>
</file>

<file path=customXml/itemProps1.xml><?xml version="1.0" encoding="utf-8"?>
<ds:datastoreItem xmlns:ds="http://schemas.openxmlformats.org/officeDocument/2006/customXml" ds:itemID="{9DA480E0-397C-4D92-A581-0FD75F454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3188</Words>
  <Characters>18174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Thảo Lâm</cp:lastModifiedBy>
  <cp:revision>2</cp:revision>
  <cp:lastPrinted>2021-02-23T08:08:00Z</cp:lastPrinted>
  <dcterms:created xsi:type="dcterms:W3CDTF">2022-09-16T02:30:00Z</dcterms:created>
  <dcterms:modified xsi:type="dcterms:W3CDTF">2022-09-16T02:30:00Z</dcterms:modified>
</cp:coreProperties>
</file>