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85A" w:rsidRDefault="009A721D">
      <w:pPr>
        <w:spacing w:after="0" w:line="360" w:lineRule="auto"/>
        <w:jc w:val="center"/>
        <w:rPr>
          <w:rFonts w:cs="Times New Roman"/>
          <w:color w:val="000000" w:themeColor="text1"/>
          <w:sz w:val="26"/>
          <w:szCs w:val="26"/>
        </w:rPr>
      </w:pPr>
      <w:r w:rsidRPr="009A721D">
        <w:rPr>
          <w:rFonts w:cs="Times New Roman"/>
          <w:b/>
          <w:color w:val="000000" w:themeColor="text1"/>
          <w:sz w:val="26"/>
          <w:szCs w:val="26"/>
        </w:rPr>
        <w:pict>
          <v:shapetype id="_x0000_t202" coordsize="21600,21600" o:spt="202" path="m,l,21600r21600,l21600,xe">
            <v:stroke joinstyle="miter"/>
            <v:path gradientshapeok="t" o:connecttype="rect"/>
          </v:shapetype>
          <v:shape id="Text Box 6" o:spid="_x0000_s1026" type="#_x0000_t202" style="position:absolute;left:0;text-align:left;margin-left:9.95pt;margin-top:-28.4pt;width:477pt;height:745pt;z-index:251660800;mso-position-horizontal-relative:margin" o:gfxdata="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AIPeovXAAAACwEAAA8AAAAAAAAAAQAgAAAAIgAAAGRycy9kb3ducmV2LnhtbFBLAQIUABQAAAAI&#10;AIdO4kAAl4iGJwIAAFkEAAAOAAAAAAAAAAEAIAAAACYBAABkcnMvZTJvRG9jLnhtbFBLBQYAAAAA&#10;BgAGAFkBAAC/BQAAAAA=&#10;" strokeweight="4.5pt">
            <v:stroke linestyle="thinThick"/>
            <v:textbox>
              <w:txbxContent>
                <w:p w:rsidR="00F106A7" w:rsidRDefault="00F106A7">
                  <w:pPr>
                    <w:spacing w:before="120" w:line="312" w:lineRule="auto"/>
                    <w:jc w:val="center"/>
                  </w:pPr>
                </w:p>
                <w:p w:rsidR="00F106A7" w:rsidRDefault="00F106A7">
                  <w:pPr>
                    <w:jc w:val="center"/>
                    <w:rPr>
                      <w:rFonts w:cs="Times New Roman"/>
                      <w:b/>
                      <w:sz w:val="32"/>
                      <w:szCs w:val="32"/>
                    </w:rPr>
                  </w:pPr>
                  <w:r>
                    <w:rPr>
                      <w:rFonts w:cs="Times New Roman"/>
                      <w:b/>
                      <w:sz w:val="32"/>
                      <w:szCs w:val="32"/>
                    </w:rPr>
                    <w:t>CUỘC THI “Ý TƯỞNG KHỞI NGHIỆP</w:t>
                  </w:r>
                </w:p>
                <w:p w:rsidR="00F106A7" w:rsidRDefault="00F106A7">
                  <w:pPr>
                    <w:jc w:val="center"/>
                    <w:rPr>
                      <w:rFonts w:cs="Times New Roman"/>
                      <w:b/>
                      <w:sz w:val="32"/>
                      <w:szCs w:val="32"/>
                    </w:rPr>
                  </w:pPr>
                  <w:r>
                    <w:rPr>
                      <w:rFonts w:cs="Times New Roman"/>
                      <w:b/>
                      <w:sz w:val="32"/>
                      <w:szCs w:val="32"/>
                    </w:rPr>
                    <w:t>HỌC SINH, SINH VIÊN GIÁO DỤC NGHỀ NGHIỆP”</w:t>
                  </w:r>
                </w:p>
                <w:p w:rsidR="00F106A7" w:rsidRDefault="00F106A7">
                  <w:pPr>
                    <w:jc w:val="center"/>
                    <w:rPr>
                      <w:rFonts w:cs="Times New Roman"/>
                      <w:b/>
                      <w:sz w:val="32"/>
                      <w:szCs w:val="32"/>
                    </w:rPr>
                  </w:pPr>
                  <w:r>
                    <w:rPr>
                      <w:rFonts w:cs="Times New Roman"/>
                      <w:b/>
                      <w:sz w:val="32"/>
                      <w:szCs w:val="32"/>
                    </w:rPr>
                    <w:t>NĂM 2022</w:t>
                  </w:r>
                </w:p>
                <w:p w:rsidR="00F106A7" w:rsidRDefault="00F106A7">
                  <w:pPr>
                    <w:jc w:val="center"/>
                    <w:rPr>
                      <w:b/>
                      <w:sz w:val="28"/>
                      <w:szCs w:val="28"/>
                    </w:rPr>
                  </w:pPr>
                </w:p>
                <w:p w:rsidR="00F106A7" w:rsidRDefault="00F106A7">
                  <w:pPr>
                    <w:jc w:val="center"/>
                    <w:rPr>
                      <w:b/>
                      <w:sz w:val="28"/>
                      <w:szCs w:val="28"/>
                    </w:rPr>
                  </w:pPr>
                  <w:r>
                    <w:rPr>
                      <w:b/>
                      <w:noProof/>
                      <w:sz w:val="28"/>
                      <w:szCs w:val="28"/>
                    </w:rPr>
                    <w:drawing>
                      <wp:inline distT="0" distB="0" distL="0" distR="0">
                        <wp:extent cx="1858010" cy="1074420"/>
                        <wp:effectExtent l="19050" t="0" r="883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9"/>
                                <a:srcRect/>
                                <a:stretch>
                                  <a:fillRect/>
                                </a:stretch>
                              </pic:blipFill>
                              <pic:spPr>
                                <a:xfrm>
                                  <a:off x="0" y="0"/>
                                  <a:ext cx="1858069" cy="1074961"/>
                                </a:xfrm>
                                <a:prstGeom prst="rect">
                                  <a:avLst/>
                                </a:prstGeom>
                                <a:noFill/>
                                <a:ln w="9525">
                                  <a:noFill/>
                                  <a:miter lim="800000"/>
                                  <a:headEnd/>
                                  <a:tailEnd/>
                                </a:ln>
                              </pic:spPr>
                            </pic:pic>
                          </a:graphicData>
                        </a:graphic>
                      </wp:inline>
                    </w:drawing>
                  </w:r>
                </w:p>
                <w:p w:rsidR="00F106A7" w:rsidRDefault="00F106A7">
                  <w:pPr>
                    <w:jc w:val="center"/>
                    <w:rPr>
                      <w:b/>
                      <w:sz w:val="28"/>
                      <w:szCs w:val="28"/>
                    </w:rPr>
                  </w:pPr>
                </w:p>
                <w:p w:rsidR="00F106A7" w:rsidRDefault="00F106A7">
                  <w:pPr>
                    <w:jc w:val="center"/>
                    <w:rPr>
                      <w:b/>
                      <w:sz w:val="28"/>
                      <w:szCs w:val="28"/>
                    </w:rPr>
                  </w:pPr>
                </w:p>
                <w:p w:rsidR="00F106A7" w:rsidRDefault="00F106A7">
                  <w:pPr>
                    <w:jc w:val="center"/>
                    <w:rPr>
                      <w:rFonts w:cs="Times New Roman"/>
                      <w:b/>
                      <w:sz w:val="28"/>
                      <w:szCs w:val="28"/>
                    </w:rPr>
                  </w:pPr>
                  <w:r>
                    <w:rPr>
                      <w:rFonts w:cs="Times New Roman"/>
                      <w:b/>
                      <w:sz w:val="28"/>
                      <w:szCs w:val="28"/>
                    </w:rPr>
                    <w:t>DỰ ÁN</w:t>
                  </w:r>
                </w:p>
                <w:p w:rsidR="00F106A7" w:rsidRPr="00584CF6" w:rsidRDefault="00F106A7">
                  <w:pPr>
                    <w:ind w:firstLine="720"/>
                    <w:jc w:val="center"/>
                    <w:rPr>
                      <w:rFonts w:cs="Times New Roman"/>
                      <w:b/>
                      <w:bCs/>
                      <w:color w:val="FF0000"/>
                      <w:sz w:val="30"/>
                      <w:szCs w:val="28"/>
                    </w:rPr>
                  </w:pPr>
                  <w:r w:rsidRPr="00584CF6">
                    <w:rPr>
                      <w:rFonts w:cs="Times New Roman"/>
                      <w:b/>
                      <w:color w:val="000000" w:themeColor="text1"/>
                      <w:sz w:val="28"/>
                      <w:szCs w:val="26"/>
                    </w:rPr>
                    <w:t>H</w:t>
                  </w:r>
                  <w:r>
                    <w:rPr>
                      <w:rFonts w:cs="Times New Roman"/>
                      <w:b/>
                      <w:color w:val="000000" w:themeColor="text1"/>
                      <w:sz w:val="28"/>
                      <w:szCs w:val="26"/>
                    </w:rPr>
                    <w:t>Ệ</w:t>
                  </w:r>
                  <w:r w:rsidRPr="00584CF6">
                    <w:rPr>
                      <w:rFonts w:cs="Times New Roman"/>
                      <w:b/>
                      <w:color w:val="000000" w:themeColor="text1"/>
                      <w:sz w:val="28"/>
                      <w:szCs w:val="26"/>
                    </w:rPr>
                    <w:t xml:space="preserve"> TH</w:t>
                  </w:r>
                  <w:r>
                    <w:rPr>
                      <w:rFonts w:cs="Times New Roman"/>
                      <w:b/>
                      <w:color w:val="000000" w:themeColor="text1"/>
                      <w:sz w:val="28"/>
                      <w:szCs w:val="26"/>
                    </w:rPr>
                    <w:t>Ố</w:t>
                  </w:r>
                  <w:r w:rsidRPr="00584CF6">
                    <w:rPr>
                      <w:rFonts w:cs="Times New Roman"/>
                      <w:b/>
                      <w:color w:val="000000" w:themeColor="text1"/>
                      <w:sz w:val="28"/>
                      <w:szCs w:val="26"/>
                    </w:rPr>
                    <w:t>NG ĐI</w:t>
                  </w:r>
                  <w:r>
                    <w:rPr>
                      <w:rFonts w:cs="Times New Roman"/>
                      <w:b/>
                      <w:color w:val="000000" w:themeColor="text1"/>
                      <w:sz w:val="28"/>
                      <w:szCs w:val="26"/>
                    </w:rPr>
                    <w:t>Ề</w:t>
                  </w:r>
                  <w:r w:rsidRPr="00584CF6">
                    <w:rPr>
                      <w:rFonts w:cs="Times New Roman"/>
                      <w:b/>
                      <w:color w:val="000000" w:themeColor="text1"/>
                      <w:sz w:val="28"/>
                      <w:szCs w:val="26"/>
                    </w:rPr>
                    <w:t>U KHI</w:t>
                  </w:r>
                  <w:r>
                    <w:rPr>
                      <w:rFonts w:cs="Times New Roman"/>
                      <w:b/>
                      <w:color w:val="000000" w:themeColor="text1"/>
                      <w:sz w:val="28"/>
                      <w:szCs w:val="26"/>
                    </w:rPr>
                    <w:t>Ể</w:t>
                  </w:r>
                  <w:r w:rsidRPr="00584CF6">
                    <w:rPr>
                      <w:rFonts w:cs="Times New Roman"/>
                      <w:b/>
                      <w:color w:val="000000" w:themeColor="text1"/>
                      <w:sz w:val="28"/>
                      <w:szCs w:val="26"/>
                    </w:rPr>
                    <w:t>N THÔNG MINH PH</w:t>
                  </w:r>
                  <w:r>
                    <w:rPr>
                      <w:rFonts w:cs="Times New Roman"/>
                      <w:b/>
                      <w:color w:val="000000" w:themeColor="text1"/>
                      <w:sz w:val="28"/>
                      <w:szCs w:val="26"/>
                    </w:rPr>
                    <w:t>Ụ</w:t>
                  </w:r>
                  <w:r w:rsidRPr="00584CF6">
                    <w:rPr>
                      <w:rFonts w:cs="Times New Roman"/>
                      <w:b/>
                      <w:color w:val="000000" w:themeColor="text1"/>
                      <w:sz w:val="28"/>
                      <w:szCs w:val="26"/>
                    </w:rPr>
                    <w:t>C V</w:t>
                  </w:r>
                  <w:r>
                    <w:rPr>
                      <w:rFonts w:cs="Times New Roman"/>
                      <w:b/>
                      <w:color w:val="000000" w:themeColor="text1"/>
                      <w:sz w:val="28"/>
                      <w:szCs w:val="26"/>
                    </w:rPr>
                    <w:t>Ụ</w:t>
                  </w:r>
                  <w:r w:rsidRPr="00584CF6">
                    <w:rPr>
                      <w:rFonts w:cs="Times New Roman"/>
                      <w:b/>
                      <w:color w:val="000000" w:themeColor="text1"/>
                      <w:sz w:val="28"/>
                      <w:szCs w:val="26"/>
                    </w:rPr>
                    <w:t xml:space="preserve"> TRONG NÔNG NGHI</w:t>
                  </w:r>
                  <w:r>
                    <w:rPr>
                      <w:rFonts w:cs="Times New Roman"/>
                      <w:b/>
                      <w:color w:val="000000" w:themeColor="text1"/>
                      <w:sz w:val="28"/>
                      <w:szCs w:val="26"/>
                    </w:rPr>
                    <w:t>Ệ</w:t>
                  </w:r>
                  <w:r w:rsidRPr="00584CF6">
                    <w:rPr>
                      <w:rFonts w:cs="Times New Roman"/>
                      <w:b/>
                      <w:color w:val="000000" w:themeColor="text1"/>
                      <w:sz w:val="28"/>
                      <w:szCs w:val="26"/>
                    </w:rPr>
                    <w:t>P</w:t>
                  </w:r>
                  <w:r w:rsidRPr="00584CF6">
                    <w:rPr>
                      <w:rFonts w:cs="Times New Roman"/>
                      <w:b/>
                      <w:bCs/>
                      <w:color w:val="FF0000"/>
                      <w:sz w:val="30"/>
                      <w:szCs w:val="28"/>
                    </w:rPr>
                    <w:t xml:space="preserve"> </w:t>
                  </w:r>
                </w:p>
                <w:p w:rsidR="00F106A7" w:rsidRDefault="00F106A7">
                  <w:pPr>
                    <w:ind w:left="3600"/>
                    <w:rPr>
                      <w:b/>
                      <w:bCs/>
                      <w:color w:val="FF0000"/>
                      <w:sz w:val="40"/>
                      <w:szCs w:val="40"/>
                    </w:rPr>
                  </w:pPr>
                  <w:r>
                    <w:rPr>
                      <w:b/>
                      <w:bCs/>
                      <w:noProof/>
                      <w:color w:val="FF0000"/>
                      <w:sz w:val="40"/>
                      <w:szCs w:val="40"/>
                    </w:rPr>
                    <w:drawing>
                      <wp:inline distT="0" distB="0" distL="0" distR="0">
                        <wp:extent cx="1304925" cy="1209675"/>
                        <wp:effectExtent l="0" t="0" r="0" b="0"/>
                        <wp:docPr id="5" name="Picture 3" descr="C:\Users\Trung Vo\Documents\Zalo Received Fil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C:\Users\Trung Vo\Documents\Zalo Received Files\2.png"/>
                                <pic:cNvPicPr>
                                  <a:picLocks noChangeAspect="1" noChangeArrowheads="1"/>
                                </pic:cNvPicPr>
                              </pic:nvPicPr>
                              <pic:blipFill>
                                <a:blip r:embed="rId1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304925" cy="1209675"/>
                                </a:xfrm>
                                <a:prstGeom prst="rect">
                                  <a:avLst/>
                                </a:prstGeom>
                                <a:noFill/>
                                <a:ln>
                                  <a:noFill/>
                                </a:ln>
                              </pic:spPr>
                            </pic:pic>
                          </a:graphicData>
                        </a:graphic>
                      </wp:inline>
                    </w:drawing>
                  </w:r>
                </w:p>
                <w:p w:rsidR="00F106A7" w:rsidRDefault="00F106A7">
                  <w:pPr>
                    <w:jc w:val="center"/>
                    <w:rPr>
                      <w:rFonts w:cs="Times New Roman"/>
                      <w:b/>
                      <w:bCs/>
                      <w:sz w:val="28"/>
                      <w:szCs w:val="28"/>
                    </w:rPr>
                  </w:pPr>
                  <w:r>
                    <w:rPr>
                      <w:rFonts w:cs="Times New Roman"/>
                      <w:b/>
                      <w:bCs/>
                      <w:sz w:val="28"/>
                      <w:szCs w:val="28"/>
                    </w:rPr>
                    <w:t xml:space="preserve">Đơn vị dự thi: </w:t>
                  </w:r>
                  <w:r w:rsidRPr="00132AB3">
                    <w:rPr>
                      <w:rFonts w:cs="Times New Roman"/>
                      <w:b/>
                      <w:bCs/>
                      <w:sz w:val="32"/>
                      <w:szCs w:val="28"/>
                    </w:rPr>
                    <w:t xml:space="preserve">Khoa CNTT </w:t>
                  </w:r>
                  <w:r>
                    <w:rPr>
                      <w:rFonts w:cs="Times New Roman"/>
                      <w:b/>
                      <w:bCs/>
                      <w:sz w:val="28"/>
                      <w:szCs w:val="28"/>
                    </w:rPr>
                    <w:t xml:space="preserve">- </w:t>
                  </w:r>
                  <w:r>
                    <w:rPr>
                      <w:rFonts w:cs="Times New Roman"/>
                      <w:b/>
                      <w:bCs/>
                      <w:sz w:val="32"/>
                      <w:szCs w:val="32"/>
                    </w:rPr>
                    <w:t>Trường Cao đẳng Lý Tự Trọng Tp.HCM</w:t>
                  </w:r>
                </w:p>
                <w:p w:rsidR="00F106A7" w:rsidRDefault="00F106A7">
                  <w:pPr>
                    <w:pStyle w:val="ListParagraph"/>
                    <w:numPr>
                      <w:ilvl w:val="0"/>
                      <w:numId w:val="1"/>
                    </w:numPr>
                    <w:spacing w:after="0" w:line="240" w:lineRule="auto"/>
                    <w:rPr>
                      <w:sz w:val="32"/>
                      <w:szCs w:val="32"/>
                    </w:rPr>
                  </w:pPr>
                  <w:r>
                    <w:rPr>
                      <w:sz w:val="32"/>
                      <w:szCs w:val="32"/>
                    </w:rPr>
                    <w:t>Lê Quí Long</w:t>
                  </w:r>
                </w:p>
                <w:p w:rsidR="00F106A7" w:rsidRDefault="00F106A7">
                  <w:pPr>
                    <w:pStyle w:val="ListParagraph"/>
                    <w:numPr>
                      <w:ilvl w:val="0"/>
                      <w:numId w:val="1"/>
                    </w:numPr>
                    <w:spacing w:after="0" w:line="240" w:lineRule="auto"/>
                    <w:rPr>
                      <w:sz w:val="32"/>
                      <w:szCs w:val="32"/>
                    </w:rPr>
                  </w:pPr>
                  <w:r>
                    <w:rPr>
                      <w:sz w:val="32"/>
                      <w:szCs w:val="32"/>
                    </w:rPr>
                    <w:t>Lê Quang Huy</w:t>
                  </w:r>
                </w:p>
                <w:p w:rsidR="00F106A7" w:rsidRDefault="00F106A7">
                  <w:pPr>
                    <w:pStyle w:val="ListParagraph"/>
                    <w:numPr>
                      <w:ilvl w:val="0"/>
                      <w:numId w:val="1"/>
                    </w:numPr>
                    <w:spacing w:after="0" w:line="240" w:lineRule="auto"/>
                    <w:rPr>
                      <w:sz w:val="32"/>
                      <w:szCs w:val="32"/>
                    </w:rPr>
                  </w:pPr>
                  <w:r>
                    <w:rPr>
                      <w:sz w:val="32"/>
                      <w:szCs w:val="32"/>
                    </w:rPr>
                    <w:t>Hồ Hoàng Nam</w:t>
                  </w:r>
                </w:p>
                <w:p w:rsidR="00F106A7" w:rsidRDefault="00F106A7">
                  <w:pPr>
                    <w:pStyle w:val="ListParagraph"/>
                    <w:numPr>
                      <w:ilvl w:val="0"/>
                      <w:numId w:val="1"/>
                    </w:numPr>
                    <w:spacing w:after="0" w:line="240" w:lineRule="auto"/>
                    <w:rPr>
                      <w:sz w:val="32"/>
                      <w:szCs w:val="32"/>
                    </w:rPr>
                  </w:pPr>
                  <w:r>
                    <w:rPr>
                      <w:sz w:val="32"/>
                      <w:szCs w:val="32"/>
                    </w:rPr>
                    <w:t>Trần Lâm Trường</w:t>
                  </w:r>
                </w:p>
                <w:p w:rsidR="00F106A7" w:rsidRDefault="00F106A7"/>
                <w:p w:rsidR="00F106A7" w:rsidRDefault="00F106A7"/>
                <w:p w:rsidR="00F106A7" w:rsidRDefault="00F106A7">
                  <w:pPr>
                    <w:ind w:firstLine="720"/>
                    <w:jc w:val="center"/>
                  </w:pPr>
                </w:p>
                <w:p w:rsidR="00F106A7" w:rsidRDefault="00F106A7">
                  <w:pPr>
                    <w:ind w:firstLine="720"/>
                    <w:jc w:val="center"/>
                  </w:pPr>
                </w:p>
                <w:p w:rsidR="00F106A7" w:rsidRDefault="00F106A7">
                  <w:pPr>
                    <w:ind w:firstLine="720"/>
                    <w:jc w:val="center"/>
                  </w:pPr>
                </w:p>
                <w:p w:rsidR="00F106A7" w:rsidRDefault="00F106A7">
                  <w:pPr>
                    <w:ind w:firstLine="720"/>
                    <w:jc w:val="center"/>
                  </w:pPr>
                </w:p>
                <w:p w:rsidR="00F106A7" w:rsidRDefault="00F106A7">
                  <w:pPr>
                    <w:ind w:firstLine="720"/>
                    <w:jc w:val="center"/>
                    <w:rPr>
                      <w:rFonts w:cs="Times New Roman"/>
                      <w:szCs w:val="24"/>
                    </w:rPr>
                  </w:pPr>
                  <w:r>
                    <w:rPr>
                      <w:rFonts w:cs="Times New Roman"/>
                      <w:szCs w:val="24"/>
                    </w:rPr>
                    <w:t>Thành phố Hồ Chí Minh, 08/2021</w:t>
                  </w:r>
                </w:p>
                <w:p w:rsidR="00F106A7" w:rsidRDefault="00F106A7">
                  <w:pPr>
                    <w:ind w:firstLine="720"/>
                  </w:pPr>
                </w:p>
                <w:p w:rsidR="00F106A7" w:rsidRDefault="00F106A7">
                  <w:pPr>
                    <w:ind w:firstLine="720"/>
                  </w:pPr>
                </w:p>
                <w:p w:rsidR="00F106A7" w:rsidRDefault="00F106A7">
                  <w:pPr>
                    <w:ind w:firstLine="720"/>
                  </w:pPr>
                </w:p>
                <w:p w:rsidR="00F106A7" w:rsidRDefault="00F106A7">
                  <w:pPr>
                    <w:ind w:firstLine="720"/>
                  </w:pPr>
                </w:p>
                <w:p w:rsidR="00F106A7" w:rsidRDefault="00F106A7">
                  <w:pPr>
                    <w:ind w:firstLine="720"/>
                  </w:pPr>
                </w:p>
                <w:p w:rsidR="00F106A7" w:rsidRDefault="00F106A7">
                  <w:pPr>
                    <w:jc w:val="center"/>
                  </w:pPr>
                </w:p>
                <w:p w:rsidR="00F106A7" w:rsidRDefault="00F106A7">
                  <w:pPr>
                    <w:ind w:firstLine="720"/>
                    <w:jc w:val="center"/>
                  </w:pPr>
                </w:p>
              </w:txbxContent>
            </v:textbox>
            <w10:wrap anchorx="margin"/>
          </v:shape>
        </w:pict>
      </w:r>
      <w:r w:rsidR="00E16EFA">
        <w:rPr>
          <w:rFonts w:cs="Times New Roman"/>
          <w:b/>
          <w:color w:val="000000" w:themeColor="text1"/>
          <w:sz w:val="26"/>
          <w:szCs w:val="26"/>
        </w:rPr>
        <w:br w:type="page"/>
      </w:r>
    </w:p>
    <w:p w:rsidR="0091785A" w:rsidRDefault="00E16EFA">
      <w:pPr>
        <w:spacing w:after="0" w:line="360" w:lineRule="auto"/>
        <w:jc w:val="center"/>
        <w:rPr>
          <w:rFonts w:cs="Times New Roman"/>
          <w:b/>
          <w:caps/>
          <w:color w:val="000000" w:themeColor="text1"/>
          <w:sz w:val="32"/>
          <w:szCs w:val="32"/>
        </w:rPr>
      </w:pPr>
      <w:r>
        <w:rPr>
          <w:rFonts w:cs="Times New Roman"/>
          <w:b/>
          <w:caps/>
          <w:color w:val="000000" w:themeColor="text1"/>
          <w:sz w:val="32"/>
          <w:szCs w:val="32"/>
        </w:rPr>
        <w:lastRenderedPageBreak/>
        <w:t>Mụ</w:t>
      </w:r>
      <w:r w:rsidR="00F106A7">
        <w:rPr>
          <w:rFonts w:cs="Times New Roman"/>
          <w:b/>
          <w:caps/>
          <w:color w:val="000000" w:themeColor="text1"/>
          <w:sz w:val="32"/>
          <w:szCs w:val="32"/>
        </w:rPr>
        <w:t>c</w:t>
      </w:r>
      <w:r>
        <w:rPr>
          <w:rFonts w:cs="Times New Roman"/>
          <w:b/>
          <w:caps/>
          <w:color w:val="000000" w:themeColor="text1"/>
          <w:sz w:val="32"/>
          <w:szCs w:val="32"/>
        </w:rPr>
        <w:t xml:space="preserve"> lục</w:t>
      </w:r>
    </w:p>
    <w:sdt>
      <w:sdtPr>
        <w:rPr>
          <w:rFonts w:cs="Times New Roman"/>
          <w:color w:val="000000" w:themeColor="text1"/>
          <w:sz w:val="26"/>
          <w:szCs w:val="26"/>
        </w:rPr>
        <w:id w:val="11890075"/>
        <w:docPartObj>
          <w:docPartGallery w:val="Table of Contents"/>
          <w:docPartUnique/>
        </w:docPartObj>
      </w:sdtPr>
      <w:sdtContent>
        <w:p w:rsidR="0091785A" w:rsidRDefault="0091785A">
          <w:pPr>
            <w:spacing w:after="0" w:line="360" w:lineRule="auto"/>
            <w:ind w:firstLine="720"/>
            <w:jc w:val="center"/>
            <w:rPr>
              <w:rFonts w:cs="Times New Roman"/>
              <w:color w:val="000000" w:themeColor="text1"/>
              <w:sz w:val="26"/>
              <w:szCs w:val="26"/>
            </w:rPr>
          </w:pPr>
        </w:p>
        <w:p w:rsidR="00FA6976" w:rsidRDefault="009A721D">
          <w:pPr>
            <w:pStyle w:val="TOC2"/>
            <w:tabs>
              <w:tab w:val="right" w:leader="dot" w:pos="9393"/>
            </w:tabs>
            <w:rPr>
              <w:rFonts w:asciiTheme="minorHAnsi" w:eastAsiaTheme="minorEastAsia" w:hAnsiTheme="minorHAnsi"/>
              <w:noProof/>
              <w:sz w:val="22"/>
            </w:rPr>
          </w:pPr>
          <w:r w:rsidRPr="009A721D">
            <w:rPr>
              <w:rFonts w:cs="Times New Roman"/>
              <w:color w:val="000000" w:themeColor="text1"/>
              <w:sz w:val="26"/>
              <w:szCs w:val="26"/>
            </w:rPr>
            <w:fldChar w:fldCharType="begin"/>
          </w:r>
          <w:r w:rsidR="00E16EFA">
            <w:rPr>
              <w:rFonts w:cs="Times New Roman"/>
              <w:color w:val="000000" w:themeColor="text1"/>
              <w:sz w:val="26"/>
              <w:szCs w:val="26"/>
            </w:rPr>
            <w:instrText xml:space="preserve"> TOC \o "1-3" \h \z \u </w:instrText>
          </w:r>
          <w:r w:rsidRPr="009A721D">
            <w:rPr>
              <w:rFonts w:cs="Times New Roman"/>
              <w:color w:val="000000" w:themeColor="text1"/>
              <w:sz w:val="26"/>
              <w:szCs w:val="26"/>
            </w:rPr>
            <w:fldChar w:fldCharType="separate"/>
          </w:r>
          <w:hyperlink w:anchor="_Toc113393101" w:history="1">
            <w:r w:rsidR="00FA6976" w:rsidRPr="00266801">
              <w:rPr>
                <w:rStyle w:val="Hyperlink"/>
                <w:rFonts w:cs="Times New Roman"/>
                <w:noProof/>
              </w:rPr>
              <w:t>Tên nhóm/cá nhân dự thi</w:t>
            </w:r>
            <w:r w:rsidR="00FA6976">
              <w:rPr>
                <w:noProof/>
                <w:webHidden/>
              </w:rPr>
              <w:tab/>
            </w:r>
            <w:r w:rsidR="00FA6976">
              <w:rPr>
                <w:noProof/>
                <w:webHidden/>
              </w:rPr>
              <w:fldChar w:fldCharType="begin"/>
            </w:r>
            <w:r w:rsidR="00FA6976">
              <w:rPr>
                <w:noProof/>
                <w:webHidden/>
              </w:rPr>
              <w:instrText xml:space="preserve"> PAGEREF _Toc113393101 \h </w:instrText>
            </w:r>
            <w:r w:rsidR="00FA6976">
              <w:rPr>
                <w:noProof/>
                <w:webHidden/>
              </w:rPr>
            </w:r>
            <w:r w:rsidR="00FA6976">
              <w:rPr>
                <w:noProof/>
                <w:webHidden/>
              </w:rPr>
              <w:fldChar w:fldCharType="separate"/>
            </w:r>
            <w:r w:rsidR="00FA6976">
              <w:rPr>
                <w:noProof/>
                <w:webHidden/>
              </w:rPr>
              <w:t>3</w:t>
            </w:r>
            <w:r w:rsidR="00FA6976">
              <w:rPr>
                <w:noProof/>
                <w:webHidden/>
              </w:rPr>
              <w:fldChar w:fldCharType="end"/>
            </w:r>
          </w:hyperlink>
        </w:p>
        <w:p w:rsidR="00FA6976" w:rsidRDefault="00FA6976">
          <w:pPr>
            <w:pStyle w:val="TOC1"/>
            <w:tabs>
              <w:tab w:val="right" w:leader="dot" w:pos="9393"/>
            </w:tabs>
            <w:rPr>
              <w:rFonts w:asciiTheme="minorHAnsi" w:eastAsiaTheme="minorEastAsia" w:hAnsiTheme="minorHAnsi"/>
              <w:noProof/>
              <w:sz w:val="22"/>
            </w:rPr>
          </w:pPr>
          <w:hyperlink w:anchor="_Toc113393102" w:history="1">
            <w:r w:rsidRPr="00266801">
              <w:rPr>
                <w:rStyle w:val="Hyperlink"/>
                <w:rFonts w:cs="Times New Roman"/>
                <w:noProof/>
              </w:rPr>
              <w:t>BẢNG THUYẾT MINH DỰ ÁN</w:t>
            </w:r>
            <w:r>
              <w:rPr>
                <w:noProof/>
                <w:webHidden/>
              </w:rPr>
              <w:tab/>
            </w:r>
            <w:r>
              <w:rPr>
                <w:noProof/>
                <w:webHidden/>
              </w:rPr>
              <w:fldChar w:fldCharType="begin"/>
            </w:r>
            <w:r>
              <w:rPr>
                <w:noProof/>
                <w:webHidden/>
              </w:rPr>
              <w:instrText xml:space="preserve"> PAGEREF _Toc113393102 \h </w:instrText>
            </w:r>
            <w:r>
              <w:rPr>
                <w:noProof/>
                <w:webHidden/>
              </w:rPr>
            </w:r>
            <w:r>
              <w:rPr>
                <w:noProof/>
                <w:webHidden/>
              </w:rPr>
              <w:fldChar w:fldCharType="separate"/>
            </w:r>
            <w:r>
              <w:rPr>
                <w:noProof/>
                <w:webHidden/>
              </w:rPr>
              <w:t>4</w:t>
            </w:r>
            <w:r>
              <w:rPr>
                <w:noProof/>
                <w:webHidden/>
              </w:rPr>
              <w:fldChar w:fldCharType="end"/>
            </w:r>
          </w:hyperlink>
        </w:p>
        <w:p w:rsidR="00FA6976" w:rsidRDefault="00FA6976">
          <w:pPr>
            <w:pStyle w:val="TOC2"/>
            <w:tabs>
              <w:tab w:val="right" w:leader="dot" w:pos="9393"/>
            </w:tabs>
            <w:rPr>
              <w:rFonts w:asciiTheme="minorHAnsi" w:eastAsiaTheme="minorEastAsia" w:hAnsiTheme="minorHAnsi"/>
              <w:noProof/>
              <w:sz w:val="22"/>
            </w:rPr>
          </w:pPr>
          <w:hyperlink w:anchor="_Toc113393103" w:history="1">
            <w:r w:rsidRPr="00266801">
              <w:rPr>
                <w:rStyle w:val="Hyperlink"/>
                <w:rFonts w:cs="Times New Roman"/>
                <w:noProof/>
              </w:rPr>
              <w:t>1. Giai đoạn dự án</w:t>
            </w:r>
            <w:r>
              <w:rPr>
                <w:noProof/>
                <w:webHidden/>
              </w:rPr>
              <w:tab/>
            </w:r>
            <w:r>
              <w:rPr>
                <w:noProof/>
                <w:webHidden/>
              </w:rPr>
              <w:fldChar w:fldCharType="begin"/>
            </w:r>
            <w:r>
              <w:rPr>
                <w:noProof/>
                <w:webHidden/>
              </w:rPr>
              <w:instrText xml:space="preserve"> PAGEREF _Toc113393103 \h </w:instrText>
            </w:r>
            <w:r>
              <w:rPr>
                <w:noProof/>
                <w:webHidden/>
              </w:rPr>
            </w:r>
            <w:r>
              <w:rPr>
                <w:noProof/>
                <w:webHidden/>
              </w:rPr>
              <w:fldChar w:fldCharType="separate"/>
            </w:r>
            <w:r>
              <w:rPr>
                <w:noProof/>
                <w:webHidden/>
              </w:rPr>
              <w:t>4</w:t>
            </w:r>
            <w:r>
              <w:rPr>
                <w:noProof/>
                <w:webHidden/>
              </w:rPr>
              <w:fldChar w:fldCharType="end"/>
            </w:r>
          </w:hyperlink>
        </w:p>
        <w:p w:rsidR="00FA6976" w:rsidRDefault="00FA6976">
          <w:pPr>
            <w:pStyle w:val="TOC2"/>
            <w:tabs>
              <w:tab w:val="right" w:leader="dot" w:pos="9393"/>
            </w:tabs>
            <w:rPr>
              <w:rFonts w:asciiTheme="minorHAnsi" w:eastAsiaTheme="minorEastAsia" w:hAnsiTheme="minorHAnsi"/>
              <w:noProof/>
              <w:sz w:val="22"/>
            </w:rPr>
          </w:pPr>
          <w:hyperlink w:anchor="_Toc113393104" w:history="1">
            <w:r w:rsidRPr="00266801">
              <w:rPr>
                <w:rStyle w:val="Hyperlink"/>
                <w:rFonts w:cs="Times New Roman"/>
                <w:noProof/>
              </w:rPr>
              <w:t>2. Mô tả sản phẩm:</w:t>
            </w:r>
            <w:r>
              <w:rPr>
                <w:noProof/>
                <w:webHidden/>
              </w:rPr>
              <w:tab/>
            </w:r>
            <w:r>
              <w:rPr>
                <w:noProof/>
                <w:webHidden/>
              </w:rPr>
              <w:fldChar w:fldCharType="begin"/>
            </w:r>
            <w:r>
              <w:rPr>
                <w:noProof/>
                <w:webHidden/>
              </w:rPr>
              <w:instrText xml:space="preserve"> PAGEREF _Toc113393104 \h </w:instrText>
            </w:r>
            <w:r>
              <w:rPr>
                <w:noProof/>
                <w:webHidden/>
              </w:rPr>
            </w:r>
            <w:r>
              <w:rPr>
                <w:noProof/>
                <w:webHidden/>
              </w:rPr>
              <w:fldChar w:fldCharType="separate"/>
            </w:r>
            <w:r>
              <w:rPr>
                <w:noProof/>
                <w:webHidden/>
              </w:rPr>
              <w:t>4</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05" w:history="1">
            <w:r w:rsidRPr="00266801">
              <w:rPr>
                <w:rStyle w:val="Hyperlink"/>
                <w:rFonts w:cs="Times New Roman"/>
                <w:noProof/>
              </w:rPr>
              <w:t>2.1.  Các phiên bản của sản phẩm:</w:t>
            </w:r>
            <w:r>
              <w:rPr>
                <w:noProof/>
                <w:webHidden/>
              </w:rPr>
              <w:tab/>
            </w:r>
            <w:r>
              <w:rPr>
                <w:noProof/>
                <w:webHidden/>
              </w:rPr>
              <w:fldChar w:fldCharType="begin"/>
            </w:r>
            <w:r>
              <w:rPr>
                <w:noProof/>
                <w:webHidden/>
              </w:rPr>
              <w:instrText xml:space="preserve"> PAGEREF _Toc113393105 \h </w:instrText>
            </w:r>
            <w:r>
              <w:rPr>
                <w:noProof/>
                <w:webHidden/>
              </w:rPr>
            </w:r>
            <w:r>
              <w:rPr>
                <w:noProof/>
                <w:webHidden/>
              </w:rPr>
              <w:fldChar w:fldCharType="separate"/>
            </w:r>
            <w:r>
              <w:rPr>
                <w:noProof/>
                <w:webHidden/>
              </w:rPr>
              <w:t>4</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06" w:history="1">
            <w:r w:rsidRPr="00266801">
              <w:rPr>
                <w:rStyle w:val="Hyperlink"/>
                <w:rFonts w:cs="Times New Roman"/>
                <w:noProof/>
              </w:rPr>
              <w:t xml:space="preserve">2.1.2. Phiên bản 2: Hệ thống </w:t>
            </w:r>
            <w:r w:rsidRPr="00266801">
              <w:rPr>
                <w:rStyle w:val="Hyperlink"/>
                <w:rFonts w:cs="Times New Roman"/>
                <w:iCs/>
                <w:noProof/>
              </w:rPr>
              <w:t>tưới phun mưa</w:t>
            </w:r>
            <w:r>
              <w:rPr>
                <w:noProof/>
                <w:webHidden/>
              </w:rPr>
              <w:tab/>
            </w:r>
            <w:r>
              <w:rPr>
                <w:noProof/>
                <w:webHidden/>
              </w:rPr>
              <w:fldChar w:fldCharType="begin"/>
            </w:r>
            <w:r>
              <w:rPr>
                <w:noProof/>
                <w:webHidden/>
              </w:rPr>
              <w:instrText xml:space="preserve"> PAGEREF _Toc113393106 \h </w:instrText>
            </w:r>
            <w:r>
              <w:rPr>
                <w:noProof/>
                <w:webHidden/>
              </w:rPr>
            </w:r>
            <w:r>
              <w:rPr>
                <w:noProof/>
                <w:webHidden/>
              </w:rPr>
              <w:fldChar w:fldCharType="separate"/>
            </w:r>
            <w:r>
              <w:rPr>
                <w:noProof/>
                <w:webHidden/>
              </w:rPr>
              <w:t>6</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07" w:history="1">
            <w:r w:rsidRPr="00266801">
              <w:rPr>
                <w:rStyle w:val="Hyperlink"/>
                <w:rFonts w:cs="Times New Roman"/>
                <w:noProof/>
              </w:rPr>
              <w:t xml:space="preserve">2.1.3. Phiên bản 3: Hệ thống </w:t>
            </w:r>
            <w:r w:rsidRPr="00266801">
              <w:rPr>
                <w:rStyle w:val="Hyperlink"/>
                <w:rFonts w:cs="Times New Roman"/>
                <w:iCs/>
                <w:noProof/>
              </w:rPr>
              <w:t>tưới phun sương</w:t>
            </w:r>
            <w:r>
              <w:rPr>
                <w:noProof/>
                <w:webHidden/>
              </w:rPr>
              <w:tab/>
            </w:r>
            <w:r>
              <w:rPr>
                <w:noProof/>
                <w:webHidden/>
              </w:rPr>
              <w:fldChar w:fldCharType="begin"/>
            </w:r>
            <w:r>
              <w:rPr>
                <w:noProof/>
                <w:webHidden/>
              </w:rPr>
              <w:instrText xml:space="preserve"> PAGEREF _Toc113393107 \h </w:instrText>
            </w:r>
            <w:r>
              <w:rPr>
                <w:noProof/>
                <w:webHidden/>
              </w:rPr>
            </w:r>
            <w:r>
              <w:rPr>
                <w:noProof/>
                <w:webHidden/>
              </w:rPr>
              <w:fldChar w:fldCharType="separate"/>
            </w:r>
            <w:r>
              <w:rPr>
                <w:noProof/>
                <w:webHidden/>
              </w:rPr>
              <w:t>6</w:t>
            </w:r>
            <w:r>
              <w:rPr>
                <w:noProof/>
                <w:webHidden/>
              </w:rPr>
              <w:fldChar w:fldCharType="end"/>
            </w:r>
          </w:hyperlink>
        </w:p>
        <w:p w:rsidR="00FA6976" w:rsidRDefault="00FA6976">
          <w:pPr>
            <w:pStyle w:val="TOC2"/>
            <w:tabs>
              <w:tab w:val="right" w:leader="dot" w:pos="9393"/>
            </w:tabs>
            <w:rPr>
              <w:rFonts w:asciiTheme="minorHAnsi" w:eastAsiaTheme="minorEastAsia" w:hAnsiTheme="minorHAnsi"/>
              <w:noProof/>
              <w:sz w:val="22"/>
            </w:rPr>
          </w:pPr>
          <w:hyperlink w:anchor="_Toc113393108" w:history="1">
            <w:r w:rsidRPr="00266801">
              <w:rPr>
                <w:rStyle w:val="Hyperlink"/>
                <w:rFonts w:cs="Times New Roman"/>
                <w:noProof/>
              </w:rPr>
              <w:t>3. Thuyết trình về mô hình kinh doanh:</w:t>
            </w:r>
            <w:r>
              <w:rPr>
                <w:noProof/>
                <w:webHidden/>
              </w:rPr>
              <w:tab/>
            </w:r>
            <w:r>
              <w:rPr>
                <w:noProof/>
                <w:webHidden/>
              </w:rPr>
              <w:fldChar w:fldCharType="begin"/>
            </w:r>
            <w:r>
              <w:rPr>
                <w:noProof/>
                <w:webHidden/>
              </w:rPr>
              <w:instrText xml:space="preserve"> PAGEREF _Toc113393108 \h </w:instrText>
            </w:r>
            <w:r>
              <w:rPr>
                <w:noProof/>
                <w:webHidden/>
              </w:rPr>
            </w:r>
            <w:r>
              <w:rPr>
                <w:noProof/>
                <w:webHidden/>
              </w:rPr>
              <w:fldChar w:fldCharType="separate"/>
            </w:r>
            <w:r>
              <w:rPr>
                <w:noProof/>
                <w:webHidden/>
              </w:rPr>
              <w:t>8</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09" w:history="1">
            <w:r w:rsidRPr="00266801">
              <w:rPr>
                <w:rStyle w:val="Hyperlink"/>
                <w:rFonts w:cs="Times New Roman"/>
                <w:noProof/>
              </w:rPr>
              <w:t>3.2. Khách hàng tiềm năng:</w:t>
            </w:r>
            <w:r>
              <w:rPr>
                <w:noProof/>
                <w:webHidden/>
              </w:rPr>
              <w:tab/>
            </w:r>
            <w:r>
              <w:rPr>
                <w:noProof/>
                <w:webHidden/>
              </w:rPr>
              <w:fldChar w:fldCharType="begin"/>
            </w:r>
            <w:r>
              <w:rPr>
                <w:noProof/>
                <w:webHidden/>
              </w:rPr>
              <w:instrText xml:space="preserve"> PAGEREF _Toc113393109 \h </w:instrText>
            </w:r>
            <w:r>
              <w:rPr>
                <w:noProof/>
                <w:webHidden/>
              </w:rPr>
            </w:r>
            <w:r>
              <w:rPr>
                <w:noProof/>
                <w:webHidden/>
              </w:rPr>
              <w:fldChar w:fldCharType="separate"/>
            </w:r>
            <w:r>
              <w:rPr>
                <w:noProof/>
                <w:webHidden/>
              </w:rPr>
              <w:t>9</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10" w:history="1">
            <w:r w:rsidRPr="00266801">
              <w:rPr>
                <w:rStyle w:val="Hyperlink"/>
                <w:rFonts w:cs="Times New Roman"/>
                <w:b/>
                <w:noProof/>
              </w:rPr>
              <w:t>3.3. Các kênh phân phối đến khách hàng:</w:t>
            </w:r>
            <w:r>
              <w:rPr>
                <w:noProof/>
                <w:webHidden/>
              </w:rPr>
              <w:tab/>
            </w:r>
            <w:r>
              <w:rPr>
                <w:noProof/>
                <w:webHidden/>
              </w:rPr>
              <w:fldChar w:fldCharType="begin"/>
            </w:r>
            <w:r>
              <w:rPr>
                <w:noProof/>
                <w:webHidden/>
              </w:rPr>
              <w:instrText xml:space="preserve"> PAGEREF _Toc113393110 \h </w:instrText>
            </w:r>
            <w:r>
              <w:rPr>
                <w:noProof/>
                <w:webHidden/>
              </w:rPr>
            </w:r>
            <w:r>
              <w:rPr>
                <w:noProof/>
                <w:webHidden/>
              </w:rPr>
              <w:fldChar w:fldCharType="separate"/>
            </w:r>
            <w:r>
              <w:rPr>
                <w:noProof/>
                <w:webHidden/>
              </w:rPr>
              <w:t>9</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11" w:history="1">
            <w:r w:rsidRPr="00266801">
              <w:rPr>
                <w:rStyle w:val="Hyperlink"/>
                <w:rFonts w:cs="Times New Roman"/>
                <w:b/>
                <w:noProof/>
              </w:rPr>
              <w:t>3.4. Các kênh marketing, tiếp cận đến khách hàng:</w:t>
            </w:r>
            <w:r>
              <w:rPr>
                <w:noProof/>
                <w:webHidden/>
              </w:rPr>
              <w:tab/>
            </w:r>
            <w:r>
              <w:rPr>
                <w:noProof/>
                <w:webHidden/>
              </w:rPr>
              <w:fldChar w:fldCharType="begin"/>
            </w:r>
            <w:r>
              <w:rPr>
                <w:noProof/>
                <w:webHidden/>
              </w:rPr>
              <w:instrText xml:space="preserve"> PAGEREF _Toc113393111 \h </w:instrText>
            </w:r>
            <w:r>
              <w:rPr>
                <w:noProof/>
                <w:webHidden/>
              </w:rPr>
            </w:r>
            <w:r>
              <w:rPr>
                <w:noProof/>
                <w:webHidden/>
              </w:rPr>
              <w:fldChar w:fldCharType="separate"/>
            </w:r>
            <w:r>
              <w:rPr>
                <w:noProof/>
                <w:webHidden/>
              </w:rPr>
              <w:t>9</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12" w:history="1">
            <w:r w:rsidRPr="00266801">
              <w:rPr>
                <w:rStyle w:val="Hyperlink"/>
                <w:rFonts w:cs="Times New Roman"/>
                <w:b/>
                <w:noProof/>
              </w:rPr>
              <w:t>3.6. Chuẩn bị nguồn lực:</w:t>
            </w:r>
            <w:r>
              <w:rPr>
                <w:noProof/>
                <w:webHidden/>
              </w:rPr>
              <w:tab/>
            </w:r>
            <w:r>
              <w:rPr>
                <w:noProof/>
                <w:webHidden/>
              </w:rPr>
              <w:fldChar w:fldCharType="begin"/>
            </w:r>
            <w:r>
              <w:rPr>
                <w:noProof/>
                <w:webHidden/>
              </w:rPr>
              <w:instrText xml:space="preserve"> PAGEREF _Toc113393112 \h </w:instrText>
            </w:r>
            <w:r>
              <w:rPr>
                <w:noProof/>
                <w:webHidden/>
              </w:rPr>
            </w:r>
            <w:r>
              <w:rPr>
                <w:noProof/>
                <w:webHidden/>
              </w:rPr>
              <w:fldChar w:fldCharType="separate"/>
            </w:r>
            <w:r>
              <w:rPr>
                <w:noProof/>
                <w:webHidden/>
              </w:rPr>
              <w:t>9</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13" w:history="1">
            <w:r w:rsidRPr="00266801">
              <w:rPr>
                <w:rStyle w:val="Hyperlink"/>
                <w:rFonts w:cs="Times New Roman"/>
                <w:b/>
                <w:noProof/>
              </w:rPr>
              <w:t>3.7. Những đối tác kinh doanh chủ yếu:</w:t>
            </w:r>
            <w:r>
              <w:rPr>
                <w:noProof/>
                <w:webHidden/>
              </w:rPr>
              <w:tab/>
            </w:r>
            <w:r>
              <w:rPr>
                <w:noProof/>
                <w:webHidden/>
              </w:rPr>
              <w:fldChar w:fldCharType="begin"/>
            </w:r>
            <w:r>
              <w:rPr>
                <w:noProof/>
                <w:webHidden/>
              </w:rPr>
              <w:instrText xml:space="preserve"> PAGEREF _Toc113393113 \h </w:instrText>
            </w:r>
            <w:r>
              <w:rPr>
                <w:noProof/>
                <w:webHidden/>
              </w:rPr>
            </w:r>
            <w:r>
              <w:rPr>
                <w:noProof/>
                <w:webHidden/>
              </w:rPr>
              <w:fldChar w:fldCharType="separate"/>
            </w:r>
            <w:r>
              <w:rPr>
                <w:noProof/>
                <w:webHidden/>
              </w:rPr>
              <w:t>10</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14" w:history="1">
            <w:r w:rsidRPr="00266801">
              <w:rPr>
                <w:rStyle w:val="Hyperlink"/>
                <w:rFonts w:cs="Times New Roman"/>
                <w:b/>
                <w:noProof/>
              </w:rPr>
              <w:t>3.8. Cơ cấu chi phí:</w:t>
            </w:r>
            <w:r>
              <w:rPr>
                <w:noProof/>
                <w:webHidden/>
              </w:rPr>
              <w:tab/>
            </w:r>
            <w:r>
              <w:rPr>
                <w:noProof/>
                <w:webHidden/>
              </w:rPr>
              <w:fldChar w:fldCharType="begin"/>
            </w:r>
            <w:r>
              <w:rPr>
                <w:noProof/>
                <w:webHidden/>
              </w:rPr>
              <w:instrText xml:space="preserve"> PAGEREF _Toc113393114 \h </w:instrText>
            </w:r>
            <w:r>
              <w:rPr>
                <w:noProof/>
                <w:webHidden/>
              </w:rPr>
            </w:r>
            <w:r>
              <w:rPr>
                <w:noProof/>
                <w:webHidden/>
              </w:rPr>
              <w:fldChar w:fldCharType="separate"/>
            </w:r>
            <w:r>
              <w:rPr>
                <w:noProof/>
                <w:webHidden/>
              </w:rPr>
              <w:t>10</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15" w:history="1">
            <w:r w:rsidRPr="00266801">
              <w:rPr>
                <w:rStyle w:val="Hyperlink"/>
                <w:rFonts w:cs="Times New Roman"/>
                <w:b/>
                <w:noProof/>
              </w:rPr>
              <w:t>3.9. Dòng d</w:t>
            </w:r>
            <w:r w:rsidRPr="00266801">
              <w:rPr>
                <w:rStyle w:val="Hyperlink"/>
                <w:rFonts w:cs="Times New Roman"/>
                <w:b/>
                <w:noProof/>
              </w:rPr>
              <w:t>o</w:t>
            </w:r>
            <w:r w:rsidRPr="00266801">
              <w:rPr>
                <w:rStyle w:val="Hyperlink"/>
                <w:rFonts w:cs="Times New Roman"/>
                <w:b/>
                <w:noProof/>
              </w:rPr>
              <w:t>anh thu:</w:t>
            </w:r>
            <w:r>
              <w:rPr>
                <w:noProof/>
                <w:webHidden/>
              </w:rPr>
              <w:tab/>
            </w:r>
            <w:r>
              <w:rPr>
                <w:noProof/>
                <w:webHidden/>
              </w:rPr>
              <w:fldChar w:fldCharType="begin"/>
            </w:r>
            <w:r>
              <w:rPr>
                <w:noProof/>
                <w:webHidden/>
              </w:rPr>
              <w:instrText xml:space="preserve"> PAGEREF _Toc113393115 \h </w:instrText>
            </w:r>
            <w:r>
              <w:rPr>
                <w:noProof/>
                <w:webHidden/>
              </w:rPr>
            </w:r>
            <w:r>
              <w:rPr>
                <w:noProof/>
                <w:webHidden/>
              </w:rPr>
              <w:fldChar w:fldCharType="separate"/>
            </w:r>
            <w:r>
              <w:rPr>
                <w:noProof/>
                <w:webHidden/>
              </w:rPr>
              <w:t>12</w:t>
            </w:r>
            <w:r>
              <w:rPr>
                <w:noProof/>
                <w:webHidden/>
              </w:rPr>
              <w:fldChar w:fldCharType="end"/>
            </w:r>
          </w:hyperlink>
        </w:p>
        <w:p w:rsidR="00FA6976" w:rsidRDefault="00FA6976">
          <w:pPr>
            <w:pStyle w:val="TOC3"/>
            <w:tabs>
              <w:tab w:val="right" w:leader="dot" w:pos="9393"/>
            </w:tabs>
            <w:rPr>
              <w:rFonts w:asciiTheme="minorHAnsi" w:eastAsiaTheme="minorEastAsia" w:hAnsiTheme="minorHAnsi"/>
              <w:noProof/>
              <w:sz w:val="22"/>
            </w:rPr>
          </w:pPr>
          <w:hyperlink w:anchor="_Toc113393116" w:history="1">
            <w:r w:rsidRPr="00266801">
              <w:rPr>
                <w:rStyle w:val="Hyperlink"/>
                <w:rFonts w:cs="Times New Roman"/>
                <w:noProof/>
              </w:rPr>
              <w:t>3.10.  Hiệu quả dự án:</w:t>
            </w:r>
            <w:r>
              <w:rPr>
                <w:noProof/>
                <w:webHidden/>
              </w:rPr>
              <w:tab/>
            </w:r>
            <w:r>
              <w:rPr>
                <w:noProof/>
                <w:webHidden/>
              </w:rPr>
              <w:fldChar w:fldCharType="begin"/>
            </w:r>
            <w:r>
              <w:rPr>
                <w:noProof/>
                <w:webHidden/>
              </w:rPr>
              <w:instrText xml:space="preserve"> PAGEREF _Toc113393116 \h </w:instrText>
            </w:r>
            <w:r>
              <w:rPr>
                <w:noProof/>
                <w:webHidden/>
              </w:rPr>
            </w:r>
            <w:r>
              <w:rPr>
                <w:noProof/>
                <w:webHidden/>
              </w:rPr>
              <w:fldChar w:fldCharType="separate"/>
            </w:r>
            <w:r>
              <w:rPr>
                <w:noProof/>
                <w:webHidden/>
              </w:rPr>
              <w:t>13</w:t>
            </w:r>
            <w:r>
              <w:rPr>
                <w:noProof/>
                <w:webHidden/>
              </w:rPr>
              <w:fldChar w:fldCharType="end"/>
            </w:r>
          </w:hyperlink>
        </w:p>
        <w:p w:rsidR="00FA6976" w:rsidRDefault="00FA6976">
          <w:pPr>
            <w:pStyle w:val="TOC2"/>
            <w:tabs>
              <w:tab w:val="right" w:leader="dot" w:pos="9393"/>
            </w:tabs>
            <w:rPr>
              <w:rFonts w:asciiTheme="minorHAnsi" w:eastAsiaTheme="minorEastAsia" w:hAnsiTheme="minorHAnsi"/>
              <w:noProof/>
              <w:sz w:val="22"/>
            </w:rPr>
          </w:pPr>
          <w:hyperlink w:anchor="_Toc113393117" w:history="1">
            <w:r w:rsidRPr="00266801">
              <w:rPr>
                <w:rStyle w:val="Hyperlink"/>
                <w:rFonts w:cs="Times New Roman"/>
                <w:noProof/>
              </w:rPr>
              <w:t>4. Tác động của dự án:</w:t>
            </w:r>
            <w:r>
              <w:rPr>
                <w:noProof/>
                <w:webHidden/>
              </w:rPr>
              <w:tab/>
            </w:r>
            <w:r>
              <w:rPr>
                <w:noProof/>
                <w:webHidden/>
              </w:rPr>
              <w:fldChar w:fldCharType="begin"/>
            </w:r>
            <w:r>
              <w:rPr>
                <w:noProof/>
                <w:webHidden/>
              </w:rPr>
              <w:instrText xml:space="preserve"> PAGEREF _Toc113393117 \h </w:instrText>
            </w:r>
            <w:r>
              <w:rPr>
                <w:noProof/>
                <w:webHidden/>
              </w:rPr>
            </w:r>
            <w:r>
              <w:rPr>
                <w:noProof/>
                <w:webHidden/>
              </w:rPr>
              <w:fldChar w:fldCharType="separate"/>
            </w:r>
            <w:r>
              <w:rPr>
                <w:noProof/>
                <w:webHidden/>
              </w:rPr>
              <w:t>15</w:t>
            </w:r>
            <w:r>
              <w:rPr>
                <w:noProof/>
                <w:webHidden/>
              </w:rPr>
              <w:fldChar w:fldCharType="end"/>
            </w:r>
          </w:hyperlink>
        </w:p>
        <w:p w:rsidR="00FA6976" w:rsidRDefault="00FA6976">
          <w:pPr>
            <w:pStyle w:val="TOC2"/>
            <w:tabs>
              <w:tab w:val="right" w:leader="dot" w:pos="9393"/>
            </w:tabs>
            <w:rPr>
              <w:rFonts w:asciiTheme="minorHAnsi" w:eastAsiaTheme="minorEastAsia" w:hAnsiTheme="minorHAnsi"/>
              <w:noProof/>
              <w:sz w:val="22"/>
            </w:rPr>
          </w:pPr>
          <w:hyperlink w:anchor="_Toc113393118" w:history="1">
            <w:r w:rsidRPr="00266801">
              <w:rPr>
                <w:rStyle w:val="Hyperlink"/>
                <w:rFonts w:cs="Times New Roman"/>
                <w:b/>
                <w:noProof/>
              </w:rPr>
              <w:t>5. Chiến lược phát triển (năng lực cạnh tranh ).</w:t>
            </w:r>
            <w:r>
              <w:rPr>
                <w:noProof/>
                <w:webHidden/>
              </w:rPr>
              <w:tab/>
            </w:r>
            <w:r>
              <w:rPr>
                <w:noProof/>
                <w:webHidden/>
              </w:rPr>
              <w:fldChar w:fldCharType="begin"/>
            </w:r>
            <w:r>
              <w:rPr>
                <w:noProof/>
                <w:webHidden/>
              </w:rPr>
              <w:instrText xml:space="preserve"> PAGEREF _Toc113393118 \h </w:instrText>
            </w:r>
            <w:r>
              <w:rPr>
                <w:noProof/>
                <w:webHidden/>
              </w:rPr>
            </w:r>
            <w:r>
              <w:rPr>
                <w:noProof/>
                <w:webHidden/>
              </w:rPr>
              <w:fldChar w:fldCharType="separate"/>
            </w:r>
            <w:r>
              <w:rPr>
                <w:noProof/>
                <w:webHidden/>
              </w:rPr>
              <w:t>15</w:t>
            </w:r>
            <w:r>
              <w:rPr>
                <w:noProof/>
                <w:webHidden/>
              </w:rPr>
              <w:fldChar w:fldCharType="end"/>
            </w:r>
          </w:hyperlink>
        </w:p>
        <w:p w:rsidR="00FA6976" w:rsidRDefault="00FA6976">
          <w:pPr>
            <w:pStyle w:val="TOC1"/>
            <w:tabs>
              <w:tab w:val="right" w:leader="dot" w:pos="9393"/>
            </w:tabs>
            <w:rPr>
              <w:rFonts w:asciiTheme="minorHAnsi" w:eastAsiaTheme="minorEastAsia" w:hAnsiTheme="minorHAnsi"/>
              <w:noProof/>
              <w:sz w:val="22"/>
            </w:rPr>
          </w:pPr>
          <w:hyperlink w:anchor="_Toc113393119" w:history="1">
            <w:r w:rsidRPr="00266801">
              <w:rPr>
                <w:rStyle w:val="Hyperlink"/>
                <w:rFonts w:cs="Times New Roman"/>
                <w:noProof/>
              </w:rPr>
              <w:t>KẾT LUẬN</w:t>
            </w:r>
            <w:r>
              <w:rPr>
                <w:noProof/>
                <w:webHidden/>
              </w:rPr>
              <w:tab/>
            </w:r>
            <w:r>
              <w:rPr>
                <w:noProof/>
                <w:webHidden/>
              </w:rPr>
              <w:fldChar w:fldCharType="begin"/>
            </w:r>
            <w:r>
              <w:rPr>
                <w:noProof/>
                <w:webHidden/>
              </w:rPr>
              <w:instrText xml:space="preserve"> PAGEREF _Toc113393119 \h </w:instrText>
            </w:r>
            <w:r>
              <w:rPr>
                <w:noProof/>
                <w:webHidden/>
              </w:rPr>
            </w:r>
            <w:r>
              <w:rPr>
                <w:noProof/>
                <w:webHidden/>
              </w:rPr>
              <w:fldChar w:fldCharType="separate"/>
            </w:r>
            <w:r>
              <w:rPr>
                <w:noProof/>
                <w:webHidden/>
              </w:rPr>
              <w:t>17</w:t>
            </w:r>
            <w:r>
              <w:rPr>
                <w:noProof/>
                <w:webHidden/>
              </w:rPr>
              <w:fldChar w:fldCharType="end"/>
            </w:r>
          </w:hyperlink>
        </w:p>
        <w:p w:rsidR="0091785A" w:rsidRDefault="009A721D">
          <w:pPr>
            <w:spacing w:after="0" w:line="360" w:lineRule="auto"/>
            <w:rPr>
              <w:rFonts w:cs="Times New Roman"/>
              <w:color w:val="000000" w:themeColor="text1"/>
              <w:sz w:val="26"/>
              <w:szCs w:val="26"/>
            </w:rPr>
          </w:pPr>
          <w:r>
            <w:rPr>
              <w:rFonts w:cs="Times New Roman"/>
              <w:color w:val="000000" w:themeColor="text1"/>
              <w:szCs w:val="26"/>
            </w:rPr>
            <w:fldChar w:fldCharType="end"/>
          </w:r>
        </w:p>
      </w:sdtContent>
    </w:sdt>
    <w:p w:rsidR="0091785A" w:rsidRDefault="00E16EFA">
      <w:pPr>
        <w:spacing w:after="0" w:line="360" w:lineRule="auto"/>
        <w:rPr>
          <w:rFonts w:cs="Times New Roman"/>
          <w:color w:val="000000" w:themeColor="text1"/>
          <w:sz w:val="26"/>
          <w:szCs w:val="26"/>
        </w:rPr>
      </w:pPr>
      <w:r>
        <w:rPr>
          <w:rFonts w:cs="Times New Roman"/>
          <w:color w:val="000000" w:themeColor="text1"/>
          <w:sz w:val="26"/>
          <w:szCs w:val="26"/>
        </w:rPr>
        <w:br w:type="page"/>
      </w:r>
    </w:p>
    <w:p w:rsidR="00F106A7" w:rsidRDefault="00E16EFA" w:rsidP="00F106A7">
      <w:pPr>
        <w:pStyle w:val="Heading2"/>
        <w:spacing w:before="0" w:line="360" w:lineRule="auto"/>
        <w:rPr>
          <w:rFonts w:ascii="Times New Roman" w:hAnsi="Times New Roman" w:cs="Times New Roman"/>
          <w:b w:val="0"/>
          <w:color w:val="000000" w:themeColor="text1"/>
        </w:rPr>
      </w:pPr>
      <w:r>
        <w:rPr>
          <w:rFonts w:ascii="Times New Roman" w:hAnsi="Times New Roman" w:cs="Times New Roman"/>
          <w:color w:val="000000" w:themeColor="text1"/>
        </w:rPr>
        <w:lastRenderedPageBreak/>
        <w:t xml:space="preserve"> </w:t>
      </w:r>
      <w:bookmarkStart w:id="0" w:name="_Toc113393101"/>
      <w:r w:rsidR="00F106A7">
        <w:rPr>
          <w:rFonts w:ascii="Times New Roman" w:hAnsi="Times New Roman" w:cs="Times New Roman"/>
          <w:color w:val="000000" w:themeColor="text1"/>
        </w:rPr>
        <w:t>Tên nhóm/cá nhân dự thi</w:t>
      </w:r>
      <w:bookmarkEnd w:id="0"/>
    </w:p>
    <w:p w:rsidR="00F106A7" w:rsidRDefault="00F106A7" w:rsidP="00F106A7">
      <w:pPr>
        <w:pStyle w:val="ListParagraph"/>
        <w:numPr>
          <w:ilvl w:val="0"/>
          <w:numId w:val="2"/>
        </w:numPr>
        <w:spacing w:after="0" w:line="360" w:lineRule="auto"/>
        <w:jc w:val="both"/>
        <w:rPr>
          <w:rFonts w:cs="Times New Roman"/>
          <w:color w:val="000000" w:themeColor="text1"/>
          <w:sz w:val="26"/>
          <w:szCs w:val="26"/>
        </w:rPr>
      </w:pPr>
      <w:r>
        <w:rPr>
          <w:rFonts w:cs="Times New Roman"/>
          <w:color w:val="000000" w:themeColor="text1"/>
          <w:sz w:val="26"/>
          <w:szCs w:val="26"/>
        </w:rPr>
        <w:t xml:space="preserve">Họ và tên (cá nhân hoặc trưởng nhóm dự án): </w:t>
      </w:r>
      <w:r>
        <w:rPr>
          <w:rFonts w:cs="Times New Roman"/>
          <w:color w:val="000000" w:themeColor="text1"/>
          <w:sz w:val="26"/>
          <w:szCs w:val="26"/>
        </w:rPr>
        <w:tab/>
      </w:r>
      <w:r>
        <w:rPr>
          <w:rFonts w:cs="Times New Roman"/>
          <w:color w:val="000000" w:themeColor="text1"/>
          <w:sz w:val="26"/>
          <w:szCs w:val="26"/>
        </w:rPr>
        <w:tab/>
      </w:r>
      <w:r>
        <w:rPr>
          <w:rFonts w:cs="Times New Roman"/>
          <w:b/>
          <w:color w:val="000000" w:themeColor="text1"/>
          <w:sz w:val="26"/>
          <w:szCs w:val="26"/>
        </w:rPr>
        <w:t>Lê Quang Huy</w:t>
      </w:r>
    </w:p>
    <w:p w:rsidR="00F106A7" w:rsidRDefault="00F106A7" w:rsidP="00F106A7">
      <w:pPr>
        <w:pStyle w:val="ListParagraph"/>
        <w:numPr>
          <w:ilvl w:val="0"/>
          <w:numId w:val="2"/>
        </w:numPr>
        <w:spacing w:after="0" w:line="360" w:lineRule="auto"/>
        <w:jc w:val="both"/>
        <w:rPr>
          <w:rFonts w:cs="Times New Roman"/>
          <w:color w:val="000000" w:themeColor="text1"/>
          <w:sz w:val="26"/>
          <w:szCs w:val="26"/>
        </w:rPr>
      </w:pPr>
      <w:r>
        <w:rPr>
          <w:rFonts w:cs="Times New Roman"/>
          <w:color w:val="000000" w:themeColor="text1"/>
          <w:sz w:val="26"/>
          <w:szCs w:val="26"/>
        </w:rPr>
        <w:t>Số điện thoại:</w:t>
      </w:r>
      <w:r>
        <w:rPr>
          <w:rFonts w:cs="Times New Roman"/>
          <w:color w:val="000000" w:themeColor="text1"/>
          <w:sz w:val="26"/>
          <w:szCs w:val="26"/>
        </w:rPr>
        <w:tab/>
      </w:r>
      <w:r w:rsidRPr="000C2D8B">
        <w:rPr>
          <w:rFonts w:cs="Times New Roman"/>
          <w:color w:val="000000" w:themeColor="text1"/>
          <w:sz w:val="26"/>
          <w:szCs w:val="26"/>
        </w:rPr>
        <w:t>03</w:t>
      </w:r>
      <w:r>
        <w:rPr>
          <w:rFonts w:cs="Times New Roman"/>
          <w:color w:val="000000" w:themeColor="text1"/>
          <w:sz w:val="26"/>
          <w:szCs w:val="26"/>
        </w:rPr>
        <w:t>73780247</w:t>
      </w:r>
    </w:p>
    <w:p w:rsidR="00F106A7" w:rsidRDefault="00F106A7" w:rsidP="00F106A7">
      <w:pPr>
        <w:pStyle w:val="ListParagraph"/>
        <w:numPr>
          <w:ilvl w:val="0"/>
          <w:numId w:val="2"/>
        </w:numPr>
        <w:spacing w:after="0" w:line="360" w:lineRule="auto"/>
        <w:jc w:val="both"/>
        <w:rPr>
          <w:rFonts w:cs="Times New Roman"/>
          <w:color w:val="000000" w:themeColor="text1"/>
          <w:sz w:val="26"/>
          <w:szCs w:val="26"/>
          <w:lang w:val="fr-FR"/>
        </w:rPr>
      </w:pPr>
      <w:r>
        <w:rPr>
          <w:rFonts w:cs="Times New Roman"/>
          <w:color w:val="000000" w:themeColor="text1"/>
          <w:sz w:val="26"/>
          <w:szCs w:val="26"/>
          <w:lang w:val="fr-FR"/>
        </w:rPr>
        <w:t>Địa chỉ Email:</w:t>
      </w:r>
      <w:r>
        <w:rPr>
          <w:rFonts w:cs="Times New Roman"/>
          <w:color w:val="000000" w:themeColor="text1"/>
          <w:sz w:val="26"/>
          <w:szCs w:val="26"/>
          <w:lang w:val="fr-FR"/>
        </w:rPr>
        <w:tab/>
      </w:r>
    </w:p>
    <w:p w:rsidR="00F106A7" w:rsidRDefault="00F106A7" w:rsidP="00F106A7">
      <w:pPr>
        <w:pStyle w:val="ListParagraph"/>
        <w:numPr>
          <w:ilvl w:val="0"/>
          <w:numId w:val="2"/>
        </w:numPr>
        <w:spacing w:after="0" w:line="360" w:lineRule="auto"/>
        <w:jc w:val="both"/>
        <w:rPr>
          <w:rFonts w:cs="Times New Roman"/>
          <w:color w:val="000000" w:themeColor="text1"/>
          <w:sz w:val="26"/>
          <w:szCs w:val="26"/>
        </w:rPr>
      </w:pPr>
      <w:r>
        <w:rPr>
          <w:rFonts w:cs="Times New Roman"/>
          <w:color w:val="000000" w:themeColor="text1"/>
          <w:sz w:val="26"/>
          <w:szCs w:val="26"/>
        </w:rPr>
        <w:t>Danh sách thành viên trong nhóm</w:t>
      </w:r>
    </w:p>
    <w:tbl>
      <w:tblPr>
        <w:tblStyle w:val="TableGrid"/>
        <w:tblW w:w="8440" w:type="dxa"/>
        <w:tblInd w:w="-5" w:type="dxa"/>
        <w:tblLook w:val="04A0"/>
      </w:tblPr>
      <w:tblGrid>
        <w:gridCol w:w="2180"/>
        <w:gridCol w:w="1340"/>
        <w:gridCol w:w="1818"/>
        <w:gridCol w:w="3102"/>
      </w:tblGrid>
      <w:tr w:rsidR="00F106A7" w:rsidTr="00F106A7">
        <w:tc>
          <w:tcPr>
            <w:tcW w:w="2180" w:type="dxa"/>
            <w:vAlign w:val="center"/>
          </w:tcPr>
          <w:p w:rsidR="00F106A7" w:rsidRDefault="00F106A7" w:rsidP="00F106A7">
            <w:pPr>
              <w:pStyle w:val="ListParagraph"/>
              <w:spacing w:after="0" w:line="360" w:lineRule="auto"/>
              <w:ind w:left="0"/>
              <w:rPr>
                <w:rFonts w:cs="Times New Roman"/>
                <w:b/>
                <w:color w:val="000000" w:themeColor="text1"/>
                <w:sz w:val="26"/>
                <w:szCs w:val="26"/>
              </w:rPr>
            </w:pPr>
            <w:r>
              <w:rPr>
                <w:rFonts w:cs="Times New Roman"/>
                <w:b/>
                <w:color w:val="000000" w:themeColor="text1"/>
                <w:sz w:val="26"/>
                <w:szCs w:val="26"/>
              </w:rPr>
              <w:t>Họ và tên</w:t>
            </w:r>
          </w:p>
        </w:tc>
        <w:tc>
          <w:tcPr>
            <w:tcW w:w="1340" w:type="dxa"/>
            <w:vAlign w:val="center"/>
          </w:tcPr>
          <w:p w:rsidR="00F106A7" w:rsidRDefault="00F106A7" w:rsidP="00F106A7">
            <w:pPr>
              <w:pStyle w:val="ListParagraph"/>
              <w:spacing w:after="0" w:line="360" w:lineRule="auto"/>
              <w:ind w:left="0"/>
              <w:rPr>
                <w:rFonts w:cs="Times New Roman"/>
                <w:b/>
                <w:color w:val="000000" w:themeColor="text1"/>
                <w:sz w:val="26"/>
                <w:szCs w:val="26"/>
              </w:rPr>
            </w:pPr>
            <w:r>
              <w:rPr>
                <w:rFonts w:cs="Times New Roman"/>
                <w:b/>
                <w:color w:val="000000" w:themeColor="text1"/>
                <w:sz w:val="26"/>
                <w:szCs w:val="26"/>
              </w:rPr>
              <w:t>Năm thứ</w:t>
            </w:r>
          </w:p>
        </w:tc>
        <w:tc>
          <w:tcPr>
            <w:tcW w:w="1818" w:type="dxa"/>
            <w:vAlign w:val="center"/>
          </w:tcPr>
          <w:p w:rsidR="00F106A7" w:rsidRDefault="00F106A7" w:rsidP="00F106A7">
            <w:pPr>
              <w:pStyle w:val="ListParagraph"/>
              <w:spacing w:after="0" w:line="360" w:lineRule="auto"/>
              <w:ind w:left="0"/>
              <w:rPr>
                <w:rFonts w:cs="Times New Roman"/>
                <w:b/>
                <w:color w:val="000000" w:themeColor="text1"/>
                <w:sz w:val="26"/>
                <w:szCs w:val="26"/>
              </w:rPr>
            </w:pPr>
            <w:r>
              <w:rPr>
                <w:rFonts w:cs="Times New Roman"/>
                <w:b/>
                <w:color w:val="000000" w:themeColor="text1"/>
                <w:sz w:val="26"/>
                <w:szCs w:val="26"/>
              </w:rPr>
              <w:t>Chuyên ngành</w:t>
            </w:r>
          </w:p>
        </w:tc>
        <w:tc>
          <w:tcPr>
            <w:tcW w:w="3102" w:type="dxa"/>
          </w:tcPr>
          <w:p w:rsidR="00F106A7" w:rsidRDefault="00F106A7" w:rsidP="00F106A7">
            <w:pPr>
              <w:pStyle w:val="ListParagraph"/>
              <w:spacing w:after="0" w:line="360" w:lineRule="auto"/>
              <w:ind w:left="0"/>
              <w:jc w:val="both"/>
              <w:rPr>
                <w:rFonts w:cs="Times New Roman"/>
                <w:b/>
                <w:color w:val="000000" w:themeColor="text1"/>
                <w:sz w:val="26"/>
                <w:szCs w:val="26"/>
              </w:rPr>
            </w:pPr>
            <w:r>
              <w:rPr>
                <w:rFonts w:cs="Times New Roman"/>
                <w:b/>
                <w:color w:val="000000" w:themeColor="text1"/>
                <w:sz w:val="26"/>
                <w:szCs w:val="26"/>
              </w:rPr>
              <w:t>Kinh nghiệm, sở trường cho dự án</w:t>
            </w:r>
          </w:p>
        </w:tc>
      </w:tr>
      <w:tr w:rsidR="00F106A7" w:rsidTr="00F106A7">
        <w:trPr>
          <w:trHeight w:val="245"/>
        </w:trPr>
        <w:tc>
          <w:tcPr>
            <w:tcW w:w="2180"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Lê Quang Huy</w:t>
            </w:r>
          </w:p>
        </w:tc>
        <w:tc>
          <w:tcPr>
            <w:tcW w:w="1340" w:type="dxa"/>
            <w:vAlign w:val="center"/>
          </w:tcPr>
          <w:p w:rsidR="00F106A7" w:rsidRDefault="00F106A7" w:rsidP="00F106A7">
            <w:pPr>
              <w:pStyle w:val="ListParagraph"/>
              <w:tabs>
                <w:tab w:val="left" w:pos="761"/>
              </w:tabs>
              <w:spacing w:after="0" w:line="360" w:lineRule="auto"/>
              <w:ind w:left="0"/>
              <w:jc w:val="both"/>
              <w:rPr>
                <w:rFonts w:cs="Times New Roman"/>
                <w:color w:val="000000" w:themeColor="text1"/>
                <w:sz w:val="26"/>
                <w:szCs w:val="26"/>
              </w:rPr>
            </w:pPr>
            <w:r>
              <w:rPr>
                <w:rFonts w:cs="Times New Roman"/>
                <w:color w:val="000000" w:themeColor="text1"/>
                <w:sz w:val="26"/>
                <w:szCs w:val="26"/>
              </w:rPr>
              <w:t>Năm 2</w:t>
            </w:r>
          </w:p>
        </w:tc>
        <w:tc>
          <w:tcPr>
            <w:tcW w:w="1818"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Lập trình máy tính</w:t>
            </w:r>
          </w:p>
        </w:tc>
        <w:tc>
          <w:tcPr>
            <w:tcW w:w="3102" w:type="dxa"/>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Lập trình phần mềm, lập trình điều khiển thiết bị.</w:t>
            </w:r>
          </w:p>
        </w:tc>
      </w:tr>
      <w:tr w:rsidR="00F106A7" w:rsidTr="00F106A7">
        <w:tc>
          <w:tcPr>
            <w:tcW w:w="2180"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Lê Quí Long</w:t>
            </w:r>
          </w:p>
        </w:tc>
        <w:tc>
          <w:tcPr>
            <w:tcW w:w="1340"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Năm 2</w:t>
            </w:r>
          </w:p>
        </w:tc>
        <w:tc>
          <w:tcPr>
            <w:tcW w:w="1818"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Lập trình máy tính</w:t>
            </w:r>
          </w:p>
        </w:tc>
        <w:tc>
          <w:tcPr>
            <w:tcW w:w="3102" w:type="dxa"/>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Lập trình phần mềm, lập trình điều khiển thiết bị.</w:t>
            </w:r>
          </w:p>
        </w:tc>
      </w:tr>
      <w:tr w:rsidR="00F106A7" w:rsidTr="00F106A7">
        <w:tc>
          <w:tcPr>
            <w:tcW w:w="2180"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Hồ Hoàng Nam</w:t>
            </w:r>
          </w:p>
        </w:tc>
        <w:tc>
          <w:tcPr>
            <w:tcW w:w="1340"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Năm 2</w:t>
            </w:r>
          </w:p>
        </w:tc>
        <w:tc>
          <w:tcPr>
            <w:tcW w:w="1818"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Lập trình máy tính</w:t>
            </w:r>
          </w:p>
        </w:tc>
        <w:tc>
          <w:tcPr>
            <w:tcW w:w="3102" w:type="dxa"/>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Thiết kế giao diện phần mềm, thiết kế và gia công thiết bị phần cứng.</w:t>
            </w:r>
          </w:p>
        </w:tc>
      </w:tr>
      <w:tr w:rsidR="00F106A7" w:rsidTr="00F106A7">
        <w:tc>
          <w:tcPr>
            <w:tcW w:w="2180"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Trần Lâm Trường</w:t>
            </w:r>
          </w:p>
        </w:tc>
        <w:tc>
          <w:tcPr>
            <w:tcW w:w="1340"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Năm 2</w:t>
            </w:r>
          </w:p>
        </w:tc>
        <w:tc>
          <w:tcPr>
            <w:tcW w:w="1818" w:type="dxa"/>
            <w:vAlign w:val="center"/>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Lập trình máy tính</w:t>
            </w:r>
          </w:p>
        </w:tc>
        <w:tc>
          <w:tcPr>
            <w:tcW w:w="3102" w:type="dxa"/>
          </w:tcPr>
          <w:p w:rsidR="00F106A7" w:rsidRDefault="00F106A7" w:rsidP="00F106A7">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Thiết kế giao diện phần mềm, thiết kế và gia công thiết bị phần cứng.</w:t>
            </w:r>
          </w:p>
        </w:tc>
      </w:tr>
    </w:tbl>
    <w:p w:rsidR="00F106A7" w:rsidRDefault="00F106A7" w:rsidP="00F106A7">
      <w:pPr>
        <w:spacing w:after="0" w:line="360" w:lineRule="auto"/>
        <w:jc w:val="both"/>
        <w:rPr>
          <w:rFonts w:cs="Times New Roman"/>
          <w:b/>
          <w:color w:val="000000" w:themeColor="text1"/>
          <w:sz w:val="26"/>
          <w:szCs w:val="26"/>
        </w:rPr>
      </w:pPr>
    </w:p>
    <w:p w:rsidR="0091785A" w:rsidRDefault="00E16EFA" w:rsidP="00F106A7">
      <w:pPr>
        <w:pStyle w:val="Heading2"/>
        <w:spacing w:before="0" w:line="360" w:lineRule="auto"/>
        <w:rPr>
          <w:rFonts w:cs="Times New Roman"/>
          <w:color w:val="000000" w:themeColor="text1"/>
        </w:rPr>
      </w:pPr>
      <w:r>
        <w:rPr>
          <w:rFonts w:cs="Times New Roman"/>
          <w:color w:val="000000" w:themeColor="text1"/>
        </w:rPr>
        <w:br w:type="page"/>
      </w:r>
    </w:p>
    <w:p w:rsidR="0091785A" w:rsidRDefault="00E16EFA">
      <w:pPr>
        <w:pStyle w:val="Heading1"/>
        <w:spacing w:before="0" w:line="360" w:lineRule="auto"/>
        <w:jc w:val="center"/>
        <w:rPr>
          <w:rFonts w:ascii="Times New Roman" w:hAnsi="Times New Roman" w:cs="Times New Roman"/>
          <w:b w:val="0"/>
          <w:color w:val="000000" w:themeColor="text1"/>
          <w:sz w:val="36"/>
          <w:szCs w:val="36"/>
        </w:rPr>
      </w:pPr>
      <w:bookmarkStart w:id="1" w:name="_Toc113393102"/>
      <w:r>
        <w:rPr>
          <w:rFonts w:ascii="Times New Roman" w:hAnsi="Times New Roman" w:cs="Times New Roman"/>
          <w:color w:val="000000" w:themeColor="text1"/>
          <w:sz w:val="36"/>
          <w:szCs w:val="36"/>
        </w:rPr>
        <w:lastRenderedPageBreak/>
        <w:t>BẢNG THUYẾT MINH DỰ ÁN</w:t>
      </w:r>
      <w:bookmarkEnd w:id="1"/>
    </w:p>
    <w:p w:rsidR="0091785A" w:rsidRDefault="00E16EFA">
      <w:pPr>
        <w:pStyle w:val="Heading2"/>
        <w:spacing w:before="0" w:line="360" w:lineRule="auto"/>
        <w:rPr>
          <w:rFonts w:ascii="Times New Roman" w:hAnsi="Times New Roman" w:cs="Times New Roman"/>
          <w:b w:val="0"/>
          <w:color w:val="000000" w:themeColor="text1"/>
        </w:rPr>
      </w:pPr>
      <w:bookmarkStart w:id="2" w:name="_Toc113393103"/>
      <w:r>
        <w:rPr>
          <w:rFonts w:ascii="Times New Roman" w:hAnsi="Times New Roman" w:cs="Times New Roman"/>
          <w:color w:val="000000" w:themeColor="text1"/>
        </w:rPr>
        <w:t>1. Giai đoạn dự án</w:t>
      </w:r>
      <w:bookmarkEnd w:id="2"/>
    </w:p>
    <w:p w:rsidR="0091785A" w:rsidRDefault="00E16EFA">
      <w:pPr>
        <w:spacing w:after="0" w:line="360" w:lineRule="auto"/>
        <w:ind w:firstLine="720"/>
        <w:jc w:val="both"/>
        <w:rPr>
          <w:rFonts w:cs="Times New Roman"/>
          <w:b/>
          <w:color w:val="000000" w:themeColor="text1"/>
          <w:sz w:val="26"/>
          <w:szCs w:val="26"/>
        </w:rPr>
      </w:pPr>
      <w:r>
        <w:rPr>
          <w:sz w:val="26"/>
          <w:szCs w:val="26"/>
          <w:lang w:val="vi-VN"/>
        </w:rPr>
        <w:t xml:space="preserve">- </w:t>
      </w:r>
      <w:r>
        <w:rPr>
          <w:sz w:val="26"/>
          <w:szCs w:val="26"/>
        </w:rPr>
        <w:t xml:space="preserve">Đây là ý tưởng của dự án, đã có sản phẩm mẫu, có </w:t>
      </w:r>
      <w:r w:rsidR="00FF79E9">
        <w:rPr>
          <w:sz w:val="26"/>
          <w:szCs w:val="26"/>
        </w:rPr>
        <w:t xml:space="preserve">bản </w:t>
      </w:r>
      <w:r>
        <w:rPr>
          <w:sz w:val="26"/>
          <w:szCs w:val="26"/>
        </w:rPr>
        <w:t>sản phẩm thử nghiệm dạng mô hình, có người dùng thử nghiệm</w:t>
      </w:r>
      <w:r>
        <w:rPr>
          <w:sz w:val="26"/>
          <w:szCs w:val="26"/>
          <w:lang w:val="vi-VN"/>
        </w:rPr>
        <w:t xml:space="preserve">. </w:t>
      </w:r>
      <w:r>
        <w:rPr>
          <w:rFonts w:cs="Times New Roman"/>
          <w:color w:val="000000" w:themeColor="text1"/>
          <w:sz w:val="26"/>
          <w:szCs w:val="26"/>
        </w:rPr>
        <w:t>Nhóm chúng tôi đang muốn triển khai mở rộng dự án và đưa vào sản xuất “</w:t>
      </w:r>
      <w:r w:rsidR="00F106A7">
        <w:rPr>
          <w:rFonts w:cs="Times New Roman"/>
          <w:b/>
          <w:color w:val="000000" w:themeColor="text1"/>
          <w:sz w:val="26"/>
          <w:szCs w:val="26"/>
        </w:rPr>
        <w:t>Hệ thống điều khiển thông minh phục vụ trong nông nghiệp</w:t>
      </w:r>
      <w:r>
        <w:rPr>
          <w:rFonts w:cs="Times New Roman"/>
          <w:b/>
          <w:color w:val="000000" w:themeColor="text1"/>
          <w:sz w:val="26"/>
          <w:szCs w:val="26"/>
        </w:rPr>
        <w:t>”</w:t>
      </w:r>
      <w:r w:rsidR="00FF79E9">
        <w:rPr>
          <w:rFonts w:cs="Times New Roman"/>
          <w:b/>
          <w:color w:val="000000" w:themeColor="text1"/>
          <w:sz w:val="26"/>
          <w:szCs w:val="26"/>
        </w:rPr>
        <w:t>.</w:t>
      </w:r>
      <w:r>
        <w:rPr>
          <w:rFonts w:cs="Times New Roman"/>
          <w:b/>
          <w:color w:val="000000" w:themeColor="text1"/>
          <w:sz w:val="26"/>
          <w:szCs w:val="26"/>
        </w:rPr>
        <w:t xml:space="preserve"> </w:t>
      </w:r>
      <w:r w:rsidR="00F106A7">
        <w:rPr>
          <w:rFonts w:cs="Times New Roman"/>
          <w:color w:val="000000" w:themeColor="text1"/>
          <w:sz w:val="26"/>
          <w:szCs w:val="26"/>
        </w:rPr>
        <w:t>Hệ thống có c</w:t>
      </w:r>
      <w:r w:rsidR="00F106A7">
        <w:rPr>
          <w:rFonts w:cs="Times New Roman"/>
          <w:bCs/>
          <w:color w:val="000000" w:themeColor="text1"/>
          <w:sz w:val="26"/>
          <w:szCs w:val="24"/>
          <w:shd w:val="clear" w:color="auto" w:fill="FFFFFF"/>
        </w:rPr>
        <w:t>hế độ bật/tắt tưới tiêu thông minh nhờ vào c</w:t>
      </w:r>
      <w:r w:rsidR="00F106A7">
        <w:rPr>
          <w:rFonts w:cs="Times New Roman"/>
          <w:color w:val="000000" w:themeColor="text1"/>
          <w:sz w:val="26"/>
          <w:szCs w:val="24"/>
          <w:shd w:val="clear" w:color="auto" w:fill="FFFFFF"/>
        </w:rPr>
        <w:t xml:space="preserve">ảm biến thông minh gắn trên hệ thống tự động cảm nhận độ ẩm của môi trường không khí mà điểu khiển bật tắt hệ thống tưới tiêu một cách tự động. Hệ thống này còn được điều khiển thông qua ứng tưới tiêu được cài đặt trên điện thoại di động </w:t>
      </w:r>
      <w:r w:rsidR="00F106A7">
        <w:rPr>
          <w:rFonts w:eastAsia="Times New Roman" w:cs="Times New Roman"/>
          <w:color w:val="262626"/>
          <w:sz w:val="26"/>
          <w:szCs w:val="24"/>
        </w:rPr>
        <w:t xml:space="preserve">Smartphone </w:t>
      </w:r>
      <w:r w:rsidR="00F106A7">
        <w:rPr>
          <w:rFonts w:cs="Times New Roman"/>
          <w:color w:val="000000" w:themeColor="text1"/>
          <w:sz w:val="26"/>
          <w:szCs w:val="24"/>
          <w:shd w:val="clear" w:color="auto" w:fill="FFFFFF"/>
        </w:rPr>
        <w:t>(Android, IOS và các thiết bị thông minh khác)</w:t>
      </w:r>
      <w:r w:rsidR="00FF79E9">
        <w:rPr>
          <w:rFonts w:cs="Times New Roman"/>
          <w:color w:val="000000" w:themeColor="text1"/>
          <w:sz w:val="26"/>
          <w:szCs w:val="26"/>
        </w:rPr>
        <w:t>.</w:t>
      </w:r>
      <w:r w:rsidR="00FF79E9">
        <w:rPr>
          <w:rFonts w:cs="Times New Roman"/>
          <w:b/>
          <w:color w:val="000000" w:themeColor="text1"/>
          <w:sz w:val="26"/>
          <w:szCs w:val="26"/>
        </w:rPr>
        <w:t xml:space="preserve"> </w:t>
      </w:r>
    </w:p>
    <w:p w:rsidR="00F106A7" w:rsidRDefault="00F106A7" w:rsidP="00F106A7">
      <w:pPr>
        <w:spacing w:after="0" w:line="360" w:lineRule="auto"/>
        <w:ind w:firstLine="720"/>
        <w:jc w:val="both"/>
        <w:rPr>
          <w:rFonts w:cs="Times New Roman"/>
          <w:color w:val="000000" w:themeColor="text1"/>
          <w:sz w:val="26"/>
          <w:szCs w:val="26"/>
        </w:rPr>
      </w:pPr>
      <w:r>
        <w:rPr>
          <w:rFonts w:cs="Times New Roman"/>
          <w:b/>
          <w:color w:val="000000" w:themeColor="text1"/>
          <w:sz w:val="26"/>
          <w:szCs w:val="26"/>
        </w:rPr>
        <w:t xml:space="preserve">- </w:t>
      </w:r>
      <w:r>
        <w:rPr>
          <w:rFonts w:cs="Times New Roman"/>
          <w:color w:val="000000" w:themeColor="text1"/>
          <w:sz w:val="26"/>
          <w:szCs w:val="26"/>
        </w:rPr>
        <w:t>Hệ thống cảm biến thông minh được lập trình ở 2 mức độ như sau:</w:t>
      </w:r>
    </w:p>
    <w:p w:rsidR="00F106A7" w:rsidRPr="00F106A7" w:rsidRDefault="00F106A7" w:rsidP="00F106A7">
      <w:pPr>
        <w:pStyle w:val="ListParagraph"/>
        <w:numPr>
          <w:ilvl w:val="0"/>
          <w:numId w:val="5"/>
        </w:numPr>
        <w:spacing w:after="0" w:line="360" w:lineRule="auto"/>
        <w:jc w:val="both"/>
        <w:rPr>
          <w:rFonts w:cs="Times New Roman"/>
          <w:sz w:val="26"/>
          <w:szCs w:val="26"/>
          <w:lang w:val="vi-VN"/>
        </w:rPr>
      </w:pPr>
      <w:r>
        <w:rPr>
          <w:rFonts w:cs="Times New Roman"/>
          <w:color w:val="000000" w:themeColor="text1"/>
          <w:sz w:val="26"/>
          <w:szCs w:val="26"/>
        </w:rPr>
        <w:t xml:space="preserve">Mức căn bản: Khi độ ẩm ở mức cao &gt;30 </w:t>
      </w:r>
      <w:r>
        <w:rPr>
          <w:rFonts w:cs="Times New Roman"/>
          <w:color w:val="000000" w:themeColor="text1"/>
          <w:sz w:val="26"/>
          <w:szCs w:val="26"/>
          <w:vertAlign w:val="superscript"/>
        </w:rPr>
        <w:t>0</w:t>
      </w:r>
      <w:r>
        <w:rPr>
          <w:rFonts w:cs="Times New Roman"/>
          <w:color w:val="000000" w:themeColor="text1"/>
          <w:sz w:val="26"/>
          <w:szCs w:val="26"/>
        </w:rPr>
        <w:t>C thì cảm biến nhiệt độ sẽ gửi tín hiệu về cho hệ thống yêu cầu bật máy bơm lên và tự động tưới. Khi độ ẩm đã ở mức đảm bảo do người dùng cài đặt thì cảm biến sẽ gửi tín hiệu cho hệ thống và yêu cầu tắt máy bơm.</w:t>
      </w:r>
    </w:p>
    <w:p w:rsidR="00F6062E" w:rsidRPr="00F6062E" w:rsidRDefault="00F6062E" w:rsidP="00F106A7">
      <w:pPr>
        <w:pStyle w:val="ListParagraph"/>
        <w:numPr>
          <w:ilvl w:val="0"/>
          <w:numId w:val="5"/>
        </w:numPr>
        <w:spacing w:after="0" w:line="360" w:lineRule="auto"/>
        <w:jc w:val="both"/>
        <w:rPr>
          <w:rFonts w:cs="Times New Roman"/>
          <w:sz w:val="26"/>
          <w:szCs w:val="26"/>
          <w:lang w:val="vi-VN"/>
        </w:rPr>
      </w:pPr>
      <w:r w:rsidRPr="00F6062E">
        <w:rPr>
          <w:rFonts w:cs="Times New Roman"/>
          <w:color w:val="000000" w:themeColor="text1"/>
          <w:sz w:val="26"/>
          <w:szCs w:val="26"/>
        </w:rPr>
        <w:t xml:space="preserve">Mức nâng cao: </w:t>
      </w:r>
      <w:r w:rsidR="00F106A7">
        <w:rPr>
          <w:rFonts w:cs="Times New Roman"/>
          <w:color w:val="000000" w:themeColor="text1"/>
          <w:sz w:val="26"/>
          <w:szCs w:val="26"/>
        </w:rPr>
        <w:t xml:space="preserve">Khi người dùng sử dụng Smartphome điều khiển hệ thống </w:t>
      </w:r>
      <w:r w:rsidR="00F106A7">
        <w:rPr>
          <w:rFonts w:cs="Times New Roman"/>
          <w:color w:val="000000"/>
          <w:sz w:val="26"/>
          <w:szCs w:val="24"/>
          <w:shd w:val="clear" w:color="auto" w:fill="FFFFFF"/>
        </w:rPr>
        <w:t>hẹn giờ bật/tắt hệ thống tưới một cách chủ động</w:t>
      </w:r>
      <w:r w:rsidR="00F106A7">
        <w:rPr>
          <w:rFonts w:cs="Times New Roman"/>
          <w:color w:val="000000" w:themeColor="text1"/>
          <w:sz w:val="26"/>
          <w:szCs w:val="24"/>
        </w:rPr>
        <w:t>.</w:t>
      </w:r>
    </w:p>
    <w:p w:rsidR="0091785A" w:rsidRDefault="00E16EFA">
      <w:pPr>
        <w:spacing w:after="0" w:line="360" w:lineRule="auto"/>
        <w:ind w:firstLine="720"/>
        <w:jc w:val="both"/>
        <w:rPr>
          <w:sz w:val="26"/>
          <w:szCs w:val="26"/>
          <w:lang w:val="vi-VN"/>
        </w:rPr>
      </w:pPr>
      <w:r>
        <w:rPr>
          <w:rFonts w:cs="Times New Roman"/>
          <w:color w:val="000000" w:themeColor="text1"/>
          <w:sz w:val="26"/>
          <w:szCs w:val="26"/>
          <w:lang w:val="vi-VN"/>
        </w:rPr>
        <w:t xml:space="preserve">- </w:t>
      </w:r>
      <w:r>
        <w:rPr>
          <w:sz w:val="26"/>
          <w:szCs w:val="26"/>
        </w:rPr>
        <w:t>Dự án phát triển bắt đầu kinh doanh: Đã có khách hàng, có doanh thu</w:t>
      </w:r>
      <w:r>
        <w:rPr>
          <w:sz w:val="26"/>
          <w:szCs w:val="26"/>
          <w:lang w:val="vi-VN"/>
        </w:rPr>
        <w:t>.</w:t>
      </w:r>
    </w:p>
    <w:p w:rsidR="0091785A" w:rsidRDefault="00E16EFA">
      <w:pPr>
        <w:spacing w:after="0" w:line="360" w:lineRule="auto"/>
        <w:ind w:firstLine="720"/>
        <w:jc w:val="both"/>
        <w:rPr>
          <w:rFonts w:cs="Times New Roman"/>
          <w:color w:val="000000" w:themeColor="text1"/>
          <w:sz w:val="26"/>
          <w:szCs w:val="26"/>
          <w:lang w:val="vi-VN"/>
        </w:rPr>
      </w:pPr>
      <w:r>
        <w:rPr>
          <w:sz w:val="26"/>
          <w:szCs w:val="26"/>
          <w:lang w:val="vi-VN"/>
        </w:rPr>
        <w:t>-</w:t>
      </w:r>
      <w:r w:rsidR="00543047">
        <w:rPr>
          <w:sz w:val="26"/>
          <w:szCs w:val="26"/>
        </w:rPr>
        <w:t xml:space="preserve"> </w:t>
      </w:r>
      <w:r>
        <w:rPr>
          <w:sz w:val="26"/>
          <w:szCs w:val="26"/>
        </w:rPr>
        <w:t>Bắt đầu từ năm 202</w:t>
      </w:r>
      <w:r w:rsidR="00F106A7">
        <w:rPr>
          <w:sz w:val="26"/>
          <w:szCs w:val="26"/>
        </w:rPr>
        <w:t>2</w:t>
      </w:r>
      <w:r>
        <w:rPr>
          <w:sz w:val="26"/>
          <w:szCs w:val="26"/>
        </w:rPr>
        <w:t xml:space="preserve">, dự kiến sẽ tham gia </w:t>
      </w:r>
      <w:r w:rsidR="00F106A7">
        <w:rPr>
          <w:rFonts w:cs="Times New Roman"/>
          <w:color w:val="000000" w:themeColor="text1"/>
          <w:sz w:val="26"/>
          <w:szCs w:val="26"/>
        </w:rPr>
        <w:t>sản xuất với số lượng lớn ra thị trường</w:t>
      </w:r>
      <w:r w:rsidR="00F106A7">
        <w:rPr>
          <w:rFonts w:cs="Times New Roman"/>
          <w:sz w:val="26"/>
          <w:szCs w:val="26"/>
          <w:lang w:val="vi-VN"/>
        </w:rPr>
        <w:t>.</w:t>
      </w:r>
    </w:p>
    <w:p w:rsidR="0091785A" w:rsidRDefault="00E16EFA">
      <w:pPr>
        <w:pStyle w:val="Heading2"/>
        <w:spacing w:before="0" w:line="360" w:lineRule="auto"/>
        <w:rPr>
          <w:rFonts w:ascii="Times New Roman" w:hAnsi="Times New Roman" w:cs="Times New Roman"/>
          <w:b w:val="0"/>
          <w:color w:val="000000" w:themeColor="text1"/>
        </w:rPr>
      </w:pPr>
      <w:bookmarkStart w:id="3" w:name="_Toc113393104"/>
      <w:r>
        <w:rPr>
          <w:rFonts w:ascii="Times New Roman" w:hAnsi="Times New Roman" w:cs="Times New Roman"/>
          <w:color w:val="000000" w:themeColor="text1"/>
        </w:rPr>
        <w:t>2. Mô tả sản phẩm:</w:t>
      </w:r>
      <w:bookmarkEnd w:id="3"/>
    </w:p>
    <w:p w:rsidR="0091785A" w:rsidRDefault="00E16EFA">
      <w:pPr>
        <w:pStyle w:val="Heading3"/>
        <w:spacing w:before="0" w:line="360" w:lineRule="auto"/>
        <w:rPr>
          <w:rFonts w:ascii="Times New Roman" w:hAnsi="Times New Roman" w:cs="Times New Roman"/>
          <w:color w:val="000000" w:themeColor="text1"/>
          <w:sz w:val="26"/>
          <w:szCs w:val="26"/>
        </w:rPr>
      </w:pPr>
      <w:bookmarkStart w:id="4" w:name="_Toc113393105"/>
      <w:r>
        <w:rPr>
          <w:rFonts w:ascii="Times New Roman" w:hAnsi="Times New Roman" w:cs="Times New Roman"/>
          <w:color w:val="000000" w:themeColor="text1"/>
          <w:sz w:val="26"/>
          <w:szCs w:val="26"/>
        </w:rPr>
        <w:t>2.1.  Các phiên bản của sản phẩm:</w:t>
      </w:r>
      <w:bookmarkEnd w:id="4"/>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 xml:space="preserve">Hiện nay, nhóm đã thiết kế được 3 phiên bản hệ thống điều khiển đèn cầu thang thông minh với các tính năng sử dụng khác nhau: </w:t>
      </w:r>
    </w:p>
    <w:p w:rsidR="00F106A7" w:rsidRDefault="00F106A7" w:rsidP="00F106A7">
      <w:pPr>
        <w:pStyle w:val="NormalWeb"/>
        <w:shd w:val="clear" w:color="auto" w:fill="FFFFFF"/>
        <w:spacing w:before="0" w:beforeAutospacing="0" w:after="312" w:afterAutospacing="0"/>
        <w:jc w:val="both"/>
        <w:rPr>
          <w:color w:val="000000" w:themeColor="text1"/>
          <w:sz w:val="26"/>
        </w:rPr>
      </w:pPr>
      <w:r>
        <w:rPr>
          <w:b/>
          <w:color w:val="000000" w:themeColor="text1"/>
          <w:sz w:val="26"/>
        </w:rPr>
        <w:t>2.1.1. Phiên bản 1:</w:t>
      </w:r>
      <w:r>
        <w:rPr>
          <w:color w:val="000000" w:themeColor="text1"/>
          <w:sz w:val="26"/>
        </w:rPr>
        <w:t xml:space="preserve"> </w:t>
      </w:r>
      <w:r>
        <w:rPr>
          <w:b/>
          <w:color w:val="000000" w:themeColor="text1"/>
          <w:sz w:val="26"/>
        </w:rPr>
        <w:t>Hệ thống tưới nhỏ giọt</w:t>
      </w:r>
      <w:r>
        <w:rPr>
          <w:color w:val="000000" w:themeColor="text1"/>
          <w:sz w:val="26"/>
        </w:rPr>
        <w:t xml:space="preserve"> </w:t>
      </w:r>
    </w:p>
    <w:p w:rsidR="00F106A7" w:rsidRDefault="00F106A7" w:rsidP="00F106A7">
      <w:pPr>
        <w:pStyle w:val="NormalWeb"/>
        <w:shd w:val="clear" w:color="auto" w:fill="FFFFFF"/>
        <w:spacing w:before="0" w:beforeAutospacing="0" w:after="312" w:afterAutospacing="0" w:line="360" w:lineRule="auto"/>
        <w:jc w:val="both"/>
        <w:rPr>
          <w:color w:val="000000"/>
          <w:sz w:val="26"/>
        </w:rPr>
      </w:pPr>
      <w:r>
        <w:rPr>
          <w:color w:val="000000"/>
          <w:sz w:val="26"/>
        </w:rPr>
        <w:t xml:space="preserve">Hệ thống tưới nhỏ giọt gồm đầu tưới nhỏ giọt là bộ phận quan trọng chính của phương pháp tưới. Đây là phương pháp tưới chậm, nhỏ từng giọt chính xác vào tận gốc nên phù hợp để tưới gốc cây, chậu cây cảnh, chậu rau mầm với một lượng nước vừa đủ, không bị ngập, úng nước, hạn chế bay hơi thất thoát nước. Sạch hơn các hệ thống tưới khác vì </w:t>
      </w:r>
      <w:r>
        <w:rPr>
          <w:color w:val="000000"/>
          <w:sz w:val="26"/>
        </w:rPr>
        <w:lastRenderedPageBreak/>
        <w:t>không làm nước bắn ra bên ngoài. Lượng nước được phân bố đồng đều ở các vị trí gốc cây.</w:t>
      </w:r>
    </w:p>
    <w:p w:rsidR="00F106A7" w:rsidRDefault="00F106A7" w:rsidP="00F106A7">
      <w:pPr>
        <w:pStyle w:val="NormalWeb"/>
        <w:shd w:val="clear" w:color="auto" w:fill="FFFFFF"/>
        <w:spacing w:before="0" w:beforeAutospacing="0" w:after="312" w:afterAutospacing="0"/>
        <w:jc w:val="center"/>
        <w:rPr>
          <w:color w:val="000000"/>
          <w:sz w:val="26"/>
        </w:rPr>
      </w:pPr>
      <w:r>
        <w:rPr>
          <w:noProof/>
          <w:color w:val="000000"/>
          <w:sz w:val="26"/>
        </w:rPr>
        <w:drawing>
          <wp:inline distT="0" distB="0" distL="0" distR="0">
            <wp:extent cx="5272405" cy="3230245"/>
            <wp:effectExtent l="19050" t="0" r="4445"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272405" cy="3230245"/>
                    </a:xfrm>
                    <a:prstGeom prst="rect">
                      <a:avLst/>
                    </a:prstGeom>
                    <a:noFill/>
                    <a:ln w="9525">
                      <a:noFill/>
                      <a:miter lim="800000"/>
                      <a:headEnd/>
                      <a:tailEnd/>
                    </a:ln>
                  </pic:spPr>
                </pic:pic>
              </a:graphicData>
            </a:graphic>
          </wp:inline>
        </w:drawing>
      </w:r>
    </w:p>
    <w:p w:rsidR="00F106A7" w:rsidRDefault="00F106A7" w:rsidP="00F106A7">
      <w:pPr>
        <w:pStyle w:val="NormalWeb"/>
        <w:shd w:val="clear" w:color="auto" w:fill="FFFFFF"/>
        <w:spacing w:before="0" w:beforeAutospacing="0" w:after="312" w:afterAutospacing="0"/>
        <w:ind w:left="611"/>
        <w:jc w:val="center"/>
        <w:rPr>
          <w:i/>
          <w:iCs/>
          <w:color w:val="000000"/>
          <w:sz w:val="26"/>
        </w:rPr>
      </w:pPr>
      <w:r>
        <w:rPr>
          <w:i/>
          <w:iCs/>
          <w:color w:val="000000"/>
          <w:sz w:val="26"/>
        </w:rPr>
        <w:t>Hệ thống tưới nhỏ giọt</w:t>
      </w:r>
    </w:p>
    <w:p w:rsidR="00F106A7" w:rsidRDefault="00F106A7" w:rsidP="00F106A7">
      <w:pPr>
        <w:shd w:val="clear" w:color="auto" w:fill="FFFFFF"/>
        <w:spacing w:after="0" w:line="360" w:lineRule="auto"/>
        <w:ind w:firstLine="360"/>
        <w:jc w:val="both"/>
        <w:rPr>
          <w:rFonts w:eastAsia="Times New Roman" w:cs="Times New Roman"/>
          <w:b/>
          <w:color w:val="000000" w:themeColor="text1"/>
          <w:sz w:val="26"/>
          <w:szCs w:val="24"/>
        </w:rPr>
      </w:pPr>
      <w:r>
        <w:rPr>
          <w:rFonts w:eastAsia="Times New Roman" w:cs="Times New Roman"/>
          <w:b/>
          <w:color w:val="000000" w:themeColor="text1"/>
          <w:sz w:val="26"/>
          <w:szCs w:val="24"/>
        </w:rPr>
        <w:t>Phần lập trình:</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If(moisture sensor &gt;30</w:t>
      </w:r>
      <w:r>
        <w:rPr>
          <w:rFonts w:cs="Times New Roman"/>
          <w:color w:val="000000" w:themeColor="text1"/>
          <w:sz w:val="26"/>
          <w:szCs w:val="24"/>
          <w:vertAlign w:val="superscript"/>
        </w:rPr>
        <w:t>0</w:t>
      </w:r>
      <w:r>
        <w:rPr>
          <w:rFonts w:cs="Times New Roman"/>
          <w:color w:val="000000" w:themeColor="text1"/>
          <w:sz w:val="26"/>
          <w:szCs w:val="24"/>
        </w:rPr>
        <w:t>C)</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 Nếu cảm biến 1 phát hiện độ ẩm đất &gt;30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GTS = ON;</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Delay(1000);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//Code các điều kiện ràng buộc khác</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t>Else If (moisture sensor 1 detects &gt;30</w:t>
      </w:r>
      <w:r>
        <w:rPr>
          <w:rFonts w:cs="Times New Roman"/>
          <w:color w:val="000000" w:themeColor="text1"/>
          <w:sz w:val="26"/>
          <w:szCs w:val="24"/>
          <w:vertAlign w:val="superscript"/>
        </w:rPr>
        <w:t>0</w:t>
      </w:r>
      <w:r>
        <w:rPr>
          <w:rFonts w:cs="Times New Roman"/>
          <w:color w:val="000000" w:themeColor="text1"/>
          <w:sz w:val="26"/>
          <w:szCs w:val="24"/>
        </w:rPr>
        <w:t xml:space="preserve">C </w:t>
      </w:r>
      <w:r>
        <w:rPr>
          <w:rFonts w:cs="Times New Roman"/>
          <w:b/>
          <w:color w:val="000000" w:themeColor="text1"/>
          <w:sz w:val="26"/>
          <w:szCs w:val="24"/>
        </w:rPr>
        <w:t>OR</w:t>
      </w:r>
      <w:r>
        <w:rPr>
          <w:rFonts w:cs="Times New Roman"/>
          <w:color w:val="000000" w:themeColor="text1"/>
          <w:sz w:val="26"/>
          <w:szCs w:val="24"/>
        </w:rPr>
        <w:t xml:space="preserve"> </w:t>
      </w:r>
      <w:r>
        <w:rPr>
          <w:rFonts w:cs="Times New Roman"/>
          <w:color w:val="333333"/>
          <w:sz w:val="26"/>
          <w:szCs w:val="24"/>
          <w:shd w:val="clear" w:color="auto" w:fill="FFFFFF"/>
        </w:rPr>
        <w:t>humidity</w:t>
      </w:r>
      <w:r>
        <w:rPr>
          <w:rFonts w:cs="Times New Roman"/>
          <w:color w:val="000000" w:themeColor="text1"/>
          <w:sz w:val="28"/>
          <w:szCs w:val="24"/>
        </w:rPr>
        <w:t xml:space="preserve"> </w:t>
      </w:r>
      <w:r>
        <w:rPr>
          <w:rFonts w:cs="Times New Roman"/>
          <w:color w:val="000000" w:themeColor="text1"/>
          <w:sz w:val="26"/>
          <w:szCs w:val="24"/>
        </w:rPr>
        <w:t>sensor 2 detects &gt;70)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 Nếu cảm biến phát hiện độ ẩm đất &gt;30 hoặc độ ẩm không khí &gt;70</w:t>
      </w:r>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GTS = ON;</w:t>
      </w:r>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Delay(1000);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t>Else // Cả 2 cảm biến không phát hiện bất thường</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GTS = OFF;</w:t>
      </w:r>
      <w:r>
        <w:rPr>
          <w:rFonts w:cs="Times New Roman"/>
          <w:color w:val="000000" w:themeColor="text1"/>
          <w:sz w:val="26"/>
          <w:szCs w:val="24"/>
        </w:rPr>
        <w:tab/>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Delay(1000);</w:t>
      </w:r>
    </w:p>
    <w:p w:rsidR="00F106A7" w:rsidRDefault="00F106A7" w:rsidP="00F106A7">
      <w:pPr>
        <w:pStyle w:val="Heading3"/>
        <w:shd w:val="clear" w:color="auto" w:fill="FFFFFF"/>
        <w:spacing w:before="0" w:after="120"/>
        <w:rPr>
          <w:rFonts w:ascii="Times New Roman" w:hAnsi="Times New Roman" w:cs="Times New Roman"/>
          <w:color w:val="555555"/>
          <w:sz w:val="26"/>
          <w:szCs w:val="24"/>
        </w:rPr>
      </w:pPr>
      <w:bookmarkStart w:id="5" w:name="_Toc113393106"/>
      <w:r>
        <w:rPr>
          <w:rFonts w:ascii="Times New Roman" w:hAnsi="Times New Roman" w:cs="Times New Roman"/>
          <w:color w:val="000000" w:themeColor="text1"/>
          <w:sz w:val="26"/>
          <w:szCs w:val="24"/>
        </w:rPr>
        <w:lastRenderedPageBreak/>
        <w:t xml:space="preserve">2.1.2. Phiên bản 2: </w:t>
      </w:r>
      <w:r>
        <w:rPr>
          <w:rFonts w:ascii="Times New Roman" w:hAnsi="Times New Roman" w:cs="Times New Roman"/>
          <w:color w:val="auto"/>
          <w:sz w:val="26"/>
          <w:szCs w:val="24"/>
        </w:rPr>
        <w:t xml:space="preserve">Hệ thống </w:t>
      </w:r>
      <w:r>
        <w:rPr>
          <w:rFonts w:ascii="Times New Roman" w:hAnsi="Times New Roman" w:cs="Times New Roman"/>
          <w:iCs/>
          <w:color w:val="auto"/>
          <w:sz w:val="26"/>
          <w:szCs w:val="24"/>
        </w:rPr>
        <w:t>tưới phun mưa</w:t>
      </w:r>
      <w:bookmarkEnd w:id="5"/>
    </w:p>
    <w:p w:rsidR="00F106A7" w:rsidRDefault="00F106A7" w:rsidP="00F106A7">
      <w:pPr>
        <w:pStyle w:val="NormalWeb"/>
        <w:shd w:val="clear" w:color="auto" w:fill="FFFFFF"/>
        <w:spacing w:before="0" w:beforeAutospacing="0" w:after="312" w:afterAutospacing="0"/>
        <w:rPr>
          <w:color w:val="000000" w:themeColor="text1"/>
          <w:sz w:val="26"/>
        </w:rPr>
      </w:pPr>
      <w:r>
        <w:rPr>
          <w:color w:val="000000"/>
          <w:sz w:val="26"/>
        </w:rPr>
        <w:t>Hệ thống tưới phun mưa phù hợp cho việc tưới khuôn viên cây xanh, bồn hoa và khuôn viên vườn của gia đình. Lượng nước được phân phối đồng đều trong vòng bán kính 5000m. Hệ thống tưới phun mưa giúp nước thẩm thấu tốt hơn vào đất, giữ cho đất luôn được đảm bảo độ ẩm, làm mát không khí tại sân vườn, giúp giảm bụi, hệ thống có độ bền cao.</w:t>
      </w:r>
      <w:r>
        <w:rPr>
          <w:b/>
          <w:bCs/>
          <w:color w:val="000000" w:themeColor="text1"/>
          <w:sz w:val="26"/>
        </w:rPr>
        <w:t xml:space="preserve"> </w:t>
      </w:r>
      <w:r>
        <w:rPr>
          <w:noProof/>
          <w:color w:val="000000" w:themeColor="text1"/>
          <w:sz w:val="26"/>
        </w:rPr>
        <w:drawing>
          <wp:inline distT="0" distB="0" distL="0" distR="0">
            <wp:extent cx="5272405" cy="2743200"/>
            <wp:effectExtent l="19050" t="0" r="4445"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5272405" cy="2743200"/>
                    </a:xfrm>
                    <a:prstGeom prst="rect">
                      <a:avLst/>
                    </a:prstGeom>
                    <a:noFill/>
                    <a:ln w="9525">
                      <a:noFill/>
                      <a:miter lim="800000"/>
                      <a:headEnd/>
                      <a:tailEnd/>
                    </a:ln>
                  </pic:spPr>
                </pic:pic>
              </a:graphicData>
            </a:graphic>
          </wp:inline>
        </w:drawing>
      </w:r>
    </w:p>
    <w:p w:rsidR="00F106A7" w:rsidRDefault="00F106A7" w:rsidP="00F106A7">
      <w:pPr>
        <w:spacing w:after="0" w:line="360" w:lineRule="auto"/>
        <w:jc w:val="center"/>
        <w:rPr>
          <w:rFonts w:cs="Times New Roman"/>
          <w:bCs/>
          <w:i/>
          <w:iCs/>
          <w:color w:val="000000" w:themeColor="text1"/>
          <w:sz w:val="26"/>
          <w:szCs w:val="24"/>
        </w:rPr>
      </w:pPr>
      <w:r>
        <w:rPr>
          <w:rFonts w:cs="Times New Roman"/>
          <w:bCs/>
          <w:i/>
          <w:iCs/>
          <w:color w:val="000000" w:themeColor="text1"/>
          <w:sz w:val="26"/>
          <w:szCs w:val="24"/>
        </w:rPr>
        <w:t xml:space="preserve">Hình 2 – </w:t>
      </w:r>
      <w:r>
        <w:rPr>
          <w:rFonts w:cs="Times New Roman"/>
          <w:i/>
          <w:iCs/>
          <w:color w:val="000000"/>
          <w:sz w:val="26"/>
          <w:szCs w:val="24"/>
          <w:shd w:val="clear" w:color="auto" w:fill="FFFFFF"/>
        </w:rPr>
        <w:t>Hệ thống tưới phun mưa</w:t>
      </w:r>
    </w:p>
    <w:p w:rsidR="00F106A7" w:rsidRDefault="00F106A7" w:rsidP="00F106A7">
      <w:pPr>
        <w:shd w:val="clear" w:color="auto" w:fill="FFFFFF"/>
        <w:spacing w:after="0" w:line="360" w:lineRule="auto"/>
        <w:ind w:firstLine="360"/>
        <w:jc w:val="both"/>
        <w:rPr>
          <w:rFonts w:eastAsia="Times New Roman" w:cs="Times New Roman"/>
          <w:b/>
          <w:color w:val="000000" w:themeColor="text1"/>
          <w:sz w:val="26"/>
          <w:szCs w:val="24"/>
        </w:rPr>
      </w:pPr>
      <w:r>
        <w:rPr>
          <w:rFonts w:eastAsia="Times New Roman" w:cs="Times New Roman"/>
          <w:b/>
          <w:color w:val="000000" w:themeColor="text1"/>
          <w:sz w:val="26"/>
          <w:szCs w:val="24"/>
        </w:rPr>
        <w:t>Phần lập trình:</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If(moisture sensor &gt;30</w:t>
      </w:r>
      <w:r>
        <w:rPr>
          <w:rFonts w:cs="Times New Roman"/>
          <w:color w:val="000000" w:themeColor="text1"/>
          <w:sz w:val="26"/>
          <w:szCs w:val="24"/>
          <w:vertAlign w:val="superscript"/>
        </w:rPr>
        <w:t>0</w:t>
      </w:r>
      <w:r>
        <w:rPr>
          <w:rFonts w:cs="Times New Roman"/>
          <w:color w:val="000000" w:themeColor="text1"/>
          <w:sz w:val="26"/>
          <w:szCs w:val="24"/>
        </w:rPr>
        <w:t>C)</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 Nếu cảm biến 1 phát hiện độ ẩm đất &gt;30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GTS = ON;</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Delay(1000);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//Code các điều kiện ràng buộc khác</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t>Else If (</w:t>
      </w:r>
      <w:r>
        <w:rPr>
          <w:rFonts w:cs="Times New Roman"/>
          <w:color w:val="333333"/>
          <w:sz w:val="26"/>
          <w:szCs w:val="24"/>
          <w:shd w:val="clear" w:color="auto" w:fill="FFFFFF"/>
        </w:rPr>
        <w:t>humidity</w:t>
      </w:r>
      <w:r>
        <w:rPr>
          <w:rFonts w:cs="Times New Roman"/>
          <w:color w:val="000000" w:themeColor="text1"/>
          <w:sz w:val="28"/>
          <w:szCs w:val="24"/>
        </w:rPr>
        <w:t xml:space="preserve"> </w:t>
      </w:r>
      <w:r>
        <w:rPr>
          <w:rFonts w:cs="Times New Roman"/>
          <w:color w:val="000000" w:themeColor="text1"/>
          <w:sz w:val="26"/>
          <w:szCs w:val="24"/>
        </w:rPr>
        <w:t>sensor 2 detects &gt;70)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 Nếu cảm biến phát hiện độ ẩm không khí &gt;70</w:t>
      </w:r>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GTS = ON;</w:t>
      </w:r>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Delay(1000);</w:t>
      </w:r>
    </w:p>
    <w:p w:rsidR="00F106A7" w:rsidRDefault="00F106A7" w:rsidP="00F106A7">
      <w:pPr>
        <w:spacing w:after="0" w:line="360" w:lineRule="auto"/>
        <w:jc w:val="both"/>
        <w:rPr>
          <w:rFonts w:cs="Times New Roman"/>
          <w:b/>
          <w:bCs/>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w:t>
      </w:r>
    </w:p>
    <w:p w:rsidR="00F106A7" w:rsidRDefault="00F106A7" w:rsidP="00F106A7">
      <w:pPr>
        <w:pStyle w:val="Heading3"/>
        <w:shd w:val="clear" w:color="auto" w:fill="FFFFFF"/>
        <w:spacing w:before="0" w:after="120"/>
        <w:rPr>
          <w:rFonts w:ascii="Times New Roman" w:hAnsi="Times New Roman" w:cs="Times New Roman"/>
          <w:color w:val="auto"/>
          <w:sz w:val="26"/>
          <w:szCs w:val="24"/>
        </w:rPr>
      </w:pPr>
      <w:bookmarkStart w:id="6" w:name="_Toc113393107"/>
      <w:r>
        <w:rPr>
          <w:rFonts w:ascii="Times New Roman" w:hAnsi="Times New Roman" w:cs="Times New Roman"/>
          <w:color w:val="auto"/>
          <w:sz w:val="26"/>
          <w:szCs w:val="24"/>
        </w:rPr>
        <w:t xml:space="preserve">2.1.3. Phiên bản 3: Hệ thống </w:t>
      </w:r>
      <w:r>
        <w:rPr>
          <w:rFonts w:ascii="Times New Roman" w:hAnsi="Times New Roman" w:cs="Times New Roman"/>
          <w:iCs/>
          <w:color w:val="auto"/>
          <w:sz w:val="26"/>
          <w:szCs w:val="24"/>
        </w:rPr>
        <w:t>tưới phun sương</w:t>
      </w:r>
      <w:bookmarkEnd w:id="6"/>
    </w:p>
    <w:p w:rsidR="00F106A7" w:rsidRDefault="00F106A7" w:rsidP="00F106A7">
      <w:pPr>
        <w:pStyle w:val="NormalWeb"/>
        <w:shd w:val="clear" w:color="auto" w:fill="FFFFFF"/>
        <w:spacing w:before="0" w:beforeAutospacing="0" w:after="312" w:afterAutospacing="0"/>
        <w:jc w:val="both"/>
        <w:rPr>
          <w:color w:val="000000"/>
          <w:sz w:val="26"/>
        </w:rPr>
      </w:pPr>
      <w:r>
        <w:rPr>
          <w:sz w:val="26"/>
        </w:rPr>
        <w:t xml:space="preserve">Đầu tưới của hệ thống tạo nên một chùm tia hạt sương nhỏ và mịn, phù hợp cho các loài hoa mỏng như hoa lan và tạo ra môi trường phù hợp cho các giống cây, rau trồng có điều </w:t>
      </w:r>
      <w:r>
        <w:rPr>
          <w:sz w:val="26"/>
        </w:rPr>
        <w:lastRenderedPageBreak/>
        <w:t xml:space="preserve">kiện phát triển phù hợp. Ngoài ra, hệ thống tưới phun sương còn giúp ổn định nhiệt độ vườn, giúp làm mát dịu không gian sân vườn. </w:t>
      </w:r>
      <w:r>
        <w:rPr>
          <w:color w:val="000000"/>
          <w:sz w:val="26"/>
        </w:rPr>
        <w:t>Nước phun đều, mịn, phù hợp cho các giống hoa, rau trồng, tốn ít lượng nước cần thiết</w:t>
      </w:r>
    </w:p>
    <w:p w:rsidR="00F106A7" w:rsidRDefault="00F106A7" w:rsidP="00F106A7">
      <w:pPr>
        <w:pStyle w:val="NormalWeb"/>
        <w:shd w:val="clear" w:color="auto" w:fill="FFFFFF"/>
        <w:spacing w:before="0" w:beforeAutospacing="0" w:after="0" w:afterAutospacing="0" w:line="360" w:lineRule="auto"/>
        <w:jc w:val="both"/>
        <w:rPr>
          <w:color w:val="000000" w:themeColor="text1"/>
          <w:sz w:val="26"/>
        </w:rPr>
      </w:pPr>
    </w:p>
    <w:p w:rsidR="00F106A7" w:rsidRDefault="00F106A7" w:rsidP="00F106A7">
      <w:pPr>
        <w:spacing w:after="0" w:line="360" w:lineRule="auto"/>
        <w:jc w:val="center"/>
        <w:rPr>
          <w:rFonts w:cs="Times New Roman"/>
          <w:color w:val="000000" w:themeColor="text1"/>
          <w:sz w:val="26"/>
          <w:szCs w:val="24"/>
        </w:rPr>
      </w:pPr>
      <w:r>
        <w:rPr>
          <w:rFonts w:cs="Times New Roman"/>
          <w:noProof/>
          <w:color w:val="000000" w:themeColor="text1"/>
          <w:sz w:val="26"/>
          <w:szCs w:val="24"/>
        </w:rPr>
        <w:drawing>
          <wp:inline distT="0" distB="0" distL="0" distR="0">
            <wp:extent cx="5272405" cy="3597910"/>
            <wp:effectExtent l="19050" t="0" r="4445"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5272405" cy="3597910"/>
                    </a:xfrm>
                    <a:prstGeom prst="rect">
                      <a:avLst/>
                    </a:prstGeom>
                    <a:noFill/>
                    <a:ln w="9525">
                      <a:noFill/>
                      <a:miter lim="800000"/>
                      <a:headEnd/>
                      <a:tailEnd/>
                    </a:ln>
                  </pic:spPr>
                </pic:pic>
              </a:graphicData>
            </a:graphic>
          </wp:inline>
        </w:drawing>
      </w:r>
    </w:p>
    <w:p w:rsidR="00F106A7" w:rsidRDefault="00F106A7" w:rsidP="00F106A7">
      <w:pPr>
        <w:spacing w:after="0" w:line="360" w:lineRule="auto"/>
        <w:jc w:val="center"/>
        <w:rPr>
          <w:rFonts w:cs="Times New Roman"/>
          <w:color w:val="000000" w:themeColor="text1"/>
          <w:sz w:val="26"/>
          <w:szCs w:val="24"/>
        </w:rPr>
      </w:pPr>
      <w:r>
        <w:rPr>
          <w:rFonts w:cs="Times New Roman"/>
          <w:bCs/>
          <w:i/>
          <w:iCs/>
          <w:color w:val="000000" w:themeColor="text1"/>
          <w:sz w:val="26"/>
          <w:szCs w:val="24"/>
        </w:rPr>
        <w:t xml:space="preserve">Hình 3 – Hệ thống </w:t>
      </w:r>
      <w:r>
        <w:rPr>
          <w:rFonts w:cs="Times New Roman"/>
          <w:i/>
          <w:iCs/>
          <w:color w:val="000000"/>
          <w:sz w:val="26"/>
          <w:szCs w:val="24"/>
          <w:shd w:val="clear" w:color="auto" w:fill="FFFFFF"/>
        </w:rPr>
        <w:t>Hệ thống tưới phun sương</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If(moisture sensor &gt;30</w:t>
      </w:r>
      <w:r>
        <w:rPr>
          <w:rFonts w:cs="Times New Roman"/>
          <w:color w:val="000000" w:themeColor="text1"/>
          <w:sz w:val="26"/>
          <w:szCs w:val="24"/>
          <w:vertAlign w:val="superscript"/>
        </w:rPr>
        <w:t>0</w:t>
      </w:r>
      <w:r>
        <w:rPr>
          <w:rFonts w:cs="Times New Roman"/>
          <w:color w:val="000000" w:themeColor="text1"/>
          <w:sz w:val="26"/>
          <w:szCs w:val="24"/>
        </w:rPr>
        <w:t>C)</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 Nếu cảm biến 1 phát hiện độ ẩm đất &gt;30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GTS = ON;</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Delay(1000);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//Code các điều kiện ràng buộc khác</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ab/>
      </w:r>
      <w:r>
        <w:rPr>
          <w:rFonts w:cs="Times New Roman"/>
          <w:color w:val="000000" w:themeColor="text1"/>
          <w:sz w:val="26"/>
          <w:szCs w:val="24"/>
        </w:rPr>
        <w:tab/>
        <w:t>…….</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If (moisture sensor 1 detects &gt;30</w:t>
      </w:r>
      <w:r>
        <w:rPr>
          <w:rFonts w:cs="Times New Roman"/>
          <w:color w:val="000000" w:themeColor="text1"/>
          <w:sz w:val="26"/>
          <w:szCs w:val="24"/>
          <w:vertAlign w:val="superscript"/>
        </w:rPr>
        <w:t>0</w:t>
      </w:r>
      <w:r>
        <w:rPr>
          <w:rFonts w:cs="Times New Roman"/>
          <w:color w:val="000000" w:themeColor="text1"/>
          <w:sz w:val="26"/>
          <w:szCs w:val="24"/>
        </w:rPr>
        <w:t xml:space="preserve">C </w:t>
      </w:r>
      <w:r>
        <w:rPr>
          <w:rFonts w:cs="Times New Roman"/>
          <w:b/>
          <w:color w:val="000000" w:themeColor="text1"/>
          <w:sz w:val="26"/>
          <w:szCs w:val="24"/>
        </w:rPr>
        <w:t>OR</w:t>
      </w:r>
      <w:r>
        <w:rPr>
          <w:rFonts w:cs="Times New Roman"/>
          <w:color w:val="000000" w:themeColor="text1"/>
          <w:sz w:val="26"/>
          <w:szCs w:val="24"/>
        </w:rPr>
        <w:t xml:space="preserve"> </w:t>
      </w:r>
      <w:r>
        <w:rPr>
          <w:rFonts w:cs="Times New Roman"/>
          <w:color w:val="333333"/>
          <w:sz w:val="26"/>
          <w:szCs w:val="24"/>
          <w:shd w:val="clear" w:color="auto" w:fill="FFFFFF"/>
        </w:rPr>
        <w:t>humidity</w:t>
      </w:r>
      <w:r>
        <w:rPr>
          <w:rFonts w:cs="Times New Roman"/>
          <w:color w:val="000000" w:themeColor="text1"/>
          <w:sz w:val="28"/>
          <w:szCs w:val="24"/>
        </w:rPr>
        <w:t xml:space="preserve"> </w:t>
      </w:r>
      <w:r>
        <w:rPr>
          <w:rFonts w:cs="Times New Roman"/>
          <w:color w:val="000000" w:themeColor="text1"/>
          <w:sz w:val="26"/>
          <w:szCs w:val="24"/>
        </w:rPr>
        <w:t>sensor 2 detects &gt;70)</w:t>
      </w:r>
    </w:p>
    <w:p w:rsidR="00F106A7" w:rsidRDefault="00F106A7" w:rsidP="00F106A7">
      <w:pPr>
        <w:spacing w:after="0" w:line="360" w:lineRule="auto"/>
        <w:jc w:val="both"/>
        <w:rPr>
          <w:rFonts w:cs="Times New Roman"/>
          <w:color w:val="000000" w:themeColor="text1"/>
          <w:sz w:val="26"/>
          <w:szCs w:val="24"/>
        </w:rPr>
      </w:pPr>
      <w:r>
        <w:rPr>
          <w:rFonts w:cs="Times New Roman"/>
          <w:color w:val="000000" w:themeColor="text1"/>
          <w:sz w:val="26"/>
          <w:szCs w:val="24"/>
        </w:rPr>
        <w:t>// Nếu cảm biến phát hiện độ ẩm đất &gt;30 hoặc độ ẩm không khí &gt;70</w:t>
      </w:r>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GTS = ON;</w:t>
      </w:r>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Delay(1000);</w:t>
      </w:r>
    </w:p>
    <w:p w:rsidR="00F106A7" w:rsidRDefault="00F106A7" w:rsidP="00F106A7">
      <w:pPr>
        <w:spacing w:after="0" w:line="360" w:lineRule="auto"/>
        <w:ind w:firstLine="720"/>
        <w:jc w:val="both"/>
        <w:rPr>
          <w:rFonts w:cs="Times New Roman"/>
          <w:color w:val="000000" w:themeColor="text1"/>
          <w:sz w:val="26"/>
          <w:szCs w:val="24"/>
        </w:rPr>
      </w:pPr>
      <w:r>
        <w:rPr>
          <w:rFonts w:cs="Times New Roman"/>
          <w:color w:val="000000" w:themeColor="text1"/>
          <w:sz w:val="26"/>
          <w:szCs w:val="24"/>
        </w:rPr>
        <w:tab/>
        <w:t>…….</w:t>
      </w:r>
    </w:p>
    <w:p w:rsidR="00955032" w:rsidRDefault="00955032" w:rsidP="00955032">
      <w:pPr>
        <w:spacing w:line="360" w:lineRule="auto"/>
        <w:ind w:firstLine="420"/>
        <w:rPr>
          <w:rFonts w:cs="Times New Roman"/>
          <w:color w:val="000000" w:themeColor="text1"/>
          <w:sz w:val="26"/>
          <w:szCs w:val="26"/>
        </w:rPr>
      </w:pPr>
      <w:r>
        <w:rPr>
          <w:b/>
          <w:bCs/>
          <w:sz w:val="26"/>
          <w:szCs w:val="28"/>
        </w:rPr>
        <w:t xml:space="preserve"> </w:t>
      </w:r>
    </w:p>
    <w:p w:rsidR="0091785A" w:rsidRDefault="0091785A" w:rsidP="00F106A7">
      <w:pPr>
        <w:spacing w:after="0" w:line="360" w:lineRule="auto"/>
        <w:jc w:val="both"/>
        <w:rPr>
          <w:rFonts w:cs="Times New Roman"/>
          <w:color w:val="000000" w:themeColor="text1"/>
          <w:sz w:val="26"/>
          <w:szCs w:val="26"/>
        </w:rPr>
      </w:pPr>
    </w:p>
    <w:p w:rsidR="0091785A" w:rsidRDefault="00E16EFA">
      <w:pPr>
        <w:pStyle w:val="Heading2"/>
        <w:spacing w:before="0" w:line="360" w:lineRule="auto"/>
        <w:rPr>
          <w:rFonts w:ascii="Times New Roman" w:hAnsi="Times New Roman" w:cs="Times New Roman"/>
          <w:b w:val="0"/>
          <w:color w:val="000000" w:themeColor="text1"/>
        </w:rPr>
      </w:pPr>
      <w:bookmarkStart w:id="7" w:name="_Toc113393108"/>
      <w:r>
        <w:rPr>
          <w:rFonts w:ascii="Times New Roman" w:hAnsi="Times New Roman" w:cs="Times New Roman"/>
          <w:color w:val="000000" w:themeColor="text1"/>
        </w:rPr>
        <w:t>3. Thuyết trình về mô hình kinh doanh:</w:t>
      </w:r>
      <w:bookmarkEnd w:id="7"/>
    </w:p>
    <w:p w:rsidR="0091785A" w:rsidRDefault="00E16EFA">
      <w:pPr>
        <w:spacing w:after="0" w:line="360" w:lineRule="auto"/>
        <w:ind w:firstLine="720"/>
        <w:jc w:val="both"/>
        <w:rPr>
          <w:rFonts w:cs="Times New Roman"/>
          <w:color w:val="000000" w:themeColor="text1"/>
          <w:sz w:val="26"/>
          <w:szCs w:val="26"/>
        </w:rPr>
      </w:pPr>
      <w:r>
        <w:rPr>
          <w:rFonts w:cs="Times New Roman"/>
          <w:color w:val="000000" w:themeColor="text1"/>
          <w:sz w:val="26"/>
          <w:szCs w:val="26"/>
        </w:rPr>
        <w:t xml:space="preserve">Từ việc nghiên cứu và </w:t>
      </w:r>
      <w:r w:rsidR="00777D62">
        <w:rPr>
          <w:rFonts w:cs="Times New Roman"/>
          <w:color w:val="000000" w:themeColor="text1"/>
          <w:sz w:val="26"/>
          <w:szCs w:val="26"/>
        </w:rPr>
        <w:t xml:space="preserve">đưa ra ý tưởng </w:t>
      </w:r>
      <w:r>
        <w:rPr>
          <w:rFonts w:cs="Times New Roman"/>
          <w:color w:val="000000" w:themeColor="text1"/>
          <w:sz w:val="26"/>
          <w:szCs w:val="26"/>
        </w:rPr>
        <w:t xml:space="preserve">chế tạo </w:t>
      </w:r>
      <w:r w:rsidR="00777D62">
        <w:rPr>
          <w:rFonts w:cs="Times New Roman"/>
          <w:color w:val="000000" w:themeColor="text1"/>
          <w:sz w:val="26"/>
          <w:szCs w:val="26"/>
        </w:rPr>
        <w:t>“</w:t>
      </w:r>
      <w:r w:rsidR="001960BF">
        <w:rPr>
          <w:rFonts w:eastAsia="Calibri" w:cs="Times New Roman"/>
          <w:b/>
          <w:bCs/>
          <w:sz w:val="26"/>
          <w:szCs w:val="24"/>
        </w:rPr>
        <w:t>Hệ thống điều khiển thông minh ứng dụng trong nông nghiệp</w:t>
      </w:r>
      <w:r w:rsidR="00777D62">
        <w:rPr>
          <w:rFonts w:cs="Times New Roman"/>
          <w:b/>
          <w:color w:val="000000" w:themeColor="text1"/>
          <w:sz w:val="26"/>
          <w:szCs w:val="26"/>
        </w:rPr>
        <w:t>”</w:t>
      </w:r>
      <w:r>
        <w:rPr>
          <w:rFonts w:cs="Times New Roman"/>
          <w:color w:val="000000" w:themeColor="text1"/>
          <w:sz w:val="26"/>
          <w:szCs w:val="26"/>
        </w:rPr>
        <w:t xml:space="preserve">, nhóm chúng tôi muốn phát triển thế mạnh </w:t>
      </w:r>
      <w:r w:rsidR="00727090">
        <w:rPr>
          <w:rFonts w:cs="Times New Roman"/>
          <w:color w:val="000000" w:themeColor="text1"/>
          <w:sz w:val="26"/>
          <w:szCs w:val="26"/>
        </w:rPr>
        <w:t xml:space="preserve">về lập trình điều khiển thiết bị để </w:t>
      </w:r>
      <w:r>
        <w:rPr>
          <w:rFonts w:cs="Times New Roman"/>
          <w:color w:val="000000" w:themeColor="text1"/>
          <w:sz w:val="26"/>
          <w:szCs w:val="26"/>
        </w:rPr>
        <w:t xml:space="preserve">tạo ra các sản phẩm ứng dụng IoT </w:t>
      </w:r>
      <w:r w:rsidR="00727090">
        <w:rPr>
          <w:rFonts w:cs="Times New Roman"/>
          <w:color w:val="000000" w:themeColor="text1"/>
          <w:sz w:val="26"/>
          <w:szCs w:val="26"/>
        </w:rPr>
        <w:t>điều khiển các thiết bị thông minh trên thiết bị di động</w:t>
      </w:r>
      <w:r>
        <w:rPr>
          <w:rFonts w:cs="Times New Roman"/>
          <w:color w:val="000000" w:themeColor="text1"/>
          <w:sz w:val="26"/>
          <w:szCs w:val="26"/>
        </w:rPr>
        <w:t xml:space="preserve"> đáp ứng các nhu cầu thực tế trong cuộc sống. </w:t>
      </w:r>
    </w:p>
    <w:p w:rsidR="00955032" w:rsidRDefault="00955032" w:rsidP="00955032">
      <w:pPr>
        <w:spacing w:line="360" w:lineRule="auto"/>
        <w:ind w:firstLine="420"/>
        <w:rPr>
          <w:rFonts w:cs="Times New Roman"/>
          <w:color w:val="222222"/>
          <w:sz w:val="26"/>
          <w:szCs w:val="26"/>
          <w:shd w:val="clear" w:color="auto" w:fill="FFFFFF"/>
        </w:rPr>
      </w:pPr>
      <w:r>
        <w:rPr>
          <w:b/>
          <w:bCs/>
          <w:sz w:val="26"/>
          <w:szCs w:val="28"/>
        </w:rPr>
        <w:t>“</w:t>
      </w:r>
      <w:r>
        <w:rPr>
          <w:rFonts w:eastAsia="Calibri" w:cs="Times New Roman"/>
          <w:b/>
          <w:bCs/>
          <w:sz w:val="26"/>
          <w:szCs w:val="28"/>
        </w:rPr>
        <w:t>Hệ thống điều khiển thông minh ứng dụng trong nông nghiệp</w:t>
      </w:r>
      <w:r>
        <w:rPr>
          <w:b/>
          <w:bCs/>
          <w:sz w:val="26"/>
          <w:szCs w:val="28"/>
        </w:rPr>
        <w:t>”</w:t>
      </w:r>
      <w:r>
        <w:rPr>
          <w:bCs/>
          <w:sz w:val="26"/>
          <w:szCs w:val="28"/>
        </w:rPr>
        <w:t xml:space="preserve"> </w:t>
      </w:r>
      <w:r>
        <w:rPr>
          <w:rFonts w:cs="Times New Roman"/>
          <w:color w:val="000000" w:themeColor="text1"/>
          <w:sz w:val="26"/>
          <w:szCs w:val="24"/>
        </w:rPr>
        <w:t xml:space="preserve">đáp ứng nhu cầu kiểm soát tưới tiêu cho cây trồng một cách tự động </w:t>
      </w:r>
      <w:r>
        <w:rPr>
          <w:rFonts w:cs="Times New Roman"/>
          <w:color w:val="222222"/>
          <w:sz w:val="26"/>
          <w:szCs w:val="26"/>
          <w:shd w:val="clear" w:color="auto" w:fill="FFFFFF"/>
        </w:rPr>
        <w:t xml:space="preserve">với mục tiêu cung cấp đầy đủ nguồn nước với thời gian tưới hợp lý nhất đảm bảo chất lượng cây trồng cho nhà nông. </w:t>
      </w:r>
    </w:p>
    <w:p w:rsidR="00955032" w:rsidRDefault="00955032" w:rsidP="00955032">
      <w:pPr>
        <w:pStyle w:val="noidung"/>
        <w:shd w:val="clear" w:color="auto" w:fill="FFFFFF"/>
        <w:spacing w:before="167" w:beforeAutospacing="0" w:after="300" w:afterAutospacing="0" w:line="360" w:lineRule="auto"/>
        <w:ind w:firstLine="420"/>
        <w:jc w:val="both"/>
        <w:rPr>
          <w:color w:val="222222"/>
          <w:sz w:val="26"/>
        </w:rPr>
      </w:pPr>
      <w:r>
        <w:rPr>
          <w:color w:val="222222"/>
          <w:sz w:val="26"/>
        </w:rPr>
        <w:t>Hệ thống được giám sát và điều khiển thông qua Smartphone mà không cần sự can thiệp trực tiếp từ lao động giúp giảm được việc sử dụng sức lao động đến mức tối thiểu cho việc tưới tiêu và phân bón cho cây trồng.</w:t>
      </w:r>
    </w:p>
    <w:p w:rsidR="00955032" w:rsidRDefault="00955032" w:rsidP="00955032">
      <w:pPr>
        <w:pStyle w:val="noidung"/>
        <w:shd w:val="clear" w:color="auto" w:fill="FFFFFF"/>
        <w:spacing w:before="167" w:beforeAutospacing="0" w:after="300" w:afterAutospacing="0" w:line="360" w:lineRule="auto"/>
        <w:jc w:val="both"/>
        <w:rPr>
          <w:color w:val="222222"/>
          <w:sz w:val="26"/>
        </w:rPr>
      </w:pPr>
      <w:r>
        <w:rPr>
          <w:color w:val="222222"/>
          <w:sz w:val="26"/>
        </w:rPr>
        <w:t>Với đa dạng các loại hình tưới như: tưới nhỏ giọt, tưới phun sương, tưới phun mưa,.. Trong đó hệ thống tưới cây được đồng bộ hoá bằng các bộ điều kiển giám sát hệ thống để hẹn giờ tưới, hoạt động chính xác theo chương trình đã được lập trình và cài đặt vào hệ thống.</w:t>
      </w:r>
    </w:p>
    <w:p w:rsidR="00955032" w:rsidRDefault="00955032" w:rsidP="00955032">
      <w:pPr>
        <w:numPr>
          <w:ilvl w:val="0"/>
          <w:numId w:val="8"/>
        </w:numPr>
        <w:shd w:val="clear" w:color="auto" w:fill="FFFFFF"/>
        <w:spacing w:after="0" w:line="360" w:lineRule="auto"/>
        <w:ind w:left="251"/>
        <w:jc w:val="both"/>
        <w:rPr>
          <w:rFonts w:cs="Times New Roman"/>
          <w:color w:val="222222"/>
          <w:sz w:val="26"/>
          <w:szCs w:val="24"/>
        </w:rPr>
      </w:pPr>
      <w:r>
        <w:rPr>
          <w:rFonts w:cs="Times New Roman"/>
          <w:color w:val="222222"/>
          <w:sz w:val="26"/>
          <w:szCs w:val="24"/>
        </w:rPr>
        <w:t xml:space="preserve">Sử dụng </w:t>
      </w:r>
      <w:r>
        <w:rPr>
          <w:rFonts w:cs="Times New Roman"/>
          <w:b/>
          <w:bCs/>
          <w:sz w:val="26"/>
          <w:szCs w:val="24"/>
        </w:rPr>
        <w:t>“</w:t>
      </w:r>
      <w:r>
        <w:rPr>
          <w:rFonts w:eastAsia="Calibri" w:cs="Times New Roman"/>
          <w:b/>
          <w:bCs/>
          <w:sz w:val="26"/>
          <w:szCs w:val="24"/>
        </w:rPr>
        <w:t>Hệ thống điều khiển thông minh ứng dụng trong nông nghiệp</w:t>
      </w:r>
      <w:r>
        <w:rPr>
          <w:rFonts w:cs="Times New Roman"/>
          <w:b/>
          <w:bCs/>
          <w:sz w:val="26"/>
          <w:szCs w:val="24"/>
        </w:rPr>
        <w:t>”</w:t>
      </w:r>
      <w:r>
        <w:rPr>
          <w:rFonts w:cs="Times New Roman"/>
          <w:color w:val="222222"/>
          <w:sz w:val="26"/>
          <w:szCs w:val="24"/>
        </w:rPr>
        <w:t xml:space="preserve"> giúp giảm chi phí nhân công đến mức tối thiểu nhất, và cũng hạn chế tối thiểu sự tiếp xúc của cong người và thuốc trừ sâu, thuốc bảo vệ thực vật.</w:t>
      </w:r>
    </w:p>
    <w:p w:rsidR="00955032" w:rsidRDefault="00955032" w:rsidP="00955032">
      <w:pPr>
        <w:numPr>
          <w:ilvl w:val="0"/>
          <w:numId w:val="8"/>
        </w:numPr>
        <w:shd w:val="clear" w:color="auto" w:fill="FFFFFF"/>
        <w:spacing w:after="0" w:line="360" w:lineRule="auto"/>
        <w:ind w:left="251"/>
        <w:jc w:val="both"/>
        <w:rPr>
          <w:rFonts w:cs="Times New Roman"/>
          <w:color w:val="222222"/>
          <w:sz w:val="26"/>
          <w:szCs w:val="24"/>
        </w:rPr>
      </w:pPr>
      <w:r>
        <w:rPr>
          <w:rFonts w:cs="Times New Roman"/>
          <w:color w:val="222222"/>
          <w:sz w:val="26"/>
          <w:szCs w:val="24"/>
        </w:rPr>
        <w:t>Ngoài ra hệ thống còn tiết kiệm nước: đây là điểm nỗi bật và dễ dàng nhận thấy từ công nghệ tưới tự động do nước được cung cấp trực tiếp đến với cây trồng và không bị thất thoát do bốc hơi hay thấm sâu. Công nghệ này giúp tiết kiệm đến 60% lượng nước so với tưới thông thường.</w:t>
      </w:r>
    </w:p>
    <w:p w:rsidR="00955032" w:rsidRDefault="00955032" w:rsidP="00955032">
      <w:pPr>
        <w:numPr>
          <w:ilvl w:val="0"/>
          <w:numId w:val="8"/>
        </w:numPr>
        <w:shd w:val="clear" w:color="auto" w:fill="FFFFFF"/>
        <w:spacing w:after="0" w:line="360" w:lineRule="auto"/>
        <w:ind w:left="251"/>
        <w:jc w:val="both"/>
        <w:rPr>
          <w:rFonts w:cs="Times New Roman"/>
          <w:color w:val="222222"/>
          <w:sz w:val="26"/>
          <w:szCs w:val="24"/>
        </w:rPr>
      </w:pPr>
      <w:r>
        <w:rPr>
          <w:rFonts w:cs="Times New Roman"/>
          <w:color w:val="222222"/>
          <w:sz w:val="26"/>
          <w:szCs w:val="24"/>
        </w:rPr>
        <w:t>Hệ thống còn có thể bón phân vào nước tưới để cung cấp đầy đủ dưỡng chất cần thiết tại những thời điểm sinh trưởng phù hợp cho cây trồng từ đó giúp cây xanh sinh trưởng và phát triển khoẻ mạnh. Qua đó cũng giảm thiểu được thời gian chăm sóc cho dự án, một hệ thống điều khiển thông minh sẽ thay chúng ta chăm sóc cây xanh.</w:t>
      </w:r>
    </w:p>
    <w:p w:rsidR="00955032" w:rsidRDefault="00955032" w:rsidP="00955032">
      <w:pPr>
        <w:numPr>
          <w:ilvl w:val="0"/>
          <w:numId w:val="8"/>
        </w:numPr>
        <w:shd w:val="clear" w:color="auto" w:fill="FFFFFF"/>
        <w:spacing w:after="0" w:line="360" w:lineRule="auto"/>
        <w:ind w:left="251"/>
        <w:jc w:val="both"/>
        <w:rPr>
          <w:rFonts w:cs="Times New Roman"/>
          <w:color w:val="222222"/>
          <w:sz w:val="26"/>
          <w:szCs w:val="24"/>
        </w:rPr>
      </w:pPr>
      <w:r>
        <w:rPr>
          <w:rFonts w:eastAsia="Calibri" w:cs="Times New Roman"/>
          <w:b/>
          <w:bCs/>
          <w:sz w:val="26"/>
          <w:szCs w:val="24"/>
        </w:rPr>
        <w:lastRenderedPageBreak/>
        <w:t>“Hệ thống điều khiển thông minh ứng dụng trong nông nghiệp”</w:t>
      </w:r>
      <w:r>
        <w:rPr>
          <w:rFonts w:cs="Times New Roman"/>
          <w:color w:val="222222"/>
          <w:sz w:val="26"/>
          <w:szCs w:val="24"/>
        </w:rPr>
        <w:t xml:space="preserve"> là công nghệ được ứng dụng rộng rãi trên nhiều lĩnh vực như các nông trường trồng cây ăn quả, trang trại trồng rau, sân bóng đá, mảng xanh căn hộ, sân golf, sân vườn, biệt thự, hồ bơi, resort,… từ đó tạo thêm sự thu hút tăng tính thẩm mỹ, mang lại giá trị vật chất lẫn tinh thần cho nhà nông.</w:t>
      </w:r>
    </w:p>
    <w:p w:rsidR="00955032" w:rsidRDefault="00955032" w:rsidP="00955032">
      <w:pPr>
        <w:numPr>
          <w:ilvl w:val="0"/>
          <w:numId w:val="9"/>
        </w:numPr>
        <w:shd w:val="clear" w:color="auto" w:fill="FFFFFF"/>
        <w:spacing w:after="0" w:line="360" w:lineRule="auto"/>
        <w:ind w:left="251"/>
        <w:jc w:val="both"/>
        <w:rPr>
          <w:rFonts w:cs="Times New Roman"/>
          <w:color w:val="222222"/>
          <w:sz w:val="26"/>
          <w:szCs w:val="24"/>
        </w:rPr>
      </w:pPr>
      <w:r>
        <w:rPr>
          <w:rFonts w:cs="Times New Roman"/>
          <w:color w:val="222222"/>
          <w:sz w:val="26"/>
          <w:szCs w:val="24"/>
        </w:rPr>
        <w:t>Với tốc độ tưới vừa phải, không gây dư thừa nguồn nước tưới cho cây, không tạo nên dòng chảy tràn trên mặt đất, hệ thống tưới cây tự động đã giảm đáng kể dòng chảy mang theo chất ô nhiễm thấm vào nguồn nước ngầm so với phương pháp tưới thông thường.</w:t>
      </w:r>
    </w:p>
    <w:p w:rsidR="00955032" w:rsidRDefault="00955032" w:rsidP="00955032">
      <w:pPr>
        <w:shd w:val="clear" w:color="auto" w:fill="FFFFFF"/>
        <w:spacing w:after="0" w:line="360" w:lineRule="auto"/>
        <w:ind w:left="-109"/>
        <w:jc w:val="both"/>
        <w:rPr>
          <w:rFonts w:cs="Times New Roman"/>
          <w:color w:val="222222"/>
          <w:sz w:val="26"/>
          <w:szCs w:val="24"/>
        </w:rPr>
      </w:pPr>
    </w:p>
    <w:p w:rsidR="00727090" w:rsidRPr="00D86CEB" w:rsidRDefault="00955032" w:rsidP="00955032">
      <w:pPr>
        <w:pStyle w:val="NormalWeb"/>
        <w:shd w:val="clear" w:color="auto" w:fill="FFFFFF"/>
        <w:spacing w:before="0" w:beforeAutospacing="0" w:after="0" w:afterAutospacing="0" w:line="360" w:lineRule="auto"/>
        <w:rPr>
          <w:sz w:val="26"/>
        </w:rPr>
      </w:pPr>
      <w:r>
        <w:rPr>
          <w:color w:val="222222"/>
          <w:sz w:val="26"/>
          <w:shd w:val="clear" w:color="auto" w:fill="FFFFFF"/>
        </w:rPr>
        <w:t xml:space="preserve">Như vậy, </w:t>
      </w:r>
      <w:r>
        <w:rPr>
          <w:b/>
          <w:bCs/>
          <w:sz w:val="26"/>
        </w:rPr>
        <w:t>“</w:t>
      </w:r>
      <w:r>
        <w:rPr>
          <w:rFonts w:eastAsia="Calibri"/>
          <w:b/>
          <w:bCs/>
          <w:sz w:val="26"/>
        </w:rPr>
        <w:t>Hệ thống điều khiển thông minh ứng dụng trong nông nghiệp</w:t>
      </w:r>
      <w:r>
        <w:rPr>
          <w:b/>
          <w:bCs/>
          <w:sz w:val="26"/>
        </w:rPr>
        <w:t>”</w:t>
      </w:r>
      <w:r>
        <w:rPr>
          <w:color w:val="222222"/>
          <w:sz w:val="26"/>
          <w:shd w:val="clear" w:color="auto" w:fill="FFFFFF"/>
        </w:rPr>
        <w:t xml:space="preserve"> mang lại những ý nghĩa và lợi ích rất thiết thực. Giúp chúng ta tiết kiệm được rất nhiều thời gian, công sức chăm sóc và công trình xanh thì vẫn luôn xanh tươi, đẹp mắt.</w:t>
      </w:r>
      <w:r w:rsidR="00727090">
        <w:rPr>
          <w:sz w:val="26"/>
        </w:rPr>
        <w:t xml:space="preserve"> </w:t>
      </w:r>
    </w:p>
    <w:p w:rsidR="0091785A" w:rsidRDefault="00E16EFA">
      <w:pPr>
        <w:pStyle w:val="Heading3"/>
        <w:spacing w:before="0" w:line="360" w:lineRule="auto"/>
        <w:rPr>
          <w:rFonts w:ascii="Times New Roman" w:hAnsi="Times New Roman" w:cs="Times New Roman"/>
          <w:color w:val="000000" w:themeColor="text1"/>
          <w:sz w:val="26"/>
          <w:szCs w:val="26"/>
        </w:rPr>
      </w:pPr>
      <w:bookmarkStart w:id="8" w:name="_Toc113393109"/>
      <w:r>
        <w:rPr>
          <w:rFonts w:ascii="Times New Roman" w:hAnsi="Times New Roman" w:cs="Times New Roman"/>
          <w:color w:val="000000" w:themeColor="text1"/>
          <w:sz w:val="26"/>
          <w:szCs w:val="26"/>
        </w:rPr>
        <w:t>3.2. Khách hàng tiềm năng:</w:t>
      </w:r>
      <w:bookmarkEnd w:id="8"/>
    </w:p>
    <w:p w:rsidR="0091785A" w:rsidRDefault="00E16EFA">
      <w:pPr>
        <w:spacing w:after="0" w:line="360" w:lineRule="auto"/>
        <w:ind w:firstLine="720"/>
        <w:jc w:val="both"/>
        <w:rPr>
          <w:rFonts w:cs="Times New Roman"/>
          <w:color w:val="000000" w:themeColor="text1"/>
          <w:sz w:val="26"/>
          <w:szCs w:val="26"/>
        </w:rPr>
      </w:pPr>
      <w:r>
        <w:rPr>
          <w:rFonts w:cs="Times New Roman"/>
          <w:color w:val="000000" w:themeColor="text1"/>
          <w:sz w:val="26"/>
          <w:szCs w:val="26"/>
        </w:rPr>
        <w:t>Sản phẩm hướng đến các khách hàng là:</w:t>
      </w:r>
      <w:r w:rsidR="00955032">
        <w:rPr>
          <w:rFonts w:cs="Times New Roman"/>
          <w:color w:val="000000" w:themeColor="text1"/>
          <w:sz w:val="26"/>
          <w:szCs w:val="26"/>
        </w:rPr>
        <w:t xml:space="preserve"> chủ</w:t>
      </w:r>
      <w:r>
        <w:rPr>
          <w:rFonts w:cs="Times New Roman"/>
          <w:color w:val="000000" w:themeColor="text1"/>
          <w:sz w:val="26"/>
          <w:szCs w:val="26"/>
          <w:lang w:val="vi-VN"/>
        </w:rPr>
        <w:t xml:space="preserve"> </w:t>
      </w:r>
      <w:r w:rsidR="00955032">
        <w:rPr>
          <w:rFonts w:cs="Times New Roman"/>
          <w:color w:val="222222"/>
          <w:sz w:val="26"/>
          <w:szCs w:val="24"/>
        </w:rPr>
        <w:t>nông trường trồng cây ăn quả, trang trại trồng rau, sân bóng đá, mảng xanh căn hộ, sân golf, sân vườn, biệt thự, hồ bơi, resort</w:t>
      </w:r>
      <w:r w:rsidR="00955032">
        <w:rPr>
          <w:rFonts w:cs="Times New Roman"/>
          <w:color w:val="000000" w:themeColor="text1"/>
          <w:sz w:val="26"/>
          <w:szCs w:val="26"/>
        </w:rPr>
        <w:t xml:space="preserve"> v.v…</w:t>
      </w:r>
    </w:p>
    <w:p w:rsidR="0091785A" w:rsidRDefault="00E16EFA">
      <w:pPr>
        <w:pStyle w:val="ListParagraph"/>
        <w:spacing w:after="0" w:line="360" w:lineRule="auto"/>
        <w:ind w:left="0"/>
        <w:jc w:val="both"/>
        <w:outlineLvl w:val="2"/>
        <w:rPr>
          <w:rFonts w:cs="Times New Roman"/>
          <w:b/>
          <w:color w:val="000000" w:themeColor="text1"/>
          <w:sz w:val="26"/>
          <w:szCs w:val="26"/>
        </w:rPr>
      </w:pPr>
      <w:bookmarkStart w:id="9" w:name="_Toc49582726"/>
      <w:bookmarkStart w:id="10" w:name="_Toc113393110"/>
      <w:r>
        <w:rPr>
          <w:rFonts w:cs="Times New Roman"/>
          <w:b/>
          <w:color w:val="000000" w:themeColor="text1"/>
          <w:sz w:val="26"/>
          <w:szCs w:val="26"/>
        </w:rPr>
        <w:t>3.3. Các kênh phân phối đến khách hàng:</w:t>
      </w:r>
      <w:bookmarkEnd w:id="9"/>
      <w:bookmarkEnd w:id="10"/>
    </w:p>
    <w:p w:rsidR="0091785A" w:rsidRDefault="00E16EFA">
      <w:pPr>
        <w:pStyle w:val="ListParagraph"/>
        <w:spacing w:after="0" w:line="360" w:lineRule="auto"/>
        <w:ind w:left="0" w:firstLine="720"/>
        <w:jc w:val="both"/>
        <w:rPr>
          <w:rFonts w:cs="Times New Roman"/>
          <w:color w:val="000000" w:themeColor="text1"/>
          <w:sz w:val="26"/>
          <w:szCs w:val="26"/>
        </w:rPr>
      </w:pPr>
      <w:bookmarkStart w:id="11" w:name="_Toc49582727"/>
      <w:r>
        <w:rPr>
          <w:rFonts w:cs="Times New Roman"/>
          <w:color w:val="000000" w:themeColor="text1"/>
          <w:sz w:val="26"/>
          <w:szCs w:val="26"/>
        </w:rPr>
        <w:t>Phân phối trực tiếp tại cửa hàng hoặc qua các kênh trực tuyến.</w:t>
      </w:r>
    </w:p>
    <w:p w:rsidR="0091785A" w:rsidRDefault="00E16EFA">
      <w:pPr>
        <w:pStyle w:val="ListParagraph"/>
        <w:spacing w:after="0" w:line="360" w:lineRule="auto"/>
        <w:ind w:left="0"/>
        <w:jc w:val="both"/>
        <w:outlineLvl w:val="2"/>
        <w:rPr>
          <w:rFonts w:cs="Times New Roman"/>
          <w:color w:val="000000" w:themeColor="text1"/>
          <w:sz w:val="26"/>
          <w:szCs w:val="26"/>
        </w:rPr>
      </w:pPr>
      <w:bookmarkStart w:id="12" w:name="_Toc113393111"/>
      <w:r>
        <w:rPr>
          <w:rFonts w:cs="Times New Roman"/>
          <w:b/>
          <w:color w:val="000000" w:themeColor="text1"/>
          <w:sz w:val="26"/>
          <w:szCs w:val="26"/>
        </w:rPr>
        <w:t>3.4. Các kênh marketing, tiếp cận đến khách hàng:</w:t>
      </w:r>
      <w:bookmarkEnd w:id="11"/>
      <w:bookmarkEnd w:id="12"/>
    </w:p>
    <w:p w:rsidR="0091785A" w:rsidRDefault="00E16EFA">
      <w:pPr>
        <w:pStyle w:val="ListParagraph"/>
        <w:spacing w:after="0" w:line="360" w:lineRule="auto"/>
        <w:ind w:left="0" w:firstLine="720"/>
        <w:jc w:val="both"/>
        <w:rPr>
          <w:rFonts w:cs="Times New Roman"/>
          <w:color w:val="000000" w:themeColor="text1"/>
          <w:sz w:val="26"/>
          <w:szCs w:val="26"/>
        </w:rPr>
      </w:pPr>
      <w:r>
        <w:rPr>
          <w:rFonts w:cs="Times New Roman"/>
          <w:color w:val="000000" w:themeColor="text1"/>
          <w:sz w:val="26"/>
          <w:szCs w:val="26"/>
        </w:rPr>
        <w:t xml:space="preserve">Sẽ cung cấp và hướng dẫn </w:t>
      </w:r>
      <w:bookmarkStart w:id="13" w:name="_Toc49582728"/>
      <w:r>
        <w:rPr>
          <w:rFonts w:cs="Times New Roman"/>
          <w:color w:val="000000" w:themeColor="text1"/>
          <w:sz w:val="26"/>
          <w:szCs w:val="26"/>
        </w:rPr>
        <w:t xml:space="preserve">khách hàng cách trải nghiệm </w:t>
      </w:r>
      <w:r w:rsidR="003B217A">
        <w:rPr>
          <w:rFonts w:cs="Times New Roman"/>
          <w:color w:val="000000" w:themeColor="text1"/>
          <w:sz w:val="26"/>
          <w:szCs w:val="26"/>
        </w:rPr>
        <w:t>sản phẩm</w:t>
      </w:r>
      <w:r>
        <w:rPr>
          <w:rFonts w:cs="Times New Roman"/>
          <w:color w:val="000000" w:themeColor="text1"/>
          <w:sz w:val="26"/>
          <w:szCs w:val="26"/>
        </w:rPr>
        <w:t xml:space="preserve">. </w:t>
      </w:r>
    </w:p>
    <w:p w:rsidR="0091785A" w:rsidRDefault="00E16EFA">
      <w:pPr>
        <w:pStyle w:val="ListParagraph"/>
        <w:spacing w:after="0" w:line="360" w:lineRule="auto"/>
        <w:ind w:left="0"/>
        <w:jc w:val="both"/>
        <w:rPr>
          <w:rFonts w:cs="Times New Roman"/>
          <w:b/>
          <w:color w:val="000000" w:themeColor="text1"/>
          <w:sz w:val="26"/>
          <w:szCs w:val="26"/>
        </w:rPr>
      </w:pPr>
      <w:r>
        <w:rPr>
          <w:rFonts w:cs="Times New Roman"/>
          <w:b/>
          <w:color w:val="000000" w:themeColor="text1"/>
          <w:sz w:val="26"/>
          <w:szCs w:val="26"/>
        </w:rPr>
        <w:t>3.5. Tổ chức sản xuất / kinh doanh:</w:t>
      </w:r>
      <w:bookmarkEnd w:id="13"/>
    </w:p>
    <w:p w:rsidR="0091785A" w:rsidRDefault="006D1992">
      <w:pPr>
        <w:pStyle w:val="ListParagraph"/>
        <w:spacing w:after="0" w:line="360" w:lineRule="auto"/>
        <w:ind w:left="0" w:firstLine="720"/>
        <w:jc w:val="both"/>
        <w:rPr>
          <w:rFonts w:cs="Times New Roman"/>
          <w:color w:val="000000" w:themeColor="text1"/>
          <w:sz w:val="26"/>
          <w:szCs w:val="26"/>
          <w:lang w:val="vi-VN"/>
        </w:rPr>
      </w:pPr>
      <w:r>
        <w:rPr>
          <w:rFonts w:cs="Times New Roman"/>
          <w:color w:val="000000" w:themeColor="text1"/>
          <w:sz w:val="26"/>
          <w:szCs w:val="26"/>
          <w:lang w:val="vi-VN"/>
        </w:rPr>
        <w:t>Năm 202</w:t>
      </w:r>
      <w:r w:rsidR="00955032">
        <w:rPr>
          <w:rFonts w:cs="Times New Roman"/>
          <w:color w:val="000000" w:themeColor="text1"/>
          <w:sz w:val="26"/>
          <w:szCs w:val="26"/>
        </w:rPr>
        <w:t>2</w:t>
      </w:r>
      <w:r w:rsidR="00E16EFA">
        <w:rPr>
          <w:rFonts w:cs="Times New Roman"/>
          <w:color w:val="000000" w:themeColor="text1"/>
          <w:sz w:val="26"/>
          <w:szCs w:val="26"/>
          <w:lang w:val="vi-VN"/>
        </w:rPr>
        <w:t xml:space="preserve">, </w:t>
      </w:r>
      <w:r>
        <w:rPr>
          <w:rFonts w:cs="Times New Roman"/>
          <w:color w:val="000000" w:themeColor="text1"/>
          <w:sz w:val="26"/>
          <w:szCs w:val="26"/>
        </w:rPr>
        <w:t xml:space="preserve">hệ thống đã được </w:t>
      </w:r>
      <w:r w:rsidR="00E16EFA">
        <w:rPr>
          <w:rFonts w:cs="Times New Roman"/>
          <w:color w:val="000000" w:themeColor="text1"/>
          <w:sz w:val="26"/>
          <w:szCs w:val="26"/>
          <w:lang w:val="vi-VN"/>
        </w:rPr>
        <w:t xml:space="preserve">nhóm </w:t>
      </w:r>
      <w:r w:rsidR="00E16EFA">
        <w:rPr>
          <w:rFonts w:cs="Times New Roman"/>
          <w:color w:val="000000" w:themeColor="text1"/>
          <w:sz w:val="26"/>
          <w:szCs w:val="26"/>
        </w:rPr>
        <w:t>triển khai</w:t>
      </w:r>
      <w:r>
        <w:rPr>
          <w:rFonts w:cs="Times New Roman"/>
          <w:color w:val="000000" w:themeColor="text1"/>
          <w:sz w:val="26"/>
          <w:szCs w:val="26"/>
        </w:rPr>
        <w:t xml:space="preserve"> lắp </w:t>
      </w:r>
      <w:r w:rsidR="00E16EFA">
        <w:rPr>
          <w:rFonts w:cs="Times New Roman"/>
          <w:color w:val="000000" w:themeColor="text1"/>
          <w:sz w:val="26"/>
          <w:szCs w:val="26"/>
        </w:rPr>
        <w:t>tại</w:t>
      </w:r>
      <w:r>
        <w:rPr>
          <w:rFonts w:cs="Times New Roman"/>
          <w:color w:val="000000" w:themeColor="text1"/>
          <w:sz w:val="26"/>
          <w:szCs w:val="26"/>
        </w:rPr>
        <w:t xml:space="preserve"> Khoa CNTT</w:t>
      </w:r>
      <w:r w:rsidR="00E16EFA">
        <w:rPr>
          <w:rFonts w:cs="Times New Roman"/>
          <w:color w:val="000000" w:themeColor="text1"/>
          <w:sz w:val="26"/>
          <w:szCs w:val="26"/>
        </w:rPr>
        <w:t xml:space="preserve"> trường Cao đẳng Lý Tự Trọng TP. HCM</w:t>
      </w:r>
      <w:r w:rsidR="00E16EFA">
        <w:rPr>
          <w:rFonts w:cs="Times New Roman"/>
          <w:color w:val="000000" w:themeColor="text1"/>
          <w:sz w:val="26"/>
          <w:szCs w:val="26"/>
          <w:lang w:val="vi-VN"/>
        </w:rPr>
        <w:t xml:space="preserve">, và </w:t>
      </w:r>
      <w:r>
        <w:rPr>
          <w:rFonts w:cs="Times New Roman"/>
          <w:color w:val="000000" w:themeColor="text1"/>
          <w:sz w:val="26"/>
          <w:szCs w:val="26"/>
        </w:rPr>
        <w:t>tại khu đô thị Phú Mỹ Hưng, Q. 7</w:t>
      </w:r>
      <w:r w:rsidR="00E16EFA">
        <w:rPr>
          <w:rFonts w:cs="Times New Roman"/>
          <w:color w:val="000000" w:themeColor="text1"/>
          <w:sz w:val="26"/>
          <w:szCs w:val="26"/>
          <w:lang w:val="vi-VN"/>
        </w:rPr>
        <w:t xml:space="preserve">. </w:t>
      </w:r>
    </w:p>
    <w:p w:rsidR="0091785A" w:rsidRDefault="006D1992">
      <w:pPr>
        <w:pStyle w:val="ListParagraph"/>
        <w:spacing w:after="0" w:line="360" w:lineRule="auto"/>
        <w:ind w:left="0" w:firstLine="720"/>
        <w:jc w:val="both"/>
        <w:rPr>
          <w:rFonts w:cs="Times New Roman"/>
          <w:color w:val="000000" w:themeColor="text1"/>
          <w:sz w:val="26"/>
          <w:szCs w:val="26"/>
        </w:rPr>
      </w:pPr>
      <w:r>
        <w:rPr>
          <w:rFonts w:cs="Times New Roman"/>
          <w:color w:val="000000" w:themeColor="text1"/>
          <w:sz w:val="26"/>
          <w:szCs w:val="26"/>
        </w:rPr>
        <w:t>Hệ thống</w:t>
      </w:r>
      <w:r w:rsidR="00E16EFA">
        <w:rPr>
          <w:rFonts w:cs="Times New Roman"/>
          <w:color w:val="000000" w:themeColor="text1"/>
          <w:sz w:val="26"/>
          <w:szCs w:val="26"/>
        </w:rPr>
        <w:t xml:space="preserve"> đã được khách hàng đặt mua và sử dụng với đánh giá rất cao về các tính năng của </w:t>
      </w:r>
      <w:r>
        <w:rPr>
          <w:rFonts w:cs="Times New Roman"/>
          <w:color w:val="000000" w:themeColor="text1"/>
          <w:sz w:val="26"/>
          <w:szCs w:val="26"/>
        </w:rPr>
        <w:t>hệ thống</w:t>
      </w:r>
      <w:r w:rsidR="00E16EFA">
        <w:rPr>
          <w:rFonts w:cs="Times New Roman"/>
          <w:color w:val="000000" w:themeColor="text1"/>
          <w:sz w:val="26"/>
          <w:szCs w:val="26"/>
        </w:rPr>
        <w:t xml:space="preserve">. </w:t>
      </w:r>
    </w:p>
    <w:p w:rsidR="0091785A" w:rsidRDefault="00E16EFA">
      <w:pPr>
        <w:pStyle w:val="ListParagraph"/>
        <w:spacing w:after="0" w:line="360" w:lineRule="auto"/>
        <w:ind w:left="0" w:firstLine="720"/>
        <w:jc w:val="both"/>
        <w:rPr>
          <w:rFonts w:cs="Times New Roman"/>
          <w:color w:val="000000" w:themeColor="text1"/>
          <w:sz w:val="26"/>
          <w:szCs w:val="26"/>
        </w:rPr>
      </w:pPr>
      <w:r>
        <w:rPr>
          <w:rFonts w:cs="Times New Roman"/>
          <w:color w:val="000000" w:themeColor="text1"/>
          <w:sz w:val="26"/>
          <w:szCs w:val="26"/>
          <w:lang w:val="vi-VN"/>
        </w:rPr>
        <w:t>Từ</w:t>
      </w:r>
      <w:r w:rsidR="006D1992">
        <w:rPr>
          <w:rFonts w:cs="Times New Roman"/>
          <w:color w:val="000000" w:themeColor="text1"/>
          <w:sz w:val="26"/>
          <w:szCs w:val="26"/>
          <w:lang w:val="vi-VN"/>
        </w:rPr>
        <w:t xml:space="preserve"> năm 202</w:t>
      </w:r>
      <w:r w:rsidR="00955032">
        <w:rPr>
          <w:rFonts w:cs="Times New Roman"/>
          <w:color w:val="000000" w:themeColor="text1"/>
          <w:sz w:val="26"/>
          <w:szCs w:val="26"/>
        </w:rPr>
        <w:t>3</w:t>
      </w:r>
      <w:r>
        <w:rPr>
          <w:rFonts w:cs="Times New Roman"/>
          <w:color w:val="000000" w:themeColor="text1"/>
          <w:sz w:val="26"/>
          <w:szCs w:val="26"/>
          <w:lang w:val="vi-VN"/>
        </w:rPr>
        <w:t>, nhóm sẽ triển khai đến</w:t>
      </w:r>
      <w:r>
        <w:rPr>
          <w:rFonts w:cs="Times New Roman"/>
          <w:color w:val="000000" w:themeColor="text1"/>
          <w:sz w:val="26"/>
          <w:szCs w:val="26"/>
        </w:rPr>
        <w:t xml:space="preserve"> các</w:t>
      </w:r>
      <w:r w:rsidR="006D1992">
        <w:rPr>
          <w:rFonts w:cs="Times New Roman"/>
          <w:color w:val="000000" w:themeColor="text1"/>
          <w:sz w:val="26"/>
          <w:szCs w:val="26"/>
        </w:rPr>
        <w:t xml:space="preserve"> </w:t>
      </w:r>
      <w:r w:rsidR="00955032">
        <w:rPr>
          <w:rFonts w:cs="Times New Roman"/>
          <w:color w:val="222222"/>
          <w:sz w:val="26"/>
          <w:szCs w:val="24"/>
        </w:rPr>
        <w:t>nông trường trồng cây ăn quả, trang trại trồng rau, sân bóng đá, mảng xanh căn hộ, sân golf, sân vườn, biệt thự, hồ bơi, resort</w:t>
      </w:r>
      <w:r w:rsidR="00955032">
        <w:rPr>
          <w:rFonts w:cs="Times New Roman"/>
          <w:color w:val="000000" w:themeColor="text1"/>
          <w:sz w:val="26"/>
          <w:szCs w:val="26"/>
        </w:rPr>
        <w:t xml:space="preserve"> v.v…</w:t>
      </w:r>
    </w:p>
    <w:p w:rsidR="0091785A" w:rsidRDefault="00E16EFA">
      <w:pPr>
        <w:pStyle w:val="ListParagraph"/>
        <w:spacing w:after="0" w:line="360" w:lineRule="auto"/>
        <w:ind w:left="0"/>
        <w:jc w:val="both"/>
        <w:outlineLvl w:val="2"/>
        <w:rPr>
          <w:rFonts w:cs="Times New Roman"/>
          <w:b/>
          <w:color w:val="000000" w:themeColor="text1"/>
          <w:sz w:val="26"/>
          <w:szCs w:val="26"/>
        </w:rPr>
      </w:pPr>
      <w:bookmarkStart w:id="14" w:name="_Toc49582729"/>
      <w:bookmarkStart w:id="15" w:name="_Toc113393112"/>
      <w:r>
        <w:rPr>
          <w:rFonts w:cs="Times New Roman"/>
          <w:b/>
          <w:color w:val="000000" w:themeColor="text1"/>
          <w:sz w:val="26"/>
          <w:szCs w:val="26"/>
        </w:rPr>
        <w:t>3.6. Chuẩn bị nguồn lực:</w:t>
      </w:r>
      <w:bookmarkEnd w:id="14"/>
      <w:bookmarkEnd w:id="15"/>
    </w:p>
    <w:p w:rsidR="0091785A" w:rsidRDefault="00E16EFA">
      <w:pPr>
        <w:pStyle w:val="ListParagraph"/>
        <w:spacing w:after="0" w:line="360" w:lineRule="auto"/>
        <w:ind w:left="0" w:firstLine="720"/>
        <w:jc w:val="both"/>
        <w:rPr>
          <w:rFonts w:cs="Times New Roman"/>
          <w:color w:val="000000" w:themeColor="text1"/>
          <w:sz w:val="26"/>
          <w:szCs w:val="26"/>
          <w:lang w:val="vi-VN"/>
        </w:rPr>
      </w:pPr>
      <w:r>
        <w:rPr>
          <w:rFonts w:cs="Times New Roman"/>
          <w:color w:val="000000" w:themeColor="text1"/>
          <w:sz w:val="26"/>
          <w:szCs w:val="26"/>
        </w:rPr>
        <w:lastRenderedPageBreak/>
        <w:t>Nhóm chuyên về kỹ thuật nên không có thế mạnh trong lĩnh vực kinh doanh. Vì vậy, các nghiên cứu của nhóm sẽ được chuyển giao cho các công ty chuyên về lĩnh vực kinh doanh thiết bị</w:t>
      </w:r>
      <w:r w:rsidR="00363E3D">
        <w:rPr>
          <w:rFonts w:cs="Times New Roman"/>
          <w:color w:val="000000" w:themeColor="text1"/>
          <w:sz w:val="26"/>
          <w:szCs w:val="26"/>
        </w:rPr>
        <w:t xml:space="preserve"> thông minh</w:t>
      </w:r>
      <w:r>
        <w:rPr>
          <w:rFonts w:cs="Times New Roman"/>
          <w:color w:val="000000" w:themeColor="text1"/>
          <w:sz w:val="26"/>
          <w:szCs w:val="26"/>
        </w:rPr>
        <w:t>. Nhóm vẫn giữ quyền sản xuất và bản quyền sản phẩm</w:t>
      </w:r>
      <w:r>
        <w:rPr>
          <w:rFonts w:cs="Times New Roman"/>
          <w:color w:val="000000" w:themeColor="text1"/>
          <w:sz w:val="26"/>
          <w:szCs w:val="26"/>
          <w:lang w:val="vi-VN"/>
        </w:rPr>
        <w:t>.</w:t>
      </w:r>
    </w:p>
    <w:p w:rsidR="0091785A" w:rsidRDefault="00E16EFA">
      <w:pPr>
        <w:pStyle w:val="ListParagraph"/>
        <w:spacing w:after="0" w:line="360" w:lineRule="auto"/>
        <w:ind w:left="0"/>
        <w:jc w:val="both"/>
        <w:outlineLvl w:val="2"/>
        <w:rPr>
          <w:rFonts w:cs="Times New Roman"/>
          <w:b/>
          <w:color w:val="000000" w:themeColor="text1"/>
          <w:sz w:val="26"/>
          <w:szCs w:val="26"/>
        </w:rPr>
      </w:pPr>
      <w:bookmarkStart w:id="16" w:name="_Toc49582730"/>
      <w:bookmarkStart w:id="17" w:name="_Toc113393113"/>
      <w:r>
        <w:rPr>
          <w:rFonts w:cs="Times New Roman"/>
          <w:b/>
          <w:color w:val="000000" w:themeColor="text1"/>
          <w:sz w:val="26"/>
          <w:szCs w:val="26"/>
        </w:rPr>
        <w:t>3.7. Những đối tác kinh doanh chủ yếu:</w:t>
      </w:r>
      <w:bookmarkEnd w:id="16"/>
      <w:bookmarkEnd w:id="17"/>
    </w:p>
    <w:p w:rsidR="0091785A" w:rsidRDefault="00955032">
      <w:pPr>
        <w:pStyle w:val="ListParagraph"/>
        <w:spacing w:after="0" w:line="360" w:lineRule="auto"/>
        <w:ind w:left="0" w:firstLine="720"/>
        <w:jc w:val="both"/>
        <w:rPr>
          <w:rFonts w:cs="Times New Roman"/>
          <w:color w:val="000000" w:themeColor="text1"/>
          <w:sz w:val="26"/>
          <w:szCs w:val="26"/>
        </w:rPr>
      </w:pPr>
      <w:bookmarkStart w:id="18" w:name="_Toc49582731"/>
      <w:r>
        <w:rPr>
          <w:rFonts w:cs="Times New Roman"/>
          <w:color w:val="222222"/>
          <w:sz w:val="26"/>
          <w:szCs w:val="24"/>
        </w:rPr>
        <w:t>Các nông trường trồng cây ăn quả, trang trại trồng rau, sân bóng đá, mảng xanh căn hộ, sân golf, sân vườn, biệt thự, hồ bơi, resort</w:t>
      </w:r>
      <w:r>
        <w:rPr>
          <w:rFonts w:cs="Times New Roman"/>
          <w:color w:val="000000" w:themeColor="text1"/>
          <w:sz w:val="26"/>
          <w:szCs w:val="26"/>
        </w:rPr>
        <w:t xml:space="preserve"> v.v…</w:t>
      </w:r>
    </w:p>
    <w:p w:rsidR="0091785A" w:rsidRDefault="00E16EFA">
      <w:pPr>
        <w:pStyle w:val="ListParagraph"/>
        <w:spacing w:after="0" w:line="360" w:lineRule="auto"/>
        <w:ind w:left="0"/>
        <w:jc w:val="both"/>
        <w:outlineLvl w:val="2"/>
        <w:rPr>
          <w:rFonts w:cs="Times New Roman"/>
          <w:b/>
          <w:color w:val="000000" w:themeColor="text1"/>
          <w:sz w:val="26"/>
          <w:szCs w:val="26"/>
        </w:rPr>
      </w:pPr>
      <w:bookmarkStart w:id="19" w:name="_Toc113393114"/>
      <w:r>
        <w:rPr>
          <w:rFonts w:cs="Times New Roman"/>
          <w:b/>
          <w:color w:val="000000" w:themeColor="text1"/>
          <w:sz w:val="26"/>
          <w:szCs w:val="26"/>
        </w:rPr>
        <w:t>3.8. Cơ cấu chi phí:</w:t>
      </w:r>
      <w:bookmarkEnd w:id="18"/>
      <w:bookmarkEnd w:id="19"/>
    </w:p>
    <w:p w:rsidR="0091785A" w:rsidRDefault="00E16EFA">
      <w:pPr>
        <w:spacing w:after="0" w:line="360" w:lineRule="auto"/>
        <w:jc w:val="both"/>
        <w:rPr>
          <w:rFonts w:cs="Times New Roman"/>
          <w:b/>
          <w:i/>
          <w:iCs/>
          <w:color w:val="000000" w:themeColor="text1"/>
          <w:sz w:val="26"/>
          <w:szCs w:val="26"/>
        </w:rPr>
      </w:pPr>
      <w:r>
        <w:rPr>
          <w:rFonts w:cs="Times New Roman"/>
          <w:b/>
          <w:i/>
          <w:iCs/>
          <w:color w:val="000000" w:themeColor="text1"/>
          <w:sz w:val="26"/>
          <w:szCs w:val="26"/>
          <w:lang w:val="vi-VN"/>
        </w:rPr>
        <w:t>3.8.1.</w:t>
      </w:r>
      <w:r>
        <w:rPr>
          <w:rFonts w:cs="Times New Roman"/>
          <w:b/>
          <w:i/>
          <w:iCs/>
          <w:color w:val="000000" w:themeColor="text1"/>
          <w:sz w:val="26"/>
          <w:szCs w:val="26"/>
        </w:rPr>
        <w:t xml:space="preserve"> Chi phí đầu tư một sản phẩm</w:t>
      </w:r>
    </w:p>
    <w:p w:rsidR="0091785A" w:rsidRDefault="00E16EFA">
      <w:pPr>
        <w:spacing w:after="0" w:line="360" w:lineRule="auto"/>
        <w:jc w:val="both"/>
        <w:rPr>
          <w:rFonts w:cs="Times New Roman"/>
          <w:bCs/>
          <w:i/>
          <w:iCs/>
          <w:color w:val="000000" w:themeColor="text1"/>
          <w:sz w:val="26"/>
          <w:szCs w:val="26"/>
        </w:rPr>
      </w:pPr>
      <w:r>
        <w:rPr>
          <w:rFonts w:cs="Times New Roman"/>
          <w:bCs/>
          <w:i/>
          <w:iCs/>
          <w:color w:val="000000" w:themeColor="text1"/>
          <w:sz w:val="26"/>
          <w:szCs w:val="26"/>
        </w:rPr>
        <w:t>- Chi phí đầu tư thực tế cho một sản phẩ</w:t>
      </w:r>
      <w:r w:rsidR="004D1CD3">
        <w:rPr>
          <w:rFonts w:cs="Times New Roman"/>
          <w:bCs/>
          <w:i/>
          <w:iCs/>
          <w:color w:val="000000" w:themeColor="text1"/>
          <w:sz w:val="26"/>
          <w:szCs w:val="26"/>
        </w:rPr>
        <w:t>m năm 202</w:t>
      </w:r>
      <w:r w:rsidR="00FA6976">
        <w:rPr>
          <w:rFonts w:cs="Times New Roman"/>
          <w:bCs/>
          <w:i/>
          <w:iCs/>
          <w:color w:val="000000" w:themeColor="text1"/>
          <w:sz w:val="26"/>
          <w:szCs w:val="26"/>
        </w:rPr>
        <w:t>2</w:t>
      </w:r>
    </w:p>
    <w:p w:rsidR="0091785A" w:rsidRDefault="00E16EFA">
      <w:pPr>
        <w:spacing w:after="0" w:line="360" w:lineRule="auto"/>
        <w:jc w:val="center"/>
        <w:rPr>
          <w:rFonts w:cs="Times New Roman"/>
          <w:b/>
          <w:color w:val="000000" w:themeColor="text1"/>
          <w:sz w:val="26"/>
          <w:szCs w:val="26"/>
        </w:rPr>
      </w:pPr>
      <w:r>
        <w:rPr>
          <w:rFonts w:cs="Times New Roman"/>
          <w:b/>
          <w:color w:val="000000" w:themeColor="text1"/>
          <w:sz w:val="26"/>
          <w:szCs w:val="26"/>
        </w:rPr>
        <w:t xml:space="preserve">BẢNG </w:t>
      </w:r>
      <w:r>
        <w:rPr>
          <w:rFonts w:cs="Times New Roman"/>
          <w:b/>
          <w:color w:val="000000" w:themeColor="text1"/>
          <w:sz w:val="26"/>
          <w:szCs w:val="26"/>
          <w:lang w:val="vi-VN"/>
        </w:rPr>
        <w:t>1</w:t>
      </w:r>
      <w:r>
        <w:rPr>
          <w:rFonts w:cs="Times New Roman"/>
          <w:b/>
          <w:color w:val="000000" w:themeColor="text1"/>
          <w:sz w:val="26"/>
          <w:szCs w:val="26"/>
        </w:rPr>
        <w:t>: BẢNG ĐẦU TƯ 1 SẢN PHẨM NĂM 202</w:t>
      </w:r>
      <w:r w:rsidR="00FA6976">
        <w:rPr>
          <w:rFonts w:cs="Times New Roman"/>
          <w:b/>
          <w:color w:val="000000" w:themeColor="text1"/>
          <w:sz w:val="26"/>
          <w:szCs w:val="26"/>
        </w:rPr>
        <w:t>2</w:t>
      </w:r>
    </w:p>
    <w:tbl>
      <w:tblPr>
        <w:tblW w:w="8864" w:type="dxa"/>
        <w:jc w:val="center"/>
        <w:tblLook w:val="04A0"/>
      </w:tblPr>
      <w:tblGrid>
        <w:gridCol w:w="660"/>
        <w:gridCol w:w="3404"/>
        <w:gridCol w:w="1120"/>
        <w:gridCol w:w="1660"/>
        <w:gridCol w:w="2020"/>
      </w:tblGrid>
      <w:tr w:rsidR="0091785A">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b/>
                <w:bCs/>
                <w:sz w:val="20"/>
                <w:szCs w:val="20"/>
              </w:rPr>
            </w:pPr>
            <w:r>
              <w:rPr>
                <w:rFonts w:eastAsia="Times New Roman" w:cs="Times New Roman"/>
                <w:b/>
                <w:bCs/>
                <w:sz w:val="20"/>
                <w:szCs w:val="20"/>
              </w:rPr>
              <w:t>TT</w:t>
            </w:r>
          </w:p>
        </w:tc>
        <w:tc>
          <w:tcPr>
            <w:tcW w:w="3404" w:type="dxa"/>
            <w:tcBorders>
              <w:top w:val="single" w:sz="4" w:space="0" w:color="auto"/>
              <w:left w:val="nil"/>
              <w:bottom w:val="single" w:sz="4" w:space="0" w:color="auto"/>
              <w:right w:val="single" w:sz="4" w:space="0" w:color="auto"/>
            </w:tcBorders>
            <w:shd w:val="clear" w:color="auto" w:fill="auto"/>
          </w:tcPr>
          <w:p w:rsidR="0091785A" w:rsidRDefault="00E16EFA" w:rsidP="00132AB3">
            <w:pPr>
              <w:spacing w:after="0" w:line="240" w:lineRule="auto"/>
              <w:ind w:firstLineChars="500" w:firstLine="1004"/>
              <w:rPr>
                <w:rFonts w:eastAsia="Times New Roman" w:cs="Times New Roman"/>
                <w:b/>
                <w:bCs/>
                <w:sz w:val="20"/>
                <w:szCs w:val="20"/>
              </w:rPr>
            </w:pPr>
            <w:r>
              <w:rPr>
                <w:rFonts w:eastAsia="Times New Roman" w:cs="Times New Roman"/>
                <w:b/>
                <w:bCs/>
                <w:sz w:val="20"/>
                <w:szCs w:val="20"/>
              </w:rPr>
              <w:t>HẠNG MỤC</w:t>
            </w:r>
          </w:p>
        </w:tc>
        <w:tc>
          <w:tcPr>
            <w:tcW w:w="1120" w:type="dxa"/>
            <w:tcBorders>
              <w:top w:val="single" w:sz="4" w:space="0" w:color="auto"/>
              <w:left w:val="nil"/>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b/>
                <w:bCs/>
                <w:sz w:val="20"/>
                <w:szCs w:val="20"/>
              </w:rPr>
            </w:pPr>
            <w:r>
              <w:rPr>
                <w:rFonts w:eastAsia="Times New Roman" w:cs="Times New Roman"/>
                <w:b/>
                <w:bCs/>
                <w:sz w:val="20"/>
                <w:szCs w:val="20"/>
              </w:rPr>
              <w:t>SỐ LƯỢNG</w:t>
            </w:r>
          </w:p>
        </w:tc>
        <w:tc>
          <w:tcPr>
            <w:tcW w:w="1660" w:type="dxa"/>
            <w:tcBorders>
              <w:top w:val="single" w:sz="4" w:space="0" w:color="auto"/>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b/>
                <w:bCs/>
                <w:sz w:val="20"/>
                <w:szCs w:val="20"/>
              </w:rPr>
            </w:pPr>
            <w:r>
              <w:rPr>
                <w:rFonts w:eastAsia="Times New Roman" w:cs="Times New Roman"/>
                <w:b/>
                <w:bCs/>
                <w:sz w:val="20"/>
                <w:szCs w:val="20"/>
              </w:rPr>
              <w:t>ĐƠN GIÁ (VNĐ)</w:t>
            </w:r>
          </w:p>
        </w:tc>
        <w:tc>
          <w:tcPr>
            <w:tcW w:w="2020" w:type="dxa"/>
            <w:tcBorders>
              <w:top w:val="single" w:sz="4" w:space="0" w:color="auto"/>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b/>
                <w:bCs/>
                <w:sz w:val="20"/>
                <w:szCs w:val="20"/>
              </w:rPr>
            </w:pPr>
            <w:r>
              <w:rPr>
                <w:rFonts w:eastAsia="Times New Roman" w:cs="Times New Roman"/>
                <w:b/>
                <w:bCs/>
                <w:sz w:val="20"/>
                <w:szCs w:val="20"/>
              </w:rPr>
              <w:t>THÀNH TIỀN (VNĐ)</w:t>
            </w:r>
          </w:p>
        </w:tc>
      </w:tr>
      <w:tr w:rsidR="0091785A">
        <w:trPr>
          <w:trHeight w:val="345"/>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1</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Thermal Camera Breakout</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2,100,000.00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2,100,000.00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2</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Temperature Humidity Sensor</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90,000.00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90,000.00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3</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Grove - Ultrasonic Distance Sensor</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95,000.00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95,000.00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4</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CDS Light Sensor</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12,000.00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12,000.00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5</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Arduino Mega 2560 Rev3</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230,000.00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230,000.00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6</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Matrix LED screen</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273,000.00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273,000.00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7</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Bộ nguồn tổ ong</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2</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318,000.00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636,000.00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8</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Các phụ kiện khác</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450,000.00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450,000.00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9</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Vỏ, giá đỡ máy đo thân nhiệt</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1,064,000.00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1,064,000.00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10</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IR Infrared Proximity Sensor</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135,000.00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135,000.00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11</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Béc phun + dây ống</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75,000.00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75,000.00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12</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Mạch điều khiển</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175,000.00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175,000.00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13</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Vỏ máy rửa tay</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200,000.00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200,000.00</w:t>
            </w:r>
          </w:p>
        </w:tc>
      </w:tr>
      <w:tr w:rsidR="0091785A">
        <w:trPr>
          <w:trHeight w:val="30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sz w:val="20"/>
                <w:szCs w:val="20"/>
              </w:rPr>
            </w:pPr>
            <w:r>
              <w:rPr>
                <w:rFonts w:eastAsia="Times New Roman" w:cs="Times New Roman"/>
                <w:sz w:val="20"/>
                <w:szCs w:val="20"/>
              </w:rPr>
              <w:t>14</w:t>
            </w:r>
          </w:p>
        </w:tc>
        <w:tc>
          <w:tcPr>
            <w:tcW w:w="3404"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rPr>
                <w:rFonts w:eastAsia="Times New Roman" w:cs="Times New Roman"/>
                <w:color w:val="000000"/>
                <w:sz w:val="22"/>
              </w:rPr>
            </w:pPr>
            <w:r>
              <w:rPr>
                <w:rFonts w:eastAsia="Times New Roman" w:cs="Times New Roman"/>
                <w:color w:val="000000"/>
                <w:sz w:val="22"/>
              </w:rPr>
              <w:t>Phụ kiện khác</w:t>
            </w:r>
          </w:p>
        </w:tc>
        <w:tc>
          <w:tcPr>
            <w:tcW w:w="11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center"/>
              <w:rPr>
                <w:rFonts w:eastAsia="Times New Roman" w:cs="Times New Roman"/>
                <w:color w:val="000000"/>
                <w:sz w:val="22"/>
              </w:rPr>
            </w:pPr>
            <w:r>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65,000.00</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color w:val="000000"/>
                <w:sz w:val="22"/>
              </w:rPr>
            </w:pPr>
            <w:r>
              <w:rPr>
                <w:rFonts w:eastAsia="Times New Roman" w:cs="Times New Roman"/>
                <w:color w:val="000000"/>
                <w:sz w:val="22"/>
              </w:rPr>
              <w:t>65,000.00</w:t>
            </w:r>
          </w:p>
        </w:tc>
      </w:tr>
      <w:tr w:rsidR="0091785A">
        <w:trPr>
          <w:trHeight w:val="255"/>
          <w:jc w:val="center"/>
        </w:trPr>
        <w:tc>
          <w:tcPr>
            <w:tcW w:w="684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91785A" w:rsidRDefault="00E16EFA">
            <w:pPr>
              <w:spacing w:after="0" w:line="240" w:lineRule="auto"/>
              <w:jc w:val="center"/>
              <w:rPr>
                <w:rFonts w:eastAsia="Times New Roman" w:cs="Times New Roman"/>
                <w:b/>
                <w:bCs/>
                <w:sz w:val="20"/>
                <w:szCs w:val="20"/>
              </w:rPr>
            </w:pPr>
            <w:r>
              <w:rPr>
                <w:rFonts w:eastAsia="Times New Roman" w:cs="Times New Roman"/>
                <w:b/>
                <w:bCs/>
                <w:sz w:val="20"/>
                <w:szCs w:val="20"/>
              </w:rPr>
              <w:t>TỔNG CỘNG</w:t>
            </w:r>
          </w:p>
        </w:tc>
        <w:tc>
          <w:tcPr>
            <w:tcW w:w="2020" w:type="dxa"/>
            <w:tcBorders>
              <w:top w:val="nil"/>
              <w:left w:val="nil"/>
              <w:bottom w:val="single" w:sz="4" w:space="0" w:color="auto"/>
              <w:right w:val="single" w:sz="4" w:space="0" w:color="auto"/>
            </w:tcBorders>
            <w:shd w:val="clear" w:color="auto" w:fill="auto"/>
            <w:noWrap/>
            <w:vAlign w:val="bottom"/>
          </w:tcPr>
          <w:p w:rsidR="0091785A" w:rsidRDefault="00E16EFA">
            <w:pPr>
              <w:spacing w:after="0" w:line="240" w:lineRule="auto"/>
              <w:jc w:val="right"/>
              <w:rPr>
                <w:rFonts w:eastAsia="Times New Roman" w:cs="Times New Roman"/>
                <w:b/>
                <w:sz w:val="20"/>
                <w:szCs w:val="20"/>
              </w:rPr>
            </w:pPr>
            <w:r>
              <w:rPr>
                <w:rFonts w:eastAsia="Times New Roman" w:cs="Times New Roman"/>
                <w:b/>
                <w:sz w:val="20"/>
                <w:szCs w:val="20"/>
              </w:rPr>
              <w:t>5,600,000.00</w:t>
            </w:r>
          </w:p>
        </w:tc>
      </w:tr>
    </w:tbl>
    <w:p w:rsidR="0091785A" w:rsidRDefault="0091785A">
      <w:pPr>
        <w:spacing w:after="0" w:line="360" w:lineRule="auto"/>
        <w:jc w:val="both"/>
        <w:rPr>
          <w:rFonts w:cs="Times New Roman"/>
          <w:bCs/>
          <w:i/>
          <w:iCs/>
          <w:color w:val="000000" w:themeColor="text1"/>
          <w:sz w:val="26"/>
          <w:szCs w:val="26"/>
        </w:rPr>
      </w:pPr>
    </w:p>
    <w:p w:rsidR="0091785A" w:rsidRDefault="00E16EFA">
      <w:pPr>
        <w:spacing w:after="0" w:line="360" w:lineRule="auto"/>
        <w:jc w:val="both"/>
        <w:rPr>
          <w:rFonts w:cs="Times New Roman"/>
          <w:bCs/>
          <w:i/>
          <w:iCs/>
          <w:color w:val="000000" w:themeColor="text1"/>
          <w:sz w:val="26"/>
          <w:szCs w:val="26"/>
        </w:rPr>
      </w:pPr>
      <w:r>
        <w:rPr>
          <w:rFonts w:cs="Times New Roman"/>
          <w:bCs/>
          <w:i/>
          <w:iCs/>
          <w:color w:val="000000" w:themeColor="text1"/>
          <w:sz w:val="26"/>
          <w:szCs w:val="26"/>
        </w:rPr>
        <w:t>- Chi phí đầu tư môt sản phẩm dự kiến cho giai đoạ</w:t>
      </w:r>
      <w:r w:rsidR="00462C79">
        <w:rPr>
          <w:rFonts w:cs="Times New Roman"/>
          <w:bCs/>
          <w:i/>
          <w:iCs/>
          <w:color w:val="000000" w:themeColor="text1"/>
          <w:sz w:val="26"/>
          <w:szCs w:val="26"/>
        </w:rPr>
        <w:t>n 2022-2024</w:t>
      </w:r>
    </w:p>
    <w:p w:rsidR="0091785A" w:rsidRDefault="00764335">
      <w:pPr>
        <w:numPr>
          <w:ilvl w:val="0"/>
          <w:numId w:val="3"/>
        </w:numPr>
        <w:spacing w:after="0" w:line="360" w:lineRule="auto"/>
        <w:jc w:val="both"/>
        <w:rPr>
          <w:rFonts w:cs="Times New Roman"/>
          <w:color w:val="000000" w:themeColor="text1"/>
          <w:sz w:val="26"/>
          <w:szCs w:val="26"/>
        </w:rPr>
      </w:pPr>
      <w:r>
        <w:rPr>
          <w:rFonts w:cs="Times New Roman"/>
          <w:color w:val="000000" w:themeColor="text1"/>
          <w:sz w:val="26"/>
          <w:szCs w:val="26"/>
        </w:rPr>
        <w:t xml:space="preserve">Chi phí đầu tư một sản phẩm </w:t>
      </w:r>
      <w:r w:rsidR="00E16EFA">
        <w:rPr>
          <w:rFonts w:cs="Times New Roman"/>
          <w:color w:val="000000" w:themeColor="text1"/>
          <w:sz w:val="26"/>
          <w:szCs w:val="26"/>
          <w:lang w:val="vi-VN"/>
        </w:rPr>
        <w:t>dành cho</w:t>
      </w:r>
      <w:r w:rsidR="00242E89">
        <w:rPr>
          <w:rFonts w:cs="Times New Roman"/>
          <w:color w:val="000000" w:themeColor="text1"/>
          <w:sz w:val="26"/>
          <w:szCs w:val="26"/>
        </w:rPr>
        <w:t xml:space="preserve"> </w:t>
      </w:r>
      <w:r w:rsidR="00FA6976">
        <w:rPr>
          <w:rFonts w:cs="Times New Roman"/>
          <w:color w:val="000000" w:themeColor="text1"/>
          <w:sz w:val="26"/>
          <w:szCs w:val="26"/>
        </w:rPr>
        <w:t xml:space="preserve">các </w:t>
      </w:r>
      <w:r w:rsidR="00FA6976">
        <w:rPr>
          <w:rFonts w:cs="Times New Roman"/>
          <w:color w:val="222222"/>
          <w:sz w:val="26"/>
          <w:szCs w:val="24"/>
        </w:rPr>
        <w:t>nông trường trồng cây ăn quả, trang trại trồng rau, sân bóng đá, mảng xanh căn hộ, sân golf, sân vườn, biệt thự, hồ bơi, resort</w:t>
      </w:r>
      <w:r w:rsidR="00FA6976">
        <w:rPr>
          <w:rFonts w:cs="Times New Roman"/>
          <w:color w:val="000000" w:themeColor="text1"/>
          <w:sz w:val="26"/>
          <w:szCs w:val="26"/>
        </w:rPr>
        <w:t xml:space="preserve"> v.v…</w:t>
      </w:r>
    </w:p>
    <w:p w:rsidR="0091785A" w:rsidRDefault="00E16EFA" w:rsidP="002F38B1">
      <w:pPr>
        <w:spacing w:after="0" w:line="360" w:lineRule="auto"/>
        <w:jc w:val="center"/>
        <w:rPr>
          <w:rFonts w:cs="Times New Roman"/>
          <w:b/>
          <w:color w:val="000000" w:themeColor="text1"/>
          <w:sz w:val="26"/>
          <w:szCs w:val="26"/>
          <w:lang w:val="vi-VN"/>
        </w:rPr>
      </w:pPr>
      <w:r>
        <w:rPr>
          <w:rFonts w:cs="Times New Roman"/>
          <w:b/>
          <w:color w:val="000000" w:themeColor="text1"/>
          <w:sz w:val="26"/>
          <w:szCs w:val="26"/>
        </w:rPr>
        <w:t xml:space="preserve">BẢNG </w:t>
      </w:r>
      <w:r>
        <w:rPr>
          <w:rFonts w:cs="Times New Roman"/>
          <w:b/>
          <w:color w:val="000000" w:themeColor="text1"/>
          <w:sz w:val="26"/>
          <w:szCs w:val="26"/>
          <w:lang w:val="vi-VN"/>
        </w:rPr>
        <w:t>2</w:t>
      </w:r>
      <w:r>
        <w:rPr>
          <w:rFonts w:cs="Times New Roman"/>
          <w:b/>
          <w:color w:val="000000" w:themeColor="text1"/>
          <w:sz w:val="26"/>
          <w:szCs w:val="26"/>
        </w:rPr>
        <w:t>: BẢNG ĐẦU TƯ 1 SẢN PHẨM</w:t>
      </w:r>
      <w:r>
        <w:rPr>
          <w:rFonts w:cs="Times New Roman"/>
          <w:b/>
          <w:color w:val="000000" w:themeColor="text1"/>
          <w:sz w:val="26"/>
          <w:szCs w:val="26"/>
          <w:lang w:val="vi-VN"/>
        </w:rPr>
        <w:t xml:space="preserve"> DÀNH CHO </w:t>
      </w:r>
      <w:r w:rsidR="00FA6976">
        <w:rPr>
          <w:rFonts w:cs="Times New Roman"/>
          <w:b/>
          <w:color w:val="000000" w:themeColor="text1"/>
          <w:sz w:val="26"/>
          <w:szCs w:val="26"/>
        </w:rPr>
        <w:t>NÔNG TRƯỜNG, TRANG TRẠI, SÂN BÓNG ĐÁ, SÂN GOLF, SÂN VƯỜN, RESORT</w:t>
      </w:r>
      <w:r>
        <w:rPr>
          <w:rFonts w:cs="Times New Roman"/>
          <w:b/>
          <w:color w:val="000000" w:themeColor="text1"/>
          <w:sz w:val="26"/>
          <w:szCs w:val="26"/>
          <w:lang w:val="vi-VN"/>
        </w:rPr>
        <w:t>,...</w:t>
      </w:r>
    </w:p>
    <w:tbl>
      <w:tblPr>
        <w:tblW w:w="8341" w:type="dxa"/>
        <w:jc w:val="center"/>
        <w:tblLayout w:type="fixed"/>
        <w:tblCellMar>
          <w:left w:w="0" w:type="dxa"/>
          <w:right w:w="0" w:type="dxa"/>
        </w:tblCellMar>
        <w:tblLook w:val="04A0"/>
      </w:tblPr>
      <w:tblGrid>
        <w:gridCol w:w="690"/>
        <w:gridCol w:w="3281"/>
        <w:gridCol w:w="1163"/>
        <w:gridCol w:w="1557"/>
        <w:gridCol w:w="1650"/>
      </w:tblGrid>
      <w:tr w:rsidR="0091785A">
        <w:trPr>
          <w:trHeight w:val="275"/>
          <w:jc w:val="center"/>
        </w:trPr>
        <w:tc>
          <w:tcPr>
            <w:tcW w:w="69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right w:w="10" w:type="dxa"/>
            </w:tcMar>
            <w:vAlign w:val="center"/>
          </w:tcPr>
          <w:p w:rsidR="0091785A" w:rsidRDefault="00E16EFA" w:rsidP="002F38B1">
            <w:pPr>
              <w:jc w:val="center"/>
              <w:textAlignment w:val="top"/>
              <w:rPr>
                <w:rFonts w:cs="Times New Roman"/>
                <w:b/>
                <w:color w:val="000000"/>
                <w:sz w:val="20"/>
                <w:szCs w:val="20"/>
              </w:rPr>
            </w:pPr>
            <w:r>
              <w:rPr>
                <w:rFonts w:eastAsia="SimSun" w:cs="Times New Roman"/>
                <w:b/>
                <w:color w:val="000000"/>
                <w:sz w:val="20"/>
                <w:szCs w:val="20"/>
                <w:lang w:eastAsia="zh-CN"/>
              </w:rPr>
              <w:t>TT</w:t>
            </w:r>
          </w:p>
        </w:tc>
        <w:tc>
          <w:tcPr>
            <w:tcW w:w="3281" w:type="dxa"/>
            <w:tcBorders>
              <w:top w:val="single" w:sz="8" w:space="0" w:color="000000"/>
              <w:left w:val="nil"/>
              <w:bottom w:val="single" w:sz="8" w:space="0" w:color="000000"/>
              <w:right w:val="single" w:sz="8" w:space="0" w:color="000000"/>
            </w:tcBorders>
            <w:shd w:val="clear" w:color="auto" w:fill="auto"/>
            <w:tcMar>
              <w:top w:w="10" w:type="dxa"/>
              <w:left w:w="10" w:type="dxa"/>
              <w:right w:w="10" w:type="dxa"/>
            </w:tcMar>
            <w:vAlign w:val="center"/>
          </w:tcPr>
          <w:p w:rsidR="0091785A" w:rsidRDefault="00E16EFA" w:rsidP="002F38B1">
            <w:pPr>
              <w:ind w:firstLineChars="500" w:firstLine="1004"/>
              <w:jc w:val="center"/>
              <w:textAlignment w:val="top"/>
              <w:rPr>
                <w:rFonts w:cs="Times New Roman"/>
                <w:b/>
                <w:color w:val="000000"/>
                <w:sz w:val="20"/>
                <w:szCs w:val="20"/>
              </w:rPr>
            </w:pPr>
            <w:r>
              <w:rPr>
                <w:rFonts w:eastAsia="SimSun" w:cs="Times New Roman"/>
                <w:b/>
                <w:color w:val="000000"/>
                <w:sz w:val="20"/>
                <w:szCs w:val="20"/>
                <w:lang w:eastAsia="zh-CN"/>
              </w:rPr>
              <w:t>HẠNG MỤC</w:t>
            </w:r>
          </w:p>
        </w:tc>
        <w:tc>
          <w:tcPr>
            <w:tcW w:w="1163" w:type="dxa"/>
            <w:tcBorders>
              <w:top w:val="single" w:sz="8" w:space="0" w:color="000000"/>
              <w:left w:val="nil"/>
              <w:bottom w:val="single" w:sz="8" w:space="0" w:color="000000"/>
              <w:right w:val="single" w:sz="8" w:space="0" w:color="000000"/>
            </w:tcBorders>
            <w:shd w:val="clear" w:color="auto" w:fill="auto"/>
            <w:tcMar>
              <w:top w:w="10" w:type="dxa"/>
              <w:left w:w="10" w:type="dxa"/>
              <w:right w:w="10" w:type="dxa"/>
            </w:tcMar>
            <w:vAlign w:val="center"/>
          </w:tcPr>
          <w:p w:rsidR="0091785A" w:rsidRDefault="00E16EFA" w:rsidP="002F38B1">
            <w:pPr>
              <w:jc w:val="center"/>
              <w:textAlignment w:val="top"/>
              <w:rPr>
                <w:rFonts w:cs="Times New Roman"/>
                <w:b/>
                <w:color w:val="000000"/>
                <w:sz w:val="20"/>
                <w:szCs w:val="20"/>
              </w:rPr>
            </w:pPr>
            <w:r>
              <w:rPr>
                <w:rFonts w:eastAsia="SimSun" w:cs="Times New Roman"/>
                <w:b/>
                <w:color w:val="000000"/>
                <w:sz w:val="20"/>
                <w:szCs w:val="20"/>
                <w:lang w:eastAsia="zh-CN"/>
              </w:rPr>
              <w:t>SỐ LƯỢNG</w:t>
            </w:r>
          </w:p>
        </w:tc>
        <w:tc>
          <w:tcPr>
            <w:tcW w:w="1557" w:type="dxa"/>
            <w:tcBorders>
              <w:top w:val="single" w:sz="8" w:space="0" w:color="000000"/>
              <w:left w:val="nil"/>
              <w:bottom w:val="single" w:sz="8" w:space="0" w:color="000000"/>
              <w:right w:val="single" w:sz="8" w:space="0" w:color="000000"/>
            </w:tcBorders>
            <w:shd w:val="clear" w:color="auto" w:fill="auto"/>
            <w:noWrap/>
            <w:tcMar>
              <w:top w:w="10" w:type="dxa"/>
              <w:left w:w="10" w:type="dxa"/>
              <w:right w:w="10" w:type="dxa"/>
            </w:tcMar>
            <w:vAlign w:val="center"/>
          </w:tcPr>
          <w:p w:rsidR="0091785A" w:rsidRDefault="00E16EFA" w:rsidP="002F38B1">
            <w:pPr>
              <w:jc w:val="center"/>
              <w:textAlignment w:val="bottom"/>
              <w:rPr>
                <w:rFonts w:cs="Times New Roman"/>
                <w:b/>
                <w:color w:val="000000"/>
                <w:sz w:val="20"/>
                <w:szCs w:val="20"/>
              </w:rPr>
            </w:pPr>
            <w:r>
              <w:rPr>
                <w:rFonts w:eastAsia="SimSun" w:cs="Times New Roman"/>
                <w:b/>
                <w:color w:val="000000"/>
                <w:sz w:val="20"/>
                <w:szCs w:val="20"/>
                <w:lang w:eastAsia="zh-CN"/>
              </w:rPr>
              <w:t>ĐƠN GIÁ (VNĐ)</w:t>
            </w:r>
          </w:p>
        </w:tc>
        <w:tc>
          <w:tcPr>
            <w:tcW w:w="1650" w:type="dxa"/>
            <w:tcBorders>
              <w:top w:val="single" w:sz="8" w:space="0" w:color="000000"/>
              <w:left w:val="nil"/>
              <w:bottom w:val="single" w:sz="8" w:space="0" w:color="000000"/>
              <w:right w:val="single" w:sz="8" w:space="0" w:color="000000"/>
            </w:tcBorders>
            <w:shd w:val="clear" w:color="auto" w:fill="auto"/>
            <w:noWrap/>
            <w:tcMar>
              <w:top w:w="10" w:type="dxa"/>
              <w:left w:w="10" w:type="dxa"/>
              <w:right w:w="10" w:type="dxa"/>
            </w:tcMar>
            <w:vAlign w:val="center"/>
          </w:tcPr>
          <w:p w:rsidR="0091785A" w:rsidRDefault="00E16EFA" w:rsidP="002F38B1">
            <w:pPr>
              <w:jc w:val="center"/>
              <w:textAlignment w:val="bottom"/>
              <w:rPr>
                <w:rFonts w:cs="Times New Roman"/>
                <w:b/>
                <w:color w:val="000000"/>
                <w:sz w:val="20"/>
                <w:szCs w:val="20"/>
              </w:rPr>
            </w:pPr>
            <w:r>
              <w:rPr>
                <w:rFonts w:eastAsia="SimSun" w:cs="Times New Roman"/>
                <w:b/>
                <w:color w:val="000000"/>
                <w:sz w:val="20"/>
                <w:szCs w:val="20"/>
                <w:lang w:eastAsia="zh-CN"/>
              </w:rPr>
              <w:t xml:space="preserve">THÀNH TIỀN </w:t>
            </w:r>
            <w:r>
              <w:rPr>
                <w:rFonts w:eastAsia="SimSun" w:cs="Times New Roman"/>
                <w:b/>
                <w:color w:val="000000"/>
                <w:sz w:val="20"/>
                <w:szCs w:val="20"/>
                <w:lang w:eastAsia="zh-CN"/>
              </w:rPr>
              <w:lastRenderedPageBreak/>
              <w:t>(VNĐ)</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lastRenderedPageBreak/>
              <w:t>1</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Thermal Camera Breakout</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2,100,000.00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2,100,000.00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2</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Temperature Humidity Sensor</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90,000.00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90,000.00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3</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Grove - Ultrasonic Distance Sensor</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95,000.00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95,000.00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4</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CDS Light Sensor</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12,000.00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12,000.00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5</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Arduino Mega 2560 Rev3</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230,000.00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230,000.00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6</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Matrix LED screen</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273,000.00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273,000.00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7</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Bộ nguồn tổ ong</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318,000.00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636,000.00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8</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Các phụ kiện khác</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450,000.00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450,000.00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9</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Vỏ, giá đỡ máy đo thân nhiệt</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1,064,000.00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1,064,000.00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10</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IR Infrared Proximity Sensor</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135,000.00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135,000.00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11</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Béc phun + dây ống</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75,000.00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75,000.00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12</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Mạch điều khiển</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175,000.00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175,000.00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color w:val="000000"/>
                <w:sz w:val="20"/>
                <w:szCs w:val="20"/>
              </w:rPr>
            </w:pPr>
            <w:r>
              <w:rPr>
                <w:rFonts w:eastAsia="SimSun" w:cs="Times New Roman"/>
                <w:color w:val="000000"/>
                <w:sz w:val="20"/>
                <w:szCs w:val="20"/>
                <w:lang w:eastAsia="zh-CN"/>
              </w:rPr>
              <w:t>13</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Vỏ máy rửa tay</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200,000.00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color w:val="000000"/>
                <w:sz w:val="22"/>
              </w:rPr>
            </w:pPr>
            <w:r>
              <w:rPr>
                <w:rFonts w:eastAsia="SimSun" w:cs="Times New Roman"/>
                <w:color w:val="000000"/>
                <w:sz w:val="22"/>
                <w:lang w:eastAsia="zh-CN"/>
              </w:rPr>
              <w:t>200,000.00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sz w:val="20"/>
                <w:szCs w:val="20"/>
              </w:rPr>
            </w:pPr>
            <w:r>
              <w:rPr>
                <w:rFonts w:eastAsia="SimSun" w:cs="Times New Roman"/>
                <w:sz w:val="20"/>
                <w:szCs w:val="20"/>
                <w:lang w:eastAsia="zh-CN"/>
              </w:rPr>
              <w:t>14</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Pin năng lượng mặt trời</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540,000.00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540,000.00</w:t>
            </w:r>
          </w:p>
        </w:tc>
      </w:tr>
      <w:tr w:rsidR="0091785A">
        <w:trPr>
          <w:trHeight w:val="295"/>
          <w:jc w:val="center"/>
        </w:trPr>
        <w:tc>
          <w:tcPr>
            <w:tcW w:w="690" w:type="dxa"/>
            <w:tcBorders>
              <w:top w:val="nil"/>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sz w:val="20"/>
                <w:szCs w:val="20"/>
              </w:rPr>
            </w:pPr>
            <w:r>
              <w:rPr>
                <w:rFonts w:eastAsia="SimSun" w:cs="Times New Roman"/>
                <w:sz w:val="20"/>
                <w:szCs w:val="20"/>
                <w:lang w:eastAsia="zh-CN"/>
              </w:rPr>
              <w:t>15</w:t>
            </w:r>
          </w:p>
        </w:tc>
        <w:tc>
          <w:tcPr>
            <w:tcW w:w="3281"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Bộ điều khiển sạc</w:t>
            </w:r>
          </w:p>
        </w:tc>
        <w:tc>
          <w:tcPr>
            <w:tcW w:w="1163"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w:t>
            </w:r>
          </w:p>
        </w:tc>
        <w:tc>
          <w:tcPr>
            <w:tcW w:w="1557"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450,000.00</w:t>
            </w:r>
          </w:p>
        </w:tc>
        <w:tc>
          <w:tcPr>
            <w:tcW w:w="1650" w:type="dxa"/>
            <w:tcBorders>
              <w:top w:val="nil"/>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450,000.00</w:t>
            </w:r>
          </w:p>
        </w:tc>
      </w:tr>
      <w:tr w:rsidR="0091785A">
        <w:trPr>
          <w:trHeight w:val="295"/>
          <w:jc w:val="center"/>
        </w:trPr>
        <w:tc>
          <w:tcPr>
            <w:tcW w:w="69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sz w:val="20"/>
                <w:szCs w:val="20"/>
              </w:rPr>
            </w:pPr>
            <w:r>
              <w:rPr>
                <w:rFonts w:eastAsia="SimSun" w:cs="Times New Roman"/>
                <w:sz w:val="20"/>
                <w:szCs w:val="20"/>
                <w:lang w:eastAsia="zh-CN"/>
              </w:rPr>
              <w:t>16</w:t>
            </w:r>
          </w:p>
        </w:tc>
        <w:tc>
          <w:tcPr>
            <w:tcW w:w="3281"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Thiết bị đọc mã vạch điểm danh</w:t>
            </w:r>
          </w:p>
        </w:tc>
        <w:tc>
          <w:tcPr>
            <w:tcW w:w="1163"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w:t>
            </w:r>
          </w:p>
        </w:tc>
        <w:tc>
          <w:tcPr>
            <w:tcW w:w="1557"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1,450,000.00</w:t>
            </w:r>
          </w:p>
        </w:tc>
        <w:tc>
          <w:tcPr>
            <w:tcW w:w="1650"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1,450,000.00</w:t>
            </w:r>
          </w:p>
        </w:tc>
      </w:tr>
      <w:tr w:rsidR="0091785A">
        <w:trPr>
          <w:trHeight w:val="295"/>
          <w:jc w:val="center"/>
        </w:trPr>
        <w:tc>
          <w:tcPr>
            <w:tcW w:w="690" w:type="dxa"/>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jc w:val="center"/>
              <w:textAlignment w:val="top"/>
              <w:rPr>
                <w:rFonts w:cs="Times New Roman"/>
                <w:sz w:val="20"/>
                <w:szCs w:val="20"/>
                <w:lang w:val="vi-VN"/>
              </w:rPr>
            </w:pPr>
            <w:r>
              <w:rPr>
                <w:rFonts w:eastAsia="SimSun" w:cs="Times New Roman"/>
                <w:sz w:val="20"/>
                <w:szCs w:val="20"/>
                <w:lang w:eastAsia="zh-CN"/>
              </w:rPr>
              <w:t>1</w:t>
            </w:r>
            <w:r>
              <w:rPr>
                <w:rFonts w:eastAsia="SimSun" w:cs="Times New Roman"/>
                <w:sz w:val="20"/>
                <w:szCs w:val="20"/>
                <w:lang w:val="vi-VN" w:eastAsia="zh-CN"/>
              </w:rPr>
              <w:t>7</w:t>
            </w:r>
          </w:p>
        </w:tc>
        <w:tc>
          <w:tcPr>
            <w:tcW w:w="3281"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Phụ kiện khác</w:t>
            </w:r>
          </w:p>
        </w:tc>
        <w:tc>
          <w:tcPr>
            <w:tcW w:w="1163"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w:t>
            </w:r>
          </w:p>
        </w:tc>
        <w:tc>
          <w:tcPr>
            <w:tcW w:w="1557"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165,000.00</w:t>
            </w:r>
          </w:p>
        </w:tc>
        <w:tc>
          <w:tcPr>
            <w:tcW w:w="1650" w:type="dxa"/>
            <w:tcBorders>
              <w:top w:val="single" w:sz="8" w:space="0" w:color="000000"/>
              <w:left w:val="single" w:sz="8" w:space="0" w:color="000000"/>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cs="Times New Roman"/>
                <w:sz w:val="22"/>
              </w:rPr>
            </w:pPr>
            <w:r>
              <w:rPr>
                <w:rFonts w:eastAsia="SimSun" w:cs="Times New Roman"/>
                <w:sz w:val="22"/>
                <w:lang w:eastAsia="zh-CN"/>
              </w:rPr>
              <w:t>165,000.00</w:t>
            </w:r>
          </w:p>
        </w:tc>
      </w:tr>
      <w:tr w:rsidR="0091785A">
        <w:trPr>
          <w:trHeight w:val="295"/>
          <w:jc w:val="center"/>
        </w:trPr>
        <w:tc>
          <w:tcPr>
            <w:tcW w:w="6691" w:type="dxa"/>
            <w:gridSpan w:val="4"/>
            <w:tcBorders>
              <w:top w:val="single" w:sz="8" w:space="0" w:color="000000"/>
              <w:left w:val="single" w:sz="8" w:space="0" w:color="000000"/>
              <w:bottom w:val="single" w:sz="8" w:space="0" w:color="000000"/>
              <w:right w:val="single" w:sz="8" w:space="0" w:color="000000"/>
            </w:tcBorders>
            <w:shd w:val="clear" w:color="auto" w:fill="auto"/>
            <w:tcMar>
              <w:top w:w="10" w:type="dxa"/>
              <w:left w:w="10" w:type="dxa"/>
              <w:right w:w="10" w:type="dxa"/>
            </w:tcMar>
          </w:tcPr>
          <w:p w:rsidR="0091785A" w:rsidRDefault="00E16EFA" w:rsidP="002F38B1">
            <w:pPr>
              <w:wordWrap w:val="0"/>
              <w:jc w:val="center"/>
              <w:textAlignment w:val="bottom"/>
              <w:rPr>
                <w:rFonts w:eastAsia="SimSun" w:cs="Times New Roman"/>
                <w:b/>
                <w:bCs/>
                <w:sz w:val="22"/>
                <w:lang w:val="vi-VN" w:eastAsia="zh-CN"/>
              </w:rPr>
            </w:pPr>
            <w:r>
              <w:rPr>
                <w:rFonts w:eastAsia="SimSun" w:cs="Times New Roman"/>
                <w:b/>
                <w:bCs/>
                <w:sz w:val="22"/>
                <w:lang w:val="vi-VN" w:eastAsia="zh-CN"/>
              </w:rPr>
              <w:t>Tổng cộng</w:t>
            </w:r>
          </w:p>
        </w:tc>
        <w:tc>
          <w:tcPr>
            <w:tcW w:w="1650" w:type="dxa"/>
            <w:tcBorders>
              <w:top w:val="single" w:sz="8" w:space="0" w:color="000000"/>
              <w:left w:val="nil"/>
              <w:bottom w:val="single" w:sz="8" w:space="0" w:color="000000"/>
              <w:right w:val="single" w:sz="8" w:space="0" w:color="000000"/>
            </w:tcBorders>
            <w:shd w:val="clear" w:color="auto" w:fill="auto"/>
            <w:noWrap/>
            <w:tcMar>
              <w:top w:w="10" w:type="dxa"/>
              <w:left w:w="10" w:type="dxa"/>
              <w:right w:w="10" w:type="dxa"/>
            </w:tcMar>
            <w:vAlign w:val="bottom"/>
          </w:tcPr>
          <w:p w:rsidR="0091785A" w:rsidRDefault="00E16EFA" w:rsidP="002F38B1">
            <w:pPr>
              <w:jc w:val="center"/>
              <w:textAlignment w:val="bottom"/>
              <w:rPr>
                <w:rFonts w:eastAsia="SimSun" w:cs="Times New Roman"/>
                <w:b/>
                <w:bCs/>
                <w:sz w:val="22"/>
                <w:lang w:val="vi-VN" w:eastAsia="zh-CN"/>
              </w:rPr>
            </w:pPr>
            <w:r>
              <w:rPr>
                <w:rFonts w:eastAsia="SimSun" w:cs="Times New Roman"/>
                <w:b/>
                <w:bCs/>
                <w:sz w:val="22"/>
                <w:lang w:val="vi-VN" w:eastAsia="zh-CN"/>
              </w:rPr>
              <w:t>8.140.000</w:t>
            </w:r>
          </w:p>
        </w:tc>
      </w:tr>
    </w:tbl>
    <w:p w:rsidR="0091785A" w:rsidRDefault="0091785A" w:rsidP="002F38B1">
      <w:pPr>
        <w:spacing w:after="0" w:line="360" w:lineRule="auto"/>
        <w:jc w:val="center"/>
        <w:rPr>
          <w:rFonts w:cs="Times New Roman"/>
          <w:color w:val="000000" w:themeColor="text1"/>
          <w:sz w:val="26"/>
          <w:szCs w:val="26"/>
        </w:rPr>
      </w:pPr>
    </w:p>
    <w:p w:rsidR="0091785A" w:rsidRDefault="00E16EFA" w:rsidP="00FA6976">
      <w:pPr>
        <w:spacing w:after="0" w:line="360" w:lineRule="auto"/>
        <w:rPr>
          <w:rFonts w:cs="Times New Roman"/>
          <w:b/>
          <w:bCs/>
          <w:i/>
          <w:iCs/>
          <w:color w:val="000000" w:themeColor="text1"/>
          <w:sz w:val="26"/>
          <w:szCs w:val="26"/>
        </w:rPr>
      </w:pPr>
      <w:r>
        <w:rPr>
          <w:rFonts w:cs="Times New Roman"/>
          <w:b/>
          <w:bCs/>
          <w:i/>
          <w:iCs/>
          <w:color w:val="000000" w:themeColor="text1"/>
          <w:sz w:val="26"/>
          <w:szCs w:val="26"/>
          <w:lang w:val="vi-VN"/>
        </w:rPr>
        <w:t xml:space="preserve">3.8.2. </w:t>
      </w:r>
      <w:r>
        <w:rPr>
          <w:rFonts w:cs="Times New Roman"/>
          <w:b/>
          <w:bCs/>
          <w:i/>
          <w:iCs/>
          <w:color w:val="000000" w:themeColor="text1"/>
          <w:sz w:val="26"/>
          <w:szCs w:val="26"/>
        </w:rPr>
        <w:t>Chi phí lương nhân viên</w:t>
      </w:r>
    </w:p>
    <w:p w:rsidR="0091785A" w:rsidRDefault="00E16EFA" w:rsidP="00FA6976">
      <w:pPr>
        <w:spacing w:after="0" w:line="360" w:lineRule="auto"/>
        <w:rPr>
          <w:rFonts w:cs="Times New Roman"/>
          <w:bCs/>
          <w:color w:val="000000" w:themeColor="text1"/>
          <w:sz w:val="26"/>
          <w:szCs w:val="26"/>
        </w:rPr>
      </w:pPr>
      <w:r>
        <w:rPr>
          <w:rFonts w:cs="Times New Roman"/>
          <w:bCs/>
          <w:color w:val="000000" w:themeColor="text1"/>
          <w:sz w:val="26"/>
          <w:szCs w:val="26"/>
        </w:rPr>
        <w:t>- Chi phí lương nhân viên thực tế</w:t>
      </w:r>
      <w:r w:rsidR="00554FAE">
        <w:rPr>
          <w:rFonts w:cs="Times New Roman"/>
          <w:bCs/>
          <w:color w:val="000000" w:themeColor="text1"/>
          <w:sz w:val="26"/>
          <w:szCs w:val="26"/>
        </w:rPr>
        <w:t xml:space="preserve"> năm 202</w:t>
      </w:r>
      <w:r w:rsidR="00FA6976">
        <w:rPr>
          <w:rFonts w:cs="Times New Roman"/>
          <w:bCs/>
          <w:color w:val="000000" w:themeColor="text1"/>
          <w:sz w:val="26"/>
          <w:szCs w:val="26"/>
        </w:rPr>
        <w:t>2</w:t>
      </w:r>
    </w:p>
    <w:p w:rsidR="0091785A" w:rsidRDefault="00E16EFA" w:rsidP="002F38B1">
      <w:pPr>
        <w:spacing w:after="0" w:line="240" w:lineRule="auto"/>
        <w:ind w:firstLine="720"/>
        <w:jc w:val="center"/>
        <w:rPr>
          <w:rFonts w:eastAsia="Times New Roman" w:cs="Times New Roman"/>
          <w:b/>
          <w:bCs/>
          <w:sz w:val="26"/>
          <w:szCs w:val="26"/>
        </w:rPr>
      </w:pPr>
      <w:r>
        <w:rPr>
          <w:rFonts w:eastAsia="Times New Roman" w:cs="Times New Roman"/>
          <w:b/>
          <w:bCs/>
          <w:sz w:val="26"/>
          <w:szCs w:val="26"/>
        </w:rPr>
        <w:t xml:space="preserve">BẢNG </w:t>
      </w:r>
      <w:r w:rsidR="004D1CD3">
        <w:rPr>
          <w:rFonts w:eastAsia="Times New Roman" w:cs="Times New Roman"/>
          <w:b/>
          <w:bCs/>
          <w:sz w:val="26"/>
          <w:szCs w:val="26"/>
        </w:rPr>
        <w:t>3 : BẢNG LƯƠNG NHÂN VIÊN NĂM 202</w:t>
      </w:r>
      <w:r w:rsidR="00FA6976">
        <w:rPr>
          <w:rFonts w:eastAsia="Times New Roman" w:cs="Times New Roman"/>
          <w:b/>
          <w:bCs/>
          <w:sz w:val="26"/>
          <w:szCs w:val="26"/>
        </w:rPr>
        <w:t>2</w:t>
      </w:r>
    </w:p>
    <w:tbl>
      <w:tblPr>
        <w:tblW w:w="6835" w:type="dxa"/>
        <w:jc w:val="center"/>
        <w:tblLook w:val="04A0"/>
      </w:tblPr>
      <w:tblGrid>
        <w:gridCol w:w="2920"/>
        <w:gridCol w:w="1395"/>
        <w:gridCol w:w="2520"/>
      </w:tblGrid>
      <w:tr w:rsidR="0091785A">
        <w:trPr>
          <w:trHeight w:val="742"/>
          <w:jc w:val="center"/>
        </w:trPr>
        <w:tc>
          <w:tcPr>
            <w:tcW w:w="2920" w:type="dxa"/>
            <w:tcBorders>
              <w:top w:val="single" w:sz="4" w:space="0" w:color="auto"/>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b/>
                <w:bCs/>
                <w:szCs w:val="24"/>
              </w:rPr>
            </w:pPr>
            <w:r>
              <w:rPr>
                <w:rFonts w:eastAsia="Times New Roman" w:cs="Times New Roman"/>
                <w:b/>
                <w:bCs/>
                <w:szCs w:val="24"/>
              </w:rPr>
              <w:t>Lương nhân viên</w:t>
            </w:r>
          </w:p>
        </w:tc>
        <w:tc>
          <w:tcPr>
            <w:tcW w:w="1395" w:type="dxa"/>
            <w:tcBorders>
              <w:top w:val="single" w:sz="4" w:space="0" w:color="auto"/>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b/>
                <w:bCs/>
                <w:szCs w:val="24"/>
              </w:rPr>
            </w:pPr>
            <w:r>
              <w:rPr>
                <w:rFonts w:eastAsia="Times New Roman" w:cs="Times New Roman"/>
                <w:b/>
                <w:bCs/>
                <w:szCs w:val="24"/>
              </w:rPr>
              <w:t>SL</w:t>
            </w:r>
          </w:p>
        </w:tc>
        <w:tc>
          <w:tcPr>
            <w:tcW w:w="2520" w:type="dxa"/>
            <w:tcBorders>
              <w:top w:val="single" w:sz="4" w:space="0" w:color="auto"/>
              <w:left w:val="nil"/>
              <w:bottom w:val="single" w:sz="4" w:space="0" w:color="auto"/>
              <w:right w:val="single" w:sz="4" w:space="0" w:color="auto"/>
            </w:tcBorders>
            <w:shd w:val="clear" w:color="auto" w:fill="auto"/>
          </w:tcPr>
          <w:p w:rsidR="0091785A" w:rsidRDefault="004D1CD3" w:rsidP="00FA6976">
            <w:pPr>
              <w:spacing w:after="0" w:line="240" w:lineRule="auto"/>
              <w:jc w:val="center"/>
              <w:rPr>
                <w:rFonts w:eastAsia="Times New Roman" w:cs="Times New Roman"/>
                <w:b/>
                <w:bCs/>
                <w:szCs w:val="24"/>
              </w:rPr>
            </w:pPr>
            <w:r>
              <w:rPr>
                <w:rFonts w:eastAsia="Times New Roman" w:cs="Times New Roman"/>
                <w:b/>
                <w:bCs/>
                <w:szCs w:val="24"/>
              </w:rPr>
              <w:t>Lương năm 202</w:t>
            </w:r>
            <w:r w:rsidR="00FA6976">
              <w:rPr>
                <w:rFonts w:eastAsia="Times New Roman" w:cs="Times New Roman"/>
                <w:b/>
                <w:bCs/>
                <w:szCs w:val="24"/>
              </w:rPr>
              <w:t>2</w:t>
            </w:r>
            <w:r w:rsidR="00E16EFA">
              <w:rPr>
                <w:rFonts w:eastAsia="Times New Roman" w:cs="Times New Roman"/>
                <w:b/>
                <w:bCs/>
                <w:szCs w:val="24"/>
              </w:rPr>
              <w:t xml:space="preserve"> (VNĐ)</w:t>
            </w:r>
          </w:p>
        </w:tc>
      </w:tr>
      <w:tr w:rsidR="0091785A">
        <w:trPr>
          <w:trHeight w:val="420"/>
          <w:jc w:val="center"/>
        </w:trPr>
        <w:tc>
          <w:tcPr>
            <w:tcW w:w="2920" w:type="dxa"/>
            <w:tcBorders>
              <w:top w:val="nil"/>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Cs w:val="24"/>
              </w:rPr>
            </w:pPr>
            <w:r>
              <w:rPr>
                <w:rFonts w:eastAsia="Times New Roman" w:cs="Times New Roman"/>
                <w:szCs w:val="24"/>
              </w:rPr>
              <w:t>Phụ trách bán hàng</w:t>
            </w:r>
          </w:p>
        </w:tc>
        <w:tc>
          <w:tcPr>
            <w:tcW w:w="139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Cs w:val="24"/>
              </w:rPr>
            </w:pPr>
            <w:r>
              <w:rPr>
                <w:rFonts w:eastAsia="Times New Roman" w:cs="Times New Roman"/>
                <w:szCs w:val="24"/>
              </w:rPr>
              <w:t>2</w:t>
            </w:r>
          </w:p>
        </w:tc>
        <w:tc>
          <w:tcPr>
            <w:tcW w:w="252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Cs w:val="24"/>
              </w:rPr>
            </w:pPr>
            <w:r>
              <w:rPr>
                <w:rFonts w:eastAsia="Times New Roman" w:cs="Times New Roman"/>
                <w:szCs w:val="24"/>
              </w:rPr>
              <w:t>144,000,000</w:t>
            </w:r>
          </w:p>
        </w:tc>
      </w:tr>
      <w:tr w:rsidR="0091785A">
        <w:trPr>
          <w:trHeight w:val="420"/>
          <w:jc w:val="center"/>
        </w:trPr>
        <w:tc>
          <w:tcPr>
            <w:tcW w:w="2920" w:type="dxa"/>
            <w:tcBorders>
              <w:top w:val="nil"/>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Cs w:val="24"/>
              </w:rPr>
            </w:pPr>
            <w:r>
              <w:rPr>
                <w:rFonts w:eastAsia="Times New Roman" w:cs="Times New Roman"/>
                <w:szCs w:val="24"/>
              </w:rPr>
              <w:t>Phụ trách thiết kế, lắp đặt</w:t>
            </w:r>
          </w:p>
        </w:tc>
        <w:tc>
          <w:tcPr>
            <w:tcW w:w="139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Cs w:val="24"/>
              </w:rPr>
            </w:pPr>
            <w:r>
              <w:rPr>
                <w:rFonts w:eastAsia="Times New Roman" w:cs="Times New Roman"/>
                <w:szCs w:val="24"/>
              </w:rPr>
              <w:t>2</w:t>
            </w:r>
          </w:p>
        </w:tc>
        <w:tc>
          <w:tcPr>
            <w:tcW w:w="252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Cs w:val="24"/>
              </w:rPr>
            </w:pPr>
            <w:r>
              <w:rPr>
                <w:rFonts w:eastAsia="Times New Roman" w:cs="Times New Roman"/>
                <w:szCs w:val="24"/>
              </w:rPr>
              <w:t>144,000,000</w:t>
            </w:r>
          </w:p>
        </w:tc>
      </w:tr>
      <w:tr w:rsidR="0091785A">
        <w:trPr>
          <w:trHeight w:val="330"/>
          <w:jc w:val="center"/>
        </w:trPr>
        <w:tc>
          <w:tcPr>
            <w:tcW w:w="2920" w:type="dxa"/>
            <w:tcBorders>
              <w:top w:val="nil"/>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b/>
                <w:bCs/>
                <w:szCs w:val="24"/>
              </w:rPr>
            </w:pPr>
            <w:r>
              <w:rPr>
                <w:rFonts w:eastAsia="Times New Roman" w:cs="Times New Roman"/>
                <w:b/>
                <w:bCs/>
                <w:szCs w:val="24"/>
              </w:rPr>
              <w:t>TỔNG</w:t>
            </w:r>
          </w:p>
        </w:tc>
        <w:tc>
          <w:tcPr>
            <w:tcW w:w="139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b/>
                <w:bCs/>
                <w:szCs w:val="24"/>
              </w:rPr>
            </w:pPr>
            <w:r>
              <w:rPr>
                <w:rFonts w:eastAsia="Times New Roman" w:cs="Times New Roman"/>
                <w:b/>
                <w:bCs/>
                <w:szCs w:val="24"/>
              </w:rPr>
              <w:t>4</w:t>
            </w:r>
          </w:p>
        </w:tc>
        <w:tc>
          <w:tcPr>
            <w:tcW w:w="252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b/>
                <w:bCs/>
                <w:szCs w:val="24"/>
              </w:rPr>
            </w:pPr>
            <w:r>
              <w:rPr>
                <w:rFonts w:eastAsia="Times New Roman" w:cs="Times New Roman"/>
                <w:b/>
                <w:bCs/>
                <w:szCs w:val="24"/>
              </w:rPr>
              <w:t>288,000,000</w:t>
            </w:r>
          </w:p>
        </w:tc>
      </w:tr>
    </w:tbl>
    <w:p w:rsidR="0091785A" w:rsidRDefault="0091785A" w:rsidP="002F38B1">
      <w:pPr>
        <w:spacing w:after="0" w:line="360" w:lineRule="auto"/>
        <w:jc w:val="center"/>
        <w:rPr>
          <w:rFonts w:cs="Times New Roman"/>
          <w:bCs/>
          <w:color w:val="000000" w:themeColor="text1"/>
          <w:sz w:val="26"/>
          <w:szCs w:val="26"/>
        </w:rPr>
      </w:pPr>
    </w:p>
    <w:p w:rsidR="0091785A" w:rsidRDefault="00E16EFA" w:rsidP="002F38B1">
      <w:pPr>
        <w:spacing w:after="0" w:line="360" w:lineRule="auto"/>
        <w:jc w:val="center"/>
        <w:rPr>
          <w:rFonts w:cs="Times New Roman"/>
          <w:bCs/>
          <w:color w:val="000000" w:themeColor="text1"/>
          <w:sz w:val="26"/>
          <w:szCs w:val="26"/>
        </w:rPr>
      </w:pPr>
      <w:r>
        <w:rPr>
          <w:rFonts w:cs="Times New Roman"/>
          <w:bCs/>
          <w:color w:val="000000" w:themeColor="text1"/>
          <w:sz w:val="26"/>
          <w:szCs w:val="26"/>
        </w:rPr>
        <w:t>- Chi phí lương nhân viên dự kiến giai đoạ</w:t>
      </w:r>
      <w:r w:rsidR="00554FAE">
        <w:rPr>
          <w:rFonts w:cs="Times New Roman"/>
          <w:bCs/>
          <w:color w:val="000000" w:themeColor="text1"/>
          <w:sz w:val="26"/>
          <w:szCs w:val="26"/>
        </w:rPr>
        <w:t>n 202</w:t>
      </w:r>
      <w:r w:rsidR="00FA6976">
        <w:rPr>
          <w:rFonts w:cs="Times New Roman"/>
          <w:bCs/>
          <w:color w:val="000000" w:themeColor="text1"/>
          <w:sz w:val="26"/>
          <w:szCs w:val="26"/>
        </w:rPr>
        <w:t>3</w:t>
      </w:r>
      <w:r w:rsidR="00554FAE">
        <w:rPr>
          <w:rFonts w:cs="Times New Roman"/>
          <w:bCs/>
          <w:color w:val="000000" w:themeColor="text1"/>
          <w:sz w:val="26"/>
          <w:szCs w:val="26"/>
        </w:rPr>
        <w:t>-202</w:t>
      </w:r>
      <w:r w:rsidR="00FA6976">
        <w:rPr>
          <w:rFonts w:cs="Times New Roman"/>
          <w:bCs/>
          <w:color w:val="000000" w:themeColor="text1"/>
          <w:sz w:val="26"/>
          <w:szCs w:val="26"/>
        </w:rPr>
        <w:t>5</w:t>
      </w:r>
    </w:p>
    <w:p w:rsidR="0091785A" w:rsidRDefault="00E16EFA" w:rsidP="002F38B1">
      <w:pPr>
        <w:spacing w:after="0" w:line="240" w:lineRule="auto"/>
        <w:jc w:val="center"/>
        <w:rPr>
          <w:rFonts w:eastAsia="Times New Roman" w:cs="Times New Roman"/>
          <w:b/>
          <w:bCs/>
          <w:sz w:val="26"/>
          <w:szCs w:val="26"/>
        </w:rPr>
      </w:pPr>
      <w:r>
        <w:rPr>
          <w:rFonts w:eastAsia="Times New Roman" w:cs="Times New Roman"/>
          <w:b/>
          <w:bCs/>
          <w:sz w:val="26"/>
          <w:szCs w:val="26"/>
        </w:rPr>
        <w:lastRenderedPageBreak/>
        <w:t xml:space="preserve">BẢNG </w:t>
      </w:r>
      <w:r w:rsidR="004D1CD3">
        <w:rPr>
          <w:rFonts w:eastAsia="Times New Roman" w:cs="Times New Roman"/>
          <w:b/>
          <w:bCs/>
          <w:sz w:val="26"/>
          <w:szCs w:val="26"/>
        </w:rPr>
        <w:t>4</w:t>
      </w:r>
      <w:r>
        <w:rPr>
          <w:rFonts w:eastAsia="Times New Roman" w:cs="Times New Roman"/>
          <w:b/>
          <w:bCs/>
          <w:sz w:val="26"/>
          <w:szCs w:val="26"/>
        </w:rPr>
        <w:t>: BẢNG LƯƠNG NHÂN VIÊN DỰ KIẾN</w:t>
      </w:r>
    </w:p>
    <w:tbl>
      <w:tblPr>
        <w:tblW w:w="9522" w:type="dxa"/>
        <w:tblInd w:w="94" w:type="dxa"/>
        <w:tblLook w:val="04A0"/>
      </w:tblPr>
      <w:tblGrid>
        <w:gridCol w:w="2873"/>
        <w:gridCol w:w="1102"/>
        <w:gridCol w:w="1849"/>
        <w:gridCol w:w="1849"/>
        <w:gridCol w:w="1849"/>
      </w:tblGrid>
      <w:tr w:rsidR="0091785A">
        <w:trPr>
          <w:trHeight w:val="742"/>
        </w:trPr>
        <w:tc>
          <w:tcPr>
            <w:tcW w:w="2873" w:type="dxa"/>
            <w:tcBorders>
              <w:top w:val="single" w:sz="4" w:space="0" w:color="auto"/>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Lương nhân viên</w:t>
            </w:r>
          </w:p>
        </w:tc>
        <w:tc>
          <w:tcPr>
            <w:tcW w:w="1102" w:type="dxa"/>
            <w:tcBorders>
              <w:top w:val="single" w:sz="4" w:space="0" w:color="auto"/>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SL</w:t>
            </w:r>
          </w:p>
        </w:tc>
        <w:tc>
          <w:tcPr>
            <w:tcW w:w="1849" w:type="dxa"/>
            <w:tcBorders>
              <w:top w:val="single" w:sz="4" w:space="0" w:color="auto"/>
              <w:left w:val="nil"/>
              <w:bottom w:val="single" w:sz="4" w:space="0" w:color="auto"/>
              <w:right w:val="single" w:sz="4" w:space="0" w:color="auto"/>
            </w:tcBorders>
            <w:shd w:val="clear" w:color="auto" w:fill="auto"/>
          </w:tcPr>
          <w:p w:rsidR="0091785A" w:rsidRDefault="004D1CD3" w:rsidP="00FA6976">
            <w:pPr>
              <w:jc w:val="center"/>
              <w:textAlignment w:val="top"/>
              <w:rPr>
                <w:rFonts w:eastAsia="Times New Roman" w:cs="Times New Roman"/>
                <w:b/>
                <w:bCs/>
                <w:szCs w:val="24"/>
              </w:rPr>
            </w:pPr>
            <w:r>
              <w:rPr>
                <w:rFonts w:eastAsia="SimSun" w:cs="Times New Roman"/>
                <w:b/>
                <w:color w:val="000000"/>
                <w:szCs w:val="24"/>
                <w:lang w:eastAsia="zh-CN"/>
              </w:rPr>
              <w:t>Lương năm 202</w:t>
            </w:r>
            <w:r w:rsidR="00FA6976">
              <w:rPr>
                <w:rFonts w:eastAsia="SimSun" w:cs="Times New Roman"/>
                <w:b/>
                <w:color w:val="000000"/>
                <w:szCs w:val="24"/>
                <w:lang w:eastAsia="zh-CN"/>
              </w:rPr>
              <w:t>3</w:t>
            </w:r>
            <w:r w:rsidR="00E16EFA">
              <w:rPr>
                <w:rFonts w:eastAsia="SimSun" w:cs="Times New Roman"/>
                <w:b/>
                <w:color w:val="000000"/>
                <w:szCs w:val="24"/>
                <w:lang w:eastAsia="zh-CN"/>
              </w:rPr>
              <w:t xml:space="preserve"> (VNĐ)</w:t>
            </w:r>
          </w:p>
        </w:tc>
        <w:tc>
          <w:tcPr>
            <w:tcW w:w="1849" w:type="dxa"/>
            <w:tcBorders>
              <w:top w:val="single" w:sz="4" w:space="0" w:color="auto"/>
              <w:left w:val="nil"/>
              <w:bottom w:val="single" w:sz="4" w:space="0" w:color="auto"/>
              <w:right w:val="single" w:sz="4" w:space="0" w:color="auto"/>
            </w:tcBorders>
            <w:shd w:val="clear" w:color="auto" w:fill="auto"/>
          </w:tcPr>
          <w:p w:rsidR="0091785A" w:rsidRDefault="004D1CD3" w:rsidP="00FA6976">
            <w:pPr>
              <w:jc w:val="center"/>
              <w:textAlignment w:val="top"/>
              <w:rPr>
                <w:rFonts w:eastAsia="Times New Roman" w:cs="Times New Roman"/>
                <w:b/>
                <w:bCs/>
                <w:szCs w:val="24"/>
              </w:rPr>
            </w:pPr>
            <w:r>
              <w:rPr>
                <w:rFonts w:eastAsia="SimSun" w:cs="Times New Roman"/>
                <w:b/>
                <w:color w:val="000000"/>
                <w:szCs w:val="24"/>
                <w:lang w:eastAsia="zh-CN"/>
              </w:rPr>
              <w:t>Lương năm 202</w:t>
            </w:r>
            <w:r w:rsidR="00FA6976">
              <w:rPr>
                <w:rFonts w:eastAsia="SimSun" w:cs="Times New Roman"/>
                <w:b/>
                <w:color w:val="000000"/>
                <w:szCs w:val="24"/>
                <w:lang w:eastAsia="zh-CN"/>
              </w:rPr>
              <w:t>4</w:t>
            </w:r>
            <w:r w:rsidR="00E16EFA">
              <w:rPr>
                <w:rFonts w:eastAsia="SimSun" w:cs="Times New Roman"/>
                <w:b/>
                <w:color w:val="000000"/>
                <w:szCs w:val="24"/>
                <w:lang w:eastAsia="zh-CN"/>
              </w:rPr>
              <w:t xml:space="preserve"> (VNĐ)</w:t>
            </w:r>
          </w:p>
        </w:tc>
        <w:tc>
          <w:tcPr>
            <w:tcW w:w="1849" w:type="dxa"/>
            <w:tcBorders>
              <w:top w:val="single" w:sz="4" w:space="0" w:color="auto"/>
              <w:left w:val="nil"/>
              <w:bottom w:val="single" w:sz="4" w:space="0" w:color="auto"/>
              <w:right w:val="single" w:sz="4" w:space="0" w:color="auto"/>
            </w:tcBorders>
            <w:shd w:val="clear" w:color="auto" w:fill="auto"/>
          </w:tcPr>
          <w:p w:rsidR="0091785A" w:rsidRDefault="004D1CD3" w:rsidP="00FA6976">
            <w:pPr>
              <w:jc w:val="center"/>
              <w:textAlignment w:val="top"/>
              <w:rPr>
                <w:rFonts w:eastAsia="Times New Roman" w:cs="Times New Roman"/>
                <w:b/>
                <w:bCs/>
                <w:szCs w:val="24"/>
              </w:rPr>
            </w:pPr>
            <w:r>
              <w:rPr>
                <w:rFonts w:eastAsia="SimSun" w:cs="Times New Roman"/>
                <w:b/>
                <w:color w:val="000000"/>
                <w:szCs w:val="24"/>
                <w:lang w:eastAsia="zh-CN"/>
              </w:rPr>
              <w:t>Lương năm 202</w:t>
            </w:r>
            <w:r w:rsidR="00FA6976">
              <w:rPr>
                <w:rFonts w:eastAsia="SimSun" w:cs="Times New Roman"/>
                <w:b/>
                <w:color w:val="000000"/>
                <w:szCs w:val="24"/>
                <w:lang w:eastAsia="zh-CN"/>
              </w:rPr>
              <w:t>5</w:t>
            </w:r>
            <w:r w:rsidR="00E16EFA">
              <w:rPr>
                <w:rFonts w:eastAsia="SimSun" w:cs="Times New Roman"/>
                <w:b/>
                <w:color w:val="000000"/>
                <w:szCs w:val="24"/>
                <w:lang w:eastAsia="zh-CN"/>
              </w:rPr>
              <w:t xml:space="preserve"> (VNĐ)</w:t>
            </w:r>
          </w:p>
        </w:tc>
      </w:tr>
      <w:tr w:rsidR="0091785A">
        <w:trPr>
          <w:trHeight w:val="420"/>
        </w:trPr>
        <w:tc>
          <w:tcPr>
            <w:tcW w:w="2873" w:type="dxa"/>
            <w:tcBorders>
              <w:top w:val="nil"/>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Phụ trách bán hàng</w:t>
            </w:r>
          </w:p>
        </w:tc>
        <w:tc>
          <w:tcPr>
            <w:tcW w:w="1102"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151,200,000</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158,760,000</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SimSun" w:cs="Times New Roman"/>
                <w:color w:val="000000"/>
                <w:szCs w:val="24"/>
                <w:lang w:eastAsia="zh-CN"/>
              </w:rPr>
            </w:pPr>
            <w:r>
              <w:rPr>
                <w:rFonts w:eastAsia="SimSun" w:cs="Times New Roman"/>
                <w:color w:val="000000"/>
                <w:szCs w:val="24"/>
                <w:lang w:eastAsia="zh-CN"/>
              </w:rPr>
              <w:t>166,698,000</w:t>
            </w:r>
          </w:p>
        </w:tc>
      </w:tr>
      <w:tr w:rsidR="0091785A">
        <w:trPr>
          <w:trHeight w:val="420"/>
        </w:trPr>
        <w:tc>
          <w:tcPr>
            <w:tcW w:w="2873" w:type="dxa"/>
            <w:tcBorders>
              <w:top w:val="nil"/>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Phụ trách thiết kế, lắp đặt</w:t>
            </w:r>
          </w:p>
        </w:tc>
        <w:tc>
          <w:tcPr>
            <w:tcW w:w="1102"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151,200,000</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158,760,000</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SimSun" w:cs="Times New Roman"/>
                <w:color w:val="000000"/>
                <w:szCs w:val="24"/>
                <w:lang w:eastAsia="zh-CN"/>
              </w:rPr>
            </w:pPr>
            <w:r>
              <w:rPr>
                <w:rFonts w:eastAsia="SimSun" w:cs="Times New Roman"/>
                <w:color w:val="000000"/>
                <w:szCs w:val="24"/>
                <w:lang w:eastAsia="zh-CN"/>
              </w:rPr>
              <w:t>166,698,000</w:t>
            </w:r>
          </w:p>
        </w:tc>
      </w:tr>
      <w:tr w:rsidR="0091785A">
        <w:trPr>
          <w:trHeight w:val="330"/>
        </w:trPr>
        <w:tc>
          <w:tcPr>
            <w:tcW w:w="2873" w:type="dxa"/>
            <w:tcBorders>
              <w:top w:val="nil"/>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TỔNG</w:t>
            </w:r>
          </w:p>
        </w:tc>
        <w:tc>
          <w:tcPr>
            <w:tcW w:w="1102"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4</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302,400,000</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317,520,000</w:t>
            </w:r>
          </w:p>
        </w:tc>
        <w:tc>
          <w:tcPr>
            <w:tcW w:w="1849"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SimSun" w:cs="Times New Roman"/>
                <w:b/>
                <w:color w:val="000000"/>
                <w:szCs w:val="24"/>
                <w:lang w:eastAsia="zh-CN"/>
              </w:rPr>
            </w:pPr>
            <w:r>
              <w:rPr>
                <w:rFonts w:eastAsia="SimSun" w:cs="Times New Roman"/>
                <w:b/>
                <w:color w:val="000000"/>
                <w:szCs w:val="24"/>
                <w:lang w:eastAsia="zh-CN"/>
              </w:rPr>
              <w:t>333,396,000</w:t>
            </w:r>
          </w:p>
        </w:tc>
      </w:tr>
      <w:tr w:rsidR="0091785A">
        <w:trPr>
          <w:gridAfter w:val="2"/>
          <w:wAfter w:w="3698" w:type="dxa"/>
          <w:trHeight w:val="345"/>
        </w:trPr>
        <w:tc>
          <w:tcPr>
            <w:tcW w:w="3975" w:type="dxa"/>
            <w:gridSpan w:val="2"/>
            <w:tcBorders>
              <w:top w:val="nil"/>
              <w:left w:val="nil"/>
              <w:bottom w:val="nil"/>
              <w:right w:val="nil"/>
            </w:tcBorders>
            <w:shd w:val="clear" w:color="auto" w:fill="auto"/>
          </w:tcPr>
          <w:p w:rsidR="0091785A" w:rsidRDefault="00E16EFA" w:rsidP="002F38B1">
            <w:pPr>
              <w:spacing w:after="0" w:line="240" w:lineRule="auto"/>
              <w:jc w:val="center"/>
              <w:rPr>
                <w:rFonts w:eastAsia="Times New Roman" w:cs="Times New Roman"/>
                <w:i/>
                <w:iCs/>
                <w:sz w:val="26"/>
                <w:szCs w:val="26"/>
              </w:rPr>
            </w:pPr>
            <w:r>
              <w:rPr>
                <w:rFonts w:eastAsia="Times New Roman" w:cs="Times New Roman"/>
                <w:i/>
                <w:iCs/>
                <w:sz w:val="26"/>
                <w:szCs w:val="26"/>
              </w:rPr>
              <w:t>Giả sử tỷ lệ trượt giá hàng năm</w:t>
            </w:r>
          </w:p>
        </w:tc>
        <w:tc>
          <w:tcPr>
            <w:tcW w:w="1849" w:type="dxa"/>
            <w:tcBorders>
              <w:top w:val="nil"/>
              <w:left w:val="nil"/>
              <w:bottom w:val="nil"/>
              <w:right w:val="nil"/>
            </w:tcBorders>
            <w:shd w:val="clear" w:color="auto" w:fill="auto"/>
          </w:tcPr>
          <w:p w:rsidR="0091785A" w:rsidRDefault="00E16EFA" w:rsidP="002F38B1">
            <w:pPr>
              <w:spacing w:after="0" w:line="240" w:lineRule="auto"/>
              <w:jc w:val="center"/>
              <w:rPr>
                <w:rFonts w:eastAsia="Times New Roman" w:cs="Times New Roman"/>
                <w:i/>
                <w:iCs/>
                <w:sz w:val="26"/>
                <w:szCs w:val="26"/>
              </w:rPr>
            </w:pPr>
            <w:r>
              <w:rPr>
                <w:rFonts w:eastAsia="Times New Roman" w:cs="Times New Roman"/>
                <w:i/>
                <w:iCs/>
                <w:sz w:val="26"/>
                <w:szCs w:val="26"/>
              </w:rPr>
              <w:t>5%</w:t>
            </w:r>
          </w:p>
        </w:tc>
      </w:tr>
    </w:tbl>
    <w:p w:rsidR="00EE518D" w:rsidRDefault="00EE518D" w:rsidP="00EE518D">
      <w:pPr>
        <w:spacing w:after="0" w:line="360" w:lineRule="auto"/>
        <w:rPr>
          <w:rFonts w:cs="Times New Roman"/>
          <w:b/>
          <w:bCs/>
          <w:i/>
          <w:iCs/>
          <w:color w:val="000000" w:themeColor="text1"/>
          <w:sz w:val="26"/>
          <w:szCs w:val="26"/>
        </w:rPr>
      </w:pPr>
    </w:p>
    <w:p w:rsidR="0091785A" w:rsidRDefault="00E16EFA" w:rsidP="00EE518D">
      <w:pPr>
        <w:spacing w:after="0" w:line="360" w:lineRule="auto"/>
        <w:rPr>
          <w:rFonts w:cs="Times New Roman"/>
          <w:color w:val="000000" w:themeColor="text1"/>
          <w:sz w:val="26"/>
          <w:szCs w:val="26"/>
        </w:rPr>
      </w:pPr>
      <w:r>
        <w:rPr>
          <w:rFonts w:cs="Times New Roman"/>
          <w:b/>
          <w:bCs/>
          <w:i/>
          <w:iCs/>
          <w:color w:val="000000" w:themeColor="text1"/>
          <w:sz w:val="26"/>
          <w:szCs w:val="26"/>
          <w:lang w:val="vi-VN"/>
        </w:rPr>
        <w:t>3.8.3.</w:t>
      </w:r>
      <w:r>
        <w:rPr>
          <w:rFonts w:cs="Times New Roman"/>
          <w:b/>
          <w:bCs/>
          <w:i/>
          <w:iCs/>
          <w:color w:val="000000" w:themeColor="text1"/>
          <w:sz w:val="26"/>
          <w:szCs w:val="26"/>
        </w:rPr>
        <w:t xml:space="preserve"> Chi phí hoạt động</w:t>
      </w:r>
    </w:p>
    <w:p w:rsidR="0091785A" w:rsidRDefault="00E16EFA" w:rsidP="00EE518D">
      <w:pPr>
        <w:spacing w:after="0" w:line="360" w:lineRule="auto"/>
        <w:rPr>
          <w:rFonts w:cs="Times New Roman"/>
          <w:color w:val="000000" w:themeColor="text1"/>
          <w:sz w:val="26"/>
          <w:szCs w:val="26"/>
        </w:rPr>
      </w:pPr>
      <w:r>
        <w:rPr>
          <w:rFonts w:cs="Times New Roman"/>
          <w:color w:val="000000" w:themeColor="text1"/>
          <w:sz w:val="26"/>
          <w:szCs w:val="26"/>
        </w:rPr>
        <w:t>- Chi phí hoạt động năm 202</w:t>
      </w:r>
      <w:r w:rsidR="00EE518D">
        <w:rPr>
          <w:rFonts w:cs="Times New Roman"/>
          <w:color w:val="000000" w:themeColor="text1"/>
          <w:sz w:val="26"/>
          <w:szCs w:val="26"/>
        </w:rPr>
        <w:t>2</w:t>
      </w:r>
    </w:p>
    <w:p w:rsidR="0091785A" w:rsidRDefault="00E16EFA" w:rsidP="002F38B1">
      <w:pPr>
        <w:spacing w:after="0" w:line="240" w:lineRule="auto"/>
        <w:ind w:firstLine="720"/>
        <w:jc w:val="center"/>
        <w:rPr>
          <w:rFonts w:eastAsia="Times New Roman" w:cs="Times New Roman"/>
          <w:b/>
          <w:bCs/>
          <w:sz w:val="26"/>
          <w:szCs w:val="26"/>
        </w:rPr>
      </w:pPr>
      <w:r>
        <w:rPr>
          <w:rFonts w:eastAsia="Times New Roman" w:cs="Times New Roman"/>
          <w:b/>
          <w:bCs/>
          <w:sz w:val="26"/>
          <w:szCs w:val="26"/>
        </w:rPr>
        <w:t xml:space="preserve">BẢNG </w:t>
      </w:r>
      <w:r w:rsidR="004D1CD3">
        <w:rPr>
          <w:rFonts w:eastAsia="Times New Roman" w:cs="Times New Roman"/>
          <w:b/>
          <w:bCs/>
          <w:sz w:val="26"/>
          <w:szCs w:val="26"/>
        </w:rPr>
        <w:t>5</w:t>
      </w:r>
      <w:r>
        <w:rPr>
          <w:rFonts w:eastAsia="Times New Roman" w:cs="Times New Roman"/>
          <w:b/>
          <w:bCs/>
          <w:sz w:val="26"/>
          <w:szCs w:val="26"/>
        </w:rPr>
        <w:t xml:space="preserve">: </w:t>
      </w:r>
      <w:r w:rsidR="00020F5E">
        <w:rPr>
          <w:rFonts w:eastAsia="Times New Roman" w:cs="Times New Roman"/>
          <w:b/>
          <w:bCs/>
          <w:sz w:val="26"/>
          <w:szCs w:val="26"/>
        </w:rPr>
        <w:t>BẢNG  CHI PHÍ HOẠT ĐỘNG NĂM 202</w:t>
      </w:r>
      <w:r w:rsidR="00FA6976">
        <w:rPr>
          <w:rFonts w:eastAsia="Times New Roman" w:cs="Times New Roman"/>
          <w:b/>
          <w:bCs/>
          <w:sz w:val="26"/>
          <w:szCs w:val="26"/>
        </w:rPr>
        <w:t>2</w:t>
      </w:r>
    </w:p>
    <w:tbl>
      <w:tblPr>
        <w:tblW w:w="6645" w:type="dxa"/>
        <w:jc w:val="center"/>
        <w:tblLook w:val="04A0"/>
      </w:tblPr>
      <w:tblGrid>
        <w:gridCol w:w="660"/>
        <w:gridCol w:w="3200"/>
        <w:gridCol w:w="2785"/>
      </w:tblGrid>
      <w:tr w:rsidR="0091785A">
        <w:trPr>
          <w:trHeight w:val="660"/>
          <w:jc w:val="center"/>
        </w:trPr>
        <w:tc>
          <w:tcPr>
            <w:tcW w:w="660" w:type="dxa"/>
            <w:tcBorders>
              <w:top w:val="single" w:sz="4" w:space="0" w:color="auto"/>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b/>
                <w:bCs/>
                <w:sz w:val="26"/>
                <w:szCs w:val="26"/>
              </w:rPr>
            </w:pPr>
            <w:r>
              <w:rPr>
                <w:rFonts w:eastAsia="Times New Roman" w:cs="Times New Roman"/>
                <w:b/>
                <w:bCs/>
                <w:sz w:val="26"/>
                <w:szCs w:val="26"/>
              </w:rPr>
              <w:t>TT</w:t>
            </w:r>
          </w:p>
        </w:tc>
        <w:tc>
          <w:tcPr>
            <w:tcW w:w="3200" w:type="dxa"/>
            <w:tcBorders>
              <w:top w:val="single" w:sz="4" w:space="0" w:color="auto"/>
              <w:left w:val="nil"/>
              <w:bottom w:val="single" w:sz="4" w:space="0" w:color="auto"/>
              <w:right w:val="single" w:sz="4" w:space="0" w:color="auto"/>
            </w:tcBorders>
            <w:shd w:val="clear" w:color="auto" w:fill="auto"/>
          </w:tcPr>
          <w:p w:rsidR="0091785A" w:rsidRDefault="00E16EFA" w:rsidP="002F38B1">
            <w:pPr>
              <w:spacing w:after="0" w:line="240" w:lineRule="auto"/>
              <w:ind w:firstLineChars="500" w:firstLine="1305"/>
              <w:jc w:val="center"/>
              <w:rPr>
                <w:rFonts w:eastAsia="Times New Roman" w:cs="Times New Roman"/>
                <w:b/>
                <w:bCs/>
                <w:sz w:val="26"/>
                <w:szCs w:val="26"/>
              </w:rPr>
            </w:pPr>
            <w:r>
              <w:rPr>
                <w:rFonts w:eastAsia="Times New Roman" w:cs="Times New Roman"/>
                <w:b/>
                <w:bCs/>
                <w:sz w:val="26"/>
                <w:szCs w:val="26"/>
              </w:rPr>
              <w:t>Hạng mục</w:t>
            </w:r>
          </w:p>
        </w:tc>
        <w:tc>
          <w:tcPr>
            <w:tcW w:w="2785" w:type="dxa"/>
            <w:tcBorders>
              <w:top w:val="single" w:sz="4" w:space="0" w:color="auto"/>
              <w:left w:val="nil"/>
              <w:bottom w:val="single" w:sz="4" w:space="0" w:color="auto"/>
              <w:right w:val="single" w:sz="4" w:space="0" w:color="auto"/>
            </w:tcBorders>
            <w:shd w:val="clear" w:color="auto" w:fill="auto"/>
          </w:tcPr>
          <w:p w:rsidR="0091785A" w:rsidRDefault="00E16EFA" w:rsidP="00FA6976">
            <w:pPr>
              <w:spacing w:after="0" w:line="240" w:lineRule="auto"/>
              <w:jc w:val="center"/>
              <w:rPr>
                <w:rFonts w:eastAsia="Times New Roman" w:cs="Times New Roman"/>
                <w:b/>
                <w:bCs/>
                <w:sz w:val="26"/>
                <w:szCs w:val="26"/>
              </w:rPr>
            </w:pPr>
            <w:r>
              <w:rPr>
                <w:rFonts w:eastAsia="Times New Roman" w:cs="Times New Roman"/>
                <w:b/>
                <w:bCs/>
                <w:sz w:val="26"/>
                <w:szCs w:val="26"/>
              </w:rPr>
              <w:t>Năm 202</w:t>
            </w:r>
            <w:r w:rsidR="00FA6976">
              <w:rPr>
                <w:rFonts w:eastAsia="Times New Roman" w:cs="Times New Roman"/>
                <w:b/>
                <w:bCs/>
                <w:sz w:val="26"/>
                <w:szCs w:val="26"/>
              </w:rPr>
              <w:t>2</w:t>
            </w:r>
            <w:r>
              <w:rPr>
                <w:rFonts w:eastAsia="Times New Roman" w:cs="Times New Roman"/>
                <w:b/>
                <w:bCs/>
                <w:sz w:val="26"/>
                <w:szCs w:val="26"/>
              </w:rPr>
              <w:t>(VNĐ)</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1</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Chi phí điện thoại, wifi, cáp</w:t>
            </w:r>
          </w:p>
        </w:tc>
        <w:tc>
          <w:tcPr>
            <w:tcW w:w="278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2,400,000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2</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Chi phí bao bì</w:t>
            </w:r>
          </w:p>
        </w:tc>
        <w:tc>
          <w:tcPr>
            <w:tcW w:w="278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2,400,000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3</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Văn phòng phẩm</w:t>
            </w:r>
          </w:p>
        </w:tc>
        <w:tc>
          <w:tcPr>
            <w:tcW w:w="278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1,200,000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4</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Chi phí khác</w:t>
            </w:r>
          </w:p>
        </w:tc>
        <w:tc>
          <w:tcPr>
            <w:tcW w:w="278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600,000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91785A" w:rsidP="002F38B1">
            <w:pPr>
              <w:spacing w:after="0" w:line="240" w:lineRule="auto"/>
              <w:jc w:val="center"/>
              <w:rPr>
                <w:rFonts w:eastAsia="Times New Roman" w:cs="Times New Roman"/>
                <w:szCs w:val="24"/>
              </w:rPr>
            </w:pPr>
          </w:p>
        </w:tc>
        <w:tc>
          <w:tcPr>
            <w:tcW w:w="3200"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ind w:firstLineChars="400" w:firstLine="1044"/>
              <w:jc w:val="center"/>
              <w:rPr>
                <w:rFonts w:eastAsia="Times New Roman" w:cs="Times New Roman"/>
                <w:b/>
                <w:bCs/>
                <w:sz w:val="26"/>
                <w:szCs w:val="26"/>
              </w:rPr>
            </w:pPr>
            <w:r>
              <w:rPr>
                <w:rFonts w:eastAsia="Times New Roman" w:cs="Times New Roman"/>
                <w:b/>
                <w:bCs/>
                <w:sz w:val="26"/>
                <w:szCs w:val="26"/>
              </w:rPr>
              <w:t>TỔNG CỘNG</w:t>
            </w:r>
          </w:p>
        </w:tc>
        <w:tc>
          <w:tcPr>
            <w:tcW w:w="2785" w:type="dxa"/>
            <w:tcBorders>
              <w:top w:val="nil"/>
              <w:left w:val="nil"/>
              <w:bottom w:val="single" w:sz="4" w:space="0" w:color="auto"/>
              <w:right w:val="single" w:sz="4" w:space="0" w:color="auto"/>
            </w:tcBorders>
            <w:shd w:val="clear" w:color="auto" w:fill="auto"/>
          </w:tcPr>
          <w:p w:rsidR="0091785A" w:rsidRDefault="00E16EFA" w:rsidP="002F38B1">
            <w:pPr>
              <w:spacing w:after="0" w:line="240" w:lineRule="auto"/>
              <w:jc w:val="center"/>
              <w:rPr>
                <w:rFonts w:eastAsia="Times New Roman" w:cs="Times New Roman"/>
                <w:b/>
                <w:bCs/>
                <w:sz w:val="26"/>
                <w:szCs w:val="26"/>
              </w:rPr>
            </w:pPr>
            <w:r>
              <w:rPr>
                <w:rFonts w:eastAsia="Times New Roman" w:cs="Times New Roman"/>
                <w:b/>
                <w:bCs/>
                <w:sz w:val="26"/>
                <w:szCs w:val="26"/>
              </w:rPr>
              <w:t>6,600,000</w:t>
            </w:r>
          </w:p>
        </w:tc>
      </w:tr>
    </w:tbl>
    <w:p w:rsidR="0091785A" w:rsidRDefault="0091785A" w:rsidP="002F38B1">
      <w:pPr>
        <w:spacing w:after="0" w:line="360" w:lineRule="auto"/>
        <w:jc w:val="center"/>
        <w:rPr>
          <w:rFonts w:cs="Times New Roman"/>
          <w:color w:val="000000" w:themeColor="text1"/>
          <w:sz w:val="26"/>
          <w:szCs w:val="26"/>
        </w:rPr>
      </w:pPr>
    </w:p>
    <w:p w:rsidR="0091785A" w:rsidRDefault="00E16EFA" w:rsidP="00062F43">
      <w:pPr>
        <w:spacing w:after="0" w:line="360" w:lineRule="auto"/>
        <w:rPr>
          <w:rFonts w:cs="Times New Roman"/>
          <w:color w:val="000000" w:themeColor="text1"/>
          <w:sz w:val="26"/>
          <w:szCs w:val="26"/>
        </w:rPr>
      </w:pPr>
      <w:r>
        <w:rPr>
          <w:rFonts w:cs="Times New Roman"/>
          <w:color w:val="000000" w:themeColor="text1"/>
          <w:sz w:val="26"/>
          <w:szCs w:val="26"/>
        </w:rPr>
        <w:t>- Chi phí hoạt động giai đoạ</w:t>
      </w:r>
      <w:r w:rsidR="00020F5E">
        <w:rPr>
          <w:rFonts w:cs="Times New Roman"/>
          <w:color w:val="000000" w:themeColor="text1"/>
          <w:sz w:val="26"/>
          <w:szCs w:val="26"/>
        </w:rPr>
        <w:t>n năm 202</w:t>
      </w:r>
      <w:r w:rsidR="00FA6976">
        <w:rPr>
          <w:rFonts w:cs="Times New Roman"/>
          <w:color w:val="000000" w:themeColor="text1"/>
          <w:sz w:val="26"/>
          <w:szCs w:val="26"/>
        </w:rPr>
        <w:t>3-2025</w:t>
      </w:r>
    </w:p>
    <w:p w:rsidR="0091785A" w:rsidRDefault="00E16EFA" w:rsidP="002F38B1">
      <w:pPr>
        <w:spacing w:after="0" w:line="240" w:lineRule="auto"/>
        <w:jc w:val="center"/>
        <w:rPr>
          <w:rFonts w:eastAsia="Times New Roman" w:cs="Times New Roman"/>
          <w:b/>
          <w:bCs/>
          <w:sz w:val="26"/>
          <w:szCs w:val="26"/>
        </w:rPr>
      </w:pPr>
      <w:r>
        <w:rPr>
          <w:rFonts w:eastAsia="Times New Roman" w:cs="Times New Roman"/>
          <w:b/>
          <w:bCs/>
          <w:sz w:val="26"/>
          <w:szCs w:val="26"/>
        </w:rPr>
        <w:t xml:space="preserve">BẢNG </w:t>
      </w:r>
      <w:r w:rsidR="00020F5E">
        <w:rPr>
          <w:rFonts w:eastAsia="Times New Roman" w:cs="Times New Roman"/>
          <w:b/>
          <w:bCs/>
          <w:sz w:val="26"/>
          <w:szCs w:val="26"/>
        </w:rPr>
        <w:t>6</w:t>
      </w:r>
      <w:r>
        <w:rPr>
          <w:rFonts w:eastAsia="Times New Roman" w:cs="Times New Roman"/>
          <w:b/>
          <w:bCs/>
          <w:sz w:val="26"/>
          <w:szCs w:val="26"/>
        </w:rPr>
        <w:t>: BẢNG  CHI PHÍ HOẠT ĐỘNG</w:t>
      </w:r>
    </w:p>
    <w:tbl>
      <w:tblPr>
        <w:tblW w:w="8294" w:type="dxa"/>
        <w:jc w:val="center"/>
        <w:tblLook w:val="04A0"/>
      </w:tblPr>
      <w:tblGrid>
        <w:gridCol w:w="660"/>
        <w:gridCol w:w="3200"/>
        <w:gridCol w:w="1360"/>
        <w:gridCol w:w="1580"/>
        <w:gridCol w:w="1494"/>
      </w:tblGrid>
      <w:tr w:rsidR="0091785A">
        <w:trPr>
          <w:trHeight w:val="660"/>
          <w:jc w:val="center"/>
        </w:trPr>
        <w:tc>
          <w:tcPr>
            <w:tcW w:w="660" w:type="dxa"/>
            <w:tcBorders>
              <w:top w:val="single" w:sz="4" w:space="0" w:color="auto"/>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TT</w:t>
            </w:r>
          </w:p>
        </w:tc>
        <w:tc>
          <w:tcPr>
            <w:tcW w:w="3200" w:type="dxa"/>
            <w:tcBorders>
              <w:top w:val="single" w:sz="4" w:space="0" w:color="auto"/>
              <w:left w:val="nil"/>
              <w:bottom w:val="single" w:sz="4" w:space="0" w:color="auto"/>
              <w:right w:val="single" w:sz="4" w:space="0" w:color="auto"/>
            </w:tcBorders>
            <w:shd w:val="clear" w:color="auto" w:fill="auto"/>
          </w:tcPr>
          <w:p w:rsidR="0091785A" w:rsidRDefault="00E16EFA" w:rsidP="002F38B1">
            <w:pPr>
              <w:ind w:firstLineChars="500" w:firstLine="1205"/>
              <w:jc w:val="center"/>
              <w:textAlignment w:val="top"/>
              <w:rPr>
                <w:rFonts w:eastAsia="Times New Roman" w:cs="Times New Roman"/>
                <w:b/>
                <w:bCs/>
                <w:szCs w:val="24"/>
              </w:rPr>
            </w:pPr>
            <w:r>
              <w:rPr>
                <w:rFonts w:eastAsia="SimSun" w:cs="Times New Roman"/>
                <w:b/>
                <w:color w:val="000000"/>
                <w:szCs w:val="24"/>
                <w:lang w:eastAsia="zh-CN"/>
              </w:rPr>
              <w:t>Hạng mục</w:t>
            </w:r>
          </w:p>
        </w:tc>
        <w:tc>
          <w:tcPr>
            <w:tcW w:w="1360" w:type="dxa"/>
            <w:tcBorders>
              <w:top w:val="single" w:sz="4" w:space="0" w:color="auto"/>
              <w:left w:val="nil"/>
              <w:bottom w:val="single" w:sz="4" w:space="0" w:color="auto"/>
              <w:right w:val="single" w:sz="4" w:space="0" w:color="auto"/>
            </w:tcBorders>
            <w:shd w:val="clear" w:color="auto" w:fill="auto"/>
          </w:tcPr>
          <w:p w:rsidR="0091785A" w:rsidRDefault="00E16EFA" w:rsidP="00FA6976">
            <w:pPr>
              <w:jc w:val="center"/>
              <w:textAlignment w:val="top"/>
              <w:rPr>
                <w:rFonts w:eastAsia="Times New Roman" w:cs="Times New Roman"/>
                <w:b/>
                <w:bCs/>
                <w:szCs w:val="24"/>
              </w:rPr>
            </w:pPr>
            <w:r>
              <w:rPr>
                <w:rFonts w:eastAsia="SimSun" w:cs="Times New Roman"/>
                <w:b/>
                <w:color w:val="000000"/>
                <w:szCs w:val="24"/>
                <w:lang w:eastAsia="zh-CN"/>
              </w:rPr>
              <w:t>Năm 202</w:t>
            </w:r>
            <w:r w:rsidR="00FA6976">
              <w:rPr>
                <w:rFonts w:eastAsia="SimSun" w:cs="Times New Roman"/>
                <w:b/>
                <w:color w:val="000000"/>
                <w:szCs w:val="24"/>
                <w:lang w:eastAsia="zh-CN"/>
              </w:rPr>
              <w:t>3</w:t>
            </w:r>
            <w:r>
              <w:rPr>
                <w:rFonts w:eastAsia="SimSun" w:cs="Times New Roman"/>
                <w:b/>
                <w:color w:val="000000"/>
                <w:szCs w:val="24"/>
                <w:lang w:eastAsia="zh-CN"/>
              </w:rPr>
              <w:t xml:space="preserve"> (VNĐ)</w:t>
            </w:r>
          </w:p>
        </w:tc>
        <w:tc>
          <w:tcPr>
            <w:tcW w:w="1580" w:type="dxa"/>
            <w:tcBorders>
              <w:top w:val="single" w:sz="4" w:space="0" w:color="auto"/>
              <w:left w:val="nil"/>
              <w:bottom w:val="single" w:sz="4" w:space="0" w:color="auto"/>
              <w:right w:val="single" w:sz="4" w:space="0" w:color="auto"/>
            </w:tcBorders>
            <w:shd w:val="clear" w:color="auto" w:fill="auto"/>
          </w:tcPr>
          <w:p w:rsidR="0091785A" w:rsidRDefault="00020F5E" w:rsidP="00FA6976">
            <w:pPr>
              <w:jc w:val="center"/>
              <w:textAlignment w:val="top"/>
              <w:rPr>
                <w:rFonts w:eastAsia="Times New Roman" w:cs="Times New Roman"/>
                <w:b/>
                <w:bCs/>
                <w:szCs w:val="24"/>
              </w:rPr>
            </w:pPr>
            <w:r>
              <w:rPr>
                <w:rFonts w:eastAsia="SimSun" w:cs="Times New Roman"/>
                <w:b/>
                <w:color w:val="000000"/>
                <w:szCs w:val="24"/>
                <w:lang w:eastAsia="zh-CN"/>
              </w:rPr>
              <w:t>Năm 202</w:t>
            </w:r>
            <w:r w:rsidR="00FA6976">
              <w:rPr>
                <w:rFonts w:eastAsia="SimSun" w:cs="Times New Roman"/>
                <w:b/>
                <w:color w:val="000000"/>
                <w:szCs w:val="24"/>
                <w:lang w:eastAsia="zh-CN"/>
              </w:rPr>
              <w:t>4</w:t>
            </w:r>
            <w:r w:rsidR="00E16EFA">
              <w:rPr>
                <w:rFonts w:eastAsia="SimSun" w:cs="Times New Roman"/>
                <w:b/>
                <w:color w:val="000000"/>
                <w:szCs w:val="24"/>
                <w:lang w:eastAsia="zh-CN"/>
              </w:rPr>
              <w:t xml:space="preserve"> (VNĐ)</w:t>
            </w:r>
          </w:p>
        </w:tc>
        <w:tc>
          <w:tcPr>
            <w:tcW w:w="1494" w:type="dxa"/>
            <w:tcBorders>
              <w:top w:val="single" w:sz="4" w:space="0" w:color="auto"/>
              <w:left w:val="nil"/>
              <w:bottom w:val="single" w:sz="4" w:space="0" w:color="auto"/>
              <w:right w:val="single" w:sz="4" w:space="0" w:color="auto"/>
            </w:tcBorders>
            <w:shd w:val="clear" w:color="auto" w:fill="auto"/>
          </w:tcPr>
          <w:p w:rsidR="0091785A" w:rsidRDefault="00E16EFA" w:rsidP="00FA6976">
            <w:pPr>
              <w:jc w:val="center"/>
              <w:textAlignment w:val="top"/>
              <w:rPr>
                <w:rFonts w:eastAsia="Times New Roman" w:cs="Times New Roman"/>
                <w:b/>
                <w:bCs/>
                <w:szCs w:val="24"/>
              </w:rPr>
            </w:pPr>
            <w:r>
              <w:rPr>
                <w:rFonts w:eastAsia="SimSun" w:cs="Times New Roman"/>
                <w:b/>
                <w:color w:val="000000"/>
                <w:szCs w:val="24"/>
                <w:lang w:eastAsia="zh-CN"/>
              </w:rPr>
              <w:t>Năm 202</w:t>
            </w:r>
            <w:r w:rsidR="00FA6976">
              <w:rPr>
                <w:rFonts w:eastAsia="SimSun" w:cs="Times New Roman"/>
                <w:b/>
                <w:color w:val="000000"/>
                <w:szCs w:val="24"/>
                <w:lang w:eastAsia="zh-CN"/>
              </w:rPr>
              <w:t>5</w:t>
            </w:r>
            <w:r>
              <w:rPr>
                <w:rFonts w:eastAsia="SimSun" w:cs="Times New Roman"/>
                <w:b/>
                <w:color w:val="000000"/>
                <w:szCs w:val="24"/>
                <w:lang w:eastAsia="zh-CN"/>
              </w:rPr>
              <w:t xml:space="preserve"> (VNĐ)</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Times New Roman" w:cs="Times New Roman"/>
                <w:szCs w:val="24"/>
              </w:rPr>
              <w:t>1</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Chi phí điện thoại, wifi, cáp</w:t>
            </w:r>
          </w:p>
        </w:tc>
        <w:tc>
          <w:tcPr>
            <w:tcW w:w="136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4,800,000</w:t>
            </w:r>
          </w:p>
        </w:tc>
        <w:tc>
          <w:tcPr>
            <w:tcW w:w="158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5,040,000</w:t>
            </w:r>
          </w:p>
        </w:tc>
        <w:tc>
          <w:tcPr>
            <w:tcW w:w="1494"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5,292,000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Times New Roman" w:cs="Times New Roman"/>
                <w:szCs w:val="24"/>
              </w:rPr>
              <w:t>2</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Chi phí bao bì</w:t>
            </w:r>
          </w:p>
        </w:tc>
        <w:tc>
          <w:tcPr>
            <w:tcW w:w="136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2,520,000</w:t>
            </w:r>
          </w:p>
        </w:tc>
        <w:tc>
          <w:tcPr>
            <w:tcW w:w="158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2,646,000</w:t>
            </w:r>
          </w:p>
        </w:tc>
        <w:tc>
          <w:tcPr>
            <w:tcW w:w="1494"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2,778,300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Times New Roman" w:cs="Times New Roman"/>
                <w:szCs w:val="24"/>
              </w:rPr>
              <w:t>3</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Văn phòng phẩm</w:t>
            </w:r>
          </w:p>
        </w:tc>
        <w:tc>
          <w:tcPr>
            <w:tcW w:w="136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1,800,000</w:t>
            </w:r>
          </w:p>
        </w:tc>
        <w:tc>
          <w:tcPr>
            <w:tcW w:w="158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1,890,000</w:t>
            </w:r>
          </w:p>
        </w:tc>
        <w:tc>
          <w:tcPr>
            <w:tcW w:w="1494"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1,984,500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Times New Roman" w:cs="Times New Roman"/>
                <w:szCs w:val="24"/>
              </w:rPr>
              <w:t>4</w:t>
            </w:r>
          </w:p>
        </w:tc>
        <w:tc>
          <w:tcPr>
            <w:tcW w:w="320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Chi phí khác</w:t>
            </w:r>
          </w:p>
        </w:tc>
        <w:tc>
          <w:tcPr>
            <w:tcW w:w="136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2,400,000</w:t>
            </w:r>
          </w:p>
        </w:tc>
        <w:tc>
          <w:tcPr>
            <w:tcW w:w="158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2,520,000</w:t>
            </w:r>
          </w:p>
        </w:tc>
        <w:tc>
          <w:tcPr>
            <w:tcW w:w="1494"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szCs w:val="24"/>
              </w:rPr>
            </w:pPr>
            <w:r>
              <w:rPr>
                <w:rFonts w:eastAsia="SimSun" w:cs="Times New Roman"/>
                <w:color w:val="000000"/>
                <w:szCs w:val="24"/>
                <w:lang w:eastAsia="zh-CN"/>
              </w:rPr>
              <w:t>2,646,000</w:t>
            </w:r>
          </w:p>
        </w:tc>
      </w:tr>
      <w:tr w:rsidR="0091785A">
        <w:trPr>
          <w:trHeight w:val="330"/>
          <w:jc w:val="center"/>
        </w:trPr>
        <w:tc>
          <w:tcPr>
            <w:tcW w:w="660" w:type="dxa"/>
            <w:tcBorders>
              <w:top w:val="nil"/>
              <w:left w:val="single" w:sz="4" w:space="0" w:color="auto"/>
              <w:bottom w:val="single" w:sz="4" w:space="0" w:color="auto"/>
              <w:right w:val="single" w:sz="4" w:space="0" w:color="auto"/>
            </w:tcBorders>
            <w:shd w:val="clear" w:color="auto" w:fill="auto"/>
          </w:tcPr>
          <w:p w:rsidR="0091785A" w:rsidRDefault="0091785A" w:rsidP="002F38B1">
            <w:pPr>
              <w:jc w:val="center"/>
              <w:rPr>
                <w:rFonts w:eastAsia="Times New Roman" w:cs="Times New Roman"/>
                <w:szCs w:val="24"/>
              </w:rPr>
            </w:pPr>
          </w:p>
        </w:tc>
        <w:tc>
          <w:tcPr>
            <w:tcW w:w="3200" w:type="dxa"/>
            <w:tcBorders>
              <w:top w:val="nil"/>
              <w:left w:val="nil"/>
              <w:bottom w:val="single" w:sz="4" w:space="0" w:color="auto"/>
              <w:right w:val="single" w:sz="4" w:space="0" w:color="auto"/>
            </w:tcBorders>
            <w:shd w:val="clear" w:color="auto" w:fill="auto"/>
          </w:tcPr>
          <w:p w:rsidR="0091785A" w:rsidRDefault="00E16EFA" w:rsidP="002F38B1">
            <w:pPr>
              <w:ind w:firstLineChars="400" w:firstLine="964"/>
              <w:jc w:val="center"/>
              <w:textAlignment w:val="top"/>
              <w:rPr>
                <w:rFonts w:eastAsia="Times New Roman" w:cs="Times New Roman"/>
                <w:b/>
                <w:bCs/>
                <w:szCs w:val="24"/>
              </w:rPr>
            </w:pPr>
            <w:r>
              <w:rPr>
                <w:rFonts w:eastAsia="SimSun" w:cs="Times New Roman"/>
                <w:b/>
                <w:color w:val="000000"/>
                <w:szCs w:val="24"/>
                <w:lang w:eastAsia="zh-CN"/>
              </w:rPr>
              <w:t>TỔNG CỘNG</w:t>
            </w:r>
          </w:p>
        </w:tc>
        <w:tc>
          <w:tcPr>
            <w:tcW w:w="136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11,520,000</w:t>
            </w:r>
          </w:p>
        </w:tc>
        <w:tc>
          <w:tcPr>
            <w:tcW w:w="1580"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12,096,000</w:t>
            </w:r>
          </w:p>
        </w:tc>
        <w:tc>
          <w:tcPr>
            <w:tcW w:w="1494" w:type="dxa"/>
            <w:tcBorders>
              <w:top w:val="nil"/>
              <w:left w:val="nil"/>
              <w:bottom w:val="single" w:sz="4" w:space="0" w:color="auto"/>
              <w:right w:val="single" w:sz="4" w:space="0" w:color="auto"/>
            </w:tcBorders>
            <w:shd w:val="clear" w:color="auto" w:fill="auto"/>
          </w:tcPr>
          <w:p w:rsidR="0091785A" w:rsidRDefault="00E16EFA" w:rsidP="002F38B1">
            <w:pPr>
              <w:jc w:val="center"/>
              <w:textAlignment w:val="top"/>
              <w:rPr>
                <w:rFonts w:eastAsia="Times New Roman" w:cs="Times New Roman"/>
                <w:b/>
                <w:bCs/>
                <w:szCs w:val="24"/>
              </w:rPr>
            </w:pPr>
            <w:r>
              <w:rPr>
                <w:rFonts w:eastAsia="SimSun" w:cs="Times New Roman"/>
                <w:b/>
                <w:color w:val="000000"/>
                <w:szCs w:val="24"/>
                <w:lang w:eastAsia="zh-CN"/>
              </w:rPr>
              <w:t>12,700,800</w:t>
            </w:r>
          </w:p>
        </w:tc>
      </w:tr>
      <w:tr w:rsidR="0091785A">
        <w:trPr>
          <w:trHeight w:val="435"/>
          <w:jc w:val="center"/>
        </w:trPr>
        <w:tc>
          <w:tcPr>
            <w:tcW w:w="3860" w:type="dxa"/>
            <w:gridSpan w:val="2"/>
            <w:tcBorders>
              <w:top w:val="single" w:sz="4" w:space="0" w:color="auto"/>
              <w:left w:val="nil"/>
              <w:bottom w:val="nil"/>
              <w:right w:val="nil"/>
            </w:tcBorders>
            <w:shd w:val="clear" w:color="auto" w:fill="auto"/>
          </w:tcPr>
          <w:p w:rsidR="0091785A" w:rsidRDefault="00E16EFA" w:rsidP="002F38B1">
            <w:pPr>
              <w:spacing w:after="0" w:line="240" w:lineRule="auto"/>
              <w:jc w:val="center"/>
              <w:rPr>
                <w:rFonts w:eastAsia="Times New Roman" w:cs="Times New Roman"/>
                <w:i/>
                <w:iCs/>
                <w:sz w:val="26"/>
                <w:szCs w:val="26"/>
              </w:rPr>
            </w:pPr>
            <w:r>
              <w:rPr>
                <w:rFonts w:eastAsia="Times New Roman" w:cs="Times New Roman"/>
                <w:i/>
                <w:iCs/>
                <w:sz w:val="26"/>
                <w:szCs w:val="26"/>
              </w:rPr>
              <w:t>Giá sử tỷ lệ trượt giá hàng năm</w:t>
            </w:r>
          </w:p>
        </w:tc>
        <w:tc>
          <w:tcPr>
            <w:tcW w:w="1360" w:type="dxa"/>
            <w:tcBorders>
              <w:top w:val="nil"/>
              <w:left w:val="nil"/>
              <w:bottom w:val="nil"/>
              <w:right w:val="nil"/>
            </w:tcBorders>
            <w:shd w:val="clear" w:color="auto" w:fill="auto"/>
            <w:noWrap/>
          </w:tcPr>
          <w:p w:rsidR="0091785A" w:rsidRDefault="00E16EFA" w:rsidP="002F38B1">
            <w:pPr>
              <w:spacing w:after="0" w:line="240" w:lineRule="auto"/>
              <w:jc w:val="center"/>
              <w:rPr>
                <w:rFonts w:eastAsia="Times New Roman" w:cs="Times New Roman"/>
                <w:sz w:val="26"/>
                <w:szCs w:val="26"/>
              </w:rPr>
            </w:pPr>
            <w:r>
              <w:rPr>
                <w:rFonts w:eastAsia="Times New Roman" w:cs="Times New Roman"/>
                <w:sz w:val="26"/>
                <w:szCs w:val="26"/>
              </w:rPr>
              <w:t>5.00%</w:t>
            </w:r>
          </w:p>
        </w:tc>
        <w:tc>
          <w:tcPr>
            <w:tcW w:w="1580" w:type="dxa"/>
            <w:tcBorders>
              <w:top w:val="nil"/>
              <w:left w:val="nil"/>
              <w:bottom w:val="nil"/>
              <w:right w:val="nil"/>
            </w:tcBorders>
            <w:shd w:val="clear" w:color="auto" w:fill="auto"/>
            <w:noWrap/>
            <w:vAlign w:val="bottom"/>
          </w:tcPr>
          <w:p w:rsidR="0091785A" w:rsidRDefault="0091785A" w:rsidP="002F38B1">
            <w:pPr>
              <w:spacing w:after="0" w:line="240" w:lineRule="auto"/>
              <w:jc w:val="center"/>
              <w:rPr>
                <w:rFonts w:ascii="Arial" w:eastAsia="Times New Roman" w:hAnsi="Arial" w:cs="Arial"/>
                <w:sz w:val="20"/>
                <w:szCs w:val="20"/>
              </w:rPr>
            </w:pPr>
          </w:p>
        </w:tc>
        <w:tc>
          <w:tcPr>
            <w:tcW w:w="1494" w:type="dxa"/>
            <w:tcBorders>
              <w:top w:val="nil"/>
              <w:left w:val="nil"/>
              <w:bottom w:val="nil"/>
              <w:right w:val="nil"/>
            </w:tcBorders>
            <w:shd w:val="clear" w:color="auto" w:fill="auto"/>
            <w:noWrap/>
            <w:vAlign w:val="bottom"/>
          </w:tcPr>
          <w:p w:rsidR="0091785A" w:rsidRDefault="0091785A" w:rsidP="002F38B1">
            <w:pPr>
              <w:spacing w:after="0" w:line="240" w:lineRule="auto"/>
              <w:jc w:val="center"/>
              <w:rPr>
                <w:rFonts w:ascii="Arial" w:eastAsia="Times New Roman" w:hAnsi="Arial" w:cs="Arial"/>
                <w:sz w:val="20"/>
                <w:szCs w:val="20"/>
              </w:rPr>
            </w:pPr>
          </w:p>
        </w:tc>
      </w:tr>
    </w:tbl>
    <w:p w:rsidR="0091785A" w:rsidRDefault="00E16EFA" w:rsidP="002F38B1">
      <w:pPr>
        <w:pStyle w:val="ListParagraph"/>
        <w:spacing w:after="0" w:line="360" w:lineRule="auto"/>
        <w:ind w:left="0"/>
        <w:jc w:val="center"/>
        <w:outlineLvl w:val="2"/>
        <w:rPr>
          <w:rFonts w:cs="Times New Roman"/>
          <w:b/>
          <w:color w:val="000000" w:themeColor="text1"/>
          <w:sz w:val="26"/>
          <w:szCs w:val="26"/>
        </w:rPr>
      </w:pPr>
      <w:bookmarkStart w:id="20" w:name="_Toc49582732"/>
      <w:bookmarkStart w:id="21" w:name="_Toc113393115"/>
      <w:r>
        <w:rPr>
          <w:rFonts w:cs="Times New Roman"/>
          <w:b/>
          <w:color w:val="000000" w:themeColor="text1"/>
          <w:sz w:val="26"/>
          <w:szCs w:val="26"/>
        </w:rPr>
        <w:t>3.9. Dòng doanh thu:</w:t>
      </w:r>
      <w:bookmarkEnd w:id="20"/>
      <w:bookmarkEnd w:id="21"/>
    </w:p>
    <w:p w:rsidR="0091785A" w:rsidRDefault="00E16EFA" w:rsidP="002F38B1">
      <w:pPr>
        <w:jc w:val="center"/>
        <w:rPr>
          <w:b/>
          <w:bCs/>
          <w:i/>
          <w:iCs/>
        </w:rPr>
      </w:pPr>
      <w:r>
        <w:rPr>
          <w:b/>
          <w:bCs/>
          <w:i/>
          <w:iCs/>
          <w:lang w:val="vi-VN"/>
        </w:rPr>
        <w:t xml:space="preserve">3.9.1. </w:t>
      </w:r>
      <w:r>
        <w:rPr>
          <w:b/>
          <w:bCs/>
          <w:i/>
          <w:iCs/>
        </w:rPr>
        <w:t>Doanh thu thực tế đến từ tháng 1/2020 đến tháng 10/2020</w:t>
      </w:r>
    </w:p>
    <w:p w:rsidR="0091785A" w:rsidRDefault="00E16EFA" w:rsidP="002F38B1">
      <w:pPr>
        <w:spacing w:after="0" w:line="240" w:lineRule="auto"/>
        <w:jc w:val="center"/>
        <w:rPr>
          <w:rFonts w:eastAsia="Times New Roman" w:cs="Times New Roman"/>
          <w:b/>
          <w:bCs/>
          <w:sz w:val="26"/>
          <w:szCs w:val="26"/>
        </w:rPr>
      </w:pPr>
      <w:r>
        <w:rPr>
          <w:rFonts w:eastAsia="Times New Roman" w:cs="Times New Roman"/>
          <w:b/>
          <w:bCs/>
          <w:sz w:val="26"/>
          <w:szCs w:val="26"/>
        </w:rPr>
        <w:t xml:space="preserve">BẢNG </w:t>
      </w:r>
      <w:r>
        <w:rPr>
          <w:rFonts w:eastAsia="Times New Roman" w:cs="Times New Roman"/>
          <w:b/>
          <w:bCs/>
          <w:sz w:val="26"/>
          <w:szCs w:val="26"/>
          <w:lang w:val="vi-VN"/>
        </w:rPr>
        <w:t>8</w:t>
      </w:r>
      <w:r>
        <w:rPr>
          <w:rFonts w:eastAsia="Times New Roman" w:cs="Times New Roman"/>
          <w:b/>
          <w:bCs/>
          <w:sz w:val="26"/>
          <w:szCs w:val="26"/>
        </w:rPr>
        <w:t>: BẢNG TÍNH TOÁN DOANH THU</w:t>
      </w:r>
    </w:p>
    <w:tbl>
      <w:tblPr>
        <w:tblW w:w="7780" w:type="dxa"/>
        <w:jc w:val="center"/>
        <w:tblLook w:val="04A0"/>
      </w:tblPr>
      <w:tblGrid>
        <w:gridCol w:w="1634"/>
        <w:gridCol w:w="1826"/>
        <w:gridCol w:w="1170"/>
        <w:gridCol w:w="1530"/>
        <w:gridCol w:w="1620"/>
      </w:tblGrid>
      <w:tr w:rsidR="0091785A">
        <w:trPr>
          <w:trHeight w:val="495"/>
          <w:jc w:val="center"/>
        </w:trPr>
        <w:tc>
          <w:tcPr>
            <w:tcW w:w="163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91785A" w:rsidRDefault="00E16EFA" w:rsidP="002F38B1">
            <w:pPr>
              <w:spacing w:after="0" w:line="240" w:lineRule="auto"/>
              <w:jc w:val="center"/>
              <w:rPr>
                <w:rFonts w:eastAsia="Times New Roman" w:cs="Times New Roman"/>
                <w:b/>
                <w:bCs/>
                <w:sz w:val="22"/>
              </w:rPr>
            </w:pPr>
            <w:r>
              <w:rPr>
                <w:rFonts w:eastAsia="Times New Roman" w:cs="Times New Roman"/>
                <w:b/>
                <w:bCs/>
                <w:sz w:val="22"/>
              </w:rPr>
              <w:t>Năm</w:t>
            </w:r>
          </w:p>
        </w:tc>
        <w:tc>
          <w:tcPr>
            <w:tcW w:w="6146" w:type="dxa"/>
            <w:gridSpan w:val="4"/>
            <w:tcBorders>
              <w:top w:val="single" w:sz="4" w:space="0" w:color="auto"/>
              <w:left w:val="nil"/>
              <w:bottom w:val="single" w:sz="4" w:space="0" w:color="auto"/>
              <w:right w:val="single" w:sz="4" w:space="0" w:color="auto"/>
            </w:tcBorders>
            <w:shd w:val="clear" w:color="auto" w:fill="auto"/>
            <w:noWrap/>
            <w:vAlign w:val="center"/>
          </w:tcPr>
          <w:p w:rsidR="0091785A" w:rsidRDefault="00E16EFA" w:rsidP="00FA6976">
            <w:pPr>
              <w:spacing w:after="0" w:line="240" w:lineRule="auto"/>
              <w:jc w:val="center"/>
              <w:rPr>
                <w:rFonts w:eastAsia="Times New Roman" w:cs="Times New Roman"/>
                <w:b/>
                <w:bCs/>
                <w:sz w:val="22"/>
              </w:rPr>
            </w:pPr>
            <w:r>
              <w:rPr>
                <w:rFonts w:eastAsia="Times New Roman" w:cs="Times New Roman"/>
                <w:b/>
                <w:bCs/>
                <w:sz w:val="22"/>
              </w:rPr>
              <w:t xml:space="preserve">Sản phẩm: </w:t>
            </w:r>
            <w:r w:rsidR="00FA6976">
              <w:rPr>
                <w:rFonts w:eastAsia="Times New Roman" w:cs="Times New Roman"/>
                <w:b/>
                <w:bCs/>
                <w:sz w:val="22"/>
              </w:rPr>
              <w:t>Hệ thống điều khiển tự động phục vụ trong nông nghiệp</w:t>
            </w:r>
          </w:p>
        </w:tc>
      </w:tr>
      <w:tr w:rsidR="0091785A">
        <w:trPr>
          <w:trHeight w:val="90"/>
          <w:jc w:val="center"/>
        </w:trPr>
        <w:tc>
          <w:tcPr>
            <w:tcW w:w="1634" w:type="dxa"/>
            <w:vMerge/>
            <w:tcBorders>
              <w:top w:val="single" w:sz="4" w:space="0" w:color="auto"/>
              <w:left w:val="single" w:sz="4" w:space="0" w:color="auto"/>
              <w:bottom w:val="single" w:sz="4" w:space="0" w:color="000000"/>
              <w:right w:val="single" w:sz="4" w:space="0" w:color="auto"/>
            </w:tcBorders>
            <w:vAlign w:val="center"/>
          </w:tcPr>
          <w:p w:rsidR="0091785A" w:rsidRDefault="0091785A" w:rsidP="002F38B1">
            <w:pPr>
              <w:spacing w:after="0" w:line="240" w:lineRule="auto"/>
              <w:jc w:val="center"/>
              <w:rPr>
                <w:rFonts w:eastAsia="Times New Roman" w:cs="Times New Roman"/>
                <w:b/>
                <w:bCs/>
                <w:sz w:val="22"/>
              </w:rPr>
            </w:pPr>
          </w:p>
        </w:tc>
        <w:tc>
          <w:tcPr>
            <w:tcW w:w="1826"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b/>
                <w:bCs/>
                <w:sz w:val="22"/>
              </w:rPr>
            </w:pPr>
            <w:r>
              <w:rPr>
                <w:rFonts w:eastAsia="Times New Roman" w:cs="Times New Roman"/>
                <w:b/>
                <w:bCs/>
                <w:sz w:val="22"/>
              </w:rPr>
              <w:t>Lượng máy trung bình/tháng</w:t>
            </w:r>
          </w:p>
        </w:tc>
        <w:tc>
          <w:tcPr>
            <w:tcW w:w="1170"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b/>
                <w:bCs/>
                <w:sz w:val="22"/>
              </w:rPr>
            </w:pPr>
            <w:r>
              <w:rPr>
                <w:rFonts w:eastAsia="Times New Roman" w:cs="Times New Roman"/>
                <w:b/>
                <w:bCs/>
                <w:sz w:val="22"/>
              </w:rPr>
              <w:t>Lượng máy/năm</w:t>
            </w:r>
          </w:p>
        </w:tc>
        <w:tc>
          <w:tcPr>
            <w:tcW w:w="1530"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b/>
                <w:bCs/>
                <w:sz w:val="22"/>
              </w:rPr>
            </w:pPr>
            <w:r>
              <w:rPr>
                <w:rFonts w:eastAsia="Times New Roman" w:cs="Times New Roman"/>
                <w:b/>
                <w:bCs/>
                <w:sz w:val="22"/>
              </w:rPr>
              <w:t>Đơn giá 1 sản phẩm (VNĐ)</w:t>
            </w:r>
          </w:p>
        </w:tc>
        <w:tc>
          <w:tcPr>
            <w:tcW w:w="1620"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b/>
                <w:bCs/>
                <w:sz w:val="22"/>
              </w:rPr>
            </w:pPr>
            <w:r>
              <w:rPr>
                <w:rFonts w:eastAsia="Times New Roman" w:cs="Times New Roman"/>
                <w:b/>
                <w:bCs/>
                <w:sz w:val="22"/>
              </w:rPr>
              <w:t>Doanh thu 1 năm (VNĐ)</w:t>
            </w:r>
          </w:p>
        </w:tc>
      </w:tr>
      <w:tr w:rsidR="0091785A">
        <w:trPr>
          <w:trHeight w:val="330"/>
          <w:jc w:val="center"/>
        </w:trPr>
        <w:tc>
          <w:tcPr>
            <w:tcW w:w="1634" w:type="dxa"/>
            <w:tcBorders>
              <w:top w:val="nil"/>
              <w:left w:val="single" w:sz="4" w:space="0" w:color="auto"/>
              <w:bottom w:val="single" w:sz="4" w:space="0" w:color="auto"/>
              <w:right w:val="single" w:sz="4" w:space="0" w:color="auto"/>
            </w:tcBorders>
            <w:shd w:val="clear" w:color="auto" w:fill="auto"/>
            <w:vAlign w:val="center"/>
          </w:tcPr>
          <w:p w:rsidR="0091785A" w:rsidRDefault="00E16EFA" w:rsidP="002F38B1">
            <w:pPr>
              <w:spacing w:after="0" w:line="240" w:lineRule="auto"/>
              <w:jc w:val="center"/>
              <w:rPr>
                <w:rFonts w:eastAsia="Times New Roman" w:cs="Times New Roman"/>
                <w:sz w:val="22"/>
              </w:rPr>
            </w:pPr>
            <w:r>
              <w:rPr>
                <w:rFonts w:eastAsia="Times New Roman" w:cs="Times New Roman"/>
                <w:sz w:val="22"/>
              </w:rPr>
              <w:t>Năm 202</w:t>
            </w:r>
            <w:r w:rsidR="004D00E7">
              <w:rPr>
                <w:rFonts w:eastAsia="Times New Roman" w:cs="Times New Roman"/>
                <w:sz w:val="22"/>
              </w:rPr>
              <w:t>1</w:t>
            </w:r>
          </w:p>
        </w:tc>
        <w:tc>
          <w:tcPr>
            <w:tcW w:w="1826"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sz w:val="22"/>
              </w:rPr>
            </w:pPr>
            <w:r>
              <w:rPr>
                <w:rFonts w:eastAsia="Times New Roman" w:cs="Times New Roman"/>
                <w:sz w:val="22"/>
              </w:rPr>
              <w:t>6</w:t>
            </w:r>
          </w:p>
        </w:tc>
        <w:tc>
          <w:tcPr>
            <w:tcW w:w="1170"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sz w:val="22"/>
              </w:rPr>
            </w:pPr>
            <w:r>
              <w:rPr>
                <w:rFonts w:eastAsia="Times New Roman" w:cs="Times New Roman"/>
                <w:sz w:val="22"/>
              </w:rPr>
              <w:t>60</w:t>
            </w:r>
          </w:p>
        </w:tc>
        <w:tc>
          <w:tcPr>
            <w:tcW w:w="1530"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sz w:val="22"/>
              </w:rPr>
            </w:pPr>
            <w:r>
              <w:rPr>
                <w:rFonts w:eastAsia="Times New Roman" w:cs="Times New Roman"/>
                <w:sz w:val="22"/>
              </w:rPr>
              <w:t>11,000,000</w:t>
            </w:r>
          </w:p>
        </w:tc>
        <w:tc>
          <w:tcPr>
            <w:tcW w:w="1620" w:type="dxa"/>
            <w:tcBorders>
              <w:top w:val="nil"/>
              <w:left w:val="nil"/>
              <w:bottom w:val="single" w:sz="4" w:space="0" w:color="auto"/>
              <w:right w:val="single" w:sz="4" w:space="0" w:color="auto"/>
            </w:tcBorders>
            <w:shd w:val="clear" w:color="auto" w:fill="auto"/>
            <w:noWrap/>
            <w:vAlign w:val="bottom"/>
          </w:tcPr>
          <w:p w:rsidR="0091785A" w:rsidRDefault="00E16EFA" w:rsidP="002F38B1">
            <w:pPr>
              <w:spacing w:after="0" w:line="240" w:lineRule="auto"/>
              <w:jc w:val="center"/>
              <w:rPr>
                <w:rFonts w:eastAsia="Times New Roman" w:cs="Times New Roman"/>
                <w:sz w:val="22"/>
              </w:rPr>
            </w:pPr>
            <w:r>
              <w:rPr>
                <w:rFonts w:eastAsia="Times New Roman" w:cs="Times New Roman"/>
                <w:sz w:val="22"/>
              </w:rPr>
              <w:t>660,000,000</w:t>
            </w:r>
          </w:p>
        </w:tc>
      </w:tr>
    </w:tbl>
    <w:p w:rsidR="0091785A" w:rsidRDefault="0091785A" w:rsidP="002F38B1">
      <w:pPr>
        <w:jc w:val="center"/>
        <w:rPr>
          <w:b/>
          <w:bCs/>
          <w:i/>
          <w:iCs/>
          <w:lang w:val="vi-VN"/>
        </w:rPr>
      </w:pPr>
    </w:p>
    <w:p w:rsidR="0091785A" w:rsidRDefault="00E16EFA" w:rsidP="00062F43">
      <w:pPr>
        <w:rPr>
          <w:b/>
          <w:bCs/>
          <w:i/>
          <w:iCs/>
        </w:rPr>
      </w:pPr>
      <w:r>
        <w:rPr>
          <w:b/>
          <w:bCs/>
          <w:i/>
          <w:iCs/>
          <w:lang w:val="vi-VN"/>
        </w:rPr>
        <w:t xml:space="preserve">3.9.2. </w:t>
      </w:r>
      <w:r>
        <w:rPr>
          <w:b/>
          <w:bCs/>
          <w:i/>
          <w:iCs/>
        </w:rPr>
        <w:t>Doanh thu dự kiến cho giai đoạn 202</w:t>
      </w:r>
      <w:r w:rsidR="00062F43">
        <w:rPr>
          <w:b/>
          <w:bCs/>
          <w:i/>
          <w:iCs/>
        </w:rPr>
        <w:t>21-2024</w:t>
      </w:r>
    </w:p>
    <w:p w:rsidR="0091785A" w:rsidRDefault="00E16EFA" w:rsidP="002F38B1">
      <w:pPr>
        <w:spacing w:after="0" w:line="360" w:lineRule="auto"/>
        <w:jc w:val="center"/>
        <w:rPr>
          <w:rFonts w:eastAsia="Times New Roman" w:cs="Times New Roman"/>
          <w:b/>
          <w:bCs/>
          <w:sz w:val="26"/>
          <w:szCs w:val="26"/>
        </w:rPr>
      </w:pPr>
      <w:r>
        <w:rPr>
          <w:rFonts w:eastAsia="Times New Roman" w:cs="Times New Roman"/>
          <w:b/>
          <w:bCs/>
          <w:sz w:val="26"/>
          <w:szCs w:val="26"/>
        </w:rPr>
        <w:t xml:space="preserve">BẢNG </w:t>
      </w:r>
      <w:r>
        <w:rPr>
          <w:rFonts w:eastAsia="Times New Roman" w:cs="Times New Roman"/>
          <w:b/>
          <w:bCs/>
          <w:sz w:val="26"/>
          <w:szCs w:val="26"/>
          <w:lang w:val="vi-VN"/>
        </w:rPr>
        <w:t>9</w:t>
      </w:r>
      <w:r>
        <w:rPr>
          <w:rFonts w:eastAsia="Times New Roman" w:cs="Times New Roman"/>
          <w:b/>
          <w:bCs/>
          <w:sz w:val="26"/>
          <w:szCs w:val="26"/>
        </w:rPr>
        <w:t>: BẢNG TÍNH TOÁN DOANH THU DỰ KIẾN</w:t>
      </w:r>
    </w:p>
    <w:tbl>
      <w:tblPr>
        <w:tblW w:w="9423" w:type="dxa"/>
        <w:jc w:val="center"/>
        <w:tblLayout w:type="fixed"/>
        <w:tblCellMar>
          <w:left w:w="0" w:type="dxa"/>
          <w:right w:w="0" w:type="dxa"/>
        </w:tblCellMar>
        <w:tblLook w:val="04A0"/>
      </w:tblPr>
      <w:tblGrid>
        <w:gridCol w:w="981"/>
        <w:gridCol w:w="730"/>
        <w:gridCol w:w="1942"/>
        <w:gridCol w:w="1989"/>
        <w:gridCol w:w="1884"/>
        <w:gridCol w:w="1897"/>
      </w:tblGrid>
      <w:tr w:rsidR="0091785A">
        <w:trPr>
          <w:trHeight w:val="260"/>
          <w:jc w:val="center"/>
        </w:trPr>
        <w:tc>
          <w:tcPr>
            <w:tcW w:w="981" w:type="dxa"/>
            <w:vMerge w:val="restar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1785A" w:rsidRDefault="00E16EFA" w:rsidP="002F38B1">
            <w:pPr>
              <w:jc w:val="center"/>
              <w:textAlignment w:val="center"/>
              <w:rPr>
                <w:rFonts w:cs="Times New Roman"/>
                <w:b/>
                <w:color w:val="000000"/>
                <w:szCs w:val="24"/>
              </w:rPr>
            </w:pPr>
            <w:r>
              <w:rPr>
                <w:rFonts w:eastAsia="SimSun" w:cs="Times New Roman"/>
                <w:b/>
                <w:color w:val="000000"/>
                <w:szCs w:val="24"/>
                <w:lang w:eastAsia="zh-CN"/>
              </w:rPr>
              <w:t>Năm</w:t>
            </w:r>
          </w:p>
        </w:tc>
        <w:tc>
          <w:tcPr>
            <w:tcW w:w="8442"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FA6976">
            <w:pPr>
              <w:jc w:val="center"/>
              <w:textAlignment w:val="center"/>
              <w:rPr>
                <w:rFonts w:cs="Times New Roman"/>
                <w:b/>
                <w:color w:val="000000"/>
                <w:szCs w:val="24"/>
              </w:rPr>
            </w:pPr>
            <w:r>
              <w:rPr>
                <w:rFonts w:eastAsia="SimSun" w:cs="Times New Roman"/>
                <w:b/>
                <w:color w:val="000000"/>
                <w:szCs w:val="24"/>
                <w:lang w:eastAsia="zh-CN"/>
              </w:rPr>
              <w:t xml:space="preserve">Sản phẩm: </w:t>
            </w:r>
            <w:r w:rsidR="004D00E7">
              <w:rPr>
                <w:rFonts w:eastAsia="Times New Roman" w:cs="Times New Roman"/>
                <w:b/>
                <w:bCs/>
                <w:sz w:val="22"/>
              </w:rPr>
              <w:t>Hệ thống điều khiển tự động phục vụ trong nông nghiệp</w:t>
            </w:r>
          </w:p>
        </w:tc>
      </w:tr>
      <w:tr w:rsidR="0091785A">
        <w:trPr>
          <w:trHeight w:val="260"/>
          <w:jc w:val="center"/>
        </w:trPr>
        <w:tc>
          <w:tcPr>
            <w:tcW w:w="981"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1785A" w:rsidRDefault="0091785A" w:rsidP="002F38B1">
            <w:pPr>
              <w:jc w:val="center"/>
              <w:rPr>
                <w:rFonts w:cs="Times New Roman"/>
                <w:b/>
                <w:color w:val="000000"/>
                <w:szCs w:val="24"/>
              </w:rPr>
            </w:pPr>
          </w:p>
        </w:tc>
        <w:tc>
          <w:tcPr>
            <w:tcW w:w="7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tcPr>
          <w:p w:rsidR="0091785A" w:rsidRDefault="00E16EFA" w:rsidP="002F38B1">
            <w:pPr>
              <w:jc w:val="center"/>
              <w:rPr>
                <w:rFonts w:cs="Times New Roman"/>
                <w:b/>
                <w:color w:val="000000"/>
                <w:szCs w:val="24"/>
              </w:rPr>
            </w:pPr>
            <w:r>
              <w:rPr>
                <w:rFonts w:eastAsia="SimSun" w:cs="Times New Roman"/>
                <w:b/>
                <w:color w:val="000000"/>
                <w:szCs w:val="24"/>
                <w:lang w:eastAsia="zh-CN"/>
              </w:rPr>
              <w:t>Lượng khách hàng/tháng</w:t>
            </w:r>
          </w:p>
        </w:tc>
        <w:tc>
          <w:tcPr>
            <w:tcW w:w="194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tcPr>
          <w:p w:rsidR="0091785A" w:rsidRDefault="00E16EFA" w:rsidP="002F38B1">
            <w:pPr>
              <w:jc w:val="center"/>
              <w:rPr>
                <w:rFonts w:cs="Times New Roman"/>
                <w:b/>
                <w:color w:val="000000"/>
                <w:szCs w:val="24"/>
              </w:rPr>
            </w:pPr>
            <w:r>
              <w:rPr>
                <w:rFonts w:eastAsia="SimSun" w:cs="Times New Roman"/>
                <w:b/>
                <w:color w:val="000000"/>
                <w:szCs w:val="24"/>
                <w:lang w:eastAsia="zh-CN"/>
              </w:rPr>
              <w:t>Lượng khách hàng/năm</w:t>
            </w:r>
          </w:p>
        </w:tc>
        <w:tc>
          <w:tcPr>
            <w:tcW w:w="387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tcPr>
          <w:p w:rsidR="0091785A" w:rsidRDefault="00E16EFA" w:rsidP="002F38B1">
            <w:pPr>
              <w:jc w:val="center"/>
              <w:rPr>
                <w:rFonts w:cs="Times New Roman"/>
                <w:b/>
                <w:color w:val="000000"/>
                <w:szCs w:val="24"/>
              </w:rPr>
            </w:pPr>
            <w:r>
              <w:rPr>
                <w:rFonts w:eastAsia="SimSun" w:cs="Times New Roman"/>
                <w:b/>
                <w:color w:val="000000"/>
                <w:szCs w:val="24"/>
                <w:lang w:eastAsia="zh-CN"/>
              </w:rPr>
              <w:t>Đơn giá 1 sản phẩm (VNĐ)</w:t>
            </w:r>
          </w:p>
        </w:tc>
        <w:tc>
          <w:tcPr>
            <w:tcW w:w="189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tcPr>
          <w:p w:rsidR="0091785A" w:rsidRDefault="00E16EFA" w:rsidP="002F38B1">
            <w:pPr>
              <w:jc w:val="center"/>
              <w:rPr>
                <w:rFonts w:cs="Times New Roman"/>
                <w:b/>
                <w:color w:val="000000"/>
                <w:szCs w:val="24"/>
              </w:rPr>
            </w:pPr>
            <w:r>
              <w:rPr>
                <w:rFonts w:eastAsia="SimSun" w:cs="Times New Roman"/>
                <w:b/>
                <w:color w:val="000000"/>
                <w:szCs w:val="24"/>
                <w:lang w:eastAsia="zh-CN"/>
              </w:rPr>
              <w:t>Doanh thu 1 năm (VNĐ)</w:t>
            </w:r>
          </w:p>
        </w:tc>
      </w:tr>
      <w:tr w:rsidR="0091785A">
        <w:trPr>
          <w:trHeight w:val="500"/>
          <w:jc w:val="center"/>
        </w:trPr>
        <w:tc>
          <w:tcPr>
            <w:tcW w:w="981" w:type="dxa"/>
            <w:vMerge/>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1785A" w:rsidRDefault="0091785A" w:rsidP="002F38B1">
            <w:pPr>
              <w:jc w:val="center"/>
              <w:rPr>
                <w:rFonts w:cs="Times New Roman"/>
                <w:b/>
                <w:color w:val="000000"/>
                <w:szCs w:val="24"/>
              </w:rPr>
            </w:pPr>
          </w:p>
        </w:tc>
        <w:tc>
          <w:tcPr>
            <w:tcW w:w="730" w:type="dxa"/>
            <w:vMerge/>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tcPr>
          <w:p w:rsidR="0091785A" w:rsidRDefault="0091785A" w:rsidP="002F38B1">
            <w:pPr>
              <w:jc w:val="center"/>
              <w:rPr>
                <w:rFonts w:cs="Times New Roman"/>
                <w:b/>
                <w:color w:val="000000"/>
                <w:szCs w:val="24"/>
              </w:rPr>
            </w:pPr>
          </w:p>
        </w:tc>
        <w:tc>
          <w:tcPr>
            <w:tcW w:w="1942" w:type="dxa"/>
            <w:vMerge/>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tcPr>
          <w:p w:rsidR="0091785A" w:rsidRDefault="0091785A" w:rsidP="002F38B1">
            <w:pPr>
              <w:jc w:val="center"/>
              <w:rPr>
                <w:rFonts w:cs="Times New Roman"/>
                <w:b/>
                <w:color w:val="000000"/>
                <w:szCs w:val="24"/>
              </w:rPr>
            </w:pPr>
          </w:p>
        </w:tc>
        <w:tc>
          <w:tcPr>
            <w:tcW w:w="1989" w:type="dxa"/>
            <w:tcBorders>
              <w:top w:val="single" w:sz="4" w:space="0" w:color="000000"/>
              <w:left w:val="single" w:sz="4" w:space="0" w:color="000000"/>
              <w:bottom w:val="single" w:sz="4" w:space="0" w:color="000000"/>
              <w:right w:val="nil"/>
            </w:tcBorders>
            <w:shd w:val="clear" w:color="auto" w:fill="auto"/>
            <w:noWrap/>
            <w:tcMar>
              <w:top w:w="10" w:type="dxa"/>
              <w:left w:w="10" w:type="dxa"/>
              <w:right w:w="10" w:type="dxa"/>
            </w:tcMar>
          </w:tcPr>
          <w:p w:rsidR="0091785A" w:rsidRDefault="00E16EFA" w:rsidP="002F38B1">
            <w:pPr>
              <w:jc w:val="center"/>
              <w:rPr>
                <w:rFonts w:cs="Times New Roman"/>
                <w:b/>
                <w:color w:val="000000"/>
                <w:szCs w:val="24"/>
              </w:rPr>
            </w:pPr>
            <w:r>
              <w:rPr>
                <w:rFonts w:eastAsia="SimSun" w:cs="Times New Roman"/>
                <w:b/>
                <w:color w:val="000000"/>
                <w:szCs w:val="24"/>
                <w:lang w:eastAsia="zh-CN"/>
              </w:rPr>
              <w:t>Sp dành cho trường học</w:t>
            </w:r>
          </w:p>
        </w:tc>
        <w:tc>
          <w:tcPr>
            <w:tcW w:w="1884" w:type="dxa"/>
            <w:tcBorders>
              <w:top w:val="single" w:sz="4" w:space="0" w:color="000000"/>
              <w:left w:val="nil"/>
              <w:bottom w:val="single" w:sz="4" w:space="0" w:color="000000"/>
              <w:right w:val="single" w:sz="4" w:space="0" w:color="000000"/>
            </w:tcBorders>
            <w:shd w:val="clear" w:color="auto" w:fill="auto"/>
            <w:noWrap/>
            <w:tcMar>
              <w:top w:w="10" w:type="dxa"/>
              <w:left w:w="10" w:type="dxa"/>
              <w:right w:w="10" w:type="dxa"/>
            </w:tcMar>
          </w:tcPr>
          <w:p w:rsidR="0091785A" w:rsidRDefault="00E16EFA" w:rsidP="002F38B1">
            <w:pPr>
              <w:jc w:val="center"/>
              <w:rPr>
                <w:rFonts w:cs="Times New Roman"/>
                <w:b/>
                <w:color w:val="000000"/>
                <w:szCs w:val="24"/>
              </w:rPr>
            </w:pPr>
            <w:r>
              <w:rPr>
                <w:rFonts w:eastAsia="SimSun" w:cs="Times New Roman"/>
                <w:b/>
                <w:color w:val="000000"/>
                <w:szCs w:val="24"/>
                <w:lang w:eastAsia="zh-CN"/>
              </w:rPr>
              <w:t>Sp dành cho cơ sở y tế</w:t>
            </w:r>
          </w:p>
        </w:tc>
        <w:tc>
          <w:tcPr>
            <w:tcW w:w="1897" w:type="dxa"/>
            <w:vMerge/>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tcPr>
          <w:p w:rsidR="0091785A" w:rsidRDefault="0091785A" w:rsidP="002F38B1">
            <w:pPr>
              <w:jc w:val="center"/>
              <w:rPr>
                <w:rFonts w:cs="Times New Roman"/>
                <w:b/>
                <w:color w:val="000000"/>
                <w:szCs w:val="24"/>
              </w:rPr>
            </w:pPr>
          </w:p>
        </w:tc>
      </w:tr>
      <w:tr w:rsidR="0091785A">
        <w:trPr>
          <w:trHeight w:val="330"/>
          <w:jc w:val="center"/>
        </w:trPr>
        <w:tc>
          <w:tcPr>
            <w:tcW w:w="981" w:type="dxa"/>
            <w:tcBorders>
              <w:top w:val="nil"/>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1785A" w:rsidRDefault="00E16EFA" w:rsidP="004D00E7">
            <w:pPr>
              <w:jc w:val="center"/>
              <w:textAlignment w:val="center"/>
              <w:rPr>
                <w:rFonts w:cs="Times New Roman"/>
                <w:color w:val="000000"/>
                <w:szCs w:val="24"/>
              </w:rPr>
            </w:pPr>
            <w:r>
              <w:rPr>
                <w:rFonts w:eastAsia="SimSun" w:cs="Times New Roman"/>
                <w:color w:val="000000"/>
                <w:szCs w:val="24"/>
                <w:lang w:eastAsia="zh-CN"/>
              </w:rPr>
              <w:t>202</w:t>
            </w:r>
            <w:r w:rsidR="004D00E7">
              <w:rPr>
                <w:rFonts w:eastAsia="SimSun" w:cs="Times New Roman"/>
                <w:color w:val="000000"/>
                <w:szCs w:val="24"/>
                <w:lang w:eastAsia="zh-CN"/>
              </w:rPr>
              <w:t>2</w:t>
            </w:r>
          </w:p>
        </w:tc>
        <w:tc>
          <w:tcPr>
            <w:tcW w:w="73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7</w:t>
            </w:r>
          </w:p>
        </w:tc>
        <w:tc>
          <w:tcPr>
            <w:tcW w:w="194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84</w:t>
            </w:r>
          </w:p>
        </w:tc>
        <w:tc>
          <w:tcPr>
            <w:tcW w:w="198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14,000,000</w:t>
            </w:r>
          </w:p>
        </w:tc>
        <w:tc>
          <w:tcPr>
            <w:tcW w:w="1884"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13,000,000</w:t>
            </w:r>
          </w:p>
        </w:tc>
        <w:tc>
          <w:tcPr>
            <w:tcW w:w="1897"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1,134,000,000</w:t>
            </w:r>
          </w:p>
        </w:tc>
      </w:tr>
      <w:tr w:rsidR="0091785A">
        <w:trPr>
          <w:trHeight w:val="330"/>
          <w:jc w:val="center"/>
        </w:trPr>
        <w:tc>
          <w:tcPr>
            <w:tcW w:w="9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rsidP="004D00E7">
            <w:pPr>
              <w:jc w:val="center"/>
              <w:textAlignment w:val="top"/>
              <w:rPr>
                <w:rFonts w:cs="Times New Roman"/>
                <w:color w:val="000000"/>
                <w:szCs w:val="24"/>
              </w:rPr>
            </w:pPr>
            <w:r>
              <w:rPr>
                <w:rFonts w:eastAsia="SimSun" w:cs="Times New Roman"/>
                <w:color w:val="000000"/>
                <w:szCs w:val="24"/>
                <w:lang w:eastAsia="zh-CN"/>
              </w:rPr>
              <w:t>202</w:t>
            </w:r>
            <w:r w:rsidR="004D00E7">
              <w:rPr>
                <w:rFonts w:eastAsia="SimSun" w:cs="Times New Roman"/>
                <w:color w:val="000000"/>
                <w:szCs w:val="24"/>
                <w:lang w:eastAsia="zh-CN"/>
              </w:rPr>
              <w:t>3</w:t>
            </w:r>
          </w:p>
        </w:tc>
        <w:tc>
          <w:tcPr>
            <w:tcW w:w="73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8</w:t>
            </w:r>
          </w:p>
        </w:tc>
        <w:tc>
          <w:tcPr>
            <w:tcW w:w="194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96</w:t>
            </w:r>
          </w:p>
        </w:tc>
        <w:tc>
          <w:tcPr>
            <w:tcW w:w="198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14,700,000</w:t>
            </w:r>
          </w:p>
        </w:tc>
        <w:tc>
          <w:tcPr>
            <w:tcW w:w="1884"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13,650,000</w:t>
            </w:r>
          </w:p>
        </w:tc>
        <w:tc>
          <w:tcPr>
            <w:tcW w:w="1897"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1,360,800,000</w:t>
            </w:r>
          </w:p>
        </w:tc>
      </w:tr>
      <w:tr w:rsidR="0091785A">
        <w:trPr>
          <w:trHeight w:val="330"/>
          <w:jc w:val="center"/>
        </w:trPr>
        <w:tc>
          <w:tcPr>
            <w:tcW w:w="9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rsidP="004D00E7">
            <w:pPr>
              <w:jc w:val="center"/>
              <w:textAlignment w:val="top"/>
              <w:rPr>
                <w:rFonts w:cs="Times New Roman"/>
                <w:color w:val="000000"/>
                <w:szCs w:val="24"/>
              </w:rPr>
            </w:pPr>
            <w:r>
              <w:rPr>
                <w:rFonts w:eastAsia="SimSun" w:cs="Times New Roman"/>
                <w:color w:val="000000"/>
                <w:szCs w:val="24"/>
                <w:lang w:eastAsia="zh-CN"/>
              </w:rPr>
              <w:t>202</w:t>
            </w:r>
            <w:r w:rsidR="004D00E7">
              <w:rPr>
                <w:rFonts w:eastAsia="SimSun" w:cs="Times New Roman"/>
                <w:color w:val="000000"/>
                <w:szCs w:val="24"/>
                <w:lang w:eastAsia="zh-CN"/>
              </w:rPr>
              <w:t>4</w:t>
            </w:r>
          </w:p>
        </w:tc>
        <w:tc>
          <w:tcPr>
            <w:tcW w:w="73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9</w:t>
            </w:r>
          </w:p>
        </w:tc>
        <w:tc>
          <w:tcPr>
            <w:tcW w:w="194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108</w:t>
            </w:r>
          </w:p>
        </w:tc>
        <w:tc>
          <w:tcPr>
            <w:tcW w:w="198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15,435,000</w:t>
            </w:r>
          </w:p>
        </w:tc>
        <w:tc>
          <w:tcPr>
            <w:tcW w:w="1884"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14,332,500</w:t>
            </w:r>
          </w:p>
        </w:tc>
        <w:tc>
          <w:tcPr>
            <w:tcW w:w="1897"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91785A" w:rsidRDefault="00E16EFA" w:rsidP="002F38B1">
            <w:pPr>
              <w:jc w:val="center"/>
              <w:textAlignment w:val="center"/>
              <w:rPr>
                <w:rFonts w:cs="Times New Roman"/>
                <w:color w:val="000000"/>
                <w:szCs w:val="24"/>
              </w:rPr>
            </w:pPr>
            <w:r>
              <w:rPr>
                <w:rFonts w:eastAsia="SimSun" w:cs="Times New Roman"/>
                <w:color w:val="000000"/>
                <w:szCs w:val="24"/>
                <w:lang w:eastAsia="zh-CN"/>
              </w:rPr>
              <w:t>1,607,445,000</w:t>
            </w:r>
          </w:p>
        </w:tc>
      </w:tr>
    </w:tbl>
    <w:p w:rsidR="0091785A" w:rsidRDefault="00E16EFA" w:rsidP="002F38B1">
      <w:pPr>
        <w:spacing w:after="0" w:line="360" w:lineRule="auto"/>
        <w:jc w:val="center"/>
      </w:pPr>
      <w:r>
        <w:t>Biểu đồ 1: Doanh thu qua các năm</w:t>
      </w:r>
    </w:p>
    <w:p w:rsidR="0091785A" w:rsidRDefault="00E16EFA" w:rsidP="002F38B1">
      <w:pPr>
        <w:spacing w:after="0" w:line="360" w:lineRule="auto"/>
        <w:jc w:val="center"/>
      </w:pPr>
      <w:r>
        <w:rPr>
          <w:noProof/>
        </w:rPr>
        <w:drawing>
          <wp:inline distT="0" distB="0" distL="114300" distR="114300">
            <wp:extent cx="4572000" cy="2743200"/>
            <wp:effectExtent l="19050" t="0" r="19050" b="0"/>
            <wp:docPr id="1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1785A" w:rsidRDefault="0091785A" w:rsidP="002F38B1">
      <w:pPr>
        <w:spacing w:after="0" w:line="360" w:lineRule="auto"/>
        <w:jc w:val="center"/>
      </w:pPr>
    </w:p>
    <w:p w:rsidR="0091785A" w:rsidRDefault="00E16EFA" w:rsidP="002F38B1">
      <w:pPr>
        <w:pStyle w:val="Heading3"/>
        <w:spacing w:before="0" w:line="360" w:lineRule="auto"/>
        <w:jc w:val="center"/>
        <w:rPr>
          <w:rFonts w:ascii="Times New Roman" w:hAnsi="Times New Roman" w:cs="Times New Roman"/>
          <w:color w:val="000000" w:themeColor="text1"/>
          <w:sz w:val="26"/>
          <w:szCs w:val="26"/>
        </w:rPr>
      </w:pPr>
      <w:bookmarkStart w:id="22" w:name="_Toc49582733"/>
      <w:bookmarkStart w:id="23" w:name="_Toc113393116"/>
      <w:r>
        <w:rPr>
          <w:rFonts w:ascii="Times New Roman" w:hAnsi="Times New Roman" w:cs="Times New Roman"/>
          <w:color w:val="000000" w:themeColor="text1"/>
          <w:sz w:val="26"/>
          <w:szCs w:val="26"/>
        </w:rPr>
        <w:t>3.10.  Hiệu quả dự án:</w:t>
      </w:r>
      <w:bookmarkEnd w:id="22"/>
      <w:bookmarkEnd w:id="23"/>
    </w:p>
    <w:p w:rsidR="0091785A" w:rsidRDefault="00E16EFA">
      <w:pPr>
        <w:spacing w:after="0" w:line="360" w:lineRule="auto"/>
        <w:jc w:val="both"/>
        <w:rPr>
          <w:rFonts w:cs="Times New Roman"/>
          <w:b/>
          <w:bCs/>
          <w:i/>
          <w:iCs/>
          <w:color w:val="000000" w:themeColor="text1"/>
          <w:sz w:val="26"/>
          <w:szCs w:val="26"/>
        </w:rPr>
      </w:pPr>
      <w:r>
        <w:rPr>
          <w:rFonts w:cs="Times New Roman"/>
          <w:b/>
          <w:bCs/>
          <w:i/>
          <w:iCs/>
          <w:color w:val="000000" w:themeColor="text1"/>
          <w:sz w:val="26"/>
          <w:szCs w:val="26"/>
          <w:lang w:val="vi-VN"/>
        </w:rPr>
        <w:t xml:space="preserve">3.10.1. </w:t>
      </w:r>
      <w:r>
        <w:rPr>
          <w:rFonts w:cs="Times New Roman"/>
          <w:b/>
          <w:bCs/>
          <w:i/>
          <w:iCs/>
          <w:color w:val="000000" w:themeColor="text1"/>
          <w:sz w:val="26"/>
          <w:szCs w:val="26"/>
        </w:rPr>
        <w:t>Hiệu quả của dự án năm 202</w:t>
      </w:r>
      <w:r w:rsidR="009307F2">
        <w:rPr>
          <w:rFonts w:cs="Times New Roman"/>
          <w:b/>
          <w:bCs/>
          <w:i/>
          <w:iCs/>
          <w:color w:val="000000" w:themeColor="text1"/>
          <w:sz w:val="26"/>
          <w:szCs w:val="26"/>
        </w:rPr>
        <w:t>1</w:t>
      </w:r>
    </w:p>
    <w:p w:rsidR="0091785A" w:rsidRPr="004D00E7" w:rsidRDefault="00E16EFA">
      <w:pPr>
        <w:spacing w:after="0" w:line="240" w:lineRule="auto"/>
        <w:ind w:firstLine="720"/>
        <w:jc w:val="center"/>
        <w:rPr>
          <w:rFonts w:eastAsia="Times New Roman" w:cs="Times New Roman"/>
          <w:b/>
          <w:bCs/>
          <w:sz w:val="26"/>
          <w:szCs w:val="26"/>
        </w:rPr>
      </w:pPr>
      <w:r>
        <w:rPr>
          <w:rFonts w:eastAsia="Times New Roman" w:cs="Times New Roman"/>
          <w:b/>
          <w:bCs/>
          <w:sz w:val="26"/>
          <w:szCs w:val="26"/>
        </w:rPr>
        <w:t xml:space="preserve">BẢNG </w:t>
      </w:r>
      <w:r>
        <w:rPr>
          <w:rFonts w:eastAsia="Times New Roman" w:cs="Times New Roman"/>
          <w:b/>
          <w:bCs/>
          <w:sz w:val="26"/>
          <w:szCs w:val="26"/>
          <w:lang w:val="vi-VN"/>
        </w:rPr>
        <w:t>10</w:t>
      </w:r>
      <w:r>
        <w:rPr>
          <w:rFonts w:eastAsia="Times New Roman" w:cs="Times New Roman"/>
          <w:b/>
          <w:bCs/>
          <w:sz w:val="26"/>
          <w:szCs w:val="26"/>
        </w:rPr>
        <w:t xml:space="preserve">: HIỆU QUẢ DỰ ÁN </w:t>
      </w:r>
      <w:r>
        <w:rPr>
          <w:rFonts w:eastAsia="Times New Roman" w:cs="Times New Roman"/>
          <w:b/>
          <w:bCs/>
          <w:sz w:val="26"/>
          <w:szCs w:val="26"/>
          <w:lang w:val="vi-VN"/>
        </w:rPr>
        <w:t>NĂM 202</w:t>
      </w:r>
      <w:r w:rsidR="004D00E7">
        <w:rPr>
          <w:rFonts w:eastAsia="Times New Roman" w:cs="Times New Roman"/>
          <w:b/>
          <w:bCs/>
          <w:sz w:val="26"/>
          <w:szCs w:val="26"/>
        </w:rPr>
        <w:t>1</w:t>
      </w:r>
    </w:p>
    <w:tbl>
      <w:tblPr>
        <w:tblW w:w="6690" w:type="dxa"/>
        <w:jc w:val="center"/>
        <w:tblCellMar>
          <w:left w:w="0" w:type="dxa"/>
          <w:right w:w="0" w:type="dxa"/>
        </w:tblCellMar>
        <w:tblLook w:val="04A0"/>
      </w:tblPr>
      <w:tblGrid>
        <w:gridCol w:w="4899"/>
        <w:gridCol w:w="1791"/>
      </w:tblGrid>
      <w:tr w:rsidR="0091785A">
        <w:trPr>
          <w:trHeight w:val="720"/>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center"/>
              <w:textAlignment w:val="top"/>
              <w:rPr>
                <w:rFonts w:cs="Times New Roman"/>
                <w:b/>
                <w:color w:val="000000"/>
                <w:sz w:val="26"/>
                <w:szCs w:val="26"/>
              </w:rPr>
            </w:pPr>
            <w:r>
              <w:rPr>
                <w:rFonts w:eastAsia="SimSun" w:cs="Times New Roman"/>
                <w:b/>
                <w:color w:val="000000"/>
                <w:sz w:val="26"/>
                <w:szCs w:val="26"/>
                <w:lang w:eastAsia="zh-CN"/>
              </w:rPr>
              <w:t>Năm</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rsidP="004D00E7">
            <w:pPr>
              <w:jc w:val="center"/>
              <w:textAlignment w:val="top"/>
              <w:rPr>
                <w:rFonts w:cs="Times New Roman"/>
                <w:b/>
                <w:color w:val="000000"/>
                <w:sz w:val="26"/>
                <w:szCs w:val="26"/>
              </w:rPr>
            </w:pPr>
            <w:r>
              <w:rPr>
                <w:rFonts w:eastAsia="SimSun" w:cs="Times New Roman"/>
                <w:b/>
                <w:color w:val="000000"/>
                <w:sz w:val="26"/>
                <w:szCs w:val="26"/>
                <w:lang w:eastAsia="zh-CN"/>
              </w:rPr>
              <w:t>Năm 202</w:t>
            </w:r>
            <w:r w:rsidR="004D00E7">
              <w:rPr>
                <w:rFonts w:eastAsia="SimSun" w:cs="Times New Roman"/>
                <w:b/>
                <w:color w:val="000000"/>
                <w:sz w:val="26"/>
                <w:szCs w:val="26"/>
                <w:lang w:eastAsia="zh-CN"/>
              </w:rPr>
              <w:t>1</w:t>
            </w:r>
            <w:r>
              <w:rPr>
                <w:rFonts w:eastAsia="SimSun" w:cs="Times New Roman"/>
                <w:b/>
                <w:color w:val="000000"/>
                <w:sz w:val="26"/>
                <w:szCs w:val="26"/>
                <w:lang w:eastAsia="zh-CN"/>
              </w:rPr>
              <w:t xml:space="preserve"> (VNĐ)</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t>Tổng doanh thu</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b/>
                <w:color w:val="000000"/>
                <w:sz w:val="26"/>
                <w:szCs w:val="26"/>
              </w:rPr>
            </w:pPr>
            <w:r>
              <w:rPr>
                <w:rFonts w:eastAsia="SimSun" w:cs="Times New Roman"/>
                <w:b/>
                <w:color w:val="000000"/>
                <w:sz w:val="26"/>
                <w:szCs w:val="26"/>
                <w:lang w:eastAsia="zh-CN"/>
              </w:rPr>
              <w:t>660,000,000</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lastRenderedPageBreak/>
              <w:t>(-) Chi phí hoạt động</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6,600,000</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t>(-) Chi phí lương nhân viên</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288,000,000</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t>(-) Chi phí sản phẩm trung bình</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336,000,000</w:t>
            </w:r>
          </w:p>
        </w:tc>
      </w:tr>
      <w:tr w:rsidR="0091785A">
        <w:trPr>
          <w:trHeight w:val="40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t>Thu nhập ròng và lãi vay trước thuế (EBIT)</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29,400,000</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t>(-) Trả lãi vay</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0</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t>Thu nhập ròng trước thuế (EBT)</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29,400,000</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rsidP="004D00E7">
            <w:pPr>
              <w:textAlignment w:val="top"/>
              <w:rPr>
                <w:rFonts w:cs="Times New Roman"/>
                <w:color w:val="000000"/>
                <w:sz w:val="26"/>
                <w:szCs w:val="26"/>
              </w:rPr>
            </w:pPr>
            <w:r>
              <w:rPr>
                <w:rFonts w:eastAsia="SimSun" w:cs="Times New Roman"/>
                <w:color w:val="000000"/>
                <w:sz w:val="26"/>
                <w:szCs w:val="26"/>
                <w:lang w:eastAsia="zh-CN"/>
              </w:rPr>
              <w:t xml:space="preserve">Thuế </w:t>
            </w:r>
            <w:r>
              <w:rPr>
                <w:rFonts w:eastAsia="SimSun" w:cs="Times New Roman"/>
                <w:i/>
                <w:iCs/>
                <w:color w:val="000000"/>
                <w:sz w:val="20"/>
                <w:szCs w:val="20"/>
                <w:lang w:eastAsia="zh-CN"/>
              </w:rPr>
              <w:t>(</w:t>
            </w:r>
            <w:r>
              <w:rPr>
                <w:rFonts w:eastAsia="SimSun" w:cs="Times New Roman"/>
                <w:i/>
                <w:iCs/>
                <w:color w:val="000000"/>
                <w:sz w:val="20"/>
                <w:szCs w:val="20"/>
                <w:lang w:val="vi-VN" w:eastAsia="zh-CN"/>
              </w:rPr>
              <w:t>năm 202</w:t>
            </w:r>
            <w:r w:rsidR="004D00E7">
              <w:rPr>
                <w:rFonts w:eastAsia="SimSun" w:cs="Times New Roman"/>
                <w:i/>
                <w:iCs/>
                <w:color w:val="000000"/>
                <w:sz w:val="20"/>
                <w:szCs w:val="20"/>
                <w:lang w:eastAsia="zh-CN"/>
              </w:rPr>
              <w:t>1</w:t>
            </w:r>
            <w:r>
              <w:rPr>
                <w:rFonts w:eastAsia="SimSun" w:cs="Times New Roman"/>
                <w:i/>
                <w:iCs/>
                <w:color w:val="000000"/>
                <w:sz w:val="20"/>
                <w:szCs w:val="20"/>
                <w:lang w:val="vi-VN" w:eastAsia="zh-CN"/>
              </w:rPr>
              <w:t xml:space="preserve"> chưa thành lập doanh nghiệp</w:t>
            </w:r>
            <w:r>
              <w:rPr>
                <w:rFonts w:eastAsia="SimSun" w:cs="Times New Roman"/>
                <w:i/>
                <w:iCs/>
                <w:color w:val="000000"/>
                <w:sz w:val="20"/>
                <w:szCs w:val="20"/>
                <w:lang w:eastAsia="zh-CN"/>
              </w:rPr>
              <w:t>)</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0</w:t>
            </w:r>
          </w:p>
        </w:tc>
      </w:tr>
      <w:tr w:rsidR="0091785A">
        <w:trPr>
          <w:trHeight w:val="375"/>
          <w:jc w:val="center"/>
        </w:trPr>
        <w:tc>
          <w:tcPr>
            <w:tcW w:w="49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textAlignment w:val="top"/>
              <w:rPr>
                <w:rFonts w:cs="Times New Roman"/>
                <w:color w:val="000000"/>
                <w:sz w:val="26"/>
                <w:szCs w:val="26"/>
              </w:rPr>
            </w:pPr>
            <w:r>
              <w:rPr>
                <w:rFonts w:eastAsia="SimSun" w:cs="Times New Roman"/>
                <w:color w:val="000000"/>
                <w:sz w:val="26"/>
                <w:szCs w:val="26"/>
                <w:lang w:eastAsia="zh-CN"/>
              </w:rPr>
              <w:t>Thu nhập ròng sau thuế(EAT)</w:t>
            </w:r>
          </w:p>
        </w:tc>
        <w:tc>
          <w:tcPr>
            <w:tcW w:w="179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91785A" w:rsidRDefault="00E16EFA">
            <w:pPr>
              <w:jc w:val="right"/>
              <w:textAlignment w:val="top"/>
              <w:rPr>
                <w:rFonts w:cs="Times New Roman"/>
                <w:color w:val="000000"/>
                <w:sz w:val="26"/>
                <w:szCs w:val="26"/>
              </w:rPr>
            </w:pPr>
            <w:r>
              <w:rPr>
                <w:rFonts w:eastAsia="SimSun" w:cs="Times New Roman"/>
                <w:color w:val="000000"/>
                <w:sz w:val="26"/>
                <w:szCs w:val="26"/>
                <w:lang w:eastAsia="zh-CN"/>
              </w:rPr>
              <w:t>29,400,000</w:t>
            </w:r>
          </w:p>
        </w:tc>
      </w:tr>
    </w:tbl>
    <w:p w:rsidR="0091785A" w:rsidRDefault="0091785A">
      <w:pPr>
        <w:spacing w:after="0" w:line="360" w:lineRule="auto"/>
        <w:jc w:val="both"/>
        <w:rPr>
          <w:rFonts w:cs="Times New Roman"/>
          <w:b/>
          <w:bCs/>
          <w:i/>
          <w:iCs/>
          <w:color w:val="000000" w:themeColor="text1"/>
          <w:sz w:val="26"/>
          <w:szCs w:val="26"/>
          <w:lang w:val="vi-VN"/>
        </w:rPr>
      </w:pPr>
    </w:p>
    <w:p w:rsidR="0091785A" w:rsidRDefault="0091785A">
      <w:pPr>
        <w:spacing w:after="0" w:line="360" w:lineRule="auto"/>
        <w:jc w:val="both"/>
        <w:rPr>
          <w:rFonts w:cs="Times New Roman"/>
          <w:b/>
          <w:bCs/>
          <w:i/>
          <w:iCs/>
          <w:color w:val="000000" w:themeColor="text1"/>
          <w:sz w:val="26"/>
          <w:szCs w:val="26"/>
          <w:lang w:val="vi-VN"/>
        </w:rPr>
      </w:pPr>
    </w:p>
    <w:p w:rsidR="0091785A" w:rsidRDefault="0091785A">
      <w:pPr>
        <w:spacing w:after="0" w:line="360" w:lineRule="auto"/>
        <w:jc w:val="both"/>
        <w:rPr>
          <w:rFonts w:cs="Times New Roman"/>
          <w:b/>
          <w:bCs/>
          <w:i/>
          <w:iCs/>
          <w:color w:val="000000" w:themeColor="text1"/>
          <w:sz w:val="26"/>
          <w:szCs w:val="26"/>
          <w:lang w:val="vi-VN"/>
        </w:rPr>
      </w:pPr>
    </w:p>
    <w:p w:rsidR="0091785A" w:rsidRDefault="00E16EFA">
      <w:pPr>
        <w:spacing w:after="0" w:line="360" w:lineRule="auto"/>
        <w:jc w:val="both"/>
        <w:rPr>
          <w:rFonts w:cs="Times New Roman"/>
          <w:b/>
          <w:bCs/>
          <w:i/>
          <w:iCs/>
          <w:color w:val="000000" w:themeColor="text1"/>
          <w:sz w:val="26"/>
          <w:szCs w:val="26"/>
        </w:rPr>
      </w:pPr>
      <w:r>
        <w:rPr>
          <w:rFonts w:cs="Times New Roman"/>
          <w:b/>
          <w:bCs/>
          <w:i/>
          <w:iCs/>
          <w:color w:val="000000" w:themeColor="text1"/>
          <w:sz w:val="26"/>
          <w:szCs w:val="26"/>
          <w:lang w:val="vi-VN"/>
        </w:rPr>
        <w:t>3.10.2.</w:t>
      </w:r>
      <w:r>
        <w:rPr>
          <w:rFonts w:cs="Times New Roman"/>
          <w:b/>
          <w:bCs/>
          <w:i/>
          <w:iCs/>
          <w:color w:val="000000" w:themeColor="text1"/>
          <w:sz w:val="26"/>
          <w:szCs w:val="26"/>
        </w:rPr>
        <w:t xml:space="preserve"> Hiệu quả dự án dự kiến giai đoạn năm 202</w:t>
      </w:r>
      <w:r w:rsidR="004D00E7">
        <w:rPr>
          <w:rFonts w:cs="Times New Roman"/>
          <w:b/>
          <w:bCs/>
          <w:i/>
          <w:iCs/>
          <w:color w:val="000000" w:themeColor="text1"/>
          <w:sz w:val="26"/>
          <w:szCs w:val="26"/>
        </w:rPr>
        <w:t>2</w:t>
      </w:r>
      <w:r>
        <w:rPr>
          <w:rFonts w:cs="Times New Roman"/>
          <w:b/>
          <w:bCs/>
          <w:i/>
          <w:iCs/>
          <w:color w:val="000000" w:themeColor="text1"/>
          <w:sz w:val="26"/>
          <w:szCs w:val="26"/>
        </w:rPr>
        <w:t>-202</w:t>
      </w:r>
      <w:r w:rsidR="004D00E7">
        <w:rPr>
          <w:rFonts w:cs="Times New Roman"/>
          <w:b/>
          <w:bCs/>
          <w:i/>
          <w:iCs/>
          <w:color w:val="000000" w:themeColor="text1"/>
          <w:sz w:val="26"/>
          <w:szCs w:val="26"/>
        </w:rPr>
        <w:t>4</w:t>
      </w:r>
    </w:p>
    <w:p w:rsidR="0091785A" w:rsidRDefault="00E16EFA">
      <w:pPr>
        <w:spacing w:after="0" w:line="240" w:lineRule="auto"/>
        <w:jc w:val="center"/>
        <w:rPr>
          <w:rFonts w:eastAsia="Times New Roman" w:cs="Times New Roman"/>
          <w:b/>
          <w:bCs/>
          <w:sz w:val="26"/>
          <w:szCs w:val="26"/>
        </w:rPr>
      </w:pPr>
      <w:r>
        <w:rPr>
          <w:rFonts w:eastAsia="Times New Roman" w:cs="Times New Roman"/>
          <w:b/>
          <w:bCs/>
          <w:sz w:val="26"/>
          <w:szCs w:val="26"/>
        </w:rPr>
        <w:t xml:space="preserve">BẢNG </w:t>
      </w:r>
      <w:r>
        <w:rPr>
          <w:rFonts w:eastAsia="Times New Roman" w:cs="Times New Roman"/>
          <w:b/>
          <w:bCs/>
          <w:sz w:val="26"/>
          <w:szCs w:val="26"/>
          <w:lang w:val="vi-VN"/>
        </w:rPr>
        <w:t>11</w:t>
      </w:r>
      <w:r>
        <w:rPr>
          <w:rFonts w:eastAsia="Times New Roman" w:cs="Times New Roman"/>
          <w:b/>
          <w:bCs/>
          <w:sz w:val="26"/>
          <w:szCs w:val="26"/>
        </w:rPr>
        <w:t>: HIỆU QUẢ DỰ ÁN DỰ KIẾN</w:t>
      </w:r>
    </w:p>
    <w:tbl>
      <w:tblPr>
        <w:tblW w:w="9697" w:type="dxa"/>
        <w:jc w:val="center"/>
        <w:tblLayout w:type="fixed"/>
        <w:tblLook w:val="04A0"/>
      </w:tblPr>
      <w:tblGrid>
        <w:gridCol w:w="4368"/>
        <w:gridCol w:w="1893"/>
        <w:gridCol w:w="1711"/>
        <w:gridCol w:w="1725"/>
      </w:tblGrid>
      <w:tr w:rsidR="0091785A">
        <w:trPr>
          <w:trHeight w:val="720"/>
          <w:jc w:val="center"/>
        </w:trPr>
        <w:tc>
          <w:tcPr>
            <w:tcW w:w="4368" w:type="dxa"/>
            <w:tcBorders>
              <w:top w:val="single" w:sz="4" w:space="0" w:color="auto"/>
              <w:left w:val="single" w:sz="4" w:space="0" w:color="auto"/>
              <w:bottom w:val="single" w:sz="4" w:space="0" w:color="auto"/>
              <w:right w:val="single" w:sz="4" w:space="0" w:color="auto"/>
            </w:tcBorders>
            <w:shd w:val="clear" w:color="auto" w:fill="auto"/>
          </w:tcPr>
          <w:p w:rsidR="0091785A" w:rsidRDefault="00E16EFA">
            <w:pPr>
              <w:spacing w:after="0" w:line="240" w:lineRule="auto"/>
              <w:jc w:val="center"/>
              <w:rPr>
                <w:rFonts w:eastAsia="Times New Roman" w:cs="Times New Roman"/>
                <w:b/>
                <w:bCs/>
                <w:szCs w:val="24"/>
              </w:rPr>
            </w:pPr>
            <w:r>
              <w:rPr>
                <w:rFonts w:eastAsia="Times New Roman" w:cs="Times New Roman"/>
                <w:b/>
                <w:bCs/>
                <w:szCs w:val="24"/>
              </w:rPr>
              <w:t>Năm</w:t>
            </w:r>
          </w:p>
        </w:tc>
        <w:tc>
          <w:tcPr>
            <w:tcW w:w="1893" w:type="dxa"/>
            <w:tcBorders>
              <w:top w:val="single" w:sz="4" w:space="0" w:color="auto"/>
              <w:left w:val="nil"/>
              <w:bottom w:val="single" w:sz="4" w:space="0" w:color="auto"/>
              <w:right w:val="single" w:sz="4" w:space="0" w:color="auto"/>
            </w:tcBorders>
            <w:shd w:val="clear" w:color="auto" w:fill="auto"/>
          </w:tcPr>
          <w:p w:rsidR="0091785A" w:rsidRDefault="00E16EFA" w:rsidP="004D00E7">
            <w:pPr>
              <w:jc w:val="center"/>
              <w:textAlignment w:val="top"/>
              <w:rPr>
                <w:rFonts w:eastAsia="Times New Roman" w:cs="Times New Roman"/>
                <w:b/>
                <w:bCs/>
                <w:szCs w:val="24"/>
              </w:rPr>
            </w:pPr>
            <w:r>
              <w:rPr>
                <w:rFonts w:eastAsia="SimSun" w:cs="Times New Roman"/>
                <w:b/>
                <w:color w:val="000000"/>
                <w:szCs w:val="24"/>
                <w:lang w:eastAsia="zh-CN"/>
              </w:rPr>
              <w:t>Năm 202</w:t>
            </w:r>
            <w:r w:rsidR="004D00E7">
              <w:rPr>
                <w:rFonts w:eastAsia="SimSun" w:cs="Times New Roman"/>
                <w:b/>
                <w:color w:val="000000"/>
                <w:szCs w:val="24"/>
                <w:lang w:eastAsia="zh-CN"/>
              </w:rPr>
              <w:t>2</w:t>
            </w:r>
            <w:r>
              <w:rPr>
                <w:rFonts w:eastAsia="SimSun" w:cs="Times New Roman"/>
                <w:b/>
                <w:color w:val="000000"/>
                <w:szCs w:val="24"/>
                <w:lang w:eastAsia="zh-CN"/>
              </w:rPr>
              <w:t xml:space="preserve"> (VNĐ)</w:t>
            </w:r>
          </w:p>
        </w:tc>
        <w:tc>
          <w:tcPr>
            <w:tcW w:w="1711" w:type="dxa"/>
            <w:tcBorders>
              <w:top w:val="single" w:sz="4" w:space="0" w:color="auto"/>
              <w:left w:val="nil"/>
              <w:bottom w:val="single" w:sz="4" w:space="0" w:color="auto"/>
              <w:right w:val="single" w:sz="4" w:space="0" w:color="auto"/>
            </w:tcBorders>
            <w:shd w:val="clear" w:color="auto" w:fill="auto"/>
          </w:tcPr>
          <w:p w:rsidR="0091785A" w:rsidRDefault="00E16EFA" w:rsidP="004D00E7">
            <w:pPr>
              <w:jc w:val="center"/>
              <w:textAlignment w:val="top"/>
              <w:rPr>
                <w:rFonts w:eastAsia="Times New Roman" w:cs="Times New Roman"/>
                <w:b/>
                <w:bCs/>
                <w:szCs w:val="24"/>
              </w:rPr>
            </w:pPr>
            <w:r>
              <w:rPr>
                <w:rFonts w:eastAsia="SimSun" w:cs="Times New Roman"/>
                <w:b/>
                <w:color w:val="000000"/>
                <w:szCs w:val="24"/>
                <w:lang w:eastAsia="zh-CN"/>
              </w:rPr>
              <w:t>Năm 202</w:t>
            </w:r>
            <w:r w:rsidR="004D00E7">
              <w:rPr>
                <w:rFonts w:eastAsia="SimSun" w:cs="Times New Roman"/>
                <w:b/>
                <w:color w:val="000000"/>
                <w:szCs w:val="24"/>
                <w:lang w:eastAsia="zh-CN"/>
              </w:rPr>
              <w:t>3</w:t>
            </w:r>
            <w:r>
              <w:rPr>
                <w:rFonts w:eastAsia="SimSun" w:cs="Times New Roman"/>
                <w:b/>
                <w:color w:val="000000"/>
                <w:szCs w:val="24"/>
                <w:lang w:eastAsia="zh-CN"/>
              </w:rPr>
              <w:t>(VNĐ)</w:t>
            </w:r>
          </w:p>
        </w:tc>
        <w:tc>
          <w:tcPr>
            <w:tcW w:w="1725" w:type="dxa"/>
            <w:tcBorders>
              <w:top w:val="single" w:sz="4" w:space="0" w:color="auto"/>
              <w:left w:val="nil"/>
              <w:bottom w:val="single" w:sz="4" w:space="0" w:color="auto"/>
              <w:right w:val="single" w:sz="4" w:space="0" w:color="auto"/>
            </w:tcBorders>
            <w:shd w:val="clear" w:color="auto" w:fill="auto"/>
          </w:tcPr>
          <w:p w:rsidR="0091785A" w:rsidRDefault="004D00E7">
            <w:pPr>
              <w:jc w:val="center"/>
              <w:textAlignment w:val="top"/>
              <w:rPr>
                <w:rFonts w:eastAsia="Times New Roman" w:cs="Times New Roman"/>
                <w:b/>
                <w:bCs/>
                <w:szCs w:val="24"/>
              </w:rPr>
            </w:pPr>
            <w:r>
              <w:rPr>
                <w:rFonts w:eastAsia="SimSun" w:cs="Times New Roman"/>
                <w:b/>
                <w:color w:val="000000"/>
                <w:szCs w:val="24"/>
                <w:lang w:eastAsia="zh-CN"/>
              </w:rPr>
              <w:t>Năm 2024</w:t>
            </w:r>
            <w:r w:rsidR="00E16EFA">
              <w:rPr>
                <w:rFonts w:eastAsia="SimSun" w:cs="Times New Roman"/>
                <w:b/>
                <w:color w:val="000000"/>
                <w:szCs w:val="24"/>
                <w:lang w:eastAsia="zh-CN"/>
              </w:rPr>
              <w:t xml:space="preserve"> (VNĐ)</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Tổng doanh thu</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b/>
                <w:bCs/>
                <w:szCs w:val="24"/>
              </w:rPr>
            </w:pPr>
            <w:r>
              <w:rPr>
                <w:rFonts w:eastAsia="SimSun" w:cs="Times New Roman"/>
                <w:b/>
                <w:color w:val="000000"/>
                <w:sz w:val="26"/>
                <w:szCs w:val="26"/>
                <w:lang w:eastAsia="zh-CN"/>
              </w:rPr>
              <w:t>1,134,000,000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b/>
                <w:bCs/>
                <w:szCs w:val="24"/>
              </w:rPr>
            </w:pPr>
            <w:r>
              <w:rPr>
                <w:rFonts w:eastAsia="SimSun" w:cs="Times New Roman"/>
                <w:b/>
                <w:color w:val="000000"/>
                <w:sz w:val="26"/>
                <w:szCs w:val="26"/>
                <w:lang w:eastAsia="zh-CN"/>
              </w:rPr>
              <w:t>1,360,800,000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b/>
                <w:bCs/>
                <w:szCs w:val="24"/>
              </w:rPr>
            </w:pPr>
            <w:r>
              <w:rPr>
                <w:rFonts w:eastAsia="SimSun" w:cs="Times New Roman"/>
                <w:b/>
                <w:color w:val="000000"/>
                <w:sz w:val="26"/>
                <w:szCs w:val="26"/>
                <w:lang w:eastAsia="zh-CN"/>
              </w:rPr>
              <w:t>1,607,445,000</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 Chi phí hoạt động</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11,520,000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12,096,000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12,700,800</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 Chi phí lương nhân viên</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302,400,000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317,520,000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333,396,000</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 Chi phí sản phẩm trung bình</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657,720,000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751,680,000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845,640,000</w:t>
            </w:r>
          </w:p>
        </w:tc>
      </w:tr>
      <w:tr w:rsidR="0091785A">
        <w:trPr>
          <w:trHeight w:val="40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 Hỗ trợ trung tâm dạy nghề dành cho người khuyết tật</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12,000,000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12,000,000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24,000,000</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Thu nhập ròng và lãi vay trước thuế (EBIT)</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150,360,000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267,504,000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391,708,200</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 Trả lãi vay</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0</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Thu nhập ròng trước thuế (EBT)</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150,360,000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267,504,000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391,708,200</w:t>
            </w:r>
          </w:p>
        </w:tc>
      </w:tr>
      <w:tr w:rsidR="0091785A">
        <w:trPr>
          <w:trHeight w:val="375"/>
          <w:jc w:val="center"/>
        </w:trPr>
        <w:tc>
          <w:tcPr>
            <w:tcW w:w="4368" w:type="dxa"/>
            <w:tcBorders>
              <w:top w:val="nil"/>
              <w:left w:val="single" w:sz="4" w:space="0" w:color="auto"/>
              <w:bottom w:val="nil"/>
              <w:right w:val="single" w:sz="4" w:space="0" w:color="auto"/>
            </w:tcBorders>
            <w:shd w:val="clear" w:color="auto" w:fill="auto"/>
          </w:tcPr>
          <w:p w:rsidR="0091785A" w:rsidRDefault="00E16EFA">
            <w:pPr>
              <w:textAlignment w:val="top"/>
              <w:rPr>
                <w:rFonts w:eastAsia="Times New Roman" w:cs="Times New Roman"/>
                <w:szCs w:val="24"/>
              </w:rPr>
            </w:pPr>
            <w:r>
              <w:rPr>
                <w:rFonts w:eastAsia="SimSun" w:cs="Times New Roman"/>
                <w:color w:val="000000"/>
                <w:sz w:val="26"/>
                <w:szCs w:val="26"/>
                <w:lang w:eastAsia="zh-CN"/>
              </w:rPr>
              <w:t>Thuế (20%)</w:t>
            </w:r>
          </w:p>
        </w:tc>
        <w:tc>
          <w:tcPr>
            <w:tcW w:w="1893" w:type="dxa"/>
            <w:tcBorders>
              <w:top w:val="nil"/>
              <w:left w:val="nil"/>
              <w:bottom w:val="nil"/>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30,072,000</w:t>
            </w:r>
          </w:p>
        </w:tc>
        <w:tc>
          <w:tcPr>
            <w:tcW w:w="1711" w:type="dxa"/>
            <w:tcBorders>
              <w:top w:val="nil"/>
              <w:left w:val="nil"/>
              <w:bottom w:val="nil"/>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53,500,800</w:t>
            </w:r>
          </w:p>
        </w:tc>
        <w:tc>
          <w:tcPr>
            <w:tcW w:w="1725" w:type="dxa"/>
            <w:tcBorders>
              <w:top w:val="nil"/>
              <w:left w:val="nil"/>
              <w:bottom w:val="nil"/>
              <w:right w:val="single" w:sz="4" w:space="0" w:color="auto"/>
            </w:tcBorders>
            <w:shd w:val="clear" w:color="auto" w:fill="auto"/>
          </w:tcPr>
          <w:p w:rsidR="0091785A" w:rsidRDefault="00E16EFA">
            <w:pPr>
              <w:jc w:val="right"/>
              <w:textAlignment w:val="top"/>
              <w:rPr>
                <w:rFonts w:eastAsia="Times New Roman" w:cs="Times New Roman"/>
                <w:szCs w:val="24"/>
              </w:rPr>
            </w:pPr>
            <w:r>
              <w:rPr>
                <w:rFonts w:eastAsia="SimSun" w:cs="Times New Roman"/>
                <w:color w:val="000000"/>
                <w:sz w:val="26"/>
                <w:szCs w:val="26"/>
                <w:lang w:eastAsia="zh-CN"/>
              </w:rPr>
              <w:t>78,341,640</w:t>
            </w:r>
          </w:p>
        </w:tc>
      </w:tr>
      <w:tr w:rsidR="0091785A">
        <w:trPr>
          <w:trHeight w:val="375"/>
          <w:jc w:val="center"/>
        </w:trPr>
        <w:tc>
          <w:tcPr>
            <w:tcW w:w="4368" w:type="dxa"/>
            <w:tcBorders>
              <w:top w:val="nil"/>
              <w:left w:val="single" w:sz="4" w:space="0" w:color="auto"/>
              <w:bottom w:val="single" w:sz="4" w:space="0" w:color="auto"/>
              <w:right w:val="single" w:sz="4" w:space="0" w:color="auto"/>
            </w:tcBorders>
            <w:shd w:val="clear" w:color="auto" w:fill="auto"/>
          </w:tcPr>
          <w:p w:rsidR="0091785A" w:rsidRDefault="00E16EFA">
            <w:pPr>
              <w:textAlignment w:val="top"/>
              <w:rPr>
                <w:rFonts w:eastAsia="SimSun" w:cs="Times New Roman"/>
                <w:color w:val="000000"/>
                <w:szCs w:val="24"/>
                <w:lang w:eastAsia="zh-CN"/>
              </w:rPr>
            </w:pPr>
            <w:r>
              <w:rPr>
                <w:rFonts w:eastAsia="SimSun" w:cs="Times New Roman"/>
                <w:color w:val="000000"/>
                <w:sz w:val="26"/>
                <w:szCs w:val="26"/>
                <w:lang w:eastAsia="zh-CN"/>
              </w:rPr>
              <w:t>Thu nhập ròng sau thuế(EAT)</w:t>
            </w:r>
          </w:p>
        </w:tc>
        <w:tc>
          <w:tcPr>
            <w:tcW w:w="1893"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SimSun" w:cs="Times New Roman"/>
                <w:b/>
                <w:bCs/>
                <w:color w:val="000000"/>
                <w:szCs w:val="24"/>
                <w:lang w:eastAsia="zh-CN"/>
              </w:rPr>
            </w:pPr>
            <w:r>
              <w:rPr>
                <w:rFonts w:eastAsia="SimSun" w:cs="Times New Roman"/>
                <w:b/>
                <w:bCs/>
                <w:color w:val="000000"/>
                <w:sz w:val="26"/>
                <w:szCs w:val="26"/>
                <w:lang w:eastAsia="zh-CN"/>
              </w:rPr>
              <w:t>120,288,000</w:t>
            </w:r>
          </w:p>
        </w:tc>
        <w:tc>
          <w:tcPr>
            <w:tcW w:w="1711"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SimSun" w:cs="Times New Roman"/>
                <w:b/>
                <w:bCs/>
                <w:color w:val="000000"/>
                <w:szCs w:val="24"/>
                <w:lang w:eastAsia="zh-CN"/>
              </w:rPr>
            </w:pPr>
            <w:r>
              <w:rPr>
                <w:rFonts w:eastAsia="SimSun" w:cs="Times New Roman"/>
                <w:b/>
                <w:bCs/>
                <w:color w:val="000000"/>
                <w:sz w:val="26"/>
                <w:szCs w:val="26"/>
                <w:lang w:eastAsia="zh-CN"/>
              </w:rPr>
              <w:t>214,003,200</w:t>
            </w:r>
          </w:p>
        </w:tc>
        <w:tc>
          <w:tcPr>
            <w:tcW w:w="1725" w:type="dxa"/>
            <w:tcBorders>
              <w:top w:val="nil"/>
              <w:left w:val="nil"/>
              <w:bottom w:val="single" w:sz="4" w:space="0" w:color="auto"/>
              <w:right w:val="single" w:sz="4" w:space="0" w:color="auto"/>
            </w:tcBorders>
            <w:shd w:val="clear" w:color="auto" w:fill="auto"/>
          </w:tcPr>
          <w:p w:rsidR="0091785A" w:rsidRDefault="00E16EFA">
            <w:pPr>
              <w:jc w:val="right"/>
              <w:textAlignment w:val="top"/>
              <w:rPr>
                <w:rFonts w:eastAsia="SimSun" w:cs="Times New Roman"/>
                <w:b/>
                <w:bCs/>
                <w:color w:val="000000"/>
                <w:szCs w:val="24"/>
                <w:lang w:eastAsia="zh-CN"/>
              </w:rPr>
            </w:pPr>
            <w:r>
              <w:rPr>
                <w:rFonts w:eastAsia="SimSun" w:cs="Times New Roman"/>
                <w:b/>
                <w:bCs/>
                <w:color w:val="000000"/>
                <w:sz w:val="26"/>
                <w:szCs w:val="26"/>
                <w:lang w:eastAsia="zh-CN"/>
              </w:rPr>
              <w:t>313,366,560</w:t>
            </w:r>
          </w:p>
        </w:tc>
      </w:tr>
    </w:tbl>
    <w:p w:rsidR="0091785A" w:rsidRDefault="0091785A">
      <w:pPr>
        <w:spacing w:after="0" w:line="360" w:lineRule="auto"/>
        <w:jc w:val="center"/>
      </w:pPr>
    </w:p>
    <w:p w:rsidR="004D00E7" w:rsidRDefault="004D00E7">
      <w:pPr>
        <w:spacing w:after="0" w:line="360" w:lineRule="auto"/>
        <w:jc w:val="center"/>
      </w:pPr>
    </w:p>
    <w:p w:rsidR="004D00E7" w:rsidRDefault="004D00E7">
      <w:pPr>
        <w:spacing w:after="0" w:line="360" w:lineRule="auto"/>
        <w:jc w:val="center"/>
      </w:pPr>
    </w:p>
    <w:p w:rsidR="0091785A" w:rsidRDefault="00E16EFA">
      <w:pPr>
        <w:spacing w:after="0" w:line="360" w:lineRule="auto"/>
        <w:jc w:val="center"/>
      </w:pPr>
      <w:r>
        <w:t xml:space="preserve">Biểu đồ </w:t>
      </w:r>
      <w:r>
        <w:rPr>
          <w:lang w:val="vi-VN"/>
        </w:rPr>
        <w:t>2</w:t>
      </w:r>
      <w:r>
        <w:t xml:space="preserve">: </w:t>
      </w:r>
      <w:r>
        <w:rPr>
          <w:lang w:val="vi-VN"/>
        </w:rPr>
        <w:t>Lợi nhuận dự kiến</w:t>
      </w:r>
      <w:r>
        <w:t xml:space="preserve"> qua các năm</w:t>
      </w:r>
      <w:r w:rsidR="004D00E7">
        <w:t xml:space="preserve"> (triệu đồng)</w:t>
      </w:r>
    </w:p>
    <w:p w:rsidR="0091785A" w:rsidRDefault="00E16EFA">
      <w:pPr>
        <w:spacing w:after="0" w:line="360" w:lineRule="auto"/>
        <w:ind w:firstLineChars="400" w:firstLine="960"/>
        <w:jc w:val="both"/>
        <w:rPr>
          <w:rFonts w:cs="Times New Roman"/>
          <w:color w:val="000000" w:themeColor="text1"/>
          <w:sz w:val="26"/>
          <w:szCs w:val="26"/>
        </w:rPr>
      </w:pPr>
      <w:r>
        <w:rPr>
          <w:noProof/>
        </w:rPr>
        <w:drawing>
          <wp:inline distT="0" distB="0" distL="114300" distR="114300">
            <wp:extent cx="4566986" cy="2933205"/>
            <wp:effectExtent l="19050" t="0" r="24064" b="495"/>
            <wp:docPr id="409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1785A" w:rsidRDefault="00E16EFA">
      <w:pPr>
        <w:spacing w:after="0" w:line="360" w:lineRule="auto"/>
        <w:ind w:firstLine="720"/>
        <w:jc w:val="both"/>
        <w:rPr>
          <w:rFonts w:cs="Times New Roman"/>
          <w:color w:val="000000" w:themeColor="text1"/>
          <w:sz w:val="26"/>
          <w:szCs w:val="26"/>
        </w:rPr>
      </w:pPr>
      <w:bookmarkStart w:id="24" w:name="_GoBack"/>
      <w:bookmarkEnd w:id="24"/>
      <w:r>
        <w:rPr>
          <w:rFonts w:cs="Times New Roman"/>
          <w:color w:val="000000" w:themeColor="text1"/>
          <w:sz w:val="26"/>
          <w:szCs w:val="26"/>
        </w:rPr>
        <w:t xml:space="preserve">Hiện nay, nhóm chúng tôi đang thực hiện các quy trình sản xuất, chế tạo máy thủ công. Nhưng vẫn thu được lợi nhuận từ  những năm đầu tiên. Tuy nhiên, nếu có đủ vốn đầu tư, nhóm chúng tôi sẽ sản xuất sản phẩm </w:t>
      </w:r>
      <w:r w:rsidR="00DE2A50">
        <w:rPr>
          <w:rFonts w:cs="Times New Roman"/>
          <w:color w:val="000000" w:themeColor="text1"/>
          <w:sz w:val="26"/>
          <w:szCs w:val="26"/>
        </w:rPr>
        <w:t>“</w:t>
      </w:r>
      <w:r w:rsidR="00A61B20">
        <w:rPr>
          <w:rFonts w:eastAsia="Calibri" w:cs="Times New Roman"/>
          <w:b/>
          <w:bCs/>
          <w:sz w:val="26"/>
          <w:szCs w:val="24"/>
        </w:rPr>
        <w:t>Hệ thống điều khiển thông minh ứng dụng trong nông nghiệp</w:t>
      </w:r>
      <w:r w:rsidR="00DE2A50">
        <w:rPr>
          <w:rFonts w:eastAsia="Calibri" w:cs="Times New Roman"/>
          <w:b/>
          <w:bCs/>
          <w:sz w:val="26"/>
          <w:szCs w:val="24"/>
        </w:rPr>
        <w:t>”</w:t>
      </w:r>
      <w:r>
        <w:rPr>
          <w:rFonts w:cs="Times New Roman"/>
          <w:b/>
          <w:color w:val="000000" w:themeColor="text1"/>
          <w:sz w:val="26"/>
          <w:szCs w:val="26"/>
        </w:rPr>
        <w:t xml:space="preserve"> </w:t>
      </w:r>
      <w:r>
        <w:rPr>
          <w:rFonts w:cs="Times New Roman"/>
          <w:color w:val="000000" w:themeColor="text1"/>
          <w:sz w:val="26"/>
          <w:szCs w:val="26"/>
        </w:rPr>
        <w:t>bằng máy hàn tự động và đặt gia công thì khoảng lợi nhuận có thể nâng cao hơn.</w:t>
      </w:r>
    </w:p>
    <w:p w:rsidR="0091785A" w:rsidRDefault="00E16EFA">
      <w:pPr>
        <w:pStyle w:val="Heading2"/>
        <w:spacing w:before="0" w:line="360" w:lineRule="auto"/>
        <w:rPr>
          <w:rFonts w:ascii="Times New Roman" w:hAnsi="Times New Roman" w:cs="Times New Roman"/>
          <w:b w:val="0"/>
          <w:color w:val="000000" w:themeColor="text1"/>
        </w:rPr>
      </w:pPr>
      <w:bookmarkStart w:id="25" w:name="_Toc113393117"/>
      <w:r>
        <w:rPr>
          <w:rFonts w:ascii="Times New Roman" w:hAnsi="Times New Roman" w:cs="Times New Roman"/>
          <w:color w:val="000000" w:themeColor="text1"/>
        </w:rPr>
        <w:t>4. Tác động của dự án:</w:t>
      </w:r>
      <w:bookmarkEnd w:id="25"/>
    </w:p>
    <w:p w:rsidR="0091785A" w:rsidRDefault="00E16EFA">
      <w:pPr>
        <w:spacing w:after="0" w:line="360" w:lineRule="auto"/>
        <w:ind w:firstLine="720"/>
        <w:jc w:val="both"/>
        <w:rPr>
          <w:rFonts w:cs="Times New Roman"/>
          <w:color w:val="000000" w:themeColor="text1"/>
          <w:sz w:val="26"/>
          <w:szCs w:val="26"/>
          <w:lang w:val="vi-VN"/>
        </w:rPr>
      </w:pPr>
      <w:r>
        <w:rPr>
          <w:b/>
          <w:i/>
          <w:sz w:val="26"/>
          <w:szCs w:val="26"/>
          <w:lang w:val="vi-VN"/>
        </w:rPr>
        <w:t xml:space="preserve">- </w:t>
      </w:r>
      <w:r>
        <w:rPr>
          <w:b/>
          <w:i/>
          <w:sz w:val="26"/>
          <w:szCs w:val="26"/>
        </w:rPr>
        <w:t>Sản phẩm, dịch vụ:</w:t>
      </w:r>
      <w:r>
        <w:rPr>
          <w:b/>
          <w:i/>
          <w:sz w:val="26"/>
          <w:szCs w:val="26"/>
          <w:lang w:val="vi-VN"/>
        </w:rPr>
        <w:t xml:space="preserve"> </w:t>
      </w:r>
      <w:r>
        <w:rPr>
          <w:rFonts w:cs="Times New Roman"/>
          <w:color w:val="000000" w:themeColor="text1"/>
          <w:sz w:val="26"/>
          <w:szCs w:val="26"/>
        </w:rPr>
        <w:t xml:space="preserve">Nếu dự án được đầu tư mở rộng quy mô, có thể tiềm năng lợi nhuận của dự án không cao nhưng lợi ích của xã hội nhận được sẽ cao hơn nhiều. Khi sản phẩm </w:t>
      </w:r>
      <w:r w:rsidR="00FA6976">
        <w:rPr>
          <w:rFonts w:eastAsia="Calibri" w:cs="Times New Roman"/>
          <w:b/>
          <w:bCs/>
          <w:sz w:val="26"/>
          <w:szCs w:val="24"/>
        </w:rPr>
        <w:t>Hệ thống điều khiển thông minh ứng dụng trong nông nghiệp</w:t>
      </w:r>
      <w:r>
        <w:rPr>
          <w:rFonts w:cs="Times New Roman"/>
          <w:b/>
          <w:color w:val="000000" w:themeColor="text1"/>
          <w:sz w:val="26"/>
          <w:szCs w:val="26"/>
        </w:rPr>
        <w:t xml:space="preserve"> </w:t>
      </w:r>
      <w:r>
        <w:rPr>
          <w:rFonts w:cs="Times New Roman"/>
          <w:color w:val="000000" w:themeColor="text1"/>
          <w:sz w:val="26"/>
          <w:szCs w:val="26"/>
        </w:rPr>
        <w:t>được sử dụng phổ biến.</w:t>
      </w:r>
    </w:p>
    <w:p w:rsidR="0091785A" w:rsidRDefault="00E16EFA">
      <w:pPr>
        <w:pStyle w:val="ListParagraph"/>
        <w:spacing w:after="0" w:line="360" w:lineRule="auto"/>
        <w:ind w:left="0" w:firstLine="720"/>
        <w:jc w:val="both"/>
        <w:rPr>
          <w:sz w:val="26"/>
          <w:szCs w:val="26"/>
        </w:rPr>
      </w:pPr>
      <w:r>
        <w:rPr>
          <w:rFonts w:eastAsia="Times New Roman"/>
          <w:b/>
          <w:i/>
          <w:sz w:val="26"/>
          <w:szCs w:val="26"/>
          <w:lang w:val="vi-VN"/>
        </w:rPr>
        <w:t xml:space="preserve">- </w:t>
      </w:r>
      <w:r>
        <w:rPr>
          <w:rFonts w:eastAsia="Times New Roman"/>
          <w:b/>
          <w:i/>
          <w:sz w:val="26"/>
          <w:szCs w:val="26"/>
        </w:rPr>
        <w:t>Sứ mệnh</w:t>
      </w:r>
      <w:r>
        <w:rPr>
          <w:rFonts w:eastAsia="Times New Roman"/>
          <w:sz w:val="26"/>
          <w:szCs w:val="26"/>
        </w:rPr>
        <w:t xml:space="preserve">: Mang lại những giá trị </w:t>
      </w:r>
      <w:r w:rsidR="0038022F">
        <w:rPr>
          <w:rFonts w:eastAsia="Times New Roman"/>
          <w:sz w:val="26"/>
          <w:szCs w:val="26"/>
        </w:rPr>
        <w:t>cao</w:t>
      </w:r>
      <w:r>
        <w:rPr>
          <w:rFonts w:eastAsia="Times New Roman"/>
          <w:sz w:val="26"/>
          <w:szCs w:val="26"/>
        </w:rPr>
        <w:t xml:space="preserve"> cho </w:t>
      </w:r>
      <w:r>
        <w:rPr>
          <w:rFonts w:eastAsia="Times New Roman"/>
          <w:sz w:val="26"/>
          <w:szCs w:val="26"/>
          <w:lang w:val="vi-VN"/>
        </w:rPr>
        <w:t>đơn vị</w:t>
      </w:r>
      <w:r>
        <w:rPr>
          <w:rFonts w:eastAsia="Times New Roman"/>
          <w:sz w:val="26"/>
          <w:szCs w:val="26"/>
        </w:rPr>
        <w:t xml:space="preserve"> sở hữu sản phẩm. Hỗ trợ hướng dẫn cách </w:t>
      </w:r>
      <w:r w:rsidR="0038022F">
        <w:rPr>
          <w:rFonts w:eastAsia="Times New Roman"/>
          <w:sz w:val="26"/>
          <w:szCs w:val="26"/>
        </w:rPr>
        <w:t>sử dụng hệ thống cho đơn vị sở hữu sản phẩm</w:t>
      </w:r>
      <w:r>
        <w:rPr>
          <w:rFonts w:eastAsia="Times New Roman"/>
          <w:sz w:val="26"/>
          <w:szCs w:val="26"/>
        </w:rPr>
        <w:t>.</w:t>
      </w:r>
    </w:p>
    <w:p w:rsidR="0091785A" w:rsidRDefault="00E16EFA">
      <w:pPr>
        <w:pStyle w:val="ListParagraph"/>
        <w:spacing w:after="0" w:line="360" w:lineRule="auto"/>
        <w:ind w:left="0"/>
        <w:jc w:val="both"/>
        <w:outlineLvl w:val="1"/>
        <w:rPr>
          <w:rFonts w:cs="Times New Roman"/>
          <w:b/>
          <w:color w:val="000000" w:themeColor="text1"/>
          <w:sz w:val="26"/>
          <w:szCs w:val="26"/>
        </w:rPr>
      </w:pPr>
      <w:bookmarkStart w:id="26" w:name="_Toc113393118"/>
      <w:r>
        <w:rPr>
          <w:rFonts w:cs="Times New Roman"/>
          <w:b/>
          <w:color w:val="000000" w:themeColor="text1"/>
          <w:sz w:val="26"/>
          <w:szCs w:val="26"/>
        </w:rPr>
        <w:t xml:space="preserve">5. </w:t>
      </w:r>
      <w:bookmarkStart w:id="27" w:name="_Toc49582735"/>
      <w:r>
        <w:rPr>
          <w:rFonts w:cs="Times New Roman"/>
          <w:b/>
          <w:color w:val="000000" w:themeColor="text1"/>
          <w:sz w:val="26"/>
          <w:szCs w:val="26"/>
        </w:rPr>
        <w:t>Chiến lược phát triển (năng lực cạnh tranh ).</w:t>
      </w:r>
      <w:bookmarkEnd w:id="26"/>
      <w:bookmarkEnd w:id="27"/>
    </w:p>
    <w:p w:rsidR="0091785A" w:rsidRDefault="00E16EFA">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 xml:space="preserve">- Đây là một sản phẩm mới nên chưa có nhiều đối thủ cạnh tranh. Tuy nhiên, những sản phẩm tương tự cũng là đối thủ mạnh đối với dự án của nhóm. </w:t>
      </w:r>
    </w:p>
    <w:p w:rsidR="0091785A" w:rsidRDefault="00E16EFA">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 Trong năm đầu tiên, nhóm cần triển khai và hoàn thiện sản phẩm cho hoàn chỉnh theo góp ý của khách hàng.</w:t>
      </w:r>
    </w:p>
    <w:p w:rsidR="0091785A" w:rsidRDefault="00E16EFA">
      <w:pPr>
        <w:pStyle w:val="ListParagraph"/>
        <w:spacing w:after="0" w:line="360" w:lineRule="auto"/>
        <w:ind w:left="0"/>
        <w:jc w:val="both"/>
        <w:rPr>
          <w:color w:val="000000"/>
          <w:sz w:val="26"/>
          <w:szCs w:val="26"/>
        </w:rPr>
      </w:pPr>
      <w:r>
        <w:rPr>
          <w:rFonts w:cs="Times New Roman"/>
          <w:color w:val="000000" w:themeColor="text1"/>
          <w:sz w:val="26"/>
          <w:szCs w:val="26"/>
        </w:rPr>
        <w:lastRenderedPageBreak/>
        <w:t>+ Từ năm thứ 2 trở đi, nhóm sẽ đẩy mạnh tiếp thị và phát triển sản phẩm thông qua nhiều kênh bán hàng khác nhau</w:t>
      </w:r>
      <w:r>
        <w:rPr>
          <w:rFonts w:cs="Times New Roman"/>
          <w:color w:val="000000" w:themeColor="text1"/>
          <w:sz w:val="26"/>
          <w:szCs w:val="26"/>
          <w:lang w:val="vi-VN"/>
        </w:rPr>
        <w:t xml:space="preserve">. </w:t>
      </w:r>
    </w:p>
    <w:p w:rsidR="0091785A" w:rsidRDefault="00E16EFA">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BẢNG 6: PHÂN TÍCH SWOT</w:t>
      </w:r>
    </w:p>
    <w:tbl>
      <w:tblPr>
        <w:tblStyle w:val="TableGrid"/>
        <w:tblW w:w="0" w:type="auto"/>
        <w:tblLook w:val="04A0"/>
      </w:tblPr>
      <w:tblGrid>
        <w:gridCol w:w="4642"/>
        <w:gridCol w:w="4643"/>
      </w:tblGrid>
      <w:tr w:rsidR="0091785A">
        <w:tc>
          <w:tcPr>
            <w:tcW w:w="4642" w:type="dxa"/>
          </w:tcPr>
          <w:p w:rsidR="0091785A" w:rsidRDefault="00E16EFA">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Điểm mạnh (S)</w:t>
            </w:r>
          </w:p>
          <w:p w:rsidR="0091785A" w:rsidRDefault="00E16EFA" w:rsidP="00A61B20">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Có tính năng mới lạ, đáp ứng được nhu cầu của thị trườ</w:t>
            </w:r>
            <w:r w:rsidR="00A61B20">
              <w:rPr>
                <w:rFonts w:cs="Times New Roman"/>
                <w:color w:val="000000" w:themeColor="text1"/>
                <w:sz w:val="26"/>
                <w:szCs w:val="26"/>
              </w:rPr>
              <w:t xml:space="preserve">ng </w:t>
            </w:r>
            <w:r>
              <w:rPr>
                <w:rFonts w:cs="Times New Roman"/>
                <w:color w:val="000000" w:themeColor="text1"/>
                <w:sz w:val="26"/>
                <w:szCs w:val="26"/>
                <w:lang w:val="vi-VN"/>
              </w:rPr>
              <w:t>với các tính năng riêng cho từng đơn vị yêu cầu.</w:t>
            </w:r>
          </w:p>
        </w:tc>
        <w:tc>
          <w:tcPr>
            <w:tcW w:w="4643" w:type="dxa"/>
          </w:tcPr>
          <w:p w:rsidR="0091785A" w:rsidRDefault="00E16EFA">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Nhìn nhận về cơ hội (O)</w:t>
            </w:r>
          </w:p>
          <w:p w:rsidR="0091785A" w:rsidRDefault="00E16EFA" w:rsidP="00A61B20">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 xml:space="preserve"> Có thể phát hành ra ngoài thị trường không chỉ riêng trong </w:t>
            </w:r>
            <w:r w:rsidR="00A61B20">
              <w:rPr>
                <w:rFonts w:cs="Times New Roman"/>
                <w:color w:val="000000" w:themeColor="text1"/>
                <w:sz w:val="26"/>
                <w:szCs w:val="26"/>
              </w:rPr>
              <w:t>nông trường</w:t>
            </w:r>
            <w:r>
              <w:rPr>
                <w:rFonts w:cs="Times New Roman"/>
                <w:color w:val="000000" w:themeColor="text1"/>
                <w:sz w:val="26"/>
                <w:szCs w:val="26"/>
              </w:rPr>
              <w:t xml:space="preserve">, mà còn </w:t>
            </w:r>
            <w:r w:rsidR="00A61B20">
              <w:rPr>
                <w:rFonts w:cs="Times New Roman"/>
                <w:color w:val="000000" w:themeColor="text1"/>
                <w:sz w:val="26"/>
                <w:szCs w:val="26"/>
              </w:rPr>
              <w:t>mở rộng ra cho những hộ trồng cây ăn trái, nhà vườn,….</w:t>
            </w:r>
            <w:r>
              <w:rPr>
                <w:rFonts w:cs="Times New Roman"/>
                <w:color w:val="000000" w:themeColor="text1"/>
                <w:sz w:val="26"/>
                <w:szCs w:val="26"/>
              </w:rPr>
              <w:t>.</w:t>
            </w:r>
          </w:p>
        </w:tc>
      </w:tr>
      <w:tr w:rsidR="0091785A">
        <w:tc>
          <w:tcPr>
            <w:tcW w:w="4642" w:type="dxa"/>
          </w:tcPr>
          <w:p w:rsidR="0091785A" w:rsidRDefault="00E16EFA">
            <w:pPr>
              <w:pStyle w:val="ListParagraph"/>
              <w:spacing w:after="0" w:line="360" w:lineRule="auto"/>
              <w:ind w:left="0"/>
              <w:jc w:val="center"/>
              <w:rPr>
                <w:rFonts w:cs="Times New Roman"/>
                <w:b/>
                <w:color w:val="000000" w:themeColor="text1"/>
                <w:sz w:val="26"/>
                <w:szCs w:val="26"/>
              </w:rPr>
            </w:pPr>
            <w:r>
              <w:rPr>
                <w:rFonts w:cs="Times New Roman"/>
                <w:b/>
                <w:color w:val="000000" w:themeColor="text1"/>
                <w:sz w:val="26"/>
                <w:szCs w:val="26"/>
              </w:rPr>
              <w:t>Điểm cần khắc phục (W)</w:t>
            </w:r>
          </w:p>
          <w:p w:rsidR="0091785A" w:rsidRDefault="00E16EFA">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Giá thành còn cao, cần giảm bớt chi phí.</w:t>
            </w:r>
          </w:p>
          <w:p w:rsidR="0091785A" w:rsidRDefault="0091785A">
            <w:pPr>
              <w:pStyle w:val="ListParagraph"/>
              <w:spacing w:after="0" w:line="360" w:lineRule="auto"/>
              <w:ind w:left="0"/>
              <w:jc w:val="both"/>
              <w:rPr>
                <w:rFonts w:cs="Times New Roman"/>
                <w:color w:val="000000" w:themeColor="text1"/>
                <w:sz w:val="26"/>
                <w:szCs w:val="26"/>
              </w:rPr>
            </w:pPr>
          </w:p>
        </w:tc>
        <w:tc>
          <w:tcPr>
            <w:tcW w:w="4643" w:type="dxa"/>
          </w:tcPr>
          <w:p w:rsidR="0091785A" w:rsidRDefault="00E16EFA">
            <w:pPr>
              <w:pStyle w:val="ListParagraph"/>
              <w:spacing w:after="0" w:line="360" w:lineRule="auto"/>
              <w:ind w:left="0"/>
              <w:jc w:val="center"/>
              <w:rPr>
                <w:rFonts w:cs="Times New Roman"/>
                <w:b/>
                <w:color w:val="000000" w:themeColor="text1"/>
                <w:sz w:val="26"/>
                <w:szCs w:val="26"/>
                <w:lang w:val="fr-FR"/>
              </w:rPr>
            </w:pPr>
            <w:r>
              <w:rPr>
                <w:rFonts w:cs="Times New Roman"/>
                <w:b/>
                <w:color w:val="000000" w:themeColor="text1"/>
                <w:sz w:val="26"/>
                <w:szCs w:val="26"/>
                <w:lang w:val="fr-FR"/>
              </w:rPr>
              <w:t>Thách thức cần vượt qua (T)</w:t>
            </w:r>
          </w:p>
          <w:p w:rsidR="0091785A" w:rsidRDefault="00E16EFA">
            <w:pPr>
              <w:pStyle w:val="ListParagraph"/>
              <w:spacing w:after="0" w:line="360" w:lineRule="auto"/>
              <w:ind w:left="0"/>
              <w:jc w:val="both"/>
              <w:rPr>
                <w:rFonts w:cs="Times New Roman"/>
                <w:color w:val="000000" w:themeColor="text1"/>
                <w:sz w:val="26"/>
                <w:szCs w:val="26"/>
                <w:lang w:val="fr-FR"/>
              </w:rPr>
            </w:pPr>
            <w:r>
              <w:rPr>
                <w:rFonts w:cs="Times New Roman"/>
                <w:color w:val="000000" w:themeColor="text1"/>
                <w:sz w:val="26"/>
                <w:szCs w:val="26"/>
                <w:lang w:val="fr-FR"/>
              </w:rPr>
              <w:t>Cần phải cải tiến để vượt qua các sản phẩm tương tự.</w:t>
            </w:r>
          </w:p>
          <w:p w:rsidR="0091785A" w:rsidRDefault="00E16EFA">
            <w:pPr>
              <w:pStyle w:val="ListParagraph"/>
              <w:spacing w:after="0" w:line="360" w:lineRule="auto"/>
              <w:ind w:left="0"/>
              <w:jc w:val="both"/>
              <w:rPr>
                <w:rFonts w:cs="Times New Roman"/>
                <w:color w:val="000000" w:themeColor="text1"/>
                <w:sz w:val="26"/>
                <w:szCs w:val="26"/>
                <w:lang w:val="vi-VN"/>
              </w:rPr>
            </w:pPr>
            <w:r>
              <w:rPr>
                <w:rFonts w:cs="Times New Roman"/>
                <w:color w:val="000000" w:themeColor="text1"/>
                <w:sz w:val="26"/>
                <w:szCs w:val="26"/>
                <w:lang w:val="vi-VN"/>
              </w:rPr>
              <w:t>Đáp ứng kịp thời các yêu cầu mà khách hàng đặt ra trên thực tế</w:t>
            </w:r>
          </w:p>
        </w:tc>
      </w:tr>
    </w:tbl>
    <w:p w:rsidR="0091785A" w:rsidRDefault="0091785A">
      <w:pPr>
        <w:pStyle w:val="Heading2"/>
        <w:spacing w:before="0" w:line="360" w:lineRule="auto"/>
        <w:rPr>
          <w:rFonts w:ascii="Times New Roman" w:hAnsi="Times New Roman" w:cs="Times New Roman"/>
          <w:color w:val="000000" w:themeColor="text1"/>
          <w:lang w:val="fr-FR"/>
        </w:rPr>
      </w:pPr>
    </w:p>
    <w:p w:rsidR="0091785A" w:rsidRDefault="0091785A">
      <w:pPr>
        <w:spacing w:after="0" w:line="360" w:lineRule="auto"/>
        <w:jc w:val="both"/>
        <w:rPr>
          <w:rFonts w:cs="Times New Roman"/>
          <w:color w:val="000000" w:themeColor="text1"/>
          <w:sz w:val="26"/>
          <w:szCs w:val="26"/>
          <w:lang w:val="fr-FR"/>
        </w:rPr>
      </w:pPr>
    </w:p>
    <w:p w:rsidR="0091785A" w:rsidRDefault="0091785A">
      <w:pPr>
        <w:spacing w:after="0" w:line="360" w:lineRule="auto"/>
        <w:jc w:val="both"/>
        <w:rPr>
          <w:rFonts w:cs="Times New Roman"/>
          <w:color w:val="000000" w:themeColor="text1"/>
          <w:sz w:val="26"/>
          <w:szCs w:val="26"/>
          <w:lang w:val="fr-FR"/>
        </w:rPr>
      </w:pPr>
    </w:p>
    <w:p w:rsidR="0091785A" w:rsidRDefault="00E16EFA">
      <w:pPr>
        <w:spacing w:after="0" w:line="360" w:lineRule="auto"/>
        <w:rPr>
          <w:rFonts w:cs="Times New Roman"/>
          <w:color w:val="000000" w:themeColor="text1"/>
          <w:sz w:val="26"/>
          <w:szCs w:val="26"/>
          <w:lang w:val="fr-FR"/>
        </w:rPr>
      </w:pPr>
      <w:r>
        <w:rPr>
          <w:rFonts w:cs="Times New Roman"/>
          <w:color w:val="000000" w:themeColor="text1"/>
          <w:sz w:val="26"/>
          <w:szCs w:val="26"/>
          <w:lang w:val="fr-FR"/>
        </w:rPr>
        <w:br w:type="page"/>
      </w:r>
    </w:p>
    <w:p w:rsidR="0091785A" w:rsidRDefault="00E16EFA">
      <w:pPr>
        <w:pStyle w:val="Heading1"/>
        <w:spacing w:before="0" w:line="360" w:lineRule="auto"/>
        <w:jc w:val="center"/>
        <w:rPr>
          <w:rFonts w:ascii="Times New Roman" w:hAnsi="Times New Roman" w:cs="Times New Roman"/>
          <w:color w:val="000000" w:themeColor="text1"/>
          <w:sz w:val="26"/>
          <w:szCs w:val="26"/>
        </w:rPr>
      </w:pPr>
      <w:bookmarkStart w:id="28" w:name="_Toc113393119"/>
      <w:r>
        <w:rPr>
          <w:rFonts w:ascii="Times New Roman" w:hAnsi="Times New Roman" w:cs="Times New Roman"/>
          <w:color w:val="000000" w:themeColor="text1"/>
          <w:sz w:val="26"/>
          <w:szCs w:val="26"/>
        </w:rPr>
        <w:lastRenderedPageBreak/>
        <w:t>KẾT LUẬN</w:t>
      </w:r>
      <w:bookmarkEnd w:id="28"/>
    </w:p>
    <w:p w:rsidR="0091785A" w:rsidRDefault="0091785A">
      <w:pPr>
        <w:spacing w:after="0" w:line="360" w:lineRule="auto"/>
        <w:jc w:val="both"/>
        <w:rPr>
          <w:rFonts w:cs="Times New Roman"/>
          <w:color w:val="000000" w:themeColor="text1"/>
          <w:sz w:val="26"/>
          <w:szCs w:val="26"/>
        </w:rPr>
      </w:pPr>
    </w:p>
    <w:p w:rsidR="00BB4F82" w:rsidRDefault="00BB4F82" w:rsidP="00BB4F82">
      <w:pPr>
        <w:shd w:val="clear" w:color="auto" w:fill="FFFFFF"/>
        <w:spacing w:after="0" w:line="360" w:lineRule="auto"/>
        <w:ind w:firstLine="720"/>
        <w:jc w:val="both"/>
        <w:rPr>
          <w:rFonts w:cs="Times New Roman"/>
          <w:color w:val="222222"/>
          <w:sz w:val="26"/>
          <w:szCs w:val="24"/>
        </w:rPr>
      </w:pPr>
      <w:r>
        <w:rPr>
          <w:rFonts w:eastAsia="Calibri" w:cs="Times New Roman"/>
          <w:b/>
          <w:bCs/>
          <w:sz w:val="26"/>
          <w:szCs w:val="24"/>
        </w:rPr>
        <w:t xml:space="preserve">Sản phầm </w:t>
      </w:r>
      <w:r>
        <w:rPr>
          <w:rFonts w:cs="Times New Roman"/>
          <w:color w:val="222222"/>
          <w:sz w:val="26"/>
          <w:szCs w:val="24"/>
        </w:rPr>
        <w:t>là công nghệ được ứng dụng rộng rãi trên nhiều lĩnh vực như các nông trường trồng cây ăn quả, trang trại trồng rau, sân bóng đá, mảng xanh căn hộ, sân golf, sân vườn, biệt thự, hồ bơi, resort,… từ đó tạo thêm sự thu hút tăng tính thẩm mỹ, mang lại giá trị vật chất lẫn tinh thần cho nhà nông.</w:t>
      </w:r>
    </w:p>
    <w:p w:rsidR="0091785A" w:rsidRDefault="00E16EFA">
      <w:pPr>
        <w:spacing w:after="0" w:line="360" w:lineRule="auto"/>
        <w:ind w:firstLine="720"/>
        <w:jc w:val="both"/>
        <w:rPr>
          <w:rFonts w:cs="Times New Roman"/>
          <w:color w:val="000000" w:themeColor="text1"/>
          <w:sz w:val="26"/>
          <w:szCs w:val="26"/>
        </w:rPr>
      </w:pPr>
      <w:r>
        <w:rPr>
          <w:rFonts w:cs="Times New Roman"/>
          <w:color w:val="000000" w:themeColor="text1"/>
          <w:sz w:val="26"/>
          <w:szCs w:val="26"/>
        </w:rPr>
        <w:t>Thông qua các bảng số liệu tài chính thì đây là một dự án khả thi, có thể đem lại lợi nhuận ng</w:t>
      </w:r>
      <w:r>
        <w:rPr>
          <w:rFonts w:cs="Times New Roman"/>
          <w:color w:val="000000" w:themeColor="text1"/>
          <w:sz w:val="26"/>
          <w:szCs w:val="26"/>
          <w:lang w:val="vi-VN"/>
        </w:rPr>
        <w:t>ay</w:t>
      </w:r>
      <w:r>
        <w:rPr>
          <w:rFonts w:cs="Times New Roman"/>
          <w:color w:val="000000" w:themeColor="text1"/>
          <w:sz w:val="26"/>
          <w:szCs w:val="26"/>
        </w:rPr>
        <w:t xml:space="preserve"> từ những năm đầu hoạt động. Tuy nhiên, dự án cũng có thể gặp những rủi ro  trong quá trình vận hành, cụ thể :</w:t>
      </w:r>
    </w:p>
    <w:p w:rsidR="0091785A" w:rsidRDefault="00E16EF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6"/>
          <w:szCs w:val="26"/>
        </w:rPr>
      </w:pPr>
      <w:r>
        <w:rPr>
          <w:rFonts w:ascii="Times New Roman" w:eastAsia="Times New Roman" w:hAnsi="Times New Roman" w:cs="Times New Roman"/>
          <w:b w:val="0"/>
          <w:i w:val="0"/>
          <w:color w:val="000000" w:themeColor="text1"/>
          <w:sz w:val="26"/>
          <w:szCs w:val="26"/>
        </w:rPr>
        <w:t>- Rủi ro khi dự báo nhu cầu mua hàng từ khách hàng chưa chính xác, chưa đáp ứng được nhu cầu thiết yếu của khách hàng mục tiêu.</w:t>
      </w:r>
    </w:p>
    <w:p w:rsidR="0091785A" w:rsidRDefault="00E16EF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6"/>
          <w:szCs w:val="26"/>
        </w:rPr>
      </w:pPr>
      <w:r>
        <w:rPr>
          <w:rFonts w:ascii="Times New Roman" w:eastAsia="Times New Roman" w:hAnsi="Times New Roman" w:cs="Times New Roman"/>
          <w:b w:val="0"/>
          <w:i w:val="0"/>
          <w:color w:val="000000" w:themeColor="text1"/>
          <w:sz w:val="26"/>
          <w:szCs w:val="26"/>
        </w:rPr>
        <w:t>- Trong thời gian đầu kinh doanh, việc quảng bá sản phẩm có thể chưa đạt được như mong muốn, do nhóm là những thành viên chuyên về kỹ thuật.</w:t>
      </w:r>
    </w:p>
    <w:p w:rsidR="0091785A" w:rsidRDefault="00E16EFA">
      <w:pPr>
        <w:rPr>
          <w:rFonts w:eastAsia="Times New Roman" w:cs="Times New Roman"/>
          <w:color w:val="000000" w:themeColor="text1"/>
          <w:sz w:val="26"/>
          <w:szCs w:val="26"/>
          <w:lang w:val="fr-FR"/>
        </w:rPr>
      </w:pPr>
      <w:bookmarkStart w:id="29" w:name="_Toc527289207"/>
      <w:r>
        <w:rPr>
          <w:rFonts w:eastAsia="Times New Roman" w:cs="Times New Roman"/>
          <w:color w:val="000000" w:themeColor="text1"/>
          <w:sz w:val="26"/>
          <w:szCs w:val="26"/>
          <w:lang w:val="fr-FR"/>
        </w:rPr>
        <w:t>Từ những rủi ro trên, dự án dự kiến các biện pháp khắc phục rủi ro</w:t>
      </w:r>
      <w:bookmarkEnd w:id="29"/>
      <w:r>
        <w:rPr>
          <w:rFonts w:eastAsia="Times New Roman" w:cs="Times New Roman"/>
          <w:color w:val="000000" w:themeColor="text1"/>
          <w:sz w:val="26"/>
          <w:szCs w:val="26"/>
          <w:lang w:val="fr-FR"/>
        </w:rPr>
        <w:t xml:space="preserve"> như sau :</w:t>
      </w:r>
    </w:p>
    <w:p w:rsidR="0091785A" w:rsidRDefault="00E16EF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6"/>
          <w:szCs w:val="26"/>
          <w:lang w:val="fr-FR"/>
        </w:rPr>
      </w:pPr>
      <w:r>
        <w:rPr>
          <w:rFonts w:ascii="Times New Roman" w:eastAsia="Times New Roman" w:hAnsi="Times New Roman" w:cs="Times New Roman"/>
          <w:b w:val="0"/>
          <w:i w:val="0"/>
          <w:color w:val="000000" w:themeColor="text1"/>
          <w:sz w:val="26"/>
          <w:szCs w:val="26"/>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rsidR="0091785A" w:rsidRDefault="00E16EFA">
      <w:pPr>
        <w:pStyle w:val="Heading4"/>
        <w:keepNext w:val="0"/>
        <w:keepLines w:val="0"/>
        <w:widowControl w:val="0"/>
        <w:spacing w:before="0" w:line="360" w:lineRule="auto"/>
        <w:ind w:firstLine="720"/>
        <w:jc w:val="both"/>
        <w:rPr>
          <w:lang w:val="vi-VN"/>
        </w:rPr>
      </w:pPr>
      <w:r>
        <w:rPr>
          <w:rFonts w:ascii="Times New Roman" w:eastAsia="Times New Roman" w:hAnsi="Times New Roman" w:cs="Times New Roman"/>
          <w:b w:val="0"/>
          <w:i w:val="0"/>
          <w:color w:val="000000" w:themeColor="text1"/>
          <w:sz w:val="26"/>
          <w:szCs w:val="26"/>
          <w:lang w:val="fr-FR"/>
        </w:rPr>
        <w:t>- Thứ hai, cần thêm thành viên chuyên về marketing sản phẩm hoặc thuê chuyên gia về vấn đề này</w:t>
      </w:r>
      <w:r>
        <w:rPr>
          <w:rFonts w:ascii="Times New Roman" w:eastAsia="Times New Roman" w:hAnsi="Times New Roman" w:cs="Times New Roman"/>
          <w:b w:val="0"/>
          <w:i w:val="0"/>
          <w:color w:val="000000" w:themeColor="text1"/>
          <w:sz w:val="26"/>
          <w:szCs w:val="26"/>
          <w:lang w:val="vi-VN"/>
        </w:rPr>
        <w:t>.</w:t>
      </w:r>
    </w:p>
    <w:p w:rsidR="0091785A" w:rsidRDefault="00E16EFA">
      <w:pPr>
        <w:pStyle w:val="Heading4"/>
        <w:keepNext w:val="0"/>
        <w:keepLines w:val="0"/>
        <w:widowControl w:val="0"/>
        <w:spacing w:before="0" w:line="360" w:lineRule="auto"/>
        <w:ind w:firstLine="720"/>
        <w:jc w:val="both"/>
        <w:rPr>
          <w:rFonts w:ascii="Times New Roman" w:hAnsi="Times New Roman" w:cs="Times New Roman"/>
          <w:b w:val="0"/>
          <w:color w:val="000000" w:themeColor="text1"/>
          <w:sz w:val="26"/>
          <w:szCs w:val="26"/>
          <w:lang w:val="fr-FR"/>
        </w:rPr>
      </w:pPr>
      <w:r>
        <w:rPr>
          <w:rFonts w:ascii="Times New Roman" w:hAnsi="Times New Roman" w:cs="Times New Roman"/>
          <w:b w:val="0"/>
          <w:color w:val="000000" w:themeColor="text1"/>
          <w:sz w:val="26"/>
          <w:szCs w:val="26"/>
          <w:lang w:val="fr-FR"/>
        </w:rPr>
        <w:t>Tóm lại. Đây là một dự án vừa đem lại lợi ích tài chính vừa đem lại lợi ích xã hội</w:t>
      </w:r>
      <w:r>
        <w:rPr>
          <w:rFonts w:ascii="Times New Roman" w:hAnsi="Times New Roman" w:cs="Times New Roman"/>
          <w:b w:val="0"/>
          <w:color w:val="000000" w:themeColor="text1"/>
          <w:sz w:val="26"/>
          <w:szCs w:val="26"/>
          <w:lang w:val="vi-VN"/>
        </w:rPr>
        <w:t xml:space="preserve">. </w:t>
      </w:r>
      <w:r>
        <w:rPr>
          <w:rFonts w:ascii="Times New Roman" w:hAnsi="Times New Roman" w:cs="Times New Roman"/>
          <w:b w:val="0"/>
          <w:color w:val="000000" w:themeColor="text1"/>
          <w:sz w:val="26"/>
          <w:szCs w:val="26"/>
          <w:lang w:val="fr-FR"/>
        </w:rPr>
        <w:t>Do đó, dự án này nên đầu tư kinh doanh.</w:t>
      </w:r>
    </w:p>
    <w:p w:rsidR="0091785A" w:rsidRDefault="0091785A">
      <w:pPr>
        <w:spacing w:line="360" w:lineRule="auto"/>
        <w:rPr>
          <w:rFonts w:cs="Times New Roman"/>
          <w:lang w:val="fr-FR"/>
        </w:rPr>
      </w:pPr>
    </w:p>
    <w:p w:rsidR="0091785A" w:rsidRDefault="0091785A">
      <w:pPr>
        <w:spacing w:after="0" w:line="360" w:lineRule="auto"/>
        <w:jc w:val="both"/>
        <w:rPr>
          <w:rFonts w:cs="Times New Roman"/>
          <w:color w:val="000000" w:themeColor="text1"/>
          <w:sz w:val="26"/>
          <w:szCs w:val="26"/>
          <w:lang w:val="fr-FR"/>
        </w:rPr>
      </w:pPr>
    </w:p>
    <w:p w:rsidR="0091785A" w:rsidRDefault="0091785A">
      <w:pPr>
        <w:spacing w:after="0" w:line="360" w:lineRule="auto"/>
        <w:jc w:val="both"/>
        <w:rPr>
          <w:rFonts w:cs="Times New Roman"/>
          <w:color w:val="000000" w:themeColor="text1"/>
          <w:sz w:val="26"/>
          <w:szCs w:val="26"/>
          <w:lang w:val="fr-FR"/>
        </w:rPr>
      </w:pPr>
    </w:p>
    <w:p w:rsidR="0091785A" w:rsidRDefault="0091785A">
      <w:pPr>
        <w:spacing w:after="0" w:line="360" w:lineRule="auto"/>
        <w:jc w:val="both"/>
        <w:rPr>
          <w:rFonts w:cs="Times New Roman"/>
          <w:color w:val="000000" w:themeColor="text1"/>
          <w:sz w:val="26"/>
          <w:szCs w:val="26"/>
          <w:lang w:val="fr-FR"/>
        </w:rPr>
      </w:pPr>
    </w:p>
    <w:p w:rsidR="0091785A" w:rsidRDefault="0091785A">
      <w:pPr>
        <w:spacing w:after="0" w:line="360" w:lineRule="auto"/>
        <w:jc w:val="both"/>
        <w:rPr>
          <w:rFonts w:cs="Times New Roman"/>
          <w:color w:val="000000" w:themeColor="text1"/>
          <w:sz w:val="26"/>
          <w:szCs w:val="26"/>
          <w:lang w:val="fr-FR"/>
        </w:rPr>
      </w:pPr>
    </w:p>
    <w:sectPr w:rsidR="0091785A" w:rsidSect="0091785A">
      <w:footerReference w:type="default" r:id="rId16"/>
      <w:pgSz w:w="12240" w:h="15840"/>
      <w:pgMar w:top="1138" w:right="1138" w:bottom="1138"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1BF" w:rsidRDefault="002131BF" w:rsidP="0091785A">
      <w:pPr>
        <w:spacing w:after="0" w:line="240" w:lineRule="auto"/>
      </w:pPr>
      <w:r>
        <w:separator/>
      </w:r>
    </w:p>
  </w:endnote>
  <w:endnote w:type="continuationSeparator" w:id="0">
    <w:p w:rsidR="002131BF" w:rsidRDefault="002131BF" w:rsidP="009178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altName w:val="Times New Roman"/>
    <w:charset w:val="00"/>
    <w:family w:val="swiss"/>
    <w:pitch w:val="default"/>
    <w:sig w:usb0="00000000" w:usb1="C000247B" w:usb2="00000009" w:usb3="00000000" w:csb0="2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90088"/>
    </w:sdtPr>
    <w:sdtContent>
      <w:p w:rsidR="00F106A7" w:rsidRDefault="009A721D">
        <w:pPr>
          <w:pStyle w:val="Footer"/>
          <w:jc w:val="right"/>
        </w:pPr>
        <w:fldSimple w:instr=" PAGE   \* MERGEFORMAT ">
          <w:r w:rsidR="009307F2">
            <w:rPr>
              <w:noProof/>
            </w:rPr>
            <w:t>17</w:t>
          </w:r>
        </w:fldSimple>
      </w:p>
    </w:sdtContent>
  </w:sdt>
  <w:p w:rsidR="00F106A7" w:rsidRDefault="00F106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1BF" w:rsidRDefault="002131BF" w:rsidP="0091785A">
      <w:pPr>
        <w:spacing w:after="0" w:line="240" w:lineRule="auto"/>
      </w:pPr>
      <w:r>
        <w:separator/>
      </w:r>
    </w:p>
  </w:footnote>
  <w:footnote w:type="continuationSeparator" w:id="0">
    <w:p w:rsidR="002131BF" w:rsidRDefault="002131BF" w:rsidP="0091785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29E7290"/>
    <w:multiLevelType w:val="singleLevel"/>
    <w:tmpl w:val="A29E7290"/>
    <w:lvl w:ilvl="0">
      <w:start w:val="1"/>
      <w:numFmt w:val="bullet"/>
      <w:lvlText w:val=""/>
      <w:lvlJc w:val="left"/>
      <w:pPr>
        <w:tabs>
          <w:tab w:val="left" w:pos="420"/>
        </w:tabs>
        <w:ind w:left="420" w:hanging="420"/>
      </w:pPr>
      <w:rPr>
        <w:rFonts w:ascii="Wingdings" w:hAnsi="Wingdings" w:hint="default"/>
      </w:rPr>
    </w:lvl>
  </w:abstractNum>
  <w:abstractNum w:abstractNumId="1">
    <w:nsid w:val="0AFE586C"/>
    <w:multiLevelType w:val="multilevel"/>
    <w:tmpl w:val="BCF462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B1B0A4F"/>
    <w:multiLevelType w:val="multilevel"/>
    <w:tmpl w:val="1B1B0A4F"/>
    <w:lvl w:ilvl="0">
      <w:start w:val="1"/>
      <w:numFmt w:val="decimal"/>
      <w:lvlText w:val="%1."/>
      <w:lvlJc w:val="left"/>
      <w:pPr>
        <w:ind w:left="5400" w:hanging="360"/>
      </w:pPr>
      <w:rPr>
        <w:rFonts w:ascii="Times New Roman" w:hAnsi="Times New Roman" w:cs="Times New Roman" w:hint="default"/>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3">
    <w:nsid w:val="2C6F687D"/>
    <w:multiLevelType w:val="multilevel"/>
    <w:tmpl w:val="876CCC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67E486C"/>
    <w:multiLevelType w:val="multilevel"/>
    <w:tmpl w:val="36B6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536689"/>
    <w:multiLevelType w:val="multilevel"/>
    <w:tmpl w:val="ACF0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4C3BFD"/>
    <w:multiLevelType w:val="hybridMultilevel"/>
    <w:tmpl w:val="440AB318"/>
    <w:lvl w:ilvl="0" w:tplc="67523F00">
      <w:start w:val="2"/>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FAA7305"/>
    <w:multiLevelType w:val="hybridMultilevel"/>
    <w:tmpl w:val="A06007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7"/>
  </w:num>
  <w:num w:numId="3">
    <w:abstractNumId w:val="0"/>
  </w:num>
  <w:num w:numId="4">
    <w:abstractNumId w:val="5"/>
  </w:num>
  <w:num w:numId="5">
    <w:abstractNumId w:val="8"/>
  </w:num>
  <w:num w:numId="6">
    <w:abstractNumId w:val="4"/>
  </w:num>
  <w:num w:numId="7">
    <w:abstractNumId w:val="6"/>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footnotePr>
    <w:footnote w:id="-1"/>
    <w:footnote w:id="0"/>
  </w:footnotePr>
  <w:endnotePr>
    <w:endnote w:id="-1"/>
    <w:endnote w:id="0"/>
  </w:endnotePr>
  <w:compat>
    <w:useFELayout/>
  </w:compat>
  <w:rsids>
    <w:rsidRoot w:val="00013F73"/>
    <w:rsid w:val="00000EF0"/>
    <w:rsid w:val="00013F73"/>
    <w:rsid w:val="00020F5E"/>
    <w:rsid w:val="00030825"/>
    <w:rsid w:val="00030DED"/>
    <w:rsid w:val="00062F43"/>
    <w:rsid w:val="00081112"/>
    <w:rsid w:val="000859B7"/>
    <w:rsid w:val="00086268"/>
    <w:rsid w:val="000C3864"/>
    <w:rsid w:val="000E2F0C"/>
    <w:rsid w:val="000E6043"/>
    <w:rsid w:val="001027FC"/>
    <w:rsid w:val="00117A94"/>
    <w:rsid w:val="00120DE2"/>
    <w:rsid w:val="00132AB3"/>
    <w:rsid w:val="00140872"/>
    <w:rsid w:val="00143058"/>
    <w:rsid w:val="00144043"/>
    <w:rsid w:val="001607E7"/>
    <w:rsid w:val="00170A4B"/>
    <w:rsid w:val="00172FFA"/>
    <w:rsid w:val="00191A90"/>
    <w:rsid w:val="001960BF"/>
    <w:rsid w:val="001C42DA"/>
    <w:rsid w:val="001F120A"/>
    <w:rsid w:val="001F6E54"/>
    <w:rsid w:val="002131BF"/>
    <w:rsid w:val="002205F3"/>
    <w:rsid w:val="002243DB"/>
    <w:rsid w:val="002337A0"/>
    <w:rsid w:val="00236A94"/>
    <w:rsid w:val="00242E89"/>
    <w:rsid w:val="00244D8D"/>
    <w:rsid w:val="00245417"/>
    <w:rsid w:val="00252A51"/>
    <w:rsid w:val="00257989"/>
    <w:rsid w:val="0026131B"/>
    <w:rsid w:val="0026724B"/>
    <w:rsid w:val="0027017B"/>
    <w:rsid w:val="00277313"/>
    <w:rsid w:val="002905E7"/>
    <w:rsid w:val="0029727A"/>
    <w:rsid w:val="002C2924"/>
    <w:rsid w:val="002C672B"/>
    <w:rsid w:val="002C7829"/>
    <w:rsid w:val="002F38B1"/>
    <w:rsid w:val="002F7580"/>
    <w:rsid w:val="00300628"/>
    <w:rsid w:val="00304F49"/>
    <w:rsid w:val="0032532B"/>
    <w:rsid w:val="003564C4"/>
    <w:rsid w:val="0036363C"/>
    <w:rsid w:val="00363E3D"/>
    <w:rsid w:val="003766CF"/>
    <w:rsid w:val="00377BD9"/>
    <w:rsid w:val="0038022F"/>
    <w:rsid w:val="003913FE"/>
    <w:rsid w:val="003A221F"/>
    <w:rsid w:val="003B217A"/>
    <w:rsid w:val="003B623C"/>
    <w:rsid w:val="003C0ABD"/>
    <w:rsid w:val="003C3351"/>
    <w:rsid w:val="003D12F0"/>
    <w:rsid w:val="003E7132"/>
    <w:rsid w:val="00404661"/>
    <w:rsid w:val="00417E32"/>
    <w:rsid w:val="00426A3C"/>
    <w:rsid w:val="004376D4"/>
    <w:rsid w:val="004626D1"/>
    <w:rsid w:val="00462C79"/>
    <w:rsid w:val="004A5893"/>
    <w:rsid w:val="004C588D"/>
    <w:rsid w:val="004D00E7"/>
    <w:rsid w:val="004D1CD3"/>
    <w:rsid w:val="00517B03"/>
    <w:rsid w:val="00537F10"/>
    <w:rsid w:val="00543047"/>
    <w:rsid w:val="00544869"/>
    <w:rsid w:val="00554FAE"/>
    <w:rsid w:val="00562CA8"/>
    <w:rsid w:val="00562FAD"/>
    <w:rsid w:val="00564FB3"/>
    <w:rsid w:val="005760A0"/>
    <w:rsid w:val="0058062F"/>
    <w:rsid w:val="00584CF6"/>
    <w:rsid w:val="00585172"/>
    <w:rsid w:val="005934E5"/>
    <w:rsid w:val="005B0CD8"/>
    <w:rsid w:val="005C1246"/>
    <w:rsid w:val="005D4B96"/>
    <w:rsid w:val="005E3CA2"/>
    <w:rsid w:val="00600089"/>
    <w:rsid w:val="006176D0"/>
    <w:rsid w:val="00626DB7"/>
    <w:rsid w:val="0064785F"/>
    <w:rsid w:val="006725D5"/>
    <w:rsid w:val="00674F2B"/>
    <w:rsid w:val="006751A8"/>
    <w:rsid w:val="00681102"/>
    <w:rsid w:val="00690782"/>
    <w:rsid w:val="0069143F"/>
    <w:rsid w:val="00694895"/>
    <w:rsid w:val="006A516F"/>
    <w:rsid w:val="006A63B2"/>
    <w:rsid w:val="006B2983"/>
    <w:rsid w:val="006B2F1F"/>
    <w:rsid w:val="006C0358"/>
    <w:rsid w:val="006C4447"/>
    <w:rsid w:val="006C4E40"/>
    <w:rsid w:val="006D1992"/>
    <w:rsid w:val="006D1FDD"/>
    <w:rsid w:val="006D37D3"/>
    <w:rsid w:val="006D578C"/>
    <w:rsid w:val="00703267"/>
    <w:rsid w:val="007053F3"/>
    <w:rsid w:val="00715C75"/>
    <w:rsid w:val="00727090"/>
    <w:rsid w:val="007352C2"/>
    <w:rsid w:val="00736085"/>
    <w:rsid w:val="007440E6"/>
    <w:rsid w:val="007512B0"/>
    <w:rsid w:val="00761307"/>
    <w:rsid w:val="00764109"/>
    <w:rsid w:val="00764335"/>
    <w:rsid w:val="0076549C"/>
    <w:rsid w:val="00777D62"/>
    <w:rsid w:val="00782C95"/>
    <w:rsid w:val="007915E3"/>
    <w:rsid w:val="007B7A94"/>
    <w:rsid w:val="007C2B74"/>
    <w:rsid w:val="007F6360"/>
    <w:rsid w:val="00807055"/>
    <w:rsid w:val="00815813"/>
    <w:rsid w:val="00843BD2"/>
    <w:rsid w:val="00847583"/>
    <w:rsid w:val="00883BE1"/>
    <w:rsid w:val="00887134"/>
    <w:rsid w:val="00895317"/>
    <w:rsid w:val="008A7D96"/>
    <w:rsid w:val="008B2A61"/>
    <w:rsid w:val="008B788E"/>
    <w:rsid w:val="008D0D93"/>
    <w:rsid w:val="008E3D67"/>
    <w:rsid w:val="008F55CA"/>
    <w:rsid w:val="009068F0"/>
    <w:rsid w:val="00915BC1"/>
    <w:rsid w:val="0091785A"/>
    <w:rsid w:val="009307F2"/>
    <w:rsid w:val="0093412C"/>
    <w:rsid w:val="00955032"/>
    <w:rsid w:val="009635C0"/>
    <w:rsid w:val="0097164F"/>
    <w:rsid w:val="009718DA"/>
    <w:rsid w:val="009906A2"/>
    <w:rsid w:val="009A721D"/>
    <w:rsid w:val="009D5798"/>
    <w:rsid w:val="009D6B7B"/>
    <w:rsid w:val="009E3CB9"/>
    <w:rsid w:val="00A03E43"/>
    <w:rsid w:val="00A05287"/>
    <w:rsid w:val="00A16BDC"/>
    <w:rsid w:val="00A24F66"/>
    <w:rsid w:val="00A537DE"/>
    <w:rsid w:val="00A6005F"/>
    <w:rsid w:val="00A61B20"/>
    <w:rsid w:val="00A73BCB"/>
    <w:rsid w:val="00A9123F"/>
    <w:rsid w:val="00A96781"/>
    <w:rsid w:val="00AA4142"/>
    <w:rsid w:val="00AB7FCD"/>
    <w:rsid w:val="00AC64AF"/>
    <w:rsid w:val="00AD2058"/>
    <w:rsid w:val="00B10666"/>
    <w:rsid w:val="00B10799"/>
    <w:rsid w:val="00B156E5"/>
    <w:rsid w:val="00B34025"/>
    <w:rsid w:val="00B609A3"/>
    <w:rsid w:val="00B75D22"/>
    <w:rsid w:val="00B8124C"/>
    <w:rsid w:val="00B933B4"/>
    <w:rsid w:val="00BA3148"/>
    <w:rsid w:val="00BB4F82"/>
    <w:rsid w:val="00BB5056"/>
    <w:rsid w:val="00BD1823"/>
    <w:rsid w:val="00C017AB"/>
    <w:rsid w:val="00C17890"/>
    <w:rsid w:val="00C22BC8"/>
    <w:rsid w:val="00C42565"/>
    <w:rsid w:val="00C53A69"/>
    <w:rsid w:val="00C600E6"/>
    <w:rsid w:val="00C97E85"/>
    <w:rsid w:val="00CA120E"/>
    <w:rsid w:val="00CB51EE"/>
    <w:rsid w:val="00CB5BFC"/>
    <w:rsid w:val="00CD6451"/>
    <w:rsid w:val="00CE6AF0"/>
    <w:rsid w:val="00CF5282"/>
    <w:rsid w:val="00CF58B9"/>
    <w:rsid w:val="00D01053"/>
    <w:rsid w:val="00D159D0"/>
    <w:rsid w:val="00D40D2A"/>
    <w:rsid w:val="00D65E1F"/>
    <w:rsid w:val="00D74898"/>
    <w:rsid w:val="00D865FA"/>
    <w:rsid w:val="00D86CEB"/>
    <w:rsid w:val="00D93E4D"/>
    <w:rsid w:val="00DA3B6E"/>
    <w:rsid w:val="00DC4D2E"/>
    <w:rsid w:val="00DD063F"/>
    <w:rsid w:val="00DD0AEB"/>
    <w:rsid w:val="00DD217E"/>
    <w:rsid w:val="00DE0221"/>
    <w:rsid w:val="00DE05DB"/>
    <w:rsid w:val="00DE2A50"/>
    <w:rsid w:val="00DE3521"/>
    <w:rsid w:val="00DE545C"/>
    <w:rsid w:val="00DE7A82"/>
    <w:rsid w:val="00E00C48"/>
    <w:rsid w:val="00E16EFA"/>
    <w:rsid w:val="00E27679"/>
    <w:rsid w:val="00E4199D"/>
    <w:rsid w:val="00E42447"/>
    <w:rsid w:val="00E44FA1"/>
    <w:rsid w:val="00E45F49"/>
    <w:rsid w:val="00E46DD0"/>
    <w:rsid w:val="00E53CEA"/>
    <w:rsid w:val="00E62CB9"/>
    <w:rsid w:val="00E82145"/>
    <w:rsid w:val="00E90C3B"/>
    <w:rsid w:val="00E95DAE"/>
    <w:rsid w:val="00EA7A82"/>
    <w:rsid w:val="00EB78C6"/>
    <w:rsid w:val="00EC0657"/>
    <w:rsid w:val="00ED2015"/>
    <w:rsid w:val="00ED2FCA"/>
    <w:rsid w:val="00EE4141"/>
    <w:rsid w:val="00EE518D"/>
    <w:rsid w:val="00EF55CC"/>
    <w:rsid w:val="00EF65C4"/>
    <w:rsid w:val="00F106A7"/>
    <w:rsid w:val="00F205C0"/>
    <w:rsid w:val="00F275D9"/>
    <w:rsid w:val="00F3236B"/>
    <w:rsid w:val="00F37850"/>
    <w:rsid w:val="00F4419D"/>
    <w:rsid w:val="00F4531D"/>
    <w:rsid w:val="00F55D8F"/>
    <w:rsid w:val="00F6062E"/>
    <w:rsid w:val="00F635B6"/>
    <w:rsid w:val="00F85226"/>
    <w:rsid w:val="00F9215B"/>
    <w:rsid w:val="00F97190"/>
    <w:rsid w:val="00FA6976"/>
    <w:rsid w:val="00FB42E0"/>
    <w:rsid w:val="00FB7DF7"/>
    <w:rsid w:val="00FC0EDC"/>
    <w:rsid w:val="00FC1084"/>
    <w:rsid w:val="00FC7B62"/>
    <w:rsid w:val="00FE0834"/>
    <w:rsid w:val="00FF1C95"/>
    <w:rsid w:val="00FF79E9"/>
    <w:rsid w:val="01B172C0"/>
    <w:rsid w:val="01FE3D6C"/>
    <w:rsid w:val="0A7F69A6"/>
    <w:rsid w:val="108F7ED4"/>
    <w:rsid w:val="18E457C2"/>
    <w:rsid w:val="1E184EF3"/>
    <w:rsid w:val="1F4A055E"/>
    <w:rsid w:val="2AF25956"/>
    <w:rsid w:val="314A4EA3"/>
    <w:rsid w:val="36B91AD7"/>
    <w:rsid w:val="3C342D9B"/>
    <w:rsid w:val="4B1D2B40"/>
    <w:rsid w:val="51697035"/>
    <w:rsid w:val="517746B8"/>
    <w:rsid w:val="560A3B51"/>
    <w:rsid w:val="61691C24"/>
    <w:rsid w:val="6468552C"/>
    <w:rsid w:val="6AA52AB8"/>
    <w:rsid w:val="7B0C52CF"/>
    <w:rsid w:val="7B286030"/>
    <w:rsid w:val="7BCF10A4"/>
    <w:rsid w:val="7C4729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85A"/>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rsid w:val="0091785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1785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91785A"/>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91785A"/>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rsid w:val="0091785A"/>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785A"/>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91785A"/>
    <w:pPr>
      <w:tabs>
        <w:tab w:val="center" w:pos="4680"/>
        <w:tab w:val="right" w:pos="9360"/>
      </w:tabs>
      <w:spacing w:after="0" w:line="240" w:lineRule="auto"/>
    </w:pPr>
  </w:style>
  <w:style w:type="paragraph" w:styleId="Header">
    <w:name w:val="header"/>
    <w:basedOn w:val="Normal"/>
    <w:link w:val="HeaderChar"/>
    <w:uiPriority w:val="99"/>
    <w:semiHidden/>
    <w:unhideWhenUsed/>
    <w:qFormat/>
    <w:rsid w:val="0091785A"/>
    <w:pPr>
      <w:tabs>
        <w:tab w:val="center" w:pos="4680"/>
        <w:tab w:val="right" w:pos="9360"/>
      </w:tabs>
      <w:spacing w:after="0" w:line="240" w:lineRule="auto"/>
    </w:pPr>
  </w:style>
  <w:style w:type="paragraph" w:styleId="TOC1">
    <w:name w:val="toc 1"/>
    <w:basedOn w:val="Normal"/>
    <w:next w:val="Normal"/>
    <w:uiPriority w:val="39"/>
    <w:unhideWhenUsed/>
    <w:rsid w:val="0091785A"/>
    <w:pPr>
      <w:spacing w:after="100"/>
    </w:pPr>
  </w:style>
  <w:style w:type="paragraph" w:styleId="TOC2">
    <w:name w:val="toc 2"/>
    <w:basedOn w:val="Normal"/>
    <w:next w:val="Normal"/>
    <w:uiPriority w:val="39"/>
    <w:unhideWhenUsed/>
    <w:qFormat/>
    <w:rsid w:val="0091785A"/>
    <w:pPr>
      <w:spacing w:after="100"/>
      <w:ind w:left="240"/>
    </w:pPr>
  </w:style>
  <w:style w:type="paragraph" w:styleId="TOC3">
    <w:name w:val="toc 3"/>
    <w:basedOn w:val="Normal"/>
    <w:next w:val="Normal"/>
    <w:uiPriority w:val="39"/>
    <w:unhideWhenUsed/>
    <w:qFormat/>
    <w:rsid w:val="0091785A"/>
    <w:pPr>
      <w:spacing w:after="100"/>
      <w:ind w:left="480"/>
    </w:pPr>
  </w:style>
  <w:style w:type="character" w:styleId="Hyperlink">
    <w:name w:val="Hyperlink"/>
    <w:basedOn w:val="DefaultParagraphFont"/>
    <w:uiPriority w:val="99"/>
    <w:unhideWhenUsed/>
    <w:qFormat/>
    <w:rsid w:val="0091785A"/>
    <w:rPr>
      <w:color w:val="0563C1" w:themeColor="hyperlink"/>
      <w:u w:val="single"/>
    </w:rPr>
  </w:style>
  <w:style w:type="table" w:styleId="TableGrid">
    <w:name w:val="Table Grid"/>
    <w:basedOn w:val="TableNormal"/>
    <w:uiPriority w:val="39"/>
    <w:qFormat/>
    <w:rsid w:val="009178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785A"/>
    <w:pPr>
      <w:ind w:left="720"/>
      <w:contextualSpacing/>
    </w:pPr>
  </w:style>
  <w:style w:type="character" w:customStyle="1" w:styleId="BalloonTextChar">
    <w:name w:val="Balloon Text Char"/>
    <w:basedOn w:val="DefaultParagraphFont"/>
    <w:link w:val="BalloonText"/>
    <w:uiPriority w:val="99"/>
    <w:semiHidden/>
    <w:rsid w:val="0091785A"/>
    <w:rPr>
      <w:rFonts w:ascii="Tahoma" w:hAnsi="Tahoma" w:cs="Tahoma"/>
      <w:sz w:val="16"/>
      <w:szCs w:val="16"/>
    </w:rPr>
  </w:style>
  <w:style w:type="character" w:customStyle="1" w:styleId="Heading1Char">
    <w:name w:val="Heading 1 Char"/>
    <w:basedOn w:val="DefaultParagraphFont"/>
    <w:link w:val="Heading1"/>
    <w:uiPriority w:val="9"/>
    <w:qFormat/>
    <w:rsid w:val="0091785A"/>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sid w:val="0091785A"/>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qFormat/>
    <w:rsid w:val="0091785A"/>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rsid w:val="0091785A"/>
    <w:pPr>
      <w:spacing w:line="276" w:lineRule="auto"/>
      <w:outlineLvl w:val="9"/>
    </w:pPr>
  </w:style>
  <w:style w:type="character" w:customStyle="1" w:styleId="HeaderChar">
    <w:name w:val="Header Char"/>
    <w:basedOn w:val="DefaultParagraphFont"/>
    <w:link w:val="Header"/>
    <w:uiPriority w:val="99"/>
    <w:semiHidden/>
    <w:qFormat/>
    <w:rsid w:val="0091785A"/>
  </w:style>
  <w:style w:type="character" w:customStyle="1" w:styleId="FooterChar">
    <w:name w:val="Footer Char"/>
    <w:basedOn w:val="DefaultParagraphFont"/>
    <w:link w:val="Footer"/>
    <w:uiPriority w:val="99"/>
    <w:rsid w:val="0091785A"/>
  </w:style>
  <w:style w:type="character" w:customStyle="1" w:styleId="Heading4Char">
    <w:name w:val="Heading 4 Char"/>
    <w:basedOn w:val="DefaultParagraphFont"/>
    <w:link w:val="Heading4"/>
    <w:uiPriority w:val="9"/>
    <w:qFormat/>
    <w:rsid w:val="0091785A"/>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sid w:val="0091785A"/>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unhideWhenUsed/>
    <w:rsid w:val="00B933B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081112"/>
    <w:rPr>
      <w:i/>
      <w:iCs/>
    </w:rPr>
  </w:style>
  <w:style w:type="paragraph" w:customStyle="1" w:styleId="noidung">
    <w:name w:val="noidung"/>
    <w:basedOn w:val="Normal"/>
    <w:uiPriority w:val="99"/>
    <w:rsid w:val="00F106A7"/>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86508213">
      <w:bodyDiv w:val="1"/>
      <w:marLeft w:val="0"/>
      <w:marRight w:val="0"/>
      <w:marTop w:val="0"/>
      <w:marBottom w:val="0"/>
      <w:divBdr>
        <w:top w:val="none" w:sz="0" w:space="0" w:color="auto"/>
        <w:left w:val="none" w:sz="0" w:space="0" w:color="auto"/>
        <w:bottom w:val="none" w:sz="0" w:space="0" w:color="auto"/>
        <w:right w:val="none" w:sz="0" w:space="0" w:color="auto"/>
      </w:divBdr>
    </w:div>
    <w:div w:id="252669660">
      <w:bodyDiv w:val="1"/>
      <w:marLeft w:val="0"/>
      <w:marRight w:val="0"/>
      <w:marTop w:val="0"/>
      <w:marBottom w:val="0"/>
      <w:divBdr>
        <w:top w:val="none" w:sz="0" w:space="0" w:color="auto"/>
        <w:left w:val="none" w:sz="0" w:space="0" w:color="auto"/>
        <w:bottom w:val="none" w:sz="0" w:space="0" w:color="auto"/>
        <w:right w:val="none" w:sz="0" w:space="0" w:color="auto"/>
      </w:divBdr>
    </w:div>
    <w:div w:id="377975554">
      <w:bodyDiv w:val="1"/>
      <w:marLeft w:val="0"/>
      <w:marRight w:val="0"/>
      <w:marTop w:val="0"/>
      <w:marBottom w:val="0"/>
      <w:divBdr>
        <w:top w:val="none" w:sz="0" w:space="0" w:color="auto"/>
        <w:left w:val="none" w:sz="0" w:space="0" w:color="auto"/>
        <w:bottom w:val="none" w:sz="0" w:space="0" w:color="auto"/>
        <w:right w:val="none" w:sz="0" w:space="0" w:color="auto"/>
      </w:divBdr>
    </w:div>
    <w:div w:id="1115518367">
      <w:bodyDiv w:val="1"/>
      <w:marLeft w:val="0"/>
      <w:marRight w:val="0"/>
      <w:marTop w:val="0"/>
      <w:marBottom w:val="0"/>
      <w:divBdr>
        <w:top w:val="none" w:sz="0" w:space="0" w:color="auto"/>
        <w:left w:val="none" w:sz="0" w:space="0" w:color="auto"/>
        <w:bottom w:val="none" w:sz="0" w:space="0" w:color="auto"/>
        <w:right w:val="none" w:sz="0" w:space="0" w:color="auto"/>
      </w:divBdr>
    </w:div>
    <w:div w:id="1296061700">
      <w:bodyDiv w:val="1"/>
      <w:marLeft w:val="0"/>
      <w:marRight w:val="0"/>
      <w:marTop w:val="0"/>
      <w:marBottom w:val="0"/>
      <w:divBdr>
        <w:top w:val="none" w:sz="0" w:space="0" w:color="auto"/>
        <w:left w:val="none" w:sz="0" w:space="0" w:color="auto"/>
        <w:bottom w:val="none" w:sz="0" w:space="0" w:color="auto"/>
        <w:right w:val="none" w:sz="0" w:space="0" w:color="auto"/>
      </w:divBdr>
    </w:div>
    <w:div w:id="1324314753">
      <w:bodyDiv w:val="1"/>
      <w:marLeft w:val="0"/>
      <w:marRight w:val="0"/>
      <w:marTop w:val="0"/>
      <w:marBottom w:val="0"/>
      <w:divBdr>
        <w:top w:val="none" w:sz="0" w:space="0" w:color="auto"/>
        <w:left w:val="none" w:sz="0" w:space="0" w:color="auto"/>
        <w:bottom w:val="none" w:sz="0" w:space="0" w:color="auto"/>
        <w:right w:val="none" w:sz="0" w:space="0" w:color="auto"/>
      </w:divBdr>
    </w:div>
    <w:div w:id="1530528276">
      <w:bodyDiv w:val="1"/>
      <w:marLeft w:val="0"/>
      <w:marRight w:val="0"/>
      <w:marTop w:val="0"/>
      <w:marBottom w:val="0"/>
      <w:divBdr>
        <w:top w:val="none" w:sz="0" w:space="0" w:color="auto"/>
        <w:left w:val="none" w:sz="0" w:space="0" w:color="auto"/>
        <w:bottom w:val="none" w:sz="0" w:space="0" w:color="auto"/>
        <w:right w:val="none" w:sz="0" w:space="0" w:color="auto"/>
      </w:divBdr>
    </w:div>
    <w:div w:id="2021928187">
      <w:bodyDiv w:val="1"/>
      <w:marLeft w:val="0"/>
      <w:marRight w:val="0"/>
      <w:marTop w:val="0"/>
      <w:marBottom w:val="0"/>
      <w:divBdr>
        <w:top w:val="none" w:sz="0" w:space="0" w:color="auto"/>
        <w:left w:val="none" w:sz="0" w:space="0" w:color="auto"/>
        <w:bottom w:val="none" w:sz="0" w:space="0" w:color="auto"/>
        <w:right w:val="none" w:sz="0" w:space="0" w:color="auto"/>
      </w:divBdr>
    </w:div>
    <w:div w:id="2125615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TRANG\BAI%20GIANG\KHOI%20NGHIEP\du%20an\Du%20lieu%20may%20do%20than%20nhiet%20-%20201120.xls"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HP\Desktop\BAI%20THI%20Y%20TUONG%20KHOI%20NGHIEP%20-%20CHUNG%20KET\Du%20lieu%20may%20do%20than%20nhiet%20-%202011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vi-VN" altLang="en-US"/>
              <a:t>Doanh thu từng năm</a:t>
            </a:r>
          </a:p>
          <a:p>
            <a:pPr defTabSz="914400">
              <a:defRPr lang="en-US" sz="1400" b="0" i="0" u="none" strike="noStrike" kern="1200" spc="0" baseline="0">
                <a:solidFill>
                  <a:schemeClr val="tx1">
                    <a:lumMod val="65000"/>
                    <a:lumOff val="35000"/>
                  </a:schemeClr>
                </a:solidFill>
                <a:latin typeface="+mn-lt"/>
                <a:ea typeface="+mn-ea"/>
                <a:cs typeface="+mn-cs"/>
              </a:defRPr>
            </a:pPr>
            <a:r>
              <a:rPr lang="vi-VN" altLang="en-US"/>
              <a:t>20</a:t>
            </a:r>
            <a:r>
              <a:rPr lang="vi-VN" sz="1400" b="0" i="0" u="none" strike="noStrike" baseline="0"/>
              <a:t>22</a:t>
            </a:r>
            <a:r>
              <a:rPr lang="vi-VN" altLang="en-US"/>
              <a:t>-202</a:t>
            </a:r>
            <a:r>
              <a:rPr lang="en-US" altLang="en-US">
                <a:latin typeface="Arial" pitchFamily="34" charset="0"/>
                <a:cs typeface="Arial" pitchFamily="34" charset="0"/>
              </a:rPr>
              <a:t>4</a:t>
            </a:r>
            <a:endParaRPr lang="vi-VN" altLang="en-US"/>
          </a:p>
        </c:rich>
      </c:tx>
      <c:spPr>
        <a:noFill/>
        <a:ln>
          <a:noFill/>
        </a:ln>
        <a:effectLst/>
      </c:spPr>
    </c:title>
    <c:plotArea>
      <c:layout/>
      <c:barChart>
        <c:barDir val="col"/>
        <c:grouping val="clustered"/>
        <c:ser>
          <c:idx val="0"/>
          <c:order val="0"/>
          <c:spPr>
            <a:solidFill>
              <a:schemeClr val="accent1"/>
            </a:solidFill>
            <a:ln>
              <a:noFill/>
            </a:ln>
            <a:effectLst/>
          </c:spPr>
          <c:cat>
            <c:strRef>
              <c:f>'[Du lieu may do than nhiet - 201120.xls]tinh toan doanh thu'!$E$15:$E$18</c:f>
              <c:strCache>
                <c:ptCount val="4"/>
                <c:pt idx="0">
                  <c:v>Năm 2020</c:v>
                </c:pt>
                <c:pt idx="1">
                  <c:v>Năm 2021</c:v>
                </c:pt>
                <c:pt idx="2">
                  <c:v>Năm 2022</c:v>
                </c:pt>
                <c:pt idx="3">
                  <c:v>Năm 2023</c:v>
                </c:pt>
              </c:strCache>
            </c:strRef>
          </c:cat>
          <c:val>
            <c:numRef>
              <c:f>'[Du lieu may do than nhiet - 201120.xls]tinh toan doanh thu'!$F$15:$F$18</c:f>
              <c:numCache>
                <c:formatCode>#,##0</c:formatCode>
                <c:ptCount val="4"/>
                <c:pt idx="0" formatCode="General">
                  <c:v>660</c:v>
                </c:pt>
                <c:pt idx="1">
                  <c:v>1134</c:v>
                </c:pt>
                <c:pt idx="2" formatCode="#,##0.00">
                  <c:v>1360.8</c:v>
                </c:pt>
                <c:pt idx="3" formatCode="#,##0.00">
                  <c:v>1607.45</c:v>
                </c:pt>
              </c:numCache>
            </c:numRef>
          </c:val>
        </c:ser>
        <c:gapWidth val="219"/>
        <c:overlap val="-27"/>
        <c:axId val="66039808"/>
        <c:axId val="73190784"/>
      </c:barChart>
      <c:catAx>
        <c:axId val="66039808"/>
        <c:scaling>
          <c:orientation val="minMax"/>
        </c:scaling>
        <c:delete val="1"/>
        <c:axPos val="b"/>
        <c:numFmt formatCode="General" sourceLinked="0"/>
        <c:majorTickMark val="none"/>
        <c:tickLblPos val="none"/>
        <c:crossAx val="73190784"/>
        <c:crosses val="autoZero"/>
        <c:auto val="1"/>
        <c:lblAlgn val="ctr"/>
        <c:lblOffset val="100"/>
      </c:catAx>
      <c:valAx>
        <c:axId val="7319078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603980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rPr lang="vi-VN" altLang="en-US"/>
              <a:t>Lợi nhuận dự kiến</a:t>
            </a:r>
            <a:endParaRPr lang="vi-VN" altLang="en-US" sz="1400" b="0" i="0" u="none" strike="noStrike" baseline="0">
              <a:solidFill>
                <a:srgbClr val="595959">
                  <a:alpha val="100000"/>
                </a:srgbClr>
              </a:solidFill>
              <a:latin typeface="Arial" panose="020B0604020202020204" pitchFamily="2" charset="0"/>
              <a:ea typeface="Arial" panose="020B0604020202020204" pitchFamily="2" charset="0"/>
              <a:cs typeface="Arial" panose="020B0604020202020204" pitchFamily="2" charset="0"/>
            </a:endParaRPr>
          </a:p>
        </c:rich>
      </c:tx>
      <c:spPr>
        <a:noFill/>
        <a:ln>
          <a:noFill/>
        </a:ln>
        <a:effectLst/>
      </c:spPr>
    </c:title>
    <c:plotArea>
      <c:layout>
        <c:manualLayout>
          <c:layoutTarget val="inner"/>
          <c:xMode val="edge"/>
          <c:yMode val="edge"/>
          <c:x val="9.1002938140236744E-2"/>
          <c:y val="0.17407407407407388"/>
          <c:w val="0.87842452155959905"/>
          <c:h val="0.447546296296296"/>
        </c:manualLayout>
      </c:layout>
      <c:barChart>
        <c:barDir val="col"/>
        <c:grouping val="clustered"/>
        <c:ser>
          <c:idx val="0"/>
          <c:order val="0"/>
          <c:spPr>
            <a:solidFill>
              <a:schemeClr val="accent1"/>
            </a:solidFill>
            <a:ln>
              <a:noFill/>
            </a:ln>
            <a:effectLst/>
          </c:spPr>
          <c:cat>
            <c:strRef>
              <c:f>'[Du lieu may do than nhiet - 201120.xls]hieu qua'!$C$16:$F$16</c:f>
              <c:strCache>
                <c:ptCount val="4"/>
                <c:pt idx="0">
                  <c:v>Năm 2020 (triệu VNĐ)</c:v>
                </c:pt>
                <c:pt idx="1">
                  <c:v>Năm 2021 (triệu VNĐ)</c:v>
                </c:pt>
                <c:pt idx="2">
                  <c:v>Năm 2022 ( triệu VNĐ)</c:v>
                </c:pt>
                <c:pt idx="3">
                  <c:v>Năm 2023(triệu VNĐ)</c:v>
                </c:pt>
              </c:strCache>
            </c:strRef>
          </c:cat>
          <c:val>
            <c:numRef>
              <c:f>'[Du lieu may do than nhiet - 201120.xls]hieu qua'!$C$17:$F$17</c:f>
              <c:numCache>
                <c:formatCode>General</c:formatCode>
                <c:ptCount val="4"/>
                <c:pt idx="0">
                  <c:v>29.4</c:v>
                </c:pt>
                <c:pt idx="1">
                  <c:v>120.288</c:v>
                </c:pt>
                <c:pt idx="2">
                  <c:v>214.00300000000001</c:v>
                </c:pt>
                <c:pt idx="3">
                  <c:v>313.36599999999999</c:v>
                </c:pt>
              </c:numCache>
            </c:numRef>
          </c:val>
        </c:ser>
        <c:gapWidth val="219"/>
        <c:overlap val="-27"/>
        <c:axId val="100077568"/>
        <c:axId val="100080256"/>
      </c:barChart>
      <c:catAx>
        <c:axId val="100077568"/>
        <c:scaling>
          <c:orientation val="minMax"/>
        </c:scaling>
        <c:delete val="1"/>
        <c:axPos val="b"/>
        <c:majorTickMark val="none"/>
        <c:tickLblPos val="none"/>
        <c:crossAx val="100080256"/>
        <c:crosses val="autoZero"/>
        <c:auto val="1"/>
        <c:lblAlgn val="ctr"/>
        <c:lblOffset val="100"/>
      </c:catAx>
      <c:valAx>
        <c:axId val="100080256"/>
        <c:scaling>
          <c:orientation val="minMax"/>
        </c:scaling>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007756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prstDash val="solid"/>
      <a:round/>
    </a:ln>
    <a:effectLst/>
  </c:spPr>
  <c:txPr>
    <a:bodyPr wrap="square"/>
    <a:lstStyle/>
    <a:p>
      <a:pPr>
        <a:defRPr lang="en-US"/>
      </a:pPr>
      <a:endParaRPr lang="en-US"/>
    </a:p>
  </c:txPr>
  <c:externalData r:id="rId1"/>
  <c:userShapes r:id="rId2"/>
</c:chartSpace>
</file>

<file path=word/drawings/drawing1.xml><?xml version="1.0" encoding="utf-8"?>
<c:userShapes xmlns:c="http://schemas.openxmlformats.org/drawingml/2006/chart">
  <cdr:relSizeAnchor xmlns:cdr="http://schemas.openxmlformats.org/drawingml/2006/chartDrawing">
    <cdr:from>
      <cdr:x>0.16207</cdr:x>
      <cdr:y>0.90043</cdr:y>
    </cdr:from>
    <cdr:to>
      <cdr:x>0.96726</cdr:x>
      <cdr:y>1</cdr:y>
    </cdr:to>
    <cdr:sp macro="" textlink="">
      <cdr:nvSpPr>
        <cdr:cNvPr id="2" name="TextBox 1"/>
        <cdr:cNvSpPr txBox="1"/>
      </cdr:nvSpPr>
      <cdr:spPr>
        <a:xfrm xmlns:a="http://schemas.openxmlformats.org/drawingml/2006/main">
          <a:off x="740972" y="2660074"/>
          <a:ext cx="3681350" cy="27313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a:t>2021	    2022	     2023	       2024</a:t>
          </a:r>
        </a:p>
      </cdr:txBody>
    </cdr:sp>
  </cdr:relSizeAnchor>
</c:userShapes>
</file>

<file path=word/drawings/drawing2.xml><?xml version="1.0" encoding="utf-8"?>
<c:userShapes xmlns:c="http://schemas.openxmlformats.org/drawingml/2006/chart">
  <cdr:relSizeAnchor xmlns:cdr="http://schemas.openxmlformats.org/drawingml/2006/chartDrawing">
    <cdr:from>
      <cdr:x>0.15327</cdr:x>
      <cdr:y>0.64069</cdr:y>
    </cdr:from>
    <cdr:to>
      <cdr:x>0.95857</cdr:x>
      <cdr:y>0.74026</cdr:y>
    </cdr:to>
    <cdr:sp macro="" textlink="">
      <cdr:nvSpPr>
        <cdr:cNvPr id="2" name="TextBox 1"/>
        <cdr:cNvSpPr txBox="1"/>
      </cdr:nvSpPr>
      <cdr:spPr>
        <a:xfrm xmlns:a="http://schemas.openxmlformats.org/drawingml/2006/main">
          <a:off x="700645" y="1757548"/>
          <a:ext cx="3681350" cy="273132"/>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sz="1100"/>
            <a:t>2021	    2022	     2023	       2024</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153558-CC46-4DF0-A79C-EAF72E35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17</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9</cp:revision>
  <cp:lastPrinted>2020-11-22T00:16:00Z</cp:lastPrinted>
  <dcterms:created xsi:type="dcterms:W3CDTF">2022-09-06T14:43:00Z</dcterms:created>
  <dcterms:modified xsi:type="dcterms:W3CDTF">2022-09-06T15:04:00Z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