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457" w:type="dxa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03"/>
        <w:gridCol w:w="5954"/>
      </w:tblGrid>
      <w:tr w:rsidR="00897662" w:rsidRPr="00897662" w:rsidTr="002B5245">
        <w:trPr>
          <w:trHeight w:val="1420"/>
          <w:tblCellSpacing w:w="0" w:type="dxa"/>
        </w:trPr>
        <w:tc>
          <w:tcPr>
            <w:tcW w:w="4503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71E05" w:rsidRPr="00897662" w:rsidRDefault="002B5245" w:rsidP="00D763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val="en-US" w:eastAsia="vi-VN"/>
              </w:rPr>
            </w:pPr>
            <w:r w:rsidRPr="00897662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val="en-US" w:eastAsia="vi-VN"/>
              </w:rPr>
              <w:t>UBND THÀNH PHỐ HỒ CHÍ MINH</w:t>
            </w:r>
          </w:p>
          <w:p w:rsidR="00E83283" w:rsidRPr="00897662" w:rsidRDefault="002B5245" w:rsidP="00E832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val="en-US" w:eastAsia="vi-VN"/>
              </w:rPr>
            </w:pPr>
            <w:r w:rsidRPr="00897662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val="en-US" w:eastAsia="vi-VN"/>
              </w:rPr>
              <w:t>TRƯỜNG CAO ĐẲNG LÝ TỰ TRỌNG</w:t>
            </w:r>
            <w:r w:rsidRPr="00897662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vi-VN"/>
              </w:rPr>
              <w:br/>
            </w:r>
            <w:r w:rsidRPr="00897662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val="en-US" w:eastAsia="vi-VN"/>
              </w:rPr>
              <w:t>THÀNH PHỐ HỒ CHÍ MINH</w:t>
            </w:r>
          </w:p>
          <w:p w:rsidR="00871E05" w:rsidRPr="00897662" w:rsidRDefault="00E83283" w:rsidP="00DF2A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vi-VN"/>
              </w:rPr>
            </w:pPr>
            <w:r w:rsidRPr="00897662">
              <w:rPr>
                <w:rFonts w:ascii="Times New Roman" w:eastAsia="Times New Roman" w:hAnsi="Times New Roman" w:cs="Times New Roman"/>
                <w:b/>
                <w:bCs/>
                <w:noProof/>
                <w:color w:val="000000" w:themeColor="text1"/>
                <w:sz w:val="24"/>
                <w:szCs w:val="24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105130B4" wp14:editId="15C610BB">
                      <wp:simplePos x="0" y="0"/>
                      <wp:positionH relativeFrom="column">
                        <wp:posOffset>878576</wp:posOffset>
                      </wp:positionH>
                      <wp:positionV relativeFrom="paragraph">
                        <wp:posOffset>35560</wp:posOffset>
                      </wp:positionV>
                      <wp:extent cx="914400" cy="0"/>
                      <wp:effectExtent l="0" t="0" r="19050" b="19050"/>
                      <wp:wrapNone/>
                      <wp:docPr id="4" name="Straight Connector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91440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0F42DCD7" id="Straight Connector 4" o:spid="_x0000_s1026" style="position:absolute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9.2pt,2.8pt" to="141.2pt,2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" strokecolor="black [3040]"/>
                  </w:pict>
                </mc:Fallback>
              </mc:AlternateContent>
            </w:r>
            <w:r w:rsidR="00871E05" w:rsidRPr="00897662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vi-VN"/>
              </w:rPr>
              <w:br/>
            </w:r>
          </w:p>
        </w:tc>
        <w:tc>
          <w:tcPr>
            <w:tcW w:w="5954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71E05" w:rsidRPr="00897662" w:rsidRDefault="00871E05" w:rsidP="00F242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vi-VN"/>
              </w:rPr>
            </w:pPr>
            <w:r w:rsidRPr="00897662">
              <w:rPr>
                <w:rFonts w:ascii="Times New Roman" w:eastAsia="Times New Roman" w:hAnsi="Times New Roman" w:cs="Times New Roman"/>
                <w:b/>
                <w:bCs/>
                <w:noProof/>
                <w:color w:val="000000" w:themeColor="text1"/>
                <w:sz w:val="24"/>
                <w:szCs w:val="24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 wp14:anchorId="45A6E82A" wp14:editId="2F255FB0">
                      <wp:simplePos x="0" y="0"/>
                      <wp:positionH relativeFrom="column">
                        <wp:posOffset>791210</wp:posOffset>
                      </wp:positionH>
                      <wp:positionV relativeFrom="paragraph">
                        <wp:posOffset>365946</wp:posOffset>
                      </wp:positionV>
                      <wp:extent cx="2007220" cy="0"/>
                      <wp:effectExtent l="0" t="0" r="12700" b="19050"/>
                      <wp:wrapNone/>
                      <wp:docPr id="5" name="Straight Connector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00722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w14:anchorId="6FEAC1AA" id="Straight Connector 5" o:spid="_x0000_s1026" style="position:absolute;z-index:25166848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62.3pt,28.8pt" to="220.35pt,28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" strokecolor="black [3040]"/>
                  </w:pict>
                </mc:Fallback>
              </mc:AlternateContent>
            </w:r>
            <w:r w:rsidRPr="00897662">
              <w:rPr>
                <w:rFonts w:ascii="Times New Roman" w:eastAsia="Times New Roman" w:hAnsi="Times New Roman" w:cs="Times New Roman"/>
                <w:b/>
                <w:bCs/>
                <w:noProof/>
                <w:color w:val="000000" w:themeColor="text1"/>
                <w:sz w:val="24"/>
                <w:szCs w:val="24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 wp14:anchorId="11F0D810" wp14:editId="5F9D88E5">
                      <wp:simplePos x="0" y="0"/>
                      <wp:positionH relativeFrom="column">
                        <wp:posOffset>5018405</wp:posOffset>
                      </wp:positionH>
                      <wp:positionV relativeFrom="paragraph">
                        <wp:posOffset>-331470</wp:posOffset>
                      </wp:positionV>
                      <wp:extent cx="899160" cy="423545"/>
                      <wp:effectExtent l="0" t="0" r="0" b="0"/>
                      <wp:wrapNone/>
                      <wp:docPr id="6" name="Text Box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899160" cy="42354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871E05" w:rsidRPr="00ED38EA" w:rsidRDefault="00871E05" w:rsidP="00871E05">
                                  <w:pPr>
                                    <w:jc w:val="center"/>
                                    <w:rPr>
                                      <w:lang w:val="en-US"/>
                                    </w:rPr>
                                  </w:pPr>
                                  <w:r>
                                    <w:rPr>
                                      <w:lang w:val="en-US"/>
                                    </w:rPr>
                                    <w:t>Mẫu 04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w14:anchorId="11F0D810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6" o:spid="_x0000_s1026" type="#_x0000_t202" style="position:absolute;left:0;text-align:left;margin-left:395.15pt;margin-top:-26.1pt;width:70.8pt;height:33.35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" filled="f" stroked="f" strokeweight=".5pt">
                      <v:textbox>
                        <w:txbxContent>
                          <w:p w:rsidR="00871E05" w:rsidRPr="00ED38EA" w:rsidRDefault="00871E05" w:rsidP="00871E05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Mẫu 04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897662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vi-VN"/>
              </w:rPr>
              <w:t>CỘNG HÒA XÃ HỘI CHỦ NGHĨA VIỆT NAM</w:t>
            </w:r>
            <w:r w:rsidRPr="00897662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vi-VN"/>
              </w:rPr>
              <w:br/>
            </w:r>
            <w:r w:rsidRPr="00897662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6"/>
                <w:szCs w:val="26"/>
                <w:lang w:eastAsia="vi-VN"/>
              </w:rPr>
              <w:t>Độc lập - Tự do - Hạnh phúc</w:t>
            </w:r>
            <w:r w:rsidRPr="00897662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vi-VN"/>
              </w:rPr>
              <w:t> </w:t>
            </w:r>
            <w:r w:rsidRPr="00897662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vi-VN"/>
              </w:rPr>
              <w:br/>
            </w:r>
          </w:p>
          <w:p w:rsidR="00D41C1B" w:rsidRPr="00897662" w:rsidRDefault="00D41C1B" w:rsidP="00D41C1B">
            <w:pPr>
              <w:shd w:val="clear" w:color="auto" w:fill="FFFFFF"/>
              <w:tabs>
                <w:tab w:val="center" w:pos="2268"/>
                <w:tab w:val="right" w:pos="9781"/>
              </w:tabs>
              <w:spacing w:before="120" w:after="0" w:line="234" w:lineRule="atLeast"/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  <w:lang w:val="en-US" w:eastAsia="vi-VN"/>
              </w:rPr>
            </w:pPr>
            <w:r w:rsidRPr="00897662">
              <w:rPr>
                <w:rFonts w:ascii="Times New Roman" w:eastAsia="Times New Roman" w:hAnsi="Times New Roman" w:cs="Times New Roman"/>
                <w:bCs/>
                <w:i/>
                <w:color w:val="000000" w:themeColor="text1"/>
                <w:sz w:val="26"/>
                <w:szCs w:val="26"/>
                <w:lang w:val="en-US" w:eastAsia="vi-VN"/>
              </w:rPr>
              <w:t>Thành phố Hồ Ch</w:t>
            </w:r>
            <w:r w:rsidR="00816DBA">
              <w:rPr>
                <w:rFonts w:ascii="Times New Roman" w:eastAsia="Times New Roman" w:hAnsi="Times New Roman" w:cs="Times New Roman"/>
                <w:bCs/>
                <w:i/>
                <w:color w:val="000000" w:themeColor="text1"/>
                <w:sz w:val="26"/>
                <w:szCs w:val="26"/>
                <w:lang w:val="en-US" w:eastAsia="vi-VN"/>
              </w:rPr>
              <w:t>í Minh, ngày 01 tháng 8 năm 2021</w:t>
            </w:r>
          </w:p>
          <w:p w:rsidR="00D41C1B" w:rsidRPr="00897662" w:rsidRDefault="00D41C1B" w:rsidP="00F242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vi-VN"/>
              </w:rPr>
            </w:pPr>
          </w:p>
        </w:tc>
      </w:tr>
    </w:tbl>
    <w:p w:rsidR="00D41C1B" w:rsidRPr="00897662" w:rsidRDefault="00871E05" w:rsidP="00D41C1B">
      <w:pPr>
        <w:shd w:val="clear" w:color="auto" w:fill="FFFFFF"/>
        <w:tabs>
          <w:tab w:val="center" w:pos="2268"/>
          <w:tab w:val="right" w:pos="9781"/>
        </w:tabs>
        <w:spacing w:before="120" w:after="0" w:line="234" w:lineRule="atLeast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val="en-US" w:eastAsia="vi-VN"/>
        </w:rPr>
      </w:pPr>
      <w:r w:rsidRPr="00CD3AAC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val="en-US" w:eastAsia="vi-VN"/>
        </w:rPr>
        <w:t>BÁO CÁO</w:t>
      </w:r>
    </w:p>
    <w:p w:rsidR="00D41C1B" w:rsidRPr="00897662" w:rsidRDefault="00871E05" w:rsidP="00871E05">
      <w:pPr>
        <w:shd w:val="clear" w:color="auto" w:fill="FFFFFF"/>
        <w:spacing w:after="0" w:line="234" w:lineRule="atLeast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val="en-US" w:eastAsia="vi-VN"/>
        </w:rPr>
      </w:pPr>
      <w:r w:rsidRPr="00897662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val="en-US" w:eastAsia="vi-VN"/>
        </w:rPr>
        <w:t>K</w:t>
      </w:r>
      <w:r w:rsidR="00D41C1B" w:rsidRPr="00897662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val="en-US" w:eastAsia="vi-VN"/>
        </w:rPr>
        <w:t>ết quả khảo sát ý kiến người học về các</w:t>
      </w:r>
      <w:r w:rsidR="000B3B03" w:rsidRPr="00897662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val="en-US" w:eastAsia="vi-VN"/>
        </w:rPr>
        <w:t xml:space="preserve"> dịch vụ;</w:t>
      </w:r>
      <w:r w:rsidR="00D41C1B" w:rsidRPr="00897662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val="en-US" w:eastAsia="vi-VN"/>
        </w:rPr>
        <w:t xml:space="preserve"> chế độ, chính sách hiện hành</w:t>
      </w:r>
    </w:p>
    <w:p w:rsidR="00D41C1B" w:rsidRPr="00897662" w:rsidRDefault="00D41C1B" w:rsidP="00871E05">
      <w:pPr>
        <w:shd w:val="clear" w:color="auto" w:fill="FFFFFF"/>
        <w:spacing w:after="0" w:line="234" w:lineRule="atLeast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val="en-US" w:eastAsia="vi-VN"/>
        </w:rPr>
      </w:pPr>
      <w:r w:rsidRPr="00897662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val="en-US" w:eastAsia="vi-VN"/>
        </w:rPr>
        <w:t xml:space="preserve">đối với người học; các điều kiện đảm bảo chất lượng dạy và học </w:t>
      </w:r>
    </w:p>
    <w:p w:rsidR="00871E05" w:rsidRPr="00897662" w:rsidRDefault="00ED12C7" w:rsidP="00871E0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val="en-US" w:eastAsia="vi-VN"/>
        </w:rPr>
      </w:pPr>
      <w:r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val="en-US" w:eastAsia="vi-VN"/>
        </w:rPr>
        <w:t>Năm học 2020</w:t>
      </w:r>
      <w:r w:rsidR="00D41C1B" w:rsidRPr="00897662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val="en-US" w:eastAsia="vi-VN"/>
        </w:rPr>
        <w:t>-</w:t>
      </w:r>
      <w:r w:rsidR="00871E05" w:rsidRPr="00897662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val="en-US" w:eastAsia="vi-VN"/>
        </w:rPr>
        <w:t>20</w:t>
      </w:r>
      <w:r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val="en-US" w:eastAsia="vi-VN"/>
        </w:rPr>
        <w:t>21</w:t>
      </w:r>
    </w:p>
    <w:p w:rsidR="00871E05" w:rsidRPr="00897662" w:rsidRDefault="00871E05" w:rsidP="00871E05">
      <w:pPr>
        <w:spacing w:after="0" w:line="240" w:lineRule="auto"/>
        <w:ind w:firstLine="720"/>
        <w:rPr>
          <w:rFonts w:ascii="Times New Roman" w:hAnsi="Times New Roman" w:cs="Times New Roman"/>
          <w:color w:val="000000" w:themeColor="text1"/>
          <w:sz w:val="26"/>
          <w:szCs w:val="26"/>
          <w:lang w:val="en-US"/>
        </w:rPr>
      </w:pPr>
    </w:p>
    <w:p w:rsidR="00871E05" w:rsidRPr="00897662" w:rsidRDefault="00871E05" w:rsidP="00B4643D">
      <w:pPr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</w:pPr>
      <w:r w:rsidRPr="00897662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Kính gửi: Hiệu trưởng trường Cao đẳng Lý Tự Trọng T</w:t>
      </w:r>
      <w:r w:rsidR="00D41C1B" w:rsidRPr="00897662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P.</w:t>
      </w:r>
      <w:r w:rsidRPr="00897662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Hồ Chí Minh</w:t>
      </w:r>
    </w:p>
    <w:p w:rsidR="00871E05" w:rsidRPr="00897662" w:rsidRDefault="00871E05" w:rsidP="00871E05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</w:pPr>
    </w:p>
    <w:p w:rsidR="00520B29" w:rsidRPr="00897662" w:rsidRDefault="002E0E1D" w:rsidP="00B4643D">
      <w:pPr>
        <w:shd w:val="clear" w:color="auto" w:fill="FFFFFF"/>
        <w:spacing w:before="120" w:after="120" w:line="240" w:lineRule="auto"/>
        <w:ind w:firstLine="567"/>
        <w:jc w:val="both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val="en-US" w:eastAsia="vi-VN"/>
        </w:rPr>
      </w:pPr>
      <w:r w:rsidRPr="00897662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Thực </w:t>
      </w:r>
      <w:r w:rsidR="00871E05" w:rsidRPr="00897662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hiện việc khảo </w:t>
      </w:r>
      <w:r w:rsidR="00D41C1B" w:rsidRPr="00897662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sát</w:t>
      </w:r>
      <w:r w:rsidR="00871E05" w:rsidRPr="00897662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 và lấy ý kiến người học về </w:t>
      </w:r>
      <w:r w:rsidR="00E372A0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việc </w:t>
      </w:r>
      <w:r w:rsidR="00796EB9" w:rsidRPr="00897662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nhà trường </w:t>
      </w:r>
      <w:r w:rsidR="00796EB9" w:rsidRPr="00897662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val="en-US" w:eastAsia="vi-VN"/>
        </w:rPr>
        <w:t xml:space="preserve">thực hiện đầy đủ </w:t>
      </w:r>
      <w:r w:rsidR="00520B29" w:rsidRPr="00897662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val="en-US" w:eastAsia="vi-VN"/>
        </w:rPr>
        <w:t xml:space="preserve">các chế độ, </w:t>
      </w:r>
      <w:r w:rsidR="00796EB9" w:rsidRPr="00897662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val="en-US" w:eastAsia="vi-VN"/>
        </w:rPr>
        <w:t>chính sách</w:t>
      </w:r>
      <w:r w:rsidR="00520B29" w:rsidRPr="00897662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val="en-US" w:eastAsia="vi-VN"/>
        </w:rPr>
        <w:t xml:space="preserve"> hiện hành đối với người học;</w:t>
      </w:r>
      <w:r w:rsidR="00796EB9" w:rsidRPr="00897662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val="en-US" w:eastAsia="vi-VN"/>
        </w:rPr>
        <w:t xml:space="preserve"> các điều kiện đảm </w:t>
      </w:r>
      <w:r w:rsidR="00520B29" w:rsidRPr="00897662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val="en-US" w:eastAsia="vi-VN"/>
        </w:rPr>
        <w:t xml:space="preserve">bảo chất lượng dạy và học theo quy định </w:t>
      </w:r>
      <w:r w:rsidR="00E372A0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val="en-US" w:eastAsia="vi-VN"/>
        </w:rPr>
        <w:t>năm học 2020-2021</w:t>
      </w:r>
      <w:r w:rsidR="00796EB9" w:rsidRPr="00897662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val="en-US" w:eastAsia="vi-VN"/>
        </w:rPr>
        <w:t>,</w:t>
      </w:r>
      <w:r w:rsidR="00302D5F" w:rsidRPr="00897662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val="en-US" w:eastAsia="vi-VN"/>
        </w:rPr>
        <w:t xml:space="preserve"> </w:t>
      </w:r>
      <w:r w:rsidR="00302D5F" w:rsidRPr="00897662">
        <w:rPr>
          <w:rFonts w:ascii="Times New Roman" w:hAnsi="Times New Roman" w:cs="Times New Roman"/>
          <w:i/>
          <w:color w:val="000000" w:themeColor="text1"/>
          <w:sz w:val="28"/>
          <w:szCs w:val="28"/>
          <w:lang w:val="en-US"/>
        </w:rPr>
        <w:t>(</w:t>
      </w:r>
      <w:r w:rsidR="00302D5F" w:rsidRPr="00897662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val="en-US"/>
        </w:rPr>
        <w:t>SV có</w:t>
      </w:r>
      <w:r w:rsidR="00520B29" w:rsidRPr="00897662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val="en-US"/>
        </w:rPr>
        <w:t xml:space="preserve"> thể truy cập vào trực tiếp địa </w:t>
      </w:r>
      <w:r w:rsidR="00302D5F" w:rsidRPr="00897662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val="en-US"/>
        </w:rPr>
        <w:t>chỉ</w:t>
      </w:r>
      <w:r w:rsidR="00520B29" w:rsidRPr="00897662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val="en-US"/>
        </w:rPr>
        <w:t xml:space="preserve"> </w:t>
      </w:r>
      <w:r w:rsidR="00302D5F" w:rsidRPr="00897662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val="en-US"/>
        </w:rPr>
        <w:t> </w:t>
      </w:r>
      <w:r w:rsidR="00302D5F" w:rsidRPr="00897662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u w:val="single"/>
          <w:lang w:val="en-US"/>
        </w:rPr>
        <w:t>sv.lttc.edu.vn</w:t>
      </w:r>
      <w:r w:rsidR="00302D5F" w:rsidRPr="00897662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val="en-US"/>
        </w:rPr>
        <w:t xml:space="preserve"> để thực hiện khảo sát)</w:t>
      </w:r>
      <w:r w:rsidR="00520B29" w:rsidRPr="00897662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val="en-US" w:eastAsia="vi-VN"/>
        </w:rPr>
        <w:t>.</w:t>
      </w:r>
    </w:p>
    <w:p w:rsidR="00871E05" w:rsidRPr="00897662" w:rsidRDefault="00520B29" w:rsidP="00B4643D">
      <w:pPr>
        <w:shd w:val="clear" w:color="auto" w:fill="FFFFFF"/>
        <w:spacing w:before="120" w:after="120"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</w:pPr>
      <w:r w:rsidRPr="00897662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val="en-US" w:eastAsia="vi-VN"/>
        </w:rPr>
        <w:t>N</w:t>
      </w:r>
      <w:r w:rsidR="00871E05" w:rsidRPr="00897662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ay phòng </w:t>
      </w:r>
      <w:r w:rsidRPr="00897662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Thanh tra Giáo dục – Công tác </w:t>
      </w:r>
      <w:r w:rsidR="00796EB9" w:rsidRPr="00897662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Sinh viên</w:t>
      </w:r>
      <w:r w:rsidR="00871E05" w:rsidRPr="00897662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 tổng hợp và báo cáo Hiệu trưởng về kết quả khảo sát</w:t>
      </w:r>
      <w:r w:rsidR="002E0E1D" w:rsidRPr="00897662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 năm họ</w:t>
      </w:r>
      <w:r w:rsidR="00E372A0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c 20</w:t>
      </w:r>
      <w:r w:rsidR="00CD3AAC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20-2021</w:t>
      </w:r>
      <w:r w:rsidR="00871E05" w:rsidRPr="00897662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, cụ thể </w:t>
      </w:r>
      <w:r w:rsidR="002E0E1D" w:rsidRPr="00897662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kết quả </w:t>
      </w:r>
      <w:r w:rsidR="00871E05" w:rsidRPr="00897662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như sau:</w:t>
      </w:r>
    </w:p>
    <w:p w:rsidR="00871E05" w:rsidRPr="00897662" w:rsidRDefault="00CA3B2B" w:rsidP="00B4643D">
      <w:pPr>
        <w:spacing w:before="120" w:after="120" w:line="240" w:lineRule="auto"/>
        <w:ind w:firstLine="720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  <w:lang w:val="en-US"/>
        </w:rPr>
      </w:pPr>
      <w:r w:rsidRPr="00897662">
        <w:rPr>
          <w:rFonts w:ascii="Times New Roman" w:hAnsi="Times New Roman" w:cs="Times New Roman"/>
          <w:b/>
          <w:color w:val="000000" w:themeColor="text1"/>
          <w:sz w:val="28"/>
          <w:szCs w:val="28"/>
          <w:lang w:val="en-US"/>
        </w:rPr>
        <w:t>I</w:t>
      </w:r>
      <w:r w:rsidR="00871E05" w:rsidRPr="00897662">
        <w:rPr>
          <w:rFonts w:ascii="Times New Roman" w:hAnsi="Times New Roman" w:cs="Times New Roman"/>
          <w:b/>
          <w:color w:val="000000" w:themeColor="text1"/>
          <w:sz w:val="28"/>
          <w:szCs w:val="28"/>
          <w:lang w:val="en-US"/>
        </w:rPr>
        <w:t>. Về số lượng</w:t>
      </w:r>
      <w:r w:rsidRPr="00897662">
        <w:rPr>
          <w:rFonts w:ascii="Times New Roman" w:hAnsi="Times New Roman" w:cs="Times New Roman"/>
          <w:b/>
          <w:color w:val="000000" w:themeColor="text1"/>
          <w:sz w:val="28"/>
          <w:szCs w:val="28"/>
          <w:lang w:val="en-US"/>
        </w:rPr>
        <w:t xml:space="preserve"> tham gia khảo sát</w:t>
      </w:r>
    </w:p>
    <w:p w:rsidR="000E1A8D" w:rsidRPr="00897662" w:rsidRDefault="00871E05" w:rsidP="00B4643D">
      <w:pPr>
        <w:spacing w:before="120" w:after="120" w:line="24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</w:pPr>
      <w:r w:rsidRPr="00897662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   </w:t>
      </w:r>
      <w:r w:rsidR="000E1A8D" w:rsidRPr="00897662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1. Thời gian khảo sát: </w:t>
      </w:r>
      <w:r w:rsidR="00887774" w:rsidRPr="00897662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0</w:t>
      </w:r>
      <w:r w:rsidR="00302D5F" w:rsidRPr="00897662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1</w:t>
      </w:r>
      <w:r w:rsidR="000E1A8D" w:rsidRPr="00897662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/</w:t>
      </w:r>
      <w:r w:rsidR="00DF2A54" w:rsidRPr="00897662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7</w:t>
      </w:r>
      <w:r w:rsidR="000E1A8D" w:rsidRPr="00897662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/20</w:t>
      </w:r>
      <w:r w:rsidR="00520B29" w:rsidRPr="00897662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20</w:t>
      </w:r>
      <w:r w:rsidR="000E1A8D" w:rsidRPr="00897662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 đế</w:t>
      </w:r>
      <w:r w:rsidR="00887774" w:rsidRPr="00897662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n </w:t>
      </w:r>
      <w:r w:rsidR="00302D5F" w:rsidRPr="00897662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31</w:t>
      </w:r>
      <w:r w:rsidR="00887774" w:rsidRPr="00897662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/</w:t>
      </w:r>
      <w:r w:rsidR="00DF2A54" w:rsidRPr="00897662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7</w:t>
      </w:r>
      <w:r w:rsidR="00887774" w:rsidRPr="00897662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/20</w:t>
      </w:r>
      <w:r w:rsidR="00ED12C7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21</w:t>
      </w:r>
    </w:p>
    <w:p w:rsidR="000E1A8D" w:rsidRPr="00897662" w:rsidRDefault="000E1A8D" w:rsidP="00B4643D">
      <w:pPr>
        <w:spacing w:before="120" w:after="120" w:line="24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</w:pPr>
      <w:r w:rsidRPr="00897662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   </w:t>
      </w:r>
      <w:r w:rsidR="00565AC4" w:rsidRPr="00897662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2</w:t>
      </w:r>
      <w:r w:rsidRPr="00897662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. Tổng số lượt khảo sát: </w:t>
      </w:r>
      <w:r w:rsidR="00C11224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205</w:t>
      </w:r>
      <w:r w:rsidR="00796EB9" w:rsidRPr="00897662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 SV</w:t>
      </w:r>
      <w:bookmarkStart w:id="0" w:name="_GoBack"/>
      <w:bookmarkEnd w:id="0"/>
    </w:p>
    <w:p w:rsidR="00D3737D" w:rsidRPr="00897662" w:rsidRDefault="00CA3B2B" w:rsidP="00B4643D">
      <w:pPr>
        <w:spacing w:before="120" w:after="120" w:line="240" w:lineRule="auto"/>
        <w:ind w:firstLine="720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  <w:lang w:val="en-US"/>
        </w:rPr>
      </w:pPr>
      <w:r w:rsidRPr="00897662">
        <w:rPr>
          <w:rFonts w:ascii="Times New Roman" w:hAnsi="Times New Roman" w:cs="Times New Roman"/>
          <w:b/>
          <w:color w:val="000000" w:themeColor="text1"/>
          <w:sz w:val="28"/>
          <w:szCs w:val="28"/>
          <w:lang w:val="en-US"/>
        </w:rPr>
        <w:t>II. Thống kê kết quả khảo sát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76"/>
        <w:gridCol w:w="1194"/>
        <w:gridCol w:w="1184"/>
        <w:gridCol w:w="1241"/>
        <w:gridCol w:w="1212"/>
        <w:gridCol w:w="1290"/>
        <w:gridCol w:w="1169"/>
      </w:tblGrid>
      <w:tr w:rsidR="00897662" w:rsidRPr="00897662" w:rsidTr="00BD7E6F">
        <w:trPr>
          <w:trHeight w:val="431"/>
        </w:trPr>
        <w:tc>
          <w:tcPr>
            <w:tcW w:w="2376" w:type="dxa"/>
            <w:vMerge w:val="restart"/>
            <w:vAlign w:val="center"/>
          </w:tcPr>
          <w:p w:rsidR="00565AC4" w:rsidRPr="00897662" w:rsidRDefault="00565AC4" w:rsidP="00BD7E6F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lang w:val="en-US"/>
              </w:rPr>
            </w:pPr>
            <w:r w:rsidRPr="00897662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lang w:val="en-US"/>
              </w:rPr>
              <w:t>Nội dung</w:t>
            </w:r>
          </w:p>
        </w:tc>
        <w:tc>
          <w:tcPr>
            <w:tcW w:w="2378" w:type="dxa"/>
            <w:gridSpan w:val="2"/>
            <w:vAlign w:val="center"/>
          </w:tcPr>
          <w:p w:rsidR="00565AC4" w:rsidRPr="00897662" w:rsidRDefault="00565AC4" w:rsidP="00BD7E6F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lang w:val="en-US"/>
              </w:rPr>
            </w:pPr>
            <w:r w:rsidRPr="00897662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lang w:val="en-US"/>
              </w:rPr>
              <w:t>Tốt</w:t>
            </w:r>
          </w:p>
        </w:tc>
        <w:tc>
          <w:tcPr>
            <w:tcW w:w="2453" w:type="dxa"/>
            <w:gridSpan w:val="2"/>
            <w:vAlign w:val="center"/>
          </w:tcPr>
          <w:p w:rsidR="00565AC4" w:rsidRPr="00897662" w:rsidRDefault="00565AC4" w:rsidP="00BD7E6F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lang w:val="en-US"/>
              </w:rPr>
            </w:pPr>
            <w:r w:rsidRPr="00897662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  <w:t>Bình thường</w:t>
            </w:r>
          </w:p>
        </w:tc>
        <w:tc>
          <w:tcPr>
            <w:tcW w:w="2459" w:type="dxa"/>
            <w:gridSpan w:val="2"/>
            <w:vAlign w:val="center"/>
          </w:tcPr>
          <w:p w:rsidR="00565AC4" w:rsidRPr="00897662" w:rsidRDefault="00565AC4" w:rsidP="00BD7E6F">
            <w:pPr>
              <w:spacing w:before="120" w:after="120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</w:pPr>
            <w:r w:rsidRPr="00897662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  <w:t>Chưa phù hợp</w:t>
            </w:r>
          </w:p>
        </w:tc>
      </w:tr>
      <w:tr w:rsidR="00897662" w:rsidRPr="00897662" w:rsidTr="00BD7E6F">
        <w:trPr>
          <w:trHeight w:val="1134"/>
        </w:trPr>
        <w:tc>
          <w:tcPr>
            <w:tcW w:w="2376" w:type="dxa"/>
            <w:vMerge/>
            <w:vAlign w:val="center"/>
          </w:tcPr>
          <w:p w:rsidR="00565AC4" w:rsidRPr="00897662" w:rsidRDefault="00565AC4" w:rsidP="00BD7E6F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lang w:val="en-US"/>
              </w:rPr>
            </w:pPr>
          </w:p>
        </w:tc>
        <w:tc>
          <w:tcPr>
            <w:tcW w:w="1194" w:type="dxa"/>
            <w:vAlign w:val="center"/>
          </w:tcPr>
          <w:p w:rsidR="00565AC4" w:rsidRPr="00897662" w:rsidRDefault="00565AC4" w:rsidP="00BD7E6F">
            <w:pPr>
              <w:spacing w:before="120" w:after="120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</w:pPr>
            <w:r w:rsidRPr="00897662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  <w:t>Số lượng đánh giá</w:t>
            </w:r>
          </w:p>
        </w:tc>
        <w:tc>
          <w:tcPr>
            <w:tcW w:w="1184" w:type="dxa"/>
            <w:vAlign w:val="center"/>
          </w:tcPr>
          <w:p w:rsidR="00565AC4" w:rsidRPr="00897662" w:rsidRDefault="00565AC4" w:rsidP="00BD7E6F">
            <w:pPr>
              <w:spacing w:before="120" w:after="120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</w:pPr>
            <w:r w:rsidRPr="00897662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  <w:t>Tỷ lệ</w:t>
            </w:r>
          </w:p>
        </w:tc>
        <w:tc>
          <w:tcPr>
            <w:tcW w:w="1241" w:type="dxa"/>
            <w:vAlign w:val="center"/>
          </w:tcPr>
          <w:p w:rsidR="00565AC4" w:rsidRPr="00897662" w:rsidRDefault="00565AC4" w:rsidP="00BD7E6F">
            <w:pPr>
              <w:spacing w:before="120" w:after="120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</w:pPr>
            <w:r w:rsidRPr="00897662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  <w:t>Số lượng đánh giá</w:t>
            </w:r>
          </w:p>
        </w:tc>
        <w:tc>
          <w:tcPr>
            <w:tcW w:w="1212" w:type="dxa"/>
            <w:vAlign w:val="center"/>
          </w:tcPr>
          <w:p w:rsidR="00565AC4" w:rsidRPr="00897662" w:rsidRDefault="00565AC4" w:rsidP="00BD7E6F">
            <w:pPr>
              <w:spacing w:before="120" w:after="120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</w:pPr>
            <w:r w:rsidRPr="00897662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  <w:t>Tỷ lệ</w:t>
            </w:r>
          </w:p>
        </w:tc>
        <w:tc>
          <w:tcPr>
            <w:tcW w:w="1290" w:type="dxa"/>
            <w:vAlign w:val="center"/>
          </w:tcPr>
          <w:p w:rsidR="00565AC4" w:rsidRPr="00897662" w:rsidRDefault="00565AC4" w:rsidP="00BD7E6F">
            <w:pPr>
              <w:spacing w:before="120" w:after="120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</w:pPr>
            <w:r w:rsidRPr="00897662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  <w:t>Số lượng đánh giá</w:t>
            </w:r>
          </w:p>
        </w:tc>
        <w:tc>
          <w:tcPr>
            <w:tcW w:w="1169" w:type="dxa"/>
            <w:vAlign w:val="center"/>
          </w:tcPr>
          <w:p w:rsidR="00565AC4" w:rsidRPr="00897662" w:rsidRDefault="00565AC4" w:rsidP="00BD7E6F">
            <w:pPr>
              <w:spacing w:before="120" w:after="120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</w:pPr>
            <w:r w:rsidRPr="00897662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  <w:t>Tỷ lệ</w:t>
            </w:r>
          </w:p>
        </w:tc>
      </w:tr>
      <w:tr w:rsidR="00897662" w:rsidRPr="00897662" w:rsidTr="008C3FE9">
        <w:tc>
          <w:tcPr>
            <w:tcW w:w="2376" w:type="dxa"/>
            <w:vAlign w:val="center"/>
          </w:tcPr>
          <w:p w:rsidR="000B3B03" w:rsidRPr="00897662" w:rsidRDefault="001B40FA" w:rsidP="00DD33DB">
            <w:pPr>
              <w:spacing w:before="120" w:after="120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</w:pPr>
            <w:r w:rsidRPr="0089766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1. Dịch vụ căn tin</w:t>
            </w:r>
          </w:p>
        </w:tc>
        <w:tc>
          <w:tcPr>
            <w:tcW w:w="1194" w:type="dxa"/>
            <w:vAlign w:val="center"/>
          </w:tcPr>
          <w:p w:rsidR="001B40FA" w:rsidRPr="00C11224" w:rsidRDefault="00C11224" w:rsidP="00DD33DB">
            <w:pPr>
              <w:spacing w:before="120" w:after="120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  <w:t>176</w:t>
            </w:r>
          </w:p>
        </w:tc>
        <w:tc>
          <w:tcPr>
            <w:tcW w:w="1184" w:type="dxa"/>
            <w:vAlign w:val="center"/>
          </w:tcPr>
          <w:p w:rsidR="001B40FA" w:rsidRPr="00897662" w:rsidRDefault="001B40FA" w:rsidP="00C11224">
            <w:pPr>
              <w:spacing w:before="120" w:after="120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89766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8</w:t>
            </w:r>
            <w:r w:rsidR="00C11224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  <w:t>5</w:t>
            </w:r>
            <w:r w:rsidRPr="0089766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,</w:t>
            </w:r>
            <w:r w:rsidR="00C11224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  <w:t>85</w:t>
            </w:r>
            <w:r w:rsidRPr="0089766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%</w:t>
            </w:r>
          </w:p>
        </w:tc>
        <w:tc>
          <w:tcPr>
            <w:tcW w:w="1241" w:type="dxa"/>
            <w:vAlign w:val="center"/>
          </w:tcPr>
          <w:p w:rsidR="001B40FA" w:rsidRPr="00C11224" w:rsidRDefault="00C11224" w:rsidP="00DD33DB">
            <w:pPr>
              <w:spacing w:before="120" w:after="120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  <w:t>22</w:t>
            </w:r>
          </w:p>
        </w:tc>
        <w:tc>
          <w:tcPr>
            <w:tcW w:w="1212" w:type="dxa"/>
            <w:vAlign w:val="center"/>
          </w:tcPr>
          <w:p w:rsidR="001B40FA" w:rsidRPr="00897662" w:rsidRDefault="00C11224" w:rsidP="00DD33DB">
            <w:pPr>
              <w:spacing w:before="120" w:after="120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  <w:t>10.73</w:t>
            </w:r>
            <w:r w:rsidR="001B40FA" w:rsidRPr="0089766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%</w:t>
            </w:r>
          </w:p>
        </w:tc>
        <w:tc>
          <w:tcPr>
            <w:tcW w:w="1290" w:type="dxa"/>
            <w:vAlign w:val="center"/>
          </w:tcPr>
          <w:p w:rsidR="001B40FA" w:rsidRPr="00C11224" w:rsidRDefault="00C11224" w:rsidP="00DD33DB">
            <w:pPr>
              <w:spacing w:before="120" w:after="120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  <w:t>7</w:t>
            </w:r>
          </w:p>
        </w:tc>
        <w:tc>
          <w:tcPr>
            <w:tcW w:w="1169" w:type="dxa"/>
            <w:vAlign w:val="center"/>
          </w:tcPr>
          <w:p w:rsidR="001B40FA" w:rsidRPr="00897662" w:rsidRDefault="00C11224" w:rsidP="00DD33DB">
            <w:pPr>
              <w:spacing w:before="120" w:after="120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  <w:t>3.41</w:t>
            </w:r>
            <w:r w:rsidR="001B40FA" w:rsidRPr="0089766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%</w:t>
            </w:r>
          </w:p>
        </w:tc>
      </w:tr>
      <w:tr w:rsidR="00897662" w:rsidRPr="00897662" w:rsidTr="008C3FE9">
        <w:tc>
          <w:tcPr>
            <w:tcW w:w="2376" w:type="dxa"/>
            <w:vAlign w:val="center"/>
          </w:tcPr>
          <w:p w:rsidR="000B3B03" w:rsidRPr="00897662" w:rsidRDefault="001B40FA" w:rsidP="00DD33DB">
            <w:pPr>
              <w:spacing w:before="120" w:after="120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</w:pPr>
            <w:r w:rsidRPr="0089766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2. Dịch vụ giữ xe</w:t>
            </w:r>
          </w:p>
        </w:tc>
        <w:tc>
          <w:tcPr>
            <w:tcW w:w="1194" w:type="dxa"/>
            <w:vAlign w:val="center"/>
          </w:tcPr>
          <w:p w:rsidR="001B40FA" w:rsidRPr="00C11224" w:rsidRDefault="00C11224" w:rsidP="00DD33DB">
            <w:pPr>
              <w:spacing w:before="120" w:after="120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  <w:t>159</w:t>
            </w:r>
          </w:p>
        </w:tc>
        <w:tc>
          <w:tcPr>
            <w:tcW w:w="1184" w:type="dxa"/>
            <w:vAlign w:val="center"/>
          </w:tcPr>
          <w:p w:rsidR="001B40FA" w:rsidRPr="00897662" w:rsidRDefault="00C11224" w:rsidP="00DD33DB">
            <w:pPr>
              <w:spacing w:before="120" w:after="120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  <w:t>77.56</w:t>
            </w:r>
            <w:r w:rsidR="001B40FA" w:rsidRPr="0089766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%</w:t>
            </w:r>
          </w:p>
        </w:tc>
        <w:tc>
          <w:tcPr>
            <w:tcW w:w="1241" w:type="dxa"/>
            <w:vAlign w:val="center"/>
          </w:tcPr>
          <w:p w:rsidR="001B40FA" w:rsidRPr="00C11224" w:rsidRDefault="00C11224" w:rsidP="00DD33DB">
            <w:pPr>
              <w:spacing w:before="120" w:after="120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  <w:t>18</w:t>
            </w:r>
          </w:p>
        </w:tc>
        <w:tc>
          <w:tcPr>
            <w:tcW w:w="1212" w:type="dxa"/>
            <w:vAlign w:val="center"/>
          </w:tcPr>
          <w:p w:rsidR="001B40FA" w:rsidRPr="00897662" w:rsidRDefault="00C11224" w:rsidP="00DD33DB">
            <w:pPr>
              <w:spacing w:before="120" w:after="120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  <w:t>8.78</w:t>
            </w:r>
            <w:r w:rsidR="001B40FA" w:rsidRPr="0089766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%</w:t>
            </w:r>
          </w:p>
        </w:tc>
        <w:tc>
          <w:tcPr>
            <w:tcW w:w="1290" w:type="dxa"/>
            <w:vAlign w:val="center"/>
          </w:tcPr>
          <w:p w:rsidR="001B40FA" w:rsidRPr="00C11224" w:rsidRDefault="00C11224" w:rsidP="00C501D4">
            <w:pPr>
              <w:spacing w:before="120" w:after="120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  <w:t>2</w:t>
            </w:r>
            <w:r w:rsidR="00C501D4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  <w:t>8</w:t>
            </w:r>
          </w:p>
        </w:tc>
        <w:tc>
          <w:tcPr>
            <w:tcW w:w="1169" w:type="dxa"/>
            <w:vAlign w:val="center"/>
          </w:tcPr>
          <w:p w:rsidR="001B40FA" w:rsidRPr="00897662" w:rsidRDefault="00C501D4" w:rsidP="00DD33DB">
            <w:pPr>
              <w:spacing w:before="120" w:after="120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  <w:t>13.65</w:t>
            </w:r>
            <w:r w:rsidR="001B40FA" w:rsidRPr="0089766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%</w:t>
            </w:r>
          </w:p>
        </w:tc>
      </w:tr>
      <w:tr w:rsidR="00897662" w:rsidRPr="00897662" w:rsidTr="008C3FE9">
        <w:tc>
          <w:tcPr>
            <w:tcW w:w="2376" w:type="dxa"/>
            <w:vAlign w:val="center"/>
          </w:tcPr>
          <w:p w:rsidR="001B40FA" w:rsidRPr="00897662" w:rsidRDefault="001B40FA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89766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3. Dịch vụ nhà vệ sinh</w:t>
            </w:r>
          </w:p>
        </w:tc>
        <w:tc>
          <w:tcPr>
            <w:tcW w:w="1194" w:type="dxa"/>
            <w:vAlign w:val="center"/>
          </w:tcPr>
          <w:p w:rsidR="001B40FA" w:rsidRPr="00C501D4" w:rsidRDefault="00C501D4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  <w:t>153</w:t>
            </w:r>
          </w:p>
        </w:tc>
        <w:tc>
          <w:tcPr>
            <w:tcW w:w="1184" w:type="dxa"/>
            <w:vAlign w:val="center"/>
          </w:tcPr>
          <w:p w:rsidR="001B40FA" w:rsidRPr="00897662" w:rsidRDefault="00C501D4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  <w:t>74.63</w:t>
            </w:r>
            <w:r w:rsidR="001B40FA" w:rsidRPr="0089766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%</w:t>
            </w:r>
          </w:p>
        </w:tc>
        <w:tc>
          <w:tcPr>
            <w:tcW w:w="1241" w:type="dxa"/>
            <w:vAlign w:val="center"/>
          </w:tcPr>
          <w:p w:rsidR="001B40FA" w:rsidRPr="00C501D4" w:rsidRDefault="00C501D4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  <w:t>30</w:t>
            </w:r>
          </w:p>
        </w:tc>
        <w:tc>
          <w:tcPr>
            <w:tcW w:w="1212" w:type="dxa"/>
            <w:vAlign w:val="center"/>
          </w:tcPr>
          <w:p w:rsidR="001B40FA" w:rsidRPr="00897662" w:rsidRDefault="00C501D4" w:rsidP="0060658F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  <w:t>14.63</w:t>
            </w:r>
            <w:r w:rsidR="001B40FA" w:rsidRPr="0089766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%</w:t>
            </w:r>
          </w:p>
        </w:tc>
        <w:tc>
          <w:tcPr>
            <w:tcW w:w="1290" w:type="dxa"/>
            <w:vAlign w:val="center"/>
          </w:tcPr>
          <w:p w:rsidR="001B40FA" w:rsidRPr="00C501D4" w:rsidRDefault="00C501D4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  <w:t>22</w:t>
            </w:r>
          </w:p>
        </w:tc>
        <w:tc>
          <w:tcPr>
            <w:tcW w:w="1169" w:type="dxa"/>
            <w:vAlign w:val="center"/>
          </w:tcPr>
          <w:p w:rsidR="001B40FA" w:rsidRPr="00897662" w:rsidRDefault="00C501D4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  <w:t>10.73</w:t>
            </w:r>
            <w:r w:rsidR="001B40FA" w:rsidRPr="0089766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%</w:t>
            </w:r>
          </w:p>
        </w:tc>
      </w:tr>
      <w:tr w:rsidR="00897662" w:rsidRPr="00897662" w:rsidTr="008C3FE9">
        <w:tc>
          <w:tcPr>
            <w:tcW w:w="2376" w:type="dxa"/>
            <w:vAlign w:val="center"/>
          </w:tcPr>
          <w:p w:rsidR="001B40FA" w:rsidRPr="00897662" w:rsidRDefault="001B40FA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89766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4. Dịch vụ hoạt động TDTT</w:t>
            </w:r>
          </w:p>
        </w:tc>
        <w:tc>
          <w:tcPr>
            <w:tcW w:w="1194" w:type="dxa"/>
            <w:vAlign w:val="center"/>
          </w:tcPr>
          <w:p w:rsidR="001B40FA" w:rsidRPr="00C501D4" w:rsidRDefault="00C501D4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  <w:t>174</w:t>
            </w:r>
          </w:p>
        </w:tc>
        <w:tc>
          <w:tcPr>
            <w:tcW w:w="1184" w:type="dxa"/>
            <w:vAlign w:val="center"/>
          </w:tcPr>
          <w:p w:rsidR="001B40FA" w:rsidRPr="00897662" w:rsidRDefault="00C501D4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  <w:t>84.87</w:t>
            </w:r>
            <w:r w:rsidR="001B40FA" w:rsidRPr="0089766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%</w:t>
            </w:r>
          </w:p>
        </w:tc>
        <w:tc>
          <w:tcPr>
            <w:tcW w:w="1241" w:type="dxa"/>
            <w:vAlign w:val="center"/>
          </w:tcPr>
          <w:p w:rsidR="001B40FA" w:rsidRPr="00C501D4" w:rsidRDefault="00C501D4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  <w:t>20</w:t>
            </w:r>
          </w:p>
        </w:tc>
        <w:tc>
          <w:tcPr>
            <w:tcW w:w="1212" w:type="dxa"/>
            <w:vAlign w:val="center"/>
          </w:tcPr>
          <w:p w:rsidR="001B40FA" w:rsidRPr="00897662" w:rsidRDefault="00C501D4" w:rsidP="0060658F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  <w:t>9.75</w:t>
            </w:r>
            <w:r w:rsidR="001B40FA" w:rsidRPr="0089766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%</w:t>
            </w:r>
          </w:p>
        </w:tc>
        <w:tc>
          <w:tcPr>
            <w:tcW w:w="1290" w:type="dxa"/>
            <w:vAlign w:val="center"/>
          </w:tcPr>
          <w:p w:rsidR="001B40FA" w:rsidRPr="00C501D4" w:rsidRDefault="00C501D4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  <w:t>11</w:t>
            </w:r>
          </w:p>
        </w:tc>
        <w:tc>
          <w:tcPr>
            <w:tcW w:w="1169" w:type="dxa"/>
            <w:vAlign w:val="center"/>
          </w:tcPr>
          <w:p w:rsidR="001B40FA" w:rsidRPr="00897662" w:rsidRDefault="00C501D4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  <w:t>5.36</w:t>
            </w:r>
            <w:r w:rsidR="001B40FA" w:rsidRPr="0089766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%</w:t>
            </w:r>
          </w:p>
        </w:tc>
      </w:tr>
      <w:tr w:rsidR="00897662" w:rsidRPr="00897662" w:rsidTr="008C3FE9">
        <w:tc>
          <w:tcPr>
            <w:tcW w:w="2376" w:type="dxa"/>
            <w:vAlign w:val="center"/>
          </w:tcPr>
          <w:p w:rsidR="001B40FA" w:rsidRPr="00897662" w:rsidRDefault="001B40FA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89766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5. Dịch vụ thư viện</w:t>
            </w:r>
          </w:p>
        </w:tc>
        <w:tc>
          <w:tcPr>
            <w:tcW w:w="1194" w:type="dxa"/>
            <w:vAlign w:val="center"/>
          </w:tcPr>
          <w:p w:rsidR="001B40FA" w:rsidRPr="00C501D4" w:rsidRDefault="00C501D4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  <w:t>178</w:t>
            </w:r>
          </w:p>
        </w:tc>
        <w:tc>
          <w:tcPr>
            <w:tcW w:w="1184" w:type="dxa"/>
            <w:vAlign w:val="center"/>
          </w:tcPr>
          <w:p w:rsidR="001B40FA" w:rsidRPr="00897662" w:rsidRDefault="00C501D4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  <w:t>86.82</w:t>
            </w:r>
            <w:r w:rsidR="001B40FA" w:rsidRPr="0089766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%</w:t>
            </w:r>
          </w:p>
        </w:tc>
        <w:tc>
          <w:tcPr>
            <w:tcW w:w="1241" w:type="dxa"/>
            <w:vAlign w:val="center"/>
          </w:tcPr>
          <w:p w:rsidR="001B40FA" w:rsidRPr="00C501D4" w:rsidRDefault="00173E30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  <w:t>19</w:t>
            </w:r>
          </w:p>
        </w:tc>
        <w:tc>
          <w:tcPr>
            <w:tcW w:w="1212" w:type="dxa"/>
            <w:vAlign w:val="center"/>
          </w:tcPr>
          <w:p w:rsidR="001B40FA" w:rsidRPr="00897662" w:rsidRDefault="00173E30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  <w:t>9.26</w:t>
            </w:r>
            <w:r w:rsidR="001B40FA" w:rsidRPr="0089766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%</w:t>
            </w:r>
          </w:p>
        </w:tc>
        <w:tc>
          <w:tcPr>
            <w:tcW w:w="1290" w:type="dxa"/>
            <w:vAlign w:val="center"/>
          </w:tcPr>
          <w:p w:rsidR="001B40FA" w:rsidRPr="00173E30" w:rsidRDefault="00173E30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  <w:t>8</w:t>
            </w:r>
          </w:p>
        </w:tc>
        <w:tc>
          <w:tcPr>
            <w:tcW w:w="1169" w:type="dxa"/>
            <w:vAlign w:val="center"/>
          </w:tcPr>
          <w:p w:rsidR="001B40FA" w:rsidRPr="00897662" w:rsidRDefault="00173E30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  <w:t>3.90</w:t>
            </w:r>
            <w:r w:rsidR="001B40FA" w:rsidRPr="0089766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%</w:t>
            </w:r>
          </w:p>
        </w:tc>
      </w:tr>
      <w:tr w:rsidR="00897662" w:rsidRPr="00897662" w:rsidTr="008C3FE9">
        <w:tc>
          <w:tcPr>
            <w:tcW w:w="2376" w:type="dxa"/>
            <w:vAlign w:val="center"/>
          </w:tcPr>
          <w:p w:rsidR="000B3B03" w:rsidRPr="00897662" w:rsidRDefault="001B40FA" w:rsidP="00DD33DB">
            <w:pPr>
              <w:spacing w:before="120" w:after="120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</w:pPr>
            <w:r w:rsidRPr="0089766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6. Dịch vụ Internet</w:t>
            </w:r>
          </w:p>
        </w:tc>
        <w:tc>
          <w:tcPr>
            <w:tcW w:w="1194" w:type="dxa"/>
            <w:vAlign w:val="center"/>
          </w:tcPr>
          <w:p w:rsidR="001B40FA" w:rsidRPr="00173E30" w:rsidRDefault="00173E30" w:rsidP="00DD33DB">
            <w:pPr>
              <w:spacing w:before="120" w:after="120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  <w:t>156</w:t>
            </w:r>
          </w:p>
        </w:tc>
        <w:tc>
          <w:tcPr>
            <w:tcW w:w="1184" w:type="dxa"/>
            <w:vAlign w:val="center"/>
          </w:tcPr>
          <w:p w:rsidR="001B40FA" w:rsidRPr="00897662" w:rsidRDefault="00173E30" w:rsidP="00DD33DB">
            <w:pPr>
              <w:spacing w:before="120" w:after="120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  <w:t>76.09</w:t>
            </w:r>
            <w:r w:rsidR="001B40FA" w:rsidRPr="0089766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%</w:t>
            </w:r>
          </w:p>
        </w:tc>
        <w:tc>
          <w:tcPr>
            <w:tcW w:w="1241" w:type="dxa"/>
            <w:vAlign w:val="center"/>
          </w:tcPr>
          <w:p w:rsidR="001B40FA" w:rsidRPr="00173E30" w:rsidRDefault="00173E30" w:rsidP="00DD33DB">
            <w:pPr>
              <w:spacing w:before="120" w:after="120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  <w:t>22</w:t>
            </w:r>
          </w:p>
        </w:tc>
        <w:tc>
          <w:tcPr>
            <w:tcW w:w="1212" w:type="dxa"/>
            <w:vAlign w:val="center"/>
          </w:tcPr>
          <w:p w:rsidR="001B40FA" w:rsidRPr="00897662" w:rsidRDefault="00173E30" w:rsidP="00DD33DB">
            <w:pPr>
              <w:spacing w:before="120" w:after="120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  <w:t>10.73</w:t>
            </w:r>
            <w:r w:rsidR="001B40FA" w:rsidRPr="0089766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%</w:t>
            </w:r>
          </w:p>
        </w:tc>
        <w:tc>
          <w:tcPr>
            <w:tcW w:w="1290" w:type="dxa"/>
            <w:vAlign w:val="center"/>
          </w:tcPr>
          <w:p w:rsidR="001B40FA" w:rsidRPr="00173E30" w:rsidRDefault="00173E30" w:rsidP="00DD33DB">
            <w:pPr>
              <w:spacing w:before="120" w:after="120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  <w:t>27</w:t>
            </w:r>
          </w:p>
        </w:tc>
        <w:tc>
          <w:tcPr>
            <w:tcW w:w="1169" w:type="dxa"/>
            <w:vAlign w:val="center"/>
          </w:tcPr>
          <w:p w:rsidR="001B40FA" w:rsidRPr="00897662" w:rsidRDefault="00173E30" w:rsidP="00DD33DB">
            <w:pPr>
              <w:spacing w:before="120" w:after="120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  <w:t>13.17</w:t>
            </w:r>
            <w:r w:rsidR="001B40FA" w:rsidRPr="0089766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%</w:t>
            </w:r>
          </w:p>
        </w:tc>
      </w:tr>
      <w:tr w:rsidR="001B40FA" w:rsidRPr="00897662" w:rsidTr="008C3FE9">
        <w:tc>
          <w:tcPr>
            <w:tcW w:w="2376" w:type="dxa"/>
            <w:vAlign w:val="center"/>
          </w:tcPr>
          <w:p w:rsidR="001B40FA" w:rsidRPr="00897662" w:rsidRDefault="001B40FA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89766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7. Chế độ, chính sách khuyến khích đối với người học</w:t>
            </w:r>
          </w:p>
        </w:tc>
        <w:tc>
          <w:tcPr>
            <w:tcW w:w="1194" w:type="dxa"/>
            <w:vAlign w:val="center"/>
          </w:tcPr>
          <w:p w:rsidR="001B40FA" w:rsidRPr="00173E30" w:rsidRDefault="00173E30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  <w:t>195</w:t>
            </w:r>
          </w:p>
        </w:tc>
        <w:tc>
          <w:tcPr>
            <w:tcW w:w="1184" w:type="dxa"/>
            <w:vAlign w:val="center"/>
          </w:tcPr>
          <w:p w:rsidR="001B40FA" w:rsidRPr="00897662" w:rsidRDefault="00173E30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  <w:t>95.12</w:t>
            </w:r>
            <w:r w:rsidR="001B40FA" w:rsidRPr="0089766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%</w:t>
            </w:r>
          </w:p>
        </w:tc>
        <w:tc>
          <w:tcPr>
            <w:tcW w:w="1241" w:type="dxa"/>
            <w:vAlign w:val="center"/>
          </w:tcPr>
          <w:p w:rsidR="001B40FA" w:rsidRPr="00173E30" w:rsidRDefault="00173E30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  <w:t>8</w:t>
            </w:r>
          </w:p>
        </w:tc>
        <w:tc>
          <w:tcPr>
            <w:tcW w:w="1212" w:type="dxa"/>
            <w:vAlign w:val="center"/>
          </w:tcPr>
          <w:p w:rsidR="001B40FA" w:rsidRPr="00897662" w:rsidRDefault="00173E30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  <w:t>3.90</w:t>
            </w:r>
            <w:r w:rsidR="001B40FA" w:rsidRPr="0089766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%</w:t>
            </w:r>
          </w:p>
        </w:tc>
        <w:tc>
          <w:tcPr>
            <w:tcW w:w="1290" w:type="dxa"/>
            <w:vAlign w:val="center"/>
          </w:tcPr>
          <w:p w:rsidR="001B40FA" w:rsidRPr="00173E30" w:rsidRDefault="00173E30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  <w:t>2</w:t>
            </w:r>
          </w:p>
        </w:tc>
        <w:tc>
          <w:tcPr>
            <w:tcW w:w="1169" w:type="dxa"/>
            <w:vAlign w:val="center"/>
          </w:tcPr>
          <w:p w:rsidR="001B40FA" w:rsidRPr="00897662" w:rsidRDefault="00173E30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  <w:t>0.97</w:t>
            </w:r>
            <w:r w:rsidR="001B40FA" w:rsidRPr="0089766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%</w:t>
            </w:r>
          </w:p>
        </w:tc>
      </w:tr>
    </w:tbl>
    <w:p w:rsidR="003A3336" w:rsidRPr="00897662" w:rsidRDefault="003A3336" w:rsidP="003A3336">
      <w:pPr>
        <w:spacing w:after="120" w:line="240" w:lineRule="auto"/>
        <w:ind w:firstLine="567"/>
        <w:rPr>
          <w:rFonts w:ascii="Times New Roman" w:hAnsi="Times New Roman" w:cs="Times New Roman"/>
          <w:b/>
          <w:color w:val="000000" w:themeColor="text1"/>
          <w:sz w:val="28"/>
          <w:szCs w:val="28"/>
          <w:lang w:val="en-US"/>
        </w:rPr>
      </w:pPr>
    </w:p>
    <w:p w:rsidR="009C011D" w:rsidRPr="00897662" w:rsidRDefault="009C011D" w:rsidP="003A3336">
      <w:pPr>
        <w:spacing w:after="120" w:line="240" w:lineRule="auto"/>
        <w:ind w:firstLine="567"/>
        <w:rPr>
          <w:rFonts w:ascii="Times New Roman" w:hAnsi="Times New Roman" w:cs="Times New Roman"/>
          <w:b/>
          <w:color w:val="000000" w:themeColor="text1"/>
          <w:sz w:val="28"/>
          <w:szCs w:val="28"/>
          <w:lang w:val="en-US"/>
        </w:rPr>
      </w:pPr>
    </w:p>
    <w:p w:rsidR="00871E05" w:rsidRPr="00897662" w:rsidRDefault="00BB2D6B" w:rsidP="003A3336">
      <w:pPr>
        <w:spacing w:after="120" w:line="240" w:lineRule="auto"/>
        <w:ind w:firstLine="567"/>
        <w:rPr>
          <w:rFonts w:ascii="Times New Roman" w:hAnsi="Times New Roman" w:cs="Times New Roman"/>
          <w:b/>
          <w:color w:val="000000" w:themeColor="text1"/>
          <w:sz w:val="28"/>
          <w:szCs w:val="28"/>
          <w:lang w:val="en-US"/>
        </w:rPr>
      </w:pPr>
      <w:r w:rsidRPr="00897662">
        <w:rPr>
          <w:rFonts w:ascii="Times New Roman" w:hAnsi="Times New Roman" w:cs="Times New Roman"/>
          <w:b/>
          <w:color w:val="000000" w:themeColor="text1"/>
          <w:sz w:val="28"/>
          <w:szCs w:val="28"/>
          <w:lang w:val="en-US"/>
        </w:rPr>
        <w:lastRenderedPageBreak/>
        <w:t>III</w:t>
      </w:r>
      <w:r w:rsidR="00871E05" w:rsidRPr="00897662">
        <w:rPr>
          <w:rFonts w:ascii="Times New Roman" w:hAnsi="Times New Roman" w:cs="Times New Roman"/>
          <w:b/>
          <w:color w:val="000000" w:themeColor="text1"/>
          <w:sz w:val="28"/>
          <w:szCs w:val="28"/>
          <w:lang w:val="en-US"/>
        </w:rPr>
        <w:t>. Kiến nghị</w:t>
      </w:r>
    </w:p>
    <w:p w:rsidR="00871E05" w:rsidRPr="00897662" w:rsidRDefault="00871E05" w:rsidP="00B4643D">
      <w:pPr>
        <w:spacing w:before="120" w:after="120" w:line="24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</w:pPr>
      <w:r w:rsidRPr="00897662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Kính đề nghị Hiệu trưởng xem xét và duyệt các nội dung sau:</w:t>
      </w:r>
    </w:p>
    <w:p w:rsidR="00302D5F" w:rsidRPr="00897662" w:rsidRDefault="00871E05" w:rsidP="00B4643D">
      <w:pPr>
        <w:spacing w:before="120" w:after="120" w:line="24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</w:pPr>
      <w:r w:rsidRPr="00897662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- Chấp thuận cho Phòng </w:t>
      </w:r>
      <w:r w:rsidR="00B4643D" w:rsidRPr="00897662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Thanh tra Giáo dục</w:t>
      </w:r>
      <w:r w:rsidR="00E1753A" w:rsidRPr="00897662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 </w:t>
      </w:r>
      <w:r w:rsidR="00B4643D" w:rsidRPr="00897662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-</w:t>
      </w:r>
      <w:r w:rsidR="00E1753A" w:rsidRPr="00897662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 </w:t>
      </w:r>
      <w:r w:rsidR="00B4643D" w:rsidRPr="00897662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Công tác</w:t>
      </w:r>
      <w:r w:rsidR="00E1753A" w:rsidRPr="00897662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 Sinh viên</w:t>
      </w:r>
      <w:r w:rsidRPr="00897662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 gửi tổng hợp kết quả khảo sát đến Trưởng đơn vị </w:t>
      </w:r>
      <w:r w:rsidR="00E1753A" w:rsidRPr="00897662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có liên quan để các</w:t>
      </w:r>
      <w:r w:rsidRPr="00897662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 đơn vị quan tâm, chú trọng đến những điểm người học chưa hài lòng về </w:t>
      </w:r>
      <w:r w:rsidR="00E1753A" w:rsidRPr="00897662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nhà trường </w:t>
      </w:r>
      <w:r w:rsidR="00E1753A" w:rsidRPr="00897662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val="en-US" w:eastAsia="vi-VN"/>
        </w:rPr>
        <w:t>thực hiện đầy đủ chính sách và các điều kiện bảo đảm môi trường thân thiện</w:t>
      </w:r>
      <w:r w:rsidRPr="00897662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. </w:t>
      </w:r>
    </w:p>
    <w:p w:rsidR="00EF2C88" w:rsidRPr="00897662" w:rsidRDefault="00816DBA" w:rsidP="00B4643D">
      <w:pPr>
        <w:spacing w:before="120" w:after="120" w:line="24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- </w:t>
      </w:r>
      <w:r w:rsidR="00EF2C88" w:rsidRPr="00897662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SV cần nghiên cứu kỹ các văn bản hướng dẫn </w:t>
      </w:r>
      <w:r w:rsidR="005D4AF9" w:rsidRPr="00897662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của nhà trường </w:t>
      </w:r>
      <w:r w:rsidR="00EF2C88" w:rsidRPr="00897662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về thực hiện chế độ chính sách </w:t>
      </w:r>
      <w:r w:rsidR="005D4AF9" w:rsidRPr="00897662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đối với người học đang theo học tại trường.</w:t>
      </w:r>
    </w:p>
    <w:p w:rsidR="00871E05" w:rsidRPr="00897662" w:rsidRDefault="00871E05" w:rsidP="00B4643D">
      <w:pPr>
        <w:spacing w:before="120" w:after="120" w:line="24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</w:pPr>
      <w:r w:rsidRPr="00897662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- Các đơn vị chứ</w:t>
      </w:r>
      <w:r w:rsidR="00E372A0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c năng, </w:t>
      </w:r>
      <w:r w:rsidRPr="00897662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CVHT nhắc nhở SV khi tham gia đánh giá phải thể hiện tinh thần xây dựng, thẳng thắn tránh việc đánh giá không trung thực.</w:t>
      </w:r>
    </w:p>
    <w:p w:rsidR="00871E05" w:rsidRPr="00897662" w:rsidRDefault="00871E05" w:rsidP="00B4643D">
      <w:pPr>
        <w:spacing w:before="120" w:after="120" w:line="24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</w:pPr>
      <w:r w:rsidRPr="00897662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Trên đây là báo cáo kết quả về công tác khảo sát lấy ý kiến người học </w:t>
      </w:r>
      <w:r w:rsidR="00E1753A" w:rsidRPr="00897662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về </w:t>
      </w:r>
      <w:r w:rsidR="00B4643D" w:rsidRPr="00897662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nhà trường </w:t>
      </w:r>
      <w:r w:rsidR="00B4643D" w:rsidRPr="00897662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val="en-US" w:eastAsia="vi-VN"/>
        </w:rPr>
        <w:t>thực hiện đầy đủ các chế độ, chính sách hiện hành đối với người học; các điều kiện đảm bảo chất lượng dạy v</w:t>
      </w:r>
      <w:r w:rsidR="00E372A0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val="en-US" w:eastAsia="vi-VN"/>
        </w:rPr>
        <w:t>à học theo quy định năm học 2020-2021</w:t>
      </w:r>
      <w:r w:rsidR="00816DBA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, k</w:t>
      </w:r>
      <w:r w:rsidRPr="00897662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ính trình Hiệu trưởng xem xét và có ý kiến chỉ đạo.</w:t>
      </w:r>
    </w:p>
    <w:p w:rsidR="00EF2C88" w:rsidRPr="00897662" w:rsidRDefault="00871E05" w:rsidP="00871E05">
      <w:pPr>
        <w:tabs>
          <w:tab w:val="center" w:pos="7655"/>
        </w:tabs>
        <w:spacing w:after="0" w:line="24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</w:pPr>
      <w:r w:rsidRPr="00897662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ab/>
      </w:r>
    </w:p>
    <w:p w:rsidR="00871E05" w:rsidRDefault="00177135" w:rsidP="00177135">
      <w:pPr>
        <w:tabs>
          <w:tab w:val="center" w:pos="2268"/>
          <w:tab w:val="center" w:pos="7655"/>
        </w:tabs>
        <w:spacing w:after="0" w:line="240" w:lineRule="auto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  <w:lang w:val="en-US"/>
        </w:rPr>
      </w:pPr>
      <w:r w:rsidRPr="00897662">
        <w:rPr>
          <w:rFonts w:ascii="Times New Roman" w:hAnsi="Times New Roman" w:cs="Times New Roman"/>
          <w:b/>
          <w:color w:val="000000" w:themeColor="text1"/>
          <w:sz w:val="28"/>
          <w:szCs w:val="28"/>
          <w:lang w:val="en-US"/>
        </w:rPr>
        <w:tab/>
      </w:r>
      <w:r w:rsidR="001F4777">
        <w:rPr>
          <w:rFonts w:ascii="Times New Roman" w:hAnsi="Times New Roman" w:cs="Times New Roman"/>
          <w:b/>
          <w:color w:val="000000" w:themeColor="text1"/>
          <w:sz w:val="28"/>
          <w:szCs w:val="28"/>
          <w:lang w:val="en-US"/>
        </w:rPr>
        <w:t>KT.H</w:t>
      </w:r>
      <w:r w:rsidR="00302D5F" w:rsidRPr="00897662">
        <w:rPr>
          <w:rFonts w:ascii="Times New Roman" w:hAnsi="Times New Roman" w:cs="Times New Roman"/>
          <w:b/>
          <w:color w:val="000000" w:themeColor="text1"/>
          <w:sz w:val="28"/>
          <w:szCs w:val="28"/>
          <w:lang w:val="en-US"/>
        </w:rPr>
        <w:t>IỆU TRƯỞNG</w:t>
      </w:r>
      <w:r w:rsidR="00EF2C88" w:rsidRPr="00897662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ab/>
      </w:r>
      <w:r w:rsidR="00302D5F" w:rsidRPr="00897662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N</w:t>
      </w:r>
      <w:r w:rsidR="00302D5F" w:rsidRPr="00897662">
        <w:rPr>
          <w:rFonts w:ascii="Times New Roman" w:hAnsi="Times New Roman" w:cs="Times New Roman"/>
          <w:b/>
          <w:color w:val="000000" w:themeColor="text1"/>
          <w:sz w:val="28"/>
          <w:szCs w:val="28"/>
          <w:lang w:val="en-US"/>
        </w:rPr>
        <w:t>GƯỜI BÁO CÁO</w:t>
      </w:r>
    </w:p>
    <w:p w:rsidR="001F4777" w:rsidRDefault="001F4777" w:rsidP="001F4777">
      <w:pPr>
        <w:tabs>
          <w:tab w:val="center" w:pos="2268"/>
          <w:tab w:val="left" w:pos="4116"/>
        </w:tabs>
        <w:spacing w:after="0" w:line="240" w:lineRule="auto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  <w:lang w:val="en-US"/>
        </w:rPr>
        <w:tab/>
        <w:t>PHÓ HIỆU TRƯỞNG</w:t>
      </w:r>
      <w:r>
        <w:rPr>
          <w:rFonts w:ascii="Times New Roman" w:hAnsi="Times New Roman" w:cs="Times New Roman"/>
          <w:b/>
          <w:color w:val="000000" w:themeColor="text1"/>
          <w:sz w:val="28"/>
          <w:szCs w:val="28"/>
          <w:lang w:val="en-US"/>
        </w:rPr>
        <w:tab/>
      </w:r>
    </w:p>
    <w:p w:rsidR="001F4777" w:rsidRDefault="001F4777" w:rsidP="001F4777">
      <w:pPr>
        <w:tabs>
          <w:tab w:val="center" w:pos="2268"/>
          <w:tab w:val="left" w:pos="4116"/>
        </w:tabs>
        <w:spacing w:after="0" w:line="240" w:lineRule="auto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  <w:lang w:val="en-US"/>
        </w:rPr>
      </w:pPr>
    </w:p>
    <w:p w:rsidR="001F4777" w:rsidRDefault="001F4777" w:rsidP="001F4777">
      <w:pPr>
        <w:tabs>
          <w:tab w:val="center" w:pos="2268"/>
          <w:tab w:val="left" w:pos="4116"/>
        </w:tabs>
        <w:spacing w:after="0" w:line="240" w:lineRule="auto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  <w:lang w:val="en-US"/>
        </w:rPr>
      </w:pPr>
    </w:p>
    <w:p w:rsidR="001F4777" w:rsidRPr="001F4777" w:rsidRDefault="001F4777" w:rsidP="001F4777">
      <w:pPr>
        <w:tabs>
          <w:tab w:val="center" w:pos="2268"/>
          <w:tab w:val="center" w:pos="7655"/>
        </w:tabs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</w:pPr>
      <w:r w:rsidRPr="001F4777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ab/>
        <w:t>(Đã ký)</w:t>
      </w:r>
      <w:r w:rsidRPr="001F4777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ab/>
        <w:t>(Đã ký)</w:t>
      </w:r>
    </w:p>
    <w:p w:rsidR="001F4777" w:rsidRDefault="001F4777" w:rsidP="001F4777">
      <w:pPr>
        <w:tabs>
          <w:tab w:val="center" w:pos="2268"/>
          <w:tab w:val="center" w:pos="7655"/>
        </w:tabs>
        <w:spacing w:after="0" w:line="240" w:lineRule="auto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  <w:lang w:val="en-US"/>
        </w:rPr>
      </w:pPr>
    </w:p>
    <w:p w:rsidR="001F4777" w:rsidRDefault="001F4777" w:rsidP="001F4777">
      <w:pPr>
        <w:tabs>
          <w:tab w:val="center" w:pos="2268"/>
          <w:tab w:val="center" w:pos="7655"/>
        </w:tabs>
        <w:spacing w:after="0" w:line="240" w:lineRule="auto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  <w:lang w:val="en-US"/>
        </w:rPr>
      </w:pPr>
    </w:p>
    <w:p w:rsidR="001F4777" w:rsidRDefault="001F4777" w:rsidP="001F4777">
      <w:pPr>
        <w:tabs>
          <w:tab w:val="center" w:pos="2268"/>
          <w:tab w:val="center" w:pos="7655"/>
        </w:tabs>
        <w:spacing w:after="0" w:line="240" w:lineRule="auto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  <w:lang w:val="en-US"/>
        </w:rPr>
      </w:pPr>
    </w:p>
    <w:p w:rsidR="001F4777" w:rsidRPr="00897662" w:rsidRDefault="001F4777" w:rsidP="001F4777">
      <w:pPr>
        <w:tabs>
          <w:tab w:val="center" w:pos="2268"/>
          <w:tab w:val="center" w:pos="7655"/>
        </w:tabs>
        <w:spacing w:after="0" w:line="240" w:lineRule="auto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  <w:lang w:val="en-US"/>
        </w:rPr>
        <w:tab/>
        <w:t>Đinh Đồng Minh</w:t>
      </w:r>
      <w:r>
        <w:rPr>
          <w:rFonts w:ascii="Times New Roman" w:hAnsi="Times New Roman" w:cs="Times New Roman"/>
          <w:b/>
          <w:color w:val="000000" w:themeColor="text1"/>
          <w:sz w:val="28"/>
          <w:szCs w:val="28"/>
          <w:lang w:val="en-US"/>
        </w:rPr>
        <w:tab/>
        <w:t>Lê Xuân Thiện</w:t>
      </w:r>
      <w:r>
        <w:rPr>
          <w:rFonts w:ascii="Times New Roman" w:hAnsi="Times New Roman" w:cs="Times New Roman"/>
          <w:b/>
          <w:color w:val="000000" w:themeColor="text1"/>
          <w:sz w:val="28"/>
          <w:szCs w:val="28"/>
          <w:lang w:val="en-US"/>
        </w:rPr>
        <w:tab/>
      </w:r>
      <w:r>
        <w:rPr>
          <w:rFonts w:ascii="Times New Roman" w:hAnsi="Times New Roman" w:cs="Times New Roman"/>
          <w:b/>
          <w:color w:val="000000" w:themeColor="text1"/>
          <w:sz w:val="28"/>
          <w:szCs w:val="28"/>
          <w:lang w:val="en-US"/>
        </w:rPr>
        <w:tab/>
      </w:r>
      <w:r>
        <w:rPr>
          <w:rFonts w:ascii="Times New Roman" w:hAnsi="Times New Roman" w:cs="Times New Roman"/>
          <w:b/>
          <w:color w:val="000000" w:themeColor="text1"/>
          <w:sz w:val="28"/>
          <w:szCs w:val="28"/>
          <w:lang w:val="en-US"/>
        </w:rPr>
        <w:tab/>
      </w:r>
      <w:r>
        <w:rPr>
          <w:rFonts w:ascii="Times New Roman" w:hAnsi="Times New Roman" w:cs="Times New Roman"/>
          <w:b/>
          <w:color w:val="000000" w:themeColor="text1"/>
          <w:sz w:val="28"/>
          <w:szCs w:val="28"/>
          <w:lang w:val="en-US"/>
        </w:rPr>
        <w:tab/>
      </w:r>
      <w:r>
        <w:rPr>
          <w:rFonts w:ascii="Times New Roman" w:hAnsi="Times New Roman" w:cs="Times New Roman"/>
          <w:b/>
          <w:color w:val="000000" w:themeColor="text1"/>
          <w:sz w:val="28"/>
          <w:szCs w:val="28"/>
          <w:lang w:val="en-US"/>
        </w:rPr>
        <w:tab/>
      </w:r>
      <w:r>
        <w:rPr>
          <w:rFonts w:ascii="Times New Roman" w:hAnsi="Times New Roman" w:cs="Times New Roman"/>
          <w:b/>
          <w:color w:val="000000" w:themeColor="text1"/>
          <w:sz w:val="28"/>
          <w:szCs w:val="28"/>
          <w:lang w:val="en-US"/>
        </w:rPr>
        <w:tab/>
      </w:r>
    </w:p>
    <w:p w:rsidR="00871E05" w:rsidRPr="00897662" w:rsidRDefault="00871E05" w:rsidP="00871E05">
      <w:pPr>
        <w:tabs>
          <w:tab w:val="center" w:pos="7655"/>
        </w:tabs>
        <w:spacing w:after="0" w:line="240" w:lineRule="auto"/>
        <w:ind w:firstLine="720"/>
        <w:jc w:val="both"/>
        <w:rPr>
          <w:rFonts w:ascii="Times New Roman" w:hAnsi="Times New Roman" w:cs="Times New Roman"/>
          <w:b/>
          <w:color w:val="000000" w:themeColor="text1"/>
          <w:sz w:val="26"/>
          <w:szCs w:val="26"/>
          <w:lang w:val="en-US"/>
        </w:rPr>
      </w:pPr>
    </w:p>
    <w:p w:rsidR="00871E05" w:rsidRPr="00897662" w:rsidRDefault="00411873" w:rsidP="00871E05">
      <w:pPr>
        <w:tabs>
          <w:tab w:val="center" w:pos="7655"/>
        </w:tabs>
        <w:spacing w:after="0" w:line="240" w:lineRule="auto"/>
        <w:ind w:firstLine="720"/>
        <w:jc w:val="both"/>
        <w:rPr>
          <w:rFonts w:ascii="Times New Roman" w:hAnsi="Times New Roman" w:cs="Times New Roman"/>
          <w:b/>
          <w:color w:val="000000" w:themeColor="text1"/>
          <w:sz w:val="26"/>
          <w:szCs w:val="26"/>
          <w:lang w:val="en-US"/>
        </w:rPr>
      </w:pPr>
      <w:r w:rsidRPr="00897662">
        <w:rPr>
          <w:rFonts w:ascii="Times New Roman" w:hAnsi="Times New Roman" w:cs="Times New Roman"/>
          <w:b/>
          <w:color w:val="000000" w:themeColor="text1"/>
          <w:sz w:val="26"/>
          <w:szCs w:val="26"/>
          <w:lang w:val="en-US"/>
        </w:rPr>
        <w:tab/>
      </w:r>
    </w:p>
    <w:p w:rsidR="00B4643D" w:rsidRPr="00897662" w:rsidRDefault="00B4643D" w:rsidP="00871E05">
      <w:pPr>
        <w:tabs>
          <w:tab w:val="center" w:pos="7655"/>
        </w:tabs>
        <w:spacing w:after="0" w:line="240" w:lineRule="auto"/>
        <w:ind w:firstLine="720"/>
        <w:jc w:val="both"/>
        <w:rPr>
          <w:rFonts w:ascii="Times New Roman" w:hAnsi="Times New Roman" w:cs="Times New Roman"/>
          <w:b/>
          <w:color w:val="000000" w:themeColor="text1"/>
          <w:sz w:val="26"/>
          <w:szCs w:val="26"/>
          <w:lang w:val="en-US"/>
        </w:rPr>
      </w:pPr>
    </w:p>
    <w:sectPr w:rsidR="00B4643D" w:rsidRPr="00897662" w:rsidSect="00DD33DB">
      <w:headerReference w:type="default" r:id="rId7"/>
      <w:footerReference w:type="default" r:id="rId8"/>
      <w:pgSz w:w="11907" w:h="16840" w:code="9"/>
      <w:pgMar w:top="851" w:right="851" w:bottom="851" w:left="1418" w:header="340" w:footer="34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967FC" w:rsidRDefault="006967FC" w:rsidP="005D4AF9">
      <w:pPr>
        <w:spacing w:after="0" w:line="240" w:lineRule="auto"/>
      </w:pPr>
      <w:r>
        <w:separator/>
      </w:r>
    </w:p>
  </w:endnote>
  <w:endnote w:type="continuationSeparator" w:id="0">
    <w:p w:rsidR="006967FC" w:rsidRDefault="006967FC" w:rsidP="005D4AF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33744115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5D4AF9" w:rsidRDefault="005D4AF9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CD3AAC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5D4AF9" w:rsidRDefault="005D4AF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967FC" w:rsidRDefault="006967FC" w:rsidP="005D4AF9">
      <w:pPr>
        <w:spacing w:after="0" w:line="240" w:lineRule="auto"/>
      </w:pPr>
      <w:r>
        <w:separator/>
      </w:r>
    </w:p>
  </w:footnote>
  <w:footnote w:type="continuationSeparator" w:id="0">
    <w:p w:rsidR="006967FC" w:rsidRDefault="006967FC" w:rsidP="005D4AF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646310422"/>
      <w:docPartObj>
        <w:docPartGallery w:val="Page Numbers (Top of Page)"/>
        <w:docPartUnique/>
      </w:docPartObj>
    </w:sdtPr>
    <w:sdtEndPr>
      <w:rPr>
        <w:noProof/>
      </w:rPr>
    </w:sdtEndPr>
    <w:sdtContent>
      <w:p w:rsidR="00DD33DB" w:rsidRDefault="00DD33DB">
        <w:pPr>
          <w:pStyle w:val="Head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CD3AAC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DD33DB" w:rsidRDefault="00DD33DB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54A8"/>
    <w:rsid w:val="0000401E"/>
    <w:rsid w:val="00014342"/>
    <w:rsid w:val="00030207"/>
    <w:rsid w:val="00033236"/>
    <w:rsid w:val="00050D2D"/>
    <w:rsid w:val="00055F29"/>
    <w:rsid w:val="00061A03"/>
    <w:rsid w:val="000729AA"/>
    <w:rsid w:val="000B3B03"/>
    <w:rsid w:val="000C3B78"/>
    <w:rsid w:val="000D071F"/>
    <w:rsid w:val="000D2C00"/>
    <w:rsid w:val="000D63C0"/>
    <w:rsid w:val="000E1A8D"/>
    <w:rsid w:val="000F4D7B"/>
    <w:rsid w:val="000F6FA8"/>
    <w:rsid w:val="00122828"/>
    <w:rsid w:val="00130F45"/>
    <w:rsid w:val="00142305"/>
    <w:rsid w:val="00152B30"/>
    <w:rsid w:val="00152EDE"/>
    <w:rsid w:val="001704AB"/>
    <w:rsid w:val="00173E30"/>
    <w:rsid w:val="00177135"/>
    <w:rsid w:val="00181904"/>
    <w:rsid w:val="00192FA7"/>
    <w:rsid w:val="0019768F"/>
    <w:rsid w:val="001B40FA"/>
    <w:rsid w:val="001C558F"/>
    <w:rsid w:val="001F4777"/>
    <w:rsid w:val="00215F26"/>
    <w:rsid w:val="00222019"/>
    <w:rsid w:val="00232336"/>
    <w:rsid w:val="00245DBC"/>
    <w:rsid w:val="0025269D"/>
    <w:rsid w:val="00267476"/>
    <w:rsid w:val="00286C33"/>
    <w:rsid w:val="002A0C30"/>
    <w:rsid w:val="002B5245"/>
    <w:rsid w:val="002B76B8"/>
    <w:rsid w:val="002E0E1D"/>
    <w:rsid w:val="002F402E"/>
    <w:rsid w:val="002F58CE"/>
    <w:rsid w:val="00302D5F"/>
    <w:rsid w:val="003101A4"/>
    <w:rsid w:val="003148E2"/>
    <w:rsid w:val="003273EB"/>
    <w:rsid w:val="0035460F"/>
    <w:rsid w:val="00381C25"/>
    <w:rsid w:val="00382175"/>
    <w:rsid w:val="003A3336"/>
    <w:rsid w:val="003D088A"/>
    <w:rsid w:val="003E2DF8"/>
    <w:rsid w:val="003E75F1"/>
    <w:rsid w:val="00411873"/>
    <w:rsid w:val="004225F1"/>
    <w:rsid w:val="004479CB"/>
    <w:rsid w:val="00457312"/>
    <w:rsid w:val="004624CA"/>
    <w:rsid w:val="00462840"/>
    <w:rsid w:val="00463EA4"/>
    <w:rsid w:val="004745E2"/>
    <w:rsid w:val="004754A8"/>
    <w:rsid w:val="0048237C"/>
    <w:rsid w:val="004960D5"/>
    <w:rsid w:val="00496BEF"/>
    <w:rsid w:val="004F032C"/>
    <w:rsid w:val="00520B29"/>
    <w:rsid w:val="00520F3C"/>
    <w:rsid w:val="00547F58"/>
    <w:rsid w:val="00552C0D"/>
    <w:rsid w:val="00565AC4"/>
    <w:rsid w:val="0058619A"/>
    <w:rsid w:val="005A5452"/>
    <w:rsid w:val="005C6B51"/>
    <w:rsid w:val="005D3C4F"/>
    <w:rsid w:val="005D4AF9"/>
    <w:rsid w:val="005D7940"/>
    <w:rsid w:val="005E60E7"/>
    <w:rsid w:val="0060658F"/>
    <w:rsid w:val="00633AEA"/>
    <w:rsid w:val="00635F99"/>
    <w:rsid w:val="0063764F"/>
    <w:rsid w:val="00650B5F"/>
    <w:rsid w:val="00651919"/>
    <w:rsid w:val="00652E57"/>
    <w:rsid w:val="006765A1"/>
    <w:rsid w:val="006967FC"/>
    <w:rsid w:val="006C3E29"/>
    <w:rsid w:val="006D76F8"/>
    <w:rsid w:val="006E063A"/>
    <w:rsid w:val="006F28FB"/>
    <w:rsid w:val="00714825"/>
    <w:rsid w:val="00725456"/>
    <w:rsid w:val="007363AD"/>
    <w:rsid w:val="0079093D"/>
    <w:rsid w:val="00796EB9"/>
    <w:rsid w:val="00816A3A"/>
    <w:rsid w:val="00816DBA"/>
    <w:rsid w:val="00822636"/>
    <w:rsid w:val="00833D79"/>
    <w:rsid w:val="0086138A"/>
    <w:rsid w:val="00862A0D"/>
    <w:rsid w:val="00867813"/>
    <w:rsid w:val="00871E05"/>
    <w:rsid w:val="00887774"/>
    <w:rsid w:val="00896934"/>
    <w:rsid w:val="00897662"/>
    <w:rsid w:val="00901A9F"/>
    <w:rsid w:val="00907B66"/>
    <w:rsid w:val="009829B8"/>
    <w:rsid w:val="009874D9"/>
    <w:rsid w:val="009C011D"/>
    <w:rsid w:val="009C61F5"/>
    <w:rsid w:val="009E270D"/>
    <w:rsid w:val="009F3714"/>
    <w:rsid w:val="00A419B4"/>
    <w:rsid w:val="00A458BA"/>
    <w:rsid w:val="00A5609F"/>
    <w:rsid w:val="00A84068"/>
    <w:rsid w:val="00AD674F"/>
    <w:rsid w:val="00AE22B9"/>
    <w:rsid w:val="00AE7B64"/>
    <w:rsid w:val="00AF608E"/>
    <w:rsid w:val="00B4643D"/>
    <w:rsid w:val="00B50281"/>
    <w:rsid w:val="00B52667"/>
    <w:rsid w:val="00B57751"/>
    <w:rsid w:val="00B8604F"/>
    <w:rsid w:val="00B872BB"/>
    <w:rsid w:val="00B92F4A"/>
    <w:rsid w:val="00B97CF0"/>
    <w:rsid w:val="00BA6691"/>
    <w:rsid w:val="00BA7D7D"/>
    <w:rsid w:val="00BB2D6B"/>
    <w:rsid w:val="00BD7E6F"/>
    <w:rsid w:val="00C11224"/>
    <w:rsid w:val="00C46E36"/>
    <w:rsid w:val="00C501D4"/>
    <w:rsid w:val="00C5521A"/>
    <w:rsid w:val="00CA3B2B"/>
    <w:rsid w:val="00CB18A2"/>
    <w:rsid w:val="00CC5402"/>
    <w:rsid w:val="00CC74C7"/>
    <w:rsid w:val="00CD3AAC"/>
    <w:rsid w:val="00CF6080"/>
    <w:rsid w:val="00D3210A"/>
    <w:rsid w:val="00D3737D"/>
    <w:rsid w:val="00D41C1B"/>
    <w:rsid w:val="00D46CD4"/>
    <w:rsid w:val="00D838EA"/>
    <w:rsid w:val="00D9039B"/>
    <w:rsid w:val="00DB518A"/>
    <w:rsid w:val="00DC0D3A"/>
    <w:rsid w:val="00DC35C6"/>
    <w:rsid w:val="00DD33DB"/>
    <w:rsid w:val="00DD381C"/>
    <w:rsid w:val="00DD61C0"/>
    <w:rsid w:val="00DF2A54"/>
    <w:rsid w:val="00E1753A"/>
    <w:rsid w:val="00E372A0"/>
    <w:rsid w:val="00E459F7"/>
    <w:rsid w:val="00E62DB5"/>
    <w:rsid w:val="00E76C5E"/>
    <w:rsid w:val="00E83283"/>
    <w:rsid w:val="00E86E36"/>
    <w:rsid w:val="00E914E5"/>
    <w:rsid w:val="00EA38D8"/>
    <w:rsid w:val="00EB08EF"/>
    <w:rsid w:val="00EB5F5F"/>
    <w:rsid w:val="00ED0FB5"/>
    <w:rsid w:val="00ED12C7"/>
    <w:rsid w:val="00EF2C88"/>
    <w:rsid w:val="00F242E5"/>
    <w:rsid w:val="00F3594C"/>
    <w:rsid w:val="00F5062B"/>
    <w:rsid w:val="00F60B46"/>
    <w:rsid w:val="00F62521"/>
    <w:rsid w:val="00F95FAC"/>
    <w:rsid w:val="00FC46F2"/>
    <w:rsid w:val="00FD10CB"/>
    <w:rsid w:val="00FD1596"/>
    <w:rsid w:val="00FE13DF"/>
    <w:rsid w:val="00FF79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62097BC"/>
  <w15:docId w15:val="{17C3FA9E-680A-4389-966D-F4678BFA08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754A8"/>
    <w:rPr>
      <w:lang w:val="vi-V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754A8"/>
    <w:pPr>
      <w:spacing w:after="0" w:line="240" w:lineRule="auto"/>
    </w:pPr>
    <w:rPr>
      <w:lang w:val="vi-V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semiHidden/>
    <w:unhideWhenUsed/>
    <w:rsid w:val="00833D79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5D4AF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D4AF9"/>
    <w:rPr>
      <w:lang w:val="vi-VN"/>
    </w:rPr>
  </w:style>
  <w:style w:type="paragraph" w:styleId="Footer">
    <w:name w:val="footer"/>
    <w:basedOn w:val="Normal"/>
    <w:link w:val="FooterChar"/>
    <w:uiPriority w:val="99"/>
    <w:unhideWhenUsed/>
    <w:rsid w:val="005D4AF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D4AF9"/>
    <w:rPr>
      <w:lang w:val="vi-VN"/>
    </w:rPr>
  </w:style>
  <w:style w:type="paragraph" w:styleId="ListParagraph">
    <w:name w:val="List Paragraph"/>
    <w:basedOn w:val="Normal"/>
    <w:uiPriority w:val="34"/>
    <w:qFormat/>
    <w:rsid w:val="000B3B0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743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06087DC-1CE3-4FFD-A3AB-15D5784927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78</TotalTime>
  <Pages>2</Pages>
  <Words>383</Words>
  <Characters>2184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NHANKHAOTHI_LTTC</dc:creator>
  <cp:lastModifiedBy>PC003</cp:lastModifiedBy>
  <cp:revision>23</cp:revision>
  <cp:lastPrinted>2021-11-25T03:18:00Z</cp:lastPrinted>
  <dcterms:created xsi:type="dcterms:W3CDTF">2020-09-14T08:02:00Z</dcterms:created>
  <dcterms:modified xsi:type="dcterms:W3CDTF">2022-10-19T10:12:00Z</dcterms:modified>
</cp:coreProperties>
</file>