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397110" w:rsidTr="00814191">
        <w:tc>
          <w:tcPr>
            <w:tcW w:w="4814" w:type="dxa"/>
          </w:tcPr>
          <w:p w:rsidR="00397110" w:rsidRPr="00397110" w:rsidRDefault="00397110" w:rsidP="00397110">
            <w:pPr>
              <w:jc w:val="center"/>
              <w:rPr>
                <w:rFonts w:ascii="Times New Roman" w:hAnsi="Times New Roman" w:cs="Times New Roman"/>
              </w:rPr>
            </w:pPr>
            <w:r w:rsidRPr="00397110">
              <w:rPr>
                <w:rFonts w:ascii="Times New Roman" w:hAnsi="Times New Roman" w:cs="Times New Roman"/>
              </w:rPr>
              <w:t>UBND THÀNH PHỐ HỒ CHÍ MINH</w:t>
            </w:r>
          </w:p>
          <w:p w:rsidR="00397110" w:rsidRDefault="00397110" w:rsidP="00397110">
            <w:pPr>
              <w:jc w:val="center"/>
              <w:rPr>
                <w:rFonts w:ascii="Times New Roman" w:hAnsi="Times New Roman" w:cs="Times New Roman"/>
              </w:rPr>
            </w:pPr>
            <w:r w:rsidRPr="00397110">
              <w:rPr>
                <w:rFonts w:ascii="Times New Roman" w:hAnsi="Times New Roman" w:cs="Times New Roman"/>
              </w:rPr>
              <w:t>TRƯỜNG CAO ĐẲNG LÝ TỰ TRỌNG TP. HCM</w:t>
            </w:r>
          </w:p>
          <w:p w:rsidR="00397110" w:rsidRDefault="00397110" w:rsidP="003971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645956</wp:posOffset>
                      </wp:positionH>
                      <wp:positionV relativeFrom="paragraph">
                        <wp:posOffset>78105</wp:posOffset>
                      </wp:positionV>
                      <wp:extent cx="1630907" cy="0"/>
                      <wp:effectExtent l="0" t="0" r="2667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0907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20F17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85pt,6.15pt" to="179.2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815" w:type="dxa"/>
          </w:tcPr>
          <w:p w:rsidR="00397110" w:rsidRDefault="00397110" w:rsidP="00397110">
            <w:pPr>
              <w:jc w:val="center"/>
              <w:rPr>
                <w:rFonts w:ascii="Times New Roman" w:hAnsi="Times New Roman" w:cs="Times New Roman"/>
              </w:rPr>
            </w:pPr>
            <w:r w:rsidRPr="00397110">
              <w:rPr>
                <w:rFonts w:ascii="Times New Roman" w:hAnsi="Times New Roman" w:cs="Times New Roman"/>
              </w:rPr>
              <w:t>CỘNG HÒA XÃ HỘI CHỦ NGHĨA VIỆT NAM</w:t>
            </w:r>
          </w:p>
          <w:p w:rsidR="00397110" w:rsidRDefault="00397110" w:rsidP="003971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Độc lập – Tự do – Hạnh phúc</w:t>
            </w:r>
          </w:p>
          <w:p w:rsidR="00397110" w:rsidRPr="00397110" w:rsidRDefault="00397110" w:rsidP="003971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122948" wp14:editId="48C69D00">
                      <wp:simplePos x="0" y="0"/>
                      <wp:positionH relativeFrom="column">
                        <wp:posOffset>641919</wp:posOffset>
                      </wp:positionH>
                      <wp:positionV relativeFrom="paragraph">
                        <wp:posOffset>58402</wp:posOffset>
                      </wp:positionV>
                      <wp:extent cx="1630907" cy="0"/>
                      <wp:effectExtent l="0" t="0" r="2667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0907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C57046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55pt,4.6pt" to="178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" strokecolor="black [3200]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73837" w:rsidRDefault="00873837" w:rsidP="006069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14191" w:rsidRDefault="00814191" w:rsidP="006069D3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191">
        <w:rPr>
          <w:rFonts w:ascii="Times New Roman" w:hAnsi="Times New Roman" w:cs="Times New Roman"/>
          <w:b/>
          <w:sz w:val="28"/>
          <w:szCs w:val="28"/>
        </w:rPr>
        <w:t>ĐỀ THI KẾT THÚC HỌC PHẦN THỰC HÀNH</w:t>
      </w:r>
    </w:p>
    <w:p w:rsidR="00814191" w:rsidRDefault="00814191" w:rsidP="006069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HỌC KỲ:                     NĂM HỌC:                     -                    </w:t>
      </w:r>
    </w:p>
    <w:p w:rsidR="00814191" w:rsidRDefault="00814191" w:rsidP="006069D3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Bậc đào tạo: </w:t>
      </w:r>
    </w:p>
    <w:p w:rsidR="00814191" w:rsidRDefault="00814191" w:rsidP="006069D3">
      <w:pPr>
        <w:spacing w:after="0" w:line="240" w:lineRule="auto"/>
        <w:ind w:left="720" w:firstLine="72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Học phần: </w:t>
      </w:r>
      <w:r w:rsidR="006069D3">
        <w:rPr>
          <w:rFonts w:ascii="Times New Roman" w:hAnsi="Times New Roman" w:cs="Times New Roman"/>
          <w:b/>
          <w:sz w:val="26"/>
          <w:szCs w:val="28"/>
        </w:rPr>
        <w:t>THỰC HÀNH NGUỘI</w:t>
      </w:r>
    </w:p>
    <w:p w:rsidR="006069D3" w:rsidRDefault="006069D3" w:rsidP="006069D3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Lớp:</w:t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  <w:t>Ngày thi:          /          / 20</w:t>
      </w: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8"/>
        </w:rPr>
      </w:pP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8"/>
        </w:rPr>
      </w:pP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I. ĐỀ BÀI: </w:t>
      </w:r>
      <w:r w:rsidRPr="006069D3">
        <w:rPr>
          <w:rFonts w:ascii="Times New Roman" w:hAnsi="Times New Roman" w:cs="Times New Roman"/>
          <w:b/>
          <w:sz w:val="26"/>
          <w:szCs w:val="28"/>
        </w:rPr>
        <w:t>HOÀN THIỆN BÚA NGUỘI</w:t>
      </w: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b/>
          <w:sz w:val="26"/>
          <w:szCs w:val="28"/>
        </w:rPr>
      </w:pP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b/>
          <w:sz w:val="26"/>
          <w:szCs w:val="28"/>
        </w:rPr>
      </w:pP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b/>
          <w:sz w:val="26"/>
          <w:szCs w:val="28"/>
        </w:rPr>
      </w:pP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b/>
          <w:sz w:val="26"/>
          <w:szCs w:val="28"/>
        </w:rPr>
      </w:pP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b/>
          <w:sz w:val="26"/>
          <w:szCs w:val="28"/>
        </w:rPr>
      </w:pPr>
    </w:p>
    <w:p w:rsidR="006069D3" w:rsidRDefault="006069D3" w:rsidP="006069D3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II. CÁC YÊU CẦU</w:t>
      </w:r>
    </w:p>
    <w:p w:rsidR="006069D3" w:rsidRDefault="00C01770" w:rsidP="006069D3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1/- Kỹ thuật</w:t>
      </w:r>
    </w:p>
    <w:p w:rsidR="00C01770" w:rsidRDefault="00C01770" w:rsidP="00C01770">
      <w:pPr>
        <w:pStyle w:val="ListParagraph"/>
        <w:numPr>
          <w:ilvl w:val="0"/>
          <w:numId w:val="2"/>
        </w:numPr>
        <w:spacing w:after="0" w:line="240" w:lineRule="auto"/>
        <w:ind w:firstLine="131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Đúng kích thước bản vẽ</w:t>
      </w:r>
    </w:p>
    <w:p w:rsidR="00C01770" w:rsidRDefault="00C01770" w:rsidP="00C01770">
      <w:pPr>
        <w:pStyle w:val="ListParagraph"/>
        <w:numPr>
          <w:ilvl w:val="0"/>
          <w:numId w:val="2"/>
        </w:numPr>
        <w:spacing w:after="0" w:line="240" w:lineRule="auto"/>
        <w:ind w:firstLine="131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Các mặt phẳng thẳng, phẳng</w:t>
      </w:r>
    </w:p>
    <w:p w:rsidR="00C01770" w:rsidRDefault="00C01770" w:rsidP="00C01770">
      <w:pPr>
        <w:pStyle w:val="ListParagraph"/>
        <w:numPr>
          <w:ilvl w:val="0"/>
          <w:numId w:val="2"/>
        </w:numPr>
        <w:spacing w:after="0" w:line="240" w:lineRule="auto"/>
        <w:ind w:firstLine="131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Các cung nối mặt phẳng suông đều</w:t>
      </w:r>
    </w:p>
    <w:p w:rsidR="00C01770" w:rsidRDefault="00C01770" w:rsidP="00C01770">
      <w:pPr>
        <w:spacing w:after="0" w:line="240" w:lineRule="auto"/>
        <w:ind w:left="426"/>
        <w:rPr>
          <w:rFonts w:ascii="Times New Roman" w:hAnsi="Times New Roman" w:cs="Times New Roman"/>
          <w:sz w:val="26"/>
          <w:szCs w:val="28"/>
        </w:rPr>
      </w:pPr>
    </w:p>
    <w:p w:rsidR="00C01770" w:rsidRDefault="00C01770" w:rsidP="00C01770">
      <w:pPr>
        <w:spacing w:after="0" w:line="240" w:lineRule="auto"/>
        <w:ind w:left="426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2/- Các yêu cầu khác</w:t>
      </w:r>
    </w:p>
    <w:p w:rsidR="00C01770" w:rsidRDefault="00C01770" w:rsidP="00C01770">
      <w:pPr>
        <w:pStyle w:val="ListParagraph"/>
        <w:numPr>
          <w:ilvl w:val="0"/>
          <w:numId w:val="2"/>
        </w:numPr>
        <w:spacing w:after="0" w:line="240" w:lineRule="auto"/>
        <w:ind w:firstLine="131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Tổ chức: nơi làm việc gọn gàng, sạch sẽ, có khoa học</w:t>
      </w:r>
    </w:p>
    <w:p w:rsidR="00C01770" w:rsidRDefault="00C01770" w:rsidP="00C01770">
      <w:pPr>
        <w:pStyle w:val="ListParagraph"/>
        <w:numPr>
          <w:ilvl w:val="0"/>
          <w:numId w:val="2"/>
        </w:numPr>
        <w:spacing w:after="0" w:line="240" w:lineRule="auto"/>
        <w:ind w:firstLine="131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Thao tác: đúng tư thế, đúng thao tác, đúng qui định</w:t>
      </w:r>
    </w:p>
    <w:p w:rsidR="00C01770" w:rsidRDefault="00C01770" w:rsidP="00C01770">
      <w:pPr>
        <w:pStyle w:val="ListParagraph"/>
        <w:numPr>
          <w:ilvl w:val="0"/>
          <w:numId w:val="2"/>
        </w:numPr>
        <w:spacing w:after="0" w:line="240" w:lineRule="auto"/>
        <w:ind w:firstLine="131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An toàn: tuyệt đối cho người và cho dụng cụ</w:t>
      </w:r>
    </w:p>
    <w:p w:rsidR="00C01770" w:rsidRDefault="00C01770" w:rsidP="00C01770">
      <w:pPr>
        <w:pStyle w:val="ListParagraph"/>
        <w:numPr>
          <w:ilvl w:val="0"/>
          <w:numId w:val="2"/>
        </w:numPr>
        <w:spacing w:after="0" w:line="240" w:lineRule="auto"/>
        <w:ind w:firstLine="131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Thời gian: 270 phút/</w:t>
      </w:r>
      <w:r w:rsidR="00431B58">
        <w:rPr>
          <w:rFonts w:ascii="Times New Roman" w:hAnsi="Times New Roman" w:cs="Times New Roman"/>
          <w:sz w:val="26"/>
          <w:szCs w:val="28"/>
        </w:rPr>
        <w:t>HS</w:t>
      </w:r>
    </w:p>
    <w:p w:rsidR="00B825B4" w:rsidRDefault="00B825B4" w:rsidP="00B825B4">
      <w:pPr>
        <w:pStyle w:val="ListParagraph"/>
        <w:spacing w:after="0" w:line="240" w:lineRule="auto"/>
        <w:ind w:left="851"/>
        <w:rPr>
          <w:rFonts w:ascii="Times New Roman" w:hAnsi="Times New Roman" w:cs="Times New Roman"/>
          <w:sz w:val="26"/>
          <w:szCs w:val="28"/>
        </w:rPr>
      </w:pPr>
    </w:p>
    <w:p w:rsidR="00B825B4" w:rsidRPr="00B825B4" w:rsidRDefault="00B825B4" w:rsidP="00B825B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THANG ĐIỂM</w:t>
      </w:r>
    </w:p>
    <w:p w:rsidR="00431B58" w:rsidRDefault="00431B58" w:rsidP="00431B58">
      <w:pPr>
        <w:spacing w:after="0" w:line="240" w:lineRule="auto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1129"/>
        <w:gridCol w:w="709"/>
        <w:gridCol w:w="5670"/>
        <w:gridCol w:w="854"/>
        <w:gridCol w:w="1275"/>
      </w:tblGrid>
      <w:tr w:rsidR="00B825B4" w:rsidTr="00136D93">
        <w:tc>
          <w:tcPr>
            <w:tcW w:w="1129" w:type="dxa"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TT</w:t>
            </w:r>
          </w:p>
        </w:tc>
        <w:tc>
          <w:tcPr>
            <w:tcW w:w="5670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Các yêu cầu kỹ thuật</w:t>
            </w:r>
          </w:p>
        </w:tc>
        <w:tc>
          <w:tcPr>
            <w:tcW w:w="854" w:type="dxa"/>
            <w:vAlign w:val="center"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Điểm </w:t>
            </w:r>
          </w:p>
        </w:tc>
        <w:tc>
          <w:tcPr>
            <w:tcW w:w="1275" w:type="dxa"/>
            <w:vAlign w:val="center"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Ghi chú</w:t>
            </w:r>
          </w:p>
        </w:tc>
      </w:tr>
      <w:tr w:rsidR="00B825B4" w:rsidTr="00F52C15">
        <w:tc>
          <w:tcPr>
            <w:tcW w:w="1129" w:type="dxa"/>
            <w:vMerge w:val="restart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TỔ CHỨC SẢN XUẤT</w:t>
            </w:r>
          </w:p>
        </w:tc>
        <w:tc>
          <w:tcPr>
            <w:tcW w:w="709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5670" w:type="dxa"/>
          </w:tcPr>
          <w:p w:rsidR="00B825B4" w:rsidRPr="00136D93" w:rsidRDefault="00136D93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Tổ chức nơi làm việc: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gọn gàng, ngăn nắp, sạch sẽ, sắp xếp các thiết bị dụng cụ hợp lý.</w:t>
            </w:r>
          </w:p>
        </w:tc>
        <w:tc>
          <w:tcPr>
            <w:tcW w:w="854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0.5</w:t>
            </w:r>
          </w:p>
        </w:tc>
        <w:tc>
          <w:tcPr>
            <w:tcW w:w="1275" w:type="dxa"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B825B4" w:rsidTr="00136D93">
        <w:tc>
          <w:tcPr>
            <w:tcW w:w="1129" w:type="dxa"/>
            <w:vMerge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5670" w:type="dxa"/>
          </w:tcPr>
          <w:p w:rsidR="00B825B4" w:rsidRPr="00136D93" w:rsidRDefault="00136D93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Thao tác: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chuẩn xác, đúng qui trình, dứt khoát</w:t>
            </w:r>
          </w:p>
        </w:tc>
        <w:tc>
          <w:tcPr>
            <w:tcW w:w="854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B825B4" w:rsidTr="00136D93">
        <w:tc>
          <w:tcPr>
            <w:tcW w:w="1129" w:type="dxa"/>
            <w:vMerge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5670" w:type="dxa"/>
          </w:tcPr>
          <w:p w:rsidR="00B825B4" w:rsidRPr="00136D93" w:rsidRDefault="00136D93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An toàn lao động: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dụng cụ bảo hộ đầy đủ, sử dụng thiết bị hợp lý, an toàn tuyệt đối cho người và máy, vệ sinh môi trường xung quanh</w:t>
            </w:r>
          </w:p>
        </w:tc>
        <w:tc>
          <w:tcPr>
            <w:tcW w:w="854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0.5</w:t>
            </w:r>
          </w:p>
        </w:tc>
        <w:tc>
          <w:tcPr>
            <w:tcW w:w="1275" w:type="dxa"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B825B4" w:rsidTr="00136D93">
        <w:tc>
          <w:tcPr>
            <w:tcW w:w="1129" w:type="dxa"/>
            <w:vMerge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5670" w:type="dxa"/>
          </w:tcPr>
          <w:p w:rsidR="00B825B4" w:rsidRDefault="00136D93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Thời gian: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đạt hoặc vượt trước thời gian qui định</w:t>
            </w:r>
          </w:p>
          <w:p w:rsidR="00136D93" w:rsidRDefault="00136D93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Nếu thời gian hoàn thành bài thi </w:t>
            </w:r>
            <w:r w:rsidRPr="00443F05">
              <w:rPr>
                <w:rFonts w:ascii="Times New Roman" w:hAnsi="Times New Roman" w:cs="Times New Roman"/>
                <w:b/>
                <w:sz w:val="26"/>
                <w:szCs w:val="28"/>
              </w:rPr>
              <w:t>nhiều hơn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thời gian qui định của đề thi:</w:t>
            </w:r>
          </w:p>
          <w:p w:rsidR="00136D93" w:rsidRDefault="00443F0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ab/>
              <w:t>- 10 phút: trừ 0.25 điểm</w:t>
            </w:r>
          </w:p>
          <w:p w:rsidR="00443F05" w:rsidRDefault="00443F0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ab/>
              <w:t xml:space="preserve">- 15 phút: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trừ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0.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5 điểm</w:t>
            </w:r>
          </w:p>
          <w:p w:rsidR="00443F05" w:rsidRDefault="00443F0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ab/>
              <w:t xml:space="preserve">- 20 phút: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trừ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0.7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5 điểm</w:t>
            </w:r>
          </w:p>
          <w:p w:rsidR="00443F05" w:rsidRPr="00136D93" w:rsidRDefault="00443F0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ab/>
              <w:t>- 25 phsut: trừ 1.0 điểm</w:t>
            </w:r>
          </w:p>
        </w:tc>
        <w:tc>
          <w:tcPr>
            <w:tcW w:w="854" w:type="dxa"/>
            <w:vAlign w:val="center"/>
          </w:tcPr>
          <w:p w:rsidR="00B825B4" w:rsidRDefault="00B825B4" w:rsidP="00B825B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B825B4" w:rsidRDefault="00B825B4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 w:val="restart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KỸ THUẬT</w:t>
            </w: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5670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Kích thước chiều dài 103 mm đúng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5670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Kích thướ</w:t>
            </w:r>
            <w:r w:rsidR="00EB2DC8">
              <w:rPr>
                <w:rFonts w:ascii="Times New Roman" w:hAnsi="Times New Roman" w:cs="Times New Roman"/>
                <w:sz w:val="26"/>
                <w:szCs w:val="28"/>
              </w:rPr>
              <w:t>c vuông . . . . . . . . mm đúng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5670" w:type="dxa"/>
          </w:tcPr>
          <w:p w:rsidR="00F52C15" w:rsidRDefault="00EB2DC8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Kích thước 43 mm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0.5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5670" w:type="dxa"/>
          </w:tcPr>
          <w:p w:rsidR="00F52C15" w:rsidRDefault="00EB2DC8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Kích thước 31 mm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0.5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5670" w:type="dxa"/>
          </w:tcPr>
          <w:p w:rsidR="00F52C15" w:rsidRDefault="00EB2DC8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Các mặt thẳng, phẳng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5670" w:type="dxa"/>
          </w:tcPr>
          <w:p w:rsidR="00F52C15" w:rsidRDefault="00EB2DC8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Các cung nối suông đều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5670" w:type="dxa"/>
          </w:tcPr>
          <w:p w:rsidR="00F52C15" w:rsidRDefault="00EB2DC8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Các cung nối mặt phẳng suông đều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F52C15" w:rsidTr="00F52C15">
        <w:tc>
          <w:tcPr>
            <w:tcW w:w="1129" w:type="dxa"/>
            <w:vMerge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5670" w:type="dxa"/>
          </w:tcPr>
          <w:p w:rsidR="00F52C15" w:rsidRDefault="00EB2DC8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Các kích thước còn lại trên bản vẽ đúng</w:t>
            </w:r>
          </w:p>
        </w:tc>
        <w:tc>
          <w:tcPr>
            <w:tcW w:w="854" w:type="dxa"/>
            <w:vAlign w:val="center"/>
          </w:tcPr>
          <w:p w:rsidR="00F52C15" w:rsidRDefault="00F52C15" w:rsidP="00F52C15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1.0</w:t>
            </w:r>
          </w:p>
        </w:tc>
        <w:tc>
          <w:tcPr>
            <w:tcW w:w="1275" w:type="dxa"/>
          </w:tcPr>
          <w:p w:rsidR="00F52C15" w:rsidRDefault="00F52C15" w:rsidP="00431B58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431B58" w:rsidRPr="00431B58" w:rsidRDefault="00431B58" w:rsidP="00431B58">
      <w:pPr>
        <w:spacing w:after="0" w:line="240" w:lineRule="auto"/>
        <w:rPr>
          <w:rFonts w:ascii="Times New Roman" w:hAnsi="Times New Roman" w:cs="Times New Roman"/>
          <w:sz w:val="26"/>
          <w:szCs w:val="28"/>
        </w:rPr>
      </w:pPr>
    </w:p>
    <w:p w:rsidR="006069D3" w:rsidRDefault="006F0706" w:rsidP="006F0706">
      <w:pPr>
        <w:spacing w:before="120" w:after="120" w:line="240" w:lineRule="auto"/>
        <w:ind w:firstLine="42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  <w:u w:val="single"/>
        </w:rPr>
        <w:t>GHI CHÚ:</w:t>
      </w:r>
    </w:p>
    <w:p w:rsidR="006F0706" w:rsidRDefault="006F0706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1/- Điểm kỹ thuật được phân bổ ưu tiên cho những yêu cầu kỹ thuật từ cao đến thấp (không chia bình quân). Điểm kỹ thuật phải ≥ 3.5 mới công nhận các điểm khác để đạt điểm chung của toàn bài.</w:t>
      </w:r>
    </w:p>
    <w:p w:rsidR="006F0706" w:rsidRDefault="005438B1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2/- Các mục 1, 2 trong phần II tùy mức độ sai phạm mà trừ điểm hoặc lập biên bản để xử lý.</w:t>
      </w:r>
    </w:p>
    <w:p w:rsidR="005438B1" w:rsidRDefault="005438B1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3/- </w:t>
      </w:r>
      <w:r>
        <w:rPr>
          <w:rFonts w:ascii="Times New Roman" w:hAnsi="Times New Roman" w:cs="Times New Roman"/>
          <w:b/>
          <w:sz w:val="26"/>
          <w:szCs w:val="28"/>
        </w:rPr>
        <w:t>Trong quá trình thi, kiểm tra nếu có tai nạn cho người hoặc hư hỏ</w:t>
      </w:r>
      <w:r w:rsidR="00C73D7C">
        <w:rPr>
          <w:rFonts w:ascii="Times New Roman" w:hAnsi="Times New Roman" w:cs="Times New Roman"/>
          <w:b/>
          <w:sz w:val="26"/>
          <w:szCs w:val="28"/>
        </w:rPr>
        <w:t xml:space="preserve">ng máy móc, dụng cụ thì Cán bộ coi thi phải giải quyết sự cố và báo cáo gấp cho Trưởng, phó khoa hoặc trưởng ban coi thi để xử lý. </w:t>
      </w:r>
    </w:p>
    <w:p w:rsidR="00C73D7C" w:rsidRDefault="00C73D7C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 w:rsidRPr="00C73D7C">
        <w:rPr>
          <w:rFonts w:ascii="Times New Roman" w:hAnsi="Times New Roman" w:cs="Times New Roman"/>
          <w:sz w:val="26"/>
          <w:szCs w:val="28"/>
        </w:rPr>
        <w:t xml:space="preserve">4/- </w:t>
      </w:r>
      <w:r>
        <w:rPr>
          <w:rFonts w:ascii="Times New Roman" w:hAnsi="Times New Roman" w:cs="Times New Roman"/>
          <w:sz w:val="26"/>
          <w:szCs w:val="28"/>
        </w:rPr>
        <w:t>Giáo viên soạn đề phải nộp bản vẽ chuẩn xác, rõ ràng kèm theo đề và phải được các cấp ký thuật theo quy định.</w:t>
      </w:r>
    </w:p>
    <w:p w:rsidR="00C73D7C" w:rsidRDefault="00C73D7C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</w:p>
    <w:p w:rsidR="005B6147" w:rsidRPr="00A51039" w:rsidRDefault="00A51039" w:rsidP="00A51039">
      <w:pPr>
        <w:spacing w:before="120" w:after="120"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8"/>
        </w:rPr>
      </w:pPr>
      <w:r w:rsidRPr="00A51039">
        <w:rPr>
          <w:rFonts w:ascii="Times New Roman" w:hAnsi="Times New Roman" w:cs="Times New Roman"/>
          <w:b/>
          <w:sz w:val="26"/>
          <w:szCs w:val="28"/>
        </w:rPr>
        <w:t>III. CÁC ĐIỀU KIỆN KHÁC</w:t>
      </w:r>
      <w:r>
        <w:rPr>
          <w:rFonts w:ascii="Times New Roman" w:hAnsi="Times New Roman" w:cs="Times New Roman"/>
          <w:b/>
          <w:sz w:val="26"/>
          <w:szCs w:val="28"/>
        </w:rPr>
        <w:t>:</w:t>
      </w:r>
    </w:p>
    <w:p w:rsidR="00A51039" w:rsidRDefault="00A51039" w:rsidP="00A51039">
      <w:pPr>
        <w:spacing w:before="120" w:after="12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1/- Không được sử dụng 1 phụ trợ</w:t>
      </w:r>
    </w:p>
    <w:p w:rsidR="00A51039" w:rsidRDefault="00A51039" w:rsidP="00A51039">
      <w:pPr>
        <w:spacing w:before="120" w:after="12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2/- Được sử dụng những trang thiết bị nhà trường hiện có</w:t>
      </w:r>
    </w:p>
    <w:p w:rsidR="00A51039" w:rsidRDefault="00A51039" w:rsidP="00A51039">
      <w:pPr>
        <w:spacing w:before="120" w:after="12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3/- Được chuẩn bị phôi liệu trước</w:t>
      </w:r>
      <w:bookmarkStart w:id="0" w:name="_GoBack"/>
      <w:bookmarkEnd w:id="0"/>
    </w:p>
    <w:p w:rsid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</w:p>
    <w:p w:rsidR="00A51039" w:rsidRP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8"/>
        </w:rPr>
      </w:pPr>
      <w:r w:rsidRPr="00A51039">
        <w:rPr>
          <w:rFonts w:ascii="Times New Roman" w:hAnsi="Times New Roman" w:cs="Times New Roman"/>
          <w:b/>
          <w:sz w:val="26"/>
          <w:szCs w:val="28"/>
        </w:rPr>
        <w:t>IV. PHÂN PHỐI ĐIỂM:</w:t>
      </w:r>
    </w:p>
    <w:p w:rsid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1/- Kỹ thuật: </w:t>
      </w:r>
      <w:r>
        <w:rPr>
          <w:rFonts w:ascii="Times New Roman" w:hAnsi="Times New Roman" w:cs="Times New Roman"/>
          <w:sz w:val="26"/>
          <w:szCs w:val="28"/>
        </w:rPr>
        <w:tab/>
        <w:t>7.0 điểm</w:t>
      </w:r>
    </w:p>
    <w:p w:rsid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2/- Tổ chức: </w:t>
      </w:r>
      <w:r>
        <w:rPr>
          <w:rFonts w:ascii="Times New Roman" w:hAnsi="Times New Roman" w:cs="Times New Roman"/>
          <w:sz w:val="26"/>
          <w:szCs w:val="28"/>
        </w:rPr>
        <w:tab/>
        <w:t>0.5 điểm</w:t>
      </w:r>
    </w:p>
    <w:p w:rsid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3/- Thao tác: </w:t>
      </w:r>
      <w:r>
        <w:rPr>
          <w:rFonts w:ascii="Times New Roman" w:hAnsi="Times New Roman" w:cs="Times New Roman"/>
          <w:sz w:val="26"/>
          <w:szCs w:val="28"/>
        </w:rPr>
        <w:tab/>
        <w:t>1.0 điểm</w:t>
      </w:r>
    </w:p>
    <w:p w:rsid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4/- An toàn: </w:t>
      </w:r>
      <w:r>
        <w:rPr>
          <w:rFonts w:ascii="Times New Roman" w:hAnsi="Times New Roman" w:cs="Times New Roman"/>
          <w:sz w:val="26"/>
          <w:szCs w:val="28"/>
        </w:rPr>
        <w:tab/>
        <w:t>0.5 điểm</w:t>
      </w:r>
    </w:p>
    <w:p w:rsid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5/- Thời gian: </w:t>
      </w:r>
      <w:r>
        <w:rPr>
          <w:rFonts w:ascii="Times New Roman" w:hAnsi="Times New Roman" w:cs="Times New Roman"/>
          <w:sz w:val="26"/>
          <w:szCs w:val="28"/>
        </w:rPr>
        <w:tab/>
        <w:t>1.0 điểm</w:t>
      </w:r>
    </w:p>
    <w:p w:rsidR="00A51039" w:rsidRDefault="00A51039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1341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3402"/>
        <w:gridCol w:w="4536"/>
      </w:tblGrid>
      <w:tr w:rsidR="00C961E2" w:rsidTr="00E160CC">
        <w:tc>
          <w:tcPr>
            <w:tcW w:w="3403" w:type="dxa"/>
          </w:tcPr>
          <w:p w:rsidR="00C961E2" w:rsidRDefault="00C961E2" w:rsidP="006F0706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6F0706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Pr="0001251A" w:rsidRDefault="0001251A" w:rsidP="000125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TRƯỞNG KHOA</w:t>
            </w: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(Ký và ghi rõ họ tên)</w:t>
            </w: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……………………………..</w:t>
            </w:r>
          </w:p>
        </w:tc>
        <w:tc>
          <w:tcPr>
            <w:tcW w:w="3402" w:type="dxa"/>
          </w:tcPr>
          <w:p w:rsidR="00C961E2" w:rsidRDefault="00C961E2" w:rsidP="006F0706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961E2" w:rsidRDefault="00C961E2" w:rsidP="006F0706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TRƯỞNG BỘ MÔN</w:t>
            </w: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(Ký và ghi rõ họ tên)</w:t>
            </w: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Default="0001251A" w:rsidP="000125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Pr="0001251A" w:rsidRDefault="0001251A" w:rsidP="000125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……………………………..</w:t>
            </w:r>
          </w:p>
        </w:tc>
        <w:tc>
          <w:tcPr>
            <w:tcW w:w="4536" w:type="dxa"/>
          </w:tcPr>
          <w:p w:rsidR="00C961E2" w:rsidRDefault="00C961E2" w:rsidP="00C961E2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Ngày . . . . . tháng . . . . . năm . . . . . . . . . .</w:t>
            </w:r>
          </w:p>
          <w:p w:rsidR="00C961E2" w:rsidRDefault="00C961E2" w:rsidP="00C961E2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C961E2">
              <w:rPr>
                <w:rFonts w:ascii="Times New Roman" w:hAnsi="Times New Roman" w:cs="Times New Roman"/>
                <w:b/>
                <w:sz w:val="26"/>
                <w:szCs w:val="28"/>
              </w:rPr>
              <w:t>GV RA ĐỀ</w:t>
            </w:r>
          </w:p>
          <w:p w:rsidR="00C961E2" w:rsidRDefault="00C961E2" w:rsidP="00C961E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(Ký và ghi rõ họ tên)</w:t>
            </w:r>
          </w:p>
          <w:p w:rsidR="00C961E2" w:rsidRDefault="00C961E2" w:rsidP="00C961E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961E2" w:rsidRPr="00C961E2" w:rsidRDefault="00C961E2" w:rsidP="00C961E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961E2" w:rsidRPr="00C961E2" w:rsidRDefault="00C961E2" w:rsidP="00C961E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961E2" w:rsidRPr="00C961E2" w:rsidRDefault="00C961E2" w:rsidP="00C961E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961E2" w:rsidRDefault="00C961E2" w:rsidP="00C961E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01251A" w:rsidRPr="00C961E2" w:rsidRDefault="0001251A" w:rsidP="00C961E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961E2" w:rsidRPr="00C961E2" w:rsidRDefault="00C961E2" w:rsidP="00C961E2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C961E2">
              <w:rPr>
                <w:rFonts w:ascii="Times New Roman" w:hAnsi="Times New Roman" w:cs="Times New Roman"/>
                <w:sz w:val="26"/>
                <w:szCs w:val="28"/>
              </w:rPr>
              <w:t>……………………………..</w:t>
            </w:r>
          </w:p>
        </w:tc>
      </w:tr>
    </w:tbl>
    <w:p w:rsidR="00C961E2" w:rsidRPr="00C73D7C" w:rsidRDefault="00C961E2" w:rsidP="006F070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8"/>
        </w:rPr>
      </w:pPr>
    </w:p>
    <w:p w:rsidR="00814191" w:rsidRPr="00814191" w:rsidRDefault="00814191" w:rsidP="00814191">
      <w:pPr>
        <w:jc w:val="center"/>
        <w:rPr>
          <w:rFonts w:ascii="Times New Roman" w:hAnsi="Times New Roman" w:cs="Times New Roman"/>
          <w:sz w:val="26"/>
          <w:szCs w:val="28"/>
        </w:rPr>
      </w:pPr>
    </w:p>
    <w:sectPr w:rsidR="00814191" w:rsidRPr="00814191" w:rsidSect="00397110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5352"/>
    <w:multiLevelType w:val="hybridMultilevel"/>
    <w:tmpl w:val="7EC027AE"/>
    <w:lvl w:ilvl="0" w:tplc="34A05A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947563"/>
    <w:multiLevelType w:val="hybridMultilevel"/>
    <w:tmpl w:val="9950402E"/>
    <w:lvl w:ilvl="0" w:tplc="061A795E">
      <w:start w:val="2"/>
      <w:numFmt w:val="bullet"/>
      <w:lvlText w:val="-"/>
      <w:lvlJc w:val="left"/>
      <w:pPr>
        <w:ind w:left="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110"/>
    <w:rsid w:val="0001251A"/>
    <w:rsid w:val="00136D93"/>
    <w:rsid w:val="00397110"/>
    <w:rsid w:val="00431B58"/>
    <w:rsid w:val="00443F05"/>
    <w:rsid w:val="005438B1"/>
    <w:rsid w:val="005B6147"/>
    <w:rsid w:val="006069D3"/>
    <w:rsid w:val="006F0706"/>
    <w:rsid w:val="00814191"/>
    <w:rsid w:val="00873837"/>
    <w:rsid w:val="00A51039"/>
    <w:rsid w:val="00B825B4"/>
    <w:rsid w:val="00C01770"/>
    <w:rsid w:val="00C73D7C"/>
    <w:rsid w:val="00C961E2"/>
    <w:rsid w:val="00E160CC"/>
    <w:rsid w:val="00EB2DC8"/>
    <w:rsid w:val="00F5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28E4B9-CE92-4170-A406-B87DEB553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069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 HOC ONLINE</dc:creator>
  <cp:keywords/>
  <dc:description/>
  <cp:lastModifiedBy>BI HOC ONLINE</cp:lastModifiedBy>
  <cp:revision>7</cp:revision>
  <dcterms:created xsi:type="dcterms:W3CDTF">2022-09-20T02:48:00Z</dcterms:created>
  <dcterms:modified xsi:type="dcterms:W3CDTF">2022-09-20T04:06:00Z</dcterms:modified>
</cp:coreProperties>
</file>