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4"/>
        <w:tblW w:w="10710" w:type="dxa"/>
        <w:tblInd w:w="-882" w:type="dxa"/>
        <w:tblLayout w:type="autofit"/>
        <w:tblCellMar>
          <w:top w:w="0" w:type="dxa"/>
          <w:left w:w="108" w:type="dxa"/>
          <w:bottom w:w="0" w:type="dxa"/>
          <w:right w:w="108" w:type="dxa"/>
        </w:tblCellMar>
      </w:tblPr>
      <w:tblGrid>
        <w:gridCol w:w="5040"/>
        <w:gridCol w:w="5670"/>
      </w:tblGrid>
      <w:tr>
        <w:tblPrEx>
          <w:tblCellMar>
            <w:top w:w="0" w:type="dxa"/>
            <w:left w:w="108" w:type="dxa"/>
            <w:bottom w:w="0" w:type="dxa"/>
            <w:right w:w="108" w:type="dxa"/>
          </w:tblCellMar>
        </w:tblPrEx>
        <w:trPr>
          <w:trHeight w:val="1050" w:hRule="atLeast"/>
        </w:trPr>
        <w:tc>
          <w:tcPr>
            <w:tcW w:w="5040" w:type="dxa"/>
            <w:shd w:val="clear" w:color="auto" w:fill="auto"/>
          </w:tcPr>
          <w:p>
            <w:pPr>
              <w:tabs>
                <w:tab w:val="center" w:pos="1710"/>
                <w:tab w:val="center" w:pos="7230"/>
              </w:tabs>
              <w:jc w:val="center"/>
              <w:rPr>
                <w:rFonts w:ascii="Times New Roman" w:hAnsi="Times New Roman"/>
                <w:sz w:val="26"/>
                <w:szCs w:val="26"/>
                <w:lang w:val="nl-NL"/>
              </w:rPr>
            </w:pPr>
            <w:r>
              <w:rPr>
                <w:rFonts w:ascii="Times New Roman" w:hAnsi="Times New Roman"/>
                <w:sz w:val="26"/>
                <w:szCs w:val="26"/>
                <w:lang w:val="nl-NL"/>
              </w:rPr>
              <w:t>TRƯỜNG CAO ĐẲNG LÝ TỰ TRỌNG</w:t>
            </w:r>
          </w:p>
          <w:p>
            <w:pPr>
              <w:tabs>
                <w:tab w:val="center" w:pos="1710"/>
                <w:tab w:val="center" w:pos="7230"/>
              </w:tabs>
              <w:jc w:val="center"/>
              <w:rPr>
                <w:rFonts w:ascii="Times New Roman" w:hAnsi="Times New Roman"/>
                <w:sz w:val="26"/>
                <w:szCs w:val="26"/>
                <w:lang w:val="nl-NL"/>
              </w:rPr>
            </w:pPr>
            <w:r>
              <w:rPr>
                <w:rFonts w:ascii="Times New Roman" w:hAnsi="Times New Roman"/>
                <w:sz w:val="26"/>
                <w:szCs w:val="26"/>
                <w:lang w:val="nl-NL"/>
              </w:rPr>
              <w:t>THÀNH PHỐ HỒ CHÍ MINH</w:t>
            </w:r>
          </w:p>
          <w:p>
            <w:pPr>
              <w:tabs>
                <w:tab w:val="center" w:pos="1710"/>
                <w:tab w:val="center" w:pos="7230"/>
              </w:tabs>
              <w:jc w:val="center"/>
              <w:rPr>
                <w:rFonts w:ascii="Times New Roman" w:hAnsi="Times New Roman"/>
                <w:b/>
                <w:sz w:val="26"/>
                <w:szCs w:val="26"/>
              </w:rPr>
            </w:pPr>
            <w:r>
              <w:rPr>
                <w:rFonts w:ascii="Times New Roman" w:hAnsi="Times New Roman"/>
                <w:b/>
                <w:sz w:val="26"/>
                <w:szCs w:val="26"/>
              </w:rPr>
              <mc:AlternateContent>
                <mc:Choice Requires="wps">
                  <w:drawing>
                    <wp:anchor distT="0" distB="0" distL="114300" distR="114300" simplePos="0" relativeHeight="251660288" behindDoc="0" locked="0" layoutInCell="1" allowOverlap="1">
                      <wp:simplePos x="0" y="0"/>
                      <wp:positionH relativeFrom="column">
                        <wp:posOffset>1215390</wp:posOffset>
                      </wp:positionH>
                      <wp:positionV relativeFrom="paragraph">
                        <wp:posOffset>247015</wp:posOffset>
                      </wp:positionV>
                      <wp:extent cx="675640" cy="0"/>
                      <wp:effectExtent l="12700" t="9525" r="6985" b="9525"/>
                      <wp:wrapNone/>
                      <wp:docPr id="2" name="Straight Arrow Connector 2"/>
                      <wp:cNvGraphicFramePr/>
                      <a:graphic xmlns:a="http://schemas.openxmlformats.org/drawingml/2006/main">
                        <a:graphicData uri="http://schemas.microsoft.com/office/word/2010/wordprocessingShape">
                          <wps:wsp>
                            <wps:cNvCnPr>
                              <a:cxnSpLocks noChangeShapeType="1"/>
                            </wps:cNvCnPr>
                            <wps:spPr bwMode="auto">
                              <a:xfrm flipV="1">
                                <a:off x="0" y="0"/>
                                <a:ext cx="675640" cy="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95.7pt;margin-top:19.45pt;height:0pt;width:53.2pt;z-index:251660288;mso-width-relative:page;mso-height-relative:page;" filled="f" stroked="t" coordsize="21600,21600" o:gfxdata="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r126E1gAAAAkBAAAPAAAA&#10;AAAAAAEAIAAAACIAAABkcnMvZG93bnJldi54bWxQSwECFAAUAAAACACHTuJAWV0gzN4BAADKAwAA&#10;DgAAAAAAAAABACAAAAAlAQAAZHJzL2Uyb0RvYy54bWxQSwUGAAAAAAYABgBZAQAAdQUAAAAA&#10;">
                      <v:fill on="f" focussize="0,0"/>
                      <v:stroke color="#000000" joinstyle="round"/>
                      <v:imagedata o:title=""/>
                      <o:lock v:ext="edit" aspectratio="f"/>
                    </v:shape>
                  </w:pict>
                </mc:Fallback>
              </mc:AlternateContent>
            </w:r>
            <w:r>
              <w:rPr>
                <w:rFonts w:ascii="Times New Roman" w:hAnsi="Times New Roman"/>
                <w:b/>
                <w:sz w:val="26"/>
                <w:szCs w:val="26"/>
                <w:lang w:val="nl-NL"/>
              </w:rPr>
              <w:t>KHOA LÝ LUẬN CHÍNH TRỊ</w:t>
            </w:r>
          </w:p>
        </w:tc>
        <w:tc>
          <w:tcPr>
            <w:tcW w:w="5670" w:type="dxa"/>
            <w:shd w:val="clear" w:color="auto" w:fill="auto"/>
          </w:tcPr>
          <w:p>
            <w:pPr>
              <w:tabs>
                <w:tab w:val="center" w:pos="1710"/>
                <w:tab w:val="center" w:pos="7230"/>
              </w:tabs>
              <w:jc w:val="center"/>
              <w:rPr>
                <w:rFonts w:ascii="Times New Roman" w:hAnsi="Times New Roman"/>
                <w:b/>
                <w:spacing w:val="-14"/>
                <w:sz w:val="26"/>
                <w:szCs w:val="26"/>
                <w:lang w:val="nl-NL"/>
              </w:rPr>
            </w:pPr>
            <w:r>
              <w:rPr>
                <w:rFonts w:ascii="Times New Roman" w:hAnsi="Times New Roman"/>
                <w:b/>
                <w:spacing w:val="-14"/>
                <w:sz w:val="26"/>
                <w:szCs w:val="26"/>
                <w:lang w:val="nl-NL"/>
              </w:rPr>
              <w:t>CỘNG HÒA XÃ HỘI CHỦ NGHĨA VIỆT NAM</w:t>
            </w:r>
          </w:p>
          <w:p>
            <w:pPr>
              <w:tabs>
                <w:tab w:val="center" w:pos="1710"/>
                <w:tab w:val="center" w:pos="7230"/>
              </w:tabs>
              <w:jc w:val="center"/>
              <w:rPr>
                <w:rFonts w:ascii="Times New Roman" w:hAnsi="Times New Roman"/>
                <w:sz w:val="26"/>
                <w:szCs w:val="26"/>
              </w:rPr>
            </w:pPr>
            <w:r>
              <w:rPr>
                <w:rFonts w:ascii="Times New Roman" w:hAnsi="Times New Roman"/>
                <w:i/>
                <w:sz w:val="26"/>
                <w:szCs w:val="26"/>
              </w:rPr>
              <mc:AlternateContent>
                <mc:Choice Requires="wps">
                  <w:drawing>
                    <wp:anchor distT="0" distB="0" distL="114300" distR="114300" simplePos="0" relativeHeight="251659264" behindDoc="0" locked="0" layoutInCell="1" allowOverlap="1">
                      <wp:simplePos x="0" y="0"/>
                      <wp:positionH relativeFrom="column">
                        <wp:posOffset>631825</wp:posOffset>
                      </wp:positionH>
                      <wp:positionV relativeFrom="paragraph">
                        <wp:posOffset>235585</wp:posOffset>
                      </wp:positionV>
                      <wp:extent cx="2166620" cy="0"/>
                      <wp:effectExtent l="10160" t="12700" r="13970" b="6350"/>
                      <wp:wrapNone/>
                      <wp:docPr id="1" name="Straight Connector 1"/>
                      <wp:cNvGraphicFramePr/>
                      <a:graphic xmlns:a="http://schemas.openxmlformats.org/drawingml/2006/main">
                        <a:graphicData uri="http://schemas.microsoft.com/office/word/2010/wordprocessingShape">
                          <wps:wsp>
                            <wps:cNvCnPr>
                              <a:cxnSpLocks noChangeShapeType="1"/>
                            </wps:cNvCnPr>
                            <wps:spPr bwMode="auto">
                              <a:xfrm>
                                <a:off x="0" y="0"/>
                                <a:ext cx="2166620"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49.75pt;margin-top:18.55pt;height:0pt;width:170.6pt;z-index:251659264;mso-width-relative:page;mso-height-relative:page;" filled="f" stroked="t" coordsize="21600,21600" o:gfxdata="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Amm8+T1wAAAAgBAAAPAAAAAAAAAAEAIAAAACIA&#10;AABkcnMvZG93bnJldi54bWxQSwECFAAUAAAACACHTuJAgx+su9EBAACtAwAADgAAAAAAAAABACAA&#10;AAAmAQAAZHJzL2Uyb0RvYy54bWxQSwUGAAAAAAYABgBZAQAAaQUAAAAA&#10;">
                      <v:fill on="f" focussize="0,0"/>
                      <v:stroke color="#000000" joinstyle="round"/>
                      <v:imagedata o:title=""/>
                      <o:lock v:ext="edit" aspectratio="f"/>
                    </v:line>
                  </w:pict>
                </mc:Fallback>
              </mc:AlternateContent>
            </w:r>
            <w:r>
              <w:rPr>
                <w:rFonts w:ascii="Times New Roman" w:hAnsi="Times New Roman"/>
                <w:b/>
                <w:sz w:val="26"/>
                <w:szCs w:val="26"/>
                <w:lang w:val="nl-NL"/>
              </w:rPr>
              <w:t>Độc lập – Tự do – Hạnh phúc</w:t>
            </w:r>
          </w:p>
        </w:tc>
      </w:tr>
    </w:tbl>
    <w:p>
      <w:pPr>
        <w:tabs>
          <w:tab w:val="center" w:pos="1710"/>
          <w:tab w:val="center" w:pos="7230"/>
        </w:tabs>
        <w:rPr>
          <w:rFonts w:ascii="Times New Roman" w:hAnsi="Times New Roman"/>
          <w:sz w:val="26"/>
          <w:szCs w:val="26"/>
        </w:rPr>
      </w:pPr>
    </w:p>
    <w:p>
      <w:pPr>
        <w:tabs>
          <w:tab w:val="center" w:pos="1710"/>
          <w:tab w:val="center" w:pos="7230"/>
        </w:tabs>
        <w:rPr>
          <w:rFonts w:ascii="Times New Roman" w:hAnsi="Times New Roman"/>
          <w:b/>
          <w:spacing w:val="-14"/>
          <w:sz w:val="26"/>
          <w:szCs w:val="26"/>
          <w:lang w:val="nl-NL"/>
        </w:rPr>
      </w:pPr>
      <w:r>
        <w:rPr>
          <w:rFonts w:ascii="Times New Roman" w:hAnsi="Times New Roman"/>
          <w:spacing w:val="-10"/>
          <w:sz w:val="26"/>
          <w:szCs w:val="26"/>
          <w:lang w:val="nl-NL"/>
        </w:rPr>
        <w:tab/>
      </w:r>
    </w:p>
    <w:p>
      <w:pPr>
        <w:tabs>
          <w:tab w:val="center" w:pos="1710"/>
          <w:tab w:val="center" w:pos="7200"/>
        </w:tabs>
        <w:rPr>
          <w:rFonts w:ascii="Times New Roman" w:hAnsi="Times New Roman"/>
          <w:sz w:val="26"/>
          <w:szCs w:val="26"/>
        </w:rPr>
      </w:pPr>
    </w:p>
    <w:p>
      <w:pPr>
        <w:jc w:val="center"/>
        <w:rPr>
          <w:rFonts w:ascii="Times New Roman" w:hAnsi="Times New Roman"/>
          <w:b/>
          <w:sz w:val="32"/>
          <w:szCs w:val="26"/>
        </w:rPr>
      </w:pPr>
      <w:r>
        <w:rPr>
          <w:rFonts w:ascii="Times New Roman" w:hAnsi="Times New Roman"/>
          <w:b/>
          <w:sz w:val="32"/>
          <w:szCs w:val="26"/>
        </w:rPr>
        <w:t>Ý KIẾN NHẬN XÉT</w:t>
      </w:r>
    </w:p>
    <w:p>
      <w:pPr>
        <w:tabs>
          <w:tab w:val="left" w:leader="dot" w:pos="9693"/>
        </w:tabs>
        <w:spacing w:before="60"/>
        <w:rPr>
          <w:rFonts w:ascii="Times New Roman" w:hAnsi="Times New Roman"/>
          <w:b/>
          <w:sz w:val="32"/>
          <w:szCs w:val="26"/>
        </w:rPr>
      </w:pPr>
      <w:r>
        <w:rPr>
          <w:rFonts w:ascii="Times New Roman" w:hAnsi="Times New Roman"/>
          <w:b/>
          <w:sz w:val="32"/>
          <w:szCs w:val="26"/>
        </w:rPr>
        <w:t>của tổ chức đoàn thể chính trị - xã hội n</w:t>
      </w:r>
      <w:r>
        <w:rPr>
          <w:rFonts w:hint="eastAsia" w:ascii="Times New Roman" w:hAnsi="Times New Roman"/>
          <w:b/>
          <w:sz w:val="32"/>
          <w:szCs w:val="26"/>
        </w:rPr>
        <w:t>ơ</w:t>
      </w:r>
      <w:r>
        <w:rPr>
          <w:rFonts w:ascii="Times New Roman" w:hAnsi="Times New Roman"/>
          <w:b/>
          <w:sz w:val="32"/>
          <w:szCs w:val="26"/>
        </w:rPr>
        <w:t>i đảng viên dự bị sinh hoạt</w:t>
      </w:r>
    </w:p>
    <w:p>
      <w:pPr>
        <w:tabs>
          <w:tab w:val="left" w:leader="dot" w:pos="9693"/>
        </w:tabs>
        <w:spacing w:before="60"/>
        <w:rPr>
          <w:rFonts w:ascii="Times New Roman" w:hAnsi="Times New Roman"/>
          <w:sz w:val="26"/>
          <w:szCs w:val="26"/>
        </w:rPr>
      </w:pPr>
    </w:p>
    <w:p>
      <w:pPr>
        <w:tabs>
          <w:tab w:val="left" w:leader="dot" w:pos="9693"/>
        </w:tabs>
        <w:spacing w:line="360" w:lineRule="auto"/>
        <w:rPr>
          <w:rFonts w:ascii="Times New Roman" w:hAnsi="Times New Roman"/>
          <w:szCs w:val="28"/>
        </w:rPr>
      </w:pPr>
      <w:r>
        <w:rPr>
          <w:rFonts w:ascii="Times New Roman" w:hAnsi="Times New Roman"/>
          <w:szCs w:val="28"/>
        </w:rPr>
        <w:t>- Thời gian: 11h45  phút ngày 22/10/2022</w:t>
      </w:r>
    </w:p>
    <w:p>
      <w:pPr>
        <w:tabs>
          <w:tab w:val="left" w:leader="dot" w:pos="9693"/>
        </w:tabs>
        <w:spacing w:line="360" w:lineRule="auto"/>
        <w:rPr>
          <w:rFonts w:ascii="Times New Roman" w:hAnsi="Times New Roman"/>
          <w:szCs w:val="28"/>
        </w:rPr>
      </w:pPr>
      <w:r>
        <w:rPr>
          <w:rFonts w:ascii="Times New Roman" w:hAnsi="Times New Roman"/>
          <w:szCs w:val="28"/>
        </w:rPr>
        <w:t>- Địa điểm: Văn phòng khoa Lý luận chính trị</w:t>
      </w:r>
    </w:p>
    <w:p>
      <w:pPr>
        <w:tabs>
          <w:tab w:val="left" w:leader="dot" w:pos="4500"/>
          <w:tab w:val="left" w:leader="dot" w:pos="9630"/>
        </w:tabs>
        <w:spacing w:line="360" w:lineRule="auto"/>
        <w:rPr>
          <w:rFonts w:ascii="Times New Roman" w:hAnsi="Times New Roman"/>
          <w:szCs w:val="28"/>
        </w:rPr>
      </w:pPr>
      <w:r>
        <w:rPr>
          <w:rFonts w:ascii="Times New Roman" w:hAnsi="Times New Roman"/>
          <w:szCs w:val="28"/>
        </w:rPr>
        <w:t>- Chủ trì: Cô Lê Thị Hồng Vân  Chức vụ: Trưởng khoa Lý luận Chính trị</w:t>
      </w:r>
    </w:p>
    <w:p>
      <w:pPr>
        <w:tabs>
          <w:tab w:val="left" w:leader="dot" w:pos="4500"/>
          <w:tab w:val="left" w:leader="dot" w:pos="9630"/>
        </w:tabs>
        <w:spacing w:line="360" w:lineRule="auto"/>
        <w:rPr>
          <w:rFonts w:ascii="Times New Roman" w:hAnsi="Times New Roman"/>
          <w:szCs w:val="28"/>
        </w:rPr>
      </w:pPr>
      <w:r>
        <w:rPr>
          <w:rFonts w:ascii="Times New Roman" w:hAnsi="Times New Roman"/>
          <w:szCs w:val="28"/>
        </w:rPr>
        <w:t>- Thư ký: Cô Đỗ Thị Ngát</w:t>
      </w:r>
    </w:p>
    <w:p>
      <w:pPr>
        <w:tabs>
          <w:tab w:val="left" w:leader="dot" w:pos="4500"/>
          <w:tab w:val="left" w:leader="dot" w:pos="9630"/>
        </w:tabs>
        <w:spacing w:line="360" w:lineRule="auto"/>
        <w:rPr>
          <w:rFonts w:hint="default" w:ascii="Times New Roman" w:hAnsi="Times New Roman"/>
          <w:szCs w:val="28"/>
          <w:lang w:val="vi-VN"/>
        </w:rPr>
      </w:pPr>
      <w:r>
        <w:rPr>
          <w:rFonts w:ascii="Times New Roman" w:hAnsi="Times New Roman"/>
          <w:szCs w:val="28"/>
        </w:rPr>
        <w:t>- Tổng số thành viên: 1</w:t>
      </w:r>
      <w:r>
        <w:rPr>
          <w:rFonts w:hint="default" w:ascii="Times New Roman" w:hAnsi="Times New Roman"/>
          <w:szCs w:val="28"/>
          <w:lang w:val="vi-VN"/>
        </w:rPr>
        <w:t>5</w:t>
      </w:r>
    </w:p>
    <w:p>
      <w:pPr>
        <w:tabs>
          <w:tab w:val="left" w:leader="dot" w:pos="4500"/>
          <w:tab w:val="left" w:leader="dot" w:pos="9630"/>
        </w:tabs>
        <w:spacing w:line="360" w:lineRule="auto"/>
        <w:rPr>
          <w:rFonts w:hint="default" w:ascii="Times New Roman" w:hAnsi="Times New Roman"/>
          <w:szCs w:val="28"/>
          <w:lang w:val="vi-VN"/>
        </w:rPr>
      </w:pPr>
      <w:r>
        <w:rPr>
          <w:rFonts w:ascii="Times New Roman" w:hAnsi="Times New Roman"/>
          <w:szCs w:val="28"/>
        </w:rPr>
        <w:t>- Số người tham dự: 1</w:t>
      </w:r>
      <w:r>
        <w:rPr>
          <w:rFonts w:hint="default" w:ascii="Times New Roman" w:hAnsi="Times New Roman"/>
          <w:szCs w:val="28"/>
          <w:lang w:val="vi-VN"/>
        </w:rPr>
        <w:t>2</w:t>
      </w:r>
    </w:p>
    <w:p>
      <w:pPr>
        <w:tabs>
          <w:tab w:val="left" w:leader="dot" w:pos="4500"/>
          <w:tab w:val="left" w:leader="dot" w:pos="9630"/>
        </w:tabs>
        <w:spacing w:line="360" w:lineRule="auto"/>
        <w:rPr>
          <w:rFonts w:ascii="Times New Roman" w:hAnsi="Times New Roman"/>
          <w:szCs w:val="28"/>
        </w:rPr>
      </w:pPr>
      <w:r>
        <w:rPr>
          <w:rFonts w:ascii="Times New Roman" w:hAnsi="Times New Roman"/>
          <w:szCs w:val="28"/>
        </w:rPr>
        <w:t>- Vắng 03 (có phép); Thầy Lượng; Thầy Dũng; Cô Thùy Trang</w:t>
      </w:r>
    </w:p>
    <w:p>
      <w:pPr>
        <w:tabs>
          <w:tab w:val="left" w:leader="dot" w:pos="9693"/>
        </w:tabs>
        <w:spacing w:line="360" w:lineRule="auto"/>
        <w:rPr>
          <w:rFonts w:ascii="Times New Roman" w:hAnsi="Times New Roman"/>
          <w:szCs w:val="28"/>
        </w:rPr>
      </w:pPr>
      <w:r>
        <w:rPr>
          <w:rFonts w:ascii="Times New Roman" w:hAnsi="Times New Roman"/>
          <w:szCs w:val="28"/>
        </w:rPr>
        <w:t>Hội nghị đóng góp những ưu, khuyết điểm đối với Đảng viên dự bị: Đinh Thị Huyên</w:t>
      </w:r>
      <w:r>
        <w:rPr>
          <w:rFonts w:ascii="Times New Roman" w:hAnsi="Times New Roman"/>
          <w:szCs w:val="28"/>
        </w:rPr>
        <w:br w:type="textWrapping"/>
      </w:r>
      <w:r>
        <w:rPr>
          <w:rFonts w:ascii="Times New Roman" w:hAnsi="Times New Roman"/>
          <w:szCs w:val="28"/>
        </w:rPr>
        <w:t>nội dung như sau:</w:t>
      </w:r>
    </w:p>
    <w:p>
      <w:pPr>
        <w:spacing w:line="360" w:lineRule="auto"/>
        <w:rPr>
          <w:rFonts w:ascii="Times New Roman" w:hAnsi="Times New Roman"/>
          <w:b/>
          <w:szCs w:val="28"/>
        </w:rPr>
      </w:pPr>
      <w:r>
        <w:rPr>
          <w:rFonts w:ascii="Times New Roman" w:hAnsi="Times New Roman"/>
          <w:b/>
          <w:szCs w:val="28"/>
        </w:rPr>
        <w:t>Phẩm chất chính trị:</w:t>
      </w:r>
    </w:p>
    <w:p>
      <w:pPr>
        <w:spacing w:line="360" w:lineRule="auto"/>
        <w:ind w:firstLine="720"/>
        <w:jc w:val="both"/>
        <w:rPr>
          <w:rFonts w:ascii="Times New Roman" w:hAnsi="Times New Roman"/>
          <w:szCs w:val="28"/>
          <w:lang w:val="fr-FR"/>
        </w:rPr>
      </w:pPr>
      <w:r>
        <w:rPr>
          <w:rFonts w:ascii="Times New Roman" w:hAnsi="Times New Roman"/>
          <w:szCs w:val="28"/>
          <w:lang w:val="fr-FR"/>
        </w:rPr>
        <w:t>Đảng viên dự bị Đinh Thị Huyên luôn chấp hành tốt chủ trương, đường lối của Đảng, chính sách, pháp luật của Nhà nước, nội quy, quy chế của cơ quan, đơn vị công tác, Đảng viên dự bị có bản lĩnh chính trị vững vàng, trung thành với Tổ quốc, với chủ nghĩa Mác – Lê nin, luôn học tập và làm theo tư tưởng Hồ Chí Minh.</w:t>
      </w:r>
    </w:p>
    <w:p>
      <w:pPr>
        <w:spacing w:line="360" w:lineRule="auto"/>
        <w:rPr>
          <w:rFonts w:ascii="Times New Roman" w:hAnsi="Times New Roman"/>
          <w:b/>
          <w:szCs w:val="28"/>
        </w:rPr>
      </w:pPr>
      <w:r>
        <w:rPr>
          <w:rFonts w:ascii="Times New Roman" w:hAnsi="Times New Roman"/>
          <w:b/>
          <w:szCs w:val="28"/>
        </w:rPr>
        <w:t>Đạo đức, lối sống:</w:t>
      </w:r>
    </w:p>
    <w:p>
      <w:pPr>
        <w:spacing w:line="360" w:lineRule="auto"/>
        <w:ind w:firstLine="720"/>
        <w:jc w:val="both"/>
        <w:rPr>
          <w:rFonts w:ascii="Times New Roman" w:hAnsi="Times New Roman"/>
          <w:szCs w:val="28"/>
          <w:lang w:val="vi-VN"/>
        </w:rPr>
      </w:pPr>
      <w:r>
        <w:rPr>
          <w:rFonts w:ascii="Times New Roman" w:hAnsi="Times New Roman"/>
          <w:szCs w:val="28"/>
          <w:lang w:val="fr-FR"/>
        </w:rPr>
        <w:t>Đảng viên dự bị Đinh Thị Huyên có lối sống lành mạnh, giản dị, hòa đồng với bạn bè, đồng nghiệp, thường xuyên chia sẻ, giúp đỡ đồng nghiệp và học sinh, luôn tôn trọng đồng nghiệp.</w:t>
      </w:r>
    </w:p>
    <w:p>
      <w:pPr>
        <w:spacing w:line="360" w:lineRule="auto"/>
        <w:jc w:val="both"/>
        <w:rPr>
          <w:rFonts w:ascii="Times New Roman" w:hAnsi="Times New Roman"/>
          <w:b/>
          <w:szCs w:val="28"/>
        </w:rPr>
      </w:pPr>
      <w:r>
        <w:rPr>
          <w:rFonts w:ascii="Times New Roman" w:hAnsi="Times New Roman"/>
          <w:b/>
          <w:szCs w:val="28"/>
        </w:rPr>
        <w:t>Năng lực công tác:</w:t>
      </w:r>
    </w:p>
    <w:p>
      <w:pPr>
        <w:spacing w:line="360" w:lineRule="auto"/>
        <w:ind w:firstLine="720"/>
        <w:jc w:val="both"/>
        <w:rPr>
          <w:rFonts w:ascii="Times New Roman" w:hAnsi="Times New Roman"/>
          <w:szCs w:val="28"/>
          <w:lang w:val="vi-VN"/>
        </w:rPr>
      </w:pPr>
      <w:r>
        <w:rPr>
          <w:rFonts w:ascii="Times New Roman" w:hAnsi="Times New Roman"/>
          <w:szCs w:val="28"/>
          <w:lang w:val="fr-FR"/>
        </w:rPr>
        <w:t>Đảng viên dự bị Đinh Thị Huyên luôn chủ động, tích cực học tập nâng cao trình độ chuyên môn nghiệp vụ và có tinh thần trách nhiệm cao và nhiệt tình trong công việc</w:t>
      </w:r>
      <w:r>
        <w:rPr>
          <w:rFonts w:ascii="Times New Roman" w:hAnsi="Times New Roman"/>
          <w:szCs w:val="28"/>
          <w:lang w:val="vi-VN"/>
        </w:rPr>
        <w:t>.</w:t>
      </w:r>
    </w:p>
    <w:p>
      <w:pPr>
        <w:spacing w:line="360" w:lineRule="auto"/>
        <w:jc w:val="both"/>
        <w:rPr>
          <w:rFonts w:ascii="Times New Roman" w:hAnsi="Times New Roman"/>
          <w:szCs w:val="28"/>
          <w:lang w:val="vi-VN"/>
        </w:rPr>
      </w:pPr>
      <w:r>
        <w:rPr>
          <w:rFonts w:ascii="Times New Roman" w:hAnsi="Times New Roman"/>
          <w:szCs w:val="28"/>
          <w:lang w:val="fr-FR"/>
        </w:rPr>
        <w:t>Đảng viên dự bị</w:t>
      </w:r>
      <w:r>
        <w:rPr>
          <w:rFonts w:ascii="Times New Roman" w:hAnsi="Times New Roman"/>
          <w:szCs w:val="28"/>
        </w:rPr>
        <w:t xml:space="preserve"> có nhiều tiến bộ về chuyên môn, t</w:t>
      </w:r>
      <w:r>
        <w:rPr>
          <w:rFonts w:ascii="Times New Roman" w:hAnsi="Times New Roman"/>
          <w:szCs w:val="28"/>
          <w:lang w:val="vi-VN"/>
        </w:rPr>
        <w:t>ích cực</w:t>
      </w:r>
      <w:r>
        <w:rPr>
          <w:rFonts w:ascii="Times New Roman" w:hAnsi="Times New Roman"/>
          <w:szCs w:val="28"/>
        </w:rPr>
        <w:t xml:space="preserve"> tham gia hoạt động</w:t>
      </w:r>
      <w:r>
        <w:rPr>
          <w:rFonts w:ascii="Times New Roman" w:hAnsi="Times New Roman"/>
          <w:szCs w:val="28"/>
          <w:lang w:val="vi-VN"/>
        </w:rPr>
        <w:t xml:space="preserve"> nghiên cứu khoa học, tích cực trong hoạt động</w:t>
      </w:r>
      <w:r>
        <w:rPr>
          <w:rFonts w:ascii="Times New Roman" w:hAnsi="Times New Roman"/>
          <w:szCs w:val="28"/>
        </w:rPr>
        <w:t xml:space="preserve"> của</w:t>
      </w:r>
      <w:r>
        <w:rPr>
          <w:rFonts w:ascii="Times New Roman" w:hAnsi="Times New Roman"/>
          <w:szCs w:val="28"/>
          <w:lang w:val="vi-VN"/>
        </w:rPr>
        <w:t xml:space="preserve"> </w:t>
      </w:r>
      <w:r>
        <w:rPr>
          <w:rFonts w:ascii="Times New Roman" w:hAnsi="Times New Roman"/>
          <w:szCs w:val="28"/>
        </w:rPr>
        <w:t>đoàn thể, đơn vị</w:t>
      </w:r>
      <w:r>
        <w:rPr>
          <w:rFonts w:ascii="Times New Roman" w:hAnsi="Times New Roman"/>
          <w:szCs w:val="28"/>
          <w:lang w:val="vi-VN"/>
        </w:rPr>
        <w:t>.</w:t>
      </w:r>
    </w:p>
    <w:p>
      <w:pPr>
        <w:spacing w:line="360" w:lineRule="auto"/>
        <w:rPr>
          <w:rFonts w:ascii="Times New Roman" w:hAnsi="Times New Roman"/>
          <w:b/>
          <w:szCs w:val="28"/>
        </w:rPr>
      </w:pPr>
      <w:r>
        <w:rPr>
          <w:rFonts w:ascii="Times New Roman" w:hAnsi="Times New Roman"/>
          <w:b/>
          <w:szCs w:val="28"/>
        </w:rPr>
        <w:t xml:space="preserve">Quan hệ quần chúng: </w:t>
      </w:r>
    </w:p>
    <w:p>
      <w:pPr>
        <w:spacing w:line="360" w:lineRule="auto"/>
        <w:ind w:firstLine="720"/>
        <w:rPr>
          <w:rFonts w:ascii="Times New Roman" w:hAnsi="Times New Roman"/>
          <w:szCs w:val="28"/>
        </w:rPr>
      </w:pPr>
      <w:r>
        <w:rPr>
          <w:rFonts w:ascii="Times New Roman" w:hAnsi="Times New Roman"/>
          <w:szCs w:val="28"/>
        </w:rPr>
        <w:t>Đảng viên dự bị Đinh Thị Huyên có lối sống gần gũi, hòa đồng, nhiệt tình giúp đỡ sinh viên và đồng nghiệp trong khả năng của bản thân</w:t>
      </w:r>
    </w:p>
    <w:p>
      <w:pPr>
        <w:spacing w:line="360" w:lineRule="auto"/>
        <w:rPr>
          <w:rFonts w:ascii="Times New Roman" w:hAnsi="Times New Roman"/>
          <w:b/>
          <w:szCs w:val="28"/>
        </w:rPr>
      </w:pPr>
      <w:r>
        <w:rPr>
          <w:rFonts w:ascii="Times New Roman" w:hAnsi="Times New Roman"/>
          <w:b/>
          <w:szCs w:val="28"/>
        </w:rPr>
        <w:t xml:space="preserve">Những vấn đề cần lưu ý khác: </w:t>
      </w:r>
    </w:p>
    <w:p>
      <w:pPr>
        <w:tabs>
          <w:tab w:val="left" w:pos="0"/>
          <w:tab w:val="left" w:leader="dot" w:pos="9450"/>
        </w:tabs>
        <w:spacing w:line="360" w:lineRule="auto"/>
        <w:rPr>
          <w:rFonts w:ascii="Times New Roman" w:hAnsi="Times New Roman"/>
          <w:szCs w:val="28"/>
        </w:rPr>
      </w:pPr>
      <w:r>
        <w:rPr>
          <w:rFonts w:ascii="Times New Roman" w:hAnsi="Times New Roman"/>
          <w:szCs w:val="28"/>
        </w:rPr>
        <w:t xml:space="preserve">         Cô Hường: Cô Huyên cần có giới hạn nhất định với đồng nghiệp nam và sinh viên tránh những hiểu lầm không đáng có.</w:t>
      </w:r>
    </w:p>
    <w:p>
      <w:pPr>
        <w:spacing w:line="360" w:lineRule="auto"/>
        <w:ind w:firstLine="720"/>
        <w:jc w:val="both"/>
        <w:rPr>
          <w:rFonts w:ascii="Times New Roman" w:hAnsi="Times New Roman"/>
          <w:szCs w:val="28"/>
          <w:lang w:val="fr-FR"/>
        </w:rPr>
      </w:pPr>
      <w:r>
        <w:rPr>
          <w:rFonts w:ascii="Times New Roman" w:hAnsi="Times New Roman"/>
          <w:szCs w:val="28"/>
          <w:lang w:val="fr-FR"/>
        </w:rPr>
        <w:t>Đảng viên dự bị Đinh Thị Huyên cần đóng góp ý kiến nhiều hơn cho hoạt động của đơn vị, của chi bộ.</w:t>
      </w:r>
    </w:p>
    <w:p>
      <w:pPr>
        <w:tabs>
          <w:tab w:val="left" w:pos="0"/>
          <w:tab w:val="left" w:leader="dot" w:pos="9450"/>
        </w:tabs>
        <w:spacing w:line="360" w:lineRule="auto"/>
        <w:jc w:val="both"/>
        <w:rPr>
          <w:rFonts w:ascii="Times New Roman" w:hAnsi="Times New Roman"/>
          <w:szCs w:val="28"/>
        </w:rPr>
      </w:pPr>
      <w:r>
        <w:rPr>
          <w:rFonts w:ascii="Times New Roman" w:hAnsi="Times New Roman"/>
          <w:szCs w:val="28"/>
        </w:rPr>
        <w:t xml:space="preserve">Thông qua các nội dung góp ý trên, hội nghị đã biểu quyết giới thiệu </w:t>
      </w:r>
      <w:r>
        <w:rPr>
          <w:rFonts w:ascii="Times New Roman" w:hAnsi="Times New Roman"/>
          <w:szCs w:val="28"/>
          <w:lang w:val="nl-NL"/>
        </w:rPr>
        <w:t>vào Đảng  của Đảng viên dự bị Đinh Thị Huyên với sự tán thành của 1</w:t>
      </w:r>
      <w:r>
        <w:rPr>
          <w:rFonts w:hint="default" w:ascii="Times New Roman" w:hAnsi="Times New Roman"/>
          <w:szCs w:val="28"/>
          <w:lang w:val="vi-VN"/>
        </w:rPr>
        <w:t>2</w:t>
      </w:r>
      <w:bookmarkStart w:id="0" w:name="_GoBack"/>
      <w:bookmarkEnd w:id="0"/>
      <w:r>
        <w:rPr>
          <w:rFonts w:ascii="Times New Roman" w:hAnsi="Times New Roman"/>
          <w:szCs w:val="28"/>
          <w:lang w:val="nl-NL"/>
        </w:rPr>
        <w:t xml:space="preserve"> thành viên so với tổng số thành viên 1</w:t>
      </w:r>
      <w:r>
        <w:rPr>
          <w:rFonts w:hint="default" w:ascii="Times New Roman" w:hAnsi="Times New Roman"/>
          <w:szCs w:val="28"/>
          <w:lang w:val="vi-VN"/>
        </w:rPr>
        <w:t>2</w:t>
      </w:r>
      <w:r>
        <w:rPr>
          <w:rFonts w:ascii="Times New Roman" w:hAnsi="Times New Roman"/>
          <w:szCs w:val="28"/>
          <w:lang w:val="nl-NL"/>
        </w:rPr>
        <w:t xml:space="preserve">  (đạt </w:t>
      </w:r>
      <w:r>
        <w:rPr>
          <w:rFonts w:hint="default" w:ascii="Times New Roman" w:hAnsi="Times New Roman"/>
          <w:szCs w:val="28"/>
          <w:lang w:val="vi-VN"/>
        </w:rPr>
        <w:t>100%</w:t>
      </w:r>
      <w:r>
        <w:rPr>
          <w:rFonts w:ascii="Times New Roman" w:hAnsi="Times New Roman"/>
          <w:szCs w:val="28"/>
          <w:lang w:val="nl-NL"/>
        </w:rPr>
        <w:t>); số thành viên có mặt không tán thành là 00 thành viên (đạt 00%).</w:t>
      </w:r>
    </w:p>
    <w:p>
      <w:pPr>
        <w:tabs>
          <w:tab w:val="right" w:leader="dot" w:pos="9450"/>
        </w:tabs>
        <w:spacing w:line="360" w:lineRule="auto"/>
        <w:jc w:val="both"/>
        <w:rPr>
          <w:rFonts w:ascii="Times New Roman" w:hAnsi="Times New Roman"/>
          <w:szCs w:val="28"/>
        </w:rPr>
      </w:pPr>
    </w:p>
    <w:p>
      <w:pPr>
        <w:spacing w:line="360" w:lineRule="auto"/>
        <w:rPr>
          <w:rFonts w:ascii="Times New Roman" w:hAnsi="Times New Roman"/>
          <w:b/>
          <w:szCs w:val="28"/>
        </w:rPr>
      </w:pPr>
      <w:r>
        <w:rPr>
          <w:rFonts w:ascii="Times New Roman" w:hAnsi="Times New Roman"/>
          <w:b/>
          <w:szCs w:val="28"/>
        </w:rPr>
        <w:t xml:space="preserve">    Thư ký</w:t>
      </w:r>
      <w:r>
        <w:rPr>
          <w:rFonts w:ascii="Times New Roman" w:hAnsi="Times New Roman"/>
          <w:b/>
          <w:szCs w:val="28"/>
        </w:rPr>
        <w:tab/>
      </w:r>
      <w:r>
        <w:rPr>
          <w:rFonts w:ascii="Times New Roman" w:hAnsi="Times New Roman"/>
          <w:b/>
          <w:szCs w:val="28"/>
        </w:rPr>
        <w:tab/>
      </w:r>
      <w:r>
        <w:rPr>
          <w:rFonts w:ascii="Times New Roman" w:hAnsi="Times New Roman"/>
          <w:b/>
          <w:szCs w:val="28"/>
        </w:rPr>
        <w:t xml:space="preserve"> </w:t>
      </w:r>
      <w:r>
        <w:rPr>
          <w:rFonts w:ascii="Times New Roman" w:hAnsi="Times New Roman"/>
          <w:b/>
          <w:szCs w:val="28"/>
        </w:rPr>
        <w:tab/>
      </w:r>
      <w:r>
        <w:rPr>
          <w:rFonts w:ascii="Times New Roman" w:hAnsi="Times New Roman"/>
          <w:b/>
          <w:szCs w:val="28"/>
        </w:rPr>
        <w:t xml:space="preserve"> </w:t>
      </w: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b/>
          <w:szCs w:val="28"/>
        </w:rPr>
        <w:t xml:space="preserve">    </w:t>
      </w:r>
      <w:r>
        <w:rPr>
          <w:rFonts w:ascii="Times New Roman" w:hAnsi="Times New Roman"/>
          <w:b/>
          <w:szCs w:val="28"/>
        </w:rPr>
        <w:tab/>
      </w:r>
      <w:r>
        <w:rPr>
          <w:rFonts w:ascii="Times New Roman" w:hAnsi="Times New Roman"/>
          <w:b/>
          <w:szCs w:val="28"/>
        </w:rPr>
        <w:t xml:space="preserve">            Chủ trì hội nghị</w:t>
      </w:r>
    </w:p>
    <w:p>
      <w:pPr>
        <w:spacing w:line="360" w:lineRule="auto"/>
        <w:rPr>
          <w:rFonts w:ascii="Times New Roman" w:hAnsi="Times New Roman"/>
          <w:b/>
          <w:szCs w:val="28"/>
        </w:rPr>
      </w:pPr>
    </w:p>
    <w:p>
      <w:pPr>
        <w:spacing w:line="360" w:lineRule="auto"/>
        <w:rPr>
          <w:rFonts w:ascii="Times New Roman" w:hAnsi="Times New Roman"/>
          <w:b/>
          <w:szCs w:val="28"/>
        </w:rPr>
      </w:pPr>
    </w:p>
    <w:p>
      <w:pPr>
        <w:spacing w:line="360" w:lineRule="auto"/>
        <w:rPr>
          <w:rFonts w:ascii="Times New Roman" w:hAnsi="Times New Roman"/>
          <w:b/>
          <w:szCs w:val="28"/>
        </w:rPr>
      </w:pPr>
    </w:p>
    <w:p>
      <w:pPr>
        <w:spacing w:line="360" w:lineRule="auto"/>
        <w:rPr>
          <w:szCs w:val="28"/>
        </w:rPr>
      </w:pPr>
      <w:r>
        <w:rPr>
          <w:rFonts w:ascii="Times New Roman" w:hAnsi="Times New Roman"/>
          <w:b/>
          <w:szCs w:val="28"/>
        </w:rPr>
        <w:t xml:space="preserve">Đỗ Thị Ngát  </w:t>
      </w: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b/>
          <w:szCs w:val="28"/>
        </w:rPr>
        <w:t xml:space="preserve">                           </w:t>
      </w:r>
      <w:r>
        <w:rPr>
          <w:rFonts w:ascii="Times New Roman" w:hAnsi="Times New Roman"/>
          <w:b/>
          <w:szCs w:val="28"/>
        </w:rPr>
        <w:tab/>
      </w:r>
      <w:r>
        <w:rPr>
          <w:rFonts w:ascii="Times New Roman" w:hAnsi="Times New Roman"/>
          <w:b/>
          <w:szCs w:val="28"/>
        </w:rPr>
        <w:t>Lê Thị Hồng Vân</w:t>
      </w:r>
    </w:p>
    <w:sectPr>
      <w:pgSz w:w="11909" w:h="16834"/>
      <w:pgMar w:top="1080" w:right="659" w:bottom="1440" w:left="135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VnTimeH">
    <w:panose1 w:val="020B7200000000000000"/>
    <w:charset w:val="00"/>
    <w:family w:val="swiss"/>
    <w:pitch w:val="default"/>
    <w:sig w:usb0="00000000" w:usb1="00000000" w:usb2="00000000" w:usb3="00000000" w:csb0="00000000" w:csb1="00000000"/>
  </w:font>
  <w:font w:name="VSDict Phonetic">
    <w:altName w:val="Courier New"/>
    <w:panose1 w:val="00000000000000000000"/>
    <w:charset w:val="00"/>
    <w:family w:val="roman"/>
    <w:pitch w:val="default"/>
    <w:sig w:usb0="00000000" w:usb1="00000000" w:usb2="00000000" w:usb3="00000000" w:csb0="00000001" w:csb1="00000000"/>
  </w:font>
  <w:font w:name="Segoe UI">
    <w:panose1 w:val="020B0502040204020203"/>
    <w:charset w:val="00"/>
    <w:family w:val="swiss"/>
    <w:pitch w:val="default"/>
    <w:sig w:usb0="E4002EFF" w:usb1="C000E47F" w:usb2="00000009" w:usb3="00000000" w:csb0="200001FF" w:csb1="00000000"/>
  </w:font>
  <w:font w:name="Calibri">
    <w:panose1 w:val="020F0502020204030204"/>
    <w:charset w:val="00"/>
    <w:family w:val="auto"/>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drawingGridHorizontalSpacing w:val="130"/>
  <w:displayHorizontalDrawingGridEvery w:val="2"/>
  <w:displayVerticalDrawingGridEvery w:val="2"/>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61F0"/>
    <w:rsid w:val="00066DB5"/>
    <w:rsid w:val="000B0AC9"/>
    <w:rsid w:val="001A4156"/>
    <w:rsid w:val="001E59BC"/>
    <w:rsid w:val="00254BCF"/>
    <w:rsid w:val="002626D0"/>
    <w:rsid w:val="00303405"/>
    <w:rsid w:val="00320486"/>
    <w:rsid w:val="003774D9"/>
    <w:rsid w:val="003A79F1"/>
    <w:rsid w:val="0041583F"/>
    <w:rsid w:val="00456E7C"/>
    <w:rsid w:val="00457332"/>
    <w:rsid w:val="004C1E69"/>
    <w:rsid w:val="004E48A6"/>
    <w:rsid w:val="004F3BAF"/>
    <w:rsid w:val="0050220A"/>
    <w:rsid w:val="005231F3"/>
    <w:rsid w:val="00536195"/>
    <w:rsid w:val="00585F05"/>
    <w:rsid w:val="005D5EB2"/>
    <w:rsid w:val="006362A4"/>
    <w:rsid w:val="00673F2C"/>
    <w:rsid w:val="006C172D"/>
    <w:rsid w:val="006D05E9"/>
    <w:rsid w:val="006D7C75"/>
    <w:rsid w:val="006E11AE"/>
    <w:rsid w:val="00712EDF"/>
    <w:rsid w:val="00725B42"/>
    <w:rsid w:val="00765173"/>
    <w:rsid w:val="007E5D17"/>
    <w:rsid w:val="00872719"/>
    <w:rsid w:val="00914E36"/>
    <w:rsid w:val="009C716C"/>
    <w:rsid w:val="00A05E26"/>
    <w:rsid w:val="00AD3AAC"/>
    <w:rsid w:val="00B5158D"/>
    <w:rsid w:val="00B90ECA"/>
    <w:rsid w:val="00BA6FA1"/>
    <w:rsid w:val="00BB39C2"/>
    <w:rsid w:val="00CC409A"/>
    <w:rsid w:val="00CD4BC6"/>
    <w:rsid w:val="00CE48C7"/>
    <w:rsid w:val="00CF69B0"/>
    <w:rsid w:val="00D4006D"/>
    <w:rsid w:val="00DB58D6"/>
    <w:rsid w:val="00DE61F0"/>
    <w:rsid w:val="00E25E73"/>
    <w:rsid w:val="00E53093"/>
    <w:rsid w:val="00E86D64"/>
    <w:rsid w:val="00EE4267"/>
    <w:rsid w:val="00FA5ED5"/>
    <w:rsid w:val="00FE3967"/>
    <w:rsid w:val="17E841A1"/>
    <w:rsid w:val="1E2E3C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240" w:lineRule="auto"/>
    </w:pPr>
    <w:rPr>
      <w:rFonts w:ascii=".VnTimeH" w:hAnsi=".VnTimeH" w:eastAsia="Times New Roman" w:cs="Times New Roman"/>
      <w:sz w:val="28"/>
      <w:szCs w:val="20"/>
      <w:lang w:val="en-US" w:eastAsia="en-US" w:bidi="ar-SA"/>
    </w:rPr>
  </w:style>
  <w:style w:type="paragraph" w:styleId="2">
    <w:name w:val="heading 2"/>
    <w:basedOn w:val="1"/>
    <w:next w:val="1"/>
    <w:link w:val="6"/>
    <w:qFormat/>
    <w:uiPriority w:val="0"/>
    <w:pPr>
      <w:keepNext/>
      <w:jc w:val="center"/>
      <w:outlineLvl w:val="1"/>
    </w:pPr>
    <w:rPr>
      <w:rFonts w:ascii="VSDict Phonetic" w:hAnsi="VSDict Phonetic"/>
      <w:b/>
      <w:sz w:val="36"/>
    </w:rPr>
  </w:style>
  <w:style w:type="character" w:default="1" w:styleId="3">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5">
    <w:name w:val="Balloon Text"/>
    <w:basedOn w:val="1"/>
    <w:link w:val="7"/>
    <w:semiHidden/>
    <w:unhideWhenUsed/>
    <w:qFormat/>
    <w:uiPriority w:val="99"/>
    <w:rPr>
      <w:rFonts w:ascii="Segoe UI" w:hAnsi="Segoe UI" w:cs="Segoe UI"/>
      <w:sz w:val="18"/>
      <w:szCs w:val="18"/>
    </w:rPr>
  </w:style>
  <w:style w:type="character" w:customStyle="1" w:styleId="6">
    <w:name w:val="Heading 2 Char"/>
    <w:basedOn w:val="3"/>
    <w:link w:val="2"/>
    <w:qFormat/>
    <w:uiPriority w:val="0"/>
    <w:rPr>
      <w:rFonts w:ascii="VSDict Phonetic" w:hAnsi="VSDict Phonetic" w:eastAsia="Times New Roman" w:cs="Times New Roman"/>
      <w:b/>
      <w:sz w:val="36"/>
      <w:szCs w:val="20"/>
    </w:rPr>
  </w:style>
  <w:style w:type="character" w:customStyle="1" w:styleId="7">
    <w:name w:val="Balloon Text Char"/>
    <w:basedOn w:val="3"/>
    <w:link w:val="5"/>
    <w:semiHidden/>
    <w:uiPriority w:val="99"/>
    <w:rPr>
      <w:rFonts w:ascii="Segoe UI" w:hAnsi="Segoe UI" w:eastAsia="Times New Roman" w:cs="Segoe UI"/>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4F03857-1B43-439A-9E14-58B99368A6F2}">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2</Pages>
  <Words>337</Words>
  <Characters>1923</Characters>
  <Lines>16</Lines>
  <Paragraphs>4</Paragraphs>
  <TotalTime>135</TotalTime>
  <ScaleCrop>false</ScaleCrop>
  <LinksUpToDate>false</LinksUpToDate>
  <CharactersWithSpaces>2256</CharactersWithSpaces>
  <Application>WPS Office_11.2.0.11380_F1E327BC-269C-435d-A152-05C5408002CA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2019-07-02T06:40:00Z</dcterms:created>
  <dc:creator>Admin</dc:creator>
  <cp:lastModifiedBy>DELL</cp:lastModifiedBy>
  <cp:lastPrinted>2022-10-28T03:45:00Z</cp:lastPrinted>
  <dcterms:modified xsi:type="dcterms:W3CDTF">2022-10-31T09:14:02Z</dcterms:modified>
  <cp:revision>50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1033-11.2.0.11380</vt:lpwstr>
  </property>
  <property fmtid="{D5CDD505-2E9C-101B-9397-08002B2CF9AE}" pid="3" name="ICV">
    <vt:lpwstr>14771CE98F8742B5B06CF8E582D0470E</vt:lpwstr>
  </property>
</Properties>
</file>