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D95FCC" w:rsidRPr="00B6763D" w:rsidTr="000B0059">
        <w:trPr>
          <w:jc w:val="center"/>
        </w:trPr>
        <w:tc>
          <w:tcPr>
            <w:tcW w:w="6097" w:type="dxa"/>
            <w:hideMark/>
          </w:tcPr>
          <w:p w:rsidR="00D95FCC" w:rsidRPr="00B6763D" w:rsidRDefault="00D95FCC" w:rsidP="000B0059">
            <w:pPr>
              <w:spacing w:line="276" w:lineRule="auto"/>
              <w:jc w:val="center"/>
              <w:rPr>
                <w:szCs w:val="28"/>
              </w:rPr>
            </w:pPr>
            <w:r w:rsidRPr="00B6763D">
              <w:rPr>
                <w:szCs w:val="28"/>
              </w:rPr>
              <w:t xml:space="preserve">ĐẢNG ỦY SỞ GIÁO DỤC VÀ ĐÀO TẠO </w:t>
            </w:r>
          </w:p>
          <w:p w:rsidR="00D95FCC" w:rsidRPr="00B6763D" w:rsidRDefault="00D95FCC" w:rsidP="000B0059">
            <w:pPr>
              <w:tabs>
                <w:tab w:val="left" w:pos="851"/>
              </w:tabs>
              <w:spacing w:line="276" w:lineRule="auto"/>
              <w:jc w:val="center"/>
              <w:rPr>
                <w:b/>
                <w:szCs w:val="28"/>
              </w:rPr>
            </w:pPr>
            <w:r w:rsidRPr="00B6763D">
              <w:rPr>
                <w:b/>
                <w:szCs w:val="28"/>
              </w:rPr>
              <w:t xml:space="preserve">ĐẢNG ỦY TRƯỜNG CAO ĐẲNG </w:t>
            </w:r>
          </w:p>
          <w:p w:rsidR="00D95FCC" w:rsidRPr="00B6763D" w:rsidRDefault="00D95FCC" w:rsidP="000B0059">
            <w:pPr>
              <w:tabs>
                <w:tab w:val="left" w:pos="851"/>
              </w:tabs>
              <w:spacing w:line="276" w:lineRule="auto"/>
              <w:jc w:val="center"/>
              <w:rPr>
                <w:b/>
                <w:szCs w:val="28"/>
              </w:rPr>
            </w:pPr>
            <w:r w:rsidRPr="00B6763D">
              <w:rPr>
                <w:b/>
                <w:szCs w:val="28"/>
              </w:rPr>
              <w:t>LÝ TỰ TRỌNG THÀNH PHỐ HỒ CHÍ MINH</w:t>
            </w:r>
          </w:p>
          <w:p w:rsidR="00D95FCC" w:rsidRPr="00B6763D" w:rsidRDefault="00D95FCC" w:rsidP="000B0059">
            <w:pPr>
              <w:tabs>
                <w:tab w:val="left" w:pos="851"/>
              </w:tabs>
              <w:spacing w:line="276" w:lineRule="auto"/>
              <w:jc w:val="center"/>
              <w:rPr>
                <w:szCs w:val="28"/>
              </w:rPr>
            </w:pPr>
            <w:r w:rsidRPr="00B6763D">
              <w:rPr>
                <w:b/>
                <w:szCs w:val="28"/>
              </w:rPr>
              <w:t>*</w:t>
            </w:r>
          </w:p>
        </w:tc>
        <w:tc>
          <w:tcPr>
            <w:tcW w:w="4960" w:type="dxa"/>
            <w:hideMark/>
          </w:tcPr>
          <w:p w:rsidR="00D95FCC" w:rsidRPr="00B6763D" w:rsidRDefault="00D95FCC" w:rsidP="000B0059">
            <w:pPr>
              <w:tabs>
                <w:tab w:val="left" w:pos="851"/>
              </w:tabs>
              <w:spacing w:line="276" w:lineRule="auto"/>
              <w:jc w:val="center"/>
              <w:rPr>
                <w:b/>
                <w:sz w:val="30"/>
                <w:szCs w:val="30"/>
              </w:rPr>
            </w:pPr>
            <w:r>
              <w:rPr>
                <w:noProof/>
                <w:sz w:val="30"/>
                <w:szCs w:val="30"/>
              </w:rPr>
              <mc:AlternateContent>
                <mc:Choice Requires="wps">
                  <w:drawing>
                    <wp:anchor distT="4294967291" distB="4294967291" distL="114300" distR="114300" simplePos="0" relativeHeight="251659264" behindDoc="0" locked="0" layoutInCell="1" allowOverlap="1" wp14:anchorId="41DEB8A7" wp14:editId="185EC493">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3B8FC9"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B6763D">
              <w:rPr>
                <w:b/>
                <w:sz w:val="30"/>
                <w:szCs w:val="30"/>
              </w:rPr>
              <w:t>ĐẢNG CỘNG SẢN VIỆT NAM</w:t>
            </w:r>
          </w:p>
          <w:p w:rsidR="00D95FCC" w:rsidRPr="00B6763D" w:rsidRDefault="00D95FCC" w:rsidP="00D95FCC">
            <w:pPr>
              <w:tabs>
                <w:tab w:val="left" w:pos="851"/>
              </w:tabs>
              <w:spacing w:line="276" w:lineRule="auto"/>
              <w:jc w:val="center"/>
              <w:rPr>
                <w:i/>
                <w:szCs w:val="28"/>
              </w:rPr>
            </w:pPr>
            <w:r w:rsidRPr="00B6763D">
              <w:rPr>
                <w:i/>
                <w:szCs w:val="28"/>
              </w:rPr>
              <w:t>TP.</w:t>
            </w:r>
            <w:r>
              <w:rPr>
                <w:i/>
                <w:szCs w:val="28"/>
              </w:rPr>
              <w:t>HCM</w:t>
            </w:r>
            <w:r w:rsidRPr="00B6763D">
              <w:rPr>
                <w:i/>
                <w:szCs w:val="28"/>
              </w:rPr>
              <w:t xml:space="preserve">, ngày </w:t>
            </w:r>
            <w:r>
              <w:rPr>
                <w:i/>
                <w:szCs w:val="28"/>
              </w:rPr>
              <w:t xml:space="preserve">   </w:t>
            </w:r>
            <w:r w:rsidRPr="00B6763D">
              <w:rPr>
                <w:i/>
                <w:szCs w:val="28"/>
              </w:rPr>
              <w:t xml:space="preserve">tháng </w:t>
            </w:r>
            <w:r>
              <w:rPr>
                <w:i/>
                <w:szCs w:val="28"/>
              </w:rPr>
              <w:t>11</w:t>
            </w:r>
            <w:r w:rsidRPr="00B6763D">
              <w:rPr>
                <w:i/>
                <w:szCs w:val="28"/>
              </w:rPr>
              <w:t xml:space="preserve"> năm 202</w:t>
            </w:r>
            <w:r>
              <w:rPr>
                <w:i/>
                <w:szCs w:val="28"/>
              </w:rPr>
              <w:t>2</w:t>
            </w:r>
          </w:p>
        </w:tc>
      </w:tr>
    </w:tbl>
    <w:p w:rsidR="00D95FCC" w:rsidRPr="00B6763D" w:rsidRDefault="00D95FCC" w:rsidP="00D95FCC">
      <w:pPr>
        <w:tabs>
          <w:tab w:val="left" w:pos="851"/>
        </w:tabs>
        <w:spacing w:line="276" w:lineRule="auto"/>
        <w:ind w:firstLine="567"/>
        <w:jc w:val="center"/>
        <w:rPr>
          <w:b/>
          <w:sz w:val="30"/>
          <w:szCs w:val="30"/>
        </w:rPr>
      </w:pPr>
      <w:r>
        <w:rPr>
          <w:noProof/>
          <w:szCs w:val="28"/>
        </w:rPr>
        <mc:AlternateContent>
          <mc:Choice Requires="wps">
            <w:drawing>
              <wp:anchor distT="0" distB="0" distL="114300" distR="114300" simplePos="0" relativeHeight="251660288" behindDoc="0" locked="0" layoutInCell="1" allowOverlap="1" wp14:anchorId="06A7F015" wp14:editId="73B1FD57">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D95FCC" w:rsidRDefault="00D95FCC" w:rsidP="00D95FCC">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A7F015"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D95FCC" w:rsidRDefault="00D95FCC" w:rsidP="00D95FCC">
                      <w:pPr>
                        <w:jc w:val="center"/>
                        <w:rPr>
                          <w:b/>
                          <w:szCs w:val="28"/>
                          <w:lang w:val="vi-VN"/>
                        </w:rPr>
                      </w:pPr>
                      <w:r>
                        <w:rPr>
                          <w:b/>
                          <w:szCs w:val="28"/>
                        </w:rPr>
                        <w:t>D</w:t>
                      </w:r>
                      <w:r>
                        <w:rPr>
                          <w:b/>
                          <w:szCs w:val="28"/>
                          <w:lang w:val="vi-VN"/>
                        </w:rPr>
                        <w:t>Ự THẢO</w:t>
                      </w:r>
                    </w:p>
                  </w:txbxContent>
                </v:textbox>
              </v:shape>
            </w:pict>
          </mc:Fallback>
        </mc:AlternateContent>
      </w:r>
      <w:r w:rsidRPr="00B6763D">
        <w:rPr>
          <w:b/>
          <w:sz w:val="30"/>
          <w:szCs w:val="30"/>
        </w:rPr>
        <w:t>NỘI DUNG</w:t>
      </w:r>
    </w:p>
    <w:p w:rsidR="00D95FCC" w:rsidRPr="00B6763D" w:rsidRDefault="00D95FCC" w:rsidP="00D95FCC">
      <w:pPr>
        <w:tabs>
          <w:tab w:val="left" w:pos="851"/>
        </w:tabs>
        <w:spacing w:line="276" w:lineRule="auto"/>
        <w:ind w:firstLine="567"/>
        <w:jc w:val="center"/>
        <w:rPr>
          <w:b/>
          <w:szCs w:val="28"/>
        </w:rPr>
      </w:pPr>
      <w:r w:rsidRPr="00B6763D">
        <w:rPr>
          <w:b/>
          <w:szCs w:val="28"/>
        </w:rPr>
        <w:t xml:space="preserve">Họp Ban Chấp hành Đảng bộ tháng </w:t>
      </w:r>
      <w:r>
        <w:rPr>
          <w:b/>
          <w:szCs w:val="28"/>
        </w:rPr>
        <w:t>11/2022</w:t>
      </w:r>
    </w:p>
    <w:p w:rsidR="00D95FCC" w:rsidRPr="00B6763D" w:rsidRDefault="00D95FCC" w:rsidP="00D95FCC">
      <w:pPr>
        <w:tabs>
          <w:tab w:val="left" w:pos="851"/>
        </w:tabs>
        <w:spacing w:line="276" w:lineRule="auto"/>
        <w:ind w:firstLine="567"/>
        <w:jc w:val="both"/>
        <w:rPr>
          <w:szCs w:val="28"/>
        </w:rPr>
      </w:pPr>
    </w:p>
    <w:p w:rsidR="00D95FCC" w:rsidRPr="00B6763D" w:rsidRDefault="00D95FCC" w:rsidP="00D95FCC">
      <w:pPr>
        <w:tabs>
          <w:tab w:val="left" w:pos="851"/>
        </w:tabs>
        <w:spacing w:line="276" w:lineRule="auto"/>
        <w:ind w:firstLine="567"/>
        <w:jc w:val="both"/>
        <w:rPr>
          <w:szCs w:val="28"/>
        </w:rPr>
      </w:pPr>
      <w:r w:rsidRPr="00B6763D">
        <w:rPr>
          <w:szCs w:val="28"/>
        </w:rPr>
        <w:t xml:space="preserve">Ngày </w:t>
      </w:r>
      <w:r>
        <w:rPr>
          <w:szCs w:val="28"/>
        </w:rPr>
        <w:t xml:space="preserve">…. </w:t>
      </w:r>
      <w:r w:rsidRPr="00B6763D">
        <w:rPr>
          <w:szCs w:val="28"/>
        </w:rPr>
        <w:t xml:space="preserve">tháng </w:t>
      </w:r>
      <w:r>
        <w:rPr>
          <w:szCs w:val="28"/>
        </w:rPr>
        <w:t>11 năm 2022</w:t>
      </w:r>
      <w:r w:rsidRPr="00B6763D">
        <w:rPr>
          <w:szCs w:val="28"/>
        </w:rPr>
        <w:t xml:space="preserve">, Ban Chấp hành Đảng bộ Trường Cao đẳng Lý Tự Trọng Thành phố Hồ Chí Minh họp thường kỳ tháng </w:t>
      </w:r>
      <w:r>
        <w:rPr>
          <w:szCs w:val="28"/>
        </w:rPr>
        <w:t>11/2022</w:t>
      </w:r>
      <w:r w:rsidRPr="00B6763D">
        <w:rPr>
          <w:szCs w:val="28"/>
        </w:rPr>
        <w:t xml:space="preserve">, đề nghị các đ/c Đảng ủy viên đóng góp ý kiến để hoàn chỉnh Nghị quyết </w:t>
      </w:r>
      <w:r>
        <w:rPr>
          <w:szCs w:val="28"/>
        </w:rPr>
        <w:t>tháng 11/2022</w:t>
      </w:r>
      <w:r w:rsidRPr="00B6763D">
        <w:rPr>
          <w:szCs w:val="28"/>
        </w:rPr>
        <w:t xml:space="preserve"> của Đảng ủy:</w:t>
      </w:r>
    </w:p>
    <w:p w:rsidR="00D95FCC" w:rsidRPr="00B6763D" w:rsidRDefault="00D95FCC" w:rsidP="00D95FCC">
      <w:pPr>
        <w:pStyle w:val="ListParagraph"/>
        <w:numPr>
          <w:ilvl w:val="0"/>
          <w:numId w:val="1"/>
        </w:numPr>
        <w:tabs>
          <w:tab w:val="left" w:pos="851"/>
          <w:tab w:val="left" w:pos="1134"/>
        </w:tabs>
        <w:spacing w:line="276" w:lineRule="auto"/>
        <w:ind w:left="0" w:firstLine="567"/>
        <w:jc w:val="both"/>
        <w:rPr>
          <w:b/>
          <w:szCs w:val="28"/>
        </w:rPr>
      </w:pPr>
      <w:r w:rsidRPr="00B6763D">
        <w:rPr>
          <w:b/>
          <w:szCs w:val="28"/>
        </w:rPr>
        <w:t xml:space="preserve">KIỂM ĐIỂM THỰC HIỆN NGHỊ QUYẾT THÁNG </w:t>
      </w:r>
      <w:r>
        <w:rPr>
          <w:b/>
          <w:szCs w:val="28"/>
        </w:rPr>
        <w:t>10/2022</w:t>
      </w:r>
    </w:p>
    <w:p w:rsidR="00D95FCC" w:rsidRPr="00B6763D" w:rsidRDefault="00D95FCC" w:rsidP="00D95FCC">
      <w:pPr>
        <w:numPr>
          <w:ilvl w:val="3"/>
          <w:numId w:val="1"/>
        </w:numPr>
        <w:tabs>
          <w:tab w:val="left" w:pos="851"/>
        </w:tabs>
        <w:spacing w:line="276" w:lineRule="auto"/>
        <w:ind w:left="0" w:firstLine="567"/>
        <w:jc w:val="both"/>
        <w:rPr>
          <w:szCs w:val="28"/>
        </w:rPr>
      </w:pPr>
      <w:r w:rsidRPr="00B6763D">
        <w:rPr>
          <w:b/>
          <w:szCs w:val="28"/>
          <w:lang w:val="vi-VN"/>
        </w:rPr>
        <w:t>Lãnh đạo công tác</w:t>
      </w:r>
      <w:r w:rsidRPr="00B6763D">
        <w:rPr>
          <w:b/>
          <w:szCs w:val="28"/>
        </w:rPr>
        <w:t xml:space="preserve"> chính trị,</w:t>
      </w:r>
      <w:r w:rsidRPr="00B6763D">
        <w:rPr>
          <w:b/>
          <w:szCs w:val="28"/>
          <w:lang w:val="vi-VN"/>
        </w:rPr>
        <w:t xml:space="preserve"> tư tưởng</w:t>
      </w:r>
      <w:r w:rsidRPr="00B6763D">
        <w:rPr>
          <w:b/>
          <w:szCs w:val="28"/>
        </w:rPr>
        <w:t xml:space="preserve">: </w:t>
      </w:r>
      <w:r w:rsidRPr="00B6763D">
        <w:rPr>
          <w:szCs w:val="28"/>
        </w:rPr>
        <w:t xml:space="preserve">Đã thực hiện đủ theo Nghị quyết BCH Đảng bộ tháng </w:t>
      </w:r>
      <w:r>
        <w:rPr>
          <w:szCs w:val="28"/>
        </w:rPr>
        <w:t>10/2022</w:t>
      </w:r>
    </w:p>
    <w:p w:rsidR="00D95FCC" w:rsidRPr="00B6763D" w:rsidRDefault="00D95FCC" w:rsidP="00D95FCC">
      <w:pPr>
        <w:numPr>
          <w:ilvl w:val="3"/>
          <w:numId w:val="1"/>
        </w:numPr>
        <w:tabs>
          <w:tab w:val="left" w:pos="851"/>
        </w:tabs>
        <w:spacing w:line="276" w:lineRule="auto"/>
        <w:ind w:left="0" w:firstLine="567"/>
        <w:jc w:val="both"/>
        <w:rPr>
          <w:szCs w:val="28"/>
        </w:rPr>
      </w:pPr>
      <w:r w:rsidRPr="00B6763D">
        <w:rPr>
          <w:b/>
          <w:szCs w:val="28"/>
          <w:lang w:val="vi-VN"/>
        </w:rPr>
        <w:t>Lãnh đạo thực hiện nhiệm vụ chuyên môn</w:t>
      </w:r>
      <w:r w:rsidRPr="00B6763D">
        <w:rPr>
          <w:b/>
          <w:szCs w:val="28"/>
        </w:rPr>
        <w:t xml:space="preserve">: </w:t>
      </w:r>
      <w:r w:rsidRPr="00B6763D">
        <w:rPr>
          <w:szCs w:val="28"/>
        </w:rPr>
        <w:t xml:space="preserve">Đã thực hiện theo Nghị quyết BCH Đảng bộ tháng </w:t>
      </w:r>
      <w:r>
        <w:rPr>
          <w:szCs w:val="28"/>
        </w:rPr>
        <w:t>10/2022</w:t>
      </w:r>
    </w:p>
    <w:p w:rsidR="00D95FCC" w:rsidRPr="00B6763D" w:rsidRDefault="00D95FCC" w:rsidP="00D95FCC">
      <w:pPr>
        <w:numPr>
          <w:ilvl w:val="3"/>
          <w:numId w:val="1"/>
        </w:numPr>
        <w:tabs>
          <w:tab w:val="left" w:pos="851"/>
        </w:tabs>
        <w:spacing w:line="276" w:lineRule="auto"/>
        <w:ind w:left="0" w:firstLine="567"/>
        <w:jc w:val="both"/>
        <w:rPr>
          <w:szCs w:val="28"/>
        </w:rPr>
      </w:pPr>
      <w:r w:rsidRPr="00B6763D">
        <w:rPr>
          <w:b/>
          <w:szCs w:val="28"/>
          <w:lang w:val="vi-VN"/>
        </w:rPr>
        <w:t>Lãnh đạo công tác tổ chức, cán bộ</w:t>
      </w:r>
      <w:r w:rsidRPr="00B6763D">
        <w:rPr>
          <w:b/>
          <w:szCs w:val="28"/>
        </w:rPr>
        <w:t xml:space="preserve">: </w:t>
      </w:r>
      <w:r w:rsidRPr="00B6763D">
        <w:rPr>
          <w:szCs w:val="28"/>
        </w:rPr>
        <w:t xml:space="preserve">Đã thực hiện theo Nghị quyết BCH Đảng bộ tháng </w:t>
      </w:r>
      <w:r>
        <w:rPr>
          <w:szCs w:val="28"/>
        </w:rPr>
        <w:t>10/2022</w:t>
      </w:r>
    </w:p>
    <w:p w:rsidR="00D95FCC" w:rsidRPr="00B6763D" w:rsidRDefault="00D95FCC" w:rsidP="00D95FCC">
      <w:pPr>
        <w:numPr>
          <w:ilvl w:val="3"/>
          <w:numId w:val="1"/>
        </w:numPr>
        <w:tabs>
          <w:tab w:val="left" w:pos="851"/>
        </w:tabs>
        <w:spacing w:line="276" w:lineRule="auto"/>
        <w:ind w:left="0" w:firstLine="567"/>
        <w:jc w:val="both"/>
        <w:rPr>
          <w:b/>
          <w:szCs w:val="28"/>
          <w:lang w:val="vi-VN"/>
        </w:rPr>
      </w:pPr>
      <w:r w:rsidRPr="00B6763D">
        <w:rPr>
          <w:b/>
          <w:szCs w:val="28"/>
          <w:lang w:val="vi-VN"/>
        </w:rPr>
        <w:t>Lãnh đạo công tác xây dựng tổ chức Đảng</w:t>
      </w:r>
    </w:p>
    <w:p w:rsidR="00D95FCC" w:rsidRDefault="00D95FCC" w:rsidP="00D95FCC">
      <w:pPr>
        <w:tabs>
          <w:tab w:val="left" w:pos="851"/>
          <w:tab w:val="left" w:pos="4320"/>
        </w:tabs>
        <w:spacing w:line="276" w:lineRule="auto"/>
        <w:ind w:firstLine="567"/>
        <w:jc w:val="both"/>
        <w:rPr>
          <w:szCs w:val="28"/>
        </w:rPr>
      </w:pPr>
      <w:r w:rsidRPr="00B6763D">
        <w:rPr>
          <w:szCs w:val="28"/>
        </w:rPr>
        <w:t>Tiếp tục công tác tuyên giáo, công tác xây dựng Đảng, công tác dân vận, công tác bảo đảm an ninh chính trị trong Nhà trường</w:t>
      </w:r>
    </w:p>
    <w:p w:rsidR="00D95FCC" w:rsidRDefault="00D95FCC" w:rsidP="00D95FCC">
      <w:pPr>
        <w:spacing w:line="276" w:lineRule="auto"/>
        <w:ind w:firstLine="567"/>
        <w:jc w:val="both"/>
        <w:rPr>
          <w:szCs w:val="28"/>
        </w:rPr>
      </w:pPr>
      <w:r w:rsidRPr="00097645">
        <w:rPr>
          <w:szCs w:val="28"/>
        </w:rPr>
        <w:t>Bộ phận Đảng vụ của Trường đã nộp</w:t>
      </w:r>
      <w:r>
        <w:rPr>
          <w:szCs w:val="28"/>
        </w:rPr>
        <w:t xml:space="preserve"> và nhận hồ sơ: </w:t>
      </w:r>
    </w:p>
    <w:p w:rsidR="00D95FCC" w:rsidRPr="000E552F" w:rsidRDefault="00D95FCC" w:rsidP="00D95FCC">
      <w:pPr>
        <w:pStyle w:val="ListParagraph"/>
        <w:numPr>
          <w:ilvl w:val="0"/>
          <w:numId w:val="5"/>
        </w:numPr>
        <w:spacing w:line="276" w:lineRule="auto"/>
        <w:jc w:val="both"/>
        <w:rPr>
          <w:szCs w:val="28"/>
          <w:u w:val="single"/>
        </w:rPr>
      </w:pPr>
      <w:r w:rsidRPr="000E552F">
        <w:rPr>
          <w:szCs w:val="28"/>
          <w:u w:val="single"/>
        </w:rPr>
        <w:t>Nộp hồ sơ</w:t>
      </w:r>
      <w:r w:rsidR="00AC7177">
        <w:rPr>
          <w:szCs w:val="28"/>
          <w:u w:val="single"/>
        </w:rPr>
        <w:t xml:space="preserve"> </w:t>
      </w:r>
      <w:r w:rsidR="00AC7177" w:rsidRPr="00AC7177">
        <w:rPr>
          <w:szCs w:val="28"/>
          <w:u w:val="single"/>
        </w:rPr>
        <w:t>tại VP Đảng ủy Sở</w:t>
      </w:r>
      <w:r w:rsidRPr="000E552F">
        <w:rPr>
          <w:szCs w:val="28"/>
          <w:u w:val="single"/>
        </w:rPr>
        <w:t>:</w:t>
      </w:r>
    </w:p>
    <w:p w:rsidR="00D95FCC" w:rsidRPr="006501C1" w:rsidRDefault="00D95FCC" w:rsidP="00D95FCC">
      <w:pPr>
        <w:spacing w:line="276" w:lineRule="auto"/>
        <w:ind w:firstLine="567"/>
        <w:jc w:val="both"/>
        <w:rPr>
          <w:szCs w:val="28"/>
        </w:rPr>
      </w:pPr>
      <w:r>
        <w:rPr>
          <w:szCs w:val="28"/>
        </w:rPr>
        <w:t xml:space="preserve">+ </w:t>
      </w:r>
      <w:r w:rsidRPr="00D95FCC">
        <w:rPr>
          <w:szCs w:val="28"/>
        </w:rPr>
        <w:t xml:space="preserve">Ngày 12.10.2022 nộp </w:t>
      </w:r>
      <w:r w:rsidR="00E9657B">
        <w:rPr>
          <w:szCs w:val="28"/>
        </w:rPr>
        <w:t xml:space="preserve">Đảng ủy </w:t>
      </w:r>
      <w:r w:rsidRPr="00D95FCC">
        <w:rPr>
          <w:szCs w:val="28"/>
        </w:rPr>
        <w:t>Sở báo cáo Tổng kết 05 năm thực hiện Quy định 1374-QĐ/TU ngày 01 tháng 12 năm 2017 của Ban Thường vụ Thành ủy, báo cáo kết quả triển khai công tác Đại hội các Chi bộ trực thuộc Đảng bộ Trường Cao đẳng Lý Tự Trọng TP.Hồ Chí Minh nhiệm kì 2022 - 2025, đóng đảng phí quí 3.2022</w:t>
      </w:r>
    </w:p>
    <w:p w:rsidR="00D95FCC" w:rsidRDefault="00D95FCC" w:rsidP="00E9657B">
      <w:pPr>
        <w:spacing w:line="276" w:lineRule="auto"/>
        <w:ind w:firstLine="567"/>
        <w:jc w:val="both"/>
        <w:rPr>
          <w:szCs w:val="28"/>
        </w:rPr>
      </w:pPr>
      <w:r>
        <w:rPr>
          <w:szCs w:val="28"/>
        </w:rPr>
        <w:t>+</w:t>
      </w:r>
      <w:r w:rsidRPr="006501C1">
        <w:rPr>
          <w:szCs w:val="28"/>
        </w:rPr>
        <w:t xml:space="preserve"> </w:t>
      </w:r>
      <w:r w:rsidR="00E9657B" w:rsidRPr="00E9657B">
        <w:rPr>
          <w:szCs w:val="28"/>
        </w:rPr>
        <w:t xml:space="preserve">Ngày 24.10.2022 nộp </w:t>
      </w:r>
      <w:r w:rsidR="00E9657B">
        <w:rPr>
          <w:szCs w:val="28"/>
        </w:rPr>
        <w:t xml:space="preserve">Đảng ủy </w:t>
      </w:r>
      <w:r w:rsidR="00E9657B" w:rsidRPr="00D95FCC">
        <w:rPr>
          <w:szCs w:val="28"/>
        </w:rPr>
        <w:t>Sở</w:t>
      </w:r>
      <w:r w:rsidR="00E9657B" w:rsidRPr="00E9657B">
        <w:rPr>
          <w:szCs w:val="28"/>
        </w:rPr>
        <w:t xml:space="preserve"> hồ sơ đề nghị kết nạp đảng của </w:t>
      </w:r>
      <w:r w:rsidR="00AC7177">
        <w:rPr>
          <w:szCs w:val="28"/>
        </w:rPr>
        <w:t>SV</w:t>
      </w:r>
      <w:r w:rsidR="00E9657B" w:rsidRPr="00E9657B">
        <w:rPr>
          <w:szCs w:val="28"/>
        </w:rPr>
        <w:t xml:space="preserve"> Trần Lâm Trường</w:t>
      </w:r>
    </w:p>
    <w:p w:rsidR="00D95FCC" w:rsidRDefault="00D95FCC" w:rsidP="00D95FCC">
      <w:pPr>
        <w:spacing w:line="276" w:lineRule="auto"/>
        <w:ind w:firstLine="567"/>
        <w:jc w:val="both"/>
        <w:rPr>
          <w:szCs w:val="28"/>
          <w:u w:val="single"/>
        </w:rPr>
      </w:pPr>
      <w:r w:rsidRPr="000E552F">
        <w:rPr>
          <w:szCs w:val="28"/>
          <w:u w:val="single"/>
        </w:rPr>
        <w:t>Nhận hồ sơ</w:t>
      </w:r>
      <w:r w:rsidR="00AC7177">
        <w:rPr>
          <w:szCs w:val="28"/>
          <w:u w:val="single"/>
        </w:rPr>
        <w:t xml:space="preserve"> từ VP Đảng ủy SGD</w:t>
      </w:r>
      <w:r w:rsidRPr="000E552F">
        <w:rPr>
          <w:szCs w:val="28"/>
          <w:u w:val="single"/>
        </w:rPr>
        <w:t>:</w:t>
      </w:r>
    </w:p>
    <w:p w:rsidR="00E9657B" w:rsidRDefault="00D95FCC" w:rsidP="00E9657B">
      <w:pPr>
        <w:spacing w:line="276" w:lineRule="auto"/>
        <w:ind w:firstLine="567"/>
        <w:jc w:val="both"/>
        <w:rPr>
          <w:szCs w:val="28"/>
        </w:rPr>
      </w:pPr>
      <w:r>
        <w:rPr>
          <w:szCs w:val="28"/>
        </w:rPr>
        <w:t xml:space="preserve">+ </w:t>
      </w:r>
      <w:r w:rsidR="00E9657B" w:rsidRPr="00E9657B">
        <w:rPr>
          <w:szCs w:val="28"/>
        </w:rPr>
        <w:t>Ngày 24.10.2022 nhận hồ sơ của đảng viên SV Nguyễn Thanh Hưng, đảng viên Huỳnh Kim Liên (GV khoa kinh tế mới chuyển về trường)</w:t>
      </w:r>
      <w:r w:rsidR="00E9657B">
        <w:rPr>
          <w:szCs w:val="28"/>
        </w:rPr>
        <w:t>,</w:t>
      </w:r>
      <w:r w:rsidR="00E9657B" w:rsidRPr="00E9657B">
        <w:rPr>
          <w:szCs w:val="28"/>
        </w:rPr>
        <w:t xml:space="preserve"> nhận thông báo kết quả xếp loại cán bộ lãnh đạo quản lý năm 2021 </w:t>
      </w:r>
    </w:p>
    <w:p w:rsidR="00D95FCC" w:rsidRPr="00B6763D" w:rsidRDefault="00D95FCC" w:rsidP="00E9657B">
      <w:pPr>
        <w:spacing w:line="276" w:lineRule="auto"/>
        <w:ind w:firstLine="567"/>
        <w:jc w:val="both"/>
        <w:rPr>
          <w:rFonts w:eastAsia="Calibri"/>
          <w:szCs w:val="28"/>
        </w:rPr>
      </w:pPr>
      <w:r w:rsidRPr="00B6763D">
        <w:rPr>
          <w:rFonts w:eastAsia="Calibri"/>
          <w:b/>
          <w:szCs w:val="28"/>
        </w:rPr>
        <w:t xml:space="preserve">Số lượng Đảng viên của toàn Đảng bộ tính đến hết tháng </w:t>
      </w:r>
      <w:r w:rsidR="00065D75">
        <w:rPr>
          <w:rFonts w:eastAsia="Calibri"/>
          <w:b/>
          <w:szCs w:val="28"/>
        </w:rPr>
        <w:t>10</w:t>
      </w:r>
      <w:r>
        <w:rPr>
          <w:rFonts w:eastAsia="Calibri"/>
          <w:b/>
          <w:szCs w:val="28"/>
        </w:rPr>
        <w:t>/2022</w:t>
      </w:r>
      <w:r w:rsidRPr="00B6763D">
        <w:rPr>
          <w:rFonts w:eastAsia="Calibri"/>
          <w:b/>
          <w:szCs w:val="28"/>
        </w:rPr>
        <w:t xml:space="preserve">: </w:t>
      </w:r>
      <w:r w:rsidR="00E9657B">
        <w:rPr>
          <w:szCs w:val="28"/>
        </w:rPr>
        <w:t>82</w:t>
      </w:r>
      <w:r w:rsidRPr="00B6763D">
        <w:rPr>
          <w:rFonts w:eastAsia="Calibri"/>
          <w:szCs w:val="28"/>
        </w:rPr>
        <w:t xml:space="preserve"> đ/c (chính thứ</w:t>
      </w:r>
      <w:r>
        <w:rPr>
          <w:rFonts w:eastAsia="Calibri"/>
          <w:szCs w:val="28"/>
        </w:rPr>
        <w:t xml:space="preserve">c </w:t>
      </w:r>
      <w:r w:rsidR="00E9657B">
        <w:rPr>
          <w:rFonts w:eastAsia="Calibri"/>
          <w:szCs w:val="28"/>
        </w:rPr>
        <w:t>71</w:t>
      </w:r>
      <w:r w:rsidRPr="00B6763D">
        <w:rPr>
          <w:rFonts w:eastAsia="Calibri"/>
          <w:szCs w:val="28"/>
        </w:rPr>
        <w:t>, dự bị</w:t>
      </w:r>
      <w:r w:rsidR="00E9657B">
        <w:rPr>
          <w:rFonts w:eastAsia="Calibri"/>
          <w:szCs w:val="28"/>
        </w:rPr>
        <w:t xml:space="preserve"> 11</w:t>
      </w:r>
      <w:r>
        <w:rPr>
          <w:rFonts w:eastAsia="Calibri"/>
          <w:szCs w:val="28"/>
        </w:rPr>
        <w:t>). Có 9</w:t>
      </w:r>
      <w:r w:rsidRPr="00B6763D">
        <w:rPr>
          <w:rFonts w:eastAsia="Calibri"/>
          <w:szCs w:val="28"/>
        </w:rPr>
        <w:t xml:space="preserve"> SV, trong đó: </w:t>
      </w:r>
    </w:p>
    <w:p w:rsidR="00D95FCC" w:rsidRPr="00B6763D" w:rsidRDefault="00D95FCC" w:rsidP="00D95FCC">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Pr>
          <w:szCs w:val="28"/>
        </w:rPr>
        <w:t xml:space="preserve"> 1: </w:t>
      </w:r>
      <w:r>
        <w:rPr>
          <w:szCs w:val="28"/>
        </w:rPr>
        <w:tab/>
      </w:r>
      <w:r w:rsidR="00E9657B">
        <w:rPr>
          <w:szCs w:val="28"/>
        </w:rPr>
        <w:t>20</w:t>
      </w:r>
      <w:r w:rsidRPr="00B6763D">
        <w:rPr>
          <w:rFonts w:eastAsia="Calibri"/>
          <w:szCs w:val="28"/>
        </w:rPr>
        <w:t xml:space="preserve"> đ/c (chính thứ</w:t>
      </w:r>
      <w:r w:rsidR="00E9657B">
        <w:rPr>
          <w:rFonts w:eastAsia="Calibri"/>
          <w:szCs w:val="28"/>
        </w:rPr>
        <w:t>c 16</w:t>
      </w:r>
      <w:r w:rsidRPr="00B6763D">
        <w:rPr>
          <w:rFonts w:eastAsia="Calibri"/>
          <w:szCs w:val="28"/>
        </w:rPr>
        <w:t>, dự bị</w:t>
      </w:r>
      <w:r w:rsidR="00E9657B">
        <w:rPr>
          <w:szCs w:val="28"/>
        </w:rPr>
        <w:t xml:space="preserve"> 4</w:t>
      </w:r>
      <w:r w:rsidRPr="00B6763D">
        <w:rPr>
          <w:rFonts w:eastAsia="Calibri"/>
          <w:szCs w:val="28"/>
        </w:rPr>
        <w:t>)</w:t>
      </w:r>
    </w:p>
    <w:p w:rsidR="00D95FCC" w:rsidRPr="00B6763D" w:rsidRDefault="00D95FCC" w:rsidP="00D95FCC">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 xml:space="preserve">Chi bộ 2: </w:t>
      </w:r>
      <w:r w:rsidRPr="00B6763D">
        <w:rPr>
          <w:rFonts w:eastAsia="Calibri"/>
          <w:szCs w:val="28"/>
        </w:rPr>
        <w:tab/>
      </w:r>
      <w:r>
        <w:rPr>
          <w:rFonts w:eastAsia="Calibri"/>
          <w:szCs w:val="28"/>
        </w:rPr>
        <w:t>21</w:t>
      </w:r>
      <w:r w:rsidRPr="00B6763D">
        <w:rPr>
          <w:rFonts w:eastAsia="Calibri"/>
          <w:szCs w:val="28"/>
        </w:rPr>
        <w:t xml:space="preserve"> đ/c (chính thứ</w:t>
      </w:r>
      <w:r>
        <w:rPr>
          <w:rFonts w:eastAsia="Calibri"/>
          <w:szCs w:val="28"/>
        </w:rPr>
        <w:t>c 20</w:t>
      </w:r>
      <w:r w:rsidRPr="00B6763D">
        <w:rPr>
          <w:rFonts w:eastAsia="Calibri"/>
          <w:szCs w:val="28"/>
        </w:rPr>
        <w:t>, dự bị</w:t>
      </w:r>
      <w:r>
        <w:rPr>
          <w:rFonts w:eastAsia="Calibri"/>
          <w:szCs w:val="28"/>
        </w:rPr>
        <w:t xml:space="preserve"> 1</w:t>
      </w:r>
      <w:r w:rsidRPr="00B6763D">
        <w:rPr>
          <w:rFonts w:eastAsia="Calibri"/>
          <w:szCs w:val="28"/>
        </w:rPr>
        <w:t xml:space="preserve">) </w:t>
      </w:r>
    </w:p>
    <w:p w:rsidR="00D95FCC" w:rsidRPr="00B6763D" w:rsidRDefault="00D95FCC" w:rsidP="00D95FCC">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sidR="00E9657B">
        <w:rPr>
          <w:rFonts w:eastAsia="Calibri"/>
          <w:szCs w:val="28"/>
        </w:rPr>
        <w:t xml:space="preserve"> 3: </w:t>
      </w:r>
      <w:r w:rsidR="00E9657B">
        <w:rPr>
          <w:rFonts w:eastAsia="Calibri"/>
          <w:szCs w:val="28"/>
        </w:rPr>
        <w:tab/>
        <w:t>22</w:t>
      </w:r>
      <w:r w:rsidRPr="00B6763D">
        <w:rPr>
          <w:rFonts w:eastAsia="Calibri"/>
          <w:szCs w:val="28"/>
        </w:rPr>
        <w:t xml:space="preserve"> đ/c (chính thứ</w:t>
      </w:r>
      <w:r>
        <w:rPr>
          <w:rFonts w:eastAsia="Calibri"/>
          <w:szCs w:val="28"/>
        </w:rPr>
        <w:t>c 20</w:t>
      </w:r>
      <w:r w:rsidRPr="00B6763D">
        <w:rPr>
          <w:rFonts w:eastAsia="Calibri"/>
          <w:szCs w:val="28"/>
        </w:rPr>
        <w:t>, dự bị</w:t>
      </w:r>
      <w:r w:rsidR="00E9657B">
        <w:rPr>
          <w:rFonts w:eastAsia="Calibri"/>
          <w:szCs w:val="28"/>
        </w:rPr>
        <w:t xml:space="preserve"> 2</w:t>
      </w:r>
      <w:r w:rsidRPr="00B6763D">
        <w:rPr>
          <w:rFonts w:eastAsia="Calibri"/>
          <w:szCs w:val="28"/>
        </w:rPr>
        <w:t>)</w:t>
      </w:r>
    </w:p>
    <w:p w:rsidR="00D95FCC" w:rsidRPr="00B6763D" w:rsidRDefault="00D95FCC" w:rsidP="00D95FCC">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Pr>
          <w:szCs w:val="28"/>
        </w:rPr>
        <w:t xml:space="preserve"> SV:  19</w:t>
      </w:r>
      <w:r w:rsidRPr="00B6763D">
        <w:rPr>
          <w:rFonts w:eastAsia="Calibri"/>
          <w:szCs w:val="28"/>
        </w:rPr>
        <w:t xml:space="preserve"> đ/c (chính thứ</w:t>
      </w:r>
      <w:r w:rsidRPr="00B6763D">
        <w:rPr>
          <w:szCs w:val="28"/>
        </w:rPr>
        <w:t xml:space="preserve">c </w:t>
      </w:r>
      <w:r>
        <w:rPr>
          <w:szCs w:val="28"/>
        </w:rPr>
        <w:t>15</w:t>
      </w:r>
      <w:r w:rsidRPr="00B6763D">
        <w:rPr>
          <w:rFonts w:eastAsia="Calibri"/>
          <w:szCs w:val="28"/>
        </w:rPr>
        <w:t>, dự bị</w:t>
      </w:r>
      <w:r w:rsidRPr="00B6763D">
        <w:rPr>
          <w:szCs w:val="28"/>
        </w:rPr>
        <w:t xml:space="preserve"> </w:t>
      </w:r>
      <w:r>
        <w:rPr>
          <w:szCs w:val="28"/>
        </w:rPr>
        <w:t>4</w:t>
      </w:r>
      <w:r w:rsidRPr="00B6763D">
        <w:rPr>
          <w:rFonts w:eastAsia="Calibri"/>
          <w:szCs w:val="28"/>
        </w:rPr>
        <w:t xml:space="preserve">) </w:t>
      </w:r>
    </w:p>
    <w:p w:rsidR="00D95FCC" w:rsidRPr="00B6763D" w:rsidRDefault="00D95FCC" w:rsidP="00D95FCC">
      <w:pPr>
        <w:spacing w:line="276" w:lineRule="auto"/>
        <w:ind w:firstLine="567"/>
        <w:jc w:val="both"/>
        <w:rPr>
          <w:rFonts w:eastAsia="Calibri"/>
          <w:szCs w:val="28"/>
        </w:rPr>
      </w:pPr>
      <w:r w:rsidRPr="00B6763D">
        <w:rPr>
          <w:rFonts w:eastAsia="Calibri"/>
          <w:b/>
          <w:szCs w:val="28"/>
        </w:rPr>
        <w:lastRenderedPageBreak/>
        <w:t>Số lượng phát triển Đảng của toàn Đảng bộ đến hế</w:t>
      </w:r>
      <w:r w:rsidRPr="00B6763D">
        <w:rPr>
          <w:b/>
          <w:szCs w:val="28"/>
        </w:rPr>
        <w:t xml:space="preserve">t </w:t>
      </w:r>
      <w:r w:rsidR="005A3A96">
        <w:rPr>
          <w:b/>
          <w:szCs w:val="28"/>
        </w:rPr>
        <w:t>10</w:t>
      </w:r>
      <w:r>
        <w:rPr>
          <w:b/>
          <w:szCs w:val="28"/>
        </w:rPr>
        <w:t>/2022</w:t>
      </w:r>
    </w:p>
    <w:p w:rsidR="00D95FCC" w:rsidRPr="00B6763D" w:rsidRDefault="00D95FCC" w:rsidP="00D95FCC">
      <w:pPr>
        <w:tabs>
          <w:tab w:val="left" w:pos="851"/>
          <w:tab w:val="left" w:pos="900"/>
          <w:tab w:val="left" w:pos="1418"/>
        </w:tabs>
        <w:spacing w:line="276" w:lineRule="auto"/>
        <w:ind w:left="705" w:hanging="138"/>
        <w:jc w:val="both"/>
        <w:rPr>
          <w:rFonts w:eastAsia="Calibri"/>
          <w:szCs w:val="28"/>
        </w:rPr>
      </w:pPr>
      <w:r w:rsidRPr="00B6763D">
        <w:rPr>
          <w:rFonts w:eastAsia="Calibri"/>
          <w:szCs w:val="28"/>
        </w:rPr>
        <w:t xml:space="preserve">Tổng số cảm tình Đảng: </w:t>
      </w:r>
      <w:r w:rsidR="004E1FAE">
        <w:rPr>
          <w:rFonts w:eastAsia="Calibri"/>
          <w:szCs w:val="28"/>
        </w:rPr>
        <w:t>21</w:t>
      </w:r>
      <w:r>
        <w:rPr>
          <w:rFonts w:eastAsia="Calibri"/>
          <w:szCs w:val="28"/>
        </w:rPr>
        <w:t xml:space="preserve"> trong đó có 07</w:t>
      </w:r>
      <w:r w:rsidRPr="00B6763D">
        <w:rPr>
          <w:rFonts w:eastAsia="Calibri"/>
          <w:szCs w:val="28"/>
        </w:rPr>
        <w:t xml:space="preserve"> sinh viên, gồm:</w:t>
      </w:r>
      <w:r w:rsidR="00053533">
        <w:rPr>
          <w:rFonts w:eastAsia="Calibri"/>
          <w:szCs w:val="28"/>
        </w:rPr>
        <w:t xml:space="preserve"> </w:t>
      </w:r>
    </w:p>
    <w:p w:rsidR="00D95FCC" w:rsidRPr="00B6763D" w:rsidRDefault="00D95FCC" w:rsidP="00D95FCC">
      <w:pPr>
        <w:tabs>
          <w:tab w:val="left" w:pos="851"/>
          <w:tab w:val="left" w:pos="900"/>
          <w:tab w:val="left" w:pos="1418"/>
        </w:tabs>
        <w:spacing w:line="276" w:lineRule="auto"/>
        <w:ind w:firstLine="567"/>
        <w:jc w:val="both"/>
        <w:rPr>
          <w:rFonts w:eastAsia="Calibri"/>
          <w:szCs w:val="28"/>
        </w:rPr>
      </w:pPr>
      <w:r w:rsidRPr="00B6763D">
        <w:rPr>
          <w:rFonts w:eastAsia="Calibri"/>
          <w:szCs w:val="28"/>
        </w:rPr>
        <w:t>+ Số hồ sơ cảm tình Đảng đã đề nghị kết nạp đảng gửi sưu tra tại VP. Đảng ủy Sở</w:t>
      </w:r>
      <w:r w:rsidR="004E1FAE">
        <w:rPr>
          <w:rFonts w:eastAsia="Calibri"/>
          <w:szCs w:val="28"/>
        </w:rPr>
        <w:t xml:space="preserve"> GD: 9</w:t>
      </w:r>
      <w:r>
        <w:rPr>
          <w:rFonts w:eastAsia="Calibri"/>
          <w:szCs w:val="28"/>
        </w:rPr>
        <w:t xml:space="preserve"> </w:t>
      </w:r>
      <w:r w:rsidRPr="00B6763D">
        <w:rPr>
          <w:rFonts w:eastAsia="Calibri"/>
          <w:szCs w:val="28"/>
        </w:rPr>
        <w:t>hồ</w:t>
      </w:r>
      <w:r w:rsidR="004E1FAE">
        <w:rPr>
          <w:rFonts w:eastAsia="Calibri"/>
          <w:szCs w:val="28"/>
        </w:rPr>
        <w:t xml:space="preserve"> sơ (9</w:t>
      </w:r>
      <w:r w:rsidRPr="00B6763D">
        <w:rPr>
          <w:rFonts w:eastAsia="Calibri"/>
          <w:szCs w:val="28"/>
        </w:rPr>
        <w:t xml:space="preserve"> hồ sơ lần 1</w:t>
      </w:r>
      <w:r w:rsidR="004E1FAE">
        <w:rPr>
          <w:rFonts w:eastAsia="Calibri"/>
          <w:szCs w:val="28"/>
        </w:rPr>
        <w:t>, trong đó có 02</w:t>
      </w:r>
      <w:r>
        <w:rPr>
          <w:rFonts w:eastAsia="Calibri"/>
          <w:szCs w:val="28"/>
        </w:rPr>
        <w:t xml:space="preserve"> hồ sơ là sinh viên</w:t>
      </w:r>
      <w:r w:rsidRPr="00B6763D">
        <w:rPr>
          <w:rFonts w:eastAsia="Calibri"/>
          <w:szCs w:val="28"/>
        </w:rPr>
        <w:t>);</w:t>
      </w:r>
    </w:p>
    <w:p w:rsidR="00D95FCC" w:rsidRDefault="00D95FCC" w:rsidP="00D95FCC">
      <w:pPr>
        <w:tabs>
          <w:tab w:val="left" w:pos="851"/>
          <w:tab w:val="left" w:pos="900"/>
          <w:tab w:val="left" w:pos="1418"/>
        </w:tabs>
        <w:spacing w:line="276" w:lineRule="auto"/>
        <w:ind w:firstLine="567"/>
        <w:jc w:val="both"/>
        <w:rPr>
          <w:rFonts w:eastAsia="Calibri"/>
          <w:color w:val="FF0000"/>
          <w:szCs w:val="28"/>
        </w:rPr>
      </w:pPr>
      <w:r w:rsidRPr="00B6763D">
        <w:rPr>
          <w:rFonts w:eastAsia="Calibri"/>
          <w:szCs w:val="28"/>
        </w:rPr>
        <w:t xml:space="preserve">+ </w:t>
      </w:r>
      <w:r w:rsidRPr="00AE3716">
        <w:rPr>
          <w:rFonts w:eastAsia="Calibri"/>
          <w:szCs w:val="28"/>
        </w:rPr>
        <w:t xml:space="preserve">Tổng số đối tượng cảm tình Đảng (diện xem xét </w:t>
      </w:r>
      <w:r w:rsidRPr="00234606">
        <w:rPr>
          <w:rFonts w:eastAsia="Calibri"/>
          <w:szCs w:val="28"/>
        </w:rPr>
        <w:t xml:space="preserve">phát triển): </w:t>
      </w:r>
      <w:r w:rsidR="004E1FAE">
        <w:rPr>
          <w:rFonts w:eastAsia="Calibri"/>
          <w:szCs w:val="28"/>
        </w:rPr>
        <w:t>23</w:t>
      </w:r>
      <w:r w:rsidRPr="00AE3716">
        <w:rPr>
          <w:rFonts w:eastAsia="Calibri"/>
          <w:szCs w:val="28"/>
        </w:rPr>
        <w:t xml:space="preserve">, trong đó có </w:t>
      </w:r>
      <w:r w:rsidR="004E1FAE">
        <w:rPr>
          <w:rFonts w:eastAsia="Calibri"/>
          <w:szCs w:val="28"/>
        </w:rPr>
        <w:t>8</w:t>
      </w:r>
      <w:r w:rsidRPr="00AE3716">
        <w:rPr>
          <w:rFonts w:eastAsia="Calibri"/>
          <w:szCs w:val="28"/>
        </w:rPr>
        <w:t xml:space="preserve"> sinh viên;</w:t>
      </w:r>
    </w:p>
    <w:p w:rsidR="00D95FCC" w:rsidRDefault="00D95FCC" w:rsidP="00D95FCC">
      <w:pPr>
        <w:tabs>
          <w:tab w:val="left" w:pos="851"/>
          <w:tab w:val="left" w:pos="900"/>
          <w:tab w:val="left" w:pos="1418"/>
        </w:tabs>
        <w:spacing w:line="276" w:lineRule="auto"/>
        <w:ind w:firstLine="567"/>
        <w:jc w:val="both"/>
        <w:rPr>
          <w:rFonts w:eastAsia="Calibri"/>
          <w:szCs w:val="28"/>
        </w:rPr>
      </w:pPr>
      <w:r w:rsidRPr="00B67656">
        <w:rPr>
          <w:rFonts w:eastAsia="Calibri"/>
          <w:szCs w:val="28"/>
        </w:rPr>
        <w:t>+ Tổng số quần chúng được cử đi học lớp nhận thức về Đả</w:t>
      </w:r>
      <w:r w:rsidR="004E1FAE">
        <w:rPr>
          <w:rFonts w:eastAsia="Calibri"/>
          <w:szCs w:val="28"/>
        </w:rPr>
        <w:t>ng: 00</w:t>
      </w:r>
      <w:r w:rsidRPr="00B67656">
        <w:rPr>
          <w:rFonts w:eastAsia="Calibri"/>
          <w:szCs w:val="28"/>
        </w:rPr>
        <w:t xml:space="preserve"> quần chúng</w:t>
      </w:r>
      <w:r w:rsidR="00053533">
        <w:rPr>
          <w:rFonts w:eastAsia="Calibri"/>
          <w:szCs w:val="28"/>
        </w:rPr>
        <w:t>;</w:t>
      </w:r>
      <w:r w:rsidRPr="00B67656">
        <w:rPr>
          <w:rFonts w:eastAsia="Calibri"/>
          <w:szCs w:val="28"/>
        </w:rPr>
        <w:t xml:space="preserve"> </w:t>
      </w:r>
    </w:p>
    <w:p w:rsidR="00D95FCC" w:rsidRPr="00B67656" w:rsidRDefault="00D95FCC" w:rsidP="00D95FCC">
      <w:pPr>
        <w:tabs>
          <w:tab w:val="left" w:pos="851"/>
          <w:tab w:val="left" w:pos="900"/>
          <w:tab w:val="left" w:pos="1418"/>
        </w:tabs>
        <w:spacing w:line="276" w:lineRule="auto"/>
        <w:ind w:firstLine="567"/>
        <w:jc w:val="both"/>
        <w:rPr>
          <w:rFonts w:eastAsia="Calibri"/>
          <w:szCs w:val="28"/>
        </w:rPr>
      </w:pPr>
      <w:r>
        <w:rPr>
          <w:rFonts w:eastAsia="Calibri"/>
          <w:szCs w:val="28"/>
        </w:rPr>
        <w:t xml:space="preserve">+ Tổng số quần chúng </w:t>
      </w:r>
      <w:r w:rsidRPr="00B67656">
        <w:rPr>
          <w:rFonts w:eastAsia="Calibri"/>
          <w:szCs w:val="28"/>
        </w:rPr>
        <w:t>được cử đi học lớp Đả</w:t>
      </w:r>
      <w:r>
        <w:rPr>
          <w:rFonts w:eastAsia="Calibri"/>
          <w:szCs w:val="28"/>
        </w:rPr>
        <w:t>ng viên mớ</w:t>
      </w:r>
      <w:r w:rsidR="004E1FAE">
        <w:rPr>
          <w:rFonts w:eastAsia="Calibri"/>
          <w:szCs w:val="28"/>
        </w:rPr>
        <w:t>i: 02</w:t>
      </w:r>
      <w:r>
        <w:rPr>
          <w:rFonts w:eastAsia="Calibri"/>
          <w:szCs w:val="28"/>
        </w:rPr>
        <w:t xml:space="preserve"> đảng viên</w:t>
      </w:r>
      <w:r w:rsidR="00053533">
        <w:rPr>
          <w:rFonts w:eastAsia="Calibri"/>
          <w:szCs w:val="28"/>
        </w:rPr>
        <w:t>.</w:t>
      </w:r>
    </w:p>
    <w:p w:rsidR="00D95FCC" w:rsidRPr="008A7388" w:rsidRDefault="00D95FCC" w:rsidP="00D95FCC">
      <w:pPr>
        <w:ind w:left="-142" w:firstLine="709"/>
        <w:jc w:val="both"/>
        <w:rPr>
          <w:b/>
          <w:szCs w:val="28"/>
        </w:rPr>
      </w:pPr>
      <w:r w:rsidRPr="006E6C3F">
        <w:rPr>
          <w:b/>
          <w:szCs w:val="28"/>
        </w:rPr>
        <w:t xml:space="preserve">Công tác tài chính của Đảng bộ tháng </w:t>
      </w:r>
      <w:r w:rsidR="00065D75" w:rsidRPr="006E6C3F">
        <w:rPr>
          <w:b/>
          <w:szCs w:val="28"/>
        </w:rPr>
        <w:t>10</w:t>
      </w:r>
      <w:r w:rsidRPr="006E6C3F">
        <w:rPr>
          <w:b/>
          <w:szCs w:val="28"/>
        </w:rPr>
        <w:t>/2022:</w:t>
      </w:r>
      <w:r w:rsidR="001D63EB" w:rsidRPr="006E6C3F">
        <w:rPr>
          <w:b/>
          <w:szCs w:val="28"/>
        </w:rPr>
        <w:t xml:space="preserve"> </w:t>
      </w:r>
    </w:p>
    <w:p w:rsidR="006E6C3F" w:rsidRPr="006E6C3F" w:rsidRDefault="006E6C3F" w:rsidP="006E6C3F">
      <w:pPr>
        <w:spacing w:line="276" w:lineRule="auto"/>
        <w:ind w:firstLine="567"/>
        <w:jc w:val="both"/>
        <w:rPr>
          <w:szCs w:val="28"/>
        </w:rPr>
      </w:pPr>
      <w:r w:rsidRPr="006E6C3F">
        <w:rPr>
          <w:szCs w:val="28"/>
        </w:rPr>
        <w:t>Công tác tài chính của Đảng bộ tháng 10/2022:</w:t>
      </w:r>
    </w:p>
    <w:p w:rsidR="006E6C3F" w:rsidRPr="006E6C3F" w:rsidRDefault="006E6C3F" w:rsidP="006E6C3F">
      <w:pPr>
        <w:spacing w:line="276" w:lineRule="auto"/>
        <w:ind w:firstLine="567"/>
        <w:jc w:val="both"/>
        <w:rPr>
          <w:szCs w:val="28"/>
        </w:rPr>
      </w:pPr>
      <w:r w:rsidRPr="006E6C3F">
        <w:rPr>
          <w:szCs w:val="28"/>
        </w:rPr>
        <w:t>- Tổng kinh phí Đảng bộ tồn quỹ tính đến tháng 10/2022 là: 116,575,718 đ</w:t>
      </w:r>
    </w:p>
    <w:p w:rsidR="002D2497" w:rsidRDefault="002D2497" w:rsidP="000E27DA">
      <w:pPr>
        <w:spacing w:line="276" w:lineRule="auto"/>
        <w:ind w:firstLine="567"/>
        <w:jc w:val="center"/>
        <w:rPr>
          <w:b/>
          <w:szCs w:val="28"/>
        </w:rPr>
      </w:pPr>
    </w:p>
    <w:p w:rsidR="00D95FCC" w:rsidRPr="00B6763D" w:rsidRDefault="00D95FCC" w:rsidP="000E27DA">
      <w:pPr>
        <w:spacing w:line="276" w:lineRule="auto"/>
        <w:ind w:firstLine="567"/>
        <w:jc w:val="center"/>
        <w:rPr>
          <w:b/>
          <w:szCs w:val="28"/>
        </w:rPr>
      </w:pPr>
      <w:r>
        <w:rPr>
          <w:b/>
          <w:szCs w:val="28"/>
        </w:rPr>
        <w:t xml:space="preserve">XÂY DỰNG NGHỊ QUYẾT THÁNG </w:t>
      </w:r>
      <w:r w:rsidR="000E27DA">
        <w:rPr>
          <w:b/>
          <w:szCs w:val="28"/>
        </w:rPr>
        <w:t>11</w:t>
      </w:r>
      <w:r>
        <w:rPr>
          <w:b/>
          <w:szCs w:val="28"/>
        </w:rPr>
        <w:t>/2022</w:t>
      </w:r>
    </w:p>
    <w:p w:rsidR="00D95FCC" w:rsidRPr="00B6763D" w:rsidRDefault="00D95FCC" w:rsidP="00D95FCC">
      <w:pPr>
        <w:tabs>
          <w:tab w:val="left" w:pos="851"/>
        </w:tabs>
        <w:spacing w:line="276" w:lineRule="auto"/>
        <w:ind w:left="927" w:firstLine="567"/>
        <w:jc w:val="both"/>
        <w:rPr>
          <w:b/>
          <w:szCs w:val="28"/>
        </w:rPr>
      </w:pPr>
    </w:p>
    <w:p w:rsidR="00D95FCC" w:rsidRPr="00B6763D" w:rsidRDefault="00D95FCC" w:rsidP="00D95FCC">
      <w:pPr>
        <w:numPr>
          <w:ilvl w:val="0"/>
          <w:numId w:val="6"/>
        </w:numPr>
        <w:tabs>
          <w:tab w:val="left" w:pos="851"/>
          <w:tab w:val="left" w:pos="1134"/>
        </w:tabs>
        <w:spacing w:line="276" w:lineRule="auto"/>
        <w:ind w:left="0" w:firstLine="567"/>
        <w:jc w:val="both"/>
        <w:rPr>
          <w:b/>
          <w:szCs w:val="28"/>
        </w:rPr>
      </w:pPr>
      <w:r w:rsidRPr="00B6763D">
        <w:rPr>
          <w:b/>
          <w:szCs w:val="28"/>
          <w:lang w:val="vi-VN"/>
        </w:rPr>
        <w:t>Lãnh đạo công tác</w:t>
      </w:r>
      <w:r w:rsidRPr="00B6763D">
        <w:rPr>
          <w:b/>
          <w:szCs w:val="28"/>
        </w:rPr>
        <w:t xml:space="preserve"> chính trị,</w:t>
      </w:r>
      <w:r w:rsidRPr="00B6763D">
        <w:rPr>
          <w:b/>
          <w:szCs w:val="28"/>
          <w:lang w:val="vi-VN"/>
        </w:rPr>
        <w:t xml:space="preserve"> tư tưởng</w:t>
      </w:r>
    </w:p>
    <w:p w:rsidR="00D95FCC" w:rsidRPr="00B6763D" w:rsidRDefault="00D95FCC" w:rsidP="00D95FCC">
      <w:pPr>
        <w:tabs>
          <w:tab w:val="left" w:pos="851"/>
        </w:tabs>
        <w:spacing w:line="276" w:lineRule="auto"/>
        <w:ind w:firstLine="567"/>
        <w:jc w:val="both"/>
        <w:rPr>
          <w:szCs w:val="28"/>
        </w:rPr>
      </w:pPr>
      <w:r w:rsidRPr="00B6763D">
        <w:rPr>
          <w:rFonts w:eastAsia="Arial"/>
          <w:szCs w:val="28"/>
        </w:rPr>
        <w:t>Phổ biến các nội dung tuyên truyề</w:t>
      </w:r>
      <w:r>
        <w:rPr>
          <w:rFonts w:eastAsia="Arial"/>
          <w:szCs w:val="28"/>
        </w:rPr>
        <w:t>n quý IV/2022</w:t>
      </w:r>
      <w:r w:rsidRPr="00B6763D">
        <w:rPr>
          <w:rFonts w:eastAsia="Arial"/>
          <w:szCs w:val="28"/>
        </w:rPr>
        <w:t xml:space="preserve"> của Trung tâm Thông tin công tác tư tưởng Thành phố; Nội dung tuyên truyề</w:t>
      </w:r>
      <w:r>
        <w:rPr>
          <w:rFonts w:eastAsia="Arial"/>
          <w:szCs w:val="28"/>
        </w:rPr>
        <w:t>n quí IV/2022</w:t>
      </w:r>
      <w:r w:rsidRPr="00B6763D">
        <w:rPr>
          <w:rFonts w:eastAsia="Arial"/>
          <w:szCs w:val="28"/>
        </w:rPr>
        <w:t xml:space="preserve"> theo Hướng dẫn của Đảng ủy Sở Giáo dục và Đào tạo TP.Hồ Chí Minh;</w:t>
      </w:r>
    </w:p>
    <w:p w:rsidR="00D95FCC" w:rsidRPr="00B6763D" w:rsidRDefault="00D95FCC" w:rsidP="00D95FCC">
      <w:pPr>
        <w:tabs>
          <w:tab w:val="left" w:pos="851"/>
        </w:tabs>
        <w:spacing w:line="276" w:lineRule="auto"/>
        <w:ind w:firstLine="567"/>
        <w:jc w:val="both"/>
        <w:rPr>
          <w:szCs w:val="28"/>
        </w:rPr>
      </w:pPr>
      <w:r w:rsidRPr="00B6763D">
        <w:rPr>
          <w:szCs w:val="28"/>
        </w:rPr>
        <w:t xml:space="preserve">Chú trọng tuyên truyền, quán triệt qua sinh hoạt chi bộ, sinh hoạt chuyên đề và sinh hoạt đơn vị trực thuộc trường các nội dung sau: </w:t>
      </w:r>
    </w:p>
    <w:p w:rsidR="00D95FCC" w:rsidRPr="00B6763D" w:rsidRDefault="00D95FCC" w:rsidP="00D95FCC">
      <w:pPr>
        <w:tabs>
          <w:tab w:val="left" w:pos="851"/>
        </w:tabs>
        <w:spacing w:line="276" w:lineRule="auto"/>
        <w:ind w:firstLine="567"/>
        <w:jc w:val="both"/>
        <w:rPr>
          <w:szCs w:val="28"/>
        </w:rPr>
      </w:pPr>
      <w:r w:rsidRPr="00B6763D">
        <w:rPr>
          <w:szCs w:val="28"/>
        </w:rPr>
        <w:t xml:space="preserve">* Tuyên truyền “Học tập và làm theo tấm gương đạo đức, phong cách Hồ Chí Minh” </w:t>
      </w:r>
      <w:r>
        <w:rPr>
          <w:szCs w:val="28"/>
        </w:rPr>
        <w:t>chuyên đề toàn khóa</w:t>
      </w:r>
      <w:r w:rsidRPr="00B6763D">
        <w:rPr>
          <w:szCs w:val="28"/>
        </w:rPr>
        <w:t xml:space="preserve"> </w:t>
      </w:r>
      <w:r w:rsidRPr="00B6763D">
        <w:t>“Học tập và làm theo tư tưởng, đạo đức, phong cách Hồ Chí Minh về ý chí tự lực, tự cường và khát vọng phát triển đất nước phồn vinh, hạnh phúc”</w:t>
      </w:r>
      <w:r>
        <w:t>,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p>
    <w:p w:rsidR="00D95FCC" w:rsidRPr="00B6763D" w:rsidRDefault="00D95FCC" w:rsidP="00D95FCC">
      <w:pPr>
        <w:tabs>
          <w:tab w:val="left" w:pos="851"/>
        </w:tabs>
        <w:spacing w:line="276" w:lineRule="auto"/>
        <w:ind w:firstLine="567"/>
        <w:jc w:val="both"/>
        <w:rPr>
          <w:szCs w:val="28"/>
        </w:rPr>
      </w:pPr>
      <w:r w:rsidRPr="00B6763D">
        <w:rPr>
          <w:szCs w:val="28"/>
        </w:rPr>
        <w:t>* Tiếp tục quán triệt và triển khai trong toàn Đảng bộ thực hiện Nghị quyết Trung ương 4 khóa XII về “tăng cường xây dựng, chỉnh đốn Đảng”</w:t>
      </w:r>
    </w:p>
    <w:p w:rsidR="00D95FCC" w:rsidRDefault="00D95FCC" w:rsidP="00D95FCC">
      <w:pPr>
        <w:tabs>
          <w:tab w:val="left" w:pos="851"/>
        </w:tabs>
        <w:spacing w:line="276" w:lineRule="auto"/>
        <w:ind w:firstLine="567"/>
        <w:jc w:val="both"/>
        <w:rPr>
          <w:szCs w:val="28"/>
        </w:rPr>
      </w:pPr>
      <w:r w:rsidRPr="00B6763D">
        <w:rPr>
          <w:szCs w:val="28"/>
        </w:rPr>
        <w:t xml:space="preserve">* Các chi bộ tiếp tục phổ biến và nhắc nhở Đảng viên thuộc chi bộ thực hiện nghiêm túc </w:t>
      </w:r>
      <w:r>
        <w:rPr>
          <w:szCs w:val="28"/>
        </w:rPr>
        <w:t xml:space="preserve">các văn bản chỉ đạo của cấp trên như </w:t>
      </w:r>
      <w:r w:rsidRPr="00B6763D">
        <w:rPr>
          <w:szCs w:val="28"/>
        </w:rPr>
        <w:t>sau:</w:t>
      </w:r>
      <w:r w:rsidRPr="00C87635">
        <w:rPr>
          <w:szCs w:val="28"/>
        </w:rPr>
        <w:t xml:space="preserve"> </w:t>
      </w:r>
    </w:p>
    <w:p w:rsidR="00AA0F40" w:rsidRDefault="00AA0F40" w:rsidP="00AA0F40">
      <w:pPr>
        <w:tabs>
          <w:tab w:val="left" w:pos="851"/>
        </w:tabs>
        <w:spacing w:line="276" w:lineRule="auto"/>
        <w:ind w:firstLine="567"/>
        <w:jc w:val="both"/>
        <w:rPr>
          <w:szCs w:val="28"/>
        </w:rPr>
      </w:pPr>
      <w:r>
        <w:rPr>
          <w:szCs w:val="28"/>
        </w:rPr>
        <w:t>Kết luận</w:t>
      </w:r>
      <w:r w:rsidR="00D95FCC" w:rsidRPr="00B239BD">
        <w:rPr>
          <w:szCs w:val="28"/>
        </w:rPr>
        <w:t xml:space="preserve"> số </w:t>
      </w:r>
      <w:r w:rsidRPr="00AA0F40">
        <w:rPr>
          <w:szCs w:val="28"/>
        </w:rPr>
        <w:t xml:space="preserve">14-KL/TW </w:t>
      </w:r>
      <w:r w:rsidR="00D95FCC">
        <w:rPr>
          <w:szCs w:val="28"/>
        </w:rPr>
        <w:t xml:space="preserve">ngày </w:t>
      </w:r>
      <w:r>
        <w:rPr>
          <w:szCs w:val="28"/>
        </w:rPr>
        <w:t>22</w:t>
      </w:r>
      <w:r w:rsidR="00D95FCC" w:rsidRPr="00B239BD">
        <w:rPr>
          <w:szCs w:val="28"/>
        </w:rPr>
        <w:t xml:space="preserve">/9/2022 của </w:t>
      </w:r>
      <w:r>
        <w:rPr>
          <w:szCs w:val="28"/>
        </w:rPr>
        <w:t>Ban Chấp hành Trung ương</w:t>
      </w:r>
      <w:r w:rsidR="00D95FCC" w:rsidRPr="00B239BD">
        <w:rPr>
          <w:szCs w:val="28"/>
        </w:rPr>
        <w:t xml:space="preserve"> về </w:t>
      </w:r>
      <w:r w:rsidRPr="00AA0F40">
        <w:rPr>
          <w:szCs w:val="28"/>
        </w:rPr>
        <w:t>về chủ trương khuyến khích và bảo vệ cán bộ năng động, sáng tạo vì lợi ích chung</w:t>
      </w:r>
      <w:r>
        <w:rPr>
          <w:szCs w:val="28"/>
        </w:rPr>
        <w:t>.</w:t>
      </w:r>
    </w:p>
    <w:p w:rsidR="00AA0F40" w:rsidRPr="00AA0F40" w:rsidRDefault="00AA0F40" w:rsidP="00AA0F40">
      <w:pPr>
        <w:tabs>
          <w:tab w:val="left" w:pos="851"/>
        </w:tabs>
        <w:spacing w:line="276" w:lineRule="auto"/>
        <w:ind w:firstLine="567"/>
        <w:jc w:val="both"/>
        <w:rPr>
          <w:szCs w:val="28"/>
        </w:rPr>
      </w:pPr>
      <w:r w:rsidRPr="00AA0F40">
        <w:rPr>
          <w:szCs w:val="28"/>
        </w:rPr>
        <w:t xml:space="preserve">Công văn số </w:t>
      </w:r>
      <w:r>
        <w:rPr>
          <w:szCs w:val="28"/>
        </w:rPr>
        <w:t>360</w:t>
      </w:r>
      <w:r w:rsidRPr="00AA0F40">
        <w:rPr>
          <w:szCs w:val="28"/>
        </w:rPr>
        <w:t>-CV/ĐU ngày 19/10/2022 của Đảng ủy Sở Giáo dục và Đào tạo TP.Hồ Chí Minh về</w:t>
      </w:r>
      <w:r>
        <w:rPr>
          <w:szCs w:val="28"/>
        </w:rPr>
        <w:t xml:space="preserve"> </w:t>
      </w:r>
      <w:r w:rsidRPr="00AA0F40">
        <w:rPr>
          <w:szCs w:val="28"/>
        </w:rPr>
        <w:t>họa</w:t>
      </w:r>
      <w:r>
        <w:rPr>
          <w:szCs w:val="28"/>
        </w:rPr>
        <w:t>t</w:t>
      </w:r>
      <w:r w:rsidRPr="00AA0F40">
        <w:rPr>
          <w:szCs w:val="28"/>
        </w:rPr>
        <w:t xml:space="preserve"> động kỉ niệm 40 năm Ngày nhà giáo Việt Nam 20/11/1982 - 20/11/2022</w:t>
      </w:r>
    </w:p>
    <w:p w:rsidR="00D95FCC" w:rsidRDefault="00AA0F40" w:rsidP="00D95FCC">
      <w:pPr>
        <w:tabs>
          <w:tab w:val="left" w:pos="851"/>
        </w:tabs>
        <w:spacing w:line="276" w:lineRule="auto"/>
        <w:ind w:firstLine="567"/>
        <w:jc w:val="both"/>
        <w:rPr>
          <w:szCs w:val="28"/>
        </w:rPr>
      </w:pPr>
      <w:r w:rsidRPr="00AA0F40">
        <w:rPr>
          <w:szCs w:val="28"/>
        </w:rPr>
        <w:t xml:space="preserve">Công văn số </w:t>
      </w:r>
      <w:r>
        <w:rPr>
          <w:szCs w:val="28"/>
        </w:rPr>
        <w:t>361</w:t>
      </w:r>
      <w:r w:rsidRPr="00AA0F40">
        <w:rPr>
          <w:szCs w:val="28"/>
        </w:rPr>
        <w:t>-CV/ĐU ngày 19/10/2022 của Đảng ủy Sở Giáo dục và Đào tạo TP.Hồ Chí Minh về tuyên truyền an ninh môi trường phục vụ phát triển bền vững đất nước</w:t>
      </w:r>
    </w:p>
    <w:p w:rsidR="00AA0F40" w:rsidRDefault="00AA0F40" w:rsidP="00AA0F40">
      <w:pPr>
        <w:tabs>
          <w:tab w:val="left" w:pos="851"/>
        </w:tabs>
        <w:spacing w:line="276" w:lineRule="auto"/>
        <w:ind w:firstLine="567"/>
        <w:jc w:val="both"/>
        <w:rPr>
          <w:szCs w:val="28"/>
        </w:rPr>
      </w:pPr>
      <w:r w:rsidRPr="00D36427">
        <w:rPr>
          <w:szCs w:val="28"/>
        </w:rPr>
        <w:lastRenderedPageBreak/>
        <w:t xml:space="preserve">Công văn số </w:t>
      </w:r>
      <w:r>
        <w:rPr>
          <w:szCs w:val="28"/>
        </w:rPr>
        <w:t>362-CV/ĐU ngày 19/10</w:t>
      </w:r>
      <w:r w:rsidRPr="00D36427">
        <w:rPr>
          <w:szCs w:val="28"/>
        </w:rPr>
        <w:t xml:space="preserve">/2022 của Đảng ủy Sở Giáo dục và Đào tạo TP.Hồ Chí Minh về </w:t>
      </w:r>
      <w:r w:rsidRPr="00AA0F40">
        <w:rPr>
          <w:szCs w:val="28"/>
        </w:rPr>
        <w:t>tuyên truyền kỉ niệm 10 năm chiến thắng Tây Bắc</w:t>
      </w:r>
    </w:p>
    <w:p w:rsidR="00AA0F40" w:rsidRDefault="00AA0F40" w:rsidP="00AA0F40">
      <w:pPr>
        <w:tabs>
          <w:tab w:val="left" w:pos="851"/>
        </w:tabs>
        <w:spacing w:line="276" w:lineRule="auto"/>
        <w:ind w:firstLine="567"/>
        <w:jc w:val="both"/>
        <w:rPr>
          <w:szCs w:val="28"/>
        </w:rPr>
      </w:pPr>
      <w:r w:rsidRPr="00AA0F40">
        <w:rPr>
          <w:szCs w:val="28"/>
        </w:rPr>
        <w:t xml:space="preserve">Thông báo </w:t>
      </w:r>
      <w:r>
        <w:rPr>
          <w:szCs w:val="28"/>
        </w:rPr>
        <w:t xml:space="preserve">số 179-TB/ĐU ngày 20/05/2022 của Đảng ủy Sở Giáo dục và Đào tạo TP.Hồ Chí Minh về </w:t>
      </w:r>
      <w:r w:rsidRPr="00AA0F40">
        <w:rPr>
          <w:szCs w:val="28"/>
        </w:rPr>
        <w:t>kết quả đánh giá xếp loại cán bộ lãnh đạo quản lý năm 2021</w:t>
      </w:r>
    </w:p>
    <w:p w:rsidR="00AA0F40" w:rsidRDefault="00AA0F40" w:rsidP="00AA0F40">
      <w:pPr>
        <w:tabs>
          <w:tab w:val="left" w:pos="851"/>
        </w:tabs>
        <w:spacing w:line="276" w:lineRule="auto"/>
        <w:ind w:firstLine="567"/>
        <w:jc w:val="both"/>
        <w:rPr>
          <w:szCs w:val="28"/>
        </w:rPr>
      </w:pPr>
      <w:r w:rsidRPr="00AA0F40">
        <w:rPr>
          <w:szCs w:val="28"/>
        </w:rPr>
        <w:t xml:space="preserve">Thông báo </w:t>
      </w:r>
      <w:r>
        <w:rPr>
          <w:szCs w:val="28"/>
        </w:rPr>
        <w:t>số 189-TB/ĐU</w:t>
      </w:r>
      <w:r w:rsidRPr="00AA0F40">
        <w:rPr>
          <w:szCs w:val="28"/>
        </w:rPr>
        <w:t xml:space="preserve"> </w:t>
      </w:r>
      <w:r>
        <w:rPr>
          <w:szCs w:val="28"/>
        </w:rPr>
        <w:t xml:space="preserve">của Đảng ủy Sở Giáo dục và Đào tạo TP.Hồ Chí Minh về Kết luận của Ban Thường vụ Đảng ủy Sở Giáo dục và Đào tạo TP.Hồ Chí Minh về phân công Ban Chấp hành Đảng bộ Sở, Ban Thường vụ Đảng ủy Sở khóa VII phụ trách tổ chức cơ </w:t>
      </w:r>
      <w:r w:rsidR="00DB0748">
        <w:rPr>
          <w:szCs w:val="28"/>
        </w:rPr>
        <w:t>sở Đảng trực thuộc nhiệm kỳ 2020 – 2025</w:t>
      </w:r>
    </w:p>
    <w:p w:rsidR="00DB0748" w:rsidRDefault="00DB0748" w:rsidP="0068409B">
      <w:pPr>
        <w:tabs>
          <w:tab w:val="left" w:pos="851"/>
        </w:tabs>
        <w:spacing w:line="276" w:lineRule="auto"/>
        <w:ind w:firstLine="567"/>
        <w:jc w:val="both"/>
        <w:rPr>
          <w:szCs w:val="28"/>
        </w:rPr>
      </w:pPr>
      <w:r w:rsidRPr="00AA0F40">
        <w:rPr>
          <w:szCs w:val="28"/>
        </w:rPr>
        <w:t xml:space="preserve">Thông báo </w:t>
      </w:r>
      <w:r>
        <w:rPr>
          <w:szCs w:val="28"/>
        </w:rPr>
        <w:t>số 190-TB/ĐU</w:t>
      </w:r>
      <w:r w:rsidRPr="00AA0F40">
        <w:rPr>
          <w:szCs w:val="28"/>
        </w:rPr>
        <w:t xml:space="preserve"> </w:t>
      </w:r>
      <w:r>
        <w:rPr>
          <w:szCs w:val="28"/>
        </w:rPr>
        <w:t>của Đảng ủy Sở Giáo dục và Đào tạo TP.Hồ Chí Minh về Kết luận của Ban Thường vụ Đảng ủy Sở Giáo dục và Đào tạo TP.Hồ Chí Minh về phân công Ban Chấp hành Đảng bộ Sở, Ban Thường vụ Đảng ủy Sở khóa VII phụ trách việc thực hiện các chỉ tiêu Nghị quyết, nhiệm kỳ 2020 – 2025</w:t>
      </w:r>
    </w:p>
    <w:p w:rsidR="00D95FCC" w:rsidRDefault="00D95FCC" w:rsidP="00D95FCC">
      <w:pPr>
        <w:numPr>
          <w:ilvl w:val="0"/>
          <w:numId w:val="6"/>
        </w:numPr>
        <w:tabs>
          <w:tab w:val="left" w:pos="851"/>
          <w:tab w:val="left" w:pos="1134"/>
        </w:tabs>
        <w:spacing w:line="276" w:lineRule="auto"/>
        <w:ind w:left="0" w:firstLine="567"/>
        <w:jc w:val="both"/>
        <w:rPr>
          <w:b/>
          <w:szCs w:val="28"/>
          <w:lang w:val="vi-VN"/>
        </w:rPr>
      </w:pPr>
      <w:r w:rsidRPr="00B6763D">
        <w:rPr>
          <w:b/>
          <w:szCs w:val="28"/>
          <w:lang w:val="vi-VN"/>
        </w:rPr>
        <w:t>Lãnh đạo thực hiện nhiệm vụ chuyên môn</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E24F5E">
        <w:rPr>
          <w:szCs w:val="28"/>
        </w:rPr>
        <w:t>Khóa 22 học theo thời khóa biểu học kỳ 1 năm học 2022 – 2023; Tổ chức học lại các học phần cho SV; Tổ chức cho SV khóa 22 C2 liên thông cao đẳng học theo thời khóa biểu HK1/2022-2023 từ 07/11/2022;</w:t>
      </w:r>
      <w:r w:rsidRPr="00E24F5E">
        <w:rPr>
          <w:szCs w:val="28"/>
          <w:lang w:val="vi-VN"/>
        </w:rPr>
        <w:t xml:space="preserve"> </w:t>
      </w:r>
      <w:r w:rsidRPr="00E24F5E">
        <w:rPr>
          <w:szCs w:val="28"/>
        </w:rPr>
        <w:t xml:space="preserve">Tổ chức sinh hoạt khoa chuyên ngành và sinh hoạt chủ nhiệm đầu khóa cho sinh viên khóa 22 cao đẳng và khóa 22T2 theo kế hoạch; Tổ chức học kỹ năng mềm, Giáo dục quốc phòng an ninh cho khóa 22C1; </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E24F5E">
        <w:rPr>
          <w:szCs w:val="28"/>
        </w:rPr>
        <w:t xml:space="preserve">Tiếp tục </w:t>
      </w:r>
      <w:r w:rsidRPr="00E24F5E">
        <w:rPr>
          <w:spacing w:val="4"/>
          <w:szCs w:val="28"/>
        </w:rPr>
        <w:t xml:space="preserve">xây dựng chương trình đào tạo CDIO ngành Cơ điện tử theo chuẩn kiểm định ABET; </w:t>
      </w:r>
      <w:r w:rsidRPr="00E24F5E">
        <w:rPr>
          <w:szCs w:val="28"/>
        </w:rPr>
        <w:t>Tổ chức các lớp đào tạo tiếng Anh, tin học chuẩn đầu ra cho SV các khóa;</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E24F5E">
        <w:t>Tiếp tục phối hợp với Công ty giải pháp doanh nghiệp Viettel – Chi nhánh tập đoàn công nghiệp viễn thông quân đội tổ chức tập huấn giảng viên văn hóa phần mềm học tập trực tuyến LMS (Tập huấn chương trình GDPT 2018)</w:t>
      </w:r>
      <w:r w:rsidRPr="00E24F5E">
        <w:rPr>
          <w:szCs w:val="28"/>
        </w:rPr>
        <w:t>;</w:t>
      </w:r>
    </w:p>
    <w:p w:rsidR="00680AFA" w:rsidRPr="00E24F5E" w:rsidRDefault="00680AFA" w:rsidP="00680AFA">
      <w:pPr>
        <w:numPr>
          <w:ilvl w:val="0"/>
          <w:numId w:val="4"/>
        </w:numPr>
        <w:tabs>
          <w:tab w:val="left" w:pos="900"/>
          <w:tab w:val="num" w:pos="993"/>
        </w:tabs>
        <w:spacing w:before="60" w:after="60" w:line="0" w:lineRule="atLeast"/>
        <w:ind w:left="0" w:right="84" w:firstLine="567"/>
        <w:jc w:val="both"/>
        <w:rPr>
          <w:szCs w:val="28"/>
        </w:rPr>
      </w:pPr>
      <w:r w:rsidRPr="00E24F5E">
        <w:rPr>
          <w:szCs w:val="28"/>
        </w:rPr>
        <w:t xml:space="preserve"> Tiếp tục dự giờ, kiểm tra hồ sơ giảng dạy của giảng viên cơ hữu và giảng viên thỉnh giảng; rà soát, biên soạn đề cương chi tiết, giáo trình hệ Trung cấp và Cao đẳng chính quy theo Thông tư 03/2017/TT-BLĐTBXH của Bộ Lao động</w:t>
      </w:r>
      <w:r w:rsidRPr="00E24F5E">
        <w:rPr>
          <w:szCs w:val="28"/>
          <w:lang w:val="vi-VN"/>
        </w:rPr>
        <w:t xml:space="preserve"> </w:t>
      </w:r>
      <w:r w:rsidRPr="00E24F5E">
        <w:rPr>
          <w:szCs w:val="28"/>
        </w:rPr>
        <w:t>– Thương binh và Xã hội.</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E24F5E">
        <w:rPr>
          <w:szCs w:val="28"/>
        </w:rPr>
        <w:t xml:space="preserve">Thực hiện kế hoạch tổ chức quảng bá tuyển sinh năm 2023 tại TP. HCM và các tỉnh; Tư vấn tuyển sinh trực tuyến (Livestreams) trên các nhóm Zalo, Fanpage, Facebook …; Tiếp tục xây dựng, truyền thông video quảng bá hình ảnh, thương hiệu và nhận dạng thương hiệu của Nhà trường; </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E24F5E">
        <w:rPr>
          <w:szCs w:val="28"/>
        </w:rPr>
        <w:t>Tiếp nhận hồ sơ đăng ký tuyển sinh khóa 2022; Thực hiện báo cáo công tác tuyển sinh, tốt nghiệp ngày 25 hằng tháng cho Tổng cục Giáo dục nghề nghiệp và Sở Lao động – Thương binh và Xã hội.</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E24F5E">
        <w:rPr>
          <w:szCs w:val="28"/>
        </w:rPr>
        <w:t xml:space="preserve">Tổ chức thi kết thúc môn học HK1 năm học 2022-2023 đối với các khối lớp; Tổ chức thi kết thúc môn học </w:t>
      </w:r>
      <w:r w:rsidRPr="00E24F5E">
        <w:rPr>
          <w:bCs/>
          <w:iCs/>
          <w:szCs w:val="28"/>
        </w:rPr>
        <w:t>kỳ thi phụ và các lớp học lại</w:t>
      </w:r>
      <w:r w:rsidRPr="00E24F5E">
        <w:rPr>
          <w:szCs w:val="28"/>
        </w:rPr>
        <w:t xml:space="preserve"> cho các khối lớp</w:t>
      </w:r>
      <w:r w:rsidRPr="00E24F5E">
        <w:rPr>
          <w:bCs/>
          <w:szCs w:val="28"/>
        </w:rPr>
        <w:t>;</w:t>
      </w:r>
      <w:r w:rsidRPr="00E24F5E">
        <w:rPr>
          <w:szCs w:val="28"/>
        </w:rPr>
        <w:t xml:space="preserve"> Tổ chức thi lại tốt nghiệp các môn văn hóa đối với khối lớp 19T4, 21T2 và các khóa cũ có đăng ký thi lại; Rà soát các môn học tổ chức trong HKI năm học 2022-2023 để xác định hình thức thi; Tổ chức chấm và hoàn tất điểm thi tốt nghiệp các môn văn hóa đối với khối lớp 19T4, 21T2 và các khóa cũ thi lại; Tiếp nhận kết </w:t>
      </w:r>
      <w:r w:rsidRPr="00E24F5E">
        <w:rPr>
          <w:szCs w:val="28"/>
        </w:rPr>
        <w:lastRenderedPageBreak/>
        <w:t>quả chấm thi các khóa và cập nhật vào phần mềm PMT-EMS theo kế hoạch; T</w:t>
      </w:r>
      <w:r w:rsidRPr="00E24F5E">
        <w:rPr>
          <w:szCs w:val="28"/>
          <w:lang w:val="vi-VN"/>
        </w:rPr>
        <w:t>ổng hợp</w:t>
      </w:r>
      <w:r w:rsidRPr="00E24F5E">
        <w:rPr>
          <w:szCs w:val="28"/>
        </w:rPr>
        <w:t xml:space="preserve"> khối lượng coi, chấm thi năm học 2021-2022 của GV; </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E24F5E">
        <w:rPr>
          <w:szCs w:val="28"/>
        </w:rPr>
        <w:t xml:space="preserve">Thực hiện kế hoạch đánh giá chương trình đào tạo đối với nghề Công nghệ kỹ thuật Điện – Điện tử </w:t>
      </w:r>
      <w:r w:rsidR="002841D0">
        <w:rPr>
          <w:szCs w:val="28"/>
        </w:rPr>
        <w:t>trong tháng 12/2022</w:t>
      </w:r>
      <w:r w:rsidRPr="00E24F5E">
        <w:rPr>
          <w:szCs w:val="28"/>
        </w:rPr>
        <w:t>;</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lang w:val="vi-VN"/>
        </w:rPr>
      </w:pPr>
      <w:r w:rsidRPr="00E24F5E">
        <w:rPr>
          <w:szCs w:val="28"/>
        </w:rPr>
        <w:t>Thực hiện Báo cáo tự kiểm tra đánh giá chất lượng giáo dục nghề nghiệp theo Thông tư số 28/2017/TT-BLĐTBXH ngày 15/12/2017 gửi Sở Lao động - Thương binh và Xã hội trước ngày 25/12/2022;</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E24F5E">
        <w:rPr>
          <w:szCs w:val="28"/>
        </w:rPr>
        <w:t>Đón Đoàn khảo sát, kiểm tra của Afnor vào 02 ngày 3-4/11/2022; 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E24F5E">
        <w:rPr>
          <w:szCs w:val="28"/>
          <w:lang w:val="vi-VN"/>
        </w:rPr>
        <w:t>Rà soát</w:t>
      </w:r>
      <w:r w:rsidRPr="00E24F5E">
        <w:rPr>
          <w:szCs w:val="28"/>
        </w:rPr>
        <w:t xml:space="preserve"> các công tác sau Hội thảo Quốc tế năm 2022</w:t>
      </w:r>
      <w:r w:rsidRPr="00E24F5E">
        <w:rPr>
          <w:szCs w:val="28"/>
          <w:lang w:val="vi-VN"/>
        </w:rPr>
        <w:t>;</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E24F5E">
        <w:rPr>
          <w:szCs w:val="28"/>
        </w:rPr>
        <w:t>Thực hiện hồ sơ nghiên cứu khoa học của khoa Điện – Điện tử</w:t>
      </w:r>
      <w:r w:rsidRPr="00E24F5E">
        <w:rPr>
          <w:spacing w:val="4"/>
          <w:szCs w:val="28"/>
        </w:rPr>
        <w:t xml:space="preserve">; </w:t>
      </w:r>
    </w:p>
    <w:p w:rsidR="00D95FCC" w:rsidRDefault="00D95FCC" w:rsidP="00D95FCC">
      <w:pPr>
        <w:numPr>
          <w:ilvl w:val="0"/>
          <w:numId w:val="6"/>
        </w:numPr>
        <w:tabs>
          <w:tab w:val="left" w:pos="851"/>
          <w:tab w:val="left" w:pos="1134"/>
        </w:tabs>
        <w:spacing w:line="276" w:lineRule="auto"/>
        <w:ind w:left="0" w:firstLine="567"/>
        <w:jc w:val="both"/>
        <w:rPr>
          <w:b/>
          <w:szCs w:val="28"/>
          <w:lang w:val="vi-VN"/>
        </w:rPr>
      </w:pPr>
      <w:r w:rsidRPr="00B6763D">
        <w:rPr>
          <w:b/>
          <w:szCs w:val="28"/>
          <w:lang w:val="vi-VN"/>
        </w:rPr>
        <w:t xml:space="preserve">Lãnh đạo công tác tổ chức, cán bộ </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680AFA">
        <w:rPr>
          <w:szCs w:val="28"/>
        </w:rPr>
        <w:t>Hoàn thiện nội dung văn kiện sau Hội nghị Đại biểu cán bộ, công chức, viên chức năm học 2022 – 2023 gửi Sở Giáo dục - Đào tạo; triển khai đăng ký đề tài sáng kiến kinh nghiệm năm học 2022-2023;</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680AFA">
        <w:rPr>
          <w:szCs w:val="28"/>
        </w:rPr>
        <w:t>Triển khai kế hoạch tổ chức lễ Kỷ niệm Ngày Nhà giáo Việt Nam 20/11, lễ Kỷ niệm 50 năm hình thành và phát triển trường và lễ Khai giảng năm học 2022– 2023, dự kiến vào ngày 18/11/2022;</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680AFA">
        <w:rPr>
          <w:szCs w:val="28"/>
        </w:rPr>
        <w:t>Phối hợp với Tổng cục Giáo dục nghề nghiệp tổ chức thi trực tiếp vòng chung kết cuộc thi Startup Kite – 2022 tại trường và lễ Bế mạc cuộc thi dự kiến vào ngày 19/11/2022;</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680AFA">
        <w:rPr>
          <w:szCs w:val="28"/>
        </w:rPr>
        <w:t>Thực hiện hồ sơ đề nghị UBND quận Tân Bình ban hành quyết định công nhận đạt tiêu chuẩn “An toàn về an ninh, trật tự” năm 2022;</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680AFA">
        <w:rPr>
          <w:szCs w:val="28"/>
        </w:rPr>
        <w:t>Báo cáo thống kê trên phần mềm quản lý của Sở LĐTBXH về số lượng cán bộ quản lý, nhà giáo giáo dục nghề nghiệp trước ngày 25/11/2022;</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680AFA">
        <w:rPr>
          <w:szCs w:val="28"/>
        </w:rPr>
        <w:t>Thực hiện Báo cáo tự thanh tra, kiểm tra việc chấp hành pháp luật về giáo dục nghề nghiệp theo Phiếu tự kiểm tra gửi Sở LĐTBXH trước ngày 25/12/2022;</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680AFA">
        <w:rPr>
          <w:szCs w:val="28"/>
        </w:rPr>
        <w:t>Thực hiện kế hoạch rà soát, điều chỉnh danh sách quy hoạch cán bộ quản lý tại các đơn vị trực thuộc trường năm 2022;</w:t>
      </w:r>
    </w:p>
    <w:p w:rsidR="00D95FCC" w:rsidRDefault="00D95FCC" w:rsidP="00D95FCC">
      <w:pPr>
        <w:tabs>
          <w:tab w:val="left" w:pos="851"/>
          <w:tab w:val="left" w:pos="4320"/>
        </w:tabs>
        <w:spacing w:line="276" w:lineRule="auto"/>
        <w:ind w:firstLine="567"/>
        <w:jc w:val="both"/>
        <w:rPr>
          <w:b/>
          <w:szCs w:val="28"/>
        </w:rPr>
      </w:pPr>
      <w:r w:rsidRPr="001D24D7">
        <w:rPr>
          <w:b/>
          <w:szCs w:val="28"/>
        </w:rPr>
        <w:t xml:space="preserve">4. </w:t>
      </w:r>
      <w:r w:rsidRPr="001D24D7">
        <w:rPr>
          <w:b/>
          <w:szCs w:val="28"/>
          <w:lang w:val="vi-VN"/>
        </w:rPr>
        <w:t>Lãnh đạo công tác xây dựng tổ chức Đảng</w:t>
      </w:r>
    </w:p>
    <w:p w:rsidR="00E46639" w:rsidRDefault="00D95FCC" w:rsidP="00E46639">
      <w:pPr>
        <w:numPr>
          <w:ilvl w:val="0"/>
          <w:numId w:val="4"/>
        </w:numPr>
        <w:tabs>
          <w:tab w:val="left" w:pos="993"/>
          <w:tab w:val="left" w:pos="4320"/>
        </w:tabs>
        <w:spacing w:before="60" w:after="60" w:line="0" w:lineRule="atLeast"/>
        <w:ind w:left="0" w:right="84" w:firstLine="567"/>
        <w:jc w:val="both"/>
        <w:rPr>
          <w:szCs w:val="28"/>
          <w:lang w:val="vi-VN"/>
        </w:rPr>
      </w:pPr>
      <w:r w:rsidRPr="008B39A8">
        <w:rPr>
          <w:szCs w:val="28"/>
          <w:lang w:val="vi-VN"/>
        </w:rPr>
        <w:t>Tiếp tục thực hiện công tác tuyên giáo, công tác xây dựng Đảng, công tác dân vận, công tác kiểm tra giám sát, công tác bảo đảm an ninh chính trị trong Nhà trường</w:t>
      </w:r>
    </w:p>
    <w:p w:rsidR="00E46639" w:rsidRDefault="00E46639" w:rsidP="00423025">
      <w:pPr>
        <w:numPr>
          <w:ilvl w:val="0"/>
          <w:numId w:val="4"/>
        </w:numPr>
        <w:tabs>
          <w:tab w:val="left" w:pos="993"/>
          <w:tab w:val="left" w:pos="4320"/>
        </w:tabs>
        <w:spacing w:before="60" w:after="60" w:line="0" w:lineRule="atLeast"/>
        <w:ind w:left="0" w:right="84" w:firstLine="567"/>
        <w:jc w:val="both"/>
        <w:rPr>
          <w:szCs w:val="28"/>
          <w:lang w:val="vi-VN"/>
        </w:rPr>
      </w:pPr>
      <w:r w:rsidRPr="00E46639">
        <w:rPr>
          <w:szCs w:val="28"/>
          <w:lang w:val="vi-VN"/>
        </w:rPr>
        <w:t>Trình Ban Chấp hành Đảng bộ Nghị quyết của chi bộ</w:t>
      </w:r>
      <w:r>
        <w:rPr>
          <w:szCs w:val="28"/>
        </w:rPr>
        <w:t xml:space="preserve"> 2 </w:t>
      </w:r>
      <w:r w:rsidRPr="00E46639">
        <w:rPr>
          <w:szCs w:val="28"/>
          <w:lang w:val="vi-VN"/>
        </w:rPr>
        <w:t>về việc đề nghị kết nạp đảng đối với</w:t>
      </w:r>
      <w:r>
        <w:rPr>
          <w:szCs w:val="28"/>
        </w:rPr>
        <w:t xml:space="preserve"> các quần chúng</w:t>
      </w:r>
      <w:r w:rsidR="00423025">
        <w:rPr>
          <w:szCs w:val="28"/>
        </w:rPr>
        <w:t>:</w:t>
      </w:r>
      <w:r>
        <w:rPr>
          <w:szCs w:val="28"/>
        </w:rPr>
        <w:t xml:space="preserve"> Trang Thị Xuân Uyên, Trưởng Trung tâm Y tế, Vương Hội Khánh, nhân viên Trung tâm Điều hành và Quản lý dữ liệu, </w:t>
      </w:r>
      <w:r w:rsidR="00423025">
        <w:rPr>
          <w:szCs w:val="28"/>
        </w:rPr>
        <w:t xml:space="preserve">Nguyễn Việt Tiến, nhân viên phòng Tuyển sinh – Đào tạo, Nguyễn Thị Hồng Thắm, nhân viên phòng Kế hoạch – Tài chính; </w:t>
      </w:r>
      <w:r w:rsidR="00423025" w:rsidRPr="00E46639">
        <w:rPr>
          <w:szCs w:val="28"/>
          <w:lang w:val="vi-VN"/>
        </w:rPr>
        <w:t>Nghị quyết về việc đề nghị</w:t>
      </w:r>
      <w:r w:rsidR="00423025">
        <w:rPr>
          <w:szCs w:val="28"/>
        </w:rPr>
        <w:t xml:space="preserve"> công </w:t>
      </w:r>
      <w:r w:rsidR="00423025">
        <w:rPr>
          <w:szCs w:val="28"/>
        </w:rPr>
        <w:lastRenderedPageBreak/>
        <w:t xml:space="preserve">nhận đảng viên chính thức đối với đảng viên Huỳnh Thị Minh Ly, Phó </w:t>
      </w:r>
      <w:r w:rsidR="00D122D2">
        <w:rPr>
          <w:szCs w:val="28"/>
        </w:rPr>
        <w:t xml:space="preserve">Trưởng </w:t>
      </w:r>
      <w:r w:rsidR="00423025">
        <w:rPr>
          <w:szCs w:val="28"/>
        </w:rPr>
        <w:t>phòng Tổ chức – Hành chính – Tổng hợp.</w:t>
      </w:r>
    </w:p>
    <w:p w:rsidR="00E46639" w:rsidRDefault="00D95FCC" w:rsidP="00E46639">
      <w:pPr>
        <w:numPr>
          <w:ilvl w:val="0"/>
          <w:numId w:val="4"/>
        </w:numPr>
        <w:tabs>
          <w:tab w:val="left" w:pos="993"/>
          <w:tab w:val="left" w:pos="4320"/>
        </w:tabs>
        <w:spacing w:before="60" w:after="60" w:line="0" w:lineRule="atLeast"/>
        <w:ind w:left="0" w:right="84" w:firstLine="567"/>
        <w:jc w:val="both"/>
        <w:rPr>
          <w:szCs w:val="28"/>
          <w:lang w:val="vi-VN"/>
        </w:rPr>
      </w:pPr>
      <w:r w:rsidRPr="00E46639">
        <w:rPr>
          <w:szCs w:val="28"/>
          <w:lang w:val="vi-VN"/>
        </w:rPr>
        <w:t xml:space="preserve">Trình Ban Chấp hành Đảng bộ Nghị quyết của chi bộ Sinh viên về việc đề nghị kết nạp đảng đối với sinh viên </w:t>
      </w:r>
      <w:r w:rsidR="00E46639" w:rsidRPr="00E46639">
        <w:rPr>
          <w:szCs w:val="28"/>
        </w:rPr>
        <w:t>Cao Anh Duy</w:t>
      </w:r>
      <w:r w:rsidRPr="00E46639">
        <w:rPr>
          <w:szCs w:val="28"/>
          <w:lang w:val="vi-VN"/>
        </w:rPr>
        <w:t xml:space="preserve">, lớp </w:t>
      </w:r>
      <w:r w:rsidR="00E46639" w:rsidRPr="00E46639">
        <w:rPr>
          <w:szCs w:val="28"/>
          <w:lang w:val="vi-VN"/>
        </w:rPr>
        <w:t>20C1-CNO9</w:t>
      </w:r>
      <w:r w:rsidRPr="00E46639">
        <w:rPr>
          <w:szCs w:val="28"/>
          <w:lang w:val="vi-VN"/>
        </w:rPr>
        <w:t>.</w:t>
      </w:r>
    </w:p>
    <w:p w:rsidR="006E6C3F" w:rsidRPr="00E46639" w:rsidRDefault="006E6C3F" w:rsidP="00E46639">
      <w:pPr>
        <w:numPr>
          <w:ilvl w:val="0"/>
          <w:numId w:val="4"/>
        </w:numPr>
        <w:tabs>
          <w:tab w:val="left" w:pos="993"/>
          <w:tab w:val="left" w:pos="4320"/>
        </w:tabs>
        <w:spacing w:before="60" w:after="60" w:line="0" w:lineRule="atLeast"/>
        <w:ind w:left="0" w:right="84" w:firstLine="567"/>
        <w:jc w:val="both"/>
        <w:rPr>
          <w:szCs w:val="28"/>
          <w:lang w:val="vi-VN"/>
        </w:rPr>
      </w:pPr>
      <w:r>
        <w:rPr>
          <w:szCs w:val="28"/>
        </w:rPr>
        <w:t xml:space="preserve">Ngày 8.11.2022, bộ phận Đảng vụ nhận 2 Quyết định kết nạp Đảng viên mới, đó là quần chúng Nguyễn Thị Hải Hà (NV phòng Tuyển sinh Đào tạo thuộc Chi bộ 2) và quần chúng Nguyễn Thanh Nhàn (Sinh viên thuộc chi bộ Sinh viên), Cấp ủy hai chi bộ có kế hoạch tổ chức Lễ kết nạp Đảng viên mới theo quy định. </w:t>
      </w:r>
    </w:p>
    <w:p w:rsidR="00D95FCC" w:rsidRDefault="00D95FCC" w:rsidP="00D95FCC">
      <w:pPr>
        <w:numPr>
          <w:ilvl w:val="0"/>
          <w:numId w:val="4"/>
        </w:numPr>
        <w:tabs>
          <w:tab w:val="left" w:pos="993"/>
          <w:tab w:val="left" w:pos="4320"/>
        </w:tabs>
        <w:spacing w:before="60" w:after="60" w:line="0" w:lineRule="atLeast"/>
        <w:ind w:left="0" w:right="84" w:firstLine="567"/>
        <w:jc w:val="both"/>
        <w:rPr>
          <w:szCs w:val="28"/>
          <w:lang w:val="vi-VN"/>
        </w:rPr>
      </w:pPr>
      <w:r w:rsidRPr="008E4EB9">
        <w:rPr>
          <w:szCs w:val="28"/>
          <w:lang w:val="vi-VN"/>
        </w:rPr>
        <w:t xml:space="preserve">Tiếp tục tham dự cuộc thi online  Cán bộ Tham mưu tốt, Dân vận khéo do Ban Dân vận Thành ủy tổ chức trên trang  </w:t>
      </w:r>
      <w:hyperlink r:id="rId7" w:history="1">
        <w:r w:rsidRPr="008E4EB9">
          <w:rPr>
            <w:lang w:val="vi-VN"/>
          </w:rPr>
          <w:t>https://danvankheo-ketnoithongtin.vn/</w:t>
        </w:r>
      </w:hyperlink>
    </w:p>
    <w:p w:rsidR="00D95FCC" w:rsidRDefault="00D95FCC" w:rsidP="00D95FCC">
      <w:pPr>
        <w:numPr>
          <w:ilvl w:val="0"/>
          <w:numId w:val="4"/>
        </w:numPr>
        <w:tabs>
          <w:tab w:val="left" w:pos="993"/>
          <w:tab w:val="left" w:pos="4320"/>
        </w:tabs>
        <w:spacing w:before="60" w:after="60" w:line="0" w:lineRule="atLeast"/>
        <w:ind w:left="0" w:right="84" w:firstLine="567"/>
        <w:jc w:val="both"/>
        <w:rPr>
          <w:szCs w:val="28"/>
          <w:lang w:val="vi-VN"/>
        </w:rPr>
      </w:pPr>
      <w:r w:rsidRPr="008E4EB9">
        <w:rPr>
          <w:szCs w:val="28"/>
          <w:lang w:val="vi-VN"/>
        </w:rPr>
        <w:t>Tiếp tục tham dự cuộc thi online  “Tìm hiểu về biển, đảo Việt Nam và 40 năm Công ước Liên Hợp quốc về Luật Biển năm 1982” (10/12/1982 - 10/12/2022) theo công văn số 330-CV/ĐU ngày 07.9.2022 của Đảng ủy Sở Giáo dục và Đào tạo TP.Hồ Chí Minh</w:t>
      </w:r>
    </w:p>
    <w:p w:rsidR="00FA22AC" w:rsidRDefault="00D95FCC" w:rsidP="00FA22AC">
      <w:pPr>
        <w:numPr>
          <w:ilvl w:val="0"/>
          <w:numId w:val="4"/>
        </w:numPr>
        <w:tabs>
          <w:tab w:val="left" w:pos="993"/>
          <w:tab w:val="left" w:pos="4320"/>
        </w:tabs>
        <w:spacing w:before="60" w:after="60" w:line="0" w:lineRule="atLeast"/>
        <w:ind w:left="0" w:right="84" w:firstLine="567"/>
        <w:jc w:val="both"/>
        <w:rPr>
          <w:szCs w:val="28"/>
          <w:lang w:val="vi-VN"/>
        </w:rPr>
      </w:pPr>
      <w:r w:rsidRPr="00274F88">
        <w:rPr>
          <w:szCs w:val="28"/>
          <w:lang w:val="vi-VN"/>
        </w:rPr>
        <w:t xml:space="preserve">Tiếp tục thực hiện công tác thăm dò dự luận xã hội về việc tiêm văc-xin phòng Covid-19 cho trẻ từ 6 tháng đến dưới 5 tuổi của Ban Tuyên giáo Trung ương theo đường link </w:t>
      </w:r>
      <w:hyperlink r:id="rId8" w:history="1">
        <w:r w:rsidR="00FA22AC" w:rsidRPr="00BF45BC">
          <w:rPr>
            <w:rStyle w:val="Hyperlink"/>
            <w:szCs w:val="28"/>
            <w:lang w:val="vi-VN"/>
          </w:rPr>
          <w:t>https://dlxh.btgtw.vn/Home/Index?surveyId=164</w:t>
        </w:r>
      </w:hyperlink>
    </w:p>
    <w:p w:rsidR="00FA22AC" w:rsidRPr="002D2497" w:rsidRDefault="00FA22AC" w:rsidP="00FA22AC">
      <w:pPr>
        <w:numPr>
          <w:ilvl w:val="0"/>
          <w:numId w:val="4"/>
        </w:numPr>
        <w:tabs>
          <w:tab w:val="left" w:pos="993"/>
          <w:tab w:val="left" w:pos="4320"/>
        </w:tabs>
        <w:spacing w:before="60" w:after="60" w:line="0" w:lineRule="atLeast"/>
        <w:ind w:left="0" w:right="84" w:firstLine="567"/>
        <w:jc w:val="both"/>
        <w:rPr>
          <w:szCs w:val="28"/>
          <w:lang w:val="vi-VN"/>
        </w:rPr>
      </w:pPr>
      <w:r>
        <w:rPr>
          <w:szCs w:val="28"/>
        </w:rPr>
        <w:t>Gửi công văn xin ý kiến địa phương đến toàn thể đảng viên để chuẩn bị cho công tác Đánh giá chất lượng tổ chức cơ sở đảng và đảng viên năm 2022.</w:t>
      </w:r>
    </w:p>
    <w:p w:rsidR="002D2497" w:rsidRPr="002D2497" w:rsidRDefault="002D2497" w:rsidP="002D2497">
      <w:pPr>
        <w:numPr>
          <w:ilvl w:val="0"/>
          <w:numId w:val="4"/>
        </w:numPr>
        <w:tabs>
          <w:tab w:val="left" w:pos="993"/>
          <w:tab w:val="left" w:pos="4320"/>
        </w:tabs>
        <w:spacing w:before="60" w:after="60" w:line="0" w:lineRule="atLeast"/>
        <w:ind w:left="0" w:right="84" w:firstLine="567"/>
        <w:jc w:val="both"/>
        <w:rPr>
          <w:szCs w:val="28"/>
          <w:lang w:val="vi-VN"/>
        </w:rPr>
      </w:pPr>
      <w:r w:rsidRPr="002D2497">
        <w:rPr>
          <w:szCs w:val="28"/>
          <w:lang w:val="vi-VN"/>
        </w:rPr>
        <w:t>Công tác tài chính của Đảng bộ tháng 11/2022:</w:t>
      </w:r>
    </w:p>
    <w:p w:rsidR="002D2497" w:rsidRPr="002D2497" w:rsidRDefault="002D2497" w:rsidP="002D2497">
      <w:pPr>
        <w:tabs>
          <w:tab w:val="left" w:pos="993"/>
        </w:tabs>
        <w:spacing w:line="276" w:lineRule="auto"/>
        <w:ind w:left="4395" w:hanging="3828"/>
        <w:jc w:val="both"/>
        <w:rPr>
          <w:szCs w:val="28"/>
        </w:rPr>
      </w:pPr>
      <w:r>
        <w:rPr>
          <w:szCs w:val="28"/>
        </w:rPr>
        <w:t xml:space="preserve">+ </w:t>
      </w:r>
      <w:r w:rsidRPr="002D2497">
        <w:rPr>
          <w:szCs w:val="28"/>
        </w:rPr>
        <w:t>Thu Đảng phí của các chi bộ: 1,2,3 và chi bộ sinh viên</w:t>
      </w:r>
    </w:p>
    <w:p w:rsidR="002D2497" w:rsidRDefault="002D2497" w:rsidP="002D2497">
      <w:pPr>
        <w:tabs>
          <w:tab w:val="left" w:pos="993"/>
        </w:tabs>
        <w:spacing w:line="276" w:lineRule="auto"/>
        <w:ind w:firstLine="567"/>
        <w:jc w:val="both"/>
        <w:rPr>
          <w:szCs w:val="28"/>
        </w:rPr>
      </w:pPr>
      <w:r>
        <w:rPr>
          <w:szCs w:val="28"/>
        </w:rPr>
        <w:t xml:space="preserve">+ </w:t>
      </w:r>
      <w:r w:rsidRPr="002D2497">
        <w:rPr>
          <w:szCs w:val="28"/>
        </w:rPr>
        <w:t>Lập dự toán thu, chi tài chính và các k</w:t>
      </w:r>
      <w:r>
        <w:rPr>
          <w:szCs w:val="28"/>
        </w:rPr>
        <w:t xml:space="preserve">hoản kinh phí khác (nếu có) của  Đảng bộ </w:t>
      </w:r>
    </w:p>
    <w:p w:rsidR="00D95FCC" w:rsidRPr="00680AFA" w:rsidRDefault="00D95FCC" w:rsidP="00D95FCC">
      <w:pPr>
        <w:pStyle w:val="ListParagraph"/>
        <w:numPr>
          <w:ilvl w:val="0"/>
          <w:numId w:val="3"/>
        </w:numPr>
        <w:tabs>
          <w:tab w:val="left" w:pos="851"/>
          <w:tab w:val="left" w:pos="1701"/>
        </w:tabs>
        <w:spacing w:line="276" w:lineRule="auto"/>
        <w:ind w:left="567" w:firstLine="0"/>
        <w:jc w:val="both"/>
        <w:rPr>
          <w:b/>
          <w:szCs w:val="28"/>
        </w:rPr>
      </w:pPr>
      <w:r w:rsidRPr="00B6763D">
        <w:rPr>
          <w:b/>
          <w:szCs w:val="28"/>
          <w:lang w:val="vi-VN"/>
        </w:rPr>
        <w:t>Lãnh đạo công tác khác</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680AFA">
        <w:rPr>
          <w:szCs w:val="28"/>
        </w:rPr>
        <w:t xml:space="preserve">Tiếp tục cập nhật, báo cáo tình hình và triển khai công tác phòng, chống dịch COVID-19; Kiểm tra tình hình vệ sinh phòng dịch trong khuôn viên trường; </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680AFA">
        <w:rPr>
          <w:szCs w:val="28"/>
        </w:rPr>
        <w:t>Phòng TTGD-CTSV tăng cường công tác kiểm tra các khu vực phòng học; Trung tâm ĐHQL-DL tăng cường công tác giám sát qua camera tình hình dạy và học; nhắc nhở CVHT không để SV sử dụng điện thoại chơi game trong giờ học;</w:t>
      </w:r>
    </w:p>
    <w:p w:rsidR="00680AFA" w:rsidRPr="00680AFA" w:rsidRDefault="00680AFA" w:rsidP="00680AFA">
      <w:pPr>
        <w:numPr>
          <w:ilvl w:val="0"/>
          <w:numId w:val="4"/>
        </w:numPr>
        <w:tabs>
          <w:tab w:val="left" w:pos="993"/>
          <w:tab w:val="left" w:pos="4320"/>
        </w:tabs>
        <w:spacing w:before="60" w:after="60" w:line="0" w:lineRule="atLeast"/>
        <w:ind w:left="0" w:right="84" w:firstLine="567"/>
        <w:jc w:val="both"/>
        <w:rPr>
          <w:szCs w:val="28"/>
        </w:rPr>
      </w:pPr>
      <w:r w:rsidRPr="00680AFA">
        <w:rPr>
          <w:szCs w:val="28"/>
        </w:rPr>
        <w:t>Tiếp tục chấn chỉnh, giữ gìn kỷ cương trong CB-GV-NV toàn trường; Yêu cầu thực hiện nghiêm túc vai trò của CVHT khi quản lý lớp, khi tư vấn cho phụ huynh và SV. Thực hiện quy tắc ứng xử trong giao tiếp với các đơn vị và cá nhân.</w:t>
      </w:r>
    </w:p>
    <w:p w:rsidR="00680AFA" w:rsidRPr="00E24F5E" w:rsidRDefault="00680AFA" w:rsidP="00680AFA">
      <w:pPr>
        <w:numPr>
          <w:ilvl w:val="0"/>
          <w:numId w:val="4"/>
        </w:numPr>
        <w:tabs>
          <w:tab w:val="left" w:pos="993"/>
          <w:tab w:val="left" w:pos="4320"/>
        </w:tabs>
        <w:spacing w:before="60" w:after="60"/>
        <w:ind w:left="0" w:firstLine="567"/>
        <w:jc w:val="both"/>
        <w:rPr>
          <w:szCs w:val="28"/>
          <w:lang w:val="vi-VN"/>
        </w:rPr>
      </w:pPr>
      <w:r w:rsidRPr="00E24F5E">
        <w:rPr>
          <w:szCs w:val="28"/>
          <w:lang w:val="vi-VN"/>
        </w:rPr>
        <w:t>Thực hiện kế hoạch công tác thanh tra, kiểm tra nội bộ; kế hoạch công tác pháp chế; kế hoạch tuyên truyền, phổ biến giáo dục pháp luật năm học 2022–2023;</w:t>
      </w:r>
    </w:p>
    <w:p w:rsidR="00680AFA" w:rsidRPr="00E24F5E" w:rsidRDefault="00680AFA" w:rsidP="00680AFA">
      <w:pPr>
        <w:numPr>
          <w:ilvl w:val="0"/>
          <w:numId w:val="4"/>
        </w:numPr>
        <w:tabs>
          <w:tab w:val="left" w:pos="993"/>
          <w:tab w:val="left" w:pos="4320"/>
        </w:tabs>
        <w:spacing w:before="80" w:after="80" w:line="0" w:lineRule="atLeast"/>
        <w:ind w:left="0" w:right="84" w:firstLine="567"/>
        <w:jc w:val="both"/>
        <w:rPr>
          <w:spacing w:val="4"/>
          <w:szCs w:val="28"/>
        </w:rPr>
      </w:pPr>
      <w:r w:rsidRPr="00E24F5E">
        <w:rPr>
          <w:szCs w:val="28"/>
        </w:rPr>
        <w:t xml:space="preserve">Thực hiện các biểu mẫu báo cáo 3 công khai năm học 2022 - 2023 theo quy định; </w:t>
      </w:r>
    </w:p>
    <w:p w:rsidR="00680AFA" w:rsidRPr="00E24F5E" w:rsidRDefault="00680AFA" w:rsidP="00680AFA">
      <w:pPr>
        <w:numPr>
          <w:ilvl w:val="0"/>
          <w:numId w:val="4"/>
        </w:numPr>
        <w:tabs>
          <w:tab w:val="left" w:pos="993"/>
          <w:tab w:val="left" w:pos="4320"/>
        </w:tabs>
        <w:spacing w:before="80" w:after="80" w:line="0" w:lineRule="atLeast"/>
        <w:ind w:left="0" w:right="84" w:firstLine="567"/>
        <w:jc w:val="both"/>
        <w:rPr>
          <w:spacing w:val="4"/>
          <w:szCs w:val="28"/>
        </w:rPr>
      </w:pPr>
      <w:r w:rsidRPr="00E24F5E">
        <w:rPr>
          <w:noProof/>
          <w:szCs w:val="28"/>
          <w:lang w:eastAsia="vi-VN"/>
        </w:rPr>
        <w:t>Báo cáo kết quả triển khai công tác phổ biến, giáo dục pháp luật năm 2022 gửi Sở Lao động – Thương binh và xã hội;</w:t>
      </w:r>
    </w:p>
    <w:p w:rsidR="00680AFA" w:rsidRPr="00E24F5E" w:rsidRDefault="00680AFA" w:rsidP="00680AFA">
      <w:pPr>
        <w:numPr>
          <w:ilvl w:val="0"/>
          <w:numId w:val="4"/>
        </w:numPr>
        <w:tabs>
          <w:tab w:val="left" w:pos="993"/>
          <w:tab w:val="left" w:pos="4320"/>
        </w:tabs>
        <w:spacing w:before="60" w:after="60"/>
        <w:ind w:left="0" w:firstLine="567"/>
        <w:jc w:val="both"/>
        <w:rPr>
          <w:szCs w:val="28"/>
          <w:lang w:val="vi-VN"/>
        </w:rPr>
      </w:pPr>
      <w:r w:rsidRPr="00E24F5E">
        <w:rPr>
          <w:szCs w:val="28"/>
          <w:lang w:val="vi-VN"/>
        </w:rPr>
        <w:lastRenderedPageBreak/>
        <w:t>Thực hiện kế hoạch công tác thanh tra, kiểm tra nội bộ; kế hoạch công tác pháp chế; kế hoạch tuyên truyền, phổ biến giáo dục pháp luật năm học 2022–2023;</w:t>
      </w:r>
    </w:p>
    <w:p w:rsidR="00680AFA" w:rsidRPr="00E24F5E" w:rsidRDefault="00680AFA" w:rsidP="00680AFA">
      <w:pPr>
        <w:numPr>
          <w:ilvl w:val="0"/>
          <w:numId w:val="4"/>
        </w:numPr>
        <w:tabs>
          <w:tab w:val="left" w:pos="993"/>
          <w:tab w:val="left" w:pos="4320"/>
        </w:tabs>
        <w:spacing w:before="80" w:after="80" w:line="0" w:lineRule="atLeast"/>
        <w:ind w:left="0" w:right="84" w:firstLine="567"/>
        <w:jc w:val="both"/>
        <w:rPr>
          <w:spacing w:val="4"/>
          <w:szCs w:val="28"/>
        </w:rPr>
      </w:pPr>
      <w:r w:rsidRPr="00E24F5E">
        <w:rPr>
          <w:szCs w:val="28"/>
        </w:rPr>
        <w:t xml:space="preserve">Thực hiện các biểu mẫu báo cáo 3 công khai năm học 2022 - 2023 theo quy định; </w:t>
      </w:r>
    </w:p>
    <w:p w:rsidR="00680AFA" w:rsidRPr="00E24F5E" w:rsidRDefault="00680AFA" w:rsidP="00680AFA">
      <w:pPr>
        <w:numPr>
          <w:ilvl w:val="0"/>
          <w:numId w:val="4"/>
        </w:numPr>
        <w:tabs>
          <w:tab w:val="left" w:pos="993"/>
          <w:tab w:val="left" w:pos="4320"/>
        </w:tabs>
        <w:spacing w:before="80" w:after="80" w:line="0" w:lineRule="atLeast"/>
        <w:ind w:left="0" w:right="84" w:firstLine="567"/>
        <w:jc w:val="both"/>
        <w:rPr>
          <w:spacing w:val="4"/>
          <w:szCs w:val="28"/>
        </w:rPr>
      </w:pPr>
      <w:r w:rsidRPr="00E24F5E">
        <w:rPr>
          <w:noProof/>
          <w:szCs w:val="28"/>
          <w:lang w:eastAsia="vi-VN"/>
        </w:rPr>
        <w:t>Báo cáo kết quả triển khai công tác phổ biến, giáo dục pháp luật năm 2022 gửi Sở Lao động – Thương binh và xã hội;</w:t>
      </w:r>
    </w:p>
    <w:p w:rsidR="00680AFA" w:rsidRPr="00680AFA" w:rsidRDefault="00680AFA" w:rsidP="00680AFA">
      <w:pPr>
        <w:numPr>
          <w:ilvl w:val="0"/>
          <w:numId w:val="4"/>
        </w:numPr>
        <w:tabs>
          <w:tab w:val="left" w:pos="993"/>
          <w:tab w:val="left" w:pos="4320"/>
        </w:tabs>
        <w:spacing w:before="80" w:after="80" w:line="0" w:lineRule="atLeast"/>
        <w:ind w:left="0" w:right="84" w:firstLine="567"/>
        <w:jc w:val="both"/>
      </w:pPr>
      <w:r w:rsidRPr="00E24F5E">
        <w:rPr>
          <w:szCs w:val="28"/>
        </w:rPr>
        <w:t>Tổ chức tuyên truyền về “Ngày pháp luât nước Cộng hòa xã hội Chủ nghĩa Việt Nam 09/11”.</w:t>
      </w:r>
    </w:p>
    <w:p w:rsidR="00D95FCC" w:rsidRDefault="00D95FCC" w:rsidP="00D95FCC">
      <w:pPr>
        <w:pStyle w:val="ListParagraph"/>
        <w:numPr>
          <w:ilvl w:val="0"/>
          <w:numId w:val="3"/>
        </w:numPr>
        <w:tabs>
          <w:tab w:val="left" w:pos="851"/>
          <w:tab w:val="left" w:pos="1701"/>
        </w:tabs>
        <w:spacing w:line="276" w:lineRule="auto"/>
        <w:ind w:left="0" w:firstLine="567"/>
        <w:jc w:val="both"/>
        <w:rPr>
          <w:b/>
          <w:szCs w:val="28"/>
        </w:rPr>
      </w:pPr>
      <w:r w:rsidRPr="00B6763D">
        <w:rPr>
          <w:b/>
          <w:szCs w:val="28"/>
        </w:rPr>
        <w:t>Công tác quản trị phục vụ giảng dạy và học tập</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lang w:val="vi-VN"/>
        </w:rPr>
      </w:pPr>
      <w:r w:rsidRPr="00E24F5E">
        <w:rPr>
          <w:szCs w:val="28"/>
          <w:lang w:val="vi-VN"/>
        </w:rPr>
        <w:t>Đối chiếu số dư các tài khoản tại Kho bạc, Ngân hàng; Thu học phí và thu khác HKI/2022-2023 và các khóa còn nợ;</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lang w:val="vi-VN"/>
        </w:rPr>
      </w:pPr>
      <w:r w:rsidRPr="00E24F5E">
        <w:rPr>
          <w:szCs w:val="28"/>
          <w:lang w:val="vi-VN"/>
        </w:rPr>
        <w:t xml:space="preserve">Thực hiện chi trả tiền miễn giảm học phí cho SV; Thanh toán đề tài khoa học và công nghệ cấp trường đã được nghiệm thu; tiếp nhận, hoàn thiện hồ sơ nhận tài trợ từ các đơn vị, doanh nghiệp; </w:t>
      </w:r>
    </w:p>
    <w:p w:rsidR="00680AFA" w:rsidRPr="00E24F5E" w:rsidRDefault="00680AFA" w:rsidP="00680AFA">
      <w:pPr>
        <w:numPr>
          <w:ilvl w:val="0"/>
          <w:numId w:val="4"/>
        </w:numPr>
        <w:tabs>
          <w:tab w:val="left" w:pos="993"/>
          <w:tab w:val="left" w:pos="4320"/>
        </w:tabs>
        <w:spacing w:before="60" w:after="60" w:line="0" w:lineRule="atLeast"/>
        <w:ind w:left="0" w:right="84" w:firstLine="567"/>
        <w:jc w:val="both"/>
        <w:rPr>
          <w:szCs w:val="28"/>
          <w:lang w:val="vi-VN"/>
        </w:rPr>
      </w:pPr>
      <w:r w:rsidRPr="00E24F5E">
        <w:rPr>
          <w:szCs w:val="28"/>
          <w:lang w:val="vi-VN"/>
        </w:rPr>
        <w:t xml:space="preserve">Tiếp tục thực hiện hồ sơ các dự án đang xây dựng tại trường; </w:t>
      </w:r>
      <w:r w:rsidRPr="00E24F5E">
        <w:rPr>
          <w:szCs w:val="28"/>
        </w:rPr>
        <w:t xml:space="preserve">hoàn thiện phê duyệt </w:t>
      </w:r>
      <w:r w:rsidR="00D122D2">
        <w:rPr>
          <w:szCs w:val="28"/>
        </w:rPr>
        <w:t xml:space="preserve">của </w:t>
      </w:r>
      <w:r w:rsidRPr="00E24F5E">
        <w:rPr>
          <w:szCs w:val="28"/>
        </w:rPr>
        <w:t>cấp trên về thực hiện dự toán ngân sách chi nhà nước năm 2023 và giai đoạn 3 năm 2023-2025;</w:t>
      </w:r>
      <w:r w:rsidRPr="00E24F5E">
        <w:rPr>
          <w:szCs w:val="28"/>
          <w:lang w:val="vi-VN"/>
        </w:rPr>
        <w:t xml:space="preserve"> Chuẩn bị số liệu phục vụ đoàn kiểm tra theo Quyết định số 2281 ngày 14/9/2022 của Sở Giáo dục và Đào tạo TP.HCM về danh mục thanh tra, kiểm tra Sở Giáo dục và Đào tạo năm học 2022-2023;</w:t>
      </w:r>
    </w:p>
    <w:p w:rsidR="00680AFA" w:rsidRDefault="00D122D2" w:rsidP="00D122D2">
      <w:pPr>
        <w:pStyle w:val="ListParagraph"/>
        <w:tabs>
          <w:tab w:val="left" w:pos="851"/>
          <w:tab w:val="left" w:pos="1701"/>
        </w:tabs>
        <w:spacing w:line="276" w:lineRule="auto"/>
        <w:ind w:left="0" w:firstLine="567"/>
        <w:jc w:val="both"/>
        <w:rPr>
          <w:b/>
          <w:szCs w:val="28"/>
        </w:rPr>
      </w:pPr>
      <w:r>
        <w:rPr>
          <w:szCs w:val="28"/>
        </w:rPr>
        <w:t xml:space="preserve">- </w:t>
      </w:r>
      <w:r w:rsidR="00680AFA" w:rsidRPr="00E24F5E">
        <w:rPr>
          <w:szCs w:val="28"/>
          <w:lang w:val="vi-VN"/>
        </w:rPr>
        <w:t xml:space="preserve">Các khoa tiếp tục bảo trì, bảo dưỡng máy móc thiết bị </w:t>
      </w:r>
      <w:r w:rsidR="00680AFA" w:rsidRPr="00E24F5E">
        <w:rPr>
          <w:szCs w:val="28"/>
          <w:lang w:val="nl-NL"/>
        </w:rPr>
        <w:t>tại các xưởng thực hành phục vụ giảng dạy, học tập</w:t>
      </w:r>
      <w:r w:rsidR="00680AFA" w:rsidRPr="00E24F5E">
        <w:rPr>
          <w:szCs w:val="28"/>
          <w:lang w:val="vi-VN"/>
        </w:rPr>
        <w:t xml:space="preserve">; Cung cấp vật tư, </w:t>
      </w:r>
      <w:r w:rsidR="00680AFA" w:rsidRPr="00E24F5E">
        <w:rPr>
          <w:spacing w:val="4"/>
          <w:szCs w:val="28"/>
          <w:lang w:val="vi-VN"/>
        </w:rPr>
        <w:t>dụng cụ theo đề nghị của các khoa phục vụ công tác giảng dạy</w:t>
      </w:r>
    </w:p>
    <w:p w:rsidR="00D95FCC" w:rsidRPr="00B6763D" w:rsidRDefault="00D95FCC" w:rsidP="00D95FCC">
      <w:pPr>
        <w:tabs>
          <w:tab w:val="left" w:pos="851"/>
          <w:tab w:val="left" w:pos="993"/>
          <w:tab w:val="left" w:pos="1701"/>
        </w:tabs>
        <w:spacing w:line="276" w:lineRule="auto"/>
        <w:ind w:firstLine="567"/>
        <w:jc w:val="both"/>
        <w:rPr>
          <w:b/>
          <w:bCs/>
          <w:szCs w:val="28"/>
        </w:rPr>
      </w:pPr>
      <w:r w:rsidRPr="00B6763D">
        <w:rPr>
          <w:b/>
          <w:bCs/>
          <w:szCs w:val="28"/>
        </w:rPr>
        <w:t>7. Công tác đoàn thể</w:t>
      </w:r>
    </w:p>
    <w:p w:rsidR="00D95FCC" w:rsidRDefault="00D95FCC" w:rsidP="00D95FCC">
      <w:pPr>
        <w:tabs>
          <w:tab w:val="left" w:pos="851"/>
          <w:tab w:val="left" w:pos="993"/>
          <w:tab w:val="left" w:pos="4320"/>
        </w:tabs>
        <w:spacing w:line="276" w:lineRule="auto"/>
        <w:ind w:right="84" w:firstLine="567"/>
        <w:jc w:val="both"/>
        <w:rPr>
          <w:b/>
          <w:bCs/>
          <w:i/>
          <w:szCs w:val="28"/>
        </w:rPr>
      </w:pPr>
      <w:r w:rsidRPr="00B6763D">
        <w:rPr>
          <w:b/>
          <w:bCs/>
          <w:i/>
          <w:szCs w:val="28"/>
        </w:rPr>
        <w:t>Công tác Công đoàn</w:t>
      </w:r>
    </w:p>
    <w:p w:rsidR="002E108A" w:rsidRPr="00E24F5E" w:rsidRDefault="002E108A" w:rsidP="002E108A">
      <w:pPr>
        <w:numPr>
          <w:ilvl w:val="0"/>
          <w:numId w:val="4"/>
        </w:numPr>
        <w:tabs>
          <w:tab w:val="left" w:pos="993"/>
        </w:tabs>
        <w:spacing w:before="60" w:after="60"/>
        <w:ind w:left="0" w:right="84" w:firstLine="567"/>
        <w:jc w:val="both"/>
        <w:rPr>
          <w:bCs/>
          <w:szCs w:val="28"/>
          <w:lang w:val="vi-VN"/>
        </w:rPr>
      </w:pPr>
      <w:r w:rsidRPr="00E24F5E">
        <w:rPr>
          <w:szCs w:val="28"/>
          <w:lang w:val="vi-VN"/>
        </w:rPr>
        <w:t>Phát động phong trào thi đua đặc biệt chào mừng 40 năm Ngày Nhà giáo Việt Nam</w:t>
      </w:r>
      <w:r w:rsidRPr="00E24F5E">
        <w:rPr>
          <w:bCs/>
          <w:szCs w:val="28"/>
        </w:rPr>
        <w:t xml:space="preserve">; </w:t>
      </w:r>
      <w:r w:rsidRPr="00E24F5E">
        <w:rPr>
          <w:szCs w:val="28"/>
          <w:lang w:val="vi-VN"/>
        </w:rPr>
        <w:t>phong trào thi đua “Dạy tốt – Học tốt”; tham gia các phong trào do Công đoàn ngành tổ chức chào mừng kỷ niệm ngày nhà giáo Việt Nam 20/11/2022;</w:t>
      </w:r>
    </w:p>
    <w:p w:rsidR="00D95FCC" w:rsidRPr="002E108A" w:rsidRDefault="002E108A" w:rsidP="002E108A">
      <w:pPr>
        <w:numPr>
          <w:ilvl w:val="0"/>
          <w:numId w:val="4"/>
        </w:numPr>
        <w:tabs>
          <w:tab w:val="left" w:pos="993"/>
        </w:tabs>
        <w:spacing w:before="60" w:after="60"/>
        <w:ind w:left="0" w:right="84" w:firstLine="567"/>
        <w:jc w:val="both"/>
        <w:rPr>
          <w:bCs/>
          <w:szCs w:val="28"/>
          <w:lang w:val="vi-VN"/>
        </w:rPr>
      </w:pPr>
      <w:r w:rsidRPr="00E24F5E">
        <w:rPr>
          <w:bCs/>
          <w:szCs w:val="28"/>
          <w:lang w:val="vi-VN"/>
        </w:rPr>
        <w:t>Xây dựng Kế hoạch tổ chức Đại hội công đoàn nhiệm kỳ 2023 -2028; vận động hỗ trợ đồng nghiệp khó khăn, ngoại thành vui Tết Quý Mão năm 2023</w:t>
      </w:r>
      <w:r w:rsidRPr="00E24F5E">
        <w:rPr>
          <w:bCs/>
          <w:szCs w:val="28"/>
        </w:rPr>
        <w:t xml:space="preserve">; chuẩn bị quà </w:t>
      </w:r>
      <w:r w:rsidRPr="00E24F5E">
        <w:rPr>
          <w:bCs/>
          <w:szCs w:val="28"/>
          <w:lang w:val="vi-VN"/>
        </w:rPr>
        <w:t>Tết Quý Mão năm 2023</w:t>
      </w:r>
      <w:r w:rsidRPr="00E24F5E">
        <w:rPr>
          <w:bCs/>
          <w:szCs w:val="28"/>
        </w:rPr>
        <w:t xml:space="preserve"> cho công đoàn viên.</w:t>
      </w:r>
    </w:p>
    <w:p w:rsidR="00D95FCC" w:rsidRDefault="00D95FCC" w:rsidP="00D95FCC">
      <w:pPr>
        <w:tabs>
          <w:tab w:val="left" w:pos="851"/>
          <w:tab w:val="left" w:pos="993"/>
          <w:tab w:val="left" w:pos="4320"/>
        </w:tabs>
        <w:spacing w:line="276" w:lineRule="auto"/>
        <w:ind w:right="84" w:firstLine="567"/>
        <w:jc w:val="both"/>
        <w:rPr>
          <w:b/>
          <w:bCs/>
          <w:i/>
          <w:szCs w:val="28"/>
        </w:rPr>
      </w:pPr>
      <w:r w:rsidRPr="00B6763D">
        <w:rPr>
          <w:b/>
          <w:bCs/>
          <w:i/>
          <w:szCs w:val="28"/>
        </w:rPr>
        <w:t>Công tác Đoàn Thanh niên và Hội Sinh viên</w:t>
      </w:r>
    </w:p>
    <w:p w:rsidR="002E108A" w:rsidRPr="00E24F5E" w:rsidRDefault="002E108A" w:rsidP="002E108A">
      <w:pPr>
        <w:numPr>
          <w:ilvl w:val="0"/>
          <w:numId w:val="4"/>
        </w:numPr>
        <w:tabs>
          <w:tab w:val="left" w:pos="993"/>
        </w:tabs>
        <w:spacing w:before="60" w:after="60"/>
        <w:ind w:left="0" w:right="84" w:firstLine="567"/>
        <w:jc w:val="both"/>
        <w:rPr>
          <w:szCs w:val="28"/>
          <w:lang w:val="vi-VN"/>
        </w:rPr>
      </w:pPr>
      <w:r w:rsidRPr="00E24F5E">
        <w:rPr>
          <w:szCs w:val="28"/>
        </w:rPr>
        <w:t>Tổ chức chuỗi các hoạt động chào mừng kỷ niệm 40 năm ngày Nhà giáo Việt Nam (20/11/1982 – 20/11/2022); Khai giảng năm học mới 2022-2023</w:t>
      </w:r>
      <w:r w:rsidRPr="00E24F5E">
        <w:rPr>
          <w:szCs w:val="28"/>
          <w:lang w:val="vi-VN"/>
        </w:rPr>
        <w:t xml:space="preserve">; </w:t>
      </w:r>
      <w:r w:rsidRPr="00E24F5E">
        <w:rPr>
          <w:szCs w:val="28"/>
        </w:rPr>
        <w:t>Xây dựng và triển khai kế hoạch tổ chức cuộc thi tìm kiếm tài năng Lý Tự Trọng “Lý Tự Trọng – Got Talent” năm 2022; Tổ chức chương trình Giáo dục giới tính – Tư vấn tâm lý sức khỏe sinh sản tuổi vị thành niên dành cho sinh viên trung cấp 9+;</w:t>
      </w:r>
    </w:p>
    <w:p w:rsidR="002E108A" w:rsidRPr="00E24F5E" w:rsidRDefault="002E108A" w:rsidP="002E108A">
      <w:pPr>
        <w:numPr>
          <w:ilvl w:val="0"/>
          <w:numId w:val="4"/>
        </w:numPr>
        <w:tabs>
          <w:tab w:val="left" w:pos="993"/>
        </w:tabs>
        <w:spacing w:before="60" w:after="60"/>
        <w:ind w:left="0" w:right="84" w:firstLine="567"/>
        <w:jc w:val="both"/>
        <w:rPr>
          <w:szCs w:val="28"/>
          <w:lang w:val="vi-VN"/>
        </w:rPr>
      </w:pPr>
      <w:r w:rsidRPr="00E24F5E">
        <w:rPr>
          <w:szCs w:val="28"/>
        </w:rPr>
        <w:t>Thực hiện công tác chuyển sinh hoạt đoàn, xác nhận đoàn viên đối với khóa cũ tốt nghiệp</w:t>
      </w:r>
      <w:r w:rsidRPr="00E24F5E">
        <w:rPr>
          <w:szCs w:val="28"/>
          <w:lang w:val="vi-VN"/>
        </w:rPr>
        <w:t xml:space="preserve">; </w:t>
      </w:r>
      <w:r w:rsidRPr="00E24F5E">
        <w:rPr>
          <w:szCs w:val="28"/>
        </w:rPr>
        <w:t>Tiếp nhận sổ Đoàn viên Tân sinh viên khóa 2022</w:t>
      </w:r>
      <w:r w:rsidRPr="00E24F5E">
        <w:rPr>
          <w:szCs w:val="28"/>
          <w:lang w:val="vi-VN"/>
        </w:rPr>
        <w:t xml:space="preserve">; Triển khai </w:t>
      </w:r>
      <w:r w:rsidRPr="00E24F5E">
        <w:rPr>
          <w:szCs w:val="28"/>
          <w:lang w:val="vi-VN"/>
        </w:rPr>
        <w:lastRenderedPageBreak/>
        <w:t>giai đoạn 3 cho đoàn viên đăng ký sử dụng App quản lý đoàn viên của Trung ương Đoàn;</w:t>
      </w:r>
    </w:p>
    <w:p w:rsidR="002E108A" w:rsidRPr="00E24F5E" w:rsidRDefault="002E108A" w:rsidP="002E108A">
      <w:pPr>
        <w:numPr>
          <w:ilvl w:val="0"/>
          <w:numId w:val="4"/>
        </w:numPr>
        <w:tabs>
          <w:tab w:val="left" w:pos="993"/>
        </w:tabs>
        <w:spacing w:before="60" w:after="60"/>
        <w:ind w:left="0" w:right="84" w:firstLine="567"/>
        <w:jc w:val="both"/>
        <w:rPr>
          <w:szCs w:val="28"/>
          <w:lang w:val="vi-VN"/>
        </w:rPr>
      </w:pPr>
      <w:r w:rsidRPr="00E24F5E">
        <w:rPr>
          <w:szCs w:val="28"/>
        </w:rPr>
        <w:t xml:space="preserve">Xây dựng và triển khai kế hoạch lớp đối tượng Đoàn đợt 1, năm học 2022-2023; </w:t>
      </w:r>
      <w:r w:rsidRPr="00E24F5E">
        <w:rPr>
          <w:szCs w:val="28"/>
          <w:lang w:val="vi-VN"/>
        </w:rPr>
        <w:t xml:space="preserve">Thông báo chỉ đạo tổ chức Đại hội, Hội nghị Chi Đoàn và ra Quyết định công nhận Ban Chấp hành Chi đoàn các lớp; </w:t>
      </w:r>
    </w:p>
    <w:p w:rsidR="002E108A" w:rsidRPr="00E24F5E" w:rsidRDefault="002E108A" w:rsidP="002E108A">
      <w:pPr>
        <w:numPr>
          <w:ilvl w:val="0"/>
          <w:numId w:val="4"/>
        </w:numPr>
        <w:tabs>
          <w:tab w:val="left" w:pos="993"/>
        </w:tabs>
        <w:spacing w:before="60" w:after="60"/>
        <w:ind w:left="0" w:right="84" w:firstLine="567"/>
        <w:jc w:val="both"/>
        <w:rPr>
          <w:szCs w:val="28"/>
          <w:lang w:val="vi-VN"/>
        </w:rPr>
      </w:pPr>
      <w:r w:rsidRPr="00E24F5E">
        <w:rPr>
          <w:szCs w:val="28"/>
        </w:rPr>
        <w:t>Triển khai kế hoạch Hội thao Sinh viên trường năm học 2022-2023</w:t>
      </w:r>
      <w:r w:rsidRPr="00E24F5E">
        <w:rPr>
          <w:szCs w:val="28"/>
          <w:lang w:val="vi-VN"/>
        </w:rPr>
        <w:t xml:space="preserve">; </w:t>
      </w:r>
      <w:r w:rsidRPr="00E24F5E">
        <w:rPr>
          <w:szCs w:val="28"/>
        </w:rPr>
        <w:t>Triển khai</w:t>
      </w:r>
      <w:r w:rsidRPr="00E24F5E">
        <w:rPr>
          <w:szCs w:val="28"/>
          <w:lang w:val="vi-VN"/>
        </w:rPr>
        <w:t xml:space="preserve"> kế hoạch tổ chức giải bóng đá truyền thống “Cúp Lý Tự Trọng 2023”;</w:t>
      </w:r>
    </w:p>
    <w:p w:rsidR="002E108A" w:rsidRDefault="00993AA3" w:rsidP="00993AA3">
      <w:pPr>
        <w:tabs>
          <w:tab w:val="left" w:pos="993"/>
          <w:tab w:val="left" w:pos="4320"/>
        </w:tabs>
        <w:spacing w:line="276" w:lineRule="auto"/>
        <w:ind w:right="84" w:firstLine="567"/>
        <w:jc w:val="both"/>
        <w:rPr>
          <w:b/>
          <w:bCs/>
          <w:i/>
          <w:szCs w:val="28"/>
        </w:rPr>
      </w:pPr>
      <w:r>
        <w:rPr>
          <w:szCs w:val="28"/>
        </w:rPr>
        <w:t xml:space="preserve">- </w:t>
      </w:r>
      <w:r>
        <w:rPr>
          <w:szCs w:val="28"/>
        </w:rPr>
        <w:tab/>
      </w:r>
      <w:bookmarkStart w:id="0" w:name="_GoBack"/>
      <w:bookmarkEnd w:id="0"/>
      <w:r w:rsidR="002E108A" w:rsidRPr="00E24F5E">
        <w:rPr>
          <w:szCs w:val="28"/>
        </w:rPr>
        <w:t>Giám sát</w:t>
      </w:r>
      <w:r w:rsidR="002E108A" w:rsidRPr="00E24F5E">
        <w:rPr>
          <w:kern w:val="2"/>
          <w:szCs w:val="28"/>
          <w:lang w:val="pt-BR"/>
        </w:rPr>
        <w:t xml:space="preserve"> xây dựng Nhà tình thương cho gia đình bà H’ Jông tại xã Đăk Mia, Thành phố Gia Nghĩa, tỉnh Đăk Nông. Kinh phí thực hiện </w:t>
      </w:r>
      <w:r w:rsidR="002E108A" w:rsidRPr="00E24F5E">
        <w:rPr>
          <w:bCs/>
          <w:kern w:val="2"/>
          <w:szCs w:val="28"/>
          <w:lang w:val="pt-BR"/>
        </w:rPr>
        <w:t>70</w:t>
      </w:r>
      <w:r w:rsidR="002E108A" w:rsidRPr="00E24F5E">
        <w:rPr>
          <w:bCs/>
          <w:szCs w:val="28"/>
        </w:rPr>
        <w:t xml:space="preserve"> triệu</w:t>
      </w:r>
      <w:r w:rsidR="002E108A" w:rsidRPr="00E24F5E">
        <w:rPr>
          <w:b/>
          <w:szCs w:val="28"/>
        </w:rPr>
        <w:t xml:space="preserve"> </w:t>
      </w:r>
      <w:r w:rsidR="002E108A" w:rsidRPr="00E24F5E">
        <w:rPr>
          <w:szCs w:val="28"/>
        </w:rPr>
        <w:t>đồng;</w:t>
      </w:r>
    </w:p>
    <w:p w:rsidR="00D95FCC" w:rsidRDefault="00D95FCC" w:rsidP="00D95FCC">
      <w:pPr>
        <w:tabs>
          <w:tab w:val="center" w:pos="1620"/>
        </w:tabs>
        <w:autoSpaceDE w:val="0"/>
        <w:autoSpaceDN w:val="0"/>
        <w:adjustRightInd w:val="0"/>
        <w:spacing w:before="120" w:after="120"/>
        <w:ind w:firstLine="567"/>
        <w:jc w:val="both"/>
        <w:rPr>
          <w:rFonts w:eastAsia="Arial"/>
          <w:b/>
          <w:szCs w:val="28"/>
        </w:rPr>
      </w:pPr>
      <w:r w:rsidRPr="00B6763D">
        <w:rPr>
          <w:rFonts w:eastAsia="Arial"/>
          <w:b/>
          <w:szCs w:val="28"/>
        </w:rPr>
        <w:t>8. Kiến nghị, đề nghị của các chi bộ</w:t>
      </w:r>
      <w:r>
        <w:rPr>
          <w:rFonts w:eastAsia="Arial"/>
          <w:b/>
          <w:szCs w:val="28"/>
        </w:rPr>
        <w:t xml:space="preserve">: không có </w:t>
      </w:r>
    </w:p>
    <w:p w:rsidR="00D95FCC" w:rsidRPr="002718F9" w:rsidRDefault="00D95FCC" w:rsidP="00D95FCC">
      <w:pPr>
        <w:shd w:val="clear" w:color="auto" w:fill="FFFFFF"/>
        <w:tabs>
          <w:tab w:val="left" w:pos="540"/>
        </w:tabs>
        <w:spacing w:line="276" w:lineRule="auto"/>
        <w:jc w:val="both"/>
        <w:rPr>
          <w:rFonts w:eastAsia="Arial"/>
          <w:szCs w:val="28"/>
        </w:rPr>
      </w:pPr>
      <w:r w:rsidRPr="00B6763D">
        <w:rPr>
          <w:rFonts w:eastAsia="Arial"/>
          <w:szCs w:val="28"/>
        </w:rPr>
        <w:tab/>
      </w:r>
    </w:p>
    <w:p w:rsidR="00D95FCC" w:rsidRPr="00B6763D" w:rsidRDefault="00D95FCC" w:rsidP="00D95FCC">
      <w:pPr>
        <w:tabs>
          <w:tab w:val="center" w:pos="6379"/>
        </w:tabs>
        <w:spacing w:line="276" w:lineRule="auto"/>
        <w:jc w:val="both"/>
        <w:rPr>
          <w:b/>
          <w:szCs w:val="28"/>
        </w:rPr>
      </w:pPr>
      <w:r w:rsidRPr="00B6763D">
        <w:rPr>
          <w:b/>
          <w:szCs w:val="28"/>
        </w:rPr>
        <w:tab/>
        <w:t>T/M BAN CHẤP HÀNH</w:t>
      </w:r>
    </w:p>
    <w:p w:rsidR="00D95FCC" w:rsidRDefault="00D95FCC" w:rsidP="00D95FCC">
      <w:pPr>
        <w:tabs>
          <w:tab w:val="center" w:pos="6379"/>
        </w:tabs>
        <w:spacing w:line="276" w:lineRule="auto"/>
        <w:jc w:val="both"/>
        <w:rPr>
          <w:szCs w:val="28"/>
        </w:rPr>
      </w:pPr>
      <w:r w:rsidRPr="00B6763D">
        <w:rPr>
          <w:b/>
          <w:szCs w:val="28"/>
        </w:rPr>
        <w:tab/>
      </w:r>
      <w:r w:rsidRPr="00B6763D">
        <w:rPr>
          <w:szCs w:val="28"/>
        </w:rPr>
        <w:t>BÍ THƯ</w:t>
      </w:r>
    </w:p>
    <w:p w:rsidR="00D95FCC" w:rsidRDefault="00D95FCC" w:rsidP="00D95FCC">
      <w:pPr>
        <w:tabs>
          <w:tab w:val="center" w:pos="6379"/>
        </w:tabs>
        <w:spacing w:line="276" w:lineRule="auto"/>
        <w:jc w:val="both"/>
        <w:rPr>
          <w:szCs w:val="28"/>
        </w:rPr>
      </w:pPr>
    </w:p>
    <w:p w:rsidR="00D95FCC" w:rsidRDefault="00D95FCC" w:rsidP="00D95FCC">
      <w:pPr>
        <w:tabs>
          <w:tab w:val="center" w:pos="6379"/>
        </w:tabs>
        <w:spacing w:line="276" w:lineRule="auto"/>
        <w:jc w:val="both"/>
        <w:rPr>
          <w:szCs w:val="28"/>
        </w:rPr>
      </w:pPr>
    </w:p>
    <w:p w:rsidR="00D95FCC" w:rsidRDefault="00D95FCC" w:rsidP="00D95FCC">
      <w:pPr>
        <w:tabs>
          <w:tab w:val="center" w:pos="6379"/>
        </w:tabs>
        <w:spacing w:line="276" w:lineRule="auto"/>
        <w:jc w:val="both"/>
        <w:rPr>
          <w:szCs w:val="28"/>
        </w:rPr>
      </w:pPr>
    </w:p>
    <w:p w:rsidR="00D95FCC" w:rsidRDefault="00D95FCC" w:rsidP="00D95FCC">
      <w:pPr>
        <w:tabs>
          <w:tab w:val="center" w:pos="6379"/>
        </w:tabs>
        <w:spacing w:line="276" w:lineRule="auto"/>
        <w:jc w:val="both"/>
        <w:rPr>
          <w:szCs w:val="28"/>
        </w:rPr>
      </w:pPr>
    </w:p>
    <w:p w:rsidR="00D95FCC" w:rsidRPr="00D95FCC" w:rsidRDefault="00D95FCC" w:rsidP="00D95FCC">
      <w:pPr>
        <w:tabs>
          <w:tab w:val="center" w:pos="6379"/>
        </w:tabs>
        <w:spacing w:line="276" w:lineRule="auto"/>
        <w:jc w:val="both"/>
        <w:rPr>
          <w:b/>
          <w:szCs w:val="28"/>
        </w:rPr>
      </w:pPr>
      <w:r>
        <w:rPr>
          <w:szCs w:val="28"/>
        </w:rPr>
        <w:tab/>
      </w:r>
      <w:r w:rsidRPr="00B6763D">
        <w:rPr>
          <w:b/>
          <w:szCs w:val="28"/>
        </w:rPr>
        <w:t>Phạm Hữu Lộc</w:t>
      </w:r>
    </w:p>
    <w:sectPr w:rsidR="00D95FCC" w:rsidRPr="00D95FCC" w:rsidSect="00097645">
      <w:footerReference w:type="default" r:id="rId9"/>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0FE" w:rsidRDefault="00E960FE">
      <w:r>
        <w:separator/>
      </w:r>
    </w:p>
  </w:endnote>
  <w:endnote w:type="continuationSeparator" w:id="0">
    <w:p w:rsidR="00E960FE" w:rsidRDefault="00E96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279821"/>
      <w:docPartObj>
        <w:docPartGallery w:val="Page Numbers (Bottom of Page)"/>
        <w:docPartUnique/>
      </w:docPartObj>
    </w:sdtPr>
    <w:sdtEndPr>
      <w:rPr>
        <w:noProof/>
      </w:rPr>
    </w:sdtEndPr>
    <w:sdtContent>
      <w:p w:rsidR="0074691A" w:rsidRDefault="00423025">
        <w:pPr>
          <w:pStyle w:val="Footer"/>
          <w:jc w:val="right"/>
        </w:pPr>
        <w:r>
          <w:fldChar w:fldCharType="begin"/>
        </w:r>
        <w:r>
          <w:instrText xml:space="preserve"> PAGE   \* MERGEFORMAT </w:instrText>
        </w:r>
        <w:r>
          <w:fldChar w:fldCharType="separate"/>
        </w:r>
        <w:r w:rsidR="00993AA3">
          <w:rPr>
            <w:noProof/>
          </w:rPr>
          <w:t>4</w:t>
        </w:r>
        <w:r>
          <w:rPr>
            <w:noProof/>
          </w:rPr>
          <w:fldChar w:fldCharType="end"/>
        </w:r>
      </w:p>
    </w:sdtContent>
  </w:sdt>
  <w:p w:rsidR="006512DA" w:rsidRDefault="00E960F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0FE" w:rsidRDefault="00E960FE">
      <w:r>
        <w:separator/>
      </w:r>
    </w:p>
  </w:footnote>
  <w:footnote w:type="continuationSeparator" w:id="0">
    <w:p w:rsidR="00E960FE" w:rsidRDefault="00E960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15:restartNumberingAfterBreak="0">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4064F2"/>
    <w:multiLevelType w:val="hybridMultilevel"/>
    <w:tmpl w:val="D79C2108"/>
    <w:lvl w:ilvl="0" w:tplc="F65CB2D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FCC"/>
    <w:rsid w:val="00053533"/>
    <w:rsid w:val="00065D75"/>
    <w:rsid w:val="000E27DA"/>
    <w:rsid w:val="001D63EB"/>
    <w:rsid w:val="00222E7F"/>
    <w:rsid w:val="00250FC7"/>
    <w:rsid w:val="002841D0"/>
    <w:rsid w:val="002D2497"/>
    <w:rsid w:val="002E108A"/>
    <w:rsid w:val="00423025"/>
    <w:rsid w:val="004E1FAE"/>
    <w:rsid w:val="005A3A96"/>
    <w:rsid w:val="00680AFA"/>
    <w:rsid w:val="0068409B"/>
    <w:rsid w:val="006E6C3F"/>
    <w:rsid w:val="00883066"/>
    <w:rsid w:val="00993AA3"/>
    <w:rsid w:val="009F6C5B"/>
    <w:rsid w:val="00AA0F40"/>
    <w:rsid w:val="00AC7177"/>
    <w:rsid w:val="00C55B08"/>
    <w:rsid w:val="00C8363E"/>
    <w:rsid w:val="00D122D2"/>
    <w:rsid w:val="00D95FCC"/>
    <w:rsid w:val="00DB0748"/>
    <w:rsid w:val="00E46639"/>
    <w:rsid w:val="00E81201"/>
    <w:rsid w:val="00E960FE"/>
    <w:rsid w:val="00E9657B"/>
    <w:rsid w:val="00FA2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E3EDC"/>
  <w15:chartTrackingRefBased/>
  <w15:docId w15:val="{59B2A72E-0BB6-437F-B36E-596F7373D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FC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95FCC"/>
    <w:pPr>
      <w:ind w:left="720"/>
      <w:contextualSpacing/>
    </w:pPr>
  </w:style>
  <w:style w:type="paragraph" w:styleId="Footer">
    <w:name w:val="footer"/>
    <w:basedOn w:val="Normal"/>
    <w:link w:val="FooterChar"/>
    <w:uiPriority w:val="99"/>
    <w:unhideWhenUsed/>
    <w:rsid w:val="00D95FCC"/>
    <w:pPr>
      <w:tabs>
        <w:tab w:val="center" w:pos="4680"/>
        <w:tab w:val="right" w:pos="9360"/>
      </w:tabs>
    </w:pPr>
  </w:style>
  <w:style w:type="character" w:customStyle="1" w:styleId="FooterChar">
    <w:name w:val="Footer Char"/>
    <w:basedOn w:val="DefaultParagraphFont"/>
    <w:link w:val="Footer"/>
    <w:uiPriority w:val="99"/>
    <w:rsid w:val="00D95FCC"/>
    <w:rPr>
      <w:rFonts w:eastAsia="Times New Roman" w:cs="Times New Roman"/>
      <w:szCs w:val="24"/>
    </w:rPr>
  </w:style>
  <w:style w:type="character" w:customStyle="1" w:styleId="ListParagraphChar">
    <w:name w:val="List Paragraph Char"/>
    <w:link w:val="ListParagraph"/>
    <w:uiPriority w:val="34"/>
    <w:rsid w:val="00D95FCC"/>
    <w:rPr>
      <w:rFonts w:eastAsia="Times New Roman" w:cs="Times New Roman"/>
      <w:szCs w:val="24"/>
    </w:rPr>
  </w:style>
  <w:style w:type="character" w:styleId="Hyperlink">
    <w:name w:val="Hyperlink"/>
    <w:basedOn w:val="DefaultParagraphFont"/>
    <w:uiPriority w:val="99"/>
    <w:unhideWhenUsed/>
    <w:rsid w:val="00FA22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lxh.btgtw.vn/Home/Index?surveyId=164" TargetMode="External"/><Relationship Id="rId3" Type="http://schemas.openxmlformats.org/officeDocument/2006/relationships/settings" Target="settings.xml"/><Relationship Id="rId7" Type="http://schemas.openxmlformats.org/officeDocument/2006/relationships/hyperlink" Target="https://danvankheo-ketnoithongtin.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2281</Words>
  <Characters>13006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4</cp:revision>
  <dcterms:created xsi:type="dcterms:W3CDTF">2022-11-09T04:44:00Z</dcterms:created>
  <dcterms:modified xsi:type="dcterms:W3CDTF">2022-11-09T04:49:00Z</dcterms:modified>
</cp:coreProperties>
</file>