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5D134B" w:rsidRPr="00881816" w:rsidRDefault="005D134B" w:rsidP="005D134B">
            <w:pPr>
              <w:widowControl w:val="0"/>
              <w:spacing w:before="80" w:after="80"/>
              <w:jc w:val="center"/>
              <w:rPr>
                <w:b/>
                <w:sz w:val="34"/>
                <w:szCs w:val="34"/>
                <w:lang w:val="nl-NL"/>
              </w:rPr>
            </w:pPr>
            <w:r w:rsidRPr="00881816">
              <w:rPr>
                <w:b/>
                <w:sz w:val="34"/>
                <w:szCs w:val="34"/>
                <w:lang w:val="nl-NL"/>
              </w:rPr>
              <w:t>BÁO CÁO KẾT QUẢ TỰ ĐÁNH GIÁ CHẤT LƯỢNG</w:t>
            </w:r>
          </w:p>
          <w:p w:rsidR="005D134B" w:rsidRPr="00881816" w:rsidRDefault="005D134B" w:rsidP="005D134B">
            <w:pPr>
              <w:widowControl w:val="0"/>
              <w:spacing w:before="80" w:after="80"/>
              <w:jc w:val="center"/>
              <w:rPr>
                <w:b/>
                <w:sz w:val="34"/>
                <w:szCs w:val="34"/>
                <w:lang w:val="nl-NL"/>
              </w:rPr>
            </w:pPr>
            <w:r w:rsidRPr="00881816">
              <w:rPr>
                <w:b/>
                <w:sz w:val="34"/>
                <w:szCs w:val="34"/>
                <w:lang w:val="nl-NL"/>
              </w:rPr>
              <w:t xml:space="preserve"> CHƯƠNG TRÌNH ĐÀO TẠO </w:t>
            </w:r>
          </w:p>
          <w:p w:rsidR="005D134B" w:rsidRPr="00881816" w:rsidRDefault="005D134B" w:rsidP="005D134B">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5D134B" w:rsidP="005D134B">
            <w:pPr>
              <w:widowControl w:val="0"/>
              <w:spacing w:before="80" w:after="80"/>
              <w:jc w:val="center"/>
              <w:rPr>
                <w:b/>
                <w:sz w:val="36"/>
                <w:szCs w:val="32"/>
                <w:lang w:val="nl-NL"/>
              </w:rPr>
            </w:pPr>
            <w:r w:rsidRPr="00881816">
              <w:rPr>
                <w:b/>
                <w:sz w:val="34"/>
                <w:szCs w:val="34"/>
                <w:lang w:val="nl-NL"/>
              </w:rPr>
              <w:t>TRÌNH ĐỘ CAO ĐẲNG</w:t>
            </w:r>
            <w:r w:rsidR="003B5A52" w:rsidRPr="00EF5581">
              <w:rPr>
                <w:b/>
                <w:sz w:val="36"/>
                <w:szCs w:val="32"/>
                <w:lang w:val="nl-NL"/>
              </w:rPr>
              <w:t xml:space="preserve"> </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5756B3">
            <w:pPr>
              <w:widowControl w:val="0"/>
              <w:spacing w:before="80" w:after="80" w:line="312" w:lineRule="auto"/>
              <w:jc w:val="center"/>
              <w:rPr>
                <w:bCs/>
                <w:sz w:val="28"/>
                <w:szCs w:val="28"/>
                <w:lang w:val="nl-NL"/>
              </w:rPr>
            </w:pPr>
            <w:r w:rsidRPr="00EF5581">
              <w:rPr>
                <w:i/>
                <w:sz w:val="26"/>
                <w:szCs w:val="26"/>
              </w:rPr>
              <w:t xml:space="preserve">Tp. Hồ Chí Minh, tháng </w:t>
            </w:r>
            <w:r w:rsidR="005756B3">
              <w:rPr>
                <w:i/>
                <w:sz w:val="26"/>
                <w:szCs w:val="26"/>
              </w:rPr>
              <w:t>10</w:t>
            </w:r>
            <w:r w:rsidRPr="00EF5581">
              <w:rPr>
                <w:i/>
                <w:sz w:val="26"/>
                <w:szCs w:val="26"/>
              </w:rPr>
              <w:t xml:space="preserve"> năm 202</w:t>
            </w:r>
            <w:r w:rsidR="005756B3">
              <w:rPr>
                <w:i/>
                <w:sz w:val="26"/>
                <w:szCs w:val="26"/>
              </w:rPr>
              <w:t>2</w:t>
            </w:r>
          </w:p>
        </w:tc>
      </w:tr>
    </w:tbl>
    <w:p w:rsidR="00155FA0" w:rsidRDefault="00155FA0" w:rsidP="00230009">
      <w:pPr>
        <w:tabs>
          <w:tab w:val="right" w:leader="dot" w:pos="9498"/>
        </w:tabs>
        <w:spacing w:before="80" w:after="80" w:line="312" w:lineRule="auto"/>
        <w:jc w:val="center"/>
        <w:rPr>
          <w:rFonts w:ascii="Times New Roman" w:hAnsi="Times New Roman" w:cs="Times New Roman"/>
          <w:b/>
          <w:sz w:val="28"/>
          <w:szCs w:val="28"/>
        </w:rPr>
        <w:sectPr w:rsidR="00155FA0" w:rsidSect="003B5A52">
          <w:headerReference w:type="default" r:id="rId10"/>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0C3951"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9232D7" w:rsidRPr="000C3951" w:rsidRDefault="000C3951"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990029" w:rsidRPr="006F2491" w:rsidRDefault="00990029" w:rsidP="006F2491">
      <w:pPr>
        <w:spacing w:before="80" w:after="80" w:line="312" w:lineRule="auto"/>
        <w:rPr>
          <w:color w:val="7030A0"/>
        </w:rPr>
      </w:pPr>
      <w:r w:rsidRPr="00EF5581">
        <w:rPr>
          <w:rFonts w:ascii="Times New Roman" w:eastAsia="Times New Roman" w:hAnsi="Times New Roman" w:cs="Times New Roman"/>
          <w:b/>
          <w:color w:val="7030A0"/>
          <w:sz w:val="28"/>
          <w:szCs w:val="26"/>
        </w:rPr>
        <w:br w:type="page"/>
      </w:r>
    </w:p>
    <w:p w:rsidR="00C6766D" w:rsidRPr="004468AD" w:rsidRDefault="00C6766D" w:rsidP="00C6766D">
      <w:pPr>
        <w:pStyle w:val="Heading6"/>
        <w:spacing w:before="80" w:after="80"/>
        <w:rPr>
          <w:rFonts w:ascii="Times New Roman" w:eastAsia="Times New Roman" w:hAnsi="Times New Roman" w:cs="Times New Roman"/>
          <w:color w:val="auto"/>
          <w:sz w:val="26"/>
          <w:szCs w:val="26"/>
          <w:lang w:val="nl-NL"/>
        </w:rPr>
      </w:pPr>
      <w:bookmarkStart w:id="0" w:name="_Toc90112365"/>
      <w:r w:rsidRPr="004468AD">
        <w:rPr>
          <w:rFonts w:ascii="Times New Roman" w:eastAsia="Times New Roman" w:hAnsi="Times New Roman" w:cs="Times New Roman"/>
          <w:color w:val="auto"/>
          <w:sz w:val="26"/>
          <w:szCs w:val="26"/>
          <w:lang w:val="nl-NL"/>
        </w:rPr>
        <w:lastRenderedPageBreak/>
        <w:t>2.2.1. Tiêu chí 1. Mục tiêu quản lý và tài chính</w:t>
      </w:r>
      <w:bookmarkEnd w:id="0"/>
    </w:p>
    <w:p w:rsidR="00C6766D" w:rsidRPr="004468AD" w:rsidRDefault="00C6766D" w:rsidP="00C6766D">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1:</w:t>
      </w:r>
    </w:p>
    <w:p w:rsidR="00C6766D" w:rsidRPr="004468AD" w:rsidRDefault="00C6766D" w:rsidP="00C6766D">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C6766D" w:rsidRPr="004468AD" w:rsidRDefault="00C6766D" w:rsidP="00C6766D">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Chương trình đào tạo ngành Công nghệ kỹ thuật Điện, Điện tử</w:t>
      </w:r>
      <w:r w:rsidRPr="004468AD">
        <w:rPr>
          <w:rFonts w:ascii="Times New Roman" w:hAnsi="Times New Roman" w:cs="Times New Roman"/>
          <w:bCs/>
          <w:iCs/>
          <w:sz w:val="26"/>
          <w:szCs w:val="26"/>
        </w:rPr>
        <w:t xml:space="preserve"> </w:t>
      </w:r>
      <w:r w:rsidRPr="004468AD">
        <w:rPr>
          <w:rFonts w:ascii="Times New Roman" w:hAnsi="Times New Roman" w:cs="Times New Roman"/>
          <w:bCs/>
          <w:iCs/>
          <w:sz w:val="26"/>
          <w:szCs w:val="26"/>
          <w:lang w:val="vi-VN"/>
        </w:rPr>
        <w:t>được xây dựng</w:t>
      </w:r>
      <w:r w:rsidRPr="004468AD">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4468AD">
        <w:rPr>
          <w:rFonts w:ascii="Times New Roman" w:hAnsi="Times New Roman" w:cs="Times New Roman"/>
          <w:bCs/>
          <w:iCs/>
          <w:sz w:val="26"/>
          <w:szCs w:val="26"/>
          <w:lang w:val="vi-VN"/>
        </w:rPr>
        <w:t>luôn xuất phát từ nhu cầu thực tiễn, phù hợp với</w:t>
      </w:r>
      <w:r w:rsidRPr="004468AD">
        <w:rPr>
          <w:rFonts w:ascii="Times New Roman" w:hAnsi="Times New Roman" w:cs="Times New Roman"/>
          <w:bCs/>
          <w:iCs/>
          <w:sz w:val="26"/>
          <w:szCs w:val="26"/>
        </w:rPr>
        <w:t xml:space="preserve"> mục tiêu</w:t>
      </w:r>
      <w:r w:rsidRPr="004468AD">
        <w:rPr>
          <w:rFonts w:ascii="Times New Roman" w:hAnsi="Times New Roman" w:cs="Times New Roman"/>
          <w:bCs/>
          <w:iCs/>
          <w:sz w:val="26"/>
          <w:szCs w:val="26"/>
          <w:lang w:val="vi-VN"/>
        </w:rPr>
        <w:t xml:space="preserve"> sứ m</w:t>
      </w:r>
      <w:r w:rsidRPr="004468AD">
        <w:rPr>
          <w:rFonts w:ascii="Times New Roman" w:hAnsi="Times New Roman" w:cs="Times New Roman"/>
          <w:bCs/>
          <w:iCs/>
          <w:sz w:val="26"/>
          <w:szCs w:val="26"/>
        </w:rPr>
        <w:t>ạng</w:t>
      </w:r>
      <w:r w:rsidRPr="004468AD">
        <w:rPr>
          <w:rFonts w:ascii="Times New Roman" w:hAnsi="Times New Roman" w:cs="Times New Roman"/>
          <w:bCs/>
          <w:iCs/>
          <w:sz w:val="26"/>
          <w:szCs w:val="26"/>
          <w:lang w:val="vi-VN"/>
        </w:rPr>
        <w:t>, tầm nhìn của Trường</w:t>
      </w:r>
      <w:r w:rsidRPr="004468AD">
        <w:rPr>
          <w:rFonts w:ascii="Times New Roman" w:hAnsi="Times New Roman" w:cs="Times New Roman"/>
          <w:bCs/>
          <w:iCs/>
          <w:sz w:val="26"/>
          <w:szCs w:val="26"/>
        </w:rPr>
        <w:t xml:space="preserve">, </w:t>
      </w:r>
      <w:r w:rsidRPr="004468AD">
        <w:rPr>
          <w:rFonts w:ascii="Times New Roman" w:hAnsi="Times New Roman" w:cs="Times New Roman"/>
          <w:bCs/>
          <w:iCs/>
          <w:sz w:val="26"/>
          <w:szCs w:val="26"/>
          <w:lang w:val="vi-VN"/>
        </w:rPr>
        <w:t>được công bố công khai</w:t>
      </w:r>
      <w:r w:rsidRPr="004468AD">
        <w:rPr>
          <w:rFonts w:ascii="Times New Roman" w:hAnsi="Times New Roman" w:cs="Times New Roman"/>
          <w:bCs/>
          <w:iCs/>
          <w:sz w:val="26"/>
          <w:szCs w:val="26"/>
        </w:rPr>
        <w:t>,</w:t>
      </w:r>
      <w:r w:rsidRPr="004468AD">
        <w:rPr>
          <w:rFonts w:ascii="Times New Roman" w:hAnsi="Times New Roman" w:cs="Times New Roman"/>
          <w:bCs/>
          <w:iCs/>
          <w:sz w:val="26"/>
          <w:szCs w:val="26"/>
          <w:lang w:val="vi-VN"/>
        </w:rPr>
        <w:t xml:space="preserve"> cập nhật</w:t>
      </w:r>
      <w:r w:rsidRPr="004468AD">
        <w:rPr>
          <w:rFonts w:ascii="Times New Roman" w:hAnsi="Times New Roman" w:cs="Times New Roman"/>
          <w:bCs/>
          <w:iCs/>
          <w:sz w:val="26"/>
          <w:szCs w:val="26"/>
        </w:rPr>
        <w:t xml:space="preserve"> và </w:t>
      </w:r>
      <w:r w:rsidRPr="004468AD">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4468AD">
        <w:rPr>
          <w:rFonts w:ascii="Times New Roman" w:hAnsi="Times New Roman" w:cs="Times New Roman"/>
          <w:bCs/>
          <w:iCs/>
          <w:sz w:val="26"/>
          <w:szCs w:val="26"/>
        </w:rPr>
        <w:t>. Đ</w:t>
      </w:r>
      <w:r w:rsidRPr="004468AD">
        <w:rPr>
          <w:rFonts w:ascii="Times New Roman" w:hAnsi="Times New Roman" w:cs="Times New Roman"/>
          <w:bCs/>
          <w:iCs/>
          <w:sz w:val="26"/>
          <w:szCs w:val="26"/>
          <w:lang w:val="vi-VN"/>
        </w:rPr>
        <w:t xml:space="preserve">ồng thời bám theo </w:t>
      </w:r>
      <w:r w:rsidRPr="004468AD">
        <w:rPr>
          <w:rFonts w:ascii="Times New Roman" w:hAnsi="Times New Roman" w:cs="Times New Roman"/>
          <w:bCs/>
          <w:iCs/>
          <w:sz w:val="26"/>
          <w:szCs w:val="26"/>
        </w:rPr>
        <w:t>mục tiêu đào tạo</w:t>
      </w:r>
      <w:r w:rsidRPr="004468AD">
        <w:rPr>
          <w:rFonts w:ascii="Times New Roman" w:hAnsi="Times New Roman" w:cs="Times New Roman"/>
          <w:bCs/>
          <w:iCs/>
          <w:sz w:val="26"/>
          <w:szCs w:val="26"/>
          <w:lang w:val="vi-VN"/>
        </w:rPr>
        <w:t xml:space="preserve"> của ngành</w:t>
      </w:r>
      <w:r w:rsidRPr="004468AD">
        <w:rPr>
          <w:rFonts w:ascii="Times New Roman" w:hAnsi="Times New Roman" w:cs="Times New Roman"/>
          <w:bCs/>
          <w:iCs/>
          <w:sz w:val="26"/>
          <w:szCs w:val="26"/>
        </w:rPr>
        <w:t>,</w:t>
      </w:r>
      <w:r w:rsidRPr="004468AD">
        <w:rPr>
          <w:rFonts w:ascii="Times New Roman" w:hAnsi="Times New Roman" w:cs="Times New Roman"/>
          <w:bCs/>
          <w:iCs/>
          <w:sz w:val="26"/>
          <w:szCs w:val="26"/>
          <w:lang w:val="vi-VN"/>
        </w:rPr>
        <w:t xml:space="preserve"> nghề đào tạo đã được xây dựng</w:t>
      </w:r>
      <w:r w:rsidRPr="004468AD">
        <w:rPr>
          <w:rFonts w:ascii="Times New Roman" w:hAnsi="Times New Roman" w:cs="Times New Roman"/>
          <w:bCs/>
          <w:iCs/>
          <w:sz w:val="26"/>
          <w:szCs w:val="26"/>
        </w:rPr>
        <w:t>, biên soạn</w:t>
      </w:r>
      <w:r w:rsidRPr="004468AD">
        <w:rPr>
          <w:rFonts w:ascii="Times New Roman" w:hAnsi="Times New Roman" w:cs="Times New Roman"/>
          <w:bCs/>
          <w:iCs/>
          <w:sz w:val="26"/>
          <w:szCs w:val="26"/>
          <w:lang w:val="vi-VN"/>
        </w:rPr>
        <w:t xml:space="preserve"> và công bố công khai. </w:t>
      </w:r>
    </w:p>
    <w:p w:rsidR="00C6766D" w:rsidRPr="004468AD" w:rsidRDefault="00C6766D" w:rsidP="00C6766D">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Công tác quản lý tài chính của Trường bám sát được nhu cầu thực tiễn để lập dự toán và điều chỉnh. Các nguồn kinh phí luôn được sử dụng ưu tiên cho các hoạt động đào tạo và nâng cao thu nhập cho cán bộ, gi</w:t>
      </w:r>
      <w:r w:rsidRPr="004468AD">
        <w:rPr>
          <w:rFonts w:ascii="Times New Roman" w:hAnsi="Times New Roman" w:cs="Times New Roman"/>
          <w:bCs/>
          <w:iCs/>
          <w:sz w:val="26"/>
          <w:szCs w:val="26"/>
        </w:rPr>
        <w:t xml:space="preserve">ảng </w:t>
      </w:r>
      <w:r w:rsidRPr="004468AD">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rsidR="00C6766D" w:rsidRPr="004468AD" w:rsidRDefault="00C6766D" w:rsidP="00C6766D">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Các khoản thu, chi đều minh bạch, công khai, có cơ sở và tuân thủ theo quy trình quản lý tài chính của Nhà nước.</w:t>
      </w:r>
    </w:p>
    <w:p w:rsidR="00C6766D" w:rsidRPr="004468AD" w:rsidRDefault="00C6766D" w:rsidP="00C6766D">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4468AD">
        <w:rPr>
          <w:rFonts w:ascii="Times New Roman" w:hAnsi="Times New Roman" w:cs="Times New Roman"/>
          <w:bCs/>
          <w:iCs/>
          <w:sz w:val="26"/>
          <w:szCs w:val="26"/>
          <w:lang w:val="vi-VN"/>
        </w:rPr>
        <w:t>Chức năng, nhiệm vụ của từng đơn vị được phân công rõ ràng.</w:t>
      </w:r>
    </w:p>
    <w:p w:rsidR="00C6766D" w:rsidRPr="004468AD" w:rsidRDefault="00C6766D" w:rsidP="00C6766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i/>
          <w:sz w:val="26"/>
          <w:szCs w:val="26"/>
        </w:rPr>
        <w:t>* Những điểm mạnh:</w:t>
      </w:r>
      <w:r w:rsidRPr="004468AD">
        <w:rPr>
          <w:rFonts w:ascii="Times New Roman" w:eastAsia="Times New Roman" w:hAnsi="Times New Roman" w:cs="Times New Roman"/>
          <w:b/>
          <w:sz w:val="26"/>
          <w:szCs w:val="26"/>
        </w:rPr>
        <w:t xml:space="preserve"> </w:t>
      </w:r>
    </w:p>
    <w:p w:rsidR="00C6766D" w:rsidRPr="004468AD" w:rsidRDefault="00C6766D" w:rsidP="00C6766D">
      <w:pPr>
        <w:spacing w:before="80" w:after="80" w:line="312"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rPr>
        <w:t xml:space="preserve">Mục tiêu đào tạo </w:t>
      </w:r>
      <w:r w:rsidRPr="004468AD">
        <w:rPr>
          <w:rFonts w:ascii="Times New Roman" w:eastAsia="Times New Roman" w:hAnsi="Times New Roman" w:cs="Times New Roman"/>
          <w:sz w:val="26"/>
          <w:szCs w:val="26"/>
          <w:lang w:val="vi-VN"/>
        </w:rPr>
        <w:t>được xây dựng theo mô hình phát triển chương trình đào tạo theo CDIO</w:t>
      </w:r>
      <w:r w:rsidRPr="004468AD">
        <w:rPr>
          <w:rFonts w:ascii="Times New Roman" w:eastAsia="Times New Roman" w:hAnsi="Times New Roman" w:cs="Times New Roman"/>
          <w:sz w:val="26"/>
          <w:szCs w:val="26"/>
        </w:rPr>
        <w:t xml:space="preserve"> nên</w:t>
      </w:r>
      <w:r w:rsidRPr="004468AD">
        <w:rPr>
          <w:rFonts w:ascii="Times New Roman" w:eastAsia="Times New Roman" w:hAnsi="Times New Roman" w:cs="Times New Roman"/>
          <w:sz w:val="26"/>
          <w:szCs w:val="26"/>
          <w:lang w:val="vi-VN"/>
        </w:rPr>
        <w:t xml:space="preserve"> </w:t>
      </w:r>
      <w:r w:rsidRPr="004468AD">
        <w:rPr>
          <w:rFonts w:ascii="Times New Roman" w:hAnsi="Times New Roman" w:cs="Times New Roman"/>
          <w:bCs/>
          <w:iCs/>
          <w:sz w:val="26"/>
          <w:szCs w:val="26"/>
          <w:lang w:val="vi-VN"/>
        </w:rPr>
        <w:t>luôn xuất phát từ nhu cầu thực tiễn, phù hợp với</w:t>
      </w:r>
      <w:r w:rsidRPr="004468AD">
        <w:rPr>
          <w:rFonts w:ascii="Times New Roman" w:hAnsi="Times New Roman" w:cs="Times New Roman"/>
          <w:bCs/>
          <w:iCs/>
          <w:sz w:val="26"/>
          <w:szCs w:val="26"/>
        </w:rPr>
        <w:t xml:space="preserve"> mục tiêu</w:t>
      </w:r>
      <w:r w:rsidRPr="004468AD">
        <w:rPr>
          <w:rFonts w:ascii="Times New Roman" w:hAnsi="Times New Roman" w:cs="Times New Roman"/>
          <w:bCs/>
          <w:iCs/>
          <w:sz w:val="26"/>
          <w:szCs w:val="26"/>
          <w:lang w:val="vi-VN"/>
        </w:rPr>
        <w:t xml:space="preserve"> sứ m</w:t>
      </w:r>
      <w:r w:rsidRPr="004468AD">
        <w:rPr>
          <w:rFonts w:ascii="Times New Roman" w:hAnsi="Times New Roman" w:cs="Times New Roman"/>
          <w:bCs/>
          <w:iCs/>
          <w:sz w:val="26"/>
          <w:szCs w:val="26"/>
        </w:rPr>
        <w:t>ạng</w:t>
      </w:r>
      <w:r w:rsidRPr="004468AD">
        <w:rPr>
          <w:rFonts w:ascii="Times New Roman" w:hAnsi="Times New Roman" w:cs="Times New Roman"/>
          <w:bCs/>
          <w:iCs/>
          <w:sz w:val="26"/>
          <w:szCs w:val="26"/>
          <w:lang w:val="vi-VN"/>
        </w:rPr>
        <w:t>, tầm nhìn của Trường</w:t>
      </w:r>
      <w:r w:rsidRPr="004468AD">
        <w:rPr>
          <w:rFonts w:ascii="Times New Roman" w:hAnsi="Times New Roman" w:cs="Times New Roman"/>
          <w:bCs/>
          <w:iCs/>
          <w:sz w:val="26"/>
          <w:szCs w:val="26"/>
        </w:rPr>
        <w:t xml:space="preserve"> </w:t>
      </w:r>
      <w:r w:rsidRPr="004468AD">
        <w:rPr>
          <w:rFonts w:ascii="Times New Roman" w:hAnsi="Times New Roman" w:cs="Times New Roman"/>
          <w:bCs/>
          <w:iCs/>
          <w:sz w:val="26"/>
          <w:szCs w:val="26"/>
          <w:lang w:val="vi-VN"/>
        </w:rPr>
        <w:t>được công bố công khai</w:t>
      </w:r>
      <w:r w:rsidRPr="004468AD">
        <w:rPr>
          <w:rFonts w:ascii="Times New Roman" w:hAnsi="Times New Roman" w:cs="Times New Roman"/>
          <w:bCs/>
          <w:iCs/>
          <w:sz w:val="26"/>
          <w:szCs w:val="26"/>
        </w:rPr>
        <w:t xml:space="preserve">, </w:t>
      </w:r>
      <w:r w:rsidRPr="004468AD">
        <w:rPr>
          <w:rFonts w:ascii="Times New Roman" w:hAnsi="Times New Roman" w:cs="Times New Roman"/>
          <w:bCs/>
          <w:iCs/>
          <w:sz w:val="26"/>
          <w:szCs w:val="26"/>
          <w:lang w:val="vi-VN"/>
        </w:rPr>
        <w:t>cập nhật</w:t>
      </w:r>
      <w:r w:rsidRPr="004468AD">
        <w:rPr>
          <w:rFonts w:ascii="Times New Roman" w:hAnsi="Times New Roman" w:cs="Times New Roman"/>
          <w:bCs/>
          <w:iCs/>
          <w:sz w:val="26"/>
          <w:szCs w:val="26"/>
        </w:rPr>
        <w:t xml:space="preserve"> và </w:t>
      </w:r>
      <w:r w:rsidRPr="004468AD">
        <w:rPr>
          <w:rFonts w:ascii="Times New Roman" w:hAnsi="Times New Roman" w:cs="Times New Roman"/>
          <w:bCs/>
          <w:iCs/>
          <w:sz w:val="26"/>
          <w:szCs w:val="26"/>
          <w:lang w:val="vi-VN"/>
        </w:rPr>
        <w:t>điều chỉnh thường xuyên</w:t>
      </w:r>
      <w:r w:rsidRPr="004468AD">
        <w:rPr>
          <w:rFonts w:ascii="Times New Roman" w:eastAsia="Times New Roman" w:hAnsi="Times New Roman" w:cs="Times New Roman"/>
          <w:sz w:val="26"/>
          <w:szCs w:val="26"/>
          <w:lang w:val="vi-VN"/>
        </w:rPr>
        <w:t>.</w:t>
      </w:r>
    </w:p>
    <w:p w:rsidR="00C6766D" w:rsidRPr="004468AD" w:rsidRDefault="00C6766D" w:rsidP="00C6766D">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 xml:space="preserve">Hàng </w:t>
      </w:r>
      <w:r w:rsidRPr="004468AD">
        <w:rPr>
          <w:rFonts w:ascii="Times New Roman" w:eastAsia="Times New Roman" w:hAnsi="Times New Roman" w:cs="Times New Roman"/>
          <w:sz w:val="26"/>
          <w:szCs w:val="26"/>
          <w:lang w:val="nl-NL"/>
        </w:rPr>
        <w:t>năm,</w:t>
      </w:r>
      <w:r w:rsidRPr="004468AD">
        <w:rPr>
          <w:rFonts w:ascii="Times New Roman" w:eastAsia="Times New Roman" w:hAnsi="Times New Roman" w:cs="Times New Roman"/>
          <w:sz w:val="26"/>
          <w:szCs w:val="26"/>
        </w:rPr>
        <w:t xml:space="preserve"> khoa Điện - Điện tử luôn có kế hoạch điều chỉnh, cập nhật và bổ sung mục tiêu, chương trình đào tạo cho phù hợp </w:t>
      </w:r>
      <w:r w:rsidRPr="004468AD">
        <w:rPr>
          <w:rFonts w:ascii="Times New Roman" w:eastAsia="Times New Roman" w:hAnsi="Times New Roman" w:cs="Times New Roman"/>
          <w:sz w:val="26"/>
          <w:szCs w:val="26"/>
          <w:lang w:val="nl-NL"/>
        </w:rPr>
        <w:t>với nhu cầu của doanh nghiệp</w:t>
      </w:r>
      <w:r w:rsidRPr="004468AD">
        <w:rPr>
          <w:rFonts w:ascii="Times New Roman" w:eastAsia="Times New Roman" w:hAnsi="Times New Roman" w:cs="Times New Roman"/>
          <w:sz w:val="26"/>
          <w:szCs w:val="26"/>
        </w:rPr>
        <w:t>, định hướng phát triển của Thành phố Hồ Chí Minh và các vùng lân cận.</w:t>
      </w:r>
    </w:p>
    <w:p w:rsidR="00C6766D" w:rsidRPr="004468AD" w:rsidRDefault="00C6766D" w:rsidP="00C6766D">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 xml:space="preserve">Có </w:t>
      </w:r>
      <w:r w:rsidRPr="004468AD">
        <w:rPr>
          <w:rFonts w:ascii="Times New Roman" w:hAnsi="Times New Roman" w:cs="Times New Roman"/>
          <w:bCs/>
          <w:iCs/>
          <w:sz w:val="26"/>
          <w:szCs w:val="26"/>
        </w:rPr>
        <w:t>Q</w:t>
      </w:r>
      <w:r w:rsidRPr="004468AD">
        <w:rPr>
          <w:rFonts w:ascii="Times New Roman" w:hAnsi="Times New Roman" w:cs="Times New Roman"/>
          <w:bCs/>
          <w:iCs/>
          <w:sz w:val="26"/>
          <w:szCs w:val="26"/>
          <w:lang w:val="vi-VN"/>
        </w:rPr>
        <w:t>uy chế đào tạo rõ ràng</w:t>
      </w:r>
      <w:r w:rsidRPr="004468AD">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573/QĐ-LTT-ĐT ngày 18 tháng 6 năm 2020, Quy định số 527/QĐ-LTT-ĐT ngày 07 tháng 5 năm 2021.</w:t>
      </w:r>
    </w:p>
    <w:p w:rsidR="00C6766D" w:rsidRPr="004468AD" w:rsidRDefault="00C6766D" w:rsidP="00C6766D">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Có cam kết đảm bảo chất lượng.</w:t>
      </w:r>
    </w:p>
    <w:p w:rsidR="00C6766D" w:rsidRPr="004468AD" w:rsidRDefault="00C6766D" w:rsidP="00C6766D">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rsidR="00C6766D" w:rsidRPr="004468AD" w:rsidRDefault="00C6766D" w:rsidP="00C6766D">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4468AD">
        <w:rPr>
          <w:rFonts w:ascii="Times New Roman" w:hAnsi="Times New Roman" w:cs="Times New Roman"/>
          <w:bCs/>
          <w:iCs/>
          <w:sz w:val="26"/>
          <w:szCs w:val="26"/>
          <w:lang w:val="vi-VN"/>
        </w:rPr>
        <w:t>Các khoản thu, chi minh bạch, có cơ sở nhằm đảm bảo chất lượng đào tạo.</w:t>
      </w:r>
    </w:p>
    <w:p w:rsidR="00C6766D" w:rsidRPr="004468AD" w:rsidRDefault="00C6766D" w:rsidP="00C6766D">
      <w:pPr>
        <w:widowControl w:val="0"/>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lastRenderedPageBreak/>
        <w:t>* Những tồn tại:</w:t>
      </w:r>
      <w:r w:rsidRPr="004468AD">
        <w:rPr>
          <w:rFonts w:ascii="Times New Roman" w:eastAsia="Times New Roman" w:hAnsi="Times New Roman" w:cs="Times New Roman"/>
          <w:b/>
          <w:sz w:val="26"/>
          <w:szCs w:val="26"/>
        </w:rPr>
        <w:t xml:space="preserve"> </w:t>
      </w:r>
      <w:r w:rsidRPr="004468AD">
        <w:rPr>
          <w:rFonts w:ascii="Times New Roman" w:eastAsia="Times New Roman" w:hAnsi="Times New Roman" w:cs="Times New Roman"/>
          <w:sz w:val="26"/>
          <w:szCs w:val="26"/>
        </w:rPr>
        <w:t>Không có</w:t>
      </w:r>
    </w:p>
    <w:p w:rsidR="00C6766D" w:rsidRPr="004468AD" w:rsidRDefault="00C6766D" w:rsidP="00C6766D">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Kế hoạch nâng cao chất lượng: </w:t>
      </w:r>
    </w:p>
    <w:p w:rsidR="00C6766D" w:rsidRPr="004468AD" w:rsidRDefault="00C6766D" w:rsidP="00C6766D">
      <w:pPr>
        <w:spacing w:before="80" w:after="80" w:line="312" w:lineRule="auto"/>
        <w:ind w:firstLine="567"/>
        <w:jc w:val="both"/>
        <w:rPr>
          <w:rFonts w:ascii="Times New Roman" w:eastAsia="Times New Roman" w:hAnsi="Times New Roman" w:cs="Times New Roman"/>
          <w:strike/>
          <w:sz w:val="26"/>
          <w:szCs w:val="26"/>
        </w:rPr>
      </w:pPr>
      <w:r w:rsidRPr="004468AD">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rsidR="00C6766D" w:rsidRPr="004468AD" w:rsidRDefault="00C6766D" w:rsidP="00C6766D">
      <w:pPr>
        <w:spacing w:before="80" w:after="80" w:line="312"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Điểm đánh giá tiêu chí 1: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C6766D" w:rsidRPr="004468AD" w:rsidTr="005541D9">
        <w:trPr>
          <w:tblHeader/>
          <w:jc w:val="center"/>
        </w:trPr>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C6766D" w:rsidRPr="004468AD" w:rsidTr="005541D9">
        <w:trPr>
          <w:jc w:val="center"/>
        </w:trPr>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1</w:t>
            </w:r>
          </w:p>
        </w:tc>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6</w:t>
            </w:r>
          </w:p>
        </w:tc>
      </w:tr>
      <w:tr w:rsidR="00C6766D" w:rsidRPr="004468AD" w:rsidTr="005541D9">
        <w:trPr>
          <w:jc w:val="center"/>
        </w:trPr>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C6766D" w:rsidRPr="004468AD" w:rsidTr="005541D9">
        <w:trPr>
          <w:jc w:val="center"/>
        </w:trPr>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C6766D" w:rsidRPr="004468AD" w:rsidTr="005541D9">
        <w:trPr>
          <w:jc w:val="center"/>
        </w:trPr>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bl>
    <w:p w:rsidR="00C6766D" w:rsidRPr="004468AD" w:rsidRDefault="00C6766D" w:rsidP="00C6766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Tiêu chuẩn 1.1: Mục tiêu của chương trình đào tạo phù hợp mục tiêu của cơ sở đào tạo và nhu cầu thị trường lao động, được công bố công khai và được rà soát, điều chỉnh theo quy định.</w:t>
      </w:r>
    </w:p>
    <w:p w:rsidR="00C6766D" w:rsidRPr="004468AD" w:rsidRDefault="00C6766D" w:rsidP="00C6766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C6766D" w:rsidRPr="004468AD" w:rsidRDefault="00C6766D" w:rsidP="00C6766D">
      <w:pPr>
        <w:spacing w:before="80" w:after="80" w:line="288" w:lineRule="auto"/>
        <w:ind w:firstLine="567"/>
        <w:jc w:val="both"/>
        <w:rPr>
          <w:rFonts w:ascii="Times New Roman" w:eastAsia="Times New Roman" w:hAnsi="Times New Roman" w:cs="Times New Roman"/>
          <w:bCs/>
          <w:sz w:val="26"/>
          <w:szCs w:val="26"/>
          <w:lang w:val="vi-VN"/>
        </w:rPr>
      </w:pPr>
      <w:r w:rsidRPr="004468AD">
        <w:rPr>
          <w:rFonts w:ascii="Times New Roman" w:eastAsia="Times New Roman" w:hAnsi="Times New Roman" w:cs="Times New Roman"/>
          <w:bCs/>
          <w:sz w:val="26"/>
          <w:szCs w:val="26"/>
          <w:lang w:val="vi-VN"/>
        </w:rPr>
        <w:t xml:space="preserve">Chương trình đào tạo </w:t>
      </w:r>
      <w:r w:rsidRPr="004468AD">
        <w:rPr>
          <w:rFonts w:ascii="Times New Roman" w:eastAsia="Times New Roman" w:hAnsi="Times New Roman" w:cs="Times New Roman"/>
          <w:bCs/>
          <w:sz w:val="26"/>
          <w:szCs w:val="26"/>
        </w:rPr>
        <w:t>ngành Công nghệ kỹ thuật Điện, Điện tử</w:t>
      </w:r>
      <w:r w:rsidRPr="004468AD">
        <w:rPr>
          <w:rFonts w:ascii="Times New Roman" w:eastAsia="Times New Roman" w:hAnsi="Times New Roman" w:cs="Times New Roman"/>
          <w:sz w:val="26"/>
          <w:szCs w:val="26"/>
          <w:lang w:val="nl-NL"/>
        </w:rPr>
        <w:t xml:space="preserve"> trình độ cao đẳng</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sz w:val="26"/>
          <w:szCs w:val="26"/>
          <w:lang w:val="vi-VN"/>
        </w:rPr>
        <w:t>của Trường được xây dựng bám sát theo Thông tư số 03/2017/TT-BLĐTBXH ngày 01/3/2017</w:t>
      </w:r>
      <w:r w:rsidRPr="004468AD">
        <w:rPr>
          <w:rFonts w:ascii="Times New Roman" w:eastAsia="Times New Roman" w:hAnsi="Times New Roman" w:cs="Times New Roman"/>
          <w:bCs/>
          <w:sz w:val="26"/>
          <w:szCs w:val="26"/>
        </w:rPr>
        <w:t xml:space="preserve"> </w:t>
      </w:r>
      <w:hyperlink r:id="rId11" w:history="1">
        <w:r w:rsidRPr="004468AD">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468AD">
        <w:rPr>
          <w:rFonts w:ascii="Times New Roman" w:eastAsia="Times New Roman" w:hAnsi="Times New Roman" w:cs="Times New Roman"/>
          <w:bCs/>
          <w:sz w:val="26"/>
          <w:szCs w:val="26"/>
          <w:lang w:val="vi-VN"/>
        </w:rPr>
        <w:t xml:space="preserve">. Thông tư số </w:t>
      </w:r>
      <w:r w:rsidRPr="004468AD">
        <w:rPr>
          <w:rFonts w:ascii="Times New Roman" w:eastAsia="Times New Roman" w:hAnsi="Times New Roman" w:cs="Times New Roman"/>
          <w:bCs/>
          <w:sz w:val="26"/>
          <w:szCs w:val="26"/>
        </w:rPr>
        <w:t>26/2020</w:t>
      </w:r>
      <w:r w:rsidRPr="004468AD">
        <w:rPr>
          <w:rFonts w:ascii="Times New Roman" w:eastAsia="Times New Roman" w:hAnsi="Times New Roman" w:cs="Times New Roman"/>
          <w:bCs/>
          <w:sz w:val="26"/>
          <w:szCs w:val="26"/>
          <w:lang w:val="vi-VN"/>
        </w:rPr>
        <w:t xml:space="preserve">/TT-BLĐTBXH ngày </w:t>
      </w:r>
      <w:r w:rsidRPr="004468AD">
        <w:rPr>
          <w:rFonts w:ascii="Times New Roman" w:eastAsia="Times New Roman" w:hAnsi="Times New Roman" w:cs="Times New Roman"/>
          <w:bCs/>
          <w:sz w:val="26"/>
          <w:szCs w:val="26"/>
        </w:rPr>
        <w:t>30</w:t>
      </w:r>
      <w:r w:rsidRPr="004468AD">
        <w:rPr>
          <w:rFonts w:ascii="Times New Roman" w:eastAsia="Times New Roman" w:hAnsi="Times New Roman" w:cs="Times New Roman"/>
          <w:bCs/>
          <w:sz w:val="26"/>
          <w:szCs w:val="26"/>
          <w:lang w:val="vi-VN"/>
        </w:rPr>
        <w:t xml:space="preserve"> tháng </w:t>
      </w:r>
      <w:r w:rsidRPr="004468AD">
        <w:rPr>
          <w:rFonts w:ascii="Times New Roman" w:eastAsia="Times New Roman" w:hAnsi="Times New Roman" w:cs="Times New Roman"/>
          <w:bCs/>
          <w:sz w:val="26"/>
          <w:szCs w:val="26"/>
        </w:rPr>
        <w:t>12</w:t>
      </w:r>
      <w:r w:rsidRPr="004468AD">
        <w:rPr>
          <w:rFonts w:ascii="Times New Roman" w:eastAsia="Times New Roman" w:hAnsi="Times New Roman" w:cs="Times New Roman"/>
          <w:bCs/>
          <w:sz w:val="26"/>
          <w:szCs w:val="26"/>
          <w:lang w:val="vi-VN"/>
        </w:rPr>
        <w:t xml:space="preserve"> năm 20</w:t>
      </w:r>
      <w:r w:rsidRPr="004468AD">
        <w:rPr>
          <w:rFonts w:ascii="Times New Roman" w:eastAsia="Times New Roman" w:hAnsi="Times New Roman" w:cs="Times New Roman"/>
          <w:bCs/>
          <w:sz w:val="26"/>
          <w:szCs w:val="26"/>
        </w:rPr>
        <w:t xml:space="preserve">20 </w:t>
      </w:r>
      <w:r w:rsidRPr="004468AD">
        <w:rPr>
          <w:rFonts w:ascii="Times New Roman" w:eastAsia="Times New Roman" w:hAnsi="Times New Roman" w:cs="Times New Roman"/>
          <w:bCs/>
          <w:sz w:val="26"/>
          <w:szCs w:val="26"/>
          <w:lang w:val="vi-VN"/>
        </w:rPr>
        <w:t xml:space="preserve">ban hành </w:t>
      </w:r>
      <w:r w:rsidRPr="004468AD">
        <w:rPr>
          <w:rFonts w:ascii="Times New Roman" w:eastAsia="Times New Roman" w:hAnsi="Times New Roman" w:cs="Times New Roman"/>
          <w:bCs/>
          <w:sz w:val="26"/>
          <w:szCs w:val="26"/>
        </w:rPr>
        <w:t>D</w:t>
      </w:r>
      <w:r w:rsidRPr="004468AD">
        <w:rPr>
          <w:rFonts w:ascii="Times New Roman" w:eastAsia="Times New Roman" w:hAnsi="Times New Roman" w:cs="Times New Roman"/>
          <w:bCs/>
          <w:sz w:val="26"/>
          <w:szCs w:val="26"/>
          <w:lang w:val="vi-VN"/>
        </w:rPr>
        <w:t>anh mục</w:t>
      </w:r>
      <w:r w:rsidRPr="004468AD">
        <w:rPr>
          <w:rFonts w:ascii="Times New Roman" w:eastAsia="Times New Roman" w:hAnsi="Times New Roman" w:cs="Times New Roman"/>
          <w:bCs/>
          <w:sz w:val="26"/>
          <w:szCs w:val="26"/>
        </w:rPr>
        <w:t xml:space="preserve"> ngành, </w:t>
      </w:r>
      <w:r w:rsidRPr="004468AD">
        <w:rPr>
          <w:rFonts w:ascii="Times New Roman" w:eastAsia="Times New Roman" w:hAnsi="Times New Roman" w:cs="Times New Roman"/>
          <w:bCs/>
          <w:sz w:val="26"/>
          <w:szCs w:val="26"/>
          <w:lang w:val="vi-VN"/>
        </w:rPr>
        <w:t>nghề đào tạo cấp IV trình độ trung cấp, trình độ cao đẳng.</w:t>
      </w:r>
    </w:p>
    <w:p w:rsidR="00C6766D" w:rsidRPr="004468AD" w:rsidRDefault="00C6766D" w:rsidP="00C6766D">
      <w:pPr>
        <w:spacing w:before="80" w:after="80" w:line="288" w:lineRule="auto"/>
        <w:ind w:firstLine="567"/>
        <w:jc w:val="both"/>
        <w:rPr>
          <w:rFonts w:ascii="Times New Roman" w:eastAsia="Times New Roman" w:hAnsi="Times New Roman" w:cs="Times New Roman"/>
          <w:b/>
          <w:bCs/>
          <w:sz w:val="26"/>
          <w:szCs w:val="26"/>
        </w:rPr>
      </w:pPr>
      <w:r w:rsidRPr="004468AD">
        <w:rPr>
          <w:rFonts w:ascii="Times New Roman" w:eastAsia="Times New Roman" w:hAnsi="Times New Roman" w:cs="Times New Roman"/>
          <w:bCs/>
          <w:sz w:val="26"/>
          <w:szCs w:val="26"/>
          <w:lang w:val="vi-VN"/>
        </w:rPr>
        <w:t xml:space="preserve">Ngoài ra, chương trình đào tạo được xây dựng theo đúng </w:t>
      </w:r>
      <w:r w:rsidRPr="004468AD">
        <w:rPr>
          <w:rFonts w:ascii="Times New Roman" w:eastAsia="Times New Roman" w:hAnsi="Times New Roman" w:cs="Times New Roman"/>
          <w:bCs/>
          <w:sz w:val="26"/>
          <w:szCs w:val="26"/>
        </w:rPr>
        <w:t xml:space="preserve">phương pháp tiếp cận </w:t>
      </w:r>
      <w:r w:rsidRPr="004468AD">
        <w:rPr>
          <w:rFonts w:ascii="Times New Roman" w:eastAsia="Times New Roman" w:hAnsi="Times New Roman" w:cs="Times New Roman"/>
          <w:bCs/>
          <w:sz w:val="26"/>
          <w:szCs w:val="26"/>
          <w:lang w:val="vi-VN"/>
        </w:rPr>
        <w:t xml:space="preserve">mô hình CDIO. Mục tiêu chương trình đào tạo được xây dựng xuất phát từ </w:t>
      </w:r>
      <w:r w:rsidRPr="004468AD">
        <w:rPr>
          <w:rFonts w:ascii="Times New Roman" w:eastAsia="Times New Roman" w:hAnsi="Times New Roman" w:cs="Times New Roman"/>
          <w:bCs/>
          <w:sz w:val="26"/>
          <w:szCs w:val="26"/>
        </w:rPr>
        <w:t>s</w:t>
      </w:r>
      <w:r w:rsidRPr="004468AD">
        <w:rPr>
          <w:rFonts w:ascii="Times New Roman" w:eastAsia="Times New Roman" w:hAnsi="Times New Roman" w:cs="Times New Roman"/>
          <w:bCs/>
          <w:sz w:val="26"/>
          <w:szCs w:val="26"/>
          <w:lang w:val="vi-VN"/>
        </w:rPr>
        <w:t xml:space="preserve">ứ mệnh và </w:t>
      </w:r>
      <w:r w:rsidRPr="004468AD">
        <w:rPr>
          <w:rFonts w:ascii="Times New Roman" w:eastAsia="Times New Roman" w:hAnsi="Times New Roman" w:cs="Times New Roman"/>
          <w:bCs/>
          <w:sz w:val="26"/>
          <w:szCs w:val="26"/>
        </w:rPr>
        <w:t>t</w:t>
      </w:r>
      <w:r w:rsidRPr="004468AD">
        <w:rPr>
          <w:rFonts w:ascii="Times New Roman" w:eastAsia="Times New Roman" w:hAnsi="Times New Roman" w:cs="Times New Roman"/>
          <w:bCs/>
          <w:sz w:val="26"/>
          <w:szCs w:val="26"/>
          <w:lang w:val="vi-VN"/>
        </w:rPr>
        <w:t>ầm nhìn của Trường</w:t>
      </w:r>
      <w:r w:rsidRPr="004468AD">
        <w:rPr>
          <w:rFonts w:ascii="Times New Roman" w:eastAsia="Times New Roman" w:hAnsi="Times New Roman" w:cs="Times New Roman"/>
          <w:bCs/>
          <w:sz w:val="26"/>
          <w:szCs w:val="26"/>
        </w:rPr>
        <w:t xml:space="preserve"> và Quy chế tổ chức, hoạt động của Trường </w:t>
      </w:r>
      <w:r w:rsidRPr="004468AD">
        <w:rPr>
          <w:rFonts w:ascii="Times New Roman" w:eastAsia="Times New Roman" w:hAnsi="Times New Roman" w:cs="Times New Roman"/>
          <w:bCs/>
          <w:sz w:val="26"/>
          <w:szCs w:val="26"/>
          <w:lang w:val="vi-VN"/>
        </w:rPr>
        <w:t>nên mục tiêu</w:t>
      </w:r>
      <w:r w:rsidRPr="004468AD">
        <w:rPr>
          <w:rFonts w:ascii="Times New Roman" w:eastAsia="Times New Roman" w:hAnsi="Times New Roman" w:cs="Times New Roman"/>
          <w:bCs/>
          <w:sz w:val="26"/>
          <w:szCs w:val="26"/>
        </w:rPr>
        <w:t xml:space="preserve"> của </w:t>
      </w:r>
      <w:r w:rsidRPr="004468AD">
        <w:rPr>
          <w:rFonts w:ascii="Times New Roman" w:eastAsia="Times New Roman" w:hAnsi="Times New Roman" w:cs="Times New Roman"/>
          <w:bCs/>
          <w:sz w:val="26"/>
          <w:szCs w:val="26"/>
          <w:lang w:val="vi-VN"/>
        </w:rPr>
        <w:t xml:space="preserve">chương trình đào tạo luôn phù hợp với mục tiêu của Trường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i/>
          <w:iCs/>
          <w:sz w:val="26"/>
          <w:szCs w:val="26"/>
          <w:lang w:val="vi-VN"/>
        </w:rPr>
        <w:t>1.1.01</w:t>
      </w:r>
      <w:r w:rsidRPr="004468AD">
        <w:rPr>
          <w:rFonts w:ascii="Times New Roman" w:eastAsia="Times New Roman" w:hAnsi="Times New Roman" w:cs="Times New Roman"/>
          <w:bCs/>
          <w:i/>
          <w:iCs/>
          <w:sz w:val="26"/>
          <w:szCs w:val="26"/>
        </w:rPr>
        <w:t xml:space="preserve"> – Quy chế tổ chức, hoạt động của Trường</w:t>
      </w:r>
      <w:r w:rsidRPr="004468AD">
        <w:rPr>
          <w:rFonts w:ascii="Times New Roman" w:eastAsia="Times New Roman" w:hAnsi="Times New Roman" w:cs="Times New Roman"/>
          <w:bCs/>
          <w:i/>
          <w:iCs/>
          <w:sz w:val="26"/>
          <w:szCs w:val="26"/>
          <w:lang w:val="vi-VN"/>
        </w:rPr>
        <w:t>)</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sz w:val="26"/>
          <w:szCs w:val="26"/>
          <w:lang w:val="vi-VN"/>
        </w:rPr>
        <w:t xml:space="preserve"> </w:t>
      </w:r>
      <w:r w:rsidRPr="004468AD">
        <w:rPr>
          <w:rFonts w:ascii="Times New Roman" w:eastAsia="Times New Roman" w:hAnsi="Times New Roman" w:cs="Times New Roman"/>
          <w:bCs/>
          <w:sz w:val="26"/>
          <w:szCs w:val="26"/>
        </w:rPr>
        <w:t>Trong quá trình xây dựng chương trình đào tạo</w:t>
      </w:r>
      <w:r w:rsidRPr="004468AD">
        <w:rPr>
          <w:rFonts w:ascii="Times New Roman" w:eastAsia="Times New Roman" w:hAnsi="Times New Roman" w:cs="Times New Roman"/>
          <w:bCs/>
          <w:sz w:val="26"/>
          <w:szCs w:val="26"/>
          <w:lang w:val="vi-VN"/>
        </w:rPr>
        <w:t xml:space="preserve">, mục tiêu chương trình đào tạo được cụ thể hoá thành các </w:t>
      </w:r>
      <w:r w:rsidRPr="004468AD">
        <w:rPr>
          <w:rFonts w:ascii="Times New Roman" w:eastAsia="Times New Roman" w:hAnsi="Times New Roman" w:cs="Times New Roman"/>
          <w:bCs/>
          <w:sz w:val="26"/>
          <w:szCs w:val="26"/>
        </w:rPr>
        <w:t>c</w:t>
      </w:r>
      <w:r w:rsidRPr="004468AD">
        <w:rPr>
          <w:rFonts w:ascii="Times New Roman" w:eastAsia="Times New Roman" w:hAnsi="Times New Roman" w:cs="Times New Roman"/>
          <w:bCs/>
          <w:sz w:val="26"/>
          <w:szCs w:val="26"/>
          <w:lang w:val="vi-VN"/>
        </w:rPr>
        <w:t xml:space="preserve">huẩn đầu ra cấp 3, 4; được </w:t>
      </w:r>
      <w:r w:rsidRPr="004468AD">
        <w:rPr>
          <w:rFonts w:ascii="Times New Roman" w:eastAsia="Times New Roman" w:hAnsi="Times New Roman" w:cs="Times New Roman"/>
          <w:bCs/>
          <w:sz w:val="26"/>
          <w:szCs w:val="26"/>
        </w:rPr>
        <w:t>đóng góp</w:t>
      </w:r>
      <w:r w:rsidRPr="004468AD">
        <w:rPr>
          <w:rFonts w:ascii="Times New Roman" w:eastAsia="Times New Roman" w:hAnsi="Times New Roman" w:cs="Times New Roman"/>
          <w:bCs/>
          <w:sz w:val="26"/>
          <w:szCs w:val="26"/>
          <w:lang w:val="vi-VN"/>
        </w:rPr>
        <w:t xml:space="preserve"> ý kiến</w:t>
      </w:r>
      <w:r w:rsidRPr="004468AD">
        <w:rPr>
          <w:rFonts w:ascii="Times New Roman" w:eastAsia="Times New Roman" w:hAnsi="Times New Roman" w:cs="Times New Roman"/>
          <w:bCs/>
          <w:sz w:val="26"/>
          <w:szCs w:val="26"/>
        </w:rPr>
        <w:t xml:space="preserve"> bởi </w:t>
      </w:r>
      <w:r w:rsidRPr="004468AD">
        <w:rPr>
          <w:rFonts w:ascii="Times New Roman" w:eastAsia="Times New Roman" w:hAnsi="Times New Roman" w:cs="Times New Roman"/>
          <w:bCs/>
          <w:sz w:val="26"/>
          <w:szCs w:val="26"/>
          <w:lang w:val="vi-VN"/>
        </w:rPr>
        <w:t>giảng viên chuyên môn, doanh nghiệp cùng lĩnh vực,</w:t>
      </w:r>
      <w:r w:rsidRPr="004468AD">
        <w:rPr>
          <w:rFonts w:ascii="Times New Roman" w:eastAsia="Times New Roman" w:hAnsi="Times New Roman" w:cs="Times New Roman"/>
          <w:bCs/>
          <w:sz w:val="26"/>
          <w:szCs w:val="26"/>
        </w:rPr>
        <w:t xml:space="preserve"> chuyên gia </w:t>
      </w:r>
      <w:r w:rsidRPr="004468AD">
        <w:rPr>
          <w:rFonts w:ascii="Times New Roman" w:eastAsia="Times New Roman" w:hAnsi="Times New Roman" w:cs="Times New Roman"/>
          <w:bCs/>
          <w:sz w:val="26"/>
          <w:szCs w:val="26"/>
          <w:lang w:val="vi-VN"/>
        </w:rPr>
        <w:t>và cựu sinh viên đã ra trường và đang làm việc tại các doanh nghiệp</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i/>
          <w:sz w:val="26"/>
          <w:szCs w:val="26"/>
        </w:rPr>
        <w:t>(</w:t>
      </w:r>
      <w:r w:rsidRPr="004468AD">
        <w:rPr>
          <w:rFonts w:ascii="Times New Roman" w:eastAsia="Calibri" w:hAnsi="Times New Roman" w:cs="Times New Roman"/>
          <w:i/>
          <w:sz w:val="26"/>
          <w:szCs w:val="26"/>
          <w:lang w:val="da-DK"/>
        </w:rPr>
        <w:t xml:space="preserve">1.1.02 - Biên bản họp góp ý chương trình đào tạo </w:t>
      </w:r>
      <w:r w:rsidRPr="004468AD">
        <w:rPr>
          <w:rFonts w:ascii="Times New Roman" w:eastAsia="Times New Roman" w:hAnsi="Times New Roman" w:cs="Times New Roman"/>
          <w:i/>
          <w:iCs/>
          <w:sz w:val="26"/>
          <w:szCs w:val="26"/>
        </w:rPr>
        <w:t>của Tổ bộ môn, khoa</w:t>
      </w:r>
      <w:r w:rsidRPr="004468AD">
        <w:rPr>
          <w:rFonts w:ascii="Times New Roman" w:eastAsia="Calibri" w:hAnsi="Times New Roman" w:cs="Times New Roman"/>
          <w:i/>
          <w:sz w:val="26"/>
          <w:szCs w:val="26"/>
          <w:lang w:val="da-DK"/>
        </w:rPr>
        <w:t xml:space="preserve"> Điện – Điện tử; 1.1.03 - Biên bản họp thẩm định chương trình đào tạo </w:t>
      </w:r>
      <w:r w:rsidRPr="004468AD">
        <w:rPr>
          <w:rFonts w:ascii="Times New Roman" w:eastAsia="Times New Roman" w:hAnsi="Times New Roman" w:cs="Times New Roman"/>
          <w:i/>
          <w:iCs/>
          <w:sz w:val="26"/>
          <w:szCs w:val="26"/>
        </w:rPr>
        <w:t>của khoa</w:t>
      </w:r>
      <w:r w:rsidRPr="004468AD">
        <w:rPr>
          <w:rFonts w:ascii="Times New Roman" w:eastAsia="Calibri" w:hAnsi="Times New Roman" w:cs="Times New Roman"/>
          <w:i/>
          <w:sz w:val="26"/>
          <w:szCs w:val="26"/>
          <w:lang w:val="da-DK"/>
        </w:rPr>
        <w:t xml:space="preserve"> Điện – Điện tử; 1.1.04 - </w:t>
      </w:r>
      <w:r w:rsidRPr="004468AD">
        <w:rPr>
          <w:rFonts w:ascii="Times New Roman" w:eastAsia="Times New Roman" w:hAnsi="Times New Roman" w:cs="Times New Roman"/>
          <w:i/>
          <w:sz w:val="26"/>
          <w:szCs w:val="26"/>
        </w:rPr>
        <w:t>Q</w:t>
      </w:r>
      <w:r w:rsidRPr="004468AD">
        <w:rPr>
          <w:rFonts w:ascii="Times New Roman" w:eastAsia="Times New Roman" w:hAnsi="Times New Roman" w:cs="Times New Roman"/>
          <w:i/>
          <w:sz w:val="26"/>
          <w:szCs w:val="26"/>
          <w:lang w:val="vi-VN"/>
        </w:rPr>
        <w:t>uyết định ban hành chương trình đào tạo</w:t>
      </w:r>
      <w:r w:rsidRPr="004468AD">
        <w:rPr>
          <w:rFonts w:ascii="Times New Roman" w:eastAsia="Times New Roman" w:hAnsi="Times New Roman" w:cs="Times New Roman"/>
          <w:bCs/>
          <w:i/>
          <w:sz w:val="26"/>
          <w:szCs w:val="26"/>
          <w:lang w:val="nb-NO"/>
        </w:rPr>
        <w:t xml:space="preserve"> năm 2019, 2020, 2021</w:t>
      </w:r>
      <w:r w:rsidRPr="004468AD">
        <w:rPr>
          <w:rFonts w:ascii="Times New Roman" w:eastAsia="Calibri" w:hAnsi="Times New Roman" w:cs="Times New Roman"/>
          <w:i/>
          <w:sz w:val="26"/>
          <w:szCs w:val="26"/>
          <w:lang w:val="da-DK"/>
        </w:rPr>
        <w:t>; 1</w:t>
      </w:r>
      <w:r w:rsidRPr="004468AD">
        <w:rPr>
          <w:rFonts w:ascii="Times New Roman" w:eastAsia="Times New Roman" w:hAnsi="Times New Roman" w:cs="Times New Roman"/>
          <w:i/>
          <w:sz w:val="26"/>
          <w:szCs w:val="26"/>
        </w:rPr>
        <w:t>.1.05 - Chương trình đào tạo, chương trình chi tiết các môn học ngành Công nghệ kỹ thuật Điện, Điện tử</w:t>
      </w:r>
      <w:r w:rsidRPr="004468AD">
        <w:rPr>
          <w:rFonts w:ascii="Times New Roman" w:eastAsia="Calibri" w:hAnsi="Times New Roman" w:cs="Times New Roman"/>
          <w:i/>
          <w:sz w:val="26"/>
          <w:szCs w:val="26"/>
          <w:lang w:val="da-DK"/>
        </w:rPr>
        <w:t>).</w:t>
      </w:r>
    </w:p>
    <w:p w:rsidR="00C6766D" w:rsidRPr="004468AD" w:rsidRDefault="00C6766D" w:rsidP="00C6766D">
      <w:pPr>
        <w:spacing w:before="80" w:after="80" w:line="288"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w:t>
      </w:r>
      <w:r w:rsidRPr="004468AD">
        <w:rPr>
          <w:rFonts w:ascii="Times New Roman" w:eastAsia="Times New Roman" w:hAnsi="Times New Roman" w:cs="Times New Roman"/>
          <w:bCs/>
          <w:sz w:val="26"/>
          <w:szCs w:val="26"/>
          <w:lang w:val="vi-VN"/>
        </w:rPr>
        <w:lastRenderedPageBreak/>
        <w:t xml:space="preserve">tuyển dụng nhân lực của doanh nghiệp tại thành phố Hồ Chí Minh và tất cả các ngành đào tạo của trường đáp ứng nhu cầu của thị trường lao động thành phố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i/>
          <w:iCs/>
          <w:sz w:val="26"/>
          <w:szCs w:val="26"/>
          <w:lang w:val="vi-VN"/>
        </w:rPr>
        <w:t>1.1.0</w:t>
      </w:r>
      <w:r w:rsidRPr="004468AD">
        <w:rPr>
          <w:rFonts w:ascii="Times New Roman" w:eastAsia="Times New Roman" w:hAnsi="Times New Roman" w:cs="Times New Roman"/>
          <w:i/>
          <w:iCs/>
          <w:sz w:val="26"/>
          <w:szCs w:val="26"/>
        </w:rPr>
        <w:t>6</w:t>
      </w:r>
      <w:r w:rsidRPr="004468AD">
        <w:rPr>
          <w:rFonts w:ascii="Times New Roman" w:eastAsia="Times New Roman" w:hAnsi="Times New Roman" w:cs="Times New Roman"/>
          <w:bCs/>
          <w:i/>
          <w:iCs/>
          <w:sz w:val="26"/>
          <w:szCs w:val="26"/>
          <w:lang w:val="vi-VN"/>
        </w:rPr>
        <w:t> - Báo cáo phân tích thị trường lao động năm 201</w:t>
      </w:r>
      <w:r w:rsidRPr="004468AD">
        <w:rPr>
          <w:rFonts w:ascii="Times New Roman" w:eastAsia="Times New Roman" w:hAnsi="Times New Roman" w:cs="Times New Roman"/>
          <w:bCs/>
          <w:i/>
          <w:iCs/>
          <w:sz w:val="26"/>
          <w:szCs w:val="26"/>
        </w:rPr>
        <w:t>9</w:t>
      </w:r>
      <w:r w:rsidRPr="004468AD">
        <w:rPr>
          <w:rFonts w:ascii="Times New Roman" w:eastAsia="Times New Roman" w:hAnsi="Times New Roman" w:cs="Times New Roman"/>
          <w:bCs/>
          <w:i/>
          <w:iCs/>
          <w:sz w:val="26"/>
          <w:szCs w:val="26"/>
          <w:lang w:val="vi-VN"/>
        </w:rPr>
        <w:t>, 20</w:t>
      </w:r>
      <w:r w:rsidRPr="004468AD">
        <w:rPr>
          <w:rFonts w:ascii="Times New Roman" w:eastAsia="Times New Roman" w:hAnsi="Times New Roman" w:cs="Times New Roman"/>
          <w:bCs/>
          <w:i/>
          <w:iCs/>
          <w:sz w:val="26"/>
          <w:szCs w:val="26"/>
        </w:rPr>
        <w:t>20</w:t>
      </w:r>
      <w:r w:rsidRPr="004468AD">
        <w:rPr>
          <w:rFonts w:ascii="Times New Roman" w:eastAsia="Times New Roman" w:hAnsi="Times New Roman" w:cs="Times New Roman"/>
          <w:bCs/>
          <w:i/>
          <w:iCs/>
          <w:sz w:val="26"/>
          <w:szCs w:val="26"/>
          <w:lang w:val="vi-VN"/>
        </w:rPr>
        <w:t>, 20</w:t>
      </w:r>
      <w:r w:rsidRPr="004468AD">
        <w:rPr>
          <w:rFonts w:ascii="Times New Roman" w:eastAsia="Times New Roman" w:hAnsi="Times New Roman" w:cs="Times New Roman"/>
          <w:bCs/>
          <w:i/>
          <w:iCs/>
          <w:sz w:val="26"/>
          <w:szCs w:val="26"/>
        </w:rPr>
        <w:t>21</w:t>
      </w:r>
      <w:r w:rsidRPr="004468AD">
        <w:rPr>
          <w:rFonts w:ascii="Times New Roman" w:eastAsia="Times New Roman" w:hAnsi="Times New Roman" w:cs="Times New Roman"/>
          <w:bCs/>
          <w:i/>
          <w:iCs/>
          <w:sz w:val="26"/>
          <w:szCs w:val="26"/>
          <w:lang w:val="vi-VN"/>
        </w:rPr>
        <w:t xml:space="preserve"> - Dự báo nhu cầu nhân lực năm</w:t>
      </w:r>
      <w:r w:rsidRPr="004468AD">
        <w:rPr>
          <w:rFonts w:ascii="Times New Roman" w:eastAsia="Times New Roman" w:hAnsi="Times New Roman" w:cs="Times New Roman"/>
          <w:bCs/>
          <w:i/>
          <w:iCs/>
          <w:sz w:val="26"/>
          <w:szCs w:val="26"/>
        </w:rPr>
        <w:t xml:space="preserve"> </w:t>
      </w:r>
      <w:r w:rsidRPr="004468AD">
        <w:rPr>
          <w:rFonts w:ascii="Times New Roman" w:eastAsia="Times New Roman" w:hAnsi="Times New Roman" w:cs="Times New Roman"/>
          <w:bCs/>
          <w:i/>
          <w:iCs/>
          <w:sz w:val="26"/>
          <w:szCs w:val="26"/>
          <w:lang w:val="vi-VN"/>
        </w:rPr>
        <w:t xml:space="preserve"> 2020</w:t>
      </w:r>
      <w:r w:rsidRPr="004468AD">
        <w:rPr>
          <w:rFonts w:ascii="Times New Roman" w:eastAsia="Times New Roman" w:hAnsi="Times New Roman" w:cs="Times New Roman"/>
          <w:bCs/>
          <w:i/>
          <w:iCs/>
          <w:sz w:val="26"/>
          <w:szCs w:val="26"/>
        </w:rPr>
        <w:t>, 2021, 2022</w:t>
      </w:r>
      <w:r w:rsidRPr="004468AD">
        <w:rPr>
          <w:rFonts w:ascii="Times New Roman" w:eastAsia="Times New Roman" w:hAnsi="Times New Roman" w:cs="Times New Roman"/>
          <w:bCs/>
          <w:i/>
          <w:iCs/>
          <w:sz w:val="26"/>
          <w:szCs w:val="26"/>
          <w:lang w:val="vi-VN"/>
        </w:rPr>
        <w:t xml:space="preserve"> tại TP HCM</w:t>
      </w:r>
      <w:r w:rsidRPr="004468AD">
        <w:rPr>
          <w:rFonts w:ascii="Times New Roman" w:eastAsia="Times New Roman" w:hAnsi="Times New Roman" w:cs="Times New Roman"/>
          <w:bCs/>
          <w:i/>
          <w:iCs/>
          <w:sz w:val="26"/>
          <w:szCs w:val="26"/>
        </w:rPr>
        <w:t>; 1.1.07 - Thông tin về nhu cầu tuyển dụng của doanh nghiệp đối với ngành Công nghệ kỹ thuật Điện, Điện tử</w:t>
      </w:r>
      <w:r w:rsidRPr="004468AD">
        <w:rPr>
          <w:rFonts w:ascii="Times New Roman" w:eastAsia="Times New Roman" w:hAnsi="Times New Roman" w:cs="Times New Roman"/>
          <w:bCs/>
          <w:i/>
          <w:iCs/>
          <w:sz w:val="26"/>
          <w:szCs w:val="26"/>
          <w:lang w:val="vi-VN"/>
        </w:rPr>
        <w:t>)</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sz w:val="26"/>
          <w:szCs w:val="26"/>
          <w:lang w:val="vi-VN"/>
        </w:rPr>
        <w:t xml:space="preserve"> Do vậy, mục tiêu chương trình đào tạo luôn phù hợp với nhu cầu thị trường lao động và cả nguyện vọng của người học. Sau khi hoàn chỉnh,</w:t>
      </w:r>
      <w:r w:rsidRPr="004468AD">
        <w:rPr>
          <w:rFonts w:ascii="Times New Roman" w:eastAsia="Times New Roman" w:hAnsi="Times New Roman" w:cs="Times New Roman"/>
          <w:bCs/>
          <w:sz w:val="26"/>
          <w:szCs w:val="26"/>
        </w:rPr>
        <w:t xml:space="preserve"> mục tiêu của chương trình đào tạo</w:t>
      </w:r>
      <w:r w:rsidRPr="004468AD">
        <w:rPr>
          <w:rFonts w:ascii="Times New Roman" w:eastAsia="Times New Roman" w:hAnsi="Times New Roman" w:cs="Times New Roman"/>
          <w:bCs/>
          <w:sz w:val="26"/>
          <w:szCs w:val="26"/>
          <w:lang w:val="vi-VN"/>
        </w:rPr>
        <w:t xml:space="preserve"> được Hiệu trưởng ra quyết định ban hành và công bố</w:t>
      </w:r>
      <w:r w:rsidRPr="004468AD">
        <w:rPr>
          <w:rFonts w:ascii="Times New Roman" w:eastAsia="Times New Roman" w:hAnsi="Times New Roman" w:cs="Times New Roman"/>
          <w:bCs/>
          <w:sz w:val="26"/>
          <w:szCs w:val="26"/>
        </w:rPr>
        <w:t xml:space="preserve"> công khai</w:t>
      </w:r>
      <w:r w:rsidRPr="004468AD">
        <w:rPr>
          <w:rFonts w:ascii="Times New Roman" w:eastAsia="Times New Roman" w:hAnsi="Times New Roman" w:cs="Times New Roman"/>
          <w:bCs/>
          <w:sz w:val="26"/>
          <w:szCs w:val="26"/>
          <w:lang w:val="vi-VN"/>
        </w:rPr>
        <w:t xml:space="preserve"> trên Website </w:t>
      </w:r>
      <w:r w:rsidRPr="004468AD">
        <w:rPr>
          <w:rFonts w:ascii="Times New Roman" w:eastAsia="Times New Roman" w:hAnsi="Times New Roman" w:cs="Times New Roman"/>
          <w:bCs/>
          <w:sz w:val="26"/>
          <w:szCs w:val="26"/>
        </w:rPr>
        <w:t xml:space="preserve">www.lttc.edu.vn của </w:t>
      </w:r>
      <w:r w:rsidRPr="004468AD">
        <w:rPr>
          <w:rFonts w:ascii="Times New Roman" w:eastAsia="Times New Roman" w:hAnsi="Times New Roman" w:cs="Times New Roman"/>
          <w:bCs/>
          <w:sz w:val="26"/>
          <w:szCs w:val="26"/>
          <w:lang w:val="vi-VN"/>
        </w:rPr>
        <w:t>Nhà trường</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i/>
          <w:sz w:val="26"/>
          <w:szCs w:val="26"/>
        </w:rPr>
        <w:t>(1.1.08 – Hình ảnh mục tiêu của chương trình đào tạo được công bố trên website www.lttc.edu.vn; Tài liệu thực hiện Quy chế công khai năm học 2019-2020; 2020-2021;</w:t>
      </w:r>
      <w:r w:rsidRPr="004468AD">
        <w:rPr>
          <w:rFonts w:ascii="Times New Roman" w:eastAsia="Calibri" w:hAnsi="Times New Roman" w:cs="Times New Roman"/>
          <w:i/>
          <w:sz w:val="26"/>
          <w:szCs w:val="26"/>
          <w:lang w:val="da-DK"/>
        </w:rPr>
        <w:t xml:space="preserve"> 2021-2022</w:t>
      </w:r>
      <w:r w:rsidRPr="004468AD">
        <w:rPr>
          <w:rFonts w:ascii="Times New Roman" w:eastAsia="Times New Roman" w:hAnsi="Times New Roman" w:cs="Times New Roman"/>
          <w:bCs/>
          <w:i/>
          <w:sz w:val="26"/>
          <w:szCs w:val="26"/>
        </w:rPr>
        <w:t>)</w:t>
      </w:r>
      <w:r w:rsidRPr="004468AD">
        <w:rPr>
          <w:rFonts w:ascii="Times New Roman" w:eastAsia="Times New Roman" w:hAnsi="Times New Roman" w:cs="Times New Roman"/>
          <w:bCs/>
          <w:sz w:val="26"/>
          <w:szCs w:val="26"/>
          <w:lang w:val="vi-VN"/>
        </w:rPr>
        <w:t>.</w:t>
      </w:r>
    </w:p>
    <w:p w:rsidR="00C6766D" w:rsidRPr="004468AD" w:rsidRDefault="00C6766D" w:rsidP="00C6766D">
      <w:pPr>
        <w:spacing w:before="80" w:after="80" w:line="312" w:lineRule="auto"/>
        <w:ind w:firstLine="720"/>
        <w:jc w:val="both"/>
        <w:rPr>
          <w:rFonts w:ascii="Times New Roman" w:eastAsia="Times New Roman" w:hAnsi="Times New Roman" w:cs="Times New Roman"/>
          <w:bCs/>
          <w:sz w:val="26"/>
          <w:szCs w:val="26"/>
        </w:rPr>
      </w:pPr>
      <w:r w:rsidRPr="004468AD">
        <w:rPr>
          <w:rFonts w:ascii="Times New Roman" w:eastAsia="Times New Roman" w:hAnsi="Times New Roman" w:cs="Times New Roman"/>
          <w:sz w:val="26"/>
          <w:szCs w:val="26"/>
          <w:lang w:val="nl-NL"/>
        </w:rPr>
        <w:t>Việc</w:t>
      </w:r>
      <w:r w:rsidRPr="004468AD">
        <w:rPr>
          <w:rFonts w:ascii="Times New Roman" w:eastAsia="Times New Roman" w:hAnsi="Times New Roman" w:cs="Times New Roman"/>
          <w:bCs/>
          <w:sz w:val="26"/>
          <w:szCs w:val="26"/>
          <w:lang w:val="vi-VN"/>
        </w:rPr>
        <w:t xml:space="preserve"> rà soát</w:t>
      </w:r>
      <w:r w:rsidRPr="004468AD">
        <w:rPr>
          <w:rFonts w:ascii="Times New Roman" w:eastAsia="Times New Roman" w:hAnsi="Times New Roman" w:cs="Times New Roman"/>
          <w:bCs/>
          <w:sz w:val="26"/>
          <w:szCs w:val="26"/>
        </w:rPr>
        <w:t>, điều chỉnh m</w:t>
      </w:r>
      <w:r w:rsidRPr="004468AD">
        <w:rPr>
          <w:rFonts w:ascii="Times New Roman" w:eastAsia="Times New Roman" w:hAnsi="Times New Roman" w:cs="Times New Roman"/>
          <w:bCs/>
          <w:sz w:val="26"/>
          <w:szCs w:val="26"/>
          <w:lang w:val="vi-VN"/>
        </w:rPr>
        <w:t>ục tiêu</w:t>
      </w:r>
      <w:r w:rsidRPr="004468AD">
        <w:rPr>
          <w:rFonts w:ascii="Times New Roman" w:eastAsia="Times New Roman" w:hAnsi="Times New Roman" w:cs="Times New Roman"/>
          <w:bCs/>
          <w:sz w:val="26"/>
          <w:szCs w:val="26"/>
        </w:rPr>
        <w:t xml:space="preserve"> của</w:t>
      </w:r>
      <w:r w:rsidRPr="004468AD">
        <w:rPr>
          <w:rFonts w:ascii="Times New Roman" w:eastAsia="Times New Roman" w:hAnsi="Times New Roman" w:cs="Times New Roman"/>
          <w:bCs/>
          <w:sz w:val="26"/>
          <w:szCs w:val="26"/>
          <w:lang w:val="vi-VN"/>
        </w:rPr>
        <w:t xml:space="preserve"> chương trình đào tạo được </w:t>
      </w:r>
      <w:r w:rsidRPr="004468AD">
        <w:rPr>
          <w:rFonts w:ascii="Times New Roman" w:eastAsia="Times New Roman" w:hAnsi="Times New Roman" w:cs="Times New Roman"/>
          <w:bCs/>
          <w:sz w:val="26"/>
          <w:szCs w:val="26"/>
        </w:rPr>
        <w:t>thực hiện</w:t>
      </w:r>
      <w:r w:rsidRPr="004468AD">
        <w:rPr>
          <w:rFonts w:ascii="Times New Roman" w:eastAsia="Times New Roman" w:hAnsi="Times New Roman" w:cs="Times New Roman"/>
          <w:bCs/>
          <w:sz w:val="26"/>
          <w:szCs w:val="26"/>
          <w:lang w:val="vi-VN"/>
        </w:rPr>
        <w:t xml:space="preserve"> </w:t>
      </w:r>
      <w:r w:rsidRPr="004468AD">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4468AD">
        <w:rPr>
          <w:rFonts w:ascii="Times New Roman" w:eastAsia="Times New Roman" w:hAnsi="Times New Roman" w:cs="Times New Roman"/>
          <w:bCs/>
          <w:sz w:val="26"/>
          <w:szCs w:val="26"/>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4468AD">
        <w:rPr>
          <w:rFonts w:ascii="Times New Roman" w:eastAsia="Times New Roman" w:hAnsi="Times New Roman" w:cs="Times New Roman"/>
          <w:bCs/>
          <w:sz w:val="26"/>
          <w:szCs w:val="26"/>
        </w:rPr>
        <w:t xml:space="preserve"> và được tổ chức thực hiện theo </w:t>
      </w:r>
      <w:r w:rsidRPr="004468AD">
        <w:rPr>
          <w:rFonts w:ascii="Times New Roman" w:eastAsia="Times New Roman" w:hAnsi="Times New Roman" w:cs="Times New Roman"/>
          <w:bCs/>
          <w:sz w:val="26"/>
          <w:szCs w:val="26"/>
          <w:lang w:val="vi-VN"/>
        </w:rPr>
        <w:t>đúng nội dung, biểu mẫu quy định của</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sz w:val="26"/>
          <w:szCs w:val="26"/>
          <w:lang w:val="vi-VN"/>
        </w:rPr>
        <w:t>Thông tư số 03/2017/TT-BLĐTBXH ngày 01/3/2017</w:t>
      </w:r>
      <w:r w:rsidRPr="004468AD">
        <w:rPr>
          <w:rFonts w:ascii="Times New Roman" w:eastAsia="Times New Roman" w:hAnsi="Times New Roman" w:cs="Times New Roman"/>
          <w:bCs/>
          <w:sz w:val="26"/>
          <w:szCs w:val="26"/>
        </w:rPr>
        <w:t xml:space="preserve"> </w:t>
      </w:r>
      <w:hyperlink r:id="rId12" w:history="1">
        <w:r w:rsidRPr="004468AD">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ngành nghề và từng trình độ</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i/>
          <w:sz w:val="26"/>
          <w:szCs w:val="26"/>
        </w:rPr>
        <w:t>(</w:t>
      </w:r>
      <w:r w:rsidRPr="004468AD">
        <w:rPr>
          <w:rFonts w:ascii="Times New Roman" w:eastAsia="Times New Roman" w:hAnsi="Times New Roman" w:cs="Times New Roman"/>
          <w:i/>
          <w:sz w:val="26"/>
          <w:szCs w:val="26"/>
        </w:rPr>
        <w:t xml:space="preserve">1.1.09 - </w:t>
      </w:r>
      <w:r w:rsidRPr="004468AD">
        <w:rPr>
          <w:rFonts w:ascii="Times New Roman" w:eastAsia="Times New Roman" w:hAnsi="Times New Roman" w:cs="Times New Roman"/>
          <w:bCs/>
          <w:i/>
          <w:kern w:val="36"/>
          <w:sz w:val="26"/>
          <w:szCs w:val="26"/>
        </w:rPr>
        <w:t>Kết quả thực hiện khảo sát chất lượng Chương trình đào tạo, Giáo trình của trường Cao đẳng Lý Tự Trọng Thành phố Hồ Chí Minh</w:t>
      </w:r>
      <w:r w:rsidRPr="004468AD">
        <w:rPr>
          <w:rFonts w:ascii="Times New Roman" w:eastAsia="Times New Roman" w:hAnsi="Times New Roman" w:cs="Times New Roman"/>
          <w:i/>
          <w:spacing w:val="-4"/>
          <w:sz w:val="26"/>
          <w:szCs w:val="26"/>
        </w:rPr>
        <w:t xml:space="preserve">; 1.1.10 - Kế hoạch </w:t>
      </w:r>
      <w:r w:rsidRPr="004468AD">
        <w:rPr>
          <w:rFonts w:ascii="Times New Roman" w:eastAsia="Times New Roman" w:hAnsi="Times New Roman" w:cs="Times New Roman"/>
          <w:i/>
          <w:spacing w:val="-4"/>
          <w:sz w:val="26"/>
          <w:szCs w:val="26"/>
          <w:lang w:val="vi-VN"/>
        </w:rPr>
        <w:t xml:space="preserve">xây dựng </w:t>
      </w:r>
      <w:r w:rsidRPr="004468AD">
        <w:rPr>
          <w:rFonts w:ascii="Times New Roman" w:eastAsia="Times New Roman" w:hAnsi="Times New Roman" w:cs="Times New Roman"/>
          <w:i/>
          <w:spacing w:val="-4"/>
          <w:sz w:val="26"/>
          <w:szCs w:val="26"/>
        </w:rPr>
        <w:t>chương trình đào tạo</w:t>
      </w:r>
      <w:r w:rsidRPr="004468AD">
        <w:rPr>
          <w:rFonts w:ascii="Times New Roman" w:eastAsia="Times New Roman" w:hAnsi="Times New Roman" w:cs="Times New Roman"/>
          <w:i/>
          <w:spacing w:val="-4"/>
          <w:sz w:val="26"/>
          <w:szCs w:val="26"/>
          <w:lang w:val="vi-VN"/>
        </w:rPr>
        <w:t xml:space="preserve"> </w:t>
      </w:r>
      <w:r w:rsidRPr="004468AD">
        <w:rPr>
          <w:rFonts w:ascii="Times New Roman" w:eastAsia="Times New Roman" w:hAnsi="Times New Roman" w:cs="Times New Roman"/>
          <w:i/>
          <w:spacing w:val="-4"/>
          <w:sz w:val="26"/>
          <w:szCs w:val="26"/>
        </w:rPr>
        <w:t>các trình độ cao đẳng, trung cấp; 1</w:t>
      </w:r>
      <w:r w:rsidRPr="004468AD">
        <w:rPr>
          <w:rFonts w:ascii="Times New Roman" w:eastAsia="Calibri" w:hAnsi="Times New Roman" w:cs="Times New Roman"/>
          <w:i/>
          <w:sz w:val="26"/>
          <w:szCs w:val="26"/>
          <w:lang w:val="da-DK"/>
        </w:rPr>
        <w:t xml:space="preserve">.1.11 - Quyết định thành lập Ban chỉ đạo xây dựng chương trình đào tạo; 1.1.12 - Quyết định thành lập Ban biên soạn chương trình, giáo trình đào tạo của khoa Điện - Điện tử; 1.1.13 - Quyết định thành lập Hội đồng thẩm định chương trình, giáo trình đào tạo của khoa Điện - Điện tử; 1.1.02 - Biên bản họp góp ý chương trình đào tạo </w:t>
      </w:r>
      <w:r w:rsidRPr="004468AD">
        <w:rPr>
          <w:rFonts w:ascii="Times New Roman" w:eastAsia="Times New Roman" w:hAnsi="Times New Roman" w:cs="Times New Roman"/>
          <w:i/>
          <w:iCs/>
          <w:sz w:val="26"/>
          <w:szCs w:val="26"/>
        </w:rPr>
        <w:t>của Tổ bộ môn, khoa</w:t>
      </w:r>
      <w:r w:rsidRPr="004468AD">
        <w:rPr>
          <w:rFonts w:ascii="Times New Roman" w:eastAsia="Calibri" w:hAnsi="Times New Roman" w:cs="Times New Roman"/>
          <w:i/>
          <w:sz w:val="26"/>
          <w:szCs w:val="26"/>
          <w:lang w:val="da-DK"/>
        </w:rPr>
        <w:t xml:space="preserve"> Điện – Điện tử;  1.1.03 - Biên bản họp thẩm định chương trình đào tạo </w:t>
      </w:r>
      <w:r w:rsidRPr="004468AD">
        <w:rPr>
          <w:rFonts w:ascii="Times New Roman" w:eastAsia="Times New Roman" w:hAnsi="Times New Roman" w:cs="Times New Roman"/>
          <w:i/>
          <w:iCs/>
          <w:sz w:val="26"/>
          <w:szCs w:val="26"/>
        </w:rPr>
        <w:t>của khoa</w:t>
      </w:r>
      <w:r w:rsidRPr="004468AD">
        <w:rPr>
          <w:rFonts w:ascii="Times New Roman" w:eastAsia="Calibri" w:hAnsi="Times New Roman" w:cs="Times New Roman"/>
          <w:i/>
          <w:sz w:val="26"/>
          <w:szCs w:val="26"/>
          <w:lang w:val="da-DK"/>
        </w:rPr>
        <w:t xml:space="preserve"> Điện – Điện tử; 1.1.04 - </w:t>
      </w:r>
      <w:r w:rsidRPr="004468AD">
        <w:rPr>
          <w:rFonts w:ascii="Times New Roman" w:eastAsia="Times New Roman" w:hAnsi="Times New Roman" w:cs="Times New Roman"/>
          <w:bCs/>
          <w:i/>
          <w:sz w:val="26"/>
          <w:szCs w:val="26"/>
          <w:lang w:val="nb-NO"/>
        </w:rPr>
        <w:t>Quyết định ban hành chương trình đào tạo năm 2019, 2020, 2021</w:t>
      </w:r>
      <w:r w:rsidRPr="004468AD">
        <w:rPr>
          <w:rFonts w:ascii="Times New Roman" w:eastAsia="Calibri" w:hAnsi="Times New Roman" w:cs="Times New Roman"/>
          <w:i/>
          <w:sz w:val="26"/>
          <w:szCs w:val="26"/>
          <w:lang w:val="da-DK"/>
        </w:rPr>
        <w:t>; 1</w:t>
      </w:r>
      <w:r w:rsidRPr="004468AD">
        <w:rPr>
          <w:rFonts w:ascii="Times New Roman" w:eastAsia="Times New Roman" w:hAnsi="Times New Roman" w:cs="Times New Roman"/>
          <w:i/>
          <w:sz w:val="26"/>
          <w:szCs w:val="26"/>
        </w:rPr>
        <w:t>.1.05 - Chương trình đào tạo, chương trình chi tiết các môn học ngành Công nghệ kỹ thuật Điện, Điện tử).</w:t>
      </w:r>
    </w:p>
    <w:p w:rsidR="00C6766D" w:rsidRPr="004468AD" w:rsidRDefault="00C6766D" w:rsidP="00C6766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1, tiêu chí 1: 2 điểm</w:t>
      </w:r>
    </w:p>
    <w:p w:rsidR="00C6766D" w:rsidRPr="004468AD" w:rsidRDefault="00C6766D" w:rsidP="00C6766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i/>
          <w:sz w:val="26"/>
          <w:szCs w:val="26"/>
          <w:lang w:val="nl-NL"/>
        </w:rPr>
        <w:t>Tiêu chuẩn 1.2</w:t>
      </w:r>
      <w:r w:rsidRPr="004468AD">
        <w:rPr>
          <w:rFonts w:ascii="Times New Roman" w:eastAsia="Times New Roman" w:hAnsi="Times New Roman" w:cs="Times New Roman"/>
          <w:b/>
          <w:sz w:val="26"/>
          <w:szCs w:val="26"/>
          <w:lang w:val="nl-NL"/>
        </w:rPr>
        <w:t>: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C6766D" w:rsidRPr="004468AD" w:rsidRDefault="00C6766D" w:rsidP="00C6766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C6766D" w:rsidRPr="004468AD" w:rsidRDefault="00C6766D" w:rsidP="00C6766D">
      <w:pPr>
        <w:spacing w:before="80" w:after="80" w:line="288" w:lineRule="auto"/>
        <w:ind w:firstLine="567"/>
        <w:jc w:val="both"/>
        <w:rPr>
          <w:rFonts w:ascii="Times New Roman" w:eastAsia="Times New Roman" w:hAnsi="Times New Roman" w:cs="Times New Roman"/>
          <w:bCs/>
          <w:i/>
          <w:sz w:val="26"/>
          <w:szCs w:val="26"/>
        </w:rPr>
      </w:pPr>
      <w:r w:rsidRPr="004468AD">
        <w:rPr>
          <w:rFonts w:ascii="Times New Roman" w:eastAsia="Times New Roman" w:hAnsi="Times New Roman" w:cs="Times New Roman"/>
          <w:sz w:val="26"/>
          <w:szCs w:val="26"/>
          <w:lang w:val="nl-NL"/>
        </w:rPr>
        <w:lastRenderedPageBreak/>
        <w:t>Trường</w:t>
      </w:r>
      <w:r w:rsidRPr="004468AD">
        <w:rPr>
          <w:rFonts w:ascii="Times New Roman" w:eastAsia="Times New Roman" w:hAnsi="Times New Roman" w:cs="Times New Roman"/>
          <w:bCs/>
          <w:sz w:val="26"/>
          <w:szCs w:val="26"/>
          <w:lang w:val="vi-VN"/>
        </w:rPr>
        <w:t xml:space="preserve"> đã có quyết định</w:t>
      </w:r>
      <w:r w:rsidRPr="004468AD">
        <w:rPr>
          <w:rFonts w:ascii="Times New Roman" w:eastAsia="Times New Roman" w:hAnsi="Times New Roman" w:cs="Times New Roman"/>
          <w:bCs/>
          <w:sz w:val="26"/>
          <w:szCs w:val="26"/>
        </w:rPr>
        <w:t xml:space="preserve"> ban hành Q</w:t>
      </w:r>
      <w:r w:rsidRPr="004468AD">
        <w:rPr>
          <w:rFonts w:ascii="Times New Roman" w:eastAsia="Times New Roman" w:hAnsi="Times New Roman" w:cs="Times New Roman"/>
          <w:bCs/>
          <w:sz w:val="26"/>
          <w:szCs w:val="26"/>
          <w:lang w:val="vi-VN"/>
        </w:rPr>
        <w:t>uy định</w:t>
      </w:r>
      <w:r w:rsidRPr="004468AD">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4468AD">
        <w:rPr>
          <w:rFonts w:ascii="Times New Roman" w:eastAsia="Times New Roman" w:hAnsi="Times New Roman" w:cs="Times New Roman"/>
          <w:bCs/>
          <w:sz w:val="26"/>
          <w:szCs w:val="26"/>
          <w:lang w:val="vi-VN"/>
        </w:rPr>
        <w:t>rõ chức năng nhiệm vụ của</w:t>
      </w:r>
      <w:r w:rsidRPr="004468AD">
        <w:rPr>
          <w:rFonts w:ascii="Times New Roman" w:eastAsia="Times New Roman" w:hAnsi="Times New Roman" w:cs="Times New Roman"/>
          <w:bCs/>
          <w:sz w:val="26"/>
          <w:szCs w:val="26"/>
        </w:rPr>
        <w:t xml:space="preserve"> các khoa </w:t>
      </w:r>
      <w:r w:rsidRPr="004468AD">
        <w:rPr>
          <w:rFonts w:ascii="Times New Roman" w:eastAsia="Times New Roman" w:hAnsi="Times New Roman" w:cs="Times New Roman"/>
          <w:bCs/>
          <w:sz w:val="26"/>
          <w:szCs w:val="26"/>
          <w:lang w:val="vi-VN"/>
        </w:rPr>
        <w:t xml:space="preserve">là đơn vị thực hiện chức năng xây dựng chương trình đào tạo, </w:t>
      </w:r>
      <w:r w:rsidRPr="004468AD">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i/>
          <w:iCs/>
          <w:sz w:val="26"/>
          <w:szCs w:val="26"/>
          <w:lang w:val="vi-VN"/>
        </w:rPr>
        <w:t>1.2.01</w:t>
      </w:r>
      <w:r w:rsidRPr="004468AD">
        <w:rPr>
          <w:rFonts w:ascii="Times New Roman" w:eastAsia="Times New Roman" w:hAnsi="Times New Roman" w:cs="Times New Roman"/>
          <w:i/>
          <w:iCs/>
          <w:sz w:val="26"/>
          <w:szCs w:val="26"/>
        </w:rPr>
        <w:t xml:space="preserve"> - </w:t>
      </w:r>
      <w:r w:rsidRPr="004468AD">
        <w:rPr>
          <w:rFonts w:ascii="Times New Roman" w:eastAsia="Times New Roman" w:hAnsi="Times New Roman" w:cs="Times New Roman"/>
          <w:i/>
          <w:iCs/>
          <w:sz w:val="26"/>
          <w:szCs w:val="26"/>
          <w:lang w:val="vi-VN"/>
        </w:rPr>
        <w:t>Quy định về chức năng, nhiệm vụ của các đơn vị</w:t>
      </w:r>
      <w:r w:rsidRPr="004468AD">
        <w:rPr>
          <w:rFonts w:ascii="Times New Roman" w:eastAsia="Times New Roman" w:hAnsi="Times New Roman" w:cs="Times New Roman"/>
          <w:i/>
          <w:iCs/>
          <w:sz w:val="26"/>
          <w:szCs w:val="26"/>
        </w:rPr>
        <w:t xml:space="preserve"> và hội đồng </w:t>
      </w:r>
      <w:r w:rsidRPr="004468AD">
        <w:rPr>
          <w:rFonts w:ascii="Times New Roman" w:eastAsia="Times New Roman" w:hAnsi="Times New Roman" w:cs="Times New Roman"/>
          <w:i/>
          <w:iCs/>
          <w:sz w:val="26"/>
          <w:szCs w:val="26"/>
          <w:lang w:val="vi-VN"/>
        </w:rPr>
        <w:t xml:space="preserve">thuộc Trường Cao đẳng </w:t>
      </w:r>
      <w:r w:rsidRPr="004468AD">
        <w:rPr>
          <w:rFonts w:ascii="Times New Roman" w:eastAsia="Times New Roman" w:hAnsi="Times New Roman" w:cs="Times New Roman"/>
          <w:i/>
          <w:iCs/>
          <w:sz w:val="26"/>
          <w:szCs w:val="26"/>
        </w:rPr>
        <w:t>Lý Tự Trọng Thành phố Hồ Chí Minh</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i/>
          <w:sz w:val="26"/>
          <w:szCs w:val="26"/>
        </w:rPr>
        <w:t>.</w:t>
      </w:r>
    </w:p>
    <w:p w:rsidR="00C6766D" w:rsidRPr="004468AD" w:rsidRDefault="00C6766D" w:rsidP="00C6766D">
      <w:pPr>
        <w:spacing w:before="80" w:after="80" w:line="312" w:lineRule="auto"/>
        <w:ind w:firstLine="567"/>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lang w:val="vi-VN"/>
        </w:rPr>
        <w:t>Ngoài ra, Trường cũng xây dựng các văn bản quy định về cam kết chất lượng đào tạo, ban hành kế hoạch đào tạo trong suốt quá trình triển khai đối với Khoa Điện - Điện tử</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i/>
          <w:iCs/>
          <w:sz w:val="26"/>
          <w:szCs w:val="26"/>
          <w:lang w:val="vi-VN"/>
        </w:rPr>
        <w:t>1.2.0</w:t>
      </w:r>
      <w:r w:rsidRPr="004468AD">
        <w:rPr>
          <w:rFonts w:ascii="Times New Roman" w:eastAsia="Times New Roman" w:hAnsi="Times New Roman" w:cs="Times New Roman"/>
          <w:bCs/>
          <w:i/>
          <w:iCs/>
          <w:sz w:val="26"/>
          <w:szCs w:val="26"/>
        </w:rPr>
        <w:t>2</w:t>
      </w:r>
      <w:r w:rsidRPr="004468AD">
        <w:rPr>
          <w:rFonts w:ascii="Times New Roman" w:eastAsia="Times New Roman" w:hAnsi="Times New Roman" w:cs="Times New Roman"/>
          <w:bCs/>
          <w:i/>
          <w:iCs/>
          <w:sz w:val="26"/>
          <w:szCs w:val="26"/>
          <w:lang w:val="vi-VN"/>
        </w:rPr>
        <w:t xml:space="preserve"> - </w:t>
      </w:r>
      <w:bookmarkStart w:id="1" w:name="_Hlk110345755"/>
      <w:r w:rsidRPr="004468AD">
        <w:rPr>
          <w:rFonts w:ascii="Times New Roman" w:eastAsia="Times New Roman" w:hAnsi="Times New Roman" w:cs="Times New Roman"/>
          <w: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bookmarkEnd w:id="1"/>
      <w:r w:rsidRPr="004468AD">
        <w:rPr>
          <w:rFonts w:ascii="Times New Roman" w:eastAsia="Times New Roman" w:hAnsi="Times New Roman" w:cs="Times New Roman"/>
          <w:i/>
          <w:iCs/>
          <w:sz w:val="26"/>
          <w:szCs w:val="26"/>
          <w:lang w:val="vi-VN"/>
        </w:rPr>
        <w:t>; 1.2.01</w:t>
      </w:r>
      <w:r w:rsidRPr="004468AD">
        <w:rPr>
          <w:rFonts w:ascii="Times New Roman" w:eastAsia="Times New Roman" w:hAnsi="Times New Roman" w:cs="Times New Roman"/>
          <w:i/>
          <w:iCs/>
          <w:sz w:val="26"/>
          <w:szCs w:val="26"/>
        </w:rPr>
        <w:t xml:space="preserve"> - </w:t>
      </w:r>
      <w:r w:rsidRPr="004468AD">
        <w:rPr>
          <w:rFonts w:ascii="Times New Roman" w:eastAsia="Times New Roman" w:hAnsi="Times New Roman" w:cs="Times New Roman"/>
          <w:i/>
          <w:iCs/>
          <w:sz w:val="26"/>
          <w:szCs w:val="26"/>
          <w:lang w:val="vi-VN"/>
        </w:rPr>
        <w:t>Quy định về chức năng, nhiệm vụ của các đơn vị</w:t>
      </w:r>
      <w:r w:rsidRPr="004468AD">
        <w:rPr>
          <w:rFonts w:ascii="Times New Roman" w:eastAsia="Times New Roman" w:hAnsi="Times New Roman" w:cs="Times New Roman"/>
          <w:i/>
          <w:iCs/>
          <w:sz w:val="26"/>
          <w:szCs w:val="26"/>
        </w:rPr>
        <w:t xml:space="preserve"> và hội đồng </w:t>
      </w:r>
      <w:r w:rsidRPr="004468AD">
        <w:rPr>
          <w:rFonts w:ascii="Times New Roman" w:eastAsia="Times New Roman" w:hAnsi="Times New Roman" w:cs="Times New Roman"/>
          <w:i/>
          <w:iCs/>
          <w:sz w:val="26"/>
          <w:szCs w:val="26"/>
          <w:lang w:val="vi-VN"/>
        </w:rPr>
        <w:t xml:space="preserve">thuộc Trường Cao đẳng </w:t>
      </w:r>
      <w:r w:rsidRPr="004468AD">
        <w:rPr>
          <w:rFonts w:ascii="Times New Roman" w:eastAsia="Times New Roman" w:hAnsi="Times New Roman" w:cs="Times New Roman"/>
          <w:i/>
          <w:iCs/>
          <w:sz w:val="26"/>
          <w:szCs w:val="26"/>
        </w:rPr>
        <w:t>Lý Tự Trọng Thành phố Hồ Chí Minh</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sz w:val="26"/>
          <w:szCs w:val="26"/>
          <w:lang w:val="vi-VN"/>
        </w:rPr>
        <w:t>. Dựa trên kế hoạch đào tạo</w:t>
      </w:r>
      <w:r w:rsidRPr="004468AD">
        <w:rPr>
          <w:rFonts w:ascii="Times New Roman" w:eastAsia="Times New Roman" w:hAnsi="Times New Roman" w:cs="Times New Roman"/>
          <w:bCs/>
          <w:sz w:val="26"/>
          <w:szCs w:val="26"/>
        </w:rPr>
        <w:t xml:space="preserve"> toàn khóa</w:t>
      </w:r>
      <w:r w:rsidRPr="004468AD">
        <w:rPr>
          <w:rFonts w:ascii="Times New Roman" w:eastAsia="Times New Roman" w:hAnsi="Times New Roman" w:cs="Times New Roman"/>
          <w:bCs/>
          <w:sz w:val="26"/>
          <w:szCs w:val="26"/>
          <w:lang w:val="vi-VN"/>
        </w:rPr>
        <w:t>,</w:t>
      </w:r>
      <w:r w:rsidRPr="004468AD">
        <w:rPr>
          <w:rFonts w:ascii="Times New Roman" w:eastAsia="Times New Roman" w:hAnsi="Times New Roman" w:cs="Times New Roman"/>
          <w:bCs/>
          <w:sz w:val="26"/>
          <w:szCs w:val="26"/>
        </w:rPr>
        <w:t xml:space="preserve"> học kỳ, năm học</w:t>
      </w:r>
      <w:r w:rsidRPr="004468AD">
        <w:rPr>
          <w:rFonts w:ascii="Times New Roman" w:eastAsia="Times New Roman" w:hAnsi="Times New Roman" w:cs="Times New Roman"/>
          <w:bCs/>
          <w:sz w:val="26"/>
          <w:szCs w:val="26"/>
          <w:lang w:val="vi-VN"/>
        </w:rPr>
        <w:t xml:space="preserve"> Khoa Điện - Điện tử tiến hành triển khai quá trình đào tạo cho từng ngành</w:t>
      </w:r>
      <w:r w:rsidRPr="004468AD">
        <w:rPr>
          <w:rFonts w:ascii="Times New Roman" w:eastAsia="Times New Roman" w:hAnsi="Times New Roman" w:cs="Times New Roman"/>
          <w:bCs/>
          <w:sz w:val="26"/>
          <w:szCs w:val="26"/>
        </w:rPr>
        <w:t xml:space="preserve"> nghề</w:t>
      </w:r>
      <w:r w:rsidRPr="004468AD">
        <w:rPr>
          <w:rFonts w:ascii="Times New Roman" w:eastAsia="Times New Roman" w:hAnsi="Times New Roman" w:cs="Times New Roman"/>
          <w:bCs/>
          <w:sz w:val="26"/>
          <w:szCs w:val="26"/>
          <w:lang w:val="vi-VN"/>
        </w:rPr>
        <w:t xml:space="preserve">, phân công nhiệm vụ chuyên môn cho giảng viên, nhân viên trong Khoa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i/>
          <w:iCs/>
          <w:sz w:val="26"/>
          <w:szCs w:val="26"/>
          <w:lang w:val="vi-VN"/>
        </w:rPr>
        <w:t>1.2.0</w:t>
      </w:r>
      <w:r w:rsidRPr="004468AD">
        <w:rPr>
          <w:rFonts w:ascii="Times New Roman" w:eastAsia="Times New Roman" w:hAnsi="Times New Roman" w:cs="Times New Roman"/>
          <w:i/>
          <w:iCs/>
          <w:sz w:val="26"/>
          <w:szCs w:val="26"/>
        </w:rPr>
        <w:t>3</w:t>
      </w:r>
      <w:r w:rsidRPr="004468AD">
        <w:rPr>
          <w:rFonts w:ascii="Times New Roman" w:eastAsia="Times New Roman" w:hAnsi="Times New Roman" w:cs="Times New Roman"/>
          <w:i/>
          <w:iCs/>
          <w:sz w:val="26"/>
          <w:szCs w:val="26"/>
          <w:lang w:val="vi-VN"/>
        </w:rPr>
        <w:t xml:space="preserve"> - Kế hoạch đào tạo</w:t>
      </w:r>
      <w:r w:rsidRPr="004468AD">
        <w:rPr>
          <w:rFonts w:ascii="Times New Roman" w:eastAsia="Times New Roman" w:hAnsi="Times New Roman" w:cs="Times New Roman"/>
          <w:i/>
          <w:iCs/>
          <w:sz w:val="26"/>
          <w:szCs w:val="26"/>
        </w:rPr>
        <w:t xml:space="preserve"> toàn khóa</w:t>
      </w:r>
      <w:r w:rsidRPr="004468AD">
        <w:rPr>
          <w:rFonts w:ascii="Times New Roman" w:eastAsia="Times New Roman" w:hAnsi="Times New Roman" w:cs="Times New Roman"/>
          <w:i/>
          <w:iCs/>
          <w:sz w:val="26"/>
          <w:szCs w:val="26"/>
          <w:lang w:val="vi-VN"/>
        </w:rPr>
        <w:t xml:space="preserve"> 2019</w:t>
      </w:r>
      <w:r w:rsidRPr="004468AD">
        <w:rPr>
          <w:rFonts w:ascii="Times New Roman" w:eastAsia="Times New Roman" w:hAnsi="Times New Roman" w:cs="Times New Roman"/>
          <w:i/>
          <w:iCs/>
          <w:sz w:val="26"/>
          <w:szCs w:val="26"/>
        </w:rPr>
        <w:t>; 2020</w:t>
      </w:r>
      <w:r w:rsidRPr="004468AD">
        <w:rPr>
          <w:rFonts w:ascii="Times New Roman" w:eastAsia="Times New Roman" w:hAnsi="Times New Roman" w:cs="Times New Roman"/>
          <w:i/>
          <w:iCs/>
          <w:sz w:val="26"/>
          <w:szCs w:val="26"/>
          <w:lang w:val="vi-VN"/>
        </w:rPr>
        <w:t xml:space="preserve">; </w:t>
      </w:r>
      <w:r w:rsidRPr="004468AD">
        <w:rPr>
          <w:rFonts w:ascii="Times New Roman" w:eastAsia="Times New Roman" w:hAnsi="Times New Roman" w:cs="Times New Roman"/>
          <w:i/>
          <w:iCs/>
          <w:sz w:val="26"/>
          <w:szCs w:val="26"/>
        </w:rPr>
        <w:t xml:space="preserve">2021; </w:t>
      </w:r>
      <w:r w:rsidRPr="004468AD">
        <w:rPr>
          <w:rFonts w:ascii="Times New Roman" w:eastAsia="Times New Roman" w:hAnsi="Times New Roman" w:cs="Times New Roman"/>
          <w:i/>
          <w:iCs/>
          <w:sz w:val="26"/>
          <w:szCs w:val="26"/>
          <w:lang w:val="vi-VN"/>
        </w:rPr>
        <w:t>1.2.0</w:t>
      </w:r>
      <w:r w:rsidRPr="004468AD">
        <w:rPr>
          <w:rFonts w:ascii="Times New Roman" w:eastAsia="Times New Roman" w:hAnsi="Times New Roman" w:cs="Times New Roman"/>
          <w:i/>
          <w:iCs/>
          <w:sz w:val="26"/>
          <w:szCs w:val="26"/>
        </w:rPr>
        <w:t>4</w:t>
      </w:r>
      <w:r w:rsidRPr="004468AD">
        <w:rPr>
          <w:rFonts w:ascii="Times New Roman" w:eastAsia="Times New Roman" w:hAnsi="Times New Roman" w:cs="Times New Roman"/>
          <w:i/>
          <w:iCs/>
          <w:sz w:val="26"/>
          <w:szCs w:val="26"/>
          <w:lang w:val="vi-VN"/>
        </w:rPr>
        <w:t xml:space="preserve"> - Kế hoạch phân công khối lượng giảng dạy học kỳ Khoa Điện - Điện tử năm học 2019-2020, 2020-2021; 20</w:t>
      </w:r>
      <w:r w:rsidRPr="004468AD">
        <w:rPr>
          <w:rFonts w:ascii="Times New Roman" w:eastAsia="Times New Roman" w:hAnsi="Times New Roman" w:cs="Times New Roman"/>
          <w:i/>
          <w:iCs/>
          <w:sz w:val="26"/>
          <w:szCs w:val="26"/>
        </w:rPr>
        <w:t>21</w:t>
      </w:r>
      <w:r w:rsidRPr="004468AD">
        <w:rPr>
          <w:rFonts w:ascii="Times New Roman" w:eastAsia="Times New Roman" w:hAnsi="Times New Roman" w:cs="Times New Roman"/>
          <w:i/>
          <w:iCs/>
          <w:sz w:val="26"/>
          <w:szCs w:val="26"/>
          <w:lang w:val="vi-VN"/>
        </w:rPr>
        <w:t>-20</w:t>
      </w:r>
      <w:r w:rsidRPr="004468AD">
        <w:rPr>
          <w:rFonts w:ascii="Times New Roman" w:eastAsia="Times New Roman" w:hAnsi="Times New Roman" w:cs="Times New Roman"/>
          <w:i/>
          <w:iCs/>
          <w:sz w:val="26"/>
          <w:szCs w:val="26"/>
        </w:rPr>
        <w:t>22</w:t>
      </w:r>
      <w:r w:rsidRPr="004468AD">
        <w:rPr>
          <w:rFonts w:ascii="Times New Roman" w:eastAsia="Times New Roman" w:hAnsi="Times New Roman" w:cs="Times New Roman"/>
          <w:i/>
          <w:iCs/>
          <w:sz w:val="26"/>
          <w:szCs w:val="26"/>
          <w:lang w:val="vi-VN"/>
        </w:rPr>
        <w:t>, 1.2.0</w:t>
      </w:r>
      <w:r w:rsidRPr="004468AD">
        <w:rPr>
          <w:rFonts w:ascii="Times New Roman" w:eastAsia="Times New Roman" w:hAnsi="Times New Roman" w:cs="Times New Roman"/>
          <w:i/>
          <w:iCs/>
          <w:sz w:val="26"/>
          <w:szCs w:val="26"/>
        </w:rPr>
        <w:t xml:space="preserve">5 - Tiến độ đào tạo năm học </w:t>
      </w:r>
      <w:r w:rsidRPr="004468AD">
        <w:rPr>
          <w:rFonts w:ascii="Times New Roman" w:eastAsia="Times New Roman" w:hAnsi="Times New Roman" w:cs="Times New Roman"/>
          <w:i/>
          <w:iCs/>
          <w:sz w:val="26"/>
          <w:szCs w:val="26"/>
          <w:lang w:val="vi-VN"/>
        </w:rPr>
        <w:t>2019-2020, 2020-2021; 20</w:t>
      </w:r>
      <w:r w:rsidRPr="004468AD">
        <w:rPr>
          <w:rFonts w:ascii="Times New Roman" w:eastAsia="Times New Roman" w:hAnsi="Times New Roman" w:cs="Times New Roman"/>
          <w:i/>
          <w:iCs/>
          <w:sz w:val="26"/>
          <w:szCs w:val="26"/>
        </w:rPr>
        <w:t>21</w:t>
      </w:r>
      <w:r w:rsidRPr="004468AD">
        <w:rPr>
          <w:rFonts w:ascii="Times New Roman" w:eastAsia="Times New Roman" w:hAnsi="Times New Roman" w:cs="Times New Roman"/>
          <w:i/>
          <w:iCs/>
          <w:sz w:val="26"/>
          <w:szCs w:val="26"/>
          <w:lang w:val="vi-VN"/>
        </w:rPr>
        <w:t>-20</w:t>
      </w:r>
      <w:r w:rsidRPr="004468AD">
        <w:rPr>
          <w:rFonts w:ascii="Times New Roman" w:eastAsia="Times New Roman" w:hAnsi="Times New Roman" w:cs="Times New Roman"/>
          <w:i/>
          <w:iCs/>
          <w:sz w:val="26"/>
          <w:szCs w:val="26"/>
        </w:rPr>
        <w:t>22</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4468AD">
        <w:rPr>
          <w:rFonts w:ascii="Times New Roman" w:eastAsia="Times New Roman" w:hAnsi="Times New Roman" w:cs="Times New Roman"/>
          <w:bCs/>
          <w:sz w:val="26"/>
          <w:szCs w:val="26"/>
        </w:rPr>
        <w:t xml:space="preserve">Theo dõi chấm công, </w:t>
      </w:r>
      <w:r w:rsidRPr="004468AD">
        <w:rPr>
          <w:rFonts w:ascii="Times New Roman" w:eastAsia="Times New Roman" w:hAnsi="Times New Roman" w:cs="Times New Roman"/>
          <w:bCs/>
          <w:sz w:val="26"/>
          <w:szCs w:val="26"/>
          <w:lang w:val="vi-VN"/>
        </w:rPr>
        <w:t>Dự giờ</w:t>
      </w:r>
      <w:r w:rsidRPr="004468AD">
        <w:rPr>
          <w:rFonts w:ascii="Times New Roman" w:eastAsia="Times New Roman" w:hAnsi="Times New Roman" w:cs="Times New Roman"/>
          <w:bCs/>
          <w:sz w:val="26"/>
          <w:szCs w:val="26"/>
        </w:rPr>
        <w:t xml:space="preserve"> kiểm tra chuyên môn</w:t>
      </w:r>
      <w:r w:rsidRPr="004468AD">
        <w:rPr>
          <w:rFonts w:ascii="Times New Roman" w:eastAsia="Times New Roman" w:hAnsi="Times New Roman" w:cs="Times New Roman"/>
          <w:bCs/>
          <w:sz w:val="26"/>
          <w:szCs w:val="26"/>
          <w:lang w:val="vi-VN"/>
        </w:rPr>
        <w:t>, kiểm duyệt lịch giảng dạy,</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sz w:val="26"/>
          <w:szCs w:val="26"/>
          <w:lang w:val="vi-VN"/>
        </w:rPr>
        <w:t>…) (</w:t>
      </w:r>
      <w:r w:rsidRPr="004468AD">
        <w:rPr>
          <w:rFonts w:ascii="Times New Roman" w:eastAsia="Times New Roman" w:hAnsi="Times New Roman" w:cs="Times New Roman"/>
          <w:i/>
          <w:iCs/>
          <w:sz w:val="26"/>
          <w:szCs w:val="26"/>
          <w:lang w:val="vi-VN"/>
        </w:rPr>
        <w:t>1.2.0</w:t>
      </w:r>
      <w:r w:rsidRPr="004468AD">
        <w:rPr>
          <w:rFonts w:ascii="Times New Roman" w:eastAsia="Times New Roman" w:hAnsi="Times New Roman" w:cs="Times New Roman"/>
          <w:i/>
          <w:iCs/>
          <w:sz w:val="26"/>
          <w:szCs w:val="26"/>
        </w:rPr>
        <w:t xml:space="preserve">6 </w:t>
      </w:r>
      <w:r w:rsidRPr="004468AD">
        <w:rPr>
          <w:rFonts w:ascii="Times New Roman" w:eastAsia="Times New Roman" w:hAnsi="Times New Roman" w:cs="Times New Roman"/>
          <w:i/>
          <w:iCs/>
          <w:sz w:val="26"/>
          <w:szCs w:val="26"/>
          <w:lang w:val="vi-VN"/>
        </w:rPr>
        <w:t>- Hồ sơ giảng dạy của giảng viên và văn bản kiểm duyệt lịch giảng dạy</w:t>
      </w:r>
      <w:r w:rsidRPr="004468AD">
        <w:rPr>
          <w:rFonts w:ascii="Times New Roman" w:eastAsia="Times New Roman" w:hAnsi="Times New Roman" w:cs="Times New Roman"/>
          <w:i/>
          <w:iCs/>
          <w:sz w:val="26"/>
          <w:szCs w:val="26"/>
        </w:rPr>
        <w:t xml:space="preserve"> </w:t>
      </w:r>
      <w:r w:rsidRPr="004468AD">
        <w:rPr>
          <w:rFonts w:ascii="Times New Roman" w:eastAsia="Times New Roman" w:hAnsi="Times New Roman" w:cs="Times New Roman"/>
          <w:i/>
          <w:iCs/>
          <w:sz w:val="26"/>
          <w:szCs w:val="26"/>
          <w:lang w:val="vi-VN"/>
        </w:rPr>
        <w:t>2019-2020, 2020-2021; 20</w:t>
      </w:r>
      <w:r w:rsidRPr="004468AD">
        <w:rPr>
          <w:rFonts w:ascii="Times New Roman" w:eastAsia="Times New Roman" w:hAnsi="Times New Roman" w:cs="Times New Roman"/>
          <w:i/>
          <w:iCs/>
          <w:sz w:val="26"/>
          <w:szCs w:val="26"/>
        </w:rPr>
        <w:t>21</w:t>
      </w:r>
      <w:r w:rsidRPr="004468AD">
        <w:rPr>
          <w:rFonts w:ascii="Times New Roman" w:eastAsia="Times New Roman" w:hAnsi="Times New Roman" w:cs="Times New Roman"/>
          <w:i/>
          <w:iCs/>
          <w:sz w:val="26"/>
          <w:szCs w:val="26"/>
          <w:lang w:val="vi-VN"/>
        </w:rPr>
        <w:t>-20</w:t>
      </w:r>
      <w:r w:rsidRPr="004468AD">
        <w:rPr>
          <w:rFonts w:ascii="Times New Roman" w:eastAsia="Times New Roman" w:hAnsi="Times New Roman" w:cs="Times New Roman"/>
          <w:i/>
          <w:iCs/>
          <w:sz w:val="26"/>
          <w:szCs w:val="26"/>
        </w:rPr>
        <w:t>22</w:t>
      </w:r>
      <w:r w:rsidRPr="004468AD">
        <w:rPr>
          <w:rFonts w:ascii="Times New Roman" w:eastAsia="Times New Roman" w:hAnsi="Times New Roman" w:cs="Times New Roman"/>
          <w:bCs/>
          <w:sz w:val="26"/>
          <w:szCs w:val="26"/>
          <w:lang w:val="vi-VN"/>
        </w:rPr>
        <w:t>). Hàng năm, Khoa Điện - Điện tử</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sz w:val="26"/>
          <w:szCs w:val="26"/>
          <w:lang w:val="vi-VN"/>
        </w:rPr>
        <w:t xml:space="preserve">đều thực hiện báo cáo </w:t>
      </w:r>
      <w:r w:rsidRPr="004468AD">
        <w:rPr>
          <w:rFonts w:ascii="Times New Roman" w:eastAsia="Times New Roman" w:hAnsi="Times New Roman" w:cs="Times New Roman"/>
          <w:bCs/>
          <w:sz w:val="26"/>
          <w:szCs w:val="26"/>
        </w:rPr>
        <w:t>kết quả</w:t>
      </w:r>
      <w:r w:rsidRPr="004468AD">
        <w:rPr>
          <w:rFonts w:ascii="Times New Roman" w:eastAsia="Times New Roman" w:hAnsi="Times New Roman" w:cs="Times New Roman"/>
          <w:bCs/>
          <w:sz w:val="26"/>
          <w:szCs w:val="26"/>
          <w:lang w:val="vi-VN"/>
        </w:rPr>
        <w:t xml:space="preserve"> thực hiện</w:t>
      </w:r>
      <w:r w:rsidRPr="004468AD">
        <w:rPr>
          <w:rFonts w:ascii="Times New Roman" w:eastAsia="Times New Roman" w:hAnsi="Times New Roman" w:cs="Times New Roman"/>
          <w:bCs/>
          <w:sz w:val="26"/>
          <w:szCs w:val="26"/>
        </w:rPr>
        <w:t xml:space="preserve"> nhiệm vụ </w:t>
      </w:r>
      <w:r w:rsidRPr="004468AD">
        <w:rPr>
          <w:rFonts w:ascii="Times New Roman" w:eastAsia="Times New Roman" w:hAnsi="Times New Roman" w:cs="Times New Roman"/>
          <w:bCs/>
          <w:sz w:val="26"/>
          <w:szCs w:val="26"/>
          <w:lang w:val="vi-VN"/>
        </w:rPr>
        <w:t>trong năm</w:t>
      </w:r>
      <w:r w:rsidRPr="004468AD">
        <w:rPr>
          <w:rFonts w:ascii="Times New Roman" w:eastAsia="Times New Roman" w:hAnsi="Times New Roman" w:cs="Times New Roman"/>
          <w:bCs/>
          <w:sz w:val="26"/>
          <w:szCs w:val="26"/>
        </w:rPr>
        <w:t xml:space="preserve"> và phương hướng nhiệm vụ cho năm tiếp theo. Khoa Điện - Điện tử luôn được nhà trường </w:t>
      </w:r>
      <w:r w:rsidRPr="004468AD">
        <w:rPr>
          <w:rFonts w:ascii="Times New Roman" w:eastAsia="Times New Roman" w:hAnsi="Times New Roman" w:cs="Times New Roman"/>
          <w:bCs/>
          <w:sz w:val="26"/>
          <w:szCs w:val="26"/>
          <w:lang w:val="vi-VN"/>
        </w:rPr>
        <w:t>khen thưởng các cá nhân</w:t>
      </w:r>
      <w:r w:rsidRPr="004468AD">
        <w:rPr>
          <w:rFonts w:ascii="Times New Roman" w:eastAsia="Times New Roman" w:hAnsi="Times New Roman" w:cs="Times New Roman"/>
          <w:bCs/>
          <w:sz w:val="26"/>
          <w:szCs w:val="26"/>
        </w:rPr>
        <w:t xml:space="preserve"> và tập thể vì đã hoàn thành các nhiệm vụ được giao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i/>
          <w:iCs/>
          <w:sz w:val="26"/>
          <w:szCs w:val="26"/>
          <w:lang w:val="vi-VN"/>
        </w:rPr>
        <w:t>1.2.0</w:t>
      </w:r>
      <w:r w:rsidRPr="004468AD">
        <w:rPr>
          <w:rFonts w:ascii="Times New Roman" w:eastAsia="Times New Roman" w:hAnsi="Times New Roman" w:cs="Times New Roman"/>
          <w:i/>
          <w:iCs/>
          <w:sz w:val="26"/>
          <w:szCs w:val="26"/>
        </w:rPr>
        <w:t xml:space="preserve">7 </w:t>
      </w:r>
      <w:r w:rsidRPr="004468AD">
        <w:rPr>
          <w:rFonts w:ascii="Times New Roman" w:eastAsia="Times New Roman" w:hAnsi="Times New Roman" w:cs="Times New Roman"/>
          <w:i/>
          <w:iCs/>
          <w:sz w:val="26"/>
          <w:szCs w:val="26"/>
          <w:lang w:val="vi-VN"/>
        </w:rPr>
        <w:t>-</w:t>
      </w:r>
      <w:r w:rsidRPr="004468AD">
        <w:rPr>
          <w:rFonts w:ascii="Times New Roman" w:eastAsia="Times New Roman" w:hAnsi="Times New Roman" w:cs="Times New Roman"/>
          <w:i/>
          <w:iCs/>
          <w:sz w:val="26"/>
          <w:szCs w:val="26"/>
        </w:rPr>
        <w:t xml:space="preserve"> </w:t>
      </w:r>
      <w:r w:rsidRPr="004468AD">
        <w:rPr>
          <w:rFonts w:ascii="Times New Roman" w:eastAsia="Times New Roman" w:hAnsi="Times New Roman" w:cs="Times New Roman"/>
          <w:i/>
          <w:iCs/>
          <w:sz w:val="26"/>
          <w:szCs w:val="26"/>
          <w:lang w:val="vi-VN"/>
        </w:rPr>
        <w:t>Báo cáo tổng kết và phương hướng hoạt động năm học của khoa</w:t>
      </w:r>
      <w:r w:rsidRPr="004468AD">
        <w:rPr>
          <w:rFonts w:ascii="Times New Roman" w:eastAsia="Times New Roman" w:hAnsi="Times New Roman" w:cs="Times New Roman"/>
          <w:i/>
          <w:iCs/>
          <w:sz w:val="26"/>
          <w:szCs w:val="26"/>
        </w:rPr>
        <w:t xml:space="preserve">; </w:t>
      </w:r>
      <w:r w:rsidRPr="004468AD">
        <w:rPr>
          <w:rFonts w:ascii="Times New Roman" w:eastAsia="Times New Roman" w:hAnsi="Times New Roman" w:cs="Times New Roman"/>
          <w:i/>
          <w:iCs/>
          <w:sz w:val="26"/>
          <w:szCs w:val="26"/>
          <w:lang w:val="vi-VN"/>
        </w:rPr>
        <w:t>1.2.0</w:t>
      </w:r>
      <w:r w:rsidRPr="004468AD">
        <w:rPr>
          <w:rFonts w:ascii="Times New Roman" w:eastAsia="Times New Roman" w:hAnsi="Times New Roman" w:cs="Times New Roman"/>
          <w:i/>
          <w:iCs/>
          <w:sz w:val="26"/>
          <w:szCs w:val="26"/>
        </w:rPr>
        <w:t xml:space="preserve">8 </w:t>
      </w:r>
      <w:r w:rsidRPr="004468AD">
        <w:rPr>
          <w:rFonts w:ascii="Times New Roman" w:eastAsia="Times New Roman" w:hAnsi="Times New Roman" w:cs="Times New Roman"/>
          <w:i/>
          <w:iCs/>
          <w:sz w:val="26"/>
          <w:szCs w:val="26"/>
          <w:lang w:val="vi-VN"/>
        </w:rPr>
        <w:t>- Báo cáo</w:t>
      </w:r>
      <w:r w:rsidRPr="004468AD">
        <w:rPr>
          <w:rFonts w:ascii="Times New Roman" w:eastAsia="Times New Roman" w:hAnsi="Times New Roman" w:cs="Times New Roman"/>
          <w:i/>
          <w:iCs/>
          <w:sz w:val="26"/>
          <w:szCs w:val="26"/>
        </w:rPr>
        <w:t xml:space="preserve"> tổng kết </w:t>
      </w:r>
      <w:r w:rsidRPr="004468AD">
        <w:rPr>
          <w:rFonts w:ascii="Times New Roman" w:eastAsia="Times New Roman" w:hAnsi="Times New Roman" w:cs="Times New Roman"/>
          <w:i/>
          <w:iCs/>
          <w:sz w:val="26"/>
          <w:szCs w:val="26"/>
          <w:lang w:val="vi-VN"/>
        </w:rPr>
        <w:t>và phương hướng nhiệm vụ của nhà trường năm học 2019-2020;</w:t>
      </w:r>
      <w:r w:rsidRPr="004468AD">
        <w:rPr>
          <w:rFonts w:ascii="Times New Roman" w:eastAsia="Times New Roman" w:hAnsi="Times New Roman" w:cs="Times New Roman"/>
          <w:i/>
          <w:iCs/>
          <w:sz w:val="26"/>
          <w:szCs w:val="26"/>
        </w:rPr>
        <w:t>2020-2021;2021-2022,</w:t>
      </w:r>
      <w:r w:rsidRPr="004468AD">
        <w:rPr>
          <w:rFonts w:ascii="Times New Roman" w:eastAsia="Times New Roman" w:hAnsi="Times New Roman" w:cs="Times New Roman"/>
          <w:i/>
          <w:iCs/>
          <w:sz w:val="26"/>
          <w:szCs w:val="26"/>
          <w:lang w:val="vi-VN"/>
        </w:rPr>
        <w:t xml:space="preserve"> 1.2.</w:t>
      </w:r>
      <w:r w:rsidRPr="004468AD">
        <w:rPr>
          <w:rFonts w:ascii="Times New Roman" w:eastAsia="Times New Roman" w:hAnsi="Times New Roman" w:cs="Times New Roman"/>
          <w:i/>
          <w:iCs/>
          <w:sz w:val="26"/>
          <w:szCs w:val="26"/>
        </w:rPr>
        <w:t xml:space="preserve">09 </w:t>
      </w:r>
      <w:r w:rsidRPr="004468AD">
        <w:rPr>
          <w:rFonts w:ascii="Times New Roman" w:eastAsia="Times New Roman" w:hAnsi="Times New Roman" w:cs="Times New Roman"/>
          <w:i/>
          <w:iCs/>
          <w:sz w:val="26"/>
          <w:szCs w:val="26"/>
          <w:lang w:val="vi-VN"/>
        </w:rPr>
        <w:t>- Quyết định khen thưởng</w:t>
      </w:r>
      <w:r w:rsidRPr="004468AD">
        <w:rPr>
          <w:rFonts w:ascii="Times New Roman" w:eastAsia="Times New Roman" w:hAnsi="Times New Roman" w:cs="Times New Roman"/>
          <w:i/>
          <w:iCs/>
          <w:sz w:val="26"/>
          <w:szCs w:val="26"/>
        </w:rPr>
        <w:t xml:space="preserve"> tập thể, cá nhân của Khoa Điện - Điện tử trong các </w:t>
      </w:r>
      <w:r w:rsidRPr="004468AD">
        <w:rPr>
          <w:rFonts w:ascii="Times New Roman" w:eastAsia="Times New Roman" w:hAnsi="Times New Roman" w:cs="Times New Roman"/>
          <w:i/>
          <w:iCs/>
          <w:sz w:val="26"/>
          <w:szCs w:val="26"/>
          <w:lang w:val="vi-VN"/>
        </w:rPr>
        <w:t>năm học 2019-2020;</w:t>
      </w:r>
      <w:r w:rsidRPr="004468AD">
        <w:rPr>
          <w:rFonts w:ascii="Times New Roman" w:eastAsia="Times New Roman" w:hAnsi="Times New Roman" w:cs="Times New Roman"/>
          <w:i/>
          <w:iCs/>
          <w:sz w:val="26"/>
          <w:szCs w:val="26"/>
        </w:rPr>
        <w:t>2020 – 2021, 2021-2022</w:t>
      </w:r>
      <w:r w:rsidRPr="004468AD">
        <w:rPr>
          <w:rFonts w:ascii="Times New Roman" w:eastAsia="Times New Roman" w:hAnsi="Times New Roman" w:cs="Times New Roman"/>
          <w:i/>
          <w:iCs/>
          <w:sz w:val="26"/>
          <w:szCs w:val="26"/>
          <w:lang w:val="vi-VN"/>
        </w:rPr>
        <w:t>)</w:t>
      </w:r>
      <w:r w:rsidRPr="004468AD">
        <w:rPr>
          <w:rFonts w:ascii="Times New Roman" w:eastAsia="Times New Roman" w:hAnsi="Times New Roman" w:cs="Times New Roman"/>
          <w:iCs/>
          <w:sz w:val="26"/>
          <w:szCs w:val="26"/>
        </w:rPr>
        <w:t>.</w:t>
      </w:r>
    </w:p>
    <w:p w:rsidR="0068015B" w:rsidRPr="00C6766D" w:rsidRDefault="00C6766D" w:rsidP="0068015B">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2, tiêu chí 1: 2 điểm</w:t>
      </w:r>
    </w:p>
    <w:p w:rsidR="005541D9" w:rsidRPr="004468AD" w:rsidRDefault="005541D9" w:rsidP="005541D9">
      <w:pPr>
        <w:pStyle w:val="Heading6"/>
        <w:rPr>
          <w:rFonts w:eastAsia="Times New Roman" w:cstheme="majorHAnsi"/>
          <w:color w:val="auto"/>
          <w:sz w:val="26"/>
          <w:szCs w:val="26"/>
          <w:lang w:val="nl-NL"/>
        </w:rPr>
      </w:pPr>
      <w:bookmarkStart w:id="2" w:name="_Toc90112366"/>
      <w:r w:rsidRPr="004468AD">
        <w:rPr>
          <w:rFonts w:eastAsia="Times New Roman" w:cstheme="majorHAnsi"/>
          <w:color w:val="auto"/>
          <w:sz w:val="26"/>
          <w:szCs w:val="26"/>
          <w:lang w:val="nl-NL"/>
        </w:rPr>
        <w:t>2.2.2. Tiêu chí 2. Hoạt động đào tạo</w:t>
      </w:r>
      <w:bookmarkEnd w:id="2"/>
    </w:p>
    <w:p w:rsidR="005541D9" w:rsidRPr="004468AD" w:rsidRDefault="005541D9" w:rsidP="005541D9">
      <w:pPr>
        <w:spacing w:before="80" w:after="80" w:line="312" w:lineRule="auto"/>
        <w:jc w:val="both"/>
        <w:rPr>
          <w:rFonts w:eastAsia="Times New Roman" w:cstheme="majorHAnsi"/>
          <w:b/>
          <w:sz w:val="26"/>
          <w:szCs w:val="26"/>
          <w:u w:val="single"/>
          <w:lang w:val="nl-NL"/>
        </w:rPr>
      </w:pPr>
      <w:r w:rsidRPr="004468AD">
        <w:rPr>
          <w:rFonts w:eastAsia="Times New Roman" w:cstheme="majorHAnsi"/>
          <w:b/>
          <w:sz w:val="26"/>
          <w:szCs w:val="26"/>
          <w:u w:val="single"/>
          <w:lang w:val="nl-NL"/>
        </w:rPr>
        <w:t>Đánh giá tổng quát tiêu chí 2:</w:t>
      </w:r>
    </w:p>
    <w:p w:rsidR="005541D9" w:rsidRPr="004468AD" w:rsidRDefault="005541D9" w:rsidP="005541D9">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5541D9" w:rsidRPr="004468AD" w:rsidRDefault="005541D9" w:rsidP="005541D9">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4468AD">
        <w:rPr>
          <w:rFonts w:ascii="Times New Roman" w:eastAsia="Times New Roman" w:hAnsi="Times New Roman" w:cs="Times New Roman"/>
          <w:sz w:val="26"/>
          <w:szCs w:val="26"/>
          <w:lang w:val="nl-NL"/>
        </w:rPr>
        <w:t xml:space="preserve">Các hình thức tổ chức tư vấn, hướng nghiệp </w:t>
      </w:r>
      <w:r w:rsidRPr="004468AD">
        <w:rPr>
          <w:rFonts w:ascii="Times New Roman" w:eastAsia="Times New Roman" w:hAnsi="Times New Roman" w:cs="Times New Roman"/>
          <w:sz w:val="26"/>
          <w:szCs w:val="26"/>
          <w:lang w:val="nl-NL"/>
        </w:rPr>
        <w:lastRenderedPageBreak/>
        <w:t>cho học sinh rất đa dạng, phong phú và chuyên nghiệp, thông tin tuyển sinh về trường đến với học sinh, phụ huynh được truyền tải đầy đủ, kịp thời và chính xác.</w:t>
      </w:r>
    </w:p>
    <w:p w:rsidR="005541D9" w:rsidRPr="004468AD" w:rsidRDefault="005541D9" w:rsidP="005541D9">
      <w:pPr>
        <w:spacing w:before="80" w:after="80" w:line="288" w:lineRule="auto"/>
        <w:ind w:firstLine="567"/>
        <w:jc w:val="both"/>
        <w:rPr>
          <w:rFonts w:ascii="Times New Roman" w:eastAsia="Times New Roman" w:hAnsi="Times New Roman" w:cs="Times New Roman"/>
          <w:b/>
          <w:i/>
          <w:sz w:val="26"/>
          <w:szCs w:val="26"/>
        </w:rPr>
      </w:pPr>
      <w:r w:rsidRPr="004468AD">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5541D9" w:rsidRPr="004468AD" w:rsidRDefault="005541D9" w:rsidP="005541D9">
      <w:pPr>
        <w:spacing w:before="80" w:after="80" w:line="288" w:lineRule="auto"/>
        <w:ind w:firstLine="567"/>
        <w:jc w:val="both"/>
        <w:rPr>
          <w:rFonts w:ascii="Times New Roman" w:eastAsia="Times New Roman" w:hAnsi="Times New Roman" w:cs="Times New Roman"/>
          <w:strike/>
          <w:sz w:val="26"/>
          <w:szCs w:val="26"/>
          <w:lang w:val="nl-NL"/>
        </w:rPr>
      </w:pPr>
      <w:r w:rsidRPr="004468AD">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5541D9" w:rsidRPr="004468AD" w:rsidRDefault="005541D9" w:rsidP="005541D9">
      <w:pPr>
        <w:spacing w:before="80" w:after="80" w:line="288"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5541D9" w:rsidRPr="004468AD" w:rsidRDefault="005541D9" w:rsidP="005541D9">
      <w:pPr>
        <w:spacing w:before="80" w:after="80" w:line="288"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pacing w:val="-6"/>
          <w:sz w:val="26"/>
          <w:szCs w:val="26"/>
          <w:lang w:val="nl-NL"/>
        </w:rPr>
        <w:t xml:space="preserve">Hàng </w:t>
      </w:r>
      <w:r w:rsidRPr="004468AD">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rsidR="005541D9" w:rsidRPr="004468AD" w:rsidRDefault="005541D9" w:rsidP="005541D9">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rsidR="005541D9" w:rsidRPr="004468AD" w:rsidRDefault="005541D9" w:rsidP="005541D9">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5541D9" w:rsidRPr="004468AD" w:rsidRDefault="005541D9" w:rsidP="005541D9">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5541D9" w:rsidRPr="004468AD" w:rsidRDefault="005541D9" w:rsidP="005541D9">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Có ngân hàng đề thi ngành Công nghệ kỹ thuật Điện, Điện tử.</w:t>
      </w:r>
    </w:p>
    <w:p w:rsidR="005541D9" w:rsidRPr="004468AD" w:rsidRDefault="005541D9" w:rsidP="005541D9">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rsidR="005541D9" w:rsidRPr="004468AD" w:rsidRDefault="005541D9" w:rsidP="005541D9">
      <w:pPr>
        <w:spacing w:before="80" w:after="80" w:line="288"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5541D9" w:rsidRPr="004468AD" w:rsidRDefault="005541D9" w:rsidP="005541D9">
      <w:pPr>
        <w:spacing w:before="80" w:after="80" w:line="288"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Kế hoạch nâng cao chất lượng: </w:t>
      </w:r>
    </w:p>
    <w:p w:rsidR="005541D9" w:rsidRPr="004468AD" w:rsidRDefault="005541D9" w:rsidP="005541D9">
      <w:pPr>
        <w:spacing w:before="80" w:after="80" w:line="288"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sz w:val="26"/>
          <w:szCs w:val="26"/>
        </w:rPr>
        <w:t xml:space="preserve">Tăng </w:t>
      </w:r>
      <w:r w:rsidRPr="004468AD">
        <w:rPr>
          <w:rFonts w:ascii="Times New Roman" w:eastAsia="Times New Roman" w:hAnsi="Times New Roman" w:cs="Times New Roman"/>
          <w:spacing w:val="-6"/>
          <w:sz w:val="26"/>
          <w:szCs w:val="26"/>
          <w:lang w:val="nl-NL"/>
        </w:rPr>
        <w:t>cường</w:t>
      </w:r>
      <w:r w:rsidRPr="004468AD">
        <w:rPr>
          <w:rFonts w:ascii="Times New Roman" w:eastAsia="Times New Roman" w:hAnsi="Times New Roman" w:cs="Times New Roman"/>
          <w:sz w:val="26"/>
          <w:szCs w:val="26"/>
        </w:rPr>
        <w:t xml:space="preserve"> tuyển sinh</w:t>
      </w:r>
      <w:r w:rsidRPr="004468AD">
        <w:rPr>
          <w:rFonts w:ascii="Times New Roman" w:eastAsia="Times New Roman" w:hAnsi="Times New Roman" w:cs="Times New Roman"/>
          <w:sz w:val="26"/>
          <w:szCs w:val="26"/>
          <w:lang w:val="nl-NL"/>
        </w:rPr>
        <w:t xml:space="preserve"> đào tạo liên thông cho ngành nghề Công nghệ kỹ thuật Điện, Điện tử, mở rộng thêm khu vực, </w:t>
      </w:r>
      <w:r w:rsidRPr="004468AD">
        <w:rPr>
          <w:rFonts w:ascii="Times New Roman" w:eastAsia="Times New Roman" w:hAnsi="Times New Roman" w:cs="Times New Roman"/>
          <w:sz w:val="26"/>
          <w:szCs w:val="26"/>
        </w:rPr>
        <w:t>đối tượng tuyển sinh và hình thức đa dạng hơn.</w:t>
      </w:r>
    </w:p>
    <w:p w:rsidR="005541D9" w:rsidRPr="004468AD" w:rsidRDefault="005541D9" w:rsidP="005541D9">
      <w:pPr>
        <w:spacing w:before="80" w:after="80" w:line="288"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2: 12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5541D9" w:rsidRPr="004468AD" w:rsidTr="005541D9">
        <w:trPr>
          <w:tblHeader/>
          <w:jc w:val="center"/>
        </w:trPr>
        <w:tc>
          <w:tcPr>
            <w:tcW w:w="3848" w:type="dxa"/>
            <w:shd w:val="clear" w:color="auto" w:fill="auto"/>
          </w:tcPr>
          <w:p w:rsidR="005541D9" w:rsidRPr="004468AD" w:rsidRDefault="005541D9" w:rsidP="005541D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rsidR="005541D9" w:rsidRPr="004468AD" w:rsidRDefault="005541D9" w:rsidP="005541D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5541D9" w:rsidRPr="004468AD" w:rsidTr="005541D9">
        <w:trPr>
          <w:jc w:val="center"/>
        </w:trPr>
        <w:tc>
          <w:tcPr>
            <w:tcW w:w="3848" w:type="dxa"/>
            <w:shd w:val="clear" w:color="auto" w:fill="auto"/>
          </w:tcPr>
          <w:p w:rsidR="005541D9" w:rsidRPr="004468AD" w:rsidRDefault="005541D9" w:rsidP="005541D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2</w:t>
            </w:r>
          </w:p>
        </w:tc>
        <w:tc>
          <w:tcPr>
            <w:tcW w:w="3641" w:type="dxa"/>
            <w:shd w:val="clear" w:color="auto" w:fill="auto"/>
          </w:tcPr>
          <w:p w:rsidR="005541D9" w:rsidRPr="004468AD" w:rsidRDefault="005541D9" w:rsidP="005541D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12</w:t>
            </w:r>
          </w:p>
        </w:tc>
      </w:tr>
      <w:tr w:rsidR="005541D9" w:rsidRPr="004468AD" w:rsidTr="005541D9">
        <w:trPr>
          <w:jc w:val="center"/>
        </w:trPr>
        <w:tc>
          <w:tcPr>
            <w:tcW w:w="3848" w:type="dxa"/>
            <w:shd w:val="clear" w:color="auto" w:fill="auto"/>
          </w:tcPr>
          <w:p w:rsidR="005541D9" w:rsidRPr="004468AD" w:rsidRDefault="005541D9" w:rsidP="005541D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lastRenderedPageBreak/>
              <w:t>Tiêu chuẩn 1</w:t>
            </w:r>
          </w:p>
        </w:tc>
        <w:tc>
          <w:tcPr>
            <w:tcW w:w="3641" w:type="dxa"/>
            <w:shd w:val="clear" w:color="auto" w:fill="auto"/>
          </w:tcPr>
          <w:p w:rsidR="005541D9" w:rsidRPr="004468AD" w:rsidRDefault="005541D9" w:rsidP="005541D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0</w:t>
            </w:r>
          </w:p>
        </w:tc>
      </w:tr>
      <w:tr w:rsidR="005541D9" w:rsidRPr="004468AD" w:rsidTr="005541D9">
        <w:trPr>
          <w:jc w:val="center"/>
        </w:trPr>
        <w:tc>
          <w:tcPr>
            <w:tcW w:w="3848" w:type="dxa"/>
            <w:shd w:val="clear" w:color="auto" w:fill="auto"/>
          </w:tcPr>
          <w:p w:rsidR="005541D9" w:rsidRPr="004468AD" w:rsidRDefault="005541D9" w:rsidP="005541D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641" w:type="dxa"/>
            <w:shd w:val="clear" w:color="auto" w:fill="auto"/>
          </w:tcPr>
          <w:p w:rsidR="005541D9" w:rsidRPr="004468AD" w:rsidRDefault="005541D9" w:rsidP="005541D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5541D9" w:rsidRPr="004468AD" w:rsidTr="005541D9">
        <w:trPr>
          <w:jc w:val="center"/>
        </w:trPr>
        <w:tc>
          <w:tcPr>
            <w:tcW w:w="3848" w:type="dxa"/>
            <w:shd w:val="clear" w:color="auto" w:fill="auto"/>
          </w:tcPr>
          <w:p w:rsidR="005541D9" w:rsidRPr="004468AD" w:rsidRDefault="005541D9" w:rsidP="005541D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641" w:type="dxa"/>
            <w:shd w:val="clear" w:color="auto" w:fill="auto"/>
          </w:tcPr>
          <w:p w:rsidR="005541D9" w:rsidRPr="004468AD" w:rsidRDefault="005541D9" w:rsidP="005541D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5541D9" w:rsidRPr="004468AD" w:rsidTr="005541D9">
        <w:trPr>
          <w:jc w:val="center"/>
        </w:trPr>
        <w:tc>
          <w:tcPr>
            <w:tcW w:w="3848" w:type="dxa"/>
            <w:shd w:val="clear" w:color="auto" w:fill="auto"/>
          </w:tcPr>
          <w:p w:rsidR="005541D9" w:rsidRPr="004468AD" w:rsidRDefault="005541D9" w:rsidP="005541D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641" w:type="dxa"/>
            <w:shd w:val="clear" w:color="auto" w:fill="auto"/>
          </w:tcPr>
          <w:p w:rsidR="005541D9" w:rsidRPr="004468AD" w:rsidRDefault="005541D9" w:rsidP="005541D9">
            <w:pPr>
              <w:autoSpaceDE w:val="0"/>
              <w:autoSpaceDN w:val="0"/>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5541D9" w:rsidRPr="004468AD" w:rsidTr="005541D9">
        <w:trPr>
          <w:jc w:val="center"/>
        </w:trPr>
        <w:tc>
          <w:tcPr>
            <w:tcW w:w="3848" w:type="dxa"/>
            <w:shd w:val="clear" w:color="auto" w:fill="auto"/>
          </w:tcPr>
          <w:p w:rsidR="005541D9" w:rsidRPr="004468AD" w:rsidRDefault="005541D9" w:rsidP="005541D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5</w:t>
            </w:r>
          </w:p>
        </w:tc>
        <w:tc>
          <w:tcPr>
            <w:tcW w:w="3641" w:type="dxa"/>
            <w:shd w:val="clear" w:color="auto" w:fill="auto"/>
          </w:tcPr>
          <w:p w:rsidR="005541D9" w:rsidRPr="004468AD" w:rsidRDefault="005541D9" w:rsidP="005541D9">
            <w:pPr>
              <w:autoSpaceDE w:val="0"/>
              <w:autoSpaceDN w:val="0"/>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5541D9" w:rsidRPr="004468AD" w:rsidTr="005541D9">
        <w:trPr>
          <w:jc w:val="center"/>
        </w:trPr>
        <w:tc>
          <w:tcPr>
            <w:tcW w:w="3848" w:type="dxa"/>
            <w:shd w:val="clear" w:color="auto" w:fill="auto"/>
          </w:tcPr>
          <w:p w:rsidR="005541D9" w:rsidRPr="004468AD" w:rsidRDefault="005541D9" w:rsidP="005541D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6</w:t>
            </w:r>
          </w:p>
        </w:tc>
        <w:tc>
          <w:tcPr>
            <w:tcW w:w="3641" w:type="dxa"/>
            <w:shd w:val="clear" w:color="auto" w:fill="auto"/>
          </w:tcPr>
          <w:p w:rsidR="005541D9" w:rsidRPr="004468AD" w:rsidRDefault="005541D9" w:rsidP="005541D9">
            <w:pPr>
              <w:autoSpaceDE w:val="0"/>
              <w:autoSpaceDN w:val="0"/>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5541D9" w:rsidRPr="004468AD" w:rsidTr="005541D9">
        <w:trPr>
          <w:jc w:val="center"/>
        </w:trPr>
        <w:tc>
          <w:tcPr>
            <w:tcW w:w="3848" w:type="dxa"/>
            <w:shd w:val="clear" w:color="auto" w:fill="auto"/>
          </w:tcPr>
          <w:p w:rsidR="005541D9" w:rsidRPr="004468AD" w:rsidRDefault="005541D9" w:rsidP="005541D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7</w:t>
            </w:r>
          </w:p>
        </w:tc>
        <w:tc>
          <w:tcPr>
            <w:tcW w:w="3641" w:type="dxa"/>
            <w:shd w:val="clear" w:color="auto" w:fill="auto"/>
          </w:tcPr>
          <w:p w:rsidR="005541D9" w:rsidRPr="004468AD" w:rsidRDefault="005541D9" w:rsidP="005541D9">
            <w:pPr>
              <w:autoSpaceDE w:val="0"/>
              <w:autoSpaceDN w:val="0"/>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3665A1" w:rsidRPr="004468AD" w:rsidRDefault="003665A1" w:rsidP="003665A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rPr>
      </w:pPr>
      <w:r w:rsidRPr="004468AD">
        <w:rPr>
          <w:rFonts w:ascii="Times New Roman" w:eastAsia="Times New Roman" w:hAnsi="Times New Roman" w:cs="Times New Roman"/>
          <w:b/>
          <w:i/>
          <w:sz w:val="26"/>
          <w:szCs w:val="26"/>
        </w:rPr>
        <w:t xml:space="preserve">Tiêu chuẩn 2.1: </w:t>
      </w:r>
      <w:r w:rsidRPr="004468AD">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r w:rsidRPr="004468AD">
        <w:rPr>
          <w:rFonts w:ascii="Times New Roman" w:eastAsia="Times New Roman" w:hAnsi="Times New Roman" w:cs="Times New Roman"/>
          <w:b/>
          <w:i/>
          <w:sz w:val="28"/>
          <w:szCs w:val="28"/>
          <w:lang w:val="nl-NL"/>
        </w:rPr>
        <w:t>.</w:t>
      </w:r>
    </w:p>
    <w:p w:rsidR="003665A1" w:rsidRPr="004468AD" w:rsidRDefault="003665A1" w:rsidP="003665A1">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3665A1" w:rsidRPr="004468AD" w:rsidRDefault="003665A1" w:rsidP="003665A1">
      <w:pPr>
        <w:widowControl w:val="0"/>
        <w:spacing w:before="80" w:after="80" w:line="264" w:lineRule="auto"/>
        <w:ind w:firstLine="720"/>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 để xác định chỉ tiêu tuyển sinh (</w:t>
      </w:r>
      <w:r w:rsidRPr="004468AD">
        <w:rPr>
          <w:rFonts w:ascii="Times New Roman" w:eastAsia="Times New Roman" w:hAnsi="Times New Roman" w:cs="Times New Roman"/>
          <w:i/>
          <w:sz w:val="26"/>
          <w:szCs w:val="26"/>
          <w:lang w:val="nl-NL"/>
        </w:rPr>
        <w:t>2.1.01 - Giấy chứng nhận đăng ký hoạt động giáo dục nghề nghiệp</w:t>
      </w:r>
      <w:r w:rsidRPr="004468AD">
        <w:rPr>
          <w:rFonts w:ascii="Times New Roman" w:eastAsia="Times New Roman" w:hAnsi="Times New Roman" w:cs="Times New Roman"/>
          <w:sz w:val="26"/>
          <w:szCs w:val="26"/>
          <w:lang w:val="nl-NL"/>
        </w:rPr>
        <w:t xml:space="preserve">; </w:t>
      </w:r>
      <w:r w:rsidRPr="004468AD">
        <w:rPr>
          <w:rFonts w:ascii="Times New Roman" w:eastAsia="Times New Roman" w:hAnsi="Times New Roman" w:cs="Times New Roman"/>
          <w:i/>
          <w:sz w:val="26"/>
          <w:szCs w:val="26"/>
          <w:lang w:val="nl-NL"/>
        </w:rPr>
        <w:t>2.1.02 – Quyết định ban hành Quy chế tuyển sinh trình độ cao đẳng, trung cấp; 2.1.03 - Đăng ký xác định chỉ tiêu tuyển sinh</w:t>
      </w:r>
      <w:r w:rsidRPr="004468AD">
        <w:rPr>
          <w:rFonts w:ascii="Times New Roman" w:eastAsia="Times New Roman" w:hAnsi="Times New Roman" w:cs="Times New Roman"/>
          <w:sz w:val="26"/>
          <w:szCs w:val="26"/>
          <w:lang w:val="nl-NL"/>
        </w:rPr>
        <w:t>) trong đó có ngành, nghề Công nghệ kỹ thuật Điện, Điện tử. Thực hiện theo Quy chế tuyển sinh và các hướng dẫn tuyển sinh theo từng năm của Bộ Lao động – Thương binh và Xã hội, Trường thành lập Hội đồng tuyển sinh và các Ban giúp việc để triển khai công tác tuyển sinh đúng quy định (</w:t>
      </w:r>
      <w:r w:rsidRPr="004468AD">
        <w:rPr>
          <w:rFonts w:ascii="Times New Roman" w:eastAsia="Times New Roman" w:hAnsi="Times New Roman" w:cs="Times New Roman"/>
          <w:i/>
          <w:sz w:val="26"/>
          <w:szCs w:val="26"/>
          <w:lang w:val="nl-NL"/>
        </w:rPr>
        <w:t>2.1.04 - Quyết định thành lập Hội đồng tuyển sinh; 2.1.05 - Quyết định Ban thư ký Hội đồng tuyển sinh; 2.1.06 - Quyết định Ban tư vấn tuyển sinh</w:t>
      </w:r>
      <w:r w:rsidRPr="004468AD">
        <w:rPr>
          <w:rFonts w:ascii="Times New Roman" w:eastAsia="Times New Roman" w:hAnsi="Times New Roman" w:cs="Times New Roman"/>
          <w:sz w:val="26"/>
          <w:szCs w:val="26"/>
          <w:lang w:val="nl-NL"/>
        </w:rPr>
        <w:t>). Hội đồng và các ban hướng dẫn ban hành các kế hoạch, thông báo về công tác tuyển sinh hằng năm (</w:t>
      </w:r>
      <w:r w:rsidRPr="004468AD">
        <w:rPr>
          <w:rFonts w:ascii="Times New Roman" w:eastAsia="Times New Roman" w:hAnsi="Times New Roman" w:cs="Times New Roman"/>
          <w:i/>
          <w:sz w:val="26"/>
          <w:szCs w:val="26"/>
          <w:lang w:val="nl-NL"/>
        </w:rPr>
        <w:t>2.1.07 - Kế hoạch thực hiện các chương trình quảng bá tuyển sinh</w:t>
      </w:r>
      <w:r w:rsidRPr="004468AD">
        <w:rPr>
          <w:rFonts w:ascii="Times New Roman" w:eastAsia="Times New Roman" w:hAnsi="Times New Roman" w:cs="Times New Roman"/>
          <w:sz w:val="26"/>
          <w:szCs w:val="26"/>
          <w:lang w:val="nl-NL"/>
        </w:rPr>
        <w:t>) và thông báo tuyển sinh (</w:t>
      </w:r>
      <w:r w:rsidRPr="004468AD">
        <w:rPr>
          <w:rFonts w:ascii="Times New Roman" w:eastAsia="Times New Roman" w:hAnsi="Times New Roman" w:cs="Times New Roman"/>
          <w:i/>
          <w:sz w:val="26"/>
          <w:szCs w:val="26"/>
          <w:lang w:val="nl-NL"/>
        </w:rPr>
        <w:t>2.1.08 - Thông báo tuyển sinh năm 2019, 2020, 2021</w:t>
      </w:r>
      <w:r w:rsidRPr="004468AD">
        <w:rPr>
          <w:rFonts w:ascii="Times New Roman" w:eastAsia="Times New Roman" w:hAnsi="Times New Roman" w:cs="Times New Roman"/>
          <w:sz w:val="26"/>
          <w:szCs w:val="26"/>
          <w:lang w:val="nl-NL"/>
        </w:rPr>
        <w:t xml:space="preserve">). </w:t>
      </w:r>
    </w:p>
    <w:p w:rsidR="003665A1" w:rsidRPr="004468AD" w:rsidRDefault="003665A1" w:rsidP="003665A1">
      <w:pPr>
        <w:widowControl w:val="0"/>
        <w:spacing w:before="80" w:after="80" w:line="264" w:lineRule="auto"/>
        <w:ind w:firstLine="720"/>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Các thông tin về tuyển sinh đối với từng bậc, hệ: Hình thức tuyển sinh, đối tượng, các ngành nghề tuyển sinh, chỉ tiêu, thủ tục đăng ký và thời gian nộp hồ sơ, ... được công bố rộng rãi, đầy đủ thể hiện bằng văn bản, tập tuyển sinh, trên website (www.lttc.edu.vn), trên kênh LyTuTrong HCMC và Fanpage: facebook.com/CDLTT, youtube...các báo:  Tuổi trẻ, Thanh niên...đài truyền hình HTV7, HTV9, HTV1...ngoài ra trường còn thành lập văn phòng tuyển sinh trực tuyến qua App Zalo: Nhóm Cao đẳng Chính qui: https://bit.ly/cdcq2021 nhằm tư vấn và hỗ trợ quý phụ huynh và các em học sinh tìm hiểu về hệ Cao đẳng chính qui. Nhóm Cao đẳng Chất lượng Cao: https://bit.ly/cdclc2021 nhằm tư vấn và hỗ trợ quý phụ huynh và các em học sinh tìm hiểu hệ Cao đẳng Chất lượng cao, Cao đẳng thực tập tốt nghiệp tại Nhật, Cao đẳng Quốc tế. Nhóm Trung cấp, Cao đẳng 9+: https://bit.ly/cd9-2021 nhằm tư vấn và hỗ trợ quý phụ huynh và các em học sinh tìm hiểu về hệ Cao đẳng chính qui 4 năm dành cho các em sau tốt nghiệp THCS và những bạn đã hoàn thành chương trình THPT nhưng chưa tốt nghiệp THPT.</w:t>
      </w:r>
    </w:p>
    <w:p w:rsidR="003665A1" w:rsidRPr="004468AD" w:rsidRDefault="003665A1" w:rsidP="003665A1">
      <w:pPr>
        <w:widowControl w:val="0"/>
        <w:spacing w:before="80" w:after="80" w:line="264" w:lineRule="auto"/>
        <w:ind w:firstLine="720"/>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lastRenderedPageBreak/>
        <w:t>Ban Thư ký Hội đồng tuyển sinh đã thực hiện công tác thu nhận hồ sơ đăng ký tuyển sinh, hồ sơ nhập học đầy đủ và đúng quy định (</w:t>
      </w:r>
      <w:r w:rsidRPr="004468AD">
        <w:rPr>
          <w:rFonts w:ascii="Times New Roman" w:eastAsia="Times New Roman" w:hAnsi="Times New Roman" w:cs="Times New Roman"/>
          <w:i/>
          <w:sz w:val="26"/>
          <w:szCs w:val="26"/>
          <w:lang w:val="nl-NL"/>
        </w:rPr>
        <w:t>2.1.09 - Hồ sơ đăng ký, hồ sơ nhập học</w:t>
      </w:r>
      <w:r w:rsidRPr="004468AD">
        <w:rPr>
          <w:rFonts w:ascii="Times New Roman" w:eastAsia="Times New Roman" w:hAnsi="Times New Roman" w:cs="Times New Roman"/>
          <w:sz w:val="26"/>
          <w:szCs w:val="26"/>
          <w:lang w:val="nl-NL"/>
        </w:rPr>
        <w:t>).</w:t>
      </w:r>
    </w:p>
    <w:p w:rsidR="003665A1" w:rsidRPr="004468AD" w:rsidRDefault="003665A1" w:rsidP="003665A1">
      <w:pPr>
        <w:widowControl w:val="0"/>
        <w:spacing w:before="80" w:after="80" w:line="264" w:lineRule="auto"/>
        <w:ind w:firstLine="720"/>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Kết thúc đợt tuyển sinh hằng năm, nhà trường tiến hành họp và ban hành Quyết định, danh sách trúng tuyển nhập học (</w:t>
      </w:r>
      <w:r w:rsidRPr="004468AD">
        <w:rPr>
          <w:rFonts w:ascii="Times New Roman" w:eastAsia="Times New Roman" w:hAnsi="Times New Roman" w:cs="Times New Roman"/>
          <w:i/>
          <w:sz w:val="26"/>
          <w:szCs w:val="26"/>
          <w:lang w:val="nl-NL"/>
        </w:rPr>
        <w:t>2.1.10 - Quyết định trúng tuyển nhập học</w:t>
      </w:r>
      <w:r w:rsidRPr="004468AD">
        <w:rPr>
          <w:rFonts w:ascii="Times New Roman" w:eastAsia="Times New Roman" w:hAnsi="Times New Roman" w:cs="Times New Roman"/>
          <w:sz w:val="26"/>
          <w:szCs w:val="26"/>
          <w:lang w:val="nl-NL"/>
        </w:rPr>
        <w:t>), nhà trường dựa trên số lượng thí sinh trúng tuyển nhập học ra quyết định danh sách lớp (</w:t>
      </w:r>
      <w:r w:rsidRPr="004468AD">
        <w:rPr>
          <w:rFonts w:ascii="Times New Roman" w:eastAsia="Times New Roman" w:hAnsi="Times New Roman" w:cs="Times New Roman"/>
          <w:i/>
          <w:sz w:val="26"/>
          <w:szCs w:val="26"/>
          <w:lang w:val="nl-NL"/>
        </w:rPr>
        <w:t>2.1.11 - Quyết định mở lớp</w:t>
      </w:r>
      <w:r w:rsidRPr="004468AD">
        <w:rPr>
          <w:rFonts w:ascii="Times New Roman" w:eastAsia="Times New Roman" w:hAnsi="Times New Roman" w:cs="Times New Roman"/>
          <w:sz w:val="26"/>
          <w:szCs w:val="26"/>
          <w:lang w:val="nl-NL"/>
        </w:rPr>
        <w:t>).</w:t>
      </w:r>
    </w:p>
    <w:p w:rsidR="003665A1" w:rsidRPr="004468AD" w:rsidRDefault="003665A1" w:rsidP="003665A1">
      <w:pPr>
        <w:widowControl w:val="0"/>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 </w:t>
      </w:r>
      <w:r w:rsidRPr="004468AD">
        <w:rPr>
          <w:rFonts w:ascii="Times New Roman" w:eastAsia="Times New Roman" w:hAnsi="Times New Roman" w:cs="Times New Roman"/>
          <w:sz w:val="26"/>
          <w:szCs w:val="26"/>
          <w:lang w:val="nl-NL"/>
        </w:rPr>
        <w:tab/>
        <w:t xml:space="preserve">Kết quả tuyển sinh ngành Công nghệ kỹ thuật Điện, Điện tử bậc cao đẳng, hàng năm trường đều tuyển đạt tối thiểu 80% chỉ tiêu theo kế hoạch, tuy nhiên năm 2021 do ảnh hưởng chung của đại dịch Covid 19 nhà trường và ban tuyển sinh dù đã rất nỗ lực trong công tác tuyển sinh nhưng tuyển sinh chưa đạt được mục tiêu đề ra 39.47%, đây là tình hình chung của các trường tại khu vực tâm dịch Covid-19 của cả nước, không riêng của trường Cao đẳng Lý Tự Trọng TP. HCM. </w:t>
      </w:r>
    </w:p>
    <w:p w:rsidR="003665A1" w:rsidRPr="004468AD" w:rsidRDefault="003665A1" w:rsidP="003665A1">
      <w:pPr>
        <w:widowControl w:val="0"/>
        <w:spacing w:before="80" w:after="80" w:line="264" w:lineRule="auto"/>
        <w:ind w:firstLine="720"/>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Nhà trường đã thực hiện báo cáo kết quả công tác tuyển sinh cho Sở Lao động – Thương binh và Xã hội Thành phố Hồ Chi Minh đúng quy định biểu mẫu và thời gian (</w:t>
      </w:r>
      <w:r w:rsidRPr="004468AD">
        <w:rPr>
          <w:rFonts w:ascii="Times New Roman" w:eastAsia="Times New Roman" w:hAnsi="Times New Roman" w:cs="Times New Roman"/>
          <w:i/>
          <w:sz w:val="26"/>
          <w:szCs w:val="26"/>
          <w:lang w:val="nl-NL"/>
        </w:rPr>
        <w:t>2.1.12 – Báo cáo kết quả tuyển sinh</w:t>
      </w:r>
      <w:r w:rsidRPr="004468AD">
        <w:rPr>
          <w:rFonts w:ascii="Times New Roman" w:eastAsia="Times New Roman" w:hAnsi="Times New Roman" w:cs="Times New Roman"/>
          <w:sz w:val="26"/>
          <w:szCs w:val="26"/>
          <w:lang w:val="nl-NL"/>
        </w:rPr>
        <w:t>).</w:t>
      </w:r>
    </w:p>
    <w:p w:rsidR="003665A1" w:rsidRPr="004468AD" w:rsidRDefault="003665A1" w:rsidP="003665A1">
      <w:pPr>
        <w:widowControl w:val="0"/>
        <w:spacing w:before="80" w:after="80" w:line="264" w:lineRule="auto"/>
        <w:ind w:firstLine="720"/>
        <w:jc w:val="both"/>
        <w:rPr>
          <w:rFonts w:ascii="Times New Roman" w:eastAsia="Times New Roman" w:hAnsi="Times New Roman" w:cs="Times New Roman"/>
          <w:i/>
          <w:sz w:val="26"/>
          <w:szCs w:val="26"/>
          <w:lang w:val="nl-NL"/>
        </w:rPr>
      </w:pPr>
      <w:r w:rsidRPr="004468AD">
        <w:rPr>
          <w:rFonts w:ascii="Times New Roman" w:eastAsia="Times New Roman" w:hAnsi="Times New Roman" w:cs="Times New Roman"/>
          <w:sz w:val="26"/>
          <w:szCs w:val="26"/>
          <w:lang w:val="nl-NL"/>
        </w:rPr>
        <w:t>Công tác tuyển sinh của nhà trường được thực hiện đúng quy định, kế hoạch. Việc rà soát đối chiếu được thực hiện thường xuyên và nghiêm túc, công bằng, khách quan. Vì vậy, trong suốt những năm qua không xảy ra sai sót, nhầm lẫn hay khiếu kiện về kết quả tuyển sinh (</w:t>
      </w:r>
      <w:r w:rsidRPr="004468AD">
        <w:rPr>
          <w:rFonts w:ascii="Times New Roman" w:eastAsia="Times New Roman" w:hAnsi="Times New Roman" w:cs="Times New Roman"/>
          <w:i/>
          <w:sz w:val="26"/>
          <w:szCs w:val="26"/>
          <w:lang w:val="nl-NL"/>
        </w:rPr>
        <w:t>2.1.13 – Báo cáo tổng kết công tác thanh tra, kiểm tra nội bộ năm học và phương hướng triển khai kế hoạch công tác thanh tra, kiểm tra nội bộ năm học.).</w:t>
      </w:r>
    </w:p>
    <w:p w:rsidR="003665A1" w:rsidRPr="004468AD" w:rsidRDefault="003665A1" w:rsidP="003665A1">
      <w:pPr>
        <w:spacing w:before="80" w:after="80" w:line="264" w:lineRule="auto"/>
        <w:jc w:val="both"/>
        <w:rPr>
          <w:rFonts w:ascii="Times New Roman" w:eastAsia="Times New Roman" w:hAnsi="Times New Roman" w:cs="Times New Roman"/>
          <w:b/>
          <w:szCs w:val="28"/>
        </w:rPr>
      </w:pPr>
      <w:r w:rsidRPr="004468AD">
        <w:rPr>
          <w:rFonts w:ascii="Times New Roman" w:eastAsia="Times New Roman" w:hAnsi="Times New Roman" w:cs="Times New Roman"/>
          <w:b/>
          <w:sz w:val="26"/>
          <w:szCs w:val="26"/>
        </w:rPr>
        <w:t>Điểm tự đánh giá tiêu chuẩn 1, tiêu chí 2: 0 điểm</w:t>
      </w:r>
    </w:p>
    <w:p w:rsidR="003665A1" w:rsidRPr="004468AD" w:rsidRDefault="003665A1" w:rsidP="003665A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4468AD">
        <w:rPr>
          <w:rFonts w:ascii="Times New Roman" w:hAnsi="Times New Roman" w:cs="Times New Roman"/>
          <w:b/>
          <w:i/>
          <w:sz w:val="26"/>
          <w:szCs w:val="26"/>
        </w:rPr>
        <w:t>Tiêu chuẩn 2.2: Cơ sở đào tạo có kế hoạch đào tạo và tổ chức đào tạo theo quy định.</w:t>
      </w:r>
    </w:p>
    <w:p w:rsidR="003665A1" w:rsidRPr="004468AD" w:rsidRDefault="003665A1" w:rsidP="003665A1">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3665A1" w:rsidRPr="004468AD" w:rsidRDefault="003665A1" w:rsidP="003665A1">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Căn cứ các Thông tư, quy định của Bộ Lao động – Thương binh và Xã hội, nhà trường tổ chức thực hiện biên soạn chương trình đào tạo ngành Công nghệ kỹ thuật Điện, Điện tử trình độ cao đẳng. Trong đó qui định rõ về kế hoạch đào tạo chi tiết đến từng môn học, cụ thể cho các giờ học lý thuyết, thực hành, thực tập lao động sản xuất (</w:t>
      </w:r>
      <w:r w:rsidRPr="004468AD">
        <w:rPr>
          <w:rFonts w:ascii="Times New Roman" w:eastAsia="Times New Roman" w:hAnsi="Times New Roman" w:cs="Times New Roman"/>
          <w:i/>
          <w:sz w:val="26"/>
          <w:szCs w:val="26"/>
        </w:rPr>
        <w:t>1.1.04 - Quyết định ban hành chương trình đào tạo năm 2019, 2020, 2021</w:t>
      </w:r>
      <w:r w:rsidRPr="004468AD">
        <w:rPr>
          <w:rFonts w:ascii="Times New Roman" w:eastAsia="Times New Roman" w:hAnsi="Times New Roman" w:cs="Times New Roman"/>
          <w:sz w:val="26"/>
          <w:szCs w:val="26"/>
        </w:rPr>
        <w:t>).</w:t>
      </w:r>
    </w:p>
    <w:p w:rsidR="003665A1" w:rsidRPr="004468AD" w:rsidRDefault="003665A1" w:rsidP="003665A1">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Hàng năm, căn cứ chương trình, kế hoạch đào tạo, phòng Tuyển sinh - Đào tạo xây dựng kế hoạch, tiến độ đào tạo cho từng khóa học, theo học kỳ và năm học (</w:t>
      </w:r>
      <w:r w:rsidRPr="004468AD">
        <w:rPr>
          <w:rFonts w:ascii="Times New Roman" w:eastAsia="Times New Roman" w:hAnsi="Times New Roman" w:cs="Times New Roman"/>
          <w:i/>
          <w:sz w:val="26"/>
          <w:szCs w:val="26"/>
        </w:rPr>
        <w:t>1.2.05 - Tiến độ đào tạo năm học 2019-2020, 2020-2021, 2021-2022</w:t>
      </w:r>
      <w:r w:rsidRPr="004468AD">
        <w:rPr>
          <w:rFonts w:ascii="Times New Roman" w:eastAsia="Times New Roman" w:hAnsi="Times New Roman" w:cs="Times New Roman"/>
          <w:sz w:val="26"/>
          <w:szCs w:val="26"/>
        </w:rPr>
        <w:t xml:space="preserve">). </w:t>
      </w:r>
    </w:p>
    <w:p w:rsidR="003665A1" w:rsidRPr="004468AD" w:rsidRDefault="003665A1" w:rsidP="003665A1">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Trên cơ sở kế hoạch, tiến độ đào tạo đã được Hiệu trưởng duyệt và kế hoạch phân công khối lượng giảng dạy học kỳ của ngành Công nghệ kỹ thuật Điện, Điện tử trình độ cao đẳng (</w:t>
      </w:r>
      <w:r w:rsidRPr="004468AD">
        <w:rPr>
          <w:rFonts w:ascii="Times New Roman" w:eastAsia="Times New Roman" w:hAnsi="Times New Roman" w:cs="Times New Roman"/>
          <w:i/>
          <w:sz w:val="26"/>
          <w:szCs w:val="26"/>
        </w:rPr>
        <w:t>1.2.04 – Kế hoạch phân công khối lượng giảng dạy học kỳ Khoa Điện - Điện tử năm học 2019-2020, 2020-2021, 2021-2022</w:t>
      </w:r>
      <w:r w:rsidRPr="004468AD">
        <w:rPr>
          <w:rFonts w:ascii="Times New Roman" w:eastAsia="Times New Roman" w:hAnsi="Times New Roman" w:cs="Times New Roman"/>
          <w:sz w:val="26"/>
          <w:szCs w:val="26"/>
        </w:rPr>
        <w:t>), Trưởng khoa Điện - Điện tử phân công giảng viên, xây dựng thời khóa biểu từng tuần, học kỳ cụ thể cho các giờ học lý thuyết, thực hành, thực tập lao động sản xuất (</w:t>
      </w:r>
      <w:r w:rsidRPr="004468AD">
        <w:rPr>
          <w:rFonts w:ascii="Times New Roman" w:eastAsia="Times New Roman" w:hAnsi="Times New Roman" w:cs="Times New Roman"/>
          <w:i/>
          <w:sz w:val="26"/>
          <w:szCs w:val="26"/>
        </w:rPr>
        <w:t xml:space="preserve">2.2.01 - Thời khóa biểu học kỳ ngành Công nghệ </w:t>
      </w:r>
      <w:r w:rsidRPr="004468AD">
        <w:rPr>
          <w:rFonts w:ascii="Times New Roman" w:eastAsia="Times New Roman" w:hAnsi="Times New Roman" w:cs="Times New Roman"/>
          <w:i/>
          <w:sz w:val="26"/>
          <w:szCs w:val="26"/>
        </w:rPr>
        <w:lastRenderedPageBreak/>
        <w:t>kỹ thuật Điện, Điện tử</w:t>
      </w:r>
      <w:r w:rsidRPr="004468AD">
        <w:rPr>
          <w:rFonts w:ascii="Times New Roman" w:eastAsia="Times New Roman" w:hAnsi="Times New Roman" w:cs="Times New Roman"/>
          <w:sz w:val="26"/>
          <w:szCs w:val="26"/>
        </w:rPr>
        <w:t>).</w:t>
      </w:r>
    </w:p>
    <w:p w:rsidR="003665A1" w:rsidRPr="004468AD" w:rsidRDefault="003665A1" w:rsidP="003665A1">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trường luôn chú trọng công tác kiểm tra, giám sát các hoạt động đào tạo. Để xây dựng, giám sát việc thực hiện kế hoạch, tiến độ đào tạo Hiệu trưởng ra quyết định ban hành quy định, quy chế đào tạo (</w:t>
      </w:r>
      <w:r w:rsidRPr="004468AD">
        <w:rPr>
          <w:rFonts w:ascii="Times New Roman" w:eastAsia="Times New Roman" w:hAnsi="Times New Roman" w:cs="Times New Roman"/>
          <w:i/>
          <w:sz w:val="26"/>
          <w:szCs w:val="26"/>
        </w:rPr>
        <w:t>1.2.02 -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468AD">
        <w:rPr>
          <w:rFonts w:ascii="Times New Roman" w:eastAsia="Times New Roman" w:hAnsi="Times New Roman" w:cs="Times New Roman"/>
          <w:sz w:val="26"/>
          <w:szCs w:val="26"/>
        </w:rPr>
        <w:t>) và thành lập Tổ Thanh tra - Pháp chế để tổ chức giám sát, đánh giá việc thực hiện kế hoạch, tiến độ đào tạo, bảo đảm thực hiện kế hoạch, tiến độ đào tạo đúng tiến độ, chất lượng và hiệu quả (</w:t>
      </w:r>
      <w:r w:rsidRPr="004468AD">
        <w:rPr>
          <w:rFonts w:ascii="Times New Roman" w:eastAsia="Times New Roman" w:hAnsi="Times New Roman" w:cs="Times New Roman"/>
          <w:i/>
          <w:sz w:val="26"/>
          <w:szCs w:val="26"/>
        </w:rPr>
        <w:t>2.2.02 - Quyết định thành lập Tổ Thanh tra – Pháp chế</w:t>
      </w:r>
      <w:r w:rsidRPr="004468AD">
        <w:rPr>
          <w:rFonts w:ascii="Times New Roman" w:eastAsia="Times New Roman" w:hAnsi="Times New Roman" w:cs="Times New Roman"/>
          <w:sz w:val="26"/>
          <w:szCs w:val="26"/>
        </w:rPr>
        <w:t>). Tháng 04/2020 Nhà trường đã thành lập phòng Thanh tra Giáo dục - Công tác sinh viên (</w:t>
      </w:r>
      <w:r w:rsidRPr="004468AD">
        <w:rPr>
          <w:rFonts w:ascii="Times New Roman" w:eastAsia="Times New Roman" w:hAnsi="Times New Roman" w:cs="Times New Roman"/>
          <w:i/>
          <w:sz w:val="26"/>
          <w:szCs w:val="26"/>
        </w:rPr>
        <w:t>2.2.03 - Quyết định thành lập phòng Thanh tra Giáo dục - Công tác sinh viên</w:t>
      </w:r>
      <w:r w:rsidRPr="004468AD">
        <w:rPr>
          <w:rFonts w:ascii="Times New Roman" w:eastAsia="Times New Roman" w:hAnsi="Times New Roman" w:cs="Times New Roman"/>
          <w:sz w:val="26"/>
          <w:szCs w:val="26"/>
        </w:rPr>
        <w:t xml:space="preserve">). Phòng Thanh tra Giáo dục-Công tác sinh viên giám sát việc thực hiện lên lớp của giảng viên đúng thời gian, đúng thời khóa biểu, đúng tiến độ và báo cáo cho Hội đồng thi đua trường hàng tháng. </w:t>
      </w:r>
    </w:p>
    <w:p w:rsidR="003665A1" w:rsidRPr="004468AD" w:rsidRDefault="003665A1" w:rsidP="003665A1">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4468AD">
        <w:rPr>
          <w:rFonts w:ascii="Times New Roman" w:eastAsia="Times New Roman" w:hAnsi="Times New Roman" w:cs="Times New Roman"/>
          <w:i/>
          <w:sz w:val="26"/>
          <w:szCs w:val="26"/>
        </w:rPr>
        <w:t>2.1.13 – Báo cáo tổng kết công tác thanh tra, kiểm tra nội bộ năm học và phương hướng triển khai kế hoạch công tác thanh tra, kiểm tra nội bộ năm học</w:t>
      </w:r>
      <w:r w:rsidRPr="004468AD">
        <w:rPr>
          <w:rFonts w:ascii="Times New Roman" w:eastAsia="Times New Roman" w:hAnsi="Times New Roman" w:cs="Times New Roman"/>
          <w:sz w:val="26"/>
          <w:szCs w:val="26"/>
        </w:rPr>
        <w:t xml:space="preserve">). </w:t>
      </w:r>
    </w:p>
    <w:p w:rsidR="003665A1" w:rsidRPr="004468AD" w:rsidRDefault="003665A1" w:rsidP="003665A1">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Các khoa chịu trách nhiệm kiểm tra giám sát nội dung giảng dạy theo đúng Kế hoạch giảng dạy và nội dung quy định. Việc kiểm tra hồ sơ giảng dạy của giảng viên được thực hiện định kỳ trong mỗi học kỳ bao gồm các nội dung: Kế hoạch giảng dạy của giảng viên, sổ đầu bài, giáo án, sổ tay giảng viên (</w:t>
      </w:r>
      <w:r w:rsidRPr="004468AD">
        <w:rPr>
          <w:rFonts w:ascii="Times New Roman" w:eastAsia="Times New Roman" w:hAnsi="Times New Roman" w:cs="Times New Roman"/>
          <w:i/>
          <w:sz w:val="26"/>
          <w:szCs w:val="26"/>
        </w:rPr>
        <w:t>2.2.04 - Hồ sơ giảng viên gồm Kế hoạch giảng dạy học kỳ, sổ đầu bài, giáo án, sổ tay giảng viên; 2.2.05 - Kết quả dự giờ, kiểm tra toàn diện giảng viên từng học kỳ của khoa Điện - Điện tử.; 2.2.06 - Báo cáo tự kiểm tra các hoạt động của đơn vị</w:t>
      </w:r>
      <w:r w:rsidRPr="004468AD">
        <w:rPr>
          <w:rFonts w:ascii="Times New Roman" w:eastAsia="Times New Roman" w:hAnsi="Times New Roman" w:cs="Times New Roman"/>
          <w:sz w:val="26"/>
          <w:szCs w:val="26"/>
        </w:rPr>
        <w:t>).</w:t>
      </w:r>
    </w:p>
    <w:p w:rsidR="003665A1" w:rsidRPr="004468AD" w:rsidRDefault="003665A1" w:rsidP="003665A1">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4468AD">
        <w:rPr>
          <w:rFonts w:ascii="Times New Roman" w:eastAsia="Times New Roman" w:hAnsi="Times New Roman" w:cs="Times New Roman"/>
          <w:sz w:val="26"/>
          <w:szCs w:val="26"/>
        </w:rPr>
        <w:t>Cuối mỗi học kỳ, năm học phòng Tuyển sinh - Đào tạo thực hiện tổng hợp kết quả dự giờ, kiểm tra toàn diện giảng viên từng học kỳ, cả năm toàn trường (</w:t>
      </w:r>
      <w:r w:rsidRPr="004468AD">
        <w:rPr>
          <w:rFonts w:ascii="Times New Roman" w:eastAsia="Times New Roman" w:hAnsi="Times New Roman" w:cs="Times New Roman"/>
          <w:i/>
          <w:sz w:val="26"/>
          <w:szCs w:val="26"/>
        </w:rPr>
        <w:t>2.2.07 – Tổng hợp kết quả dự giờ, kiểm tra toàn diện giảng viên từng học kỳ, cả năm toàn trường</w:t>
      </w:r>
      <w:r w:rsidRPr="004468AD">
        <w:rPr>
          <w:rFonts w:ascii="Times New Roman" w:eastAsia="Times New Roman" w:hAnsi="Times New Roman" w:cs="Times New Roman"/>
          <w:sz w:val="26"/>
          <w:szCs w:val="26"/>
        </w:rPr>
        <w:t>).</w:t>
      </w:r>
    </w:p>
    <w:p w:rsidR="003665A1" w:rsidRPr="004468AD" w:rsidRDefault="003665A1" w:rsidP="003665A1">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2, tiêu chí 2: 2 điểm</w:t>
      </w:r>
    </w:p>
    <w:p w:rsidR="003665A1" w:rsidRPr="004468AD" w:rsidRDefault="003665A1" w:rsidP="003665A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468AD">
        <w:rPr>
          <w:rFonts w:ascii="Times New Roman" w:eastAsia="Times New Roman" w:hAnsi="Times New Roman" w:cs="Times New Roman"/>
          <w:b/>
          <w:i/>
          <w:spacing w:val="-10"/>
          <w:sz w:val="26"/>
          <w:szCs w:val="26"/>
          <w:lang w:val="pt-BR"/>
        </w:rPr>
        <w:t>Tiêu chuẩn 2.3:</w:t>
      </w:r>
      <w:r w:rsidRPr="004468AD">
        <w:rPr>
          <w:rFonts w:ascii="Times New Roman" w:eastAsia="Times New Roman" w:hAnsi="Times New Roman" w:cs="Times New Roman"/>
          <w:b/>
          <w:i/>
          <w:sz w:val="26"/>
          <w:szCs w:val="26"/>
          <w:lang w:val="nl-NL"/>
        </w:rPr>
        <w:t xml:space="preserve"> </w:t>
      </w:r>
      <w:r w:rsidRPr="004468AD">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3665A1" w:rsidRPr="004468AD" w:rsidRDefault="003665A1" w:rsidP="003665A1">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lastRenderedPageBreak/>
        <w:t>Mô tả, phân tích, nhận định</w:t>
      </w:r>
    </w:p>
    <w:p w:rsidR="003665A1" w:rsidRPr="004468AD" w:rsidRDefault="003665A1" w:rsidP="003665A1">
      <w:pPr>
        <w:widowControl w:val="0"/>
        <w:autoSpaceDE w:val="0"/>
        <w:autoSpaceDN w:val="0"/>
        <w:spacing w:before="80" w:after="80" w:line="312" w:lineRule="auto"/>
        <w:ind w:firstLine="567"/>
        <w:jc w:val="both"/>
        <w:rPr>
          <w:rFonts w:ascii="Times New Roman" w:eastAsia="Times New Roman" w:hAnsi="Times New Roman" w:cs="Times New Roman"/>
          <w:bCs/>
          <w:sz w:val="26"/>
          <w:szCs w:val="26"/>
          <w:lang w:val="nb-NO"/>
        </w:rPr>
      </w:pPr>
      <w:r w:rsidRPr="004468AD">
        <w:rPr>
          <w:rFonts w:ascii="Times New Roman" w:eastAsia="Times New Roman" w:hAnsi="Times New Roman" w:cs="Times New Roman"/>
          <w:bCs/>
          <w:sz w:val="26"/>
          <w:szCs w:val="26"/>
          <w:lang w:val="nb-NO"/>
        </w:rPr>
        <w:t>Trường đã triển khai và tổ chức quá trình đào tạo ngành Công nghệ kỹ thuật Điện, Điện tử với tiêu chí đảm bảo đạt được các mục tiêu, nội dung chương trình, đáp ứng nhu cầu sử dụng lao động của xã hội.</w:t>
      </w:r>
    </w:p>
    <w:p w:rsidR="003665A1" w:rsidRPr="004468AD" w:rsidRDefault="003665A1" w:rsidP="003665A1">
      <w:pPr>
        <w:widowControl w:val="0"/>
        <w:autoSpaceDE w:val="0"/>
        <w:autoSpaceDN w:val="0"/>
        <w:spacing w:before="80" w:after="80" w:line="312" w:lineRule="auto"/>
        <w:ind w:firstLine="567"/>
        <w:jc w:val="both"/>
        <w:rPr>
          <w:rFonts w:ascii="Times New Roman" w:eastAsia="Times New Roman" w:hAnsi="Times New Roman" w:cs="Times New Roman"/>
          <w:bCs/>
          <w:sz w:val="26"/>
          <w:szCs w:val="26"/>
          <w:lang w:val="nb-NO"/>
        </w:rPr>
      </w:pPr>
      <w:r w:rsidRPr="004468AD">
        <w:rPr>
          <w:rFonts w:ascii="Times New Roman" w:eastAsia="Times New Roman" w:hAnsi="Times New Roman" w:cs="Times New Roman"/>
          <w:bCs/>
          <w:sz w:val="26"/>
          <w:szCs w:val="26"/>
          <w:lang w:val="nb-NO"/>
        </w:rPr>
        <w:t>Chương trình đào tạo bám sát mục tiêu, nội dung và có sự điều chỉnh phù hợp để đáp ứng việc phát triển các công nghệ mới. Trong các năm qua Trường đã bổ sung và tăng cường học phần Kỹ năng mềm, nhằm giúp cho sinh viên phát 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4468AD">
        <w:rPr>
          <w:rFonts w:ascii="Times New Roman" w:eastAsia="Times New Roman" w:hAnsi="Times New Roman" w:cs="Times New Roman"/>
          <w:bCs/>
          <w:i/>
          <w:sz w:val="26"/>
          <w:szCs w:val="26"/>
          <w:lang w:val="nb-NO"/>
        </w:rPr>
        <w:t>1.1.05 – Chương trình đào tạo, chương trình chi tiết các môn học ngành Công nghệ kỹ thuật Điện, Điện tử</w:t>
      </w:r>
      <w:r w:rsidRPr="004468AD">
        <w:rPr>
          <w:rFonts w:ascii="Times New Roman" w:eastAsia="Times New Roman" w:hAnsi="Times New Roman" w:cs="Times New Roman"/>
          <w:bCs/>
          <w:sz w:val="26"/>
          <w:szCs w:val="26"/>
          <w:lang w:val="nb-NO"/>
        </w:rPr>
        <w:t>).</w:t>
      </w:r>
    </w:p>
    <w:p w:rsidR="003665A1" w:rsidRPr="004468AD" w:rsidRDefault="003665A1" w:rsidP="003665A1">
      <w:pPr>
        <w:widowControl w:val="0"/>
        <w:autoSpaceDE w:val="0"/>
        <w:autoSpaceDN w:val="0"/>
        <w:spacing w:before="80" w:after="80" w:line="312" w:lineRule="auto"/>
        <w:ind w:firstLine="567"/>
        <w:jc w:val="both"/>
        <w:rPr>
          <w:rFonts w:ascii="Times New Roman" w:eastAsia="Times New Roman" w:hAnsi="Times New Roman" w:cs="Times New Roman"/>
          <w:bCs/>
          <w:sz w:val="26"/>
          <w:szCs w:val="26"/>
          <w:lang w:val="nb-NO"/>
        </w:rPr>
      </w:pPr>
      <w:r w:rsidRPr="004468AD">
        <w:rPr>
          <w:rFonts w:ascii="Times New Roman" w:eastAsia="Times New Roman" w:hAnsi="Times New Roman" w:cs="Times New Roman"/>
          <w:bCs/>
          <w:sz w:val="26"/>
          <w:szCs w:val="26"/>
          <w:lang w:val="nb-NO"/>
        </w:rPr>
        <w:t>Trường luôn đặt việc đổi mới phương pháp giảng dạy là một trong những nhiệm vụ trọng tâm trong kế hoạch hoạt động đào tạo từng học kỳ, năm học. Trong quá trình giảng dạy, giảng viên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3665A1" w:rsidRPr="004468AD" w:rsidRDefault="003665A1" w:rsidP="003665A1">
      <w:pPr>
        <w:widowControl w:val="0"/>
        <w:autoSpaceDE w:val="0"/>
        <w:autoSpaceDN w:val="0"/>
        <w:spacing w:before="80" w:after="80" w:line="312" w:lineRule="auto"/>
        <w:ind w:firstLine="567"/>
        <w:jc w:val="both"/>
        <w:rPr>
          <w:rFonts w:ascii="Times New Roman" w:eastAsia="Times New Roman" w:hAnsi="Times New Roman" w:cs="Times New Roman"/>
          <w:bCs/>
          <w:sz w:val="26"/>
          <w:szCs w:val="26"/>
          <w:lang w:val="nb-NO"/>
        </w:rPr>
      </w:pPr>
      <w:r w:rsidRPr="004468AD">
        <w:rPr>
          <w:rFonts w:ascii="Times New Roman" w:eastAsia="Times New Roman" w:hAnsi="Times New Roman" w:cs="Times New Roman"/>
          <w:bCs/>
          <w:sz w:val="26"/>
          <w:szCs w:val="26"/>
          <w:lang w:val="nb-NO"/>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3665A1" w:rsidRPr="004468AD" w:rsidRDefault="003665A1" w:rsidP="003665A1">
      <w:pPr>
        <w:widowControl w:val="0"/>
        <w:autoSpaceDE w:val="0"/>
        <w:autoSpaceDN w:val="0"/>
        <w:spacing w:before="80" w:after="80" w:line="312" w:lineRule="auto"/>
        <w:ind w:firstLine="567"/>
        <w:jc w:val="both"/>
        <w:rPr>
          <w:rFonts w:ascii="Times New Roman" w:eastAsia="Times New Roman" w:hAnsi="Times New Roman" w:cs="Times New Roman"/>
          <w:bCs/>
          <w:sz w:val="26"/>
          <w:szCs w:val="26"/>
          <w:lang w:val="nb-NO"/>
        </w:rPr>
      </w:pPr>
      <w:r w:rsidRPr="004468AD">
        <w:rPr>
          <w:rFonts w:ascii="Times New Roman" w:eastAsia="Times New Roman" w:hAnsi="Times New Roman" w:cs="Times New Roman"/>
          <w:bCs/>
          <w:sz w:val="26"/>
          <w:szCs w:val="26"/>
          <w:lang w:val="nb-NO"/>
        </w:rPr>
        <w:t>Nhà trường đã triển khai tổ chức đào tạo theo hệ thống tín chỉ (</w:t>
      </w:r>
      <w:r w:rsidRPr="004468AD">
        <w:rPr>
          <w:rFonts w:ascii="Times New Roman" w:eastAsia="Times New Roman" w:hAnsi="Times New Roman" w:cs="Times New Roman"/>
          <w:bCs/>
          <w:i/>
          <w:sz w:val="26"/>
          <w:szCs w:val="26"/>
          <w:lang w:val="nb-NO"/>
        </w:rPr>
        <w:t>1.2.05 - Tiến độ đào tạo năm học 2019-2020, 2020-2021, 2021-2022; 1.2.02 -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468AD">
        <w:rPr>
          <w:rFonts w:ascii="Times New Roman" w:eastAsia="Times New Roman" w:hAnsi="Times New Roman" w:cs="Times New Roman"/>
          <w:bCs/>
          <w:sz w:val="26"/>
          <w:szCs w:val="26"/>
          <w:lang w:val="nb-NO"/>
        </w:rPr>
        <w:t xml:space="preserve">) yêu cầu giảng viên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trực tiếp, trực tuyến. Việc thiết kế giáo án và giảng dạy trên máy tính cũng trở nên sinh động hơn, tiết kiệm được nhiều thời gian so với cách </w:t>
      </w:r>
      <w:r w:rsidRPr="004468AD">
        <w:rPr>
          <w:rFonts w:ascii="Times New Roman" w:eastAsia="Times New Roman" w:hAnsi="Times New Roman" w:cs="Times New Roman"/>
          <w:bCs/>
          <w:sz w:val="26"/>
          <w:szCs w:val="26"/>
          <w:lang w:val="nb-NO"/>
        </w:rPr>
        <w:lastRenderedPageBreak/>
        <w:t>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trình độ cao đẳng có sử dụng thiết bị mô phỏng, thiết bị thực tế ảo hoặc phần mềm mô phỏng; hoặc sử dụng các phần mềm hỗ trợ soạn bài giảng điện tử và các phần mềm dựng phim, nhạc. Ngoài ra, các giảng viên đều có bài giảng Powerpoint để giảng dạy cho sinh viên (</w:t>
      </w:r>
      <w:r w:rsidRPr="004468AD">
        <w:rPr>
          <w:rFonts w:ascii="Times New Roman" w:eastAsia="Times New Roman" w:hAnsi="Times New Roman" w:cs="Times New Roman"/>
          <w:bCs/>
          <w:i/>
          <w:sz w:val="26"/>
          <w:szCs w:val="26"/>
          <w:lang w:val="nb-NO"/>
        </w:rPr>
        <w:t>2.3.01 - Danh sách môn học có sử dụng phần mềm mô phỏng thực hành hoặc bài giảng, tài liệu giảng dạy có sử dụng phần mềm</w:t>
      </w:r>
      <w:r w:rsidRPr="004468AD">
        <w:rPr>
          <w:rFonts w:ascii="Times New Roman" w:eastAsia="Times New Roman" w:hAnsi="Times New Roman" w:cs="Times New Roman"/>
          <w:bCs/>
          <w:sz w:val="26"/>
          <w:szCs w:val="26"/>
          <w:lang w:val="nb-NO"/>
        </w:rPr>
        <w:t>). Đối với một số môn học, giảng viên còn giao câu hỏi thảo luận cho người học chuẩn bị bài báo cáo bằng PowerPoint sau đó trình bày trước lớp (</w:t>
      </w:r>
      <w:r w:rsidRPr="004468AD">
        <w:rPr>
          <w:rFonts w:ascii="Times New Roman" w:eastAsia="Times New Roman" w:hAnsi="Times New Roman" w:cs="Times New Roman"/>
          <w:bCs/>
          <w:i/>
          <w:sz w:val="26"/>
          <w:szCs w:val="26"/>
          <w:lang w:val="nb-NO"/>
        </w:rPr>
        <w:t>2.3.02 - Danh sách môn học có tổ chức cho sinh viên báo cáo bằng PowerPoint</w:t>
      </w:r>
      <w:r w:rsidRPr="004468AD">
        <w:rPr>
          <w:rFonts w:ascii="Times New Roman" w:eastAsia="Times New Roman" w:hAnsi="Times New Roman" w:cs="Times New Roman"/>
          <w:bCs/>
          <w:sz w:val="26"/>
          <w:szCs w:val="26"/>
          <w:lang w:val="nb-NO"/>
        </w:rPr>
        <w:t>). Đây là những tiền đề thuận lợi để sau khi ra trường, sinh viên tiếp thu và vận dụng sáng tạo những thành tựu của công nghệ thông tin trong quá trình học tại trường.</w:t>
      </w:r>
    </w:p>
    <w:p w:rsidR="003665A1" w:rsidRPr="004468AD" w:rsidRDefault="003665A1" w:rsidP="003665A1">
      <w:pPr>
        <w:widowControl w:val="0"/>
        <w:autoSpaceDE w:val="0"/>
        <w:autoSpaceDN w:val="0"/>
        <w:spacing w:before="80" w:after="80" w:line="312" w:lineRule="auto"/>
        <w:ind w:firstLine="567"/>
        <w:jc w:val="both"/>
        <w:rPr>
          <w:rFonts w:ascii="Times New Roman" w:eastAsia="Times New Roman" w:hAnsi="Times New Roman" w:cs="Times New Roman"/>
          <w:bCs/>
          <w:sz w:val="26"/>
          <w:szCs w:val="26"/>
          <w:lang w:val="nb-NO"/>
        </w:rPr>
      </w:pPr>
      <w:r w:rsidRPr="004468AD">
        <w:rPr>
          <w:rFonts w:ascii="Times New Roman" w:eastAsia="Times New Roman" w:hAnsi="Times New Roman" w:cs="Times New Roman"/>
          <w:bCs/>
          <w:sz w:val="26"/>
          <w:szCs w:val="26"/>
          <w:lang w:val="nb-NO"/>
        </w:rPr>
        <w:t>Dựa vào quy định thực hiện dự giờ, kiểm tra toàn diện, tổ chức thao giảng cấp khoa và hội giảng cấp trường (</w:t>
      </w:r>
      <w:r w:rsidRPr="004468AD">
        <w:rPr>
          <w:rFonts w:ascii="Times New Roman" w:eastAsia="Times New Roman" w:hAnsi="Times New Roman" w:cs="Times New Roman"/>
          <w:bCs/>
          <w:i/>
          <w:sz w:val="26"/>
          <w:szCs w:val="26"/>
          <w:lang w:val="nb-NO"/>
        </w:rPr>
        <w:t>2.3.03 - Kế hoạch dự giờ, thao giảng cấp khoa và hội giảng cấp trường</w:t>
      </w:r>
      <w:r w:rsidRPr="004468AD">
        <w:rPr>
          <w:rFonts w:ascii="Times New Roman" w:eastAsia="Times New Roman" w:hAnsi="Times New Roman" w:cs="Times New Roman"/>
          <w:bCs/>
          <w:sz w:val="26"/>
          <w:szCs w:val="26"/>
          <w:lang w:val="nb-NO"/>
        </w:rPr>
        <w:t>), khoa tổ chức cho giảng viên đăng ký tiết thao giảng, giảng viên được khuyến khích sử dụng các phương pháp dạy học giúp phát triển tư duy sáng tạo của người học (</w:t>
      </w:r>
      <w:r w:rsidRPr="004468AD">
        <w:rPr>
          <w:rFonts w:ascii="Times New Roman" w:eastAsia="Times New Roman" w:hAnsi="Times New Roman" w:cs="Times New Roman"/>
          <w:bCs/>
          <w:i/>
          <w:sz w:val="26"/>
          <w:szCs w:val="26"/>
          <w:lang w:val="nb-NO"/>
        </w:rPr>
        <w:t>2.3.04 - Lịch dự giờ của giảng viên; 2.2.04 - Hồ sơ giảng viên gồm Kế hoạch giảng dạy học kỳ, sổ đầu bài, giáo án, sổ tay giảng viên</w:t>
      </w:r>
      <w:r w:rsidRPr="004468AD">
        <w:rPr>
          <w:rFonts w:ascii="Times New Roman" w:eastAsia="Times New Roman" w:hAnsi="Times New Roman" w:cs="Times New Roman"/>
          <w:bCs/>
          <w:sz w:val="26"/>
          <w:szCs w:val="26"/>
          <w:lang w:val="nb-NO"/>
        </w:rPr>
        <w:t>) và phân công giảng viên dự giờ, đánh giá các tiết giảng đã đăng ký. Sau tiết dự, khoa tổ chức đóng góp để rút kinh nghiệm chung cho tất cả các giảng viên. Kết quả đánh giá dự giờ từng học kỳ đều được khoa tổng kết và báo cáo về cho trường (</w:t>
      </w:r>
      <w:r w:rsidRPr="004468AD">
        <w:rPr>
          <w:rFonts w:ascii="Times New Roman" w:eastAsia="Times New Roman" w:hAnsi="Times New Roman" w:cs="Times New Roman"/>
          <w:bCs/>
          <w:i/>
          <w:sz w:val="26"/>
          <w:szCs w:val="26"/>
          <w:lang w:val="nb-NO"/>
        </w:rPr>
        <w:t>2.2.05 - Kết quả dự giờ, kiểm tra toàn diện giảng viên từng học kỳ của khoa Điện - Điện tử.; 1.2.07 - Báo cáo tổng kết và phương hướng hoạt động năm học của khoa</w:t>
      </w:r>
      <w:r w:rsidRPr="004468AD">
        <w:rPr>
          <w:rFonts w:ascii="Times New Roman" w:eastAsia="Times New Roman" w:hAnsi="Times New Roman" w:cs="Times New Roman"/>
          <w:bCs/>
          <w:sz w:val="26"/>
          <w:szCs w:val="26"/>
          <w:lang w:val="nb-NO"/>
        </w:rPr>
        <w:t>).</w:t>
      </w:r>
    </w:p>
    <w:p w:rsidR="003665A1" w:rsidRPr="004468AD" w:rsidRDefault="003665A1" w:rsidP="003665A1">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4468AD">
        <w:rPr>
          <w:rFonts w:ascii="Times New Roman" w:eastAsia="Times New Roman" w:hAnsi="Times New Roman" w:cs="Times New Roman"/>
          <w:bCs/>
          <w:sz w:val="26"/>
          <w:szCs w:val="26"/>
          <w:lang w:val="nb-NO"/>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sidRPr="004468AD">
        <w:rPr>
          <w:rFonts w:ascii="Times New Roman" w:eastAsia="Times New Roman" w:hAnsi="Times New Roman" w:cs="Times New Roman"/>
          <w:bCs/>
          <w:i/>
          <w:sz w:val="26"/>
          <w:szCs w:val="26"/>
          <w:lang w:val="nb-NO"/>
        </w:rPr>
        <w:t>2.3.05 - Hình ảnh phần mềm quản lý đào tạo</w:t>
      </w:r>
      <w:r w:rsidRPr="004468AD">
        <w:rPr>
          <w:rFonts w:ascii="Times New Roman" w:eastAsia="Times New Roman" w:hAnsi="Times New Roman" w:cs="Times New Roman"/>
          <w:bCs/>
          <w:sz w:val="26"/>
          <w:szCs w:val="26"/>
          <w:lang w:val="nb-NO"/>
        </w:rPr>
        <w:t>). Ngoài ra, phần mềm quản lý đào tạo còn có chức năng hỗ trợ làm đề thi/kiểm tra để xây dựng ngân hàng đề thi nhằm đánh giá kết quả học tập của sinh viên (</w:t>
      </w:r>
      <w:r w:rsidRPr="004468AD">
        <w:rPr>
          <w:rFonts w:ascii="Times New Roman" w:eastAsia="Times New Roman" w:hAnsi="Times New Roman" w:cs="Times New Roman"/>
          <w:bCs/>
          <w:i/>
          <w:sz w:val="26"/>
          <w:szCs w:val="26"/>
          <w:lang w:val="nb-NO"/>
        </w:rPr>
        <w:t>2.3.06 – Kế hoạch biên soạn ngân hàng câu hỏi thi trắc nghiệm, 2.3.07- Hình ảnh phần mềm quản lý đào tạo, chức năng Trắc nghiệm</w:t>
      </w:r>
      <w:r w:rsidRPr="004468AD">
        <w:rPr>
          <w:rFonts w:ascii="Times New Roman" w:eastAsia="Times New Roman" w:hAnsi="Times New Roman" w:cs="Times New Roman"/>
          <w:bCs/>
          <w:sz w:val="26"/>
          <w:szCs w:val="26"/>
          <w:lang w:val="nb-NO"/>
        </w:rPr>
        <w:t>). Đến nay, nhà trường luôn tích cực nghiên cứu và cải tiến phần mềm quản lý giáo dục để từng bước phù hợp hơn với hoạt động quản lý và đào tạo của từng đơn vị trong trường (</w:t>
      </w:r>
      <w:r w:rsidRPr="004468AD">
        <w:rPr>
          <w:rFonts w:ascii="Times New Roman" w:eastAsia="Times New Roman" w:hAnsi="Times New Roman" w:cs="Times New Roman"/>
          <w:bCs/>
          <w:i/>
          <w:sz w:val="26"/>
          <w:szCs w:val="26"/>
          <w:lang w:val="nb-NO"/>
        </w:rPr>
        <w:t xml:space="preserve">2.3.08- Tổng hợp ý kiến về cải tiến phần mềm quản lý đào tạo ý kiến của người học, nhà giáo về ứng </w:t>
      </w:r>
      <w:r w:rsidRPr="004468AD">
        <w:rPr>
          <w:rFonts w:ascii="Times New Roman" w:eastAsia="Times New Roman" w:hAnsi="Times New Roman" w:cs="Times New Roman"/>
          <w:bCs/>
          <w:i/>
          <w:sz w:val="26"/>
          <w:szCs w:val="26"/>
          <w:lang w:val="nb-NO"/>
        </w:rPr>
        <w:lastRenderedPageBreak/>
        <w:t>dụng công nghệ thông tin trong hoạt động dạy và học tại các khoa</w:t>
      </w:r>
      <w:r w:rsidRPr="004468AD">
        <w:rPr>
          <w:rFonts w:ascii="Times New Roman" w:eastAsia="Times New Roman" w:hAnsi="Times New Roman" w:cs="Times New Roman"/>
          <w:bCs/>
          <w:sz w:val="26"/>
          <w:szCs w:val="26"/>
          <w:lang w:val="nb-NO"/>
        </w:rPr>
        <w:t>).</w:t>
      </w:r>
    </w:p>
    <w:p w:rsidR="003665A1" w:rsidRPr="004468AD" w:rsidRDefault="003665A1" w:rsidP="003665A1">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3, tiêu chí 2: 2 điểm</w:t>
      </w:r>
    </w:p>
    <w:p w:rsidR="0014334E" w:rsidRPr="004468AD" w:rsidRDefault="0014334E" w:rsidP="0014334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468AD">
        <w:rPr>
          <w:rFonts w:ascii="Times New Roman" w:eastAsia="Times New Roman" w:hAnsi="Times New Roman" w:cs="Times New Roman"/>
          <w:b/>
          <w:i/>
          <w:spacing w:val="-10"/>
          <w:sz w:val="26"/>
          <w:szCs w:val="26"/>
          <w:lang w:val="pt-BR"/>
        </w:rPr>
        <w:t>Tiêu chuẩn 2.7:</w:t>
      </w:r>
      <w:r w:rsidRPr="004468AD">
        <w:rPr>
          <w:rFonts w:ascii="Times New Roman" w:eastAsia="Times New Roman" w:hAnsi="Times New Roman" w:cs="Times New Roman"/>
          <w:b/>
          <w:i/>
          <w:sz w:val="26"/>
          <w:szCs w:val="26"/>
          <w:lang w:val="nl-NL"/>
        </w:rPr>
        <w:t xml:space="preserve"> Tổ chức đào tạo liên thông theo quy định.</w:t>
      </w:r>
    </w:p>
    <w:p w:rsidR="0014334E" w:rsidRPr="004468AD" w:rsidRDefault="0014334E" w:rsidP="0014334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14334E" w:rsidRPr="004468AD" w:rsidRDefault="0014334E" w:rsidP="0014334E">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Căn cứ các quy định về việc tổ chức liên thông (</w:t>
      </w:r>
      <w:r w:rsidRPr="004468AD">
        <w:rPr>
          <w:rFonts w:ascii="Times New Roman" w:hAnsi="Times New Roman" w:cs="Times New Roman"/>
          <w:i/>
          <w:sz w:val="26"/>
          <w:szCs w:val="26"/>
          <w:lang w:val="nl-NL"/>
        </w:rPr>
        <w:t>2.7.01 - Quyết định ban hành quy định đào tạo liên thông giữa các trình độ trong giáo dục nghề nghiệp</w:t>
      </w:r>
      <w:r w:rsidRPr="004468AD">
        <w:rPr>
          <w:rFonts w:ascii="Times New Roman" w:hAnsi="Times New Roman" w:cs="Times New Roman"/>
          <w:sz w:val="26"/>
          <w:szCs w:val="26"/>
          <w:lang w:val="nl-NL"/>
        </w:rPr>
        <w:t>). Trường đã xây dựng Thông báo tuyển sinh liên thông (</w:t>
      </w:r>
      <w:r w:rsidRPr="004468AD">
        <w:rPr>
          <w:rFonts w:ascii="Times New Roman" w:hAnsi="Times New Roman" w:cs="Times New Roman"/>
          <w:i/>
          <w:sz w:val="26"/>
          <w:szCs w:val="26"/>
          <w:lang w:val="nl-NL"/>
        </w:rPr>
        <w:t>2.7.02 - Thông báo tuyển sinh liên thông tại trường Cao đẳng Lý Tự Trọng Tp.HCM</w:t>
      </w:r>
      <w:r w:rsidRPr="004468AD">
        <w:rPr>
          <w:rFonts w:ascii="Times New Roman" w:hAnsi="Times New Roman" w:cs="Times New Roman"/>
          <w:sz w:val="26"/>
          <w:szCs w:val="26"/>
          <w:lang w:val="nl-NL"/>
        </w:rPr>
        <w:t>). Quy chế tuyển sinh (</w:t>
      </w:r>
      <w:r w:rsidRPr="004468AD">
        <w:rPr>
          <w:rFonts w:ascii="Times New Roman" w:hAnsi="Times New Roman" w:cs="Times New Roman"/>
          <w:i/>
          <w:sz w:val="26"/>
          <w:szCs w:val="26"/>
          <w:lang w:val="nl-NL"/>
        </w:rPr>
        <w:t>2.1.02- Quyết định ban hành Quy chế tuyển sinh trình độ cao đẳng, trung cấp</w:t>
      </w:r>
      <w:r w:rsidRPr="004468AD">
        <w:rPr>
          <w:rFonts w:ascii="Times New Roman" w:hAnsi="Times New Roman" w:cs="Times New Roman"/>
          <w:sz w:val="26"/>
          <w:szCs w:val="26"/>
          <w:lang w:val="nl-NL"/>
        </w:rPr>
        <w:t xml:space="preserve">). </w:t>
      </w:r>
    </w:p>
    <w:p w:rsidR="0014334E" w:rsidRPr="004468AD" w:rsidRDefault="0014334E" w:rsidP="0014334E">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Đào tạo liên thông từ Trung cấp lên Cao đẳng đã rút ngắn thời gian đào tạo khóa học 1,5 năm, chỉ học những môn học, kiến thức chưa học ở bậc học thấp hơn cho khối kiến thức và kỹ năng của chương trình cao đẳng. Trường tổ chức thực hiện đào tạo liên thông cao đẳng theo Quy định đào tạo của trường (</w:t>
      </w:r>
      <w:r w:rsidRPr="004468AD">
        <w:rPr>
          <w:rFonts w:ascii="Times New Roman" w:hAnsi="Times New Roman" w:cs="Times New Roman"/>
          <w:i/>
          <w:sz w:val="26"/>
          <w:szCs w:val="26"/>
          <w:lang w:val="nl-NL"/>
        </w:rPr>
        <w:t>1.2.02 -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468AD">
        <w:rPr>
          <w:rFonts w:ascii="Times New Roman" w:hAnsi="Times New Roman" w:cs="Times New Roman"/>
          <w:sz w:val="26"/>
          <w:szCs w:val="26"/>
          <w:lang w:val="nl-NL"/>
        </w:rPr>
        <w:t>) và hàng năm đều có báo cáo kết quả tổ chức đào tạo liên thông của trường (</w:t>
      </w:r>
      <w:r w:rsidRPr="004468AD">
        <w:rPr>
          <w:rFonts w:ascii="Times New Roman" w:hAnsi="Times New Roman" w:cs="Times New Roman"/>
          <w:i/>
          <w:sz w:val="26"/>
          <w:szCs w:val="26"/>
          <w:lang w:val="nl-NL"/>
        </w:rPr>
        <w:t>2.7.03 – Báo cáo tổng kết năm học và phương hướng hoạt động của nhà trường năm học 2019-2020, 2020-2021, 2021-2022</w:t>
      </w:r>
      <w:r w:rsidRPr="004468AD">
        <w:rPr>
          <w:rFonts w:ascii="Times New Roman" w:hAnsi="Times New Roman" w:cs="Times New Roman"/>
          <w:sz w:val="26"/>
          <w:szCs w:val="26"/>
          <w:lang w:val="nl-NL"/>
        </w:rPr>
        <w:t>).</w:t>
      </w:r>
    </w:p>
    <w:p w:rsidR="0014334E" w:rsidRPr="004468AD" w:rsidRDefault="0014334E" w:rsidP="0014334E">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Căn cứ vào các ngành đã cấp phép đào tạo, hằng năm nhà trường tổ chức thực hiện đào tạo chỉ tiêu liên thông chính quy trong chỉ tiêu cao đẳng do cơ quan có thẩm quyền phê duyệt (2</w:t>
      </w:r>
      <w:r w:rsidRPr="004468AD">
        <w:rPr>
          <w:rFonts w:ascii="Times New Roman" w:hAnsi="Times New Roman" w:cs="Times New Roman"/>
          <w:i/>
          <w:sz w:val="26"/>
          <w:szCs w:val="26"/>
          <w:lang w:val="nl-NL"/>
        </w:rPr>
        <w:t>.7.04 – Giấy chứng nhận đăng ký hoạt động giáo dục nghề nghiệp; Giấy chứng nhận đăng ký bổ sung hoạt động giáo dục nghề nghiệp</w:t>
      </w:r>
      <w:r w:rsidRPr="004468AD">
        <w:rPr>
          <w:rFonts w:ascii="Times New Roman" w:hAnsi="Times New Roman" w:cs="Times New Roman"/>
          <w:sz w:val="26"/>
          <w:szCs w:val="26"/>
          <w:lang w:val="nl-NL"/>
        </w:rPr>
        <w:t>).</w:t>
      </w:r>
    </w:p>
    <w:p w:rsidR="0014334E" w:rsidRPr="004468AD" w:rsidRDefault="0014334E" w:rsidP="0014334E">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Trường tổ chức tuyển sinh liên thông. Truyền thông rộng rãi cho giảng viên, sinh viên, phụ huynh Thông báo tuyển sinh đào tạo liên thông từ trung cấp lên cao đẳng và được công bố trên website www.lttc.edu.vn (</w:t>
      </w:r>
      <w:r w:rsidRPr="004468AD">
        <w:rPr>
          <w:rFonts w:ascii="Times New Roman" w:hAnsi="Times New Roman" w:cs="Times New Roman"/>
          <w:i/>
          <w:sz w:val="26"/>
          <w:szCs w:val="26"/>
          <w:lang w:val="nl-NL"/>
        </w:rPr>
        <w:t>2.7.05 - Thông báo tuyển sinh liên thông tại trường Cao đẳng Lý Tự Trọng Tp.HCM</w:t>
      </w:r>
      <w:r w:rsidRPr="004468AD">
        <w:rPr>
          <w:rFonts w:ascii="Times New Roman" w:hAnsi="Times New Roman" w:cs="Times New Roman"/>
          <w:sz w:val="26"/>
          <w:szCs w:val="26"/>
          <w:lang w:val="nl-NL"/>
        </w:rPr>
        <w:t xml:space="preserve">). Hàng năm, nhà trường tổ chức tuyển sinh liên thông cao đẳng trong đó có ngành Công nghệ kỹ thuật Điện, Điện tử nhưng đến năm 2020 nhà trường chính thức tuyển sinh được sinh viên học liên thông cao đẳng ngành Công nghệ kỹ thuật Điện, Điện tử. Những năm 2019, 2021 trường không tuyển sinh được sinh viên ngành này. </w:t>
      </w:r>
    </w:p>
    <w:p w:rsidR="0014334E" w:rsidRPr="004468AD" w:rsidRDefault="0014334E" w:rsidP="0014334E">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Về hoạt động tuyển sinh liên thông, Trường có xây dựng Kế hoạch, đăng ký chỉ tiêu tuyển sinh cao đẳng liên thông (</w:t>
      </w:r>
      <w:r w:rsidRPr="004468AD">
        <w:rPr>
          <w:rFonts w:ascii="Times New Roman" w:hAnsi="Times New Roman" w:cs="Times New Roman"/>
          <w:i/>
          <w:sz w:val="26"/>
          <w:szCs w:val="26"/>
          <w:lang w:val="nl-NL"/>
        </w:rPr>
        <w:t>2.1.03 - Đăng ký xác định chỉ tiêu tuyển sinh; 2.1.04 - Quyết định thành lập Hội đồng tuyển sinh</w:t>
      </w:r>
      <w:r w:rsidRPr="004468AD">
        <w:rPr>
          <w:rFonts w:ascii="Times New Roman" w:hAnsi="Times New Roman" w:cs="Times New Roman"/>
          <w:sz w:val="26"/>
          <w:szCs w:val="26"/>
          <w:lang w:val="nl-NL"/>
        </w:rPr>
        <w:t>) và các Ban thư ký Hội đồng tuyển sinh theo quy định (</w:t>
      </w:r>
      <w:r w:rsidRPr="004468AD">
        <w:rPr>
          <w:rFonts w:ascii="Times New Roman" w:hAnsi="Times New Roman" w:cs="Times New Roman"/>
          <w:i/>
          <w:sz w:val="26"/>
          <w:szCs w:val="26"/>
          <w:lang w:val="nl-NL"/>
        </w:rPr>
        <w:t>2.1.05 - Quyết định Ban thư ký Hội đồng tuyển sinh</w:t>
      </w:r>
      <w:r w:rsidRPr="004468AD">
        <w:rPr>
          <w:rFonts w:ascii="Times New Roman" w:hAnsi="Times New Roman" w:cs="Times New Roman"/>
          <w:sz w:val="26"/>
          <w:szCs w:val="26"/>
          <w:lang w:val="nl-NL"/>
        </w:rPr>
        <w:t>).</w:t>
      </w:r>
    </w:p>
    <w:p w:rsidR="0014334E" w:rsidRPr="004468AD" w:rsidRDefault="0014334E" w:rsidP="0014334E">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lastRenderedPageBreak/>
        <w:t>Việc tổ chức tuyển sinh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sidRPr="004468AD">
        <w:rPr>
          <w:rFonts w:ascii="Times New Roman" w:hAnsi="Times New Roman" w:cs="Times New Roman"/>
          <w:i/>
          <w:sz w:val="26"/>
          <w:szCs w:val="26"/>
          <w:lang w:val="nl-NL"/>
        </w:rPr>
        <w:t>2.1.10 - Quyết định trúng tuyển nhập học; 2.7.06 - Quyết định mở lớp đào tạo trình độ liên thông cao đẳng</w:t>
      </w:r>
      <w:r w:rsidRPr="004468AD">
        <w:rPr>
          <w:rFonts w:ascii="Times New Roman" w:hAnsi="Times New Roman" w:cs="Times New Roman"/>
          <w:sz w:val="26"/>
          <w:szCs w:val="26"/>
          <w:lang w:val="nl-NL"/>
        </w:rPr>
        <w:t>).</w:t>
      </w:r>
    </w:p>
    <w:p w:rsidR="0014334E" w:rsidRPr="004468AD" w:rsidRDefault="0014334E" w:rsidP="0014334E">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Trường đã xây dựng và ban hành chương trình đào tạo liên thông trình độ cao đẳng với phương châm xem xét chương trình học ở bậc thấp hơn để bổ sung thêm kiến thức, nội dung các môn học mà người học cần lĩnh hội ở bậc liên thông cao hơn. (2</w:t>
      </w:r>
      <w:r w:rsidRPr="004468AD">
        <w:rPr>
          <w:rFonts w:ascii="Times New Roman" w:hAnsi="Times New Roman" w:cs="Times New Roman"/>
          <w:i/>
          <w:sz w:val="26"/>
          <w:szCs w:val="26"/>
          <w:lang w:val="nl-NL"/>
        </w:rPr>
        <w:t>.7.08 - Quyết định ban hành Chương trình đào tạo liên thông; 2.7.09 – Chương trình đào tạo, chương trình chi tiết môn học liên thông cao đẳng ngành Công nghệ kỹ thuật Điện, Điện tử</w:t>
      </w:r>
      <w:r w:rsidRPr="004468AD">
        <w:rPr>
          <w:rFonts w:ascii="Times New Roman" w:hAnsi="Times New Roman" w:cs="Times New Roman"/>
          <w:sz w:val="26"/>
          <w:szCs w:val="26"/>
          <w:lang w:val="nl-NL"/>
        </w:rPr>
        <w:t>). Trước khi tổ chức đào tạo, Trường thực hiện phổ biến quy chế đào tạo trong đó có quy định các tín chỉ, môn học được miễn học, miễn thi được in ấn và phát hành (</w:t>
      </w:r>
      <w:r w:rsidRPr="004468AD">
        <w:rPr>
          <w:rFonts w:ascii="Times New Roman" w:hAnsi="Times New Roman" w:cs="Times New Roman"/>
          <w:i/>
          <w:sz w:val="26"/>
          <w:szCs w:val="26"/>
          <w:lang w:val="nl-NL"/>
        </w:rPr>
        <w:t>1.2.02 -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468AD">
        <w:rPr>
          <w:rFonts w:ascii="Times New Roman" w:hAnsi="Times New Roman" w:cs="Times New Roman"/>
          <w:sz w:val="26"/>
          <w:szCs w:val="26"/>
          <w:lang w:val="nl-NL"/>
        </w:rPr>
        <w:t>). Cùng với quy chế, nội quy khác trong sổ tay giáo dục định hướng cũng được công khai (</w:t>
      </w:r>
      <w:r w:rsidRPr="004468AD">
        <w:rPr>
          <w:rFonts w:ascii="Times New Roman" w:hAnsi="Times New Roman" w:cs="Times New Roman"/>
          <w:i/>
          <w:sz w:val="26"/>
          <w:szCs w:val="26"/>
          <w:lang w:val="nl-NL"/>
        </w:rPr>
        <w:t>2.5.05 - Sổ tay giáo dục định hướng</w:t>
      </w:r>
      <w:r w:rsidRPr="004468AD">
        <w:rPr>
          <w:rFonts w:ascii="Times New Roman" w:hAnsi="Times New Roman" w:cs="Times New Roman"/>
          <w:sz w:val="26"/>
          <w:szCs w:val="26"/>
          <w:lang w:val="nl-NL"/>
        </w:rPr>
        <w:t>).</w:t>
      </w:r>
    </w:p>
    <w:p w:rsidR="0014334E" w:rsidRPr="004468AD" w:rsidRDefault="0014334E" w:rsidP="0014334E">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Hằng năm, nhà trường kiểm tra hồ sơ tuyển sinh, kiến thức đầu vào và đối chiếu kết quả học tập của người học với chương trình đào tạo hiện hành để xem xét và phê duyệt việc miễn học hoặc bổ sung kiến thức cho sinh viên (</w:t>
      </w:r>
      <w:r w:rsidRPr="004468AD">
        <w:rPr>
          <w:rFonts w:ascii="Times New Roman" w:hAnsi="Times New Roman" w:cs="Times New Roman"/>
          <w:i/>
          <w:sz w:val="26"/>
          <w:szCs w:val="26"/>
          <w:lang w:val="nl-NL"/>
        </w:rPr>
        <w:t>2.7.10– Biên bản kiểm tra hồ sơ tuyển sinh liên thông cao đẳng ngành Công nghệ kỹ thuật Điện, Điện tử</w:t>
      </w:r>
      <w:r w:rsidRPr="004468AD">
        <w:rPr>
          <w:rFonts w:ascii="Times New Roman" w:hAnsi="Times New Roman" w:cs="Times New Roman"/>
          <w:sz w:val="26"/>
          <w:szCs w:val="26"/>
          <w:lang w:val="nl-NL"/>
        </w:rPr>
        <w:t>). Trường có tổ chức xét công nhận giá trị chuyển đổi kết quả học tập và khối lượng kiến thức được miễn trừ, bổ sung cho sinh viên theo quy định. (</w:t>
      </w:r>
      <w:r w:rsidRPr="004468AD">
        <w:rPr>
          <w:rFonts w:ascii="Times New Roman" w:hAnsi="Times New Roman" w:cs="Times New Roman"/>
          <w:i/>
          <w:sz w:val="26"/>
          <w:szCs w:val="26"/>
          <w:lang w:val="nl-NL"/>
        </w:rPr>
        <w:t>2.7.11-Quyết định về việc sinh viên liên thông cao đẳng học môn bổ sung</w:t>
      </w:r>
      <w:r w:rsidRPr="004468AD">
        <w:rPr>
          <w:rFonts w:ascii="Times New Roman" w:hAnsi="Times New Roman" w:cs="Times New Roman"/>
          <w:sz w:val="26"/>
          <w:szCs w:val="26"/>
          <w:lang w:val="nl-NL"/>
        </w:rPr>
        <w:t>)</w:t>
      </w:r>
    </w:p>
    <w:p w:rsidR="0014334E" w:rsidRPr="004468AD" w:rsidRDefault="0014334E" w:rsidP="0014334E">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Công tác tuyển sinh, đào tạo cao đẳng liên thông của Trường được thực hiện theo đúng các quy định hiện hành của Bộ Lao động Thương binh và Xã hội (</w:t>
      </w:r>
      <w:r w:rsidRPr="004468AD">
        <w:rPr>
          <w:rFonts w:ascii="Times New Roman" w:hAnsi="Times New Roman" w:cs="Times New Roman"/>
          <w:i/>
          <w:sz w:val="26"/>
          <w:szCs w:val="26"/>
          <w:lang w:val="nl-NL"/>
        </w:rPr>
        <w:t>2.1.13- Báo cáo tổng kết công tác thanh tra, kiểm tra nội bộ năm học và phương hướng triển khai kế hoạch công tác thanh tra, kiểm tra nội bộ năm học</w:t>
      </w:r>
      <w:r w:rsidRPr="004468AD">
        <w:rPr>
          <w:rFonts w:ascii="Times New Roman" w:hAnsi="Times New Roman" w:cs="Times New Roman"/>
          <w:sz w:val="26"/>
          <w:szCs w:val="26"/>
          <w:lang w:val="nl-NL"/>
        </w:rPr>
        <w:t>). Năm 2021, trường chưa có khóa tuyển liên thông cao đẳng ngành Công nghệ kỹ thuật Điện, Điện tử tốt nghiệp.</w:t>
      </w:r>
      <w:r w:rsidRPr="004468AD">
        <w:rPr>
          <w:rFonts w:ascii="Times New Roman" w:hAnsi="Times New Roman" w:cs="Times New Roman"/>
          <w:spacing w:val="-2"/>
          <w:sz w:val="26"/>
          <w:szCs w:val="26"/>
          <w:lang w:val="nl-NL"/>
        </w:rPr>
        <w:t xml:space="preserve"> </w:t>
      </w:r>
    </w:p>
    <w:p w:rsidR="0014334E" w:rsidRPr="004468AD" w:rsidRDefault="0014334E" w:rsidP="0014334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7, tiêu chí 2: 2 điểm</w:t>
      </w:r>
    </w:p>
    <w:p w:rsidR="0014334E" w:rsidRPr="004468AD" w:rsidRDefault="0014334E" w:rsidP="0014334E">
      <w:pPr>
        <w:pStyle w:val="Heading6"/>
        <w:spacing w:before="120"/>
        <w:rPr>
          <w:rFonts w:ascii="Times New Roman" w:eastAsia="Times New Roman" w:hAnsi="Times New Roman" w:cs="Times New Roman"/>
          <w:color w:val="auto"/>
          <w:sz w:val="26"/>
          <w:szCs w:val="26"/>
          <w:lang w:val="nl-NL"/>
        </w:rPr>
      </w:pPr>
      <w:bookmarkStart w:id="3" w:name="_Toc90112368"/>
      <w:r w:rsidRPr="004468AD">
        <w:rPr>
          <w:rFonts w:ascii="Times New Roman" w:eastAsia="Times New Roman" w:hAnsi="Times New Roman" w:cs="Times New Roman"/>
          <w:color w:val="auto"/>
          <w:sz w:val="26"/>
          <w:szCs w:val="26"/>
          <w:lang w:val="nl-NL"/>
        </w:rPr>
        <w:t>2.2.4. Tiêu chí 4. Chương trình, giáo trình</w:t>
      </w:r>
      <w:bookmarkEnd w:id="3"/>
    </w:p>
    <w:p w:rsidR="0014334E" w:rsidRPr="004468AD" w:rsidRDefault="0014334E" w:rsidP="0014334E">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4:</w:t>
      </w:r>
    </w:p>
    <w:p w:rsidR="0014334E" w:rsidRPr="004468AD" w:rsidRDefault="0014334E" w:rsidP="0014334E">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14334E" w:rsidRPr="004468AD" w:rsidRDefault="0014334E" w:rsidP="0014334E">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Chương trình đào tạo ngành Công nghệ kỹ thuật Điện, Điện tử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w:t>
      </w:r>
      <w:r w:rsidRPr="004468AD">
        <w:rPr>
          <w:rFonts w:ascii="Times New Roman" w:eastAsia="Times New Roman" w:hAnsi="Times New Roman" w:cs="Times New Roman"/>
          <w:sz w:val="26"/>
          <w:szCs w:val="26"/>
          <w:lang w:val="nl-NL"/>
        </w:rPr>
        <w:lastRenderedPageBreak/>
        <w:t xml:space="preserve">đẳng; </w:t>
      </w:r>
      <w:r w:rsidRPr="004468AD">
        <w:rPr>
          <w:rFonts w:ascii="Times New Roman" w:eastAsia="Times New Roman" w:hAnsi="Times New Roman" w:cs="Times New Roman"/>
          <w:sz w:val="26"/>
          <w:szCs w:val="26"/>
        </w:rPr>
        <w:t xml:space="preserve">Thông tư 12/2017/TT-BLĐTBXH ngày 20 tháng 4 năm 2017 </w:t>
      </w:r>
      <w:r w:rsidRPr="004468AD">
        <w:rPr>
          <w:rFonts w:ascii="Times New Roman" w:eastAsia="Times New Roman" w:hAnsi="Times New Roman" w:cs="Times New Roman"/>
          <w:sz w:val="26"/>
          <w:szCs w:val="26"/>
          <w:lang w:val="pt-BR"/>
        </w:rPr>
        <w:t xml:space="preserve">quy định khối lượng kiến thức tối thiểu, yêu cầu về năng lực mà người học đạt được sau khi tốt nghiệp trình độ trung cấp, trình độ cao đẳng, </w:t>
      </w:r>
      <w:r w:rsidRPr="004468AD">
        <w:rPr>
          <w:rFonts w:ascii="Times New Roman" w:eastAsia="Calibri" w:hAnsi="Times New Roman" w:cs="Times New Roman"/>
          <w:sz w:val="26"/>
          <w:szCs w:val="26"/>
          <w:lang w:val="da-DK"/>
        </w:rPr>
        <w:t>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4468AD">
        <w:rPr>
          <w:rFonts w:ascii="Times New Roman" w:eastAsia="Times New Roman" w:hAnsi="Times New Roman" w:cs="Times New Roman"/>
          <w:sz w:val="26"/>
          <w:szCs w:val="26"/>
          <w:lang w:val="nl-NL"/>
        </w:rPr>
        <w:t xml:space="preserve"> và </w:t>
      </w:r>
      <w:r w:rsidRPr="004468AD">
        <w:rPr>
          <w:rFonts w:ascii="Times New Roman" w:eastAsia="Times New Roman" w:hAnsi="Times New Roman" w:cs="Times New Roman"/>
          <w:sz w:val="26"/>
          <w:szCs w:val="26"/>
        </w:rPr>
        <w:t>các Thông tư hướng dẫn các môn học chung</w:t>
      </w:r>
      <w:r w:rsidRPr="004468AD">
        <w:rPr>
          <w:rFonts w:ascii="Times New Roman" w:eastAsia="Times New Roman" w:hAnsi="Times New Roman" w:cs="Times New Roman"/>
          <w:spacing w:val="-4"/>
          <w:sz w:val="26"/>
          <w:szCs w:val="26"/>
        </w:rPr>
        <w:t xml:space="preserve"> của Bộ Lao động - Thương binh và Xã hội</w:t>
      </w:r>
      <w:r w:rsidRPr="004468AD">
        <w:rPr>
          <w:rFonts w:ascii="Times New Roman" w:eastAsia="Times New Roman" w:hAnsi="Times New Roman" w:cs="Times New Roman"/>
          <w:sz w:val="26"/>
          <w:szCs w:val="26"/>
          <w:lang w:val="nl-NL"/>
        </w:rPr>
        <w:t>.</w:t>
      </w:r>
    </w:p>
    <w:p w:rsidR="0014334E" w:rsidRPr="004468AD" w:rsidRDefault="0014334E" w:rsidP="0014334E">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4468AD">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4468AD">
        <w:rPr>
          <w:rFonts w:ascii="Times New Roman" w:eastAsia="Times New Roman" w:hAnsi="Times New Roman" w:cs="Times New Roman"/>
          <w:sz w:val="26"/>
          <w:szCs w:val="26"/>
          <w:lang w:val="nl-NL"/>
        </w:rPr>
        <w:t>.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và chuyên gia của các lĩnh vực phù hợp 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14334E" w:rsidRPr="004468AD" w:rsidRDefault="0014334E" w:rsidP="0014334E">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14334E" w:rsidRPr="004468AD" w:rsidRDefault="0014334E" w:rsidP="0014334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Cs/>
          <w:iCs/>
          <w:sz w:val="26"/>
          <w:szCs w:val="26"/>
          <w:lang w:val="nl-NL"/>
        </w:rPr>
        <w:t xml:space="preserve">Chương trình đào tạo được xây dựng theo đúng các quy định của Bộ Lao động – Thương binh và Xã hội, quy trình xây dựng, biên soạn khoa học, có sự tham gia, đóng góp của chuyên gia và doanh nghiệp, đơn vị sử dụng lao động, được thiết kế phù hợp với nhu cầu đào tạo cũng như thực tế sản xuất của địa phương, hướng tới một chương trình đào tạo đáp ứng yêu cầu thực tiễn của doanh nghiệp. </w:t>
      </w:r>
    </w:p>
    <w:p w:rsidR="0014334E" w:rsidRPr="004468AD" w:rsidRDefault="0014334E" w:rsidP="0014334E">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4468AD">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14334E" w:rsidRPr="004468AD" w:rsidRDefault="0014334E" w:rsidP="0014334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Cs/>
          <w:iCs/>
          <w:sz w:val="26"/>
          <w:szCs w:val="26"/>
          <w:lang w:val="nl-NL"/>
        </w:rPr>
        <w:t>Quy trình biên soạn giáo trình, tài liệu giảng dạy theo đúng quy định hiện hành, có đủ tài liệu giảng dạy, tài liệu tham khảo, chương trình môn học, trong đó xác định rõ phương pháp và các yêu cầu về kiểm tra đánh giá kết quả học tập.</w:t>
      </w:r>
    </w:p>
    <w:p w:rsidR="0014334E" w:rsidRPr="004468AD" w:rsidRDefault="0014334E" w:rsidP="0014334E">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4468AD">
        <w:rPr>
          <w:rFonts w:ascii="Times New Roman" w:eastAsia="Times New Roman" w:hAnsi="Times New Roman" w:cs="Times New Roman"/>
          <w:bCs/>
          <w:iCs/>
          <w:sz w:val="26"/>
          <w:szCs w:val="26"/>
          <w:lang w:val="nl-NL"/>
        </w:rPr>
        <w:t>Công tác thư viện nhằm phục vụ cho quá trình đào tạo ngành Công nghệ kỹ thuật Điện, Điện tử được tổ chức tốt nhằm tạo điều kiện thuận lợi cho sinh viên học tập và rèn luyện tại nhà trường.</w:t>
      </w:r>
    </w:p>
    <w:p w:rsidR="0014334E" w:rsidRPr="004468AD" w:rsidRDefault="0014334E" w:rsidP="0014334E">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14334E" w:rsidRPr="004468AD" w:rsidRDefault="0014334E" w:rsidP="0014334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i/>
          <w:sz w:val="26"/>
          <w:szCs w:val="26"/>
        </w:rPr>
        <w:lastRenderedPageBreak/>
        <w:t xml:space="preserve">* Kế hoạch nâng cao chất lượng: </w:t>
      </w:r>
    </w:p>
    <w:p w:rsidR="0014334E" w:rsidRPr="004468AD" w:rsidRDefault="0014334E" w:rsidP="0014334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14334E" w:rsidRPr="004468AD" w:rsidRDefault="0014334E" w:rsidP="0014334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14334E" w:rsidRPr="004468AD" w:rsidRDefault="0014334E" w:rsidP="0014334E">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4468AD">
        <w:rPr>
          <w:rFonts w:ascii="Times New Roman" w:eastAsia="Times New Roman" w:hAnsi="Times New Roman" w:cs="Times New Roman"/>
          <w:b/>
          <w:bCs/>
          <w:iCs/>
          <w:sz w:val="26"/>
          <w:szCs w:val="26"/>
          <w:lang w:val="nl-NL"/>
        </w:rPr>
        <w:t>Điểm đánh giá tiêu chí 4: 24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14334E" w:rsidRPr="004468AD" w:rsidTr="003D3C12">
        <w:trPr>
          <w:trHeight w:val="340"/>
          <w:tblHeader/>
          <w:jc w:val="center"/>
        </w:trPr>
        <w:tc>
          <w:tcPr>
            <w:tcW w:w="3848"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Tiêu chí, tiêu chuẩn</w:t>
            </w:r>
          </w:p>
        </w:tc>
        <w:tc>
          <w:tcPr>
            <w:tcW w:w="3641"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Điểm tự đánh giá</w:t>
            </w:r>
          </w:p>
        </w:tc>
      </w:tr>
      <w:tr w:rsidR="0014334E" w:rsidRPr="004468AD" w:rsidTr="003D3C12">
        <w:trPr>
          <w:trHeight w:val="340"/>
          <w:jc w:val="center"/>
        </w:trPr>
        <w:tc>
          <w:tcPr>
            <w:tcW w:w="3848"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Tiêu chí 4</w:t>
            </w:r>
          </w:p>
        </w:tc>
        <w:tc>
          <w:tcPr>
            <w:tcW w:w="3641"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24</w:t>
            </w:r>
          </w:p>
        </w:tc>
      </w:tr>
      <w:tr w:rsidR="0014334E" w:rsidRPr="004468AD" w:rsidTr="003D3C12">
        <w:trPr>
          <w:trHeight w:val="340"/>
          <w:jc w:val="center"/>
        </w:trPr>
        <w:tc>
          <w:tcPr>
            <w:tcW w:w="3848"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w:t>
            </w:r>
          </w:p>
        </w:tc>
        <w:tc>
          <w:tcPr>
            <w:tcW w:w="3641"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4334E" w:rsidRPr="004468AD" w:rsidTr="003D3C12">
        <w:trPr>
          <w:trHeight w:val="340"/>
          <w:jc w:val="center"/>
        </w:trPr>
        <w:tc>
          <w:tcPr>
            <w:tcW w:w="3848"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2</w:t>
            </w:r>
          </w:p>
        </w:tc>
        <w:tc>
          <w:tcPr>
            <w:tcW w:w="3641"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4334E" w:rsidRPr="004468AD" w:rsidTr="003D3C12">
        <w:trPr>
          <w:trHeight w:val="340"/>
          <w:jc w:val="center"/>
        </w:trPr>
        <w:tc>
          <w:tcPr>
            <w:tcW w:w="3848"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3</w:t>
            </w:r>
          </w:p>
        </w:tc>
        <w:tc>
          <w:tcPr>
            <w:tcW w:w="3641"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4334E" w:rsidRPr="004468AD" w:rsidTr="003D3C12">
        <w:trPr>
          <w:trHeight w:val="340"/>
          <w:jc w:val="center"/>
        </w:trPr>
        <w:tc>
          <w:tcPr>
            <w:tcW w:w="3848"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4</w:t>
            </w:r>
          </w:p>
        </w:tc>
        <w:tc>
          <w:tcPr>
            <w:tcW w:w="3641"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4334E" w:rsidRPr="004468AD" w:rsidTr="003D3C12">
        <w:trPr>
          <w:trHeight w:val="340"/>
          <w:jc w:val="center"/>
        </w:trPr>
        <w:tc>
          <w:tcPr>
            <w:tcW w:w="3848"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5</w:t>
            </w:r>
          </w:p>
        </w:tc>
        <w:tc>
          <w:tcPr>
            <w:tcW w:w="3641"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4334E" w:rsidRPr="004468AD" w:rsidTr="003D3C12">
        <w:trPr>
          <w:trHeight w:val="340"/>
          <w:jc w:val="center"/>
        </w:trPr>
        <w:tc>
          <w:tcPr>
            <w:tcW w:w="3848"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6</w:t>
            </w:r>
          </w:p>
        </w:tc>
        <w:tc>
          <w:tcPr>
            <w:tcW w:w="3641"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4334E" w:rsidRPr="004468AD" w:rsidTr="003D3C12">
        <w:trPr>
          <w:trHeight w:val="340"/>
          <w:jc w:val="center"/>
        </w:trPr>
        <w:tc>
          <w:tcPr>
            <w:tcW w:w="3848"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7</w:t>
            </w:r>
          </w:p>
        </w:tc>
        <w:tc>
          <w:tcPr>
            <w:tcW w:w="3641"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4334E" w:rsidRPr="004468AD" w:rsidTr="003D3C12">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4334E" w:rsidRPr="004468AD" w:rsidTr="003D3C12">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4334E" w:rsidRPr="004468AD" w:rsidTr="003D3C12">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4334E" w:rsidRPr="004468AD" w:rsidTr="003D3C12">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14334E" w:rsidRPr="004468AD" w:rsidTr="003D3C12">
        <w:trPr>
          <w:trHeight w:val="340"/>
          <w:jc w:val="center"/>
        </w:trPr>
        <w:tc>
          <w:tcPr>
            <w:tcW w:w="3848"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12</w:t>
            </w:r>
          </w:p>
        </w:tc>
        <w:tc>
          <w:tcPr>
            <w:tcW w:w="3641" w:type="dxa"/>
            <w:shd w:val="clear" w:color="auto" w:fill="auto"/>
            <w:vAlign w:val="center"/>
          </w:tcPr>
          <w:p w:rsidR="0014334E" w:rsidRPr="004468AD" w:rsidRDefault="0014334E" w:rsidP="003D3C12">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bl>
    <w:p w:rsidR="0014334E" w:rsidRPr="004468AD" w:rsidRDefault="0014334E" w:rsidP="0014334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lang w:val="pt-BR"/>
        </w:rPr>
        <w:t>hành, đánh giá và cập nhật theo quy định.</w:t>
      </w:r>
    </w:p>
    <w:p w:rsidR="0014334E" w:rsidRPr="004468AD" w:rsidRDefault="0014334E" w:rsidP="0014334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14334E" w:rsidRPr="004468AD" w:rsidRDefault="0014334E" w:rsidP="0014334E">
      <w:pPr>
        <w:widowControl w:val="0"/>
        <w:spacing w:before="80" w:after="80" w:line="312" w:lineRule="auto"/>
        <w:ind w:firstLine="567"/>
        <w:jc w:val="both"/>
        <w:rPr>
          <w:rFonts w:ascii="Times New Roman" w:eastAsia="Calibri" w:hAnsi="Times New Roman" w:cs="Times New Roman"/>
          <w:sz w:val="26"/>
          <w:szCs w:val="26"/>
          <w:lang w:val="da-DK"/>
        </w:rPr>
      </w:pPr>
      <w:r w:rsidRPr="004468AD">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nhật theo quy định của các </w:t>
      </w:r>
      <w:r w:rsidRPr="004468AD">
        <w:rPr>
          <w:rFonts w:ascii="Times New Roman" w:eastAsia="Calibri" w:hAnsi="Times New Roman" w:cs="Times New Roman"/>
          <w:sz w:val="26"/>
          <w:szCs w:val="26"/>
          <w:lang w:val="da-DK"/>
        </w:rPr>
        <w:lastRenderedPageBreak/>
        <w:t>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p>
    <w:p w:rsidR="0014334E" w:rsidRPr="004468AD" w:rsidRDefault="0014334E" w:rsidP="0014334E">
      <w:pPr>
        <w:widowControl w:val="0"/>
        <w:spacing w:before="80" w:after="80" w:line="312" w:lineRule="auto"/>
        <w:ind w:firstLine="567"/>
        <w:jc w:val="both"/>
        <w:rPr>
          <w:rFonts w:ascii="Times New Roman" w:eastAsia="Calibri" w:hAnsi="Times New Roman" w:cs="Times New Roman"/>
          <w:sz w:val="26"/>
          <w:szCs w:val="26"/>
          <w:lang w:val="da-DK"/>
        </w:rPr>
      </w:pPr>
      <w:r w:rsidRPr="004468AD">
        <w:rPr>
          <w:rFonts w:ascii="Times New Roman" w:eastAsia="Calibri" w:hAnsi="Times New Roman" w:cs="Times New Roman"/>
          <w:sz w:val="26"/>
          <w:szCs w:val="26"/>
          <w:lang w:val="da-DK"/>
        </w:rPr>
        <w:t xml:space="preserve"> Từ năm 2017 đến nay, 100% chương trình đào tạo của Trường khi tổ chức xây dựng, biên soạn đều được Hiệu trưởng ra quyết định thành lập Ban chỉ đạo xây dựng chương trình đào tạo để hướng dẫn biên soạn, thẩm định chương trình đào tạo </w:t>
      </w:r>
      <w:r w:rsidRPr="004468AD">
        <w:rPr>
          <w:rFonts w:ascii="Times New Roman" w:eastAsia="Calibri" w:hAnsi="Times New Roman" w:cs="Times New Roman"/>
          <w:i/>
          <w:sz w:val="26"/>
          <w:szCs w:val="26"/>
          <w:lang w:val="da-DK"/>
        </w:rPr>
        <w:t>(1.1.11 - Quyết định thành lập Ban chỉ đạo xây dựng chương trình đào tạo)</w:t>
      </w:r>
      <w:r w:rsidRPr="004468AD">
        <w:rPr>
          <w:rFonts w:ascii="Times New Roman" w:eastAsia="Calibri" w:hAnsi="Times New Roman" w:cs="Times New Roman"/>
          <w:sz w:val="26"/>
          <w:szCs w:val="26"/>
          <w:lang w:val="da-DK"/>
        </w:rPr>
        <w:t>, thành lập Ban biên soạn chương trình đào tạo (</w:t>
      </w:r>
      <w:r w:rsidRPr="004468AD">
        <w:rPr>
          <w:rFonts w:ascii="Times New Roman" w:eastAsia="Calibri" w:hAnsi="Times New Roman" w:cs="Times New Roman"/>
          <w:i/>
          <w:sz w:val="26"/>
          <w:szCs w:val="26"/>
          <w:lang w:val="da-DK"/>
        </w:rPr>
        <w:t>1.1.12 - Quyết định thành lập Ban biên soạn chương trình, giáo trình đào tạo của khoa Điện - Điện tử</w:t>
      </w:r>
      <w:r w:rsidRPr="004468AD">
        <w:rPr>
          <w:rFonts w:ascii="Times New Roman" w:eastAsia="Calibri" w:hAnsi="Times New Roman" w:cs="Times New Roman"/>
          <w:sz w:val="26"/>
          <w:szCs w:val="26"/>
          <w:lang w:val="da-DK"/>
        </w:rPr>
        <w:t>), thành lập Hội đồng thẩm định chương trình đào tạo (</w:t>
      </w:r>
      <w:r w:rsidRPr="004468AD">
        <w:rPr>
          <w:rFonts w:ascii="Times New Roman" w:eastAsia="Calibri" w:hAnsi="Times New Roman" w:cs="Times New Roman"/>
          <w:i/>
          <w:sz w:val="26"/>
          <w:szCs w:val="26"/>
          <w:lang w:val="da-DK"/>
        </w:rPr>
        <w:t>1.1.13 - Quyết định thành lập Hội đồng thẩm định chương trình, giáo trình đào tạo của khoa Điện - Điện tử)</w:t>
      </w:r>
      <w:r w:rsidRPr="004468AD">
        <w:rPr>
          <w:rFonts w:ascii="Times New Roman" w:eastAsia="Calibri" w:hAnsi="Times New Roman" w:cs="Times New Roman"/>
          <w:sz w:val="26"/>
          <w:szCs w:val="26"/>
          <w:lang w:val="da-DK"/>
        </w:rPr>
        <w:t xml:space="preserve">, để có chương trình đào tạo hoàn chỉnh nhất đưa vào áp dụng, vận hành trong toàn trường. Ban biên soạn đã triệu tập các thành viên và tổ chức họp để lấy ý kiến, góp ý cho chương trình đào tạo </w:t>
      </w:r>
      <w:r w:rsidRPr="004468AD">
        <w:rPr>
          <w:rFonts w:ascii="Times New Roman" w:eastAsia="Calibri" w:hAnsi="Times New Roman" w:cs="Times New Roman"/>
          <w:i/>
          <w:sz w:val="26"/>
          <w:szCs w:val="26"/>
          <w:lang w:val="da-DK"/>
        </w:rPr>
        <w:t>(1.1.02- Biên bản họp góp ý chương trình đào tạo của Tổ bộ môn, khoa Điện – Điện tử)</w:t>
      </w:r>
      <w:r w:rsidRPr="004468AD">
        <w:rPr>
          <w:rFonts w:ascii="Times New Roman" w:eastAsia="Calibri" w:hAnsi="Times New Roman" w:cs="Times New Roman"/>
          <w:sz w:val="26"/>
          <w:szCs w:val="26"/>
          <w:lang w:val="da-DK"/>
        </w:rPr>
        <w:t xml:space="preserve"> và hiệu chỉnh hoàn thiện để trình Hội đồng thẩm định, nghiệm thu. Hội đồng thẩm định họp bàn lựa chọn, thống nhất, nghiệm thu nội dung, chất lượng (</w:t>
      </w:r>
      <w:r w:rsidRPr="004468AD">
        <w:rPr>
          <w:rFonts w:ascii="Times New Roman" w:eastAsia="Calibri" w:hAnsi="Times New Roman" w:cs="Times New Roman"/>
          <w:i/>
          <w:sz w:val="26"/>
          <w:szCs w:val="26"/>
          <w:lang w:val="da-DK"/>
        </w:rPr>
        <w:t>1.1.03 - Biên bản họp thẩm định chương trình đào tạo của khoa Điện – Điện tử</w:t>
      </w:r>
      <w:r w:rsidRPr="004468AD">
        <w:rPr>
          <w:rFonts w:ascii="Times New Roman" w:eastAsia="Calibri" w:hAnsi="Times New Roman" w:cs="Times New Roman"/>
          <w:sz w:val="26"/>
          <w:szCs w:val="26"/>
          <w:lang w:val="da-DK"/>
        </w:rPr>
        <w:t>) và cuối cùng Hiệu trưởng ra quyết định ban hành chương trình đào tạo áp dụng toàn trường (</w:t>
      </w:r>
      <w:r w:rsidRPr="004468AD">
        <w:rPr>
          <w:rFonts w:ascii="Times New Roman" w:eastAsia="Calibri" w:hAnsi="Times New Roman" w:cs="Times New Roman"/>
          <w:i/>
          <w:sz w:val="26"/>
          <w:szCs w:val="26"/>
          <w:lang w:val="da-DK"/>
        </w:rPr>
        <w:t>1.1.04 - Quyết định ban hành chương trình đào tạo năm 2019, 2020, 2021</w:t>
      </w:r>
      <w:r w:rsidRPr="004468AD">
        <w:rPr>
          <w:rFonts w:ascii="Times New Roman" w:eastAsia="Calibri" w:hAnsi="Times New Roman" w:cs="Times New Roman"/>
          <w:sz w:val="26"/>
          <w:szCs w:val="26"/>
          <w:lang w:val="da-DK"/>
        </w:rPr>
        <w:t>).</w:t>
      </w:r>
    </w:p>
    <w:p w:rsidR="0014334E" w:rsidRPr="004468AD" w:rsidRDefault="0014334E" w:rsidP="0014334E">
      <w:pPr>
        <w:widowControl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Calibri" w:hAnsi="Times New Roman" w:cs="Times New Roman"/>
          <w:sz w:val="26"/>
          <w:szCs w:val="26"/>
          <w:lang w:val="da-DK"/>
        </w:rPr>
        <w:t>Việc đánh giá và cập nhật chương trình đào tạo, Trường thực hiện kịp thời khi có sự thay đổi về khối lượng kiến thức tối thiểu, chương trình các môn học chung, theo quy định của Bộ Lao động – Thương binh và Xã hội. Trong năm 2018, Bộ Lao động – Thương binh và Xã hội ban hành Thông tư số 45/2018/TT-BLĐTBXH ngày 28 tháng 12 năm 2018 quy định khối lượng kiến thức tối thiểu, yêu cầu về năng lực mà người học đạt được sau khi tốt nghiệp trình độ trung cấp, trình độ cao đẳng. Đến năm 2019, Bộ Lao động – Thương binh và Xã hội ban hành các Thông tư hướng dẫn chương trình 06 môn học chung trong khối kiến thức các môn học chung của chương trình đào tạo trung cấp, cao đẳng. Đồng thời khoa Điện - Điện tử căn cứ những ý kiến đóng góp từ các bên liên quan như doanh nghiệp, đơn vị sử dụng lao động, sinh viên tốt nghiệp (</w:t>
      </w:r>
      <w:r w:rsidRPr="004468AD">
        <w:rPr>
          <w:rFonts w:ascii="Times New Roman" w:eastAsia="Calibri" w:hAnsi="Times New Roman" w:cs="Times New Roman"/>
          <w:i/>
          <w:sz w:val="26"/>
          <w:szCs w:val="26"/>
          <w:lang w:val="da-DK"/>
        </w:rPr>
        <w:t xml:space="preserve">1.1.09 - Kết quả thực hiện khảo sát chất lượng Chương trình, giáo trình đào tạo của trường Cao đẳng Lý </w:t>
      </w:r>
      <w:r w:rsidRPr="004468AD">
        <w:rPr>
          <w:rFonts w:ascii="Times New Roman" w:eastAsia="Calibri" w:hAnsi="Times New Roman" w:cs="Times New Roman"/>
          <w:i/>
          <w:sz w:val="26"/>
          <w:szCs w:val="26"/>
          <w:lang w:val="da-DK"/>
        </w:rPr>
        <w:lastRenderedPageBreak/>
        <w:t>Tự Trọng Thành phố Hồ Chí Minh</w:t>
      </w:r>
      <w:r w:rsidRPr="004468AD">
        <w:rPr>
          <w:rFonts w:ascii="Times New Roman" w:eastAsia="Calibri" w:hAnsi="Times New Roman" w:cs="Times New Roman"/>
          <w:sz w:val="26"/>
          <w:szCs w:val="26"/>
          <w:lang w:val="da-DK"/>
        </w:rPr>
        <w:t>) và trên cơ sở ý kiến bổ sung, khi giảng viên tham quan thực tế các nhà máy, xí nghiệp, doanh nghiệp (</w:t>
      </w:r>
      <w:r w:rsidRPr="004468AD">
        <w:rPr>
          <w:rFonts w:ascii="Times New Roman" w:eastAsia="Calibri" w:hAnsi="Times New Roman" w:cs="Times New Roman"/>
          <w:i/>
          <w:sz w:val="26"/>
          <w:szCs w:val="26"/>
          <w:lang w:val="da-DK"/>
        </w:rPr>
        <w:t>4.1.01 – Hồ sơ Thực tập tại Doanh nghiệp, Cơ quan chuyên môn của giảng viên</w:t>
      </w:r>
      <w:r w:rsidRPr="004468AD">
        <w:rPr>
          <w:rFonts w:ascii="Times New Roman" w:eastAsia="Calibri" w:hAnsi="Times New Roman" w:cs="Times New Roman"/>
          <w:sz w:val="26"/>
          <w:szCs w:val="26"/>
          <w:lang w:val="da-DK"/>
        </w:rPr>
        <w:t>) để tổng hợp đánh giá và cập nhật, hiệu chỉnh chương trình đào tạo trình Hiệu trưởng ra Quyết định ban hành chương trình đào tạo nhằm đáp ứng sự thay đổi của các bên liên quan (</w:t>
      </w:r>
      <w:r w:rsidRPr="004468AD">
        <w:rPr>
          <w:rFonts w:ascii="Times New Roman" w:eastAsia="Calibri" w:hAnsi="Times New Roman" w:cs="Times New Roman"/>
          <w:i/>
          <w:sz w:val="26"/>
          <w:szCs w:val="26"/>
          <w:lang w:val="da-DK"/>
        </w:rPr>
        <w:t>1.1.05 - Chương trình đào tạo, chương trình chi tiết các môn học ngành Công nghệ kỹ thuật Điện, Điện tử</w:t>
      </w:r>
      <w:r w:rsidRPr="004468AD">
        <w:rPr>
          <w:rFonts w:ascii="Times New Roman" w:eastAsia="Calibri" w:hAnsi="Times New Roman" w:cs="Times New Roman"/>
          <w:sz w:val="26"/>
          <w:szCs w:val="26"/>
          <w:lang w:val="da-DK"/>
        </w:rPr>
        <w:t>).</w:t>
      </w:r>
    </w:p>
    <w:p w:rsidR="0014334E" w:rsidRPr="004468AD" w:rsidRDefault="0014334E" w:rsidP="0014334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1, tiêu chí 4: 2 điểm</w:t>
      </w:r>
    </w:p>
    <w:p w:rsidR="0014334E" w:rsidRPr="004468AD" w:rsidRDefault="0014334E" w:rsidP="0014334E">
      <w:pPr>
        <w:spacing w:before="80" w:after="80" w:line="312" w:lineRule="auto"/>
        <w:jc w:val="both"/>
        <w:rPr>
          <w:rFonts w:ascii="Times New Roman" w:eastAsia="Times New Roman" w:hAnsi="Times New Roman" w:cs="Times New Roman"/>
          <w:b/>
          <w:sz w:val="2"/>
          <w:szCs w:val="28"/>
        </w:rPr>
      </w:pPr>
    </w:p>
    <w:p w:rsidR="0014334E" w:rsidRPr="004468AD" w:rsidRDefault="0014334E" w:rsidP="0014334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4.2: </w:t>
      </w:r>
      <w:r w:rsidRPr="004468AD">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p>
    <w:p w:rsidR="0014334E" w:rsidRPr="004468AD" w:rsidRDefault="0014334E" w:rsidP="0014334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14334E" w:rsidRPr="004468AD" w:rsidRDefault="0014334E" w:rsidP="0014334E">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4468AD">
        <w:rPr>
          <w:rFonts w:ascii="Times New Roman" w:eastAsia="Times New Roman" w:hAnsi="Times New Roman" w:cs="Times New Roman"/>
          <w:spacing w:val="-4"/>
          <w:sz w:val="26"/>
          <w:szCs w:val="26"/>
        </w:rPr>
        <w:t>Căn cứ vào các Thông tư số 03/2017/TT-BLĐTBXH ngày 01 tháng 3 năm 2017; Thông tư 12/2017/TT-BLĐTBXH ngày 20 tháng 4 năm 2017; Thông tư số 45/2018/TT-BLĐTBXH ngày 28 tháng 12 năm 2018 và các Thông tư hướng dẫn các môn học chung của Bộ Lao động - Thương binh và Xã hội, Trường lập Kế hoạch xây dựng chương trình đào tạo các ngành, nghề trình độ cao đẳng, trung cấp (</w:t>
      </w:r>
      <w:r w:rsidRPr="004468AD">
        <w:rPr>
          <w:rFonts w:ascii="Times New Roman" w:eastAsia="Times New Roman" w:hAnsi="Times New Roman" w:cs="Times New Roman"/>
          <w:i/>
          <w:spacing w:val="-4"/>
          <w:sz w:val="26"/>
          <w:szCs w:val="26"/>
        </w:rPr>
        <w:t>1.1.10 - Kế hoạch xây dựng chương trình đào tạo các trình độ cao đẳng, trung cấp</w:t>
      </w:r>
      <w:r w:rsidRPr="004468AD">
        <w:rPr>
          <w:rFonts w:ascii="Times New Roman" w:eastAsia="Times New Roman" w:hAnsi="Times New Roman" w:cs="Times New Roman"/>
          <w:spacing w:val="-4"/>
          <w:sz w:val="26"/>
          <w:szCs w:val="26"/>
        </w:rPr>
        <w:t>). Căn cứ các quy định và rà soát năng lực của giảng viên trong toàn trường để thành lập Ban biên soạn (</w:t>
      </w:r>
      <w:r w:rsidRPr="004468AD">
        <w:rPr>
          <w:rFonts w:ascii="Times New Roman" w:eastAsia="Times New Roman" w:hAnsi="Times New Roman" w:cs="Times New Roman"/>
          <w:i/>
          <w:spacing w:val="-4"/>
          <w:sz w:val="26"/>
          <w:szCs w:val="26"/>
        </w:rPr>
        <w:t>1.1.12 - Quyết định thành lập Ban biên soạn chương trình, giáo trình đào tạo của khoa Điện - Điện tử</w:t>
      </w:r>
      <w:r w:rsidRPr="004468AD">
        <w:rPr>
          <w:rFonts w:ascii="Times New Roman" w:eastAsia="Times New Roman" w:hAnsi="Times New Roman" w:cs="Times New Roman"/>
          <w:spacing w:val="-4"/>
          <w:sz w:val="26"/>
          <w:szCs w:val="26"/>
        </w:rPr>
        <w:t>), Hội đồng thẩm định chương trình đào tạo (</w:t>
      </w:r>
      <w:r w:rsidRPr="004468AD">
        <w:rPr>
          <w:rFonts w:ascii="Times New Roman" w:eastAsia="Times New Roman" w:hAnsi="Times New Roman" w:cs="Times New Roman"/>
          <w:i/>
          <w:spacing w:val="-4"/>
          <w:sz w:val="26"/>
          <w:szCs w:val="26"/>
        </w:rPr>
        <w:t>1.1.13 - Quyết định thành lập Hội đồng thẩm định chương trình, giáo trình đào tạo của khoa Điện - Điện tử</w:t>
      </w:r>
      <w:r w:rsidRPr="004468AD">
        <w:rPr>
          <w:rFonts w:ascii="Times New Roman" w:eastAsia="Times New Roman" w:hAnsi="Times New Roman" w:cs="Times New Roman"/>
          <w:spacing w:val="-4"/>
          <w:sz w:val="26"/>
          <w:szCs w:val="26"/>
        </w:rPr>
        <w:t>) và Ban chỉ đạo xây dựng chương trình đào tạo (</w:t>
      </w:r>
      <w:r w:rsidRPr="004468AD">
        <w:rPr>
          <w:rFonts w:ascii="Times New Roman" w:eastAsia="Times New Roman" w:hAnsi="Times New Roman" w:cs="Times New Roman"/>
          <w:i/>
          <w:spacing w:val="-4"/>
          <w:sz w:val="26"/>
          <w:szCs w:val="26"/>
        </w:rPr>
        <w:t>1.1.11 – Quyết định thành lập Ban chỉ đạo xây dựng chương trình đào tạo</w:t>
      </w:r>
      <w:r w:rsidRPr="004468AD">
        <w:rPr>
          <w:rFonts w:ascii="Times New Roman" w:eastAsia="Times New Roman" w:hAnsi="Times New Roman" w:cs="Times New Roman"/>
          <w:spacing w:val="-4"/>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14334E" w:rsidRPr="004468AD" w:rsidRDefault="0014334E" w:rsidP="0014334E">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4468AD">
        <w:rPr>
          <w:rFonts w:ascii="Times New Roman" w:eastAsia="Times New Roman" w:hAnsi="Times New Roman" w:cs="Times New Roman"/>
          <w:spacing w:val="-4"/>
          <w:sz w:val="26"/>
          <w:szCs w:val="26"/>
        </w:rPr>
        <w:t>Trong quá trình xây dựng, biên soạn chương trình đào tạo ngoài sự tham gia góp ý (</w:t>
      </w:r>
      <w:r w:rsidRPr="004468AD">
        <w:rPr>
          <w:rFonts w:ascii="Times New Roman" w:eastAsia="Times New Roman" w:hAnsi="Times New Roman" w:cs="Times New Roman"/>
          <w:i/>
          <w:spacing w:val="-4"/>
          <w:sz w:val="26"/>
          <w:szCs w:val="26"/>
        </w:rPr>
        <w:t>1.1.02- Biên bản họp góp ý chương trình đào tạo của tổ bộ môn, khoa Điện – Điện tử</w:t>
      </w:r>
      <w:r w:rsidRPr="004468AD">
        <w:rPr>
          <w:rFonts w:ascii="Times New Roman" w:eastAsia="Times New Roman" w:hAnsi="Times New Roman" w:cs="Times New Roman"/>
          <w:spacing w:val="-4"/>
          <w:sz w:val="26"/>
          <w:szCs w:val="26"/>
        </w:rPr>
        <w:t>) và thẩm định (</w:t>
      </w:r>
      <w:r w:rsidRPr="004468AD">
        <w:rPr>
          <w:rFonts w:ascii="Times New Roman" w:eastAsia="Times New Roman" w:hAnsi="Times New Roman" w:cs="Times New Roman"/>
          <w:i/>
          <w:spacing w:val="-4"/>
          <w:sz w:val="26"/>
          <w:szCs w:val="26"/>
        </w:rPr>
        <w:t>1.1.03 - Biên bản họp thẩm định chương trình đào tạo của khoa Điện – Điện tử</w:t>
      </w:r>
      <w:r w:rsidRPr="004468AD">
        <w:rPr>
          <w:rFonts w:ascii="Times New Roman" w:eastAsia="Times New Roman" w:hAnsi="Times New Roman" w:cs="Times New Roman"/>
          <w:spacing w:val="-4"/>
          <w:sz w:val="26"/>
          <w:szCs w:val="26"/>
        </w:rPr>
        <w:t>) của giảng viên, đơn vị sử dụng lao động, doanh nghiệp, nhà trường còn thực hiện tham khảo ý kiến các nhà tuyển dụng lao động, cán bộ khoa học kỹ thuật của đơn vị sử dụng lao động về lãnh vực ngành, nghề đào tạo của trường và sinh viên đã tốt nghiệp bằng các phiếu tham khảo ý kiến và phiếu khảo sát năng lực của sinh viên tại các doanh nghiệp (</w:t>
      </w:r>
      <w:r w:rsidRPr="004468AD">
        <w:rPr>
          <w:rFonts w:ascii="Times New Roman" w:eastAsia="Times New Roman" w:hAnsi="Times New Roman" w:cs="Times New Roman"/>
          <w:i/>
          <w:spacing w:val="-4"/>
          <w:sz w:val="26"/>
          <w:szCs w:val="26"/>
        </w:rPr>
        <w:t>1.1.09- Kết quả thực hiện khảo sát chất lượng Chương trình đào tạo, Giáo trình của trường Cao đẳng Lý Tự Trọng Thành phố Hồ Chí Minh</w:t>
      </w:r>
      <w:r w:rsidRPr="004468AD">
        <w:rPr>
          <w:rFonts w:ascii="Times New Roman" w:eastAsia="Times New Roman" w:hAnsi="Times New Roman" w:cs="Times New Roman"/>
          <w:spacing w:val="-4"/>
          <w:sz w:val="26"/>
          <w:szCs w:val="26"/>
        </w:rPr>
        <w:t>).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4468AD">
        <w:rPr>
          <w:rFonts w:ascii="Times New Roman" w:eastAsia="Times New Roman" w:hAnsi="Times New Roman" w:cs="Times New Roman"/>
          <w:i/>
          <w:spacing w:val="-4"/>
          <w:sz w:val="26"/>
          <w:szCs w:val="26"/>
        </w:rPr>
        <w:t xml:space="preserve">1.1.04 - Quyết định ban hành chương </w:t>
      </w:r>
      <w:r w:rsidRPr="004468AD">
        <w:rPr>
          <w:rFonts w:ascii="Times New Roman" w:eastAsia="Times New Roman" w:hAnsi="Times New Roman" w:cs="Times New Roman"/>
          <w:i/>
          <w:spacing w:val="-4"/>
          <w:sz w:val="26"/>
          <w:szCs w:val="26"/>
        </w:rPr>
        <w:lastRenderedPageBreak/>
        <w:t>trình đào tạo năm 2019, 2020, 2021</w:t>
      </w:r>
      <w:r w:rsidRPr="004468AD">
        <w:rPr>
          <w:rFonts w:ascii="Times New Roman" w:eastAsia="Times New Roman" w:hAnsi="Times New Roman" w:cs="Times New Roman"/>
          <w:spacing w:val="-4"/>
          <w:sz w:val="26"/>
          <w:szCs w:val="26"/>
        </w:rPr>
        <w:t>).</w:t>
      </w:r>
    </w:p>
    <w:p w:rsidR="0014334E" w:rsidRPr="004468AD" w:rsidRDefault="0014334E" w:rsidP="0014334E">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4468AD">
        <w:rPr>
          <w:rFonts w:ascii="Times New Roman" w:eastAsia="Times New Roman" w:hAnsi="Times New Roman" w:cs="Times New Roman"/>
          <w:spacing w:val="-4"/>
          <w:sz w:val="26"/>
          <w:szCs w:val="26"/>
        </w:rPr>
        <w:t>Bên cạnh đó, trong 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Pr="004468AD">
        <w:rPr>
          <w:rFonts w:ascii="Times New Roman" w:eastAsia="Times New Roman" w:hAnsi="Times New Roman" w:cs="Times New Roman"/>
          <w:i/>
          <w:spacing w:val="-4"/>
          <w:sz w:val="26"/>
          <w:szCs w:val="26"/>
        </w:rPr>
        <w:t>2.7.04 - Giấy chứng nhận đăng ký hoạt động giáo dục nghề nghiệp; Giấy chứng nhận đăng ký bổ sung hoạt động giáo dục nghề nghiệp</w:t>
      </w:r>
      <w:r w:rsidRPr="004468AD">
        <w:rPr>
          <w:rFonts w:ascii="Times New Roman" w:eastAsia="Times New Roman" w:hAnsi="Times New Roman" w:cs="Times New Roman"/>
          <w:spacing w:val="-4"/>
          <w:sz w:val="26"/>
          <w:szCs w:val="26"/>
        </w:rPr>
        <w:t>).</w:t>
      </w:r>
    </w:p>
    <w:p w:rsidR="0014334E" w:rsidRPr="004468AD" w:rsidRDefault="0014334E" w:rsidP="0014334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2, tiêu chí 4: 2 điểm</w:t>
      </w:r>
    </w:p>
    <w:p w:rsidR="0014334E" w:rsidRPr="004468AD" w:rsidRDefault="0014334E" w:rsidP="0014334E">
      <w:pPr>
        <w:spacing w:before="80" w:after="80" w:line="312" w:lineRule="auto"/>
        <w:jc w:val="both"/>
        <w:rPr>
          <w:rFonts w:ascii="Times New Roman" w:hAnsi="Times New Roman" w:cs="Times New Roman"/>
          <w:sz w:val="4"/>
          <w:szCs w:val="28"/>
        </w:rPr>
      </w:pPr>
    </w:p>
    <w:p w:rsidR="0014334E" w:rsidRPr="004468AD" w:rsidRDefault="0014334E" w:rsidP="0014334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4.3: </w:t>
      </w:r>
      <w:r w:rsidRPr="004468AD">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rsidR="0014334E" w:rsidRPr="004468AD" w:rsidRDefault="0014334E" w:rsidP="0014334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14334E" w:rsidRPr="004468AD" w:rsidRDefault="0014334E" w:rsidP="0014334E">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Khoa Điện - Điện tử Trường Cao đẳng Lý Tự Trọng TP. HCM được nhà trường giao nhiệm vụ đào tạo ngành Công nghệ kỹ thuật Điện, Điện tử. Ngành Công nghệ kỹ thuật Điện, Điện tử được tổ chức đào tạo chuyển đổi sang hệ thống Giáo dục nghề nghiệp từ năm học 2017 – 2018. </w:t>
      </w:r>
    </w:p>
    <w:p w:rsidR="0014334E" w:rsidRPr="004468AD" w:rsidRDefault="0014334E" w:rsidP="0014334E">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Vì vậy chương trình đào tạo thể hiện được khối lượng kiến thức tối thiểu, yêu cầu về năng lực mà người học đạt được sau khi tốt nghiệp. Cụ thể mục tiêu đào tạo bao gồm các khối kiến thức như kiến thức chính trị, văn hóa, xã hội và pháp luật, kiến thức chuyên môn lẫn các kỹ năng như kỹ năng cứng và kỹ năng mềm, cũng như về năng lực tự chủ và trách nhiệm hoặc vị trí việc làm, khả năng học tập, nâng cao trình độ sau khi tốt nghiệp (</w:t>
      </w:r>
      <w:r w:rsidRPr="004468AD">
        <w:rPr>
          <w:rFonts w:ascii="Times New Roman" w:eastAsia="Times New Roman" w:hAnsi="Times New Roman" w:cs="Times New Roman"/>
          <w:i/>
          <w:sz w:val="26"/>
          <w:szCs w:val="26"/>
        </w:rPr>
        <w:t>1.1.05 -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w:t>
      </w:r>
    </w:p>
    <w:p w:rsidR="0014334E" w:rsidRPr="004468AD" w:rsidRDefault="0014334E" w:rsidP="0014334E">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w:t>
      </w:r>
      <w:r w:rsidRPr="004468AD">
        <w:rPr>
          <w:rFonts w:ascii="Times New Roman" w:eastAsia="Times New Roman" w:hAnsi="Times New Roman" w:cs="Times New Roman"/>
          <w:sz w:val="26"/>
          <w:szCs w:val="26"/>
        </w:rPr>
        <w:lastRenderedPageBreak/>
        <w:t>lao động, thị trường lao động thông qua việc tổ chức điều tra, khảo sát và thu thập ý kiến, nhận xét, đánh giá của các nhà tuyển dụng, đơn vị sử dụng lao động, cán bộ quản lý, cựu sinh viên đã đi làm, sinh viên về kiến thức, trình độ tay nghề của sinh viên tốt nghiệp về chương trình đào tạo, chất lượng đào tạo của nhà trường (</w:t>
      </w:r>
      <w:r w:rsidRPr="004468AD">
        <w:rPr>
          <w:rFonts w:ascii="Times New Roman" w:eastAsia="Times New Roman" w:hAnsi="Times New Roman" w:cs="Times New Roman"/>
          <w:i/>
          <w:sz w:val="26"/>
          <w:szCs w:val="26"/>
        </w:rPr>
        <w:t>4.3.01 - Phiếu khảo sát chất lượng chương trình đào tạo, giáo trình của trường Cao đẳng Lý Tự Trọng Thành phố Hồ Chí Minh</w:t>
      </w:r>
      <w:r w:rsidRPr="004468AD">
        <w:rPr>
          <w:rFonts w:ascii="Times New Roman" w:eastAsia="Times New Roman" w:hAnsi="Times New Roman" w:cs="Times New Roman"/>
          <w:sz w:val="26"/>
          <w:szCs w:val="26"/>
        </w:rPr>
        <w:t>) và tổ chức họp góp ý, lấy ý kiến của cựu sinh viên, giảng viên, doanh nghiệp, đơn vị sử dụng lao động về nội dung, chất lượng chương trình đào tạo đã được biên soạn (</w:t>
      </w:r>
      <w:r w:rsidRPr="004468AD">
        <w:rPr>
          <w:rFonts w:ascii="Times New Roman" w:eastAsia="Times New Roman" w:hAnsi="Times New Roman" w:cs="Times New Roman"/>
          <w:i/>
          <w:sz w:val="26"/>
          <w:szCs w:val="26"/>
        </w:rPr>
        <w:t>1.1.02 - Biên bản họp góp ý chương trình đào tạo của Tổ bộ môn, khoa Điện – Điện tử</w:t>
      </w:r>
      <w:r w:rsidRPr="004468AD">
        <w:rPr>
          <w:rFonts w:ascii="Times New Roman" w:eastAsia="Times New Roman" w:hAnsi="Times New Roman" w:cs="Times New Roman"/>
          <w:sz w:val="26"/>
          <w:szCs w:val="26"/>
        </w:rPr>
        <w:t>) và đặc biệt là tổ chức các hội thảo giữa nhà trường với các nhà tuyển dụng (</w:t>
      </w:r>
      <w:r w:rsidRPr="004468AD">
        <w:rPr>
          <w:rFonts w:ascii="Times New Roman" w:eastAsia="Times New Roman" w:hAnsi="Times New Roman" w:cs="Times New Roman"/>
          <w:i/>
          <w:sz w:val="26"/>
          <w:szCs w:val="26"/>
        </w:rPr>
        <w:t>4.3.02 - Kế hoạch tổ chức ngày hội việc làm, tuyển dụng; 4.3.03 - Báo cáo kết quả ngày hội việc làm năm 2019; 2020; 2021</w:t>
      </w:r>
      <w:r w:rsidRPr="004468AD">
        <w:rPr>
          <w:rFonts w:ascii="Times New Roman" w:eastAsia="Times New Roman" w:hAnsi="Times New Roman" w:cs="Times New Roman"/>
          <w:sz w:val="26"/>
          <w:szCs w:val="26"/>
        </w:rPr>
        <w:t>) để thu thập các thông tin góp ý về nội dung chương trình đào tạo để nhà trường kịp thời cập nhật, điều chỉnh, bổ sung vào chương trình đào tạo.</w:t>
      </w:r>
    </w:p>
    <w:p w:rsidR="0014334E" w:rsidRPr="004468AD" w:rsidRDefault="0014334E" w:rsidP="0014334E">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Thông qua ý kiến và kết quả khảo sát các bên liên quan, sinh viên, các nhà tuyển dụng, đơn vị sử dụng lao động. Hiệu trưởng đã chỉ đạo giảng viên và các Trưởng bộ môn có ý kiến bổ sung, điều chỉnh kịp thời trên cơ sở tham quan thực tế các nhà máy, xí nghiệp, doanh nghiệp để từng bước đề nghị những thay đổi, điều chỉnh, bổ sung và cập nhật ý kiến vào chương trình đào tạo (</w:t>
      </w:r>
      <w:r w:rsidRPr="004468AD">
        <w:rPr>
          <w:rFonts w:ascii="Times New Roman" w:eastAsia="Times New Roman" w:hAnsi="Times New Roman" w:cs="Times New Roman"/>
          <w:i/>
          <w:sz w:val="26"/>
          <w:szCs w:val="26"/>
        </w:rPr>
        <w:t>4.1.01 - Hồ sơ Thực tập tại Doanh nghiệp, Cơ quan chuyên môn của giảng viên</w:t>
      </w:r>
      <w:r w:rsidRPr="004468AD">
        <w:rPr>
          <w:rFonts w:ascii="Times New Roman" w:eastAsia="Times New Roman" w:hAnsi="Times New Roman" w:cs="Times New Roman"/>
          <w:sz w:val="26"/>
          <w:szCs w:val="26"/>
        </w:rPr>
        <w:t>) và trình Hiệu trưởng ra Quyết định ban hành chương trình đào tạo nhằm đáp ứng nhu cầu xã hội, sự thay đổi của thị trường lao động (</w:t>
      </w:r>
      <w:r w:rsidRPr="004468AD">
        <w:rPr>
          <w:rFonts w:ascii="Times New Roman" w:eastAsia="Times New Roman" w:hAnsi="Times New Roman" w:cs="Times New Roman"/>
          <w:i/>
          <w:sz w:val="26"/>
          <w:szCs w:val="26"/>
        </w:rPr>
        <w:t>1.1.04 - Quyết định ban hành chương trình đào tạo năm 2019, 2020, 2021</w:t>
      </w:r>
      <w:r w:rsidRPr="004468AD">
        <w:rPr>
          <w:rFonts w:ascii="Times New Roman" w:eastAsia="Times New Roman" w:hAnsi="Times New Roman" w:cs="Times New Roman"/>
          <w:sz w:val="26"/>
          <w:szCs w:val="26"/>
        </w:rPr>
        <w:t xml:space="preserve">). </w:t>
      </w:r>
    </w:p>
    <w:p w:rsidR="0014334E" w:rsidRPr="004468AD" w:rsidRDefault="0014334E" w:rsidP="0014334E">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thời gian thực hiện môn học gồm số giờ tổng, số giờ lý thuyết, số giờ thực hành, số giờ kiểm tra 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4468AD">
        <w:rPr>
          <w:rFonts w:ascii="Times New Roman" w:eastAsia="Times New Roman" w:hAnsi="Times New Roman" w:cs="Times New Roman"/>
          <w:i/>
          <w:sz w:val="26"/>
          <w:szCs w:val="26"/>
        </w:rPr>
        <w:t>1.1.05 -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w:t>
      </w:r>
    </w:p>
    <w:p w:rsidR="0014334E" w:rsidRPr="004468AD" w:rsidRDefault="0014334E" w:rsidP="0014334E">
      <w:pPr>
        <w:spacing w:before="80" w:after="80" w:line="312" w:lineRule="auto"/>
        <w:jc w:val="both"/>
        <w:rPr>
          <w:rFonts w:ascii="Times New Roman" w:eastAsia="Times New Roman" w:hAnsi="Times New Roman" w:cs="Times New Roman"/>
          <w:b/>
          <w:sz w:val="28"/>
          <w:szCs w:val="28"/>
        </w:rPr>
      </w:pPr>
      <w:r w:rsidRPr="004468AD">
        <w:rPr>
          <w:rFonts w:ascii="Times New Roman" w:eastAsia="Times New Roman" w:hAnsi="Times New Roman" w:cs="Times New Roman"/>
          <w:b/>
          <w:sz w:val="26"/>
          <w:szCs w:val="26"/>
        </w:rPr>
        <w:t>Điểm tự đánh giá tiêu chuẩn 3, tiêu chí 4: 2 điểm</w:t>
      </w:r>
    </w:p>
    <w:p w:rsidR="0014334E" w:rsidRPr="004468AD" w:rsidRDefault="0014334E" w:rsidP="0014334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p>
    <w:p w:rsidR="0014334E" w:rsidRPr="004468AD" w:rsidRDefault="0014334E" w:rsidP="0014334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14334E" w:rsidRPr="004468AD" w:rsidRDefault="0014334E" w:rsidP="0014334E">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4468AD">
        <w:rPr>
          <w:rFonts w:ascii="Times New Roman" w:eastAsia="Times New Roman" w:hAnsi="Times New Roman" w:cs="Times New Roman"/>
          <w:i/>
          <w:sz w:val="26"/>
          <w:szCs w:val="26"/>
        </w:rPr>
        <w:t>1.1.04 – Quyết định ban hành chương trình đào tạo năm 2019, 2020, 2021</w:t>
      </w:r>
      <w:r w:rsidRPr="004468AD">
        <w:rPr>
          <w:rFonts w:ascii="Times New Roman" w:eastAsia="Times New Roman" w:hAnsi="Times New Roman" w:cs="Times New Roman"/>
          <w:sz w:val="26"/>
          <w:szCs w:val="26"/>
        </w:rPr>
        <w:t>). Cụ thể mục tiêu đào tạo bao gồm các khối kiến thức như kiến thức chính trị, văn hóa, xã hội và pháp luật, kiến thức chuyên môn lẫn các kỹ năng như kỹ năng cứng và kỹ năng mềm, cũng như về năng lực tự chủ và trách nhiệm hoặc vị trí việc làm, khả năng học tập, nâng cao trình độ sau khi tốt nghiệp (</w:t>
      </w:r>
      <w:r w:rsidRPr="004468AD">
        <w:rPr>
          <w:rFonts w:ascii="Times New Roman" w:eastAsia="Times New Roman" w:hAnsi="Times New Roman" w:cs="Times New Roman"/>
          <w:i/>
          <w:sz w:val="26"/>
          <w:szCs w:val="26"/>
        </w:rPr>
        <w:t>1.1.05 -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14334E" w:rsidRPr="004468AD" w:rsidRDefault="0014334E" w:rsidP="0014334E">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Trong chương trình đào tạo ngành Công nghệ kỹ thuật Điện, Điện tử,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rsidR="0014334E" w:rsidRPr="004468AD" w:rsidRDefault="0014334E" w:rsidP="0014334E">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Thông qua kết quả khảo sát các bên liên quan như cán bộ quản lý, các nhà tuyển dụng, đơn vị sử dụng lao động, cựu sinh viên và sinh viên, (</w:t>
      </w:r>
      <w:r w:rsidRPr="004468AD">
        <w:rPr>
          <w:rFonts w:ascii="Times New Roman" w:eastAsia="Times New Roman" w:hAnsi="Times New Roman" w:cs="Times New Roman"/>
          <w:i/>
          <w:sz w:val="26"/>
          <w:szCs w:val="26"/>
        </w:rPr>
        <w:t>1.1.09 - Kết quả thực hiện khảo sát chất lượng Chương trình, giáo trình đào tạo của trường Cao đẳng Lý Tự Trọng Thành phố Hồ Chí Minh</w:t>
      </w:r>
      <w:r w:rsidRPr="004468AD">
        <w:rPr>
          <w:rFonts w:ascii="Times New Roman" w:eastAsia="Times New Roman" w:hAnsi="Times New Roman" w:cs="Times New Roman"/>
          <w:sz w:val="26"/>
          <w:szCs w:val="26"/>
        </w:rPr>
        <w:t>). Chương trình được đánh giá phù hợp với mục tiêu đào tạo của ngành, đáp ứng nhu cầu nhân lực của nhà tuyển dụng, đơn vị sử dụng lao động (</w:t>
      </w:r>
      <w:r w:rsidRPr="004468AD">
        <w:rPr>
          <w:rFonts w:ascii="Times New Roman" w:eastAsia="Times New Roman" w:hAnsi="Times New Roman" w:cs="Times New Roman"/>
          <w:i/>
          <w:sz w:val="26"/>
          <w:szCs w:val="26"/>
        </w:rPr>
        <w:t>1.1.02 - Biên bản họp góp ý chương trình đào tạo của Tổ bộ môn, khoa Điện – Điện tử; 1.1.03 - Biên bản họp thẩm định chương trình đào tạo của khoa Điện – Điện tử)</w:t>
      </w:r>
      <w:r w:rsidRPr="004468AD">
        <w:rPr>
          <w:rFonts w:ascii="Times New Roman" w:eastAsia="Times New Roman" w:hAnsi="Times New Roman" w:cs="Times New Roman"/>
          <w:sz w:val="26"/>
          <w:szCs w:val="26"/>
        </w:rPr>
        <w:t xml:space="preserve">. Chương trình đào tạo gồm có 42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Điện - Điện tử của nhà trường. </w:t>
      </w:r>
    </w:p>
    <w:p w:rsidR="0014334E" w:rsidRPr="004468AD" w:rsidRDefault="0014334E" w:rsidP="0014334E">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rsidR="0014334E" w:rsidRPr="004468AD" w:rsidRDefault="0014334E" w:rsidP="0014334E">
      <w:pPr>
        <w:spacing w:before="60" w:after="60" w:line="300" w:lineRule="auto"/>
        <w:jc w:val="both"/>
        <w:rPr>
          <w:rFonts w:ascii="Times New Roman" w:eastAsia="Times New Roman" w:hAnsi="Times New Roman" w:cs="Times New Roman"/>
          <w:b/>
          <w:sz w:val="28"/>
          <w:szCs w:val="28"/>
        </w:rPr>
      </w:pPr>
      <w:r w:rsidRPr="004468AD">
        <w:rPr>
          <w:rFonts w:ascii="Times New Roman" w:eastAsia="Times New Roman" w:hAnsi="Times New Roman" w:cs="Times New Roman"/>
          <w:b/>
          <w:sz w:val="26"/>
          <w:szCs w:val="26"/>
        </w:rPr>
        <w:lastRenderedPageBreak/>
        <w:t>Điểm tự đánh giá tiêu chuẩn 4, tiêu chí 4: 2 điểm</w:t>
      </w:r>
    </w:p>
    <w:p w:rsidR="0014334E" w:rsidRPr="004468AD" w:rsidRDefault="0014334E" w:rsidP="0014334E">
      <w:pPr>
        <w:spacing w:before="60" w:after="60" w:line="300" w:lineRule="auto"/>
        <w:jc w:val="both"/>
        <w:rPr>
          <w:rFonts w:ascii="Times New Roman" w:eastAsia="Times New Roman" w:hAnsi="Times New Roman" w:cs="Times New Roman"/>
          <w:b/>
          <w:sz w:val="2"/>
          <w:szCs w:val="28"/>
        </w:rPr>
      </w:pPr>
    </w:p>
    <w:p w:rsidR="0014334E" w:rsidRPr="004468AD" w:rsidRDefault="0014334E" w:rsidP="0014334E">
      <w:pPr>
        <w:pBdr>
          <w:top w:val="single" w:sz="4" w:space="5" w:color="auto"/>
          <w:left w:val="single" w:sz="4" w:space="4" w:color="auto"/>
          <w:bottom w:val="single" w:sz="4" w:space="5" w:color="auto"/>
          <w:right w:val="single" w:sz="4" w:space="4" w:color="auto"/>
        </w:pBdr>
        <w:spacing w:before="60" w:after="60" w:line="300"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4.5: </w:t>
      </w:r>
      <w:r w:rsidRPr="004468AD">
        <w:rPr>
          <w:rFonts w:ascii="Times New Roman" w:eastAsia="Times New Roman" w:hAnsi="Times New Roman" w:cs="Times New Roman"/>
          <w:b/>
          <w:i/>
          <w:sz w:val="26"/>
          <w:szCs w:val="26"/>
          <w:lang w:val="pt-BR"/>
        </w:rPr>
        <w:t xml:space="preserve">Chương trình đào tạo thể hiện được </w:t>
      </w:r>
      <w:r w:rsidRPr="004468AD">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4468AD">
        <w:rPr>
          <w:rFonts w:ascii="Times New Roman" w:eastAsia="Times New Roman" w:hAnsi="Times New Roman" w:cs="Times New Roman"/>
          <w:b/>
          <w:i/>
          <w:sz w:val="26"/>
          <w:szCs w:val="26"/>
          <w:lang w:val="pt-BR"/>
        </w:rPr>
        <w:t>.</w:t>
      </w:r>
    </w:p>
    <w:p w:rsidR="0014334E" w:rsidRPr="004468AD" w:rsidRDefault="0014334E" w:rsidP="0014334E">
      <w:pPr>
        <w:spacing w:before="60" w:after="60" w:line="30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14334E" w:rsidRPr="004468AD" w:rsidRDefault="0014334E" w:rsidP="0014334E">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Trước khi đưa vào sử dụng, Nhà trường có quyết định ban hành chương trình đào tạo (</w:t>
      </w:r>
      <w:r w:rsidRPr="004468AD">
        <w:rPr>
          <w:rFonts w:ascii="Times New Roman" w:eastAsia="Times New Roman" w:hAnsi="Times New Roman" w:cs="Times New Roman"/>
          <w:i/>
          <w:sz w:val="26"/>
          <w:szCs w:val="26"/>
        </w:rPr>
        <w:t>1.1.04 – Quyết định ban hành chương trình đào tạo năm 2019, 2020, 2021</w:t>
      </w:r>
      <w:r w:rsidRPr="004468AD">
        <w:rPr>
          <w:rFonts w:ascii="Times New Roman" w:eastAsia="Times New Roman" w:hAnsi="Times New Roman" w:cs="Times New Roman"/>
          <w:sz w:val="26"/>
          <w:szCs w:val="26"/>
        </w:rPr>
        <w:t>)</w:t>
      </w:r>
    </w:p>
    <w:p w:rsidR="0014334E" w:rsidRPr="004468AD" w:rsidRDefault="0014334E" w:rsidP="0014334E">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Chương trình đào tạo ngành Công nghệ kỹ thuật Điện, Điện tử được ban hành trong đó bao gồm chương trình các môn học chi tiết (</w:t>
      </w:r>
      <w:r w:rsidRPr="004468AD">
        <w:rPr>
          <w:rFonts w:ascii="Times New Roman" w:eastAsia="Times New Roman" w:hAnsi="Times New Roman" w:cs="Times New Roman"/>
          <w:i/>
          <w:sz w:val="26"/>
          <w:szCs w:val="26"/>
        </w:rPr>
        <w:t>1.1.05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w:t>
      </w:r>
    </w:p>
    <w:p w:rsidR="0014334E" w:rsidRPr="004468AD" w:rsidRDefault="0014334E" w:rsidP="0014334E">
      <w:pPr>
        <w:widowControl w:val="0"/>
        <w:autoSpaceDE w:val="0"/>
        <w:autoSpaceDN w:val="0"/>
        <w:adjustRightInd w:val="0"/>
        <w:spacing w:before="60" w:after="60" w:line="300" w:lineRule="auto"/>
        <w:ind w:firstLine="567"/>
        <w:jc w:val="both"/>
        <w:rPr>
          <w:rFonts w:ascii="Times New Roman" w:eastAsia="Times New Roman" w:hAnsi="Times New Roman" w:cs="Times New Roman"/>
          <w:i/>
          <w:sz w:val="26"/>
          <w:szCs w:val="26"/>
          <w:lang w:val="pt-BR"/>
        </w:rPr>
      </w:pPr>
      <w:r w:rsidRPr="004468AD">
        <w:rPr>
          <w:rFonts w:ascii="Times New Roman" w:eastAsia="Times New Roman" w:hAnsi="Times New Roman" w:cs="Times New Roman"/>
          <w:sz w:val="26"/>
          <w:szCs w:val="26"/>
        </w:rPr>
        <w:t>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4468AD">
        <w:rPr>
          <w:rFonts w:ascii="Times New Roman" w:eastAsia="Times New Roman" w:hAnsi="Times New Roman" w:cs="Times New Roman"/>
          <w:i/>
          <w:sz w:val="26"/>
          <w:szCs w:val="26"/>
        </w:rPr>
        <w:t>1.1.05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w:t>
      </w:r>
    </w:p>
    <w:p w:rsidR="0014334E" w:rsidRPr="004468AD" w:rsidRDefault="0014334E" w:rsidP="0014334E">
      <w:pPr>
        <w:spacing w:before="60" w:after="60" w:line="300" w:lineRule="auto"/>
        <w:jc w:val="both"/>
        <w:rPr>
          <w:rFonts w:ascii="Times New Roman" w:eastAsia="Times New Roman" w:hAnsi="Times New Roman" w:cs="Times New Roman"/>
          <w:b/>
          <w:sz w:val="28"/>
          <w:szCs w:val="28"/>
        </w:rPr>
      </w:pPr>
      <w:r w:rsidRPr="004468AD">
        <w:rPr>
          <w:rFonts w:ascii="Times New Roman" w:eastAsia="Times New Roman" w:hAnsi="Times New Roman" w:cs="Times New Roman"/>
          <w:b/>
          <w:sz w:val="26"/>
          <w:szCs w:val="26"/>
        </w:rPr>
        <w:t>Điểm tự đánh giá tiêu chuẩn 5, tiêu chí 4: 2 điểm</w:t>
      </w:r>
    </w:p>
    <w:p w:rsidR="0014334E" w:rsidRPr="004468AD" w:rsidRDefault="0014334E" w:rsidP="0014334E">
      <w:pPr>
        <w:spacing w:before="80" w:after="80" w:line="312" w:lineRule="auto"/>
        <w:rPr>
          <w:rFonts w:ascii="Times New Roman" w:eastAsia="Times New Roman" w:hAnsi="Times New Roman" w:cs="Times New Roman"/>
          <w:b/>
          <w:sz w:val="2"/>
          <w:szCs w:val="28"/>
        </w:rPr>
      </w:pPr>
    </w:p>
    <w:p w:rsidR="0014334E" w:rsidRPr="004468AD" w:rsidRDefault="0014334E" w:rsidP="0014334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rsidR="0014334E" w:rsidRPr="004468AD" w:rsidRDefault="0014334E" w:rsidP="0014334E">
      <w:pPr>
        <w:spacing w:before="80" w:after="80" w:line="30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14334E" w:rsidRPr="004468AD" w:rsidRDefault="0014334E" w:rsidP="0014334E">
      <w:pPr>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Chương trình đào tạo của Trường được xây dựng, biên soạn theo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w:t>
      </w:r>
      <w:r w:rsidRPr="004468AD">
        <w:rPr>
          <w:rFonts w:ascii="Times New Roman" w:eastAsia="Times New Roman" w:hAnsi="Times New Roman" w:cs="Times New Roman"/>
          <w:sz w:val="26"/>
          <w:szCs w:val="26"/>
        </w:rPr>
        <w:lastRenderedPageBreak/>
        <w:t>học đạt được sau khi tốt nghiệp trình độ trung cấp, trình độ cao đẳng. 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4468AD">
        <w:rPr>
          <w:rFonts w:ascii="Times New Roman" w:eastAsia="Times New Roman" w:hAnsi="Times New Roman" w:cs="Times New Roman"/>
          <w:i/>
          <w:sz w:val="26"/>
          <w:szCs w:val="26"/>
        </w:rPr>
        <w:t>1.1.05 -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w:t>
      </w:r>
    </w:p>
    <w:p w:rsidR="0014334E" w:rsidRPr="004468AD" w:rsidRDefault="0014334E" w:rsidP="0014334E">
      <w:pPr>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Chương trình đào tạo ngành, nghề của trường được xây dựng, biên soạn trên những nội dung được đảm bảo đúng quy định về khối lượng kiến thức tối thiểu, yêu cầu về năng lực, kỹ năng mà người học đạt được sau khi tốt nghiệp đối với từng trình độ theo từng ngành, nghề và các ý kiến của từng thành viên trong Ban Biên soạn chương trình đào tạo (</w:t>
      </w:r>
      <w:r w:rsidRPr="004468AD">
        <w:rPr>
          <w:rFonts w:ascii="Times New Roman" w:eastAsia="Times New Roman" w:hAnsi="Times New Roman" w:cs="Times New Roman"/>
          <w:i/>
          <w:sz w:val="26"/>
          <w:szCs w:val="26"/>
        </w:rPr>
        <w:t>1.1.12 - Quyết định thành lập Ban biên soạn chương trình, giáo trình đào tạo của khoa Điện - Điện tử; 1.1.11 - Quyết định thành lập Ban chỉ đạo xây dựng chương trình đào tạo</w:t>
      </w:r>
      <w:r w:rsidRPr="004468AD">
        <w:rPr>
          <w:rFonts w:ascii="Times New Roman" w:eastAsia="Times New Roman" w:hAnsi="Times New Roman" w:cs="Times New Roman"/>
          <w:sz w:val="26"/>
          <w:szCs w:val="26"/>
        </w:rPr>
        <w:t>). Chương trình đào tạo được thẩm định, nghiệm thu theo đúng quy định được 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4468AD">
        <w:rPr>
          <w:rFonts w:ascii="Times New Roman" w:eastAsia="Times New Roman" w:hAnsi="Times New Roman" w:cs="Times New Roman"/>
          <w:i/>
          <w:sz w:val="26"/>
          <w:szCs w:val="26"/>
        </w:rPr>
        <w:t>1.1.13 - Quyết định thành lập Hội đồng thẩm định chương trình, giáo trình đào tạo của khoa Điện - Điện tử</w:t>
      </w:r>
      <w:r w:rsidRPr="004468AD">
        <w:rPr>
          <w:rFonts w:ascii="Times New Roman" w:eastAsia="Times New Roman" w:hAnsi="Times New Roman" w:cs="Times New Roman"/>
          <w:sz w:val="26"/>
          <w:szCs w:val="26"/>
        </w:rPr>
        <w:t>). Trước khi đưa vào sử dụng, Nhà trường có quyết định ban hành chương trình đào tạo (</w:t>
      </w:r>
      <w:r w:rsidRPr="004468AD">
        <w:rPr>
          <w:rFonts w:ascii="Times New Roman" w:eastAsia="Times New Roman" w:hAnsi="Times New Roman" w:cs="Times New Roman"/>
          <w:i/>
          <w:sz w:val="26"/>
          <w:szCs w:val="26"/>
        </w:rPr>
        <w:t>1.1.04 - Quyết định ban hành chương trình đào tạo năm 2019, 2020, 2021</w:t>
      </w:r>
      <w:r w:rsidRPr="004468AD">
        <w:rPr>
          <w:rFonts w:ascii="Times New Roman" w:eastAsia="Times New Roman" w:hAnsi="Times New Roman" w:cs="Times New Roman"/>
          <w:sz w:val="26"/>
          <w:szCs w:val="26"/>
        </w:rPr>
        <w:t>).</w:t>
      </w:r>
    </w:p>
    <w:p w:rsidR="0014334E" w:rsidRPr="004468AD" w:rsidRDefault="0014334E" w:rsidP="0014334E">
      <w:pPr>
        <w:spacing w:before="80" w:after="80" w:line="300" w:lineRule="auto"/>
        <w:ind w:firstLine="567"/>
        <w:jc w:val="both"/>
        <w:rPr>
          <w:rFonts w:ascii="Times New Roman" w:eastAsia="Calibri" w:hAnsi="Times New Roman" w:cs="Times New Roman"/>
          <w:i/>
          <w:sz w:val="26"/>
          <w:szCs w:val="26"/>
        </w:rPr>
      </w:pPr>
      <w:r w:rsidRPr="004468AD">
        <w:rPr>
          <w:rFonts w:ascii="Times New Roman" w:eastAsia="Times New Roman" w:hAnsi="Times New Roman" w:cs="Times New Roman"/>
          <w:sz w:val="26"/>
          <w:szCs w:val="26"/>
        </w:rPr>
        <w:t>Trong chương trình đào tạo ngành, nghề Công nghệ kỹ thuật Điện, Điện tử có nhiều môn học khác nhau. Mỗi chương trình môn học chi tiết trong chương trình đào tạo ngành Công nghệ kỹ thuật Điện, Điện tử đều xác định mục tiêu môn học về kiến thức, kỹ năng nghề, năng lực tự chủ và trách nhiệm. Đồng thời, chương trình môn học chi tiết quy định cụ thể phương pháp và hình thức đánh giá kết quả học tập như: các kiến thức cơ bản, cách thức kiểm tra đánh giá lý thuyết hay thực hành; hình thức thi trắc nghiệm hay tự luận, nội dung và phương pháp đánh giá sau khi học xong môn học (</w:t>
      </w:r>
      <w:r w:rsidRPr="004468AD">
        <w:rPr>
          <w:rFonts w:ascii="Times New Roman" w:eastAsia="Times New Roman" w:hAnsi="Times New Roman" w:cs="Times New Roman"/>
          <w:i/>
          <w:sz w:val="26"/>
          <w:szCs w:val="26"/>
        </w:rPr>
        <w:t>1.1.05 -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w:t>
      </w:r>
    </w:p>
    <w:p w:rsidR="0014334E" w:rsidRPr="004468AD" w:rsidRDefault="0014334E" w:rsidP="0014334E">
      <w:pPr>
        <w:spacing w:before="80" w:after="80" w:line="30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6, tiêu chí 4: 2 điểm</w:t>
      </w:r>
    </w:p>
    <w:p w:rsidR="00381B3C" w:rsidRPr="004468AD" w:rsidRDefault="00381B3C" w:rsidP="00381B3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4468AD">
        <w:rPr>
          <w:rFonts w:ascii="Times New Roman" w:eastAsia="Times New Roman" w:hAnsi="Times New Roman" w:cs="Times New Roman"/>
          <w:b/>
          <w:i/>
          <w:sz w:val="26"/>
          <w:szCs w:val="26"/>
        </w:rPr>
        <w:t xml:space="preserve">Tiêu chuẩn 4.8: </w:t>
      </w:r>
      <w:r w:rsidRPr="004468AD">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r w:rsidRPr="004468AD">
        <w:rPr>
          <w:rFonts w:ascii="Times New Roman" w:eastAsia="Times New Roman" w:hAnsi="Times New Roman" w:cs="Times New Roman"/>
          <w:b/>
          <w:i/>
          <w:sz w:val="28"/>
          <w:szCs w:val="28"/>
          <w:lang w:val="pt-BR"/>
        </w:rPr>
        <w:t>.</w:t>
      </w:r>
    </w:p>
    <w:p w:rsidR="00381B3C" w:rsidRPr="004468AD" w:rsidRDefault="00381B3C" w:rsidP="00381B3C">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381B3C" w:rsidRPr="004468AD" w:rsidRDefault="00381B3C" w:rsidP="00381B3C">
      <w:pPr>
        <w:spacing w:before="80" w:after="80" w:line="312" w:lineRule="auto"/>
        <w:ind w:firstLine="567"/>
        <w:jc w:val="both"/>
        <w:rPr>
          <w:rFonts w:ascii="Times New Roman" w:hAnsi="Times New Roman" w:cs="Times New Roman"/>
          <w:bCs/>
          <w:sz w:val="26"/>
          <w:szCs w:val="26"/>
          <w:lang w:val="vi-VN"/>
        </w:rPr>
      </w:pPr>
      <w:r w:rsidRPr="004468AD">
        <w:rPr>
          <w:rFonts w:ascii="Times New Roman" w:hAnsi="Times New Roman" w:cs="Times New Roman"/>
          <w:bCs/>
          <w:sz w:val="26"/>
          <w:szCs w:val="26"/>
          <w:lang w:val="vi-VN"/>
        </w:rPr>
        <w:lastRenderedPageBreak/>
        <w:t>Chương trình đào tạo được cấu trúc hợp lý bao gồm các môn học chung, các môn học cơ sở chuyên ngành và các kiến thức chuyên ngành. Khung chương trình và nội dung chương trình môn học đều xây dựng theo hướng liên thông từ trình độ trung cấp, cao đẳng và trình độ đại học theo hướng đảm bảo việc liên thông giữa các trình độ đào tạo trong hệ thống giáo dục quốc dân (</w:t>
      </w:r>
      <w:r w:rsidRPr="004468AD">
        <w:rPr>
          <w:rFonts w:ascii="Times New Roman" w:hAnsi="Times New Roman" w:cs="Times New Roman"/>
          <w:bCs/>
          <w:i/>
          <w:sz w:val="26"/>
          <w:szCs w:val="26"/>
        </w:rPr>
        <w:t>1</w:t>
      </w:r>
      <w:r w:rsidRPr="004468AD">
        <w:rPr>
          <w:rFonts w:ascii="Times New Roman" w:hAnsi="Times New Roman" w:cs="Times New Roman"/>
          <w:bCs/>
          <w:i/>
          <w:sz w:val="26"/>
          <w:szCs w:val="26"/>
          <w:lang w:val="vi-VN"/>
        </w:rPr>
        <w:t>.</w:t>
      </w:r>
      <w:r w:rsidRPr="004468AD">
        <w:rPr>
          <w:rFonts w:ascii="Times New Roman" w:hAnsi="Times New Roman" w:cs="Times New Roman"/>
          <w:bCs/>
          <w:i/>
          <w:sz w:val="26"/>
          <w:szCs w:val="26"/>
        </w:rPr>
        <w:t>1</w:t>
      </w:r>
      <w:r w:rsidRPr="004468AD">
        <w:rPr>
          <w:rFonts w:ascii="Times New Roman" w:hAnsi="Times New Roman" w:cs="Times New Roman"/>
          <w:bCs/>
          <w:i/>
          <w:sz w:val="26"/>
          <w:szCs w:val="26"/>
          <w:lang w:val="vi-VN"/>
        </w:rPr>
        <w:t>.0</w:t>
      </w:r>
      <w:r w:rsidRPr="004468AD">
        <w:rPr>
          <w:rFonts w:ascii="Times New Roman" w:hAnsi="Times New Roman" w:cs="Times New Roman"/>
          <w:bCs/>
          <w:i/>
          <w:sz w:val="26"/>
          <w:szCs w:val="26"/>
        </w:rPr>
        <w:t>4</w:t>
      </w:r>
      <w:r w:rsidRPr="004468AD">
        <w:rPr>
          <w:rFonts w:ascii="Times New Roman" w:hAnsi="Times New Roman" w:cs="Times New Roman"/>
          <w:bCs/>
          <w:i/>
          <w:sz w:val="26"/>
          <w:szCs w:val="26"/>
          <w:lang w:val="vi-VN"/>
        </w:rPr>
        <w:t xml:space="preserve"> - Quyết định ban hành chương trình đào tạo năm 2019, 2020, 2021; </w:t>
      </w:r>
      <w:r w:rsidRPr="004468AD">
        <w:rPr>
          <w:rFonts w:ascii="Times New Roman" w:hAnsi="Times New Roman" w:cs="Times New Roman"/>
          <w:bCs/>
          <w:i/>
          <w:sz w:val="26"/>
          <w:szCs w:val="26"/>
        </w:rPr>
        <w:t>1</w:t>
      </w:r>
      <w:r w:rsidRPr="004468AD">
        <w:rPr>
          <w:rFonts w:ascii="Times New Roman" w:hAnsi="Times New Roman" w:cs="Times New Roman"/>
          <w:bCs/>
          <w:i/>
          <w:sz w:val="26"/>
          <w:szCs w:val="26"/>
          <w:lang w:val="vi-VN"/>
        </w:rPr>
        <w:t>.</w:t>
      </w:r>
      <w:r w:rsidRPr="004468AD">
        <w:rPr>
          <w:rFonts w:ascii="Times New Roman" w:hAnsi="Times New Roman" w:cs="Times New Roman"/>
          <w:bCs/>
          <w:i/>
          <w:sz w:val="26"/>
          <w:szCs w:val="26"/>
        </w:rPr>
        <w:t>1</w:t>
      </w:r>
      <w:r w:rsidRPr="004468AD">
        <w:rPr>
          <w:rFonts w:ascii="Times New Roman" w:hAnsi="Times New Roman" w:cs="Times New Roman"/>
          <w:bCs/>
          <w:i/>
          <w:sz w:val="26"/>
          <w:szCs w:val="26"/>
          <w:lang w:val="vi-VN"/>
        </w:rPr>
        <w:t>.0</w:t>
      </w:r>
      <w:r w:rsidRPr="004468AD">
        <w:rPr>
          <w:rFonts w:ascii="Times New Roman" w:hAnsi="Times New Roman" w:cs="Times New Roman"/>
          <w:bCs/>
          <w:i/>
          <w:sz w:val="26"/>
          <w:szCs w:val="26"/>
        </w:rPr>
        <w:t>5</w:t>
      </w:r>
      <w:r w:rsidRPr="004468AD">
        <w:rPr>
          <w:rFonts w:ascii="Times New Roman" w:hAnsi="Times New Roman" w:cs="Times New Roman"/>
          <w:bCs/>
          <w:i/>
          <w:sz w:val="26"/>
          <w:szCs w:val="26"/>
          <w:lang w:val="vi-VN"/>
        </w:rPr>
        <w:t xml:space="preserve"> - Chương trình đào tạo, chương trình chi tiết các môn học ngành Công nghệ kỹ thuật Điện, Điện tử</w:t>
      </w:r>
      <w:r w:rsidRPr="004468AD">
        <w:rPr>
          <w:rFonts w:ascii="Times New Roman" w:hAnsi="Times New Roman" w:cs="Times New Roman"/>
          <w:bCs/>
          <w:sz w:val="26"/>
          <w:szCs w:val="26"/>
          <w:lang w:val="vi-VN"/>
        </w:rPr>
        <w:t>).</w:t>
      </w:r>
    </w:p>
    <w:p w:rsidR="00381B3C" w:rsidRPr="004468AD" w:rsidRDefault="00381B3C" w:rsidP="00381B3C">
      <w:pPr>
        <w:spacing w:before="80" w:after="80" w:line="312" w:lineRule="auto"/>
        <w:ind w:firstLine="567"/>
        <w:jc w:val="both"/>
        <w:rPr>
          <w:rFonts w:ascii="Times New Roman" w:hAnsi="Times New Roman" w:cs="Times New Roman"/>
          <w:bCs/>
          <w:sz w:val="26"/>
          <w:szCs w:val="26"/>
          <w:lang w:val="vi-VN"/>
        </w:rPr>
      </w:pPr>
      <w:r w:rsidRPr="004468AD">
        <w:rPr>
          <w:rFonts w:ascii="Times New Roman" w:hAnsi="Times New Roman" w:cs="Times New Roman"/>
          <w:bCs/>
          <w:sz w:val="26"/>
          <w:szCs w:val="26"/>
          <w:lang w:val="vi-VN"/>
        </w:rPr>
        <w:t>Năm 2016, nhà trường được Sở Giáo dục và Đào tạo Tp. Hồ Chí Minh chấp thuận được liên kết đào tạo với trường Đại học Sư phạm Kỹ thuật Tp. HCM đào tạo bậc Đại học vừa làm vừa học (</w:t>
      </w:r>
      <w:r w:rsidRPr="004468AD">
        <w:rPr>
          <w:rFonts w:ascii="Times New Roman" w:hAnsi="Times New Roman" w:cs="Times New Roman"/>
          <w:bCs/>
          <w:i/>
          <w:sz w:val="26"/>
          <w:szCs w:val="26"/>
          <w:lang w:val="vi-VN"/>
        </w:rPr>
        <w:t>4.8.01 – Công văn cho phép liên kết đào tạo trình độ Đại học vừa làm vừa học với trường Đại học Sư phạm Kỹ thuật Thành phố Hồ Chí Minh</w:t>
      </w:r>
      <w:r w:rsidRPr="004468AD">
        <w:rPr>
          <w:rFonts w:ascii="Times New Roman" w:hAnsi="Times New Roman" w:cs="Times New Roman"/>
          <w:bCs/>
          <w:sz w:val="26"/>
          <w:szCs w:val="26"/>
          <w:lang w:val="vi-VN"/>
        </w:rPr>
        <w:t>) trường Đại học sư phạm Kỹ thuật Tp. HCM quyết định chọn nhà trường làm địa điểm đào tạo Đại học hình thức vừa làm vừa học (</w:t>
      </w:r>
      <w:r w:rsidRPr="004468AD">
        <w:rPr>
          <w:rFonts w:ascii="Times New Roman" w:hAnsi="Times New Roman" w:cs="Times New Roman"/>
          <w:bCs/>
          <w:i/>
          <w:sz w:val="26"/>
          <w:szCs w:val="26"/>
          <w:lang w:val="vi-VN"/>
        </w:rPr>
        <w:t>4.8.02 – Thông báo Tuyển sinh Đại học vừa làm vừa học của trường Đại học Sư phạm Kỹ thuật Thành phố Hồ Chí Minh</w:t>
      </w:r>
      <w:r w:rsidRPr="004468AD">
        <w:rPr>
          <w:rFonts w:ascii="Times New Roman" w:hAnsi="Times New Roman" w:cs="Times New Roman"/>
          <w:bCs/>
          <w:sz w:val="26"/>
          <w:szCs w:val="26"/>
          <w:lang w:val="vi-VN"/>
        </w:rPr>
        <w:t>). Bên cạnh đó nhà trường thông báo cho sinh viên về khả năng liên thông với trình độ Đại học và địa điểm học tại trường Cao đẳng Lý Tự Trọng Tp. Hồ Chí Minh (</w:t>
      </w:r>
      <w:r w:rsidRPr="004468AD">
        <w:rPr>
          <w:rFonts w:ascii="Times New Roman" w:hAnsi="Times New Roman" w:cs="Times New Roman"/>
          <w:bCs/>
          <w:i/>
          <w:sz w:val="26"/>
          <w:szCs w:val="26"/>
          <w:lang w:val="vi-VN"/>
        </w:rPr>
        <w:t>4.8.03 – Thông báo về việc học Đại học vừa làm vừa học của Trường Đại học Sư phạm Kỹ thuật tại Trường Cao đẳng Lý Tự Trọng Thành phố Hồ Chí Minh</w:t>
      </w:r>
      <w:r w:rsidRPr="004468AD">
        <w:rPr>
          <w:rFonts w:ascii="Times New Roman" w:hAnsi="Times New Roman" w:cs="Times New Roman"/>
          <w:bCs/>
          <w:sz w:val="26"/>
          <w:szCs w:val="26"/>
          <w:lang w:val="vi-VN"/>
        </w:rPr>
        <w:t>).</w:t>
      </w:r>
    </w:p>
    <w:p w:rsidR="00381B3C" w:rsidRPr="004468AD" w:rsidRDefault="00381B3C" w:rsidP="00381B3C">
      <w:pPr>
        <w:spacing w:before="80" w:after="80" w:line="312" w:lineRule="auto"/>
        <w:ind w:firstLine="567"/>
        <w:jc w:val="both"/>
        <w:rPr>
          <w:rFonts w:ascii="Times New Roman" w:hAnsi="Times New Roman" w:cs="Times New Roman"/>
          <w:bCs/>
          <w:sz w:val="26"/>
          <w:szCs w:val="26"/>
          <w:lang w:val="vi-VN"/>
        </w:rPr>
      </w:pPr>
      <w:r w:rsidRPr="004468AD">
        <w:rPr>
          <w:rFonts w:ascii="Times New Roman" w:hAnsi="Times New Roman" w:cs="Times New Roman"/>
          <w:bCs/>
          <w:sz w:val="26"/>
          <w:szCs w:val="26"/>
          <w:lang w:val="vi-VN"/>
        </w:rPr>
        <w:t>Căn cứ tình hình tuyển sinh Đại học vừa làm vừa học, trường Đại học sư phạm Kỹ thuật Tp. HCM có thông báo về chốt số lượng sinh viên để mở lớp đào tạo hoặc Quyết định về việc công nhận sinh viên trúng tuyển nhập học hệ Đại học hình thức vừa làm vừa học có địa điểm đào tạo tại nhà trường có danh sách lớp và sinh viên đính kèm trong danh sách có sinh viên đã tốt nghiệp của trường Cao đẳng Lý Tự Trọng Tp. Hồ Chí Minh (</w:t>
      </w:r>
      <w:r w:rsidRPr="004468AD">
        <w:rPr>
          <w:rFonts w:ascii="Times New Roman" w:hAnsi="Times New Roman" w:cs="Times New Roman"/>
          <w:bCs/>
          <w:i/>
          <w:sz w:val="26"/>
          <w:szCs w:val="26"/>
          <w:lang w:val="vi-VN"/>
        </w:rPr>
        <w:t>4.8.04 – Thông báo về việc chốt số lượng sinh viên/lớp của Trường Đại học Sư phạm Kỹ thuật; 4.8.05 - Quyết định về việc công nhận sinh viên trúng tuyển nhập học hệ Đại học hình thức vừa làm vừa học địa điểm học Trường Cao đẳng Lý Tự Trọng Thành phố Hồ Chí Minh</w:t>
      </w:r>
      <w:r w:rsidRPr="004468AD">
        <w:rPr>
          <w:rFonts w:ascii="Times New Roman" w:hAnsi="Times New Roman" w:cs="Times New Roman"/>
          <w:bCs/>
          <w:sz w:val="26"/>
          <w:szCs w:val="26"/>
          <w:lang w:val="vi-VN"/>
        </w:rPr>
        <w:t>).</w:t>
      </w:r>
    </w:p>
    <w:p w:rsidR="00381B3C" w:rsidRPr="004468AD" w:rsidRDefault="00381B3C" w:rsidP="00381B3C">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hAnsi="Times New Roman" w:cs="Times New Roman"/>
          <w:bCs/>
          <w:sz w:val="26"/>
          <w:szCs w:val="26"/>
          <w:lang w:val="vi-VN"/>
        </w:rPr>
        <w:t>Giữa trường và trường Đại học sư phạm Kỹ thuật Tp. HCM cùng ký hợp đồng liên kết đào tạo trên số lượng sinh viên và số lớp đã mở để thực hiện đào tạo (</w:t>
      </w:r>
      <w:r w:rsidRPr="004468AD">
        <w:rPr>
          <w:rFonts w:ascii="Times New Roman" w:hAnsi="Times New Roman" w:cs="Times New Roman"/>
          <w:bCs/>
          <w:i/>
          <w:sz w:val="26"/>
          <w:szCs w:val="26"/>
          <w:lang w:val="vi-VN"/>
        </w:rPr>
        <w:t>4.8.06 – Hợp đồng liên kết đào tạo</w:t>
      </w:r>
      <w:r w:rsidRPr="004468AD">
        <w:rPr>
          <w:rFonts w:ascii="Times New Roman" w:hAnsi="Times New Roman" w:cs="Times New Roman"/>
          <w:bCs/>
          <w:sz w:val="26"/>
          <w:szCs w:val="26"/>
          <w:lang w:val="vi-VN"/>
        </w:rPr>
        <w:t>). Trong Quyết định ban hành khung kế hoạch đào tạo liên thông vừa làm vừa học của các ngành đào tạo liên thông trình độ Đại học của trường Đại học Sư phạm Kỹ thuật Tp. HCM có quy định các môn học chi tiết và khối kiến thức được công nhận giá trị chuyển đổi mà sinh viên không phải học lại (</w:t>
      </w:r>
      <w:r w:rsidRPr="004468AD">
        <w:rPr>
          <w:rFonts w:ascii="Times New Roman" w:hAnsi="Times New Roman" w:cs="Times New Roman"/>
          <w:bCs/>
          <w:i/>
          <w:sz w:val="26"/>
          <w:szCs w:val="26"/>
          <w:lang w:val="vi-VN"/>
        </w:rPr>
        <w:t>4.8.07 – Chương trình đào tạo trình độ Đại học vừa làm vừa học của trường Đại học Sư phạm Kỹ thuật Thành phố Hồ Chí Minh; 4.8.08 – Quyết định số 1244/QĐ-ĐHSPKT ngày 28/6/2019 về việc ban hành Khung kế hoạch đào tạo liên thông Vừa làm vừa học</w:t>
      </w:r>
      <w:r w:rsidRPr="004468AD">
        <w:rPr>
          <w:rFonts w:ascii="Times New Roman" w:hAnsi="Times New Roman" w:cs="Times New Roman"/>
          <w:bCs/>
          <w:sz w:val="26"/>
          <w:szCs w:val="26"/>
          <w:lang w:val="vi-VN"/>
        </w:rPr>
        <w:t xml:space="preserve">). Khi sinh viên hoàn tất khóa học và đủ điều kiện theo quy định được trường ĐH Sư phạm Kỹ thuật Tp. HCM ra quyết </w:t>
      </w:r>
      <w:r w:rsidRPr="004468AD">
        <w:rPr>
          <w:rFonts w:ascii="Times New Roman" w:hAnsi="Times New Roman" w:cs="Times New Roman"/>
          <w:bCs/>
          <w:sz w:val="26"/>
          <w:szCs w:val="26"/>
          <w:lang w:val="vi-VN"/>
        </w:rPr>
        <w:lastRenderedPageBreak/>
        <w:t xml:space="preserve">định công nhận tốt nghiệp, cấp bằng kỹ sư hệ Đại học hình thức Liên thông Vừa làm </w:t>
      </w:r>
      <w:r w:rsidRPr="004468AD">
        <w:rPr>
          <w:rFonts w:ascii="Times New Roman" w:hAnsi="Times New Roman" w:cs="Times New Roman"/>
          <w:bCs/>
          <w:sz w:val="26"/>
          <w:szCs w:val="26"/>
        </w:rPr>
        <w:t>v</w:t>
      </w:r>
      <w:r w:rsidRPr="004468AD">
        <w:rPr>
          <w:rFonts w:ascii="Times New Roman" w:hAnsi="Times New Roman" w:cs="Times New Roman"/>
          <w:bCs/>
          <w:sz w:val="26"/>
          <w:szCs w:val="26"/>
          <w:lang w:val="vi-VN"/>
        </w:rPr>
        <w:t>ừa học năm 2019, 2020, 2021 trong đó có sinh viên của trường Cao đẳng Lý Tự Trọng Tp. Hồ Chí Minh (</w:t>
      </w:r>
      <w:r w:rsidRPr="004468AD">
        <w:rPr>
          <w:rFonts w:ascii="Times New Roman" w:hAnsi="Times New Roman" w:cs="Times New Roman"/>
          <w:bCs/>
          <w:i/>
          <w:sz w:val="26"/>
          <w:szCs w:val="26"/>
          <w:lang w:val="vi-VN"/>
        </w:rPr>
        <w:t>4.8.09 – Quyết định công nhận tốt nghiệp số 2581/QĐ-ĐHSPKT ngày 27/11/2019; 4.8.10 - Quyết định công nhận tốt nghiệp số 973/QĐ-ĐHSPKT ngày 25/03/2020; 4.8.11 - Quyết định công nhận tốt nghiệp số 2285/QĐ-ĐHSPKT ngày 27/08/2020; 4.8.12 - Quyết định công nhận tốt nghiệp số 67/QĐ-ĐHSPKT ngày 11/01/2021</w:t>
      </w:r>
      <w:r w:rsidRPr="004468AD">
        <w:rPr>
          <w:rFonts w:ascii="Times New Roman" w:hAnsi="Times New Roman" w:cs="Times New Roman"/>
          <w:bCs/>
          <w:sz w:val="26"/>
          <w:szCs w:val="26"/>
          <w:lang w:val="vi-VN"/>
        </w:rPr>
        <w:t>)</w:t>
      </w:r>
    </w:p>
    <w:p w:rsidR="00381B3C" w:rsidRPr="004468AD" w:rsidRDefault="00381B3C" w:rsidP="00381B3C">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8, tiêu chí 4: 2 điểm</w:t>
      </w:r>
    </w:p>
    <w:p w:rsidR="00381B3C" w:rsidRPr="004468AD" w:rsidRDefault="00381B3C" w:rsidP="00381B3C">
      <w:pPr>
        <w:spacing w:before="80" w:after="80" w:line="312" w:lineRule="auto"/>
        <w:jc w:val="both"/>
        <w:rPr>
          <w:rFonts w:ascii="Times New Roman" w:eastAsia="Times New Roman" w:hAnsi="Times New Roman" w:cs="Times New Roman"/>
          <w:b/>
          <w:sz w:val="4"/>
          <w:szCs w:val="28"/>
        </w:rPr>
      </w:pPr>
    </w:p>
    <w:p w:rsidR="00381B3C" w:rsidRPr="004468AD" w:rsidRDefault="00381B3C" w:rsidP="00381B3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4468AD">
        <w:rPr>
          <w:rFonts w:ascii="Times New Roman" w:eastAsia="Times New Roman" w:hAnsi="Times New Roman" w:cs="Times New Roman"/>
          <w:b/>
          <w:i/>
          <w:sz w:val="26"/>
          <w:szCs w:val="26"/>
        </w:rPr>
        <w:t xml:space="preserve">Tiêu chuẩn 4.9: </w:t>
      </w:r>
      <w:r w:rsidRPr="004468AD">
        <w:rPr>
          <w:rFonts w:ascii="Times New Roman" w:eastAsia="Times New Roman" w:hAnsi="Times New Roman" w:cs="Times New Roman"/>
          <w:b/>
          <w:i/>
          <w:sz w:val="26"/>
          <w:szCs w:val="26"/>
          <w:lang w:val="pt-BR"/>
        </w:rPr>
        <w:t>Có đủ giáo trình cho các mô-đun, môn học của chương trình đào tạo</w:t>
      </w:r>
      <w:r w:rsidRPr="004468AD">
        <w:rPr>
          <w:rFonts w:ascii="Times New Roman" w:eastAsia="Times New Roman" w:hAnsi="Times New Roman" w:cs="Times New Roman"/>
          <w:b/>
          <w:i/>
          <w:sz w:val="28"/>
          <w:szCs w:val="28"/>
          <w:lang w:val="pt-BR"/>
        </w:rPr>
        <w:t>.</w:t>
      </w:r>
    </w:p>
    <w:p w:rsidR="00381B3C" w:rsidRPr="004468AD" w:rsidRDefault="00381B3C" w:rsidP="00381B3C">
      <w:pPr>
        <w:spacing w:before="80" w:after="80" w:line="312" w:lineRule="auto"/>
        <w:jc w:val="both"/>
        <w:rPr>
          <w:rFonts w:ascii="Times New Roman" w:eastAsia="Times New Roman" w:hAnsi="Times New Roman" w:cs="Times New Roman"/>
          <w:b/>
          <w:sz w:val="28"/>
          <w:szCs w:val="28"/>
        </w:rPr>
      </w:pPr>
      <w:r w:rsidRPr="004468AD">
        <w:rPr>
          <w:rFonts w:ascii="Times New Roman" w:eastAsia="Times New Roman" w:hAnsi="Times New Roman" w:cs="Times New Roman"/>
          <w:b/>
          <w:sz w:val="28"/>
          <w:szCs w:val="28"/>
        </w:rPr>
        <w:t>Mô tả, phân tích, nhận định</w:t>
      </w:r>
    </w:p>
    <w:p w:rsidR="00381B3C" w:rsidRPr="004468AD" w:rsidRDefault="00381B3C" w:rsidP="00381B3C">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Căn cứ vào Quyết định ban hành chương trình đào tạo (</w:t>
      </w:r>
      <w:r w:rsidRPr="004468AD">
        <w:rPr>
          <w:rFonts w:ascii="Times New Roman" w:eastAsia="Times New Roman" w:hAnsi="Times New Roman" w:cs="Times New Roman"/>
          <w:i/>
          <w:sz w:val="26"/>
          <w:szCs w:val="26"/>
        </w:rPr>
        <w:t>1.1.04 - Quyết định ban hành chương trình đào tạo năm 2019, 2020, 2021</w:t>
      </w:r>
      <w:r w:rsidRPr="004468AD">
        <w:rPr>
          <w:rFonts w:ascii="Times New Roman" w:eastAsia="Times New Roman" w:hAnsi="Times New Roman" w:cs="Times New Roman"/>
          <w:sz w:val="26"/>
          <w:szCs w:val="26"/>
        </w:rPr>
        <w:t>). Hội đồng thẩm định chương trình, giáo trình đào tạo tiến hành thẩm định, lựa chọn ra các giáo trình phù hợp nhất cho việc giảng dạy nhằm đáp ứng mục tiêu đào tạo của ngành (</w:t>
      </w:r>
      <w:r w:rsidRPr="004468AD">
        <w:rPr>
          <w:rFonts w:ascii="Times New Roman" w:eastAsia="Times New Roman" w:hAnsi="Times New Roman" w:cs="Times New Roman"/>
          <w:i/>
          <w:sz w:val="26"/>
          <w:szCs w:val="26"/>
        </w:rPr>
        <w:t>1.1.13 – Quyết định thành lập Hội đồng thẩm định chương trình, giáo trình đào tạo của khoa Điện - Điện tử</w:t>
      </w:r>
      <w:r w:rsidRPr="004468AD">
        <w:rPr>
          <w:rFonts w:ascii="Times New Roman" w:eastAsia="Times New Roman" w:hAnsi="Times New Roman" w:cs="Times New Roman"/>
          <w:sz w:val="26"/>
          <w:szCs w:val="26"/>
        </w:rPr>
        <w:t xml:space="preserve">). </w:t>
      </w:r>
    </w:p>
    <w:p w:rsidR="00381B3C" w:rsidRPr="004468AD" w:rsidRDefault="00381B3C" w:rsidP="00381B3C">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Quá trình thẩm định, lựa chọn giáo trình tổ chức tại trường và thành phần tham dự theo các Quyết định liên quan, các thành viên trong Hội đồng thực hiện đầy đủ trách nhiệm và uy tín cá nhân để nghiên cứu, thảo luận thống nhất chọn ra những giáo trình tốt nhất cho ngành </w:t>
      </w:r>
      <w:r w:rsidRPr="004468AD">
        <w:rPr>
          <w:rFonts w:ascii="Times New Roman" w:eastAsia="Times New Roman" w:hAnsi="Times New Roman" w:cs="Times New Roman"/>
          <w:i/>
          <w:sz w:val="26"/>
          <w:szCs w:val="26"/>
        </w:rPr>
        <w:t>(4.9.01 - Biên bản họp góp ý về giáo trình đào tạo của khoa Điện - Điện tử)</w:t>
      </w:r>
      <w:r w:rsidRPr="004468AD">
        <w:rPr>
          <w:rFonts w:ascii="Times New Roman" w:eastAsia="Times New Roman" w:hAnsi="Times New Roman" w:cs="Times New Roman"/>
          <w:sz w:val="26"/>
          <w:szCs w:val="26"/>
        </w:rPr>
        <w:t>. Để đảm bảo giáo trình đào tạo triển khai có hiệu quả, nhà trường tổ chức biên soạn, thẩm định và ban hành Danh mục giáo trình đào tạo sử dụng cho ngành Công nghệ kỹ thuật điện, điện tử theo đúng quy định của Thông tư số 03/2017/TT-BLĐTBXH ngày 01/03/2017 (</w:t>
      </w:r>
      <w:r w:rsidRPr="004468AD">
        <w:rPr>
          <w:rFonts w:ascii="Times New Roman" w:eastAsia="Times New Roman" w:hAnsi="Times New Roman" w:cs="Times New Roman"/>
          <w:i/>
          <w:sz w:val="26"/>
          <w:szCs w:val="26"/>
        </w:rPr>
        <w:t>4.9.02 - Quyết định phê duyệt và sử dụng các giáo trình đào tạo của khoa Điện - Điện tử</w:t>
      </w:r>
      <w:r w:rsidRPr="004468AD">
        <w:rPr>
          <w:rFonts w:ascii="Times New Roman" w:eastAsia="Times New Roman" w:hAnsi="Times New Roman" w:cs="Times New Roman"/>
          <w:sz w:val="26"/>
          <w:szCs w:val="26"/>
        </w:rPr>
        <w:t>).</w:t>
      </w:r>
    </w:p>
    <w:p w:rsidR="00381B3C" w:rsidRPr="004468AD" w:rsidRDefault="00381B3C" w:rsidP="00381B3C">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rPr>
        <w:t>Chương trình đào tạo ngành Công nghệ kỹ thuật điện, điện tử có 42 môn học (</w:t>
      </w:r>
      <w:r w:rsidRPr="004468AD">
        <w:rPr>
          <w:rFonts w:ascii="Times New Roman" w:eastAsia="Times New Roman" w:hAnsi="Times New Roman" w:cs="Times New Roman"/>
          <w:i/>
          <w:sz w:val="26"/>
          <w:szCs w:val="26"/>
        </w:rPr>
        <w:t>1.1.05 -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 và có đủ giáo trình, tài liệu giảng dạy của ngành để thực hiện giảng dạy và truyền đạt đủ nội dung, kiến thức môn học cho sinh viên (</w:t>
      </w:r>
      <w:r w:rsidRPr="004468AD">
        <w:rPr>
          <w:rFonts w:ascii="Times New Roman" w:eastAsia="Times New Roman" w:hAnsi="Times New Roman" w:cs="Times New Roman"/>
          <w:i/>
          <w:sz w:val="26"/>
          <w:szCs w:val="26"/>
        </w:rPr>
        <w:t>4.9.03 - Danh mục giáo trình môn học ngành Công nghệ kỹ thuật Điện, Điện tử; 4.9.04 - Bản in các giáo trình môn học ngành Công nghệ kỹ thuật Điện, Điện tử</w:t>
      </w:r>
      <w:r w:rsidRPr="004468AD">
        <w:rPr>
          <w:rFonts w:ascii="Times New Roman" w:eastAsia="Times New Roman" w:hAnsi="Times New Roman" w:cs="Times New Roman"/>
          <w:sz w:val="26"/>
          <w:szCs w:val="26"/>
        </w:rPr>
        <w:t>).</w:t>
      </w:r>
    </w:p>
    <w:p w:rsidR="00381B3C" w:rsidRPr="004468AD" w:rsidRDefault="00381B3C" w:rsidP="00381B3C">
      <w:pPr>
        <w:spacing w:before="80" w:after="80" w:line="312" w:lineRule="auto"/>
        <w:jc w:val="both"/>
        <w:rPr>
          <w:rFonts w:ascii="Times New Roman" w:eastAsia="Times New Roman" w:hAnsi="Times New Roman" w:cs="Times New Roman"/>
          <w:b/>
          <w:sz w:val="28"/>
          <w:szCs w:val="28"/>
        </w:rPr>
      </w:pPr>
      <w:r w:rsidRPr="004468AD">
        <w:rPr>
          <w:rFonts w:ascii="Times New Roman" w:eastAsia="Times New Roman" w:hAnsi="Times New Roman" w:cs="Times New Roman"/>
          <w:b/>
          <w:sz w:val="26"/>
          <w:szCs w:val="26"/>
        </w:rPr>
        <w:t>Điểm tự đánh giá tiêu chuẩn 9, tiêu chí 4: 2 điểm</w:t>
      </w:r>
    </w:p>
    <w:p w:rsidR="00381B3C" w:rsidRPr="004468AD" w:rsidRDefault="00381B3C" w:rsidP="00381B3C">
      <w:pPr>
        <w:spacing w:before="80" w:after="80" w:line="312" w:lineRule="auto"/>
        <w:jc w:val="both"/>
        <w:rPr>
          <w:rFonts w:ascii="Times New Roman" w:eastAsia="Times New Roman" w:hAnsi="Times New Roman" w:cs="Times New Roman"/>
          <w:b/>
          <w:sz w:val="2"/>
          <w:szCs w:val="28"/>
          <w:highlight w:val="lightGray"/>
        </w:rPr>
      </w:pPr>
    </w:p>
    <w:p w:rsidR="00381B3C" w:rsidRPr="004468AD" w:rsidRDefault="00381B3C" w:rsidP="00381B3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lang w:val="vi-VN"/>
        </w:rPr>
      </w:pPr>
      <w:r w:rsidRPr="004468AD">
        <w:rPr>
          <w:rFonts w:ascii="Times New Roman" w:eastAsia="Times New Roman" w:hAnsi="Times New Roman" w:cs="Times New Roman"/>
          <w:b/>
          <w:i/>
          <w:sz w:val="26"/>
          <w:szCs w:val="26"/>
        </w:rPr>
        <w:t xml:space="preserve">Tiêu chuẩn 4.10: </w:t>
      </w:r>
      <w:r w:rsidRPr="004468AD">
        <w:rPr>
          <w:rFonts w:ascii="Times New Roman" w:eastAsia="Times New Roman" w:hAnsi="Times New Roman" w:cs="Times New Roman"/>
          <w:b/>
          <w:i/>
          <w:sz w:val="26"/>
          <w:szCs w:val="26"/>
          <w:lang w:val="vi-VN"/>
        </w:rPr>
        <w:t>100% giáo trình được biên soạn hoặc lựa chọn, thẩm định, ban hành, đánh giá và cập nhật theo quy định.</w:t>
      </w:r>
    </w:p>
    <w:p w:rsidR="00381B3C" w:rsidRPr="004468AD" w:rsidRDefault="00381B3C" w:rsidP="00381B3C">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lastRenderedPageBreak/>
        <w:t>Mô tả, phân tích, nhận định</w:t>
      </w:r>
    </w:p>
    <w:p w:rsidR="00381B3C" w:rsidRPr="004468AD" w:rsidRDefault="00381B3C" w:rsidP="00381B3C">
      <w:pPr>
        <w:spacing w:before="80" w:after="80" w:line="312"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Các môn học trong chương trình đào tạo ngành Công nghệ kỹ thuật Điện, Điện tử khi đưa vào giảng dạy đều có đủ đề cương chi tiết bằng bản in và tập tin máy tính được quản lý tại khoa Điện - Điện tử và Phòng Tuyển sinh - Đào tạo. Đề cương chi tiết đã nêu rõ được mục tiêu, nội dung, phương pháp, số tiết, phân bố chương trình, tài liệu chính giảng dạy, tài liệu tham khảo, kế hoạch giảng dạy và được thông báo cho sinh viên trong buổi học đầu tiên.</w:t>
      </w:r>
    </w:p>
    <w:p w:rsidR="00381B3C" w:rsidRPr="004468AD" w:rsidRDefault="00381B3C" w:rsidP="00381B3C">
      <w:pPr>
        <w:spacing w:before="80" w:after="80" w:line="312"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Điện - Điện tử và khoa Điện - Điện tử và Ban biên soạn giáo trình đào tạo tập trung biên soạn, đề xuất, lựa chọn giáo trình đào tạo đảm bảo theo nội dung chương trình chi tiết môn học (</w:t>
      </w:r>
      <w:r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lang w:val="vi-VN"/>
        </w:rPr>
        <w:t>.</w:t>
      </w:r>
      <w:r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lang w:val="vi-VN"/>
        </w:rPr>
        <w:t>.</w:t>
      </w:r>
      <w:r w:rsidRPr="004468AD">
        <w:rPr>
          <w:rFonts w:ascii="Times New Roman" w:eastAsia="Times New Roman" w:hAnsi="Times New Roman" w:cs="Times New Roman"/>
          <w:i/>
          <w:sz w:val="26"/>
          <w:szCs w:val="26"/>
        </w:rPr>
        <w:t>12</w:t>
      </w:r>
      <w:r w:rsidRPr="004468AD">
        <w:rPr>
          <w:rFonts w:ascii="Times New Roman" w:eastAsia="Times New Roman" w:hAnsi="Times New Roman" w:cs="Times New Roman"/>
          <w:i/>
          <w:sz w:val="26"/>
          <w:szCs w:val="26"/>
          <w:lang w:val="vi-VN"/>
        </w:rPr>
        <w:t>– Quyết định thành lập Ban biên soạn chương trình, giáo trình đào tạo của khoa Điện - Điện tử</w:t>
      </w:r>
      <w:r w:rsidRPr="004468AD">
        <w:rPr>
          <w:rFonts w:ascii="Times New Roman" w:eastAsia="Times New Roman" w:hAnsi="Times New Roman" w:cs="Times New Roman"/>
          <w:sz w:val="26"/>
          <w:szCs w:val="26"/>
          <w:lang w:val="vi-VN"/>
        </w:rPr>
        <w:t>) và Hội đồng thẩm định giáo trình đào tạo nhận xét, đánh giá, thẩm định giáo trình; chịu trách nhiệm về chất lượng giáo trình để đưa vào giảng dạy, được thực hiện theo đúng quy định tại Điều 14, Điều 15 và Điều 16 Thông tư 03/2017/TT-BLĐTBXH (</w:t>
      </w:r>
      <w:r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lang w:val="vi-VN"/>
        </w:rPr>
        <w:t>.1.</w:t>
      </w:r>
      <w:r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lang w:val="vi-VN"/>
        </w:rPr>
        <w:t>3 – Quyết định thành lập Hội đồng thẩm định chương trình, giáo trình đào tạo của khoa Điện - Điện tử</w:t>
      </w:r>
      <w:r w:rsidRPr="004468AD">
        <w:rPr>
          <w:rFonts w:ascii="Times New Roman" w:eastAsia="Times New Roman" w:hAnsi="Times New Roman" w:cs="Times New Roman"/>
          <w:sz w:val="26"/>
          <w:szCs w:val="26"/>
          <w:lang w:val="vi-VN"/>
        </w:rPr>
        <w:t>). Việc biên soạn và lựa chọn giáo trình phải bám sát nội dung của đề cương chi tiết, chương trình đào tạo được tập thể Hội đồng khoa và ban biên soạn của khoa Điện - Điện tử xem xét, góp ý (</w:t>
      </w:r>
      <w:r w:rsidRPr="004468AD">
        <w:rPr>
          <w:rFonts w:ascii="Times New Roman" w:eastAsia="Times New Roman" w:hAnsi="Times New Roman" w:cs="Times New Roman"/>
          <w:i/>
          <w:sz w:val="26"/>
          <w:szCs w:val="26"/>
          <w:lang w:val="vi-VN"/>
        </w:rPr>
        <w:t>4.</w:t>
      </w:r>
      <w:r w:rsidRPr="004468AD">
        <w:rPr>
          <w:rFonts w:ascii="Times New Roman" w:eastAsia="Times New Roman" w:hAnsi="Times New Roman" w:cs="Times New Roman"/>
          <w:i/>
          <w:sz w:val="26"/>
          <w:szCs w:val="26"/>
        </w:rPr>
        <w:t>9</w:t>
      </w:r>
      <w:r w:rsidRPr="004468AD">
        <w:rPr>
          <w:rFonts w:ascii="Times New Roman" w:eastAsia="Times New Roman" w:hAnsi="Times New Roman" w:cs="Times New Roman"/>
          <w:i/>
          <w:sz w:val="26"/>
          <w:szCs w:val="26"/>
          <w:lang w:val="vi-VN"/>
        </w:rPr>
        <w:t>.0</w:t>
      </w:r>
      <w:r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lang w:val="vi-VN"/>
        </w:rPr>
        <w:t xml:space="preserve"> - Biên bản họp góp ý về giáo trình đào tạo của khoa Điện - Điện tử</w:t>
      </w:r>
      <w:r w:rsidRPr="004468AD">
        <w:rPr>
          <w:rFonts w:ascii="Times New Roman" w:eastAsia="Times New Roman" w:hAnsi="Times New Roman" w:cs="Times New Roman"/>
          <w:sz w:val="26"/>
          <w:szCs w:val="26"/>
          <w:lang w:val="vi-VN"/>
        </w:rPr>
        <w:t>) và có đề nghị đến Hội đồng thẩm định giáo trình đào tạo của khoa Điện - Điện tử (</w:t>
      </w:r>
      <w:r w:rsidRPr="004468AD">
        <w:rPr>
          <w:rFonts w:ascii="Times New Roman" w:eastAsia="Times New Roman" w:hAnsi="Times New Roman" w:cs="Times New Roman"/>
          <w:i/>
          <w:sz w:val="26"/>
          <w:szCs w:val="26"/>
          <w:lang w:val="vi-VN"/>
        </w:rPr>
        <w:t>4.10.0</w:t>
      </w:r>
      <w:r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lang w:val="vi-VN"/>
        </w:rPr>
        <w:t>– Biên bản họp thẩm định giáo trình đào tạo của khoa Điện - Điện tử</w:t>
      </w:r>
      <w:r w:rsidRPr="004468AD">
        <w:rPr>
          <w:rFonts w:ascii="Times New Roman" w:eastAsia="Times New Roman" w:hAnsi="Times New Roman" w:cs="Times New Roman"/>
          <w:sz w:val="26"/>
          <w:szCs w:val="26"/>
          <w:lang w:val="vi-VN"/>
        </w:rPr>
        <w:t>). Hội đồng thẩm định đánh giá, nhận xét và đề nghị Hiệu trưởng phê duyệt và đưa vào sử dụng chung cho các GV cùng giảng dạy trong tổ bộ môn, trong khoa (</w:t>
      </w:r>
      <w:r w:rsidRPr="004468AD">
        <w:rPr>
          <w:rFonts w:ascii="Times New Roman" w:eastAsia="Times New Roman" w:hAnsi="Times New Roman" w:cs="Times New Roman"/>
          <w:i/>
          <w:sz w:val="26"/>
          <w:szCs w:val="26"/>
          <w:lang w:val="vi-VN"/>
        </w:rPr>
        <w:t>4.</w:t>
      </w:r>
      <w:r w:rsidRPr="004468AD">
        <w:rPr>
          <w:rFonts w:ascii="Times New Roman" w:eastAsia="Times New Roman" w:hAnsi="Times New Roman" w:cs="Times New Roman"/>
          <w:i/>
          <w:sz w:val="26"/>
          <w:szCs w:val="26"/>
        </w:rPr>
        <w:t>9</w:t>
      </w:r>
      <w:r w:rsidRPr="004468AD">
        <w:rPr>
          <w:rFonts w:ascii="Times New Roman" w:eastAsia="Times New Roman" w:hAnsi="Times New Roman" w:cs="Times New Roman"/>
          <w:i/>
          <w:sz w:val="26"/>
          <w:szCs w:val="26"/>
          <w:lang w:val="vi-VN"/>
        </w:rPr>
        <w:t>.0</w:t>
      </w:r>
      <w:r w:rsidRPr="004468AD">
        <w:rPr>
          <w:rFonts w:ascii="Times New Roman" w:eastAsia="Times New Roman" w:hAnsi="Times New Roman" w:cs="Times New Roman"/>
          <w:i/>
          <w:sz w:val="26"/>
          <w:szCs w:val="26"/>
        </w:rPr>
        <w:t>2</w:t>
      </w:r>
      <w:r w:rsidRPr="004468AD">
        <w:rPr>
          <w:rFonts w:ascii="Times New Roman" w:eastAsia="Times New Roman" w:hAnsi="Times New Roman" w:cs="Times New Roman"/>
          <w:i/>
          <w:sz w:val="26"/>
          <w:szCs w:val="26"/>
          <w:lang w:val="vi-VN"/>
        </w:rPr>
        <w:t>-</w:t>
      </w:r>
      <w:r w:rsidRPr="004468AD">
        <w:t xml:space="preserve"> </w:t>
      </w:r>
      <w:r w:rsidRPr="004468AD">
        <w:rPr>
          <w:rFonts w:ascii="Times New Roman" w:eastAsia="Times New Roman" w:hAnsi="Times New Roman" w:cs="Times New Roman"/>
          <w:i/>
          <w:sz w:val="26"/>
          <w:szCs w:val="26"/>
          <w:lang w:val="vi-VN"/>
        </w:rPr>
        <w:t>Quyết định phê duyệt và sử dụng các giáo trình đào tạo của khoa Điện - Điện tử; 4.9.0</w:t>
      </w:r>
      <w:r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lang w:val="vi-VN"/>
        </w:rPr>
        <w:t xml:space="preserve"> – Danh mục giáo trình môn học ngành Công nghệ kỹ thuật Điện, Điện tử; 4.9.0</w:t>
      </w:r>
      <w:r w:rsidRPr="004468AD">
        <w:rPr>
          <w:rFonts w:ascii="Times New Roman" w:eastAsia="Times New Roman" w:hAnsi="Times New Roman" w:cs="Times New Roman"/>
          <w:i/>
          <w:sz w:val="26"/>
          <w:szCs w:val="26"/>
        </w:rPr>
        <w:t>4</w:t>
      </w:r>
      <w:r w:rsidRPr="004468AD">
        <w:rPr>
          <w:rFonts w:ascii="Times New Roman" w:eastAsia="Times New Roman" w:hAnsi="Times New Roman" w:cs="Times New Roman"/>
          <w:i/>
          <w:sz w:val="26"/>
          <w:szCs w:val="26"/>
          <w:lang w:val="vi-VN"/>
        </w:rPr>
        <w:t xml:space="preserve"> – Bản in các giáo trình môn học ngành Công nghệ kỹ thuật Điện, Điện tử</w:t>
      </w:r>
      <w:r w:rsidRPr="004468AD">
        <w:rPr>
          <w:rFonts w:ascii="Times New Roman" w:eastAsia="Times New Roman" w:hAnsi="Times New Roman" w:cs="Times New Roman"/>
          <w:sz w:val="26"/>
          <w:szCs w:val="26"/>
          <w:lang w:val="vi-VN"/>
        </w:rPr>
        <w:t>).</w:t>
      </w:r>
    </w:p>
    <w:p w:rsidR="00381B3C" w:rsidRPr="004468AD" w:rsidRDefault="00381B3C" w:rsidP="00381B3C">
      <w:pPr>
        <w:spacing w:before="80" w:after="80" w:line="312"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Việc lựa chọn, rà soát, cập nhật giáo trình đào tạo để đưa vào giảng dạy được khoa Điện - Điện tử quan tâm và thực hiện nhằm đảm bảo chất lượng đào tạo của nhà trường. Khi có thay đổi về chương trình đào tạo, Hội đồng khoa và ban biên soạn của khoa Điện - Điện tử xem xét, góp ý điều chỉnh, bổ sung hoặc lựa chọn giáo trình phù hợp với sự thay đổi về chương trình đào tạo (</w:t>
      </w:r>
      <w:r w:rsidRPr="004468AD">
        <w:rPr>
          <w:rFonts w:ascii="Times New Roman" w:eastAsia="Times New Roman" w:hAnsi="Times New Roman" w:cs="Times New Roman"/>
          <w:i/>
          <w:sz w:val="26"/>
          <w:szCs w:val="26"/>
          <w:lang w:val="vi-VN"/>
        </w:rPr>
        <w:t>4.</w:t>
      </w:r>
      <w:r w:rsidRPr="004468AD">
        <w:rPr>
          <w:rFonts w:ascii="Times New Roman" w:eastAsia="Times New Roman" w:hAnsi="Times New Roman" w:cs="Times New Roman"/>
          <w:i/>
          <w:sz w:val="26"/>
          <w:szCs w:val="26"/>
        </w:rPr>
        <w:t>10</w:t>
      </w:r>
      <w:r w:rsidRPr="004468AD">
        <w:rPr>
          <w:rFonts w:ascii="Times New Roman" w:eastAsia="Times New Roman" w:hAnsi="Times New Roman" w:cs="Times New Roman"/>
          <w:i/>
          <w:sz w:val="26"/>
          <w:szCs w:val="26"/>
          <w:lang w:val="vi-VN"/>
        </w:rPr>
        <w:t>.0</w:t>
      </w:r>
      <w:r w:rsidRPr="004468AD">
        <w:rPr>
          <w:rFonts w:ascii="Times New Roman" w:eastAsia="Times New Roman" w:hAnsi="Times New Roman" w:cs="Times New Roman"/>
          <w:i/>
          <w:sz w:val="26"/>
          <w:szCs w:val="26"/>
        </w:rPr>
        <w:t>2</w:t>
      </w:r>
      <w:r w:rsidRPr="004468AD">
        <w:rPr>
          <w:rFonts w:ascii="Times New Roman" w:eastAsia="Times New Roman" w:hAnsi="Times New Roman" w:cs="Times New Roman"/>
          <w:i/>
          <w:sz w:val="26"/>
          <w:szCs w:val="26"/>
          <w:lang w:val="vi-VN"/>
        </w:rPr>
        <w:t xml:space="preserve"> - Quyết định ban hành giáo trình đào tạo năm 2019, 2020, 2021; 4.9.0</w:t>
      </w:r>
      <w:r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lang w:val="vi-VN"/>
        </w:rPr>
        <w:t xml:space="preserve"> – Danh mục giáo trình môn học ngành Công nghệ kỹ thuật Điện, Điện tử; </w:t>
      </w:r>
      <w:r w:rsidRPr="004468AD">
        <w:rPr>
          <w:rFonts w:ascii="Times New Roman" w:eastAsia="Times New Roman" w:hAnsi="Times New Roman" w:cs="Times New Roman"/>
          <w:i/>
          <w:sz w:val="26"/>
          <w:szCs w:val="26"/>
        </w:rPr>
        <w:t>4</w:t>
      </w:r>
      <w:r w:rsidRPr="004468AD">
        <w:rPr>
          <w:rFonts w:ascii="Times New Roman" w:eastAsia="Times New Roman" w:hAnsi="Times New Roman" w:cs="Times New Roman"/>
          <w:i/>
          <w:sz w:val="26"/>
          <w:szCs w:val="26"/>
          <w:lang w:val="vi-VN"/>
        </w:rPr>
        <w:t>.</w:t>
      </w:r>
      <w:r w:rsidRPr="004468AD">
        <w:rPr>
          <w:rFonts w:ascii="Times New Roman" w:eastAsia="Times New Roman" w:hAnsi="Times New Roman" w:cs="Times New Roman"/>
          <w:i/>
          <w:sz w:val="26"/>
          <w:szCs w:val="26"/>
        </w:rPr>
        <w:t>10</w:t>
      </w:r>
      <w:r w:rsidRPr="004468AD">
        <w:rPr>
          <w:rFonts w:ascii="Times New Roman" w:eastAsia="Times New Roman" w:hAnsi="Times New Roman" w:cs="Times New Roman"/>
          <w:i/>
          <w:sz w:val="26"/>
          <w:szCs w:val="26"/>
          <w:lang w:val="vi-VN"/>
        </w:rPr>
        <w:t>.0</w:t>
      </w:r>
      <w:r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lang w:val="vi-VN"/>
        </w:rPr>
        <w:t xml:space="preserve"> – Bản in các giáo trình ngành Công nghệ kỹ thuật Điện, Điện tử có thay đổi</w:t>
      </w:r>
      <w:r w:rsidRPr="004468AD">
        <w:rPr>
          <w:rFonts w:ascii="Times New Roman" w:eastAsia="Times New Roman" w:hAnsi="Times New Roman" w:cs="Times New Roman"/>
          <w:sz w:val="26"/>
          <w:szCs w:val="26"/>
          <w:lang w:val="vi-VN"/>
        </w:rPr>
        <w:t>).</w:t>
      </w:r>
    </w:p>
    <w:p w:rsidR="00381B3C" w:rsidRPr="004468AD" w:rsidRDefault="00381B3C" w:rsidP="00381B3C">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lastRenderedPageBreak/>
        <w:t>Bên cạnh đó, khoa Điện - Điện tử còn thực hiện đánh giá, cập nhật và điều chỉnh giáo trình đào tạo thông qua ý kiến của nhà giáo, cán bộ quản lý, cán bộ khoa học kỹ thuật của đơn vị sử dụng lao động, sinh viên tốt nghiệp (</w:t>
      </w:r>
      <w:r w:rsidRPr="004468AD">
        <w:rPr>
          <w:rFonts w:ascii="Times New Roman" w:eastAsia="Times New Roman" w:hAnsi="Times New Roman" w:cs="Times New Roman"/>
          <w:i/>
          <w:sz w:val="26"/>
          <w:szCs w:val="26"/>
          <w:lang w:val="vi-VN"/>
        </w:rPr>
        <w:t>4.</w:t>
      </w:r>
      <w:r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lang w:val="vi-VN"/>
        </w:rPr>
        <w:t>.0</w:t>
      </w:r>
      <w:r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lang w:val="vi-VN"/>
        </w:rPr>
        <w:t xml:space="preserve"> –  Phiếu khảo sát chất lượng chương trình đào tạo, giáo trình của trường Cao đẳng Lý Tự Trọng Thành phố Hồ Chí Minh</w:t>
      </w:r>
      <w:r w:rsidRPr="004468AD">
        <w:rPr>
          <w:rFonts w:ascii="Times New Roman" w:eastAsia="Times New Roman" w:hAnsi="Times New Roman" w:cs="Times New Roman"/>
          <w:sz w:val="26"/>
          <w:szCs w:val="26"/>
          <w:lang w:val="vi-VN"/>
        </w:rPr>
        <w:t>).</w:t>
      </w:r>
    </w:p>
    <w:p w:rsidR="00381B3C" w:rsidRPr="004468AD" w:rsidRDefault="00381B3C" w:rsidP="00381B3C">
      <w:pPr>
        <w:spacing w:before="80" w:after="80" w:line="312" w:lineRule="auto"/>
        <w:jc w:val="both"/>
        <w:rPr>
          <w:rFonts w:ascii="Times New Roman" w:eastAsia="Times New Roman" w:hAnsi="Times New Roman" w:cs="Times New Roman"/>
          <w:b/>
          <w:sz w:val="28"/>
          <w:szCs w:val="28"/>
        </w:rPr>
      </w:pPr>
      <w:r w:rsidRPr="004468AD">
        <w:rPr>
          <w:rFonts w:ascii="Times New Roman" w:eastAsia="Times New Roman" w:hAnsi="Times New Roman" w:cs="Times New Roman"/>
          <w:b/>
          <w:sz w:val="26"/>
          <w:szCs w:val="26"/>
        </w:rPr>
        <w:t>Điểm tự đánh giá tiêu chuẩn 10, tiêu chí 4: 2 điểm</w:t>
      </w:r>
    </w:p>
    <w:p w:rsidR="00381B3C" w:rsidRPr="004468AD" w:rsidRDefault="00381B3C" w:rsidP="00381B3C">
      <w:pPr>
        <w:spacing w:before="80" w:after="80" w:line="312" w:lineRule="auto"/>
        <w:jc w:val="both"/>
        <w:rPr>
          <w:rFonts w:ascii="Times New Roman" w:eastAsia="Times New Roman" w:hAnsi="Times New Roman" w:cs="Times New Roman"/>
          <w:b/>
          <w:sz w:val="4"/>
          <w:szCs w:val="28"/>
          <w:highlight w:val="lightGray"/>
        </w:rPr>
      </w:pPr>
    </w:p>
    <w:p w:rsidR="00381B3C" w:rsidRPr="004468AD" w:rsidRDefault="00381B3C" w:rsidP="00381B3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4468AD">
        <w:rPr>
          <w:rFonts w:ascii="Times New Roman" w:eastAsia="Times New Roman" w:hAnsi="Times New Roman" w:cs="Times New Roman"/>
          <w:b/>
          <w:i/>
          <w:sz w:val="26"/>
          <w:szCs w:val="26"/>
        </w:rPr>
        <w:t xml:space="preserve">Tiêu chuẩn 4.11: </w:t>
      </w:r>
      <w:r w:rsidRPr="004468AD">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rsidR="00381B3C" w:rsidRPr="004468AD" w:rsidRDefault="00381B3C" w:rsidP="00381B3C">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381B3C" w:rsidRPr="004468AD" w:rsidRDefault="00381B3C" w:rsidP="00381B3C">
      <w:pPr>
        <w:spacing w:before="80" w:after="80" w:line="312" w:lineRule="auto"/>
        <w:ind w:firstLine="567"/>
        <w:jc w:val="both"/>
        <w:rPr>
          <w:rFonts w:ascii="Times New Roman" w:eastAsia="Times New Roman" w:hAnsi="Times New Roman" w:cs="Times New Roman"/>
          <w:spacing w:val="-6"/>
          <w:sz w:val="26"/>
          <w:szCs w:val="26"/>
        </w:rPr>
      </w:pPr>
      <w:r w:rsidRPr="004468AD">
        <w:rPr>
          <w:rFonts w:ascii="Times New Roman" w:eastAsia="Times New Roman" w:hAnsi="Times New Roman" w:cs="Times New Roman"/>
          <w:spacing w:val="-6"/>
          <w:sz w:val="26"/>
          <w:szCs w:val="26"/>
        </w:rPr>
        <w:t>Căn cứ vào chương trình đào tạo (</w:t>
      </w:r>
      <w:r w:rsidRPr="004468AD">
        <w:rPr>
          <w:rFonts w:ascii="Times New Roman" w:eastAsia="Times New Roman" w:hAnsi="Times New Roman" w:cs="Times New Roman"/>
          <w:i/>
          <w:spacing w:val="-6"/>
          <w:sz w:val="26"/>
          <w:szCs w:val="26"/>
        </w:rPr>
        <w:t>1.1.04 - Quyết định ban hành chương trình đào tạo năm 2019, 2020, 2021; 1.1.05 – Chương trình đào tạo, chương trình chi tiết các môn học ngành Công nghệ kỹ thuật Điện, Điện tử</w:t>
      </w:r>
      <w:r w:rsidRPr="004468AD">
        <w:rPr>
          <w:rFonts w:ascii="Times New Roman" w:eastAsia="Times New Roman" w:hAnsi="Times New Roman" w:cs="Times New Roman"/>
          <w:spacing w:val="-6"/>
          <w:sz w:val="26"/>
          <w:szCs w:val="26"/>
        </w:rPr>
        <w:t>), 100% các môn học trong chương trình đào tạo ngành Công nghệ kỹ thuật Điện, Điện tử của trường đều có chương trình môn học, giáo trình giảng dạy. Các giáo trình giảng dạy đã được Hội đồng nhà trường thẩm định (</w:t>
      </w:r>
      <w:r w:rsidRPr="004468AD">
        <w:rPr>
          <w:rFonts w:ascii="Times New Roman" w:eastAsia="Times New Roman" w:hAnsi="Times New Roman" w:cs="Times New Roman"/>
          <w:i/>
          <w:spacing w:val="-6"/>
          <w:sz w:val="26"/>
          <w:szCs w:val="26"/>
        </w:rPr>
        <w:t>1.1.13 - Quyết định thành lập Hội đồng thẩm định chương trình, giáo trình đào tạo của khoa Điện - Điện tử</w:t>
      </w:r>
      <w:r w:rsidRPr="004468AD">
        <w:rPr>
          <w:rFonts w:ascii="Times New Roman" w:eastAsia="Times New Roman" w:hAnsi="Times New Roman" w:cs="Times New Roman"/>
          <w:spacing w:val="-6"/>
          <w:sz w:val="26"/>
          <w:szCs w:val="26"/>
        </w:rPr>
        <w:t>) nhận xét, đánh giá (</w:t>
      </w:r>
      <w:r w:rsidRPr="004468AD">
        <w:rPr>
          <w:rFonts w:ascii="Times New Roman" w:eastAsia="Times New Roman" w:hAnsi="Times New Roman" w:cs="Times New Roman"/>
          <w:i/>
          <w:spacing w:val="-6"/>
          <w:sz w:val="26"/>
          <w:szCs w:val="26"/>
        </w:rPr>
        <w:t>4.10.01 – Biên bản họp thẩm định giáo trình đào tạo của khoa Điện - Điện tử</w:t>
      </w:r>
      <w:r w:rsidRPr="004468AD">
        <w:rPr>
          <w:rFonts w:ascii="Times New Roman" w:eastAsia="Times New Roman" w:hAnsi="Times New Roman" w:cs="Times New Roman"/>
          <w:spacing w:val="-6"/>
          <w:sz w:val="26"/>
          <w:szCs w:val="26"/>
        </w:rPr>
        <w:t xml:space="preserve">) đã cụ thể hoá các yêu cầu về nội dung kiến thức, kỹ năng cần đạt trong đề cương chi tiết của các môn học của chương trình đào tạo ngành Công nghệ kỹ thuật Điện, Điện tử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p>
    <w:p w:rsidR="00381B3C" w:rsidRPr="004468AD" w:rsidRDefault="00381B3C" w:rsidP="00381B3C">
      <w:pPr>
        <w:spacing w:before="80" w:after="80" w:line="312" w:lineRule="auto"/>
        <w:ind w:firstLine="567"/>
        <w:jc w:val="both"/>
        <w:rPr>
          <w:rFonts w:ascii="Times New Roman" w:eastAsia="Times New Roman" w:hAnsi="Times New Roman" w:cs="Times New Roman"/>
          <w:spacing w:val="-6"/>
          <w:sz w:val="26"/>
          <w:szCs w:val="26"/>
        </w:rPr>
      </w:pPr>
      <w:r w:rsidRPr="004468AD">
        <w:rPr>
          <w:rFonts w:ascii="Times New Roman" w:eastAsia="Times New Roman" w:hAnsi="Times New Roman" w:cs="Times New Roman"/>
          <w:spacing w:val="-6"/>
          <w:sz w:val="26"/>
          <w:szCs w:val="26"/>
        </w:rPr>
        <w:t>Các giáo trình môn học ngành Công nghệ kỹ thuật Điện, Điện tử của trường được đưa ra nhận xét, đánh giá tại các buổi thảo luận chuyên môn và thông qua Hội đồng khoa, ban biên soạn của khoa Điện - Điện tử về mức độ giáo trình cụ thể hoá được các yêu cầu về nội dung kiến thức, kỹ năng cần đạt trong chương trình đào tạo ngành Công nghệ kỹ thuật Điện, Điện tử, tạo điều kiện để giảng viên và SV sử dụng nhiều phương pháp dạy học tích cực nhằm giúp SV nắm vững các nội dung kiến thức và phát huy các kỹ năng trong học tập; đồng thời giúp giảng viên thay đổi nhận thức, tiếp tục tăng cường đổi mới phương pháp giảng dạy học tích cực (</w:t>
      </w:r>
      <w:r w:rsidRPr="004468AD">
        <w:rPr>
          <w:rFonts w:ascii="Times New Roman" w:eastAsia="Times New Roman" w:hAnsi="Times New Roman" w:cs="Times New Roman"/>
          <w:i/>
          <w:spacing w:val="-6"/>
          <w:sz w:val="26"/>
          <w:szCs w:val="26"/>
        </w:rPr>
        <w:t>4.9.01 – Biên bản họp góp ý về giáo trình đào tạo của khoa Điện - Điện tử</w:t>
      </w:r>
      <w:r w:rsidRPr="004468AD">
        <w:rPr>
          <w:rFonts w:ascii="Times New Roman" w:eastAsia="Times New Roman" w:hAnsi="Times New Roman" w:cs="Times New Roman"/>
          <w:spacing w:val="-6"/>
          <w:sz w:val="26"/>
          <w:szCs w:val="26"/>
        </w:rPr>
        <w:t xml:space="preserve">). Đồng thời, các giáo trình môn học ngành Công nghệ kỹ thuật Điện, Điện tử đã được thông qua Hội đồng </w:t>
      </w:r>
      <w:r w:rsidRPr="004468AD">
        <w:rPr>
          <w:rFonts w:ascii="Times New Roman" w:eastAsia="Times New Roman" w:hAnsi="Times New Roman" w:cs="Times New Roman"/>
          <w:spacing w:val="-6"/>
          <w:sz w:val="26"/>
          <w:szCs w:val="26"/>
        </w:rPr>
        <w:lastRenderedPageBreak/>
        <w:t>thẩm định để nhận xét, đánh giá và thẩm định về mức độ giáo trình cụ thể hoá được các yêu cầu về nội dung kiến thức, kỹ năng cần đạt trong chương trình đào tạo ngành Công nghệ kỹ thuật Điện, Điện tử và về việc tạo điều kiện phát huy phương pháp dạy học tích cực (</w:t>
      </w:r>
      <w:r w:rsidRPr="004468AD">
        <w:rPr>
          <w:rFonts w:ascii="Times New Roman" w:eastAsia="Times New Roman" w:hAnsi="Times New Roman" w:cs="Times New Roman"/>
          <w:i/>
          <w:spacing w:val="-6"/>
          <w:sz w:val="26"/>
          <w:szCs w:val="26"/>
        </w:rPr>
        <w:t>4.10.01 - Biên bản họp thẩm định giáo trình đào tạo của khoa Điện - Điện tử</w:t>
      </w:r>
      <w:r w:rsidRPr="004468AD">
        <w:rPr>
          <w:rFonts w:ascii="Times New Roman" w:eastAsia="Times New Roman" w:hAnsi="Times New Roman" w:cs="Times New Roman"/>
          <w:spacing w:val="-6"/>
          <w:sz w:val="26"/>
          <w:szCs w:val="26"/>
        </w:rPr>
        <w:t>). Căn cứ từ những kết luận của Hội đồng thẩm định về giáo trình phù hợp để thực hiện phương pháp dạy học tích cực Hiệu trưởng nhà trường ban hành Quyết định phê duyệt và sử dụng giáo trình (</w:t>
      </w:r>
      <w:r w:rsidRPr="004468AD">
        <w:rPr>
          <w:rFonts w:ascii="Times New Roman" w:eastAsia="Times New Roman" w:hAnsi="Times New Roman" w:cs="Times New Roman"/>
          <w:i/>
          <w:spacing w:val="-6"/>
          <w:sz w:val="26"/>
          <w:szCs w:val="26"/>
        </w:rPr>
        <w:t>4.9.02 – Quyết định phê duyệt và sử dụng các giáo trình đào tạo của khoa Điện - Điện tử; 4.9.04 – Bản in các giáo trình môn học ngành Công nghệ kỹ thuật Điện, Điện tử</w:t>
      </w:r>
      <w:r w:rsidRPr="004468AD">
        <w:rPr>
          <w:rFonts w:ascii="Times New Roman" w:eastAsia="Times New Roman" w:hAnsi="Times New Roman" w:cs="Times New Roman"/>
          <w:spacing w:val="-6"/>
          <w:sz w:val="26"/>
          <w:szCs w:val="26"/>
        </w:rPr>
        <w:t>).</w:t>
      </w:r>
    </w:p>
    <w:p w:rsidR="00381B3C" w:rsidRPr="004468AD" w:rsidRDefault="00381B3C" w:rsidP="00381B3C">
      <w:pPr>
        <w:spacing w:before="80" w:after="80" w:line="312" w:lineRule="auto"/>
        <w:ind w:firstLine="567"/>
        <w:jc w:val="both"/>
        <w:rPr>
          <w:rFonts w:ascii="Times New Roman" w:eastAsia="Times New Roman" w:hAnsi="Times New Roman" w:cs="Times New Roman"/>
          <w:i/>
          <w:sz w:val="28"/>
          <w:szCs w:val="28"/>
        </w:rPr>
      </w:pPr>
      <w:r w:rsidRPr="004468AD">
        <w:rPr>
          <w:rFonts w:ascii="Times New Roman" w:eastAsia="Times New Roman" w:hAnsi="Times New Roman" w:cs="Times New Roman"/>
          <w:spacing w:val="-6"/>
          <w:sz w:val="26"/>
          <w:szCs w:val="26"/>
        </w:rPr>
        <w:t>Định kỳ mỗi năm, trường thu thập ý kiến nhận xét đánh giá của giảng viên và SV về 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báo cáo kết quả khảo sát để cập nhật, điều chỉnh giáo trình. (</w:t>
      </w:r>
      <w:r w:rsidRPr="004468AD">
        <w:rPr>
          <w:rFonts w:ascii="Times New Roman" w:eastAsia="Times New Roman" w:hAnsi="Times New Roman" w:cs="Times New Roman"/>
          <w:i/>
          <w:spacing w:val="-6"/>
          <w:sz w:val="26"/>
          <w:szCs w:val="26"/>
        </w:rPr>
        <w:t>4.9.03- Danh mục giáo trình môn học ngành Công nghệ kỹ thuật Điện, Điện tử; 4.11.01 - Kế hoạch khảo sát chất lượng chương trình, giáo trình đào tạo của Trường Cao đẳng Lý Tự Trọng TP. HCM; 4.3.01 –  Phiếu khảo sát chất lượng chương trình, giáo trình đào tạo của trường Cao đẳng Lý Tự Trọng Thành phố Hồ Chí Minh; 4.11.02 – Báo cáo kết quả thực hiện khảo sát chất lượng chương trình, giáo trình đào tạo ngành Công nghệ kỹ thuật Điện, Điện tử của Trường Cao đẳng Lý Tự Trọng TP. HCM</w:t>
      </w:r>
      <w:r w:rsidRPr="004468AD">
        <w:rPr>
          <w:rFonts w:ascii="Times New Roman" w:eastAsia="Times New Roman" w:hAnsi="Times New Roman" w:cs="Times New Roman"/>
          <w:spacing w:val="-6"/>
          <w:sz w:val="26"/>
          <w:szCs w:val="26"/>
        </w:rPr>
        <w:t>).</w:t>
      </w:r>
    </w:p>
    <w:p w:rsidR="00381B3C" w:rsidRPr="004468AD" w:rsidRDefault="00381B3C" w:rsidP="00381B3C">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11, tiêu chí 4: 2 điểm</w:t>
      </w:r>
    </w:p>
    <w:p w:rsidR="00381B3C" w:rsidRPr="004468AD" w:rsidRDefault="00381B3C" w:rsidP="00381B3C">
      <w:pPr>
        <w:spacing w:before="80" w:after="80" w:line="312" w:lineRule="auto"/>
        <w:jc w:val="both"/>
        <w:rPr>
          <w:rFonts w:ascii="Times New Roman" w:eastAsia="Times New Roman" w:hAnsi="Times New Roman" w:cs="Times New Roman"/>
          <w:b/>
          <w:sz w:val="2"/>
          <w:szCs w:val="28"/>
        </w:rPr>
      </w:pPr>
    </w:p>
    <w:p w:rsidR="00381B3C" w:rsidRPr="004468AD" w:rsidRDefault="00381B3C" w:rsidP="00381B3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4.12: </w:t>
      </w:r>
      <w:r w:rsidRPr="004468AD">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4468AD">
        <w:rPr>
          <w:rFonts w:ascii="Times New Roman" w:eastAsia="Times New Roman" w:hAnsi="Times New Roman" w:cs="Times New Roman"/>
          <w:b/>
          <w:i/>
          <w:sz w:val="26"/>
          <w:szCs w:val="26"/>
          <w:lang w:val="pt-BR"/>
        </w:rPr>
        <w:t>.</w:t>
      </w:r>
    </w:p>
    <w:p w:rsidR="00381B3C" w:rsidRPr="004468AD" w:rsidRDefault="00381B3C" w:rsidP="00381B3C">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381B3C" w:rsidRPr="004468AD" w:rsidRDefault="00381B3C" w:rsidP="00381B3C">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Giáo trình là sự cụ thể hoá của đề cương chi tiết môn học, nên nội dung giáo trình luôn phù hợp với quy trình sản xuất tại doanh nghiệp. Mọi giáo trình biên soạn đều dựa trên đề cương chi tiết môn học, do các thành viên trong hội đồng có kinh nghiệm về giảng dạy và làm việc thực tế cũng như các doanh nghiệp đóng góp ý kiến và tuân thủ quy trình quy định, nên nội dung giáo trình luôn phù hợp với công nghệ trong sản xuất thực tế.</w:t>
      </w:r>
    </w:p>
    <w:p w:rsidR="00381B3C" w:rsidRPr="004468AD" w:rsidRDefault="00381B3C" w:rsidP="00381B3C">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Hằng năm, khoa Điện – Điện tử và trường có kế hoạch thực hiện việc lấy ý kiến đơn vị sử dụng lao động và sinh viên tốt nghiệp về mức độ phù hợp của giáo trình đào tạo với công nghệ trong sản xuất, kinh doanh, dịch vụ (</w:t>
      </w:r>
      <w:r w:rsidRPr="004468AD">
        <w:rPr>
          <w:rFonts w:ascii="Times New Roman" w:eastAsia="Times New Roman" w:hAnsi="Times New Roman" w:cs="Times New Roman"/>
          <w:i/>
          <w:sz w:val="26"/>
          <w:szCs w:val="26"/>
          <w:lang w:val="pt-BR"/>
        </w:rPr>
        <w:t>4.11.01 - Kế hoạch khảo sát chất lượng chương trình, giáo trình đào tạo của Trường Cao đẳng Lý Tự Trọng TP. HCM</w:t>
      </w:r>
      <w:r w:rsidRPr="004468AD">
        <w:rPr>
          <w:rFonts w:ascii="Times New Roman" w:eastAsia="Times New Roman" w:hAnsi="Times New Roman" w:cs="Times New Roman"/>
          <w:sz w:val="26"/>
          <w:szCs w:val="26"/>
          <w:lang w:val="pt-BR"/>
        </w:rPr>
        <w:t>). Thông qua các phiếu khảo sát để lấy ý kiến của đơn vị sử dụng lao động, sinh viên tốt nghiệp được lấy ý kiến về mức độ phù hợp của giáo trình đào tạo các môn học của ngành Công nghệ kỹ thuật Điện, Điện tử (</w:t>
      </w:r>
      <w:r w:rsidRPr="004468AD">
        <w:rPr>
          <w:rFonts w:ascii="Times New Roman" w:eastAsia="Times New Roman" w:hAnsi="Times New Roman" w:cs="Times New Roman"/>
          <w:i/>
          <w:sz w:val="26"/>
          <w:szCs w:val="26"/>
          <w:lang w:val="pt-BR"/>
        </w:rPr>
        <w:t xml:space="preserve">4.3.01 –  Phiếu khảo sát chất lượng chương trình, </w:t>
      </w:r>
      <w:r w:rsidRPr="004468AD">
        <w:rPr>
          <w:rFonts w:ascii="Times New Roman" w:eastAsia="Times New Roman" w:hAnsi="Times New Roman" w:cs="Times New Roman"/>
          <w:i/>
          <w:sz w:val="26"/>
          <w:szCs w:val="26"/>
          <w:lang w:val="pt-BR"/>
        </w:rPr>
        <w:lastRenderedPageBreak/>
        <w:t>giáo trình đào tạo của trường Cao đẳng Lý Tự Trọng Thành phố Hồ Chí Minh</w:t>
      </w:r>
      <w:r w:rsidRPr="004468AD">
        <w:rPr>
          <w:rFonts w:ascii="Times New Roman" w:eastAsia="Times New Roman" w:hAnsi="Times New Roman" w:cs="Times New Roman"/>
          <w:sz w:val="26"/>
          <w:szCs w:val="26"/>
          <w:lang w:val="pt-BR"/>
        </w:rPr>
        <w:t>). Khoa Điện - Điện tử thực hiện tổng hợp các ý kiến phản hồi từ phiếu khảo sát để cập nhật và điều chỉnh giáo trình môn học ngành Công nghệ kỹ thuật Điện, Điện tử (</w:t>
      </w:r>
      <w:r w:rsidRPr="004468AD">
        <w:rPr>
          <w:rFonts w:ascii="Times New Roman" w:eastAsia="Times New Roman" w:hAnsi="Times New Roman" w:cs="Times New Roman"/>
          <w:i/>
          <w:sz w:val="26"/>
          <w:szCs w:val="26"/>
          <w:lang w:val="pt-BR"/>
        </w:rPr>
        <w:t>4.11.02 – Báo cáo kết quả thực hiện khảo sát chất lượng chương trình, giáo trình đào tạo ngành Công nghệ kỹ thuật Điện, Điện tử của Trường Cao đẳng Lý Tự Trọng TP. HCM</w:t>
      </w:r>
      <w:r w:rsidRPr="004468AD">
        <w:rPr>
          <w:rFonts w:ascii="Times New Roman" w:eastAsia="Times New Roman" w:hAnsi="Times New Roman" w:cs="Times New Roman"/>
          <w:sz w:val="26"/>
          <w:szCs w:val="26"/>
          <w:lang w:val="pt-BR"/>
        </w:rPr>
        <w:t>).</w:t>
      </w:r>
    </w:p>
    <w:p w:rsidR="00381B3C" w:rsidRPr="004468AD" w:rsidRDefault="00381B3C" w:rsidP="00381B3C">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Căn cứ vào kết quả khảo sát, nhà trường tổ chức lấy ý kiến Hội đồng thẩm định về các nội dung góp ý của các bên liên quan (nếu có) xem xét, đánh giá về nội dung góp ý giáo trình để cập nhật lại giáo trình (nếu có) sao cho đảm bảo phù hợp với công nghệ trong sản xuất, kinh doanh của doanh nghiệp (</w:t>
      </w:r>
      <w:r w:rsidRPr="004468AD">
        <w:rPr>
          <w:rFonts w:ascii="Times New Roman" w:eastAsia="Times New Roman" w:hAnsi="Times New Roman" w:cs="Times New Roman"/>
          <w:i/>
          <w:sz w:val="26"/>
          <w:szCs w:val="26"/>
          <w:lang w:val="pt-BR"/>
        </w:rPr>
        <w:t>4.9.01 – Biên bản họp góp ý về giáo trình đào tạo của khoa Điện - Điện tử; 4.10.01– Biên bản họp thẩm định giáo trình đào tạo của khoa Điện - Điện tử</w:t>
      </w:r>
      <w:r w:rsidRPr="004468AD">
        <w:rPr>
          <w:rFonts w:ascii="Times New Roman" w:eastAsia="Times New Roman" w:hAnsi="Times New Roman" w:cs="Times New Roman"/>
          <w:sz w:val="26"/>
          <w:szCs w:val="26"/>
          <w:lang w:val="pt-BR"/>
        </w:rPr>
        <w:t>).</w:t>
      </w:r>
    </w:p>
    <w:p w:rsidR="00381B3C" w:rsidRPr="004468AD" w:rsidRDefault="00381B3C" w:rsidP="00381B3C">
      <w:pPr>
        <w:spacing w:before="80" w:after="80" w:line="312" w:lineRule="auto"/>
        <w:jc w:val="both"/>
        <w:rPr>
          <w:rFonts w:ascii="Times New Roman" w:eastAsia="Times New Roman" w:hAnsi="Times New Roman" w:cs="Times New Roman"/>
          <w:b/>
          <w:sz w:val="28"/>
          <w:szCs w:val="28"/>
        </w:rPr>
      </w:pPr>
      <w:r w:rsidRPr="004468AD">
        <w:rPr>
          <w:rFonts w:ascii="Times New Roman" w:eastAsia="Times New Roman" w:hAnsi="Times New Roman" w:cs="Times New Roman"/>
          <w:b/>
          <w:sz w:val="26"/>
          <w:szCs w:val="26"/>
        </w:rPr>
        <w:t>Điểm tự đánh giá tiêu chuẩn 12, tiêu chí 4: 2 điểm</w:t>
      </w:r>
    </w:p>
    <w:p w:rsidR="00E718FD" w:rsidRDefault="00E718FD" w:rsidP="004033A3">
      <w:pPr>
        <w:tabs>
          <w:tab w:val="center" w:pos="1985"/>
        </w:tabs>
        <w:spacing w:before="40" w:after="40" w:line="264" w:lineRule="auto"/>
        <w:rPr>
          <w:rFonts w:ascii="Times New Roman" w:eastAsia="Times New Roman" w:hAnsi="Times New Roman" w:cs="Times New Roman"/>
          <w:b/>
          <w:color w:val="7030A0"/>
          <w:sz w:val="28"/>
          <w:szCs w:val="20"/>
        </w:rPr>
      </w:pPr>
    </w:p>
    <w:p w:rsidR="00B158EC" w:rsidRPr="00BB3E6E" w:rsidRDefault="00B158EC" w:rsidP="004033A3">
      <w:pPr>
        <w:tabs>
          <w:tab w:val="center" w:pos="1985"/>
        </w:tabs>
        <w:spacing w:before="40" w:after="40" w:line="264" w:lineRule="auto"/>
        <w:rPr>
          <w:rFonts w:ascii="Times New Roman" w:eastAsia="Times New Roman" w:hAnsi="Times New Roman" w:cs="Times New Roman"/>
          <w:sz w:val="26"/>
          <w:szCs w:val="28"/>
        </w:rPr>
      </w:pPr>
      <w:r w:rsidRPr="00EF5581">
        <w:rPr>
          <w:rFonts w:ascii="Times New Roman" w:eastAsia="Times New Roman" w:hAnsi="Times New Roman" w:cs="Times New Roman"/>
          <w:b/>
          <w:color w:val="7030A0"/>
          <w:sz w:val="28"/>
          <w:szCs w:val="20"/>
        </w:rPr>
        <w:br w:type="page"/>
      </w:r>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3B5A52">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C6766D" w:rsidRPr="00286400" w:rsidTr="005541D9">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Tên minh chứng</w:t>
            </w:r>
          </w:p>
        </w:tc>
      </w:tr>
      <w:tr w:rsidR="00C6766D" w:rsidRPr="00286400" w:rsidTr="005541D9">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C6766D" w:rsidRPr="00286400" w:rsidRDefault="00C6766D" w:rsidP="005541D9">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rsidR="00C6766D" w:rsidRPr="00286400" w:rsidRDefault="00C6766D" w:rsidP="005541D9">
            <w:pPr>
              <w:spacing w:before="80" w:after="80" w:line="240" w:lineRule="auto"/>
              <w:jc w:val="both"/>
              <w:rPr>
                <w:rFonts w:ascii="Times New Roman" w:eastAsia="Times New Roman" w:hAnsi="Times New Roman" w:cs="Times New Roman"/>
                <w:bCs/>
              </w:rPr>
            </w:pP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rPr>
                <w:rFonts w:ascii="Times New Roman" w:hAnsi="Times New Roman" w:cs="Times New Roman"/>
              </w:rPr>
            </w:pPr>
            <w:r w:rsidRPr="00286400">
              <w:t xml:space="preserve">1.1.01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rPr>
                <w:rFonts w:ascii="Times New Roman" w:hAnsi="Times New Roman" w:cs="Times New Roman"/>
                <w:lang w:val="nl-NL"/>
              </w:rPr>
            </w:pPr>
            <w:r w:rsidRPr="00286400">
              <w:t>Quy chế tổ chức, hoạt động của Trường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rPr>
                <w:rFonts w:ascii="Times New Roman" w:hAnsi="Times New Roman" w:cs="Times New Roman"/>
              </w:rPr>
            </w:pPr>
            <w:r w:rsidRPr="00286400">
              <w:t>1.1.02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rPr>
                <w:rFonts w:ascii="Times New Roman" w:hAnsi="Times New Roman" w:cs="Times New Roman"/>
                <w:lang w:val="nl-NL"/>
              </w:rPr>
            </w:pPr>
            <w:r w:rsidRPr="00286400">
              <w:t>Biên bản họp góp ý chương trình đào tạo của Tổ bộ môn,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thẩm định chương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chương trình đào tạo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phân tích thị trường lao động năm 2019, 2020, 2021 - Dự báo nhu cầu nhân lực năm  2020, 2021, 2022 tại TP HCM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Thông tin về nhu cầu tuyển dụng của doanh nghiệp đối với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Hình ảnh mục tiêu của chương trình đào tạo được công bố trên website www.lttc.edu.vn; Tài liệu thực hiện Quy chế công khai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1.1.10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xây dựng chương trình đào tạo các trình độ cao đẳng, trung cấp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1.1.11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Ban chỉ đạo xây dựng chương trình đào tạo</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1.1.12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Ban biên soạn chương trình,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1.1.13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Hội đồng thẩm định chương trình,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góp ý chương trình đào tạo của Tổ bộ môn,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thẩm định chương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chương trình đào tạo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đào tạo toàn khóa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phân công khối lượng giảng dạy học kỳ Khoa Điện - Điện tử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Tiến độ đào tạo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Hồ sơ giảng dạy của giảng viên và văn bản kiểm duyệt lịch giảng dạy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và phương hướng hoạt động năm học của khoa</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và phương hướng nhiệm vụ của nhà trường năm học 2019-2020;2020 - 2021;2021-2022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khen thưởng tập thể, cá nhân của Khoa Điện - Điện tử trong các năm học 2019-2020;2020 – 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1.3.01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mức chi tối thiểu cho người học trình độ trung cấp, cao đẳng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1.3.02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giao dự toán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1.3.03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Thông báo thu học phí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1.3.04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Các hợp đồng thuê phòng, hợp đồng trông giữ xe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1.3.05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Phiếu thu từ thanh lý tài sản, công cụ dụng cụ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1.3.06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Dự toán thu, chi các nguồn kinh phí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1.3.07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Quyết định, Biên bản, Báo cáo tự kiểm tra tài chính, kế toán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1.3.08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tài chính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1.3.09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tài chính đã được kiểm toán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1.3.10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Thông báo xét duyệt quyết toán ngân sách năm 2019, 2020</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1.3.11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kiểm tra về công tác đào tạo trong đó thể hiện HSSV có đủ vật tư thực tập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2.1.01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Giấy chứng nhận đăng ký hoạt động giáo dục nghề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2.1.02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Quy chế tuyển sinh trình độ cao đẳng, trung cấp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2.1.03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Đăng ký xác định chỉ tiêu tuyển sinh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2.1.04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Hội đồng tuyển sinh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2.1.05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thư ký Hội đồng tuyển sinh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2.1.06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tư vấn tuyển sinh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2.1.07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thực hiện các chương trình quảng bá tuyển sinh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2.1.08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Thông báo tuyển sinh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2.1.09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Hồ sơ đăng ký, hồ sơ nhập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2.1.10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trúng tuyển nhập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2.1.11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mở lớp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2.1.12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tuyển sinh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2.1.13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chương trình đào tạo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Tiến độ đào tạo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phân công khối lượng giảng dạy học kỳ Khoa Điện - Điện tử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2.2.01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Thời khóa biểu học kỳ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2.2.02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Tổ Thanh tra – Pháp chế</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2.2.03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phòng Thanh tra Giáo dục - Công tác Sinh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rPr>
                <w:u w:val="single"/>
              </w:rPr>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rPr>
                <w:u w:val="single"/>
              </w:rPr>
            </w:pPr>
            <w:r w:rsidRPr="00286400">
              <w:t>2.2.04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Hồ sơ giảng viên gồm Kế hoạch giảng dạy học kỳ, sổ đầu bài, giáo án, sổ tay giảng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rPr>
                <w:u w:val="single"/>
              </w:rPr>
              <w:t>2.2.05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Kết quả dự giờ, kiểm tra toàn diện giảng viên từng học kỳ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rPr>
                <w:u w:val="single"/>
              </w:rPr>
            </w:pPr>
            <w:r w:rsidRPr="00286400">
              <w:t>2.2.06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tự kiểm tra các hoạt động của đơn vị</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2.2.07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Tổng hợp kết quả dự giờ, kiểm tra toàn diện giảng viên từng học kỳ, cả năm toàn trường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Tiến độ đào tạo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2.3.01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môn học có sử dụng phần mềm mô phỏng thực hành hoặc bài giảng, tài liệu giảng dạy có sử dụng phần mềm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2.3.02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môn học có tổ chức cho sinh viên báo cáo bằng PowerPoint</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2.3.03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dự giờ, thao giảng cấp khoa và hội giảng cấp trường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2.3.04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Lịch dự giờ của giảng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2.2.04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Hồ sơ giảng viên gồm Kế hoạch giảng dạy học kỳ, sổ đầu bài, giáo án, sổ tay giảng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Kết quả dự giờ, kiểm tra toàn diện giảng viên từng học kỳ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và phương hướng hoạt động năm học của khoa</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2.3.05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Hình ảnh phần mềm quản lý đào tạo</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2.3.06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biên soạn ngân hàng câu hỏi thi trắc nghiệm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2.3.07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Hình ảnh phần mềm quản lý đào tạo, chức năng Trắc nghiệm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2.3.08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Tổng hợp ý kiến về cải tiến phần mềm quản lý đào tạo ý kiến của người học, nhà giáo về ứng dụng công nghệ thông tin trong hoạt động dạy và học tại các khoa</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2.4.01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Công văn về việc xin gửi sinh viên đến đơn vị thực tập tốt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2.4.02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cho sinh viên đi thực hành, thực tập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2.4.03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Công văn tiếp nhận sinh viên thực tập tốt nghiệp tại doanh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2.4.04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thống kê sinh viên thực tập tốt nghiệp tại các doanh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2.4.05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Đề cương thực hành, thực tập tại doanh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2.4.06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Giấy công tác của giảng viên hướng dẫn về việc cử giảng viên đi công tác về thực tập tốt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2.4.07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Phiếu điểm thực tập tốt nghiệp của sinh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2.4.08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điểm môn học Thực tập tốt nghiệp; Quyết định công nhận tốt nghiệp, Danh sách sinh viên tốt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số 713/QĐ-LTT-ĐT ngày 19/7/2017 , Quyết định số 573/QĐ-LTT-ĐT ngày 18/6/2020 về Quy định tổ chức thực hiện chương trình đào tạo trung cấp và cao đẳng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số 1184/QĐ-LTT-KT&amp;ĐBCL ngày 09/10/2019 về Quy định tổ chức thi đối với hệ đào tạo chính quy</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số 1279/QĐ-LTT-ĐT ngày 22/10/2019 Quy định về mẫu bằng, In, Quản lý cấp phát, thu hồi, hủy bỏ, cách ghi bằng Tốt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Sổ tay giáo dục định hướng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Sổ sinh hoạt CVHT</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Tiến độ đào tạo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tổng kết học kỳ các khóa đào tạo</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Lịch thi kết thúc môn học học kỳ của các khóa đào tạo</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Phiếu chấm điểm rèn luyện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2.5.10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tổng kết đánh giá kết quả rèn luyện học kỳ, năm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2.5.11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điểm tổng kết học kỳ, năm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2.5.12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Hình ảnh trang cá nhân sinh viên trên trang www.sv.lttc.edu.vn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2.5.13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Hội đồng xét công nhận tốt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2.5.14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hội đồng xét công nhận tốt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2.5.15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và danh sách sinh viên đủ điều kiện công nhận tốt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2.5.16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Giấy đề nghị xuất phôi để in bằng tốt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2.5.17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Sổ phát bằng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2.5.18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tiêu hủy phôi bằng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2.5.19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hoạt động đào tạo năm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công tác thanh kiểm tra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kiểm tra, giám sát hoạt động dạy và học hàng năm của khoa</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kiểm tra giờ thực giảng hàng ngày</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Ghi nhận tình hình giảng dạy và học tập qua hệ thống camera</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kiểm tra, giám sát hoạt động dạy và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Ghi nhận tình hình thực hiện quy định của giảng viên hàng tháng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Thường trực Hội đồng thi đua hàng tháng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kiểm tra, giám sát hoạt động dạy và học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khoa hàng tháng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2.6.10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về việc thành lập tổ Dự giờ, kiểm tra chuyên môn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2.6.11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thực hiện dự giờ, kiểm tra hồ sơ chuyên môn hàng năm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2.6.12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Tổ bộ môn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2.6.13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2.6.14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Hội đồng khoa</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2.6.15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Hội đồng tư vấn nghề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2.6.16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kiểm tra chuyên môn toàn diện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2.6.17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công tác tự kiểm tra các hoạt động của khoa, tổ bộ môn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2.6.18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Văn bản/tài liệu thể hiện kết quả điều chỉnh các hoạt động dạy và học theo đề xuất tại đơn vị</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2.7.01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quy định đào tạo liên thông giữa các trình độ trong giáo dục nghề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2.7.02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Thông báo tuyển sinh liên thông tại trường Cao đẳng Lý Tự Trọng Tp.HCM. Quy chế tuyển sinh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2.1.02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Quy chế tuyển sinh trình độ cao đẳng, trung cấp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2.7.03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năm học và phương hướng hoạt động của nhà trường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2.7.04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2.7.05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Thông báo tuyển sinh liên thông tại trường Cao đẳng Lý Tự Trọng Tp.HCM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2.1.03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Đăng ký xác định chỉ tiêu tuyển sinh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2.1.04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Hội đồng tuyển sinh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thư ký Hội đồng tuyển sinh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2.1.10</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trúng tuyển nhập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2.7.06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mở lớp đào tạo trình độ liên thông cao đẳng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2.7.08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Chương trình đào tạo liên thông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2.7.09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môn học liên thông cao đẳng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Sổ tay giáo dục định hướng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2.7.10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kiểm tra hồ sơ tuyển sinh liên thông cao đẳng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2.7.11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về việc sinh viên liên thông cao đẳng học môn bổ sung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3.1.01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trích ngang nhà giáo đang giảng dạy chương trình đào tạo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3.1.02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Hồ sơ quản lý nhà giáo</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3.1.03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đánh giá chuẩn chuyên môn, nghiệp vụ nhà giáo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3.1.04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Tổng hợp đánh giá, xếp loại chuyên môn, nghiệp vụ nhà giáo của khoa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trích ngang nhà giáo đang giảng dạy chương trình đào tạo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Hồ sơ quản lý nhà giáo</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3.2.01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phân công khối lượng giảng dạy học kỳ Khoa Điện - Điện tử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3.2.02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tổng kết khối lượng công việc của giảng viên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3.2.03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giảng viên đăng ký thực tập tại doanh nghiệp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3.2.04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tổng hợp khối lượng GV thực tập tại doanh nghiệp 3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3.2.05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Giáo án, đề cương bài giảng hoặc giáo trình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3.2.06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Sổ tay giáo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3.2.07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Qui định về việc thực hiện dự giờ, kiểm tra toàn diện, tổ chức thao giảng cấp khoa và hội giảng cấp trường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3.2.08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Hồ sơ dự giờ</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Kết quả dự giờ, kiểm tra toàn diện giảng viên từng học kỳ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3.2.09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đánh giá, phân loại công chức, viên chức, người lao động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3.2.10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đánh giá, xếp loại viên chức của khoa Điện - Điện tử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3.2.11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Kết quả đánh giá, phân loại viên chức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trích ngang nhà giáo đang giảng dạy chương trình đào tạo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3.3.01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Niên giám Cao đẳng chính quy năm 2020, 2021,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Tiến độ đào tạo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Thời khóa biểu học kỳ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3.3.02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sinh viên ngành Công nghệ kỹ thuật Điện, Điện tử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rPr>
                <w:b/>
                <w:bCs/>
              </w:rPr>
              <w:t>3.3.03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phân công giảng viên đi thực tập tại doanh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rPr>
                <w:b/>
                <w:b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tổng kết khối lượng công việc của giảng viên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3.3.04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thanh toán tiền phụ trội cho giảng viên khoa Điện - Điện tử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3.2.07</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Qui định về việc thực hiện dự giờ, kiểm tra toàn diện, tổ chức thao giảng cấp khoa và hội giảng cấp trường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3.3.05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dự giờ, kiểm tra toàn diện giáo viên từng học kỳ, cả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3.3.06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thống kê tỉ lệ quy đổi người học/nhà giáo năm học 2019 - 2020, 2020 - 2021,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trích ngang nhà giáo đang giảng dạy chương trình đào tạo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3.4.01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3.4.02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các đề tài NCKH cấp trường năm học 2019 – 2020; Danh sách các đề tài NCKH cấp trường năm học 2020 –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3.4.03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3.4.04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hội thảo khoa học cấp khoa năm học 2019-2020; Danh sách hội thảo khoa học cấp khoa năm học 2020-2021; Danh sách hội thảo khoa học cấp khoa năm học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3.4.05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các bài báo khoa học đăng trên các tạp chí chuyên ngành năm học 2020-2021; Danh sách các bài báo khoa học đăng trên các tạp chí chuyên ngành năm học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3.4.06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Kết quả đánh giá sáng kiến năm học 2019-2020; Kết quả đánh giá sáng kiến năm học 2020-2021; Kết quả đánh giá sáng kiến năm học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3.4.07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3.5.01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Quy chế chi tiêu nội bộ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3.5.02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 định về tiêu chuẩn thi đua năm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3.5.03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đào tạo, bồi dưỡng cán bộ, viên chức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3.5.04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CB–GV–NV tham gia các lớp bồi dưỡng chuyên môn, nghiệp vụ</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3.5.05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cử CB–GV–NV tham gia các lớp bồi dưỡng chuyên môn, nghiệp vụ</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3.5.06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Bằng cấp, chứng chỉ hoặc chứng nhận của các lớp đào tạo, bồi dưỡng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3.5.07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thực hiện công tác đào tạo, bồi dưỡng của khoa</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3.5.08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đơn vị, họp tổ bộ môn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trích ngang nhà giáo đang giảng dạy chương trình đào tạo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3.3.03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phân công giảng viên đi thực tập tại doanh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giảng viên đăng ký thực tập tại doanh nghiệp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3.6.01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giám sát giảng viên đi thực tập xí nghiệp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3.6.02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kiểm tra, giám sát hoạt động giảng viên tại doanh nghiệp năm học 2019-2020;2020-2021;2021-2022; hình ảnh giảng viên đi thực tập tại doanh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3.6.03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Phiếu nhận xét, đánh giá giảng viên thực tập doanh nghiệp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tổng hợp khối lượng GV thực tập tại doanh nghiệp 3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3.7.01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3.7.02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 định về thực hiện Quy trình bổ nhiệm, bổ nhiệm lại, luân chuyển, từ chức, miễn nhiệm viên chức và người lao động tại trường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3.7.03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nhân sự đưa vào quy hoạch cán bộ quản lý năm 2020, 2021,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Hồ sơ quản lý nhà giáo</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3.1.03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đánh giá chuẩn chuyên môn, nghiệp vụ nhà giáo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3.1.04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Tổng hợp đánh giá, xếp loại chuyên môn, nghiệp vụ nhà giáo của khoa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3.7.01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3.8.01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quy chế làm việc của Trường Cao đẳng Lý Tự Trọng TP. HCM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3.8.02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quy định chức năng nhiệm vụ của các đơn vị và Hội đồng thuộc trường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3.8.03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Nội quy cơ quan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phân công khối lượng giảng dạy học kỳ Khoa Điện - Điện tử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2.3.03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dự giờ, thao giảng cấp khoa và hội giảng cấp trường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tổng kết khối lượng công việc của giảng viên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giảng viên đăng ký thực tập tại doanh nghiệp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tổng hợp khối lượng GV thực tập tại doanh nghiệp 3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3.2.09</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đánh giá, phân loại công chức, viên chức, người lao động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3.2.10</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đánh giá, xếp loại viên chức của khoa Điện - Điện tử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3.2.11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Kết quả đánh giá, phân loại viên chức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3.8.04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của khoa Điện - Điện tử năm học 2019 - 2020, 2020 - 2021,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3.8.05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của Nhà trường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Ban chỉ đạo xây dựng chương trình đào tạo</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Ban biên soạn chương trình,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Hội đồng thẩm định chương trình,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góp ý chương trình đào tạo của Tổ bộ môn,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thẩm định chương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chương trình đào tạo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4.1.01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Hồ sơ Thực tập tại Doanh nghiệp, Cơ quan chuyên môn của giảng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1.1.10</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xây dựng chương trình đào tạo các trình độ cao đẳng, trung cấp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Ban biên soạn chương trình,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Hội đồng thẩm định chương trình,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Ban chỉ đạo xây dựng chương trình đào tạo</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góp ý chương trình đào tạo của tổ bộ môn,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thẩm định chương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chương trình đào tạo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2.7.04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4.3.01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Phiếu khảo sát chất lượng chương trình đào tạo, giáo trình của trường Cao đẳng Lý Tự Trọng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góp ý chương trình đào tạo của Tổ bộ môn,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4.3.02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ngày hội việc làm, tuyển dụng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4.3.03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ngày hội việc làm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4.1.01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Hồ sơ Thực tập tại Doanh nghiệp, Cơ quan chuyên môn của giảng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chương trình đào tạo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chương trình đào tạo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góp ý chương trình đào tạo của Tổ bộ môn,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thẩm định chương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chương trình đào tạo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Ban biên soạn chương trình,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Ban chỉ đạo xây dựng chương trình đào tạo</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Hội đồng thẩm định chương trình,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chương trình đào tạo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4.7.01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Phiếu khảo sát chất lượng chương trình đào tạo, giáo trình của trường Cao đẳng Lý Tự Trọng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4.7.02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Phiếu khảo sát ý kiến học sinh sinh viên có việc làm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Ban biên soạn chương trình,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góp ý chương trình đào tạo ngành Công nghệ kỹ thuật Điện, Điện tử của Tổ bộ môn, khoa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Hội đồng thẩm định chương trình,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thẩm định chương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1.1.06</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Báo cáo phân tích thị trường lao động năm 2019, 2020, 2021 - Dự báo nhu cầu nhân lực năm  </w:t>
            </w:r>
            <w:r w:rsidRPr="00286400">
              <w:lastRenderedPageBreak/>
              <w:t>2020, 2021, 2022 tại TP HCM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1.1.07</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Thông tin về nhu cầu tuyển dụng của doanh nghiệp đối với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4.7.03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nhu cầu dự báo nguồn nhân lực Thành phố Hồ Chí Minh đến năm 2020–2025-http://www.dubaonhanluchcmc.gov.vn/tin-tuc/4305.du-bao-nguon-nhan-luc-thanh-pho-ho-chi-minh-den-nam-2020-%E2%80%93-2025.html</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rPr>
                <w:i/>
                <w:iCs/>
              </w:rPr>
              <w:t>4.7.04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rPr>
                <w:i/>
                <w:i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ngày hội việc làm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chương trình đào tạo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chương trình đào tạo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4.8.01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Công văn cho phép liên kết đào tạo trình độ Đại học vừa làm vừa học với trường Đại học Sư phạm Kỹ thuật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4.8.02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Thông báo Tuyển sinh Đại học vừa làm vừa học của trường Đại học Sư phạm Kỹ thuật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4.8.03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Thông báo về việc học Đại học vừa làm vừa học của Trường Đại học Sư phạm Kỹ thuật tại Trường Cao đẳng Lý Tự Trọng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4.8.04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Thông báo về việc chốt số lượng sinh viên/lớp của Trường Đại học Sư phạm Kỹ thuật</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4.8.05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về việc công nhận sinh viên trúng tuyển nhập học hệ Đại học hình thức vừa làm vừa học địa điểm học Trường Cao đẳng Lý Tự Trọng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4.8.06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Hợp đồng liên kết đào tạo</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4.8.07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trình độ Đại học vừa làm vừa học của trường Đại học Sư phạm Kỹ thuật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4.8.08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số 1244/QĐ-ĐHSPKT ngày 28/6/2019 về việc ban hành Khung kế hoạch đào tạo liên thông Vừa làm vừa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4.8.09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công nhận tốt nghiệp số 2581/QĐ-ĐHSPKT ngày 27/11/2019</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4.8.10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công nhận tốt nghiệp số 973/QĐ-ĐHSPKT ngày 25/03/2020</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4.8.11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công nhận tốt nghiệp số 2285/QĐ-ĐHSPKT ngày 27/08/2020</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4.8.12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công nhận tốt nghiệp số 67/QĐ-ĐHSPKT ngày 11/01/2021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chương trình đào tạo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Hội đồng thẩm định chương trình,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4.9.01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góp ý về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4.9.02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phê duyệt và sử dụng các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4.9.03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mục giáo trình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4.9.04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 in các giáo trình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Ban biên soạn chương trình,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Hội đồng thẩm định chương trình,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góp ý về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4.10.01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thẩm định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phê duyệt và sử dụng các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mục giáo trình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 in các giáo trình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4.10.02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giáo trình đào tạo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mục giáo trình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4.10.03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 in các giáo trình ngành Công nghệ kỹ thuật Điện, Điện tử có thay đổi</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Phiếu khảo sát chất lượng chương trình đào tạo, giáo trình của trường Cao đẳng Lý Tự Trọng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chương trình đào tạo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Hội đồng thẩm định chương trình,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thẩm định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góp ý về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thẩm định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phê duyệt và sử dụng các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 in các giáo trình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mục giáo trình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4.11.01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khảo sát chất lượng chương trình, giáo trình đào tạo của Trường Cao đẳng Lý Tự Trọng TP. HCM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Phiếu khảo sát chất lượng chương trình, giáo trình đào tạo của trường Cao đẳng Lý Tự Trọng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4.11.02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4.11.01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khảo sát chất lượng chương trình, giáo trình đào tạo của Trường Cao đẳng Lý Tự Trọng TP. HCM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Phiếu khảo sát chất lượng chương trình, giáo trình đào tạo của trường Cao đẳng Lý Tự Trọng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4.11.02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góp ý về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thẩm định giáo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5.1.01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Hồ sơ hoàn công hạng mục công trình; Hình ảnh dãy nhà G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5.1.02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 vẽ các hạng mục công trình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5.1.03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tổng hợp diện tích các phòng học lý thuyết, phòng thực hành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5.1.04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Nội quy sử dụng máy, thiết bị; Nội qui xưởng thực hành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5.1.05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5.1.06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mục thiết bị đào tạo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5.1.07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khảo sát sự hài lòng về môi trường làm việc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5.1.08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Hồ sơ trạm biến áp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5.1.09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Hợp đồng cung cấp điện, Hóa đơn tiền điện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5.1.10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Phiếu kết quả kiểm nghiệm nước uống của Viện Pasteur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5.2.01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mục thiết bị đào tạo hiện có theo từng phòng, xưởng thực hành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mục thiết bị đào tạo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5.2.02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so sánh danh mục hiện có và danh mục thiết bị dạy nghề tối thiểu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5.2.03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mục thiết bị trang bị nghề Điện, Điện tử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5.2.04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theo dõi tài sản cố định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5.2.05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Dự án đầu tư ngành, nghề trọng điểm của Trường Cao đẳng Lý Tự Trọng Tp. Hồ Chí Minh giai đoạn 2021 - 2025</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5.2.06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Biên bản kiểm tra nội bộ năm 2019, 2020, 2021 của Ban kiểm tra nội bộ - Ban chỉ đạo thực hiện </w:t>
            </w:r>
            <w:r w:rsidRPr="00286400">
              <w:lastRenderedPageBreak/>
              <w:t>quy chế cơ sở</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khảo sát sự hài lòng về môi trường làm việc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mục thiết bị đào tạo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5.2.02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so sánh danh mục hiện có và danh mục thiết bị dạy nghề tối thiểu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theo dõi tài sản cố định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phân công khối lượng giảng dạy học kỳ Khoa Điện - Điện tử năm học 2019 - 2020,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Thời khóa biểu học kỳ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5.3.01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Thống kê số lượng sinh viên tại các lớp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5.3.02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bảo trì, bảo dưỡng thiết bị đào tạo tại khoa</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5.3.03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Sổ theo dõi sử dụng thiết bị tại các phòng, thực tập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5.2.03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mục thiết bị trang bị nghề Điện, Điện tử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5.3.04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mục thiết bị - phòng Dự án Điện xanh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5.3.05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Hồ sơ nhận tài trợ thiết bị</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5.3.06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kiểm kê tài sản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5.2.06</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kiểm tra nội bộ năm 2019, 2020, 2021 của Ban kiểm tra nội bộ - Ban chỉ đạo thực hiện quy chế cơ sở</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khảo sát sự hài lòng về môi trường làm việc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5.4.01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Sơ đồ bố trí thiết bị, dụng cụ phục vụ đào tạo</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mục thiết bị đào tạo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5.4.02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kiểm tra công tác phòng cháy chữa cháy</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5.4.03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Hồ sơ nạp khí CO2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5.4.04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Nội quy phòng, xưởng thực hành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5.4.05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5.3.02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bảo trì, bảo dưỡng thiết bị đào tạo tại khoa</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5.3.03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Sổ theo dõi sử dụng thiết bị tại các phòng, thực tập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5.4.06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bảo trì, bảo dưỡng thiết bị đào tạo của Nhà trường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5.4.07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Sổ bảo trì thiết bị</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5.4.08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công tác quản lý, sử dụng, bảo trì, bảo dưỡng thiết bị dạy học năm học 2019-2020, 2020 - 2021,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5.4.09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Sơ đồ bố trí lắp đặt tủ dụng cụ thực hành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5.4.10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 định về việc sử dụng thiết bị phục vụ công tác giảng dạy – học tập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5.4.11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kiểm kê tài sản tại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theo dõi tài sản cố định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5.4.12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kiểm tra an toàn lao động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5.4.13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thực hiện công tác an toàn lao động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khảo sát sự hài lòng về môi trường làm việc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5.4.14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Sổ theo dõi sử dụng thiết bị tại các xưởng thực tập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5.5.01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quy định định mức kinh tế - kỹ thuật của Trường Cao đẳng Lý Tự Trọng Thành phố Hồ Chí Minh năm 2017</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5.5.02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 định định mức kinh tế - kỹ thuật của Trường Cao đẳng Lý Tự Trọng Thành phố Hồ Chí Minh năm 2018</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5.5.03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điều chỉnh, bổ sung quy định định mức kinh tế - kỹ thuật cho các ngành của Trường Cao đẳng Lý Tự Trọng Thành phố Hồ Chí Minh năm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5.5.04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định mức vật tư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5.5.05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Bộ văn bản hướng dẫn công tác trang bị và quản lý tài sản – vật tư của Trường Cao đẳng Lý Tự Trọng Thành phố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5.5.06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mục đề nghị vật tư thực tập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5.5.07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giao nhận nghiệm thu vật tư thực tập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5.5.08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Sổ theo dõi cấp phát vật tư thực tập tại khoa</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5.5.09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Sơ đồ bố trí kho lưu trữ vật tư</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5.5.10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tổng hợp cấp phát vật tư thực tập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khảo sát sự hài lòng về môi trường làm việc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5.6.01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số 1310/QĐ-LTT-TC về việc thành lập Trung tâm Thư viện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5.6.02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quy định về công tác thư viện và sử dụng thư viện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5.6.03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Nội quy Thư viện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5.6.04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mục sách, tài liệu tham khảo đang lưu hành của thư viện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5.6.05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Nội quy kho sách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5.6.06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phê duyệt và sử dụng giáo trình đào tạo của trường; Danh mục giáo trình đào tạo chuyên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5.6.07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Website: http://thuvienso.lttc.edu.vn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5.6.08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Hình ảnh kệ báo – tạp chí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5.6.09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kiểm kê tài sản, kho sách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5.6.10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hoạt động thư viện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5.6.11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mẫu Phiếu khảo sát ý kiến bạn đọc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5.7.01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Hợp đồng cáp quang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5.7.02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Hình ảnh Modem Wifi</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5.7.03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Hình ảnh máy tính được trang bị tại thư viện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5.7.04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Các file Excel quản lý mượn và trả sách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5.7.05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địa chỉ: http://thuvienso.lttc.edu.vn/; https://odilo.lttc.edu.vn/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5.7.06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Biên bản thỏa thuận hợp tác liên kết thư viện giữa Trường Cao đẳng Lý Tự Trọng TPHCM với trường Đại học Công nghiệp TPHCM </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đào tạo, chương trình chi tiết các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5.8.01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các phần mềm mô phỏng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Thời khóa biểu học kỳ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5.8.02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Hình ảnh thể hiện áp dụng các phần mềm ảo mô phỏng thiết bị dạy học thực tế trong giảng dạy</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6.1.01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về việc tổ chức “Tuần sinh hoạt Giáo dục định hướng - sinh viên” đầu năm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6.1.02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Thời khóa biểu “Tuần sinh hoạt Giáo dục định hướng - sinh viên” đầu năm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6.1.03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 chế đào tạo</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6.1.04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 chế đối với học sinh sinh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6.1.05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 định về chế độ chính sách đối với sinh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Sổ tay Giáo dục định hướng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3.3.01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Niên giám Cao đẳng chính quy năm 2020, 2021,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mục giáo trình môn học ngành Công nghệ kỹ thuật Điện,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6.1.06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Thông báo về nhiệm vụ của Cố vấn học tập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6.1.07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Ảnh chụp màn hình thể hiện các tính năng của trang thông tin cá nhân sinh viên tại http://sv.lttc.edu.vn/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6.1.08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Ảnh chụp website, Facebook, Youtube</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 định về chế độ chính sách đối với sinh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6.1.09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về kết quả triển khai sinh hoạt Giáo dục định hướng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6.1.10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đối thoại giữa lãnh đạo trường với học sinh sinh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Sổ tay Giáo dục định hướng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Biểu thống kê số liệu ký xác nhận cho sinh viên để bổ túc hồ sơ vay vốn tại các ngân hàng chính sách tại địa phươn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Giấy xác nhận là sinh viên để hưởng chính sách ưu đãi tại địa phương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Thông báo về việc Hướng dẫn thủ tục miễn, giảm học phí năm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và danh sách sinh viên được miễn giảm học phí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và danh sách xét cấp học bổng khuyến khích học tập cho sinh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thông báo và danh sách sinh viên được nhận học bổng do các doanh nghiệp tài trợ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về việc khen thưởng sinh viên đạt tốt nghiệp giỏi, xuất sắc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khen thưởng sinh viên đạt loại khá, giỏi, xuất sắc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Quyết định khen thưởng cá nhân, tập thể đạt danh hiệu “Sinh viên 5 Tốt” hằng năm; Hình ảnh </w:t>
            </w:r>
            <w:r w:rsidRPr="00286400">
              <w:lastRenderedPageBreak/>
              <w:t>khen thưởng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6.2.10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Hồ sơ đề nghị khen thưởng; Hình ảnh khen thưởng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6.2.11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Công văn giới thiệu thủ khoa tham gia chương trình Vinh danh thủ khoa hàng năm; Hình ảnh tuyên dương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6.2.12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Qui chế hoạt động quỹ học bổng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6.2.13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khen thưởng về việc trao tặng học bổng “Lý Tự Trọng – Tiếp bước đến trường” hằng năm; Thông báo xét cấp học bổng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6.2.14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xây dựng nhà tình bạn; Quyết định về việc trao tặng nhà tình bạn hằng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6.2.15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chương trình Tết đoàn tụ, Hình ảnh hoạt động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6.2.16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Thư ngỏ vận động, hình ảnh trao hỗ trợ, Hình ảnh hoạt động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6.2.17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chương trình Tết ấm áp, Hình ảnh hoạt động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6.2.18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Hình ảnh hoạt động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6.2.19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Kết quả khám sức khỏe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6.2.20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Các hợp đồng mua bảo hiểm Y tế cho sinh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6.2.21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Các hợp đồng đóng bảo hiểm tai nạn cho sinh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6.2.22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về y tế hàng năm của trường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6.1.04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 chế đối với học sinh sinh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6.2.23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 định chức năng nhiệm vụ của các đơn vị và hội đồng thuộc trường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6.2.24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Trung tâm quan hệ Doanh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2.2.03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Phòng Thanh tra Giáo dục - Công tác Sinh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6.2.25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ban hành Quy định công tác Cố vấn học tập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6.2.26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Hình chụp trang Fanpage</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6.2.27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sinh hoạt lớp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6.2.28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Hình ảnh trang web; trang cá nhân Sinh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4.7.04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6.3.01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Hình ảnh các buổi trò chuyện cùng doanh nghiệp các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6.3.02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kê danh sách doanh nghiệp tham gia Ngày hội việc làm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6.3.03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giảng viên tham gia ngày hội việc làm hàng năm; Danh sách sinh viên tham gia ngày hội việc làm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ngày hội việc làm năm 2019;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6.3.04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w:t>
            </w:r>
            <w:r w:rsidRPr="00286400">
              <w:lastRenderedPageBreak/>
              <w:t>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6.3.05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Hình ảnh tham quan thực tế tại doanh nghiệp và các buổi tổ chức giao lưu tại nhà trường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6.3.06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https://www. lttc.edu.vn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6.3.07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Hình ảnh chụp giao diện website giới thiệu việc làm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6.3.08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Hình ảnh chụp Facebook Giới thiệu việc làm của Trường; Danh sách doanh nghiệp đăng tin tuyển dụng năm học 2019-2020; 2020-2021;  2021-2022;  Thông báo tuyển dụng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6.3.09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tư vấn, giới thiệu việc làm 3 năm học 2019-2020; 2020-2021; 2021-2022; giấy báo cước điện thoại và giấy giới thiệu</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công tác Đoàn và phong trào Thanh niên năm học 2019-2020,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Chương trình công tác Hội và phong trào Sinh viên năm học 2019-2020, 2020 – 2021, 2021 - 2022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chiến dịch tình nguyện mùa hè xanh 2020, 2021,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chiến dịch Xuân tình nguyện 2020, 2021,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chương trình Tết đoàn tụ 2020, 2021,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chương trình Tết ấm áp 2020, 2021,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chương trình Uống nước nhớ nguồn – Xuân sẻ chia 2020, 2021,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chương trình Xuân yêu thương 2020, 2021,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chương trình Niềm vui cuối năm 2020, 2021,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6.4.10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giải bóng đá truyền thống Cúp Lý Tự Trọng 2020, 2021,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6.4.11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Hội thao Sinh viên ký túc xá 2019- 2020,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6.4.12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giải bóng đá học sinh Trung cấp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6.4.13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cuộc thi tìm kiếm tài năng Lý Tự Trọng “Lý Tự Trọng – Got Talent” 2020, 2021,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6.4.14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Thông báo tổ chức cuộc thi Ký túc xá “Sạch dẹp – An toàn – Văn minh”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6.4.15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Công văn phối hợp, thông báo tổ chức ngày hội hiến máu tình nguyện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6.4.16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Thông báo tổ chức ngày chủ nhật xanh, thứ 7 tình nguyện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6.4.17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chương trình về nguồn năm  2020, 2021,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6.4.18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diễn đàn “Nghe thanh niên nói – Nói thanh niên nghe”</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6.4.19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Tháng Thanh niên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6.4.20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chương trình Giáo dục giới tính – Tư vấn tâm lý  sức khỏe sinh sản tuổi vị thành niên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6.4.21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giải bóng đá truyền thống cấp khoa năm 2020, 2021,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6.4.22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về việc hỗ trợ Sinh viên bị ảnh hưởng dịch bệnh COVID-19 năm 2020, 2021</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6.4.23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xây dựng nhà tình bạn dành cho sinh viên trường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6.4.24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Công văn đề xuất hỗ trợ sim Mobifone và gói cước data miễn phí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6.4.25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chương trình Mini game giải mã ô chữ</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6.4.26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chương trình tuyên truyền luật an toàn giao thông, tập huấn kiến thức lái xe an toàn giao thông và kỹ năng lái xe an toàn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6.4.27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cuộc thi trực tuyến nhân kỷ niệm 75 năm Cách mạng Tháng Tám thành công và 75 năm Quốc khánh Nước CHXHCN Việt Nam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6.4.28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kỷ niệm 47 năm giải phóng miền Nam thống nhất Đất nước và 132 năm ngày sinh của Chủ tịch Hồ Chí Minh</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6.4.29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cuộc thi hưởng ứng đề án phát triển văn hóa đọc đối với sinh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6.4.30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cuộc thi Tết an toàn – Tết thêm vui</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6.4.31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tổ chức Talk show về Tư vấn tâm lý tuổi mới lớn cho sinh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6.4.32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chương trình công tác Đoàn – Hội và phong trào Thanh niên – Sinh viên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6.4.33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Thông báo kết quả thi đua công tác Đoàn - Hội và phong trào Thanh niên - Sinh viên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6.4.34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hợp kết quả khảo sát trực tuyến sự hài lòng về các hoạt động, phong trào do Đoàn, Hội tổ chức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7.1.01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w:t>
            </w:r>
            <w:r w:rsidRPr="00286400">
              <w:lastRenderedPageBreak/>
              <w:t>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7.1.02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và địa chỉ đơn vị sử dụng lao động 3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7.1.03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Phiếu khảo sát doanh nghiệp về mức độ đáp ứng của người tốt nghiệp đang làm việc tại doanh nghiệp</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7.1.04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khảo sát doanh nghiệp 3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7.2.01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7.2.02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w:t>
            </w:r>
            <w:r w:rsidRPr="00286400">
              <w:lastRenderedPageBreak/>
              <w:t>trả nợ môn học Đợt 2 - Xét tháng 5/2022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7.2.03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Phiếu khảo sát HSSV tốt nghiệp có việc làm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7.2.04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khảo sát lần vết HSSV tốt nghiệp có việc làm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7.3.01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khảo sát sự hài lòng đối với hoạt động đào tạo</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7.3.02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nhà giáo, cán bộ quản lý được lấy ý kiến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7.3.03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Phiếu khảo sát năm học 2019-2020, 2020-2021,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7.3.04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7.3.05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tổng hợp góp ý văn kiện hội nghị năm học 2019-2020, 2020 - 2021,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7.3.06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Ban tổ chức Hội nghị cán bộ, công chức, viên chức năm học 2019-2020, 2020 - 2021, 2021-2022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7.3.01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khảo sát sự hài lòng đối với hoạt động đào tạo</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7.4.01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Thông báo số 479/TB-LTT-KT&amp;ĐBCL ngày 17/5/2018 về khảo sát lấy ý kiến phản hồi của sinh viên về môn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7.4.02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thống kê kết quả đánh giá trực tuyến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7.4.03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khảo sát lấy ý kiến phản hồi của người học về hoạt động đào tạo</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7.4.04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và Thống kê khảo sát ý kiến của sinh viên về việc thực hiện hỗ trợ các chế độ, chính sách, điều kiện đảm bảo chất lượng dạy và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7.4.05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biên bản buổi đối thoại giữa Ban Giám hiệu và Trưởng các phòng chức năng với sinh viên</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4.7.02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Phiếu khảo sát ý kiến học sinh sinh viên có việc làm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7.4.06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thống kê số liệu kết quả khảo sát</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và phương hướng hoạt động năm học của khoa</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7.5.01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Hội đồng tự đánh giá chất lượng chương trình đào tạo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7.5.02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thực hiện tự đánh giá chất lượng chương trình đào tạo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7.5.03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tự đánh giá chất lượng chương trình đào tạo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7.6.01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Nghị quyết Đảng ủy mở rộng hàng tháng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7.6.02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Nghị quyết hội đồng trường hàng quý</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7.6.03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giao ban Trường hàng tháng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7.6.04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Hội nghị Công nhân viên chức năm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7.6.05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của đơn vị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7.5.02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thực hiện tự đánh giá chất lượng chương trình đào tạo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7.5.03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tự đánh giá chất lượng chương trình đào tạo hàng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2.5.19</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hoạt động đào tạo năm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góp ý chương trình đào tạo của Tổ bộ môn,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Biên bản họp thẩm định chương trình đào tạo của khoa Điện – Điện tử</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7.2.02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Phiếu khảo sát HSSV tốt nghiệp có việc làm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7.7.01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khảo sát HSSV tốt nghiệp có việc làm 3 năm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7.7.02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sinh viên có việc làm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Phiếu khảo sát HSSV tốt nghiệp có việc làm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7.7.01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kết quả khảo sát HSSV tốt nghiệp có việc làm 3 năm học</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7.1.02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Danh sách và địa chỉ đơn vị sử dụng lao động 3 năm</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7.8.01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Phiếu khảo sát ý kiến cơ quan, doanh nghiệp về chất lượng đào tạo của nhà trường</w:t>
            </w:r>
          </w:p>
        </w:tc>
      </w:tr>
      <w:tr w:rsidR="00C6766D" w:rsidRPr="00286400" w:rsidTr="005541D9">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7.8.02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Bảng báo cáo kết quả khảo sát ý kiến cơ quan, doanh nghiệp về chất lượng đào tạo của nhà trường 3 năm học</w:t>
            </w: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201" w:rsidRDefault="00920201" w:rsidP="00862C25">
      <w:pPr>
        <w:spacing w:after="0" w:line="240" w:lineRule="auto"/>
      </w:pPr>
      <w:r>
        <w:separator/>
      </w:r>
    </w:p>
  </w:endnote>
  <w:endnote w:type="continuationSeparator" w:id="0">
    <w:p w:rsidR="00920201" w:rsidRDefault="00920201"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201" w:rsidRDefault="00920201" w:rsidP="00862C25">
      <w:pPr>
        <w:spacing w:after="0" w:line="240" w:lineRule="auto"/>
      </w:pPr>
      <w:r>
        <w:separator/>
      </w:r>
    </w:p>
  </w:footnote>
  <w:footnote w:type="continuationSeparator" w:id="0">
    <w:p w:rsidR="00920201" w:rsidRDefault="00920201"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5541D9" w:rsidRPr="003B28B1" w:rsidRDefault="005541D9"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381B3C">
          <w:rPr>
            <w:rFonts w:ascii="Times New Roman" w:hAnsi="Times New Roman" w:cs="Times New Roman"/>
            <w:noProof/>
            <w:sz w:val="26"/>
            <w:szCs w:val="26"/>
          </w:rPr>
          <w:t>27</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10"/>
  </w:num>
  <w:num w:numId="9">
    <w:abstractNumId w:val="30"/>
  </w:num>
  <w:num w:numId="10">
    <w:abstractNumId w:val="24"/>
  </w:num>
  <w:num w:numId="11">
    <w:abstractNumId w:val="13"/>
  </w:num>
  <w:num w:numId="12">
    <w:abstractNumId w:val="23"/>
  </w:num>
  <w:num w:numId="13">
    <w:abstractNumId w:val="22"/>
  </w:num>
  <w:num w:numId="14">
    <w:abstractNumId w:val="5"/>
  </w:num>
  <w:num w:numId="15">
    <w:abstractNumId w:val="18"/>
  </w:num>
  <w:num w:numId="16">
    <w:abstractNumId w:val="7"/>
  </w:num>
  <w:num w:numId="17">
    <w:abstractNumId w:val="1"/>
  </w:num>
  <w:num w:numId="18">
    <w:abstractNumId w:val="6"/>
  </w:num>
  <w:num w:numId="19">
    <w:abstractNumId w:val="33"/>
  </w:num>
  <w:num w:numId="20">
    <w:abstractNumId w:val="34"/>
  </w:num>
  <w:num w:numId="21">
    <w:abstractNumId w:val="9"/>
  </w:num>
  <w:num w:numId="22">
    <w:abstractNumId w:val="16"/>
  </w:num>
  <w:num w:numId="23">
    <w:abstractNumId w:val="15"/>
  </w:num>
  <w:num w:numId="24">
    <w:abstractNumId w:val="11"/>
  </w:num>
  <w:num w:numId="25">
    <w:abstractNumId w:val="31"/>
  </w:num>
  <w:num w:numId="26">
    <w:abstractNumId w:val="28"/>
  </w:num>
  <w:num w:numId="27">
    <w:abstractNumId w:val="19"/>
  </w:num>
  <w:num w:numId="28">
    <w:abstractNumId w:val="0"/>
  </w:num>
  <w:num w:numId="29">
    <w:abstractNumId w:val="29"/>
  </w:num>
  <w:num w:numId="30">
    <w:abstractNumId w:val="27"/>
  </w:num>
  <w:num w:numId="31">
    <w:abstractNumId w:val="12"/>
  </w:num>
  <w:num w:numId="32">
    <w:abstractNumId w:val="8"/>
  </w:num>
  <w:num w:numId="33">
    <w:abstractNumId w:val="3"/>
  </w:num>
  <w:num w:numId="34">
    <w:abstractNumId w:val="35"/>
  </w:num>
  <w:num w:numId="35">
    <w:abstractNumId w:val="36"/>
  </w:num>
  <w:num w:numId="36">
    <w:abstractNumId w:val="4"/>
  </w:num>
  <w:num w:numId="3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5081"/>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334E"/>
    <w:rsid w:val="00144E95"/>
    <w:rsid w:val="00146C2B"/>
    <w:rsid w:val="00146D6D"/>
    <w:rsid w:val="00150915"/>
    <w:rsid w:val="00150E68"/>
    <w:rsid w:val="00151C47"/>
    <w:rsid w:val="00151DC2"/>
    <w:rsid w:val="00152067"/>
    <w:rsid w:val="00152DDC"/>
    <w:rsid w:val="0015386E"/>
    <w:rsid w:val="00154105"/>
    <w:rsid w:val="0015429A"/>
    <w:rsid w:val="00154830"/>
    <w:rsid w:val="00155FA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134"/>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2C2"/>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5A1"/>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1B3C"/>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33A3"/>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094A"/>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5F8"/>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1D9"/>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6B3"/>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134B"/>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015B"/>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4A96"/>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491"/>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01"/>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35BE"/>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3F93"/>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5F9C"/>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0CF6"/>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66D"/>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5E7B"/>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44D7"/>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8F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53F"/>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E718F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6766D"/>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C6766D"/>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C6766D"/>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E718FD"/>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C6766D"/>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C6766D"/>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C6766D"/>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C6766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C6766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C6766D"/>
    <w:rPr>
      <w:sz w:val="24"/>
      <w:szCs w:val="24"/>
      <w:lang w:val="en-GB" w:eastAsia="en-US" w:bidi="ar-SA"/>
    </w:rPr>
  </w:style>
  <w:style w:type="paragraph" w:customStyle="1" w:styleId="CharChar4">
    <w:name w:val="Char Char4"/>
    <w:basedOn w:val="Normal"/>
    <w:autoRedefine/>
    <w:rsid w:val="00C6766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C6766D"/>
    <w:rPr>
      <w:sz w:val="24"/>
      <w:szCs w:val="24"/>
      <w:lang w:val="en-GB" w:eastAsia="en-US" w:bidi="ar-SA"/>
    </w:rPr>
  </w:style>
  <w:style w:type="paragraph" w:customStyle="1" w:styleId="CharCharCharCharCharCharChar2">
    <w:name w:val="Char Char Char Char Char Char Char2"/>
    <w:basedOn w:val="Normal"/>
    <w:autoRedefine/>
    <w:rsid w:val="00C6766D"/>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C6766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C6766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C6766D"/>
    <w:rPr>
      <w:sz w:val="24"/>
      <w:szCs w:val="24"/>
      <w:lang w:val="en-GB" w:eastAsia="en-US" w:bidi="ar-SA"/>
    </w:rPr>
  </w:style>
  <w:style w:type="paragraph" w:customStyle="1" w:styleId="CharCharChar1">
    <w:name w:val="Char Char Char1"/>
    <w:basedOn w:val="Normal"/>
    <w:autoRedefine/>
    <w:rsid w:val="00C6766D"/>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C6766D"/>
    <w:rPr>
      <w:sz w:val="24"/>
      <w:szCs w:val="24"/>
      <w:lang w:val="en-US" w:eastAsia="en-US" w:bidi="ar-SA"/>
    </w:rPr>
  </w:style>
  <w:style w:type="character" w:customStyle="1" w:styleId="CharChar161">
    <w:name w:val="Char Char161"/>
    <w:locked/>
    <w:rsid w:val="00C6766D"/>
    <w:rPr>
      <w:rFonts w:ascii=".VnTime" w:hAnsi=".VnTime" w:cs=".VnTime"/>
      <w:b/>
      <w:bCs/>
      <w:sz w:val="28"/>
      <w:szCs w:val="28"/>
      <w:lang w:val="en-US" w:eastAsia="en-US" w:bidi="ar-SA"/>
    </w:rPr>
  </w:style>
  <w:style w:type="character" w:customStyle="1" w:styleId="FontStyle12">
    <w:name w:val="Font Style12"/>
    <w:rsid w:val="00C6766D"/>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C6766D"/>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C6766D"/>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C6766D"/>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C6766D"/>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C6766D"/>
    <w:pPr>
      <w:spacing w:after="0"/>
      <w:ind w:left="1760"/>
    </w:pPr>
    <w:rPr>
      <w:rFonts w:eastAsiaTheme="majorEastAsia" w:cstheme="minorHAnsi"/>
      <w:sz w:val="18"/>
      <w:szCs w:val="18"/>
    </w:rPr>
  </w:style>
  <w:style w:type="paragraph" w:styleId="NoSpacing">
    <w:name w:val="No Spacing"/>
    <w:basedOn w:val="Normal"/>
    <w:uiPriority w:val="1"/>
    <w:qFormat/>
    <w:rsid w:val="00C6766D"/>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C6766D"/>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C6766D"/>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C6766D"/>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C6766D"/>
    <w:rPr>
      <w:rFonts w:asciiTheme="majorHAnsi" w:eastAsiaTheme="majorEastAsia" w:hAnsiTheme="majorHAnsi" w:cstheme="majorBidi"/>
      <w:i/>
      <w:iCs/>
    </w:rPr>
  </w:style>
  <w:style w:type="character" w:styleId="SubtleEmphasis">
    <w:name w:val="Subtle Emphasis"/>
    <w:uiPriority w:val="19"/>
    <w:qFormat/>
    <w:rsid w:val="00C6766D"/>
    <w:rPr>
      <w:i/>
      <w:iCs/>
    </w:rPr>
  </w:style>
  <w:style w:type="character" w:styleId="IntenseEmphasis">
    <w:name w:val="Intense Emphasis"/>
    <w:uiPriority w:val="21"/>
    <w:qFormat/>
    <w:rsid w:val="00C6766D"/>
    <w:rPr>
      <w:b/>
      <w:bCs/>
      <w:i/>
      <w:iCs/>
    </w:rPr>
  </w:style>
  <w:style w:type="character" w:styleId="SubtleReference">
    <w:name w:val="Subtle Reference"/>
    <w:basedOn w:val="DefaultParagraphFont"/>
    <w:uiPriority w:val="31"/>
    <w:qFormat/>
    <w:rsid w:val="00C6766D"/>
    <w:rPr>
      <w:smallCaps/>
    </w:rPr>
  </w:style>
  <w:style w:type="character" w:styleId="IntenseReference">
    <w:name w:val="Intense Reference"/>
    <w:uiPriority w:val="32"/>
    <w:qFormat/>
    <w:rsid w:val="00C6766D"/>
    <w:rPr>
      <w:b/>
      <w:bCs/>
      <w:smallCaps/>
    </w:rPr>
  </w:style>
  <w:style w:type="character" w:styleId="BookTitle">
    <w:name w:val="Book Title"/>
    <w:basedOn w:val="DefaultParagraphFont"/>
    <w:uiPriority w:val="33"/>
    <w:qFormat/>
    <w:rsid w:val="00C6766D"/>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E718F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6766D"/>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C6766D"/>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C6766D"/>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E718FD"/>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C6766D"/>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C6766D"/>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C6766D"/>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C6766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C6766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C6766D"/>
    <w:rPr>
      <w:sz w:val="24"/>
      <w:szCs w:val="24"/>
      <w:lang w:val="en-GB" w:eastAsia="en-US" w:bidi="ar-SA"/>
    </w:rPr>
  </w:style>
  <w:style w:type="paragraph" w:customStyle="1" w:styleId="CharChar4">
    <w:name w:val="Char Char4"/>
    <w:basedOn w:val="Normal"/>
    <w:autoRedefine/>
    <w:rsid w:val="00C6766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C6766D"/>
    <w:rPr>
      <w:sz w:val="24"/>
      <w:szCs w:val="24"/>
      <w:lang w:val="en-GB" w:eastAsia="en-US" w:bidi="ar-SA"/>
    </w:rPr>
  </w:style>
  <w:style w:type="paragraph" w:customStyle="1" w:styleId="CharCharCharCharCharCharChar2">
    <w:name w:val="Char Char Char Char Char Char Char2"/>
    <w:basedOn w:val="Normal"/>
    <w:autoRedefine/>
    <w:rsid w:val="00C6766D"/>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C6766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C6766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C6766D"/>
    <w:rPr>
      <w:sz w:val="24"/>
      <w:szCs w:val="24"/>
      <w:lang w:val="en-GB" w:eastAsia="en-US" w:bidi="ar-SA"/>
    </w:rPr>
  </w:style>
  <w:style w:type="paragraph" w:customStyle="1" w:styleId="CharCharChar1">
    <w:name w:val="Char Char Char1"/>
    <w:basedOn w:val="Normal"/>
    <w:autoRedefine/>
    <w:rsid w:val="00C6766D"/>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C6766D"/>
    <w:rPr>
      <w:sz w:val="24"/>
      <w:szCs w:val="24"/>
      <w:lang w:val="en-US" w:eastAsia="en-US" w:bidi="ar-SA"/>
    </w:rPr>
  </w:style>
  <w:style w:type="character" w:customStyle="1" w:styleId="CharChar161">
    <w:name w:val="Char Char161"/>
    <w:locked/>
    <w:rsid w:val="00C6766D"/>
    <w:rPr>
      <w:rFonts w:ascii=".VnTime" w:hAnsi=".VnTime" w:cs=".VnTime"/>
      <w:b/>
      <w:bCs/>
      <w:sz w:val="28"/>
      <w:szCs w:val="28"/>
      <w:lang w:val="en-US" w:eastAsia="en-US" w:bidi="ar-SA"/>
    </w:rPr>
  </w:style>
  <w:style w:type="character" w:customStyle="1" w:styleId="FontStyle12">
    <w:name w:val="Font Style12"/>
    <w:rsid w:val="00C6766D"/>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C6766D"/>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C6766D"/>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C6766D"/>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C6766D"/>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C6766D"/>
    <w:pPr>
      <w:spacing w:after="0"/>
      <w:ind w:left="1760"/>
    </w:pPr>
    <w:rPr>
      <w:rFonts w:eastAsiaTheme="majorEastAsia" w:cstheme="minorHAnsi"/>
      <w:sz w:val="18"/>
      <w:szCs w:val="18"/>
    </w:rPr>
  </w:style>
  <w:style w:type="paragraph" w:styleId="NoSpacing">
    <w:name w:val="No Spacing"/>
    <w:basedOn w:val="Normal"/>
    <w:uiPriority w:val="1"/>
    <w:qFormat/>
    <w:rsid w:val="00C6766D"/>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C6766D"/>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C6766D"/>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C6766D"/>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C6766D"/>
    <w:rPr>
      <w:rFonts w:asciiTheme="majorHAnsi" w:eastAsiaTheme="majorEastAsia" w:hAnsiTheme="majorHAnsi" w:cstheme="majorBidi"/>
      <w:i/>
      <w:iCs/>
    </w:rPr>
  </w:style>
  <w:style w:type="character" w:styleId="SubtleEmphasis">
    <w:name w:val="Subtle Emphasis"/>
    <w:uiPriority w:val="19"/>
    <w:qFormat/>
    <w:rsid w:val="00C6766D"/>
    <w:rPr>
      <w:i/>
      <w:iCs/>
    </w:rPr>
  </w:style>
  <w:style w:type="character" w:styleId="IntenseEmphasis">
    <w:name w:val="Intense Emphasis"/>
    <w:uiPriority w:val="21"/>
    <w:qFormat/>
    <w:rsid w:val="00C6766D"/>
    <w:rPr>
      <w:b/>
      <w:bCs/>
      <w:i/>
      <w:iCs/>
    </w:rPr>
  </w:style>
  <w:style w:type="character" w:styleId="SubtleReference">
    <w:name w:val="Subtle Reference"/>
    <w:basedOn w:val="DefaultParagraphFont"/>
    <w:uiPriority w:val="31"/>
    <w:qFormat/>
    <w:rsid w:val="00C6766D"/>
    <w:rPr>
      <w:smallCaps/>
    </w:rPr>
  </w:style>
  <w:style w:type="character" w:styleId="IntenseReference">
    <w:name w:val="Intense Reference"/>
    <w:uiPriority w:val="32"/>
    <w:qFormat/>
    <w:rsid w:val="00C6766D"/>
    <w:rPr>
      <w:b/>
      <w:bCs/>
      <w:smallCaps/>
    </w:rPr>
  </w:style>
  <w:style w:type="character" w:styleId="BookTitle">
    <w:name w:val="Book Title"/>
    <w:basedOn w:val="DefaultParagraphFont"/>
    <w:uiPriority w:val="33"/>
    <w:qFormat/>
    <w:rsid w:val="00C6766D"/>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cdn.gov.vn/AIAdmin/AIDocs/View/tabid/90/DocID/656/Default.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cdn.gov.vn/AIAdmin/AIDocs/View/tabid/90/DocID/656/Default.aspx"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BDC87-DBF6-4455-8073-5B1234A2C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642</TotalTime>
  <Pages>69</Pages>
  <Words>19330</Words>
  <Characters>110187</Characters>
  <Application>Microsoft Office Word</Application>
  <DocSecurity>0</DocSecurity>
  <Lines>918</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172</cp:revision>
  <cp:lastPrinted>2021-10-23T09:10:00Z</cp:lastPrinted>
  <dcterms:created xsi:type="dcterms:W3CDTF">2021-07-26T01:21:00Z</dcterms:created>
  <dcterms:modified xsi:type="dcterms:W3CDTF">2022-10-26T02:55:00Z</dcterms:modified>
</cp:coreProperties>
</file>