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1F3A" w:rsidRDefault="005F4CE3">
      <w:pPr>
        <w:spacing w:line="276" w:lineRule="auto"/>
        <w:ind w:leftChars="-152" w:left="26" w:hangingChars="163" w:hanging="391"/>
        <w:jc w:val="center"/>
        <w:rPr>
          <w:b/>
          <w:color w:val="000000" w:themeColor="text1"/>
        </w:rPr>
      </w:pPr>
      <w:r>
        <w:rPr>
          <w:b/>
          <w:color w:val="000000" w:themeColor="text1"/>
        </w:rPr>
        <w:t xml:space="preserve">KỊCH BẢN MC VÒNG CHUNG KẾT </w:t>
      </w:r>
    </w:p>
    <w:p w:rsidR="00741F3A" w:rsidRDefault="005F4CE3">
      <w:pPr>
        <w:spacing w:line="276" w:lineRule="auto"/>
        <w:ind w:leftChars="-152" w:left="26" w:hangingChars="163" w:hanging="391"/>
        <w:jc w:val="center"/>
        <w:rPr>
          <w:color w:val="000000" w:themeColor="text1"/>
          <w:lang w:val="vi-VN"/>
        </w:rPr>
      </w:pPr>
      <w:r>
        <w:rPr>
          <w:b/>
          <w:color w:val="000000" w:themeColor="text1"/>
        </w:rPr>
        <w:t>STARTUP KITE 2022</w:t>
      </w:r>
      <w:r>
        <w:rPr>
          <w:b/>
          <w:color w:val="000000" w:themeColor="text1"/>
          <w:lang w:val="vi-VN"/>
        </w:rPr>
        <w:t xml:space="preserve"> – CHẶNG GỌI VỐN</w:t>
      </w:r>
    </w:p>
    <w:p w:rsidR="00741F3A" w:rsidRDefault="005F4CE3">
      <w:pPr>
        <w:spacing w:line="276" w:lineRule="auto"/>
        <w:ind w:leftChars="-152" w:left="26" w:hangingChars="163" w:hanging="391"/>
        <w:jc w:val="center"/>
        <w:rPr>
          <w:color w:val="000000" w:themeColor="text1"/>
        </w:rPr>
      </w:pPr>
      <w:r>
        <w:rPr>
          <w:b/>
          <w:color w:val="000000" w:themeColor="text1"/>
        </w:rPr>
        <w:t xml:space="preserve"> </w:t>
      </w:r>
    </w:p>
    <w:tbl>
      <w:tblPr>
        <w:tblStyle w:val="Style15"/>
        <w:tblW w:w="6805"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6"/>
        <w:gridCol w:w="5529"/>
      </w:tblGrid>
      <w:tr w:rsidR="00741F3A">
        <w:trPr>
          <w:cantSplit/>
          <w:trHeight w:val="570"/>
          <w:tblHeader/>
        </w:trPr>
        <w:tc>
          <w:tcPr>
            <w:tcW w:w="1276" w:type="dxa"/>
            <w:vAlign w:val="center"/>
          </w:tcPr>
          <w:p w:rsidR="00741F3A" w:rsidRDefault="005F4CE3">
            <w:pPr>
              <w:keepNext/>
              <w:spacing w:line="276" w:lineRule="auto"/>
              <w:ind w:left="636" w:hangingChars="265" w:hanging="636"/>
              <w:jc w:val="center"/>
              <w:rPr>
                <w:color w:val="000000" w:themeColor="text1"/>
              </w:rPr>
            </w:pPr>
            <w:r>
              <w:rPr>
                <w:b/>
                <w:color w:val="000000" w:themeColor="text1"/>
              </w:rPr>
              <w:t>Thời gian</w:t>
            </w:r>
          </w:p>
        </w:tc>
        <w:tc>
          <w:tcPr>
            <w:tcW w:w="5529" w:type="dxa"/>
            <w:vAlign w:val="center"/>
          </w:tcPr>
          <w:p w:rsidR="00741F3A" w:rsidRDefault="005F4CE3">
            <w:pPr>
              <w:keepNext/>
              <w:spacing w:line="276" w:lineRule="auto"/>
              <w:ind w:hanging="2"/>
              <w:jc w:val="center"/>
              <w:rPr>
                <w:color w:val="000000" w:themeColor="text1"/>
              </w:rPr>
            </w:pPr>
            <w:r>
              <w:rPr>
                <w:b/>
                <w:color w:val="000000" w:themeColor="text1"/>
              </w:rPr>
              <w:t>Nội dung</w:t>
            </w:r>
          </w:p>
        </w:tc>
      </w:tr>
      <w:tr w:rsidR="00741F3A">
        <w:trPr>
          <w:cantSplit/>
          <w:trHeight w:val="278"/>
        </w:trPr>
        <w:tc>
          <w:tcPr>
            <w:tcW w:w="1276" w:type="dxa"/>
            <w:vAlign w:val="center"/>
          </w:tcPr>
          <w:p w:rsidR="00741F3A" w:rsidRDefault="005F4CE3">
            <w:pPr>
              <w:widowControl w:val="0"/>
              <w:spacing w:line="276" w:lineRule="auto"/>
              <w:ind w:hanging="2"/>
              <w:rPr>
                <w:color w:val="000000" w:themeColor="text1"/>
                <w:lang w:val="vi-VN"/>
              </w:rPr>
            </w:pPr>
            <w:r>
              <w:rPr>
                <w:color w:val="000000" w:themeColor="text1"/>
                <w:lang w:val="vi-VN"/>
              </w:rPr>
              <w:t>7</w:t>
            </w:r>
            <w:r>
              <w:rPr>
                <w:color w:val="000000" w:themeColor="text1"/>
              </w:rPr>
              <w:t>h</w:t>
            </w:r>
            <w:r>
              <w:rPr>
                <w:color w:val="000000" w:themeColor="text1"/>
                <w:lang w:val="vi-VN"/>
              </w:rPr>
              <w:t>3</w:t>
            </w:r>
            <w:r>
              <w:rPr>
                <w:color w:val="000000" w:themeColor="text1"/>
              </w:rPr>
              <w:t>0 - 8h</w:t>
            </w:r>
            <w:r>
              <w:rPr>
                <w:color w:val="000000" w:themeColor="text1"/>
                <w:lang w:val="vi-VN"/>
              </w:rPr>
              <w:t>0</w:t>
            </w:r>
            <w:r>
              <w:rPr>
                <w:color w:val="000000" w:themeColor="text1"/>
              </w:rPr>
              <w:t>0</w:t>
            </w:r>
          </w:p>
        </w:tc>
        <w:tc>
          <w:tcPr>
            <w:tcW w:w="5529" w:type="dxa"/>
            <w:vAlign w:val="center"/>
          </w:tcPr>
          <w:p w:rsidR="00741F3A" w:rsidRDefault="005F4CE3">
            <w:pPr>
              <w:spacing w:line="276" w:lineRule="auto"/>
              <w:jc w:val="both"/>
              <w:rPr>
                <w:b/>
                <w:color w:val="000000" w:themeColor="text1"/>
                <w:u w:val="single"/>
              </w:rPr>
            </w:pPr>
            <w:r>
              <w:rPr>
                <w:b/>
                <w:color w:val="000000" w:themeColor="text1"/>
                <w:u w:val="single"/>
              </w:rPr>
              <w:t>1. ỔN ĐỊNH CHỖ NGỒI</w:t>
            </w:r>
          </w:p>
          <w:p w:rsidR="00741F3A" w:rsidRDefault="005F4CE3">
            <w:pPr>
              <w:spacing w:line="276" w:lineRule="auto"/>
              <w:ind w:left="-2"/>
              <w:jc w:val="both"/>
              <w:rPr>
                <w:color w:val="000000" w:themeColor="text1"/>
              </w:rPr>
            </w:pPr>
            <w:r>
              <w:rPr>
                <w:color w:val="000000" w:themeColor="text1"/>
              </w:rPr>
              <w:t>Vòng chung kết cuộc thi</w:t>
            </w:r>
            <w:r>
              <w:rPr>
                <w:color w:val="000000" w:themeColor="text1"/>
                <w:lang w:val="vi-VN"/>
              </w:rPr>
              <w:t xml:space="preserve"> Startup Kite – Chặng gọi vốn </w:t>
            </w:r>
            <w:r>
              <w:rPr>
                <w:color w:val="000000" w:themeColor="text1"/>
              </w:rPr>
              <w:t xml:space="preserve">sẽ được bắt đầu sau ít phút nữa, BTC xin được trân trọng kính mời tất cả quý vị đại </w:t>
            </w:r>
            <w:r>
              <w:rPr>
                <w:color w:val="000000" w:themeColor="text1"/>
              </w:rPr>
              <w:t>biểu, khách quý, Ban giám khảo, các đội thi và khán giả trở về hội trường và ổn định chỗ ngồi để chương trình được bắt đầu. Xin trân trọng kính mời và cảm ơn toàn thể quý vị.</w:t>
            </w:r>
          </w:p>
        </w:tc>
      </w:tr>
      <w:tr w:rsidR="00765E6A" w:rsidTr="00765E6A">
        <w:trPr>
          <w:trHeight w:val="1358"/>
        </w:trPr>
        <w:tc>
          <w:tcPr>
            <w:tcW w:w="1276" w:type="dxa"/>
            <w:vMerge w:val="restart"/>
            <w:vAlign w:val="center"/>
          </w:tcPr>
          <w:p w:rsidR="00765E6A" w:rsidRDefault="00765E6A">
            <w:pPr>
              <w:tabs>
                <w:tab w:val="left" w:pos="567"/>
              </w:tabs>
              <w:spacing w:line="276" w:lineRule="auto"/>
              <w:ind w:right="28" w:hanging="2"/>
              <w:jc w:val="center"/>
              <w:rPr>
                <w:color w:val="000000" w:themeColor="text1"/>
                <w:lang w:val="vi-VN"/>
              </w:rPr>
            </w:pPr>
            <w:r>
              <w:rPr>
                <w:color w:val="000000" w:themeColor="text1"/>
              </w:rPr>
              <w:t>8h30-8h</w:t>
            </w:r>
            <w:r>
              <w:rPr>
                <w:color w:val="000000" w:themeColor="text1"/>
                <w:lang w:val="vi-VN"/>
              </w:rPr>
              <w:t>10</w:t>
            </w:r>
          </w:p>
        </w:tc>
        <w:tc>
          <w:tcPr>
            <w:tcW w:w="5529" w:type="dxa"/>
            <w:tcBorders>
              <w:bottom w:val="single" w:sz="4" w:space="0" w:color="auto"/>
            </w:tcBorders>
            <w:vAlign w:val="center"/>
          </w:tcPr>
          <w:p w:rsidR="00765E6A" w:rsidRDefault="00765E6A">
            <w:pPr>
              <w:keepNext/>
              <w:spacing w:line="276" w:lineRule="auto"/>
              <w:ind w:hanging="2"/>
              <w:jc w:val="both"/>
              <w:rPr>
                <w:color w:val="000000" w:themeColor="text1"/>
                <w:u w:val="single"/>
              </w:rPr>
            </w:pPr>
            <w:r>
              <w:rPr>
                <w:b/>
                <w:color w:val="000000" w:themeColor="text1"/>
                <w:u w:val="single"/>
              </w:rPr>
              <w:t>2. TUYÊN BỐ LÝ DO, GIỚI THIỆU ĐẠI BIỂU</w:t>
            </w:r>
          </w:p>
          <w:p w:rsidR="00765E6A" w:rsidRDefault="00765E6A">
            <w:pPr>
              <w:keepNext/>
              <w:spacing w:line="276" w:lineRule="auto"/>
              <w:ind w:hanging="2"/>
              <w:jc w:val="both"/>
              <w:rPr>
                <w:color w:val="000000" w:themeColor="text1"/>
              </w:rPr>
            </w:pPr>
            <w:r>
              <w:rPr>
                <w:b/>
                <w:color w:val="000000" w:themeColor="text1"/>
              </w:rPr>
              <w:t xml:space="preserve"> </w:t>
            </w:r>
            <w:r>
              <w:rPr>
                <w:color w:val="000000" w:themeColor="text1"/>
              </w:rPr>
              <w:t>Lời đầu tiên, MC</w:t>
            </w:r>
            <w:r>
              <w:rPr>
                <w:color w:val="000000" w:themeColor="text1"/>
                <w:lang w:val="vi-VN"/>
              </w:rPr>
              <w:t>..</w:t>
            </w:r>
            <w:r>
              <w:rPr>
                <w:color w:val="000000" w:themeColor="text1"/>
              </w:rPr>
              <w:t xml:space="preserve"> xin nồng nhiệt chào mừng quý vị đại biểu, Quý Ban Giám khảo</w:t>
            </w:r>
            <w:r>
              <w:rPr>
                <w:color w:val="000000" w:themeColor="text1"/>
                <w:lang w:val="vi-VN"/>
              </w:rPr>
              <w:t>, Thầy cô và các em HSSV</w:t>
            </w:r>
            <w:r>
              <w:rPr>
                <w:color w:val="000000" w:themeColor="text1"/>
              </w:rPr>
              <w:t xml:space="preserve"> trong cả nước đã tới tham dự Vòng chung kết</w:t>
            </w:r>
            <w:r>
              <w:rPr>
                <w:color w:val="000000" w:themeColor="text1"/>
                <w:lang w:val="vi-VN"/>
              </w:rPr>
              <w:t xml:space="preserve"> – Chặng gọi vốn - </w:t>
            </w:r>
            <w:r>
              <w:rPr>
                <w:color w:val="000000" w:themeColor="text1"/>
              </w:rPr>
              <w:t>Cuộc thi Startup Kite 2022 ngày hôm nay.</w:t>
            </w:r>
          </w:p>
          <w:p w:rsidR="00765E6A" w:rsidRDefault="00765E6A">
            <w:pPr>
              <w:keepNext/>
              <w:spacing w:line="276" w:lineRule="auto"/>
              <w:ind w:hanging="2"/>
              <w:jc w:val="both"/>
              <w:rPr>
                <w:color w:val="000000" w:themeColor="text1"/>
                <w:lang w:val="vi-VN"/>
              </w:rPr>
            </w:pPr>
            <w:r>
              <w:rPr>
                <w:b/>
                <w:bCs/>
                <w:color w:val="000000" w:themeColor="text1"/>
                <w:lang w:val="vi-VN"/>
              </w:rPr>
              <w:t>Kính thưa quý vị</w:t>
            </w:r>
            <w:r>
              <w:rPr>
                <w:color w:val="000000" w:themeColor="text1"/>
                <w:lang w:val="vi-VN"/>
              </w:rPr>
              <w:t xml:space="preserve">, vượt qua hàng ngàn thí sinh và hơn 1.500 ý tưởng, dự án trong suốt gần 6 tháng tổ chức cuộc thi, Ban giám khảo đã lựa chọn ra được TOP 7 dự án xuất sắc nhất toàn quốc được lọt vào </w:t>
            </w:r>
            <w:r>
              <w:rPr>
                <w:color w:val="000000" w:themeColor="text1"/>
              </w:rPr>
              <w:t>Vòng chung kết</w:t>
            </w:r>
            <w:r>
              <w:rPr>
                <w:color w:val="000000" w:themeColor="text1"/>
                <w:lang w:val="vi-VN"/>
              </w:rPr>
              <w:t xml:space="preserve"> – Chặng gọi vốn ngày hôm nay.</w:t>
            </w:r>
          </w:p>
          <w:p w:rsidR="00765E6A" w:rsidRDefault="00765E6A">
            <w:pPr>
              <w:keepNext/>
              <w:spacing w:line="276" w:lineRule="auto"/>
              <w:ind w:hanging="2"/>
              <w:jc w:val="both"/>
              <w:rPr>
                <w:color w:val="000000" w:themeColor="text1"/>
                <w:lang w:val="vi-VN"/>
              </w:rPr>
            </w:pPr>
          </w:p>
          <w:p w:rsidR="00765E6A" w:rsidRDefault="00765E6A">
            <w:pPr>
              <w:keepNext/>
              <w:spacing w:line="276" w:lineRule="auto"/>
              <w:ind w:hanging="2"/>
              <w:jc w:val="both"/>
              <w:rPr>
                <w:color w:val="000000" w:themeColor="text1"/>
                <w:lang w:val="vi-VN"/>
              </w:rPr>
            </w:pPr>
          </w:p>
          <w:p w:rsidR="00765E6A" w:rsidRDefault="00765E6A">
            <w:pPr>
              <w:spacing w:line="276" w:lineRule="auto"/>
              <w:ind w:hanging="2"/>
              <w:jc w:val="both"/>
              <w:rPr>
                <w:color w:val="000000" w:themeColor="text1"/>
              </w:rPr>
            </w:pPr>
          </w:p>
        </w:tc>
      </w:tr>
      <w:tr w:rsidR="00765E6A" w:rsidTr="00765E6A">
        <w:trPr>
          <w:trHeight w:val="28352"/>
        </w:trPr>
        <w:tc>
          <w:tcPr>
            <w:tcW w:w="1276" w:type="dxa"/>
            <w:vMerge/>
            <w:vAlign w:val="center"/>
          </w:tcPr>
          <w:p w:rsidR="00765E6A" w:rsidRDefault="00765E6A">
            <w:pPr>
              <w:tabs>
                <w:tab w:val="left" w:pos="567"/>
              </w:tabs>
              <w:spacing w:line="276" w:lineRule="auto"/>
              <w:ind w:right="28" w:hanging="2"/>
              <w:jc w:val="center"/>
              <w:rPr>
                <w:color w:val="000000" w:themeColor="text1"/>
              </w:rPr>
            </w:pPr>
          </w:p>
        </w:tc>
        <w:tc>
          <w:tcPr>
            <w:tcW w:w="5529" w:type="dxa"/>
            <w:tcBorders>
              <w:top w:val="single" w:sz="4" w:space="0" w:color="auto"/>
            </w:tcBorders>
            <w:vAlign w:val="center"/>
          </w:tcPr>
          <w:p w:rsidR="00765E6A" w:rsidRDefault="00765E6A" w:rsidP="00765E6A">
            <w:pPr>
              <w:keepNext/>
              <w:spacing w:line="276" w:lineRule="auto"/>
              <w:jc w:val="both"/>
              <w:rPr>
                <w:color w:val="000000" w:themeColor="text1"/>
              </w:rPr>
            </w:pPr>
            <w:r>
              <w:rPr>
                <w:color w:val="000000" w:themeColor="text1"/>
              </w:rPr>
              <w:t>Đến tham dự chương trình, tôi xin trân trọng giới thiệu sự hiện diện của các vị khách quý:</w:t>
            </w:r>
          </w:p>
          <w:p w:rsidR="00765E6A" w:rsidRDefault="00765E6A" w:rsidP="00765E6A">
            <w:pPr>
              <w:tabs>
                <w:tab w:val="left" w:pos="605"/>
              </w:tabs>
              <w:spacing w:line="276" w:lineRule="auto"/>
              <w:ind w:hanging="2"/>
              <w:jc w:val="both"/>
              <w:rPr>
                <w:color w:val="000000" w:themeColor="text1"/>
              </w:rPr>
            </w:pPr>
            <w:r>
              <w:rPr>
                <w:b/>
                <w:color w:val="000000" w:themeColor="text1"/>
              </w:rPr>
              <w:t>1. Về phía Bộ Lao động, Thương Binh và Xã hội; Tổng cục Giáo dục nghề nghiệp xin trân trọng giới thiệu:</w:t>
            </w:r>
          </w:p>
          <w:p w:rsidR="00765E6A" w:rsidRDefault="00765E6A" w:rsidP="00765E6A">
            <w:pPr>
              <w:tabs>
                <w:tab w:val="left" w:pos="605"/>
              </w:tabs>
              <w:spacing w:line="276" w:lineRule="auto"/>
              <w:ind w:hanging="2"/>
              <w:jc w:val="both"/>
              <w:rPr>
                <w:color w:val="000000" w:themeColor="text1"/>
              </w:rPr>
            </w:pPr>
            <w:r>
              <w:rPr>
                <w:color w:val="000000" w:themeColor="text1"/>
              </w:rPr>
              <w:t>- Ông Đỗ Năng Khánh, Phó Tổng Cục trưởng Tổng cục GDNN, trưởng Ban tổ chức Cuộc thi.</w:t>
            </w:r>
          </w:p>
          <w:p w:rsidR="00765E6A" w:rsidRDefault="00765E6A" w:rsidP="00765E6A">
            <w:pPr>
              <w:tabs>
                <w:tab w:val="left" w:pos="605"/>
              </w:tabs>
              <w:spacing w:line="276" w:lineRule="auto"/>
              <w:ind w:hanging="2"/>
              <w:jc w:val="both"/>
              <w:rPr>
                <w:color w:val="000000" w:themeColor="text1"/>
              </w:rPr>
            </w:pPr>
            <w:r>
              <w:rPr>
                <w:color w:val="000000" w:themeColor="text1"/>
              </w:rPr>
              <w:t>- Bà Trần Minh Huyền, Vụ trưởng Vụ Công tác học sinh, sinh viên, Phó trưởng ban tổ chức Cuộc thi.</w:t>
            </w:r>
          </w:p>
          <w:p w:rsidR="00765E6A" w:rsidRDefault="00765E6A" w:rsidP="00765E6A">
            <w:pPr>
              <w:tabs>
                <w:tab w:val="left" w:pos="605"/>
              </w:tabs>
              <w:spacing w:line="276" w:lineRule="auto"/>
              <w:ind w:hanging="2"/>
              <w:jc w:val="both"/>
              <w:rPr>
                <w:color w:val="000000" w:themeColor="text1"/>
                <w:lang w:val="vi-VN"/>
              </w:rPr>
            </w:pPr>
            <w:r>
              <w:rPr>
                <w:color w:val="000000" w:themeColor="text1"/>
              </w:rPr>
              <w:t>-</w:t>
            </w:r>
            <w:r>
              <w:rPr>
                <w:color w:val="000000" w:themeColor="text1"/>
                <w:lang w:val="vi-VN"/>
              </w:rPr>
              <w:t>……………</w:t>
            </w:r>
          </w:p>
          <w:p w:rsidR="00765E6A" w:rsidRDefault="00765E6A" w:rsidP="00765E6A">
            <w:pPr>
              <w:tabs>
                <w:tab w:val="left" w:pos="605"/>
                <w:tab w:val="left" w:pos="695"/>
              </w:tabs>
              <w:spacing w:line="276" w:lineRule="auto"/>
              <w:ind w:hanging="2"/>
              <w:jc w:val="both"/>
              <w:rPr>
                <w:color w:val="000000" w:themeColor="text1"/>
                <w:lang w:val="vi-VN"/>
              </w:rPr>
            </w:pPr>
            <w:r>
              <w:rPr>
                <w:b/>
                <w:color w:val="000000" w:themeColor="text1"/>
              </w:rPr>
              <w:t>2. Về phía thành phần Ban Giám khảo</w:t>
            </w:r>
            <w:r>
              <w:rPr>
                <w:b/>
                <w:color w:val="000000" w:themeColor="text1"/>
                <w:lang w:val="vi-VN"/>
              </w:rPr>
              <w:t>, tôi xin trân trọng giới thiệu:</w:t>
            </w:r>
          </w:p>
          <w:p w:rsidR="00765E6A" w:rsidRDefault="00765E6A" w:rsidP="00765E6A">
            <w:pPr>
              <w:rPr>
                <w:color w:val="000000" w:themeColor="text1"/>
              </w:rPr>
            </w:pPr>
            <w:r>
              <w:rPr>
                <w:color w:val="000000" w:themeColor="text1"/>
              </w:rPr>
              <w:t>- Ông Lê Viết Hải - Chủ tịch HĐQT Công ty Cổ phần Tập đoàn Xây dựng Hòa Bình</w:t>
            </w:r>
          </w:p>
          <w:p w:rsidR="00765E6A" w:rsidRDefault="00765E6A" w:rsidP="00765E6A">
            <w:pPr>
              <w:rPr>
                <w:color w:val="000000" w:themeColor="text1"/>
              </w:rPr>
            </w:pPr>
            <w:r>
              <w:rPr>
                <w:color w:val="000000" w:themeColor="text1"/>
              </w:rPr>
              <w:t>- Ông Lương Tuấn Thành – Giám đốc cao cấp, dịch vụ tài chính Tiki Corp</w:t>
            </w:r>
          </w:p>
          <w:p w:rsidR="00765E6A" w:rsidRDefault="00765E6A" w:rsidP="00765E6A">
            <w:pPr>
              <w:tabs>
                <w:tab w:val="left" w:pos="605"/>
                <w:tab w:val="left" w:pos="695"/>
              </w:tabs>
              <w:spacing w:line="276" w:lineRule="auto"/>
              <w:ind w:left="2" w:hanging="2"/>
              <w:jc w:val="both"/>
              <w:rPr>
                <w:rFonts w:ascii="12" w:hAnsi="12"/>
                <w:color w:val="000000" w:themeColor="text1"/>
              </w:rPr>
            </w:pPr>
            <w:r>
              <w:rPr>
                <w:color w:val="000000" w:themeColor="text1"/>
                <w:lang w:val="vi-VN"/>
              </w:rPr>
              <w:t xml:space="preserve">- </w:t>
            </w:r>
            <w:r>
              <w:rPr>
                <w:rFonts w:ascii="12" w:hAnsi="12"/>
                <w:color w:val="000000" w:themeColor="text1"/>
              </w:rPr>
              <w:t>Ông Lê Viết Dũng Linh – Thành viên Hội đồng Tư vấn và Hỗ trợ khởi nghiệp phía Nam, Phó Tổng Giám đốc Công ty TNHH Kiểm toán Sao Việt</w:t>
            </w:r>
          </w:p>
          <w:p w:rsidR="00765E6A" w:rsidRDefault="00765E6A" w:rsidP="00765E6A">
            <w:pPr>
              <w:tabs>
                <w:tab w:val="left" w:pos="605"/>
                <w:tab w:val="left" w:pos="695"/>
              </w:tabs>
              <w:spacing w:line="276" w:lineRule="auto"/>
              <w:ind w:left="2" w:hanging="2"/>
              <w:jc w:val="both"/>
              <w:rPr>
                <w:rFonts w:ascii="12" w:hAnsi="12"/>
                <w:color w:val="000000" w:themeColor="text1"/>
              </w:rPr>
            </w:pPr>
            <w:r>
              <w:rPr>
                <w:rFonts w:ascii="12" w:hAnsi="12"/>
                <w:color w:val="000000" w:themeColor="text1"/>
              </w:rPr>
              <w:t>- Ông Trần Đình Tùng - Chủ tịch Hội kỹ sư xây dựng Việt Nam – VSCE, Sáng lập TRV Holding - Hệ sinh thái giáo dục khởi nghiệp toàn diện trên nền tảng số</w:t>
            </w:r>
          </w:p>
          <w:p w:rsidR="00765E6A" w:rsidRPr="00765E6A" w:rsidRDefault="00765E6A" w:rsidP="00765E6A">
            <w:pPr>
              <w:tabs>
                <w:tab w:val="left" w:pos="605"/>
                <w:tab w:val="left" w:pos="695"/>
              </w:tabs>
              <w:spacing w:line="276" w:lineRule="auto"/>
              <w:ind w:left="2" w:hanging="2"/>
              <w:jc w:val="both"/>
              <w:rPr>
                <w:rFonts w:ascii="12" w:hAnsi="12"/>
                <w:color w:val="000000" w:themeColor="text1"/>
              </w:rPr>
            </w:pPr>
            <w:r>
              <w:rPr>
                <w:rFonts w:ascii="12" w:hAnsi="12"/>
                <w:color w:val="000000" w:themeColor="text1"/>
              </w:rPr>
              <w:t>- Ông Nguyễn Xuân Vinh - Chủ tịch Hội đồng Thẩm định Công ty SVV, Tổng Giám đốc Công ty Cổ phần Animus Việt Nam</w:t>
            </w:r>
          </w:p>
          <w:p w:rsidR="00765E6A" w:rsidRDefault="00765E6A" w:rsidP="00765E6A">
            <w:pPr>
              <w:tabs>
                <w:tab w:val="left" w:pos="605"/>
                <w:tab w:val="left" w:pos="695"/>
              </w:tabs>
              <w:spacing w:line="276" w:lineRule="auto"/>
              <w:ind w:hanging="2"/>
              <w:jc w:val="both"/>
              <w:rPr>
                <w:b/>
                <w:color w:val="000000" w:themeColor="text1"/>
              </w:rPr>
            </w:pPr>
            <w:r>
              <w:rPr>
                <w:b/>
                <w:color w:val="000000" w:themeColor="text1"/>
              </w:rPr>
              <w:t>3. Về phía đơn vị đồng hành</w:t>
            </w:r>
            <w:r>
              <w:rPr>
                <w:b/>
                <w:color w:val="000000" w:themeColor="text1"/>
                <w:lang w:val="vi-VN"/>
              </w:rPr>
              <w:t>, đơn vị đăng cai</w:t>
            </w:r>
            <w:r>
              <w:rPr>
                <w:b/>
                <w:color w:val="000000" w:themeColor="text1"/>
              </w:rPr>
              <w:t>, xin trân trọng giới thiệu:</w:t>
            </w:r>
          </w:p>
          <w:p w:rsidR="00765E6A" w:rsidRDefault="00765E6A" w:rsidP="00765E6A">
            <w:pPr>
              <w:tabs>
                <w:tab w:val="left" w:pos="605"/>
                <w:tab w:val="left" w:pos="695"/>
              </w:tabs>
              <w:spacing w:line="276" w:lineRule="auto"/>
              <w:ind w:hanging="2"/>
              <w:jc w:val="both"/>
              <w:rPr>
                <w:bCs/>
                <w:color w:val="000000" w:themeColor="text1"/>
                <w:lang w:val="vi-VN"/>
              </w:rPr>
            </w:pPr>
            <w:r>
              <w:rPr>
                <w:bCs/>
                <w:color w:val="000000" w:themeColor="text1"/>
                <w:lang w:val="vi-VN"/>
              </w:rPr>
              <w:t>- Ông Đỗ Mạnh Hùng – Tổng Giám đốc Novaedu</w:t>
            </w:r>
          </w:p>
          <w:p w:rsidR="00765E6A" w:rsidRDefault="00765E6A" w:rsidP="00765E6A">
            <w:pPr>
              <w:tabs>
                <w:tab w:val="left" w:pos="605"/>
                <w:tab w:val="left" w:pos="695"/>
              </w:tabs>
              <w:spacing w:line="276" w:lineRule="auto"/>
              <w:ind w:hanging="2"/>
              <w:jc w:val="both"/>
              <w:rPr>
                <w:bCs/>
                <w:color w:val="000000" w:themeColor="text1"/>
              </w:rPr>
            </w:pPr>
            <w:r>
              <w:rPr>
                <w:b/>
                <w:color w:val="000000" w:themeColor="text1"/>
              </w:rPr>
              <w:t xml:space="preserve">- </w:t>
            </w:r>
            <w:r>
              <w:rPr>
                <w:bCs/>
                <w:color w:val="000000" w:themeColor="text1"/>
              </w:rPr>
              <w:t>NGƯT.</w:t>
            </w:r>
            <w:r>
              <w:rPr>
                <w:bCs/>
                <w:color w:val="000000" w:themeColor="text1"/>
                <w:lang w:val="vi-VN"/>
              </w:rPr>
              <w:t>TS</w:t>
            </w:r>
            <w:r>
              <w:rPr>
                <w:bCs/>
                <w:color w:val="000000" w:themeColor="text1"/>
              </w:rPr>
              <w:t xml:space="preserve"> Phạm Hữu Lộc - Hiệu trưởng Trường Cao đẳng Lý Tự Trọng Thành phố Hồ Chí Minh</w:t>
            </w:r>
          </w:p>
          <w:p w:rsidR="00765E6A" w:rsidRDefault="00765E6A" w:rsidP="00765E6A">
            <w:pPr>
              <w:tabs>
                <w:tab w:val="left" w:pos="605"/>
                <w:tab w:val="left" w:pos="695"/>
              </w:tabs>
              <w:spacing w:line="276" w:lineRule="auto"/>
              <w:ind w:hanging="2"/>
              <w:jc w:val="both"/>
              <w:rPr>
                <w:color w:val="000000" w:themeColor="text1"/>
                <w:lang w:val="vi-VN"/>
              </w:rPr>
            </w:pPr>
            <w:r>
              <w:rPr>
                <w:color w:val="000000" w:themeColor="text1"/>
              </w:rPr>
              <w:t>-</w:t>
            </w:r>
            <w:r>
              <w:rPr>
                <w:color w:val="000000" w:themeColor="text1"/>
                <w:lang w:val="vi-VN"/>
              </w:rPr>
              <w:t xml:space="preserve"> </w:t>
            </w:r>
            <w:r>
              <w:rPr>
                <w:color w:val="000000" w:themeColor="text1"/>
              </w:rPr>
              <w:t>TS</w:t>
            </w:r>
            <w:r>
              <w:rPr>
                <w:color w:val="000000" w:themeColor="text1"/>
                <w:lang w:val="vi-VN"/>
              </w:rPr>
              <w:t>.Châu Văn Bảo – Phó Hiệu trưởng Nhà trường</w:t>
            </w:r>
          </w:p>
          <w:p w:rsidR="00765E6A" w:rsidRDefault="00765E6A" w:rsidP="00765E6A">
            <w:pPr>
              <w:tabs>
                <w:tab w:val="left" w:pos="605"/>
                <w:tab w:val="left" w:pos="695"/>
              </w:tabs>
              <w:spacing w:line="276" w:lineRule="auto"/>
              <w:ind w:hanging="2"/>
              <w:jc w:val="both"/>
              <w:rPr>
                <w:color w:val="000000" w:themeColor="text1"/>
                <w:lang w:val="vi-VN"/>
              </w:rPr>
            </w:pPr>
            <w:r>
              <w:rPr>
                <w:color w:val="000000" w:themeColor="text1"/>
                <w:lang w:val="vi-VN"/>
              </w:rPr>
              <w:t>- TS.Đinh Văn Đệ - Phó Hiệu trưởng Nhà trường</w:t>
            </w:r>
          </w:p>
          <w:p w:rsidR="00765E6A" w:rsidRDefault="00765E6A" w:rsidP="00765E6A">
            <w:pPr>
              <w:tabs>
                <w:tab w:val="left" w:pos="605"/>
                <w:tab w:val="left" w:pos="695"/>
              </w:tabs>
              <w:spacing w:line="276" w:lineRule="auto"/>
              <w:ind w:hanging="2"/>
              <w:jc w:val="both"/>
              <w:rPr>
                <w:color w:val="000000" w:themeColor="text1"/>
                <w:lang w:val="vi-VN"/>
              </w:rPr>
            </w:pPr>
            <w:r>
              <w:rPr>
                <w:color w:val="000000" w:themeColor="text1"/>
                <w:lang w:val="vi-VN"/>
              </w:rPr>
              <w:t>- ThS. Đinh Hồng Minh – Phó Hiệu trưởng Nhà trường</w:t>
            </w:r>
          </w:p>
          <w:p w:rsidR="00765E6A" w:rsidRDefault="00765E6A" w:rsidP="00765E6A">
            <w:pPr>
              <w:tabs>
                <w:tab w:val="left" w:pos="605"/>
                <w:tab w:val="left" w:pos="695"/>
              </w:tabs>
              <w:spacing w:line="276" w:lineRule="auto"/>
              <w:ind w:hanging="2"/>
              <w:jc w:val="both"/>
              <w:rPr>
                <w:b/>
                <w:color w:val="000000" w:themeColor="text1"/>
              </w:rPr>
            </w:pPr>
            <w:r>
              <w:rPr>
                <w:b/>
                <w:color w:val="000000" w:themeColor="text1"/>
                <w:lang w:val="vi-VN"/>
              </w:rPr>
              <w:lastRenderedPageBreak/>
              <w:t>4</w:t>
            </w:r>
            <w:r>
              <w:rPr>
                <w:b/>
                <w:color w:val="000000" w:themeColor="text1"/>
              </w:rPr>
              <w:t>. Về phía lãnh đạo các trường cao đẳng</w:t>
            </w:r>
            <w:r>
              <w:rPr>
                <w:b/>
                <w:color w:val="000000" w:themeColor="text1"/>
                <w:lang w:val="vi-VN"/>
              </w:rPr>
              <w:t>, trung cấp</w:t>
            </w:r>
            <w:r>
              <w:rPr>
                <w:b/>
                <w:color w:val="000000" w:themeColor="text1"/>
              </w:rPr>
              <w:t>:</w:t>
            </w:r>
          </w:p>
          <w:p w:rsidR="00765E6A" w:rsidRDefault="00765E6A" w:rsidP="00765E6A">
            <w:pPr>
              <w:rPr>
                <w:color w:val="000000" w:themeColor="text1"/>
              </w:rPr>
            </w:pPr>
            <w:r>
              <w:rPr>
                <w:color w:val="000000" w:themeColor="text1"/>
                <w:shd w:val="clear" w:color="auto" w:fill="FFFFFF"/>
                <w:lang w:val="vi-VN"/>
              </w:rPr>
              <w:t>1</w:t>
            </w:r>
            <w:r>
              <w:rPr>
                <w:color w:val="000000" w:themeColor="text1"/>
                <w:shd w:val="clear" w:color="auto" w:fill="FFFFFF"/>
              </w:rPr>
              <w:t xml:space="preserve">. Bà </w:t>
            </w:r>
            <w:r>
              <w:rPr>
                <w:color w:val="000000" w:themeColor="text1"/>
              </w:rPr>
              <w:t>Phạm Thị Lan Phương, Hiệu trưởng</w:t>
            </w:r>
            <w:r>
              <w:rPr>
                <w:color w:val="000000" w:themeColor="text1"/>
                <w:shd w:val="clear" w:color="auto" w:fill="FFFFFF"/>
              </w:rPr>
              <w:t xml:space="preserve"> T</w:t>
            </w:r>
            <w:r>
              <w:rPr>
                <w:color w:val="000000" w:themeColor="text1"/>
              </w:rPr>
              <w:t xml:space="preserve">rường Cao đẳng Cơ khí nông nghiệp </w:t>
            </w:r>
          </w:p>
          <w:p w:rsidR="00765E6A" w:rsidRDefault="00765E6A" w:rsidP="00765E6A">
            <w:pPr>
              <w:rPr>
                <w:color w:val="000000" w:themeColor="text1"/>
              </w:rPr>
            </w:pPr>
            <w:r>
              <w:rPr>
                <w:color w:val="000000" w:themeColor="text1"/>
                <w:lang w:val="vi-VN"/>
              </w:rPr>
              <w:t>2</w:t>
            </w:r>
            <w:r>
              <w:rPr>
                <w:color w:val="000000" w:themeColor="text1"/>
              </w:rPr>
              <w:t>. Ông Trần Kim Quyên, Hiệu trưởng Trường Cao đẳng Công Thương miền Trung</w:t>
            </w:r>
          </w:p>
          <w:p w:rsidR="00765E6A" w:rsidRDefault="00765E6A" w:rsidP="00765E6A">
            <w:pPr>
              <w:rPr>
                <w:color w:val="000000" w:themeColor="text1"/>
              </w:rPr>
            </w:pPr>
            <w:r>
              <w:rPr>
                <w:color w:val="000000" w:themeColor="text1"/>
                <w:lang w:val="vi-VN"/>
              </w:rPr>
              <w:t>3</w:t>
            </w:r>
            <w:r>
              <w:rPr>
                <w:color w:val="000000" w:themeColor="text1"/>
              </w:rPr>
              <w:t xml:space="preserve">. Bà Hoàng Thị Thu Sương, Phó Hiệu Trưởng Trường Cao đẳng nghề TPHCM. </w:t>
            </w:r>
          </w:p>
          <w:p w:rsidR="00765E6A" w:rsidRDefault="00765E6A" w:rsidP="00765E6A">
            <w:pPr>
              <w:rPr>
                <w:color w:val="000000" w:themeColor="text1"/>
              </w:rPr>
            </w:pPr>
            <w:r>
              <w:rPr>
                <w:color w:val="000000" w:themeColor="text1"/>
                <w:lang w:val="vi-VN"/>
              </w:rPr>
              <w:t>4</w:t>
            </w:r>
            <w:r>
              <w:rPr>
                <w:color w:val="000000" w:themeColor="text1"/>
              </w:rPr>
              <w:t>. Bà Hồ Thanh Tâm, Phó Hiệu trưởng Trường Cao đẳng Cần Thơ</w:t>
            </w:r>
          </w:p>
          <w:p w:rsidR="00765E6A" w:rsidRDefault="00765E6A" w:rsidP="00765E6A">
            <w:pPr>
              <w:rPr>
                <w:color w:val="000000" w:themeColor="text1"/>
              </w:rPr>
            </w:pPr>
            <w:r>
              <w:rPr>
                <w:color w:val="000000" w:themeColor="text1"/>
                <w:lang w:val="vi-VN"/>
              </w:rPr>
              <w:t>5</w:t>
            </w:r>
            <w:r>
              <w:rPr>
                <w:color w:val="000000" w:themeColor="text1"/>
              </w:rPr>
              <w:t>. Ông Lê Minh Tâm, Phó Hiệu trưởng Trường Cao đẳng Long An</w:t>
            </w:r>
          </w:p>
          <w:p w:rsidR="00765E6A" w:rsidRDefault="00765E6A" w:rsidP="00765E6A">
            <w:pPr>
              <w:rPr>
                <w:color w:val="000000" w:themeColor="text1"/>
              </w:rPr>
            </w:pPr>
            <w:r>
              <w:rPr>
                <w:color w:val="000000" w:themeColor="text1"/>
                <w:lang w:val="vi-VN"/>
              </w:rPr>
              <w:t>6</w:t>
            </w:r>
            <w:r>
              <w:rPr>
                <w:color w:val="000000" w:themeColor="text1"/>
              </w:rPr>
              <w:t>. Ông Đặng Công Quốc - Phó Hiệu trưởng Trường Cao đẳng Công Thương TP HCM</w:t>
            </w:r>
          </w:p>
          <w:p w:rsidR="00765E6A" w:rsidRDefault="00765E6A" w:rsidP="00765E6A">
            <w:pPr>
              <w:rPr>
                <w:color w:val="000000" w:themeColor="text1"/>
                <w:shd w:val="clear" w:color="auto" w:fill="FFFFFF"/>
              </w:rPr>
            </w:pPr>
            <w:r>
              <w:rPr>
                <w:color w:val="000000" w:themeColor="text1"/>
                <w:shd w:val="clear" w:color="auto" w:fill="FFFFFF"/>
                <w:lang w:val="vi-VN"/>
              </w:rPr>
              <w:t>7</w:t>
            </w:r>
            <w:r>
              <w:rPr>
                <w:color w:val="000000" w:themeColor="text1"/>
                <w:shd w:val="clear" w:color="auto" w:fill="FFFFFF"/>
              </w:rPr>
              <w:t>. Ông Lê Trung Kiên, Phó Hiệu trưởng Trường Cao đẳng Kiên Giang</w:t>
            </w:r>
          </w:p>
          <w:p w:rsidR="00765E6A" w:rsidRDefault="00765E6A" w:rsidP="00765E6A">
            <w:pPr>
              <w:rPr>
                <w:color w:val="000000" w:themeColor="text1"/>
              </w:rPr>
            </w:pPr>
            <w:r>
              <w:rPr>
                <w:color w:val="000000" w:themeColor="text1"/>
                <w:lang w:val="vi-VN"/>
              </w:rPr>
              <w:t>8</w:t>
            </w:r>
            <w:r>
              <w:rPr>
                <w:color w:val="000000" w:themeColor="text1"/>
              </w:rPr>
              <w:t>. Bà Hồ Thu Hằng, Phó Hiệu Trưởng Trường Cao đẳng Nghề Kiên Giang</w:t>
            </w:r>
          </w:p>
          <w:p w:rsidR="00765E6A" w:rsidRDefault="00765E6A" w:rsidP="00765E6A">
            <w:pPr>
              <w:rPr>
                <w:color w:val="000000" w:themeColor="text1"/>
              </w:rPr>
            </w:pPr>
            <w:r>
              <w:rPr>
                <w:color w:val="000000" w:themeColor="text1"/>
                <w:lang w:val="vi-VN"/>
              </w:rPr>
              <w:t>9</w:t>
            </w:r>
            <w:r>
              <w:rPr>
                <w:color w:val="000000" w:themeColor="text1"/>
              </w:rPr>
              <w:t xml:space="preserve">. Ông Lê Hùng Cường, Phó Hiệu trưởng Trường Trung cấp Dân tộc nội trú Nghệ An </w:t>
            </w:r>
          </w:p>
          <w:p w:rsidR="00765E6A" w:rsidRDefault="00765E6A" w:rsidP="00765E6A">
            <w:pPr>
              <w:rPr>
                <w:color w:val="000000" w:themeColor="text1"/>
              </w:rPr>
            </w:pPr>
          </w:p>
          <w:p w:rsidR="00765E6A" w:rsidRDefault="00765E6A" w:rsidP="00765E6A">
            <w:pPr>
              <w:rPr>
                <w:b/>
                <w:bCs/>
                <w:color w:val="000000" w:themeColor="text1"/>
                <w:lang w:val="vi-VN"/>
              </w:rPr>
            </w:pPr>
            <w:r>
              <w:rPr>
                <w:b/>
                <w:bCs/>
                <w:color w:val="000000" w:themeColor="text1"/>
                <w:lang w:val="vi-VN"/>
              </w:rPr>
              <w:t>5. Về phía các giám khảo, doanh nhân, đại diện các quỹ, nhà đầu tư, tôi xin trân trọng giới thiệu:</w:t>
            </w:r>
          </w:p>
          <w:p w:rsidR="00765E6A" w:rsidRDefault="00765E6A" w:rsidP="00765E6A">
            <w:pPr>
              <w:rPr>
                <w:color w:val="000000" w:themeColor="text1"/>
                <w:lang w:val="vi-VN"/>
              </w:rPr>
            </w:pPr>
          </w:p>
          <w:p w:rsidR="00765E6A" w:rsidRDefault="00765E6A" w:rsidP="00765E6A">
            <w:pPr>
              <w:tabs>
                <w:tab w:val="left" w:pos="605"/>
                <w:tab w:val="left" w:pos="695"/>
              </w:tabs>
              <w:spacing w:line="276" w:lineRule="auto"/>
              <w:ind w:left="2" w:hanging="2"/>
              <w:jc w:val="both"/>
              <w:rPr>
                <w:rFonts w:ascii="12" w:hAnsi="12"/>
                <w:color w:val="000000" w:themeColor="text1"/>
              </w:rPr>
            </w:pPr>
            <w:r>
              <w:rPr>
                <w:rFonts w:ascii="12" w:hAnsi="12"/>
                <w:color w:val="000000" w:themeColor="text1"/>
              </w:rPr>
              <w:t>- Ông Nguyễn Hữu Cường – Giám đốc Công ty TNHH Vật tư thiết bị Thiên Phúc</w:t>
            </w:r>
          </w:p>
          <w:p w:rsidR="00765E6A" w:rsidRDefault="00765E6A" w:rsidP="00765E6A">
            <w:pPr>
              <w:tabs>
                <w:tab w:val="left" w:pos="605"/>
                <w:tab w:val="left" w:pos="695"/>
              </w:tabs>
              <w:spacing w:line="276" w:lineRule="auto"/>
              <w:ind w:left="2" w:hanging="2"/>
              <w:jc w:val="both"/>
              <w:rPr>
                <w:rFonts w:ascii="12" w:hAnsi="12"/>
                <w:color w:val="000000" w:themeColor="text1"/>
              </w:rPr>
            </w:pPr>
            <w:r>
              <w:rPr>
                <w:rFonts w:ascii="12" w:hAnsi="12"/>
                <w:color w:val="000000" w:themeColor="text1"/>
              </w:rPr>
              <w:t>- Ông Phan Văn Đức, Giám đốc Công ty TNHH TECH-F</w:t>
            </w:r>
          </w:p>
          <w:p w:rsidR="00765E6A" w:rsidRDefault="00765E6A" w:rsidP="00765E6A">
            <w:pPr>
              <w:tabs>
                <w:tab w:val="left" w:pos="605"/>
                <w:tab w:val="left" w:pos="695"/>
              </w:tabs>
              <w:spacing w:line="276" w:lineRule="auto"/>
              <w:ind w:left="2" w:hanging="2"/>
              <w:jc w:val="both"/>
              <w:rPr>
                <w:rFonts w:ascii="12" w:hAnsi="12"/>
                <w:color w:val="000000" w:themeColor="text1"/>
              </w:rPr>
            </w:pPr>
            <w:r>
              <w:rPr>
                <w:rFonts w:ascii="12" w:hAnsi="12"/>
                <w:color w:val="000000" w:themeColor="text1"/>
              </w:rPr>
              <w:t>- Ông Nguyên Ngọc Huy – Giám đốc điều hành TNI Corpration</w:t>
            </w:r>
          </w:p>
          <w:p w:rsidR="00765E6A" w:rsidRDefault="00765E6A" w:rsidP="00765E6A">
            <w:pPr>
              <w:tabs>
                <w:tab w:val="left" w:pos="605"/>
                <w:tab w:val="left" w:pos="695"/>
              </w:tabs>
              <w:spacing w:line="276" w:lineRule="auto"/>
              <w:ind w:left="2" w:hanging="2"/>
              <w:jc w:val="both"/>
              <w:rPr>
                <w:rFonts w:ascii="12" w:hAnsi="12"/>
                <w:color w:val="000000" w:themeColor="text1"/>
              </w:rPr>
            </w:pPr>
            <w:r>
              <w:rPr>
                <w:rFonts w:ascii="12" w:hAnsi="12"/>
                <w:color w:val="000000" w:themeColor="text1"/>
              </w:rPr>
              <w:t>- Ông Nguyễn Văn Ngà, Ủy viên Ban Điều hành Hội đồng Tư vấn hỗ trợ khởi nghiệp phía Nam, Phó Tổng giám đốc Công ty Mebi farm</w:t>
            </w:r>
          </w:p>
          <w:p w:rsidR="00765E6A" w:rsidRDefault="00765E6A" w:rsidP="00765E6A">
            <w:pPr>
              <w:tabs>
                <w:tab w:val="left" w:pos="605"/>
                <w:tab w:val="left" w:pos="695"/>
              </w:tabs>
              <w:spacing w:line="276" w:lineRule="auto"/>
              <w:ind w:left="2" w:hanging="2"/>
              <w:jc w:val="both"/>
              <w:rPr>
                <w:rFonts w:ascii="12" w:hAnsi="12"/>
                <w:color w:val="000000" w:themeColor="text1"/>
              </w:rPr>
            </w:pPr>
            <w:r>
              <w:rPr>
                <w:rFonts w:ascii="12" w:hAnsi="12"/>
                <w:color w:val="000000" w:themeColor="text1"/>
              </w:rPr>
              <w:t>- Ông Kiều Huỳnh Sơn – Phó Chủ tịch thường trực hội Cơ khí - Điện Thành phố Hồ Chí Minh, Chủ tịch HĐTV Công ty Cơ khí Việt Sơn</w:t>
            </w:r>
          </w:p>
          <w:p w:rsidR="00765E6A" w:rsidRDefault="00765E6A" w:rsidP="00765E6A">
            <w:pPr>
              <w:tabs>
                <w:tab w:val="left" w:pos="605"/>
                <w:tab w:val="left" w:pos="695"/>
              </w:tabs>
              <w:spacing w:line="276" w:lineRule="auto"/>
              <w:ind w:left="2" w:hanging="2"/>
              <w:jc w:val="both"/>
              <w:rPr>
                <w:rFonts w:ascii="12" w:hAnsi="12"/>
                <w:color w:val="000000" w:themeColor="text1"/>
              </w:rPr>
            </w:pPr>
            <w:r>
              <w:rPr>
                <w:rFonts w:ascii="12" w:hAnsi="12"/>
                <w:color w:val="000000" w:themeColor="text1"/>
              </w:rPr>
              <w:lastRenderedPageBreak/>
              <w:t>- Ông Vũ Anh Tuấn – Giám đốc vườn ươm doanh nghiệp phần mềm Quang Trung</w:t>
            </w:r>
          </w:p>
          <w:p w:rsidR="00765E6A" w:rsidRDefault="00765E6A" w:rsidP="00765E6A">
            <w:pPr>
              <w:tabs>
                <w:tab w:val="left" w:pos="605"/>
                <w:tab w:val="left" w:pos="695"/>
              </w:tabs>
              <w:spacing w:line="276" w:lineRule="auto"/>
              <w:ind w:hanging="3"/>
              <w:jc w:val="both"/>
              <w:rPr>
                <w:rFonts w:ascii="12" w:hAnsi="12"/>
                <w:color w:val="000000" w:themeColor="text1"/>
              </w:rPr>
            </w:pPr>
            <w:r>
              <w:rPr>
                <w:rFonts w:ascii="12" w:hAnsi="12"/>
                <w:color w:val="000000" w:themeColor="text1"/>
              </w:rPr>
              <w:t>-Bà Nguyễn thị Tường Vân – Phó Chủ tịch dào tạo Khối chăm sóc sức khỏe sắp đẹp và spa thẩm mỹ Việt nam, Giám đốc Công ty TNHH Truyền Thông Quốc tế Phoenix Global</w:t>
            </w:r>
          </w:p>
          <w:p w:rsidR="00765E6A" w:rsidRDefault="00765E6A" w:rsidP="00765E6A">
            <w:pPr>
              <w:tabs>
                <w:tab w:val="left" w:pos="605"/>
                <w:tab w:val="left" w:pos="695"/>
              </w:tabs>
              <w:spacing w:line="276" w:lineRule="auto"/>
              <w:jc w:val="both"/>
              <w:rPr>
                <w:color w:val="000000" w:themeColor="text1"/>
                <w:lang w:val="vi-VN"/>
              </w:rPr>
            </w:pPr>
          </w:p>
          <w:p w:rsidR="00765E6A" w:rsidRDefault="00765E6A" w:rsidP="00765E6A">
            <w:pPr>
              <w:spacing w:line="276" w:lineRule="auto"/>
              <w:ind w:hanging="2"/>
              <w:jc w:val="both"/>
              <w:rPr>
                <w:color w:val="000000" w:themeColor="text1"/>
                <w:lang w:val="vi-VN"/>
              </w:rPr>
            </w:pPr>
            <w:r>
              <w:rPr>
                <w:color w:val="000000" w:themeColor="text1"/>
              </w:rPr>
              <w:t>Tới dự Chương trình, Ban tổ chức xin trân trọng giới thiệu còn có các thầy cô giáo, học sinh, sinh viên các trường có dự án khởi nghiệp tham dự</w:t>
            </w:r>
            <w:r>
              <w:rPr>
                <w:color w:val="000000" w:themeColor="text1"/>
                <w:lang w:val="vi-VN"/>
              </w:rPr>
              <w:t>.</w:t>
            </w:r>
          </w:p>
          <w:p w:rsidR="00765E6A" w:rsidRDefault="00765E6A" w:rsidP="00765E6A">
            <w:pPr>
              <w:spacing w:line="276" w:lineRule="auto"/>
              <w:ind w:hanging="2"/>
              <w:jc w:val="both"/>
              <w:rPr>
                <w:b/>
                <w:color w:val="000000" w:themeColor="text1"/>
                <w:u w:val="single"/>
              </w:rPr>
            </w:pPr>
            <w:r>
              <w:rPr>
                <w:color w:val="000000" w:themeColor="text1"/>
              </w:rPr>
              <w:t>Xin được nồng nhiệt chào đón quý vị đại biểu.</w:t>
            </w:r>
          </w:p>
        </w:tc>
      </w:tr>
    </w:tbl>
    <w:tbl>
      <w:tblPr>
        <w:tblW w:w="5520" w:type="dxa"/>
        <w:tblInd w:w="1226" w:type="dxa"/>
        <w:tblBorders>
          <w:top w:val="single" w:sz="4" w:space="0" w:color="auto"/>
        </w:tblBorders>
        <w:tblLook w:val="0000" w:firstRow="0" w:lastRow="0" w:firstColumn="0" w:lastColumn="0" w:noHBand="0" w:noVBand="0"/>
      </w:tblPr>
      <w:tblGrid>
        <w:gridCol w:w="5520"/>
      </w:tblGrid>
      <w:tr w:rsidR="00765E6A" w:rsidTr="00765E6A">
        <w:tblPrEx>
          <w:tblCellMar>
            <w:top w:w="0" w:type="dxa"/>
            <w:bottom w:w="0" w:type="dxa"/>
          </w:tblCellMar>
        </w:tblPrEx>
        <w:trPr>
          <w:trHeight w:val="100"/>
        </w:trPr>
        <w:tc>
          <w:tcPr>
            <w:tcW w:w="5520" w:type="dxa"/>
          </w:tcPr>
          <w:p w:rsidR="00765E6A" w:rsidRDefault="00765E6A">
            <w:pPr>
              <w:tabs>
                <w:tab w:val="left" w:pos="567"/>
              </w:tabs>
              <w:spacing w:line="276" w:lineRule="auto"/>
              <w:ind w:right="28"/>
              <w:jc w:val="center"/>
              <w:rPr>
                <w:color w:val="000000" w:themeColor="text1"/>
              </w:rPr>
            </w:pPr>
          </w:p>
        </w:tc>
      </w:tr>
    </w:tbl>
    <w:tbl>
      <w:tblPr>
        <w:tblStyle w:val="Style15"/>
        <w:tblW w:w="6805"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6"/>
        <w:gridCol w:w="5529"/>
      </w:tblGrid>
      <w:tr w:rsidR="00765E6A" w:rsidTr="00765E6A">
        <w:trPr>
          <w:trHeight w:val="7283"/>
        </w:trPr>
        <w:tc>
          <w:tcPr>
            <w:tcW w:w="1276" w:type="dxa"/>
            <w:vMerge w:val="restart"/>
            <w:vAlign w:val="center"/>
          </w:tcPr>
          <w:p w:rsidR="00765E6A" w:rsidRDefault="00765E6A">
            <w:pPr>
              <w:tabs>
                <w:tab w:val="left" w:pos="567"/>
              </w:tabs>
              <w:spacing w:line="276" w:lineRule="auto"/>
              <w:ind w:right="28" w:hanging="2"/>
              <w:jc w:val="center"/>
              <w:rPr>
                <w:color w:val="000000" w:themeColor="text1"/>
                <w:lang w:val="vi-VN"/>
              </w:rPr>
            </w:pPr>
            <w:r>
              <w:rPr>
                <w:color w:val="000000" w:themeColor="text1"/>
              </w:rPr>
              <w:t>8h</w:t>
            </w:r>
            <w:r>
              <w:rPr>
                <w:color w:val="000000" w:themeColor="text1"/>
                <w:lang w:val="vi-VN"/>
              </w:rPr>
              <w:t>10-8h15</w:t>
            </w:r>
          </w:p>
        </w:tc>
        <w:tc>
          <w:tcPr>
            <w:tcW w:w="5529" w:type="dxa"/>
            <w:tcBorders>
              <w:bottom w:val="single" w:sz="4" w:space="0" w:color="auto"/>
            </w:tcBorders>
            <w:vAlign w:val="center"/>
          </w:tcPr>
          <w:p w:rsidR="00765E6A" w:rsidRDefault="00765E6A">
            <w:pPr>
              <w:keepNext/>
              <w:spacing w:line="276" w:lineRule="auto"/>
              <w:ind w:hanging="2"/>
              <w:jc w:val="both"/>
              <w:rPr>
                <w:color w:val="000000" w:themeColor="text1"/>
                <w:u w:val="single"/>
                <w:lang w:val="vi-VN"/>
              </w:rPr>
            </w:pPr>
            <w:r>
              <w:rPr>
                <w:b/>
                <w:color w:val="000000" w:themeColor="text1"/>
                <w:u w:val="single"/>
                <w:lang w:val="vi-VN"/>
              </w:rPr>
              <w:t>3</w:t>
            </w:r>
            <w:r>
              <w:rPr>
                <w:b/>
                <w:color w:val="000000" w:themeColor="text1"/>
                <w:u w:val="single"/>
              </w:rPr>
              <w:t>. CÔNG BỐ THỂ LỆ CHẶNG THI</w:t>
            </w:r>
            <w:r>
              <w:rPr>
                <w:b/>
                <w:color w:val="000000" w:themeColor="text1"/>
                <w:u w:val="single"/>
                <w:lang w:val="vi-VN"/>
              </w:rPr>
              <w:t xml:space="preserve"> – THI THEO THỨ TỰ</w:t>
            </w:r>
          </w:p>
          <w:p w:rsidR="00765E6A" w:rsidRDefault="00765E6A">
            <w:pPr>
              <w:keepNext/>
              <w:spacing w:line="276" w:lineRule="auto"/>
              <w:ind w:hanging="2"/>
              <w:jc w:val="both"/>
              <w:rPr>
                <w:color w:val="000000" w:themeColor="text1"/>
                <w:lang w:val="vi-VN"/>
              </w:rPr>
            </w:pPr>
            <w:r>
              <w:rPr>
                <w:color w:val="000000" w:themeColor="text1"/>
              </w:rPr>
              <w:t xml:space="preserve">Kính thưa quý vị, trước khi bắt đầu phần thi Tôi xin được gửi lời chúc mừng và công bố danh sách TOP </w:t>
            </w:r>
            <w:r>
              <w:rPr>
                <w:color w:val="000000" w:themeColor="text1"/>
                <w:lang w:val="vi-VN"/>
              </w:rPr>
              <w:t>7 dự án được lọt vào Chặng Gọi vốn – Vòng Chung kết toàn quốc như sau, Xin được chúc mừng:</w:t>
            </w:r>
          </w:p>
          <w:p w:rsidR="00765E6A" w:rsidRDefault="00765E6A">
            <w:pPr>
              <w:rPr>
                <w:lang w:val="vi-VN"/>
              </w:rPr>
            </w:pPr>
            <w:r>
              <w:rPr>
                <w:lang w:val="vi-VN"/>
              </w:rPr>
              <w:t xml:space="preserve">1. Dự án </w:t>
            </w:r>
            <w:r>
              <w:t>Máy đo huyết áp</w:t>
            </w:r>
            <w:r>
              <w:rPr>
                <w:lang w:val="vi-VN"/>
              </w:rPr>
              <w:t xml:space="preserve"> </w:t>
            </w:r>
            <w:r>
              <w:t>GAC</w:t>
            </w:r>
            <w:r>
              <w:rPr>
                <w:lang w:val="vi-VN"/>
              </w:rPr>
              <w:t xml:space="preserve"> - </w:t>
            </w:r>
            <w:r>
              <w:t>Trường Cao đẳng Công Thương Thành phố Hồ Chí Minh</w:t>
            </w:r>
          </w:p>
          <w:p w:rsidR="00765E6A" w:rsidRDefault="00765E6A">
            <w:pPr>
              <w:keepNext/>
              <w:spacing w:line="276" w:lineRule="auto"/>
              <w:jc w:val="both"/>
              <w:rPr>
                <w:color w:val="000000" w:themeColor="text1"/>
                <w:lang w:val="vi-VN"/>
              </w:rPr>
            </w:pPr>
            <w:r>
              <w:rPr>
                <w:color w:val="000000" w:themeColor="text1"/>
                <w:lang w:val="vi-VN"/>
              </w:rPr>
              <w:t xml:space="preserve">2. Dự án </w:t>
            </w:r>
            <w:r>
              <w:t>DEFIMAPS</w:t>
            </w:r>
            <w:r>
              <w:rPr>
                <w:lang w:val="vi-VN"/>
              </w:rPr>
              <w:t xml:space="preserve"> - </w:t>
            </w:r>
            <w:r>
              <w:t>Trường Cao đẳng Viễn Đông</w:t>
            </w:r>
          </w:p>
          <w:p w:rsidR="00765E6A" w:rsidRDefault="00765E6A">
            <w:pPr>
              <w:keepNext/>
              <w:spacing w:line="276" w:lineRule="auto"/>
              <w:jc w:val="both"/>
              <w:rPr>
                <w:color w:val="000000" w:themeColor="text1"/>
                <w:lang w:val="vi-VN"/>
              </w:rPr>
            </w:pPr>
            <w:r>
              <w:rPr>
                <w:color w:val="000000" w:themeColor="text1"/>
                <w:lang w:val="vi-VN"/>
              </w:rPr>
              <w:t xml:space="preserve">3. Dự án </w:t>
            </w:r>
            <w:r>
              <w:t>Thiết bị cảnh báo an toàn cho người đi xe 2 bánh</w:t>
            </w:r>
            <w:r>
              <w:rPr>
                <w:lang w:val="vi-VN"/>
              </w:rPr>
              <w:t xml:space="preserve"> - </w:t>
            </w:r>
            <w:r>
              <w:t>Trường Cao đẳng Lý Tự Trọng Thành phố Hồ Chí Minh</w:t>
            </w:r>
          </w:p>
          <w:p w:rsidR="00765E6A" w:rsidRDefault="00765E6A">
            <w:pPr>
              <w:keepNext/>
              <w:spacing w:line="276" w:lineRule="auto"/>
              <w:jc w:val="both"/>
              <w:rPr>
                <w:color w:val="000000" w:themeColor="text1"/>
                <w:lang w:val="vi-VN"/>
              </w:rPr>
            </w:pPr>
            <w:r>
              <w:rPr>
                <w:color w:val="000000" w:themeColor="text1"/>
                <w:lang w:val="vi-VN"/>
              </w:rPr>
              <w:t xml:space="preserve">4. Dự án </w:t>
            </w:r>
            <w:r>
              <w:t>Mô Hình Hoá Tiếng Việt Toàn Cầu "East-West Complex"</w:t>
            </w:r>
            <w:r>
              <w:rPr>
                <w:lang w:val="vi-VN"/>
              </w:rPr>
              <w:t xml:space="preserve"> - </w:t>
            </w:r>
            <w:r>
              <w:t>Trường Cao đẳng Thương mại</w:t>
            </w:r>
          </w:p>
          <w:p w:rsidR="00765E6A" w:rsidRDefault="00765E6A">
            <w:pPr>
              <w:keepNext/>
              <w:spacing w:line="276" w:lineRule="auto"/>
              <w:jc w:val="both"/>
              <w:rPr>
                <w:color w:val="000000" w:themeColor="text1"/>
                <w:lang w:val="vi-VN"/>
              </w:rPr>
            </w:pPr>
            <w:r>
              <w:rPr>
                <w:color w:val="000000" w:themeColor="text1"/>
                <w:lang w:val="vi-VN"/>
              </w:rPr>
              <w:t xml:space="preserve">5. Dự án </w:t>
            </w:r>
            <w:r>
              <w:t>Ứng dụng tìm kiếm và chia sẻ nhà vệ sinh WC Go</w:t>
            </w:r>
            <w:r>
              <w:rPr>
                <w:lang w:val="vi-VN"/>
              </w:rPr>
              <w:t xml:space="preserve"> - </w:t>
            </w:r>
            <w:r>
              <w:t>Cao đẳng FPT Polytechnic cơ sở Hà Nội</w:t>
            </w:r>
          </w:p>
          <w:p w:rsidR="00765E6A" w:rsidRDefault="00765E6A">
            <w:pPr>
              <w:keepNext/>
              <w:spacing w:line="276" w:lineRule="auto"/>
              <w:jc w:val="both"/>
              <w:rPr>
                <w:color w:val="000000" w:themeColor="text1"/>
                <w:lang w:val="vi-VN"/>
              </w:rPr>
            </w:pPr>
            <w:r>
              <w:rPr>
                <w:color w:val="000000" w:themeColor="text1"/>
                <w:lang w:val="vi-VN"/>
              </w:rPr>
              <w:t xml:space="preserve">6. Dự án </w:t>
            </w:r>
            <w:r>
              <w:t>Dược liệu lan kim tuyến trồng dưới tán rừng</w:t>
            </w:r>
            <w:r>
              <w:rPr>
                <w:lang w:val="vi-VN"/>
              </w:rPr>
              <w:t xml:space="preserve"> - </w:t>
            </w:r>
            <w:r>
              <w:t>Trường Cao đẳng Cộng đồng Kon Tum</w:t>
            </w:r>
          </w:p>
          <w:p w:rsidR="00765E6A" w:rsidRDefault="00765E6A">
            <w:pPr>
              <w:keepNext/>
              <w:spacing w:line="276" w:lineRule="auto"/>
              <w:jc w:val="both"/>
              <w:rPr>
                <w:color w:val="000000" w:themeColor="text1"/>
                <w:lang w:val="vi-VN"/>
              </w:rPr>
            </w:pPr>
            <w:r>
              <w:rPr>
                <w:color w:val="000000" w:themeColor="text1"/>
                <w:lang w:val="vi-VN"/>
              </w:rPr>
              <w:t xml:space="preserve">7. Dự án </w:t>
            </w:r>
            <w:r>
              <w:t>Smartsite: Giải pháp giám sát điều khiển từ xa trạm viễn thông</w:t>
            </w:r>
            <w:r>
              <w:rPr>
                <w:lang w:val="vi-VN"/>
              </w:rPr>
              <w:t xml:space="preserve"> - </w:t>
            </w:r>
            <w:r>
              <w:t>Trường Cao đẳng Lý Tự Trọng Thành phố Hồ Chí Minh</w:t>
            </w:r>
          </w:p>
          <w:p w:rsidR="00765E6A" w:rsidRDefault="00765E6A">
            <w:pPr>
              <w:keepNext/>
              <w:spacing w:line="276" w:lineRule="auto"/>
              <w:jc w:val="both"/>
              <w:rPr>
                <w:color w:val="000000" w:themeColor="text1"/>
                <w:lang w:val="vi-VN"/>
              </w:rPr>
            </w:pPr>
            <w:r>
              <w:rPr>
                <w:color w:val="000000" w:themeColor="text1"/>
                <w:lang w:val="vi-VN"/>
              </w:rPr>
              <w:t>Một lần nữa, xin 1 tràng pháo tay chúc mừng các đội thi.</w:t>
            </w:r>
          </w:p>
          <w:p w:rsidR="00765E6A" w:rsidRDefault="00765E6A">
            <w:pPr>
              <w:spacing w:line="276" w:lineRule="auto"/>
              <w:ind w:hanging="2"/>
              <w:jc w:val="both"/>
              <w:rPr>
                <w:b/>
                <w:color w:val="000000" w:themeColor="text1"/>
              </w:rPr>
            </w:pPr>
          </w:p>
        </w:tc>
      </w:tr>
      <w:tr w:rsidR="00765E6A" w:rsidTr="00765E6A">
        <w:trPr>
          <w:trHeight w:val="6599"/>
        </w:trPr>
        <w:tc>
          <w:tcPr>
            <w:tcW w:w="1276" w:type="dxa"/>
            <w:vMerge/>
            <w:vAlign w:val="center"/>
          </w:tcPr>
          <w:p w:rsidR="00765E6A" w:rsidRDefault="00765E6A">
            <w:pPr>
              <w:tabs>
                <w:tab w:val="left" w:pos="567"/>
              </w:tabs>
              <w:spacing w:line="276" w:lineRule="auto"/>
              <w:ind w:right="28" w:hanging="2"/>
              <w:jc w:val="center"/>
              <w:rPr>
                <w:color w:val="000000" w:themeColor="text1"/>
              </w:rPr>
            </w:pPr>
          </w:p>
        </w:tc>
        <w:tc>
          <w:tcPr>
            <w:tcW w:w="5529" w:type="dxa"/>
            <w:tcBorders>
              <w:top w:val="single" w:sz="4" w:space="0" w:color="auto"/>
            </w:tcBorders>
            <w:vAlign w:val="center"/>
          </w:tcPr>
          <w:p w:rsidR="00765E6A" w:rsidRDefault="00765E6A" w:rsidP="00765E6A">
            <w:pPr>
              <w:keepNext/>
              <w:spacing w:line="276" w:lineRule="auto"/>
              <w:jc w:val="both"/>
              <w:rPr>
                <w:b/>
                <w:bCs/>
                <w:color w:val="000000" w:themeColor="text1"/>
                <w:lang w:val="vi-VN"/>
              </w:rPr>
            </w:pPr>
            <w:r>
              <w:rPr>
                <w:b/>
                <w:bCs/>
                <w:color w:val="000000" w:themeColor="text1"/>
                <w:lang w:val="vi-VN"/>
              </w:rPr>
              <w:t>Tôi xin tóm tắt về thể lệ thi Chặng 2 như sau:</w:t>
            </w:r>
          </w:p>
          <w:p w:rsidR="00765E6A" w:rsidRDefault="00765E6A" w:rsidP="00765E6A">
            <w:pPr>
              <w:spacing w:line="276" w:lineRule="auto"/>
              <w:jc w:val="both"/>
              <w:rPr>
                <w:color w:val="000000" w:themeColor="text1"/>
              </w:rPr>
            </w:pPr>
            <w:r>
              <w:rPr>
                <w:color w:val="000000" w:themeColor="text1"/>
              </w:rPr>
              <w:t>- Đội thi thuyết trình trên sân khấu theo thứ tự đã bốc thăm, mỗi đội thi có 05 phút để thuyết trình</w:t>
            </w:r>
            <w:r>
              <w:rPr>
                <w:color w:val="000000" w:themeColor="text1"/>
                <w:lang w:val="vi-VN"/>
              </w:rPr>
              <w:t xml:space="preserve">, huy động vốn cho dự án </w:t>
            </w:r>
            <w:r>
              <w:rPr>
                <w:color w:val="000000" w:themeColor="text1"/>
              </w:rPr>
              <w:t>và có tối đa 10 phút để trả lời câu hỏi từ Ban giám khảo. BGK chấm điểm theo tiêu chí đã quy định tại thể lệ cuộc thi.</w:t>
            </w:r>
          </w:p>
          <w:p w:rsidR="00765E6A" w:rsidRDefault="00765E6A" w:rsidP="00765E6A">
            <w:pPr>
              <w:spacing w:line="276" w:lineRule="auto"/>
              <w:jc w:val="both"/>
              <w:rPr>
                <w:color w:val="000000" w:themeColor="text1"/>
                <w:lang w:val="vi-VN"/>
              </w:rPr>
            </w:pPr>
            <w:r>
              <w:rPr>
                <w:color w:val="000000" w:themeColor="text1"/>
                <w:lang w:val="vi-VN"/>
              </w:rPr>
              <w:t>- Trong 07 đội thi, BTC sẽ lựa chọn ra 01 giải nhất, tối đa 02 giải nhì, tối đa 03 giải ba, còn lại là giải khuyến khích.</w:t>
            </w:r>
          </w:p>
          <w:p w:rsidR="00765E6A" w:rsidRDefault="00765E6A" w:rsidP="00765E6A">
            <w:pPr>
              <w:spacing w:line="276" w:lineRule="auto"/>
              <w:jc w:val="both"/>
              <w:rPr>
                <w:color w:val="000000" w:themeColor="text1"/>
                <w:lang w:val="vi-VN"/>
              </w:rPr>
            </w:pPr>
            <w:r>
              <w:rPr>
                <w:color w:val="000000" w:themeColor="text1"/>
                <w:lang w:val="vi-VN"/>
              </w:rPr>
              <w:t>- Nếu các đội thi có sản phẩm mẫu, vui lòng chuẩn bị trước để trưng bày.</w:t>
            </w:r>
          </w:p>
          <w:p w:rsidR="00765E6A" w:rsidRDefault="00765E6A" w:rsidP="00765E6A">
            <w:pPr>
              <w:spacing w:line="276" w:lineRule="auto"/>
              <w:jc w:val="both"/>
              <w:rPr>
                <w:color w:val="000000" w:themeColor="text1"/>
                <w:lang w:val="vi-VN"/>
              </w:rPr>
            </w:pPr>
          </w:p>
          <w:p w:rsidR="00765E6A" w:rsidRDefault="00765E6A" w:rsidP="00765E6A">
            <w:pPr>
              <w:spacing w:line="276" w:lineRule="auto"/>
              <w:jc w:val="both"/>
              <w:rPr>
                <w:color w:val="000000" w:themeColor="text1"/>
                <w:lang w:val="vi-VN"/>
              </w:rPr>
            </w:pPr>
            <w:r>
              <w:rPr>
                <w:color w:val="000000" w:themeColor="text1"/>
                <w:lang w:val="vi-VN"/>
              </w:rPr>
              <w:t>Và tôi cũng xin được thông báo, trong quá các đội dự thi huy động vốn trên sân khấu, nếu Quý Anh Chị doanh nghiệp đến từ các quỹ đầu tư hoặc các cá nhân có quan tâm muốn đầu tư, hợp tác với dự án thì vui lòng gửi thông tin về BTC để chúng tôi kết nối, hỗ trợ ạ !</w:t>
            </w:r>
          </w:p>
          <w:p w:rsidR="00765E6A" w:rsidRDefault="00765E6A" w:rsidP="00765E6A">
            <w:pPr>
              <w:spacing w:line="276" w:lineRule="auto"/>
              <w:ind w:hanging="2"/>
              <w:jc w:val="both"/>
              <w:rPr>
                <w:b/>
                <w:color w:val="000000" w:themeColor="text1"/>
              </w:rPr>
            </w:pPr>
            <w:r>
              <w:rPr>
                <w:b/>
                <w:color w:val="000000" w:themeColor="text1"/>
              </w:rPr>
              <w:t>Và ngay bây giờ, không để Qúy khán giả phải chờ lâu, chúng ta sẽ chính thức bắt đầu Chặng Gọi vốn - vòng Chung kết Startup Kite 2022</w:t>
            </w:r>
          </w:p>
          <w:p w:rsidR="00765E6A" w:rsidRDefault="00765E6A" w:rsidP="00765E6A">
            <w:pPr>
              <w:spacing w:line="276" w:lineRule="auto"/>
              <w:ind w:hanging="2"/>
              <w:jc w:val="both"/>
              <w:rPr>
                <w:b/>
                <w:color w:val="000000" w:themeColor="text1"/>
              </w:rPr>
            </w:pPr>
          </w:p>
          <w:p w:rsidR="00765E6A" w:rsidRDefault="00765E6A" w:rsidP="00765E6A">
            <w:pPr>
              <w:spacing w:line="276" w:lineRule="auto"/>
              <w:ind w:hanging="2"/>
              <w:jc w:val="both"/>
              <w:rPr>
                <w:b/>
                <w:color w:val="000000" w:themeColor="text1"/>
              </w:rPr>
            </w:pPr>
          </w:p>
          <w:p w:rsidR="00765E6A" w:rsidRDefault="00765E6A" w:rsidP="00765E6A">
            <w:pPr>
              <w:spacing w:line="276" w:lineRule="auto"/>
              <w:ind w:hanging="2"/>
              <w:jc w:val="both"/>
              <w:rPr>
                <w:b/>
                <w:color w:val="000000" w:themeColor="text1"/>
              </w:rPr>
            </w:pPr>
          </w:p>
          <w:p w:rsidR="00765E6A" w:rsidRDefault="00765E6A" w:rsidP="00765E6A">
            <w:pPr>
              <w:spacing w:line="276" w:lineRule="auto"/>
              <w:ind w:hanging="2"/>
              <w:jc w:val="both"/>
              <w:rPr>
                <w:b/>
                <w:color w:val="000000" w:themeColor="text1"/>
              </w:rPr>
            </w:pPr>
          </w:p>
          <w:p w:rsidR="00765E6A" w:rsidRDefault="00765E6A" w:rsidP="00765E6A">
            <w:pPr>
              <w:spacing w:line="276" w:lineRule="auto"/>
              <w:ind w:hanging="2"/>
              <w:jc w:val="both"/>
              <w:rPr>
                <w:b/>
                <w:color w:val="000000" w:themeColor="text1"/>
              </w:rPr>
            </w:pPr>
          </w:p>
          <w:p w:rsidR="00765E6A" w:rsidRDefault="00765E6A" w:rsidP="00765E6A">
            <w:pPr>
              <w:spacing w:line="276" w:lineRule="auto"/>
              <w:ind w:hanging="2"/>
              <w:jc w:val="both"/>
              <w:rPr>
                <w:b/>
                <w:color w:val="000000" w:themeColor="text1"/>
              </w:rPr>
            </w:pPr>
          </w:p>
          <w:p w:rsidR="00765E6A" w:rsidRDefault="00765E6A" w:rsidP="00765E6A">
            <w:pPr>
              <w:spacing w:line="276" w:lineRule="auto"/>
              <w:ind w:hanging="2"/>
              <w:jc w:val="both"/>
              <w:rPr>
                <w:b/>
                <w:color w:val="000000" w:themeColor="text1"/>
              </w:rPr>
            </w:pPr>
          </w:p>
          <w:p w:rsidR="00765E6A" w:rsidRDefault="00765E6A" w:rsidP="00765E6A">
            <w:pPr>
              <w:spacing w:line="276" w:lineRule="auto"/>
              <w:ind w:hanging="2"/>
              <w:jc w:val="both"/>
              <w:rPr>
                <w:b/>
                <w:color w:val="000000" w:themeColor="text1"/>
              </w:rPr>
            </w:pPr>
          </w:p>
          <w:p w:rsidR="00765E6A" w:rsidRDefault="00765E6A" w:rsidP="00765E6A">
            <w:pPr>
              <w:spacing w:line="276" w:lineRule="auto"/>
              <w:ind w:hanging="2"/>
              <w:jc w:val="both"/>
              <w:rPr>
                <w:b/>
                <w:color w:val="000000" w:themeColor="text1"/>
              </w:rPr>
            </w:pPr>
          </w:p>
          <w:p w:rsidR="00765E6A" w:rsidRDefault="00765E6A" w:rsidP="00765E6A">
            <w:pPr>
              <w:spacing w:line="276" w:lineRule="auto"/>
              <w:ind w:hanging="2"/>
              <w:jc w:val="both"/>
              <w:rPr>
                <w:b/>
                <w:color w:val="000000" w:themeColor="text1"/>
              </w:rPr>
            </w:pPr>
          </w:p>
          <w:p w:rsidR="00765E6A" w:rsidRDefault="00765E6A" w:rsidP="00765E6A">
            <w:pPr>
              <w:spacing w:line="276" w:lineRule="auto"/>
              <w:ind w:hanging="2"/>
              <w:jc w:val="both"/>
              <w:rPr>
                <w:b/>
                <w:color w:val="000000" w:themeColor="text1"/>
              </w:rPr>
            </w:pPr>
          </w:p>
          <w:p w:rsidR="00765E6A" w:rsidRDefault="00765E6A" w:rsidP="00765E6A">
            <w:pPr>
              <w:spacing w:line="276" w:lineRule="auto"/>
              <w:ind w:hanging="2"/>
              <w:jc w:val="both"/>
              <w:rPr>
                <w:b/>
                <w:color w:val="000000" w:themeColor="text1"/>
              </w:rPr>
            </w:pPr>
          </w:p>
          <w:p w:rsidR="00765E6A" w:rsidRDefault="00765E6A" w:rsidP="00765E6A">
            <w:pPr>
              <w:spacing w:line="276" w:lineRule="auto"/>
              <w:ind w:hanging="2"/>
              <w:jc w:val="both"/>
              <w:rPr>
                <w:b/>
                <w:color w:val="000000" w:themeColor="text1"/>
                <w:u w:val="single"/>
                <w:lang w:val="vi-VN"/>
              </w:rPr>
            </w:pPr>
          </w:p>
        </w:tc>
      </w:tr>
      <w:tr w:rsidR="00741F3A">
        <w:trPr>
          <w:trHeight w:val="291"/>
        </w:trPr>
        <w:tc>
          <w:tcPr>
            <w:tcW w:w="1276" w:type="dxa"/>
            <w:vAlign w:val="center"/>
          </w:tcPr>
          <w:p w:rsidR="00741F3A" w:rsidRDefault="005F4CE3">
            <w:pPr>
              <w:tabs>
                <w:tab w:val="left" w:pos="567"/>
              </w:tabs>
              <w:spacing w:line="276" w:lineRule="auto"/>
              <w:ind w:right="28" w:hanging="2"/>
              <w:jc w:val="center"/>
              <w:rPr>
                <w:color w:val="000000" w:themeColor="text1"/>
                <w:lang w:val="vi-VN"/>
              </w:rPr>
            </w:pPr>
            <w:r>
              <w:rPr>
                <w:color w:val="000000" w:themeColor="text1"/>
              </w:rPr>
              <w:lastRenderedPageBreak/>
              <w:t>8h</w:t>
            </w:r>
            <w:r>
              <w:rPr>
                <w:color w:val="000000" w:themeColor="text1"/>
                <w:lang w:val="vi-VN"/>
              </w:rPr>
              <w:t>15</w:t>
            </w:r>
            <w:r>
              <w:rPr>
                <w:color w:val="000000" w:themeColor="text1"/>
              </w:rPr>
              <w:t>-</w:t>
            </w:r>
            <w:r>
              <w:rPr>
                <w:color w:val="000000" w:themeColor="text1"/>
                <w:lang w:val="vi-VN"/>
              </w:rPr>
              <w:t>9</w:t>
            </w:r>
            <w:r>
              <w:rPr>
                <w:color w:val="000000" w:themeColor="text1"/>
              </w:rPr>
              <w:t>h</w:t>
            </w:r>
            <w:r>
              <w:rPr>
                <w:color w:val="000000" w:themeColor="text1"/>
                <w:lang w:val="vi-VN"/>
              </w:rPr>
              <w:t>30</w:t>
            </w:r>
          </w:p>
        </w:tc>
        <w:tc>
          <w:tcPr>
            <w:tcW w:w="5529" w:type="dxa"/>
            <w:vAlign w:val="center"/>
          </w:tcPr>
          <w:p w:rsidR="00741F3A" w:rsidRDefault="005F4CE3">
            <w:pPr>
              <w:keepNext/>
              <w:spacing w:line="276" w:lineRule="auto"/>
              <w:ind w:hanging="2"/>
              <w:jc w:val="both"/>
              <w:rPr>
                <w:color w:val="000000" w:themeColor="text1"/>
                <w:u w:val="single"/>
              </w:rPr>
            </w:pPr>
            <w:r>
              <w:rPr>
                <w:b/>
                <w:color w:val="000000" w:themeColor="text1"/>
                <w:u w:val="single"/>
                <w:lang w:val="vi-VN"/>
              </w:rPr>
              <w:t>4</w:t>
            </w:r>
            <w:r>
              <w:rPr>
                <w:b/>
                <w:color w:val="000000" w:themeColor="text1"/>
                <w:u w:val="single"/>
              </w:rPr>
              <w:t xml:space="preserve">. THI CHẶNG 2 VÒNG CHUNG KẾT, </w:t>
            </w:r>
          </w:p>
          <w:p w:rsidR="00741F3A" w:rsidRDefault="005F4CE3">
            <w:pPr>
              <w:spacing w:line="276" w:lineRule="auto"/>
              <w:ind w:hanging="2"/>
              <w:jc w:val="both"/>
              <w:rPr>
                <w:color w:val="000000" w:themeColor="text1"/>
              </w:rPr>
            </w:pPr>
            <w:r>
              <w:rPr>
                <w:color w:val="000000" w:themeColor="text1"/>
              </w:rPr>
              <w:t>Đầu tiên, xin mời dự án:…. Lên trình bày phần thi của mình. Xin mời dự án:…</w:t>
            </w:r>
            <w:r>
              <w:rPr>
                <w:color w:val="000000" w:themeColor="text1"/>
                <w:lang w:val="vi-VN"/>
              </w:rPr>
              <w:t>..</w:t>
            </w:r>
            <w:r>
              <w:rPr>
                <w:color w:val="000000" w:themeColor="text1"/>
              </w:rPr>
              <w:t xml:space="preserve"> (tên dự án tiếp theo) chuẩn bị</w:t>
            </w:r>
          </w:p>
          <w:p w:rsidR="00741F3A" w:rsidRDefault="005F4CE3">
            <w:pPr>
              <w:spacing w:line="276" w:lineRule="auto"/>
              <w:ind w:hanging="2"/>
              <w:jc w:val="both"/>
              <w:rPr>
                <w:i/>
                <w:iCs/>
                <w:color w:val="000000" w:themeColor="text1"/>
              </w:rPr>
            </w:pPr>
            <w:r>
              <w:rPr>
                <w:i/>
                <w:iCs/>
                <w:color w:val="000000" w:themeColor="text1"/>
              </w:rPr>
              <w:t>Chiếu</w:t>
            </w:r>
            <w:r>
              <w:rPr>
                <w:i/>
                <w:iCs/>
                <w:color w:val="000000" w:themeColor="text1"/>
                <w:lang w:val="vi-VN"/>
              </w:rPr>
              <w:t xml:space="preserve"> tài liệu</w:t>
            </w:r>
            <w:r>
              <w:rPr>
                <w:i/>
                <w:iCs/>
                <w:color w:val="000000" w:themeColor="text1"/>
              </w:rPr>
              <w:t xml:space="preserve"> cho đội thi thuyết trình. Sau khi thuyết trình xong:</w:t>
            </w:r>
          </w:p>
          <w:p w:rsidR="00741F3A" w:rsidRDefault="005F4CE3">
            <w:pPr>
              <w:spacing w:line="276" w:lineRule="auto"/>
              <w:jc w:val="both"/>
              <w:rPr>
                <w:color w:val="000000" w:themeColor="text1"/>
              </w:rPr>
            </w:pPr>
            <w:r>
              <w:rPr>
                <w:color w:val="000000" w:themeColor="text1"/>
              </w:rPr>
              <w:t>Xin mời phần phản biện từ BGK</w:t>
            </w:r>
          </w:p>
          <w:p w:rsidR="00741F3A" w:rsidRDefault="005F4CE3">
            <w:pPr>
              <w:spacing w:line="276" w:lineRule="auto"/>
              <w:ind w:hanging="2"/>
              <w:jc w:val="both"/>
              <w:rPr>
                <w:color w:val="000000" w:themeColor="text1"/>
              </w:rPr>
            </w:pPr>
            <w:r>
              <w:rPr>
                <w:i/>
                <w:iCs/>
                <w:color w:val="000000" w:themeColor="text1"/>
              </w:rPr>
              <w:t xml:space="preserve">Đội thi trả lời/ </w:t>
            </w:r>
            <w:r>
              <w:rPr>
                <w:i/>
                <w:iCs/>
                <w:color w:val="000000" w:themeColor="text1"/>
              </w:rPr>
              <w:t>phản biện câu hỏi từ BGK. MC chú ý điều tiết thời gian, không để quá 10 phút.</w:t>
            </w:r>
          </w:p>
          <w:p w:rsidR="00741F3A" w:rsidRDefault="005F4CE3">
            <w:pPr>
              <w:spacing w:line="276" w:lineRule="auto"/>
              <w:ind w:hanging="2"/>
              <w:jc w:val="both"/>
              <w:rPr>
                <w:color w:val="000000" w:themeColor="text1"/>
              </w:rPr>
            </w:pPr>
            <w:r>
              <w:rPr>
                <w:color w:val="000000" w:themeColor="text1"/>
              </w:rPr>
              <w:t xml:space="preserve">Thời gian phản biện cho đội thi ……………….Đã hết. Xin mời đội thi về vị trí. </w:t>
            </w:r>
          </w:p>
          <w:p w:rsidR="00741F3A" w:rsidRDefault="005F4CE3">
            <w:pPr>
              <w:spacing w:line="276" w:lineRule="auto"/>
              <w:ind w:hanging="2"/>
              <w:jc w:val="both"/>
              <w:rPr>
                <w:color w:val="000000" w:themeColor="text1"/>
              </w:rPr>
            </w:pPr>
            <w:r>
              <w:rPr>
                <w:color w:val="000000" w:themeColor="text1"/>
              </w:rPr>
              <w:br/>
              <w:t>Tiếp theo, xin mời dự án ……………..lên trình bày phần thi của mình.</w:t>
            </w:r>
          </w:p>
          <w:p w:rsidR="00741F3A" w:rsidRDefault="005F4CE3">
            <w:pPr>
              <w:spacing w:line="276" w:lineRule="auto"/>
              <w:ind w:hanging="2"/>
              <w:jc w:val="both"/>
              <w:rPr>
                <w:b/>
                <w:bCs/>
                <w:color w:val="000000" w:themeColor="text1"/>
              </w:rPr>
            </w:pPr>
            <w:r>
              <w:rPr>
                <w:i/>
                <w:iCs/>
                <w:color w:val="000000" w:themeColor="text1"/>
              </w:rPr>
              <w:t xml:space="preserve">Tiếp tục điều phối đến hết TOP </w:t>
            </w:r>
            <w:r>
              <w:rPr>
                <w:i/>
                <w:iCs/>
                <w:color w:val="000000" w:themeColor="text1"/>
                <w:lang w:val="vi-VN"/>
              </w:rPr>
              <w:t>7</w:t>
            </w:r>
            <w:r>
              <w:rPr>
                <w:i/>
                <w:iCs/>
                <w:color w:val="000000" w:themeColor="text1"/>
              </w:rPr>
              <w:t xml:space="preserve"> dự á</w:t>
            </w:r>
            <w:r>
              <w:rPr>
                <w:i/>
                <w:iCs/>
                <w:color w:val="000000" w:themeColor="text1"/>
              </w:rPr>
              <w:t>n</w:t>
            </w:r>
          </w:p>
        </w:tc>
      </w:tr>
      <w:tr w:rsidR="00741F3A">
        <w:trPr>
          <w:trHeight w:val="291"/>
        </w:trPr>
        <w:tc>
          <w:tcPr>
            <w:tcW w:w="1276" w:type="dxa"/>
            <w:vAlign w:val="center"/>
          </w:tcPr>
          <w:p w:rsidR="00741F3A" w:rsidRDefault="005F4CE3">
            <w:pPr>
              <w:tabs>
                <w:tab w:val="left" w:pos="567"/>
              </w:tabs>
              <w:spacing w:line="276" w:lineRule="auto"/>
              <w:ind w:right="28" w:hanging="2"/>
              <w:jc w:val="center"/>
              <w:rPr>
                <w:color w:val="000000" w:themeColor="text1"/>
              </w:rPr>
            </w:pPr>
            <w:r>
              <w:rPr>
                <w:color w:val="000000" w:themeColor="text1"/>
                <w:lang w:val="vi-VN"/>
              </w:rPr>
              <w:t>9</w:t>
            </w:r>
            <w:r>
              <w:rPr>
                <w:color w:val="000000" w:themeColor="text1"/>
              </w:rPr>
              <w:t>h</w:t>
            </w:r>
            <w:r>
              <w:rPr>
                <w:color w:val="000000" w:themeColor="text1"/>
                <w:lang w:val="vi-VN"/>
              </w:rPr>
              <w:t>30</w:t>
            </w:r>
            <w:r>
              <w:rPr>
                <w:color w:val="000000" w:themeColor="text1"/>
              </w:rPr>
              <w:t>-</w:t>
            </w:r>
            <w:r>
              <w:rPr>
                <w:color w:val="000000" w:themeColor="text1"/>
                <w:lang w:val="vi-VN"/>
              </w:rPr>
              <w:t>10</w:t>
            </w:r>
            <w:r>
              <w:rPr>
                <w:color w:val="000000" w:themeColor="text1"/>
              </w:rPr>
              <w:t>h</w:t>
            </w:r>
            <w:r>
              <w:rPr>
                <w:color w:val="000000" w:themeColor="text1"/>
                <w:lang w:val="vi-VN"/>
              </w:rPr>
              <w:t>0</w:t>
            </w:r>
            <w:r>
              <w:rPr>
                <w:color w:val="000000" w:themeColor="text1"/>
              </w:rPr>
              <w:t>0</w:t>
            </w:r>
          </w:p>
        </w:tc>
        <w:tc>
          <w:tcPr>
            <w:tcW w:w="5529" w:type="dxa"/>
            <w:vAlign w:val="center"/>
          </w:tcPr>
          <w:p w:rsidR="00741F3A" w:rsidRDefault="005F4CE3">
            <w:pPr>
              <w:spacing w:line="276" w:lineRule="auto"/>
              <w:jc w:val="both"/>
              <w:rPr>
                <w:b/>
                <w:color w:val="000000" w:themeColor="text1"/>
                <w:u w:val="single"/>
              </w:rPr>
            </w:pPr>
            <w:r>
              <w:rPr>
                <w:b/>
                <w:color w:val="000000" w:themeColor="text1"/>
                <w:u w:val="single"/>
                <w:lang w:val="vi-VN"/>
              </w:rPr>
              <w:t>5</w:t>
            </w:r>
            <w:r>
              <w:rPr>
                <w:b/>
                <w:color w:val="000000" w:themeColor="text1"/>
                <w:u w:val="single"/>
              </w:rPr>
              <w:t>. NHẬN XÉT CHUNG CỦA BGK VÀ KẾT THÚC CHƯƠNG TRÌNH</w:t>
            </w:r>
          </w:p>
          <w:p w:rsidR="00741F3A" w:rsidRDefault="00741F3A">
            <w:pPr>
              <w:spacing w:line="276" w:lineRule="auto"/>
              <w:ind w:hanging="2"/>
              <w:jc w:val="both"/>
              <w:rPr>
                <w:color w:val="000000" w:themeColor="text1"/>
                <w:u w:val="single"/>
              </w:rPr>
            </w:pPr>
          </w:p>
          <w:p w:rsidR="00741F3A" w:rsidRDefault="005F4CE3" w:rsidP="00765E6A">
            <w:pPr>
              <w:spacing w:line="276" w:lineRule="auto"/>
              <w:ind w:left="-2"/>
              <w:rPr>
                <w:color w:val="000000" w:themeColor="text1"/>
              </w:rPr>
            </w:pPr>
            <w:r>
              <w:rPr>
                <w:color w:val="000000" w:themeColor="text1"/>
              </w:rPr>
              <w:t xml:space="preserve">Kính thưa quý vị, phần dự thi từ dự án ..... </w:t>
            </w:r>
            <w:r w:rsidR="00765E6A">
              <w:rPr>
                <w:color w:val="000000" w:themeColor="text1"/>
              </w:rPr>
              <w:t xml:space="preserve">                                       </w:t>
            </w:r>
            <w:r>
              <w:rPr>
                <w:color w:val="000000" w:themeColor="text1"/>
              </w:rPr>
              <w:t xml:space="preserve">đã khép lại chặng Gọi vốn </w:t>
            </w:r>
            <w:r>
              <w:rPr>
                <w:color w:val="000000" w:themeColor="text1"/>
                <w:lang w:val="vi-VN"/>
              </w:rPr>
              <w:t>- Vòng</w:t>
            </w:r>
            <w:r>
              <w:rPr>
                <w:color w:val="000000" w:themeColor="text1"/>
              </w:rPr>
              <w:t xml:space="preserve"> chung kết cuộc thi HSSV với ý tưởng khởi nghiệp ngày hôm nay.</w:t>
            </w:r>
          </w:p>
          <w:p w:rsidR="00741F3A" w:rsidRDefault="005F4CE3">
            <w:pPr>
              <w:spacing w:line="276" w:lineRule="auto"/>
              <w:ind w:left="-2"/>
              <w:jc w:val="both"/>
              <w:rPr>
                <w:color w:val="000000" w:themeColor="text1"/>
                <w:lang w:val="vi-VN"/>
              </w:rPr>
            </w:pPr>
            <w:r>
              <w:rPr>
                <w:color w:val="000000" w:themeColor="text1"/>
              </w:rPr>
              <w:t>Sau đây</w:t>
            </w:r>
            <w:r>
              <w:rPr>
                <w:color w:val="000000" w:themeColor="text1"/>
                <w:lang w:val="vi-VN"/>
              </w:rPr>
              <w:t xml:space="preserve">, Tôi xin được trân trọng kính mời Ông </w:t>
            </w:r>
            <w:r>
              <w:rPr>
                <w:color w:val="000000" w:themeColor="text1"/>
                <w:lang w:val="vi-VN"/>
              </w:rPr>
              <w:t>……</w:t>
            </w:r>
            <w:r w:rsidR="00765E6A">
              <w:rPr>
                <w:color w:val="000000" w:themeColor="text1"/>
              </w:rPr>
              <w:t>………………………</w:t>
            </w:r>
            <w:r>
              <w:rPr>
                <w:color w:val="000000" w:themeColor="text1"/>
                <w:lang w:val="vi-VN"/>
              </w:rPr>
              <w:t>.Đại diện thành viên Ban Giám Khảo có đôi lời nhận xét, góp ý cho các đội dự thi ngày hôm nay. Xin trân trọng kính mời Ông.</w:t>
            </w:r>
          </w:p>
          <w:p w:rsidR="00741F3A" w:rsidRDefault="005F4CE3">
            <w:pPr>
              <w:spacing w:line="276" w:lineRule="auto"/>
              <w:ind w:hanging="2"/>
              <w:jc w:val="both"/>
              <w:rPr>
                <w:b/>
                <w:bCs/>
                <w:color w:val="000000" w:themeColor="text1"/>
                <w:lang w:val="vi-VN"/>
              </w:rPr>
            </w:pPr>
            <w:r>
              <w:rPr>
                <w:b/>
                <w:bCs/>
                <w:color w:val="000000" w:themeColor="text1"/>
              </w:rPr>
              <w:t>Xin cảm ơn lời chia sẻ</w:t>
            </w:r>
            <w:r>
              <w:rPr>
                <w:b/>
                <w:bCs/>
                <w:color w:val="000000" w:themeColor="text1"/>
                <w:lang w:val="vi-VN"/>
              </w:rPr>
              <w:t>, đóng góp hết sức giá trị của Ông …..</w:t>
            </w:r>
          </w:p>
          <w:p w:rsidR="00741F3A" w:rsidRDefault="005F4CE3" w:rsidP="0071669E">
            <w:pPr>
              <w:spacing w:line="276" w:lineRule="auto"/>
              <w:ind w:hanging="2"/>
              <w:jc w:val="both"/>
              <w:rPr>
                <w:color w:val="000000" w:themeColor="text1"/>
              </w:rPr>
            </w:pPr>
            <w:r>
              <w:rPr>
                <w:color w:val="000000" w:themeColor="text1"/>
              </w:rPr>
              <w:t>Kính thưa quý vị</w:t>
            </w:r>
            <w:r>
              <w:rPr>
                <w:color w:val="000000" w:themeColor="text1"/>
                <w:lang w:val="vi-VN"/>
              </w:rPr>
              <w:t>, m</w:t>
            </w:r>
            <w:r>
              <w:rPr>
                <w:color w:val="000000" w:themeColor="text1"/>
              </w:rPr>
              <w:t xml:space="preserve">ột lần nữa, thay mặt Ban Tổ chức, xin chân thành </w:t>
            </w:r>
            <w:r>
              <w:rPr>
                <w:color w:val="000000" w:themeColor="text1"/>
              </w:rPr>
              <w:t>cảm ơn sự quan tâm của các vị đại biểu, khách quý đã dành cho chương trình, kính chúc quý vị sức khỏe và thành công. Xin chào và hẹn gặp lại</w:t>
            </w:r>
            <w:r>
              <w:rPr>
                <w:color w:val="000000" w:themeColor="text1"/>
                <w:lang w:val="vi-VN"/>
              </w:rPr>
              <w:t xml:space="preserve"> </w:t>
            </w:r>
            <w:r>
              <w:rPr>
                <w:color w:val="000000" w:themeColor="text1"/>
              </w:rPr>
              <w:t>!</w:t>
            </w:r>
            <w:bookmarkStart w:id="0" w:name="_GoBack"/>
            <w:bookmarkEnd w:id="0"/>
          </w:p>
          <w:p w:rsidR="00741F3A" w:rsidRDefault="005F4CE3">
            <w:pPr>
              <w:spacing w:line="276" w:lineRule="auto"/>
              <w:ind w:hanging="2"/>
              <w:jc w:val="both"/>
              <w:rPr>
                <w:color w:val="000000" w:themeColor="text1"/>
                <w:lang w:val="vi-VN"/>
              </w:rPr>
            </w:pPr>
            <w:r>
              <w:rPr>
                <w:color w:val="000000" w:themeColor="text1"/>
              </w:rPr>
              <w:t xml:space="preserve">Kính mời Quý Ban Giám khảo trở về phòng họp để hội ý </w:t>
            </w:r>
            <w:r>
              <w:rPr>
                <w:color w:val="000000" w:themeColor="text1"/>
                <w:lang w:val="vi-VN"/>
              </w:rPr>
              <w:t>!</w:t>
            </w:r>
          </w:p>
        </w:tc>
      </w:tr>
    </w:tbl>
    <w:p w:rsidR="00741F3A" w:rsidRDefault="00741F3A">
      <w:pPr>
        <w:spacing w:line="276" w:lineRule="auto"/>
        <w:rPr>
          <w:color w:val="000000" w:themeColor="text1"/>
        </w:rPr>
      </w:pPr>
    </w:p>
    <w:sectPr w:rsidR="00741F3A" w:rsidSect="00765E6A">
      <w:pgSz w:w="8391" w:h="11906"/>
      <w:pgMar w:top="567" w:right="311" w:bottom="709" w:left="851" w:header="720" w:footer="720" w:gutter="0"/>
      <w:pgNumType w:start="1"/>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4CE3" w:rsidRDefault="005F4CE3">
      <w:r>
        <w:separator/>
      </w:r>
    </w:p>
  </w:endnote>
  <w:endnote w:type="continuationSeparator" w:id="0">
    <w:p w:rsidR="005F4CE3" w:rsidRDefault="005F4C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12">
    <w:altName w:val="Times New Roman"/>
    <w:charset w:val="00"/>
    <w:family w:val="roman"/>
    <w:pitch w:val="default"/>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4CE3" w:rsidRDefault="005F4CE3">
      <w:r>
        <w:separator/>
      </w:r>
    </w:p>
  </w:footnote>
  <w:footnote w:type="continuationSeparator" w:id="0">
    <w:p w:rsidR="005F4CE3" w:rsidRDefault="005F4CE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7CA1"/>
    <w:rsid w:val="000074C7"/>
    <w:rsid w:val="00032103"/>
    <w:rsid w:val="00032541"/>
    <w:rsid w:val="000D2617"/>
    <w:rsid w:val="000E26AC"/>
    <w:rsid w:val="00126BAC"/>
    <w:rsid w:val="00135319"/>
    <w:rsid w:val="0014350E"/>
    <w:rsid w:val="00154331"/>
    <w:rsid w:val="001A4198"/>
    <w:rsid w:val="001A661A"/>
    <w:rsid w:val="001E2243"/>
    <w:rsid w:val="00225A15"/>
    <w:rsid w:val="002B3A52"/>
    <w:rsid w:val="002C1554"/>
    <w:rsid w:val="002E7527"/>
    <w:rsid w:val="00337AB0"/>
    <w:rsid w:val="00377A04"/>
    <w:rsid w:val="003A7F17"/>
    <w:rsid w:val="004068A0"/>
    <w:rsid w:val="00420FA1"/>
    <w:rsid w:val="004933F9"/>
    <w:rsid w:val="004D1231"/>
    <w:rsid w:val="004E7B6A"/>
    <w:rsid w:val="004F45DB"/>
    <w:rsid w:val="00555EE5"/>
    <w:rsid w:val="00572D71"/>
    <w:rsid w:val="005C601D"/>
    <w:rsid w:val="005E25AE"/>
    <w:rsid w:val="005F4CE3"/>
    <w:rsid w:val="00633F61"/>
    <w:rsid w:val="006368CC"/>
    <w:rsid w:val="006F30D7"/>
    <w:rsid w:val="00700B2A"/>
    <w:rsid w:val="00700C57"/>
    <w:rsid w:val="0071669E"/>
    <w:rsid w:val="00741F3A"/>
    <w:rsid w:val="00756711"/>
    <w:rsid w:val="00765E6A"/>
    <w:rsid w:val="00771FB0"/>
    <w:rsid w:val="00774B9E"/>
    <w:rsid w:val="00776D36"/>
    <w:rsid w:val="00777874"/>
    <w:rsid w:val="0081260C"/>
    <w:rsid w:val="0082244C"/>
    <w:rsid w:val="00883E86"/>
    <w:rsid w:val="008A5AD7"/>
    <w:rsid w:val="008B6266"/>
    <w:rsid w:val="008D6BE4"/>
    <w:rsid w:val="009069A4"/>
    <w:rsid w:val="00933725"/>
    <w:rsid w:val="0095005C"/>
    <w:rsid w:val="00977CA1"/>
    <w:rsid w:val="00A01048"/>
    <w:rsid w:val="00A57061"/>
    <w:rsid w:val="00A70618"/>
    <w:rsid w:val="00AA1704"/>
    <w:rsid w:val="00AB716C"/>
    <w:rsid w:val="00AE33B2"/>
    <w:rsid w:val="00AE4B2D"/>
    <w:rsid w:val="00AF01DC"/>
    <w:rsid w:val="00B36153"/>
    <w:rsid w:val="00B53FA2"/>
    <w:rsid w:val="00B552FA"/>
    <w:rsid w:val="00B956A3"/>
    <w:rsid w:val="00BB10D8"/>
    <w:rsid w:val="00BE1954"/>
    <w:rsid w:val="00BE7F05"/>
    <w:rsid w:val="00BF0E30"/>
    <w:rsid w:val="00C50290"/>
    <w:rsid w:val="00C535CA"/>
    <w:rsid w:val="00C859F5"/>
    <w:rsid w:val="00C87295"/>
    <w:rsid w:val="00C94ED0"/>
    <w:rsid w:val="00CA1A46"/>
    <w:rsid w:val="00CD6CB6"/>
    <w:rsid w:val="00D06659"/>
    <w:rsid w:val="00DB4202"/>
    <w:rsid w:val="00DC76ED"/>
    <w:rsid w:val="00DD3A8E"/>
    <w:rsid w:val="00E3626C"/>
    <w:rsid w:val="00E70CD1"/>
    <w:rsid w:val="00E81717"/>
    <w:rsid w:val="00EC1F2D"/>
    <w:rsid w:val="00EC5109"/>
    <w:rsid w:val="00F13231"/>
    <w:rsid w:val="00F939F6"/>
    <w:rsid w:val="1DCB1F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6C26B"/>
  <w15:docId w15:val="{72FF51BE-DB55-41BF-BCC5-59F8707700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lsdException w:name="heading 3" w:uiPriority="0"/>
    <w:lsdException w:name="heading 4" w:uiPriority="0"/>
    <w:lsdException w:name="heading 5" w:uiPriority="0"/>
    <w:lsdException w:name="heading 6" w:uiPriority="0"/>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semiHidden="1" w:uiPriority="59"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qFormat/>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qFormat/>
    <w:rPr>
      <w:rFonts w:ascii="Segoe UI" w:hAnsi="Segoe UI"/>
      <w:sz w:val="18"/>
      <w:szCs w:val="18"/>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Title">
    <w:name w:val="Title"/>
    <w:basedOn w:val="Normal"/>
    <w:next w:val="Normal"/>
    <w:pPr>
      <w:keepNext/>
      <w:keepLines/>
      <w:spacing w:before="480" w:after="120"/>
    </w:pPr>
    <w:rPr>
      <w:b/>
      <w:sz w:val="72"/>
      <w:szCs w:val="72"/>
    </w:rPr>
  </w:style>
  <w:style w:type="paragraph" w:customStyle="1" w:styleId="ColorfulList-Accent11">
    <w:name w:val="Colorful List - Accent 11"/>
    <w:basedOn w:val="Normal"/>
    <w:pPr>
      <w:ind w:left="720"/>
      <w:contextualSpacing/>
    </w:pPr>
  </w:style>
  <w:style w:type="character" w:customStyle="1" w:styleId="BalloonTextChar">
    <w:name w:val="Balloon Text Char"/>
    <w:rPr>
      <w:rFonts w:ascii="Segoe UI" w:hAnsi="Segoe UI" w:cs="Segoe UI"/>
      <w:w w:val="100"/>
      <w:position w:val="-1"/>
      <w:sz w:val="18"/>
      <w:szCs w:val="18"/>
      <w:vertAlign w:val="baseline"/>
      <w:cs w:val="0"/>
    </w:rPr>
  </w:style>
  <w:style w:type="character" w:customStyle="1" w:styleId="text">
    <w:name w:val="text"/>
    <w:rPr>
      <w:w w:val="100"/>
      <w:position w:val="-1"/>
      <w:vertAlign w:val="baseline"/>
      <w:cs w:val="0"/>
    </w:rPr>
  </w:style>
  <w:style w:type="table" w:customStyle="1" w:styleId="Style15">
    <w:name w:val="_Style 15"/>
    <w:basedOn w:val="TableNormal"/>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F3TyNwMoh3UuKHwKk+pTQg+6E8w==">AMUW2mXXN6LX/BTJllhmm7CcJKrsRi6wHSVQqQYM/4kVEJL3JE/oIzCPLkeqUt1NLkDvZGcFs97C6JLSfHSuqxVmfYwcdmGY+mLygvsoQW8EAze9uG45Khw=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B2BC82D-32A8-4A66-8B1D-A09A1F65DB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7</Pages>
  <Words>1052</Words>
  <Characters>5998</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andongnhi</dc:creator>
  <cp:lastModifiedBy>DELL</cp:lastModifiedBy>
  <cp:revision>28</cp:revision>
  <dcterms:created xsi:type="dcterms:W3CDTF">2022-11-26T07:56:00Z</dcterms:created>
  <dcterms:modified xsi:type="dcterms:W3CDTF">2022-11-26T22:42:00Z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1033-11.2.0.11417</vt:lpwstr>
  </property>
  <property fmtid="{D5CDD505-2E9C-101B-9397-08002B2CF9AE}" pid="3" name="ICV">
    <vt:lpwstr>A7338590FEE541AA901C0FFCE37040F3</vt:lpwstr>
  </property>
</Properties>
</file>