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BB11E" w14:textId="60944513" w:rsidR="00D2278F" w:rsidRPr="00D2278F" w:rsidRDefault="00D2278F" w:rsidP="00D2278F">
      <w:pPr>
        <w:tabs>
          <w:tab w:val="center" w:pos="1800"/>
          <w:tab w:val="center" w:pos="6384"/>
        </w:tabs>
        <w:spacing w:after="0" w:line="240" w:lineRule="auto"/>
        <w:ind w:right="-193"/>
        <w:rPr>
          <w:rFonts w:ascii="Times New Roman" w:hAnsi="Times New Roman" w:cs="Times New Roman"/>
          <w:sz w:val="20"/>
          <w:szCs w:val="20"/>
        </w:rPr>
      </w:pPr>
      <w:r w:rsidRPr="00D2278F">
        <w:rPr>
          <w:rFonts w:ascii="Times New Roman" w:hAnsi="Times New Roman" w:cs="Times New Roman"/>
          <w:bCs/>
          <w:sz w:val="24"/>
          <w:szCs w:val="24"/>
        </w:rPr>
        <w:t xml:space="preserve">           </w:t>
      </w:r>
      <w:r w:rsidR="007C712C">
        <w:rPr>
          <w:rFonts w:ascii="Times New Roman" w:hAnsi="Times New Roman" w:cs="Times New Roman"/>
          <w:bCs/>
          <w:sz w:val="24"/>
          <w:szCs w:val="24"/>
        </w:rPr>
        <w:t xml:space="preserve"> </w:t>
      </w:r>
      <w:r w:rsidRPr="00D2278F">
        <w:rPr>
          <w:rFonts w:ascii="Times New Roman" w:hAnsi="Times New Roman" w:cs="Times New Roman"/>
          <w:bCs/>
          <w:sz w:val="24"/>
          <w:szCs w:val="24"/>
        </w:rPr>
        <w:t>ỦY BAN NHÂN DÂN</w:t>
      </w:r>
      <w:r w:rsidRPr="00D2278F">
        <w:rPr>
          <w:rFonts w:ascii="Times New Roman" w:hAnsi="Times New Roman" w:cs="Times New Roman"/>
          <w:sz w:val="20"/>
          <w:szCs w:val="20"/>
        </w:rPr>
        <w:tab/>
        <w:t xml:space="preserve">                </w:t>
      </w:r>
      <w:r w:rsidR="00CB0CF6">
        <w:rPr>
          <w:rFonts w:ascii="Times New Roman" w:hAnsi="Times New Roman" w:cs="Times New Roman"/>
          <w:sz w:val="20"/>
          <w:szCs w:val="20"/>
        </w:rPr>
        <w:t xml:space="preserve">          </w:t>
      </w:r>
      <w:r w:rsidRPr="00D2278F">
        <w:rPr>
          <w:rFonts w:ascii="Times New Roman" w:hAnsi="Times New Roman" w:cs="Times New Roman"/>
          <w:b/>
          <w:sz w:val="24"/>
          <w:szCs w:val="24"/>
        </w:rPr>
        <w:t>CỘNG HÒA XÃ HỘI CHỦ NGHĨA VIỆT NAM</w:t>
      </w:r>
    </w:p>
    <w:p w14:paraId="7356BDC9" w14:textId="4C9BF1EB" w:rsidR="00D2278F" w:rsidRPr="00D2278F" w:rsidRDefault="00D2278F" w:rsidP="00D2278F">
      <w:pPr>
        <w:tabs>
          <w:tab w:val="center" w:pos="1800"/>
          <w:tab w:val="center" w:pos="6480"/>
        </w:tabs>
        <w:spacing w:after="0" w:line="240" w:lineRule="auto"/>
        <w:ind w:right="-193"/>
        <w:rPr>
          <w:rFonts w:ascii="Times New Roman" w:hAnsi="Times New Roman" w:cs="Times New Roman"/>
          <w:sz w:val="24"/>
          <w:szCs w:val="24"/>
        </w:rPr>
      </w:pPr>
      <w:r w:rsidRPr="00D2278F">
        <w:rPr>
          <w:rFonts w:ascii="Times New Roman" w:hAnsi="Times New Roman" w:cs="Times New Roman"/>
          <w:sz w:val="20"/>
          <w:szCs w:val="20"/>
        </w:rPr>
        <w:tab/>
      </w:r>
      <w:r w:rsidRPr="00D2278F">
        <w:rPr>
          <w:rFonts w:ascii="Times New Roman" w:hAnsi="Times New Roman" w:cs="Times New Roman"/>
          <w:bCs/>
          <w:sz w:val="24"/>
          <w:szCs w:val="24"/>
        </w:rPr>
        <w:t>THÀNH PHỐ HỒ CHÍ MINH</w:t>
      </w:r>
      <w:r w:rsidRPr="00D2278F">
        <w:rPr>
          <w:rFonts w:ascii="Times New Roman" w:hAnsi="Times New Roman" w:cs="Times New Roman"/>
          <w:sz w:val="20"/>
          <w:szCs w:val="20"/>
        </w:rPr>
        <w:tab/>
        <w:t xml:space="preserve">          </w:t>
      </w:r>
      <w:r w:rsidR="00CB0CF6">
        <w:rPr>
          <w:rFonts w:ascii="Times New Roman" w:hAnsi="Times New Roman" w:cs="Times New Roman"/>
          <w:sz w:val="20"/>
          <w:szCs w:val="20"/>
        </w:rPr>
        <w:t xml:space="preserve">         </w:t>
      </w:r>
      <w:r w:rsidRPr="00D2278F">
        <w:rPr>
          <w:rFonts w:ascii="Times New Roman" w:hAnsi="Times New Roman" w:cs="Times New Roman"/>
          <w:b/>
        </w:rPr>
        <w:t>Độc lập – Tự do – Hạnh phúc</w:t>
      </w:r>
    </w:p>
    <w:p w14:paraId="61BBCBD1" w14:textId="3ED084FF" w:rsidR="00D2278F" w:rsidRPr="00D2278F" w:rsidRDefault="00D2278F" w:rsidP="00D2278F">
      <w:pPr>
        <w:tabs>
          <w:tab w:val="center" w:pos="1800"/>
          <w:tab w:val="center" w:pos="6480"/>
        </w:tabs>
        <w:spacing w:after="0" w:line="240" w:lineRule="auto"/>
        <w:ind w:right="-193"/>
        <w:rPr>
          <w:rFonts w:ascii="Times New Roman" w:hAnsi="Times New Roman" w:cs="Times New Roman"/>
          <w:b/>
        </w:rPr>
      </w:pPr>
      <w:r w:rsidRPr="00D2278F">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6B6E29AA" wp14:editId="60B5CDCC">
                <wp:simplePos x="0" y="0"/>
                <wp:positionH relativeFrom="column">
                  <wp:posOffset>3623945</wp:posOffset>
                </wp:positionH>
                <wp:positionV relativeFrom="paragraph">
                  <wp:posOffset>3810</wp:posOffset>
                </wp:positionV>
                <wp:extent cx="1590675"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FBDF5"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35pt,.3pt" to="410.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"/>
            </w:pict>
          </mc:Fallback>
        </mc:AlternateContent>
      </w:r>
      <w:r w:rsidRPr="00D2278F">
        <w:rPr>
          <w:rFonts w:ascii="Times New Roman" w:hAnsi="Times New Roman" w:cs="Times New Roman"/>
          <w:b/>
          <w:bCs/>
        </w:rPr>
        <w:tab/>
      </w:r>
      <w:r w:rsidRPr="00D2278F">
        <w:rPr>
          <w:rFonts w:ascii="Times New Roman" w:hAnsi="Times New Roman" w:cs="Times New Roman"/>
          <w:b/>
        </w:rPr>
        <w:t xml:space="preserve">SỞ GIÁO DỤC VÀ ĐÀO TẠO </w:t>
      </w:r>
      <w:r w:rsidRPr="00D2278F">
        <w:rPr>
          <w:rFonts w:ascii="Times New Roman" w:hAnsi="Times New Roman" w:cs="Times New Roman"/>
          <w:b/>
        </w:rPr>
        <w:tab/>
      </w:r>
      <w:r w:rsidRPr="00D2278F">
        <w:rPr>
          <w:rFonts w:ascii="Times New Roman" w:hAnsi="Times New Roman" w:cs="Times New Roman"/>
        </w:rPr>
        <w:t xml:space="preserve"> </w:t>
      </w:r>
    </w:p>
    <w:p w14:paraId="7C86FE3E" w14:textId="03CFE8C2" w:rsidR="00D2278F" w:rsidRPr="00D2278F" w:rsidRDefault="00D2278F" w:rsidP="00D2278F">
      <w:pPr>
        <w:spacing w:after="0" w:line="240" w:lineRule="auto"/>
        <w:jc w:val="center"/>
        <w:rPr>
          <w:rFonts w:ascii="Times New Roman" w:hAnsi="Times New Roman" w:cs="Times New Roman"/>
          <w:sz w:val="10"/>
          <w:szCs w:val="10"/>
        </w:rPr>
      </w:pPr>
      <w:r w:rsidRPr="00D2278F">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7C415B5C" wp14:editId="21A9A29B">
                <wp:simplePos x="0" y="0"/>
                <wp:positionH relativeFrom="column">
                  <wp:posOffset>676275</wp:posOffset>
                </wp:positionH>
                <wp:positionV relativeFrom="paragraph">
                  <wp:posOffset>20320</wp:posOffset>
                </wp:positionV>
                <wp:extent cx="914400" cy="0"/>
                <wp:effectExtent l="9525" t="10795" r="9525"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DC6F2"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pt" to="125.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"/>
            </w:pict>
          </mc:Fallback>
        </mc:AlternateContent>
      </w:r>
    </w:p>
    <w:p w14:paraId="61D49140" w14:textId="60D9F0B0" w:rsidR="00D2278F" w:rsidRPr="00D2278F" w:rsidRDefault="00D2278F" w:rsidP="00D2278F">
      <w:pPr>
        <w:tabs>
          <w:tab w:val="center" w:pos="1800"/>
          <w:tab w:val="center" w:pos="6660"/>
        </w:tabs>
        <w:spacing w:before="120" w:after="0" w:line="240" w:lineRule="auto"/>
        <w:ind w:right="-193"/>
        <w:rPr>
          <w:rFonts w:ascii="Times New Roman" w:hAnsi="Times New Roman" w:cs="Times New Roman"/>
          <w:sz w:val="26"/>
          <w:szCs w:val="26"/>
        </w:rPr>
      </w:pPr>
      <w:r w:rsidRPr="00D2278F">
        <w:rPr>
          <w:rFonts w:ascii="Times New Roman" w:hAnsi="Times New Roman" w:cs="Times New Roman"/>
          <w:bCs/>
          <w:sz w:val="26"/>
          <w:szCs w:val="26"/>
        </w:rPr>
        <w:tab/>
        <w:t>Số:</w:t>
      </w:r>
      <w:r w:rsidR="00684D26">
        <w:rPr>
          <w:rFonts w:ascii="Times New Roman" w:hAnsi="Times New Roman" w:cs="Times New Roman"/>
          <w:bCs/>
          <w:sz w:val="26"/>
          <w:szCs w:val="26"/>
        </w:rPr>
        <w:t xml:space="preserve"> </w:t>
      </w:r>
      <w:r w:rsidR="00A31AD6">
        <w:rPr>
          <w:rFonts w:ascii="Times New Roman" w:hAnsi="Times New Roman" w:cs="Times New Roman"/>
          <w:bCs/>
          <w:sz w:val="26"/>
          <w:szCs w:val="26"/>
        </w:rPr>
        <w:t>4508</w:t>
      </w:r>
      <w:r w:rsidRPr="00D2278F">
        <w:rPr>
          <w:rFonts w:ascii="Times New Roman" w:hAnsi="Times New Roman" w:cs="Times New Roman"/>
          <w:bCs/>
          <w:sz w:val="26"/>
          <w:szCs w:val="26"/>
        </w:rPr>
        <w:t>/SGDĐT-TCCB</w:t>
      </w:r>
      <w:r w:rsidRPr="00D2278F">
        <w:rPr>
          <w:rFonts w:ascii="Times New Roman" w:hAnsi="Times New Roman" w:cs="Times New Roman"/>
          <w:bCs/>
          <w:sz w:val="26"/>
          <w:szCs w:val="26"/>
        </w:rPr>
        <w:tab/>
        <w:t xml:space="preserve"> </w:t>
      </w:r>
      <w:r w:rsidR="00456948">
        <w:rPr>
          <w:rFonts w:ascii="Times New Roman" w:hAnsi="Times New Roman" w:cs="Times New Roman"/>
          <w:bCs/>
          <w:sz w:val="26"/>
          <w:szCs w:val="26"/>
        </w:rPr>
        <w:t xml:space="preserve">       </w:t>
      </w:r>
      <w:r w:rsidRPr="00D2278F">
        <w:rPr>
          <w:rFonts w:ascii="Times New Roman" w:hAnsi="Times New Roman" w:cs="Times New Roman"/>
          <w:bCs/>
          <w:i/>
          <w:iCs/>
          <w:sz w:val="26"/>
          <w:szCs w:val="26"/>
        </w:rPr>
        <w:t>Thành phố Hồ Chí Minh, ngày</w:t>
      </w:r>
      <w:r w:rsidR="00A31AD6">
        <w:rPr>
          <w:rFonts w:ascii="Times New Roman" w:hAnsi="Times New Roman" w:cs="Times New Roman"/>
          <w:bCs/>
          <w:i/>
          <w:iCs/>
          <w:sz w:val="26"/>
          <w:szCs w:val="26"/>
        </w:rPr>
        <w:t xml:space="preserve"> 21 </w:t>
      </w:r>
      <w:r w:rsidRPr="00D2278F">
        <w:rPr>
          <w:rFonts w:ascii="Times New Roman" w:hAnsi="Times New Roman" w:cs="Times New Roman"/>
          <w:bCs/>
          <w:i/>
          <w:iCs/>
          <w:sz w:val="26"/>
          <w:szCs w:val="26"/>
        </w:rPr>
        <w:t>tháng</w:t>
      </w:r>
      <w:r w:rsidR="00A31AD6">
        <w:rPr>
          <w:rFonts w:ascii="Times New Roman" w:hAnsi="Times New Roman" w:cs="Times New Roman"/>
          <w:bCs/>
          <w:i/>
          <w:iCs/>
          <w:sz w:val="26"/>
          <w:szCs w:val="26"/>
        </w:rPr>
        <w:t xml:space="preserve"> 11</w:t>
      </w:r>
      <w:r w:rsidRPr="00D2278F">
        <w:rPr>
          <w:rFonts w:ascii="Times New Roman" w:hAnsi="Times New Roman" w:cs="Times New Roman"/>
          <w:bCs/>
          <w:i/>
          <w:iCs/>
          <w:sz w:val="26"/>
          <w:szCs w:val="26"/>
        </w:rPr>
        <w:t xml:space="preserve"> năm 2022</w:t>
      </w:r>
    </w:p>
    <w:p w14:paraId="32D5207D" w14:textId="0952B2D4" w:rsidR="00D2278F" w:rsidRPr="00D2278F" w:rsidRDefault="00D2278F" w:rsidP="00D2278F">
      <w:pPr>
        <w:tabs>
          <w:tab w:val="center" w:pos="1800"/>
          <w:tab w:val="center" w:pos="6660"/>
        </w:tabs>
        <w:spacing w:after="0" w:line="240" w:lineRule="auto"/>
        <w:rPr>
          <w:rFonts w:ascii="Times New Roman" w:hAnsi="Times New Roman" w:cs="Times New Roman"/>
          <w:color w:val="FF0000"/>
          <w:sz w:val="46"/>
          <w:szCs w:val="46"/>
        </w:rPr>
      </w:pPr>
      <w:r w:rsidRPr="00D2278F">
        <w:rPr>
          <w:rFonts w:ascii="Times New Roman" w:hAnsi="Times New Roman" w:cs="Times New Roman"/>
          <w:noProof/>
          <w:color w:val="FF0000"/>
        </w:rPr>
        <mc:AlternateContent>
          <mc:Choice Requires="wps">
            <w:drawing>
              <wp:anchor distT="0" distB="0" distL="114300" distR="114300" simplePos="0" relativeHeight="251664384" behindDoc="0" locked="0" layoutInCell="1" allowOverlap="1" wp14:anchorId="725ADB52" wp14:editId="56986EF8">
                <wp:simplePos x="0" y="0"/>
                <wp:positionH relativeFrom="column">
                  <wp:posOffset>-14605</wp:posOffset>
                </wp:positionH>
                <wp:positionV relativeFrom="paragraph">
                  <wp:posOffset>102235</wp:posOffset>
                </wp:positionV>
                <wp:extent cx="2381250" cy="10001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06F832" w14:textId="16ABCC20" w:rsidR="00D2278F" w:rsidRPr="005E7DF0" w:rsidRDefault="00D2278F" w:rsidP="006F09E3">
                            <w:pPr>
                              <w:spacing w:after="0" w:line="240" w:lineRule="auto"/>
                              <w:jc w:val="center"/>
                              <w:rPr>
                                <w:rFonts w:ascii="Times New Roman" w:eastAsia="Arial" w:hAnsi="Times New Roman"/>
                                <w:sz w:val="24"/>
                                <w:szCs w:val="24"/>
                              </w:rPr>
                            </w:pPr>
                            <w:r w:rsidRPr="005E7DF0">
                              <w:rPr>
                                <w:rFonts w:ascii="Times New Roman" w:hAnsi="Times New Roman" w:cs="Times New Roman"/>
                                <w:color w:val="000000"/>
                                <w:sz w:val="24"/>
                                <w:szCs w:val="24"/>
                                <w:lang w:val="vi-VN" w:eastAsia="vi-VN" w:bidi="vi-VN"/>
                              </w:rPr>
                              <w:t>V/v</w:t>
                            </w:r>
                            <w:r w:rsidRPr="005E7DF0">
                              <w:rPr>
                                <w:rFonts w:ascii="Times New Roman" w:hAnsi="Times New Roman" w:cs="Times New Roman"/>
                                <w:color w:val="000000"/>
                                <w:sz w:val="24"/>
                                <w:szCs w:val="24"/>
                                <w:lang w:eastAsia="vi-VN" w:bidi="vi-VN"/>
                              </w:rPr>
                              <w:t xml:space="preserve"> </w:t>
                            </w:r>
                            <w:r w:rsidR="00CF1F73" w:rsidRPr="005E7DF0">
                              <w:rPr>
                                <w:rFonts w:ascii="Times New Roman" w:eastAsia="Arial" w:hAnsi="Times New Roman"/>
                                <w:sz w:val="24"/>
                                <w:szCs w:val="24"/>
                              </w:rPr>
                              <w:t xml:space="preserve">có ý kiến đối với </w:t>
                            </w:r>
                            <w:r w:rsidR="006F09E3" w:rsidRPr="005E7DF0">
                              <w:rPr>
                                <w:rFonts w:ascii="Times New Roman" w:eastAsia="Arial" w:hAnsi="Times New Roman"/>
                                <w:sz w:val="24"/>
                                <w:szCs w:val="24"/>
                              </w:rPr>
                              <w:t xml:space="preserve">dự thảo </w:t>
                            </w:r>
                            <w:r w:rsidR="006E3375" w:rsidRPr="005E7DF0">
                              <w:rPr>
                                <w:rFonts w:ascii="Times New Roman" w:eastAsia="Arial" w:hAnsi="Times New Roman"/>
                                <w:sz w:val="24"/>
                                <w:szCs w:val="24"/>
                              </w:rPr>
                              <w:t xml:space="preserve">Tờ trình </w:t>
                            </w:r>
                            <w:r w:rsidR="006F09E3" w:rsidRPr="005E7DF0">
                              <w:rPr>
                                <w:rFonts w:ascii="Times New Roman" w:eastAsia="Arial" w:hAnsi="Times New Roman"/>
                                <w:sz w:val="24"/>
                                <w:szCs w:val="24"/>
                              </w:rPr>
                              <w:t xml:space="preserve">và dự thảo Quyết định </w:t>
                            </w:r>
                            <w:r w:rsidR="00CA0C42">
                              <w:rPr>
                                <w:rFonts w:ascii="Times New Roman" w:eastAsia="Arial" w:hAnsi="Times New Roman"/>
                                <w:sz w:val="24"/>
                                <w:szCs w:val="24"/>
                              </w:rPr>
                              <w:t>sửa đổi</w:t>
                            </w:r>
                            <w:r w:rsidR="005E7DF0" w:rsidRPr="005E7DF0">
                              <w:rPr>
                                <w:rFonts w:ascii="Times New Roman" w:eastAsia="Arial" w:hAnsi="Times New Roman"/>
                                <w:sz w:val="24"/>
                                <w:szCs w:val="24"/>
                              </w:rPr>
                              <w:t xml:space="preserve"> </w:t>
                            </w:r>
                            <w:r w:rsidR="005E7DF0" w:rsidRPr="005E7DF0">
                              <w:rPr>
                                <w:rFonts w:ascii="Times New Roman" w:hAnsi="Times New Roman"/>
                                <w:spacing w:val="2"/>
                                <w:sz w:val="24"/>
                                <w:szCs w:val="24"/>
                                <w:shd w:val="clear" w:color="auto" w:fill="FFFFFF"/>
                                <w:lang w:val="nl-NL"/>
                              </w:rPr>
                              <w:t>Quyết định số 40/2005/QĐ-UB và Quyết định số 41/2005/QĐ-UB</w:t>
                            </w:r>
                            <w:r w:rsidR="005E7DF0">
                              <w:rPr>
                                <w:rFonts w:ascii="Times New Roman" w:hAnsi="Times New Roman"/>
                                <w:spacing w:val="2"/>
                                <w:sz w:val="24"/>
                                <w:szCs w:val="24"/>
                                <w:shd w:val="clear" w:color="auto" w:fill="FFFFFF"/>
                                <w:lang w:val="nl-NL"/>
                              </w:rPr>
                              <w:t xml:space="preserve"> của UBND Thành phố</w:t>
                            </w:r>
                            <w:r w:rsidR="005E7DF0" w:rsidRPr="005E7DF0">
                              <w:rPr>
                                <w:rFonts w:ascii="Times New Roman" w:eastAsia="Arial" w:hAnsi="Times New Roman"/>
                                <w:sz w:val="24"/>
                                <w:szCs w:val="24"/>
                              </w:rPr>
                              <w:t xml:space="preserve"> </w:t>
                            </w:r>
                          </w:p>
                          <w:p w14:paraId="7C1507C8" w14:textId="046C81B1" w:rsidR="00D2278F" w:rsidRPr="005E7DF0" w:rsidRDefault="00D2278F" w:rsidP="00D2278F">
                            <w:pPr>
                              <w:pBdr>
                                <w:bar w:val="single" w:sz="4" w:color="auto"/>
                              </w:pBdr>
                              <w:tabs>
                                <w:tab w:val="left" w:pos="0"/>
                                <w:tab w:val="center" w:pos="1440"/>
                                <w:tab w:val="center" w:pos="6120"/>
                              </w:tabs>
                              <w:spacing w:after="0" w:line="240" w:lineRule="auto"/>
                              <w:ind w:right="-612"/>
                              <w:rPr>
                                <w:sz w:val="24"/>
                                <w:szCs w:val="24"/>
                              </w:rPr>
                            </w:pPr>
                          </w:p>
                          <w:p w14:paraId="4DD88CD9" w14:textId="77777777" w:rsidR="00D2278F" w:rsidRPr="005E7DF0" w:rsidRDefault="00D2278F" w:rsidP="00D2278F">
                            <w:pPr>
                              <w:tabs>
                                <w:tab w:val="center" w:pos="1800"/>
                                <w:tab w:val="center" w:pos="6660"/>
                              </w:tabs>
                              <w:spacing w:before="100" w:beforeAutospacing="1" w:after="100" w:afterAutospacing="1"/>
                              <w:contextualSpacing/>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5ADB52" id="_x0000_t202" coordsize="21600,21600" o:spt="202" path="m,l,21600r21600,l21600,xe">
                <v:stroke joinstyle="miter"/>
                <v:path gradientshapeok="t" o:connecttype="rect"/>
              </v:shapetype>
              <v:shape id="Text Box 4" o:spid="_x0000_s1026" type="#_x0000_t202" style="position:absolute;margin-left:-1.15pt;margin-top:8.05pt;width:187.5pt;height:7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" stroked="f">
                <v:textbox>
                  <w:txbxContent>
                    <w:p w14:paraId="7606F832" w14:textId="16ABCC20" w:rsidR="00D2278F" w:rsidRPr="005E7DF0" w:rsidRDefault="00D2278F" w:rsidP="006F09E3">
                      <w:pPr>
                        <w:spacing w:after="0" w:line="240" w:lineRule="auto"/>
                        <w:jc w:val="center"/>
                        <w:rPr>
                          <w:rFonts w:ascii="Times New Roman" w:eastAsia="Arial" w:hAnsi="Times New Roman"/>
                          <w:sz w:val="24"/>
                          <w:szCs w:val="24"/>
                        </w:rPr>
                      </w:pPr>
                      <w:r w:rsidRPr="005E7DF0">
                        <w:rPr>
                          <w:rFonts w:ascii="Times New Roman" w:hAnsi="Times New Roman" w:cs="Times New Roman"/>
                          <w:color w:val="000000"/>
                          <w:sz w:val="24"/>
                          <w:szCs w:val="24"/>
                          <w:lang w:val="vi-VN" w:eastAsia="vi-VN" w:bidi="vi-VN"/>
                        </w:rPr>
                        <w:t>V/v</w:t>
                      </w:r>
                      <w:r w:rsidRPr="005E7DF0">
                        <w:rPr>
                          <w:rFonts w:ascii="Times New Roman" w:hAnsi="Times New Roman" w:cs="Times New Roman"/>
                          <w:color w:val="000000"/>
                          <w:sz w:val="24"/>
                          <w:szCs w:val="24"/>
                          <w:lang w:eastAsia="vi-VN" w:bidi="vi-VN"/>
                        </w:rPr>
                        <w:t xml:space="preserve"> </w:t>
                      </w:r>
                      <w:r w:rsidR="00CF1F73" w:rsidRPr="005E7DF0">
                        <w:rPr>
                          <w:rFonts w:ascii="Times New Roman" w:eastAsia="Arial" w:hAnsi="Times New Roman"/>
                          <w:sz w:val="24"/>
                          <w:szCs w:val="24"/>
                        </w:rPr>
                        <w:t xml:space="preserve">có ý kiến đối với </w:t>
                      </w:r>
                      <w:r w:rsidR="006F09E3" w:rsidRPr="005E7DF0">
                        <w:rPr>
                          <w:rFonts w:ascii="Times New Roman" w:eastAsia="Arial" w:hAnsi="Times New Roman"/>
                          <w:sz w:val="24"/>
                          <w:szCs w:val="24"/>
                        </w:rPr>
                        <w:t xml:space="preserve">dự thảo </w:t>
                      </w:r>
                      <w:r w:rsidR="006E3375" w:rsidRPr="005E7DF0">
                        <w:rPr>
                          <w:rFonts w:ascii="Times New Roman" w:eastAsia="Arial" w:hAnsi="Times New Roman"/>
                          <w:sz w:val="24"/>
                          <w:szCs w:val="24"/>
                        </w:rPr>
                        <w:t xml:space="preserve">Tờ trình </w:t>
                      </w:r>
                      <w:r w:rsidR="006F09E3" w:rsidRPr="005E7DF0">
                        <w:rPr>
                          <w:rFonts w:ascii="Times New Roman" w:eastAsia="Arial" w:hAnsi="Times New Roman"/>
                          <w:sz w:val="24"/>
                          <w:szCs w:val="24"/>
                        </w:rPr>
                        <w:t xml:space="preserve">và dự thảo Quyết định </w:t>
                      </w:r>
                      <w:r w:rsidR="00CA0C42">
                        <w:rPr>
                          <w:rFonts w:ascii="Times New Roman" w:eastAsia="Arial" w:hAnsi="Times New Roman"/>
                          <w:sz w:val="24"/>
                          <w:szCs w:val="24"/>
                        </w:rPr>
                        <w:t>sửa đổi</w:t>
                      </w:r>
                      <w:r w:rsidR="005E7DF0" w:rsidRPr="005E7DF0">
                        <w:rPr>
                          <w:rFonts w:ascii="Times New Roman" w:eastAsia="Arial" w:hAnsi="Times New Roman"/>
                          <w:sz w:val="24"/>
                          <w:szCs w:val="24"/>
                        </w:rPr>
                        <w:t xml:space="preserve"> </w:t>
                      </w:r>
                      <w:r w:rsidR="005E7DF0" w:rsidRPr="005E7DF0">
                        <w:rPr>
                          <w:rFonts w:ascii="Times New Roman" w:hAnsi="Times New Roman"/>
                          <w:spacing w:val="2"/>
                          <w:sz w:val="24"/>
                          <w:szCs w:val="24"/>
                          <w:shd w:val="clear" w:color="auto" w:fill="FFFFFF"/>
                          <w:lang w:val="nl-NL"/>
                        </w:rPr>
                        <w:t>Quyết định số 40/2005/QĐ-UB và Quyết định số 41/2005/QĐ-UB</w:t>
                      </w:r>
                      <w:r w:rsidR="005E7DF0">
                        <w:rPr>
                          <w:rFonts w:ascii="Times New Roman" w:hAnsi="Times New Roman"/>
                          <w:spacing w:val="2"/>
                          <w:sz w:val="24"/>
                          <w:szCs w:val="24"/>
                          <w:shd w:val="clear" w:color="auto" w:fill="FFFFFF"/>
                          <w:lang w:val="nl-NL"/>
                        </w:rPr>
                        <w:t xml:space="preserve"> của UBND Thành phố</w:t>
                      </w:r>
                      <w:r w:rsidR="005E7DF0" w:rsidRPr="005E7DF0">
                        <w:rPr>
                          <w:rFonts w:ascii="Times New Roman" w:eastAsia="Arial" w:hAnsi="Times New Roman"/>
                          <w:sz w:val="24"/>
                          <w:szCs w:val="24"/>
                        </w:rPr>
                        <w:t xml:space="preserve"> </w:t>
                      </w:r>
                    </w:p>
                    <w:p w14:paraId="7C1507C8" w14:textId="046C81B1" w:rsidR="00D2278F" w:rsidRPr="005E7DF0" w:rsidRDefault="00D2278F" w:rsidP="00D2278F">
                      <w:pPr>
                        <w:pBdr>
                          <w:bar w:val="single" w:sz="4" w:color="auto"/>
                        </w:pBdr>
                        <w:tabs>
                          <w:tab w:val="left" w:pos="0"/>
                          <w:tab w:val="center" w:pos="1440"/>
                          <w:tab w:val="center" w:pos="6120"/>
                        </w:tabs>
                        <w:spacing w:after="0" w:line="240" w:lineRule="auto"/>
                        <w:ind w:right="-612"/>
                        <w:rPr>
                          <w:sz w:val="24"/>
                          <w:szCs w:val="24"/>
                        </w:rPr>
                      </w:pPr>
                    </w:p>
                    <w:p w14:paraId="4DD88CD9" w14:textId="77777777" w:rsidR="00D2278F" w:rsidRPr="005E7DF0" w:rsidRDefault="00D2278F" w:rsidP="00D2278F">
                      <w:pPr>
                        <w:tabs>
                          <w:tab w:val="center" w:pos="1800"/>
                          <w:tab w:val="center" w:pos="6660"/>
                        </w:tabs>
                        <w:spacing w:before="100" w:beforeAutospacing="1" w:after="100" w:afterAutospacing="1"/>
                        <w:contextualSpacing/>
                        <w:jc w:val="center"/>
                        <w:rPr>
                          <w:sz w:val="24"/>
                          <w:szCs w:val="24"/>
                        </w:rPr>
                      </w:pPr>
                    </w:p>
                  </w:txbxContent>
                </v:textbox>
              </v:shape>
            </w:pict>
          </mc:Fallback>
        </mc:AlternateContent>
      </w:r>
      <w:r w:rsidRPr="00D2278F">
        <w:rPr>
          <w:rFonts w:ascii="Times New Roman" w:hAnsi="Times New Roman" w:cs="Times New Roman"/>
          <w:color w:val="FF0000"/>
        </w:rPr>
        <w:tab/>
      </w:r>
    </w:p>
    <w:p w14:paraId="354C25E4" w14:textId="77777777" w:rsidR="00D2278F" w:rsidRPr="00D2278F" w:rsidRDefault="00D2278F" w:rsidP="00D2278F">
      <w:pPr>
        <w:tabs>
          <w:tab w:val="left" w:pos="3780"/>
        </w:tabs>
        <w:spacing w:after="0" w:line="240" w:lineRule="auto"/>
        <w:ind w:right="-54"/>
        <w:rPr>
          <w:rFonts w:ascii="Times New Roman" w:hAnsi="Times New Roman" w:cs="Times New Roman"/>
          <w:color w:val="FF0000"/>
        </w:rPr>
      </w:pPr>
      <w:r w:rsidRPr="00D2278F">
        <w:rPr>
          <w:rFonts w:ascii="Times New Roman" w:hAnsi="Times New Roman" w:cs="Times New Roman"/>
          <w:color w:val="FF0000"/>
        </w:rPr>
        <w:tab/>
      </w:r>
    </w:p>
    <w:p w14:paraId="4556646F" w14:textId="77777777" w:rsidR="00D2278F" w:rsidRPr="00D2278F" w:rsidRDefault="00D2278F" w:rsidP="00D2278F">
      <w:pPr>
        <w:tabs>
          <w:tab w:val="left" w:pos="3780"/>
        </w:tabs>
        <w:spacing w:after="0" w:line="240" w:lineRule="auto"/>
        <w:ind w:right="-54"/>
        <w:rPr>
          <w:rFonts w:ascii="Times New Roman" w:hAnsi="Times New Roman" w:cs="Times New Roman"/>
          <w:color w:val="FF0000"/>
          <w:sz w:val="28"/>
          <w:szCs w:val="24"/>
        </w:rPr>
      </w:pPr>
    </w:p>
    <w:p w14:paraId="71772FB3" w14:textId="77777777" w:rsidR="00D2278F" w:rsidRDefault="00D2278F" w:rsidP="00D2278F">
      <w:pPr>
        <w:tabs>
          <w:tab w:val="left" w:pos="3969"/>
        </w:tabs>
        <w:spacing w:after="0" w:line="240" w:lineRule="auto"/>
        <w:ind w:right="-57"/>
        <w:rPr>
          <w:rFonts w:ascii="Times New Roman" w:hAnsi="Times New Roman" w:cs="Times New Roman"/>
          <w:bCs/>
        </w:rPr>
      </w:pPr>
      <w:r w:rsidRPr="00D2278F">
        <w:rPr>
          <w:rFonts w:ascii="Times New Roman" w:hAnsi="Times New Roman" w:cs="Times New Roman"/>
          <w:bCs/>
        </w:rPr>
        <w:t xml:space="preserve">                                                            </w:t>
      </w:r>
    </w:p>
    <w:p w14:paraId="04CA9258" w14:textId="5BC9C760" w:rsidR="00D2278F" w:rsidRDefault="00D2278F" w:rsidP="00D2278F">
      <w:pPr>
        <w:tabs>
          <w:tab w:val="left" w:pos="3969"/>
        </w:tabs>
        <w:spacing w:after="0" w:line="240" w:lineRule="auto"/>
        <w:ind w:right="-57"/>
        <w:rPr>
          <w:rFonts w:ascii="Times New Roman" w:hAnsi="Times New Roman" w:cs="Times New Roman"/>
          <w:bCs/>
        </w:rPr>
      </w:pPr>
    </w:p>
    <w:p w14:paraId="087E7211" w14:textId="77777777" w:rsidR="00D2278F" w:rsidRDefault="00D2278F" w:rsidP="00D2278F">
      <w:pPr>
        <w:tabs>
          <w:tab w:val="left" w:pos="3969"/>
        </w:tabs>
        <w:spacing w:after="0" w:line="240" w:lineRule="auto"/>
        <w:ind w:right="-57"/>
        <w:rPr>
          <w:rFonts w:ascii="Times New Roman" w:hAnsi="Times New Roman" w:cs="Times New Roman"/>
          <w:bCs/>
        </w:rPr>
      </w:pPr>
    </w:p>
    <w:p w14:paraId="3EA1ACAC" w14:textId="2F342653" w:rsidR="001F3497" w:rsidRDefault="001F3497" w:rsidP="00157614">
      <w:pPr>
        <w:spacing w:after="0" w:line="240" w:lineRule="auto"/>
        <w:ind w:right="-57"/>
        <w:rPr>
          <w:rFonts w:ascii="Times New Roman" w:hAnsi="Times New Roman" w:cs="Times New Roman"/>
          <w:bCs/>
          <w:sz w:val="28"/>
          <w:szCs w:val="28"/>
        </w:rPr>
      </w:pPr>
      <w:r>
        <w:rPr>
          <w:rFonts w:ascii="Times New Roman" w:hAnsi="Times New Roman" w:cs="Times New Roman"/>
          <w:bCs/>
          <w:sz w:val="28"/>
          <w:szCs w:val="28"/>
        </w:rPr>
        <w:t xml:space="preserve">                                                     </w:t>
      </w:r>
      <w:r w:rsidR="00D2278F" w:rsidRPr="00D2278F">
        <w:rPr>
          <w:rFonts w:ascii="Times New Roman" w:hAnsi="Times New Roman" w:cs="Times New Roman"/>
          <w:bCs/>
          <w:sz w:val="28"/>
          <w:szCs w:val="28"/>
        </w:rPr>
        <w:t xml:space="preserve">Kính gửi: </w:t>
      </w:r>
    </w:p>
    <w:p w14:paraId="13D73B7D" w14:textId="77777777" w:rsidR="00CA0C42" w:rsidRDefault="00157614" w:rsidP="00157614">
      <w:pPr>
        <w:pStyle w:val="ListParagraph"/>
        <w:numPr>
          <w:ilvl w:val="0"/>
          <w:numId w:val="23"/>
        </w:numPr>
        <w:tabs>
          <w:tab w:val="left" w:pos="5387"/>
        </w:tabs>
        <w:spacing w:after="0" w:line="240" w:lineRule="auto"/>
        <w:ind w:left="4962" w:right="-57" w:hanging="142"/>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A0C42">
        <w:rPr>
          <w:rFonts w:ascii="Times New Roman" w:hAnsi="Times New Roman" w:cs="Times New Roman"/>
          <w:bCs/>
          <w:sz w:val="28"/>
          <w:szCs w:val="28"/>
        </w:rPr>
        <w:t xml:space="preserve">Ủy ban Mặt trận Tổ quốc Việt Nam </w:t>
      </w:r>
    </w:p>
    <w:p w14:paraId="3271C92D" w14:textId="4311DCB0" w:rsidR="001F3497" w:rsidRDefault="00CA0C42" w:rsidP="00CA0C42">
      <w:pPr>
        <w:pStyle w:val="ListParagraph"/>
        <w:tabs>
          <w:tab w:val="left" w:pos="5387"/>
        </w:tabs>
        <w:spacing w:after="0" w:line="240" w:lineRule="auto"/>
        <w:ind w:left="4962" w:right="-57"/>
        <w:jc w:val="both"/>
        <w:rPr>
          <w:rFonts w:ascii="Times New Roman" w:hAnsi="Times New Roman" w:cs="Times New Roman"/>
          <w:bCs/>
          <w:sz w:val="28"/>
          <w:szCs w:val="28"/>
        </w:rPr>
      </w:pPr>
      <w:r>
        <w:rPr>
          <w:rFonts w:ascii="Times New Roman" w:hAnsi="Times New Roman" w:cs="Times New Roman"/>
          <w:bCs/>
          <w:sz w:val="28"/>
          <w:szCs w:val="28"/>
        </w:rPr>
        <w:t xml:space="preserve"> Thành phố Hồ Chí Minh</w:t>
      </w:r>
      <w:r w:rsidR="001F3497">
        <w:rPr>
          <w:rFonts w:ascii="Times New Roman" w:hAnsi="Times New Roman" w:cs="Times New Roman"/>
          <w:bCs/>
          <w:sz w:val="28"/>
          <w:szCs w:val="28"/>
        </w:rPr>
        <w:t>;</w:t>
      </w:r>
    </w:p>
    <w:p w14:paraId="6E93898A" w14:textId="5EF24C87" w:rsidR="001F3497" w:rsidRDefault="00157614" w:rsidP="00157614">
      <w:pPr>
        <w:pStyle w:val="ListParagraph"/>
        <w:numPr>
          <w:ilvl w:val="0"/>
          <w:numId w:val="23"/>
        </w:numPr>
        <w:tabs>
          <w:tab w:val="left" w:pos="5387"/>
        </w:tabs>
        <w:spacing w:after="0" w:line="240" w:lineRule="auto"/>
        <w:ind w:left="4962" w:right="-57" w:hanging="142"/>
        <w:jc w:val="both"/>
        <w:rPr>
          <w:rFonts w:ascii="Times New Roman" w:hAnsi="Times New Roman" w:cs="Times New Roman"/>
          <w:bCs/>
          <w:sz w:val="28"/>
          <w:szCs w:val="28"/>
        </w:rPr>
      </w:pPr>
      <w:r w:rsidRPr="00C4418C">
        <w:rPr>
          <w:rFonts w:ascii="Times New Roman" w:hAnsi="Times New Roman"/>
          <w:sz w:val="28"/>
          <w:szCs w:val="28"/>
          <w:lang w:val="nl-NL"/>
        </w:rPr>
        <w:t>Sở Lao động - Thương binh và Xã hội</w:t>
      </w:r>
      <w:r w:rsidR="00CA0C42">
        <w:rPr>
          <w:rFonts w:ascii="Times New Roman" w:hAnsi="Times New Roman" w:cs="Times New Roman"/>
          <w:bCs/>
          <w:sz w:val="28"/>
          <w:szCs w:val="28"/>
        </w:rPr>
        <w:t>;</w:t>
      </w:r>
    </w:p>
    <w:p w14:paraId="6DC73206" w14:textId="77777777" w:rsidR="00CA0C42" w:rsidRPr="00CA0C42" w:rsidRDefault="00CA0C42" w:rsidP="00157614">
      <w:pPr>
        <w:pStyle w:val="ListParagraph"/>
        <w:numPr>
          <w:ilvl w:val="0"/>
          <w:numId w:val="23"/>
        </w:numPr>
        <w:tabs>
          <w:tab w:val="left" w:pos="5387"/>
        </w:tabs>
        <w:spacing w:after="0" w:line="240" w:lineRule="auto"/>
        <w:ind w:left="4962" w:right="-57" w:hanging="142"/>
        <w:jc w:val="both"/>
        <w:rPr>
          <w:rFonts w:ascii="Times New Roman" w:hAnsi="Times New Roman" w:cs="Times New Roman"/>
          <w:bCs/>
          <w:sz w:val="28"/>
          <w:szCs w:val="28"/>
        </w:rPr>
      </w:pPr>
      <w:r>
        <w:rPr>
          <w:rFonts w:ascii="Times New Roman" w:hAnsi="Times New Roman"/>
          <w:sz w:val="28"/>
          <w:szCs w:val="28"/>
          <w:lang w:val="nl-NL"/>
        </w:rPr>
        <w:t xml:space="preserve">Trường Cao đẳng Lý Tự Trọng </w:t>
      </w:r>
    </w:p>
    <w:p w14:paraId="1E03541F" w14:textId="567EE54F" w:rsidR="00CA0C42" w:rsidRDefault="00CA0C42" w:rsidP="00CA0C42">
      <w:pPr>
        <w:pStyle w:val="ListParagraph"/>
        <w:tabs>
          <w:tab w:val="left" w:pos="5387"/>
        </w:tabs>
        <w:spacing w:after="0" w:line="240" w:lineRule="auto"/>
        <w:ind w:left="4962" w:right="-57"/>
        <w:jc w:val="both"/>
        <w:rPr>
          <w:rFonts w:ascii="Times New Roman" w:hAnsi="Times New Roman"/>
          <w:sz w:val="28"/>
          <w:szCs w:val="28"/>
          <w:lang w:val="nl-NL"/>
        </w:rPr>
      </w:pPr>
      <w:r>
        <w:rPr>
          <w:rFonts w:ascii="Times New Roman" w:hAnsi="Times New Roman"/>
          <w:sz w:val="28"/>
          <w:szCs w:val="28"/>
          <w:lang w:val="nl-NL"/>
        </w:rPr>
        <w:t>Thành phố  Hồ Chí Minh;</w:t>
      </w:r>
    </w:p>
    <w:p w14:paraId="4A0B5B93" w14:textId="77777777" w:rsidR="00360113" w:rsidRDefault="00CA0C42" w:rsidP="00CA0C42">
      <w:pPr>
        <w:tabs>
          <w:tab w:val="left" w:pos="5387"/>
        </w:tabs>
        <w:spacing w:after="0" w:line="240" w:lineRule="auto"/>
        <w:ind w:right="-57"/>
        <w:jc w:val="both"/>
        <w:rPr>
          <w:rFonts w:ascii="Times New Roman" w:hAnsi="Times New Roman"/>
          <w:sz w:val="28"/>
          <w:szCs w:val="28"/>
          <w:lang w:val="nl-NL"/>
        </w:rPr>
      </w:pPr>
      <w:r>
        <w:rPr>
          <w:rFonts w:ascii="Times New Roman" w:hAnsi="Times New Roman"/>
          <w:sz w:val="28"/>
          <w:szCs w:val="28"/>
          <w:lang w:val="nl-NL"/>
        </w:rPr>
        <w:t xml:space="preserve">                                                                     - Trường Cao đẳng Kinh tế Thành phố </w:t>
      </w:r>
    </w:p>
    <w:p w14:paraId="5D2FE881" w14:textId="7846C5B9" w:rsidR="00CA0C42" w:rsidRPr="00CA0C42" w:rsidRDefault="00360113" w:rsidP="00CA0C42">
      <w:pPr>
        <w:tabs>
          <w:tab w:val="left" w:pos="5387"/>
        </w:tabs>
        <w:spacing w:after="0" w:line="240" w:lineRule="auto"/>
        <w:ind w:right="-57"/>
        <w:jc w:val="both"/>
        <w:rPr>
          <w:rFonts w:ascii="Times New Roman" w:hAnsi="Times New Roman"/>
          <w:sz w:val="28"/>
          <w:szCs w:val="28"/>
          <w:lang w:val="nl-NL"/>
        </w:rPr>
      </w:pPr>
      <w:r>
        <w:rPr>
          <w:rFonts w:ascii="Times New Roman" w:hAnsi="Times New Roman"/>
          <w:sz w:val="28"/>
          <w:szCs w:val="28"/>
          <w:lang w:val="nl-NL"/>
        </w:rPr>
        <w:t xml:space="preserve">                                                                        </w:t>
      </w:r>
      <w:r w:rsidR="00CA0C42">
        <w:rPr>
          <w:rFonts w:ascii="Times New Roman" w:hAnsi="Times New Roman"/>
          <w:sz w:val="28"/>
          <w:szCs w:val="28"/>
          <w:lang w:val="nl-NL"/>
        </w:rPr>
        <w:t>Hồ Chí Minh</w:t>
      </w:r>
      <w:r>
        <w:rPr>
          <w:rFonts w:ascii="Times New Roman" w:hAnsi="Times New Roman"/>
          <w:sz w:val="28"/>
          <w:szCs w:val="28"/>
          <w:lang w:val="nl-NL"/>
        </w:rPr>
        <w:t>.</w:t>
      </w:r>
    </w:p>
    <w:p w14:paraId="3E27B972" w14:textId="6F0DFA3D" w:rsidR="00CA0C42" w:rsidRPr="00CA0C42" w:rsidRDefault="00CA0C42" w:rsidP="00CA0C42">
      <w:pPr>
        <w:tabs>
          <w:tab w:val="left" w:pos="5387"/>
        </w:tabs>
        <w:spacing w:after="0" w:line="240" w:lineRule="auto"/>
        <w:ind w:right="-57"/>
        <w:jc w:val="both"/>
        <w:rPr>
          <w:rFonts w:ascii="Times New Roman" w:hAnsi="Times New Roman" w:cs="Times New Roman"/>
          <w:bCs/>
          <w:sz w:val="28"/>
          <w:szCs w:val="28"/>
        </w:rPr>
      </w:pPr>
    </w:p>
    <w:p w14:paraId="6969AF26" w14:textId="0C38EB72" w:rsidR="009F2DA3" w:rsidRPr="00533B97" w:rsidRDefault="00157614" w:rsidP="00533B97">
      <w:pPr>
        <w:shd w:val="clear" w:color="auto" w:fill="FFFFFF"/>
        <w:spacing w:before="120" w:after="120" w:line="240" w:lineRule="auto"/>
        <w:ind w:left="142" w:right="142"/>
        <w:jc w:val="both"/>
        <w:rPr>
          <w:rFonts w:ascii="Times New Roman" w:hAnsi="Times New Roman" w:cs="Times New Roman"/>
          <w:sz w:val="26"/>
          <w:szCs w:val="26"/>
        </w:rPr>
      </w:pPr>
      <w:r w:rsidRPr="00533B97">
        <w:rPr>
          <w:rFonts w:ascii="Times New Roman" w:hAnsi="Times New Roman" w:cs="Times New Roman"/>
          <w:sz w:val="26"/>
          <w:szCs w:val="26"/>
        </w:rPr>
        <w:t xml:space="preserve">           </w:t>
      </w:r>
      <w:r w:rsidR="007D5D9F" w:rsidRPr="00533B97">
        <w:rPr>
          <w:rFonts w:ascii="Times New Roman" w:hAnsi="Times New Roman" w:cs="Times New Roman"/>
          <w:sz w:val="26"/>
          <w:szCs w:val="26"/>
        </w:rPr>
        <w:t xml:space="preserve">Thực hiện </w:t>
      </w:r>
      <w:r w:rsidRPr="00533B97">
        <w:rPr>
          <w:rFonts w:ascii="Times New Roman" w:hAnsi="Times New Roman" w:cs="Times New Roman"/>
          <w:sz w:val="26"/>
          <w:szCs w:val="26"/>
        </w:rPr>
        <w:t xml:space="preserve">Quyết định số 3551/QĐ-UBND </w:t>
      </w:r>
      <w:r w:rsidR="007D5D9F" w:rsidRPr="00533B97">
        <w:rPr>
          <w:rFonts w:ascii="Times New Roman" w:hAnsi="Times New Roman" w:cs="Times New Roman"/>
          <w:sz w:val="26"/>
          <w:szCs w:val="26"/>
        </w:rPr>
        <w:t xml:space="preserve">ngày 18 tháng 10 năm 2022 của Ủy ban nhân dân Thành phố </w:t>
      </w:r>
      <w:r w:rsidRPr="00533B97">
        <w:rPr>
          <w:rFonts w:ascii="Times New Roman" w:hAnsi="Times New Roman"/>
          <w:sz w:val="26"/>
          <w:szCs w:val="26"/>
        </w:rPr>
        <w:t>về việc ủy quyền thực hiện một số nhiệm vụ, quyền hạn của Ủy ban nhân dân Thành phố trong công tác quản lý các Trường Cao đẳng công lập thuộc Ủy ban nhân dân Thành phố Hồ Chí Minh</w:t>
      </w:r>
      <w:r w:rsidR="00533B97">
        <w:rPr>
          <w:rFonts w:ascii="Times New Roman" w:hAnsi="Times New Roman" w:cs="Times New Roman"/>
          <w:sz w:val="26"/>
          <w:szCs w:val="26"/>
        </w:rPr>
        <w:t>;</w:t>
      </w:r>
      <w:r w:rsidR="009F7DE3" w:rsidRPr="00533B97">
        <w:rPr>
          <w:rFonts w:ascii="Times New Roman" w:eastAsia="Times New Roman" w:hAnsi="Times New Roman" w:cs="Times New Roman"/>
          <w:bCs/>
          <w:sz w:val="26"/>
          <w:szCs w:val="26"/>
        </w:rPr>
        <w:t xml:space="preserve"> </w:t>
      </w:r>
    </w:p>
    <w:p w14:paraId="074022BF" w14:textId="56BB0C98" w:rsidR="002A444E" w:rsidRPr="00533B97" w:rsidRDefault="007D5D9F" w:rsidP="00533B97">
      <w:pPr>
        <w:tabs>
          <w:tab w:val="left" w:pos="2835"/>
          <w:tab w:val="left" w:pos="2977"/>
        </w:tabs>
        <w:spacing w:before="120" w:after="120" w:line="240" w:lineRule="auto"/>
        <w:ind w:left="142" w:right="142" w:firstLine="709"/>
        <w:jc w:val="both"/>
        <w:rPr>
          <w:rFonts w:ascii="Times New Roman" w:hAnsi="Times New Roman" w:cs="Times New Roman"/>
          <w:sz w:val="26"/>
          <w:szCs w:val="26"/>
        </w:rPr>
      </w:pPr>
      <w:r w:rsidRPr="00533B97">
        <w:rPr>
          <w:rFonts w:ascii="Times New Roman" w:hAnsi="Times New Roman" w:cs="Times New Roman"/>
          <w:sz w:val="26"/>
          <w:szCs w:val="26"/>
          <w:lang w:val="nl-NL"/>
        </w:rPr>
        <w:t xml:space="preserve">Theo đề nghị của </w:t>
      </w:r>
      <w:r w:rsidR="00777ADA">
        <w:rPr>
          <w:rFonts w:ascii="Times New Roman" w:hAnsi="Times New Roman" w:cs="Times New Roman"/>
          <w:sz w:val="26"/>
          <w:szCs w:val="26"/>
          <w:lang w:val="nl-NL"/>
        </w:rPr>
        <w:t xml:space="preserve">Sở Nội vụ tại Công văn số 5242/SNV-TCBC&amp;TCPCP ngày 08 tháng 11 năm 2022 và của </w:t>
      </w:r>
      <w:r w:rsidRPr="00533B97">
        <w:rPr>
          <w:rFonts w:ascii="Times New Roman" w:hAnsi="Times New Roman" w:cs="Times New Roman"/>
          <w:sz w:val="26"/>
          <w:szCs w:val="26"/>
          <w:lang w:val="nl-NL"/>
        </w:rPr>
        <w:t xml:space="preserve">Sở Tư pháp tại văn bản góp ý số </w:t>
      </w:r>
      <w:r w:rsidR="002A444E" w:rsidRPr="00533B97">
        <w:rPr>
          <w:rFonts w:ascii="Times New Roman" w:hAnsi="Times New Roman" w:cs="Times New Roman"/>
          <w:sz w:val="26"/>
          <w:szCs w:val="26"/>
          <w:lang w:val="nl-NL"/>
        </w:rPr>
        <w:t>5450</w:t>
      </w:r>
      <w:r w:rsidRPr="00533B97">
        <w:rPr>
          <w:rFonts w:ascii="Times New Roman" w:hAnsi="Times New Roman" w:cs="Times New Roman"/>
          <w:sz w:val="26"/>
          <w:szCs w:val="26"/>
          <w:lang w:val="nl-NL"/>
        </w:rPr>
        <w:t>/STP-KTrVB ngày 0</w:t>
      </w:r>
      <w:r w:rsidR="002A444E" w:rsidRPr="00533B97">
        <w:rPr>
          <w:rFonts w:ascii="Times New Roman" w:hAnsi="Times New Roman" w:cs="Times New Roman"/>
          <w:sz w:val="26"/>
          <w:szCs w:val="26"/>
          <w:lang w:val="nl-NL"/>
        </w:rPr>
        <w:t>7</w:t>
      </w:r>
      <w:r w:rsidRPr="00533B97">
        <w:rPr>
          <w:rFonts w:ascii="Times New Roman" w:hAnsi="Times New Roman" w:cs="Times New Roman"/>
          <w:sz w:val="26"/>
          <w:szCs w:val="26"/>
          <w:lang w:val="nl-NL"/>
        </w:rPr>
        <w:t xml:space="preserve"> tháng </w:t>
      </w:r>
      <w:r w:rsidR="002A444E" w:rsidRPr="00533B97">
        <w:rPr>
          <w:rFonts w:ascii="Times New Roman" w:hAnsi="Times New Roman" w:cs="Times New Roman"/>
          <w:sz w:val="26"/>
          <w:szCs w:val="26"/>
          <w:lang w:val="nl-NL"/>
        </w:rPr>
        <w:t>11</w:t>
      </w:r>
      <w:r w:rsidRPr="00533B97">
        <w:rPr>
          <w:rFonts w:ascii="Times New Roman" w:hAnsi="Times New Roman" w:cs="Times New Roman"/>
          <w:sz w:val="26"/>
          <w:szCs w:val="26"/>
          <w:lang w:val="nl-NL"/>
        </w:rPr>
        <w:t xml:space="preserve"> năm 2022</w:t>
      </w:r>
      <w:r w:rsidR="00FA5FBF">
        <w:rPr>
          <w:rFonts w:ascii="Times New Roman" w:hAnsi="Times New Roman" w:cs="Times New Roman"/>
          <w:sz w:val="26"/>
          <w:szCs w:val="26"/>
          <w:lang w:val="nl-NL"/>
        </w:rPr>
        <w:t>:</w:t>
      </w:r>
      <w:r w:rsidRPr="00533B97">
        <w:rPr>
          <w:rFonts w:ascii="Times New Roman" w:hAnsi="Times New Roman" w:cs="Times New Roman"/>
          <w:sz w:val="26"/>
          <w:szCs w:val="26"/>
          <w:lang w:val="nl-NL"/>
        </w:rPr>
        <w:t xml:space="preserve"> </w:t>
      </w:r>
      <w:r w:rsidR="00FA5FBF">
        <w:rPr>
          <w:rFonts w:ascii="Times New Roman" w:hAnsi="Times New Roman" w:cs="Times New Roman"/>
          <w:sz w:val="26"/>
          <w:szCs w:val="26"/>
          <w:lang w:val="nl-NL"/>
        </w:rPr>
        <w:t>“</w:t>
      </w:r>
      <w:r w:rsidR="002A444E" w:rsidRPr="00FA5FBF">
        <w:rPr>
          <w:rFonts w:ascii="Times New Roman" w:hAnsi="Times New Roman" w:cs="Times New Roman"/>
          <w:i/>
          <w:sz w:val="26"/>
          <w:szCs w:val="26"/>
        </w:rPr>
        <w:t>Cơ quan chủ trì soạn thảo thực hiện lấy ý kiến các đơn vị liên quan đối với dự thảo Tờ trình, dự thảo Quyết định quy phạm pháp luật của Ủy ban nhân dân Thành phố để xử lý Quyết định số 40/2005/QĐ-UB</w:t>
      </w:r>
      <w:r w:rsidR="002A444E" w:rsidRPr="00FA5FBF">
        <w:rPr>
          <w:rStyle w:val="FootnoteReference"/>
          <w:rFonts w:ascii="Times New Roman" w:hAnsi="Times New Roman" w:cs="Times New Roman"/>
          <w:b/>
          <w:i/>
          <w:sz w:val="26"/>
          <w:szCs w:val="26"/>
        </w:rPr>
        <w:footnoteReference w:id="1"/>
      </w:r>
      <w:r w:rsidR="002A444E" w:rsidRPr="00FA5FBF">
        <w:rPr>
          <w:rFonts w:ascii="Times New Roman" w:hAnsi="Times New Roman" w:cs="Times New Roman"/>
          <w:i/>
          <w:sz w:val="26"/>
          <w:szCs w:val="26"/>
        </w:rPr>
        <w:t xml:space="preserve"> và Quyết định số 41/2005/QĐ-UB</w:t>
      </w:r>
      <w:r w:rsidR="002A444E" w:rsidRPr="00FA5FBF">
        <w:rPr>
          <w:rStyle w:val="FootnoteReference"/>
          <w:rFonts w:ascii="Times New Roman" w:hAnsi="Times New Roman" w:cs="Times New Roman"/>
          <w:b/>
          <w:i/>
          <w:sz w:val="26"/>
          <w:szCs w:val="26"/>
        </w:rPr>
        <w:footnoteReference w:id="2"/>
      </w:r>
      <w:r w:rsidR="002A444E" w:rsidRPr="00FA5FBF">
        <w:rPr>
          <w:rFonts w:ascii="Times New Roman" w:hAnsi="Times New Roman" w:cs="Times New Roman"/>
          <w:i/>
          <w:sz w:val="26"/>
          <w:szCs w:val="26"/>
        </w:rPr>
        <w:t xml:space="preserve"> của Ủy ban nhân dân Thành phố</w:t>
      </w:r>
      <w:r w:rsidR="00FA5FBF">
        <w:rPr>
          <w:rFonts w:ascii="Times New Roman" w:hAnsi="Times New Roman" w:cs="Times New Roman"/>
          <w:sz w:val="26"/>
          <w:szCs w:val="26"/>
        </w:rPr>
        <w:t>”</w:t>
      </w:r>
      <w:r w:rsidR="00533B97">
        <w:rPr>
          <w:rFonts w:ascii="Times New Roman" w:hAnsi="Times New Roman" w:cs="Times New Roman"/>
          <w:sz w:val="26"/>
          <w:szCs w:val="26"/>
        </w:rPr>
        <w:t>,</w:t>
      </w:r>
    </w:p>
    <w:p w14:paraId="65C11A5A" w14:textId="05988252" w:rsidR="005A2001" w:rsidRPr="00533B97" w:rsidRDefault="0043373A" w:rsidP="00533B97">
      <w:pPr>
        <w:tabs>
          <w:tab w:val="left" w:pos="2835"/>
          <w:tab w:val="left" w:pos="2977"/>
        </w:tabs>
        <w:spacing w:before="120" w:after="120" w:line="240" w:lineRule="auto"/>
        <w:ind w:left="142" w:right="142" w:firstLine="709"/>
        <w:jc w:val="both"/>
        <w:rPr>
          <w:rFonts w:ascii="Times New Roman" w:hAnsi="Times New Roman" w:cs="Times New Roman"/>
          <w:sz w:val="26"/>
          <w:szCs w:val="26"/>
          <w:lang w:val="nl-NL"/>
        </w:rPr>
      </w:pPr>
      <w:r w:rsidRPr="00533B97">
        <w:rPr>
          <w:rFonts w:ascii="Times New Roman" w:hAnsi="Times New Roman" w:cs="Times New Roman"/>
          <w:sz w:val="26"/>
          <w:szCs w:val="26"/>
          <w:lang w:val="nl-NL"/>
        </w:rPr>
        <w:t xml:space="preserve">Sở Giáo dục và Đào tạo tiếp thu, điều chỉnh theo </w:t>
      </w:r>
      <w:r w:rsidR="00A50F8D" w:rsidRPr="00533B97">
        <w:rPr>
          <w:rFonts w:ascii="Times New Roman" w:hAnsi="Times New Roman" w:cs="Times New Roman"/>
          <w:sz w:val="26"/>
          <w:szCs w:val="26"/>
          <w:lang w:val="nl-NL"/>
        </w:rPr>
        <w:t xml:space="preserve">góp </w:t>
      </w:r>
      <w:r w:rsidRPr="00533B97">
        <w:rPr>
          <w:rFonts w:ascii="Times New Roman" w:hAnsi="Times New Roman" w:cs="Times New Roman"/>
          <w:sz w:val="26"/>
          <w:szCs w:val="26"/>
          <w:lang w:val="nl-NL"/>
        </w:rPr>
        <w:t xml:space="preserve">ý của Sở </w:t>
      </w:r>
      <w:r w:rsidR="00A50F8D" w:rsidRPr="00533B97">
        <w:rPr>
          <w:rFonts w:ascii="Times New Roman" w:hAnsi="Times New Roman" w:cs="Times New Roman"/>
          <w:sz w:val="26"/>
          <w:szCs w:val="26"/>
          <w:lang w:val="nl-NL"/>
        </w:rPr>
        <w:t>Tư pháp</w:t>
      </w:r>
      <w:r w:rsidRPr="00533B97">
        <w:rPr>
          <w:rFonts w:ascii="Times New Roman" w:hAnsi="Times New Roman" w:cs="Times New Roman"/>
          <w:sz w:val="26"/>
          <w:szCs w:val="26"/>
          <w:lang w:val="nl-NL"/>
        </w:rPr>
        <w:t xml:space="preserve"> để hoàn chỉnh đối với dự thảo</w:t>
      </w:r>
      <w:r w:rsidR="00FA392A" w:rsidRPr="00533B97">
        <w:rPr>
          <w:rFonts w:ascii="Times New Roman" w:hAnsi="Times New Roman" w:cs="Times New Roman"/>
          <w:sz w:val="26"/>
          <w:szCs w:val="26"/>
          <w:lang w:val="nl-NL"/>
        </w:rPr>
        <w:t xml:space="preserve"> </w:t>
      </w:r>
      <w:r w:rsidR="00A16AA9" w:rsidRPr="00533B97">
        <w:rPr>
          <w:rFonts w:ascii="Times New Roman" w:eastAsia="Calibri" w:hAnsi="Times New Roman" w:cs="Times New Roman"/>
          <w:sz w:val="26"/>
          <w:szCs w:val="26"/>
        </w:rPr>
        <w:t xml:space="preserve">Tờ trình, dự thảo Quyết định về việc </w:t>
      </w:r>
      <w:r w:rsidR="00FA392A" w:rsidRPr="00533B97">
        <w:rPr>
          <w:rFonts w:ascii="Times New Roman" w:eastAsia="Calibri" w:hAnsi="Times New Roman" w:cs="Times New Roman"/>
          <w:sz w:val="26"/>
          <w:szCs w:val="26"/>
        </w:rPr>
        <w:t>sửa đổi</w:t>
      </w:r>
      <w:r w:rsidR="00A16AA9" w:rsidRPr="00533B97">
        <w:rPr>
          <w:rFonts w:ascii="Times New Roman" w:eastAsia="Calibri" w:hAnsi="Times New Roman" w:cs="Times New Roman"/>
          <w:sz w:val="26"/>
          <w:szCs w:val="26"/>
        </w:rPr>
        <w:t xml:space="preserve"> </w:t>
      </w:r>
      <w:r w:rsidR="008C2989" w:rsidRPr="00533B97">
        <w:rPr>
          <w:rFonts w:ascii="Times New Roman" w:eastAsia="Calibri" w:hAnsi="Times New Roman" w:cs="Times New Roman"/>
          <w:sz w:val="26"/>
          <w:szCs w:val="26"/>
        </w:rPr>
        <w:t xml:space="preserve">Quyết định </w:t>
      </w:r>
      <w:r w:rsidR="008C2989" w:rsidRPr="00533B97">
        <w:rPr>
          <w:rFonts w:ascii="Times New Roman" w:hAnsi="Times New Roman"/>
          <w:spacing w:val="2"/>
          <w:sz w:val="26"/>
          <w:szCs w:val="26"/>
          <w:shd w:val="clear" w:color="auto" w:fill="FFFFFF"/>
          <w:lang w:val="nl-NL"/>
        </w:rPr>
        <w:t xml:space="preserve">số 40/2005/QĐ-UB </w:t>
      </w:r>
      <w:r w:rsidR="00FA392A" w:rsidRPr="00533B97">
        <w:rPr>
          <w:rFonts w:ascii="Times New Roman" w:hAnsi="Times New Roman"/>
          <w:spacing w:val="2"/>
          <w:sz w:val="26"/>
          <w:szCs w:val="26"/>
          <w:shd w:val="clear" w:color="auto" w:fill="FFFFFF"/>
          <w:lang w:val="nl-NL"/>
        </w:rPr>
        <w:t xml:space="preserve">và </w:t>
      </w:r>
      <w:r w:rsidR="00A16AA9" w:rsidRPr="00533B97">
        <w:rPr>
          <w:rFonts w:ascii="Times New Roman" w:hAnsi="Times New Roman"/>
          <w:spacing w:val="2"/>
          <w:sz w:val="26"/>
          <w:szCs w:val="26"/>
          <w:shd w:val="clear" w:color="auto" w:fill="FFFFFF"/>
          <w:lang w:val="nl-NL"/>
        </w:rPr>
        <w:t>Quyết định số 41/2005/QĐ-UB</w:t>
      </w:r>
      <w:r w:rsidR="003565CC" w:rsidRPr="00533B97">
        <w:rPr>
          <w:rFonts w:ascii="Times New Roman" w:eastAsia="Times New Roman" w:hAnsi="Times New Roman" w:cs="Times New Roman"/>
          <w:bCs/>
          <w:sz w:val="26"/>
          <w:szCs w:val="26"/>
        </w:rPr>
        <w:t>.</w:t>
      </w:r>
    </w:p>
    <w:p w14:paraId="1A987CB5" w14:textId="06A9248C" w:rsidR="008C2989" w:rsidRPr="00533B97" w:rsidRDefault="00177579" w:rsidP="00533B97">
      <w:pPr>
        <w:spacing w:before="120" w:after="120" w:line="240" w:lineRule="auto"/>
        <w:ind w:left="142" w:right="142" w:firstLine="720"/>
        <w:jc w:val="both"/>
        <w:rPr>
          <w:rFonts w:ascii="Times New Roman" w:eastAsia="Times New Roman" w:hAnsi="Times New Roman" w:cs="Times New Roman"/>
          <w:bCs/>
          <w:sz w:val="26"/>
          <w:szCs w:val="26"/>
        </w:rPr>
      </w:pPr>
      <w:r w:rsidRPr="00533B97">
        <w:rPr>
          <w:rFonts w:ascii="Times New Roman" w:eastAsia="Times New Roman" w:hAnsi="Times New Roman" w:cs="Times New Roman"/>
          <w:bCs/>
          <w:sz w:val="26"/>
          <w:szCs w:val="26"/>
        </w:rPr>
        <w:t xml:space="preserve"> Kính đề nghị </w:t>
      </w:r>
      <w:r w:rsidR="00FA392A" w:rsidRPr="00533B97">
        <w:rPr>
          <w:rFonts w:ascii="Times New Roman" w:eastAsia="Times New Roman" w:hAnsi="Times New Roman" w:cs="Times New Roman"/>
          <w:bCs/>
          <w:sz w:val="26"/>
          <w:szCs w:val="26"/>
        </w:rPr>
        <w:t xml:space="preserve">các </w:t>
      </w:r>
      <w:r w:rsidRPr="00533B97">
        <w:rPr>
          <w:rFonts w:ascii="Times New Roman" w:eastAsia="Times New Roman" w:hAnsi="Times New Roman" w:cs="Times New Roman"/>
          <w:bCs/>
          <w:sz w:val="26"/>
          <w:szCs w:val="26"/>
        </w:rPr>
        <w:t>Sở</w:t>
      </w:r>
      <w:r w:rsidR="00FA5FBF">
        <w:rPr>
          <w:rFonts w:ascii="Times New Roman" w:eastAsia="Times New Roman" w:hAnsi="Times New Roman" w:cs="Times New Roman"/>
          <w:bCs/>
          <w:sz w:val="26"/>
          <w:szCs w:val="26"/>
        </w:rPr>
        <w:t>,</w:t>
      </w:r>
      <w:r w:rsidR="00FA392A" w:rsidRPr="00533B97">
        <w:rPr>
          <w:rFonts w:ascii="Times New Roman" w:eastAsia="Times New Roman" w:hAnsi="Times New Roman" w:cs="Times New Roman"/>
          <w:bCs/>
          <w:sz w:val="26"/>
          <w:szCs w:val="26"/>
        </w:rPr>
        <w:t xml:space="preserve"> các cơ quan, đơn vị liên quan </w:t>
      </w:r>
      <w:r w:rsidRPr="00533B97">
        <w:rPr>
          <w:rFonts w:ascii="Times New Roman" w:eastAsia="Times New Roman" w:hAnsi="Times New Roman" w:cs="Times New Roman"/>
          <w:bCs/>
          <w:sz w:val="26"/>
          <w:szCs w:val="26"/>
        </w:rPr>
        <w:t xml:space="preserve">có ý kiến về dự thảo </w:t>
      </w:r>
      <w:r w:rsidR="008C2989" w:rsidRPr="00533B97">
        <w:rPr>
          <w:rFonts w:ascii="Times New Roman" w:eastAsia="Calibri" w:hAnsi="Times New Roman" w:cs="Times New Roman"/>
          <w:sz w:val="26"/>
          <w:szCs w:val="26"/>
        </w:rPr>
        <w:t>Tờ trình, dự thảo Quyết định nêu trên</w:t>
      </w:r>
      <w:r w:rsidR="007E4576" w:rsidRPr="00533B97">
        <w:rPr>
          <w:rFonts w:ascii="Times New Roman" w:eastAsia="Times New Roman" w:hAnsi="Times New Roman" w:cs="Times New Roman"/>
          <w:bCs/>
          <w:sz w:val="26"/>
          <w:szCs w:val="26"/>
        </w:rPr>
        <w:t>;</w:t>
      </w:r>
      <w:r w:rsidR="00C448EE" w:rsidRPr="00533B97">
        <w:rPr>
          <w:rFonts w:ascii="Times New Roman" w:eastAsia="Times New Roman" w:hAnsi="Times New Roman" w:cs="Times New Roman"/>
          <w:bCs/>
          <w:sz w:val="26"/>
          <w:szCs w:val="26"/>
        </w:rPr>
        <w:t xml:space="preserve"> gửi văn bản góp ý về Sở </w:t>
      </w:r>
      <w:r w:rsidR="00C448EE" w:rsidRPr="00533B97">
        <w:rPr>
          <w:rFonts w:ascii="Times New Roman" w:eastAsia="Calibri" w:hAnsi="Times New Roman" w:cs="Times New Roman"/>
          <w:sz w:val="26"/>
          <w:szCs w:val="26"/>
        </w:rPr>
        <w:t xml:space="preserve">Giáo dục và Đào tạo </w:t>
      </w:r>
      <w:r w:rsidR="008C2989" w:rsidRPr="00533B97">
        <w:rPr>
          <w:rFonts w:ascii="Times New Roman" w:eastAsia="Calibri" w:hAnsi="Times New Roman" w:cs="Times New Roman"/>
          <w:sz w:val="26"/>
          <w:szCs w:val="26"/>
        </w:rPr>
        <w:t xml:space="preserve">để kịp thời </w:t>
      </w:r>
      <w:r w:rsidR="00533B97" w:rsidRPr="00533B97">
        <w:rPr>
          <w:rFonts w:ascii="Times New Roman" w:hAnsi="Times New Roman" w:cs="Times New Roman"/>
          <w:iCs/>
          <w:sz w:val="26"/>
          <w:szCs w:val="26"/>
        </w:rPr>
        <w:t>gửi hồ sơ cho Sở Tư pháp thẩm định trước khi trình Ủy ban nhân dân Thành phố xem xét, quyết định</w:t>
      </w:r>
      <w:r w:rsidR="00C448EE" w:rsidRPr="00533B97">
        <w:rPr>
          <w:rFonts w:ascii="Times New Roman" w:eastAsia="Times New Roman" w:hAnsi="Times New Roman" w:cs="Times New Roman"/>
          <w:sz w:val="26"/>
          <w:szCs w:val="26"/>
        </w:rPr>
        <w:t>.</w:t>
      </w:r>
      <w:r w:rsidR="00533B97">
        <w:rPr>
          <w:rFonts w:ascii="Times New Roman" w:eastAsia="Times New Roman" w:hAnsi="Times New Roman" w:cs="Times New Roman"/>
          <w:bCs/>
          <w:sz w:val="26"/>
          <w:szCs w:val="26"/>
        </w:rPr>
        <w:t>/.</w:t>
      </w:r>
    </w:p>
    <w:p w14:paraId="021AE10C" w14:textId="360AC84C" w:rsidR="00D2278F" w:rsidRPr="00D2278F" w:rsidRDefault="00D2278F" w:rsidP="00D2278F">
      <w:pPr>
        <w:tabs>
          <w:tab w:val="center" w:pos="7088"/>
        </w:tabs>
        <w:spacing w:before="240" w:after="0"/>
        <w:jc w:val="both"/>
        <w:rPr>
          <w:rFonts w:ascii="Times New Roman" w:hAnsi="Times New Roman" w:cs="Times New Roman"/>
          <w:b/>
          <w:sz w:val="28"/>
          <w:szCs w:val="28"/>
          <w:lang w:val="fr-FR"/>
        </w:rPr>
      </w:pPr>
      <w:r w:rsidRPr="00D2278F">
        <w:rPr>
          <w:rFonts w:ascii="Times New Roman" w:hAnsi="Times New Roman" w:cs="Times New Roman"/>
          <w:b/>
          <w:bCs/>
          <w:i/>
          <w:iCs/>
          <w:sz w:val="24"/>
          <w:szCs w:val="24"/>
          <w:lang w:val="fr-FR"/>
        </w:rPr>
        <w:t xml:space="preserve">  Nơi nhận:</w:t>
      </w:r>
      <w:r w:rsidRPr="00D2278F">
        <w:rPr>
          <w:rFonts w:ascii="Times New Roman" w:hAnsi="Times New Roman" w:cs="Times New Roman"/>
          <w:bCs/>
          <w:sz w:val="28"/>
          <w:szCs w:val="28"/>
          <w:lang w:val="fr-FR"/>
        </w:rPr>
        <w:tab/>
      </w:r>
      <w:r w:rsidR="00E16371">
        <w:rPr>
          <w:rFonts w:ascii="Times New Roman" w:hAnsi="Times New Roman" w:cs="Times New Roman"/>
          <w:bCs/>
          <w:sz w:val="28"/>
          <w:szCs w:val="28"/>
          <w:lang w:val="fr-FR"/>
        </w:rPr>
        <w:t xml:space="preserve"> </w:t>
      </w:r>
      <w:r w:rsidRPr="00D2278F">
        <w:rPr>
          <w:rFonts w:ascii="Times New Roman" w:hAnsi="Times New Roman" w:cs="Times New Roman"/>
          <w:b/>
          <w:sz w:val="28"/>
          <w:szCs w:val="28"/>
          <w:lang w:val="fr-FR"/>
        </w:rPr>
        <w:t>GIÁM ĐỐC</w:t>
      </w:r>
    </w:p>
    <w:p w14:paraId="5C384108" w14:textId="05B72B1F" w:rsidR="00D2278F" w:rsidRDefault="00D2278F" w:rsidP="00D2278F">
      <w:pPr>
        <w:numPr>
          <w:ilvl w:val="0"/>
          <w:numId w:val="15"/>
        </w:numPr>
        <w:tabs>
          <w:tab w:val="left" w:pos="426"/>
          <w:tab w:val="left" w:pos="567"/>
          <w:tab w:val="center" w:pos="6120"/>
        </w:tabs>
        <w:spacing w:after="0" w:line="240" w:lineRule="auto"/>
        <w:ind w:left="567"/>
        <w:jc w:val="both"/>
        <w:rPr>
          <w:rFonts w:ascii="Times New Roman" w:hAnsi="Times New Roman" w:cs="Times New Roman"/>
          <w:bCs/>
          <w:lang w:val="fr-FR"/>
        </w:rPr>
      </w:pPr>
      <w:r w:rsidRPr="00D2278F">
        <w:rPr>
          <w:rFonts w:ascii="Times New Roman" w:hAnsi="Times New Roman" w:cs="Times New Roman"/>
          <w:bCs/>
          <w:lang w:val="fr-FR"/>
        </w:rPr>
        <w:t>Như trên;</w:t>
      </w:r>
    </w:p>
    <w:p w14:paraId="5EFDEF58" w14:textId="1DA47623" w:rsidR="00CD09AB" w:rsidRPr="00D2278F" w:rsidRDefault="00CD09AB" w:rsidP="00D2278F">
      <w:pPr>
        <w:numPr>
          <w:ilvl w:val="0"/>
          <w:numId w:val="15"/>
        </w:numPr>
        <w:tabs>
          <w:tab w:val="left" w:pos="426"/>
          <w:tab w:val="left" w:pos="567"/>
          <w:tab w:val="center" w:pos="6120"/>
        </w:tabs>
        <w:spacing w:after="0" w:line="240" w:lineRule="auto"/>
        <w:ind w:left="567"/>
        <w:jc w:val="both"/>
        <w:rPr>
          <w:rFonts w:ascii="Times New Roman" w:hAnsi="Times New Roman" w:cs="Times New Roman"/>
          <w:bCs/>
          <w:lang w:val="fr-FR"/>
        </w:rPr>
      </w:pPr>
      <w:r>
        <w:rPr>
          <w:rFonts w:ascii="Times New Roman" w:hAnsi="Times New Roman" w:cs="Times New Roman"/>
          <w:bCs/>
          <w:lang w:val="fr-FR"/>
        </w:rPr>
        <w:t>UBND Thành phố (</w:t>
      </w:r>
      <w:r w:rsidRPr="00CD09AB">
        <w:rPr>
          <w:rFonts w:ascii="Times New Roman" w:hAnsi="Times New Roman" w:cs="Times New Roman"/>
          <w:bCs/>
          <w:i/>
          <w:iCs/>
          <w:lang w:val="fr-FR"/>
        </w:rPr>
        <w:t>để báo cáo</w:t>
      </w:r>
      <w:r>
        <w:rPr>
          <w:rFonts w:ascii="Times New Roman" w:hAnsi="Times New Roman" w:cs="Times New Roman"/>
          <w:bCs/>
          <w:lang w:val="fr-FR"/>
        </w:rPr>
        <w:t>);</w:t>
      </w:r>
      <w:r w:rsidR="00F2296E">
        <w:rPr>
          <w:rFonts w:ascii="Times New Roman" w:hAnsi="Times New Roman" w:cs="Times New Roman"/>
          <w:bCs/>
          <w:lang w:val="fr-FR"/>
        </w:rPr>
        <w:tab/>
      </w:r>
      <w:r w:rsidR="00F2296E">
        <w:rPr>
          <w:rFonts w:ascii="Times New Roman" w:hAnsi="Times New Roman" w:cs="Times New Roman"/>
          <w:bCs/>
          <w:lang w:val="fr-FR"/>
        </w:rPr>
        <w:tab/>
      </w:r>
      <w:r w:rsidR="00A31AD6">
        <w:rPr>
          <w:rFonts w:ascii="Times New Roman" w:hAnsi="Times New Roman" w:cs="Times New Roman"/>
          <w:bCs/>
          <w:lang w:val="fr-FR"/>
        </w:rPr>
        <w:t xml:space="preserve">     (Đã ký)</w:t>
      </w:r>
    </w:p>
    <w:p w14:paraId="7523A82C" w14:textId="0E3194A4" w:rsidR="00D2278F" w:rsidRPr="00D2278F" w:rsidRDefault="00C52A67" w:rsidP="00D2278F">
      <w:pPr>
        <w:numPr>
          <w:ilvl w:val="0"/>
          <w:numId w:val="15"/>
        </w:numPr>
        <w:tabs>
          <w:tab w:val="left" w:pos="426"/>
          <w:tab w:val="left" w:pos="567"/>
          <w:tab w:val="center" w:pos="6120"/>
        </w:tabs>
        <w:spacing w:after="0" w:line="240" w:lineRule="auto"/>
        <w:ind w:left="567"/>
        <w:jc w:val="both"/>
        <w:rPr>
          <w:rFonts w:ascii="Times New Roman" w:hAnsi="Times New Roman" w:cs="Times New Roman"/>
          <w:bCs/>
          <w:lang w:val="fr-FR"/>
        </w:rPr>
      </w:pPr>
      <w:r>
        <w:rPr>
          <w:rFonts w:ascii="Times New Roman" w:hAnsi="Times New Roman" w:cs="Times New Roman"/>
          <w:bCs/>
          <w:lang w:val="fr-FR"/>
        </w:rPr>
        <w:t>Ban Giám đốc</w:t>
      </w:r>
      <w:r w:rsidR="00D2278F" w:rsidRPr="00D2278F">
        <w:rPr>
          <w:rFonts w:ascii="Times New Roman" w:hAnsi="Times New Roman" w:cs="Times New Roman"/>
          <w:bCs/>
          <w:lang w:val="fr-FR"/>
        </w:rPr>
        <w:t>;</w:t>
      </w:r>
      <w:r w:rsidR="00D2278F" w:rsidRPr="00D2278F">
        <w:rPr>
          <w:rFonts w:ascii="Times New Roman" w:hAnsi="Times New Roman" w:cs="Times New Roman"/>
          <w:bCs/>
          <w:lang w:val="fr-FR"/>
        </w:rPr>
        <w:tab/>
      </w:r>
      <w:r w:rsidR="00D2278F" w:rsidRPr="00D2278F">
        <w:rPr>
          <w:rFonts w:ascii="Times New Roman" w:hAnsi="Times New Roman" w:cs="Times New Roman"/>
          <w:bCs/>
          <w:lang w:val="fr-FR"/>
        </w:rPr>
        <w:tab/>
        <w:t xml:space="preserve">    </w:t>
      </w:r>
    </w:p>
    <w:p w14:paraId="73F78FC6" w14:textId="1698C7E5" w:rsidR="00D2278F" w:rsidRDefault="004F58CE" w:rsidP="00D2278F">
      <w:pPr>
        <w:numPr>
          <w:ilvl w:val="0"/>
          <w:numId w:val="15"/>
        </w:numPr>
        <w:tabs>
          <w:tab w:val="left" w:pos="426"/>
          <w:tab w:val="left" w:pos="567"/>
          <w:tab w:val="center" w:pos="6120"/>
        </w:tabs>
        <w:spacing w:after="0" w:line="240" w:lineRule="auto"/>
        <w:ind w:left="567"/>
        <w:jc w:val="both"/>
        <w:rPr>
          <w:rFonts w:ascii="Times New Roman" w:hAnsi="Times New Roman" w:cs="Times New Roman"/>
          <w:bCs/>
          <w:lang w:val="fr-FR"/>
        </w:rPr>
      </w:pPr>
      <w:r>
        <w:rPr>
          <w:rFonts w:ascii="Times New Roman" w:hAnsi="Times New Roman" w:cs="Times New Roman"/>
          <w:bCs/>
          <w:lang w:val="fr-FR"/>
        </w:rPr>
        <w:t>Phòng GDTX-CN&amp;ĐH</w:t>
      </w:r>
      <w:r w:rsidR="00D2278F" w:rsidRPr="00D2278F">
        <w:rPr>
          <w:rFonts w:ascii="Times New Roman" w:hAnsi="Times New Roman" w:cs="Times New Roman"/>
          <w:bCs/>
          <w:lang w:val="fr-FR"/>
        </w:rPr>
        <w:t>;</w:t>
      </w:r>
    </w:p>
    <w:p w14:paraId="7E395043" w14:textId="6C22A20B" w:rsidR="004F58CE" w:rsidRPr="00D2278F" w:rsidRDefault="004F58CE" w:rsidP="00D2278F">
      <w:pPr>
        <w:numPr>
          <w:ilvl w:val="0"/>
          <w:numId w:val="15"/>
        </w:numPr>
        <w:tabs>
          <w:tab w:val="left" w:pos="426"/>
          <w:tab w:val="left" w:pos="567"/>
          <w:tab w:val="center" w:pos="6120"/>
        </w:tabs>
        <w:spacing w:after="0" w:line="240" w:lineRule="auto"/>
        <w:ind w:left="567"/>
        <w:jc w:val="both"/>
        <w:rPr>
          <w:rFonts w:ascii="Times New Roman" w:hAnsi="Times New Roman" w:cs="Times New Roman"/>
          <w:bCs/>
          <w:lang w:val="fr-FR"/>
        </w:rPr>
      </w:pPr>
      <w:r>
        <w:rPr>
          <w:rFonts w:ascii="Times New Roman" w:hAnsi="Times New Roman" w:cs="Times New Roman"/>
          <w:bCs/>
          <w:lang w:val="fr-FR"/>
        </w:rPr>
        <w:t>Phòng KHTC;</w:t>
      </w:r>
    </w:p>
    <w:p w14:paraId="00756224" w14:textId="2539C48F" w:rsidR="006E3375" w:rsidRDefault="00D2278F" w:rsidP="00533B97">
      <w:pPr>
        <w:numPr>
          <w:ilvl w:val="0"/>
          <w:numId w:val="15"/>
        </w:numPr>
        <w:tabs>
          <w:tab w:val="left" w:pos="426"/>
          <w:tab w:val="left" w:pos="567"/>
        </w:tabs>
        <w:spacing w:after="0" w:line="240" w:lineRule="auto"/>
        <w:ind w:left="567"/>
        <w:jc w:val="both"/>
        <w:rPr>
          <w:rFonts w:ascii="Times New Roman" w:hAnsi="Times New Roman" w:cs="Times New Roman"/>
          <w:bCs/>
        </w:rPr>
      </w:pPr>
      <w:r w:rsidRPr="00D2278F">
        <w:rPr>
          <w:rFonts w:ascii="Times New Roman" w:hAnsi="Times New Roman" w:cs="Times New Roman"/>
          <w:bCs/>
        </w:rPr>
        <w:t xml:space="preserve">Lưu: VT, TCCB </w:t>
      </w:r>
      <w:r>
        <w:rPr>
          <w:rFonts w:ascii="Times New Roman" w:hAnsi="Times New Roman" w:cs="Times New Roman"/>
          <w:bCs/>
        </w:rPr>
        <w:t>(</w:t>
      </w:r>
      <w:r w:rsidR="006E3375">
        <w:rPr>
          <w:rFonts w:ascii="Times New Roman" w:hAnsi="Times New Roman" w:cs="Times New Roman"/>
          <w:bCs/>
        </w:rPr>
        <w:t>LN</w:t>
      </w:r>
      <w:r w:rsidRPr="00D2278F">
        <w:rPr>
          <w:rFonts w:ascii="Times New Roman" w:hAnsi="Times New Roman" w:cs="Times New Roman"/>
          <w:bCs/>
        </w:rPr>
        <w:t>).</w:t>
      </w:r>
    </w:p>
    <w:p w14:paraId="3436762B" w14:textId="06E3AFE9" w:rsidR="00533B97" w:rsidRPr="00533B97" w:rsidRDefault="00533B97" w:rsidP="00533B97">
      <w:pPr>
        <w:tabs>
          <w:tab w:val="left" w:pos="426"/>
          <w:tab w:val="left" w:pos="567"/>
        </w:tabs>
        <w:spacing w:after="0" w:line="240" w:lineRule="auto"/>
        <w:ind w:left="567"/>
        <w:jc w:val="both"/>
        <w:rPr>
          <w:rFonts w:ascii="Times New Roman" w:hAnsi="Times New Roman" w:cs="Times New Roman"/>
          <w:bCs/>
        </w:rPr>
      </w:pPr>
      <w:r>
        <w:rPr>
          <w:rFonts w:ascii="Times New Roman" w:hAnsi="Times New Roman" w:cs="Times New Roman"/>
          <w:b/>
          <w:sz w:val="28"/>
          <w:szCs w:val="28"/>
        </w:rPr>
        <w:t xml:space="preserve">                                                                              </w:t>
      </w:r>
      <w:r w:rsidRPr="00D2278F">
        <w:rPr>
          <w:rFonts w:ascii="Times New Roman" w:hAnsi="Times New Roman" w:cs="Times New Roman"/>
          <w:b/>
          <w:sz w:val="28"/>
          <w:szCs w:val="28"/>
        </w:rPr>
        <w:t>Nguyễn Văn Hiếu</w:t>
      </w:r>
    </w:p>
    <w:p w14:paraId="4FA271D6" w14:textId="22E779D6" w:rsidR="00D2278F" w:rsidRPr="00D2278F" w:rsidRDefault="00D2278F" w:rsidP="004F58CE">
      <w:pPr>
        <w:tabs>
          <w:tab w:val="center" w:pos="7088"/>
        </w:tabs>
        <w:jc w:val="both"/>
        <w:rPr>
          <w:rFonts w:ascii="Times New Roman" w:hAnsi="Times New Roman" w:cs="Times New Roman"/>
          <w:b/>
          <w:sz w:val="28"/>
          <w:szCs w:val="28"/>
        </w:rPr>
      </w:pPr>
      <w:r w:rsidRPr="00D2278F">
        <w:rPr>
          <w:rFonts w:ascii="Times New Roman" w:hAnsi="Times New Roman" w:cs="Times New Roman"/>
          <w:bCs/>
          <w:sz w:val="28"/>
          <w:szCs w:val="28"/>
        </w:rPr>
        <w:lastRenderedPageBreak/>
        <w:tab/>
      </w:r>
      <w:r w:rsidR="00034343">
        <w:rPr>
          <w:rFonts w:ascii="Times New Roman" w:hAnsi="Times New Roman" w:cs="Times New Roman"/>
          <w:bCs/>
          <w:sz w:val="28"/>
          <w:szCs w:val="28"/>
        </w:rPr>
        <w:t xml:space="preserve"> </w:t>
      </w:r>
    </w:p>
    <w:p w14:paraId="25F5FF07" w14:textId="77777777" w:rsidR="00D2278F" w:rsidRDefault="00D2278F" w:rsidP="00D2278F">
      <w:pPr>
        <w:tabs>
          <w:tab w:val="center" w:pos="7088"/>
        </w:tabs>
        <w:jc w:val="both"/>
        <w:rPr>
          <w:b/>
          <w:sz w:val="28"/>
          <w:szCs w:val="28"/>
        </w:rPr>
      </w:pPr>
    </w:p>
    <w:p w14:paraId="6198D5E0" w14:textId="14F307FA" w:rsidR="00D2278F" w:rsidRDefault="00D2278F" w:rsidP="00D1317A">
      <w:pPr>
        <w:spacing w:before="120" w:after="0" w:line="276" w:lineRule="auto"/>
        <w:ind w:firstLine="720"/>
        <w:jc w:val="both"/>
        <w:rPr>
          <w:rFonts w:ascii="Times New Roman" w:eastAsia="Times New Roman" w:hAnsi="Times New Roman" w:cs="Times New Roman"/>
          <w:bCs/>
          <w:sz w:val="26"/>
          <w:szCs w:val="26"/>
        </w:rPr>
      </w:pPr>
    </w:p>
    <w:p w14:paraId="4A85CC26" w14:textId="77777777" w:rsidR="004F4ED2" w:rsidRDefault="004F4ED2" w:rsidP="00D1317A">
      <w:pPr>
        <w:spacing w:before="120" w:after="0" w:line="276" w:lineRule="auto"/>
        <w:ind w:firstLine="720"/>
        <w:jc w:val="both"/>
        <w:rPr>
          <w:rFonts w:ascii="Times New Roman" w:eastAsia="Times New Roman" w:hAnsi="Times New Roman" w:cs="Times New Roman"/>
          <w:bCs/>
          <w:sz w:val="26"/>
          <w:szCs w:val="26"/>
        </w:rPr>
      </w:pPr>
    </w:p>
    <w:p w14:paraId="44A05746" w14:textId="564104C6" w:rsidR="00D2278F" w:rsidRDefault="00D2278F" w:rsidP="00D1317A">
      <w:pPr>
        <w:spacing w:before="120" w:after="0" w:line="276" w:lineRule="auto"/>
        <w:ind w:firstLine="720"/>
        <w:jc w:val="both"/>
        <w:rPr>
          <w:rFonts w:ascii="Times New Roman" w:eastAsia="Times New Roman" w:hAnsi="Times New Roman" w:cs="Times New Roman"/>
          <w:bCs/>
          <w:sz w:val="26"/>
          <w:szCs w:val="26"/>
        </w:rPr>
      </w:pPr>
    </w:p>
    <w:sectPr w:rsidR="00D2278F" w:rsidSect="00533B97">
      <w:headerReference w:type="default" r:id="rId7"/>
      <w:pgSz w:w="11906" w:h="16838" w:code="9"/>
      <w:pgMar w:top="993" w:right="851" w:bottom="426" w:left="1418" w:header="56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E06F4" w14:textId="77777777" w:rsidR="00227EFB" w:rsidRDefault="00227EFB" w:rsidP="004A30F7">
      <w:pPr>
        <w:spacing w:after="0" w:line="240" w:lineRule="auto"/>
      </w:pPr>
      <w:r>
        <w:separator/>
      </w:r>
    </w:p>
  </w:endnote>
  <w:endnote w:type="continuationSeparator" w:id="0">
    <w:p w14:paraId="6FA169DE" w14:textId="77777777" w:rsidR="00227EFB" w:rsidRDefault="00227EFB" w:rsidP="004A3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2420A" w14:textId="77777777" w:rsidR="00227EFB" w:rsidRDefault="00227EFB" w:rsidP="004A30F7">
      <w:pPr>
        <w:spacing w:after="0" w:line="240" w:lineRule="auto"/>
      </w:pPr>
      <w:r>
        <w:separator/>
      </w:r>
    </w:p>
  </w:footnote>
  <w:footnote w:type="continuationSeparator" w:id="0">
    <w:p w14:paraId="26B1ADC5" w14:textId="77777777" w:rsidR="00227EFB" w:rsidRDefault="00227EFB" w:rsidP="004A30F7">
      <w:pPr>
        <w:spacing w:after="0" w:line="240" w:lineRule="auto"/>
      </w:pPr>
      <w:r>
        <w:continuationSeparator/>
      </w:r>
    </w:p>
  </w:footnote>
  <w:footnote w:id="1">
    <w:p w14:paraId="501DBF72" w14:textId="77777777" w:rsidR="002A444E" w:rsidRDefault="002A444E" w:rsidP="002A444E">
      <w:pPr>
        <w:pStyle w:val="FootnoteText"/>
        <w:jc w:val="both"/>
      </w:pPr>
      <w:r>
        <w:rPr>
          <w:rStyle w:val="FootnoteReference"/>
        </w:rPr>
        <w:footnoteRef/>
      </w:r>
      <w:r>
        <w:t xml:space="preserve"> </w:t>
      </w:r>
      <w:r>
        <w:rPr>
          <w:szCs w:val="27"/>
        </w:rPr>
        <w:t>Quyết định số 40/2005/QĐ-UB ngày 07/3/2005 của Ủy ban nhân dân Thành phố về chuyển Trường Cao đẳng Kỹ thuật Lý Tự Trọng Thành phố Hồ Chí Minh sang trực thuộc Sở Giáo dục và Đào tạo.</w:t>
      </w:r>
    </w:p>
  </w:footnote>
  <w:footnote w:id="2">
    <w:p w14:paraId="20465747" w14:textId="77777777" w:rsidR="002A444E" w:rsidRDefault="002A444E" w:rsidP="002A444E">
      <w:pPr>
        <w:pStyle w:val="FootnoteText"/>
      </w:pPr>
      <w:r>
        <w:rPr>
          <w:rStyle w:val="FootnoteReference"/>
        </w:rPr>
        <w:footnoteRef/>
      </w:r>
      <w:r>
        <w:t xml:space="preserve"> </w:t>
      </w:r>
      <w:r>
        <w:rPr>
          <w:szCs w:val="27"/>
        </w:rPr>
        <w:t>Quyết định số 41/2005/QĐ-UB ngày 07/3/2005 của Ủy ban nhân dân Thành phố về chuyển Trường Cao đẳng Kinh tế Thành phố Hồ Chí Minh sang trực thuộc Sở Giáo dục và Đào tạo.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391E1" w14:textId="7271F549" w:rsidR="004A30F7" w:rsidRPr="00FB081B" w:rsidRDefault="004A30F7">
    <w:pPr>
      <w:pStyle w:val="Header"/>
      <w:jc w:val="center"/>
      <w:rPr>
        <w:rFonts w:ascii="Times New Roman" w:hAnsi="Times New Roman" w:cs="Times New Roman"/>
      </w:rPr>
    </w:pPr>
  </w:p>
  <w:p w14:paraId="4B257EBB" w14:textId="77777777" w:rsidR="004A30F7" w:rsidRDefault="004A30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20A"/>
    <w:multiLevelType w:val="hybridMultilevel"/>
    <w:tmpl w:val="6E5065BC"/>
    <w:lvl w:ilvl="0" w:tplc="92F4392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5631F"/>
    <w:multiLevelType w:val="hybridMultilevel"/>
    <w:tmpl w:val="2BCA6A38"/>
    <w:lvl w:ilvl="0" w:tplc="8EE4539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577B81"/>
    <w:multiLevelType w:val="hybridMultilevel"/>
    <w:tmpl w:val="5E043372"/>
    <w:lvl w:ilvl="0" w:tplc="D89EC9A6">
      <w:numFmt w:val="bullet"/>
      <w:lvlText w:val="-"/>
      <w:lvlJc w:val="left"/>
      <w:pPr>
        <w:ind w:left="4695" w:hanging="360"/>
      </w:pPr>
      <w:rPr>
        <w:rFonts w:ascii="Times New Roman" w:eastAsiaTheme="minorHAnsi" w:hAnsi="Times New Roman" w:cs="Times New Roman" w:hint="default"/>
      </w:rPr>
    </w:lvl>
    <w:lvl w:ilvl="1" w:tplc="04090003" w:tentative="1">
      <w:start w:val="1"/>
      <w:numFmt w:val="bullet"/>
      <w:lvlText w:val="o"/>
      <w:lvlJc w:val="left"/>
      <w:pPr>
        <w:ind w:left="5415" w:hanging="360"/>
      </w:pPr>
      <w:rPr>
        <w:rFonts w:ascii="Courier New" w:hAnsi="Courier New" w:cs="Courier New" w:hint="default"/>
      </w:rPr>
    </w:lvl>
    <w:lvl w:ilvl="2" w:tplc="04090005" w:tentative="1">
      <w:start w:val="1"/>
      <w:numFmt w:val="bullet"/>
      <w:lvlText w:val=""/>
      <w:lvlJc w:val="left"/>
      <w:pPr>
        <w:ind w:left="6135" w:hanging="360"/>
      </w:pPr>
      <w:rPr>
        <w:rFonts w:ascii="Wingdings" w:hAnsi="Wingdings" w:hint="default"/>
      </w:rPr>
    </w:lvl>
    <w:lvl w:ilvl="3" w:tplc="04090001" w:tentative="1">
      <w:start w:val="1"/>
      <w:numFmt w:val="bullet"/>
      <w:lvlText w:val=""/>
      <w:lvlJc w:val="left"/>
      <w:pPr>
        <w:ind w:left="6855" w:hanging="360"/>
      </w:pPr>
      <w:rPr>
        <w:rFonts w:ascii="Symbol" w:hAnsi="Symbol" w:hint="default"/>
      </w:rPr>
    </w:lvl>
    <w:lvl w:ilvl="4" w:tplc="04090003" w:tentative="1">
      <w:start w:val="1"/>
      <w:numFmt w:val="bullet"/>
      <w:lvlText w:val="o"/>
      <w:lvlJc w:val="left"/>
      <w:pPr>
        <w:ind w:left="7575" w:hanging="360"/>
      </w:pPr>
      <w:rPr>
        <w:rFonts w:ascii="Courier New" w:hAnsi="Courier New" w:cs="Courier New" w:hint="default"/>
      </w:rPr>
    </w:lvl>
    <w:lvl w:ilvl="5" w:tplc="04090005" w:tentative="1">
      <w:start w:val="1"/>
      <w:numFmt w:val="bullet"/>
      <w:lvlText w:val=""/>
      <w:lvlJc w:val="left"/>
      <w:pPr>
        <w:ind w:left="8295" w:hanging="360"/>
      </w:pPr>
      <w:rPr>
        <w:rFonts w:ascii="Wingdings" w:hAnsi="Wingdings" w:hint="default"/>
      </w:rPr>
    </w:lvl>
    <w:lvl w:ilvl="6" w:tplc="04090001" w:tentative="1">
      <w:start w:val="1"/>
      <w:numFmt w:val="bullet"/>
      <w:lvlText w:val=""/>
      <w:lvlJc w:val="left"/>
      <w:pPr>
        <w:ind w:left="9015" w:hanging="360"/>
      </w:pPr>
      <w:rPr>
        <w:rFonts w:ascii="Symbol" w:hAnsi="Symbol" w:hint="default"/>
      </w:rPr>
    </w:lvl>
    <w:lvl w:ilvl="7" w:tplc="04090003" w:tentative="1">
      <w:start w:val="1"/>
      <w:numFmt w:val="bullet"/>
      <w:lvlText w:val="o"/>
      <w:lvlJc w:val="left"/>
      <w:pPr>
        <w:ind w:left="9735" w:hanging="360"/>
      </w:pPr>
      <w:rPr>
        <w:rFonts w:ascii="Courier New" w:hAnsi="Courier New" w:cs="Courier New" w:hint="default"/>
      </w:rPr>
    </w:lvl>
    <w:lvl w:ilvl="8" w:tplc="04090005" w:tentative="1">
      <w:start w:val="1"/>
      <w:numFmt w:val="bullet"/>
      <w:lvlText w:val=""/>
      <w:lvlJc w:val="left"/>
      <w:pPr>
        <w:ind w:left="10455" w:hanging="360"/>
      </w:pPr>
      <w:rPr>
        <w:rFonts w:ascii="Wingdings" w:hAnsi="Wingdings" w:hint="default"/>
      </w:rPr>
    </w:lvl>
  </w:abstractNum>
  <w:abstractNum w:abstractNumId="3" w15:restartNumberingAfterBreak="0">
    <w:nsid w:val="128947D4"/>
    <w:multiLevelType w:val="hybridMultilevel"/>
    <w:tmpl w:val="5066C3F6"/>
    <w:lvl w:ilvl="0" w:tplc="56BE073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4E25D4E"/>
    <w:multiLevelType w:val="hybridMultilevel"/>
    <w:tmpl w:val="1402E4E8"/>
    <w:lvl w:ilvl="0" w:tplc="3A72861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1BB52A3C"/>
    <w:multiLevelType w:val="hybridMultilevel"/>
    <w:tmpl w:val="D6366DA2"/>
    <w:lvl w:ilvl="0" w:tplc="5EBA5A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D9E74C4"/>
    <w:multiLevelType w:val="hybridMultilevel"/>
    <w:tmpl w:val="4E127ABA"/>
    <w:lvl w:ilvl="0" w:tplc="C46AB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711439"/>
    <w:multiLevelType w:val="hybridMultilevel"/>
    <w:tmpl w:val="2950258A"/>
    <w:lvl w:ilvl="0" w:tplc="92F439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8B357B"/>
    <w:multiLevelType w:val="hybridMultilevel"/>
    <w:tmpl w:val="BA2CAF6C"/>
    <w:lvl w:ilvl="0" w:tplc="92F4392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2330CE"/>
    <w:multiLevelType w:val="hybridMultilevel"/>
    <w:tmpl w:val="0BB2110E"/>
    <w:lvl w:ilvl="0" w:tplc="1376F05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C79286F"/>
    <w:multiLevelType w:val="hybridMultilevel"/>
    <w:tmpl w:val="EF981A1E"/>
    <w:lvl w:ilvl="0" w:tplc="92F439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540AAE"/>
    <w:multiLevelType w:val="hybridMultilevel"/>
    <w:tmpl w:val="08F293D6"/>
    <w:lvl w:ilvl="0" w:tplc="359E7D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F00325"/>
    <w:multiLevelType w:val="hybridMultilevel"/>
    <w:tmpl w:val="C6809F12"/>
    <w:lvl w:ilvl="0" w:tplc="ED00AC4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44189C"/>
    <w:multiLevelType w:val="hybridMultilevel"/>
    <w:tmpl w:val="23389488"/>
    <w:lvl w:ilvl="0" w:tplc="629EB7A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408789D"/>
    <w:multiLevelType w:val="hybridMultilevel"/>
    <w:tmpl w:val="D92CF8A2"/>
    <w:lvl w:ilvl="0" w:tplc="C1020C0E">
      <w:start w:val="3"/>
      <w:numFmt w:val="bullet"/>
      <w:lvlText w:val="-"/>
      <w:lvlJc w:val="left"/>
      <w:pPr>
        <w:ind w:left="1080" w:hanging="360"/>
      </w:pPr>
      <w:rPr>
        <w:rFonts w:ascii="Times New Roman" w:eastAsia="Times New Roman" w:hAnsi="Times New Roman" w:cs="Times New Roman" w:hint="default"/>
        <w:color w:val="FF000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F855E6"/>
    <w:multiLevelType w:val="hybridMultilevel"/>
    <w:tmpl w:val="DC2AB3DE"/>
    <w:lvl w:ilvl="0" w:tplc="E662E586">
      <w:start w:val="2"/>
      <w:numFmt w:val="bullet"/>
      <w:lvlText w:val="-"/>
      <w:lvlJc w:val="left"/>
      <w:pPr>
        <w:ind w:left="720" w:hanging="360"/>
      </w:pPr>
      <w:rPr>
        <w:rFonts w:ascii="Times New Roman" w:eastAsia="Arial"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2E6364"/>
    <w:multiLevelType w:val="hybridMultilevel"/>
    <w:tmpl w:val="6DDAAC98"/>
    <w:lvl w:ilvl="0" w:tplc="C1020C0E">
      <w:start w:val="3"/>
      <w:numFmt w:val="bullet"/>
      <w:lvlText w:val="-"/>
      <w:lvlJc w:val="left"/>
      <w:pPr>
        <w:ind w:left="720" w:hanging="360"/>
      </w:pPr>
      <w:rPr>
        <w:rFonts w:ascii="Times New Roman" w:eastAsia="Times New Roman" w:hAnsi="Times New Roman" w:cs="Times New Roman" w:hint="default"/>
        <w:color w:val="FF0000"/>
        <w:sz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99069B"/>
    <w:multiLevelType w:val="hybridMultilevel"/>
    <w:tmpl w:val="67187276"/>
    <w:lvl w:ilvl="0" w:tplc="371C993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CA378B4"/>
    <w:multiLevelType w:val="hybridMultilevel"/>
    <w:tmpl w:val="EB8E4F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594DA8"/>
    <w:multiLevelType w:val="hybridMultilevel"/>
    <w:tmpl w:val="B466611A"/>
    <w:lvl w:ilvl="0" w:tplc="92F4392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213CD0"/>
    <w:multiLevelType w:val="hybridMultilevel"/>
    <w:tmpl w:val="337CA8C2"/>
    <w:lvl w:ilvl="0" w:tplc="CB308DC2">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1" w15:restartNumberingAfterBreak="0">
    <w:nsid w:val="7F19430F"/>
    <w:multiLevelType w:val="hybridMultilevel"/>
    <w:tmpl w:val="8E1C2C64"/>
    <w:lvl w:ilvl="0" w:tplc="92F439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936EE2"/>
    <w:multiLevelType w:val="multilevel"/>
    <w:tmpl w:val="F8B011F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204829835">
    <w:abstractNumId w:val="15"/>
  </w:num>
  <w:num w:numId="2" w16cid:durableId="1649672572">
    <w:abstractNumId w:val="13"/>
  </w:num>
  <w:num w:numId="3" w16cid:durableId="192500737">
    <w:abstractNumId w:val="20"/>
  </w:num>
  <w:num w:numId="4" w16cid:durableId="301543249">
    <w:abstractNumId w:val="22"/>
  </w:num>
  <w:num w:numId="5" w16cid:durableId="2108770532">
    <w:abstractNumId w:val="6"/>
  </w:num>
  <w:num w:numId="6" w16cid:durableId="357119424">
    <w:abstractNumId w:val="11"/>
  </w:num>
  <w:num w:numId="7" w16cid:durableId="1936204147">
    <w:abstractNumId w:val="18"/>
  </w:num>
  <w:num w:numId="8" w16cid:durableId="1566380828">
    <w:abstractNumId w:val="3"/>
  </w:num>
  <w:num w:numId="9" w16cid:durableId="1801454396">
    <w:abstractNumId w:val="9"/>
  </w:num>
  <w:num w:numId="10" w16cid:durableId="1077021060">
    <w:abstractNumId w:val="1"/>
  </w:num>
  <w:num w:numId="11" w16cid:durableId="1644122671">
    <w:abstractNumId w:val="12"/>
  </w:num>
  <w:num w:numId="12" w16cid:durableId="278494533">
    <w:abstractNumId w:val="14"/>
  </w:num>
  <w:num w:numId="13" w16cid:durableId="174420184">
    <w:abstractNumId w:val="5"/>
  </w:num>
  <w:num w:numId="14" w16cid:durableId="514930068">
    <w:abstractNumId w:val="4"/>
  </w:num>
  <w:num w:numId="15" w16cid:durableId="279455911">
    <w:abstractNumId w:val="10"/>
  </w:num>
  <w:num w:numId="16" w16cid:durableId="40717213">
    <w:abstractNumId w:val="19"/>
  </w:num>
  <w:num w:numId="17" w16cid:durableId="764813206">
    <w:abstractNumId w:val="0"/>
  </w:num>
  <w:num w:numId="18" w16cid:durableId="1959526449">
    <w:abstractNumId w:val="16"/>
  </w:num>
  <w:num w:numId="19" w16cid:durableId="31077995">
    <w:abstractNumId w:val="8"/>
  </w:num>
  <w:num w:numId="20" w16cid:durableId="1919749777">
    <w:abstractNumId w:val="7"/>
  </w:num>
  <w:num w:numId="21" w16cid:durableId="760224083">
    <w:abstractNumId w:val="21"/>
  </w:num>
  <w:num w:numId="22" w16cid:durableId="527106347">
    <w:abstractNumId w:val="17"/>
  </w:num>
  <w:num w:numId="23" w16cid:durableId="85003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93"/>
    <w:rsid w:val="00000F0C"/>
    <w:rsid w:val="000075DE"/>
    <w:rsid w:val="00011DE2"/>
    <w:rsid w:val="00015957"/>
    <w:rsid w:val="0001711A"/>
    <w:rsid w:val="00017167"/>
    <w:rsid w:val="000207CA"/>
    <w:rsid w:val="0002550B"/>
    <w:rsid w:val="00026988"/>
    <w:rsid w:val="00031526"/>
    <w:rsid w:val="00031527"/>
    <w:rsid w:val="00034343"/>
    <w:rsid w:val="00037972"/>
    <w:rsid w:val="000402D7"/>
    <w:rsid w:val="00040EF0"/>
    <w:rsid w:val="00045F84"/>
    <w:rsid w:val="0005409E"/>
    <w:rsid w:val="00056344"/>
    <w:rsid w:val="00057064"/>
    <w:rsid w:val="000610A3"/>
    <w:rsid w:val="00064B93"/>
    <w:rsid w:val="00065316"/>
    <w:rsid w:val="000666AB"/>
    <w:rsid w:val="000678D8"/>
    <w:rsid w:val="00070288"/>
    <w:rsid w:val="0007046D"/>
    <w:rsid w:val="000705BC"/>
    <w:rsid w:val="000709B0"/>
    <w:rsid w:val="00073218"/>
    <w:rsid w:val="000750A7"/>
    <w:rsid w:val="0008253B"/>
    <w:rsid w:val="00085E57"/>
    <w:rsid w:val="00092744"/>
    <w:rsid w:val="00097ED7"/>
    <w:rsid w:val="000A516C"/>
    <w:rsid w:val="000A566C"/>
    <w:rsid w:val="000A59CC"/>
    <w:rsid w:val="000B03AD"/>
    <w:rsid w:val="000B125C"/>
    <w:rsid w:val="000B30BB"/>
    <w:rsid w:val="000B4E40"/>
    <w:rsid w:val="000C0615"/>
    <w:rsid w:val="000C1074"/>
    <w:rsid w:val="000C231A"/>
    <w:rsid w:val="000C5EE4"/>
    <w:rsid w:val="000C76DF"/>
    <w:rsid w:val="000D6A18"/>
    <w:rsid w:val="000E18A5"/>
    <w:rsid w:val="000E512F"/>
    <w:rsid w:val="000E551B"/>
    <w:rsid w:val="000E6015"/>
    <w:rsid w:val="000E70F2"/>
    <w:rsid w:val="000F253F"/>
    <w:rsid w:val="000F3CD1"/>
    <w:rsid w:val="000F6643"/>
    <w:rsid w:val="001038A9"/>
    <w:rsid w:val="0010471B"/>
    <w:rsid w:val="001048E2"/>
    <w:rsid w:val="0010656A"/>
    <w:rsid w:val="00110B6D"/>
    <w:rsid w:val="00113BA9"/>
    <w:rsid w:val="001166C7"/>
    <w:rsid w:val="00120A34"/>
    <w:rsid w:val="001212E1"/>
    <w:rsid w:val="00124597"/>
    <w:rsid w:val="00126C88"/>
    <w:rsid w:val="00131F56"/>
    <w:rsid w:val="00132ADC"/>
    <w:rsid w:val="001378A0"/>
    <w:rsid w:val="00144113"/>
    <w:rsid w:val="00157614"/>
    <w:rsid w:val="001619D8"/>
    <w:rsid w:val="00165BB9"/>
    <w:rsid w:val="00173A8A"/>
    <w:rsid w:val="001752D6"/>
    <w:rsid w:val="00175685"/>
    <w:rsid w:val="0017715B"/>
    <w:rsid w:val="00177579"/>
    <w:rsid w:val="001909A1"/>
    <w:rsid w:val="001930D0"/>
    <w:rsid w:val="00193567"/>
    <w:rsid w:val="001A55AC"/>
    <w:rsid w:val="001A6989"/>
    <w:rsid w:val="001A6F35"/>
    <w:rsid w:val="001B5517"/>
    <w:rsid w:val="001C028F"/>
    <w:rsid w:val="001C66D5"/>
    <w:rsid w:val="001D034C"/>
    <w:rsid w:val="001D0FA0"/>
    <w:rsid w:val="001D2C91"/>
    <w:rsid w:val="001D4F21"/>
    <w:rsid w:val="001D6CDE"/>
    <w:rsid w:val="001E08E0"/>
    <w:rsid w:val="001E6AA7"/>
    <w:rsid w:val="001E78C8"/>
    <w:rsid w:val="001E7F56"/>
    <w:rsid w:val="001F0A99"/>
    <w:rsid w:val="001F1DD6"/>
    <w:rsid w:val="001F21B9"/>
    <w:rsid w:val="001F3497"/>
    <w:rsid w:val="001F39B3"/>
    <w:rsid w:val="001F3A55"/>
    <w:rsid w:val="001F3BC0"/>
    <w:rsid w:val="001F40AE"/>
    <w:rsid w:val="001F6593"/>
    <w:rsid w:val="00201C94"/>
    <w:rsid w:val="00204437"/>
    <w:rsid w:val="00212B44"/>
    <w:rsid w:val="002267A7"/>
    <w:rsid w:val="00227EFB"/>
    <w:rsid w:val="00233306"/>
    <w:rsid w:val="00235C99"/>
    <w:rsid w:val="00236F5B"/>
    <w:rsid w:val="0024002C"/>
    <w:rsid w:val="00240BED"/>
    <w:rsid w:val="0024104D"/>
    <w:rsid w:val="00244C8E"/>
    <w:rsid w:val="00245675"/>
    <w:rsid w:val="0024771D"/>
    <w:rsid w:val="00247E98"/>
    <w:rsid w:val="00252511"/>
    <w:rsid w:val="002525A6"/>
    <w:rsid w:val="0025314F"/>
    <w:rsid w:val="00261ED6"/>
    <w:rsid w:val="002678B1"/>
    <w:rsid w:val="00267D16"/>
    <w:rsid w:val="00267FDE"/>
    <w:rsid w:val="00275C70"/>
    <w:rsid w:val="002777B4"/>
    <w:rsid w:val="002777E1"/>
    <w:rsid w:val="00280442"/>
    <w:rsid w:val="002804EC"/>
    <w:rsid w:val="00281FDA"/>
    <w:rsid w:val="0028257C"/>
    <w:rsid w:val="00285530"/>
    <w:rsid w:val="00287222"/>
    <w:rsid w:val="00290825"/>
    <w:rsid w:val="0029271C"/>
    <w:rsid w:val="00292A30"/>
    <w:rsid w:val="00294080"/>
    <w:rsid w:val="00294585"/>
    <w:rsid w:val="0029499A"/>
    <w:rsid w:val="002A444E"/>
    <w:rsid w:val="002A547A"/>
    <w:rsid w:val="002A72DE"/>
    <w:rsid w:val="002B04DD"/>
    <w:rsid w:val="002B07F6"/>
    <w:rsid w:val="002B6893"/>
    <w:rsid w:val="002C4F63"/>
    <w:rsid w:val="002C67D8"/>
    <w:rsid w:val="002D329E"/>
    <w:rsid w:val="002E631F"/>
    <w:rsid w:val="002F58F9"/>
    <w:rsid w:val="002F600B"/>
    <w:rsid w:val="002F6355"/>
    <w:rsid w:val="002F6A7E"/>
    <w:rsid w:val="002F6CB7"/>
    <w:rsid w:val="002F729D"/>
    <w:rsid w:val="003025FC"/>
    <w:rsid w:val="00305F92"/>
    <w:rsid w:val="00305FA9"/>
    <w:rsid w:val="003062BD"/>
    <w:rsid w:val="003066FF"/>
    <w:rsid w:val="00314E06"/>
    <w:rsid w:val="00317127"/>
    <w:rsid w:val="003205BB"/>
    <w:rsid w:val="00323D4D"/>
    <w:rsid w:val="00325FB3"/>
    <w:rsid w:val="0032728C"/>
    <w:rsid w:val="00327964"/>
    <w:rsid w:val="00334F86"/>
    <w:rsid w:val="00334FD4"/>
    <w:rsid w:val="003356BA"/>
    <w:rsid w:val="00335DF4"/>
    <w:rsid w:val="00336297"/>
    <w:rsid w:val="00341BF8"/>
    <w:rsid w:val="00342F95"/>
    <w:rsid w:val="00354E9D"/>
    <w:rsid w:val="003565CC"/>
    <w:rsid w:val="003572C7"/>
    <w:rsid w:val="00360113"/>
    <w:rsid w:val="003644AC"/>
    <w:rsid w:val="00371B89"/>
    <w:rsid w:val="00373E48"/>
    <w:rsid w:val="00373F21"/>
    <w:rsid w:val="00374CAA"/>
    <w:rsid w:val="00374E1A"/>
    <w:rsid w:val="00374F98"/>
    <w:rsid w:val="0037610F"/>
    <w:rsid w:val="003829A3"/>
    <w:rsid w:val="00385DEA"/>
    <w:rsid w:val="00391974"/>
    <w:rsid w:val="0039495A"/>
    <w:rsid w:val="00397008"/>
    <w:rsid w:val="003A5C24"/>
    <w:rsid w:val="003B5129"/>
    <w:rsid w:val="003B61C5"/>
    <w:rsid w:val="003B682B"/>
    <w:rsid w:val="003B79E6"/>
    <w:rsid w:val="003C1D53"/>
    <w:rsid w:val="003C2466"/>
    <w:rsid w:val="003C28F2"/>
    <w:rsid w:val="003C7168"/>
    <w:rsid w:val="003D3A1C"/>
    <w:rsid w:val="003D42A8"/>
    <w:rsid w:val="003D6C94"/>
    <w:rsid w:val="003E2961"/>
    <w:rsid w:val="003F26D4"/>
    <w:rsid w:val="003F3CB9"/>
    <w:rsid w:val="003F60E8"/>
    <w:rsid w:val="004010B5"/>
    <w:rsid w:val="00406479"/>
    <w:rsid w:val="00411F74"/>
    <w:rsid w:val="004131EE"/>
    <w:rsid w:val="00416D3B"/>
    <w:rsid w:val="0042292F"/>
    <w:rsid w:val="0043373A"/>
    <w:rsid w:val="00434186"/>
    <w:rsid w:val="00435FD2"/>
    <w:rsid w:val="004419C1"/>
    <w:rsid w:val="004421F4"/>
    <w:rsid w:val="00443DA5"/>
    <w:rsid w:val="0044564F"/>
    <w:rsid w:val="00450B51"/>
    <w:rsid w:val="00451B51"/>
    <w:rsid w:val="004548B5"/>
    <w:rsid w:val="004549EA"/>
    <w:rsid w:val="004565EB"/>
    <w:rsid w:val="00456948"/>
    <w:rsid w:val="004574CF"/>
    <w:rsid w:val="004618F2"/>
    <w:rsid w:val="00465110"/>
    <w:rsid w:val="00465926"/>
    <w:rsid w:val="00473F80"/>
    <w:rsid w:val="0047630D"/>
    <w:rsid w:val="00477A97"/>
    <w:rsid w:val="004833B0"/>
    <w:rsid w:val="00484E8E"/>
    <w:rsid w:val="00486A1E"/>
    <w:rsid w:val="00487466"/>
    <w:rsid w:val="00496FF5"/>
    <w:rsid w:val="004A2438"/>
    <w:rsid w:val="004A30F7"/>
    <w:rsid w:val="004A63AF"/>
    <w:rsid w:val="004B5115"/>
    <w:rsid w:val="004C7F76"/>
    <w:rsid w:val="004D0612"/>
    <w:rsid w:val="004D11FC"/>
    <w:rsid w:val="004D2927"/>
    <w:rsid w:val="004D39D7"/>
    <w:rsid w:val="004D4372"/>
    <w:rsid w:val="004D59CB"/>
    <w:rsid w:val="004E13BC"/>
    <w:rsid w:val="004E5CD6"/>
    <w:rsid w:val="004F3BDB"/>
    <w:rsid w:val="004F4B67"/>
    <w:rsid w:val="004F4D41"/>
    <w:rsid w:val="004F4ED2"/>
    <w:rsid w:val="004F5885"/>
    <w:rsid w:val="004F58CE"/>
    <w:rsid w:val="0050018F"/>
    <w:rsid w:val="005036BE"/>
    <w:rsid w:val="005056B1"/>
    <w:rsid w:val="005076DF"/>
    <w:rsid w:val="00511454"/>
    <w:rsid w:val="00512EEF"/>
    <w:rsid w:val="00513118"/>
    <w:rsid w:val="00515808"/>
    <w:rsid w:val="00526919"/>
    <w:rsid w:val="0053187E"/>
    <w:rsid w:val="00533B97"/>
    <w:rsid w:val="00535C1A"/>
    <w:rsid w:val="0054253B"/>
    <w:rsid w:val="00543B90"/>
    <w:rsid w:val="00544956"/>
    <w:rsid w:val="00551B07"/>
    <w:rsid w:val="005555F0"/>
    <w:rsid w:val="00557135"/>
    <w:rsid w:val="0055787B"/>
    <w:rsid w:val="0056026E"/>
    <w:rsid w:val="00562DA6"/>
    <w:rsid w:val="005635A4"/>
    <w:rsid w:val="005654ED"/>
    <w:rsid w:val="005730DC"/>
    <w:rsid w:val="00573695"/>
    <w:rsid w:val="00577D29"/>
    <w:rsid w:val="00581D62"/>
    <w:rsid w:val="0058261A"/>
    <w:rsid w:val="005839AF"/>
    <w:rsid w:val="0058433C"/>
    <w:rsid w:val="00590A3A"/>
    <w:rsid w:val="005A2001"/>
    <w:rsid w:val="005A2044"/>
    <w:rsid w:val="005A5635"/>
    <w:rsid w:val="005A611A"/>
    <w:rsid w:val="005A6EEA"/>
    <w:rsid w:val="005B3F78"/>
    <w:rsid w:val="005B6359"/>
    <w:rsid w:val="005B6DC9"/>
    <w:rsid w:val="005C13C0"/>
    <w:rsid w:val="005C19F8"/>
    <w:rsid w:val="005C39E1"/>
    <w:rsid w:val="005D05C7"/>
    <w:rsid w:val="005D624A"/>
    <w:rsid w:val="005E1DED"/>
    <w:rsid w:val="005E4F73"/>
    <w:rsid w:val="005E7DF0"/>
    <w:rsid w:val="005F3CBF"/>
    <w:rsid w:val="005F502C"/>
    <w:rsid w:val="005F6E90"/>
    <w:rsid w:val="005F7547"/>
    <w:rsid w:val="00605F09"/>
    <w:rsid w:val="00627CA7"/>
    <w:rsid w:val="006305D6"/>
    <w:rsid w:val="006357BC"/>
    <w:rsid w:val="00636414"/>
    <w:rsid w:val="00643B25"/>
    <w:rsid w:val="00644507"/>
    <w:rsid w:val="00650556"/>
    <w:rsid w:val="00650D23"/>
    <w:rsid w:val="006517C3"/>
    <w:rsid w:val="00653333"/>
    <w:rsid w:val="00653543"/>
    <w:rsid w:val="00655307"/>
    <w:rsid w:val="00660C6A"/>
    <w:rsid w:val="00664702"/>
    <w:rsid w:val="00672DEA"/>
    <w:rsid w:val="00677C71"/>
    <w:rsid w:val="00680F70"/>
    <w:rsid w:val="00681BA7"/>
    <w:rsid w:val="00684D26"/>
    <w:rsid w:val="006864C7"/>
    <w:rsid w:val="00691031"/>
    <w:rsid w:val="0069160F"/>
    <w:rsid w:val="0069200F"/>
    <w:rsid w:val="00696416"/>
    <w:rsid w:val="006967EC"/>
    <w:rsid w:val="006A0311"/>
    <w:rsid w:val="006A14DE"/>
    <w:rsid w:val="006A356E"/>
    <w:rsid w:val="006A37D5"/>
    <w:rsid w:val="006A6DA0"/>
    <w:rsid w:val="006B14CE"/>
    <w:rsid w:val="006B1D8D"/>
    <w:rsid w:val="006B32E1"/>
    <w:rsid w:val="006C0D4A"/>
    <w:rsid w:val="006C11E1"/>
    <w:rsid w:val="006C33E0"/>
    <w:rsid w:val="006C3562"/>
    <w:rsid w:val="006C3D87"/>
    <w:rsid w:val="006C5EF3"/>
    <w:rsid w:val="006C701B"/>
    <w:rsid w:val="006D7873"/>
    <w:rsid w:val="006E3375"/>
    <w:rsid w:val="006F09E3"/>
    <w:rsid w:val="007023BC"/>
    <w:rsid w:val="00712C79"/>
    <w:rsid w:val="007220A7"/>
    <w:rsid w:val="007226DC"/>
    <w:rsid w:val="00726307"/>
    <w:rsid w:val="00726EF0"/>
    <w:rsid w:val="0073684D"/>
    <w:rsid w:val="00743DF8"/>
    <w:rsid w:val="00746442"/>
    <w:rsid w:val="00746D67"/>
    <w:rsid w:val="00756BAC"/>
    <w:rsid w:val="00757FE0"/>
    <w:rsid w:val="00761544"/>
    <w:rsid w:val="00765140"/>
    <w:rsid w:val="00767C2D"/>
    <w:rsid w:val="00777ADA"/>
    <w:rsid w:val="0078133B"/>
    <w:rsid w:val="00782DA3"/>
    <w:rsid w:val="00792F35"/>
    <w:rsid w:val="007A283F"/>
    <w:rsid w:val="007A69C0"/>
    <w:rsid w:val="007A6CBD"/>
    <w:rsid w:val="007B2F02"/>
    <w:rsid w:val="007B4084"/>
    <w:rsid w:val="007B7087"/>
    <w:rsid w:val="007C0F6A"/>
    <w:rsid w:val="007C3433"/>
    <w:rsid w:val="007C712C"/>
    <w:rsid w:val="007D099F"/>
    <w:rsid w:val="007D2320"/>
    <w:rsid w:val="007D5D9F"/>
    <w:rsid w:val="007D6638"/>
    <w:rsid w:val="007E4576"/>
    <w:rsid w:val="007F1B08"/>
    <w:rsid w:val="007F1E3D"/>
    <w:rsid w:val="007F23E1"/>
    <w:rsid w:val="007F685C"/>
    <w:rsid w:val="00804E88"/>
    <w:rsid w:val="00810C7C"/>
    <w:rsid w:val="00811AFE"/>
    <w:rsid w:val="008121FE"/>
    <w:rsid w:val="008170E4"/>
    <w:rsid w:val="0081785F"/>
    <w:rsid w:val="00822B62"/>
    <w:rsid w:val="00823477"/>
    <w:rsid w:val="00827897"/>
    <w:rsid w:val="0083232A"/>
    <w:rsid w:val="00833766"/>
    <w:rsid w:val="008370D4"/>
    <w:rsid w:val="00837AEE"/>
    <w:rsid w:val="00840FA8"/>
    <w:rsid w:val="00845281"/>
    <w:rsid w:val="0085140A"/>
    <w:rsid w:val="0086570F"/>
    <w:rsid w:val="00867059"/>
    <w:rsid w:val="00871F40"/>
    <w:rsid w:val="008724A5"/>
    <w:rsid w:val="00872DA2"/>
    <w:rsid w:val="00877C9A"/>
    <w:rsid w:val="008867A3"/>
    <w:rsid w:val="00887915"/>
    <w:rsid w:val="0089305A"/>
    <w:rsid w:val="008A04F7"/>
    <w:rsid w:val="008A0B84"/>
    <w:rsid w:val="008A41EA"/>
    <w:rsid w:val="008A6DE0"/>
    <w:rsid w:val="008A6E43"/>
    <w:rsid w:val="008A707C"/>
    <w:rsid w:val="008A778F"/>
    <w:rsid w:val="008B3655"/>
    <w:rsid w:val="008B6ED4"/>
    <w:rsid w:val="008B73DC"/>
    <w:rsid w:val="008C289C"/>
    <w:rsid w:val="008C2989"/>
    <w:rsid w:val="008C3E94"/>
    <w:rsid w:val="008C4824"/>
    <w:rsid w:val="008C4CBA"/>
    <w:rsid w:val="008C56FD"/>
    <w:rsid w:val="008C6B8A"/>
    <w:rsid w:val="008D22B2"/>
    <w:rsid w:val="008D2F4A"/>
    <w:rsid w:val="008D4ABF"/>
    <w:rsid w:val="008D788A"/>
    <w:rsid w:val="008E403A"/>
    <w:rsid w:val="008E53F1"/>
    <w:rsid w:val="008E60AA"/>
    <w:rsid w:val="008F58E2"/>
    <w:rsid w:val="008F5CC7"/>
    <w:rsid w:val="00900BDF"/>
    <w:rsid w:val="009029DA"/>
    <w:rsid w:val="00910D84"/>
    <w:rsid w:val="009116F5"/>
    <w:rsid w:val="00911E13"/>
    <w:rsid w:val="00911F0A"/>
    <w:rsid w:val="009172A1"/>
    <w:rsid w:val="009213A9"/>
    <w:rsid w:val="009241D7"/>
    <w:rsid w:val="009246E7"/>
    <w:rsid w:val="00925948"/>
    <w:rsid w:val="009304C9"/>
    <w:rsid w:val="00941E8B"/>
    <w:rsid w:val="00942292"/>
    <w:rsid w:val="00945277"/>
    <w:rsid w:val="0095353C"/>
    <w:rsid w:val="009540F6"/>
    <w:rsid w:val="009576C9"/>
    <w:rsid w:val="00963249"/>
    <w:rsid w:val="00963745"/>
    <w:rsid w:val="00971181"/>
    <w:rsid w:val="00972EAF"/>
    <w:rsid w:val="00974224"/>
    <w:rsid w:val="00982078"/>
    <w:rsid w:val="00982B92"/>
    <w:rsid w:val="00983CB1"/>
    <w:rsid w:val="0098449A"/>
    <w:rsid w:val="00985C86"/>
    <w:rsid w:val="00987C99"/>
    <w:rsid w:val="00992359"/>
    <w:rsid w:val="009928AD"/>
    <w:rsid w:val="00993DE8"/>
    <w:rsid w:val="009A0D10"/>
    <w:rsid w:val="009A739F"/>
    <w:rsid w:val="009B7D9A"/>
    <w:rsid w:val="009C2167"/>
    <w:rsid w:val="009C26D8"/>
    <w:rsid w:val="009C7D66"/>
    <w:rsid w:val="009D260F"/>
    <w:rsid w:val="009D4141"/>
    <w:rsid w:val="009D74E5"/>
    <w:rsid w:val="009E0546"/>
    <w:rsid w:val="009E2B6C"/>
    <w:rsid w:val="009E2E3F"/>
    <w:rsid w:val="009E6B7A"/>
    <w:rsid w:val="009F2DA3"/>
    <w:rsid w:val="009F6901"/>
    <w:rsid w:val="009F7DE3"/>
    <w:rsid w:val="00A00535"/>
    <w:rsid w:val="00A00E14"/>
    <w:rsid w:val="00A10E96"/>
    <w:rsid w:val="00A134DF"/>
    <w:rsid w:val="00A14371"/>
    <w:rsid w:val="00A16AA9"/>
    <w:rsid w:val="00A16BC4"/>
    <w:rsid w:val="00A17EE3"/>
    <w:rsid w:val="00A2557E"/>
    <w:rsid w:val="00A31AD6"/>
    <w:rsid w:val="00A3346C"/>
    <w:rsid w:val="00A37623"/>
    <w:rsid w:val="00A44931"/>
    <w:rsid w:val="00A4707B"/>
    <w:rsid w:val="00A50910"/>
    <w:rsid w:val="00A50F8D"/>
    <w:rsid w:val="00A51E42"/>
    <w:rsid w:val="00A62264"/>
    <w:rsid w:val="00A64D3B"/>
    <w:rsid w:val="00A66F7D"/>
    <w:rsid w:val="00A7605F"/>
    <w:rsid w:val="00A82FD0"/>
    <w:rsid w:val="00A838EC"/>
    <w:rsid w:val="00A864B3"/>
    <w:rsid w:val="00A86E07"/>
    <w:rsid w:val="00A92A1C"/>
    <w:rsid w:val="00A93CFB"/>
    <w:rsid w:val="00A94C17"/>
    <w:rsid w:val="00A95F2C"/>
    <w:rsid w:val="00AA003D"/>
    <w:rsid w:val="00AA75D2"/>
    <w:rsid w:val="00AA778E"/>
    <w:rsid w:val="00AB17F1"/>
    <w:rsid w:val="00AB2954"/>
    <w:rsid w:val="00AB61E7"/>
    <w:rsid w:val="00AB69C7"/>
    <w:rsid w:val="00AB6A66"/>
    <w:rsid w:val="00AD64A2"/>
    <w:rsid w:val="00AE1BF9"/>
    <w:rsid w:val="00AE3083"/>
    <w:rsid w:val="00AE41BE"/>
    <w:rsid w:val="00AF2048"/>
    <w:rsid w:val="00AF5555"/>
    <w:rsid w:val="00AF7511"/>
    <w:rsid w:val="00B031B5"/>
    <w:rsid w:val="00B03DC0"/>
    <w:rsid w:val="00B07908"/>
    <w:rsid w:val="00B12B13"/>
    <w:rsid w:val="00B12BF6"/>
    <w:rsid w:val="00B21088"/>
    <w:rsid w:val="00B23F77"/>
    <w:rsid w:val="00B3109D"/>
    <w:rsid w:val="00B35826"/>
    <w:rsid w:val="00B42353"/>
    <w:rsid w:val="00B428ED"/>
    <w:rsid w:val="00B470B1"/>
    <w:rsid w:val="00B47825"/>
    <w:rsid w:val="00B526D5"/>
    <w:rsid w:val="00B56017"/>
    <w:rsid w:val="00B567AA"/>
    <w:rsid w:val="00B62AD1"/>
    <w:rsid w:val="00B62EAA"/>
    <w:rsid w:val="00B64DA8"/>
    <w:rsid w:val="00B67007"/>
    <w:rsid w:val="00B67782"/>
    <w:rsid w:val="00B700DA"/>
    <w:rsid w:val="00B73D17"/>
    <w:rsid w:val="00B7691B"/>
    <w:rsid w:val="00B76993"/>
    <w:rsid w:val="00B77E93"/>
    <w:rsid w:val="00B81B3D"/>
    <w:rsid w:val="00B83EEE"/>
    <w:rsid w:val="00B84BDE"/>
    <w:rsid w:val="00B86F66"/>
    <w:rsid w:val="00B9227A"/>
    <w:rsid w:val="00B93598"/>
    <w:rsid w:val="00B967AC"/>
    <w:rsid w:val="00BA4BD5"/>
    <w:rsid w:val="00BB101D"/>
    <w:rsid w:val="00BB45DD"/>
    <w:rsid w:val="00BB77F1"/>
    <w:rsid w:val="00BC1E40"/>
    <w:rsid w:val="00BC29E5"/>
    <w:rsid w:val="00BC30F9"/>
    <w:rsid w:val="00BC35FF"/>
    <w:rsid w:val="00BC5506"/>
    <w:rsid w:val="00BD5A54"/>
    <w:rsid w:val="00BD5B0B"/>
    <w:rsid w:val="00BE0557"/>
    <w:rsid w:val="00BE0DA9"/>
    <w:rsid w:val="00BE3346"/>
    <w:rsid w:val="00BE4793"/>
    <w:rsid w:val="00BE7A30"/>
    <w:rsid w:val="00BF1295"/>
    <w:rsid w:val="00BF4362"/>
    <w:rsid w:val="00BF5285"/>
    <w:rsid w:val="00BF67E2"/>
    <w:rsid w:val="00C0152A"/>
    <w:rsid w:val="00C01FD2"/>
    <w:rsid w:val="00C049D9"/>
    <w:rsid w:val="00C16C4F"/>
    <w:rsid w:val="00C17936"/>
    <w:rsid w:val="00C21689"/>
    <w:rsid w:val="00C25135"/>
    <w:rsid w:val="00C25FDA"/>
    <w:rsid w:val="00C2649A"/>
    <w:rsid w:val="00C270D6"/>
    <w:rsid w:val="00C31FA7"/>
    <w:rsid w:val="00C4065A"/>
    <w:rsid w:val="00C41FD1"/>
    <w:rsid w:val="00C420F0"/>
    <w:rsid w:val="00C42486"/>
    <w:rsid w:val="00C43D08"/>
    <w:rsid w:val="00C43ECC"/>
    <w:rsid w:val="00C448EE"/>
    <w:rsid w:val="00C44A5F"/>
    <w:rsid w:val="00C44E29"/>
    <w:rsid w:val="00C4776A"/>
    <w:rsid w:val="00C4781F"/>
    <w:rsid w:val="00C47865"/>
    <w:rsid w:val="00C47ADF"/>
    <w:rsid w:val="00C51671"/>
    <w:rsid w:val="00C52A67"/>
    <w:rsid w:val="00C52D01"/>
    <w:rsid w:val="00C56EEA"/>
    <w:rsid w:val="00C57A63"/>
    <w:rsid w:val="00C57AAE"/>
    <w:rsid w:val="00C63D33"/>
    <w:rsid w:val="00C722F1"/>
    <w:rsid w:val="00C72A09"/>
    <w:rsid w:val="00C75A36"/>
    <w:rsid w:val="00C75F1B"/>
    <w:rsid w:val="00C77743"/>
    <w:rsid w:val="00C81FEC"/>
    <w:rsid w:val="00C8500D"/>
    <w:rsid w:val="00C86996"/>
    <w:rsid w:val="00C97007"/>
    <w:rsid w:val="00CA0C42"/>
    <w:rsid w:val="00CA4091"/>
    <w:rsid w:val="00CA4CC7"/>
    <w:rsid w:val="00CB0CF6"/>
    <w:rsid w:val="00CB37A4"/>
    <w:rsid w:val="00CC2720"/>
    <w:rsid w:val="00CC5807"/>
    <w:rsid w:val="00CD05FD"/>
    <w:rsid w:val="00CD09AB"/>
    <w:rsid w:val="00CD3211"/>
    <w:rsid w:val="00CD48D2"/>
    <w:rsid w:val="00CD6D87"/>
    <w:rsid w:val="00CE2393"/>
    <w:rsid w:val="00CE5DF5"/>
    <w:rsid w:val="00CE63B1"/>
    <w:rsid w:val="00CF1F73"/>
    <w:rsid w:val="00CF4099"/>
    <w:rsid w:val="00CF6AD5"/>
    <w:rsid w:val="00D04748"/>
    <w:rsid w:val="00D06DC1"/>
    <w:rsid w:val="00D1317A"/>
    <w:rsid w:val="00D13C3F"/>
    <w:rsid w:val="00D2278F"/>
    <w:rsid w:val="00D27AE1"/>
    <w:rsid w:val="00D359AF"/>
    <w:rsid w:val="00D404E0"/>
    <w:rsid w:val="00D44B5F"/>
    <w:rsid w:val="00D534C4"/>
    <w:rsid w:val="00D536BD"/>
    <w:rsid w:val="00D56635"/>
    <w:rsid w:val="00D57597"/>
    <w:rsid w:val="00D61DDB"/>
    <w:rsid w:val="00D63C23"/>
    <w:rsid w:val="00D648FE"/>
    <w:rsid w:val="00D73B7A"/>
    <w:rsid w:val="00D804A4"/>
    <w:rsid w:val="00D86E72"/>
    <w:rsid w:val="00D92DDA"/>
    <w:rsid w:val="00D93AFE"/>
    <w:rsid w:val="00D96908"/>
    <w:rsid w:val="00DA1D4B"/>
    <w:rsid w:val="00DA4FF5"/>
    <w:rsid w:val="00DA68E9"/>
    <w:rsid w:val="00DB29B5"/>
    <w:rsid w:val="00DB504B"/>
    <w:rsid w:val="00DB77CF"/>
    <w:rsid w:val="00DC3A1D"/>
    <w:rsid w:val="00DC59C3"/>
    <w:rsid w:val="00DC63B2"/>
    <w:rsid w:val="00DD1467"/>
    <w:rsid w:val="00DD1C0E"/>
    <w:rsid w:val="00DE0B29"/>
    <w:rsid w:val="00DE1F81"/>
    <w:rsid w:val="00DE4E37"/>
    <w:rsid w:val="00DE5CCB"/>
    <w:rsid w:val="00DE6BDD"/>
    <w:rsid w:val="00DE6E03"/>
    <w:rsid w:val="00DF0055"/>
    <w:rsid w:val="00DF66B0"/>
    <w:rsid w:val="00E00812"/>
    <w:rsid w:val="00E05F09"/>
    <w:rsid w:val="00E115A6"/>
    <w:rsid w:val="00E13B0B"/>
    <w:rsid w:val="00E16371"/>
    <w:rsid w:val="00E16C68"/>
    <w:rsid w:val="00E16FF0"/>
    <w:rsid w:val="00E1732E"/>
    <w:rsid w:val="00E22432"/>
    <w:rsid w:val="00E24CCD"/>
    <w:rsid w:val="00E251BD"/>
    <w:rsid w:val="00E25A28"/>
    <w:rsid w:val="00E30D7F"/>
    <w:rsid w:val="00E32BD1"/>
    <w:rsid w:val="00E332CB"/>
    <w:rsid w:val="00E4427F"/>
    <w:rsid w:val="00E47610"/>
    <w:rsid w:val="00E547E4"/>
    <w:rsid w:val="00E62BD8"/>
    <w:rsid w:val="00E66FC5"/>
    <w:rsid w:val="00E67162"/>
    <w:rsid w:val="00E75217"/>
    <w:rsid w:val="00E75335"/>
    <w:rsid w:val="00E75C4A"/>
    <w:rsid w:val="00E80775"/>
    <w:rsid w:val="00E859C8"/>
    <w:rsid w:val="00E86BA1"/>
    <w:rsid w:val="00EA2469"/>
    <w:rsid w:val="00EA6F83"/>
    <w:rsid w:val="00EA76C4"/>
    <w:rsid w:val="00EB0384"/>
    <w:rsid w:val="00EB10C0"/>
    <w:rsid w:val="00EB2289"/>
    <w:rsid w:val="00EC12C9"/>
    <w:rsid w:val="00EC22BF"/>
    <w:rsid w:val="00ED4DC8"/>
    <w:rsid w:val="00EE07A0"/>
    <w:rsid w:val="00EE296E"/>
    <w:rsid w:val="00EE53ED"/>
    <w:rsid w:val="00EE6ADD"/>
    <w:rsid w:val="00EF1B3B"/>
    <w:rsid w:val="00EF30F3"/>
    <w:rsid w:val="00EF55A7"/>
    <w:rsid w:val="00EF5E86"/>
    <w:rsid w:val="00EF5FB5"/>
    <w:rsid w:val="00EF7263"/>
    <w:rsid w:val="00F00927"/>
    <w:rsid w:val="00F02263"/>
    <w:rsid w:val="00F14BAA"/>
    <w:rsid w:val="00F20090"/>
    <w:rsid w:val="00F2296E"/>
    <w:rsid w:val="00F34365"/>
    <w:rsid w:val="00F36F4C"/>
    <w:rsid w:val="00F42144"/>
    <w:rsid w:val="00F43AC4"/>
    <w:rsid w:val="00F4445D"/>
    <w:rsid w:val="00F479EB"/>
    <w:rsid w:val="00F6010B"/>
    <w:rsid w:val="00F63563"/>
    <w:rsid w:val="00F64714"/>
    <w:rsid w:val="00F667D2"/>
    <w:rsid w:val="00F7000E"/>
    <w:rsid w:val="00F72B13"/>
    <w:rsid w:val="00F734AC"/>
    <w:rsid w:val="00F73830"/>
    <w:rsid w:val="00F738DF"/>
    <w:rsid w:val="00F76457"/>
    <w:rsid w:val="00F81023"/>
    <w:rsid w:val="00F81D51"/>
    <w:rsid w:val="00F908CF"/>
    <w:rsid w:val="00F96E10"/>
    <w:rsid w:val="00F975C1"/>
    <w:rsid w:val="00FA0418"/>
    <w:rsid w:val="00FA18A4"/>
    <w:rsid w:val="00FA2540"/>
    <w:rsid w:val="00FA2C07"/>
    <w:rsid w:val="00FA392A"/>
    <w:rsid w:val="00FA5FBF"/>
    <w:rsid w:val="00FA604D"/>
    <w:rsid w:val="00FA72C3"/>
    <w:rsid w:val="00FB081B"/>
    <w:rsid w:val="00FB5018"/>
    <w:rsid w:val="00FB588B"/>
    <w:rsid w:val="00FC4FE4"/>
    <w:rsid w:val="00FD21E2"/>
    <w:rsid w:val="00FD394A"/>
    <w:rsid w:val="00FD54CB"/>
    <w:rsid w:val="00FD68A3"/>
    <w:rsid w:val="00FE1760"/>
    <w:rsid w:val="00FE77D3"/>
    <w:rsid w:val="00FF26F1"/>
    <w:rsid w:val="00FF458D"/>
    <w:rsid w:val="00FF5651"/>
    <w:rsid w:val="00FF7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2BC6E"/>
  <w15:chartTrackingRefBased/>
  <w15:docId w15:val="{8C5DDE08-D649-40E5-82FB-23A22036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8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E93"/>
    <w:pPr>
      <w:ind w:left="720"/>
      <w:contextualSpacing/>
    </w:pPr>
  </w:style>
  <w:style w:type="paragraph" w:styleId="Header">
    <w:name w:val="header"/>
    <w:basedOn w:val="Normal"/>
    <w:link w:val="HeaderChar"/>
    <w:uiPriority w:val="99"/>
    <w:unhideWhenUsed/>
    <w:rsid w:val="004A30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0F7"/>
  </w:style>
  <w:style w:type="paragraph" w:styleId="Footer">
    <w:name w:val="footer"/>
    <w:basedOn w:val="Normal"/>
    <w:link w:val="FooterChar"/>
    <w:uiPriority w:val="99"/>
    <w:unhideWhenUsed/>
    <w:rsid w:val="004A30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0F7"/>
  </w:style>
  <w:style w:type="character" w:customStyle="1" w:styleId="BodyTextChar">
    <w:name w:val="Body Text Char"/>
    <w:link w:val="BodyText"/>
    <w:rsid w:val="00985C86"/>
    <w:rPr>
      <w:rFonts w:ascii="Times New Roman" w:hAnsi="Times New Roman"/>
      <w:sz w:val="28"/>
      <w:szCs w:val="28"/>
      <w:shd w:val="clear" w:color="auto" w:fill="FFFFFF"/>
    </w:rPr>
  </w:style>
  <w:style w:type="paragraph" w:styleId="BodyText">
    <w:name w:val="Body Text"/>
    <w:basedOn w:val="Normal"/>
    <w:link w:val="BodyTextChar"/>
    <w:qFormat/>
    <w:rsid w:val="00985C86"/>
    <w:pPr>
      <w:widowControl w:val="0"/>
      <w:shd w:val="clear" w:color="auto" w:fill="FFFFFF"/>
      <w:spacing w:after="120" w:line="276" w:lineRule="auto"/>
      <w:ind w:firstLine="400"/>
    </w:pPr>
    <w:rPr>
      <w:rFonts w:ascii="Times New Roman" w:hAnsi="Times New Roman"/>
      <w:sz w:val="28"/>
      <w:szCs w:val="28"/>
    </w:rPr>
  </w:style>
  <w:style w:type="character" w:customStyle="1" w:styleId="BodyTextChar1">
    <w:name w:val="Body Text Char1"/>
    <w:basedOn w:val="DefaultParagraphFont"/>
    <w:uiPriority w:val="99"/>
    <w:semiHidden/>
    <w:rsid w:val="00985C86"/>
  </w:style>
  <w:style w:type="paragraph" w:styleId="NormalWeb">
    <w:name w:val="Normal (Web)"/>
    <w:basedOn w:val="Normal"/>
    <w:uiPriority w:val="99"/>
    <w:semiHidden/>
    <w:unhideWhenUsed/>
    <w:rsid w:val="00E32BD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nhideWhenUsed/>
    <w:rsid w:val="002A444E"/>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2A444E"/>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2A44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748928">
      <w:bodyDiv w:val="1"/>
      <w:marLeft w:val="0"/>
      <w:marRight w:val="0"/>
      <w:marTop w:val="0"/>
      <w:marBottom w:val="0"/>
      <w:divBdr>
        <w:top w:val="none" w:sz="0" w:space="0" w:color="auto"/>
        <w:left w:val="none" w:sz="0" w:space="0" w:color="auto"/>
        <w:bottom w:val="none" w:sz="0" w:space="0" w:color="auto"/>
        <w:right w:val="none" w:sz="0" w:space="0" w:color="auto"/>
      </w:divBdr>
    </w:div>
    <w:div w:id="1707608388">
      <w:bodyDiv w:val="1"/>
      <w:marLeft w:val="0"/>
      <w:marRight w:val="0"/>
      <w:marTop w:val="0"/>
      <w:marBottom w:val="0"/>
      <w:divBdr>
        <w:top w:val="none" w:sz="0" w:space="0" w:color="auto"/>
        <w:left w:val="none" w:sz="0" w:space="0" w:color="auto"/>
        <w:bottom w:val="none" w:sz="0" w:space="0" w:color="auto"/>
        <w:right w:val="none" w:sz="0" w:space="0" w:color="auto"/>
      </w:divBdr>
    </w:div>
    <w:div w:id="1788617697">
      <w:bodyDiv w:val="1"/>
      <w:marLeft w:val="0"/>
      <w:marRight w:val="0"/>
      <w:marTop w:val="0"/>
      <w:marBottom w:val="0"/>
      <w:divBdr>
        <w:top w:val="none" w:sz="0" w:space="0" w:color="auto"/>
        <w:left w:val="none" w:sz="0" w:space="0" w:color="auto"/>
        <w:bottom w:val="none" w:sz="0" w:space="0" w:color="auto"/>
        <w:right w:val="none" w:sz="0" w:space="0" w:color="auto"/>
      </w:divBdr>
    </w:div>
    <w:div w:id="1825856942">
      <w:bodyDiv w:val="1"/>
      <w:marLeft w:val="0"/>
      <w:marRight w:val="0"/>
      <w:marTop w:val="0"/>
      <w:marBottom w:val="0"/>
      <w:divBdr>
        <w:top w:val="none" w:sz="0" w:space="0" w:color="auto"/>
        <w:left w:val="none" w:sz="0" w:space="0" w:color="auto"/>
        <w:bottom w:val="none" w:sz="0" w:space="0" w:color="auto"/>
        <w:right w:val="none" w:sz="0" w:space="0" w:color="auto"/>
      </w:divBdr>
    </w:div>
    <w:div w:id="210491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1798</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manhhung@hcm.edu.vn</dc:creator>
  <cp:keywords/>
  <dc:description/>
  <cp:lastModifiedBy>Tram Anh</cp:lastModifiedBy>
  <cp:revision>748</cp:revision>
  <cp:lastPrinted>2021-12-20T00:56:00Z</cp:lastPrinted>
  <dcterms:created xsi:type="dcterms:W3CDTF">2021-12-14T14:39:00Z</dcterms:created>
  <dcterms:modified xsi:type="dcterms:W3CDTF">2022-11-21T08:19:00Z</dcterms:modified>
</cp:coreProperties>
</file>