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AA9" w:rsidRDefault="00485AA9" w:rsidP="00485AA9">
      <w:pPr>
        <w:spacing w:line="360" w:lineRule="auto"/>
        <w:ind w:firstLine="720"/>
        <w:jc w:val="center"/>
        <w:rPr>
          <w:b/>
          <w:lang w:val="pt-BR"/>
        </w:rPr>
      </w:pPr>
      <w:r>
        <w:rPr>
          <w:b/>
          <w:lang w:val="pt-BR"/>
        </w:rPr>
        <w:t>Kiểm định CT</w:t>
      </w:r>
    </w:p>
    <w:p w:rsidR="00485AA9" w:rsidRDefault="00485AA9" w:rsidP="00485AA9">
      <w:pPr>
        <w:spacing w:line="360" w:lineRule="auto"/>
        <w:ind w:firstLine="720"/>
        <w:jc w:val="both"/>
        <w:rPr>
          <w:b/>
          <w:lang w:val="pt-BR"/>
        </w:rPr>
      </w:pPr>
      <w:r>
        <w:rPr>
          <w:b/>
          <w:lang w:val="pt-BR"/>
        </w:rPr>
        <w:t>TC3.1</w:t>
      </w:r>
    </w:p>
    <w:p w:rsidR="00485AA9" w:rsidRPr="00D13F98" w:rsidRDefault="00485AA9" w:rsidP="00485AA9">
      <w:pPr>
        <w:spacing w:line="360" w:lineRule="auto"/>
        <w:ind w:firstLine="720"/>
        <w:jc w:val="both"/>
        <w:rPr>
          <w:bCs/>
          <w:lang w:val="pt-BR"/>
        </w:rPr>
      </w:pPr>
      <w:r w:rsidRPr="00D13F98">
        <w:rPr>
          <w:b/>
          <w:lang w:val="pt-BR"/>
        </w:rPr>
        <w:t>- Nhà giáo giảng dạy môn chung</w:t>
      </w:r>
      <w:r w:rsidRPr="00D13F98">
        <w:rPr>
          <w:color w:val="FF0000"/>
          <w:lang w:val="pt-BR"/>
        </w:rPr>
        <w:t>: 0 người</w:t>
      </w:r>
      <w:r w:rsidRPr="00D13F98">
        <w:rPr>
          <w:lang w:val="pt-BR"/>
        </w:rPr>
        <w:t>, tất cả đều</w:t>
      </w:r>
      <w:r w:rsidRPr="00D13F98">
        <w:rPr>
          <w:b/>
          <w:bCs/>
          <w:i/>
          <w:iCs/>
          <w:lang w:val="pt-BR"/>
        </w:rPr>
        <w:t xml:space="preserve"> </w:t>
      </w:r>
      <w:r w:rsidRPr="00D13F98">
        <w:rPr>
          <w:bCs/>
          <w:lang w:val="pt-BR"/>
        </w:rPr>
        <w:t xml:space="preserve">có thời gian tham gia giảng dạy từ </w:t>
      </w:r>
      <w:r w:rsidRPr="00D13F98">
        <w:rPr>
          <w:bCs/>
          <w:color w:val="FF0000"/>
          <w:lang w:val="pt-BR"/>
        </w:rPr>
        <w:t>0</w:t>
      </w:r>
      <w:r w:rsidRPr="00D13F98">
        <w:rPr>
          <w:bCs/>
          <w:lang w:val="pt-BR"/>
        </w:rPr>
        <w:t xml:space="preserve"> năm trở lên.</w:t>
      </w:r>
    </w:p>
    <w:p w:rsidR="00485AA9" w:rsidRPr="00D13F98" w:rsidRDefault="00485AA9" w:rsidP="00485AA9">
      <w:pPr>
        <w:spacing w:line="360" w:lineRule="auto"/>
        <w:ind w:firstLine="720"/>
        <w:jc w:val="both"/>
        <w:rPr>
          <w:lang w:val="pt-BR"/>
        </w:rPr>
      </w:pPr>
      <w:r w:rsidRPr="00D13F98">
        <w:rPr>
          <w:lang w:val="pt-BR"/>
        </w:rPr>
        <w:t xml:space="preserve">+ Trình độ chuyên môn: gồm </w:t>
      </w:r>
      <w:r>
        <w:rPr>
          <w:lang w:val="pt-BR"/>
        </w:rPr>
        <w:t>.....</w:t>
      </w:r>
      <w:r w:rsidRPr="00D13F98">
        <w:rPr>
          <w:lang w:val="pt-BR"/>
        </w:rPr>
        <w:t xml:space="preserve">Thạc sỹ chuyên ngành, </w:t>
      </w:r>
      <w:r>
        <w:rPr>
          <w:lang w:val="pt-BR"/>
        </w:rPr>
        <w:t>.....</w:t>
      </w:r>
      <w:r w:rsidRPr="00D13F98">
        <w:rPr>
          <w:lang w:val="pt-BR"/>
        </w:rPr>
        <w:t xml:space="preserve"> đại học chuyên ngành</w:t>
      </w:r>
    </w:p>
    <w:p w:rsidR="00485AA9" w:rsidRPr="00D13F98" w:rsidRDefault="00485AA9" w:rsidP="00485AA9">
      <w:pPr>
        <w:spacing w:line="360" w:lineRule="auto"/>
        <w:ind w:firstLine="720"/>
        <w:jc w:val="both"/>
        <w:rPr>
          <w:color w:val="FF0000"/>
          <w:lang w:val="pt-BR"/>
        </w:rPr>
      </w:pPr>
      <w:r w:rsidRPr="00D13F98">
        <w:rPr>
          <w:lang w:val="pt-BR"/>
        </w:rPr>
        <w:t xml:space="preserve">+ Sư phạm: Gồm </w:t>
      </w:r>
      <w:r w:rsidRPr="00D13F98">
        <w:rPr>
          <w:color w:val="FF0000"/>
          <w:lang w:val="pt-BR"/>
        </w:rPr>
        <w:t xml:space="preserve">có: </w:t>
      </w:r>
      <w:r>
        <w:rPr>
          <w:color w:val="FF0000"/>
          <w:lang w:val="pt-BR"/>
        </w:rPr>
        <w:t>......</w:t>
      </w:r>
      <w:r w:rsidRPr="00D13F98">
        <w:rPr>
          <w:color w:val="FF0000"/>
          <w:lang w:val="pt-BR"/>
        </w:rPr>
        <w:t xml:space="preserve"> nhà giáo có chứng chỉ nghiệp vụ bậc </w:t>
      </w:r>
      <w:r>
        <w:rPr>
          <w:color w:val="FF0000"/>
          <w:lang w:val="pt-BR"/>
        </w:rPr>
        <w:t>....</w:t>
      </w:r>
      <w:r w:rsidRPr="00D13F98">
        <w:rPr>
          <w:color w:val="FF0000"/>
          <w:lang w:val="pt-BR"/>
        </w:rPr>
        <w:t>, 0</w:t>
      </w:r>
      <w:r>
        <w:rPr>
          <w:color w:val="FF0000"/>
          <w:lang w:val="pt-BR"/>
        </w:rPr>
        <w:t>....</w:t>
      </w:r>
      <w:r w:rsidRPr="00D13F98">
        <w:rPr>
          <w:color w:val="FF0000"/>
          <w:lang w:val="pt-BR"/>
        </w:rPr>
        <w:t xml:space="preserve"> nhà giáo có chứng chỉ sư phạm nghề.</w:t>
      </w:r>
    </w:p>
    <w:p w:rsidR="00485AA9" w:rsidRPr="00D13F98" w:rsidRDefault="00485AA9" w:rsidP="00485AA9">
      <w:pPr>
        <w:spacing w:line="360" w:lineRule="auto"/>
        <w:ind w:firstLine="720"/>
        <w:jc w:val="both"/>
        <w:rPr>
          <w:lang w:val="pt-BR"/>
        </w:rPr>
      </w:pPr>
      <w:r w:rsidRPr="00D13F98">
        <w:rPr>
          <w:lang w:val="pt-BR"/>
        </w:rPr>
        <w:t>+ Tin học: Gồm có: 0</w:t>
      </w:r>
      <w:r>
        <w:rPr>
          <w:lang w:val="pt-BR"/>
        </w:rPr>
        <w:t>....</w:t>
      </w:r>
      <w:r w:rsidRPr="00D13F98">
        <w:rPr>
          <w:lang w:val="pt-BR"/>
        </w:rPr>
        <w:t xml:space="preserve"> trình độ tin học B; 0</w:t>
      </w:r>
      <w:r>
        <w:rPr>
          <w:lang w:val="pt-BR"/>
        </w:rPr>
        <w:t>......</w:t>
      </w:r>
      <w:r w:rsidRPr="00D13F98">
        <w:rPr>
          <w:lang w:val="pt-BR"/>
        </w:rPr>
        <w:t xml:space="preserve"> Đại học. </w:t>
      </w:r>
    </w:p>
    <w:p w:rsidR="00485AA9" w:rsidRPr="00D13F98" w:rsidRDefault="00485AA9" w:rsidP="00485AA9">
      <w:pPr>
        <w:spacing w:line="360" w:lineRule="auto"/>
        <w:ind w:firstLine="720"/>
        <w:jc w:val="both"/>
        <w:rPr>
          <w:lang w:val="pt-BR"/>
        </w:rPr>
      </w:pPr>
      <w:r w:rsidRPr="00D13F98">
        <w:rPr>
          <w:lang w:val="pt-BR"/>
        </w:rPr>
        <w:t>+ Ngoại ngữ: Gồm có các trình độ: 1 Đại học; 02 chứng chỉ B1 khung Châu Âu; 01 chứng chỉ B.</w:t>
      </w:r>
    </w:p>
    <w:p w:rsidR="00485AA9" w:rsidRPr="00D13F98" w:rsidRDefault="00485AA9" w:rsidP="00485AA9">
      <w:pPr>
        <w:spacing w:line="360" w:lineRule="auto"/>
        <w:ind w:firstLine="720"/>
        <w:jc w:val="both"/>
        <w:rPr>
          <w:bCs/>
          <w:lang w:val="pt-BR"/>
        </w:rPr>
      </w:pPr>
      <w:r w:rsidRPr="00D13F98">
        <w:rPr>
          <w:b/>
          <w:bCs/>
          <w:lang w:val="pt-BR"/>
        </w:rPr>
        <w:t>- Nhà giáo giảng dạy chuyên môn:</w:t>
      </w:r>
      <w:r w:rsidRPr="00D13F98">
        <w:rPr>
          <w:b/>
          <w:lang w:val="pt-BR"/>
        </w:rPr>
        <w:t xml:space="preserve"> </w:t>
      </w:r>
      <w:r w:rsidRPr="00D13F98">
        <w:rPr>
          <w:bCs/>
          <w:lang w:val="pt-BR"/>
        </w:rPr>
        <w:t>Tổng số</w:t>
      </w:r>
      <w:r w:rsidR="00826043">
        <w:rPr>
          <w:bCs/>
          <w:lang w:val="pt-BR"/>
        </w:rPr>
        <w:t xml:space="preserve"> là 12</w:t>
      </w:r>
      <w:r w:rsidRPr="00D13F98">
        <w:rPr>
          <w:bCs/>
          <w:lang w:val="pt-BR"/>
        </w:rPr>
        <w:t xml:space="preserve"> người, tất  cả đều được bố trí giảng dạy tích hợp; tất cả đều có thời gian tham gia giảng dạy trên </w:t>
      </w:r>
      <w:r w:rsidR="00826043">
        <w:rPr>
          <w:bCs/>
          <w:lang w:val="pt-BR"/>
        </w:rPr>
        <w:t>...</w:t>
      </w:r>
      <w:r w:rsidRPr="00D13F98">
        <w:rPr>
          <w:bCs/>
          <w:lang w:val="pt-BR"/>
        </w:rPr>
        <w:t xml:space="preserve"> năm.</w:t>
      </w:r>
    </w:p>
    <w:p w:rsidR="00485AA9" w:rsidRPr="00D13F98" w:rsidRDefault="00485AA9" w:rsidP="00485AA9">
      <w:pPr>
        <w:spacing w:line="360" w:lineRule="auto"/>
        <w:ind w:firstLine="720"/>
        <w:jc w:val="both"/>
        <w:rPr>
          <w:lang w:val="pt-BR"/>
        </w:rPr>
      </w:pPr>
      <w:r w:rsidRPr="00D13F98">
        <w:rPr>
          <w:lang w:val="pt-BR"/>
        </w:rPr>
        <w:t>+ Trình độ chuyên môn: Gồm ..... Thạc sỹ chuyên ngành; .... Đại học chuyên ngành......</w:t>
      </w:r>
    </w:p>
    <w:p w:rsidR="00485AA9" w:rsidRPr="00D13F98" w:rsidRDefault="00485AA9" w:rsidP="00485AA9">
      <w:pPr>
        <w:spacing w:line="360" w:lineRule="auto"/>
        <w:ind w:firstLine="720"/>
        <w:jc w:val="both"/>
        <w:rPr>
          <w:lang w:val="pt-BR"/>
        </w:rPr>
      </w:pPr>
      <w:r w:rsidRPr="00D13F98">
        <w:rPr>
          <w:lang w:val="pt-BR"/>
        </w:rPr>
        <w:t>+ Kỹ năng nghề bao gồm: ..... Chứng chỉ kỹ năng bậc 4 Malaysia; ..... Chứng chỉ kỹ năng nghề quốc gia bậc 3; ...... Chứng chỉ kỹ năng Level 4 Australia; ... Chứng chỉ thực hành nghề.....</w:t>
      </w:r>
    </w:p>
    <w:p w:rsidR="00485AA9" w:rsidRPr="00D13F98" w:rsidRDefault="00485AA9" w:rsidP="00485AA9">
      <w:pPr>
        <w:spacing w:line="360" w:lineRule="auto"/>
        <w:ind w:firstLine="720"/>
        <w:jc w:val="both"/>
        <w:rPr>
          <w:lang w:val="pt-BR"/>
        </w:rPr>
      </w:pPr>
      <w:r w:rsidRPr="00D13F98">
        <w:rPr>
          <w:lang w:val="pt-BR"/>
        </w:rPr>
        <w:t>+ Sư phạm: Gồm có: ..... Đại học Sư phạm kỹ thuật; ..... Cao đẳng sư phạm,  ..... Chứng chỉ Sư phạm dạy nghề, ..... chứng chỉ sư phạm bậc 2.........</w:t>
      </w:r>
    </w:p>
    <w:p w:rsidR="00485AA9" w:rsidRPr="00D13F98" w:rsidRDefault="00485AA9" w:rsidP="00485AA9">
      <w:pPr>
        <w:spacing w:line="360" w:lineRule="auto"/>
        <w:ind w:firstLine="720"/>
        <w:jc w:val="both"/>
        <w:rPr>
          <w:lang w:val="pt-BR"/>
        </w:rPr>
      </w:pPr>
      <w:r w:rsidRPr="00D13F98">
        <w:rPr>
          <w:lang w:val="pt-BR"/>
        </w:rPr>
        <w:t>+ Ngoại ngữ: Gồm có .... chứng chỉ B; ....chứng chỉ C, ...... chứng chỉ B1 Cambrige; .........B1 khung  châu âu.</w:t>
      </w:r>
    </w:p>
    <w:p w:rsidR="00485AA9" w:rsidRPr="00D13F98" w:rsidRDefault="00485AA9" w:rsidP="00485AA9">
      <w:pPr>
        <w:spacing w:line="360" w:lineRule="auto"/>
        <w:ind w:firstLine="720"/>
        <w:jc w:val="both"/>
        <w:rPr>
          <w:b/>
          <w:bCs/>
          <w:lang w:val="pt-BR"/>
        </w:rPr>
      </w:pPr>
      <w:r w:rsidRPr="00D13F98">
        <w:rPr>
          <w:lang w:val="pt-BR"/>
        </w:rPr>
        <w:t>+ Tin học: Gồm.........</w:t>
      </w:r>
      <w:r w:rsidRPr="00D13F98">
        <w:rPr>
          <w:b/>
          <w:bCs/>
          <w:lang w:val="pt-BR"/>
        </w:rPr>
        <w:tab/>
      </w:r>
    </w:p>
    <w:p w:rsidR="00485AA9" w:rsidRDefault="00485AA9" w:rsidP="00485AA9"/>
    <w:p w:rsidR="00D91D9A" w:rsidRDefault="00D91D9A"/>
    <w:p w:rsidR="00485AA9" w:rsidRDefault="00485AA9"/>
    <w:p w:rsidR="00485AA9" w:rsidRDefault="00485AA9"/>
    <w:p w:rsidR="00485AA9" w:rsidRDefault="00485AA9"/>
    <w:p w:rsidR="00485AA9" w:rsidRDefault="00485AA9"/>
    <w:p w:rsidR="00485AA9" w:rsidRDefault="00485AA9"/>
    <w:p w:rsidR="00485AA9" w:rsidRDefault="00485AA9"/>
    <w:p w:rsidR="00485AA9" w:rsidRDefault="00485AA9">
      <w:r>
        <w:lastRenderedPageBreak/>
        <w:t>Tc 3.2</w:t>
      </w:r>
    </w:p>
    <w:p w:rsidR="00485AA9" w:rsidRPr="009F42FD" w:rsidRDefault="00485AA9" w:rsidP="00485AA9">
      <w:pPr>
        <w:spacing w:line="360" w:lineRule="auto"/>
        <w:jc w:val="both"/>
        <w:rPr>
          <w:iCs/>
          <w:lang w:val="nl-NL"/>
        </w:rPr>
      </w:pPr>
      <w:r w:rsidRPr="009F42FD">
        <w:rPr>
          <w:lang w:val="pt-BR"/>
        </w:rPr>
        <w:t>Năm họ</w:t>
      </w:r>
      <w:r>
        <w:rPr>
          <w:lang w:val="pt-BR"/>
        </w:rPr>
        <w:t>c 201</w:t>
      </w:r>
      <w:r w:rsidR="00826043">
        <w:rPr>
          <w:lang w:val="pt-BR"/>
        </w:rPr>
        <w:t>9-2020</w:t>
      </w:r>
      <w:r>
        <w:rPr>
          <w:lang w:val="pt-BR"/>
        </w:rPr>
        <w:t xml:space="preserve">: </w:t>
      </w:r>
      <w:r w:rsidRPr="002A2B26">
        <w:rPr>
          <w:color w:val="FF0000"/>
          <w:lang w:val="pt-BR"/>
        </w:rPr>
        <w:t xml:space="preserve">Có </w:t>
      </w:r>
      <w:r w:rsidR="00826043" w:rsidRPr="002A2B26">
        <w:rPr>
          <w:color w:val="FF0000"/>
          <w:lang w:val="pt-BR"/>
        </w:rPr>
        <w:t>....</w:t>
      </w:r>
      <w:r w:rsidRPr="002A2B26">
        <w:rPr>
          <w:color w:val="FF0000"/>
          <w:lang w:val="pt-BR"/>
        </w:rPr>
        <w:t>/</w:t>
      </w:r>
      <w:r w:rsidR="00826043" w:rsidRPr="002A2B26">
        <w:rPr>
          <w:color w:val="FF0000"/>
          <w:lang w:val="pt-BR"/>
        </w:rPr>
        <w:t>....</w:t>
      </w:r>
      <w:r w:rsidRPr="002A2B26">
        <w:rPr>
          <w:color w:val="FF0000"/>
          <w:lang w:val="pt-BR"/>
        </w:rPr>
        <w:t xml:space="preserve"> (</w:t>
      </w:r>
      <w:r w:rsidR="00826043" w:rsidRPr="002A2B26">
        <w:rPr>
          <w:color w:val="FF0000"/>
          <w:lang w:val="pt-BR"/>
        </w:rPr>
        <w:t>....</w:t>
      </w:r>
      <w:r w:rsidRPr="002A2B26">
        <w:rPr>
          <w:color w:val="FF0000"/>
          <w:lang w:val="pt-BR"/>
        </w:rPr>
        <w:t xml:space="preserve"> nhà </w:t>
      </w:r>
      <w:r w:rsidRPr="009F42FD">
        <w:rPr>
          <w:lang w:val="pt-BR"/>
        </w:rPr>
        <w:t>giáo dạ</w:t>
      </w:r>
      <w:r>
        <w:rPr>
          <w:lang w:val="pt-BR"/>
        </w:rPr>
        <w:t>y chuyên m</w:t>
      </w:r>
      <w:r w:rsidR="00826043">
        <w:rPr>
          <w:lang w:val="pt-BR"/>
        </w:rPr>
        <w:t>ôn, 06</w:t>
      </w:r>
      <w:r w:rsidRPr="009F42FD">
        <w:rPr>
          <w:lang w:val="pt-BR"/>
        </w:rPr>
        <w:t xml:space="preserve"> nhà giáo dạy môn chung) nhà giáo được xếp loại hoàn thành tốt nhiệm vụ trở</w:t>
      </w:r>
      <w:r>
        <w:rPr>
          <w:lang w:val="pt-BR"/>
        </w:rPr>
        <w:t xml:space="preserve"> lên, trong đó có </w:t>
      </w:r>
      <w:r w:rsidR="00826043" w:rsidRPr="002A2B26">
        <w:rPr>
          <w:color w:val="FF0000"/>
          <w:lang w:val="pt-BR"/>
        </w:rPr>
        <w:t>.......</w:t>
      </w:r>
      <w:r w:rsidRPr="002A2B26">
        <w:rPr>
          <w:color w:val="FF0000"/>
          <w:lang w:val="pt-BR"/>
        </w:rPr>
        <w:t xml:space="preserve">nhà giáo hoàn thành xuất sắc nhiệm vụ; có </w:t>
      </w:r>
      <w:r w:rsidR="00826043" w:rsidRPr="002A2B26">
        <w:rPr>
          <w:color w:val="FF0000"/>
          <w:lang w:val="pt-BR"/>
        </w:rPr>
        <w:t>......</w:t>
      </w:r>
      <w:r w:rsidRPr="002A2B26">
        <w:rPr>
          <w:color w:val="FF0000"/>
          <w:lang w:val="pt-BR"/>
        </w:rPr>
        <w:t xml:space="preserve"> nhà giáo đạt Chiến sĩ thi đua </w:t>
      </w:r>
      <w:r w:rsidRPr="009F42FD">
        <w:rPr>
          <w:lang w:val="pt-BR"/>
        </w:rPr>
        <w:t>cấp cơ sở</w:t>
      </w:r>
      <w:r>
        <w:rPr>
          <w:lang w:val="pt-BR"/>
        </w:rPr>
        <w:t xml:space="preserve">; </w:t>
      </w:r>
      <w:r w:rsidRPr="009508B8">
        <w:rPr>
          <w:color w:val="FF0000"/>
          <w:lang w:val="pt-BR"/>
        </w:rPr>
        <w:t xml:space="preserve">... nhà giáo được cấp Giấy khen của trường; </w:t>
      </w:r>
      <w:r w:rsidR="00826043" w:rsidRPr="009508B8">
        <w:rPr>
          <w:color w:val="FF0000"/>
          <w:lang w:val="pt-BR"/>
        </w:rPr>
        <w:t>....</w:t>
      </w:r>
      <w:r w:rsidRPr="009508B8">
        <w:rPr>
          <w:color w:val="FF0000"/>
          <w:lang w:val="pt-BR"/>
        </w:rPr>
        <w:t>/</w:t>
      </w:r>
      <w:r w:rsidR="00826043" w:rsidRPr="009508B8">
        <w:rPr>
          <w:color w:val="FF0000"/>
          <w:lang w:val="pt-BR"/>
        </w:rPr>
        <w:t>.....</w:t>
      </w:r>
      <w:r w:rsidRPr="009508B8">
        <w:rPr>
          <w:color w:val="FF0000"/>
          <w:lang w:val="pt-BR"/>
        </w:rPr>
        <w:t xml:space="preserve"> </w:t>
      </w:r>
      <w:r w:rsidRPr="009F42FD">
        <w:rPr>
          <w:lang w:val="pt-BR"/>
        </w:rPr>
        <w:t xml:space="preserve">nhà giáo được phân </w:t>
      </w:r>
      <w:r w:rsidRPr="009508B8">
        <w:rPr>
          <w:color w:val="FF0000"/>
          <w:lang w:val="pt-BR"/>
        </w:rPr>
        <w:t>loại A</w:t>
      </w:r>
      <w:r w:rsidR="009508B8">
        <w:rPr>
          <w:color w:val="FF0000"/>
          <w:lang w:val="pt-BR"/>
        </w:rPr>
        <w:t xml:space="preserve">, </w:t>
      </w:r>
      <w:r w:rsidR="002A2B26" w:rsidRPr="009508B8">
        <w:rPr>
          <w:color w:val="FF0000"/>
          <w:lang w:val="pt-BR"/>
        </w:rPr>
        <w:t xml:space="preserve"> ..../..... </w:t>
      </w:r>
      <w:r w:rsidR="002A2B26" w:rsidRPr="009F42FD">
        <w:rPr>
          <w:lang w:val="pt-BR"/>
        </w:rPr>
        <w:t>nhà giáo được phân loạ</w:t>
      </w:r>
      <w:r w:rsidR="002A2B26">
        <w:rPr>
          <w:lang w:val="pt-BR"/>
        </w:rPr>
        <w:t xml:space="preserve">i B </w:t>
      </w:r>
      <w:r w:rsidRPr="009F42FD">
        <w:rPr>
          <w:lang w:val="pt-BR"/>
        </w:rPr>
        <w:t xml:space="preserve"> (phân loại theo quy định của TT 08/2017/TT-BLĐTBXH).</w:t>
      </w:r>
    </w:p>
    <w:p w:rsidR="00552F5A" w:rsidRPr="009F42FD" w:rsidRDefault="00485AA9" w:rsidP="00552F5A">
      <w:pPr>
        <w:spacing w:line="360" w:lineRule="auto"/>
        <w:jc w:val="both"/>
        <w:rPr>
          <w:iCs/>
          <w:lang w:val="nl-NL"/>
        </w:rPr>
      </w:pPr>
      <w:r w:rsidRPr="009F42FD">
        <w:rPr>
          <w:lang w:val="nl-NL"/>
        </w:rPr>
        <w:tab/>
      </w:r>
      <w:r w:rsidR="00552F5A" w:rsidRPr="009F42FD">
        <w:rPr>
          <w:lang w:val="pt-BR"/>
        </w:rPr>
        <w:t>Năm họ</w:t>
      </w:r>
      <w:r w:rsidR="00552F5A">
        <w:rPr>
          <w:lang w:val="pt-BR"/>
        </w:rPr>
        <w:t xml:space="preserve">c 2020-2021: </w:t>
      </w:r>
      <w:r w:rsidR="00552F5A" w:rsidRPr="002A2B26">
        <w:rPr>
          <w:color w:val="FF0000"/>
          <w:lang w:val="pt-BR"/>
        </w:rPr>
        <w:t xml:space="preserve">Có ..../.... (.... nhà </w:t>
      </w:r>
      <w:r w:rsidR="00552F5A" w:rsidRPr="009F42FD">
        <w:rPr>
          <w:lang w:val="pt-BR"/>
        </w:rPr>
        <w:t>giáo dạ</w:t>
      </w:r>
      <w:r w:rsidR="00552F5A">
        <w:rPr>
          <w:lang w:val="pt-BR"/>
        </w:rPr>
        <w:t>y chuyên môn, 06</w:t>
      </w:r>
      <w:r w:rsidR="00552F5A" w:rsidRPr="009F42FD">
        <w:rPr>
          <w:lang w:val="pt-BR"/>
        </w:rPr>
        <w:t xml:space="preserve"> nhà giáo dạy môn chung) nhà giáo được xếp loại hoàn thành tốt nhiệm vụ trở</w:t>
      </w:r>
      <w:r w:rsidR="00552F5A">
        <w:rPr>
          <w:lang w:val="pt-BR"/>
        </w:rPr>
        <w:t xml:space="preserve"> lên, trong đó có </w:t>
      </w:r>
      <w:r w:rsidR="00552F5A" w:rsidRPr="002A2B26">
        <w:rPr>
          <w:color w:val="FF0000"/>
          <w:lang w:val="pt-BR"/>
        </w:rPr>
        <w:t xml:space="preserve">.......nhà giáo hoàn thành xuất sắc nhiệm vụ; có ...... nhà giáo đạt Chiến sĩ thi đua </w:t>
      </w:r>
      <w:r w:rsidR="00552F5A" w:rsidRPr="009F42FD">
        <w:rPr>
          <w:lang w:val="pt-BR"/>
        </w:rPr>
        <w:t>cấp cơ sở</w:t>
      </w:r>
      <w:r w:rsidR="00552F5A">
        <w:rPr>
          <w:lang w:val="pt-BR"/>
        </w:rPr>
        <w:t xml:space="preserve">; </w:t>
      </w:r>
      <w:r w:rsidR="00552F5A" w:rsidRPr="009508B8">
        <w:rPr>
          <w:color w:val="FF0000"/>
          <w:lang w:val="pt-BR"/>
        </w:rPr>
        <w:t xml:space="preserve">... nhà giáo được cấp Giấy khen của trường; ..../..... </w:t>
      </w:r>
      <w:r w:rsidR="00552F5A" w:rsidRPr="009F42FD">
        <w:rPr>
          <w:lang w:val="pt-BR"/>
        </w:rPr>
        <w:t xml:space="preserve">nhà giáo được phân </w:t>
      </w:r>
      <w:r w:rsidR="00552F5A" w:rsidRPr="009508B8">
        <w:rPr>
          <w:color w:val="FF0000"/>
          <w:lang w:val="pt-BR"/>
        </w:rPr>
        <w:t>loại A</w:t>
      </w:r>
      <w:r w:rsidR="00552F5A">
        <w:rPr>
          <w:color w:val="FF0000"/>
          <w:lang w:val="pt-BR"/>
        </w:rPr>
        <w:t xml:space="preserve">, </w:t>
      </w:r>
      <w:r w:rsidR="00552F5A" w:rsidRPr="009508B8">
        <w:rPr>
          <w:color w:val="FF0000"/>
          <w:lang w:val="pt-BR"/>
        </w:rPr>
        <w:t xml:space="preserve"> ..../..... </w:t>
      </w:r>
      <w:r w:rsidR="00552F5A" w:rsidRPr="009F42FD">
        <w:rPr>
          <w:lang w:val="pt-BR"/>
        </w:rPr>
        <w:t>nhà giáo được phân loạ</w:t>
      </w:r>
      <w:r w:rsidR="00552F5A">
        <w:rPr>
          <w:lang w:val="pt-BR"/>
        </w:rPr>
        <w:t xml:space="preserve">i B </w:t>
      </w:r>
      <w:r w:rsidR="00552F5A" w:rsidRPr="009F42FD">
        <w:rPr>
          <w:lang w:val="pt-BR"/>
        </w:rPr>
        <w:t xml:space="preserve"> (phân loại theo quy định của TT 08/2017/TT-BLĐTBXH).</w:t>
      </w:r>
    </w:p>
    <w:p w:rsidR="00552F5A" w:rsidRPr="009F42FD" w:rsidRDefault="00485AA9" w:rsidP="00552F5A">
      <w:pPr>
        <w:spacing w:line="360" w:lineRule="auto"/>
        <w:jc w:val="both"/>
        <w:rPr>
          <w:iCs/>
          <w:lang w:val="nl-NL"/>
        </w:rPr>
      </w:pPr>
      <w:r w:rsidRPr="009F42FD">
        <w:rPr>
          <w:lang w:val="nl-NL"/>
        </w:rPr>
        <w:tab/>
      </w:r>
      <w:r w:rsidR="00552F5A" w:rsidRPr="009F42FD">
        <w:rPr>
          <w:lang w:val="pt-BR"/>
        </w:rPr>
        <w:t>Năm họ</w:t>
      </w:r>
      <w:r w:rsidR="00552F5A">
        <w:rPr>
          <w:lang w:val="pt-BR"/>
        </w:rPr>
        <w:t xml:space="preserve">c 2021-2022: </w:t>
      </w:r>
      <w:r w:rsidR="00552F5A" w:rsidRPr="002A2B26">
        <w:rPr>
          <w:color w:val="FF0000"/>
          <w:lang w:val="pt-BR"/>
        </w:rPr>
        <w:t xml:space="preserve">Có ..../.... (.... nhà </w:t>
      </w:r>
      <w:r w:rsidR="00552F5A" w:rsidRPr="009F42FD">
        <w:rPr>
          <w:lang w:val="pt-BR"/>
        </w:rPr>
        <w:t>giáo dạ</w:t>
      </w:r>
      <w:r w:rsidR="00552F5A">
        <w:rPr>
          <w:lang w:val="pt-BR"/>
        </w:rPr>
        <w:t>y chuyên môn, 06</w:t>
      </w:r>
      <w:r w:rsidR="00552F5A" w:rsidRPr="009F42FD">
        <w:rPr>
          <w:lang w:val="pt-BR"/>
        </w:rPr>
        <w:t xml:space="preserve"> nhà giáo dạy môn chung) nhà giáo được xếp loại hoàn thành tốt nhiệm vụ trở</w:t>
      </w:r>
      <w:r w:rsidR="00552F5A">
        <w:rPr>
          <w:lang w:val="pt-BR"/>
        </w:rPr>
        <w:t xml:space="preserve"> lên, trong đó có </w:t>
      </w:r>
      <w:r w:rsidR="00552F5A" w:rsidRPr="002A2B26">
        <w:rPr>
          <w:color w:val="FF0000"/>
          <w:lang w:val="pt-BR"/>
        </w:rPr>
        <w:t xml:space="preserve">.......nhà giáo hoàn thành xuất sắc nhiệm vụ; có ...... nhà giáo đạt Chiến sĩ thi đua </w:t>
      </w:r>
      <w:r w:rsidR="00552F5A" w:rsidRPr="009F42FD">
        <w:rPr>
          <w:lang w:val="pt-BR"/>
        </w:rPr>
        <w:t>cấp cơ sở</w:t>
      </w:r>
      <w:r w:rsidR="00552F5A">
        <w:rPr>
          <w:lang w:val="pt-BR"/>
        </w:rPr>
        <w:t xml:space="preserve">; </w:t>
      </w:r>
      <w:r w:rsidR="00552F5A" w:rsidRPr="009508B8">
        <w:rPr>
          <w:color w:val="FF0000"/>
          <w:lang w:val="pt-BR"/>
        </w:rPr>
        <w:t xml:space="preserve">... nhà giáo được cấp Giấy khen của trường; ..../..... </w:t>
      </w:r>
      <w:r w:rsidR="00552F5A" w:rsidRPr="009F42FD">
        <w:rPr>
          <w:lang w:val="pt-BR"/>
        </w:rPr>
        <w:t xml:space="preserve">nhà giáo được phân </w:t>
      </w:r>
      <w:r w:rsidR="00552F5A" w:rsidRPr="009508B8">
        <w:rPr>
          <w:color w:val="FF0000"/>
          <w:lang w:val="pt-BR"/>
        </w:rPr>
        <w:t>loại A</w:t>
      </w:r>
      <w:r w:rsidR="00552F5A">
        <w:rPr>
          <w:color w:val="FF0000"/>
          <w:lang w:val="pt-BR"/>
        </w:rPr>
        <w:t xml:space="preserve">, </w:t>
      </w:r>
      <w:r w:rsidR="00552F5A" w:rsidRPr="009508B8">
        <w:rPr>
          <w:color w:val="FF0000"/>
          <w:lang w:val="pt-BR"/>
        </w:rPr>
        <w:t xml:space="preserve"> ..../..... </w:t>
      </w:r>
      <w:r w:rsidR="00552F5A" w:rsidRPr="009F42FD">
        <w:rPr>
          <w:lang w:val="pt-BR"/>
        </w:rPr>
        <w:t>nhà giáo được phân loạ</w:t>
      </w:r>
      <w:r w:rsidR="00552F5A">
        <w:rPr>
          <w:lang w:val="pt-BR"/>
        </w:rPr>
        <w:t xml:space="preserve">i B </w:t>
      </w:r>
      <w:r w:rsidR="00552F5A" w:rsidRPr="009F42FD">
        <w:rPr>
          <w:lang w:val="pt-BR"/>
        </w:rPr>
        <w:t xml:space="preserve"> (phân loại theo quy định của TT 08/2017/TT-BLĐTBXH).</w:t>
      </w:r>
    </w:p>
    <w:p w:rsidR="00485AA9" w:rsidRPr="00C52930" w:rsidRDefault="00485AA9" w:rsidP="00DE78EB">
      <w:pPr>
        <w:spacing w:line="360" w:lineRule="auto"/>
        <w:contextualSpacing/>
        <w:jc w:val="both"/>
        <w:rPr>
          <w:b/>
          <w:lang w:val="pt-BR"/>
        </w:rPr>
      </w:pPr>
      <w:r w:rsidRPr="00C52930">
        <w:rPr>
          <w:b/>
          <w:lang w:val="pt-BR"/>
        </w:rPr>
        <w:t>Tiêu chuẩn 3.4</w:t>
      </w:r>
    </w:p>
    <w:p w:rsidR="00485AA9" w:rsidRPr="009F42FD" w:rsidRDefault="00485AA9" w:rsidP="00485AA9">
      <w:pPr>
        <w:spacing w:line="360" w:lineRule="auto"/>
        <w:ind w:firstLine="720"/>
        <w:contextualSpacing/>
        <w:jc w:val="both"/>
      </w:pPr>
      <w:r w:rsidRPr="009F42FD">
        <w:rPr>
          <w:lang w:val="pt-BR"/>
        </w:rPr>
        <w:t>- Về công tác nghiên cứu khoa học:</w:t>
      </w:r>
    </w:p>
    <w:p w:rsidR="00485AA9" w:rsidRDefault="00485AA9" w:rsidP="00485AA9">
      <w:pPr>
        <w:spacing w:line="360" w:lineRule="auto"/>
        <w:ind w:firstLine="720"/>
        <w:contextualSpacing/>
        <w:jc w:val="both"/>
      </w:pPr>
      <w:r w:rsidRPr="009F42FD">
        <w:rPr>
          <w:lang w:val="pt-BR"/>
        </w:rPr>
        <w:t>Kết quả</w:t>
      </w:r>
      <w:r w:rsidRPr="009F42FD">
        <w:t xml:space="preserve">: </w:t>
      </w:r>
    </w:p>
    <w:p w:rsidR="00485AA9" w:rsidRPr="00DE78EB" w:rsidRDefault="00DE78EB" w:rsidP="00485AA9">
      <w:pPr>
        <w:spacing w:line="360" w:lineRule="auto"/>
        <w:ind w:firstLine="720"/>
        <w:contextualSpacing/>
        <w:jc w:val="both"/>
        <w:rPr>
          <w:color w:val="FF0000"/>
        </w:rPr>
      </w:pPr>
      <w:r w:rsidRPr="00DE78EB">
        <w:rPr>
          <w:color w:val="FF0000"/>
        </w:rPr>
        <w:t>năm 2019</w:t>
      </w:r>
      <w:r w:rsidR="00485AA9" w:rsidRPr="00DE78EB">
        <w:rPr>
          <w:color w:val="FF0000"/>
        </w:rPr>
        <w:t xml:space="preserve"> có …. đề tài NCKH và sáng kiến kinh nghiệm, </w:t>
      </w:r>
    </w:p>
    <w:p w:rsidR="00485AA9" w:rsidRPr="00DE78EB" w:rsidRDefault="00DE78EB" w:rsidP="00485AA9">
      <w:pPr>
        <w:spacing w:line="360" w:lineRule="auto"/>
        <w:ind w:firstLine="720"/>
        <w:contextualSpacing/>
        <w:jc w:val="both"/>
        <w:rPr>
          <w:color w:val="FF0000"/>
        </w:rPr>
      </w:pPr>
      <w:r w:rsidRPr="00DE78EB">
        <w:rPr>
          <w:color w:val="FF0000"/>
        </w:rPr>
        <w:t>năm 2020</w:t>
      </w:r>
      <w:r w:rsidR="00485AA9" w:rsidRPr="00DE78EB">
        <w:rPr>
          <w:color w:val="FF0000"/>
        </w:rPr>
        <w:t xml:space="preserve"> có …. đề tài NCKH và sáng kiến kinh nghiệm; </w:t>
      </w:r>
    </w:p>
    <w:p w:rsidR="00485AA9" w:rsidRPr="00DE78EB" w:rsidRDefault="00DE78EB" w:rsidP="00485AA9">
      <w:pPr>
        <w:spacing w:line="360" w:lineRule="auto"/>
        <w:ind w:firstLine="720"/>
        <w:contextualSpacing/>
        <w:jc w:val="both"/>
        <w:rPr>
          <w:color w:val="FF0000"/>
        </w:rPr>
      </w:pPr>
      <w:r w:rsidRPr="00DE78EB">
        <w:rPr>
          <w:color w:val="FF0000"/>
        </w:rPr>
        <w:t>năm 2021</w:t>
      </w:r>
      <w:r w:rsidR="00485AA9" w:rsidRPr="00DE78EB">
        <w:rPr>
          <w:color w:val="FF0000"/>
        </w:rPr>
        <w:t xml:space="preserve"> có ……đề tài NCKH và sáng kiến kinh nghiệm;</w:t>
      </w:r>
    </w:p>
    <w:p w:rsidR="00DE78EB" w:rsidRDefault="00DE78EB" w:rsidP="00DE78EB">
      <w:pPr>
        <w:spacing w:line="360" w:lineRule="auto"/>
        <w:ind w:firstLine="720"/>
        <w:contextualSpacing/>
        <w:jc w:val="both"/>
      </w:pPr>
      <w:r w:rsidRPr="00DE78EB">
        <w:rPr>
          <w:color w:val="FF0000"/>
        </w:rPr>
        <w:t xml:space="preserve">Năm 2022  có ……đề </w:t>
      </w:r>
      <w:r w:rsidRPr="009F42FD">
        <w:t>tài NCKH và sáng kiến kinh nghiệm;</w:t>
      </w:r>
    </w:p>
    <w:p w:rsidR="00485AA9" w:rsidRDefault="00485AA9" w:rsidP="00485AA9">
      <w:pPr>
        <w:spacing w:line="360" w:lineRule="auto"/>
        <w:ind w:firstLine="720"/>
        <w:contextualSpacing/>
        <w:jc w:val="both"/>
      </w:pPr>
      <w:r>
        <w:t xml:space="preserve">tổng cộng </w:t>
      </w:r>
      <w:r w:rsidRPr="00DE78EB">
        <w:rPr>
          <w:color w:val="FF0000"/>
        </w:rPr>
        <w:t xml:space="preserve">có ….. </w:t>
      </w:r>
      <w:r w:rsidRPr="009F42FD">
        <w:t xml:space="preserve">đề tài được Hội đồng nghiệm thu đánh giá </w:t>
      </w:r>
    </w:p>
    <w:p w:rsidR="00485AA9" w:rsidRPr="009F42FD" w:rsidRDefault="00485AA9" w:rsidP="00485AA9">
      <w:pPr>
        <w:spacing w:line="360" w:lineRule="auto"/>
        <w:ind w:firstLine="720"/>
        <w:contextualSpacing/>
        <w:jc w:val="both"/>
        <w:rPr>
          <w:lang w:val="pt-BR"/>
        </w:rPr>
      </w:pPr>
      <w:r w:rsidRPr="009F42FD">
        <w:rPr>
          <w:lang w:val="pt-BR"/>
        </w:rPr>
        <w:t>- Về công tác Hội giảng các cấp của nhà giáo:</w:t>
      </w:r>
    </w:p>
    <w:p w:rsidR="00485AA9" w:rsidRDefault="00485AA9" w:rsidP="00485AA9">
      <w:pPr>
        <w:spacing w:line="360" w:lineRule="auto"/>
        <w:ind w:firstLine="720"/>
        <w:contextualSpacing/>
        <w:jc w:val="both"/>
        <w:rPr>
          <w:lang w:val="nl-NL"/>
        </w:rPr>
      </w:pPr>
      <w:r w:rsidRPr="009F42FD">
        <w:rPr>
          <w:lang w:val="nl-NL"/>
        </w:rPr>
        <w:t xml:space="preserve">Hằng năm, </w:t>
      </w:r>
      <w:r w:rsidRPr="001914B3">
        <w:rPr>
          <w:color w:val="FF0000"/>
          <w:lang w:val="nl-NL"/>
        </w:rPr>
        <w:t xml:space="preserve">....% </w:t>
      </w:r>
      <w:r w:rsidRPr="009F42FD">
        <w:rPr>
          <w:lang w:val="nl-NL"/>
        </w:rPr>
        <w:t>nhà giáo giảng dạy nghề Điện của khoa tham gia đầy đủ hội giảng cấp cơ sở (cấp khoa).</w:t>
      </w:r>
    </w:p>
    <w:p w:rsidR="00485AA9" w:rsidRPr="001914B3" w:rsidRDefault="00485AA9" w:rsidP="00485AA9">
      <w:pPr>
        <w:spacing w:line="360" w:lineRule="auto"/>
        <w:ind w:firstLine="720"/>
        <w:contextualSpacing/>
        <w:jc w:val="both"/>
        <w:rPr>
          <w:color w:val="FF0000"/>
        </w:rPr>
      </w:pPr>
      <w:r w:rsidRPr="001914B3">
        <w:rPr>
          <w:color w:val="FF0000"/>
        </w:rPr>
        <w:lastRenderedPageBreak/>
        <w:t xml:space="preserve">Năm </w:t>
      </w:r>
      <w:r w:rsidR="001914B3" w:rsidRPr="001914B3">
        <w:rPr>
          <w:color w:val="FF0000"/>
        </w:rPr>
        <w:t>2019</w:t>
      </w:r>
      <w:r w:rsidRPr="001914B3">
        <w:rPr>
          <w:color w:val="FF0000"/>
        </w:rPr>
        <w:t xml:space="preserve"> có … giáo viên đạt giải ở các cuộc thi nào?</w:t>
      </w:r>
    </w:p>
    <w:p w:rsidR="00485AA9" w:rsidRPr="001914B3" w:rsidRDefault="001914B3" w:rsidP="00485AA9">
      <w:pPr>
        <w:spacing w:line="360" w:lineRule="auto"/>
        <w:ind w:firstLine="720"/>
        <w:contextualSpacing/>
        <w:jc w:val="both"/>
        <w:rPr>
          <w:color w:val="FF0000"/>
          <w:lang w:val="pt-BR"/>
        </w:rPr>
      </w:pPr>
      <w:r w:rsidRPr="001914B3">
        <w:rPr>
          <w:color w:val="FF0000"/>
        </w:rPr>
        <w:t>Năm 2020</w:t>
      </w:r>
      <w:r w:rsidR="00485AA9" w:rsidRPr="001914B3">
        <w:rPr>
          <w:color w:val="FF0000"/>
        </w:rPr>
        <w:t xml:space="preserve"> có … giáo viên đạt giải ở các cuộc thi nào?</w:t>
      </w:r>
    </w:p>
    <w:p w:rsidR="001914B3" w:rsidRPr="001914B3" w:rsidRDefault="001914B3" w:rsidP="001914B3">
      <w:pPr>
        <w:spacing w:line="360" w:lineRule="auto"/>
        <w:ind w:firstLine="720"/>
        <w:contextualSpacing/>
        <w:jc w:val="both"/>
        <w:rPr>
          <w:color w:val="FF0000"/>
        </w:rPr>
      </w:pPr>
      <w:r w:rsidRPr="001914B3">
        <w:rPr>
          <w:color w:val="FF0000"/>
        </w:rPr>
        <w:t>Năm 2021</w:t>
      </w:r>
      <w:r w:rsidR="00485AA9" w:rsidRPr="001914B3">
        <w:rPr>
          <w:color w:val="FF0000"/>
        </w:rPr>
        <w:t xml:space="preserve"> có … giáo viên đạt giải ở các cuộc thi nào?</w:t>
      </w:r>
    </w:p>
    <w:p w:rsidR="001914B3" w:rsidRDefault="001914B3" w:rsidP="001914B3">
      <w:pPr>
        <w:spacing w:line="360" w:lineRule="auto"/>
        <w:ind w:firstLine="720"/>
        <w:contextualSpacing/>
        <w:jc w:val="both"/>
      </w:pPr>
      <w:r w:rsidRPr="001914B3">
        <w:rPr>
          <w:color w:val="FF0000"/>
        </w:rPr>
        <w:t xml:space="preserve"> Năm 2022 có … giáo </w:t>
      </w:r>
      <w:r w:rsidRPr="009F42FD">
        <w:t xml:space="preserve">viên đạt giải </w:t>
      </w:r>
      <w:r>
        <w:t>ở các cuộc thi nào?</w:t>
      </w:r>
    </w:p>
    <w:p w:rsidR="00485AA9" w:rsidRPr="009F42FD" w:rsidRDefault="00485AA9" w:rsidP="00485AA9">
      <w:pPr>
        <w:pStyle w:val="ListParagraph"/>
        <w:spacing w:line="360" w:lineRule="auto"/>
        <w:ind w:left="0" w:firstLine="720"/>
        <w:jc w:val="both"/>
      </w:pPr>
      <w:r w:rsidRPr="009F42FD">
        <w:rPr>
          <w:b/>
          <w:lang w:val="pt-BR"/>
        </w:rPr>
        <w:t xml:space="preserve">- </w:t>
      </w:r>
      <w:r w:rsidRPr="009F42FD">
        <w:rPr>
          <w:lang w:val="pt-BR"/>
        </w:rPr>
        <w:t>Về công tác</w:t>
      </w:r>
      <w:r w:rsidRPr="009F42FD">
        <w:rPr>
          <w:b/>
          <w:lang w:val="pt-BR"/>
        </w:rPr>
        <w:t xml:space="preserve"> </w:t>
      </w:r>
      <w:r w:rsidRPr="009F42FD">
        <w:t>tham gia hội thi thiết bị tự làm:</w:t>
      </w:r>
    </w:p>
    <w:p w:rsidR="00485AA9" w:rsidRPr="000E5F32" w:rsidRDefault="00485AA9" w:rsidP="00485AA9">
      <w:pPr>
        <w:spacing w:line="360" w:lineRule="auto"/>
        <w:ind w:firstLine="720"/>
        <w:contextualSpacing/>
        <w:jc w:val="both"/>
        <w:rPr>
          <w:i/>
          <w:color w:val="FF0000"/>
        </w:rPr>
      </w:pPr>
      <w:r w:rsidRPr="000E5F32">
        <w:rPr>
          <w:color w:val="FF0000"/>
        </w:rPr>
        <w:t>Năm 201</w:t>
      </w:r>
      <w:r w:rsidR="000E5F32" w:rsidRPr="000E5F32">
        <w:rPr>
          <w:color w:val="FF0000"/>
        </w:rPr>
        <w:t>9</w:t>
      </w:r>
      <w:r w:rsidRPr="000E5F32">
        <w:rPr>
          <w:color w:val="FF0000"/>
        </w:rPr>
        <w:t xml:space="preserve"> có …. đề tài, sáng kiến kinh nghiệm đạt giải Hội thi sáng tạo thiết bị dạy học tự làm cấp tỉnh và Hội thi sáng tạo kỹ thuật cấp Tỉnh </w:t>
      </w:r>
      <w:r w:rsidRPr="000E5F32">
        <w:rPr>
          <w:i/>
          <w:color w:val="FF0000"/>
        </w:rPr>
        <w:t xml:space="preserve">. </w:t>
      </w:r>
    </w:p>
    <w:p w:rsidR="00485AA9" w:rsidRPr="000E5F32" w:rsidRDefault="000E5F32" w:rsidP="00485AA9">
      <w:pPr>
        <w:spacing w:line="360" w:lineRule="auto"/>
        <w:ind w:firstLine="720"/>
        <w:contextualSpacing/>
        <w:jc w:val="both"/>
        <w:rPr>
          <w:i/>
          <w:color w:val="FF0000"/>
        </w:rPr>
      </w:pPr>
      <w:r w:rsidRPr="000E5F32">
        <w:rPr>
          <w:color w:val="FF0000"/>
        </w:rPr>
        <w:t>Năm 2020</w:t>
      </w:r>
      <w:r w:rsidR="00485AA9" w:rsidRPr="000E5F32">
        <w:rPr>
          <w:color w:val="FF0000"/>
        </w:rPr>
        <w:t xml:space="preserve"> có …. đề tài, sáng kiến kinh nghiệm đạt giải Hội thi sáng tạo thiết bị dạy học tự làm cấp tỉnh và Hội thi sáng tạo kỹ thuật cấp Tỉnh </w:t>
      </w:r>
      <w:r w:rsidR="00485AA9" w:rsidRPr="000E5F32">
        <w:rPr>
          <w:i/>
          <w:color w:val="FF0000"/>
        </w:rPr>
        <w:t xml:space="preserve">. </w:t>
      </w:r>
    </w:p>
    <w:p w:rsidR="00485AA9" w:rsidRPr="000E5F32" w:rsidRDefault="000E5F32" w:rsidP="00485AA9">
      <w:pPr>
        <w:spacing w:line="360" w:lineRule="auto"/>
        <w:ind w:firstLine="720"/>
        <w:contextualSpacing/>
        <w:jc w:val="both"/>
        <w:rPr>
          <w:i/>
          <w:color w:val="FF0000"/>
        </w:rPr>
      </w:pPr>
      <w:r w:rsidRPr="000E5F32">
        <w:rPr>
          <w:color w:val="FF0000"/>
        </w:rPr>
        <w:t>Năm 2021</w:t>
      </w:r>
      <w:r w:rsidR="00485AA9" w:rsidRPr="000E5F32">
        <w:rPr>
          <w:color w:val="FF0000"/>
        </w:rPr>
        <w:t xml:space="preserve"> có …. đề tài, sáng kiến kinh nghiệm đạt giải Hội thi sáng tạo thiết bị dạy học tự làm cấp tỉnh và Hội thi sáng tạo kỹ thuật cấp Tỉnh </w:t>
      </w:r>
      <w:r w:rsidR="00485AA9" w:rsidRPr="000E5F32">
        <w:rPr>
          <w:i/>
          <w:color w:val="FF0000"/>
        </w:rPr>
        <w:t xml:space="preserve">. </w:t>
      </w:r>
    </w:p>
    <w:p w:rsidR="00485AA9" w:rsidRDefault="00485AA9" w:rsidP="00485AA9">
      <w:pPr>
        <w:spacing w:line="360" w:lineRule="auto"/>
        <w:ind w:firstLine="720"/>
        <w:contextualSpacing/>
        <w:jc w:val="both"/>
        <w:rPr>
          <w:color w:val="FF0000"/>
        </w:rPr>
      </w:pPr>
      <w:r w:rsidRPr="003F6DA5">
        <w:rPr>
          <w:color w:val="FF0000"/>
        </w:rPr>
        <w:t xml:space="preserve">Tổng số thiết bị đào tạo tự làm phục vụ cho công tác giảng dạy tại Khoa là ……. thiết bị.  </w:t>
      </w:r>
    </w:p>
    <w:p w:rsidR="00F73CD4" w:rsidRPr="007D2A73" w:rsidRDefault="00F73CD4" w:rsidP="00F73CD4">
      <w:pPr>
        <w:ind w:firstLine="720"/>
        <w:jc w:val="both"/>
        <w:rPr>
          <w:lang w:val="pt-BR"/>
        </w:rPr>
      </w:pPr>
      <w:r w:rsidRPr="007D2A73">
        <w:rPr>
          <w:lang w:val="sv-SE"/>
        </w:rPr>
        <w:t xml:space="preserve">Kiểm tra, thống kê các đề tài </w:t>
      </w:r>
      <w:r w:rsidRPr="007D2A73">
        <w:rPr>
          <w:lang w:val="pt-BR"/>
        </w:rPr>
        <w:t>nghiên cứu khoa học, các hội giảng, hội thi thiết bị tự làm các cấp các năm như sau:</w:t>
      </w:r>
    </w:p>
    <w:p w:rsidR="00F73CD4" w:rsidRPr="007D2A73" w:rsidRDefault="00F73CD4" w:rsidP="00F73CD4">
      <w:pPr>
        <w:numPr>
          <w:ilvl w:val="0"/>
          <w:numId w:val="1"/>
        </w:numPr>
        <w:tabs>
          <w:tab w:val="left" w:pos="567"/>
        </w:tabs>
        <w:spacing w:before="80" w:after="80"/>
        <w:ind w:left="0" w:firstLine="0"/>
        <w:contextualSpacing/>
        <w:jc w:val="both"/>
        <w:rPr>
          <w:rFonts w:eastAsia="Times New Roman"/>
          <w:lang w:val="pt-BR"/>
        </w:rPr>
      </w:pPr>
      <w:r w:rsidRPr="007D2A73">
        <w:rPr>
          <w:rFonts w:eastAsia="Times New Roman"/>
          <w:lang w:val="pt-BR"/>
        </w:rPr>
        <w:t xml:space="preserve">Năm học 2019-2020: khoa Điện - Điện tử có </w:t>
      </w:r>
      <w:r w:rsidR="00540ACB" w:rsidRPr="00540ACB">
        <w:rPr>
          <w:rFonts w:eastAsia="Times New Roman"/>
          <w:color w:val="FF0000"/>
          <w:lang w:val="pt-BR"/>
        </w:rPr>
        <w:t>....</w:t>
      </w:r>
      <w:r w:rsidRPr="00540ACB">
        <w:rPr>
          <w:rFonts w:eastAsia="Times New Roman"/>
          <w:color w:val="FF0000"/>
          <w:lang w:val="pt-BR"/>
        </w:rPr>
        <w:t xml:space="preserve"> GV/</w:t>
      </w:r>
      <w:r w:rsidR="00540ACB" w:rsidRPr="00540ACB">
        <w:rPr>
          <w:rFonts w:eastAsia="Times New Roman"/>
          <w:color w:val="FF0000"/>
          <w:lang w:val="pt-BR"/>
        </w:rPr>
        <w:t>.....</w:t>
      </w:r>
      <w:r w:rsidRPr="00540ACB">
        <w:rPr>
          <w:rFonts w:eastAsia="Times New Roman"/>
          <w:color w:val="FF0000"/>
          <w:lang w:val="pt-BR"/>
        </w:rPr>
        <w:t xml:space="preserve"> GV (</w:t>
      </w:r>
      <w:r w:rsidR="00540ACB" w:rsidRPr="00540ACB">
        <w:rPr>
          <w:rFonts w:eastAsia="Times New Roman"/>
          <w:color w:val="FF0000"/>
          <w:lang w:val="pt-BR"/>
        </w:rPr>
        <w:t>......</w:t>
      </w:r>
      <w:r w:rsidRPr="00540ACB">
        <w:rPr>
          <w:rFonts w:eastAsia="Times New Roman"/>
          <w:color w:val="FF0000"/>
          <w:lang w:val="pt-BR"/>
        </w:rPr>
        <w:t xml:space="preserve">%) </w:t>
      </w:r>
      <w:r w:rsidRPr="007D2A73">
        <w:rPr>
          <w:rFonts w:eastAsia="Times New Roman"/>
          <w:lang w:val="pt-BR"/>
        </w:rPr>
        <w:t>tham gia thực hiện các hoạt động khoa học và công nghệ.</w:t>
      </w:r>
    </w:p>
    <w:tbl>
      <w:tblPr>
        <w:tblW w:w="5000" w:type="pct"/>
        <w:tblLook w:val="04A0" w:firstRow="1" w:lastRow="0" w:firstColumn="1" w:lastColumn="0" w:noHBand="0" w:noVBand="1"/>
      </w:tblPr>
      <w:tblGrid>
        <w:gridCol w:w="746"/>
        <w:gridCol w:w="1481"/>
        <w:gridCol w:w="3472"/>
        <w:gridCol w:w="3588"/>
      </w:tblGrid>
      <w:tr w:rsidR="00F73CD4" w:rsidRPr="007D2A73" w:rsidTr="00DF3FB6">
        <w:tc>
          <w:tcPr>
            <w:tcW w:w="3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3CD4" w:rsidRPr="007D2A73" w:rsidRDefault="00F73CD4" w:rsidP="00DF3FB6">
            <w:pPr>
              <w:jc w:val="center"/>
              <w:rPr>
                <w:rFonts w:eastAsia="Times New Roman"/>
                <w:b/>
                <w:bCs/>
                <w:lang w:val="vi-VN" w:eastAsia="vi-VN"/>
              </w:rPr>
            </w:pPr>
            <w:r w:rsidRPr="007D2A73">
              <w:rPr>
                <w:rFonts w:eastAsia="Times New Roman"/>
                <w:b/>
                <w:bCs/>
                <w:lang w:val="vi-VN" w:eastAsia="vi-VN"/>
              </w:rPr>
              <w:t>STT</w:t>
            </w:r>
          </w:p>
        </w:tc>
        <w:tc>
          <w:tcPr>
            <w:tcW w:w="826" w:type="pct"/>
            <w:tcBorders>
              <w:top w:val="single" w:sz="4" w:space="0" w:color="auto"/>
              <w:left w:val="nil"/>
              <w:bottom w:val="single" w:sz="4" w:space="0" w:color="auto"/>
              <w:right w:val="single" w:sz="4" w:space="0" w:color="auto"/>
            </w:tcBorders>
            <w:shd w:val="clear" w:color="auto" w:fill="auto"/>
            <w:noWrap/>
            <w:vAlign w:val="bottom"/>
            <w:hideMark/>
          </w:tcPr>
          <w:p w:rsidR="00F73CD4" w:rsidRPr="007D2A73" w:rsidRDefault="00F73CD4" w:rsidP="00DF3FB6">
            <w:pPr>
              <w:rPr>
                <w:rFonts w:eastAsia="Times New Roman"/>
                <w:b/>
                <w:bCs/>
                <w:lang w:val="vi-VN" w:eastAsia="vi-VN"/>
              </w:rPr>
            </w:pPr>
            <w:r w:rsidRPr="007D2A73">
              <w:rPr>
                <w:rFonts w:eastAsia="Times New Roman"/>
                <w:b/>
                <w:bCs/>
                <w:lang w:val="vi-VN" w:eastAsia="vi-VN"/>
              </w:rPr>
              <w:t>Họ và tên</w:t>
            </w:r>
          </w:p>
        </w:tc>
        <w:tc>
          <w:tcPr>
            <w:tcW w:w="1898" w:type="pct"/>
            <w:tcBorders>
              <w:top w:val="single" w:sz="4" w:space="0" w:color="auto"/>
              <w:left w:val="nil"/>
              <w:bottom w:val="single" w:sz="4" w:space="0" w:color="auto"/>
              <w:right w:val="single" w:sz="4" w:space="0" w:color="auto"/>
            </w:tcBorders>
            <w:shd w:val="clear" w:color="auto" w:fill="auto"/>
            <w:noWrap/>
            <w:vAlign w:val="bottom"/>
            <w:hideMark/>
          </w:tcPr>
          <w:p w:rsidR="00F73CD4" w:rsidRPr="007D2A73" w:rsidRDefault="00F73CD4" w:rsidP="00DF3FB6">
            <w:pPr>
              <w:rPr>
                <w:rFonts w:eastAsia="Times New Roman"/>
                <w:b/>
                <w:bCs/>
                <w:lang w:val="vi-VN" w:eastAsia="vi-VN"/>
              </w:rPr>
            </w:pPr>
            <w:r w:rsidRPr="007D2A73">
              <w:rPr>
                <w:rFonts w:eastAsia="Times New Roman"/>
                <w:b/>
                <w:bCs/>
                <w:lang w:val="vi-VN" w:eastAsia="vi-VN"/>
              </w:rPr>
              <w:t>Hoạt động</w:t>
            </w:r>
          </w:p>
        </w:tc>
        <w:tc>
          <w:tcPr>
            <w:tcW w:w="1960" w:type="pct"/>
            <w:tcBorders>
              <w:top w:val="single" w:sz="4" w:space="0" w:color="auto"/>
              <w:left w:val="nil"/>
              <w:bottom w:val="single" w:sz="4" w:space="0" w:color="auto"/>
              <w:right w:val="single" w:sz="4" w:space="0" w:color="auto"/>
            </w:tcBorders>
            <w:shd w:val="clear" w:color="auto" w:fill="auto"/>
            <w:noWrap/>
            <w:vAlign w:val="bottom"/>
            <w:hideMark/>
          </w:tcPr>
          <w:p w:rsidR="00F73CD4" w:rsidRPr="007D2A73" w:rsidRDefault="00F73CD4" w:rsidP="00DF3FB6">
            <w:pPr>
              <w:rPr>
                <w:rFonts w:eastAsia="Times New Roman"/>
                <w:b/>
                <w:bCs/>
                <w:lang w:val="vi-VN" w:eastAsia="vi-VN"/>
              </w:rPr>
            </w:pPr>
            <w:r w:rsidRPr="007D2A73">
              <w:rPr>
                <w:rFonts w:eastAsia="Times New Roman"/>
                <w:b/>
                <w:bCs/>
                <w:lang w:eastAsia="vi-VN"/>
              </w:rPr>
              <w:t>Minh chứng liên quan</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Trần Nam Anh</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Thực hiện đề tài NCKH cấp trường</w:t>
            </w:r>
            <w:r w:rsidRPr="007D2A73">
              <w:rPr>
                <w:rFonts w:eastAsia="Times New Roman"/>
                <w:lang w:val="vi-VN" w:eastAsia="vi-VN"/>
              </w:rPr>
              <w:br/>
              <w:t>- Tham gia viết bài tham luận hội thảo KH cấp trường</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274/QĐ-LTT-HDSK ngày 30/3/2020</w:t>
            </w:r>
            <w:r w:rsidRPr="007D2A73">
              <w:rPr>
                <w:rFonts w:eastAsia="Times New Roman"/>
                <w:lang w:val="vi-VN" w:eastAsia="vi-VN"/>
              </w:rPr>
              <w:br/>
              <w:t>- Danh sách các đề tài NCKH cấp trường NH 2019-2020</w:t>
            </w:r>
            <w:r w:rsidRPr="007D2A73">
              <w:rPr>
                <w:rFonts w:eastAsia="Times New Roman"/>
                <w:lang w:val="vi-VN" w:eastAsia="vi-VN"/>
              </w:rPr>
              <w:br/>
              <w:t>- 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2</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Thị Tố Nga</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3</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Minh Đức Cường</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Thực hiện đề tài NCKH cấp trường</w:t>
            </w:r>
            <w:r w:rsidRPr="007D2A73">
              <w:rPr>
                <w:rFonts w:eastAsia="Times New Roman"/>
                <w:lang w:val="vi-VN" w:eastAsia="vi-VN"/>
              </w:rPr>
              <w:br/>
            </w:r>
            <w:r w:rsidRPr="007D2A73">
              <w:rPr>
                <w:rFonts w:eastAsia="Times New Roman"/>
                <w:lang w:val="vi-VN" w:eastAsia="vi-VN"/>
              </w:rPr>
              <w:lastRenderedPageBreak/>
              <w:t>- Thi thiết bị đào tạo tự làm cấp TP và Toàn quốc</w:t>
            </w:r>
            <w:r w:rsidRPr="007D2A73">
              <w:rPr>
                <w:rFonts w:eastAsia="Times New Roman"/>
                <w:lang w:val="vi-VN" w:eastAsia="vi-VN"/>
              </w:rPr>
              <w:b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lastRenderedPageBreak/>
              <w:t>- Quyết định công nhận số 274/QĐ-LTT-HDSK ngày 30/3/2020</w:t>
            </w:r>
            <w:r w:rsidRPr="007D2A73">
              <w:rPr>
                <w:rFonts w:eastAsia="Times New Roman"/>
                <w:lang w:val="vi-VN" w:eastAsia="vi-VN"/>
              </w:rPr>
              <w:br/>
            </w:r>
            <w:r w:rsidRPr="007D2A73">
              <w:rPr>
                <w:rFonts w:eastAsia="Times New Roman"/>
                <w:lang w:val="vi-VN" w:eastAsia="vi-VN"/>
              </w:rPr>
              <w:lastRenderedPageBreak/>
              <w:t>- Danh sách các đề tài NCKH cấp trường NH 2019-2020</w:t>
            </w:r>
            <w:r w:rsidRPr="007D2A73">
              <w:rPr>
                <w:rFonts w:eastAsia="Times New Roman"/>
                <w:lang w:val="vi-VN" w:eastAsia="vi-VN"/>
              </w:rPr>
              <w:br/>
              <w:t>- QĐ số 22147/QĐ-SLĐTBXH ngày 12/7/2019 về tặng giấy khen cho các thiết bị đạt giải tại Hội thi TBĐTTL cấp TP năm 2019</w:t>
            </w:r>
            <w:r w:rsidRPr="007D2A73">
              <w:rPr>
                <w:rFonts w:eastAsia="Times New Roman"/>
                <w:lang w:val="vi-VN" w:eastAsia="vi-VN"/>
              </w:rPr>
              <w:br/>
              <w:t>- QĐ số 1295/QĐ-LĐTBXH ngày 12/9/2019 về việc tặng bằng khen</w:t>
            </w:r>
            <w:r w:rsidRPr="007D2A73">
              <w:rPr>
                <w:rFonts w:eastAsia="Times New Roman"/>
                <w:lang w:val="vi-VN" w:eastAsia="vi-VN"/>
              </w:rPr>
              <w:br/>
              <w:t>- 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lastRenderedPageBreak/>
              <w:t>4</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Tạ Minh Cường</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Thực hiện đề tài NCKH cấp trường</w:t>
            </w:r>
            <w:r w:rsidRPr="007D2A73">
              <w:rPr>
                <w:rFonts w:eastAsia="Times New Roman"/>
                <w:lang w:val="vi-VN" w:eastAsia="vi-VN"/>
              </w:rPr>
              <w:br/>
              <w:t>- Tham gia viết bài tham luận hội thảo KH cấp trường</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274/QĐ-LTT-HDSK ngày 30/3/2020</w:t>
            </w:r>
            <w:r w:rsidRPr="007D2A73">
              <w:rPr>
                <w:rFonts w:eastAsia="Times New Roman"/>
                <w:lang w:val="vi-VN" w:eastAsia="vi-VN"/>
              </w:rPr>
              <w:br/>
              <w:t>- Danh sách các đề tài NCKH cấp trường NH 2019-2020</w:t>
            </w:r>
            <w:r w:rsidRPr="007D2A73">
              <w:rPr>
                <w:rFonts w:eastAsia="Times New Roman"/>
                <w:lang w:val="vi-VN" w:eastAsia="vi-VN"/>
              </w:rPr>
              <w:br/>
              <w:t>- 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5</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Thùy Linh</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6</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Huỳnh Ngọc Mai</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Thực hiện đề tài NCKH cấp trường</w:t>
            </w:r>
            <w:r w:rsidRPr="007D2A73">
              <w:rPr>
                <w:rFonts w:eastAsia="Times New Roman"/>
                <w:lang w:val="vi-VN" w:eastAsia="vi-VN"/>
              </w:rPr>
              <w:br/>
              <w:t>- Tham gia viết bài tham luận hội thảo KH cấp trường</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274/QĐ-LTT-HDSK ngày 30/3/2020</w:t>
            </w:r>
            <w:r w:rsidRPr="007D2A73">
              <w:rPr>
                <w:rFonts w:eastAsia="Times New Roman"/>
                <w:lang w:val="vi-VN" w:eastAsia="vi-VN"/>
              </w:rPr>
              <w:br/>
              <w:t>- Danh sách các đề tài NCKH cấp trường NH 2019-2020</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7</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Đặng Đức Minh</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274/QĐ-LTT-HDSK ngày 30/3/2020</w:t>
            </w:r>
            <w:r w:rsidRPr="007D2A73">
              <w:rPr>
                <w:rFonts w:eastAsia="Times New Roman"/>
                <w:lang w:val="vi-VN" w:eastAsia="vi-VN"/>
              </w:rPr>
              <w:br/>
              <w:t xml:space="preserve">- Bảng tổng kết giờ hoạt động KH-CN NH 2019-2020 của </w:t>
            </w:r>
            <w:r w:rsidRPr="007D2A73">
              <w:rPr>
                <w:rFonts w:eastAsia="Times New Roman"/>
                <w:lang w:val="vi-VN" w:eastAsia="vi-VN"/>
              </w:rPr>
              <w:lastRenderedPageBreak/>
              <w:t>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lastRenderedPageBreak/>
              <w:t>8</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Trần Giang Nam</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Thực hiện đề tài NCKH cấp trường</w:t>
            </w:r>
            <w:r w:rsidRPr="007D2A73">
              <w:rPr>
                <w:rFonts w:eastAsia="Times New Roman"/>
                <w:lang w:val="vi-VN" w:eastAsia="vi-VN"/>
              </w:rPr>
              <w:br/>
              <w:t>- Hướng dẫn SV NCKH</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274/QĐ-LTT-HDSK ngày 30/3/2020</w:t>
            </w:r>
            <w:r w:rsidRPr="007D2A73">
              <w:rPr>
                <w:rFonts w:eastAsia="Times New Roman"/>
                <w:lang w:val="vi-VN" w:eastAsia="vi-VN"/>
              </w:rPr>
              <w:br/>
              <w:t>- Danh sách các đề tài NCKH cấp trường NH 2019-2020</w:t>
            </w:r>
            <w:r w:rsidRPr="007D2A73">
              <w:rPr>
                <w:rFonts w:eastAsia="Times New Roman"/>
                <w:lang w:val="vi-VN" w:eastAsia="vi-VN"/>
              </w:rPr>
              <w:br/>
              <w:t>- Biên bản họp hội đồng đánh giá đề tài nghiên cứu khoa học của SV năm 2020</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9</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Phạm Minh Nghĩa</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10</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Anh Tăng</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11</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Quách Minh Thử</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Thực hiện đề tài NCKH cấp trường</w:t>
            </w:r>
            <w:r w:rsidRPr="007D2A73">
              <w:rPr>
                <w:rFonts w:eastAsia="Times New Roman"/>
                <w:lang w:val="vi-VN" w:eastAsia="vi-VN"/>
              </w:rPr>
              <w:b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274/QĐ-LTT-HDSK ngày 30/3/2020</w:t>
            </w:r>
            <w:r w:rsidRPr="007D2A73">
              <w:rPr>
                <w:rFonts w:eastAsia="Times New Roman"/>
                <w:lang w:val="vi-VN" w:eastAsia="vi-VN"/>
              </w:rPr>
              <w:br/>
              <w:t>- Danh sách các đề tài NCKH cấp trường NH 2019-2020</w:t>
            </w:r>
            <w:r w:rsidRPr="007D2A73">
              <w:rPr>
                <w:rFonts w:eastAsia="Times New Roman"/>
                <w:lang w:val="vi-VN" w:eastAsia="vi-VN"/>
              </w:rPr>
              <w:br/>
              <w:t>- Bảng tổng kết giờ hoạt động KH-CN NH 2019-2020 của khoa Điện - Điện tử</w:t>
            </w:r>
          </w:p>
        </w:tc>
      </w:tr>
      <w:tr w:rsidR="00F73CD4" w:rsidRPr="007D2A73" w:rsidTr="00DF3FB6">
        <w:tc>
          <w:tcPr>
            <w:tcW w:w="316"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12</w:t>
            </w:r>
          </w:p>
        </w:tc>
        <w:tc>
          <w:tcPr>
            <w:tcW w:w="826"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Văn Yên</w:t>
            </w:r>
          </w:p>
        </w:tc>
        <w:tc>
          <w:tcPr>
            <w:tcW w:w="1898"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6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2019-2020 của khoa Điện - Điện tử</w:t>
            </w:r>
          </w:p>
        </w:tc>
      </w:tr>
    </w:tbl>
    <w:p w:rsidR="00F73CD4" w:rsidRPr="007D2A73" w:rsidRDefault="00F73CD4" w:rsidP="00F73CD4">
      <w:pPr>
        <w:tabs>
          <w:tab w:val="left" w:pos="567"/>
        </w:tabs>
        <w:spacing w:before="80" w:after="80"/>
        <w:contextualSpacing/>
        <w:jc w:val="both"/>
        <w:rPr>
          <w:rFonts w:eastAsia="Times New Roman"/>
          <w:lang w:val="pt-BR"/>
        </w:rPr>
      </w:pPr>
    </w:p>
    <w:p w:rsidR="00F73CD4" w:rsidRPr="007D2A73" w:rsidRDefault="00F73CD4" w:rsidP="00F73CD4">
      <w:pPr>
        <w:numPr>
          <w:ilvl w:val="0"/>
          <w:numId w:val="1"/>
        </w:numPr>
        <w:tabs>
          <w:tab w:val="left" w:pos="567"/>
        </w:tabs>
        <w:spacing w:before="80" w:after="80"/>
        <w:ind w:left="0" w:firstLine="0"/>
        <w:contextualSpacing/>
        <w:jc w:val="both"/>
        <w:rPr>
          <w:rFonts w:eastAsia="Times New Roman"/>
          <w:lang w:val="pt-BR"/>
        </w:rPr>
      </w:pPr>
      <w:r w:rsidRPr="007D2A73">
        <w:rPr>
          <w:rFonts w:eastAsia="Times New Roman"/>
          <w:lang w:val="pt-BR"/>
        </w:rPr>
        <w:t xml:space="preserve">Năm học 2020-2021: khoa Điện - Điện tử có </w:t>
      </w:r>
      <w:r w:rsidR="00540ACB" w:rsidRPr="00540ACB">
        <w:rPr>
          <w:rFonts w:eastAsia="Times New Roman"/>
          <w:color w:val="FF0000"/>
          <w:lang w:val="pt-BR"/>
        </w:rPr>
        <w:t>....</w:t>
      </w:r>
      <w:r w:rsidRPr="00540ACB">
        <w:rPr>
          <w:rFonts w:eastAsia="Times New Roman"/>
          <w:color w:val="FF0000"/>
          <w:lang w:val="pt-BR"/>
        </w:rPr>
        <w:t>GV/</w:t>
      </w:r>
      <w:r w:rsidR="00540ACB" w:rsidRPr="00540ACB">
        <w:rPr>
          <w:rFonts w:eastAsia="Times New Roman"/>
          <w:color w:val="FF0000"/>
          <w:lang w:val="pt-BR"/>
        </w:rPr>
        <w:t>.... GV (....</w:t>
      </w:r>
      <w:r w:rsidRPr="00540ACB">
        <w:rPr>
          <w:rFonts w:eastAsia="Times New Roman"/>
          <w:color w:val="FF0000"/>
          <w:lang w:val="pt-BR"/>
        </w:rPr>
        <w:t xml:space="preserve">%) </w:t>
      </w:r>
      <w:r w:rsidRPr="007D2A73">
        <w:rPr>
          <w:rFonts w:eastAsia="Times New Roman"/>
          <w:lang w:val="pt-BR"/>
        </w:rPr>
        <w:t xml:space="preserve">tham gia thực hiện các hoạt động khoa học và công nghệ. </w:t>
      </w:r>
    </w:p>
    <w:tbl>
      <w:tblPr>
        <w:tblW w:w="5000" w:type="pct"/>
        <w:tblLook w:val="04A0" w:firstRow="1" w:lastRow="0" w:firstColumn="1" w:lastColumn="0" w:noHBand="0" w:noVBand="1"/>
      </w:tblPr>
      <w:tblGrid>
        <w:gridCol w:w="580"/>
        <w:gridCol w:w="1651"/>
        <w:gridCol w:w="3471"/>
        <w:gridCol w:w="3585"/>
      </w:tblGrid>
      <w:tr w:rsidR="00F73CD4" w:rsidRPr="007D2A73" w:rsidTr="00DF3FB6">
        <w:trPr>
          <w:trHeight w:val="750"/>
        </w:trPr>
        <w:tc>
          <w:tcPr>
            <w:tcW w:w="3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w:t>
            </w:r>
          </w:p>
        </w:tc>
        <w:tc>
          <w:tcPr>
            <w:tcW w:w="889" w:type="pct"/>
            <w:tcBorders>
              <w:top w:val="single" w:sz="4" w:space="0" w:color="auto"/>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Ngô Hoàng Anh</w:t>
            </w:r>
          </w:p>
        </w:tc>
        <w:tc>
          <w:tcPr>
            <w:tcW w:w="1869" w:type="pct"/>
            <w:tcBorders>
              <w:top w:val="single" w:sz="4" w:space="0" w:color="auto"/>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trường và quốc tế</w:t>
            </w:r>
          </w:p>
        </w:tc>
        <w:tc>
          <w:tcPr>
            <w:tcW w:w="1930" w:type="pct"/>
            <w:tcBorders>
              <w:top w:val="single" w:sz="4" w:space="0" w:color="auto"/>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2020-2021 của khoa Điện - Điện tử</w:t>
            </w:r>
          </w:p>
        </w:tc>
      </w:tr>
      <w:tr w:rsidR="00F73CD4" w:rsidRPr="007D2A73" w:rsidTr="00DF3FB6">
        <w:trPr>
          <w:trHeight w:val="75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2</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Đặng Đức Minh</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xml:space="preserve">Bảng tổng kết giờ hoạt động KH-CN NH 2020-2021 của </w:t>
            </w:r>
            <w:r w:rsidRPr="007D2A73">
              <w:rPr>
                <w:rFonts w:eastAsia="Times New Roman"/>
                <w:lang w:val="vi-VN" w:eastAsia="vi-VN"/>
              </w:rPr>
              <w:lastRenderedPageBreak/>
              <w:t>khoa Điện - Điện tử</w:t>
            </w:r>
          </w:p>
        </w:tc>
      </w:tr>
      <w:tr w:rsidR="00F73CD4" w:rsidRPr="007D2A73" w:rsidTr="00DF3FB6">
        <w:trPr>
          <w:trHeight w:val="30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lastRenderedPageBreak/>
              <w:t>3</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Minh Đức Cường</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Sáng kiến cấp trường</w:t>
            </w:r>
            <w:r w:rsidRPr="007D2A73">
              <w:rPr>
                <w:rFonts w:eastAsia="Times New Roman"/>
                <w:lang w:val="vi-VN" w:eastAsia="vi-VN"/>
              </w:rPr>
              <w:br/>
              <w:t>- Đăng bài báo trên các tạp chí uy tín trong và ngoài nước</w:t>
            </w:r>
            <w:r w:rsidRPr="007D2A73">
              <w:rPr>
                <w:rFonts w:eastAsia="Times New Roman"/>
                <w:lang w:val="vi-VN" w:eastAsia="vi-VN"/>
              </w:rPr>
              <w:br/>
              <w:t>- Thực hiện đề tài NCKH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t>- Quyết định công nhận số 358/QĐ-LTT-HĐSK ngày 04/04/2021</w:t>
            </w:r>
            <w:r w:rsidRPr="007D2A73">
              <w:rPr>
                <w:rFonts w:eastAsia="Times New Roman"/>
                <w:lang w:val="vi-VN" w:eastAsia="vi-VN"/>
              </w:rPr>
              <w:br/>
              <w:t>- Danh sách các bài đăng tạp chí trong nước và quốc tế năm học 2020-2021</w:t>
            </w:r>
            <w:r w:rsidRPr="007D2A73">
              <w:rPr>
                <w:rFonts w:eastAsia="Times New Roman"/>
                <w:lang w:val="vi-VN" w:eastAsia="vi-VN"/>
              </w:rPr>
              <w:br/>
              <w:t>- Danh sách các đề tài NCKH cấp trường NH 2020-2021</w:t>
            </w:r>
          </w:p>
        </w:tc>
      </w:tr>
      <w:tr w:rsidR="00F73CD4" w:rsidRPr="007D2A73" w:rsidTr="00DF3FB6">
        <w:trPr>
          <w:trHeight w:val="2625"/>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4</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Tạ Minh Cường</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Tham gia viết bài tham luận hội thảo KH cấp trường và quốc tế</w:t>
            </w:r>
            <w:r w:rsidRPr="007D2A73">
              <w:rPr>
                <w:rFonts w:eastAsia="Times New Roman"/>
                <w:lang w:val="vi-VN" w:eastAsia="vi-VN"/>
              </w:rPr>
              <w:br/>
              <w:t>- Đăng bài báo trên các tạp chí uy tín trong và ngoài nước</w:t>
            </w:r>
            <w:r w:rsidRPr="007D2A73">
              <w:rPr>
                <w:rFonts w:eastAsia="Times New Roman"/>
                <w:lang w:val="vi-VN" w:eastAsia="vi-VN"/>
              </w:rPr>
              <w:br/>
              <w:t>- Thực hiện đề tài NCKH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Kết quả đánh giá SK NH 2020-2021</w:t>
            </w:r>
            <w:r w:rsidRPr="007D2A73">
              <w:rPr>
                <w:rFonts w:eastAsia="Times New Roman"/>
                <w:lang w:val="vi-VN" w:eastAsia="vi-VN"/>
              </w:rPr>
              <w:br/>
              <w:t>- Bảng tổng kết giờ hoạt động KH-CN NH 2020-2021 của khoa Điện - Điện tử</w:t>
            </w:r>
            <w:r w:rsidRPr="007D2A73">
              <w:rPr>
                <w:rFonts w:eastAsia="Times New Roman"/>
                <w:lang w:val="vi-VN" w:eastAsia="vi-VN"/>
              </w:rPr>
              <w:br/>
              <w:t>- Danh sách các bài đăng tạp chí trong nước và quốc tế năm học 2020-2021</w:t>
            </w:r>
            <w:r w:rsidRPr="007D2A73">
              <w:rPr>
                <w:rFonts w:eastAsia="Times New Roman"/>
                <w:lang w:val="vi-VN" w:eastAsia="vi-VN"/>
              </w:rPr>
              <w:br/>
              <w:t>- Danh sách các đề tài NCKH cấp trường NH 2020-2021</w:t>
            </w:r>
          </w:p>
        </w:tc>
      </w:tr>
      <w:tr w:rsidR="00F73CD4" w:rsidRPr="007D2A73" w:rsidTr="00DF3FB6">
        <w:trPr>
          <w:trHeight w:val="75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5</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Ngô Phong Cường</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2020-2021 của khoa Điện - Điện tử</w:t>
            </w:r>
          </w:p>
        </w:tc>
      </w:tr>
      <w:tr w:rsidR="00F73CD4" w:rsidRPr="007D2A73" w:rsidTr="00DF3FB6">
        <w:trPr>
          <w:trHeight w:val="15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6</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Võ Cường</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Tham gia viết bài tham luận hội thảo KH cấp quốc tế</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2020-2021 của khoa Điện - Điện tử</w:t>
            </w:r>
          </w:p>
        </w:tc>
      </w:tr>
      <w:tr w:rsidR="00F73CD4" w:rsidRPr="007D2A73" w:rsidTr="00DF3FB6">
        <w:trPr>
          <w:trHeight w:val="15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7</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Lê Tiến Đạt</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Sáng kiến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r>
            <w:r w:rsidRPr="007D2A73">
              <w:rPr>
                <w:rFonts w:eastAsia="Times New Roman"/>
                <w:lang w:val="vi-VN" w:eastAsia="vi-VN"/>
              </w:rPr>
              <w:lastRenderedPageBreak/>
              <w:t>- Quyết định công nhận số 358/QĐ-LTT-HĐSK ngày 04/04/2021</w:t>
            </w:r>
          </w:p>
        </w:tc>
      </w:tr>
      <w:tr w:rsidR="00F73CD4" w:rsidRPr="007D2A73" w:rsidTr="00DF3FB6">
        <w:trPr>
          <w:trHeight w:val="15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lastRenderedPageBreak/>
              <w:t>8</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Thùy Linh</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Đăng bài báo trên các tạp chí uy tín trong và ngoài nước</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t>- Danh sách các bài đăng tạp chí trong nước và quốc tế năm học 2020-2021</w:t>
            </w:r>
          </w:p>
        </w:tc>
      </w:tr>
      <w:tr w:rsidR="00F73CD4" w:rsidRPr="007D2A73" w:rsidTr="00DF3FB6">
        <w:trPr>
          <w:trHeight w:val="75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9</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Thị Ngọc Hiền</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2020-2021 của khoa Điện - Điện tử</w:t>
            </w:r>
          </w:p>
        </w:tc>
      </w:tr>
      <w:tr w:rsidR="00F73CD4" w:rsidRPr="007D2A73" w:rsidTr="00DF3FB6">
        <w:trPr>
          <w:trHeight w:val="1125"/>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10</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Thị Tố Nga</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Sáng kiến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t>- Kết quả đánh giá SK NH 2020-2021</w:t>
            </w:r>
          </w:p>
        </w:tc>
      </w:tr>
      <w:tr w:rsidR="00F73CD4" w:rsidRPr="007D2A73" w:rsidTr="00DF3FB6">
        <w:trPr>
          <w:trHeight w:val="15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11</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Phạm Minh Nghĩa</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trường và quốc tế</w:t>
            </w:r>
            <w:r w:rsidRPr="007D2A73">
              <w:rPr>
                <w:rFonts w:eastAsia="Times New Roman"/>
                <w:lang w:val="vi-VN" w:eastAsia="vi-VN"/>
              </w:rPr>
              <w:br/>
              <w:t>- Sáng kiến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t>- Quyết định công nhận số 358/QĐ-LTT-HĐSK ngày 04/04/2021</w:t>
            </w:r>
          </w:p>
        </w:tc>
      </w:tr>
      <w:tr w:rsidR="00F73CD4" w:rsidRPr="007D2A73" w:rsidTr="00DF3FB6">
        <w:trPr>
          <w:trHeight w:val="15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12</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Đỗ Huỳnh Thanh Phong</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Đăng bài báo trên các tạp chí uy tín trong và ngoài nước</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Bảng tổng kết giờ hoạt động KH-CN NH 2020-2021 của khoa Điện - Điện tử</w:t>
            </w:r>
          </w:p>
        </w:tc>
      </w:tr>
      <w:tr w:rsidR="00F73CD4" w:rsidRPr="007D2A73" w:rsidTr="00DF3FB6">
        <w:trPr>
          <w:trHeight w:val="30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lastRenderedPageBreak/>
              <w:t>13</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Anh Tăng</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Sáng kiến cấp trường</w:t>
            </w:r>
            <w:r w:rsidRPr="007D2A73">
              <w:rPr>
                <w:rFonts w:eastAsia="Times New Roman"/>
                <w:lang w:val="vi-VN" w:eastAsia="vi-VN"/>
              </w:rPr>
              <w:br/>
              <w:t>- Đăng bài báo trên các tạp chí uy tín trong và ngoài nước</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t>- Quyết định công nhận số 358/QĐ-LTT-HĐSK ngày 04/04/2021</w:t>
            </w:r>
            <w:r w:rsidRPr="007D2A73">
              <w:rPr>
                <w:rFonts w:eastAsia="Times New Roman"/>
                <w:lang w:val="vi-VN" w:eastAsia="vi-VN"/>
              </w:rPr>
              <w:br/>
              <w:t>- Danh sách các bài đăng tạp chí trong nước và quốc tế năm học 2020-2021</w:t>
            </w:r>
            <w:r w:rsidRPr="007D2A73">
              <w:rPr>
                <w:rFonts w:eastAsia="Times New Roman"/>
                <w:lang w:val="vi-VN" w:eastAsia="vi-VN"/>
              </w:rPr>
              <w:br/>
              <w:t>- Danh sách các bài đăng tạp chí trong nước và quốc tế năm học 2020-2021</w:t>
            </w:r>
          </w:p>
        </w:tc>
      </w:tr>
      <w:tr w:rsidR="00F73CD4" w:rsidRPr="007D2A73" w:rsidTr="00DF3FB6">
        <w:trPr>
          <w:trHeight w:val="30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14</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Quách Minh Thử</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Tham gia viết bài tham luận hội thảo KH cấp trường và quốc tế</w:t>
            </w:r>
            <w:r w:rsidRPr="007D2A73">
              <w:rPr>
                <w:rFonts w:eastAsia="Times New Roman"/>
                <w:lang w:val="vi-VN" w:eastAsia="vi-VN"/>
              </w:rPr>
              <w:br/>
              <w:t>- Đăng bài báo trên các tạp chí uy tín trong và ngoài nước</w:t>
            </w:r>
            <w:r w:rsidRPr="007D2A73">
              <w:rPr>
                <w:rFonts w:eastAsia="Times New Roman"/>
                <w:lang w:val="vi-VN" w:eastAsia="vi-VN"/>
              </w:rPr>
              <w:br/>
              <w:t>- Thực hiện đề tài NCKH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358/QĐ-LTT-HĐSK ngày 04/04/2021</w:t>
            </w:r>
            <w:r w:rsidRPr="007D2A73">
              <w:rPr>
                <w:rFonts w:eastAsia="Times New Roman"/>
                <w:lang w:val="vi-VN" w:eastAsia="vi-VN"/>
              </w:rPr>
              <w:br/>
              <w:t>- Bảng tổng kết giờ hoạt động KH-CN NH 2020-2021 của khoa Điện - Điện tử</w:t>
            </w:r>
            <w:r w:rsidRPr="007D2A73">
              <w:rPr>
                <w:rFonts w:eastAsia="Times New Roman"/>
                <w:lang w:val="vi-VN" w:eastAsia="vi-VN"/>
              </w:rPr>
              <w:br/>
              <w:t>- Danh sách các bài đăng tạp chí trong nước và quốc tế năm học 2020-2021</w:t>
            </w:r>
            <w:r w:rsidRPr="007D2A73">
              <w:rPr>
                <w:rFonts w:eastAsia="Times New Roman"/>
                <w:lang w:val="vi-VN" w:eastAsia="vi-VN"/>
              </w:rPr>
              <w:br/>
              <w:t>- Danh sách các đề tài NCKH cấp trường NH 2020-2021</w:t>
            </w:r>
          </w:p>
        </w:tc>
      </w:tr>
      <w:tr w:rsidR="00F73CD4" w:rsidRPr="007D2A73" w:rsidTr="00DF3FB6">
        <w:trPr>
          <w:trHeight w:val="1875"/>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15</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Trần Nam Anh</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Tham gia viết bài tham luận hội thảo KH cấp trường và quốc tế</w:t>
            </w:r>
            <w:r w:rsidRPr="007D2A73">
              <w:rPr>
                <w:rFonts w:eastAsia="Times New Roman"/>
                <w:lang w:val="vi-VN" w:eastAsia="vi-VN"/>
              </w:rPr>
              <w:br/>
              <w:t>- Thực hiện đề tài NCKH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Kết quả đánh giá SK NH 2020-2021</w:t>
            </w:r>
            <w:r w:rsidRPr="007D2A73">
              <w:rPr>
                <w:rFonts w:eastAsia="Times New Roman"/>
                <w:lang w:val="vi-VN" w:eastAsia="vi-VN"/>
              </w:rPr>
              <w:br/>
              <w:t>- Bảng tổng kết giờ hoạt động KH-CN NH 2020-2021 của khoa Điện - Điện tử</w:t>
            </w:r>
            <w:r w:rsidRPr="007D2A73">
              <w:rPr>
                <w:rFonts w:eastAsia="Times New Roman"/>
                <w:lang w:val="vi-VN" w:eastAsia="vi-VN"/>
              </w:rPr>
              <w:br/>
              <w:t>- Danh sách các đề tài NCKH cấp trường NH 2020-2021</w:t>
            </w:r>
          </w:p>
        </w:tc>
      </w:tr>
      <w:tr w:rsidR="00F73CD4" w:rsidRPr="007D2A73" w:rsidTr="00DF3FB6">
        <w:trPr>
          <w:trHeight w:val="225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lastRenderedPageBreak/>
              <w:t>16</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Cao Văn Tuấn</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Sáng kiến cấp trường</w:t>
            </w:r>
            <w:r w:rsidRPr="007D2A73">
              <w:rPr>
                <w:rFonts w:eastAsia="Times New Roman"/>
                <w:lang w:val="vi-VN" w:eastAsia="vi-VN"/>
              </w:rPr>
              <w:br/>
              <w:t>- Tham gia viết bài tham luận hội thảo KH cấp trường và quốc tế</w:t>
            </w:r>
            <w:r w:rsidRPr="007D2A73">
              <w:rPr>
                <w:rFonts w:eastAsia="Times New Roman"/>
                <w:lang w:val="vi-VN" w:eastAsia="vi-VN"/>
              </w:rPr>
              <w:br/>
              <w:t>- Thực hiện đề tài NCKH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Quyết định công nhận số 358/QĐ-LTT-HĐSK ngày 04/04/2021</w:t>
            </w:r>
            <w:r w:rsidRPr="007D2A73">
              <w:rPr>
                <w:rFonts w:eastAsia="Times New Roman"/>
                <w:lang w:val="vi-VN" w:eastAsia="vi-VN"/>
              </w:rPr>
              <w:br/>
              <w:t>- Bảng tổng kết giờ hoạt động KH-CN NH 2020-2021 của khoa Điện - Điện tử</w:t>
            </w:r>
            <w:r w:rsidRPr="007D2A73">
              <w:rPr>
                <w:rFonts w:eastAsia="Times New Roman"/>
                <w:lang w:val="vi-VN" w:eastAsia="vi-VN"/>
              </w:rPr>
              <w:br/>
              <w:t>- Danh sách các đề tài NCKH cấp trường NH 2020-2021</w:t>
            </w:r>
          </w:p>
        </w:tc>
      </w:tr>
      <w:tr w:rsidR="00F73CD4" w:rsidRPr="007D2A73" w:rsidTr="00DF3FB6">
        <w:trPr>
          <w:trHeight w:val="1500"/>
        </w:trPr>
        <w:tc>
          <w:tcPr>
            <w:tcW w:w="3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17</w:t>
            </w:r>
          </w:p>
        </w:tc>
        <w:tc>
          <w:tcPr>
            <w:tcW w:w="88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Nguyễn Văn Yên</w:t>
            </w:r>
          </w:p>
        </w:tc>
        <w:tc>
          <w:tcPr>
            <w:tcW w:w="1869"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Tham gia viết bài tham luận hội thảo KH cấp khoa</w:t>
            </w:r>
            <w:r w:rsidRPr="007D2A73">
              <w:rPr>
                <w:rFonts w:eastAsia="Times New Roman"/>
                <w:lang w:val="vi-VN" w:eastAsia="vi-VN"/>
              </w:rPr>
              <w:br/>
              <w:t>- Sáng kiến cấp trường</w:t>
            </w:r>
          </w:p>
        </w:tc>
        <w:tc>
          <w:tcPr>
            <w:tcW w:w="1930" w:type="pct"/>
            <w:tcBorders>
              <w:top w:val="nil"/>
              <w:left w:val="nil"/>
              <w:bottom w:val="single" w:sz="4" w:space="0" w:color="auto"/>
              <w:right w:val="single" w:sz="4" w:space="0" w:color="auto"/>
            </w:tcBorders>
            <w:shd w:val="clear" w:color="auto" w:fill="auto"/>
            <w:vAlign w:val="center"/>
            <w:hideMark/>
          </w:tcPr>
          <w:p w:rsidR="00F73CD4" w:rsidRPr="007D2A73" w:rsidRDefault="00F73CD4" w:rsidP="00DF3FB6">
            <w:pPr>
              <w:rPr>
                <w:rFonts w:eastAsia="Times New Roman"/>
                <w:lang w:val="vi-VN" w:eastAsia="vi-VN"/>
              </w:rPr>
            </w:pPr>
            <w:r w:rsidRPr="007D2A73">
              <w:rPr>
                <w:rFonts w:eastAsia="Times New Roman"/>
                <w:lang w:val="vi-VN" w:eastAsia="vi-VN"/>
              </w:rPr>
              <w:t>- Bảng tổng kết giờ hoạt động KH-CN NH 2020-2021 của khoa Điện - Điện tử</w:t>
            </w:r>
            <w:r w:rsidRPr="007D2A73">
              <w:rPr>
                <w:rFonts w:eastAsia="Times New Roman"/>
                <w:lang w:val="vi-VN" w:eastAsia="vi-VN"/>
              </w:rPr>
              <w:br/>
              <w:t>- Quyết định công nhận số 358/QĐ-LTT-HĐSK ngày 04/04/2021</w:t>
            </w:r>
          </w:p>
        </w:tc>
      </w:tr>
    </w:tbl>
    <w:p w:rsidR="00F73CD4" w:rsidRDefault="00F73CD4" w:rsidP="00485AA9">
      <w:pPr>
        <w:spacing w:line="360" w:lineRule="auto"/>
        <w:ind w:firstLine="720"/>
        <w:contextualSpacing/>
        <w:jc w:val="both"/>
        <w:rPr>
          <w:color w:val="FF0000"/>
        </w:rPr>
      </w:pPr>
    </w:p>
    <w:p w:rsidR="00F73CD4" w:rsidRPr="007D2A73" w:rsidRDefault="00F73CD4" w:rsidP="00F73CD4">
      <w:pPr>
        <w:numPr>
          <w:ilvl w:val="0"/>
          <w:numId w:val="1"/>
        </w:numPr>
        <w:tabs>
          <w:tab w:val="left" w:pos="567"/>
        </w:tabs>
        <w:spacing w:before="80" w:after="80"/>
        <w:ind w:left="0" w:firstLine="0"/>
        <w:contextualSpacing/>
        <w:jc w:val="both"/>
        <w:rPr>
          <w:rFonts w:eastAsia="Times New Roman"/>
          <w:lang w:val="pt-BR"/>
        </w:rPr>
      </w:pPr>
      <w:r w:rsidRPr="007D2A73">
        <w:rPr>
          <w:rFonts w:eastAsia="Times New Roman"/>
          <w:lang w:val="pt-BR"/>
        </w:rPr>
        <w:t>Năm học 20</w:t>
      </w:r>
      <w:r>
        <w:rPr>
          <w:rFonts w:eastAsia="Times New Roman"/>
          <w:lang w:val="pt-BR"/>
        </w:rPr>
        <w:t>21-2022</w:t>
      </w:r>
      <w:r w:rsidRPr="007D2A73">
        <w:rPr>
          <w:rFonts w:eastAsia="Times New Roman"/>
          <w:lang w:val="pt-BR"/>
        </w:rPr>
        <w:t xml:space="preserve">: khoa Điện - Điện tử có </w:t>
      </w:r>
      <w:r w:rsidR="00540ACB">
        <w:rPr>
          <w:rFonts w:eastAsia="Times New Roman"/>
          <w:lang w:val="pt-BR"/>
        </w:rPr>
        <w:t>....</w:t>
      </w:r>
      <w:r w:rsidRPr="007D2A73">
        <w:rPr>
          <w:rFonts w:eastAsia="Times New Roman"/>
          <w:lang w:val="pt-BR"/>
        </w:rPr>
        <w:t xml:space="preserve"> GV/</w:t>
      </w:r>
      <w:r w:rsidR="00540ACB">
        <w:rPr>
          <w:rFonts w:eastAsia="Times New Roman"/>
          <w:lang w:val="pt-BR"/>
        </w:rPr>
        <w:t>.....</w:t>
      </w:r>
      <w:r w:rsidRPr="007D2A73">
        <w:rPr>
          <w:rFonts w:eastAsia="Times New Roman"/>
          <w:lang w:val="pt-BR"/>
        </w:rPr>
        <w:t>GV (</w:t>
      </w:r>
      <w:r w:rsidR="00540ACB">
        <w:rPr>
          <w:rFonts w:eastAsia="Times New Roman"/>
          <w:lang w:val="pt-BR"/>
        </w:rPr>
        <w:t>......</w:t>
      </w:r>
      <w:r w:rsidRPr="007D2A73">
        <w:rPr>
          <w:rFonts w:eastAsia="Times New Roman"/>
          <w:lang w:val="pt-BR"/>
        </w:rPr>
        <w:t>%) tham gia thực hiện các hoạt động khoa học và công nghệ.</w:t>
      </w:r>
      <w:r w:rsidRPr="007D2A73">
        <w:rPr>
          <w:rFonts w:eastAsia="Times New Roman"/>
          <w:i/>
          <w:lang w:val="pt-BR"/>
        </w:rPr>
        <w:t xml:space="preserve"> </w:t>
      </w:r>
    </w:p>
    <w:tbl>
      <w:tblPr>
        <w:tblW w:w="5000" w:type="pct"/>
        <w:tblLook w:val="04A0" w:firstRow="1" w:lastRow="0" w:firstColumn="1" w:lastColumn="0" w:noHBand="0" w:noVBand="1"/>
      </w:tblPr>
      <w:tblGrid>
        <w:gridCol w:w="765"/>
        <w:gridCol w:w="1402"/>
        <w:gridCol w:w="3206"/>
        <w:gridCol w:w="3914"/>
      </w:tblGrid>
      <w:tr w:rsidR="00F73CD4" w:rsidRPr="007D2A73" w:rsidTr="00DF3FB6">
        <w:trPr>
          <w:trHeight w:val="375"/>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3CD4" w:rsidRPr="007D2A73" w:rsidRDefault="00F73CD4" w:rsidP="00DF3FB6">
            <w:pPr>
              <w:jc w:val="center"/>
              <w:rPr>
                <w:rFonts w:eastAsia="Times New Roman"/>
                <w:b/>
                <w:bCs/>
                <w:lang w:val="vi-VN" w:eastAsia="vi-VN"/>
              </w:rPr>
            </w:pPr>
            <w:r w:rsidRPr="007D2A73">
              <w:rPr>
                <w:rFonts w:eastAsia="Times New Roman"/>
                <w:b/>
                <w:bCs/>
                <w:lang w:val="vi-VN" w:eastAsia="vi-VN"/>
              </w:rPr>
              <w:t>STT</w:t>
            </w:r>
          </w:p>
        </w:tc>
        <w:tc>
          <w:tcPr>
            <w:tcW w:w="755" w:type="pct"/>
            <w:tcBorders>
              <w:top w:val="single" w:sz="4" w:space="0" w:color="auto"/>
              <w:left w:val="nil"/>
              <w:bottom w:val="single" w:sz="4" w:space="0" w:color="auto"/>
              <w:right w:val="single" w:sz="4" w:space="0" w:color="auto"/>
            </w:tcBorders>
            <w:shd w:val="clear" w:color="auto" w:fill="auto"/>
            <w:noWrap/>
            <w:vAlign w:val="bottom"/>
            <w:hideMark/>
          </w:tcPr>
          <w:p w:rsidR="00F73CD4" w:rsidRPr="007D2A73" w:rsidRDefault="00F73CD4" w:rsidP="00DF3FB6">
            <w:pPr>
              <w:jc w:val="center"/>
              <w:rPr>
                <w:rFonts w:eastAsia="Times New Roman"/>
                <w:b/>
                <w:bCs/>
                <w:lang w:val="vi-VN" w:eastAsia="vi-VN"/>
              </w:rPr>
            </w:pPr>
            <w:r w:rsidRPr="007D2A73">
              <w:rPr>
                <w:rFonts w:eastAsia="Times New Roman"/>
                <w:b/>
                <w:bCs/>
                <w:lang w:val="vi-VN" w:eastAsia="vi-VN"/>
              </w:rPr>
              <w:t>Họ và tên</w:t>
            </w:r>
          </w:p>
        </w:tc>
        <w:tc>
          <w:tcPr>
            <w:tcW w:w="1726" w:type="pct"/>
            <w:tcBorders>
              <w:top w:val="single" w:sz="4" w:space="0" w:color="auto"/>
              <w:left w:val="nil"/>
              <w:bottom w:val="single" w:sz="4" w:space="0" w:color="auto"/>
              <w:right w:val="single" w:sz="4" w:space="0" w:color="auto"/>
            </w:tcBorders>
            <w:shd w:val="clear" w:color="auto" w:fill="auto"/>
            <w:noWrap/>
            <w:vAlign w:val="bottom"/>
            <w:hideMark/>
          </w:tcPr>
          <w:p w:rsidR="00F73CD4" w:rsidRPr="007D2A73" w:rsidRDefault="00F73CD4" w:rsidP="00DF3FB6">
            <w:pPr>
              <w:jc w:val="center"/>
              <w:rPr>
                <w:rFonts w:eastAsia="Times New Roman"/>
                <w:b/>
                <w:bCs/>
                <w:lang w:val="vi-VN" w:eastAsia="vi-VN"/>
              </w:rPr>
            </w:pPr>
            <w:r w:rsidRPr="007D2A73">
              <w:rPr>
                <w:rFonts w:eastAsia="Times New Roman"/>
                <w:b/>
                <w:bCs/>
                <w:lang w:val="vi-VN" w:eastAsia="vi-VN"/>
              </w:rPr>
              <w:t>Hoạt động</w:t>
            </w:r>
          </w:p>
        </w:tc>
        <w:tc>
          <w:tcPr>
            <w:tcW w:w="2107" w:type="pct"/>
            <w:tcBorders>
              <w:top w:val="single" w:sz="4" w:space="0" w:color="auto"/>
              <w:left w:val="nil"/>
              <w:bottom w:val="single" w:sz="4" w:space="0" w:color="auto"/>
              <w:right w:val="single" w:sz="4" w:space="0" w:color="auto"/>
            </w:tcBorders>
            <w:shd w:val="clear" w:color="auto" w:fill="auto"/>
            <w:noWrap/>
            <w:vAlign w:val="bottom"/>
            <w:hideMark/>
          </w:tcPr>
          <w:p w:rsidR="00F73CD4" w:rsidRPr="007D2A73" w:rsidRDefault="00F73CD4" w:rsidP="00DF3FB6">
            <w:pPr>
              <w:jc w:val="center"/>
              <w:rPr>
                <w:rFonts w:eastAsia="Times New Roman"/>
                <w:b/>
                <w:bCs/>
                <w:lang w:eastAsia="vi-VN"/>
              </w:rPr>
            </w:pPr>
            <w:r w:rsidRPr="007D2A73">
              <w:rPr>
                <w:rFonts w:eastAsia="Times New Roman"/>
                <w:b/>
                <w:bCs/>
                <w:lang w:eastAsia="vi-VN"/>
              </w:rPr>
              <w:t>Minh chứng liên quan</w:t>
            </w:r>
          </w:p>
        </w:tc>
      </w:tr>
      <w:tr w:rsidR="00F73CD4" w:rsidRPr="00F73CD4" w:rsidTr="00F73CD4">
        <w:trPr>
          <w:trHeight w:val="75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F73CD4" w:rsidRDefault="00F73CD4" w:rsidP="00DF3FB6">
            <w:pPr>
              <w:jc w:val="center"/>
              <w:rPr>
                <w:rFonts w:eastAsia="Times New Roman"/>
                <w:color w:val="FF0000"/>
                <w:lang w:val="vi-VN" w:eastAsia="vi-VN"/>
              </w:rPr>
            </w:pPr>
            <w:r w:rsidRPr="00F73CD4">
              <w:rPr>
                <w:rFonts w:eastAsia="Times New Roman"/>
                <w:color w:val="FF0000"/>
                <w:lang w:val="vi-VN" w:eastAsia="vi-VN"/>
              </w:rPr>
              <w:t>1</w:t>
            </w:r>
          </w:p>
        </w:tc>
        <w:tc>
          <w:tcPr>
            <w:tcW w:w="755" w:type="pct"/>
            <w:tcBorders>
              <w:top w:val="nil"/>
              <w:left w:val="nil"/>
              <w:bottom w:val="single" w:sz="4" w:space="0" w:color="auto"/>
              <w:right w:val="single" w:sz="4" w:space="0" w:color="auto"/>
            </w:tcBorders>
            <w:shd w:val="clear" w:color="000000" w:fill="FFFFFF"/>
            <w:vAlign w:val="center"/>
          </w:tcPr>
          <w:p w:rsidR="00F73CD4" w:rsidRPr="00F73CD4" w:rsidRDefault="00F73CD4" w:rsidP="00DF3FB6">
            <w:pPr>
              <w:rPr>
                <w:rFonts w:eastAsia="Times New Roman"/>
                <w:color w:val="FF0000"/>
                <w:lang w:eastAsia="vi-VN"/>
              </w:rPr>
            </w:pPr>
            <w:r w:rsidRPr="00F73CD4">
              <w:rPr>
                <w:rFonts w:eastAsia="Times New Roman"/>
                <w:color w:val="FF0000"/>
                <w:lang w:eastAsia="vi-VN"/>
              </w:rPr>
              <w:t>….</w:t>
            </w:r>
          </w:p>
        </w:tc>
        <w:tc>
          <w:tcPr>
            <w:tcW w:w="1726" w:type="pct"/>
            <w:tcBorders>
              <w:top w:val="nil"/>
              <w:left w:val="nil"/>
              <w:bottom w:val="single" w:sz="4" w:space="0" w:color="auto"/>
              <w:right w:val="single" w:sz="4" w:space="0" w:color="auto"/>
            </w:tcBorders>
            <w:shd w:val="clear" w:color="auto" w:fill="auto"/>
            <w:vAlign w:val="center"/>
          </w:tcPr>
          <w:p w:rsidR="00F73CD4" w:rsidRPr="00F73CD4" w:rsidRDefault="00F73CD4" w:rsidP="00DF3FB6">
            <w:pPr>
              <w:rPr>
                <w:rFonts w:eastAsia="Times New Roman"/>
                <w:color w:val="FF0000"/>
                <w:lang w:eastAsia="vi-VN"/>
              </w:rPr>
            </w:pPr>
            <w:r w:rsidRPr="00F73CD4">
              <w:rPr>
                <w:rFonts w:eastAsia="Times New Roman"/>
                <w:color w:val="FF0000"/>
                <w:lang w:eastAsia="vi-VN"/>
              </w:rPr>
              <w:t>…..</w:t>
            </w:r>
          </w:p>
        </w:tc>
        <w:tc>
          <w:tcPr>
            <w:tcW w:w="2107" w:type="pct"/>
            <w:tcBorders>
              <w:top w:val="nil"/>
              <w:left w:val="nil"/>
              <w:bottom w:val="single" w:sz="4" w:space="0" w:color="auto"/>
              <w:right w:val="single" w:sz="4" w:space="0" w:color="auto"/>
            </w:tcBorders>
            <w:shd w:val="clear" w:color="auto" w:fill="auto"/>
            <w:vAlign w:val="center"/>
          </w:tcPr>
          <w:p w:rsidR="00F73CD4" w:rsidRPr="00F73CD4" w:rsidRDefault="00F73CD4" w:rsidP="00DF3FB6">
            <w:pPr>
              <w:rPr>
                <w:rFonts w:eastAsia="Times New Roman"/>
                <w:color w:val="FF0000"/>
                <w:lang w:eastAsia="vi-VN"/>
              </w:rPr>
            </w:pPr>
            <w:r w:rsidRPr="00F73CD4">
              <w:rPr>
                <w:rFonts w:eastAsia="Times New Roman"/>
                <w:color w:val="FF0000"/>
                <w:lang w:eastAsia="vi-VN"/>
              </w:rPr>
              <w:t>…..</w:t>
            </w:r>
          </w:p>
        </w:tc>
      </w:tr>
      <w:tr w:rsidR="00F73CD4" w:rsidRPr="00F73CD4" w:rsidTr="00F73CD4">
        <w:trPr>
          <w:trHeight w:val="300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F73CD4" w:rsidRDefault="00F73CD4" w:rsidP="00DF3FB6">
            <w:pPr>
              <w:jc w:val="center"/>
              <w:rPr>
                <w:rFonts w:eastAsia="Times New Roman"/>
                <w:color w:val="FF0000"/>
                <w:lang w:val="vi-VN" w:eastAsia="vi-VN"/>
              </w:rPr>
            </w:pPr>
            <w:r w:rsidRPr="00F73CD4">
              <w:rPr>
                <w:rFonts w:eastAsia="Times New Roman"/>
                <w:color w:val="FF0000"/>
                <w:lang w:val="vi-VN" w:eastAsia="vi-VN"/>
              </w:rPr>
              <w:t>2</w:t>
            </w:r>
          </w:p>
        </w:tc>
        <w:tc>
          <w:tcPr>
            <w:tcW w:w="755" w:type="pct"/>
            <w:tcBorders>
              <w:top w:val="nil"/>
              <w:left w:val="nil"/>
              <w:bottom w:val="single" w:sz="4" w:space="0" w:color="auto"/>
              <w:right w:val="single" w:sz="4" w:space="0" w:color="auto"/>
            </w:tcBorders>
            <w:shd w:val="clear" w:color="000000" w:fill="FFFFFF"/>
            <w:vAlign w:val="center"/>
          </w:tcPr>
          <w:p w:rsidR="00F73CD4" w:rsidRPr="00F73CD4" w:rsidRDefault="00F73CD4" w:rsidP="00DF3FB6">
            <w:pPr>
              <w:rPr>
                <w:rFonts w:eastAsia="Times New Roman"/>
                <w:color w:val="FF0000"/>
                <w:lang w:eastAsia="vi-VN"/>
              </w:rPr>
            </w:pPr>
            <w:r w:rsidRPr="00F73CD4">
              <w:rPr>
                <w:rFonts w:eastAsia="Times New Roman"/>
                <w:color w:val="FF0000"/>
                <w:lang w:eastAsia="vi-VN"/>
              </w:rPr>
              <w:t>…</w:t>
            </w:r>
          </w:p>
        </w:tc>
        <w:tc>
          <w:tcPr>
            <w:tcW w:w="1726" w:type="pct"/>
            <w:tcBorders>
              <w:top w:val="nil"/>
              <w:left w:val="nil"/>
              <w:bottom w:val="single" w:sz="4" w:space="0" w:color="auto"/>
              <w:right w:val="single" w:sz="4" w:space="0" w:color="auto"/>
            </w:tcBorders>
            <w:shd w:val="clear" w:color="auto" w:fill="auto"/>
            <w:vAlign w:val="center"/>
          </w:tcPr>
          <w:p w:rsidR="00F73CD4" w:rsidRPr="00F73CD4" w:rsidRDefault="00F73CD4" w:rsidP="00DF3FB6">
            <w:pPr>
              <w:rPr>
                <w:rFonts w:eastAsia="Times New Roman"/>
                <w:color w:val="FF0000"/>
                <w:lang w:eastAsia="vi-VN"/>
              </w:rPr>
            </w:pPr>
            <w:r w:rsidRPr="00F73CD4">
              <w:rPr>
                <w:rFonts w:eastAsia="Times New Roman"/>
                <w:color w:val="FF0000"/>
                <w:lang w:eastAsia="vi-VN"/>
              </w:rPr>
              <w:t>….</w:t>
            </w:r>
          </w:p>
        </w:tc>
        <w:tc>
          <w:tcPr>
            <w:tcW w:w="2107" w:type="pct"/>
            <w:tcBorders>
              <w:top w:val="nil"/>
              <w:left w:val="nil"/>
              <w:bottom w:val="single" w:sz="4" w:space="0" w:color="auto"/>
              <w:right w:val="single" w:sz="4" w:space="0" w:color="auto"/>
            </w:tcBorders>
            <w:shd w:val="clear" w:color="auto" w:fill="auto"/>
            <w:vAlign w:val="center"/>
          </w:tcPr>
          <w:p w:rsidR="00F73CD4" w:rsidRPr="00F73CD4" w:rsidRDefault="00F73CD4" w:rsidP="00DF3FB6">
            <w:pPr>
              <w:rPr>
                <w:rFonts w:eastAsia="Times New Roman"/>
                <w:color w:val="FF0000"/>
                <w:lang w:eastAsia="vi-VN"/>
              </w:rPr>
            </w:pPr>
            <w:r w:rsidRPr="00F73CD4">
              <w:rPr>
                <w:rFonts w:eastAsia="Times New Roman"/>
                <w:color w:val="FF0000"/>
                <w:lang w:eastAsia="vi-VN"/>
              </w:rPr>
              <w:t>…</w:t>
            </w:r>
          </w:p>
        </w:tc>
      </w:tr>
      <w:tr w:rsidR="00F73CD4" w:rsidRPr="007D2A73" w:rsidTr="00F73CD4">
        <w:trPr>
          <w:trHeight w:val="75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3</w:t>
            </w:r>
          </w:p>
        </w:tc>
        <w:tc>
          <w:tcPr>
            <w:tcW w:w="755" w:type="pct"/>
            <w:tcBorders>
              <w:top w:val="nil"/>
              <w:left w:val="nil"/>
              <w:bottom w:val="single" w:sz="4" w:space="0" w:color="auto"/>
              <w:right w:val="single" w:sz="4" w:space="0" w:color="auto"/>
            </w:tcBorders>
            <w:shd w:val="clear" w:color="000000" w:fill="FFFFFF"/>
            <w:vAlign w:val="center"/>
          </w:tcPr>
          <w:p w:rsidR="00F73CD4" w:rsidRPr="007D2A73" w:rsidRDefault="00F73CD4" w:rsidP="00DF3FB6">
            <w:pPr>
              <w:rPr>
                <w:rFonts w:eastAsia="Times New Roman"/>
                <w:lang w:val="vi-VN" w:eastAsia="vi-VN"/>
              </w:rPr>
            </w:pPr>
          </w:p>
        </w:tc>
        <w:tc>
          <w:tcPr>
            <w:tcW w:w="1726" w:type="pct"/>
            <w:tcBorders>
              <w:top w:val="nil"/>
              <w:left w:val="nil"/>
              <w:bottom w:val="single" w:sz="4" w:space="0" w:color="auto"/>
              <w:right w:val="single" w:sz="4" w:space="0" w:color="auto"/>
            </w:tcBorders>
            <w:shd w:val="clear" w:color="auto" w:fill="auto"/>
            <w:vAlign w:val="center"/>
          </w:tcPr>
          <w:p w:rsidR="00F73CD4" w:rsidRPr="007D2A73" w:rsidRDefault="00F73CD4" w:rsidP="00DF3FB6">
            <w:pPr>
              <w:rPr>
                <w:rFonts w:eastAsia="Times New Roman"/>
                <w:lang w:val="vi-VN" w:eastAsia="vi-VN"/>
              </w:rPr>
            </w:pPr>
          </w:p>
        </w:tc>
        <w:tc>
          <w:tcPr>
            <w:tcW w:w="2107" w:type="pct"/>
            <w:tcBorders>
              <w:top w:val="nil"/>
              <w:left w:val="nil"/>
              <w:bottom w:val="single" w:sz="4" w:space="0" w:color="auto"/>
              <w:right w:val="single" w:sz="4" w:space="0" w:color="auto"/>
            </w:tcBorders>
            <w:shd w:val="clear" w:color="auto" w:fill="auto"/>
            <w:vAlign w:val="center"/>
          </w:tcPr>
          <w:p w:rsidR="00F73CD4" w:rsidRPr="007D2A73" w:rsidRDefault="00F73CD4" w:rsidP="00DF3FB6">
            <w:pPr>
              <w:rPr>
                <w:rFonts w:eastAsia="Times New Roman"/>
                <w:lang w:val="vi-VN" w:eastAsia="vi-VN"/>
              </w:rPr>
            </w:pPr>
          </w:p>
        </w:tc>
      </w:tr>
      <w:tr w:rsidR="00F73CD4" w:rsidRPr="007D2A73" w:rsidTr="00F73CD4">
        <w:trPr>
          <w:trHeight w:val="587"/>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7D2A73" w:rsidRDefault="00F73CD4" w:rsidP="00DF3FB6">
            <w:pPr>
              <w:jc w:val="center"/>
              <w:rPr>
                <w:rFonts w:eastAsia="Times New Roman"/>
                <w:lang w:val="vi-VN" w:eastAsia="vi-VN"/>
              </w:rPr>
            </w:pPr>
            <w:r w:rsidRPr="007D2A73">
              <w:rPr>
                <w:rFonts w:eastAsia="Times New Roman"/>
                <w:lang w:val="vi-VN" w:eastAsia="vi-VN"/>
              </w:rPr>
              <w:t>4</w:t>
            </w:r>
          </w:p>
        </w:tc>
        <w:tc>
          <w:tcPr>
            <w:tcW w:w="755" w:type="pct"/>
            <w:tcBorders>
              <w:top w:val="nil"/>
              <w:left w:val="nil"/>
              <w:bottom w:val="single" w:sz="4" w:space="0" w:color="auto"/>
              <w:right w:val="single" w:sz="4" w:space="0" w:color="auto"/>
            </w:tcBorders>
            <w:shd w:val="clear" w:color="000000" w:fill="FFFFFF"/>
            <w:vAlign w:val="center"/>
          </w:tcPr>
          <w:p w:rsidR="00F73CD4" w:rsidRPr="00F73CD4" w:rsidRDefault="00F73CD4" w:rsidP="00DF3FB6">
            <w:pPr>
              <w:rPr>
                <w:rFonts w:eastAsia="Times New Roman"/>
                <w:lang w:eastAsia="vi-VN"/>
              </w:rPr>
            </w:pPr>
          </w:p>
        </w:tc>
        <w:tc>
          <w:tcPr>
            <w:tcW w:w="1726" w:type="pct"/>
            <w:tcBorders>
              <w:top w:val="nil"/>
              <w:left w:val="nil"/>
              <w:bottom w:val="single" w:sz="4" w:space="0" w:color="auto"/>
              <w:right w:val="single" w:sz="4" w:space="0" w:color="auto"/>
            </w:tcBorders>
            <w:shd w:val="clear" w:color="auto" w:fill="auto"/>
            <w:vAlign w:val="center"/>
          </w:tcPr>
          <w:p w:rsidR="00F73CD4" w:rsidRPr="007D2A73" w:rsidRDefault="00F73CD4" w:rsidP="00DF3FB6">
            <w:pPr>
              <w:rPr>
                <w:rFonts w:eastAsia="Times New Roman"/>
                <w:lang w:val="vi-VN" w:eastAsia="vi-VN"/>
              </w:rPr>
            </w:pPr>
          </w:p>
        </w:tc>
        <w:tc>
          <w:tcPr>
            <w:tcW w:w="2107" w:type="pct"/>
            <w:tcBorders>
              <w:top w:val="nil"/>
              <w:left w:val="nil"/>
              <w:bottom w:val="single" w:sz="4" w:space="0" w:color="auto"/>
              <w:right w:val="single" w:sz="4" w:space="0" w:color="auto"/>
            </w:tcBorders>
            <w:shd w:val="clear" w:color="auto" w:fill="auto"/>
            <w:vAlign w:val="center"/>
          </w:tcPr>
          <w:p w:rsidR="00F73CD4" w:rsidRPr="007D2A73" w:rsidRDefault="00F73CD4" w:rsidP="00DF3FB6">
            <w:pPr>
              <w:rPr>
                <w:rFonts w:eastAsia="Times New Roman"/>
                <w:lang w:val="vi-VN" w:eastAsia="vi-VN"/>
              </w:rPr>
            </w:pPr>
          </w:p>
        </w:tc>
      </w:tr>
      <w:tr w:rsidR="00F73CD4" w:rsidRPr="007D2A73" w:rsidTr="00F73CD4">
        <w:trPr>
          <w:trHeight w:val="75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F73CD4" w:rsidRPr="00F73CD4" w:rsidRDefault="00F73CD4" w:rsidP="00DF3FB6">
            <w:pPr>
              <w:jc w:val="center"/>
              <w:rPr>
                <w:rFonts w:eastAsia="Times New Roman"/>
                <w:lang w:eastAsia="vi-VN"/>
              </w:rPr>
            </w:pPr>
            <w:r>
              <w:rPr>
                <w:rFonts w:eastAsia="Times New Roman"/>
                <w:lang w:eastAsia="vi-VN"/>
              </w:rPr>
              <w:t>…..</w:t>
            </w:r>
          </w:p>
        </w:tc>
        <w:tc>
          <w:tcPr>
            <w:tcW w:w="755" w:type="pct"/>
            <w:tcBorders>
              <w:top w:val="nil"/>
              <w:left w:val="nil"/>
              <w:bottom w:val="single" w:sz="4" w:space="0" w:color="auto"/>
              <w:right w:val="single" w:sz="4" w:space="0" w:color="auto"/>
            </w:tcBorders>
            <w:shd w:val="clear" w:color="000000" w:fill="FFFFFF"/>
            <w:vAlign w:val="center"/>
          </w:tcPr>
          <w:p w:rsidR="00F73CD4" w:rsidRPr="00F73CD4" w:rsidRDefault="00F73CD4" w:rsidP="00DF3FB6">
            <w:pPr>
              <w:rPr>
                <w:rFonts w:eastAsia="Times New Roman"/>
                <w:lang w:eastAsia="vi-VN"/>
              </w:rPr>
            </w:pPr>
            <w:r>
              <w:rPr>
                <w:rFonts w:eastAsia="Times New Roman"/>
                <w:lang w:eastAsia="vi-VN"/>
              </w:rPr>
              <w:t>…..</w:t>
            </w:r>
          </w:p>
        </w:tc>
        <w:tc>
          <w:tcPr>
            <w:tcW w:w="1726" w:type="pct"/>
            <w:tcBorders>
              <w:top w:val="nil"/>
              <w:left w:val="nil"/>
              <w:bottom w:val="single" w:sz="4" w:space="0" w:color="auto"/>
              <w:right w:val="single" w:sz="4" w:space="0" w:color="auto"/>
            </w:tcBorders>
            <w:shd w:val="clear" w:color="auto" w:fill="auto"/>
            <w:vAlign w:val="center"/>
          </w:tcPr>
          <w:p w:rsidR="00F73CD4" w:rsidRPr="00F73CD4" w:rsidRDefault="00F73CD4" w:rsidP="00DF3FB6">
            <w:pPr>
              <w:rPr>
                <w:rFonts w:eastAsia="Times New Roman"/>
                <w:lang w:eastAsia="vi-VN"/>
              </w:rPr>
            </w:pPr>
            <w:r>
              <w:rPr>
                <w:rFonts w:eastAsia="Times New Roman"/>
                <w:lang w:eastAsia="vi-VN"/>
              </w:rPr>
              <w:t>…..</w:t>
            </w:r>
          </w:p>
        </w:tc>
        <w:tc>
          <w:tcPr>
            <w:tcW w:w="2107" w:type="pct"/>
            <w:tcBorders>
              <w:top w:val="nil"/>
              <w:left w:val="nil"/>
              <w:bottom w:val="single" w:sz="4" w:space="0" w:color="auto"/>
              <w:right w:val="single" w:sz="4" w:space="0" w:color="auto"/>
            </w:tcBorders>
            <w:shd w:val="clear" w:color="auto" w:fill="auto"/>
            <w:vAlign w:val="center"/>
          </w:tcPr>
          <w:p w:rsidR="00F73CD4" w:rsidRPr="00F73CD4" w:rsidRDefault="00F73CD4" w:rsidP="00DF3FB6">
            <w:pPr>
              <w:rPr>
                <w:rFonts w:eastAsia="Times New Roman"/>
                <w:lang w:eastAsia="vi-VN"/>
              </w:rPr>
            </w:pPr>
            <w:r>
              <w:rPr>
                <w:rFonts w:eastAsia="Times New Roman"/>
                <w:lang w:eastAsia="vi-VN"/>
              </w:rPr>
              <w:t>….</w:t>
            </w:r>
          </w:p>
        </w:tc>
      </w:tr>
    </w:tbl>
    <w:p w:rsidR="00F73CD4" w:rsidRPr="007D2A73" w:rsidRDefault="00F73CD4" w:rsidP="00F73CD4">
      <w:pPr>
        <w:ind w:firstLine="720"/>
        <w:jc w:val="both"/>
        <w:rPr>
          <w:lang w:val="pt-BR"/>
        </w:rPr>
      </w:pPr>
    </w:p>
    <w:p w:rsidR="00F73CD4" w:rsidRDefault="00F73CD4" w:rsidP="00485AA9">
      <w:pPr>
        <w:spacing w:line="360" w:lineRule="auto"/>
        <w:ind w:firstLine="720"/>
        <w:contextualSpacing/>
        <w:jc w:val="both"/>
        <w:rPr>
          <w:color w:val="FF0000"/>
        </w:rPr>
      </w:pPr>
    </w:p>
    <w:p w:rsidR="00DA6D11" w:rsidRPr="007D2A73" w:rsidRDefault="00DA6D11" w:rsidP="00DA6D11">
      <w:pPr>
        <w:widowControl w:val="0"/>
        <w:ind w:firstLine="709"/>
        <w:jc w:val="both"/>
        <w:rPr>
          <w:bCs/>
          <w:lang w:val="nl-NL"/>
        </w:rPr>
      </w:pPr>
      <w:r w:rsidRPr="007D2A73">
        <w:rPr>
          <w:bCs/>
          <w:lang w:val="nl-NL"/>
        </w:rPr>
        <w:lastRenderedPageBreak/>
        <w:t xml:space="preserve">Hằng năm, nhà giáo giảng dạy nghề </w:t>
      </w:r>
      <w:r>
        <w:rPr>
          <w:bCs/>
          <w:lang w:val="nl-NL"/>
        </w:rPr>
        <w:t xml:space="preserve">công nghệ kỹ thuật điện – điện tử </w:t>
      </w:r>
      <w:r w:rsidRPr="007D2A73">
        <w:rPr>
          <w:bCs/>
          <w:lang w:val="nl-NL"/>
        </w:rPr>
        <w:t>có các bài báo được đăng trên các tạp chí nước ngoài:</w:t>
      </w:r>
    </w:p>
    <w:tbl>
      <w:tblPr>
        <w:tblStyle w:val="TableGrid"/>
        <w:tblW w:w="5000" w:type="pct"/>
        <w:tblLook w:val="04A0" w:firstRow="1" w:lastRow="0" w:firstColumn="1" w:lastColumn="0" w:noHBand="0" w:noVBand="1"/>
      </w:tblPr>
      <w:tblGrid>
        <w:gridCol w:w="689"/>
        <w:gridCol w:w="2454"/>
        <w:gridCol w:w="1759"/>
        <w:gridCol w:w="1250"/>
        <w:gridCol w:w="2110"/>
        <w:gridCol w:w="1025"/>
      </w:tblGrid>
      <w:tr w:rsidR="00DA6D11" w:rsidRPr="007D2A73" w:rsidTr="00DA6D11">
        <w:tc>
          <w:tcPr>
            <w:tcW w:w="371" w:type="pct"/>
            <w:vAlign w:val="center"/>
          </w:tcPr>
          <w:p w:rsidR="00DA6D11" w:rsidRPr="007D2A73" w:rsidRDefault="00DA6D11" w:rsidP="00DF3FB6">
            <w:pPr>
              <w:jc w:val="center"/>
            </w:pPr>
            <w:r w:rsidRPr="007D2A73">
              <w:rPr>
                <w:b/>
              </w:rPr>
              <w:t>Stt</w:t>
            </w:r>
          </w:p>
        </w:tc>
        <w:tc>
          <w:tcPr>
            <w:tcW w:w="1321" w:type="pct"/>
            <w:vAlign w:val="center"/>
          </w:tcPr>
          <w:p w:rsidR="00DA6D11" w:rsidRPr="007D2A73" w:rsidRDefault="00DA6D11" w:rsidP="00DF3FB6">
            <w:pPr>
              <w:jc w:val="center"/>
            </w:pPr>
            <w:r w:rsidRPr="007D2A73">
              <w:rPr>
                <w:b/>
              </w:rPr>
              <w:t>Tên bài báo</w:t>
            </w:r>
          </w:p>
        </w:tc>
        <w:tc>
          <w:tcPr>
            <w:tcW w:w="947" w:type="pct"/>
            <w:vAlign w:val="center"/>
          </w:tcPr>
          <w:p w:rsidR="00DA6D11" w:rsidRPr="007D2A73" w:rsidRDefault="00DA6D11" w:rsidP="00DF3FB6">
            <w:pPr>
              <w:jc w:val="center"/>
            </w:pPr>
            <w:r w:rsidRPr="007D2A73">
              <w:rPr>
                <w:b/>
              </w:rPr>
              <w:t>Tác giả/đồng tác giả</w:t>
            </w:r>
          </w:p>
        </w:tc>
        <w:tc>
          <w:tcPr>
            <w:tcW w:w="673" w:type="pct"/>
            <w:vAlign w:val="center"/>
          </w:tcPr>
          <w:p w:rsidR="00DA6D11" w:rsidRPr="007D2A73" w:rsidRDefault="00DA6D11" w:rsidP="00DF3FB6">
            <w:pPr>
              <w:jc w:val="center"/>
            </w:pPr>
            <w:r w:rsidRPr="007D2A73">
              <w:rPr>
                <w:b/>
              </w:rPr>
              <w:t>Đơn vị</w:t>
            </w:r>
          </w:p>
        </w:tc>
        <w:tc>
          <w:tcPr>
            <w:tcW w:w="1136" w:type="pct"/>
            <w:vAlign w:val="center"/>
          </w:tcPr>
          <w:p w:rsidR="00DA6D11" w:rsidRPr="007D2A73" w:rsidRDefault="00DA6D11" w:rsidP="00DF3FB6">
            <w:pPr>
              <w:jc w:val="center"/>
            </w:pPr>
            <w:r w:rsidRPr="007D2A73">
              <w:rPr>
                <w:b/>
              </w:rPr>
              <w:t>Tên tạp chí/nhà xuất bản</w:t>
            </w:r>
          </w:p>
        </w:tc>
        <w:tc>
          <w:tcPr>
            <w:tcW w:w="552" w:type="pct"/>
            <w:vAlign w:val="center"/>
          </w:tcPr>
          <w:p w:rsidR="00DA6D11" w:rsidRPr="007D2A73" w:rsidRDefault="00DA6D11" w:rsidP="00DF3FB6">
            <w:pPr>
              <w:jc w:val="center"/>
            </w:pPr>
            <w:r w:rsidRPr="007D2A73">
              <w:rPr>
                <w:b/>
              </w:rPr>
              <w:t>Năm được công bố</w:t>
            </w:r>
          </w:p>
        </w:tc>
      </w:tr>
      <w:tr w:rsidR="00DA6D11" w:rsidRPr="007D2A73" w:rsidTr="00DA6D11">
        <w:tc>
          <w:tcPr>
            <w:tcW w:w="371" w:type="pct"/>
            <w:vAlign w:val="center"/>
          </w:tcPr>
          <w:p w:rsidR="00DA6D11" w:rsidRPr="007D2A73" w:rsidRDefault="00DA6D11" w:rsidP="00DF3FB6">
            <w:pPr>
              <w:jc w:val="center"/>
            </w:pPr>
            <w:r w:rsidRPr="007D2A73">
              <w:t>1</w:t>
            </w:r>
          </w:p>
        </w:tc>
        <w:tc>
          <w:tcPr>
            <w:tcW w:w="1321" w:type="pct"/>
            <w:vAlign w:val="center"/>
          </w:tcPr>
          <w:p w:rsidR="00DA6D11" w:rsidRPr="007D2A73" w:rsidRDefault="00DA6D11" w:rsidP="00DF3FB6">
            <w:pPr>
              <w:jc w:val="both"/>
            </w:pPr>
            <w:r w:rsidRPr="007D2A73">
              <w:t>An Approach for power Loss Reduction in Radial Distribution Networks</w:t>
            </w:r>
          </w:p>
        </w:tc>
        <w:tc>
          <w:tcPr>
            <w:tcW w:w="947" w:type="pct"/>
            <w:vAlign w:val="center"/>
          </w:tcPr>
          <w:p w:rsidR="00DA6D11" w:rsidRPr="007D2A73" w:rsidRDefault="00DA6D11" w:rsidP="00DF3FB6">
            <w:pPr>
              <w:jc w:val="center"/>
            </w:pPr>
            <w:r w:rsidRPr="007D2A73">
              <w:t>Phan Tấn Minh, Phạm Hữu Lý, Nguyễn Minh Đức Cường</w:t>
            </w:r>
          </w:p>
        </w:tc>
        <w:tc>
          <w:tcPr>
            <w:tcW w:w="673" w:type="pct"/>
            <w:vAlign w:val="center"/>
          </w:tcPr>
          <w:p w:rsidR="00DA6D11" w:rsidRPr="007D2A73" w:rsidRDefault="00DA6D11" w:rsidP="00DF3FB6">
            <w:pPr>
              <w:jc w:val="center"/>
            </w:pPr>
            <w:r w:rsidRPr="007D2A73">
              <w:t>Khoa Điện – Điện Tử</w:t>
            </w:r>
          </w:p>
        </w:tc>
        <w:tc>
          <w:tcPr>
            <w:tcW w:w="1136" w:type="pct"/>
            <w:vAlign w:val="center"/>
          </w:tcPr>
          <w:p w:rsidR="00DA6D11" w:rsidRPr="007D2A73" w:rsidRDefault="00DA6D11" w:rsidP="00DF3FB6">
            <w:r w:rsidRPr="007D2A73">
              <w:t>Journal Of Advanced Engineering and Compution (JAEC) (Kì 4 - 12/2020)</w:t>
            </w:r>
          </w:p>
        </w:tc>
        <w:tc>
          <w:tcPr>
            <w:tcW w:w="552" w:type="pct"/>
            <w:vAlign w:val="center"/>
          </w:tcPr>
          <w:p w:rsidR="00DA6D11" w:rsidRPr="007D2A73" w:rsidRDefault="00DA6D11" w:rsidP="00DF3FB6">
            <w:pPr>
              <w:jc w:val="center"/>
            </w:pPr>
            <w:r w:rsidRPr="007D2A73">
              <w:t>2020</w:t>
            </w:r>
          </w:p>
        </w:tc>
      </w:tr>
      <w:tr w:rsidR="00DA6D11" w:rsidRPr="007D2A73" w:rsidTr="00DA6D11">
        <w:tc>
          <w:tcPr>
            <w:tcW w:w="371" w:type="pct"/>
            <w:vAlign w:val="center"/>
          </w:tcPr>
          <w:p w:rsidR="00DA6D11" w:rsidRPr="007D2A73" w:rsidRDefault="00DA6D11" w:rsidP="00DF3FB6">
            <w:pPr>
              <w:jc w:val="center"/>
            </w:pPr>
            <w:r w:rsidRPr="007D2A73">
              <w:t>2</w:t>
            </w:r>
          </w:p>
        </w:tc>
        <w:tc>
          <w:tcPr>
            <w:tcW w:w="1321" w:type="pct"/>
            <w:vAlign w:val="center"/>
          </w:tcPr>
          <w:p w:rsidR="00DA6D11" w:rsidRPr="007D2A73" w:rsidRDefault="00DA6D11" w:rsidP="00DF3FB6">
            <w:r w:rsidRPr="007D2A73">
              <w:t>A novel meta-heuristic method for solving combined heat and power economic dispatch problem</w:t>
            </w:r>
          </w:p>
        </w:tc>
        <w:tc>
          <w:tcPr>
            <w:tcW w:w="947" w:type="pct"/>
            <w:vAlign w:val="center"/>
          </w:tcPr>
          <w:p w:rsidR="00DA6D11" w:rsidRPr="007D2A73" w:rsidRDefault="00DA6D11" w:rsidP="00DF3FB6">
            <w:pPr>
              <w:jc w:val="center"/>
            </w:pPr>
            <w:r w:rsidRPr="007D2A73">
              <w:t>Nguyễn Anh Tăng, Tạ Minh Cường, Nguyễn Minh Đức Cường</w:t>
            </w:r>
          </w:p>
        </w:tc>
        <w:tc>
          <w:tcPr>
            <w:tcW w:w="673" w:type="pct"/>
            <w:vAlign w:val="center"/>
          </w:tcPr>
          <w:p w:rsidR="00DA6D11" w:rsidRPr="007D2A73" w:rsidRDefault="00DA6D11" w:rsidP="00DF3FB6">
            <w:pPr>
              <w:jc w:val="center"/>
            </w:pPr>
            <w:r w:rsidRPr="007D2A73">
              <w:t>Khoa Điện – Điện Tử</w:t>
            </w:r>
          </w:p>
        </w:tc>
        <w:tc>
          <w:tcPr>
            <w:tcW w:w="1136" w:type="pct"/>
            <w:vAlign w:val="center"/>
          </w:tcPr>
          <w:p w:rsidR="00DA6D11" w:rsidRPr="007D2A73" w:rsidRDefault="00DA6D11" w:rsidP="00DF3FB6">
            <w:r w:rsidRPr="007D2A73">
              <w:t>International Journal of Scientific Engeering and Applied Science (Kỳ 7 – 4/2021)</w:t>
            </w:r>
          </w:p>
        </w:tc>
        <w:tc>
          <w:tcPr>
            <w:tcW w:w="552" w:type="pct"/>
            <w:vAlign w:val="center"/>
          </w:tcPr>
          <w:p w:rsidR="00DA6D11" w:rsidRPr="007D2A73" w:rsidRDefault="00DA6D11" w:rsidP="00DF3FB6">
            <w:pPr>
              <w:jc w:val="center"/>
            </w:pPr>
            <w:r w:rsidRPr="007D2A73">
              <w:t>2021</w:t>
            </w:r>
          </w:p>
        </w:tc>
      </w:tr>
      <w:tr w:rsidR="00DA6D11" w:rsidRPr="007D2A73" w:rsidTr="00DA6D11">
        <w:tc>
          <w:tcPr>
            <w:tcW w:w="371" w:type="pct"/>
            <w:vAlign w:val="center"/>
          </w:tcPr>
          <w:p w:rsidR="00DA6D11" w:rsidRPr="007D2A73" w:rsidRDefault="00DA6D11" w:rsidP="00DF3FB6">
            <w:pPr>
              <w:jc w:val="center"/>
            </w:pPr>
            <w:r w:rsidRPr="007D2A73">
              <w:t>3</w:t>
            </w:r>
          </w:p>
        </w:tc>
        <w:tc>
          <w:tcPr>
            <w:tcW w:w="1321" w:type="pct"/>
            <w:vAlign w:val="center"/>
          </w:tcPr>
          <w:p w:rsidR="00DA6D11" w:rsidRPr="007D2A73" w:rsidRDefault="00DA6D11" w:rsidP="00DF3FB6">
            <w:r w:rsidRPr="007D2A73">
              <w:rPr>
                <w:bCs/>
              </w:rPr>
              <w:t>Applications of PSO Variants for Combined Heat anh Power dispatch Problem</w:t>
            </w:r>
          </w:p>
        </w:tc>
        <w:tc>
          <w:tcPr>
            <w:tcW w:w="947" w:type="pct"/>
            <w:vAlign w:val="center"/>
          </w:tcPr>
          <w:p w:rsidR="00DA6D11" w:rsidRPr="007D2A73" w:rsidRDefault="00DA6D11" w:rsidP="00DF3FB6">
            <w:pPr>
              <w:jc w:val="center"/>
            </w:pPr>
            <w:r w:rsidRPr="007D2A73">
              <w:t>Quách Minh Thử, Nguyễn Thùy Linh, Đỗ Huỳnh Thanh Phong</w:t>
            </w:r>
          </w:p>
        </w:tc>
        <w:tc>
          <w:tcPr>
            <w:tcW w:w="673" w:type="pct"/>
            <w:vAlign w:val="center"/>
          </w:tcPr>
          <w:p w:rsidR="00DA6D11" w:rsidRPr="007D2A73" w:rsidRDefault="00DA6D11" w:rsidP="00DF3FB6">
            <w:pPr>
              <w:jc w:val="center"/>
            </w:pPr>
            <w:r w:rsidRPr="007D2A73">
              <w:t>Khoa Điện – Điện Tử</w:t>
            </w:r>
          </w:p>
        </w:tc>
        <w:tc>
          <w:tcPr>
            <w:tcW w:w="1136" w:type="pct"/>
            <w:vAlign w:val="center"/>
          </w:tcPr>
          <w:p w:rsidR="00DA6D11" w:rsidRPr="007D2A73" w:rsidRDefault="00DA6D11" w:rsidP="00DF3FB6">
            <w:r w:rsidRPr="007D2A73">
              <w:t>International Journal of Scientific Engeering and Applied Science (IJSEAS) (Kỳ 7 – 4/2021)</w:t>
            </w:r>
          </w:p>
        </w:tc>
        <w:tc>
          <w:tcPr>
            <w:tcW w:w="552" w:type="pct"/>
            <w:vAlign w:val="center"/>
          </w:tcPr>
          <w:p w:rsidR="00DA6D11" w:rsidRPr="007D2A73" w:rsidRDefault="00DA6D11" w:rsidP="00DF3FB6">
            <w:pPr>
              <w:jc w:val="center"/>
            </w:pPr>
            <w:r w:rsidRPr="007D2A73">
              <w:t>2021</w:t>
            </w:r>
          </w:p>
        </w:tc>
      </w:tr>
      <w:tr w:rsidR="00DA6D11" w:rsidRPr="007D2A73" w:rsidTr="00DA6D11">
        <w:tc>
          <w:tcPr>
            <w:tcW w:w="371" w:type="pct"/>
            <w:vAlign w:val="center"/>
          </w:tcPr>
          <w:p w:rsidR="00DA6D11" w:rsidRPr="007D2A73" w:rsidRDefault="00DA6D11" w:rsidP="00DF3FB6">
            <w:pPr>
              <w:jc w:val="center"/>
            </w:pPr>
            <w:r>
              <w:t>4</w:t>
            </w:r>
          </w:p>
        </w:tc>
        <w:tc>
          <w:tcPr>
            <w:tcW w:w="1321" w:type="pct"/>
            <w:vAlign w:val="center"/>
          </w:tcPr>
          <w:p w:rsidR="00DA6D11" w:rsidRPr="007D2A73" w:rsidRDefault="00DA6D11" w:rsidP="00DF3FB6">
            <w:pPr>
              <w:rPr>
                <w:bCs/>
              </w:rPr>
            </w:pPr>
          </w:p>
        </w:tc>
        <w:tc>
          <w:tcPr>
            <w:tcW w:w="947" w:type="pct"/>
            <w:vAlign w:val="center"/>
          </w:tcPr>
          <w:p w:rsidR="00DA6D11" w:rsidRPr="007D2A73" w:rsidRDefault="00DA6D11" w:rsidP="00DF3FB6">
            <w:pPr>
              <w:jc w:val="center"/>
            </w:pPr>
          </w:p>
        </w:tc>
        <w:tc>
          <w:tcPr>
            <w:tcW w:w="673" w:type="pct"/>
            <w:vAlign w:val="center"/>
          </w:tcPr>
          <w:p w:rsidR="00DA6D11" w:rsidRPr="007D2A73" w:rsidRDefault="00DA6D11" w:rsidP="00DF3FB6">
            <w:pPr>
              <w:jc w:val="center"/>
            </w:pPr>
          </w:p>
        </w:tc>
        <w:tc>
          <w:tcPr>
            <w:tcW w:w="1136" w:type="pct"/>
            <w:vAlign w:val="center"/>
          </w:tcPr>
          <w:p w:rsidR="00DA6D11" w:rsidRPr="007D2A73" w:rsidRDefault="00DA6D11" w:rsidP="00DF3FB6"/>
        </w:tc>
        <w:tc>
          <w:tcPr>
            <w:tcW w:w="552" w:type="pct"/>
            <w:vAlign w:val="center"/>
          </w:tcPr>
          <w:p w:rsidR="00DA6D11" w:rsidRPr="007D2A73" w:rsidRDefault="00DA6D11" w:rsidP="00DF3FB6">
            <w:pPr>
              <w:jc w:val="center"/>
            </w:pPr>
            <w:r>
              <w:t>2022</w:t>
            </w:r>
          </w:p>
        </w:tc>
      </w:tr>
      <w:tr w:rsidR="00DA6D11" w:rsidRPr="007D2A73" w:rsidTr="00DF3FB6">
        <w:tc>
          <w:tcPr>
            <w:tcW w:w="371" w:type="pct"/>
            <w:vAlign w:val="center"/>
          </w:tcPr>
          <w:p w:rsidR="00DA6D11" w:rsidRPr="007D2A73" w:rsidRDefault="00DA6D11" w:rsidP="00DF3FB6">
            <w:pPr>
              <w:jc w:val="center"/>
            </w:pPr>
          </w:p>
        </w:tc>
        <w:tc>
          <w:tcPr>
            <w:tcW w:w="4629" w:type="pct"/>
            <w:gridSpan w:val="5"/>
            <w:vAlign w:val="center"/>
          </w:tcPr>
          <w:p w:rsidR="00DA6D11" w:rsidRPr="007D2A73" w:rsidRDefault="00DA6D11" w:rsidP="00DA6D11">
            <w:r w:rsidRPr="007D2A73">
              <w:rPr>
                <w:b/>
              </w:rPr>
              <w:t>Tổng cộng</w:t>
            </w:r>
            <w:r w:rsidRPr="00DA6D11">
              <w:rPr>
                <w:b/>
                <w:color w:val="FF0000"/>
              </w:rPr>
              <w:t xml:space="preserve">: … bài </w:t>
            </w:r>
            <w:r w:rsidRPr="007D2A73">
              <w:rPr>
                <w:b/>
              </w:rPr>
              <w:t xml:space="preserve">đăng trên tạp chí quốc tế </w:t>
            </w:r>
          </w:p>
        </w:tc>
      </w:tr>
    </w:tbl>
    <w:p w:rsidR="00DA6D11" w:rsidRDefault="00DA6D11" w:rsidP="00485AA9">
      <w:pPr>
        <w:spacing w:line="360" w:lineRule="auto"/>
        <w:ind w:firstLine="720"/>
        <w:jc w:val="both"/>
        <w:rPr>
          <w:color w:val="FF0000"/>
          <w:lang w:val="pt-BR"/>
        </w:rPr>
      </w:pPr>
    </w:p>
    <w:p w:rsidR="00485AA9" w:rsidRPr="003F6DA5" w:rsidRDefault="00485AA9" w:rsidP="00485AA9">
      <w:pPr>
        <w:spacing w:line="360" w:lineRule="auto"/>
        <w:ind w:firstLine="720"/>
        <w:jc w:val="both"/>
        <w:rPr>
          <w:i/>
          <w:color w:val="FF0000"/>
          <w:lang w:val="pt-BR"/>
        </w:rPr>
      </w:pPr>
      <w:r w:rsidRPr="003F6DA5">
        <w:rPr>
          <w:color w:val="FF0000"/>
          <w:lang w:val="pt-BR"/>
        </w:rPr>
        <w:t>Ngoài ra, từ năm 201</w:t>
      </w:r>
      <w:r w:rsidR="003F6DA5" w:rsidRPr="003F6DA5">
        <w:rPr>
          <w:color w:val="FF0000"/>
          <w:lang w:val="pt-BR"/>
        </w:rPr>
        <w:t>9</w:t>
      </w:r>
      <w:r w:rsidRPr="003F6DA5">
        <w:rPr>
          <w:color w:val="FF0000"/>
          <w:lang w:val="pt-BR"/>
        </w:rPr>
        <w:t xml:space="preserve"> đến năm 20</w:t>
      </w:r>
      <w:r w:rsidR="003F6DA5" w:rsidRPr="003F6DA5">
        <w:rPr>
          <w:color w:val="FF0000"/>
          <w:lang w:val="pt-BR"/>
        </w:rPr>
        <w:t>22</w:t>
      </w:r>
      <w:r w:rsidRPr="003F6DA5">
        <w:rPr>
          <w:color w:val="FF0000"/>
        </w:rPr>
        <w:t>,</w:t>
      </w:r>
      <w:r w:rsidRPr="003F6DA5">
        <w:rPr>
          <w:color w:val="FF0000"/>
          <w:lang w:val="pt-BR"/>
        </w:rPr>
        <w:t xml:space="preserve"> </w:t>
      </w:r>
      <w:r w:rsidRPr="003F6DA5">
        <w:rPr>
          <w:color w:val="FF0000"/>
        </w:rPr>
        <w:t xml:space="preserve">Khoa </w:t>
      </w:r>
      <w:r w:rsidRPr="003F6DA5">
        <w:rPr>
          <w:color w:val="FF0000"/>
          <w:lang w:val="pt-BR"/>
        </w:rPr>
        <w:t xml:space="preserve">có </w:t>
      </w:r>
      <w:r w:rsidRPr="003F6DA5">
        <w:rPr>
          <w:color w:val="FF0000"/>
        </w:rPr>
        <w:t xml:space="preserve">…… </w:t>
      </w:r>
      <w:r w:rsidRPr="003F6DA5">
        <w:rPr>
          <w:color w:val="FF0000"/>
          <w:lang w:val="pt-BR"/>
        </w:rPr>
        <w:t xml:space="preserve">luận văn thạc sỹ, .....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3785"/>
        <w:gridCol w:w="1513"/>
        <w:gridCol w:w="1479"/>
        <w:gridCol w:w="1514"/>
      </w:tblGrid>
      <w:tr w:rsidR="00485AA9" w:rsidRPr="009F42FD" w:rsidTr="003F6DA5">
        <w:tc>
          <w:tcPr>
            <w:tcW w:w="746" w:type="dxa"/>
          </w:tcPr>
          <w:p w:rsidR="00485AA9" w:rsidRPr="009F42FD" w:rsidRDefault="00485AA9" w:rsidP="00DF3FB6">
            <w:pPr>
              <w:spacing w:line="360" w:lineRule="auto"/>
              <w:contextualSpacing/>
              <w:jc w:val="both"/>
              <w:rPr>
                <w:b/>
              </w:rPr>
            </w:pPr>
            <w:r w:rsidRPr="009F42FD">
              <w:rPr>
                <w:b/>
              </w:rPr>
              <w:t>STT</w:t>
            </w:r>
          </w:p>
        </w:tc>
        <w:tc>
          <w:tcPr>
            <w:tcW w:w="3785" w:type="dxa"/>
            <w:shd w:val="clear" w:color="auto" w:fill="auto"/>
          </w:tcPr>
          <w:p w:rsidR="00485AA9" w:rsidRPr="003E3411" w:rsidRDefault="00485AA9" w:rsidP="00DF3FB6">
            <w:pPr>
              <w:spacing w:line="360" w:lineRule="auto"/>
              <w:ind w:firstLine="720"/>
              <w:contextualSpacing/>
              <w:jc w:val="both"/>
              <w:rPr>
                <w:b/>
                <w:color w:val="FF0000"/>
              </w:rPr>
            </w:pPr>
            <w:r w:rsidRPr="003E3411">
              <w:rPr>
                <w:b/>
                <w:color w:val="FF0000"/>
              </w:rPr>
              <w:t>Nội dung</w:t>
            </w:r>
          </w:p>
        </w:tc>
        <w:tc>
          <w:tcPr>
            <w:tcW w:w="1513" w:type="dxa"/>
            <w:shd w:val="clear" w:color="auto" w:fill="auto"/>
          </w:tcPr>
          <w:p w:rsidR="00485AA9" w:rsidRPr="003E3411" w:rsidRDefault="003E3411" w:rsidP="00DF3FB6">
            <w:pPr>
              <w:spacing w:line="360" w:lineRule="auto"/>
              <w:contextualSpacing/>
              <w:jc w:val="both"/>
              <w:rPr>
                <w:b/>
                <w:color w:val="FF0000"/>
              </w:rPr>
            </w:pPr>
            <w:r w:rsidRPr="003E3411">
              <w:rPr>
                <w:b/>
                <w:color w:val="FF0000"/>
              </w:rPr>
              <w:t>2019-2020</w:t>
            </w:r>
          </w:p>
        </w:tc>
        <w:tc>
          <w:tcPr>
            <w:tcW w:w="1479" w:type="dxa"/>
            <w:shd w:val="clear" w:color="auto" w:fill="auto"/>
          </w:tcPr>
          <w:p w:rsidR="00485AA9" w:rsidRPr="003E3411" w:rsidRDefault="003E3411" w:rsidP="003E3411">
            <w:pPr>
              <w:spacing w:line="360" w:lineRule="auto"/>
              <w:contextualSpacing/>
              <w:jc w:val="both"/>
              <w:rPr>
                <w:b/>
                <w:color w:val="FF0000"/>
              </w:rPr>
            </w:pPr>
            <w:r w:rsidRPr="003E3411">
              <w:rPr>
                <w:b/>
                <w:color w:val="FF0000"/>
              </w:rPr>
              <w:t>2020-2022</w:t>
            </w:r>
          </w:p>
        </w:tc>
        <w:tc>
          <w:tcPr>
            <w:tcW w:w="1514" w:type="dxa"/>
            <w:shd w:val="clear" w:color="auto" w:fill="auto"/>
          </w:tcPr>
          <w:p w:rsidR="00485AA9" w:rsidRPr="003E3411" w:rsidRDefault="003E3411" w:rsidP="003E3411">
            <w:pPr>
              <w:spacing w:line="360" w:lineRule="auto"/>
              <w:contextualSpacing/>
              <w:jc w:val="both"/>
              <w:rPr>
                <w:b/>
                <w:color w:val="FF0000"/>
              </w:rPr>
            </w:pPr>
            <w:r w:rsidRPr="003E3411">
              <w:rPr>
                <w:b/>
                <w:color w:val="FF0000"/>
              </w:rPr>
              <w:t>2021-2022</w:t>
            </w:r>
          </w:p>
        </w:tc>
      </w:tr>
      <w:tr w:rsidR="00485AA9" w:rsidRPr="009F42FD" w:rsidTr="003F6DA5">
        <w:tc>
          <w:tcPr>
            <w:tcW w:w="746" w:type="dxa"/>
          </w:tcPr>
          <w:p w:rsidR="00485AA9" w:rsidRPr="009F42FD" w:rsidRDefault="00485AA9" w:rsidP="00DF3FB6">
            <w:pPr>
              <w:spacing w:line="360" w:lineRule="auto"/>
              <w:contextualSpacing/>
              <w:jc w:val="both"/>
              <w:rPr>
                <w:i/>
              </w:rPr>
            </w:pPr>
            <w:r w:rsidRPr="009F42FD">
              <w:rPr>
                <w:i/>
              </w:rPr>
              <w:t>1</w:t>
            </w:r>
          </w:p>
        </w:tc>
        <w:tc>
          <w:tcPr>
            <w:tcW w:w="3785" w:type="dxa"/>
            <w:shd w:val="clear" w:color="auto" w:fill="auto"/>
          </w:tcPr>
          <w:p w:rsidR="00485AA9" w:rsidRPr="003E3411" w:rsidRDefault="00485AA9" w:rsidP="00DF3FB6">
            <w:pPr>
              <w:spacing w:line="360" w:lineRule="auto"/>
              <w:contextualSpacing/>
              <w:jc w:val="both"/>
              <w:rPr>
                <w:i/>
                <w:color w:val="FF0000"/>
              </w:rPr>
            </w:pPr>
            <w:r w:rsidRPr="003E3411">
              <w:rPr>
                <w:i/>
                <w:color w:val="FF0000"/>
              </w:rPr>
              <w:t>GV hội giảng cấp trường</w:t>
            </w:r>
          </w:p>
        </w:tc>
        <w:tc>
          <w:tcPr>
            <w:tcW w:w="1513" w:type="dxa"/>
            <w:shd w:val="clear" w:color="auto" w:fill="auto"/>
          </w:tcPr>
          <w:p w:rsidR="00485AA9" w:rsidRPr="003E3411" w:rsidRDefault="00485AA9" w:rsidP="00DF3FB6">
            <w:pPr>
              <w:spacing w:line="360" w:lineRule="auto"/>
              <w:ind w:firstLine="720"/>
              <w:contextualSpacing/>
              <w:jc w:val="both"/>
              <w:rPr>
                <w:color w:val="FF0000"/>
              </w:rPr>
            </w:pPr>
          </w:p>
        </w:tc>
        <w:tc>
          <w:tcPr>
            <w:tcW w:w="1479" w:type="dxa"/>
            <w:shd w:val="clear" w:color="auto" w:fill="auto"/>
          </w:tcPr>
          <w:p w:rsidR="00485AA9" w:rsidRPr="003E3411" w:rsidRDefault="00485AA9" w:rsidP="00DF3FB6">
            <w:pPr>
              <w:spacing w:line="360" w:lineRule="auto"/>
              <w:ind w:firstLine="720"/>
              <w:contextualSpacing/>
              <w:jc w:val="both"/>
              <w:rPr>
                <w:color w:val="FF0000"/>
              </w:rPr>
            </w:pPr>
          </w:p>
        </w:tc>
        <w:tc>
          <w:tcPr>
            <w:tcW w:w="1514" w:type="dxa"/>
            <w:shd w:val="clear" w:color="auto" w:fill="auto"/>
          </w:tcPr>
          <w:p w:rsidR="00485AA9" w:rsidRPr="003E3411" w:rsidRDefault="00485AA9" w:rsidP="00DF3FB6">
            <w:pPr>
              <w:spacing w:line="360" w:lineRule="auto"/>
              <w:ind w:firstLine="720"/>
              <w:contextualSpacing/>
              <w:jc w:val="both"/>
              <w:rPr>
                <w:color w:val="FF0000"/>
              </w:rPr>
            </w:pPr>
          </w:p>
        </w:tc>
      </w:tr>
      <w:tr w:rsidR="00485AA9" w:rsidRPr="009F42FD" w:rsidTr="003F6DA5">
        <w:tc>
          <w:tcPr>
            <w:tcW w:w="746" w:type="dxa"/>
          </w:tcPr>
          <w:p w:rsidR="00485AA9" w:rsidRPr="009F42FD" w:rsidRDefault="00485AA9" w:rsidP="00DF3FB6">
            <w:pPr>
              <w:spacing w:line="360" w:lineRule="auto"/>
              <w:contextualSpacing/>
              <w:jc w:val="both"/>
              <w:rPr>
                <w:i/>
              </w:rPr>
            </w:pPr>
            <w:r w:rsidRPr="009F42FD">
              <w:rPr>
                <w:i/>
              </w:rPr>
              <w:t>2</w:t>
            </w:r>
          </w:p>
        </w:tc>
        <w:tc>
          <w:tcPr>
            <w:tcW w:w="3785" w:type="dxa"/>
            <w:shd w:val="clear" w:color="auto" w:fill="auto"/>
          </w:tcPr>
          <w:p w:rsidR="00485AA9" w:rsidRPr="003E3411" w:rsidRDefault="00485AA9" w:rsidP="00DF3FB6">
            <w:pPr>
              <w:spacing w:line="360" w:lineRule="auto"/>
              <w:contextualSpacing/>
              <w:jc w:val="both"/>
              <w:rPr>
                <w:i/>
                <w:color w:val="FF0000"/>
              </w:rPr>
            </w:pPr>
            <w:r w:rsidRPr="003E3411">
              <w:rPr>
                <w:i/>
                <w:color w:val="FF0000"/>
              </w:rPr>
              <w:t xml:space="preserve"> GV hội giảng cấp tỉnh</w:t>
            </w:r>
          </w:p>
        </w:tc>
        <w:tc>
          <w:tcPr>
            <w:tcW w:w="1513" w:type="dxa"/>
            <w:shd w:val="clear" w:color="auto" w:fill="auto"/>
          </w:tcPr>
          <w:p w:rsidR="00485AA9" w:rsidRPr="003E3411" w:rsidRDefault="00485AA9" w:rsidP="00DF3FB6">
            <w:pPr>
              <w:spacing w:line="360" w:lineRule="auto"/>
              <w:ind w:firstLine="720"/>
              <w:contextualSpacing/>
              <w:jc w:val="both"/>
              <w:rPr>
                <w:color w:val="FF0000"/>
              </w:rPr>
            </w:pPr>
          </w:p>
        </w:tc>
        <w:tc>
          <w:tcPr>
            <w:tcW w:w="1479" w:type="dxa"/>
            <w:shd w:val="clear" w:color="auto" w:fill="auto"/>
          </w:tcPr>
          <w:p w:rsidR="00485AA9" w:rsidRPr="003E3411" w:rsidRDefault="00485AA9" w:rsidP="00DF3FB6">
            <w:pPr>
              <w:spacing w:line="360" w:lineRule="auto"/>
              <w:ind w:firstLine="720"/>
              <w:contextualSpacing/>
              <w:jc w:val="both"/>
              <w:rPr>
                <w:color w:val="FF0000"/>
              </w:rPr>
            </w:pPr>
          </w:p>
        </w:tc>
        <w:tc>
          <w:tcPr>
            <w:tcW w:w="1514" w:type="dxa"/>
            <w:shd w:val="clear" w:color="auto" w:fill="auto"/>
          </w:tcPr>
          <w:p w:rsidR="00485AA9" w:rsidRPr="003E3411" w:rsidRDefault="00485AA9" w:rsidP="00DF3FB6">
            <w:pPr>
              <w:spacing w:line="360" w:lineRule="auto"/>
              <w:ind w:firstLine="720"/>
              <w:contextualSpacing/>
              <w:jc w:val="both"/>
              <w:rPr>
                <w:color w:val="FF0000"/>
              </w:rPr>
            </w:pPr>
          </w:p>
        </w:tc>
      </w:tr>
      <w:tr w:rsidR="00485AA9" w:rsidRPr="009F42FD" w:rsidTr="003F6DA5">
        <w:tc>
          <w:tcPr>
            <w:tcW w:w="746" w:type="dxa"/>
          </w:tcPr>
          <w:p w:rsidR="00485AA9" w:rsidRPr="009F42FD" w:rsidRDefault="00485AA9" w:rsidP="00DF3FB6">
            <w:pPr>
              <w:spacing w:line="360" w:lineRule="auto"/>
              <w:contextualSpacing/>
              <w:jc w:val="both"/>
              <w:rPr>
                <w:i/>
              </w:rPr>
            </w:pPr>
            <w:r w:rsidRPr="009F42FD">
              <w:rPr>
                <w:i/>
              </w:rPr>
              <w:t>3</w:t>
            </w:r>
          </w:p>
        </w:tc>
        <w:tc>
          <w:tcPr>
            <w:tcW w:w="3785" w:type="dxa"/>
            <w:shd w:val="clear" w:color="auto" w:fill="auto"/>
          </w:tcPr>
          <w:p w:rsidR="00485AA9" w:rsidRPr="003E3411" w:rsidRDefault="00485AA9" w:rsidP="00DF3FB6">
            <w:pPr>
              <w:spacing w:line="360" w:lineRule="auto"/>
              <w:contextualSpacing/>
              <w:jc w:val="both"/>
              <w:rPr>
                <w:i/>
                <w:color w:val="FF0000"/>
              </w:rPr>
            </w:pPr>
            <w:r w:rsidRPr="003E3411">
              <w:rPr>
                <w:i/>
                <w:color w:val="FF0000"/>
              </w:rPr>
              <w:t>GV viết bài báo, tạp chí</w:t>
            </w:r>
          </w:p>
        </w:tc>
        <w:tc>
          <w:tcPr>
            <w:tcW w:w="1513" w:type="dxa"/>
            <w:shd w:val="clear" w:color="auto" w:fill="auto"/>
          </w:tcPr>
          <w:p w:rsidR="00485AA9" w:rsidRPr="003E3411" w:rsidRDefault="00485AA9" w:rsidP="00DF3FB6">
            <w:pPr>
              <w:spacing w:line="360" w:lineRule="auto"/>
              <w:ind w:firstLine="720"/>
              <w:contextualSpacing/>
              <w:jc w:val="both"/>
              <w:rPr>
                <w:color w:val="FF0000"/>
              </w:rPr>
            </w:pPr>
          </w:p>
        </w:tc>
        <w:tc>
          <w:tcPr>
            <w:tcW w:w="1479" w:type="dxa"/>
            <w:shd w:val="clear" w:color="auto" w:fill="auto"/>
          </w:tcPr>
          <w:p w:rsidR="00485AA9" w:rsidRPr="003E3411" w:rsidRDefault="00485AA9" w:rsidP="00DF3FB6">
            <w:pPr>
              <w:spacing w:line="360" w:lineRule="auto"/>
              <w:ind w:firstLine="720"/>
              <w:contextualSpacing/>
              <w:jc w:val="both"/>
              <w:rPr>
                <w:color w:val="FF0000"/>
              </w:rPr>
            </w:pPr>
          </w:p>
        </w:tc>
        <w:tc>
          <w:tcPr>
            <w:tcW w:w="1514" w:type="dxa"/>
            <w:shd w:val="clear" w:color="auto" w:fill="auto"/>
          </w:tcPr>
          <w:p w:rsidR="00485AA9" w:rsidRPr="003E3411" w:rsidRDefault="00485AA9" w:rsidP="00DF3FB6">
            <w:pPr>
              <w:spacing w:line="360" w:lineRule="auto"/>
              <w:ind w:firstLine="720"/>
              <w:contextualSpacing/>
              <w:jc w:val="both"/>
              <w:rPr>
                <w:color w:val="FF0000"/>
              </w:rPr>
            </w:pPr>
          </w:p>
        </w:tc>
      </w:tr>
      <w:tr w:rsidR="00485AA9" w:rsidRPr="009F42FD" w:rsidTr="003F6DA5">
        <w:tc>
          <w:tcPr>
            <w:tcW w:w="746" w:type="dxa"/>
          </w:tcPr>
          <w:p w:rsidR="00485AA9" w:rsidRPr="009F42FD" w:rsidRDefault="00485AA9" w:rsidP="00DF3FB6">
            <w:pPr>
              <w:spacing w:line="360" w:lineRule="auto"/>
              <w:contextualSpacing/>
              <w:jc w:val="both"/>
              <w:rPr>
                <w:i/>
              </w:rPr>
            </w:pPr>
            <w:r w:rsidRPr="009F42FD">
              <w:rPr>
                <w:i/>
              </w:rPr>
              <w:lastRenderedPageBreak/>
              <w:t>4</w:t>
            </w:r>
          </w:p>
        </w:tc>
        <w:tc>
          <w:tcPr>
            <w:tcW w:w="3785" w:type="dxa"/>
            <w:shd w:val="clear" w:color="auto" w:fill="auto"/>
          </w:tcPr>
          <w:p w:rsidR="00485AA9" w:rsidRPr="003E3411" w:rsidRDefault="00485AA9" w:rsidP="00DF3FB6">
            <w:pPr>
              <w:spacing w:line="360" w:lineRule="auto"/>
              <w:contextualSpacing/>
              <w:jc w:val="both"/>
              <w:rPr>
                <w:i/>
                <w:color w:val="FF0000"/>
              </w:rPr>
            </w:pPr>
            <w:r w:rsidRPr="003E3411">
              <w:rPr>
                <w:i/>
                <w:color w:val="FF0000"/>
              </w:rPr>
              <w:t>GV tham gia NC KH,sáng kiến kinh nghiệm</w:t>
            </w:r>
          </w:p>
        </w:tc>
        <w:tc>
          <w:tcPr>
            <w:tcW w:w="1513" w:type="dxa"/>
            <w:shd w:val="clear" w:color="auto" w:fill="auto"/>
          </w:tcPr>
          <w:p w:rsidR="00485AA9" w:rsidRPr="003E3411" w:rsidRDefault="00485AA9" w:rsidP="00DF3FB6">
            <w:pPr>
              <w:tabs>
                <w:tab w:val="left" w:pos="1095"/>
              </w:tabs>
              <w:spacing w:line="360" w:lineRule="auto"/>
              <w:ind w:firstLine="720"/>
              <w:contextualSpacing/>
              <w:jc w:val="both"/>
              <w:rPr>
                <w:color w:val="FF0000"/>
              </w:rPr>
            </w:pPr>
          </w:p>
        </w:tc>
        <w:tc>
          <w:tcPr>
            <w:tcW w:w="1479" w:type="dxa"/>
            <w:shd w:val="clear" w:color="auto" w:fill="auto"/>
          </w:tcPr>
          <w:p w:rsidR="00485AA9" w:rsidRPr="003E3411" w:rsidRDefault="00485AA9" w:rsidP="00DF3FB6">
            <w:pPr>
              <w:spacing w:line="360" w:lineRule="auto"/>
              <w:ind w:firstLine="720"/>
              <w:contextualSpacing/>
              <w:jc w:val="both"/>
              <w:rPr>
                <w:color w:val="FF0000"/>
              </w:rPr>
            </w:pPr>
          </w:p>
        </w:tc>
        <w:tc>
          <w:tcPr>
            <w:tcW w:w="1514" w:type="dxa"/>
            <w:shd w:val="clear" w:color="auto" w:fill="auto"/>
          </w:tcPr>
          <w:p w:rsidR="00485AA9" w:rsidRPr="003E3411" w:rsidRDefault="00485AA9" w:rsidP="00DF3FB6">
            <w:pPr>
              <w:spacing w:line="360" w:lineRule="auto"/>
              <w:ind w:firstLine="720"/>
              <w:contextualSpacing/>
              <w:jc w:val="both"/>
              <w:rPr>
                <w:color w:val="FF0000"/>
              </w:rPr>
            </w:pPr>
          </w:p>
        </w:tc>
      </w:tr>
      <w:tr w:rsidR="00485AA9" w:rsidRPr="009F42FD" w:rsidTr="003F6DA5">
        <w:tc>
          <w:tcPr>
            <w:tcW w:w="746" w:type="dxa"/>
          </w:tcPr>
          <w:p w:rsidR="00485AA9" w:rsidRPr="009F42FD" w:rsidRDefault="00485AA9" w:rsidP="00DF3FB6">
            <w:pPr>
              <w:spacing w:line="360" w:lineRule="auto"/>
              <w:contextualSpacing/>
              <w:jc w:val="both"/>
              <w:rPr>
                <w:i/>
              </w:rPr>
            </w:pPr>
            <w:r w:rsidRPr="009F42FD">
              <w:rPr>
                <w:i/>
              </w:rPr>
              <w:t>5</w:t>
            </w:r>
          </w:p>
        </w:tc>
        <w:tc>
          <w:tcPr>
            <w:tcW w:w="3785" w:type="dxa"/>
            <w:shd w:val="clear" w:color="auto" w:fill="auto"/>
          </w:tcPr>
          <w:p w:rsidR="00485AA9" w:rsidRPr="003E3411" w:rsidRDefault="00485AA9" w:rsidP="00DF3FB6">
            <w:pPr>
              <w:spacing w:line="360" w:lineRule="auto"/>
              <w:contextualSpacing/>
              <w:jc w:val="both"/>
              <w:rPr>
                <w:i/>
                <w:color w:val="FF0000"/>
              </w:rPr>
            </w:pPr>
            <w:r w:rsidRPr="003E3411">
              <w:rPr>
                <w:i/>
                <w:color w:val="FF0000"/>
              </w:rPr>
              <w:t>GV tốt nghiệp sỹ</w:t>
            </w:r>
          </w:p>
        </w:tc>
        <w:tc>
          <w:tcPr>
            <w:tcW w:w="1513" w:type="dxa"/>
            <w:shd w:val="clear" w:color="auto" w:fill="auto"/>
          </w:tcPr>
          <w:p w:rsidR="00485AA9" w:rsidRPr="003E3411" w:rsidRDefault="00485AA9" w:rsidP="00DF3FB6">
            <w:pPr>
              <w:spacing w:line="360" w:lineRule="auto"/>
              <w:ind w:firstLine="720"/>
              <w:contextualSpacing/>
              <w:jc w:val="both"/>
              <w:rPr>
                <w:color w:val="FF0000"/>
              </w:rPr>
            </w:pPr>
          </w:p>
        </w:tc>
        <w:tc>
          <w:tcPr>
            <w:tcW w:w="1479" w:type="dxa"/>
            <w:shd w:val="clear" w:color="auto" w:fill="auto"/>
          </w:tcPr>
          <w:p w:rsidR="00485AA9" w:rsidRPr="003E3411" w:rsidRDefault="00485AA9" w:rsidP="00DF3FB6">
            <w:pPr>
              <w:spacing w:line="360" w:lineRule="auto"/>
              <w:ind w:firstLine="720"/>
              <w:contextualSpacing/>
              <w:jc w:val="both"/>
              <w:rPr>
                <w:color w:val="FF0000"/>
              </w:rPr>
            </w:pPr>
          </w:p>
        </w:tc>
        <w:tc>
          <w:tcPr>
            <w:tcW w:w="1514" w:type="dxa"/>
            <w:shd w:val="clear" w:color="auto" w:fill="auto"/>
          </w:tcPr>
          <w:p w:rsidR="00485AA9" w:rsidRPr="003E3411" w:rsidRDefault="00485AA9" w:rsidP="00DF3FB6">
            <w:pPr>
              <w:spacing w:line="360" w:lineRule="auto"/>
              <w:ind w:firstLine="720"/>
              <w:contextualSpacing/>
              <w:jc w:val="both"/>
              <w:rPr>
                <w:color w:val="FF0000"/>
              </w:rPr>
            </w:pPr>
          </w:p>
        </w:tc>
      </w:tr>
      <w:tr w:rsidR="00485AA9" w:rsidRPr="009F42FD" w:rsidTr="003F6DA5">
        <w:tc>
          <w:tcPr>
            <w:tcW w:w="746" w:type="dxa"/>
          </w:tcPr>
          <w:p w:rsidR="00485AA9" w:rsidRPr="009F42FD" w:rsidRDefault="00485AA9" w:rsidP="00DF3FB6">
            <w:pPr>
              <w:spacing w:line="360" w:lineRule="auto"/>
              <w:contextualSpacing/>
              <w:jc w:val="both"/>
              <w:rPr>
                <w:b/>
                <w:i/>
              </w:rPr>
            </w:pPr>
          </w:p>
        </w:tc>
        <w:tc>
          <w:tcPr>
            <w:tcW w:w="3785" w:type="dxa"/>
            <w:shd w:val="clear" w:color="auto" w:fill="auto"/>
          </w:tcPr>
          <w:p w:rsidR="00485AA9" w:rsidRPr="003E3411" w:rsidRDefault="00485AA9" w:rsidP="00DF3FB6">
            <w:pPr>
              <w:spacing w:line="360" w:lineRule="auto"/>
              <w:contextualSpacing/>
              <w:jc w:val="both"/>
              <w:rPr>
                <w:b/>
                <w:i/>
                <w:color w:val="FF0000"/>
              </w:rPr>
            </w:pPr>
            <w:r w:rsidRPr="003E3411">
              <w:rPr>
                <w:b/>
                <w:i/>
                <w:color w:val="FF0000"/>
              </w:rPr>
              <w:t>Tổng cộng</w:t>
            </w:r>
          </w:p>
        </w:tc>
        <w:tc>
          <w:tcPr>
            <w:tcW w:w="1513" w:type="dxa"/>
            <w:shd w:val="clear" w:color="auto" w:fill="auto"/>
          </w:tcPr>
          <w:p w:rsidR="00485AA9" w:rsidRPr="003E3411" w:rsidRDefault="00485AA9" w:rsidP="00DF3FB6">
            <w:pPr>
              <w:spacing w:line="360" w:lineRule="auto"/>
              <w:ind w:firstLine="720"/>
              <w:contextualSpacing/>
              <w:jc w:val="both"/>
              <w:rPr>
                <w:b/>
                <w:color w:val="FF0000"/>
              </w:rPr>
            </w:pPr>
          </w:p>
        </w:tc>
        <w:tc>
          <w:tcPr>
            <w:tcW w:w="1479" w:type="dxa"/>
            <w:shd w:val="clear" w:color="auto" w:fill="auto"/>
          </w:tcPr>
          <w:p w:rsidR="00485AA9" w:rsidRPr="003E3411" w:rsidRDefault="00485AA9" w:rsidP="00DF3FB6">
            <w:pPr>
              <w:spacing w:line="360" w:lineRule="auto"/>
              <w:ind w:firstLine="720"/>
              <w:contextualSpacing/>
              <w:jc w:val="both"/>
              <w:rPr>
                <w:b/>
                <w:color w:val="FF0000"/>
              </w:rPr>
            </w:pPr>
          </w:p>
        </w:tc>
        <w:tc>
          <w:tcPr>
            <w:tcW w:w="1514" w:type="dxa"/>
            <w:shd w:val="clear" w:color="auto" w:fill="auto"/>
          </w:tcPr>
          <w:p w:rsidR="00485AA9" w:rsidRPr="003E3411" w:rsidRDefault="00485AA9" w:rsidP="00DF3FB6">
            <w:pPr>
              <w:spacing w:line="360" w:lineRule="auto"/>
              <w:ind w:firstLine="720"/>
              <w:contextualSpacing/>
              <w:jc w:val="both"/>
              <w:rPr>
                <w:b/>
                <w:color w:val="FF0000"/>
              </w:rPr>
            </w:pPr>
          </w:p>
        </w:tc>
      </w:tr>
      <w:tr w:rsidR="00485AA9" w:rsidRPr="009F42FD" w:rsidTr="003F6DA5">
        <w:tc>
          <w:tcPr>
            <w:tcW w:w="746" w:type="dxa"/>
          </w:tcPr>
          <w:p w:rsidR="00485AA9" w:rsidRPr="009F42FD" w:rsidRDefault="00485AA9" w:rsidP="00DF3FB6">
            <w:pPr>
              <w:spacing w:line="360" w:lineRule="auto"/>
              <w:contextualSpacing/>
              <w:jc w:val="both"/>
              <w:rPr>
                <w:i/>
              </w:rPr>
            </w:pPr>
          </w:p>
        </w:tc>
        <w:tc>
          <w:tcPr>
            <w:tcW w:w="3785" w:type="dxa"/>
            <w:shd w:val="clear" w:color="auto" w:fill="auto"/>
          </w:tcPr>
          <w:p w:rsidR="00485AA9" w:rsidRPr="003E3411" w:rsidRDefault="00485AA9" w:rsidP="00DF3FB6">
            <w:pPr>
              <w:spacing w:line="360" w:lineRule="auto"/>
              <w:contextualSpacing/>
              <w:jc w:val="both"/>
              <w:rPr>
                <w:i/>
                <w:color w:val="FF0000"/>
              </w:rPr>
            </w:pPr>
            <w:r w:rsidRPr="003E3411">
              <w:rPr>
                <w:i/>
                <w:color w:val="FF0000"/>
              </w:rPr>
              <w:t>Tổng số giáo viên</w:t>
            </w:r>
          </w:p>
        </w:tc>
        <w:tc>
          <w:tcPr>
            <w:tcW w:w="1513" w:type="dxa"/>
            <w:shd w:val="clear" w:color="auto" w:fill="auto"/>
          </w:tcPr>
          <w:p w:rsidR="00485AA9" w:rsidRPr="003E3411" w:rsidRDefault="00485AA9" w:rsidP="00DF3FB6">
            <w:pPr>
              <w:spacing w:line="360" w:lineRule="auto"/>
              <w:ind w:firstLine="720"/>
              <w:contextualSpacing/>
              <w:jc w:val="both"/>
              <w:rPr>
                <w:color w:val="FF0000"/>
              </w:rPr>
            </w:pPr>
          </w:p>
        </w:tc>
        <w:tc>
          <w:tcPr>
            <w:tcW w:w="1479" w:type="dxa"/>
            <w:shd w:val="clear" w:color="auto" w:fill="auto"/>
          </w:tcPr>
          <w:p w:rsidR="00485AA9" w:rsidRPr="003E3411" w:rsidRDefault="00485AA9" w:rsidP="00DF3FB6">
            <w:pPr>
              <w:spacing w:line="360" w:lineRule="auto"/>
              <w:ind w:firstLine="720"/>
              <w:contextualSpacing/>
              <w:jc w:val="both"/>
              <w:rPr>
                <w:color w:val="FF0000"/>
              </w:rPr>
            </w:pPr>
          </w:p>
        </w:tc>
        <w:tc>
          <w:tcPr>
            <w:tcW w:w="1514" w:type="dxa"/>
            <w:shd w:val="clear" w:color="auto" w:fill="auto"/>
          </w:tcPr>
          <w:p w:rsidR="00485AA9" w:rsidRPr="003E3411" w:rsidRDefault="00485AA9" w:rsidP="00DF3FB6">
            <w:pPr>
              <w:spacing w:line="360" w:lineRule="auto"/>
              <w:ind w:firstLine="720"/>
              <w:contextualSpacing/>
              <w:jc w:val="both"/>
              <w:rPr>
                <w:color w:val="FF0000"/>
              </w:rPr>
            </w:pPr>
          </w:p>
        </w:tc>
      </w:tr>
      <w:tr w:rsidR="00485AA9" w:rsidRPr="009F42FD" w:rsidTr="003F6DA5">
        <w:tc>
          <w:tcPr>
            <w:tcW w:w="746" w:type="dxa"/>
          </w:tcPr>
          <w:p w:rsidR="00485AA9" w:rsidRPr="009F42FD" w:rsidRDefault="00485AA9" w:rsidP="00DF3FB6">
            <w:pPr>
              <w:spacing w:line="360" w:lineRule="auto"/>
              <w:ind w:firstLine="720"/>
              <w:contextualSpacing/>
              <w:jc w:val="both"/>
              <w:rPr>
                <w:i/>
              </w:rPr>
            </w:pPr>
          </w:p>
        </w:tc>
        <w:tc>
          <w:tcPr>
            <w:tcW w:w="3785" w:type="dxa"/>
            <w:shd w:val="clear" w:color="auto" w:fill="auto"/>
          </w:tcPr>
          <w:p w:rsidR="00485AA9" w:rsidRPr="003E3411" w:rsidRDefault="00485AA9" w:rsidP="00DF3FB6">
            <w:pPr>
              <w:spacing w:line="360" w:lineRule="auto"/>
              <w:ind w:firstLine="720"/>
              <w:contextualSpacing/>
              <w:jc w:val="both"/>
              <w:rPr>
                <w:i/>
                <w:color w:val="FF0000"/>
              </w:rPr>
            </w:pPr>
            <w:r w:rsidRPr="003E3411">
              <w:rPr>
                <w:i/>
                <w:color w:val="FF0000"/>
              </w:rPr>
              <w:t>Tỉ lệ %</w:t>
            </w:r>
          </w:p>
        </w:tc>
        <w:tc>
          <w:tcPr>
            <w:tcW w:w="1513" w:type="dxa"/>
            <w:shd w:val="clear" w:color="auto" w:fill="auto"/>
          </w:tcPr>
          <w:p w:rsidR="00485AA9" w:rsidRPr="003E3411" w:rsidRDefault="00485AA9" w:rsidP="003E3411">
            <w:pPr>
              <w:spacing w:line="360" w:lineRule="auto"/>
              <w:contextualSpacing/>
              <w:jc w:val="both"/>
              <w:rPr>
                <w:i/>
                <w:color w:val="FF0000"/>
              </w:rPr>
            </w:pPr>
            <w:r w:rsidRPr="003E3411">
              <w:rPr>
                <w:i/>
                <w:color w:val="FF0000"/>
              </w:rPr>
              <w:t>….%</w:t>
            </w:r>
          </w:p>
        </w:tc>
        <w:tc>
          <w:tcPr>
            <w:tcW w:w="1479" w:type="dxa"/>
            <w:shd w:val="clear" w:color="auto" w:fill="auto"/>
          </w:tcPr>
          <w:p w:rsidR="00485AA9" w:rsidRPr="003E3411" w:rsidRDefault="00485AA9" w:rsidP="003E3411">
            <w:pPr>
              <w:spacing w:line="360" w:lineRule="auto"/>
              <w:contextualSpacing/>
              <w:jc w:val="both"/>
              <w:rPr>
                <w:i/>
                <w:color w:val="FF0000"/>
              </w:rPr>
            </w:pPr>
            <w:r w:rsidRPr="003E3411">
              <w:rPr>
                <w:i/>
                <w:color w:val="FF0000"/>
              </w:rPr>
              <w:t>….%</w:t>
            </w:r>
          </w:p>
        </w:tc>
        <w:tc>
          <w:tcPr>
            <w:tcW w:w="1514" w:type="dxa"/>
            <w:shd w:val="clear" w:color="auto" w:fill="auto"/>
          </w:tcPr>
          <w:p w:rsidR="00485AA9" w:rsidRPr="003E3411" w:rsidRDefault="00485AA9" w:rsidP="003E3411">
            <w:pPr>
              <w:spacing w:line="360" w:lineRule="auto"/>
              <w:contextualSpacing/>
              <w:jc w:val="both"/>
              <w:rPr>
                <w:i/>
                <w:color w:val="FF0000"/>
              </w:rPr>
            </w:pPr>
            <w:r w:rsidRPr="003E3411">
              <w:rPr>
                <w:i/>
                <w:color w:val="FF0000"/>
              </w:rPr>
              <w:t>….%</w:t>
            </w:r>
          </w:p>
        </w:tc>
      </w:tr>
    </w:tbl>
    <w:p w:rsidR="00485AA9" w:rsidRPr="00C52930" w:rsidRDefault="00485AA9" w:rsidP="00485AA9"/>
    <w:p w:rsidR="00485AA9" w:rsidRDefault="00485AA9"/>
    <w:p w:rsidR="00485AA9" w:rsidRDefault="00485AA9"/>
    <w:p w:rsidR="00485AA9" w:rsidRDefault="00485AA9">
      <w:r>
        <w:t>TC 3.6</w:t>
      </w:r>
    </w:p>
    <w:p w:rsidR="007C761A" w:rsidRPr="007C761A" w:rsidRDefault="007C761A" w:rsidP="007C761A">
      <w:pPr>
        <w:spacing w:line="360" w:lineRule="auto"/>
        <w:jc w:val="both"/>
      </w:pPr>
      <w:r w:rsidRPr="00BC1C62">
        <w:rPr>
          <w:rFonts w:eastAsia="Times New Roman"/>
          <w:lang w:val="nl-NL"/>
        </w:rPr>
        <w:t>Năm</w:t>
      </w:r>
      <w:r w:rsidRPr="00BC1C62">
        <w:rPr>
          <w:bCs/>
          <w:lang w:val="nl-NL"/>
        </w:rPr>
        <w:t xml:space="preserve"> </w:t>
      </w:r>
      <w:r w:rsidRPr="00BC1C62">
        <w:rPr>
          <w:bCs/>
          <w:lang w:val="vi-VN"/>
        </w:rPr>
        <w:t xml:space="preserve">học </w:t>
      </w:r>
      <w:r w:rsidRPr="00BC1C62">
        <w:rPr>
          <w:bCs/>
          <w:lang w:val="nl-NL"/>
        </w:rPr>
        <w:t>20</w:t>
      </w:r>
      <w:r>
        <w:rPr>
          <w:bCs/>
          <w:lang w:val="nl-NL"/>
        </w:rPr>
        <w:t>19</w:t>
      </w:r>
      <w:r w:rsidRPr="00BC1C62">
        <w:rPr>
          <w:bCs/>
          <w:lang w:val="nl-NL"/>
        </w:rPr>
        <w:t xml:space="preserve"> – 202</w:t>
      </w:r>
      <w:r>
        <w:rPr>
          <w:bCs/>
          <w:lang w:val="nl-NL"/>
        </w:rPr>
        <w:t>0</w:t>
      </w:r>
      <w:r w:rsidRPr="00BC1C62">
        <w:rPr>
          <w:bCs/>
          <w:lang w:val="nl-NL"/>
        </w:rPr>
        <w:t>:</w:t>
      </w:r>
      <w:r w:rsidRPr="00BC1C62">
        <w:rPr>
          <w:bCs/>
          <w:lang w:val="vi-VN"/>
        </w:rPr>
        <w:t xml:space="preserve"> Trường cử </w:t>
      </w:r>
      <w:r>
        <w:rPr>
          <w:bCs/>
        </w:rPr>
        <w:t>…….</w:t>
      </w:r>
      <w:r w:rsidRPr="00BC1C62">
        <w:rPr>
          <w:bCs/>
          <w:lang w:val="vi-VN"/>
        </w:rPr>
        <w:t xml:space="preserve"> giảng viên thuộc </w:t>
      </w:r>
      <w:r w:rsidR="00244845">
        <w:rPr>
          <w:bCs/>
        </w:rPr>
        <w:t>môn nghề công nghệ kỹ thuật điện điện tử</w:t>
      </w:r>
      <w:r w:rsidRPr="00BC1C62">
        <w:rPr>
          <w:bCs/>
          <w:lang w:val="vi-VN"/>
        </w:rPr>
        <w:t xml:space="preserve"> đi thực tập ở các doanh nghiệp </w:t>
      </w:r>
      <w:r w:rsidRPr="00BC1C62">
        <w:rPr>
          <w:rFonts w:eastAsia="Times New Roman"/>
          <w:lang w:val="vi-VN"/>
        </w:rPr>
        <w:t xml:space="preserve">tại </w:t>
      </w:r>
      <w:r w:rsidRPr="00BC1C62">
        <w:t xml:space="preserve">Quyết định số: </w:t>
      </w:r>
      <w:r>
        <w:t>…….</w:t>
      </w:r>
      <w:r w:rsidRPr="00BC1C62">
        <w:t xml:space="preserve"> ngày </w:t>
      </w:r>
      <w:r>
        <w:t>….</w:t>
      </w:r>
      <w:r w:rsidRPr="00BC1C62">
        <w:t xml:space="preserve">tháng </w:t>
      </w:r>
      <w:r>
        <w:t>……</w:t>
      </w:r>
      <w:r w:rsidRPr="00BC1C62">
        <w:t xml:space="preserve">năm </w:t>
      </w:r>
      <w:r>
        <w:t>……</w:t>
      </w:r>
      <w:r w:rsidRPr="00BC1C62">
        <w:t xml:space="preserve"> của Hiệu trưởng </w:t>
      </w:r>
      <w:r w:rsidRPr="00BC1C62">
        <w:rPr>
          <w:lang w:val="vi-VN"/>
        </w:rPr>
        <w:t>, cụ thể:</w:t>
      </w:r>
    </w:p>
    <w:tbl>
      <w:tblPr>
        <w:tblStyle w:val="TableGrid"/>
        <w:tblW w:w="9748" w:type="dxa"/>
        <w:tblLook w:val="04A0" w:firstRow="1" w:lastRow="0" w:firstColumn="1" w:lastColumn="0" w:noHBand="0" w:noVBand="1"/>
      </w:tblPr>
      <w:tblGrid>
        <w:gridCol w:w="563"/>
        <w:gridCol w:w="2097"/>
        <w:gridCol w:w="4536"/>
        <w:gridCol w:w="2552"/>
      </w:tblGrid>
      <w:tr w:rsidR="007C761A" w:rsidRPr="005348A2" w:rsidTr="00DF3FB6">
        <w:trPr>
          <w:trHeight w:val="885"/>
        </w:trPr>
        <w:tc>
          <w:tcPr>
            <w:tcW w:w="563" w:type="dxa"/>
            <w:noWrap/>
            <w:vAlign w:val="center"/>
            <w:hideMark/>
          </w:tcPr>
          <w:p w:rsidR="007C761A" w:rsidRPr="005348A2" w:rsidRDefault="007C761A" w:rsidP="00DF3FB6">
            <w:pPr>
              <w:jc w:val="center"/>
              <w:rPr>
                <w:b/>
                <w:bCs/>
                <w:sz w:val="26"/>
                <w:szCs w:val="26"/>
              </w:rPr>
            </w:pPr>
            <w:r w:rsidRPr="005348A2">
              <w:rPr>
                <w:b/>
                <w:bCs/>
                <w:sz w:val="26"/>
                <w:szCs w:val="26"/>
              </w:rPr>
              <w:t>TT</w:t>
            </w:r>
          </w:p>
        </w:tc>
        <w:tc>
          <w:tcPr>
            <w:tcW w:w="2097" w:type="dxa"/>
            <w:vAlign w:val="center"/>
            <w:hideMark/>
          </w:tcPr>
          <w:p w:rsidR="007C761A" w:rsidRPr="005348A2" w:rsidRDefault="007C761A" w:rsidP="00DF3FB6">
            <w:pPr>
              <w:jc w:val="center"/>
              <w:rPr>
                <w:b/>
                <w:bCs/>
                <w:sz w:val="26"/>
                <w:szCs w:val="26"/>
              </w:rPr>
            </w:pPr>
            <w:r w:rsidRPr="005348A2">
              <w:rPr>
                <w:b/>
                <w:bCs/>
                <w:sz w:val="26"/>
                <w:szCs w:val="26"/>
              </w:rPr>
              <w:t>HỌ TÊN</w:t>
            </w:r>
          </w:p>
        </w:tc>
        <w:tc>
          <w:tcPr>
            <w:tcW w:w="4536" w:type="dxa"/>
            <w:vAlign w:val="center"/>
            <w:hideMark/>
          </w:tcPr>
          <w:p w:rsidR="007C761A" w:rsidRPr="005348A2" w:rsidRDefault="007C761A" w:rsidP="00DF3FB6">
            <w:pPr>
              <w:jc w:val="center"/>
              <w:rPr>
                <w:b/>
                <w:bCs/>
                <w:sz w:val="26"/>
                <w:szCs w:val="26"/>
              </w:rPr>
            </w:pPr>
            <w:r w:rsidRPr="005348A2">
              <w:rPr>
                <w:b/>
                <w:bCs/>
                <w:sz w:val="26"/>
                <w:szCs w:val="26"/>
              </w:rPr>
              <w:t>TÊN DOANH NGHIỆP</w:t>
            </w:r>
            <w:r>
              <w:rPr>
                <w:b/>
                <w:bCs/>
                <w:sz w:val="26"/>
                <w:szCs w:val="26"/>
                <w:lang w:val="vi-VN"/>
              </w:rPr>
              <w:t xml:space="preserve"> </w:t>
            </w:r>
          </w:p>
          <w:p w:rsidR="007C761A" w:rsidRPr="005348A2" w:rsidRDefault="007C761A" w:rsidP="00DF3FB6">
            <w:pPr>
              <w:jc w:val="center"/>
              <w:rPr>
                <w:b/>
                <w:bCs/>
                <w:sz w:val="26"/>
                <w:szCs w:val="26"/>
              </w:rPr>
            </w:pPr>
          </w:p>
        </w:tc>
        <w:tc>
          <w:tcPr>
            <w:tcW w:w="2552" w:type="dxa"/>
            <w:vAlign w:val="center"/>
            <w:hideMark/>
          </w:tcPr>
          <w:p w:rsidR="007C761A" w:rsidRPr="005348A2" w:rsidRDefault="007C761A" w:rsidP="00DF3FB6">
            <w:pPr>
              <w:jc w:val="center"/>
              <w:rPr>
                <w:b/>
                <w:bCs/>
                <w:sz w:val="26"/>
                <w:szCs w:val="26"/>
              </w:rPr>
            </w:pPr>
            <w:r w:rsidRPr="005348A2">
              <w:rPr>
                <w:b/>
                <w:bCs/>
                <w:sz w:val="26"/>
                <w:szCs w:val="26"/>
              </w:rPr>
              <w:t>NỘI DUNG</w:t>
            </w:r>
            <w:r w:rsidRPr="005348A2">
              <w:rPr>
                <w:b/>
                <w:bCs/>
                <w:sz w:val="26"/>
                <w:szCs w:val="26"/>
              </w:rPr>
              <w:br/>
              <w:t>HỌC TẬP</w:t>
            </w:r>
          </w:p>
        </w:tc>
      </w:tr>
      <w:tr w:rsidR="007C761A" w:rsidRPr="005348A2" w:rsidTr="00DF3FB6">
        <w:trPr>
          <w:trHeight w:val="1226"/>
        </w:trPr>
        <w:tc>
          <w:tcPr>
            <w:tcW w:w="563" w:type="dxa"/>
            <w:noWrap/>
            <w:vAlign w:val="center"/>
            <w:hideMark/>
          </w:tcPr>
          <w:p w:rsidR="007C761A" w:rsidRPr="005348A2" w:rsidRDefault="007C761A" w:rsidP="00DF3FB6">
            <w:pPr>
              <w:jc w:val="center"/>
              <w:rPr>
                <w:sz w:val="26"/>
                <w:szCs w:val="26"/>
              </w:rPr>
            </w:pPr>
            <w:r w:rsidRPr="005348A2">
              <w:rPr>
                <w:sz w:val="26"/>
                <w:szCs w:val="26"/>
              </w:rPr>
              <w:t>1</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130"/>
        </w:trPr>
        <w:tc>
          <w:tcPr>
            <w:tcW w:w="563" w:type="dxa"/>
            <w:noWrap/>
            <w:vAlign w:val="center"/>
            <w:hideMark/>
          </w:tcPr>
          <w:p w:rsidR="007C761A" w:rsidRPr="005348A2" w:rsidRDefault="007C761A" w:rsidP="00DF3FB6">
            <w:pPr>
              <w:jc w:val="center"/>
              <w:rPr>
                <w:sz w:val="26"/>
                <w:szCs w:val="26"/>
              </w:rPr>
            </w:pPr>
            <w:r w:rsidRPr="005348A2">
              <w:rPr>
                <w:sz w:val="26"/>
                <w:szCs w:val="26"/>
              </w:rPr>
              <w:t>2</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416"/>
        </w:trPr>
        <w:tc>
          <w:tcPr>
            <w:tcW w:w="563" w:type="dxa"/>
            <w:noWrap/>
            <w:vAlign w:val="center"/>
            <w:hideMark/>
          </w:tcPr>
          <w:p w:rsidR="007C761A" w:rsidRPr="005348A2" w:rsidRDefault="007C761A" w:rsidP="00DF3FB6">
            <w:pPr>
              <w:jc w:val="center"/>
              <w:rPr>
                <w:sz w:val="26"/>
                <w:szCs w:val="26"/>
              </w:rPr>
            </w:pPr>
            <w:r w:rsidRPr="005348A2">
              <w:rPr>
                <w:sz w:val="26"/>
                <w:szCs w:val="26"/>
              </w:rPr>
              <w:t>3</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405"/>
        </w:trPr>
        <w:tc>
          <w:tcPr>
            <w:tcW w:w="563" w:type="dxa"/>
            <w:noWrap/>
            <w:vAlign w:val="center"/>
            <w:hideMark/>
          </w:tcPr>
          <w:p w:rsidR="007C761A" w:rsidRPr="005348A2" w:rsidRDefault="007C761A" w:rsidP="00DF3FB6">
            <w:pPr>
              <w:jc w:val="center"/>
              <w:rPr>
                <w:sz w:val="26"/>
                <w:szCs w:val="26"/>
              </w:rPr>
            </w:pPr>
            <w:r w:rsidRPr="005348A2">
              <w:rPr>
                <w:sz w:val="26"/>
                <w:szCs w:val="26"/>
              </w:rPr>
              <w:t>4</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320"/>
        </w:trPr>
        <w:tc>
          <w:tcPr>
            <w:tcW w:w="563" w:type="dxa"/>
            <w:noWrap/>
            <w:vAlign w:val="center"/>
            <w:hideMark/>
          </w:tcPr>
          <w:p w:rsidR="007C761A" w:rsidRPr="005348A2" w:rsidRDefault="007C761A" w:rsidP="00DF3FB6">
            <w:pPr>
              <w:jc w:val="center"/>
              <w:rPr>
                <w:sz w:val="26"/>
                <w:szCs w:val="26"/>
              </w:rPr>
            </w:pPr>
            <w:r w:rsidRPr="005348A2">
              <w:rPr>
                <w:sz w:val="26"/>
                <w:szCs w:val="26"/>
              </w:rPr>
              <w:t>5</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990"/>
        </w:trPr>
        <w:tc>
          <w:tcPr>
            <w:tcW w:w="563" w:type="dxa"/>
            <w:noWrap/>
            <w:vAlign w:val="center"/>
            <w:hideMark/>
          </w:tcPr>
          <w:p w:rsidR="007C761A" w:rsidRPr="005348A2" w:rsidRDefault="007C761A" w:rsidP="00DF3FB6">
            <w:pPr>
              <w:jc w:val="center"/>
              <w:rPr>
                <w:sz w:val="26"/>
                <w:szCs w:val="26"/>
              </w:rPr>
            </w:pPr>
            <w:r w:rsidRPr="005348A2">
              <w:rPr>
                <w:sz w:val="26"/>
                <w:szCs w:val="26"/>
              </w:rPr>
              <w:t>6</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990"/>
        </w:trPr>
        <w:tc>
          <w:tcPr>
            <w:tcW w:w="563" w:type="dxa"/>
            <w:noWrap/>
            <w:vAlign w:val="center"/>
            <w:hideMark/>
          </w:tcPr>
          <w:p w:rsidR="007C761A" w:rsidRPr="005348A2" w:rsidRDefault="007C761A" w:rsidP="00DF3FB6">
            <w:pPr>
              <w:jc w:val="center"/>
              <w:rPr>
                <w:sz w:val="26"/>
                <w:szCs w:val="26"/>
              </w:rPr>
            </w:pPr>
            <w:r w:rsidRPr="005348A2">
              <w:rPr>
                <w:sz w:val="26"/>
                <w:szCs w:val="26"/>
              </w:rPr>
              <w:lastRenderedPageBreak/>
              <w:t>7</w:t>
            </w:r>
          </w:p>
        </w:tc>
        <w:tc>
          <w:tcPr>
            <w:tcW w:w="2097" w:type="dxa"/>
            <w:vAlign w:val="center"/>
            <w:hideMark/>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320"/>
        </w:trPr>
        <w:tc>
          <w:tcPr>
            <w:tcW w:w="563" w:type="dxa"/>
            <w:noWrap/>
            <w:vAlign w:val="center"/>
            <w:hideMark/>
          </w:tcPr>
          <w:p w:rsidR="007C761A" w:rsidRPr="005348A2" w:rsidRDefault="007C761A" w:rsidP="00DF3FB6">
            <w:pPr>
              <w:jc w:val="center"/>
              <w:rPr>
                <w:sz w:val="26"/>
                <w:szCs w:val="26"/>
              </w:rPr>
            </w:pPr>
            <w:r w:rsidRPr="005348A2">
              <w:rPr>
                <w:sz w:val="26"/>
                <w:szCs w:val="26"/>
              </w:rPr>
              <w:t>8</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bl>
    <w:p w:rsidR="007C761A" w:rsidRDefault="007C761A" w:rsidP="00485AA9">
      <w:pPr>
        <w:tabs>
          <w:tab w:val="num" w:pos="0"/>
        </w:tabs>
        <w:spacing w:line="360" w:lineRule="auto"/>
        <w:ind w:firstLine="720"/>
        <w:jc w:val="both"/>
      </w:pPr>
    </w:p>
    <w:p w:rsidR="007C761A" w:rsidRPr="007C761A" w:rsidRDefault="007C761A" w:rsidP="007C761A">
      <w:pPr>
        <w:spacing w:line="360" w:lineRule="auto"/>
        <w:jc w:val="both"/>
      </w:pPr>
      <w:r w:rsidRPr="00BC1C62">
        <w:rPr>
          <w:rFonts w:eastAsia="Times New Roman"/>
          <w:lang w:val="nl-NL"/>
        </w:rPr>
        <w:t>Năm</w:t>
      </w:r>
      <w:r w:rsidRPr="00BC1C62">
        <w:rPr>
          <w:bCs/>
          <w:lang w:val="nl-NL"/>
        </w:rPr>
        <w:t xml:space="preserve"> </w:t>
      </w:r>
      <w:r w:rsidRPr="00BC1C62">
        <w:rPr>
          <w:bCs/>
          <w:lang w:val="vi-VN"/>
        </w:rPr>
        <w:t xml:space="preserve">học </w:t>
      </w:r>
      <w:r w:rsidRPr="00BC1C62">
        <w:rPr>
          <w:bCs/>
          <w:lang w:val="nl-NL"/>
        </w:rPr>
        <w:t>20</w:t>
      </w:r>
      <w:r>
        <w:rPr>
          <w:bCs/>
          <w:lang w:val="nl-NL"/>
        </w:rPr>
        <w:t>2</w:t>
      </w:r>
      <w:r w:rsidR="00177FAB">
        <w:rPr>
          <w:bCs/>
          <w:lang w:val="nl-NL"/>
        </w:rPr>
        <w:t>0</w:t>
      </w:r>
      <w:r w:rsidRPr="00BC1C62">
        <w:rPr>
          <w:bCs/>
          <w:lang w:val="nl-NL"/>
        </w:rPr>
        <w:t xml:space="preserve"> – 202</w:t>
      </w:r>
      <w:r w:rsidR="00177FAB">
        <w:rPr>
          <w:bCs/>
          <w:lang w:val="nl-NL"/>
        </w:rPr>
        <w:t>1</w:t>
      </w:r>
      <w:r w:rsidRPr="00BC1C62">
        <w:rPr>
          <w:bCs/>
          <w:lang w:val="nl-NL"/>
        </w:rPr>
        <w:t>:</w:t>
      </w:r>
      <w:r w:rsidRPr="00BC1C62">
        <w:rPr>
          <w:bCs/>
          <w:lang w:val="vi-VN"/>
        </w:rPr>
        <w:t xml:space="preserve"> Trường cử </w:t>
      </w:r>
      <w:r>
        <w:rPr>
          <w:bCs/>
        </w:rPr>
        <w:t>…….</w:t>
      </w:r>
      <w:r w:rsidRPr="00BC1C62">
        <w:rPr>
          <w:bCs/>
          <w:lang w:val="vi-VN"/>
        </w:rPr>
        <w:t xml:space="preserve"> giảng viên thuộc </w:t>
      </w:r>
      <w:r w:rsidR="00177FAB">
        <w:rPr>
          <w:bCs/>
        </w:rPr>
        <w:t>môn nghề công nghệ kỹ thuật điện điện tử</w:t>
      </w:r>
      <w:r w:rsidRPr="00BC1C62">
        <w:rPr>
          <w:bCs/>
          <w:lang w:val="vi-VN"/>
        </w:rPr>
        <w:t xml:space="preserve"> đi thực tập ở các doanh nghiệp </w:t>
      </w:r>
      <w:r w:rsidRPr="00BC1C62">
        <w:rPr>
          <w:rFonts w:eastAsia="Times New Roman"/>
          <w:lang w:val="vi-VN"/>
        </w:rPr>
        <w:t xml:space="preserve">tại </w:t>
      </w:r>
      <w:r w:rsidRPr="00BC1C62">
        <w:t xml:space="preserve">Quyết định số: </w:t>
      </w:r>
      <w:r>
        <w:t>…….</w:t>
      </w:r>
      <w:r w:rsidRPr="00BC1C62">
        <w:t xml:space="preserve"> ngày </w:t>
      </w:r>
      <w:r>
        <w:t>….</w:t>
      </w:r>
      <w:r w:rsidRPr="00BC1C62">
        <w:t xml:space="preserve">tháng </w:t>
      </w:r>
      <w:r>
        <w:t>……</w:t>
      </w:r>
      <w:r w:rsidRPr="00BC1C62">
        <w:t xml:space="preserve">năm </w:t>
      </w:r>
      <w:r>
        <w:t>……</w:t>
      </w:r>
      <w:r w:rsidRPr="00BC1C62">
        <w:t xml:space="preserve"> của Hiệu trưởng </w:t>
      </w:r>
      <w:r w:rsidRPr="00BC1C62">
        <w:rPr>
          <w:lang w:val="vi-VN"/>
        </w:rPr>
        <w:t>, cụ thể:</w:t>
      </w:r>
    </w:p>
    <w:tbl>
      <w:tblPr>
        <w:tblStyle w:val="TableGrid"/>
        <w:tblW w:w="9748" w:type="dxa"/>
        <w:tblLook w:val="04A0" w:firstRow="1" w:lastRow="0" w:firstColumn="1" w:lastColumn="0" w:noHBand="0" w:noVBand="1"/>
      </w:tblPr>
      <w:tblGrid>
        <w:gridCol w:w="563"/>
        <w:gridCol w:w="2097"/>
        <w:gridCol w:w="4536"/>
        <w:gridCol w:w="2552"/>
      </w:tblGrid>
      <w:tr w:rsidR="007C761A" w:rsidRPr="005348A2" w:rsidTr="00DF3FB6">
        <w:trPr>
          <w:trHeight w:val="885"/>
        </w:trPr>
        <w:tc>
          <w:tcPr>
            <w:tcW w:w="563" w:type="dxa"/>
            <w:noWrap/>
            <w:vAlign w:val="center"/>
            <w:hideMark/>
          </w:tcPr>
          <w:p w:rsidR="007C761A" w:rsidRPr="005348A2" w:rsidRDefault="007C761A" w:rsidP="00DF3FB6">
            <w:pPr>
              <w:jc w:val="center"/>
              <w:rPr>
                <w:b/>
                <w:bCs/>
                <w:sz w:val="26"/>
                <w:szCs w:val="26"/>
              </w:rPr>
            </w:pPr>
            <w:r w:rsidRPr="005348A2">
              <w:rPr>
                <w:b/>
                <w:bCs/>
                <w:sz w:val="26"/>
                <w:szCs w:val="26"/>
              </w:rPr>
              <w:t>TT</w:t>
            </w:r>
          </w:p>
        </w:tc>
        <w:tc>
          <w:tcPr>
            <w:tcW w:w="2097" w:type="dxa"/>
            <w:vAlign w:val="center"/>
            <w:hideMark/>
          </w:tcPr>
          <w:p w:rsidR="007C761A" w:rsidRPr="005348A2" w:rsidRDefault="007C761A" w:rsidP="00DF3FB6">
            <w:pPr>
              <w:jc w:val="center"/>
              <w:rPr>
                <w:b/>
                <w:bCs/>
                <w:sz w:val="26"/>
                <w:szCs w:val="26"/>
              </w:rPr>
            </w:pPr>
            <w:r w:rsidRPr="005348A2">
              <w:rPr>
                <w:b/>
                <w:bCs/>
                <w:sz w:val="26"/>
                <w:szCs w:val="26"/>
              </w:rPr>
              <w:t>HỌ TÊN</w:t>
            </w:r>
          </w:p>
        </w:tc>
        <w:tc>
          <w:tcPr>
            <w:tcW w:w="4536" w:type="dxa"/>
            <w:vAlign w:val="center"/>
            <w:hideMark/>
          </w:tcPr>
          <w:p w:rsidR="007C761A" w:rsidRPr="005348A2" w:rsidRDefault="007C761A" w:rsidP="00DF3FB6">
            <w:pPr>
              <w:jc w:val="center"/>
              <w:rPr>
                <w:b/>
                <w:bCs/>
                <w:sz w:val="26"/>
                <w:szCs w:val="26"/>
              </w:rPr>
            </w:pPr>
            <w:r w:rsidRPr="005348A2">
              <w:rPr>
                <w:b/>
                <w:bCs/>
                <w:sz w:val="26"/>
                <w:szCs w:val="26"/>
              </w:rPr>
              <w:t>TÊN DOANH NGHIỆP</w:t>
            </w:r>
            <w:r>
              <w:rPr>
                <w:b/>
                <w:bCs/>
                <w:sz w:val="26"/>
                <w:szCs w:val="26"/>
                <w:lang w:val="vi-VN"/>
              </w:rPr>
              <w:t xml:space="preserve"> </w:t>
            </w:r>
          </w:p>
          <w:p w:rsidR="007C761A" w:rsidRPr="005348A2" w:rsidRDefault="007C761A" w:rsidP="00DF3FB6">
            <w:pPr>
              <w:jc w:val="center"/>
              <w:rPr>
                <w:b/>
                <w:bCs/>
                <w:sz w:val="26"/>
                <w:szCs w:val="26"/>
              </w:rPr>
            </w:pPr>
          </w:p>
        </w:tc>
        <w:tc>
          <w:tcPr>
            <w:tcW w:w="2552" w:type="dxa"/>
            <w:vAlign w:val="center"/>
            <w:hideMark/>
          </w:tcPr>
          <w:p w:rsidR="007C761A" w:rsidRPr="005348A2" w:rsidRDefault="007C761A" w:rsidP="00DF3FB6">
            <w:pPr>
              <w:jc w:val="center"/>
              <w:rPr>
                <w:b/>
                <w:bCs/>
                <w:sz w:val="26"/>
                <w:szCs w:val="26"/>
              </w:rPr>
            </w:pPr>
            <w:r w:rsidRPr="005348A2">
              <w:rPr>
                <w:b/>
                <w:bCs/>
                <w:sz w:val="26"/>
                <w:szCs w:val="26"/>
              </w:rPr>
              <w:t>NỘI DUNG</w:t>
            </w:r>
            <w:r w:rsidRPr="005348A2">
              <w:rPr>
                <w:b/>
                <w:bCs/>
                <w:sz w:val="26"/>
                <w:szCs w:val="26"/>
              </w:rPr>
              <w:br/>
              <w:t>HỌC TẬP</w:t>
            </w:r>
          </w:p>
        </w:tc>
      </w:tr>
      <w:tr w:rsidR="007C761A" w:rsidRPr="005348A2" w:rsidTr="00DF3FB6">
        <w:trPr>
          <w:trHeight w:val="1226"/>
        </w:trPr>
        <w:tc>
          <w:tcPr>
            <w:tcW w:w="563" w:type="dxa"/>
            <w:noWrap/>
            <w:vAlign w:val="center"/>
            <w:hideMark/>
          </w:tcPr>
          <w:p w:rsidR="007C761A" w:rsidRPr="005348A2" w:rsidRDefault="007C761A" w:rsidP="00DF3FB6">
            <w:pPr>
              <w:jc w:val="center"/>
              <w:rPr>
                <w:sz w:val="26"/>
                <w:szCs w:val="26"/>
              </w:rPr>
            </w:pPr>
            <w:r w:rsidRPr="005348A2">
              <w:rPr>
                <w:sz w:val="26"/>
                <w:szCs w:val="26"/>
              </w:rPr>
              <w:t>1</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130"/>
        </w:trPr>
        <w:tc>
          <w:tcPr>
            <w:tcW w:w="563" w:type="dxa"/>
            <w:noWrap/>
            <w:vAlign w:val="center"/>
            <w:hideMark/>
          </w:tcPr>
          <w:p w:rsidR="007C761A" w:rsidRPr="005348A2" w:rsidRDefault="007C761A" w:rsidP="00DF3FB6">
            <w:pPr>
              <w:jc w:val="center"/>
              <w:rPr>
                <w:sz w:val="26"/>
                <w:szCs w:val="26"/>
              </w:rPr>
            </w:pPr>
            <w:r w:rsidRPr="005348A2">
              <w:rPr>
                <w:sz w:val="26"/>
                <w:szCs w:val="26"/>
              </w:rPr>
              <w:t>2</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416"/>
        </w:trPr>
        <w:tc>
          <w:tcPr>
            <w:tcW w:w="563" w:type="dxa"/>
            <w:noWrap/>
            <w:vAlign w:val="center"/>
            <w:hideMark/>
          </w:tcPr>
          <w:p w:rsidR="007C761A" w:rsidRPr="005348A2" w:rsidRDefault="007C761A" w:rsidP="00DF3FB6">
            <w:pPr>
              <w:jc w:val="center"/>
              <w:rPr>
                <w:sz w:val="26"/>
                <w:szCs w:val="26"/>
              </w:rPr>
            </w:pPr>
            <w:r w:rsidRPr="005348A2">
              <w:rPr>
                <w:sz w:val="26"/>
                <w:szCs w:val="26"/>
              </w:rPr>
              <w:t>3</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405"/>
        </w:trPr>
        <w:tc>
          <w:tcPr>
            <w:tcW w:w="563" w:type="dxa"/>
            <w:noWrap/>
            <w:vAlign w:val="center"/>
            <w:hideMark/>
          </w:tcPr>
          <w:p w:rsidR="007C761A" w:rsidRPr="005348A2" w:rsidRDefault="007C761A" w:rsidP="00DF3FB6">
            <w:pPr>
              <w:jc w:val="center"/>
              <w:rPr>
                <w:sz w:val="26"/>
                <w:szCs w:val="26"/>
              </w:rPr>
            </w:pPr>
            <w:r w:rsidRPr="005348A2">
              <w:rPr>
                <w:sz w:val="26"/>
                <w:szCs w:val="26"/>
              </w:rPr>
              <w:t>4</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320"/>
        </w:trPr>
        <w:tc>
          <w:tcPr>
            <w:tcW w:w="563" w:type="dxa"/>
            <w:noWrap/>
            <w:vAlign w:val="center"/>
            <w:hideMark/>
          </w:tcPr>
          <w:p w:rsidR="007C761A" w:rsidRPr="005348A2" w:rsidRDefault="007C761A" w:rsidP="00DF3FB6">
            <w:pPr>
              <w:jc w:val="center"/>
              <w:rPr>
                <w:sz w:val="26"/>
                <w:szCs w:val="26"/>
              </w:rPr>
            </w:pPr>
            <w:r w:rsidRPr="005348A2">
              <w:rPr>
                <w:sz w:val="26"/>
                <w:szCs w:val="26"/>
              </w:rPr>
              <w:t>5</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990"/>
        </w:trPr>
        <w:tc>
          <w:tcPr>
            <w:tcW w:w="563" w:type="dxa"/>
            <w:noWrap/>
            <w:vAlign w:val="center"/>
            <w:hideMark/>
          </w:tcPr>
          <w:p w:rsidR="007C761A" w:rsidRPr="005348A2" w:rsidRDefault="007C761A" w:rsidP="00DF3FB6">
            <w:pPr>
              <w:jc w:val="center"/>
              <w:rPr>
                <w:sz w:val="26"/>
                <w:szCs w:val="26"/>
              </w:rPr>
            </w:pPr>
            <w:r w:rsidRPr="005348A2">
              <w:rPr>
                <w:sz w:val="26"/>
                <w:szCs w:val="26"/>
              </w:rPr>
              <w:t>6</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990"/>
        </w:trPr>
        <w:tc>
          <w:tcPr>
            <w:tcW w:w="563" w:type="dxa"/>
            <w:noWrap/>
            <w:vAlign w:val="center"/>
            <w:hideMark/>
          </w:tcPr>
          <w:p w:rsidR="007C761A" w:rsidRPr="005348A2" w:rsidRDefault="007C761A" w:rsidP="00DF3FB6">
            <w:pPr>
              <w:jc w:val="center"/>
              <w:rPr>
                <w:sz w:val="26"/>
                <w:szCs w:val="26"/>
              </w:rPr>
            </w:pPr>
            <w:r w:rsidRPr="005348A2">
              <w:rPr>
                <w:sz w:val="26"/>
                <w:szCs w:val="26"/>
              </w:rPr>
              <w:t>7</w:t>
            </w:r>
          </w:p>
        </w:tc>
        <w:tc>
          <w:tcPr>
            <w:tcW w:w="2097" w:type="dxa"/>
            <w:vAlign w:val="center"/>
            <w:hideMark/>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r w:rsidR="007C761A" w:rsidRPr="005348A2" w:rsidTr="00DF3FB6">
        <w:trPr>
          <w:trHeight w:val="1320"/>
        </w:trPr>
        <w:tc>
          <w:tcPr>
            <w:tcW w:w="563" w:type="dxa"/>
            <w:noWrap/>
            <w:vAlign w:val="center"/>
            <w:hideMark/>
          </w:tcPr>
          <w:p w:rsidR="007C761A" w:rsidRPr="005348A2" w:rsidRDefault="007C761A" w:rsidP="00DF3FB6">
            <w:pPr>
              <w:jc w:val="center"/>
              <w:rPr>
                <w:sz w:val="26"/>
                <w:szCs w:val="26"/>
              </w:rPr>
            </w:pPr>
            <w:r w:rsidRPr="005348A2">
              <w:rPr>
                <w:sz w:val="26"/>
                <w:szCs w:val="26"/>
              </w:rPr>
              <w:t>8</w:t>
            </w:r>
          </w:p>
        </w:tc>
        <w:tc>
          <w:tcPr>
            <w:tcW w:w="2097" w:type="dxa"/>
            <w:vAlign w:val="center"/>
          </w:tcPr>
          <w:p w:rsidR="007C761A" w:rsidRPr="005348A2" w:rsidRDefault="007C761A" w:rsidP="00DF3FB6">
            <w:pPr>
              <w:rPr>
                <w:sz w:val="26"/>
                <w:szCs w:val="26"/>
              </w:rPr>
            </w:pPr>
          </w:p>
        </w:tc>
        <w:tc>
          <w:tcPr>
            <w:tcW w:w="4536" w:type="dxa"/>
            <w:vAlign w:val="center"/>
            <w:hideMark/>
          </w:tcPr>
          <w:p w:rsidR="007C761A" w:rsidRPr="005348A2" w:rsidRDefault="007C761A"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7C761A" w:rsidRPr="005348A2" w:rsidRDefault="007C761A" w:rsidP="00DF3FB6">
            <w:pPr>
              <w:jc w:val="center"/>
              <w:rPr>
                <w:sz w:val="26"/>
                <w:szCs w:val="26"/>
              </w:rPr>
            </w:pPr>
          </w:p>
        </w:tc>
      </w:tr>
    </w:tbl>
    <w:p w:rsidR="00177FAB" w:rsidRPr="007C761A" w:rsidRDefault="00177FAB" w:rsidP="00177FAB">
      <w:pPr>
        <w:spacing w:line="360" w:lineRule="auto"/>
        <w:jc w:val="both"/>
      </w:pPr>
      <w:r w:rsidRPr="00BC1C62">
        <w:rPr>
          <w:rFonts w:eastAsia="Times New Roman"/>
          <w:lang w:val="nl-NL"/>
        </w:rPr>
        <w:lastRenderedPageBreak/>
        <w:t>Năm</w:t>
      </w:r>
      <w:r w:rsidRPr="00BC1C62">
        <w:rPr>
          <w:bCs/>
          <w:lang w:val="nl-NL"/>
        </w:rPr>
        <w:t xml:space="preserve"> </w:t>
      </w:r>
      <w:r w:rsidRPr="00BC1C62">
        <w:rPr>
          <w:bCs/>
          <w:lang w:val="vi-VN"/>
        </w:rPr>
        <w:t xml:space="preserve">học </w:t>
      </w:r>
      <w:r w:rsidRPr="00BC1C62">
        <w:rPr>
          <w:bCs/>
          <w:lang w:val="nl-NL"/>
        </w:rPr>
        <w:t>20</w:t>
      </w:r>
      <w:r>
        <w:rPr>
          <w:bCs/>
          <w:lang w:val="nl-NL"/>
        </w:rPr>
        <w:t>21</w:t>
      </w:r>
      <w:r w:rsidRPr="00BC1C62">
        <w:rPr>
          <w:bCs/>
          <w:lang w:val="nl-NL"/>
        </w:rPr>
        <w:t xml:space="preserve"> – 202</w:t>
      </w:r>
      <w:r>
        <w:rPr>
          <w:bCs/>
          <w:lang w:val="nl-NL"/>
        </w:rPr>
        <w:t>2</w:t>
      </w:r>
      <w:r w:rsidRPr="00BC1C62">
        <w:rPr>
          <w:bCs/>
          <w:lang w:val="nl-NL"/>
        </w:rPr>
        <w:t>:</w:t>
      </w:r>
      <w:r w:rsidRPr="00BC1C62">
        <w:rPr>
          <w:bCs/>
          <w:lang w:val="vi-VN"/>
        </w:rPr>
        <w:t xml:space="preserve"> Trường cử </w:t>
      </w:r>
      <w:r>
        <w:rPr>
          <w:bCs/>
        </w:rPr>
        <w:t>…….</w:t>
      </w:r>
      <w:r w:rsidRPr="00BC1C62">
        <w:rPr>
          <w:bCs/>
          <w:lang w:val="vi-VN"/>
        </w:rPr>
        <w:t xml:space="preserve"> giảng viên thuộc </w:t>
      </w:r>
      <w:r>
        <w:rPr>
          <w:bCs/>
        </w:rPr>
        <w:t xml:space="preserve">bộ môn nghề công nghệ kỹ thuật điện điện tử </w:t>
      </w:r>
      <w:r w:rsidRPr="00BC1C62">
        <w:rPr>
          <w:bCs/>
          <w:lang w:val="vi-VN"/>
        </w:rPr>
        <w:t xml:space="preserve">đi thực tập ở các doanh nghiệp </w:t>
      </w:r>
      <w:r w:rsidRPr="00BC1C62">
        <w:rPr>
          <w:rFonts w:eastAsia="Times New Roman"/>
          <w:lang w:val="vi-VN"/>
        </w:rPr>
        <w:t xml:space="preserve">tại </w:t>
      </w:r>
      <w:r w:rsidRPr="00BC1C62">
        <w:t xml:space="preserve">Quyết định số: </w:t>
      </w:r>
      <w:r>
        <w:t>…….</w:t>
      </w:r>
      <w:r w:rsidRPr="00BC1C62">
        <w:t xml:space="preserve"> ngày </w:t>
      </w:r>
      <w:r>
        <w:t>….</w:t>
      </w:r>
      <w:r w:rsidRPr="00BC1C62">
        <w:t xml:space="preserve">tháng </w:t>
      </w:r>
      <w:r>
        <w:t>……</w:t>
      </w:r>
      <w:r w:rsidRPr="00BC1C62">
        <w:t xml:space="preserve">năm </w:t>
      </w:r>
      <w:r>
        <w:t>……</w:t>
      </w:r>
      <w:r w:rsidRPr="00BC1C62">
        <w:t xml:space="preserve"> của Hiệu trưởng </w:t>
      </w:r>
      <w:r w:rsidRPr="00BC1C62">
        <w:rPr>
          <w:lang w:val="vi-VN"/>
        </w:rPr>
        <w:t>, cụ thể:</w:t>
      </w:r>
    </w:p>
    <w:tbl>
      <w:tblPr>
        <w:tblStyle w:val="TableGrid"/>
        <w:tblW w:w="9748" w:type="dxa"/>
        <w:tblLook w:val="04A0" w:firstRow="1" w:lastRow="0" w:firstColumn="1" w:lastColumn="0" w:noHBand="0" w:noVBand="1"/>
      </w:tblPr>
      <w:tblGrid>
        <w:gridCol w:w="563"/>
        <w:gridCol w:w="2097"/>
        <w:gridCol w:w="4536"/>
        <w:gridCol w:w="2552"/>
      </w:tblGrid>
      <w:tr w:rsidR="00177FAB" w:rsidRPr="005348A2" w:rsidTr="00DF3FB6">
        <w:trPr>
          <w:trHeight w:val="885"/>
        </w:trPr>
        <w:tc>
          <w:tcPr>
            <w:tcW w:w="563" w:type="dxa"/>
            <w:noWrap/>
            <w:vAlign w:val="center"/>
            <w:hideMark/>
          </w:tcPr>
          <w:p w:rsidR="00177FAB" w:rsidRPr="005348A2" w:rsidRDefault="00177FAB" w:rsidP="00DF3FB6">
            <w:pPr>
              <w:jc w:val="center"/>
              <w:rPr>
                <w:b/>
                <w:bCs/>
                <w:sz w:val="26"/>
                <w:szCs w:val="26"/>
              </w:rPr>
            </w:pPr>
            <w:r w:rsidRPr="005348A2">
              <w:rPr>
                <w:b/>
                <w:bCs/>
                <w:sz w:val="26"/>
                <w:szCs w:val="26"/>
              </w:rPr>
              <w:t>TT</w:t>
            </w:r>
          </w:p>
        </w:tc>
        <w:tc>
          <w:tcPr>
            <w:tcW w:w="2097" w:type="dxa"/>
            <w:vAlign w:val="center"/>
            <w:hideMark/>
          </w:tcPr>
          <w:p w:rsidR="00177FAB" w:rsidRPr="005348A2" w:rsidRDefault="00177FAB" w:rsidP="00DF3FB6">
            <w:pPr>
              <w:jc w:val="center"/>
              <w:rPr>
                <w:b/>
                <w:bCs/>
                <w:sz w:val="26"/>
                <w:szCs w:val="26"/>
              </w:rPr>
            </w:pPr>
            <w:r w:rsidRPr="005348A2">
              <w:rPr>
                <w:b/>
                <w:bCs/>
                <w:sz w:val="26"/>
                <w:szCs w:val="26"/>
              </w:rPr>
              <w:t>HỌ TÊN</w:t>
            </w:r>
          </w:p>
        </w:tc>
        <w:tc>
          <w:tcPr>
            <w:tcW w:w="4536" w:type="dxa"/>
            <w:vAlign w:val="center"/>
            <w:hideMark/>
          </w:tcPr>
          <w:p w:rsidR="00177FAB" w:rsidRPr="005348A2" w:rsidRDefault="00177FAB" w:rsidP="00DF3FB6">
            <w:pPr>
              <w:jc w:val="center"/>
              <w:rPr>
                <w:b/>
                <w:bCs/>
                <w:sz w:val="26"/>
                <w:szCs w:val="26"/>
              </w:rPr>
            </w:pPr>
            <w:r w:rsidRPr="005348A2">
              <w:rPr>
                <w:b/>
                <w:bCs/>
                <w:sz w:val="26"/>
                <w:szCs w:val="26"/>
              </w:rPr>
              <w:t>TÊN DOANH NGHIỆP</w:t>
            </w:r>
            <w:r>
              <w:rPr>
                <w:b/>
                <w:bCs/>
                <w:sz w:val="26"/>
                <w:szCs w:val="26"/>
                <w:lang w:val="vi-VN"/>
              </w:rPr>
              <w:t xml:space="preserve"> </w:t>
            </w:r>
          </w:p>
          <w:p w:rsidR="00177FAB" w:rsidRPr="005348A2" w:rsidRDefault="00177FAB" w:rsidP="00DF3FB6">
            <w:pPr>
              <w:jc w:val="center"/>
              <w:rPr>
                <w:b/>
                <w:bCs/>
                <w:sz w:val="26"/>
                <w:szCs w:val="26"/>
              </w:rPr>
            </w:pPr>
          </w:p>
        </w:tc>
        <w:tc>
          <w:tcPr>
            <w:tcW w:w="2552" w:type="dxa"/>
            <w:vAlign w:val="center"/>
            <w:hideMark/>
          </w:tcPr>
          <w:p w:rsidR="00177FAB" w:rsidRPr="005348A2" w:rsidRDefault="00177FAB" w:rsidP="00DF3FB6">
            <w:pPr>
              <w:jc w:val="center"/>
              <w:rPr>
                <w:b/>
                <w:bCs/>
                <w:sz w:val="26"/>
                <w:szCs w:val="26"/>
              </w:rPr>
            </w:pPr>
            <w:r w:rsidRPr="005348A2">
              <w:rPr>
                <w:b/>
                <w:bCs/>
                <w:sz w:val="26"/>
                <w:szCs w:val="26"/>
              </w:rPr>
              <w:t>NỘI DUNG</w:t>
            </w:r>
            <w:r w:rsidRPr="005348A2">
              <w:rPr>
                <w:b/>
                <w:bCs/>
                <w:sz w:val="26"/>
                <w:szCs w:val="26"/>
              </w:rPr>
              <w:br/>
              <w:t>HỌC TẬP</w:t>
            </w:r>
          </w:p>
        </w:tc>
      </w:tr>
      <w:tr w:rsidR="00177FAB" w:rsidRPr="005348A2" w:rsidTr="00DF3FB6">
        <w:trPr>
          <w:trHeight w:val="1226"/>
        </w:trPr>
        <w:tc>
          <w:tcPr>
            <w:tcW w:w="563" w:type="dxa"/>
            <w:noWrap/>
            <w:vAlign w:val="center"/>
            <w:hideMark/>
          </w:tcPr>
          <w:p w:rsidR="00177FAB" w:rsidRPr="005348A2" w:rsidRDefault="00177FAB" w:rsidP="00DF3FB6">
            <w:pPr>
              <w:jc w:val="center"/>
              <w:rPr>
                <w:sz w:val="26"/>
                <w:szCs w:val="26"/>
              </w:rPr>
            </w:pPr>
            <w:r w:rsidRPr="005348A2">
              <w:rPr>
                <w:sz w:val="26"/>
                <w:szCs w:val="26"/>
              </w:rPr>
              <w:t>1</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1130"/>
        </w:trPr>
        <w:tc>
          <w:tcPr>
            <w:tcW w:w="563" w:type="dxa"/>
            <w:noWrap/>
            <w:vAlign w:val="center"/>
            <w:hideMark/>
          </w:tcPr>
          <w:p w:rsidR="00177FAB" w:rsidRPr="005348A2" w:rsidRDefault="00177FAB" w:rsidP="00DF3FB6">
            <w:pPr>
              <w:jc w:val="center"/>
              <w:rPr>
                <w:sz w:val="26"/>
                <w:szCs w:val="26"/>
              </w:rPr>
            </w:pPr>
            <w:r w:rsidRPr="005348A2">
              <w:rPr>
                <w:sz w:val="26"/>
                <w:szCs w:val="26"/>
              </w:rPr>
              <w:t>2</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1416"/>
        </w:trPr>
        <w:tc>
          <w:tcPr>
            <w:tcW w:w="563" w:type="dxa"/>
            <w:noWrap/>
            <w:vAlign w:val="center"/>
            <w:hideMark/>
          </w:tcPr>
          <w:p w:rsidR="00177FAB" w:rsidRPr="005348A2" w:rsidRDefault="00177FAB" w:rsidP="00DF3FB6">
            <w:pPr>
              <w:jc w:val="center"/>
              <w:rPr>
                <w:sz w:val="26"/>
                <w:szCs w:val="26"/>
              </w:rPr>
            </w:pPr>
            <w:r w:rsidRPr="005348A2">
              <w:rPr>
                <w:sz w:val="26"/>
                <w:szCs w:val="26"/>
              </w:rPr>
              <w:t>3</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405"/>
        </w:trPr>
        <w:tc>
          <w:tcPr>
            <w:tcW w:w="563" w:type="dxa"/>
            <w:noWrap/>
            <w:vAlign w:val="center"/>
            <w:hideMark/>
          </w:tcPr>
          <w:p w:rsidR="00177FAB" w:rsidRPr="005348A2" w:rsidRDefault="00177FAB" w:rsidP="00DF3FB6">
            <w:pPr>
              <w:jc w:val="center"/>
              <w:rPr>
                <w:sz w:val="26"/>
                <w:szCs w:val="26"/>
              </w:rPr>
            </w:pPr>
            <w:r w:rsidRPr="005348A2">
              <w:rPr>
                <w:sz w:val="26"/>
                <w:szCs w:val="26"/>
              </w:rPr>
              <w:t>4</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1320"/>
        </w:trPr>
        <w:tc>
          <w:tcPr>
            <w:tcW w:w="563" w:type="dxa"/>
            <w:noWrap/>
            <w:vAlign w:val="center"/>
            <w:hideMark/>
          </w:tcPr>
          <w:p w:rsidR="00177FAB" w:rsidRPr="005348A2" w:rsidRDefault="00177FAB" w:rsidP="00DF3FB6">
            <w:pPr>
              <w:jc w:val="center"/>
              <w:rPr>
                <w:sz w:val="26"/>
                <w:szCs w:val="26"/>
              </w:rPr>
            </w:pPr>
            <w:r w:rsidRPr="005348A2">
              <w:rPr>
                <w:sz w:val="26"/>
                <w:szCs w:val="26"/>
              </w:rPr>
              <w:t>5</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990"/>
        </w:trPr>
        <w:tc>
          <w:tcPr>
            <w:tcW w:w="563" w:type="dxa"/>
            <w:noWrap/>
            <w:vAlign w:val="center"/>
            <w:hideMark/>
          </w:tcPr>
          <w:p w:rsidR="00177FAB" w:rsidRPr="005348A2" w:rsidRDefault="00177FAB" w:rsidP="00DF3FB6">
            <w:pPr>
              <w:jc w:val="center"/>
              <w:rPr>
                <w:sz w:val="26"/>
                <w:szCs w:val="26"/>
              </w:rPr>
            </w:pPr>
            <w:r w:rsidRPr="005348A2">
              <w:rPr>
                <w:sz w:val="26"/>
                <w:szCs w:val="26"/>
              </w:rPr>
              <w:t>6</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990"/>
        </w:trPr>
        <w:tc>
          <w:tcPr>
            <w:tcW w:w="563" w:type="dxa"/>
            <w:noWrap/>
            <w:vAlign w:val="center"/>
            <w:hideMark/>
          </w:tcPr>
          <w:p w:rsidR="00177FAB" w:rsidRPr="005348A2" w:rsidRDefault="00177FAB" w:rsidP="00DF3FB6">
            <w:pPr>
              <w:jc w:val="center"/>
              <w:rPr>
                <w:sz w:val="26"/>
                <w:szCs w:val="26"/>
              </w:rPr>
            </w:pPr>
            <w:r w:rsidRPr="005348A2">
              <w:rPr>
                <w:sz w:val="26"/>
                <w:szCs w:val="26"/>
              </w:rPr>
              <w:t>7</w:t>
            </w:r>
          </w:p>
        </w:tc>
        <w:tc>
          <w:tcPr>
            <w:tcW w:w="2097" w:type="dxa"/>
            <w:vAlign w:val="center"/>
            <w:hideMark/>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r w:rsidR="00177FAB" w:rsidRPr="005348A2" w:rsidTr="00DF3FB6">
        <w:trPr>
          <w:trHeight w:val="1320"/>
        </w:trPr>
        <w:tc>
          <w:tcPr>
            <w:tcW w:w="563" w:type="dxa"/>
            <w:noWrap/>
            <w:vAlign w:val="center"/>
            <w:hideMark/>
          </w:tcPr>
          <w:p w:rsidR="00177FAB" w:rsidRPr="005348A2" w:rsidRDefault="00177FAB" w:rsidP="00DF3FB6">
            <w:pPr>
              <w:jc w:val="center"/>
              <w:rPr>
                <w:sz w:val="26"/>
                <w:szCs w:val="26"/>
              </w:rPr>
            </w:pPr>
            <w:r w:rsidRPr="005348A2">
              <w:rPr>
                <w:sz w:val="26"/>
                <w:szCs w:val="26"/>
              </w:rPr>
              <w:t>8</w:t>
            </w:r>
          </w:p>
        </w:tc>
        <w:tc>
          <w:tcPr>
            <w:tcW w:w="2097" w:type="dxa"/>
            <w:vAlign w:val="center"/>
          </w:tcPr>
          <w:p w:rsidR="00177FAB" w:rsidRPr="005348A2" w:rsidRDefault="00177FAB" w:rsidP="00DF3FB6">
            <w:pPr>
              <w:rPr>
                <w:sz w:val="26"/>
                <w:szCs w:val="26"/>
              </w:rPr>
            </w:pPr>
          </w:p>
        </w:tc>
        <w:tc>
          <w:tcPr>
            <w:tcW w:w="4536" w:type="dxa"/>
            <w:vAlign w:val="center"/>
            <w:hideMark/>
          </w:tcPr>
          <w:p w:rsidR="00177FAB" w:rsidRPr="005348A2" w:rsidRDefault="00177FAB" w:rsidP="00DF3FB6">
            <w:pPr>
              <w:rPr>
                <w:b/>
                <w:bCs/>
                <w:sz w:val="26"/>
                <w:szCs w:val="26"/>
              </w:rPr>
            </w:pPr>
            <w:r>
              <w:rPr>
                <w:b/>
                <w:bCs/>
                <w:sz w:val="26"/>
                <w:szCs w:val="26"/>
              </w:rPr>
              <w:t>Tên: Doanh nghiệp ….</w:t>
            </w:r>
            <w:r w:rsidRPr="005348A2">
              <w:rPr>
                <w:b/>
                <w:bCs/>
                <w:sz w:val="26"/>
                <w:szCs w:val="26"/>
              </w:rPr>
              <w:br/>
            </w:r>
            <w:r w:rsidRPr="005348A2">
              <w:rPr>
                <w:b/>
                <w:bCs/>
                <w:sz w:val="26"/>
                <w:szCs w:val="26"/>
                <w:u w:val="single"/>
              </w:rPr>
              <w:t>Địa chỉ:</w:t>
            </w:r>
            <w:r w:rsidRPr="005348A2">
              <w:rPr>
                <w:sz w:val="26"/>
                <w:szCs w:val="26"/>
              </w:rPr>
              <w:t xml:space="preserve"> </w:t>
            </w:r>
            <w:r>
              <w:rPr>
                <w:sz w:val="26"/>
                <w:szCs w:val="26"/>
              </w:rPr>
              <w:t>……</w:t>
            </w:r>
          </w:p>
        </w:tc>
        <w:tc>
          <w:tcPr>
            <w:tcW w:w="2552" w:type="dxa"/>
            <w:vAlign w:val="center"/>
            <w:hideMark/>
          </w:tcPr>
          <w:p w:rsidR="00177FAB" w:rsidRPr="005348A2" w:rsidRDefault="00177FAB" w:rsidP="00DF3FB6">
            <w:pPr>
              <w:jc w:val="center"/>
              <w:rPr>
                <w:sz w:val="26"/>
                <w:szCs w:val="26"/>
              </w:rPr>
            </w:pPr>
          </w:p>
        </w:tc>
      </w:tr>
    </w:tbl>
    <w:p w:rsidR="00177FAB" w:rsidRDefault="00177FAB" w:rsidP="00177FAB">
      <w:pPr>
        <w:tabs>
          <w:tab w:val="num" w:pos="0"/>
        </w:tabs>
        <w:spacing w:line="360" w:lineRule="auto"/>
        <w:ind w:firstLine="720"/>
        <w:jc w:val="both"/>
      </w:pPr>
    </w:p>
    <w:p w:rsidR="00485AA9" w:rsidRPr="008C0116" w:rsidRDefault="00485AA9" w:rsidP="00485AA9">
      <w:pPr>
        <w:tabs>
          <w:tab w:val="num" w:pos="0"/>
        </w:tabs>
        <w:spacing w:line="360" w:lineRule="auto"/>
        <w:ind w:firstLine="720"/>
        <w:jc w:val="both"/>
        <w:rPr>
          <w:b/>
        </w:rPr>
      </w:pPr>
      <w:r w:rsidRPr="009F42FD">
        <w:t>Hàng năm, T</w:t>
      </w:r>
      <w:r w:rsidRPr="009F42FD">
        <w:rPr>
          <w:bCs/>
        </w:rPr>
        <w:t xml:space="preserve">rường tổ chức khảo sát lấy </w:t>
      </w:r>
      <w:r w:rsidRPr="008C0116">
        <w:rPr>
          <w:b/>
          <w:bCs/>
        </w:rPr>
        <w:t xml:space="preserve">ý kiến phản hồi về công tác thực tập thực tế tại các đơn vị sử dụng lao động nhằm thu thập ý kiến khách quan làm căn cứ trong việc điều chỉnh nâng cao chất lượng công tác đào tạo, bồi dưỡng giáo viên trong toàn Trường </w:t>
      </w:r>
    </w:p>
    <w:p w:rsidR="00485AA9" w:rsidRPr="008C0116" w:rsidRDefault="00485AA9" w:rsidP="00485AA9">
      <w:pPr>
        <w:widowControl w:val="0"/>
        <w:spacing w:line="360" w:lineRule="auto"/>
        <w:ind w:firstLine="720"/>
        <w:jc w:val="both"/>
        <w:rPr>
          <w:b/>
          <w:iCs/>
          <w:lang w:val="nl-NL"/>
        </w:rPr>
      </w:pPr>
      <w:r w:rsidRPr="009F42FD">
        <w:rPr>
          <w:iCs/>
          <w:lang w:val="nl-NL"/>
        </w:rPr>
        <w:t xml:space="preserve">Kết quả khảo sát cho thấy: </w:t>
      </w:r>
      <w:r w:rsidRPr="008C0116">
        <w:rPr>
          <w:b/>
          <w:iCs/>
          <w:lang w:val="nl-NL"/>
        </w:rPr>
        <w:t xml:space="preserve">Các giáo viên đều đồng ý cao và cho rằng </w:t>
      </w:r>
      <w:r w:rsidRPr="008C0116">
        <w:rPr>
          <w:b/>
          <w:iCs/>
          <w:lang w:val="nl-NL"/>
        </w:rPr>
        <w:lastRenderedPageBreak/>
        <w:t>Nhà trường luôn tạo cơ chế thuận lợi, khuyến khích nhà giáo trải nghiệm thực tế tại doanh nghiệp, góp phần nâng cao chất lượng, hiệu quả công tác giảng dạy của nhà giáo cũng như công tác quản lý của Nhà trường với tỷ lệ phiếu 3 năm như sau:</w:t>
      </w:r>
    </w:p>
    <w:p w:rsidR="00485AA9" w:rsidRPr="009F42FD" w:rsidRDefault="00485AA9" w:rsidP="00485AA9">
      <w:pPr>
        <w:widowControl w:val="0"/>
        <w:spacing w:line="360" w:lineRule="auto"/>
        <w:ind w:firstLine="720"/>
        <w:jc w:val="both"/>
        <w:rPr>
          <w:iCs/>
          <w:lang w:val="nl-NL"/>
        </w:rPr>
      </w:pPr>
      <w:r w:rsidRPr="009F42FD">
        <w:rPr>
          <w:iCs/>
          <w:lang w:val="nl-NL"/>
        </w:rPr>
        <w:t>Năm học 2017</w:t>
      </w:r>
      <w:r>
        <w:rPr>
          <w:iCs/>
          <w:lang w:val="nl-NL"/>
        </w:rPr>
        <w:t xml:space="preserve"> </w:t>
      </w:r>
      <w:r w:rsidRPr="009F42FD">
        <w:rPr>
          <w:iCs/>
          <w:lang w:val="nl-NL"/>
        </w:rPr>
        <w:t>-</w:t>
      </w:r>
      <w:r>
        <w:rPr>
          <w:iCs/>
          <w:lang w:val="nl-NL"/>
        </w:rPr>
        <w:t xml:space="preserve"> </w:t>
      </w:r>
      <w:r w:rsidRPr="009F42FD">
        <w:rPr>
          <w:iCs/>
          <w:lang w:val="nl-NL"/>
        </w:rPr>
        <w:t xml:space="preserve">2018: </w:t>
      </w:r>
      <w:r w:rsidRPr="008339E9">
        <w:rPr>
          <w:iCs/>
          <w:color w:val="FF0000"/>
          <w:highlight w:val="yellow"/>
          <w:lang w:val="nl-NL"/>
        </w:rPr>
        <w:t>86,2%</w:t>
      </w:r>
      <w:r w:rsidRPr="008339E9">
        <w:rPr>
          <w:iCs/>
          <w:color w:val="FF0000"/>
          <w:lang w:val="nl-NL"/>
        </w:rPr>
        <w:t xml:space="preserve"> </w:t>
      </w:r>
      <w:r w:rsidRPr="009F42FD">
        <w:rPr>
          <w:iCs/>
          <w:lang w:val="nl-NL"/>
        </w:rPr>
        <w:t xml:space="preserve">đánh giá mức tốt, </w:t>
      </w:r>
      <w:r w:rsidRPr="008339E9">
        <w:rPr>
          <w:iCs/>
          <w:color w:val="FF0000"/>
          <w:highlight w:val="yellow"/>
          <w:lang w:val="nl-NL"/>
        </w:rPr>
        <w:t>13,8</w:t>
      </w:r>
      <w:r w:rsidRPr="008339E9">
        <w:rPr>
          <w:iCs/>
          <w:color w:val="FF0000"/>
          <w:lang w:val="nl-NL"/>
        </w:rPr>
        <w:t xml:space="preserve">% </w:t>
      </w:r>
      <w:r w:rsidRPr="009F42FD">
        <w:rPr>
          <w:iCs/>
          <w:lang w:val="nl-NL"/>
        </w:rPr>
        <w:t>đánh giá mức rất tốt.</w:t>
      </w:r>
    </w:p>
    <w:p w:rsidR="00485AA9" w:rsidRDefault="00485AA9" w:rsidP="00485AA9">
      <w:pPr>
        <w:widowControl w:val="0"/>
        <w:spacing w:line="360" w:lineRule="auto"/>
        <w:ind w:firstLine="720"/>
        <w:jc w:val="both"/>
        <w:rPr>
          <w:iCs/>
          <w:lang w:val="nl-NL"/>
        </w:rPr>
      </w:pPr>
      <w:r w:rsidRPr="009F42FD">
        <w:rPr>
          <w:iCs/>
          <w:lang w:val="nl-NL"/>
        </w:rPr>
        <w:t>Năm học 2018</w:t>
      </w:r>
      <w:r>
        <w:rPr>
          <w:iCs/>
          <w:lang w:val="nl-NL"/>
        </w:rPr>
        <w:t xml:space="preserve"> </w:t>
      </w:r>
      <w:r w:rsidRPr="009F42FD">
        <w:rPr>
          <w:iCs/>
          <w:lang w:val="nl-NL"/>
        </w:rPr>
        <w:t>-</w:t>
      </w:r>
      <w:r>
        <w:rPr>
          <w:iCs/>
          <w:lang w:val="nl-NL"/>
        </w:rPr>
        <w:t xml:space="preserve"> </w:t>
      </w:r>
      <w:r w:rsidRPr="009F42FD">
        <w:rPr>
          <w:iCs/>
          <w:lang w:val="nl-NL"/>
        </w:rPr>
        <w:t xml:space="preserve">2019: </w:t>
      </w:r>
      <w:r w:rsidRPr="008339E9">
        <w:rPr>
          <w:iCs/>
          <w:color w:val="FF0000"/>
          <w:highlight w:val="yellow"/>
          <w:lang w:val="nl-NL"/>
        </w:rPr>
        <w:t>75,3</w:t>
      </w:r>
      <w:r w:rsidRPr="008339E9">
        <w:rPr>
          <w:iCs/>
          <w:color w:val="FF0000"/>
          <w:lang w:val="nl-NL"/>
        </w:rPr>
        <w:t xml:space="preserve">% </w:t>
      </w:r>
      <w:r w:rsidRPr="009F42FD">
        <w:rPr>
          <w:iCs/>
          <w:lang w:val="nl-NL"/>
        </w:rPr>
        <w:t>đánh giá mức tốt</w:t>
      </w:r>
      <w:r w:rsidRPr="00BA1E1C">
        <w:rPr>
          <w:iCs/>
          <w:highlight w:val="yellow"/>
          <w:lang w:val="nl-NL"/>
        </w:rPr>
        <w:t xml:space="preserve">, </w:t>
      </w:r>
      <w:r w:rsidRPr="008339E9">
        <w:rPr>
          <w:iCs/>
          <w:color w:val="FF0000"/>
          <w:highlight w:val="yellow"/>
          <w:lang w:val="nl-NL"/>
        </w:rPr>
        <w:t>24,7%</w:t>
      </w:r>
      <w:r w:rsidRPr="008339E9">
        <w:rPr>
          <w:iCs/>
          <w:color w:val="FF0000"/>
          <w:lang w:val="nl-NL"/>
        </w:rPr>
        <w:t xml:space="preserve"> </w:t>
      </w:r>
      <w:r w:rsidRPr="009F42FD">
        <w:rPr>
          <w:iCs/>
          <w:lang w:val="nl-NL"/>
        </w:rPr>
        <w:t>đánh giá mức rất tốt.</w:t>
      </w:r>
    </w:p>
    <w:p w:rsidR="00485AA9" w:rsidRDefault="00485AA9" w:rsidP="00485AA9">
      <w:pPr>
        <w:widowControl w:val="0"/>
        <w:spacing w:line="360" w:lineRule="auto"/>
        <w:ind w:firstLine="720"/>
        <w:jc w:val="both"/>
      </w:pPr>
      <w:r w:rsidRPr="009F42FD">
        <w:rPr>
          <w:iCs/>
          <w:lang w:val="nl-NL"/>
        </w:rPr>
        <w:t>Năm học 2019</w:t>
      </w:r>
      <w:r>
        <w:rPr>
          <w:iCs/>
          <w:lang w:val="nl-NL"/>
        </w:rPr>
        <w:t xml:space="preserve"> </w:t>
      </w:r>
      <w:r w:rsidRPr="009F42FD">
        <w:rPr>
          <w:iCs/>
          <w:lang w:val="nl-NL"/>
        </w:rPr>
        <w:t>-</w:t>
      </w:r>
      <w:r>
        <w:rPr>
          <w:iCs/>
          <w:lang w:val="nl-NL"/>
        </w:rPr>
        <w:t xml:space="preserve"> </w:t>
      </w:r>
      <w:r w:rsidRPr="009F42FD">
        <w:rPr>
          <w:iCs/>
          <w:lang w:val="nl-NL"/>
        </w:rPr>
        <w:t xml:space="preserve">2020: </w:t>
      </w:r>
      <w:r w:rsidRPr="008339E9">
        <w:rPr>
          <w:iCs/>
          <w:color w:val="FF0000"/>
          <w:highlight w:val="yellow"/>
          <w:lang w:val="nl-NL"/>
        </w:rPr>
        <w:t>74,6</w:t>
      </w:r>
      <w:r w:rsidRPr="008339E9">
        <w:rPr>
          <w:iCs/>
          <w:color w:val="FF0000"/>
          <w:lang w:val="nl-NL"/>
        </w:rPr>
        <w:t xml:space="preserve">% </w:t>
      </w:r>
      <w:r w:rsidRPr="009F42FD">
        <w:rPr>
          <w:iCs/>
          <w:lang w:val="nl-NL"/>
        </w:rPr>
        <w:t xml:space="preserve">đánh giá mức tốt, </w:t>
      </w:r>
      <w:r w:rsidRPr="008339E9">
        <w:rPr>
          <w:iCs/>
          <w:color w:val="FF0000"/>
          <w:highlight w:val="yellow"/>
          <w:lang w:val="nl-NL"/>
        </w:rPr>
        <w:t>25,4</w:t>
      </w:r>
      <w:r w:rsidRPr="008339E9">
        <w:rPr>
          <w:iCs/>
          <w:color w:val="FF0000"/>
          <w:lang w:val="nl-NL"/>
        </w:rPr>
        <w:t xml:space="preserve">% </w:t>
      </w:r>
      <w:r w:rsidRPr="009F42FD">
        <w:rPr>
          <w:iCs/>
          <w:lang w:val="nl-NL"/>
        </w:rPr>
        <w:t>đánh giá mức rất tốt.</w:t>
      </w:r>
    </w:p>
    <w:p w:rsidR="00485AA9" w:rsidRDefault="00485AA9"/>
    <w:p w:rsidR="00A0154F" w:rsidRDefault="00A0154F"/>
    <w:p w:rsidR="00485AA9" w:rsidRDefault="00485AA9"/>
    <w:p w:rsidR="00485AA9" w:rsidRDefault="00485AA9"/>
    <w:p w:rsidR="00485AA9" w:rsidRDefault="00485AA9"/>
    <w:p w:rsidR="00485AA9" w:rsidRDefault="00485AA9"/>
    <w:p w:rsidR="00485AA9" w:rsidRDefault="00485AA9"/>
    <w:p w:rsidR="00485AA9" w:rsidRDefault="00485AA9"/>
    <w:p w:rsidR="00485AA9" w:rsidRDefault="00485AA9"/>
    <w:p w:rsidR="00485AA9" w:rsidRDefault="00485AA9"/>
    <w:p w:rsidR="00485AA9" w:rsidRDefault="00485AA9"/>
    <w:p w:rsidR="00485AA9" w:rsidRDefault="00485AA9"/>
    <w:p w:rsidR="00B322C4" w:rsidRDefault="00B322C4"/>
    <w:p w:rsidR="00B322C4" w:rsidRDefault="00B322C4"/>
    <w:p w:rsidR="00B322C4" w:rsidRDefault="00B322C4"/>
    <w:p w:rsidR="00B322C4" w:rsidRDefault="00B322C4"/>
    <w:p w:rsidR="00B322C4" w:rsidRDefault="00B322C4"/>
    <w:p w:rsidR="00B322C4" w:rsidRDefault="00B322C4"/>
    <w:p w:rsidR="00B322C4" w:rsidRDefault="00B322C4"/>
    <w:p w:rsidR="00B322C4" w:rsidRDefault="00B322C4"/>
    <w:p w:rsidR="00B322C4" w:rsidRDefault="00B322C4"/>
    <w:p w:rsidR="00B322C4" w:rsidRDefault="00B322C4"/>
    <w:p w:rsidR="00B322C4" w:rsidRDefault="00B322C4"/>
    <w:p w:rsidR="00B322C4" w:rsidRPr="004468AD" w:rsidRDefault="00B322C4" w:rsidP="00B322C4">
      <w:pPr>
        <w:pBdr>
          <w:top w:val="single" w:sz="4" w:space="5" w:color="auto"/>
          <w:left w:val="single" w:sz="4" w:space="4" w:color="auto"/>
          <w:bottom w:val="single" w:sz="4" w:space="5" w:color="auto"/>
          <w:right w:val="single" w:sz="4" w:space="4" w:color="auto"/>
        </w:pBdr>
        <w:spacing w:before="80" w:after="80"/>
        <w:jc w:val="both"/>
        <w:rPr>
          <w:rFonts w:eastAsia="Times New Roman"/>
          <w:b/>
          <w:i/>
          <w:sz w:val="26"/>
          <w:szCs w:val="26"/>
          <w:u w:val="single"/>
        </w:rPr>
      </w:pPr>
      <w:r w:rsidRPr="004468AD">
        <w:rPr>
          <w:rFonts w:eastAsia="Times New Roman"/>
          <w:b/>
          <w:i/>
          <w:sz w:val="26"/>
          <w:szCs w:val="26"/>
        </w:rPr>
        <w:lastRenderedPageBreak/>
        <w:t xml:space="preserve">Tiêu chuẩn 3.7: </w:t>
      </w:r>
      <w:r w:rsidRPr="004468AD">
        <w:rPr>
          <w:rFonts w:eastAsia="Times New Roman"/>
          <w:b/>
          <w:i/>
          <w:sz w:val="26"/>
          <w:szCs w:val="26"/>
          <w:lang w:val="pt-BR"/>
        </w:rPr>
        <w:t>100% cán bộ quản lý và nhân viên đạt chuẩn về chuyên môn, nghiệp vụ theo quy định.</w:t>
      </w:r>
    </w:p>
    <w:p w:rsidR="00B322C4" w:rsidRPr="007D2A73" w:rsidRDefault="00B322C4" w:rsidP="00B322C4">
      <w:pPr>
        <w:pStyle w:val="ListParagraph"/>
        <w:tabs>
          <w:tab w:val="left" w:pos="360"/>
          <w:tab w:val="left" w:pos="709"/>
        </w:tabs>
        <w:ind w:left="0" w:firstLine="567"/>
        <w:jc w:val="both"/>
        <w:rPr>
          <w:b/>
          <w:lang w:val="it-IT"/>
        </w:rPr>
      </w:pPr>
      <w:r w:rsidRPr="007D2A73">
        <w:rPr>
          <w:b/>
          <w:lang w:val="it-IT"/>
        </w:rPr>
        <w:t>Đối với Cán bộ quản lý:</w:t>
      </w:r>
    </w:p>
    <w:p w:rsidR="00B322C4" w:rsidRPr="007D2A73" w:rsidRDefault="00B322C4" w:rsidP="00B322C4">
      <w:pPr>
        <w:pStyle w:val="ListParagraph"/>
        <w:numPr>
          <w:ilvl w:val="0"/>
          <w:numId w:val="2"/>
        </w:numPr>
        <w:jc w:val="both"/>
        <w:rPr>
          <w:rFonts w:eastAsia="Times New Roman"/>
        </w:rPr>
      </w:pPr>
      <w:r w:rsidRPr="007D2A73">
        <w:rPr>
          <w:rFonts w:eastAsia="Times New Roman"/>
        </w:rPr>
        <w:t>Trưởng Khoa: Thầy Tạ Minh Cường, sinh năm 1965, có kinh nghiệm giảng dạy trên 25 n</w:t>
      </w:r>
      <w:bookmarkStart w:id="0" w:name="_GoBack"/>
      <w:bookmarkEnd w:id="0"/>
      <w:r w:rsidRPr="007D2A73">
        <w:rPr>
          <w:rFonts w:eastAsia="Times New Roman"/>
        </w:rPr>
        <w:t>ăm</w:t>
      </w:r>
    </w:p>
    <w:p w:rsidR="00B322C4" w:rsidRPr="007D2A73" w:rsidRDefault="00B322C4" w:rsidP="00B322C4">
      <w:pPr>
        <w:ind w:firstLine="720"/>
        <w:jc w:val="both"/>
        <w:rPr>
          <w:rFonts w:eastAsia="Times New Roman"/>
        </w:rPr>
      </w:pPr>
      <w:r w:rsidRPr="007D2A73">
        <w:rPr>
          <w:rFonts w:eastAsia="Times New Roman"/>
        </w:rPr>
        <w:t>+ Trình độ chuyên môn: Kỹ thuật Điện, Thạc sĩ QLGD</w:t>
      </w:r>
    </w:p>
    <w:p w:rsidR="00B322C4" w:rsidRPr="007D2A73" w:rsidRDefault="00B322C4" w:rsidP="00B322C4">
      <w:pPr>
        <w:ind w:firstLine="720"/>
        <w:jc w:val="both"/>
        <w:rPr>
          <w:rFonts w:eastAsia="Times New Roman"/>
        </w:rPr>
      </w:pPr>
      <w:r w:rsidRPr="007D2A73">
        <w:rPr>
          <w:rFonts w:eastAsia="Times New Roman"/>
        </w:rPr>
        <w:t>+ Trình độ kỹ năng nghề: KNN Quốc Gia nghề Điện tử công nghiệp bậc 3</w:t>
      </w:r>
    </w:p>
    <w:p w:rsidR="00B322C4" w:rsidRPr="007D2A73" w:rsidRDefault="00B322C4" w:rsidP="00B322C4">
      <w:pPr>
        <w:ind w:firstLine="720"/>
        <w:jc w:val="both"/>
        <w:rPr>
          <w:rFonts w:eastAsia="Times New Roman"/>
        </w:rPr>
      </w:pPr>
      <w:r w:rsidRPr="007D2A73">
        <w:rPr>
          <w:rFonts w:eastAsia="Times New Roman"/>
        </w:rPr>
        <w:t>+ Trình độ tin học: B;</w:t>
      </w:r>
    </w:p>
    <w:p w:rsidR="00B322C4" w:rsidRPr="007D2A73" w:rsidRDefault="00B322C4" w:rsidP="00B322C4">
      <w:pPr>
        <w:ind w:firstLine="720"/>
        <w:jc w:val="both"/>
        <w:rPr>
          <w:rFonts w:eastAsia="Times New Roman"/>
        </w:rPr>
      </w:pPr>
      <w:r w:rsidRPr="007D2A73">
        <w:rPr>
          <w:rFonts w:eastAsia="Times New Roman"/>
        </w:rPr>
        <w:t>+ Trình độ ngoại ngữ: B1;</w:t>
      </w:r>
    </w:p>
    <w:p w:rsidR="00B322C4" w:rsidRPr="007D2A73" w:rsidRDefault="00B322C4" w:rsidP="00B322C4">
      <w:pPr>
        <w:ind w:firstLine="720"/>
        <w:jc w:val="both"/>
        <w:rPr>
          <w:rFonts w:eastAsia="Times New Roman"/>
        </w:rPr>
      </w:pPr>
      <w:r w:rsidRPr="007D2A73">
        <w:rPr>
          <w:rFonts w:eastAsia="Times New Roman"/>
        </w:rPr>
        <w:t>+ Trình độ lý luận chính trị: Trung cấp</w:t>
      </w:r>
    </w:p>
    <w:p w:rsidR="00B322C4" w:rsidRPr="007D2A73" w:rsidRDefault="00B322C4" w:rsidP="00B322C4">
      <w:pPr>
        <w:ind w:firstLine="720"/>
        <w:jc w:val="both"/>
        <w:rPr>
          <w:rFonts w:eastAsia="Times New Roman"/>
        </w:rPr>
      </w:pPr>
      <w:r w:rsidRPr="007D2A73">
        <w:rPr>
          <w:rFonts w:eastAsia="Times New Roman"/>
        </w:rPr>
        <w:t xml:space="preserve">+ Có </w:t>
      </w:r>
      <w:r w:rsidRPr="007D2A73">
        <w:rPr>
          <w:lang w:val="it-IT"/>
        </w:rPr>
        <w:t>chứng chỉ quản lý cơ sở GDNN</w:t>
      </w:r>
    </w:p>
    <w:p w:rsidR="00B322C4" w:rsidRPr="007D2A73" w:rsidRDefault="00B322C4" w:rsidP="00B322C4">
      <w:pPr>
        <w:pStyle w:val="ListParagraph"/>
        <w:numPr>
          <w:ilvl w:val="0"/>
          <w:numId w:val="2"/>
        </w:numPr>
        <w:jc w:val="both"/>
        <w:rPr>
          <w:rFonts w:eastAsia="Times New Roman"/>
        </w:rPr>
      </w:pPr>
      <w:r w:rsidRPr="007D2A73">
        <w:t xml:space="preserve">Phó khoa thứ nhất: Thầy Huỳnh Ngọc Mai, sinh năm 1972, </w:t>
      </w:r>
      <w:r w:rsidRPr="007D2A73">
        <w:rPr>
          <w:rFonts w:eastAsia="Times New Roman"/>
        </w:rPr>
        <w:t>có kinh nghiệm giảng dạy trên 15 năm</w:t>
      </w:r>
    </w:p>
    <w:p w:rsidR="00B322C4" w:rsidRPr="007D2A73" w:rsidRDefault="00B322C4" w:rsidP="00B322C4">
      <w:pPr>
        <w:ind w:firstLine="720"/>
        <w:jc w:val="both"/>
        <w:rPr>
          <w:rFonts w:eastAsia="Times New Roman"/>
        </w:rPr>
      </w:pPr>
      <w:r w:rsidRPr="007D2A73">
        <w:rPr>
          <w:rFonts w:eastAsia="Times New Roman"/>
        </w:rPr>
        <w:t>+ Trình độ chuyên môn: Thạc sĩ Tự động hóa</w:t>
      </w:r>
    </w:p>
    <w:p w:rsidR="00B322C4" w:rsidRPr="007D2A73" w:rsidRDefault="00B322C4" w:rsidP="00B322C4">
      <w:pPr>
        <w:ind w:firstLine="720"/>
        <w:jc w:val="both"/>
        <w:rPr>
          <w:rFonts w:eastAsia="Times New Roman"/>
        </w:rPr>
      </w:pPr>
      <w:r w:rsidRPr="007D2A73">
        <w:rPr>
          <w:rFonts w:eastAsia="Times New Roman"/>
        </w:rPr>
        <w:t>+ Trình độ kỹ năng nghề: KNN Quốc Gia bậc 3 nghề Cơ điện tử</w:t>
      </w:r>
    </w:p>
    <w:p w:rsidR="00B322C4" w:rsidRPr="007D2A73" w:rsidRDefault="00B322C4" w:rsidP="00B322C4">
      <w:pPr>
        <w:ind w:firstLine="720"/>
        <w:jc w:val="both"/>
        <w:rPr>
          <w:rFonts w:eastAsia="Times New Roman"/>
        </w:rPr>
      </w:pPr>
      <w:r w:rsidRPr="007D2A73">
        <w:rPr>
          <w:rFonts w:eastAsia="Times New Roman"/>
        </w:rPr>
        <w:t>+ Trình độ tin học: Đại học</w:t>
      </w:r>
    </w:p>
    <w:p w:rsidR="00B322C4" w:rsidRPr="007D2A73" w:rsidRDefault="00B322C4" w:rsidP="00B322C4">
      <w:pPr>
        <w:ind w:firstLine="720"/>
        <w:jc w:val="both"/>
        <w:rPr>
          <w:rFonts w:eastAsia="Times New Roman"/>
        </w:rPr>
      </w:pPr>
      <w:r w:rsidRPr="007D2A73">
        <w:rPr>
          <w:rFonts w:eastAsia="Times New Roman"/>
        </w:rPr>
        <w:t>+ Trình độ ngoại ngữ: B</w:t>
      </w:r>
    </w:p>
    <w:p w:rsidR="00B322C4" w:rsidRPr="007D2A73" w:rsidRDefault="00B322C4" w:rsidP="00B322C4">
      <w:pPr>
        <w:ind w:firstLine="720"/>
        <w:jc w:val="both"/>
        <w:rPr>
          <w:rFonts w:eastAsia="Times New Roman"/>
        </w:rPr>
      </w:pPr>
      <w:r w:rsidRPr="007D2A73">
        <w:rPr>
          <w:rFonts w:eastAsia="Times New Roman"/>
        </w:rPr>
        <w:t>+ Nghiệp vụ sư phạm: SP Bậc 2</w:t>
      </w:r>
    </w:p>
    <w:p w:rsidR="00B322C4" w:rsidRPr="007D2A73" w:rsidRDefault="00B322C4" w:rsidP="00B322C4">
      <w:pPr>
        <w:ind w:firstLine="720"/>
        <w:jc w:val="both"/>
        <w:rPr>
          <w:rFonts w:eastAsia="Times New Roman"/>
        </w:rPr>
      </w:pPr>
      <w:r w:rsidRPr="007D2A73">
        <w:rPr>
          <w:rFonts w:eastAsia="Times New Roman"/>
        </w:rPr>
        <w:t>+ Trình độ lý luận chính trị: Trung cấp</w:t>
      </w:r>
    </w:p>
    <w:p w:rsidR="00B322C4" w:rsidRPr="007D2A73" w:rsidRDefault="00B322C4" w:rsidP="00B322C4">
      <w:pPr>
        <w:pStyle w:val="ListParagraph"/>
        <w:numPr>
          <w:ilvl w:val="0"/>
          <w:numId w:val="2"/>
        </w:numPr>
        <w:jc w:val="both"/>
        <w:rPr>
          <w:rFonts w:eastAsia="Times New Roman"/>
        </w:rPr>
      </w:pPr>
      <w:r w:rsidRPr="007D2A73">
        <w:t xml:space="preserve">Phó khoa thứ hai: Thầy Phạm Minh Nghĩa, sinh năm 1964, </w:t>
      </w:r>
      <w:r w:rsidRPr="007D2A73">
        <w:rPr>
          <w:rFonts w:eastAsia="Times New Roman"/>
        </w:rPr>
        <w:t>có kinh nghiệm giảng dạy trên 25 năm</w:t>
      </w:r>
    </w:p>
    <w:p w:rsidR="00B322C4" w:rsidRPr="007D2A73" w:rsidRDefault="00B322C4" w:rsidP="00B322C4">
      <w:pPr>
        <w:ind w:firstLine="720"/>
        <w:jc w:val="both"/>
        <w:rPr>
          <w:rFonts w:eastAsia="Times New Roman"/>
        </w:rPr>
      </w:pPr>
      <w:r w:rsidRPr="007D2A73">
        <w:rPr>
          <w:rFonts w:eastAsia="Times New Roman"/>
        </w:rPr>
        <w:t>+ Trình độ chuyên môn: Thạc sĩ Quản lý giáo dục, Kỹ sư  Điện - Điện tử</w:t>
      </w:r>
    </w:p>
    <w:p w:rsidR="00B322C4" w:rsidRPr="007D2A73" w:rsidRDefault="00B322C4" w:rsidP="00B322C4">
      <w:pPr>
        <w:ind w:firstLine="720"/>
        <w:jc w:val="both"/>
        <w:rPr>
          <w:rFonts w:eastAsia="Times New Roman"/>
        </w:rPr>
      </w:pPr>
      <w:r w:rsidRPr="007D2A73">
        <w:rPr>
          <w:rFonts w:eastAsia="Times New Roman"/>
        </w:rPr>
        <w:t>+ Trình độ kỹ năng nghề: KNN Quốc Gia nghề Điện tử công nghiệp bậc 3</w:t>
      </w:r>
    </w:p>
    <w:p w:rsidR="00B322C4" w:rsidRPr="007D2A73" w:rsidRDefault="00B322C4" w:rsidP="00B322C4">
      <w:pPr>
        <w:ind w:firstLine="720"/>
        <w:jc w:val="both"/>
        <w:rPr>
          <w:rFonts w:eastAsia="Times New Roman"/>
        </w:rPr>
      </w:pPr>
      <w:r w:rsidRPr="007D2A73">
        <w:rPr>
          <w:rFonts w:eastAsia="Times New Roman"/>
        </w:rPr>
        <w:t>+ Trình độ tin học: Ứng dụng tin học cơ bản</w:t>
      </w:r>
    </w:p>
    <w:p w:rsidR="00B322C4" w:rsidRPr="007D2A73" w:rsidRDefault="00B322C4" w:rsidP="00B322C4">
      <w:pPr>
        <w:ind w:firstLine="720"/>
        <w:jc w:val="both"/>
        <w:rPr>
          <w:rFonts w:eastAsia="Times New Roman"/>
        </w:rPr>
      </w:pPr>
      <w:r w:rsidRPr="007D2A73">
        <w:rPr>
          <w:rFonts w:eastAsia="Times New Roman"/>
        </w:rPr>
        <w:t>+ Trình độ ngoại ngữ: B1</w:t>
      </w:r>
    </w:p>
    <w:p w:rsidR="00B322C4" w:rsidRPr="007D2A73" w:rsidRDefault="00B322C4" w:rsidP="00B322C4">
      <w:pPr>
        <w:ind w:firstLine="720"/>
        <w:jc w:val="both"/>
        <w:rPr>
          <w:rFonts w:eastAsia="Times New Roman"/>
        </w:rPr>
      </w:pPr>
      <w:r w:rsidRPr="007D2A73">
        <w:rPr>
          <w:rFonts w:eastAsia="Times New Roman"/>
        </w:rPr>
        <w:t>+ Nghiệp vụ sư phạm: Kỹ sư giáo dục</w:t>
      </w:r>
    </w:p>
    <w:p w:rsidR="00B322C4" w:rsidRPr="007D2A73" w:rsidRDefault="00B322C4" w:rsidP="00B322C4">
      <w:pPr>
        <w:ind w:firstLine="720"/>
        <w:jc w:val="both"/>
        <w:rPr>
          <w:rFonts w:eastAsia="Times New Roman"/>
        </w:rPr>
      </w:pPr>
      <w:r w:rsidRPr="007D2A73">
        <w:rPr>
          <w:rFonts w:eastAsia="Times New Roman"/>
        </w:rPr>
        <w:t>+ Trình độ lý luận chính trị: Trung cấp</w:t>
      </w:r>
    </w:p>
    <w:p w:rsidR="00B322C4" w:rsidRPr="00722F43" w:rsidRDefault="00B322C4" w:rsidP="00B322C4">
      <w:pPr>
        <w:pStyle w:val="ListParagraph"/>
        <w:numPr>
          <w:ilvl w:val="0"/>
          <w:numId w:val="2"/>
        </w:numPr>
        <w:jc w:val="both"/>
        <w:rPr>
          <w:rFonts w:eastAsia="Times New Roman"/>
          <w:color w:val="FF0000"/>
        </w:rPr>
      </w:pPr>
      <w:r w:rsidRPr="00722F43">
        <w:rPr>
          <w:rFonts w:eastAsia="Times New Roman"/>
          <w:color w:val="FF0000"/>
        </w:rPr>
        <w:t xml:space="preserve">Trưởng bộ môn </w:t>
      </w:r>
      <w:r w:rsidRPr="00722F43">
        <w:rPr>
          <w:rFonts w:eastAsia="Times New Roman"/>
          <w:color w:val="FF0000"/>
        </w:rPr>
        <w:t>Công nghệ kỹ thuật điện- điện tử :</w:t>
      </w:r>
      <w:r w:rsidRPr="00722F43">
        <w:rPr>
          <w:rFonts w:eastAsia="Times New Roman"/>
          <w:color w:val="FF0000"/>
        </w:rPr>
        <w:t xml:space="preserve"> Thầy </w:t>
      </w:r>
      <w:r w:rsidRPr="00722F43">
        <w:rPr>
          <w:rFonts w:eastAsia="Times New Roman"/>
          <w:color w:val="FF0000"/>
        </w:rPr>
        <w:t>…..</w:t>
      </w:r>
      <w:r w:rsidRPr="00722F43">
        <w:rPr>
          <w:rFonts w:eastAsia="Times New Roman"/>
          <w:color w:val="FF0000"/>
        </w:rPr>
        <w:t xml:space="preserve">, sinh năm </w:t>
      </w:r>
      <w:r w:rsidRPr="00722F43">
        <w:rPr>
          <w:rFonts w:eastAsia="Times New Roman"/>
          <w:color w:val="FF0000"/>
        </w:rPr>
        <w:t>……</w:t>
      </w:r>
      <w:r w:rsidRPr="00722F43">
        <w:rPr>
          <w:rFonts w:eastAsia="Times New Roman"/>
          <w:color w:val="FF0000"/>
        </w:rPr>
        <w:t xml:space="preserve">, có kinh nghiệm giảng dạy trên </w:t>
      </w:r>
      <w:r w:rsidRPr="00722F43">
        <w:rPr>
          <w:rFonts w:eastAsia="Times New Roman"/>
          <w:color w:val="FF0000"/>
        </w:rPr>
        <w:t>……</w:t>
      </w:r>
      <w:r w:rsidRPr="00722F43">
        <w:rPr>
          <w:rFonts w:eastAsia="Times New Roman"/>
          <w:color w:val="FF0000"/>
        </w:rPr>
        <w:t>năm</w:t>
      </w:r>
    </w:p>
    <w:p w:rsidR="00B322C4" w:rsidRPr="00722F43" w:rsidRDefault="00B322C4" w:rsidP="00B322C4">
      <w:pPr>
        <w:ind w:firstLine="720"/>
        <w:jc w:val="both"/>
        <w:rPr>
          <w:rFonts w:eastAsia="Times New Roman"/>
          <w:color w:val="FF0000"/>
        </w:rPr>
      </w:pPr>
      <w:r w:rsidRPr="00722F43">
        <w:rPr>
          <w:rFonts w:eastAsia="Times New Roman"/>
          <w:color w:val="FF0000"/>
        </w:rPr>
        <w:t xml:space="preserve">+ Trình độ chuyên môn: Thạc sĩ </w:t>
      </w:r>
      <w:r w:rsidRPr="00722F43">
        <w:rPr>
          <w:rFonts w:eastAsia="Times New Roman"/>
          <w:color w:val="FF0000"/>
        </w:rPr>
        <w:t>………</w:t>
      </w:r>
    </w:p>
    <w:p w:rsidR="00B322C4" w:rsidRPr="00722F43" w:rsidRDefault="00B322C4" w:rsidP="00B322C4">
      <w:pPr>
        <w:ind w:firstLine="720"/>
        <w:jc w:val="both"/>
        <w:rPr>
          <w:rFonts w:eastAsia="Times New Roman"/>
          <w:color w:val="FF0000"/>
        </w:rPr>
      </w:pPr>
      <w:r w:rsidRPr="00722F43">
        <w:rPr>
          <w:rFonts w:eastAsia="Times New Roman"/>
          <w:color w:val="FF0000"/>
        </w:rPr>
        <w:t xml:space="preserve">+ Trình độ kỹ năng nghề: </w:t>
      </w:r>
      <w:r w:rsidRPr="00722F43">
        <w:rPr>
          <w:rFonts w:eastAsia="Times New Roman"/>
          <w:color w:val="FF0000"/>
        </w:rPr>
        <w:t>……….</w:t>
      </w:r>
    </w:p>
    <w:p w:rsidR="00B322C4" w:rsidRPr="00722F43" w:rsidRDefault="00B322C4" w:rsidP="00B322C4">
      <w:pPr>
        <w:ind w:firstLine="720"/>
        <w:jc w:val="both"/>
        <w:rPr>
          <w:rFonts w:eastAsia="Times New Roman"/>
          <w:color w:val="FF0000"/>
        </w:rPr>
      </w:pPr>
      <w:r w:rsidRPr="00722F43">
        <w:rPr>
          <w:rFonts w:eastAsia="Times New Roman"/>
          <w:color w:val="FF0000"/>
        </w:rPr>
        <w:t xml:space="preserve"> </w:t>
      </w:r>
      <w:r w:rsidRPr="00722F43">
        <w:rPr>
          <w:rFonts w:eastAsia="Times New Roman"/>
          <w:color w:val="FF0000"/>
        </w:rPr>
        <w:t xml:space="preserve">+ Trình độ tin học: </w:t>
      </w:r>
      <w:r w:rsidRPr="00722F43">
        <w:rPr>
          <w:rFonts w:eastAsia="Times New Roman"/>
          <w:color w:val="FF0000"/>
        </w:rPr>
        <w:t>……..</w:t>
      </w:r>
    </w:p>
    <w:p w:rsidR="00B322C4" w:rsidRPr="00722F43" w:rsidRDefault="00B322C4" w:rsidP="00B322C4">
      <w:pPr>
        <w:ind w:firstLine="720"/>
        <w:jc w:val="both"/>
        <w:rPr>
          <w:rFonts w:eastAsia="Times New Roman"/>
          <w:color w:val="FF0000"/>
        </w:rPr>
      </w:pPr>
      <w:r w:rsidRPr="00722F43">
        <w:rPr>
          <w:rFonts w:eastAsia="Times New Roman"/>
          <w:color w:val="FF0000"/>
        </w:rPr>
        <w:t xml:space="preserve">+ Trình độ ngoại ngữ: </w:t>
      </w:r>
      <w:r w:rsidRPr="00722F43">
        <w:rPr>
          <w:rFonts w:eastAsia="Times New Roman"/>
          <w:color w:val="FF0000"/>
        </w:rPr>
        <w:t>…….</w:t>
      </w:r>
    </w:p>
    <w:p w:rsidR="00B322C4" w:rsidRPr="00722F43" w:rsidRDefault="00B322C4" w:rsidP="00B322C4">
      <w:pPr>
        <w:ind w:firstLine="720"/>
        <w:jc w:val="both"/>
        <w:rPr>
          <w:rFonts w:eastAsia="Times New Roman"/>
          <w:color w:val="FF0000"/>
        </w:rPr>
      </w:pPr>
      <w:r w:rsidRPr="00722F43">
        <w:rPr>
          <w:rFonts w:eastAsia="Times New Roman"/>
          <w:color w:val="FF0000"/>
        </w:rPr>
        <w:t xml:space="preserve">+ Nghiệp vụ sư phạm: </w:t>
      </w:r>
      <w:r w:rsidRPr="00722F43">
        <w:rPr>
          <w:rFonts w:eastAsia="Times New Roman"/>
          <w:color w:val="FF0000"/>
        </w:rPr>
        <w:t>……</w:t>
      </w:r>
    </w:p>
    <w:p w:rsidR="00B322C4" w:rsidRPr="00722F43" w:rsidRDefault="00B322C4" w:rsidP="00B322C4">
      <w:pPr>
        <w:ind w:firstLine="720"/>
        <w:jc w:val="both"/>
        <w:rPr>
          <w:rFonts w:eastAsia="Times New Roman"/>
          <w:color w:val="FF0000"/>
        </w:rPr>
      </w:pPr>
      <w:r w:rsidRPr="00722F43">
        <w:rPr>
          <w:rFonts w:eastAsia="Times New Roman"/>
          <w:color w:val="FF0000"/>
        </w:rPr>
        <w:lastRenderedPageBreak/>
        <w:t xml:space="preserve">+ Trình độ lý luận chính trị: </w:t>
      </w:r>
      <w:r w:rsidRPr="00722F43">
        <w:rPr>
          <w:rFonts w:eastAsia="Times New Roman"/>
          <w:color w:val="FF0000"/>
        </w:rPr>
        <w:t>….</w:t>
      </w:r>
    </w:p>
    <w:p w:rsidR="00B322C4" w:rsidRDefault="001D3327">
      <w:pPr>
        <w:rPr>
          <w:b/>
          <w:color w:val="FF0000"/>
          <w:lang w:val="it-IT"/>
        </w:rPr>
      </w:pPr>
      <w:r w:rsidRPr="00722F43">
        <w:rPr>
          <w:b/>
          <w:color w:val="FF0000"/>
          <w:lang w:val="it-IT"/>
        </w:rPr>
        <w:t>Đối với đội ngũ nhân viên:</w:t>
      </w:r>
      <w:r w:rsidRPr="00722F43">
        <w:rPr>
          <w:b/>
          <w:color w:val="FF0000"/>
          <w:lang w:val="it-IT"/>
        </w:rPr>
        <w:t>........</w:t>
      </w:r>
    </w:p>
    <w:p w:rsidR="007A76DD" w:rsidRDefault="007A76DD">
      <w:pPr>
        <w:rPr>
          <w:b/>
          <w:color w:val="FF0000"/>
          <w:lang w:val="it-IT"/>
        </w:rPr>
      </w:pPr>
    </w:p>
    <w:p w:rsidR="00DA49FE" w:rsidRPr="007D2A73" w:rsidRDefault="00DA49FE" w:rsidP="00DA49FE">
      <w:pPr>
        <w:ind w:firstLine="709"/>
        <w:jc w:val="both"/>
        <w:rPr>
          <w:bCs/>
          <w:iCs/>
          <w:lang w:val="pt-BR"/>
        </w:rPr>
      </w:pPr>
      <w:r w:rsidRPr="007D2A73">
        <w:rPr>
          <w:b/>
          <w:spacing w:val="-10"/>
          <w:lang w:val="pt-BR"/>
        </w:rPr>
        <w:t xml:space="preserve">Tiêu chuẩn 3.8: </w:t>
      </w:r>
      <w:r w:rsidRPr="007D2A73">
        <w:rPr>
          <w:i/>
          <w:iCs/>
          <w:lang w:val="pt-BR"/>
        </w:rPr>
        <w:t>Hàng năm, 100% cán bộ quản lý và nhân viên hoàn thành các nhiệm vụ do cơ sở đào tạo giao.</w:t>
      </w:r>
    </w:p>
    <w:p w:rsidR="00DA49FE" w:rsidRPr="007D2A73" w:rsidRDefault="00DA49FE" w:rsidP="00DA49FE">
      <w:pPr>
        <w:ind w:firstLine="709"/>
        <w:jc w:val="both"/>
        <w:rPr>
          <w:lang w:val="nl-NL"/>
        </w:rPr>
      </w:pPr>
      <w:r w:rsidRPr="007D2A73">
        <w:rPr>
          <w:lang w:val="nl-NL"/>
        </w:rPr>
        <w:t xml:space="preserve">Qua kiểm tra minh chứng và phỏng vấn Đoàn đánh giá: </w:t>
      </w:r>
    </w:p>
    <w:p w:rsidR="00DA49FE" w:rsidRPr="00DA49FE" w:rsidRDefault="00DA49FE" w:rsidP="00DA49FE">
      <w:pPr>
        <w:ind w:firstLine="709"/>
        <w:jc w:val="both"/>
        <w:rPr>
          <w:color w:val="FF0000"/>
          <w:lang w:val="nl-NL"/>
        </w:rPr>
      </w:pPr>
      <w:r w:rsidRPr="007D2A73">
        <w:rPr>
          <w:lang w:val="nl-NL"/>
        </w:rPr>
        <w:t>Trong 03 năm qua từ 201</w:t>
      </w:r>
      <w:r>
        <w:rPr>
          <w:lang w:val="nl-NL"/>
        </w:rPr>
        <w:t>9</w:t>
      </w:r>
      <w:r w:rsidRPr="007D2A73">
        <w:rPr>
          <w:lang w:val="nl-NL"/>
        </w:rPr>
        <w:t>-202</w:t>
      </w:r>
      <w:r>
        <w:rPr>
          <w:lang w:val="nl-NL"/>
        </w:rPr>
        <w:t>1</w:t>
      </w:r>
      <w:r w:rsidRPr="007D2A73">
        <w:rPr>
          <w:lang w:val="nl-NL"/>
        </w:rPr>
        <w:t xml:space="preserve">, các cá nhân và tập thể Khoa </w:t>
      </w:r>
      <w:r>
        <w:rPr>
          <w:lang w:val="nl-NL"/>
        </w:rPr>
        <w:t>......</w:t>
      </w:r>
      <w:r w:rsidRPr="007D2A73">
        <w:rPr>
          <w:lang w:val="nl-NL"/>
        </w:rPr>
        <w:t xml:space="preserve">luôn hoàn thành tốt nhiệm vụ được giao và đạt danh hiệu tập thể lao động </w:t>
      </w:r>
      <w:r>
        <w:rPr>
          <w:lang w:val="nl-NL"/>
        </w:rPr>
        <w:t>.......</w:t>
      </w:r>
      <w:r w:rsidRPr="007D2A73">
        <w:rPr>
          <w:lang w:val="nl-NL"/>
        </w:rPr>
        <w:t xml:space="preserve">, các cá nhân thuộc khoa </w:t>
      </w:r>
      <w:r>
        <w:rPr>
          <w:lang w:val="nl-NL"/>
        </w:rPr>
        <w:t>........</w:t>
      </w:r>
      <w:r w:rsidRPr="007D2A73">
        <w:rPr>
          <w:lang w:val="nl-NL"/>
        </w:rPr>
        <w:t xml:space="preserve"> nhiệm vụ và đạt danh hiệu lao động tiên tiến trở lên, có </w:t>
      </w:r>
      <w:r w:rsidRPr="00DA49FE">
        <w:rPr>
          <w:color w:val="FF0000"/>
          <w:lang w:val="nl-NL"/>
        </w:rPr>
        <w:t>cá nhân nào không hoàn thành nhiệm vụ</w:t>
      </w:r>
      <w:r w:rsidRPr="00DA49FE">
        <w:rPr>
          <w:color w:val="FF0000"/>
          <w:lang w:val="nl-NL"/>
        </w:rPr>
        <w:t xml:space="preserve"> không?</w:t>
      </w:r>
    </w:p>
    <w:p w:rsidR="00DA49FE" w:rsidRDefault="00DA49FE" w:rsidP="00DA49FE">
      <w:pPr>
        <w:ind w:firstLine="709"/>
        <w:jc w:val="both"/>
        <w:rPr>
          <w:lang w:val="sv-SE"/>
        </w:rPr>
      </w:pPr>
      <w:r w:rsidRPr="007D2A73">
        <w:rPr>
          <w:lang w:val="sv-SE"/>
        </w:rPr>
        <w:t xml:space="preserve">Đối với cán bộ quản lý: </w:t>
      </w:r>
    </w:p>
    <w:p w:rsidR="00DA49FE" w:rsidRDefault="00DA49FE" w:rsidP="00DA49FE">
      <w:pPr>
        <w:ind w:firstLine="709"/>
        <w:jc w:val="both"/>
        <w:rPr>
          <w:lang w:val="sv-SE"/>
        </w:rPr>
      </w:pPr>
      <w:r>
        <w:rPr>
          <w:lang w:val="sv-SE"/>
        </w:rPr>
        <w:t>Lãnh đạo khoa:</w:t>
      </w:r>
    </w:p>
    <w:p w:rsidR="00DA49FE" w:rsidRPr="00DA49FE" w:rsidRDefault="00DA49FE" w:rsidP="00DA49FE">
      <w:pPr>
        <w:ind w:firstLine="709"/>
        <w:jc w:val="both"/>
        <w:rPr>
          <w:color w:val="FF0000"/>
          <w:lang w:val="sv-SE"/>
        </w:rPr>
      </w:pPr>
      <w:r w:rsidRPr="00DA49FE">
        <w:rPr>
          <w:color w:val="FF0000"/>
          <w:lang w:val="sv-SE"/>
        </w:rPr>
        <w:t xml:space="preserve">-  Thành tích của </w:t>
      </w:r>
      <w:r w:rsidRPr="00DA49FE">
        <w:rPr>
          <w:b/>
          <w:color w:val="FF0000"/>
          <w:lang w:val="sv-SE"/>
        </w:rPr>
        <w:t xml:space="preserve">Trưởng khoa( thầy Cường) </w:t>
      </w:r>
      <w:r w:rsidRPr="00DA49FE">
        <w:rPr>
          <w:color w:val="FF0000"/>
          <w:lang w:val="sv-SE"/>
        </w:rPr>
        <w:t xml:space="preserve"> từ năm học 2019-2020 đến 2021-2022:.......</w:t>
      </w:r>
    </w:p>
    <w:p w:rsidR="00DA49FE" w:rsidRPr="00DA49FE" w:rsidRDefault="00DA49FE" w:rsidP="00DA49FE">
      <w:pPr>
        <w:ind w:firstLine="709"/>
        <w:jc w:val="both"/>
        <w:rPr>
          <w:color w:val="FF0000"/>
          <w:lang w:val="sv-SE"/>
        </w:rPr>
      </w:pPr>
      <w:r w:rsidRPr="00DA49FE">
        <w:rPr>
          <w:color w:val="FF0000"/>
          <w:lang w:val="sv-SE"/>
        </w:rPr>
        <w:t xml:space="preserve">-  Thành tích của </w:t>
      </w:r>
      <w:r w:rsidRPr="00DA49FE">
        <w:rPr>
          <w:b/>
          <w:color w:val="FF0000"/>
          <w:lang w:val="sv-SE"/>
        </w:rPr>
        <w:t xml:space="preserve">Phó </w:t>
      </w:r>
      <w:r w:rsidRPr="00DA49FE">
        <w:rPr>
          <w:b/>
          <w:color w:val="FF0000"/>
          <w:lang w:val="sv-SE"/>
        </w:rPr>
        <w:t>Trưởng khoa</w:t>
      </w:r>
      <w:r w:rsidRPr="00DA49FE">
        <w:rPr>
          <w:b/>
          <w:color w:val="FF0000"/>
          <w:lang w:val="sv-SE"/>
        </w:rPr>
        <w:t>(thầy Nghĩa)</w:t>
      </w:r>
      <w:r w:rsidRPr="00DA49FE">
        <w:rPr>
          <w:color w:val="FF0000"/>
          <w:lang w:val="sv-SE"/>
        </w:rPr>
        <w:t xml:space="preserve"> từ năm học 2019-2020 đến 2021-2022:.......</w:t>
      </w:r>
    </w:p>
    <w:p w:rsidR="00DA49FE" w:rsidRPr="00DA49FE" w:rsidRDefault="00DA49FE" w:rsidP="00DA49FE">
      <w:pPr>
        <w:ind w:firstLine="709"/>
        <w:jc w:val="both"/>
        <w:rPr>
          <w:color w:val="FF0000"/>
          <w:lang w:val="sv-SE"/>
        </w:rPr>
      </w:pPr>
    </w:p>
    <w:p w:rsidR="00DA49FE" w:rsidRPr="00DA49FE" w:rsidRDefault="00DA49FE" w:rsidP="00DA49FE">
      <w:pPr>
        <w:ind w:firstLine="709"/>
        <w:jc w:val="both"/>
        <w:rPr>
          <w:color w:val="FF0000"/>
          <w:lang w:val="sv-SE"/>
        </w:rPr>
      </w:pPr>
      <w:r w:rsidRPr="00DA49FE">
        <w:rPr>
          <w:color w:val="FF0000"/>
          <w:lang w:val="sv-SE"/>
        </w:rPr>
        <w:t xml:space="preserve">-  Thành tích của </w:t>
      </w:r>
      <w:r w:rsidRPr="00DA49FE">
        <w:rPr>
          <w:b/>
          <w:color w:val="FF0000"/>
          <w:lang w:val="sv-SE"/>
        </w:rPr>
        <w:t xml:space="preserve">Phó Trưởng khoa(thầy </w:t>
      </w:r>
      <w:r w:rsidRPr="00DA49FE">
        <w:rPr>
          <w:b/>
          <w:color w:val="FF0000"/>
          <w:lang w:val="sv-SE"/>
        </w:rPr>
        <w:t>Mai</w:t>
      </w:r>
      <w:r w:rsidRPr="00DA49FE">
        <w:rPr>
          <w:b/>
          <w:color w:val="FF0000"/>
          <w:lang w:val="sv-SE"/>
        </w:rPr>
        <w:t>)</w:t>
      </w:r>
      <w:r w:rsidRPr="00DA49FE">
        <w:rPr>
          <w:color w:val="FF0000"/>
          <w:lang w:val="sv-SE"/>
        </w:rPr>
        <w:t xml:space="preserve"> từ năm học 2019-2020 đến 2021-2022:.......</w:t>
      </w:r>
    </w:p>
    <w:p w:rsidR="00DA49FE" w:rsidRDefault="00DA49FE" w:rsidP="00DA49FE">
      <w:pPr>
        <w:rPr>
          <w:lang w:val="it-IT"/>
        </w:rPr>
      </w:pPr>
      <w:r>
        <w:rPr>
          <w:b/>
          <w:lang w:val="it-IT"/>
        </w:rPr>
        <w:t xml:space="preserve"> </w:t>
      </w:r>
      <w:r w:rsidRPr="007D2A73">
        <w:rPr>
          <w:b/>
          <w:lang w:val="it-IT"/>
        </w:rPr>
        <w:t>Đối với đội ngũ nhân viên:</w:t>
      </w:r>
      <w:r w:rsidRPr="007D2A73">
        <w:rPr>
          <w:lang w:val="it-IT"/>
        </w:rPr>
        <w:t xml:space="preserve"> </w:t>
      </w:r>
    </w:p>
    <w:p w:rsidR="00DA49FE" w:rsidRPr="00DA49FE" w:rsidRDefault="00DA49FE" w:rsidP="00DA49FE">
      <w:pPr>
        <w:ind w:firstLine="709"/>
        <w:jc w:val="both"/>
        <w:rPr>
          <w:color w:val="FF0000"/>
          <w:lang w:val="sv-SE"/>
        </w:rPr>
      </w:pPr>
      <w:r>
        <w:rPr>
          <w:lang w:val="it-IT"/>
        </w:rPr>
        <w:t>Thành tích của nhận viên khoa( cô Tất)</w:t>
      </w:r>
      <w:r w:rsidRPr="00DA49FE">
        <w:rPr>
          <w:color w:val="FF0000"/>
          <w:lang w:val="sv-SE"/>
        </w:rPr>
        <w:t xml:space="preserve"> </w:t>
      </w:r>
      <w:r w:rsidRPr="00DA49FE">
        <w:rPr>
          <w:color w:val="FF0000"/>
          <w:lang w:val="sv-SE"/>
        </w:rPr>
        <w:t>từ năm học 2019-2020 đến 2021-2022:.......</w:t>
      </w:r>
    </w:p>
    <w:p w:rsidR="001D3327" w:rsidRDefault="001D3327"/>
    <w:p w:rsidR="00485AA9" w:rsidRDefault="00485AA9"/>
    <w:p w:rsidR="00485AA9" w:rsidRDefault="00485AA9"/>
    <w:p w:rsidR="00485AA9" w:rsidRDefault="00485AA9"/>
    <w:p w:rsidR="00DF3FB6" w:rsidRDefault="00DF3FB6"/>
    <w:p w:rsidR="00DF3FB6" w:rsidRDefault="00DF3FB6"/>
    <w:p w:rsidR="00DF3FB6" w:rsidRDefault="00DF3FB6"/>
    <w:p w:rsidR="00DF3FB6" w:rsidRDefault="00DF3FB6"/>
    <w:sectPr w:rsidR="00DF3FB6" w:rsidSect="00DF3FB6">
      <w:pgSz w:w="11906" w:h="16838"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
    <w:nsid w:val="6011419C"/>
    <w:multiLevelType w:val="hybridMultilevel"/>
    <w:tmpl w:val="E26010D6"/>
    <w:lvl w:ilvl="0" w:tplc="F57C1E8A">
      <w:start w:val="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AA9"/>
    <w:rsid w:val="000E5F32"/>
    <w:rsid w:val="00177FAB"/>
    <w:rsid w:val="001914B3"/>
    <w:rsid w:val="0019278E"/>
    <w:rsid w:val="001D3327"/>
    <w:rsid w:val="00244845"/>
    <w:rsid w:val="002A2B26"/>
    <w:rsid w:val="003740F2"/>
    <w:rsid w:val="003E3411"/>
    <w:rsid w:val="003F6DA5"/>
    <w:rsid w:val="00433513"/>
    <w:rsid w:val="00485AA9"/>
    <w:rsid w:val="004F7469"/>
    <w:rsid w:val="00540ACB"/>
    <w:rsid w:val="00552F5A"/>
    <w:rsid w:val="0065326B"/>
    <w:rsid w:val="006C723F"/>
    <w:rsid w:val="00722F43"/>
    <w:rsid w:val="00751B77"/>
    <w:rsid w:val="007A76DD"/>
    <w:rsid w:val="007C761A"/>
    <w:rsid w:val="00826043"/>
    <w:rsid w:val="009508B8"/>
    <w:rsid w:val="009C0300"/>
    <w:rsid w:val="00A0154F"/>
    <w:rsid w:val="00B322C4"/>
    <w:rsid w:val="00D91D9A"/>
    <w:rsid w:val="00DA49FE"/>
    <w:rsid w:val="00DA6D11"/>
    <w:rsid w:val="00DE78EB"/>
    <w:rsid w:val="00DF3FB6"/>
    <w:rsid w:val="00F73CD4"/>
    <w:rsid w:val="00FE0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AA9"/>
    <w:pPr>
      <w:spacing w:after="0" w:line="312"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ic,DANH MỤC BẢNG,Bullets,References,List Paragraph (numbered (a)),List Paragraph1,List Paragraph 1,Bullet L1,Colorful List - Accent 11,List Paragraph11,bullet 1,bullet,My checklist,Bullet List,FooterText,numbered,Paragraphe de liste,1."/>
    <w:basedOn w:val="Normal"/>
    <w:link w:val="ListParagraphChar"/>
    <w:uiPriority w:val="34"/>
    <w:qFormat/>
    <w:rsid w:val="00485AA9"/>
    <w:pPr>
      <w:ind w:left="720"/>
      <w:contextualSpacing/>
    </w:pPr>
  </w:style>
  <w:style w:type="character" w:customStyle="1" w:styleId="ListParagraphChar">
    <w:name w:val="List Paragraph Char"/>
    <w:aliases w:val="pic Char,DANH MỤC BẢNG Char,Bullets Char,References Char,List Paragraph (numbered (a)) Char,List Paragraph1 Char,List Paragraph 1 Char,Bullet L1 Char,Colorful List - Accent 11 Char,List Paragraph11 Char,bullet 1 Char,bullet Char"/>
    <w:link w:val="ListParagraph"/>
    <w:uiPriority w:val="34"/>
    <w:locked/>
    <w:rsid w:val="00485AA9"/>
    <w:rPr>
      <w:sz w:val="28"/>
      <w:szCs w:val="28"/>
    </w:rPr>
  </w:style>
  <w:style w:type="table" w:styleId="TableGrid">
    <w:name w:val="Table Grid"/>
    <w:basedOn w:val="TableNormal"/>
    <w:qFormat/>
    <w:rsid w:val="007C761A"/>
    <w:pPr>
      <w:spacing w:after="0" w:line="240" w:lineRule="auto"/>
    </w:pPr>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AA9"/>
    <w:pPr>
      <w:spacing w:after="0" w:line="312" w:lineRule="auto"/>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ic,DANH MỤC BẢNG,Bullets,References,List Paragraph (numbered (a)),List Paragraph1,List Paragraph 1,Bullet L1,Colorful List - Accent 11,List Paragraph11,bullet 1,bullet,My checklist,Bullet List,FooterText,numbered,Paragraphe de liste,1."/>
    <w:basedOn w:val="Normal"/>
    <w:link w:val="ListParagraphChar"/>
    <w:uiPriority w:val="34"/>
    <w:qFormat/>
    <w:rsid w:val="00485AA9"/>
    <w:pPr>
      <w:ind w:left="720"/>
      <w:contextualSpacing/>
    </w:pPr>
  </w:style>
  <w:style w:type="character" w:customStyle="1" w:styleId="ListParagraphChar">
    <w:name w:val="List Paragraph Char"/>
    <w:aliases w:val="pic Char,DANH MỤC BẢNG Char,Bullets Char,References Char,List Paragraph (numbered (a)) Char,List Paragraph1 Char,List Paragraph 1 Char,Bullet L1 Char,Colorful List - Accent 11 Char,List Paragraph11 Char,bullet 1 Char,bullet Char"/>
    <w:link w:val="ListParagraph"/>
    <w:uiPriority w:val="34"/>
    <w:locked/>
    <w:rsid w:val="00485AA9"/>
    <w:rPr>
      <w:sz w:val="28"/>
      <w:szCs w:val="28"/>
    </w:rPr>
  </w:style>
  <w:style w:type="table" w:styleId="TableGrid">
    <w:name w:val="Table Grid"/>
    <w:basedOn w:val="TableNormal"/>
    <w:qFormat/>
    <w:rsid w:val="007C761A"/>
    <w:pPr>
      <w:spacing w:after="0" w:line="240" w:lineRule="auto"/>
    </w:pPr>
    <w:rPr>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2678</Words>
  <Characters>15268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cp:revision>
  <dcterms:created xsi:type="dcterms:W3CDTF">2022-12-09T03:44:00Z</dcterms:created>
  <dcterms:modified xsi:type="dcterms:W3CDTF">2022-12-09T03:44:00Z</dcterms:modified>
</cp:coreProperties>
</file>