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0E3" w:rsidRDefault="00B260E3" w:rsidP="00DE36F3">
      <w:pPr>
        <w:spacing w:after="0" w:line="360" w:lineRule="auto"/>
        <w:jc w:val="center"/>
        <w:rPr>
          <w:rFonts w:ascii="Times New Roman" w:eastAsia="MS Mincho" w:hAnsi="Times New Roman" w:cs="Times New Roman"/>
          <w:b/>
          <w:color w:val="000000" w:themeColor="text1"/>
          <w:sz w:val="26"/>
          <w:szCs w:val="26"/>
          <w:lang w:val="sv-SE"/>
        </w:rPr>
      </w:pPr>
    </w:p>
    <w:p w:rsidR="00B260E3" w:rsidRDefault="00B260E3" w:rsidP="00DE36F3">
      <w:pPr>
        <w:spacing w:after="0" w:line="360" w:lineRule="auto"/>
        <w:jc w:val="center"/>
        <w:rPr>
          <w:rFonts w:ascii="Times New Roman" w:eastAsia="MS Mincho" w:hAnsi="Times New Roman" w:cs="Times New Roman"/>
          <w:b/>
          <w:color w:val="000000" w:themeColor="text1"/>
          <w:sz w:val="26"/>
          <w:szCs w:val="26"/>
          <w:lang w:val="sv-SE"/>
        </w:rPr>
      </w:pPr>
    </w:p>
    <w:p w:rsidR="00B260E3" w:rsidRDefault="00DE36F3" w:rsidP="00DE36F3">
      <w:pPr>
        <w:pStyle w:val="Heading1"/>
        <w:numPr>
          <w:ilvl w:val="0"/>
          <w:numId w:val="0"/>
        </w:numPr>
        <w:spacing w:before="0" w:after="0" w:line="360" w:lineRule="auto"/>
        <w:jc w:val="center"/>
        <w:rPr>
          <w:rFonts w:eastAsia="MS Mincho" w:cs="Times New Roman"/>
          <w:b w:val="0"/>
          <w:color w:val="000000" w:themeColor="text1"/>
          <w:szCs w:val="26"/>
          <w:lang w:val="sv-SE"/>
        </w:rPr>
      </w:pPr>
      <w:bookmarkStart w:id="0" w:name="_Toc43754579"/>
      <w:r>
        <w:rPr>
          <w:rFonts w:eastAsia="MS Mincho" w:cs="Times New Roman"/>
          <w:color w:val="000000" w:themeColor="text1"/>
          <w:szCs w:val="26"/>
          <w:lang w:val="sv-SE"/>
        </w:rPr>
        <w:t>CHƯƠNG 1: XÂY DỰNG Ý TƯỞNG KINH DOANH</w:t>
      </w:r>
      <w:bookmarkEnd w:id="0"/>
    </w:p>
    <w:p w:rsidR="00B260E3" w:rsidRDefault="008A79E5" w:rsidP="00DE36F3">
      <w:pPr>
        <w:pStyle w:val="ListParagraph"/>
        <w:spacing w:after="0" w:line="360" w:lineRule="auto"/>
        <w:ind w:left="0"/>
        <w:jc w:val="both"/>
        <w:rPr>
          <w:rFonts w:ascii="Times New Roman" w:eastAsia="Times New Roman" w:hAnsi="Times New Roman" w:cs="Times New Roman"/>
          <w:color w:val="000000" w:themeColor="text1"/>
          <w:sz w:val="26"/>
          <w:szCs w:val="26"/>
          <w:lang w:val="sv-SE"/>
        </w:rPr>
      </w:pPr>
      <w:r>
        <w:rPr>
          <w:rFonts w:ascii="Times New Roman" w:eastAsia="Times New Roman" w:hAnsi="Times New Roman" w:cs="Times New Roman"/>
          <w:color w:val="000000" w:themeColor="text1"/>
          <w:sz w:val="26"/>
          <w:szCs w:val="26"/>
        </w:rPr>
        <w:pict>
          <v:roundrect id="_x0000_s1037" style="position:absolute;left:0;text-align:left;margin-left:-17.85pt;margin-top:12.7pt;width:7in;height:122.7pt;z-index:251604480;mso-width-relative:page;mso-height-relative:page" arcsize="10923f" filled="f"/>
        </w:pict>
      </w:r>
      <w:r w:rsidR="00DE36F3">
        <w:rPr>
          <w:rFonts w:ascii="Times New Roman" w:eastAsia="Times New Roman" w:hAnsi="Times New Roman" w:cs="Times New Roman"/>
          <w:color w:val="000000" w:themeColor="text1"/>
          <w:sz w:val="26"/>
          <w:szCs w:val="26"/>
          <w:lang w:val="sv-SE"/>
        </w:rPr>
        <w:tab/>
      </w:r>
      <w:r w:rsidR="00DE36F3">
        <w:rPr>
          <w:rFonts w:ascii="Times New Roman" w:eastAsia="Times New Roman" w:hAnsi="Times New Roman" w:cs="Times New Roman"/>
          <w:color w:val="000000" w:themeColor="text1"/>
          <w:sz w:val="26"/>
          <w:szCs w:val="26"/>
          <w:lang w:val="sv-SE"/>
        </w:rPr>
        <w:tab/>
      </w:r>
      <w:r w:rsidR="00DE36F3">
        <w:rPr>
          <w:rFonts w:ascii="Times New Roman" w:eastAsia="Times New Roman" w:hAnsi="Times New Roman" w:cs="Times New Roman"/>
          <w:color w:val="000000" w:themeColor="text1"/>
          <w:sz w:val="26"/>
          <w:szCs w:val="26"/>
          <w:lang w:val="sv-SE"/>
        </w:rPr>
        <w:tab/>
      </w:r>
      <w:r w:rsidR="00DE36F3">
        <w:rPr>
          <w:rFonts w:ascii="Times New Roman" w:eastAsia="Times New Roman" w:hAnsi="Times New Roman" w:cs="Times New Roman"/>
          <w:color w:val="000000" w:themeColor="text1"/>
          <w:sz w:val="26"/>
          <w:szCs w:val="26"/>
          <w:lang w:val="sv-SE"/>
        </w:rPr>
        <w:tab/>
      </w:r>
    </w:p>
    <w:p w:rsidR="00B260E3" w:rsidRDefault="00DE36F3" w:rsidP="00DE36F3">
      <w:pPr>
        <w:pStyle w:val="ListParagraph"/>
        <w:spacing w:after="0" w:line="360" w:lineRule="auto"/>
        <w:ind w:left="0"/>
        <w:jc w:val="both"/>
        <w:rPr>
          <w:rFonts w:ascii="Times New Roman" w:eastAsia="MS Mincho" w:hAnsi="Times New Roman" w:cs="Times New Roman"/>
          <w:i/>
          <w:color w:val="000000" w:themeColor="text1"/>
          <w:sz w:val="26"/>
          <w:szCs w:val="26"/>
          <w:lang w:val="sv-SE"/>
        </w:rPr>
      </w:pPr>
      <w:r>
        <w:rPr>
          <w:rFonts w:ascii="Times New Roman" w:eastAsia="MS Mincho" w:hAnsi="Times New Roman" w:cs="Times New Roman"/>
          <w:i/>
          <w:color w:val="000000" w:themeColor="text1"/>
          <w:sz w:val="26"/>
          <w:szCs w:val="26"/>
          <w:lang w:val="sv-SE"/>
        </w:rPr>
        <w:t xml:space="preserve">Mục tiêu: </w:t>
      </w:r>
    </w:p>
    <w:p w:rsidR="00B260E3" w:rsidRDefault="00DE36F3" w:rsidP="00DE36F3">
      <w:pPr>
        <w:shd w:val="clear" w:color="auto" w:fill="FFFFFF"/>
        <w:spacing w:after="0" w:line="360" w:lineRule="auto"/>
        <w:jc w:val="both"/>
        <w:rPr>
          <w:rFonts w:ascii="Times New Roman" w:eastAsia="Times New Roman" w:hAnsi="Times New Roman" w:cs="Times New Roman"/>
          <w:i/>
          <w:color w:val="000000" w:themeColor="text1"/>
          <w:sz w:val="26"/>
          <w:szCs w:val="26"/>
          <w:lang w:val="pt-BR"/>
        </w:rPr>
      </w:pPr>
      <w:r>
        <w:rPr>
          <w:rFonts w:ascii="Times New Roman" w:hAnsi="Times New Roman" w:cs="Times New Roman"/>
          <w:i/>
          <w:color w:val="000000" w:themeColor="text1"/>
          <w:sz w:val="26"/>
          <w:szCs w:val="26"/>
          <w:lang w:val="sv-SE"/>
        </w:rPr>
        <w:t>- Trình bày</w:t>
      </w:r>
      <w:r>
        <w:rPr>
          <w:rFonts w:ascii="Times New Roman" w:hAnsi="Times New Roman" w:cs="Times New Roman"/>
          <w:i/>
          <w:color w:val="000000" w:themeColor="text1"/>
          <w:sz w:val="26"/>
          <w:szCs w:val="26"/>
          <w:lang w:val="pt-BR"/>
        </w:rPr>
        <w:t xml:space="preserve"> được các kiến thức, tố chất cũng như kỹ năng cần có của các nhà khởi sự doanh nghiệp</w:t>
      </w:r>
    </w:p>
    <w:p w:rsidR="00B260E3" w:rsidRDefault="00DE36F3" w:rsidP="00DE36F3">
      <w:pPr>
        <w:shd w:val="clear" w:color="auto" w:fill="FFFFFF"/>
        <w:spacing w:after="0" w:line="360" w:lineRule="auto"/>
        <w:jc w:val="both"/>
        <w:rPr>
          <w:rFonts w:ascii="Times New Roman" w:eastAsia="Times New Roman" w:hAnsi="Times New Roman" w:cs="Times New Roman"/>
          <w:i/>
          <w:color w:val="000000" w:themeColor="text1"/>
          <w:sz w:val="26"/>
          <w:szCs w:val="26"/>
          <w:lang w:val="pt-BR"/>
        </w:rPr>
      </w:pPr>
      <w:r>
        <w:rPr>
          <w:rFonts w:ascii="Times New Roman" w:hAnsi="Times New Roman" w:cs="Times New Roman"/>
          <w:i/>
          <w:color w:val="000000" w:themeColor="text1"/>
          <w:sz w:val="26"/>
          <w:szCs w:val="26"/>
          <w:lang w:val="pt-BR"/>
        </w:rPr>
        <w:t>- Xây dựng được các ý tưởng cũng như các cơ hội kinh doanh.</w:t>
      </w:r>
    </w:p>
    <w:p w:rsidR="00B260E3" w:rsidRDefault="00B260E3" w:rsidP="00DE36F3">
      <w:pPr>
        <w:spacing w:after="0" w:line="360" w:lineRule="auto"/>
        <w:jc w:val="both"/>
        <w:rPr>
          <w:rFonts w:ascii="Times New Roman" w:eastAsia="Times New Roman" w:hAnsi="Times New Roman" w:cs="Times New Roman"/>
          <w:bCs/>
          <w:color w:val="000000" w:themeColor="text1"/>
          <w:sz w:val="26"/>
          <w:szCs w:val="26"/>
          <w:lang w:val="pt-BR"/>
        </w:rPr>
      </w:pPr>
    </w:p>
    <w:p w:rsidR="00B260E3" w:rsidRDefault="00B260E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pt-BR"/>
        </w:rPr>
      </w:pPr>
      <w:bookmarkStart w:id="1" w:name="_Toc43754580"/>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pt-BR"/>
        </w:rPr>
      </w:pPr>
      <w:r>
        <w:rPr>
          <w:rFonts w:ascii="Times New Roman" w:eastAsia="Times New Roman" w:hAnsi="Times New Roman" w:cs="Times New Roman"/>
          <w:b/>
          <w:color w:val="000000" w:themeColor="text1"/>
          <w:sz w:val="26"/>
          <w:szCs w:val="26"/>
          <w:lang w:val="pt-BR"/>
        </w:rPr>
        <w:t>1.1. Khái niệm kinh doanh</w:t>
      </w:r>
      <w:bookmarkEnd w:id="1"/>
    </w:p>
    <w:p w:rsidR="00B260E3" w:rsidRDefault="00DE36F3" w:rsidP="00DE36F3">
      <w:pPr>
        <w:pStyle w:val="BodyText"/>
        <w:spacing w:line="360" w:lineRule="auto"/>
        <w:jc w:val="both"/>
        <w:rPr>
          <w:color w:val="000000"/>
          <w:sz w:val="26"/>
          <w:szCs w:val="26"/>
          <w:shd w:val="clear" w:color="auto" w:fill="FFFFFF"/>
          <w:lang w:val="pt-BR"/>
        </w:rPr>
      </w:pPr>
      <w:r>
        <w:rPr>
          <w:color w:val="000000"/>
          <w:sz w:val="26"/>
          <w:szCs w:val="26"/>
          <w:shd w:val="clear" w:color="auto" w:fill="FFFFFF"/>
          <w:lang w:val="pt-BR"/>
        </w:rPr>
        <w:t>Kinh doanh là các hoạt động đầu tư, sản xuất, mua bán, cung ứng dịch vụ do các chủ thể kinh doanh tiến hành một cách độc lập, thường vì mục đích tạo ra lợi nhuận.</w:t>
      </w:r>
    </w:p>
    <w:p w:rsidR="00B260E3" w:rsidRDefault="00DE36F3" w:rsidP="00DE36F3">
      <w:pPr>
        <w:pStyle w:val="NormalWeb"/>
        <w:shd w:val="clear" w:color="auto" w:fill="FFFFFF"/>
        <w:spacing w:before="0" w:beforeAutospacing="0" w:after="0" w:afterAutospacing="0" w:line="360" w:lineRule="auto"/>
        <w:jc w:val="both"/>
        <w:textAlignment w:val="baseline"/>
        <w:rPr>
          <w:color w:val="FF0000"/>
          <w:sz w:val="26"/>
          <w:szCs w:val="26"/>
        </w:rPr>
      </w:pPr>
      <w:r>
        <w:rPr>
          <w:color w:val="FF0000"/>
          <w:sz w:val="26"/>
          <w:szCs w:val="26"/>
          <w:lang w:val="pt-BR"/>
        </w:rPr>
        <w:t>Ở Việt Nam, thuật ngữ kinh doanh được sử dụng trong Luật công ty và Luật doanh nghiệp tư nhân năm 1990</w:t>
      </w:r>
      <w:r>
        <w:rPr>
          <w:color w:val="FF0000"/>
          <w:sz w:val="26"/>
          <w:szCs w:val="26"/>
        </w:rPr>
        <w:t xml:space="preserve"> như sau:</w:t>
      </w:r>
    </w:p>
    <w:p w:rsidR="00B260E3" w:rsidRDefault="00DE36F3" w:rsidP="00DE36F3">
      <w:pPr>
        <w:pStyle w:val="NormalWeb"/>
        <w:shd w:val="clear" w:color="auto" w:fill="FFFFFF"/>
        <w:spacing w:before="0" w:beforeAutospacing="0" w:after="0" w:afterAutospacing="0" w:line="360" w:lineRule="auto"/>
        <w:jc w:val="both"/>
        <w:textAlignment w:val="baseline"/>
        <w:rPr>
          <w:color w:val="000000"/>
          <w:sz w:val="26"/>
          <w:szCs w:val="26"/>
          <w:lang w:val="pt-BR"/>
        </w:rPr>
      </w:pPr>
      <w:r>
        <w:rPr>
          <w:color w:val="000000"/>
          <w:sz w:val="26"/>
          <w:szCs w:val="26"/>
          <w:lang w:val="pt-BR"/>
        </w:rPr>
        <w:t xml:space="preserve"> Hoạt động kinh doanh được nhận biết thông qua các dấu hiệu:</w:t>
      </w:r>
    </w:p>
    <w:p w:rsidR="00B260E3" w:rsidRDefault="00DE36F3" w:rsidP="00DE36F3">
      <w:pPr>
        <w:pStyle w:val="NormalWeb"/>
        <w:shd w:val="clear" w:color="auto" w:fill="FFFFFF"/>
        <w:spacing w:before="0" w:beforeAutospacing="0" w:after="0" w:afterAutospacing="0" w:line="360" w:lineRule="auto"/>
        <w:jc w:val="both"/>
        <w:textAlignment w:val="baseline"/>
        <w:rPr>
          <w:color w:val="000000"/>
          <w:sz w:val="26"/>
          <w:szCs w:val="26"/>
          <w:lang w:val="pt-BR"/>
        </w:rPr>
      </w:pPr>
      <w:r>
        <w:rPr>
          <w:color w:val="000000"/>
          <w:sz w:val="26"/>
          <w:szCs w:val="26"/>
          <w:lang w:val="pt-BR"/>
        </w:rPr>
        <w:t>- Hoạt động phải mang tính nghề nghiệp, nghĩa là chúng được tiến hành một cách chuyên nghiệp, thường xuyên, liên tục và hoạt động này mang lại nguồn thu nhập chính cho người thực hiện chúng;</w:t>
      </w:r>
    </w:p>
    <w:p w:rsidR="00B260E3" w:rsidRDefault="00DE36F3" w:rsidP="00DE36F3">
      <w:pPr>
        <w:pStyle w:val="NormalWeb"/>
        <w:shd w:val="clear" w:color="auto" w:fill="FFFFFF"/>
        <w:spacing w:before="0" w:beforeAutospacing="0" w:after="0" w:afterAutospacing="0" w:line="360" w:lineRule="auto"/>
        <w:jc w:val="both"/>
        <w:textAlignment w:val="baseline"/>
        <w:rPr>
          <w:color w:val="000000"/>
          <w:sz w:val="26"/>
          <w:szCs w:val="26"/>
          <w:lang w:val="pt-BR"/>
        </w:rPr>
      </w:pPr>
      <w:r>
        <w:rPr>
          <w:color w:val="000000"/>
          <w:sz w:val="26"/>
          <w:szCs w:val="26"/>
          <w:lang w:val="pt-BR"/>
        </w:rPr>
        <w:t>- Hoạt động phải được thực hiện một cách độc lập. Các chủ thể nhân danh mình để tiến hành hoạt động kinh doanh. Họ tự quyết định mọi vấn đề có liên quan và tự chịu trách nhiệm về hoạt động của mình;</w:t>
      </w:r>
    </w:p>
    <w:p w:rsidR="00B260E3" w:rsidRDefault="00DE36F3" w:rsidP="00DE36F3">
      <w:pPr>
        <w:pStyle w:val="NormalWeb"/>
        <w:shd w:val="clear" w:color="auto" w:fill="FFFFFF"/>
        <w:spacing w:before="0" w:beforeAutospacing="0" w:after="0" w:afterAutospacing="0" w:line="360" w:lineRule="auto"/>
        <w:jc w:val="both"/>
        <w:textAlignment w:val="baseline"/>
        <w:rPr>
          <w:color w:val="000000"/>
          <w:sz w:val="26"/>
          <w:szCs w:val="26"/>
          <w:lang w:val="pt-BR"/>
        </w:rPr>
      </w:pPr>
      <w:r>
        <w:rPr>
          <w:color w:val="000000"/>
          <w:sz w:val="26"/>
          <w:szCs w:val="26"/>
          <w:lang w:val="pt-BR"/>
        </w:rPr>
        <w:t>- Hoạt động được các chủ thể tiến hành với mục đích kiếm lời thường xuyên.</w:t>
      </w:r>
    </w:p>
    <w:p w:rsidR="00B260E3" w:rsidRDefault="00DE36F3" w:rsidP="00DE36F3">
      <w:pPr>
        <w:pStyle w:val="NormalWeb"/>
        <w:shd w:val="clear" w:color="auto" w:fill="FFFFFF"/>
        <w:spacing w:before="0" w:beforeAutospacing="0" w:after="0" w:afterAutospacing="0" w:line="360" w:lineRule="auto"/>
        <w:jc w:val="both"/>
        <w:textAlignment w:val="baseline"/>
        <w:rPr>
          <w:color w:val="000000"/>
          <w:sz w:val="26"/>
          <w:szCs w:val="26"/>
          <w:lang w:val="pt-BR"/>
        </w:rPr>
      </w:pPr>
      <w:r>
        <w:rPr>
          <w:color w:val="000000"/>
          <w:sz w:val="26"/>
          <w:szCs w:val="26"/>
          <w:lang w:val="pt-BR"/>
        </w:rPr>
        <w:t>Theo quy định của pháp luật Việt Nam thì để thực hiện hoạt động kinh doanh, các chủ thể phải tiến hành đăng kí kinh doanh tại cơ quan nhà nước có thẩm quyền là cơ quan đăng kí kinh doanh.</w:t>
      </w:r>
    </w:p>
    <w:p w:rsidR="00B260E3" w:rsidRDefault="00DE36F3" w:rsidP="00DE36F3">
      <w:pPr>
        <w:pStyle w:val="BodyText"/>
        <w:spacing w:line="360" w:lineRule="auto"/>
        <w:jc w:val="both"/>
        <w:rPr>
          <w:color w:val="000000" w:themeColor="text1"/>
          <w:sz w:val="26"/>
          <w:szCs w:val="26"/>
          <w:lang w:val="pt-BR"/>
        </w:rPr>
      </w:pPr>
      <w:r>
        <w:rPr>
          <w:color w:val="000000" w:themeColor="text1"/>
          <w:sz w:val="26"/>
          <w:szCs w:val="26"/>
          <w:lang w:val="pt-BR"/>
        </w:rPr>
        <w:t>Vì mục đích kinh doanh là tạo ra lợi nhuận nên tiền thu được từ kinh doanh phải lớn hơn tiền bỏ vào kinh doanh. Một công việc kinh doanh thành đạt sẽ trải qua quá trình kinh doanh một cách liên tục, có hiệu quả và tiếp tục hoạt động sản xuất, mua bán trong nhiều năm.</w:t>
      </w:r>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pt-BR"/>
        </w:rPr>
      </w:pPr>
      <w:bookmarkStart w:id="2" w:name="_Toc43754581"/>
      <w:r>
        <w:rPr>
          <w:rFonts w:ascii="Times New Roman" w:eastAsia="Times New Roman" w:hAnsi="Times New Roman" w:cs="Times New Roman"/>
          <w:b/>
          <w:color w:val="000000" w:themeColor="text1"/>
          <w:sz w:val="26"/>
          <w:szCs w:val="26"/>
          <w:lang w:val="pt-BR"/>
        </w:rPr>
        <w:t>1.2. Những thách thức khi khởi sự kinh doanh</w:t>
      </w:r>
      <w:bookmarkEnd w:id="2"/>
    </w:p>
    <w:p w:rsidR="00B260E3" w:rsidRDefault="00DE36F3" w:rsidP="00DE36F3">
      <w:pPr>
        <w:pStyle w:val="BodyText"/>
        <w:spacing w:line="360" w:lineRule="auto"/>
        <w:jc w:val="both"/>
        <w:rPr>
          <w:color w:val="000000" w:themeColor="text1"/>
          <w:sz w:val="26"/>
          <w:szCs w:val="26"/>
          <w:lang w:val="pt-BR"/>
        </w:rPr>
      </w:pPr>
      <w:r>
        <w:rPr>
          <w:color w:val="000000" w:themeColor="text1"/>
          <w:sz w:val="26"/>
          <w:szCs w:val="26"/>
          <w:lang w:val="pt-BR"/>
        </w:rPr>
        <w:t>Bất kỳ ai khi bắt tay vào kinh doanh cũng vì nhiều lý do khác nhau. Một số người trước đây là nhân viên ở các doanh nghiệp hoặc cơ quan nhà nước, những người khác bị thất nghiệp và quyết định bước vào kinh doanh. Hoặc có những sinh viên mới ra trường là bắt đầu vào con đường khởi nghiệp. Bạn nên biết rằng tiến hành một công việc kinh doanh sẽ rất căng thẳng. Bạn cần phải tính đến những thách thức mà mình phải đối</w:t>
      </w:r>
      <w:r>
        <w:rPr>
          <w:color w:val="000000" w:themeColor="text1"/>
          <w:spacing w:val="-10"/>
          <w:sz w:val="26"/>
          <w:szCs w:val="26"/>
          <w:lang w:val="pt-BR"/>
        </w:rPr>
        <w:t xml:space="preserve"> </w:t>
      </w:r>
      <w:r>
        <w:rPr>
          <w:color w:val="000000" w:themeColor="text1"/>
          <w:sz w:val="26"/>
          <w:szCs w:val="26"/>
          <w:lang w:val="pt-BR"/>
        </w:rPr>
        <w:lastRenderedPageBreak/>
        <w:t>mặt như:</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 xml:space="preserve">Làm việc liên tục </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Không có ngày nghỉ và thời gian dưỡng bệnh khi</w:t>
      </w:r>
      <w:r>
        <w:rPr>
          <w:rFonts w:ascii="Times New Roman" w:hAnsi="Times New Roman" w:cs="Times New Roman"/>
          <w:color w:val="000000" w:themeColor="text1"/>
          <w:spacing w:val="-8"/>
          <w:sz w:val="26"/>
          <w:szCs w:val="26"/>
          <w:lang w:val="pt-BR"/>
        </w:rPr>
        <w:t xml:space="preserve"> </w:t>
      </w:r>
      <w:r>
        <w:rPr>
          <w:rFonts w:ascii="Times New Roman" w:hAnsi="Times New Roman" w:cs="Times New Roman"/>
          <w:color w:val="000000" w:themeColor="text1"/>
          <w:sz w:val="26"/>
          <w:szCs w:val="26"/>
          <w:lang w:val="pt-BR"/>
        </w:rPr>
        <w:t>ốm</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Chấp nhận rủi ro với các khoản tiết kiệm của</w:t>
      </w:r>
      <w:r>
        <w:rPr>
          <w:rFonts w:ascii="Times New Roman" w:hAnsi="Times New Roman" w:cs="Times New Roman"/>
          <w:color w:val="000000" w:themeColor="text1"/>
          <w:spacing w:val="-1"/>
          <w:sz w:val="26"/>
          <w:szCs w:val="26"/>
          <w:lang w:val="pt-BR"/>
        </w:rPr>
        <w:t xml:space="preserve"> </w:t>
      </w:r>
      <w:r>
        <w:rPr>
          <w:rFonts w:ascii="Times New Roman" w:hAnsi="Times New Roman" w:cs="Times New Roman"/>
          <w:color w:val="000000" w:themeColor="text1"/>
          <w:sz w:val="26"/>
          <w:szCs w:val="26"/>
          <w:lang w:val="pt-BR"/>
        </w:rPr>
        <w:t>mình</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Không được hưởng những khoản tiền thường xuyên như lương, phụ cấp công tác</w:t>
      </w:r>
      <w:r>
        <w:rPr>
          <w:rFonts w:ascii="Times New Roman" w:hAnsi="Times New Roman" w:cs="Times New Roman"/>
          <w:color w:val="000000" w:themeColor="text1"/>
          <w:spacing w:val="-15"/>
          <w:sz w:val="26"/>
          <w:szCs w:val="26"/>
          <w:lang w:val="pt-BR"/>
        </w:rPr>
        <w:t>,…</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Lo lắng về tiền lương cho công nhân và các khoản nợ, thậm chí bản thân không được hưởng</w:t>
      </w:r>
      <w:r>
        <w:rPr>
          <w:rFonts w:ascii="Times New Roman" w:hAnsi="Times New Roman" w:cs="Times New Roman"/>
          <w:color w:val="000000" w:themeColor="text1"/>
          <w:spacing w:val="-3"/>
          <w:sz w:val="26"/>
          <w:szCs w:val="26"/>
          <w:lang w:val="pt-BR"/>
        </w:rPr>
        <w:t xml:space="preserve"> </w:t>
      </w:r>
      <w:r>
        <w:rPr>
          <w:rFonts w:ascii="Times New Roman" w:hAnsi="Times New Roman" w:cs="Times New Roman"/>
          <w:color w:val="000000" w:themeColor="text1"/>
          <w:sz w:val="26"/>
          <w:szCs w:val="26"/>
          <w:lang w:val="pt-BR"/>
        </w:rPr>
        <w:t>lương</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Phải làm những việc mà bạn không thích.</w:t>
      </w:r>
    </w:p>
    <w:p w:rsidR="00B260E3" w:rsidRDefault="00DE36F3" w:rsidP="00DE36F3">
      <w:pPr>
        <w:pStyle w:val="ListParagraph"/>
        <w:widowControl w:val="0"/>
        <w:numPr>
          <w:ilvl w:val="0"/>
          <w:numId w:val="58"/>
        </w:numPr>
        <w:tabs>
          <w:tab w:val="left" w:pos="720"/>
        </w:tabs>
        <w:autoSpaceDE w:val="0"/>
        <w:autoSpaceDN w:val="0"/>
        <w:spacing w:after="0" w:line="360" w:lineRule="auto"/>
        <w:ind w:hanging="72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Ít có thời gian dành cho gia đình và bạn</w:t>
      </w:r>
      <w:r>
        <w:rPr>
          <w:rFonts w:ascii="Times New Roman" w:hAnsi="Times New Roman" w:cs="Times New Roman"/>
          <w:color w:val="000000" w:themeColor="text1"/>
          <w:spacing w:val="-1"/>
          <w:sz w:val="26"/>
          <w:szCs w:val="26"/>
          <w:lang w:val="pt-BR"/>
        </w:rPr>
        <w:t xml:space="preserve"> </w:t>
      </w:r>
      <w:r>
        <w:rPr>
          <w:rFonts w:ascii="Times New Roman" w:hAnsi="Times New Roman" w:cs="Times New Roman"/>
          <w:color w:val="000000" w:themeColor="text1"/>
          <w:sz w:val="26"/>
          <w:szCs w:val="26"/>
          <w:lang w:val="pt-BR"/>
        </w:rPr>
        <w:t>bè.</w:t>
      </w:r>
    </w:p>
    <w:p w:rsidR="00B260E3" w:rsidRDefault="00DE36F3" w:rsidP="00DE36F3">
      <w:pPr>
        <w:pStyle w:val="BodyText"/>
        <w:numPr>
          <w:ilvl w:val="0"/>
          <w:numId w:val="58"/>
        </w:numPr>
        <w:spacing w:line="360" w:lineRule="auto"/>
        <w:ind w:hanging="720"/>
        <w:jc w:val="both"/>
        <w:rPr>
          <w:color w:val="000000" w:themeColor="text1"/>
          <w:sz w:val="26"/>
          <w:szCs w:val="26"/>
          <w:lang w:val="pt-BR"/>
        </w:rPr>
      </w:pPr>
      <w:r>
        <w:rPr>
          <w:color w:val="000000" w:themeColor="text1"/>
          <w:sz w:val="26"/>
          <w:szCs w:val="26"/>
          <w:lang w:val="pt-BR"/>
        </w:rPr>
        <w:t>Bạn hãy nhớ rằng một công việc kinh doanh có thể bị thất bại vì rất nhiều lý do như sau:</w:t>
      </w:r>
    </w:p>
    <w:p w:rsidR="00B260E3" w:rsidRDefault="00DE36F3" w:rsidP="00DE36F3">
      <w:pPr>
        <w:pStyle w:val="ListParagraph"/>
        <w:widowControl w:val="0"/>
        <w:numPr>
          <w:ilvl w:val="1"/>
          <w:numId w:val="59"/>
        </w:numPr>
        <w:tabs>
          <w:tab w:val="left" w:pos="720"/>
        </w:tabs>
        <w:autoSpaceDE w:val="0"/>
        <w:autoSpaceDN w:val="0"/>
        <w:spacing w:after="0" w:line="360" w:lineRule="auto"/>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Các vướng mắc trong công tác quản lý</w:t>
      </w:r>
    </w:p>
    <w:p w:rsidR="00B260E3" w:rsidRDefault="00DE36F3" w:rsidP="00DE36F3">
      <w:pPr>
        <w:pStyle w:val="ListParagraph"/>
        <w:widowControl w:val="0"/>
        <w:numPr>
          <w:ilvl w:val="1"/>
          <w:numId w:val="59"/>
        </w:numPr>
        <w:tabs>
          <w:tab w:val="left" w:pos="720"/>
        </w:tabs>
        <w:autoSpaceDE w:val="0"/>
        <w:autoSpaceDN w:val="0"/>
        <w:spacing w:after="0" w:line="360" w:lineRule="auto"/>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Nhân viên không trung thực </w:t>
      </w:r>
    </w:p>
    <w:p w:rsidR="00B260E3" w:rsidRDefault="00DE36F3" w:rsidP="00DE36F3">
      <w:pPr>
        <w:pStyle w:val="ListParagraph"/>
        <w:widowControl w:val="0"/>
        <w:numPr>
          <w:ilvl w:val="1"/>
          <w:numId w:val="59"/>
        </w:numPr>
        <w:tabs>
          <w:tab w:val="left" w:pos="720"/>
        </w:tabs>
        <w:autoSpaceDE w:val="0"/>
        <w:autoSpaceDN w:val="0"/>
        <w:spacing w:after="0" w:line="360" w:lineRule="auto"/>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Thiếu kỹ năng và chuyên môn</w:t>
      </w:r>
    </w:p>
    <w:p w:rsidR="00B260E3" w:rsidRDefault="00DE36F3" w:rsidP="00DE36F3">
      <w:pPr>
        <w:pStyle w:val="ListParagraph"/>
        <w:widowControl w:val="0"/>
        <w:numPr>
          <w:ilvl w:val="1"/>
          <w:numId w:val="59"/>
        </w:numPr>
        <w:tabs>
          <w:tab w:val="left" w:pos="720"/>
        </w:tabs>
        <w:autoSpaceDE w:val="0"/>
        <w:autoSpaceDN w:val="0"/>
        <w:spacing w:after="0" w:line="360" w:lineRule="auto"/>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Kinh nghiệm không đều</w:t>
      </w:r>
    </w:p>
    <w:p w:rsidR="00B260E3" w:rsidRDefault="00DE36F3" w:rsidP="00DE36F3">
      <w:pPr>
        <w:pStyle w:val="ListParagraph"/>
        <w:widowControl w:val="0"/>
        <w:tabs>
          <w:tab w:val="left" w:pos="720"/>
        </w:tabs>
        <w:autoSpaceDE w:val="0"/>
        <w:autoSpaceDN w:val="0"/>
        <w:spacing w:after="0" w:line="360" w:lineRule="auto"/>
        <w:ind w:left="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Ví dụ:  Có kinh nghiệm về bán hàng nhưng không có kinh nghiệm về về mua hàng; Có kinh nghiệm về tài chính nhưng không có kinh nghiệm về sản xuất hoặc bán</w:t>
      </w:r>
      <w:r>
        <w:rPr>
          <w:rFonts w:ascii="Times New Roman" w:hAnsi="Times New Roman" w:cs="Times New Roman"/>
          <w:color w:val="000000" w:themeColor="text1"/>
          <w:spacing w:val="-3"/>
          <w:sz w:val="26"/>
          <w:szCs w:val="26"/>
        </w:rPr>
        <w:t xml:space="preserve"> </w:t>
      </w:r>
      <w:r>
        <w:rPr>
          <w:rFonts w:ascii="Times New Roman" w:hAnsi="Times New Roman" w:cs="Times New Roman"/>
          <w:color w:val="000000" w:themeColor="text1"/>
          <w:sz w:val="26"/>
          <w:szCs w:val="26"/>
        </w:rPr>
        <w:t>hàng;</w:t>
      </w:r>
    </w:p>
    <w:p w:rsidR="00B260E3" w:rsidRDefault="00DE36F3" w:rsidP="00DE36F3">
      <w:pPr>
        <w:pStyle w:val="ListParagraph"/>
        <w:widowControl w:val="0"/>
        <w:numPr>
          <w:ilvl w:val="1"/>
          <w:numId w:val="60"/>
        </w:numPr>
        <w:tabs>
          <w:tab w:val="left" w:pos="720"/>
        </w:tabs>
        <w:autoSpaceDE w:val="0"/>
        <w:autoSpaceDN w:val="0"/>
        <w:spacing w:after="0" w:line="360" w:lineRule="auto"/>
        <w:ind w:left="720" w:hanging="72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Các vấn đề về marketing: Không thể thu hút đủ khách hàng vì quảng cáo nghèo nàn, chất lượng hàng kém, dịch vụ kém và cách trưng bày thiếu hấp</w:t>
      </w:r>
      <w:r>
        <w:rPr>
          <w:rFonts w:ascii="Times New Roman" w:hAnsi="Times New Roman" w:cs="Times New Roman"/>
          <w:color w:val="000000" w:themeColor="text1"/>
          <w:spacing w:val="-12"/>
          <w:sz w:val="26"/>
          <w:szCs w:val="26"/>
        </w:rPr>
        <w:t xml:space="preserve"> </w:t>
      </w:r>
      <w:r>
        <w:rPr>
          <w:rFonts w:ascii="Times New Roman" w:hAnsi="Times New Roman" w:cs="Times New Roman"/>
          <w:color w:val="000000" w:themeColor="text1"/>
          <w:sz w:val="26"/>
          <w:szCs w:val="26"/>
        </w:rPr>
        <w:t>dẫn.</w:t>
      </w:r>
    </w:p>
    <w:p w:rsidR="00B260E3" w:rsidRDefault="00DE36F3" w:rsidP="00DE36F3">
      <w:pPr>
        <w:pStyle w:val="ListParagraph"/>
        <w:widowControl w:val="0"/>
        <w:numPr>
          <w:ilvl w:val="1"/>
          <w:numId w:val="60"/>
        </w:numPr>
        <w:tabs>
          <w:tab w:val="left" w:pos="720"/>
        </w:tabs>
        <w:autoSpaceDE w:val="0"/>
        <w:autoSpaceDN w:val="0"/>
        <w:spacing w:after="0" w:line="360" w:lineRule="auto"/>
        <w:ind w:left="720" w:hanging="72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Cho phép khách hàng mua trả chậm mà không kiểm tra khả năng thanh toán của họ; và không có biệm pháp thu tiền hợp</w:t>
      </w:r>
      <w:r>
        <w:rPr>
          <w:rFonts w:ascii="Times New Roman" w:hAnsi="Times New Roman" w:cs="Times New Roman"/>
          <w:color w:val="000000" w:themeColor="text1"/>
          <w:spacing w:val="-7"/>
          <w:sz w:val="26"/>
          <w:szCs w:val="26"/>
        </w:rPr>
        <w:t xml:space="preserve"> </w:t>
      </w:r>
      <w:r>
        <w:rPr>
          <w:rFonts w:ascii="Times New Roman" w:hAnsi="Times New Roman" w:cs="Times New Roman"/>
          <w:color w:val="000000" w:themeColor="text1"/>
          <w:spacing w:val="-2"/>
          <w:sz w:val="26"/>
          <w:szCs w:val="26"/>
        </w:rPr>
        <w:t>lý;</w:t>
      </w:r>
    </w:p>
    <w:p w:rsidR="00B260E3" w:rsidRDefault="00DE36F3" w:rsidP="00DE36F3">
      <w:pPr>
        <w:pStyle w:val="ListParagraph"/>
        <w:widowControl w:val="0"/>
        <w:numPr>
          <w:ilvl w:val="1"/>
          <w:numId w:val="60"/>
        </w:numPr>
        <w:tabs>
          <w:tab w:val="left" w:pos="720"/>
        </w:tabs>
        <w:autoSpaceDE w:val="0"/>
        <w:autoSpaceDN w:val="0"/>
        <w:spacing w:after="0" w:line="360" w:lineRule="auto"/>
        <w:ind w:left="720" w:hanging="72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Không kiểm soát nổi các chi phí như chi phí đi lại, giải trí, mặt bằng, điện hoặc điện</w:t>
      </w:r>
      <w:r>
        <w:rPr>
          <w:rFonts w:ascii="Times New Roman" w:hAnsi="Times New Roman" w:cs="Times New Roman"/>
          <w:color w:val="000000" w:themeColor="text1"/>
          <w:spacing w:val="-1"/>
          <w:sz w:val="26"/>
          <w:szCs w:val="26"/>
        </w:rPr>
        <w:t xml:space="preserve"> </w:t>
      </w:r>
      <w:r>
        <w:rPr>
          <w:rFonts w:ascii="Times New Roman" w:hAnsi="Times New Roman" w:cs="Times New Roman"/>
          <w:color w:val="000000" w:themeColor="text1"/>
          <w:sz w:val="26"/>
          <w:szCs w:val="26"/>
        </w:rPr>
        <w:t>thoại;</w:t>
      </w:r>
    </w:p>
    <w:p w:rsidR="00B260E3" w:rsidRDefault="00DE36F3" w:rsidP="00DE36F3">
      <w:pPr>
        <w:pStyle w:val="ListParagraph"/>
        <w:widowControl w:val="0"/>
        <w:numPr>
          <w:ilvl w:val="1"/>
          <w:numId w:val="60"/>
        </w:numPr>
        <w:tabs>
          <w:tab w:val="left" w:pos="720"/>
        </w:tabs>
        <w:autoSpaceDE w:val="0"/>
        <w:autoSpaceDN w:val="0"/>
        <w:spacing w:after="0" w:line="360" w:lineRule="auto"/>
        <w:ind w:left="720" w:hanging="72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Quá nhiều hàng lưu kho. Trong kho còn tồn đọng quá nhiều loại hàng không đưa ra bán hoặc trưng</w:t>
      </w:r>
      <w:r>
        <w:rPr>
          <w:rFonts w:ascii="Times New Roman" w:hAnsi="Times New Roman" w:cs="Times New Roman"/>
          <w:color w:val="000000" w:themeColor="text1"/>
          <w:spacing w:val="-5"/>
          <w:sz w:val="26"/>
          <w:szCs w:val="26"/>
        </w:rPr>
        <w:t xml:space="preserve"> </w:t>
      </w:r>
      <w:r>
        <w:rPr>
          <w:rFonts w:ascii="Times New Roman" w:hAnsi="Times New Roman" w:cs="Times New Roman"/>
          <w:color w:val="000000" w:themeColor="text1"/>
          <w:sz w:val="26"/>
          <w:szCs w:val="26"/>
        </w:rPr>
        <w:t>bày</w:t>
      </w:r>
    </w:p>
    <w:p w:rsidR="00B260E3" w:rsidRDefault="00DE36F3" w:rsidP="00DE36F3">
      <w:pPr>
        <w:pStyle w:val="ListParagraph"/>
        <w:widowControl w:val="0"/>
        <w:numPr>
          <w:ilvl w:val="1"/>
          <w:numId w:val="60"/>
        </w:numPr>
        <w:tabs>
          <w:tab w:val="left" w:pos="720"/>
        </w:tabs>
        <w:autoSpaceDE w:val="0"/>
        <w:autoSpaceDN w:val="0"/>
        <w:spacing w:after="0" w:line="360" w:lineRule="auto"/>
        <w:ind w:left="720" w:hanging="720"/>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Địa điểm kinh doanh</w:t>
      </w:r>
    </w:p>
    <w:p w:rsidR="00B260E3" w:rsidRDefault="00DE36F3" w:rsidP="00DE36F3">
      <w:pPr>
        <w:pStyle w:val="BodyText"/>
        <w:spacing w:line="360" w:lineRule="auto"/>
        <w:jc w:val="both"/>
        <w:rPr>
          <w:color w:val="000000" w:themeColor="text1"/>
          <w:sz w:val="26"/>
          <w:szCs w:val="26"/>
        </w:rPr>
      </w:pPr>
      <w:r>
        <w:rPr>
          <w:color w:val="000000" w:themeColor="text1"/>
          <w:sz w:val="26"/>
          <w:szCs w:val="26"/>
        </w:rPr>
        <w:t>Tất cả những vấn đề này bạn có thể khắc phục được nếu có kinh nghiệm và đào tạo hiệu quả. Bằng cách học tập và làm việc nghiêm túc, bạn sẽ học được cách làm thế nào để khởi sự kinh doanh và tiến hành một công việc kinh doanh thành công.</w:t>
      </w:r>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pt-BR"/>
        </w:rPr>
      </w:pPr>
      <w:bookmarkStart w:id="3" w:name="_Toc43754582"/>
      <w:r>
        <w:rPr>
          <w:rFonts w:ascii="Times New Roman" w:eastAsia="Times New Roman" w:hAnsi="Times New Roman" w:cs="Times New Roman"/>
          <w:b/>
          <w:color w:val="000000" w:themeColor="text1"/>
          <w:sz w:val="26"/>
          <w:szCs w:val="26"/>
          <w:lang w:val="pt-BR"/>
        </w:rPr>
        <w:t>1.3. Phân tích các tố chất của bản thân</w:t>
      </w:r>
      <w:bookmarkEnd w:id="3"/>
    </w:p>
    <w:p w:rsidR="00B260E3" w:rsidRDefault="00DE36F3" w:rsidP="00DE36F3">
      <w:pPr>
        <w:pStyle w:val="BodyText"/>
        <w:spacing w:line="360" w:lineRule="auto"/>
        <w:jc w:val="both"/>
        <w:rPr>
          <w:color w:val="000000" w:themeColor="text1"/>
          <w:sz w:val="26"/>
          <w:szCs w:val="26"/>
          <w:lang w:val="pt-BR"/>
        </w:rPr>
      </w:pPr>
      <w:r>
        <w:rPr>
          <w:color w:val="000000" w:themeColor="text1"/>
          <w:sz w:val="26"/>
          <w:szCs w:val="26"/>
          <w:lang w:val="pt-BR"/>
        </w:rPr>
        <w:t xml:space="preserve">Trước khi quyết định bắt đầu công việc kinh doanh, bạn sẽ phải đánh giá bản thân có tính cách, kỹ năng và những điều kiện cần có cho công việc kinh doanh hay không. </w:t>
      </w:r>
    </w:p>
    <w:p w:rsidR="00B260E3" w:rsidRDefault="00DE36F3" w:rsidP="00DE36F3">
      <w:pPr>
        <w:pStyle w:val="NormalWeb"/>
        <w:spacing w:before="0" w:beforeAutospacing="0" w:after="0" w:afterAutospacing="0" w:line="360" w:lineRule="auto"/>
        <w:jc w:val="both"/>
        <w:outlineLvl w:val="2"/>
        <w:rPr>
          <w:i/>
          <w:color w:val="000000"/>
          <w:sz w:val="26"/>
          <w:szCs w:val="26"/>
          <w:lang w:val="pt-BR"/>
        </w:rPr>
      </w:pPr>
      <w:bookmarkStart w:id="4" w:name="_Toc43754583"/>
      <w:r>
        <w:rPr>
          <w:b/>
          <w:bCs/>
          <w:i/>
          <w:color w:val="000000"/>
          <w:sz w:val="26"/>
          <w:szCs w:val="26"/>
          <w:lang w:val="pt-BR"/>
        </w:rPr>
        <w:t>1.3.1. Tính kiên trì</w:t>
      </w:r>
      <w:bookmarkEnd w:id="4"/>
    </w:p>
    <w:p w:rsidR="00B260E3" w:rsidRDefault="00DE36F3" w:rsidP="00DE36F3">
      <w:pPr>
        <w:pStyle w:val="NormalWeb"/>
        <w:spacing w:before="0" w:beforeAutospacing="0" w:after="0" w:afterAutospacing="0" w:line="360" w:lineRule="auto"/>
        <w:jc w:val="both"/>
        <w:rPr>
          <w:color w:val="000000"/>
          <w:sz w:val="26"/>
          <w:szCs w:val="26"/>
          <w:lang w:val="pt-BR"/>
        </w:rPr>
      </w:pPr>
      <w:r>
        <w:rPr>
          <w:color w:val="000000"/>
          <w:sz w:val="26"/>
          <w:szCs w:val="26"/>
          <w:lang w:val="pt-BR"/>
        </w:rPr>
        <w:lastRenderedPageBreak/>
        <w:t>Người làm kinh doanh luôn năng động và bận rộn, và đầy tính sáng tạo. Bạn thích thích giao tiếp, khám phá, tìm hiểu, ưa thử thách, có khả năng tổ chức và nhất là phải có niềm đam mê kinh doanh thì những thành công sẽ đến với bạn nếu rèn luyện thêm đức tính kiên trì. Nếu bạn không nhẫn nại, bạn sẽ rất dễ bị căng thẳng trước những áp lực của công việc, trước những kết quả không phải lúc nào cũng xảy ra như mong muốn</w:t>
      </w:r>
    </w:p>
    <w:p w:rsidR="00B260E3" w:rsidRDefault="00DE36F3" w:rsidP="00DE36F3">
      <w:pPr>
        <w:pStyle w:val="NormalWeb"/>
        <w:spacing w:before="0" w:beforeAutospacing="0" w:after="0" w:afterAutospacing="0" w:line="360" w:lineRule="auto"/>
        <w:jc w:val="both"/>
        <w:outlineLvl w:val="2"/>
        <w:rPr>
          <w:i/>
          <w:color w:val="000000"/>
          <w:sz w:val="26"/>
          <w:szCs w:val="26"/>
          <w:lang w:val="pt-BR"/>
        </w:rPr>
      </w:pPr>
      <w:bookmarkStart w:id="5" w:name="_Toc43754584"/>
      <w:r>
        <w:rPr>
          <w:b/>
          <w:i/>
          <w:color w:val="000000" w:themeColor="text1"/>
          <w:sz w:val="26"/>
          <w:szCs w:val="26"/>
          <w:lang w:val="pt-BR"/>
        </w:rPr>
        <w:t>1.3.2.</w:t>
      </w:r>
      <w:r>
        <w:rPr>
          <w:i/>
          <w:color w:val="000000"/>
          <w:sz w:val="26"/>
          <w:szCs w:val="26"/>
          <w:lang w:val="pt-BR"/>
        </w:rPr>
        <w:t> </w:t>
      </w:r>
      <w:r>
        <w:rPr>
          <w:b/>
          <w:bCs/>
          <w:i/>
          <w:color w:val="000000"/>
          <w:sz w:val="26"/>
          <w:szCs w:val="26"/>
          <w:lang w:val="pt-BR"/>
        </w:rPr>
        <w:t>Tính tự tin, dám mạo hiểm và chấp nhận rủi ro</w:t>
      </w:r>
      <w:bookmarkEnd w:id="5"/>
    </w:p>
    <w:p w:rsidR="00B260E3" w:rsidRDefault="00DE36F3" w:rsidP="00DE36F3">
      <w:pPr>
        <w:pStyle w:val="NormalWeb"/>
        <w:spacing w:before="0" w:beforeAutospacing="0" w:after="0" w:afterAutospacing="0" w:line="360" w:lineRule="auto"/>
        <w:jc w:val="both"/>
        <w:rPr>
          <w:color w:val="000000"/>
          <w:sz w:val="26"/>
          <w:szCs w:val="26"/>
          <w:lang w:val="pt-BR"/>
        </w:rPr>
      </w:pPr>
      <w:r>
        <w:rPr>
          <w:color w:val="000000"/>
          <w:sz w:val="26"/>
          <w:szCs w:val="26"/>
          <w:lang w:val="pt-BR"/>
        </w:rPr>
        <w:t>Tính tự tin trong kinh doanh không đồng nghĩa với việc bạn lúc nào cũng luôn cho rằng mình đúng, mình là trên hết, nên bỏ qua những ý kiến của người khác. Đôi khi những ý kiến tuy nhỏ nhưng lại rất có ích cho bạn. Bên cạnh đó, cơ hội càng lớn thì thách thức, rủi ro càng nhiều. Để đạt được những kết quả to lớn, bạn phải biết chấp nhận rủi ro và phải là người đi tiên phong trong lĩnh vực mà bạn muốn kinh doanh.</w:t>
      </w:r>
    </w:p>
    <w:p w:rsidR="00B260E3" w:rsidRDefault="00DE36F3" w:rsidP="00DE36F3">
      <w:pPr>
        <w:pStyle w:val="NormalWeb"/>
        <w:spacing w:before="0" w:beforeAutospacing="0" w:after="0" w:afterAutospacing="0" w:line="360" w:lineRule="auto"/>
        <w:jc w:val="both"/>
        <w:outlineLvl w:val="2"/>
        <w:rPr>
          <w:i/>
          <w:color w:val="000000"/>
          <w:sz w:val="26"/>
          <w:szCs w:val="26"/>
          <w:lang w:val="pt-BR"/>
        </w:rPr>
      </w:pPr>
      <w:r>
        <w:rPr>
          <w:color w:val="000000"/>
          <w:sz w:val="26"/>
          <w:szCs w:val="26"/>
          <w:lang w:val="pt-BR"/>
        </w:rPr>
        <w:t xml:space="preserve"> </w:t>
      </w:r>
      <w:bookmarkStart w:id="6" w:name="_Toc43754585"/>
      <w:r>
        <w:rPr>
          <w:b/>
          <w:bCs/>
          <w:i/>
          <w:color w:val="000000"/>
          <w:sz w:val="26"/>
          <w:szCs w:val="26"/>
          <w:lang w:val="pt-BR"/>
        </w:rPr>
        <w:t>1.3.3. Sự năng động, linh hoạt và sáng tạo</w:t>
      </w:r>
      <w:bookmarkEnd w:id="6"/>
    </w:p>
    <w:p w:rsidR="00B260E3" w:rsidRDefault="00DE36F3" w:rsidP="00DE36F3">
      <w:pPr>
        <w:pStyle w:val="NormalWeb"/>
        <w:spacing w:before="0" w:beforeAutospacing="0" w:after="0" w:afterAutospacing="0" w:line="360" w:lineRule="auto"/>
        <w:jc w:val="both"/>
        <w:rPr>
          <w:color w:val="000000"/>
          <w:sz w:val="26"/>
          <w:szCs w:val="26"/>
          <w:lang w:val="pt-BR"/>
        </w:rPr>
      </w:pPr>
      <w:r>
        <w:rPr>
          <w:color w:val="000000"/>
          <w:sz w:val="26"/>
          <w:szCs w:val="26"/>
          <w:lang w:val="pt-BR"/>
        </w:rPr>
        <w:t>Người làm kinh doanh phải luôn linh hoạt, biết cách điều chỉnh hợp lý các quyết định của mình phù hợp với sự thay đổi của thị trường trong hiện tại và tương lai. Bởi vì,thị trường luôn thay đổi, thay đổi hàng ngày. Tại một thời điểm, điều quan tâm hàng đầu của bạn có thể là giá cả, nhưng vào giai đoạn khác thì giá cả đối với bạn không phải là điều bạn quan tâm mà có thể bạn quan tâm đến vấn đề mua hàng tiện lợi,nhanh chóng,...</w:t>
      </w:r>
    </w:p>
    <w:p w:rsidR="00B260E3" w:rsidRDefault="00DE36F3" w:rsidP="00DE36F3">
      <w:pPr>
        <w:pStyle w:val="NormalWeb"/>
        <w:spacing w:before="0" w:beforeAutospacing="0" w:after="0" w:afterAutospacing="0" w:line="360" w:lineRule="auto"/>
        <w:jc w:val="both"/>
        <w:outlineLvl w:val="2"/>
        <w:rPr>
          <w:b/>
          <w:bCs/>
          <w:i/>
          <w:color w:val="000000"/>
          <w:sz w:val="26"/>
          <w:szCs w:val="26"/>
          <w:lang w:val="pt-BR"/>
        </w:rPr>
      </w:pPr>
      <w:bookmarkStart w:id="7" w:name="_Toc43754586"/>
      <w:r>
        <w:rPr>
          <w:b/>
          <w:i/>
          <w:color w:val="000000"/>
          <w:sz w:val="26"/>
          <w:szCs w:val="26"/>
          <w:lang w:val="pt-BR"/>
        </w:rPr>
        <w:t>1.3.4.</w:t>
      </w:r>
      <w:r>
        <w:rPr>
          <w:i/>
          <w:color w:val="000000"/>
          <w:sz w:val="26"/>
          <w:szCs w:val="26"/>
          <w:lang w:val="pt-BR"/>
        </w:rPr>
        <w:t xml:space="preserve"> </w:t>
      </w:r>
      <w:r>
        <w:rPr>
          <w:b/>
          <w:bCs/>
          <w:i/>
          <w:color w:val="000000"/>
          <w:sz w:val="26"/>
          <w:szCs w:val="26"/>
          <w:lang w:val="pt-BR"/>
        </w:rPr>
        <w:t>Khả năng giao tiếp</w:t>
      </w:r>
      <w:bookmarkEnd w:id="7"/>
    </w:p>
    <w:p w:rsidR="00B260E3" w:rsidRDefault="00DE36F3" w:rsidP="00DE36F3">
      <w:pPr>
        <w:pStyle w:val="NormalWeb"/>
        <w:spacing w:before="0" w:beforeAutospacing="0" w:after="0" w:afterAutospacing="0" w:line="360" w:lineRule="auto"/>
        <w:jc w:val="both"/>
        <w:rPr>
          <w:color w:val="000000"/>
          <w:sz w:val="26"/>
          <w:szCs w:val="26"/>
          <w:lang w:val="pt-BR"/>
        </w:rPr>
      </w:pPr>
      <w:r>
        <w:rPr>
          <w:color w:val="000000"/>
          <w:sz w:val="26"/>
          <w:szCs w:val="26"/>
          <w:lang w:val="pt-BR"/>
        </w:rPr>
        <w:t xml:space="preserve">Cần phải có kế hoạch luôn khảo sát sự hài lòng của khách hàng đối với sản phẩm của mình. Khi đó, bạn mới có thể biết mình nên làm cái gì và làm như thế nào? Khả năng giao tiếp có thể coi là cơ sở quan trọng giúp bạn tiếp nhận và xử lý thông tin tốt nhất, từ đó, bạn có thể ra được các quyết định đúng đắn nhất. </w:t>
      </w:r>
      <w:r>
        <w:rPr>
          <w:iCs/>
          <w:color w:val="000000"/>
          <w:sz w:val="26"/>
          <w:szCs w:val="26"/>
        </w:rPr>
        <w:t>Tiêu chuẩn 4S trong giao tiếp:</w:t>
      </w:r>
    </w:p>
    <w:p w:rsidR="00B260E3" w:rsidRDefault="00DE36F3" w:rsidP="00DE36F3">
      <w:pPr>
        <w:pStyle w:val="NormalWeb"/>
        <w:spacing w:before="0" w:beforeAutospacing="0" w:after="0" w:afterAutospacing="0" w:line="360" w:lineRule="auto"/>
        <w:ind w:firstLine="720"/>
        <w:jc w:val="both"/>
        <w:rPr>
          <w:color w:val="000000"/>
          <w:sz w:val="26"/>
          <w:szCs w:val="26"/>
        </w:rPr>
      </w:pPr>
      <w:r>
        <w:rPr>
          <w:b/>
          <w:bCs/>
          <w:i/>
          <w:iCs/>
          <w:color w:val="000000"/>
          <w:sz w:val="26"/>
          <w:szCs w:val="26"/>
        </w:rPr>
        <w:t>S</w:t>
      </w:r>
      <w:r>
        <w:rPr>
          <w:i/>
          <w:iCs/>
          <w:color w:val="000000"/>
          <w:sz w:val="26"/>
          <w:szCs w:val="26"/>
        </w:rPr>
        <w:t>mile: tươi cười</w:t>
      </w:r>
    </w:p>
    <w:p w:rsidR="00B260E3" w:rsidRDefault="00DE36F3" w:rsidP="00DE36F3">
      <w:pPr>
        <w:pStyle w:val="NormalWeb"/>
        <w:spacing w:before="0" w:beforeAutospacing="0" w:after="0" w:afterAutospacing="0" w:line="360" w:lineRule="auto"/>
        <w:ind w:firstLine="720"/>
        <w:jc w:val="both"/>
        <w:rPr>
          <w:color w:val="000000"/>
          <w:sz w:val="26"/>
          <w:szCs w:val="26"/>
        </w:rPr>
      </w:pPr>
      <w:r>
        <w:rPr>
          <w:b/>
          <w:bCs/>
          <w:i/>
          <w:iCs/>
          <w:color w:val="000000"/>
          <w:sz w:val="26"/>
          <w:szCs w:val="26"/>
        </w:rPr>
        <w:t>S</w:t>
      </w:r>
      <w:r>
        <w:rPr>
          <w:i/>
          <w:iCs/>
          <w:color w:val="000000"/>
          <w:sz w:val="26"/>
          <w:szCs w:val="26"/>
        </w:rPr>
        <w:t>mart: thông minh, lịch sự</w:t>
      </w:r>
    </w:p>
    <w:p w:rsidR="00B260E3" w:rsidRDefault="00DE36F3" w:rsidP="00DE36F3">
      <w:pPr>
        <w:pStyle w:val="NormalWeb"/>
        <w:spacing w:before="0" w:beforeAutospacing="0" w:after="0" w:afterAutospacing="0" w:line="360" w:lineRule="auto"/>
        <w:ind w:firstLine="720"/>
        <w:jc w:val="both"/>
        <w:rPr>
          <w:color w:val="000000"/>
          <w:sz w:val="26"/>
          <w:szCs w:val="26"/>
        </w:rPr>
      </w:pPr>
      <w:r>
        <w:rPr>
          <w:b/>
          <w:bCs/>
          <w:i/>
          <w:iCs/>
          <w:color w:val="000000"/>
          <w:sz w:val="26"/>
          <w:szCs w:val="26"/>
        </w:rPr>
        <w:t>S</w:t>
      </w:r>
      <w:r>
        <w:rPr>
          <w:i/>
          <w:iCs/>
          <w:color w:val="000000"/>
          <w:sz w:val="26"/>
          <w:szCs w:val="26"/>
        </w:rPr>
        <w:t>peed: mau lẹ</w:t>
      </w:r>
    </w:p>
    <w:p w:rsidR="00B260E3" w:rsidRDefault="00DE36F3" w:rsidP="00DE36F3">
      <w:pPr>
        <w:pStyle w:val="NormalWeb"/>
        <w:spacing w:before="0" w:beforeAutospacing="0" w:after="0" w:afterAutospacing="0" w:line="360" w:lineRule="auto"/>
        <w:ind w:firstLine="720"/>
        <w:jc w:val="both"/>
        <w:rPr>
          <w:color w:val="000000"/>
          <w:sz w:val="26"/>
          <w:szCs w:val="26"/>
        </w:rPr>
      </w:pPr>
      <w:r>
        <w:rPr>
          <w:b/>
          <w:bCs/>
          <w:i/>
          <w:iCs/>
          <w:color w:val="000000"/>
          <w:sz w:val="26"/>
          <w:szCs w:val="26"/>
        </w:rPr>
        <w:t>S</w:t>
      </w:r>
      <w:r>
        <w:rPr>
          <w:i/>
          <w:iCs/>
          <w:color w:val="000000"/>
          <w:sz w:val="26"/>
          <w:szCs w:val="26"/>
        </w:rPr>
        <w:t>incerity: chân thành</w:t>
      </w:r>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vi-VN"/>
        </w:rPr>
      </w:pPr>
      <w:bookmarkStart w:id="8" w:name="_Toc43754587"/>
      <w:r>
        <w:rPr>
          <w:rFonts w:ascii="Times New Roman" w:eastAsia="Times New Roman" w:hAnsi="Times New Roman" w:cs="Times New Roman"/>
          <w:b/>
          <w:color w:val="000000" w:themeColor="text1"/>
          <w:sz w:val="26"/>
          <w:szCs w:val="26"/>
          <w:lang w:val="pt-BR"/>
        </w:rPr>
        <w:t>1.4.</w:t>
      </w:r>
      <w:r>
        <w:rPr>
          <w:rFonts w:ascii="Times New Roman" w:eastAsia="Times New Roman" w:hAnsi="Times New Roman" w:cs="Times New Roman"/>
          <w:b/>
          <w:color w:val="000000" w:themeColor="text1"/>
          <w:sz w:val="26"/>
          <w:szCs w:val="26"/>
          <w:lang w:val="vi-VN"/>
        </w:rPr>
        <w:t xml:space="preserve"> Cơ hội kinh doanh</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Cơ hội kinh doanh đến từ: xu hướng xã hội thay đổi. Ví dụ trong mùa dịch Covid 19, các doanh nghiệp chuyển từ kinh doanh trực tiếp sang kinh doanh online. Do đó thay vì chúng ta ngồi ca thán rằng:</w:t>
      </w:r>
    </w:p>
    <w:p w:rsidR="00B260E3" w:rsidRPr="00DE36F3" w:rsidRDefault="00DE36F3" w:rsidP="00DE36F3">
      <w:pPr>
        <w:pStyle w:val="ListParagraph"/>
        <w:numPr>
          <w:ilvl w:val="0"/>
          <w:numId w:val="61"/>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Tôi không có cơ hội kinh doanh</w:t>
      </w:r>
    </w:p>
    <w:p w:rsidR="00B260E3" w:rsidRPr="00DE36F3" w:rsidRDefault="00DE36F3" w:rsidP="00DE36F3">
      <w:pPr>
        <w:pStyle w:val="ListParagraph"/>
        <w:numPr>
          <w:ilvl w:val="0"/>
          <w:numId w:val="61"/>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Tôi không có cơ hội làm giàu dù tôi có khả năng hơn người</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Thì bạn nên quan sát xung quanh sẽ thấy cơ hội kinh doanh còn đến từ những vấn đề chưa được giải quyết. Một người gặp một vấn đề nào đó trong cuộc sống và sau đó nhận ra giải pháp cho những vấn đề đó là một cơ </w:t>
      </w:r>
      <w:r>
        <w:rPr>
          <w:rFonts w:ascii="Times New Roman" w:hAnsi="Times New Roman" w:cs="Times New Roman"/>
          <w:sz w:val="26"/>
          <w:szCs w:val="26"/>
        </w:rPr>
        <w:lastRenderedPageBreak/>
        <w:t>hội kinh doanh. Hay nói một cách đơn giản hơn, Cơ hội kinh doanh đến từ sự phàn nàn, sự ca thán của mọi người trong xã hội về vấn đề nào đó mà họ chưa thỏa mãn. Như vậy, rõ ràng cơ hội kinh doanh ko ở đâu xa, xuất phát từ:</w:t>
      </w:r>
    </w:p>
    <w:p w:rsidR="00B260E3" w:rsidRPr="00DE36F3" w:rsidRDefault="00DE36F3" w:rsidP="00DE36F3">
      <w:pPr>
        <w:pStyle w:val="ListParagraph"/>
        <w:numPr>
          <w:ilvl w:val="0"/>
          <w:numId w:val="62"/>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 xml:space="preserve">Nhu cầu từ thực tế cuộc sống </w:t>
      </w:r>
    </w:p>
    <w:p w:rsidR="00B260E3" w:rsidRPr="00DE36F3" w:rsidRDefault="00DE36F3" w:rsidP="00DE36F3">
      <w:pPr>
        <w:pStyle w:val="ListParagraph"/>
        <w:numPr>
          <w:ilvl w:val="0"/>
          <w:numId w:val="62"/>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 xml:space="preserve">Các vấn đề mà người khác gặp phải </w:t>
      </w:r>
    </w:p>
    <w:p w:rsidR="00B260E3" w:rsidRPr="00DE36F3" w:rsidRDefault="00DE36F3" w:rsidP="00DE36F3">
      <w:pPr>
        <w:pStyle w:val="ListParagraph"/>
        <w:numPr>
          <w:ilvl w:val="0"/>
          <w:numId w:val="62"/>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 xml:space="preserve">Các tổ chức kinh doanh hiện tại </w:t>
      </w:r>
    </w:p>
    <w:p w:rsidR="00B260E3" w:rsidRPr="00DE36F3" w:rsidRDefault="00DE36F3" w:rsidP="00DE36F3">
      <w:pPr>
        <w:pStyle w:val="ListParagraph"/>
        <w:numPr>
          <w:ilvl w:val="0"/>
          <w:numId w:val="62"/>
        </w:numPr>
        <w:spacing w:after="0" w:line="360" w:lineRule="auto"/>
        <w:ind w:hanging="720"/>
        <w:jc w:val="both"/>
        <w:rPr>
          <w:rFonts w:ascii="Times New Roman" w:hAnsi="Times New Roman" w:cs="Times New Roman"/>
          <w:sz w:val="26"/>
          <w:szCs w:val="26"/>
        </w:rPr>
      </w:pPr>
      <w:r w:rsidRPr="00DE36F3">
        <w:rPr>
          <w:rFonts w:ascii="Times New Roman" w:hAnsi="Times New Roman" w:cs="Times New Roman"/>
          <w:sz w:val="26"/>
          <w:szCs w:val="26"/>
        </w:rPr>
        <w:t>Nhượng quyền</w:t>
      </w:r>
      <w:r>
        <w:rPr>
          <w:rFonts w:ascii="Times New Roman" w:hAnsi="Times New Roman" w:cs="Times New Roman"/>
          <w:sz w:val="26"/>
          <w:szCs w:val="26"/>
        </w:rPr>
        <w:t>. Ví dụ: n</w:t>
      </w:r>
      <w:r w:rsidRPr="00DE36F3">
        <w:rPr>
          <w:rFonts w:ascii="Times New Roman" w:hAnsi="Times New Roman" w:cs="Times New Roman"/>
          <w:sz w:val="26"/>
          <w:szCs w:val="26"/>
        </w:rPr>
        <w:t xml:space="preserve">ếu chúng ta thích mở một quán cà phê nhưng giai đoạn đầu phải mất một thời gian để tìm kiếm khách hàng, thì chúng ta có thể sử dụng cơ hội nhượng quyền như: NHƯỢNG QUYỀN CAFE VIVA STAR COFFEE. Đây là một thương hiệu nhắm đến tầm trung với tập khách hàng rất rộng từ mọi lứa tuổi, Viva Star Coffee nổi bật với không gian rộng rãi, trang trí trẻ trung bắt mắt, đồ uống chất lượng thơm ngon và giá thành bình dân. Do đó, các bạn là các nhà kinh doanh tương lai, thì nên tập dần cách tìm thấy cơ hội trong khó khăn của người khác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Tóm lại: Cơ hội kinh doanh là thời cơ thuận lợi nhất để doanh nghiệp thực hiện được mục tiêu kinh doanh</w:t>
      </w:r>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vi-VN"/>
        </w:rPr>
      </w:pPr>
      <w:r>
        <w:rPr>
          <w:rFonts w:ascii="Times New Roman" w:hAnsi="Times New Roman" w:cs="Times New Roman"/>
          <w:sz w:val="26"/>
          <w:szCs w:val="26"/>
        </w:rPr>
        <w:t>Như vậy, chúng ta đã có cơ hội kinh doanh rồi, thấy được các nhu cầu của cuộc sống. Bây giờ dưa vào cơ hội đó, xây dựng ý tưởng kinh doanh. Vậy ý tưởng kinh doanh là gì, và xây dựng ý tưởng n</w:t>
      </w:r>
      <w:r>
        <w:rPr>
          <w:rFonts w:ascii="Times New Roman" w:hAnsi="Times New Roman" w:cs="Times New Roman"/>
          <w:sz w:val="26"/>
          <w:szCs w:val="26"/>
          <w:lang w:val="vi-VN"/>
        </w:rPr>
        <w:t>hư thế nào?</w:t>
      </w:r>
    </w:p>
    <w:p w:rsidR="00B260E3" w:rsidRDefault="00DE36F3" w:rsidP="00DE36F3">
      <w:pPr>
        <w:pStyle w:val="ListParagraph"/>
        <w:spacing w:after="0" w:line="360" w:lineRule="auto"/>
        <w:ind w:left="0"/>
        <w:jc w:val="both"/>
        <w:outlineLvl w:val="1"/>
        <w:rPr>
          <w:rFonts w:ascii="Times New Roman" w:eastAsia="Times New Roman" w:hAnsi="Times New Roman" w:cs="Times New Roman"/>
          <w:b/>
          <w:color w:val="000000" w:themeColor="text1"/>
          <w:sz w:val="26"/>
          <w:szCs w:val="26"/>
          <w:lang w:val="pt-BR"/>
        </w:rPr>
      </w:pPr>
      <w:r>
        <w:rPr>
          <w:rFonts w:ascii="Times New Roman" w:eastAsia="Times New Roman" w:hAnsi="Times New Roman" w:cs="Times New Roman"/>
          <w:b/>
          <w:color w:val="000000" w:themeColor="text1"/>
          <w:sz w:val="26"/>
          <w:szCs w:val="26"/>
          <w:lang w:val="pt-BR"/>
        </w:rPr>
        <w:t xml:space="preserve"> </w:t>
      </w:r>
      <w:r>
        <w:rPr>
          <w:rFonts w:ascii="Times New Roman" w:eastAsia="Times New Roman" w:hAnsi="Times New Roman" w:cs="Times New Roman"/>
          <w:b/>
          <w:color w:val="000000" w:themeColor="text1"/>
          <w:sz w:val="26"/>
          <w:szCs w:val="26"/>
          <w:lang w:val="vi-VN"/>
        </w:rPr>
        <w:t xml:space="preserve">1.5. </w:t>
      </w:r>
      <w:r>
        <w:rPr>
          <w:rFonts w:ascii="Times New Roman" w:eastAsia="Times New Roman" w:hAnsi="Times New Roman" w:cs="Times New Roman"/>
          <w:b/>
          <w:color w:val="000000" w:themeColor="text1"/>
          <w:sz w:val="26"/>
          <w:szCs w:val="26"/>
          <w:lang w:val="pt-BR"/>
        </w:rPr>
        <w:t>Lựa chọn ý tưởng kinh doanh</w:t>
      </w:r>
      <w:bookmarkEnd w:id="8"/>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Vấn đề được đặt ra rằng: “Theo bạn chai nước suối như thế này được gọi là hoàn hảo chưa?” Khi đưa ra vấn đề này thì có 2 ý kiến cho rằng: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Ý kiến 1: Có bạn cho rằng đã hoàn hảo rồi, vì cho rằng có hoàn hảo thì công ty mới đưa sản phẩm ra thị trường được.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Ý kiến 2: Nhưng có bạn cho rằng là chưa, như sản phẩm này chưa bảo vệ môi trường, rác thải từ vỏ chai sẽ ảnh hưởng đến môi trường. Nên cần cải thiện.</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Đúng vậy, nếu các bạn suy nghĩ chai nước này đã hoàn hảo thì không thể suy nghĩ. Nếu nghĩ rằng có thể thì chúng ta bắt đầu suy nghĩ, bắt đầu có ý tưởng. Ví dụ:</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Nắp chai có dễ mở hay không, các cô gái nhiều khi rất khó mở, khi mở ngón tay có thể bị bầm =&gt; sản xuất chai nước suối nào đó nắp dễ mở hơn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Phải có ống hút, không thể nào cầm tu ừng ực trước hs, trước mọi người =&gt; sản xuất chai nước suối đầu tiên đính kèm ống hút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Muốn đi picnic, leo núi, bỏ vào túi ko thuận tiện =&gt; sáng tạo chai nước suối có hình dáng dễ dàng hoặc đeo vào thắt lưng cho dễ dàng</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Hay như trường hợp bánh mì thanh long, ATM gạo là những ý tưởng rất nhân văn trong giai đoạn bệnh dịch covid 19 vừa qua. Tuy nhiên, làm bánh mì thanh long cũng chưa giải quyết được vấn đề thanh long còn rất nhiều ở Long An chưa có đầu ra, thậm chí bây giờ các hộ trồng thanh long bán có vài trăm đồng/1kg. Hộ nào bán được giá nhất cũng tầm 2000đ/1kg. Do đó, chúng ta có thể làm thanh long sấy, nước ép thanh long,.. Như vậy, các em cứ để ý thêm 1 chút, quan sát thêm 1 chút những vấn đề trong cuộc sống thì chúng ta sẽ có những ý tưởng kinh doanh tốt.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Ý tưởng kinh doanh:  99% sao chép + 1% sáng tạo = thành công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Như vậy rõ ràng tỷ lệ % sáng tạo tăng dần lên thì sản phẩm của chúng ta sẽ có nhiều đột phá hơn rất nhiều. Như vậy một ý tưởng kinh doanh tốt cần có:</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 Cơ hội kinh doanh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 Có các kỹ năng và nguồn lực để tận dụng cơ hội đó. Nguồn lực có thể là nguồn vốn, nguồn nhân lực,..</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Tuy nhiên, cũng có những ý tưởng kinh doanh tốt nhưng không có nguồn lực là vốn nhưng lại thành công. Cô sẽ kể cho các bạn nghe 1 câu chuyện như sau:</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Tại Nhật, có 2 shop hoa nằm trên một khu phố đông đúc, kinh doanh rất thuận lợi. Anh A còn rất trẻ rất thích kinh doanh là chủ shop A, còn shop B thì thuộc sở hữu của ông B đã già.</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Ông B nay tuổi đã cao nhận thấy rằng mình không còn đủ sức khỏe để kinh doanh nữa cho nên một ngày nọ ông B quyết định dừng kinh doanh để nghỉ hưu và hưởng thụ tuổi già. Ông B muốn sang nhượng lại shop hoa B cho người khác với giá 2 triệu Yên. Tình cờ một ngày nọ, anh A đi ngang qua con phố này và nhìn thấy có biển đăng tin cần bán chuyển nhượng lại shop hoa, anh A cho rằng cơ hội đã đến: “ nếu mình sở hữu luôn shop hoa B thì mình sẽ độc chiếm luôn thị trường hoa ở khu phố này “. Tuy nhiên, anh A không biết tìm đâu cho ra 2 triệu Yên để mua lại shop B.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Đặt câu hỏi: Anh A tìm nguồn vốn như thế nào?</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SV trả lời: Vay ngân hàng, mượn bạn bè, rút tiền tiết kiệm</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GV trả lời: Anh nghĩ ra cách đi vay ngân hàng, thế nhưng làm thủ tục vay ngân hàng lại mất nhiều thời gian, tiền về đến nơi thì chắc ông B bán cho người khác mất rồi. Tiếp tục suy nghĩ thêm phương án, A bèn hỏi mượn bạn bè, nhưng không thể huy động được số tiền lớn trong thời gian ngắn như vậy.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nhiều cách vẫn không thấy khả thi, anh A nghĩ “không thể vì thiếu tiền mà bỏ cuộc được. Mình cần phải suy nghĩ để tìm ra một ý tưởng kinh doanh tốt hơn.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O.B có lợi vì bán được shop</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 chủ bỏ hàng cho A. Anh có lợi vì bỏ hàng nhiều hơn</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Anh A có lợi vì bán được nhiều hơn</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=&gt; Cả 3 cùng có lợi</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Bước 1: A đến gặp bên thứ nhất là đại lý bỏ hàng</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Hồi đầu năm, Anh A đã ký hợp đồng cung cấp hoa trị giá 25 triệu Yên trong vòng 1 năm với bà C – chủ đại lý này. Hôm nay anh quyết định đến gặp bên đại lý bỏ hàng và mang đến cho bà C thêm một hợp đồng mới trị giá 25 triệu yên nữa nhưng với điều kiện bà C sẽ mua hợp đồng với giá 0,5 triệu Yên. Bà C đồng ý bỏ 0,5 triệu Yên để có thêm hợp đồng 25 triệu, tính ra vẫn còn rẻ so với chi phí đi thuê quảng cáo.</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Bước 2: A đến gặp ông chủ shop B</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Sau khi huy động được vốn từ bà  C (đại lý bỏ hàng),  Anh A mang 0,5 triệu Yên đó đến gặp bên thứ hai là ông chủ shop B. Anh A thuyết phục Ông B bán shop này với giá 2 triệu Yên và số tiền này xem như ông B cho anh A vay lãi, sau một năm ông B sẽ có trong tay 2,5 triệu yên. Anh A xin trả trước phần lãi là 0,5 triệu Yên này cho ông B, phần lãi  này tính ra là 25 % trong một năm. Thế là Ông B đồng ý.</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Như vậy:</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Anh A được mua lại shop B mà không cần chuẩn bị tiền.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A gửi B 0,5 triệu tiền lãi, do đó mà B được thêm 0,5 triệu Yên mà không phải làm gì cả. - Bà C (đại lý bỏ hàng)  được thêm hợp đồng trị giá 25 triệu Yên mà không phải mất tiền quảng cáo.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Nghĩa là, cả 3 bên đều có lợi.</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Đặt câu hỏi: Vì sao Anh A thành công ?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Chấp nhận thực tế là không có sẵn tiền, và không đổ lỗi cho hoàn cảnh</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Mang trong mình tư duy cùng nhau chiến thắng (win-win)</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Làm thế nào để mang giá trị lại cho các bên</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Kỹ năng đàm phán tốt, thuyết phục khách hàng không thể từ chối</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Qua câu chuyện trên cho thấy: khi có cơ hội kinh doanh thì chúng ta lên tận dụng cơ hội đó, sử dụng những nguồn lực nào mà chúng ta có để thực hiện, không nhất thiết phải có nguồn vốn là tiền mới thực hiện được. Như vậy, chúng ta vừa tìm hiểu như thế nào là một ý tưởng kinh doanh tốt. </w:t>
      </w:r>
    </w:p>
    <w:p w:rsidR="00B260E3" w:rsidRDefault="00DE36F3" w:rsidP="00DE36F3">
      <w:pPr>
        <w:spacing w:after="0" w:line="360" w:lineRule="auto"/>
        <w:jc w:val="both"/>
        <w:rPr>
          <w:rFonts w:ascii="Times New Roman" w:hAnsi="Times New Roman" w:cs="Times New Roman"/>
          <w:bCs/>
          <w:color w:val="000000" w:themeColor="text1"/>
          <w:sz w:val="26"/>
          <w:szCs w:val="26"/>
          <w:lang w:val="vi-VN"/>
        </w:rPr>
      </w:pPr>
      <w:r>
        <w:rPr>
          <w:rFonts w:ascii="Times New Roman" w:hAnsi="Times New Roman" w:cs="Times New Roman"/>
          <w:bCs/>
          <w:color w:val="000000" w:themeColor="text1"/>
          <w:sz w:val="26"/>
          <w:szCs w:val="26"/>
          <w:lang w:val="vi-VN"/>
        </w:rPr>
        <w:t xml:space="preserve">Ý tưởng kinh doanh sáng tạo là yếu tố giúp </w:t>
      </w:r>
      <w:r>
        <w:rPr>
          <w:rFonts w:ascii="Times New Roman" w:hAnsi="Times New Roman" w:cs="Times New Roman"/>
          <w:bCs/>
          <w:color w:val="000000" w:themeColor="text1"/>
          <w:sz w:val="26"/>
          <w:szCs w:val="26"/>
          <w:lang w:val="pt-BR"/>
        </w:rPr>
        <w:t>bạn</w:t>
      </w:r>
      <w:r>
        <w:rPr>
          <w:rFonts w:ascii="Times New Roman" w:hAnsi="Times New Roman" w:cs="Times New Roman"/>
          <w:bCs/>
          <w:color w:val="000000" w:themeColor="text1"/>
          <w:sz w:val="26"/>
          <w:szCs w:val="26"/>
          <w:lang w:val="vi-VN"/>
        </w:rPr>
        <w:t xml:space="preserve"> thành công dễ dàng hơn trên thị trường nhiều cạnh tran</w:t>
      </w:r>
      <w:r>
        <w:rPr>
          <w:rFonts w:ascii="Times New Roman" w:hAnsi="Times New Roman" w:cs="Times New Roman"/>
          <w:bCs/>
          <w:color w:val="000000" w:themeColor="text1"/>
          <w:sz w:val="26"/>
          <w:szCs w:val="26"/>
          <w:lang w:val="pt-BR"/>
        </w:rPr>
        <w:t>h</w:t>
      </w:r>
      <w:r>
        <w:rPr>
          <w:rFonts w:ascii="Times New Roman" w:hAnsi="Times New Roman" w:cs="Times New Roman"/>
          <w:bCs/>
          <w:color w:val="000000" w:themeColor="text1"/>
          <w:sz w:val="26"/>
          <w:szCs w:val="26"/>
          <w:lang w:val="vi-VN"/>
        </w:rPr>
        <w:t xml:space="preserve"> </w:t>
      </w:r>
      <w:r>
        <w:rPr>
          <w:rFonts w:ascii="Times New Roman" w:hAnsi="Times New Roman" w:cs="Times New Roman"/>
          <w:bCs/>
          <w:color w:val="000000" w:themeColor="text1"/>
          <w:sz w:val="26"/>
          <w:szCs w:val="26"/>
          <w:lang w:val="pt-BR"/>
        </w:rPr>
        <w:t xml:space="preserve">như </w:t>
      </w:r>
      <w:r>
        <w:rPr>
          <w:rFonts w:ascii="Times New Roman" w:hAnsi="Times New Roman" w:cs="Times New Roman"/>
          <w:bCs/>
          <w:color w:val="000000" w:themeColor="text1"/>
          <w:sz w:val="26"/>
          <w:szCs w:val="26"/>
          <w:lang w:val="vi-VN"/>
        </w:rPr>
        <w:t xml:space="preserve">hiện nay. Ý tưởng kinh doanh sáng tạo tốt, chất lượng thể hiện tầm nhìn của bạn. </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lang w:val="sv-SE"/>
        </w:rPr>
      </w:pPr>
      <w:r>
        <w:rPr>
          <w:rFonts w:ascii="Times New Roman" w:eastAsia="MS Mincho" w:hAnsi="Times New Roman" w:cs="Times New Roman"/>
          <w:color w:val="000000" w:themeColor="text1"/>
          <w:sz w:val="26"/>
          <w:szCs w:val="26"/>
          <w:lang w:val="sv-SE"/>
        </w:rPr>
        <w:t>Ý tưởng thành công là ý tưởng giải quyết được những vấn đề con người.</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lang w:val="sv-SE"/>
        </w:rPr>
      </w:pPr>
      <w:r>
        <w:rPr>
          <w:rFonts w:ascii="Times New Roman" w:eastAsia="MS Mincho" w:hAnsi="Times New Roman" w:cs="Times New Roman"/>
          <w:color w:val="000000" w:themeColor="text1"/>
          <w:sz w:val="26"/>
          <w:szCs w:val="26"/>
          <w:lang w:val="sv-SE"/>
        </w:rPr>
        <w:t>Những khó khăn mà chính bạn gặp phải.</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rPr>
      </w:pPr>
      <w:r>
        <w:rPr>
          <w:rFonts w:ascii="Times New Roman" w:eastAsia="MS Mincho" w:hAnsi="Times New Roman" w:cs="Times New Roman"/>
          <w:color w:val="000000" w:themeColor="text1"/>
          <w:sz w:val="26"/>
          <w:szCs w:val="26"/>
        </w:rPr>
        <w:t>Khó khăn trong công việc.</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rPr>
      </w:pPr>
      <w:r>
        <w:rPr>
          <w:rFonts w:ascii="Times New Roman" w:eastAsia="MS Mincho" w:hAnsi="Times New Roman" w:cs="Times New Roman"/>
          <w:color w:val="000000" w:themeColor="text1"/>
          <w:sz w:val="26"/>
          <w:szCs w:val="26"/>
        </w:rPr>
        <w:lastRenderedPageBreak/>
        <w:t>Các vấn đề mà những người khác gặp phải.</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rPr>
      </w:pPr>
      <w:r>
        <w:rPr>
          <w:rFonts w:ascii="Times New Roman" w:eastAsia="MS Mincho" w:hAnsi="Times New Roman" w:cs="Times New Roman"/>
          <w:color w:val="000000" w:themeColor="text1"/>
          <w:sz w:val="26"/>
          <w:szCs w:val="26"/>
        </w:rPr>
        <w:t>Những gì còn thiếu trong cuộc sống của bạn.</w:t>
      </w:r>
    </w:p>
    <w:p w:rsidR="00B260E3" w:rsidRDefault="00DE36F3" w:rsidP="00DE36F3">
      <w:pPr>
        <w:numPr>
          <w:ilvl w:val="0"/>
          <w:numId w:val="3"/>
        </w:numPr>
        <w:spacing w:after="0" w:line="360" w:lineRule="auto"/>
        <w:ind w:left="0" w:firstLine="0"/>
        <w:jc w:val="both"/>
        <w:rPr>
          <w:rFonts w:ascii="Times New Roman" w:eastAsia="MS Mincho" w:hAnsi="Times New Roman" w:cs="Times New Roman"/>
          <w:color w:val="000000" w:themeColor="text1"/>
          <w:sz w:val="26"/>
          <w:szCs w:val="26"/>
        </w:rPr>
      </w:pPr>
      <w:r>
        <w:rPr>
          <w:rFonts w:ascii="Times New Roman" w:eastAsia="MS Mincho" w:hAnsi="Times New Roman" w:cs="Times New Roman"/>
          <w:color w:val="000000" w:themeColor="text1"/>
          <w:sz w:val="26"/>
          <w:szCs w:val="26"/>
        </w:rPr>
        <w:t>Khó khăn của khách hàng và việc chưa đáp ứng được nhu cầu của họ tạo tiền đề cho những cơ hội kinh doanh mới.</w:t>
      </w:r>
    </w:p>
    <w:p w:rsidR="00B260E3" w:rsidRDefault="00DE36F3" w:rsidP="00DE36F3">
      <w:pPr>
        <w:spacing w:after="0" w:line="360" w:lineRule="auto"/>
        <w:jc w:val="both"/>
        <w:rPr>
          <w:rFonts w:ascii="Times New Roman" w:hAnsi="Times New Roman" w:cs="Times New Roman"/>
          <w:bCs/>
          <w:color w:val="000000" w:themeColor="text1"/>
          <w:sz w:val="26"/>
          <w:szCs w:val="26"/>
          <w:lang w:val="vi-VN"/>
        </w:rPr>
      </w:pPr>
      <w:r>
        <w:rPr>
          <w:rFonts w:ascii="Times New Roman" w:hAnsi="Times New Roman" w:cs="Times New Roman"/>
          <w:bCs/>
          <w:color w:val="000000" w:themeColor="text1"/>
          <w:sz w:val="26"/>
          <w:szCs w:val="26"/>
          <w:lang w:val="vi-VN"/>
        </w:rPr>
        <w:t xml:space="preserve">Tuy nhiên, làm thế nào để hình thành các ý tưởng kinh doanh sáng tạo, độc đáo là một thách thức lớn đối với tất cả những ai muốn kinh doanh. </w:t>
      </w:r>
      <w:r>
        <w:rPr>
          <w:rFonts w:ascii="Times New Roman" w:hAnsi="Times New Roman" w:cs="Times New Roman"/>
          <w:color w:val="000000" w:themeColor="text1"/>
          <w:sz w:val="26"/>
          <w:szCs w:val="26"/>
          <w:lang w:val="vi-VN"/>
        </w:rPr>
        <w:t>Để chọn lựa ý tưởng kinh doanh cho bản thân, cần thực hiện các bước sau:</w:t>
      </w:r>
    </w:p>
    <w:p w:rsidR="00B260E3" w:rsidRDefault="00DE36F3" w:rsidP="00DE36F3">
      <w:pPr>
        <w:spacing w:after="0" w:line="360" w:lineRule="auto"/>
        <w:jc w:val="both"/>
        <w:rPr>
          <w:rFonts w:ascii="Times New Roman" w:hAnsi="Times New Roman" w:cs="Times New Roman"/>
          <w:b/>
          <w:i/>
          <w:color w:val="000000" w:themeColor="text1"/>
          <w:sz w:val="26"/>
          <w:szCs w:val="26"/>
          <w:lang w:val="vi-VN"/>
        </w:rPr>
      </w:pPr>
      <w:r>
        <w:rPr>
          <w:rFonts w:ascii="Times New Roman" w:hAnsi="Times New Roman" w:cs="Times New Roman"/>
          <w:b/>
          <w:i/>
          <w:color w:val="000000" w:themeColor="text1"/>
          <w:sz w:val="26"/>
          <w:szCs w:val="26"/>
          <w:lang w:val="vi-VN"/>
        </w:rPr>
        <w:t xml:space="preserve">Bước 1: Chọn loại hình kinh doanh </w:t>
      </w:r>
    </w:p>
    <w:p w:rsidR="00B260E3" w:rsidRDefault="00DE36F3" w:rsidP="00DE36F3">
      <w:pPr>
        <w:pStyle w:val="ListParagraph"/>
        <w:widowControl w:val="0"/>
        <w:numPr>
          <w:ilvl w:val="0"/>
          <w:numId w:val="2"/>
        </w:numPr>
        <w:tabs>
          <w:tab w:val="left" w:pos="36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b/>
          <w:color w:val="000000" w:themeColor="text1"/>
          <w:sz w:val="26"/>
          <w:szCs w:val="26"/>
          <w:lang w:val="pt-BR"/>
        </w:rPr>
        <w:t xml:space="preserve">Kinh doanh thương mại </w:t>
      </w:r>
      <w:r>
        <w:rPr>
          <w:rFonts w:ascii="Times New Roman" w:hAnsi="Times New Roman" w:cs="Times New Roman"/>
          <w:color w:val="000000" w:themeColor="text1"/>
          <w:sz w:val="26"/>
          <w:szCs w:val="26"/>
          <w:lang w:val="pt-BR"/>
        </w:rPr>
        <w:t xml:space="preserve">là mua hàng hoá từ người bán buôn hoặc người sản xuất </w:t>
      </w:r>
      <w:r>
        <w:rPr>
          <w:rFonts w:ascii="Times New Roman" w:hAnsi="Times New Roman" w:cs="Times New Roman"/>
          <w:color w:val="000000" w:themeColor="text1"/>
          <w:spacing w:val="-25"/>
          <w:sz w:val="26"/>
          <w:szCs w:val="26"/>
          <w:lang w:val="pt-BR"/>
        </w:rPr>
        <w:t xml:space="preserve">và </w:t>
      </w:r>
      <w:r>
        <w:rPr>
          <w:rFonts w:ascii="Times New Roman" w:hAnsi="Times New Roman" w:cs="Times New Roman"/>
          <w:color w:val="000000" w:themeColor="text1"/>
          <w:sz w:val="26"/>
          <w:szCs w:val="26"/>
          <w:lang w:val="pt-BR"/>
        </w:rPr>
        <w:t xml:space="preserve">đem bán cho khách hàng hoặc những người kinh doanh khác. Có 2 hình thức là bán lẻ và bán buôn </w:t>
      </w:r>
    </w:p>
    <w:p w:rsidR="00B260E3" w:rsidRDefault="00DE36F3" w:rsidP="00DE36F3">
      <w:pPr>
        <w:pStyle w:val="ListParagraph"/>
        <w:widowControl w:val="0"/>
        <w:numPr>
          <w:ilvl w:val="0"/>
          <w:numId w:val="2"/>
        </w:numPr>
        <w:tabs>
          <w:tab w:val="left" w:pos="36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b/>
          <w:color w:val="000000" w:themeColor="text1"/>
          <w:sz w:val="26"/>
          <w:szCs w:val="26"/>
          <w:lang w:val="pt-BR"/>
        </w:rPr>
        <w:t xml:space="preserve">Kinh doanh sản xuất </w:t>
      </w:r>
      <w:r>
        <w:rPr>
          <w:rFonts w:ascii="Times New Roman" w:hAnsi="Times New Roman" w:cs="Times New Roman"/>
          <w:color w:val="000000" w:themeColor="text1"/>
          <w:sz w:val="26"/>
          <w:szCs w:val="26"/>
          <w:lang w:val="pt-BR"/>
        </w:rPr>
        <w:t>là làm ra vật phẩm. Bạn nên tham gia kinh doanh sản</w:t>
      </w:r>
      <w:r>
        <w:rPr>
          <w:rFonts w:ascii="Times New Roman" w:hAnsi="Times New Roman" w:cs="Times New Roman"/>
          <w:color w:val="000000" w:themeColor="text1"/>
          <w:spacing w:val="1"/>
          <w:sz w:val="26"/>
          <w:szCs w:val="26"/>
          <w:lang w:val="pt-BR"/>
        </w:rPr>
        <w:t xml:space="preserve"> </w:t>
      </w:r>
      <w:r>
        <w:rPr>
          <w:rFonts w:ascii="Times New Roman" w:hAnsi="Times New Roman" w:cs="Times New Roman"/>
          <w:color w:val="000000" w:themeColor="text1"/>
          <w:sz w:val="26"/>
          <w:szCs w:val="26"/>
          <w:lang w:val="pt-BR"/>
        </w:rPr>
        <w:t>xuất nếu bạn có ý định sản xuất mỹ phẩm, làm đồ handmade hoặc sản xuất bất kể loại hàng hoá nào.</w:t>
      </w:r>
    </w:p>
    <w:p w:rsidR="00B260E3" w:rsidRDefault="00DE36F3" w:rsidP="00DE36F3">
      <w:pPr>
        <w:pStyle w:val="ListParagraph"/>
        <w:widowControl w:val="0"/>
        <w:numPr>
          <w:ilvl w:val="0"/>
          <w:numId w:val="2"/>
        </w:numPr>
        <w:tabs>
          <w:tab w:val="left" w:pos="36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b/>
          <w:color w:val="000000" w:themeColor="text1"/>
          <w:sz w:val="26"/>
          <w:szCs w:val="26"/>
          <w:lang w:val="pt-BR"/>
        </w:rPr>
        <w:t xml:space="preserve">Kinh doanh dịch vụ </w:t>
      </w:r>
      <w:r>
        <w:rPr>
          <w:rFonts w:ascii="Times New Roman" w:hAnsi="Times New Roman" w:cs="Times New Roman"/>
          <w:color w:val="000000" w:themeColor="text1"/>
          <w:sz w:val="26"/>
          <w:szCs w:val="26"/>
          <w:lang w:val="pt-BR"/>
        </w:rPr>
        <w:t xml:space="preserve">cung cấp tư vấn chuyên môn hoặc cung ứng sức lao động. Không phải là hoạt động sản xuất hay mua bán hàng hoá.  </w:t>
      </w:r>
    </w:p>
    <w:p w:rsidR="00B260E3" w:rsidRDefault="00DE36F3" w:rsidP="00DE36F3">
      <w:pPr>
        <w:pStyle w:val="ListParagraph"/>
        <w:widowControl w:val="0"/>
        <w:numPr>
          <w:ilvl w:val="0"/>
          <w:numId w:val="2"/>
        </w:numPr>
        <w:tabs>
          <w:tab w:val="left" w:pos="36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b/>
          <w:color w:val="000000" w:themeColor="text1"/>
          <w:sz w:val="26"/>
          <w:szCs w:val="26"/>
          <w:lang w:val="pt-BR"/>
        </w:rPr>
        <w:t xml:space="preserve">Kinh doanh nông lâm ngư nghiệp </w:t>
      </w:r>
      <w:r>
        <w:rPr>
          <w:rFonts w:ascii="Times New Roman" w:hAnsi="Times New Roman" w:cs="Times New Roman"/>
          <w:color w:val="000000" w:themeColor="text1"/>
          <w:sz w:val="26"/>
          <w:szCs w:val="26"/>
          <w:lang w:val="pt-BR"/>
        </w:rPr>
        <w:t xml:space="preserve">là việc kinh doanh sản xuất, nuôi trồng, đánh </w:t>
      </w:r>
      <w:r>
        <w:rPr>
          <w:rFonts w:ascii="Times New Roman" w:hAnsi="Times New Roman" w:cs="Times New Roman"/>
          <w:color w:val="000000" w:themeColor="text1"/>
          <w:spacing w:val="-12"/>
          <w:sz w:val="26"/>
          <w:szCs w:val="26"/>
          <w:lang w:val="pt-BR"/>
        </w:rPr>
        <w:t xml:space="preserve">bắt. Bạn có thể </w:t>
      </w:r>
      <w:r>
        <w:rPr>
          <w:rFonts w:ascii="Times New Roman" w:hAnsi="Times New Roman" w:cs="Times New Roman"/>
          <w:color w:val="000000" w:themeColor="text1"/>
          <w:sz w:val="26"/>
          <w:szCs w:val="26"/>
          <w:lang w:val="pt-BR"/>
        </w:rPr>
        <w:t>tham gia sản xuất nông nghiệp bất kể là trồng cây gì nuôi con gì, có thể là một nông trang trồng lúa hay một trại gia</w:t>
      </w:r>
      <w:r>
        <w:rPr>
          <w:rFonts w:ascii="Times New Roman" w:hAnsi="Times New Roman" w:cs="Times New Roman"/>
          <w:color w:val="000000" w:themeColor="text1"/>
          <w:spacing w:val="-8"/>
          <w:sz w:val="26"/>
          <w:szCs w:val="26"/>
          <w:lang w:val="pt-BR"/>
        </w:rPr>
        <w:t xml:space="preserve"> </w:t>
      </w:r>
      <w:r>
        <w:rPr>
          <w:rFonts w:ascii="Times New Roman" w:hAnsi="Times New Roman" w:cs="Times New Roman"/>
          <w:color w:val="000000" w:themeColor="text1"/>
          <w:sz w:val="26"/>
          <w:szCs w:val="26"/>
          <w:lang w:val="pt-BR"/>
        </w:rPr>
        <w:t>cầm.</w:t>
      </w:r>
    </w:p>
    <w:p w:rsidR="00B260E3" w:rsidRDefault="00DE36F3" w:rsidP="00DE36F3">
      <w:pPr>
        <w:spacing w:after="0" w:line="360" w:lineRule="auto"/>
        <w:jc w:val="both"/>
        <w:rPr>
          <w:rFonts w:ascii="Times New Roman" w:hAnsi="Times New Roman" w:cs="Times New Roman"/>
          <w:b/>
          <w:i/>
          <w:color w:val="000000" w:themeColor="text1"/>
          <w:sz w:val="26"/>
          <w:szCs w:val="26"/>
          <w:lang w:val="pt-BR"/>
        </w:rPr>
      </w:pPr>
      <w:r>
        <w:rPr>
          <w:rFonts w:ascii="Times New Roman" w:hAnsi="Times New Roman" w:cs="Times New Roman"/>
          <w:b/>
          <w:i/>
          <w:color w:val="000000" w:themeColor="text1"/>
          <w:sz w:val="26"/>
          <w:szCs w:val="26"/>
          <w:lang w:val="pt-BR"/>
        </w:rPr>
        <w:t xml:space="preserve">Bước 2: Phân tích yếu tố giúp 1 doanh nghiệp nhỏ thành công </w:t>
      </w:r>
    </w:p>
    <w:p w:rsidR="00B260E3" w:rsidRDefault="00DE36F3" w:rsidP="00DE36F3">
      <w:pPr>
        <w:pStyle w:val="BodyText"/>
        <w:spacing w:line="360" w:lineRule="auto"/>
        <w:jc w:val="both"/>
        <w:rPr>
          <w:color w:val="000000" w:themeColor="text1"/>
          <w:sz w:val="26"/>
          <w:szCs w:val="26"/>
          <w:lang w:val="pt-BR"/>
        </w:rPr>
      </w:pPr>
      <w:r>
        <w:rPr>
          <w:color w:val="000000" w:themeColor="text1"/>
          <w:sz w:val="26"/>
          <w:szCs w:val="26"/>
          <w:lang w:val="pt-BR"/>
        </w:rPr>
        <w:t>Khi lập kế hoạch kinh doanh mới nên bắt đầu kinh doanh từ quy mô nhỏ là ý tưởng thích hợp. Phân tích đến khoản tiền mà bạn có thể khởi sự kinh doanh, nhớ rằng Ngân hàng thường không cho các doanh nghiệp mới thành lập vay vốn, trừ khi bạn có tiền tiết kiệm và những khoản thế chấp hợp lý.</w:t>
      </w:r>
    </w:p>
    <w:p w:rsidR="00B260E3" w:rsidRDefault="00DE36F3" w:rsidP="00DE36F3">
      <w:pPr>
        <w:pStyle w:val="BodyText"/>
        <w:spacing w:line="360" w:lineRule="auto"/>
        <w:jc w:val="both"/>
        <w:rPr>
          <w:color w:val="000000" w:themeColor="text1"/>
          <w:sz w:val="26"/>
          <w:szCs w:val="26"/>
          <w:lang w:val="pt-BR"/>
        </w:rPr>
      </w:pPr>
      <w:r>
        <w:rPr>
          <w:color w:val="000000" w:themeColor="text1"/>
          <w:sz w:val="26"/>
          <w:szCs w:val="26"/>
          <w:lang w:val="pt-BR"/>
        </w:rPr>
        <w:t>Bắt đầu hoạt động từ quy mô nhỏ có nhiều lợi điểm:</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Bạn nên tiếp tục làm công việc cũ và chỉ dành nửa thời gian cho việc kinh doanh mới cho đến lúc ổn</w:t>
      </w:r>
      <w:r>
        <w:rPr>
          <w:rFonts w:ascii="Times New Roman" w:hAnsi="Times New Roman" w:cs="Times New Roman"/>
          <w:color w:val="000000" w:themeColor="text1"/>
          <w:spacing w:val="-1"/>
          <w:sz w:val="26"/>
          <w:szCs w:val="26"/>
          <w:lang w:val="pt-BR"/>
        </w:rPr>
        <w:t xml:space="preserve"> </w:t>
      </w:r>
      <w:r>
        <w:rPr>
          <w:rFonts w:ascii="Times New Roman" w:hAnsi="Times New Roman" w:cs="Times New Roman"/>
          <w:color w:val="000000" w:themeColor="text1"/>
          <w:sz w:val="26"/>
          <w:szCs w:val="26"/>
          <w:lang w:val="pt-BR"/>
        </w:rPr>
        <w:t>định.</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Trong thời gian đầu bạn có thể giữ nguyên việc cũ và sau đó mới tham gia vào kinh</w:t>
      </w:r>
      <w:r>
        <w:rPr>
          <w:rFonts w:ascii="Times New Roman" w:hAnsi="Times New Roman" w:cs="Times New Roman"/>
          <w:color w:val="000000" w:themeColor="text1"/>
          <w:spacing w:val="-1"/>
          <w:sz w:val="26"/>
          <w:szCs w:val="26"/>
          <w:lang w:val="pt-BR"/>
        </w:rPr>
        <w:t xml:space="preserve"> </w:t>
      </w:r>
      <w:r>
        <w:rPr>
          <w:rFonts w:ascii="Times New Roman" w:hAnsi="Times New Roman" w:cs="Times New Roman"/>
          <w:color w:val="000000" w:themeColor="text1"/>
          <w:sz w:val="26"/>
          <w:szCs w:val="26"/>
          <w:lang w:val="pt-BR"/>
        </w:rPr>
        <w:t>doanh.</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Trong thời gian đầu bạn nên thuê hoặc mượn thiết bị chứ đừng đi</w:t>
      </w:r>
      <w:r>
        <w:rPr>
          <w:rFonts w:ascii="Times New Roman" w:hAnsi="Times New Roman" w:cs="Times New Roman"/>
          <w:color w:val="000000" w:themeColor="text1"/>
          <w:spacing w:val="-4"/>
          <w:sz w:val="26"/>
          <w:szCs w:val="26"/>
          <w:lang w:val="pt-BR"/>
        </w:rPr>
        <w:t xml:space="preserve"> </w:t>
      </w:r>
      <w:r>
        <w:rPr>
          <w:rFonts w:ascii="Times New Roman" w:hAnsi="Times New Roman" w:cs="Times New Roman"/>
          <w:color w:val="000000" w:themeColor="text1"/>
          <w:sz w:val="26"/>
          <w:szCs w:val="26"/>
          <w:lang w:val="pt-BR"/>
        </w:rPr>
        <w:t>mua.</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Thuê công nhân làm việc nửa thời gian trước khi thuê họ làm cả</w:t>
      </w:r>
      <w:r>
        <w:rPr>
          <w:rFonts w:ascii="Times New Roman" w:hAnsi="Times New Roman" w:cs="Times New Roman"/>
          <w:color w:val="000000" w:themeColor="text1"/>
          <w:spacing w:val="-11"/>
          <w:sz w:val="26"/>
          <w:szCs w:val="26"/>
          <w:lang w:val="pt-BR"/>
        </w:rPr>
        <w:t xml:space="preserve"> </w:t>
      </w:r>
      <w:r>
        <w:rPr>
          <w:rFonts w:ascii="Times New Roman" w:hAnsi="Times New Roman" w:cs="Times New Roman"/>
          <w:color w:val="000000" w:themeColor="text1"/>
          <w:sz w:val="26"/>
          <w:szCs w:val="26"/>
          <w:lang w:val="pt-BR"/>
        </w:rPr>
        <w:t>ngày.</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Mua thiết bị đã qua sử dụng nhưng chưa lạc</w:t>
      </w:r>
      <w:r>
        <w:rPr>
          <w:rFonts w:ascii="Times New Roman" w:hAnsi="Times New Roman" w:cs="Times New Roman"/>
          <w:color w:val="000000" w:themeColor="text1"/>
          <w:spacing w:val="-12"/>
          <w:sz w:val="26"/>
          <w:szCs w:val="26"/>
          <w:lang w:val="pt-BR"/>
        </w:rPr>
        <w:t xml:space="preserve"> </w:t>
      </w:r>
      <w:r>
        <w:rPr>
          <w:rFonts w:ascii="Times New Roman" w:hAnsi="Times New Roman" w:cs="Times New Roman"/>
          <w:color w:val="000000" w:themeColor="text1"/>
          <w:sz w:val="26"/>
          <w:szCs w:val="26"/>
          <w:lang w:val="pt-BR"/>
        </w:rPr>
        <w:t>hậu.</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Mở rộng để có thêm việc kinh doanh mới, đừng né tránh những khó khăn về tài</w:t>
      </w:r>
      <w:r>
        <w:rPr>
          <w:rFonts w:ascii="Times New Roman" w:hAnsi="Times New Roman" w:cs="Times New Roman"/>
          <w:color w:val="000000" w:themeColor="text1"/>
          <w:spacing w:val="-10"/>
          <w:sz w:val="26"/>
          <w:szCs w:val="26"/>
          <w:lang w:val="pt-BR"/>
        </w:rPr>
        <w:t xml:space="preserve"> </w:t>
      </w:r>
      <w:r>
        <w:rPr>
          <w:rFonts w:ascii="Times New Roman" w:hAnsi="Times New Roman" w:cs="Times New Roman"/>
          <w:color w:val="000000" w:themeColor="text1"/>
          <w:sz w:val="26"/>
          <w:szCs w:val="26"/>
          <w:lang w:val="pt-BR"/>
        </w:rPr>
        <w:t>chính.</w:t>
      </w:r>
    </w:p>
    <w:p w:rsidR="00B260E3" w:rsidRDefault="00DE36F3" w:rsidP="00DE36F3">
      <w:pPr>
        <w:pStyle w:val="ListParagraph"/>
        <w:widowControl w:val="0"/>
        <w:numPr>
          <w:ilvl w:val="0"/>
          <w:numId w:val="2"/>
        </w:numPr>
        <w:tabs>
          <w:tab w:val="left" w:pos="720"/>
        </w:tabs>
        <w:autoSpaceDE w:val="0"/>
        <w:autoSpaceDN w:val="0"/>
        <w:spacing w:after="0" w:line="360" w:lineRule="auto"/>
        <w:ind w:left="0" w:firstLine="0"/>
        <w:contextualSpacing w:val="0"/>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pt-BR"/>
        </w:rPr>
        <w:t>Lập kế hoạch mở rộng kinh doanh khi lợi nhuận</w:t>
      </w:r>
      <w:r>
        <w:rPr>
          <w:rFonts w:ascii="Times New Roman" w:hAnsi="Times New Roman" w:cs="Times New Roman"/>
          <w:color w:val="000000" w:themeColor="text1"/>
          <w:spacing w:val="-5"/>
          <w:sz w:val="26"/>
          <w:szCs w:val="26"/>
          <w:lang w:val="pt-BR"/>
        </w:rPr>
        <w:t xml:space="preserve"> </w:t>
      </w:r>
      <w:r>
        <w:rPr>
          <w:rFonts w:ascii="Times New Roman" w:hAnsi="Times New Roman" w:cs="Times New Roman"/>
          <w:color w:val="000000" w:themeColor="text1"/>
          <w:sz w:val="26"/>
          <w:szCs w:val="26"/>
          <w:lang w:val="pt-BR"/>
        </w:rPr>
        <w:t>tăng</w:t>
      </w:r>
    </w:p>
    <w:p w:rsidR="00B260E3" w:rsidRDefault="00DE36F3" w:rsidP="00DE36F3">
      <w:pPr>
        <w:spacing w:after="0" w:line="360" w:lineRule="auto"/>
        <w:jc w:val="both"/>
        <w:rPr>
          <w:rFonts w:ascii="Times New Roman" w:hAnsi="Times New Roman" w:cs="Times New Roman"/>
          <w:b/>
          <w:i/>
          <w:color w:val="000000" w:themeColor="text1"/>
          <w:sz w:val="26"/>
          <w:szCs w:val="26"/>
          <w:lang w:val="pt-BR"/>
        </w:rPr>
      </w:pPr>
      <w:r>
        <w:rPr>
          <w:rFonts w:ascii="Times New Roman" w:hAnsi="Times New Roman" w:cs="Times New Roman"/>
          <w:b/>
          <w:i/>
          <w:color w:val="000000" w:themeColor="text1"/>
          <w:sz w:val="26"/>
          <w:szCs w:val="26"/>
          <w:lang w:val="pt-BR"/>
        </w:rPr>
        <w:t xml:space="preserve">Bước 3: Tìm ý tưởng kinh doanh tốt (có 3 phương pháp) </w:t>
      </w:r>
    </w:p>
    <w:p w:rsidR="00B260E3" w:rsidRDefault="00DE36F3" w:rsidP="00DE36F3">
      <w:pPr>
        <w:spacing w:after="0" w:line="360" w:lineRule="auto"/>
        <w:jc w:val="both"/>
        <w:rPr>
          <w:rFonts w:ascii="Times New Roman" w:hAnsi="Times New Roman" w:cs="Times New Roman"/>
          <w:i/>
          <w:color w:val="000000" w:themeColor="text1"/>
          <w:sz w:val="26"/>
          <w:szCs w:val="26"/>
          <w:lang w:val="pt-BR"/>
        </w:rPr>
      </w:pPr>
      <w:r>
        <w:rPr>
          <w:rFonts w:ascii="Times New Roman" w:hAnsi="Times New Roman" w:cs="Times New Roman"/>
          <w:i/>
          <w:color w:val="000000" w:themeColor="text1"/>
          <w:sz w:val="26"/>
          <w:szCs w:val="26"/>
          <w:lang w:val="pt-BR"/>
        </w:rPr>
        <w:lastRenderedPageBreak/>
        <w:t xml:space="preserve">Phương pháp </w:t>
      </w:r>
      <w:r>
        <w:rPr>
          <w:rFonts w:ascii="Times New Roman" w:hAnsi="Times New Roman" w:cs="Times New Roman"/>
          <w:i/>
          <w:color w:val="000000" w:themeColor="text1"/>
          <w:sz w:val="26"/>
          <w:szCs w:val="26"/>
          <w:lang w:val="vi-VN"/>
        </w:rPr>
        <w:t>1. Lồng ghép kết hợp</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Tạo ra ý tưởng </w:t>
      </w:r>
      <w:r>
        <w:rPr>
          <w:rFonts w:ascii="Times New Roman" w:hAnsi="Times New Roman" w:cs="Times New Roman"/>
          <w:color w:val="000000" w:themeColor="text1"/>
          <w:sz w:val="26"/>
          <w:szCs w:val="26"/>
          <w:lang w:val="pt-BR"/>
        </w:rPr>
        <w:t>kinh doanh</w:t>
      </w:r>
      <w:r>
        <w:rPr>
          <w:rFonts w:ascii="Times New Roman" w:hAnsi="Times New Roman" w:cs="Times New Roman"/>
          <w:color w:val="000000" w:themeColor="text1"/>
          <w:sz w:val="26"/>
          <w:szCs w:val="26"/>
          <w:lang w:val="vi-VN"/>
        </w:rPr>
        <w:t xml:space="preserve"> bằng việc lồng ghép kết hợp giữa hai hàng hóa hoặc dịch vụ với nhau để xây dựng ý tưởng mới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Sự sáng tạo được tạo nên từ những gì đã có sẵn, bạn chỉ cần lồng ghép hoặc kết hợp những điều tưởng chừng đã cũ với nhau là bạn đã có thể sở hữu được một ý tưởng kinh doanh sáng tạo “không giống ai”.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Tích hợp điện thoại, máy ảnh, ghi âm trong một thiết bị di động khiến bất cứ người dùng nào cũng thích thú như hiện nay.</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Kết hợp các dịch vụ với nhau như đặt vé máy bay và khách sạn trên cùng một app...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kết hợp radio với cassette để tạo ra radio cassette</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nước uống tăng lực kết hợp cafe tạo nên sản phẩm mang tên wakeup 247.</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Ghép 2 sản phẩm với nhau để ra 1 sản phẩm mới. Sự sáng tạo được tạo nên từ những gì đã có sẵn, bạn chỉ cần lồng ghép hoặc kết hợp những điều tưởng chừng đã cũ với nhau là bạn đã có thể sở hữu được một ý tưởng kinh doanh sáng tạo “không giống ai”.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kết hợp radio với cassette để tạo ra radio cassette </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nước uống tăng lực kết hợp cafe tạo nên sản phẩm mang tên wakeup 247.</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Trong thế giới đồ chơi của bé trai cũng vậy. Thường các bé trai rất thích xe và robot, thì hãng đồ chơi đã cho ra 1 sản phẩm kết hợp 2 sản phẩm này thành 1 sản phẩm xe biến hình robot mà các bé trai hiện nay rất thích</w:t>
      </w:r>
    </w:p>
    <w:p w:rsidR="00B260E3" w:rsidRDefault="00DE36F3" w:rsidP="00DE36F3">
      <w:pPr>
        <w:spacing w:after="0" w:line="360" w:lineRule="auto"/>
        <w:jc w:val="both"/>
        <w:rPr>
          <w:rFonts w:ascii="Times New Roman" w:hAnsi="Times New Roman" w:cs="Times New Roman"/>
          <w:color w:val="000000" w:themeColor="text1"/>
          <w:sz w:val="26"/>
          <w:szCs w:val="26"/>
          <w:lang w:val="pt-BR"/>
        </w:rPr>
      </w:pPr>
      <w:r>
        <w:rPr>
          <w:rFonts w:ascii="Times New Roman" w:hAnsi="Times New Roman" w:cs="Times New Roman"/>
          <w:color w:val="000000" w:themeColor="text1"/>
          <w:sz w:val="26"/>
          <w:szCs w:val="26"/>
          <w:lang w:val="vi-VN"/>
        </w:rPr>
        <w:t>Ví dụ </w:t>
      </w:r>
      <w:r>
        <w:rPr>
          <w:rFonts w:ascii="Times New Roman" w:hAnsi="Times New Roman" w:cs="Times New Roman"/>
          <w:color w:val="000000" w:themeColor="text1"/>
          <w:sz w:val="26"/>
          <w:szCs w:val="26"/>
          <w:lang w:val="pt-BR"/>
        </w:rPr>
        <w:t xml:space="preserve"> như </w:t>
      </w:r>
      <w:r>
        <w:rPr>
          <w:rFonts w:ascii="Times New Roman" w:hAnsi="Times New Roman" w:cs="Times New Roman"/>
          <w:color w:val="000000" w:themeColor="text1"/>
          <w:sz w:val="26"/>
          <w:szCs w:val="26"/>
          <w:lang w:val="vi-VN"/>
        </w:rPr>
        <w:t>kết hợp radio với cassette để tạo ra radio cassette</w:t>
      </w:r>
      <w:r>
        <w:rPr>
          <w:rFonts w:ascii="Times New Roman" w:hAnsi="Times New Roman" w:cs="Times New Roman"/>
          <w:color w:val="000000" w:themeColor="text1"/>
          <w:sz w:val="26"/>
          <w:szCs w:val="26"/>
          <w:lang w:val="pt-BR"/>
        </w:rPr>
        <w:t xml:space="preserve"> . </w:t>
      </w:r>
    </w:p>
    <w:p w:rsidR="00B260E3" w:rsidRDefault="00DE36F3" w:rsidP="00DE36F3">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extent cx="1970405" cy="869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rcRect/>
                    <a:stretch>
                      <a:fillRect/>
                    </a:stretch>
                  </pic:blipFill>
                  <pic:spPr>
                    <a:xfrm>
                      <a:off x="0" y="0"/>
                      <a:ext cx="1975061" cy="871931"/>
                    </a:xfrm>
                    <a:prstGeom prst="rect">
                      <a:avLst/>
                    </a:prstGeom>
                    <a:noFill/>
                    <a:ln w="9525">
                      <a:noFill/>
                      <a:miter lim="800000"/>
                      <a:headEnd/>
                      <a:tailEnd/>
                    </a:ln>
                    <a:effectLst/>
                  </pic:spPr>
                </pic:pic>
              </a:graphicData>
            </a:graphic>
          </wp:inline>
        </w:drawing>
      </w:r>
      <w:r>
        <w:rPr>
          <w:rFonts w:ascii="Times New Roman" w:hAnsi="Times New Roman" w:cs="Times New Roman"/>
          <w:noProof/>
          <w:color w:val="000000" w:themeColor="text1"/>
          <w:sz w:val="26"/>
          <w:szCs w:val="26"/>
        </w:rPr>
        <w:drawing>
          <wp:inline distT="0" distB="0" distL="0" distR="0">
            <wp:extent cx="738505" cy="935990"/>
            <wp:effectExtent l="19050" t="0" r="3881"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srcRect/>
                    <a:stretch>
                      <a:fillRect/>
                    </a:stretch>
                  </pic:blipFill>
                  <pic:spPr>
                    <a:xfrm>
                      <a:off x="0" y="0"/>
                      <a:ext cx="739417" cy="936786"/>
                    </a:xfrm>
                    <a:prstGeom prst="rect">
                      <a:avLst/>
                    </a:prstGeom>
                    <a:noFill/>
                    <a:ln w="9525">
                      <a:noFill/>
                      <a:miter lim="800000"/>
                      <a:headEnd/>
                      <a:tailEnd/>
                    </a:ln>
                    <a:effectLst/>
                  </pic:spPr>
                </pic:pic>
              </a:graphicData>
            </a:graphic>
          </wp:inline>
        </w:drawing>
      </w:r>
    </w:p>
    <w:p w:rsidR="00B260E3" w:rsidRDefault="00DE36F3" w:rsidP="00DE36F3">
      <w:pPr>
        <w:spacing w:after="0" w:line="360" w:lineRule="auto"/>
        <w:jc w:val="both"/>
        <w:rPr>
          <w:rFonts w:ascii="Times New Roman" w:hAnsi="Times New Roman" w:cs="Times New Roman"/>
          <w:b/>
          <w:i/>
          <w:color w:val="000000" w:themeColor="text1"/>
          <w:sz w:val="26"/>
          <w:szCs w:val="26"/>
        </w:rPr>
      </w:pPr>
      <w:r>
        <w:rPr>
          <w:rFonts w:ascii="Times New Roman" w:hAnsi="Times New Roman" w:cs="Times New Roman"/>
          <w:b/>
          <w:i/>
          <w:color w:val="000000" w:themeColor="text1"/>
          <w:sz w:val="26"/>
          <w:szCs w:val="26"/>
        </w:rPr>
        <w:t xml:space="preserve">Phương pháp </w:t>
      </w:r>
      <w:r>
        <w:rPr>
          <w:rFonts w:ascii="Times New Roman" w:hAnsi="Times New Roman" w:cs="Times New Roman"/>
          <w:b/>
          <w:i/>
          <w:color w:val="000000" w:themeColor="text1"/>
          <w:sz w:val="26"/>
          <w:szCs w:val="26"/>
          <w:lang w:val="vi-VN"/>
        </w:rPr>
        <w:t>2</w:t>
      </w:r>
      <w:r>
        <w:rPr>
          <w:rFonts w:ascii="Times New Roman" w:hAnsi="Times New Roman" w:cs="Times New Roman"/>
          <w:b/>
          <w:i/>
          <w:color w:val="000000" w:themeColor="text1"/>
          <w:sz w:val="26"/>
          <w:szCs w:val="26"/>
        </w:rPr>
        <w:t xml:space="preserve">: </w:t>
      </w:r>
      <w:r>
        <w:rPr>
          <w:rFonts w:ascii="Times New Roman" w:hAnsi="Times New Roman" w:cs="Times New Roman"/>
          <w:b/>
          <w:i/>
          <w:color w:val="000000" w:themeColor="text1"/>
          <w:sz w:val="26"/>
          <w:szCs w:val="26"/>
          <w:lang w:val="vi-VN"/>
        </w:rPr>
        <w:t xml:space="preserve"> Giải quyết vấn đề</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Chìa khoá cho sự phát triển chính là đi tìm ra được những chủ đề trong vô vàn những thứ lặt vặt xung quanh. Vậy chủ đề cần giải quyết là như thế nào?</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Đi tìm và phát hiện vấn ra chủ đề nào đó, là những chủ đề bất tiện trong đời sống hằng ngày hoặc của một món hàng dịch vụ nào đó</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Phát hiện những chủ đề bất tiện trong đời sống hàng ngày và tìm phương thức hoàn thành.</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Cuộc sống của loài người có rất nhiều vấn đề cần giải quyết và nghĩ ra cách giải quyết các vấn đề đó bằng chính sản phẩm hoặc dịch vụ chính là ý tưởng kinh doanh sáng tạo mà bạn cần nắm lấy. Những vấn đề này </w:t>
      </w:r>
      <w:r>
        <w:rPr>
          <w:rFonts w:ascii="Times New Roman" w:hAnsi="Times New Roman" w:cs="Times New Roman"/>
          <w:sz w:val="26"/>
          <w:szCs w:val="26"/>
        </w:rPr>
        <w:lastRenderedPageBreak/>
        <w:t>tưởng chừng như rất nhỏ nhưng khi giải quyết được, chúng đem đến cho bạn nhiều kết quả bất ngờ còn hơn cả mong đợi của bạn khi bắt đầu thực hiện. Để tìm ra vấn đề cần giải quyết này, bạn có thể tìm hiểu nhu cầu ở trên mạng, thường xuyên nói chuyện hoặc lắng nghe vướng mắc của người khác trong cuộc sống. Theo đó, bạn sẽ nhận biết được vấn đề nào mình có thể giải quyết bằng sản phẩm hoặc dịch vụ mới, mang tới cho người dùng trải nghiệm hoàn hảo.</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Đi tìm và phát hiện vấn ra chủ đề nào đó, là những chủ đề bất tiện trong đời sống hằng ngày hoặc của một món hàng dịch vụ nào đó, bạn đủ nội lực lang thang trên online hoặc ra những shop và tìm ra những chủ đề của mọi người còn đã thiếu, tin chắc rằng ít nhất hàng hóa hoặc dịch vụ nào đó của đối thủ mua bán sẽ có ít nhất một vấn đề bởi không có một món hàng tốt dịch vụ nào hoàn hảo cả.</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Phát hiện những chủ đề bất tiện trong đời sống hàng ngày và tìm phương thức hoàn thành.</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Ví dụ: bút chì ngày xưa có thân hình tròn khiến nó tốt bị lăn, rơi xuống sử dụng gãy đầu mũi. Giải quyết vấn đề: hàng hóa mới ” bút chì thân hình lục giác giúp khắc phục được vấn đề trên</w:t>
      </w:r>
    </w:p>
    <w:p w:rsidR="00B260E3" w:rsidRDefault="00DE36F3" w:rsidP="00DE36F3">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extent cx="1747520" cy="972820"/>
            <wp:effectExtent l="19050" t="0" r="486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1"/>
                    <a:srcRect/>
                    <a:stretch>
                      <a:fillRect/>
                    </a:stretch>
                  </pic:blipFill>
                  <pic:spPr>
                    <a:xfrm>
                      <a:off x="0" y="0"/>
                      <a:ext cx="1748997" cy="973625"/>
                    </a:xfrm>
                    <a:prstGeom prst="rect">
                      <a:avLst/>
                    </a:prstGeom>
                    <a:noFill/>
                    <a:ln w="9525">
                      <a:noFill/>
                      <a:miter lim="800000"/>
                      <a:headEnd/>
                      <a:tailEnd/>
                    </a:ln>
                  </pic:spPr>
                </pic:pic>
              </a:graphicData>
            </a:graphic>
          </wp:inline>
        </w:drawing>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Vấn đề: “Tình trạng quá tải khi đo thân nhiệt cho học sinh- sinh viên quay trở lại trường sau thời gian nghỉ vì dịch Covid 19” làm máy đo nhiệt độ tự động, em đã sử dụng và rất thích, làm rất nhanh, không phải mất nhiều thời gian để chờ đợi</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Như chúng ta thấy từ những ý tưởng cũ và những hàng hóa cũ chỉ cần chúng ta sáng tạo đổi mới công năng, ảnh thù, từ đó làm cho món hàng của chúng ta mới lạ độc đáo hơn, Trong kinh doanh không nhất thiết bạn phải có một ý tưởng tốt nhất, để cạnh tranh trên đối tượng nhất thiết bạn phải tạo lên sự khác biệt trong ý tưởng kinh doanh của mình và cần có một trí não nhà kinh doanh sáng tạo.</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Như vậy, Chìa khoá cho sự phát triển chính là đi tìm ra được những chủ đề trong vô vàn những thứ lặt vặt xung quanh. Phát hiện những chủ đề bất tiện trong đời sống hàng ngày và tìm phương thức hoàn thành. Và chúng ta qua 1 phương pháp nữa</w:t>
      </w:r>
    </w:p>
    <w:p w:rsidR="00B260E3" w:rsidRDefault="00DE36F3" w:rsidP="00DE36F3">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b/>
          <w:bCs/>
          <w:i/>
          <w:iCs/>
          <w:color w:val="000000" w:themeColor="text1"/>
          <w:sz w:val="26"/>
          <w:szCs w:val="26"/>
        </w:rPr>
        <w:t>Phương pháp 3: Tư duy theo chiều ngang</w:t>
      </w:r>
      <w:r>
        <w:rPr>
          <w:rFonts w:ascii="Times New Roman" w:hAnsi="Times New Roman" w:cs="Times New Roman"/>
          <w:color w:val="000000" w:themeColor="text1"/>
          <w:sz w:val="26"/>
          <w:szCs w:val="26"/>
        </w:rPr>
        <w:t xml:space="preserve"> </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 xml:space="preserve">Câu chuyện thành đạt của Dropbox dịch vụ lưu trữ đám mây hàng đầu thế giới và Drew Houston, là một trong những tỷ phú trẻ nhất trong làng công nghệ điện tử là những cái tên luôn đứng trong top đầu những bảng xếp hạng công nghệ trên toàn thế giới,Ý tưởng mua bán mới lạ về Dropbox của Drew Houston xuất phát </w:t>
      </w:r>
      <w:r>
        <w:rPr>
          <w:rFonts w:ascii="Times New Roman" w:hAnsi="Times New Roman" w:cs="Times New Roman"/>
          <w:color w:val="000000" w:themeColor="text1"/>
          <w:sz w:val="26"/>
          <w:szCs w:val="26"/>
          <w:lang w:val="vi-VN"/>
        </w:rPr>
        <w:lastRenderedPageBreak/>
        <w:t xml:space="preserve">từ việc anh luôn bỏ quên USB ở nhà những lúc cần kíp. Thêm vào đó máy tính đủ nội lực bị hư hại bởi virus, các phần mềm độc hại có thể lây vào máy tính cá nhân của anh khi anh dùng USB để lưu giữ dữ liệu. Chính bởi thế, Drew Houston đang tạo nên một chương trình cho mình sử dụng. Đúng lúc đó, anh cũng nhận thấy nhu cầu của mọi người khác và Dropbox ra đời. </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Hay như vấn đề bóng đèn kem, thay bóng đèn bằng cốc là những ý tưởng độc đáo đó chứ.Từ những ý tưởng cũ và những hàng hóa cũ chỉ cần chúng ta sáng tạo 1 chút, đổi mới công năng, từ đó làm cho món hàng của chúng ta mới lạ hơn, độc đáo hơn. Trong kinh doanh không nhất thiết bạn phải có một ý tưởng tốt nhất, mà chỉ cần tạo lên sự khác biệt trong ý tưởng kinh doanh là thành công</w:t>
      </w:r>
    </w:p>
    <w:p w:rsidR="00B260E3" w:rsidRDefault="00DE36F3" w:rsidP="00DE36F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Không có sản phẩm hay dịch vụ nào hoàn hảo cả, bạn chỉ cần thay đổi tiện ích, hình dạng màu sắc, mục đích là cũng có thể tạo nên một ý tưởng kinh doanh độc lạ không có đối thủ. Việc tư duy theo chiều ngang chính là cách bạn sáng tạo ra cái mới thông qua cái cũ. Điều quan trọng là trong kinh doanh, bạn chỉ cần mang đến sự khác biệt là có thể đạt được hiệu quả nhất định chứ không nhất thiết phải có được một sản phẩm tốt nhất. </w:t>
      </w:r>
    </w:p>
    <w:p w:rsidR="00B260E3" w:rsidRDefault="00DE36F3" w:rsidP="00DE36F3">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extent cx="3971925" cy="869950"/>
            <wp:effectExtent l="19050" t="0" r="0" b="0"/>
            <wp:docPr id="6" name="Object 3"/>
            <wp:cNvGraphicFramePr/>
            <a:graphic xmlns:a="http://schemas.openxmlformats.org/drawingml/2006/main">
              <a:graphicData uri="http://schemas.openxmlformats.org/drawingml/2006/lockedCanvas">
                <lc:lockedCanvas xmlns:lc="http://schemas.openxmlformats.org/drawingml/2006/lockedCanvas">
                  <a:nvGrpSpPr>
                    <a:cNvPr id="1" name="Group 0"/>
                    <a:cNvGrpSpPr/>
                  </a:nvGrpSpPr>
                  <a:grpSpPr>
                    <a:xfrm>
                      <a:off x="0" y="0"/>
                      <a:ext cx="8610600" cy="2895600"/>
                      <a:chOff x="304800" y="1752600"/>
                      <a:chExt cx="8610600" cy="2895600"/>
                    </a:xfrm>
                  </a:grpSpPr>
                  <a:pic>
                    <a:nvPicPr>
                      <a:cNvPr id="2050" name="Picture 2"/>
                      <a:cNvPicPr>
                        <a:picLocks noChangeAspect="1" noChangeArrowheads="1"/>
                      </a:cNvPicPr>
                    </a:nvPicPr>
                    <a:blipFill>
                      <a:blip r:embed="rId12"/>
                      <a:srcRect/>
                      <a:stretch>
                        <a:fillRect/>
                      </a:stretch>
                    </a:blipFill>
                    <a:spPr bwMode="auto">
                      <a:xfrm>
                        <a:off x="304800" y="1981200"/>
                        <a:ext cx="3032202" cy="1981200"/>
                      </a:xfrm>
                      <a:prstGeom prst="rect">
                        <a:avLst/>
                      </a:prstGeom>
                      <a:noFill/>
                      <a:ln w="9525">
                        <a:noFill/>
                        <a:miter lim="800000"/>
                        <a:headEnd/>
                        <a:tailEnd/>
                      </a:ln>
                      <a:effectLst/>
                    </a:spPr>
                  </a:pic>
                  <a:pic>
                    <a:nvPicPr>
                      <a:cNvPr id="2051" name="Picture 3"/>
                      <a:cNvPicPr>
                        <a:picLocks noChangeAspect="1" noChangeArrowheads="1"/>
                      </a:cNvPicPr>
                    </a:nvPicPr>
                    <a:blipFill>
                      <a:blip r:embed="rId13"/>
                      <a:srcRect/>
                      <a:stretch>
                        <a:fillRect/>
                      </a:stretch>
                    </a:blipFill>
                    <a:spPr bwMode="auto">
                      <a:xfrm>
                        <a:off x="5105400" y="1752600"/>
                        <a:ext cx="3116657" cy="2195512"/>
                      </a:xfrm>
                      <a:prstGeom prst="rect">
                        <a:avLst/>
                      </a:prstGeom>
                      <a:noFill/>
                      <a:ln w="9525">
                        <a:noFill/>
                        <a:miter lim="800000"/>
                        <a:headEnd/>
                        <a:tailEnd/>
                      </a:ln>
                      <a:effectLst/>
                    </a:spPr>
                  </a:pic>
                  <a:sp>
                    <a:nvSpPr>
                      <a:cNvPr id="8" name="Rectangle 7"/>
                      <a:cNvSpPr/>
                    </a:nvSpPr>
                    <a:spPr>
                      <a:xfrm>
                        <a:off x="3733800" y="3694093"/>
                        <a:ext cx="5181600" cy="954107"/>
                      </a:xfrm>
                      <a:prstGeom prst="rect">
                        <a:avLst/>
                      </a:prstGeom>
                    </a:spPr>
                    <a:txSp>
                      <a:txBody>
                        <a:bodyPr wrap="square">
                          <a:spAutoFit/>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pPr lvl="0" algn="ctr">
                            <a:lnSpc>
                              <a:spcPct val="200000"/>
                            </a:lnSpc>
                            <a:spcBef>
                              <a:spcPct val="0"/>
                            </a:spcBef>
                          </a:pPr>
                          <a:r>
                            <a:rPr lang="en-US" sz="2800" dirty="0" err="1" smtClean="0">
                              <a:solidFill>
                                <a:srgbClr val="333399"/>
                              </a:solidFill>
                              <a:latin typeface="Arial" panose="020B0604020202020204" pitchFamily="2" charset="0"/>
                              <a:cs typeface="Arial" panose="020B0604020202020204" pitchFamily="2" charset="0"/>
                            </a:rPr>
                            <a:t>Bút</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điều</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chỉnh</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tư</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thế</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cầm</a:t>
                          </a:r>
                          <a:r>
                            <a:rPr lang="en-US" sz="2800" dirty="0" smtClean="0">
                              <a:solidFill>
                                <a:srgbClr val="333399"/>
                              </a:solidFill>
                              <a:latin typeface="Arial" panose="020B0604020202020204" pitchFamily="2" charset="0"/>
                              <a:cs typeface="Arial" panose="020B0604020202020204" pitchFamily="2" charset="0"/>
                            </a:rPr>
                            <a:t> </a:t>
                          </a:r>
                          <a:r>
                            <a:rPr lang="en-US" sz="2800" dirty="0" err="1" smtClean="0">
                              <a:solidFill>
                                <a:srgbClr val="333399"/>
                              </a:solidFill>
                              <a:latin typeface="Arial" panose="020B0604020202020204" pitchFamily="2" charset="0"/>
                              <a:cs typeface="Arial" panose="020B0604020202020204" pitchFamily="2" charset="0"/>
                            </a:rPr>
                            <a:t>bút</a:t>
                          </a:r>
                          <a:endParaRPr lang="en-US" sz="2800" dirty="0" smtClean="0">
                            <a:solidFill>
                              <a:srgbClr val="333399"/>
                            </a:solidFill>
                            <a:latin typeface="Arial" panose="020B0604020202020204" pitchFamily="2" charset="0"/>
                            <a:cs typeface="Arial" panose="020B0604020202020204" pitchFamily="2" charset="0"/>
                          </a:endParaRPr>
                        </a:p>
                      </a:txBody>
                      <a:useSpRect/>
                    </a:txSp>
                  </a:sp>
                </lc:lockedCanvas>
              </a:graphicData>
            </a:graphic>
          </wp:inline>
        </w:drawing>
      </w:r>
    </w:p>
    <w:p w:rsidR="00B260E3" w:rsidRDefault="00DE36F3" w:rsidP="00DE36F3">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Nói chung, bạn có thể thay đổi hình dạng, màu sắc, chất liệu,mục đích sử dụng,… của sản phẩm hoặc 1 bộ phận nào đó để tạo thành một sản phẩm mới</w:t>
      </w:r>
    </w:p>
    <w:p w:rsidR="00B260E3" w:rsidRDefault="00DE36F3" w:rsidP="00DE36F3">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Trong 3 phương pháp kể trên, bạn có thể áp dụng 1 phương pháp hoặc kết hợp các phương pháp với nhau để tìm cho mình một hàng hóa độc đáo mới mẻ, và khác biệt so với những đối thủ.</w:t>
      </w:r>
    </w:p>
    <w:p w:rsidR="00B260E3" w:rsidRDefault="00DE36F3" w:rsidP="00DE36F3">
      <w:pPr>
        <w:pStyle w:val="BodyText"/>
        <w:spacing w:line="360" w:lineRule="auto"/>
        <w:jc w:val="both"/>
        <w:rPr>
          <w:sz w:val="26"/>
          <w:szCs w:val="26"/>
          <w:lang w:val="vi-VN"/>
        </w:rPr>
      </w:pPr>
      <w:r>
        <w:rPr>
          <w:color w:val="000000" w:themeColor="text1"/>
          <w:sz w:val="26"/>
          <w:szCs w:val="26"/>
          <w:lang w:val="pt-BR"/>
        </w:rPr>
        <w:t>Ngoài ra, để xây dựng được ý tưởng kinh doanh tốt cần phải dựa trên d</w:t>
      </w:r>
      <w:r>
        <w:rPr>
          <w:sz w:val="26"/>
          <w:szCs w:val="26"/>
          <w:lang w:val="vi-VN"/>
        </w:rPr>
        <w:t>ựa trên những yếu tố tại thị trường quanh bạn như: thành phần dân cư, mức chi tiêu như thế nào, chi tiêu vào những việc gì? Với những thông tin có được từ thị trường, bạn sẽ:</w:t>
      </w:r>
    </w:p>
    <w:p w:rsidR="00B260E3" w:rsidRDefault="00DE36F3" w:rsidP="00DE36F3">
      <w:pPr>
        <w:pStyle w:val="Chapter1"/>
      </w:pPr>
      <w:r>
        <w:t>-  Hình thành ý tưởng kinh doanh cho riêng bản thân.</w:t>
      </w:r>
    </w:p>
    <w:p w:rsidR="00B260E3" w:rsidRDefault="00DE36F3" w:rsidP="00DE36F3">
      <w:pPr>
        <w:pStyle w:val="Chapter1"/>
      </w:pPr>
      <w:r>
        <w:t>- Hoặc cải thiện được ý tưởng kinh doanh đã hình thành trước đó</w:t>
      </w:r>
    </w:p>
    <w:p w:rsidR="00B260E3" w:rsidRDefault="00DE36F3" w:rsidP="00DE36F3">
      <w:pPr>
        <w:pStyle w:val="Chapter1"/>
      </w:pPr>
      <w:r>
        <w:t>- Hoặc phát triển ý tưởng trước đây sang một hướng khác</w:t>
      </w:r>
    </w:p>
    <w:p w:rsidR="00B260E3" w:rsidRDefault="00DE36F3" w:rsidP="00DE36F3">
      <w:pPr>
        <w:pStyle w:val="Chapter1"/>
      </w:pPr>
      <w:r>
        <w:t xml:space="preserve">- Hoặc làm cho nó khác đi so với đối thủ cạnh tranh </w:t>
      </w:r>
    </w:p>
    <w:p w:rsidR="00B260E3" w:rsidRDefault="00DE36F3" w:rsidP="00DE36F3">
      <w:pPr>
        <w:pStyle w:val="Chapter1"/>
        <w:rPr>
          <w:color w:val="FF0000"/>
        </w:rPr>
      </w:pPr>
      <w:r>
        <w:rPr>
          <w:color w:val="FF0000"/>
        </w:rPr>
        <w:t xml:space="preserve">Ý tưởng kinh doanh phải được hình thành theo nguyên tắc SMARTER </w:t>
      </w:r>
    </w:p>
    <w:p w:rsidR="00B260E3" w:rsidRDefault="00DE36F3" w:rsidP="00DE36F3">
      <w:pPr>
        <w:pStyle w:val="Chapter1"/>
        <w:rPr>
          <w:color w:val="FF0000"/>
        </w:rPr>
      </w:pPr>
      <w:r>
        <w:rPr>
          <w:color w:val="FF0000"/>
        </w:rPr>
        <w:t xml:space="preserve">- Specific - cụ thể, dễ hiểu </w:t>
      </w:r>
    </w:p>
    <w:p w:rsidR="00B260E3" w:rsidRDefault="00DE36F3" w:rsidP="00DE36F3">
      <w:pPr>
        <w:pStyle w:val="Chapter1"/>
        <w:rPr>
          <w:color w:val="FF0000"/>
        </w:rPr>
      </w:pPr>
      <w:r>
        <w:rPr>
          <w:color w:val="FF0000"/>
        </w:rPr>
        <w:t xml:space="preserve">- Measurable – đo lường được </w:t>
      </w:r>
    </w:p>
    <w:p w:rsidR="00B260E3" w:rsidRDefault="00DE36F3" w:rsidP="00DE36F3">
      <w:pPr>
        <w:pStyle w:val="Chapter1"/>
        <w:rPr>
          <w:color w:val="FF0000"/>
        </w:rPr>
      </w:pPr>
      <w:r>
        <w:rPr>
          <w:color w:val="FF0000"/>
        </w:rPr>
        <w:t xml:space="preserve">- Achievable – vừa sức </w:t>
      </w:r>
    </w:p>
    <w:p w:rsidR="00B260E3" w:rsidRDefault="00DE36F3" w:rsidP="00DE36F3">
      <w:pPr>
        <w:pStyle w:val="Chapter1"/>
        <w:rPr>
          <w:color w:val="FF0000"/>
        </w:rPr>
      </w:pPr>
      <w:r>
        <w:rPr>
          <w:color w:val="FF0000"/>
        </w:rPr>
        <w:lastRenderedPageBreak/>
        <w:t xml:space="preserve">- Realistics – thực tế </w:t>
      </w:r>
    </w:p>
    <w:p w:rsidR="00B260E3" w:rsidRDefault="00DE36F3" w:rsidP="00DE36F3">
      <w:pPr>
        <w:pStyle w:val="Chapter1"/>
        <w:rPr>
          <w:color w:val="FF0000"/>
        </w:rPr>
      </w:pPr>
      <w:r>
        <w:rPr>
          <w:color w:val="FF0000"/>
        </w:rPr>
        <w:t xml:space="preserve">- Timebound – có thời hạn </w:t>
      </w:r>
    </w:p>
    <w:p w:rsidR="00B260E3" w:rsidRDefault="00DE36F3" w:rsidP="00DE36F3">
      <w:pPr>
        <w:pStyle w:val="Chapter1"/>
        <w:rPr>
          <w:color w:val="FF0000"/>
        </w:rPr>
      </w:pPr>
      <w:r>
        <w:rPr>
          <w:color w:val="FF0000"/>
        </w:rPr>
        <w:t xml:space="preserve">- Engagement – liên kết </w:t>
      </w:r>
    </w:p>
    <w:p w:rsidR="00B260E3" w:rsidRDefault="00DE36F3" w:rsidP="00DE36F3">
      <w:pPr>
        <w:pStyle w:val="Chapter1"/>
      </w:pPr>
      <w:r>
        <w:rPr>
          <w:color w:val="FF0000"/>
        </w:rPr>
        <w:t>- Ralevant - là thích đáng</w:t>
      </w:r>
      <w:r>
        <w:t xml:space="preserve"> </w:t>
      </w:r>
    </w:p>
    <w:p w:rsidR="00B260E3" w:rsidRDefault="00DE36F3" w:rsidP="00DE36F3">
      <w:pPr>
        <w:pStyle w:val="Chapter1"/>
      </w:pPr>
      <w:r>
        <w:t xml:space="preserve"> Cách thức để tìm được ý tưởng kinh doanh: </w:t>
      </w:r>
    </w:p>
    <w:p w:rsidR="00B260E3" w:rsidRDefault="00DE36F3" w:rsidP="00DE36F3">
      <w:pPr>
        <w:pStyle w:val="Chapter1"/>
      </w:pPr>
      <w:r>
        <w:t xml:space="preserve">- Cách 1: Xuất phát từ quan điểm định hướng hàng hóa </w:t>
      </w:r>
    </w:p>
    <w:p w:rsidR="00B260E3" w:rsidRDefault="00DE36F3" w:rsidP="00DE36F3">
      <w:pPr>
        <w:pStyle w:val="Chapter1"/>
      </w:pPr>
      <w:r>
        <w:t xml:space="preserve">- Cách 2: Xuất phát từ quan điểm định hướng khách hàng </w:t>
      </w:r>
    </w:p>
    <w:p w:rsidR="00B260E3" w:rsidRDefault="00DE36F3" w:rsidP="00DE36F3">
      <w:pPr>
        <w:pStyle w:val="Chapter1"/>
      </w:pPr>
      <w:r>
        <w:t xml:space="preserve">Hãy kết hợp cả hai cách để tìm ý tưởng kinh doanh cho mình. Vì nếu bạn xuất phát từ quan điểm định hướng khách hàng, nhưng người chủ không có kỹ năng làm ra sản phẩm có chất lượng và được thị trường chấp nhận thì doanh nghiệp bạn không có khách hàng. Ngược lại, nếu bạn xuất phát từ quan điểm hàng hóa, bạn sản xuất ra sản phẩm tuyệt vời theo ý tưởng của bạn mà không có khách hàng thì việc kinh doanh ấy cũng thất bại. Như vậy có thể thấy: Một ý tưởng kinh doanh tốt phải đảm bảo các yếu tố: Cơ hội, kỹ năng và nguồn lực để tận dụng cơ hội đó. </w:t>
      </w:r>
    </w:p>
    <w:p w:rsidR="00B260E3" w:rsidRDefault="00DE36F3" w:rsidP="00DE36F3">
      <w:pPr>
        <w:pStyle w:val="Chapter1"/>
      </w:pPr>
      <w:r>
        <w:t>Tìm cơ hội kinh doanh tốt ở đâu?</w:t>
      </w:r>
    </w:p>
    <w:p w:rsidR="00B260E3" w:rsidRDefault="00DE36F3" w:rsidP="00DE36F3">
      <w:pPr>
        <w:pStyle w:val="Chapter1"/>
      </w:pPr>
      <w:r>
        <w:t xml:space="preserve"> - Quan sát: xem những hàng hóa hay dịch vụ nào còn có thể cung cấp cho người tiêu dùng mà chưa được biết đến.</w:t>
      </w:r>
    </w:p>
    <w:p w:rsidR="00B260E3" w:rsidRDefault="00DE36F3" w:rsidP="00DE36F3">
      <w:pPr>
        <w:pStyle w:val="Chapter1"/>
      </w:pPr>
      <w:r>
        <w:t xml:space="preserve">- Lắng nghe: Mọi người nói gì khi mua hàng hóa hay sử dụng dịch vụ của bạn </w:t>
      </w:r>
    </w:p>
    <w:p w:rsidR="00B260E3" w:rsidRDefault="00DE36F3" w:rsidP="00DE36F3">
      <w:pPr>
        <w:pStyle w:val="Chapter1"/>
      </w:pPr>
      <w:r>
        <w:t>- Tìm hiểu nhu cầu còn thiếu</w:t>
      </w:r>
    </w:p>
    <w:p w:rsidR="00B260E3" w:rsidRDefault="00DE36F3" w:rsidP="00DE36F3">
      <w:pPr>
        <w:pStyle w:val="Chapter1"/>
      </w:pPr>
      <w:r>
        <w:t xml:space="preserve"> - Đọc sách báo, bản thông tin kinh tế, xem truyền hình... </w:t>
      </w:r>
    </w:p>
    <w:p w:rsidR="00A26268" w:rsidRDefault="00A26268">
      <w:pPr>
        <w:spacing w:after="160" w:line="259" w:lineRule="auto"/>
        <w:rPr>
          <w:rFonts w:ascii="Times New Roman" w:eastAsia="Times New Roman" w:hAnsi="Times New Roman" w:cs="Times New Roman"/>
          <w:b/>
          <w:bCs/>
          <w:color w:val="000000" w:themeColor="text1"/>
          <w:sz w:val="26"/>
          <w:szCs w:val="26"/>
          <w:lang w:val="vi-VN"/>
        </w:rPr>
      </w:pPr>
      <w:r>
        <w:rPr>
          <w:b/>
        </w:rPr>
        <w:br w:type="page"/>
      </w:r>
    </w:p>
    <w:p w:rsidR="00A63C04" w:rsidRDefault="00A26268" w:rsidP="00A63C04">
      <w:pPr>
        <w:pStyle w:val="Chapter1"/>
        <w:jc w:val="center"/>
        <w:rPr>
          <w:b/>
          <w:lang w:val="en-US"/>
        </w:rPr>
      </w:pPr>
      <w:r>
        <w:rPr>
          <w:b/>
          <w:lang w:val="en-US"/>
        </w:rPr>
        <w:lastRenderedPageBreak/>
        <w:t xml:space="preserve">BÀI TẬP CHƯƠNG </w:t>
      </w:r>
      <w:r w:rsidR="00A63C04">
        <w:rPr>
          <w:b/>
          <w:lang w:val="en-US"/>
        </w:rPr>
        <w:t>1: XÂY DỰNG Ý TƯỞNG KINH  DOANH</w:t>
      </w:r>
    </w:p>
    <w:p w:rsidR="00A63C04" w:rsidRPr="00A63C04" w:rsidRDefault="00A63C04" w:rsidP="00A63C04">
      <w:pPr>
        <w:spacing w:after="0" w:line="360" w:lineRule="auto"/>
        <w:rPr>
          <w:rFonts w:ascii="Times New Roman" w:hAnsi="Times New Roman" w:cs="Times New Roman"/>
          <w:b/>
          <w:sz w:val="26"/>
          <w:szCs w:val="26"/>
        </w:rPr>
      </w:pPr>
      <w:r>
        <w:rPr>
          <w:rFonts w:ascii="Times New Roman" w:hAnsi="Times New Roman" w:cs="Times New Roman"/>
          <w:b/>
          <w:sz w:val="26"/>
          <w:szCs w:val="26"/>
        </w:rPr>
        <w:t>Dạng 1</w:t>
      </w:r>
      <w:r w:rsidRPr="00A63C04">
        <w:rPr>
          <w:rFonts w:ascii="Times New Roman" w:hAnsi="Times New Roman" w:cs="Times New Roman"/>
          <w:b/>
          <w:sz w:val="26"/>
          <w:szCs w:val="26"/>
        </w:rPr>
        <w:t xml:space="preserve">: </w:t>
      </w:r>
      <w:r w:rsidRPr="00A63C04">
        <w:rPr>
          <w:rFonts w:ascii="Times New Roman" w:hAnsi="Times New Roman" w:cs="Times New Roman"/>
          <w:b/>
          <w:sz w:val="26"/>
          <w:szCs w:val="26"/>
        </w:rPr>
        <w:t>Các cơ hội kinh doanh trong cộng đồng</w:t>
      </w:r>
      <w:r w:rsidRPr="00A63C04">
        <w:rPr>
          <w:rFonts w:ascii="Times New Roman" w:hAnsi="Times New Roman" w:cs="Times New Roman"/>
          <w:b/>
          <w:sz w:val="26"/>
          <w:szCs w:val="26"/>
        </w:rPr>
        <w:t xml:space="preserve"> </w:t>
      </w:r>
      <w:r w:rsidRPr="00A63C04">
        <w:rPr>
          <w:rFonts w:ascii="Times New Roman" w:hAnsi="Times New Roman" w:cs="Times New Roman"/>
          <w:b/>
          <w:sz w:val="26"/>
          <w:szCs w:val="26"/>
        </w:rPr>
        <w:t>của</w:t>
      </w:r>
      <w:r w:rsidRPr="00A63C04">
        <w:rPr>
          <w:rFonts w:ascii="Times New Roman" w:hAnsi="Times New Roman" w:cs="Times New Roman"/>
          <w:b/>
          <w:spacing w:val="-5"/>
          <w:sz w:val="26"/>
          <w:szCs w:val="26"/>
        </w:rPr>
        <w:t xml:space="preserve"> </w:t>
      </w:r>
      <w:r w:rsidRPr="00A63C04">
        <w:rPr>
          <w:rFonts w:ascii="Times New Roman" w:hAnsi="Times New Roman" w:cs="Times New Roman"/>
          <w:b/>
          <w:sz w:val="26"/>
          <w:szCs w:val="26"/>
        </w:rPr>
        <w:t>bạ</w:t>
      </w:r>
      <w:r w:rsidRPr="00A63C04">
        <w:rPr>
          <w:rFonts w:ascii="Times New Roman" w:hAnsi="Times New Roman" w:cs="Times New Roman"/>
          <w:b/>
          <w:sz w:val="26"/>
          <w:szCs w:val="26"/>
        </w:rPr>
        <w:t>n</w:t>
      </w:r>
    </w:p>
    <w:p w:rsidR="00A63C04" w:rsidRDefault="00A63C04" w:rsidP="00A63C04">
      <w:pPr>
        <w:pStyle w:val="BodyText"/>
        <w:spacing w:line="360" w:lineRule="auto"/>
        <w:jc w:val="both"/>
        <w:rPr>
          <w:sz w:val="26"/>
          <w:szCs w:val="26"/>
        </w:rPr>
      </w:pPr>
      <w:r w:rsidRPr="00A63C04">
        <w:rPr>
          <w:b/>
          <w:sz w:val="26"/>
          <w:szCs w:val="26"/>
        </w:rPr>
        <w:t>Bài 1:</w:t>
      </w:r>
      <w:r>
        <w:rPr>
          <w:sz w:val="26"/>
          <w:szCs w:val="26"/>
        </w:rPr>
        <w:t xml:space="preserve"> </w:t>
      </w:r>
      <w:r>
        <w:rPr>
          <w:sz w:val="26"/>
          <w:szCs w:val="26"/>
        </w:rPr>
        <w:t>Xác định loại hàng hoá hay dịch vụ mà bạn không thể mua được tại địa phương bạn.</w:t>
      </w:r>
      <w:r>
        <w:rPr>
          <w:sz w:val="26"/>
          <w:szCs w:val="26"/>
        </w:rPr>
        <w:t xml:space="preserve"> </w:t>
      </w:r>
      <w:r>
        <w:rPr>
          <w:sz w:val="26"/>
          <w:szCs w:val="26"/>
        </w:rPr>
        <w:t>Sau đây là một ví dụ để gợi ý cho bạn kinh doanh- nhưng cũng có thể các ý tưởng này không áp dụng được cho bạn:</w:t>
      </w:r>
    </w:p>
    <w:p w:rsidR="00A63C04" w:rsidRPr="00CB0752" w:rsidRDefault="00A63C04" w:rsidP="00A63C04">
      <w:pPr>
        <w:pStyle w:val="ListParagraph"/>
        <w:numPr>
          <w:ilvl w:val="1"/>
          <w:numId w:val="43"/>
        </w:numPr>
        <w:spacing w:after="0" w:line="360" w:lineRule="auto"/>
        <w:ind w:left="0" w:firstLine="0"/>
        <w:rPr>
          <w:rFonts w:ascii="Times New Roman" w:hAnsi="Times New Roman" w:cs="Times New Roman"/>
          <w:sz w:val="26"/>
          <w:szCs w:val="26"/>
        </w:rPr>
      </w:pPr>
      <w:r w:rsidRPr="00CB0752">
        <w:rPr>
          <w:rFonts w:ascii="Times New Roman" w:hAnsi="Times New Roman" w:cs="Times New Roman"/>
          <w:sz w:val="26"/>
          <w:szCs w:val="26"/>
        </w:rPr>
        <w:t>Có rất ít đồ chơi trong các cửa hiệu ở địa</w:t>
      </w:r>
      <w:r w:rsidRPr="00CB0752">
        <w:rPr>
          <w:rFonts w:ascii="Times New Roman" w:hAnsi="Times New Roman" w:cs="Times New Roman"/>
          <w:spacing w:val="-8"/>
          <w:sz w:val="26"/>
          <w:szCs w:val="26"/>
        </w:rPr>
        <w:t xml:space="preserve"> </w:t>
      </w:r>
      <w:r w:rsidRPr="00CB0752">
        <w:rPr>
          <w:rFonts w:ascii="Times New Roman" w:hAnsi="Times New Roman" w:cs="Times New Roman"/>
          <w:sz w:val="26"/>
          <w:szCs w:val="26"/>
        </w:rPr>
        <w:t>phương.</w:t>
      </w:r>
    </w:p>
    <w:p w:rsidR="00A63C04" w:rsidRPr="00CB0752" w:rsidRDefault="00A63C04" w:rsidP="00A63C04">
      <w:pPr>
        <w:pStyle w:val="ListParagraph"/>
        <w:numPr>
          <w:ilvl w:val="1"/>
          <w:numId w:val="43"/>
        </w:numPr>
        <w:spacing w:after="0" w:line="360" w:lineRule="auto"/>
        <w:ind w:left="0" w:firstLine="0"/>
        <w:rPr>
          <w:rFonts w:ascii="Times New Roman" w:hAnsi="Times New Roman" w:cs="Times New Roman"/>
          <w:sz w:val="26"/>
          <w:szCs w:val="26"/>
        </w:rPr>
      </w:pPr>
      <w:r w:rsidRPr="00CB0752">
        <w:rPr>
          <w:rFonts w:ascii="Times New Roman" w:hAnsi="Times New Roman" w:cs="Times New Roman"/>
          <w:sz w:val="26"/>
          <w:szCs w:val="26"/>
        </w:rPr>
        <w:t>Không có hiệu cà phê ngoài trời hấp dẫn nào để gặp gỡ bạn</w:t>
      </w:r>
      <w:r w:rsidRPr="00CB0752">
        <w:rPr>
          <w:rFonts w:ascii="Times New Roman" w:hAnsi="Times New Roman" w:cs="Times New Roman"/>
          <w:spacing w:val="-4"/>
          <w:sz w:val="26"/>
          <w:szCs w:val="26"/>
        </w:rPr>
        <w:t xml:space="preserve"> </w:t>
      </w:r>
      <w:r w:rsidRPr="00CB0752">
        <w:rPr>
          <w:rFonts w:ascii="Times New Roman" w:hAnsi="Times New Roman" w:cs="Times New Roman"/>
          <w:sz w:val="26"/>
          <w:szCs w:val="26"/>
        </w:rPr>
        <w:t>bè.</w:t>
      </w:r>
    </w:p>
    <w:p w:rsidR="00A63C04" w:rsidRPr="00CB0752" w:rsidRDefault="00A63C04" w:rsidP="00A63C04">
      <w:pPr>
        <w:pStyle w:val="ListParagraph"/>
        <w:numPr>
          <w:ilvl w:val="1"/>
          <w:numId w:val="43"/>
        </w:numPr>
        <w:spacing w:after="0" w:line="360" w:lineRule="auto"/>
        <w:ind w:left="0" w:firstLine="0"/>
        <w:rPr>
          <w:rFonts w:ascii="Times New Roman" w:hAnsi="Times New Roman" w:cs="Times New Roman"/>
          <w:sz w:val="26"/>
          <w:szCs w:val="26"/>
        </w:rPr>
      </w:pPr>
      <w:r w:rsidRPr="00CB0752">
        <w:rPr>
          <w:rFonts w:ascii="Times New Roman" w:hAnsi="Times New Roman" w:cs="Times New Roman"/>
          <w:sz w:val="26"/>
          <w:szCs w:val="26"/>
        </w:rPr>
        <w:t>Không có phương tiện nhanh chóng và đáng tin cậy để gửi hàng về</w:t>
      </w:r>
      <w:r w:rsidRPr="00CB0752">
        <w:rPr>
          <w:rFonts w:ascii="Times New Roman" w:hAnsi="Times New Roman" w:cs="Times New Roman"/>
          <w:spacing w:val="-19"/>
          <w:sz w:val="26"/>
          <w:szCs w:val="26"/>
        </w:rPr>
        <w:t xml:space="preserve"> </w:t>
      </w:r>
      <w:r w:rsidRPr="00CB0752">
        <w:rPr>
          <w:rFonts w:ascii="Times New Roman" w:hAnsi="Times New Roman" w:cs="Times New Roman"/>
          <w:sz w:val="26"/>
          <w:szCs w:val="26"/>
        </w:rPr>
        <w:t>quê.</w:t>
      </w:r>
    </w:p>
    <w:p w:rsidR="00A63C04" w:rsidRPr="00CB0752" w:rsidRDefault="00A63C04" w:rsidP="00A63C04">
      <w:pPr>
        <w:pStyle w:val="ListParagraph"/>
        <w:numPr>
          <w:ilvl w:val="1"/>
          <w:numId w:val="43"/>
        </w:numPr>
        <w:spacing w:after="0" w:line="360" w:lineRule="auto"/>
        <w:ind w:left="0" w:firstLine="0"/>
        <w:rPr>
          <w:rFonts w:ascii="Times New Roman" w:hAnsi="Times New Roman" w:cs="Times New Roman"/>
          <w:sz w:val="26"/>
          <w:szCs w:val="26"/>
        </w:rPr>
      </w:pPr>
      <w:r w:rsidRPr="00CB0752">
        <w:rPr>
          <w:rFonts w:ascii="Times New Roman" w:hAnsi="Times New Roman" w:cs="Times New Roman"/>
          <w:sz w:val="26"/>
          <w:szCs w:val="26"/>
        </w:rPr>
        <w:t>Giá cam tăng đến mức gần đây phải mua hoa quả khác để thay</w:t>
      </w:r>
      <w:r w:rsidRPr="00CB0752">
        <w:rPr>
          <w:rFonts w:ascii="Times New Roman" w:hAnsi="Times New Roman" w:cs="Times New Roman"/>
          <w:spacing w:val="-16"/>
          <w:sz w:val="26"/>
          <w:szCs w:val="26"/>
        </w:rPr>
        <w:t xml:space="preserve"> </w:t>
      </w:r>
      <w:r w:rsidRPr="00CB0752">
        <w:rPr>
          <w:rFonts w:ascii="Times New Roman" w:hAnsi="Times New Roman" w:cs="Times New Roman"/>
          <w:sz w:val="26"/>
          <w:szCs w:val="26"/>
        </w:rPr>
        <w:t>thế.</w:t>
      </w:r>
    </w:p>
    <w:p w:rsidR="00CB0752" w:rsidRPr="00CB0752" w:rsidRDefault="00CB0752" w:rsidP="00CB0752">
      <w:pPr>
        <w:pStyle w:val="ListParagraph"/>
        <w:numPr>
          <w:ilvl w:val="0"/>
          <w:numId w:val="63"/>
        </w:numPr>
        <w:spacing w:after="0" w:line="360" w:lineRule="auto"/>
        <w:ind w:left="720" w:hanging="720"/>
        <w:rPr>
          <w:rFonts w:ascii="Times New Roman" w:hAnsi="Times New Roman"/>
          <w:sz w:val="26"/>
          <w:szCs w:val="26"/>
        </w:rPr>
      </w:pPr>
      <w:r w:rsidRPr="00CB0752">
        <w:rPr>
          <w:rFonts w:ascii="Times New Roman" w:hAnsi="Times New Roman"/>
          <w:sz w:val="26"/>
          <w:szCs w:val="26"/>
        </w:rPr>
        <w:t>Có rất ít cửa hàng internet ở địa phương</w:t>
      </w:r>
    </w:p>
    <w:p w:rsidR="00CB0752" w:rsidRPr="00CB0752" w:rsidRDefault="00CB0752" w:rsidP="00CB0752">
      <w:pPr>
        <w:pStyle w:val="ListParagraph"/>
        <w:numPr>
          <w:ilvl w:val="0"/>
          <w:numId w:val="63"/>
        </w:numPr>
        <w:spacing w:after="0" w:line="360" w:lineRule="auto"/>
        <w:ind w:left="720" w:hanging="720"/>
        <w:rPr>
          <w:rFonts w:ascii="Times New Roman" w:hAnsi="Times New Roman"/>
          <w:sz w:val="26"/>
          <w:szCs w:val="26"/>
        </w:rPr>
      </w:pPr>
      <w:r w:rsidRPr="00CB0752">
        <w:rPr>
          <w:rFonts w:ascii="Times New Roman" w:hAnsi="Times New Roman"/>
          <w:sz w:val="26"/>
          <w:szCs w:val="26"/>
        </w:rPr>
        <w:t>Có rất ít người ở địa phương em sử dụng internet tại nhà</w:t>
      </w:r>
    </w:p>
    <w:p w:rsidR="00CB0752" w:rsidRPr="00CB0752" w:rsidRDefault="00CB0752" w:rsidP="00CB0752">
      <w:pPr>
        <w:pStyle w:val="ListParagraph"/>
        <w:numPr>
          <w:ilvl w:val="0"/>
          <w:numId w:val="63"/>
        </w:numPr>
        <w:spacing w:after="0" w:line="360" w:lineRule="auto"/>
        <w:ind w:left="720" w:hanging="720"/>
        <w:rPr>
          <w:rFonts w:ascii="Times New Roman" w:hAnsi="Times New Roman"/>
          <w:sz w:val="26"/>
          <w:szCs w:val="26"/>
        </w:rPr>
      </w:pPr>
      <w:r w:rsidRPr="00CB0752">
        <w:rPr>
          <w:rFonts w:ascii="Times New Roman" w:hAnsi="Times New Roman"/>
          <w:sz w:val="26"/>
          <w:szCs w:val="26"/>
        </w:rPr>
        <w:t>Có rất ít cửa hàng bán link kiện máy tính ở địa phương</w:t>
      </w:r>
    </w:p>
    <w:p w:rsidR="00CB0752" w:rsidRPr="00CB0752" w:rsidRDefault="00CB0752" w:rsidP="00CB0752">
      <w:pPr>
        <w:pStyle w:val="ListParagraph"/>
        <w:numPr>
          <w:ilvl w:val="0"/>
          <w:numId w:val="63"/>
        </w:numPr>
        <w:spacing w:after="0" w:line="360" w:lineRule="auto"/>
        <w:ind w:left="720" w:hanging="720"/>
        <w:rPr>
          <w:rFonts w:ascii="Times New Roman" w:hAnsi="Times New Roman"/>
          <w:sz w:val="26"/>
          <w:szCs w:val="26"/>
        </w:rPr>
      </w:pPr>
      <w:r w:rsidRPr="00CB0752">
        <w:rPr>
          <w:rFonts w:ascii="Times New Roman" w:hAnsi="Times New Roman"/>
          <w:sz w:val="26"/>
          <w:szCs w:val="26"/>
        </w:rPr>
        <w:t>Ở địa phương em có nhiều hộ kinh doanh, doanh nghiệp nhỏ kinh doanh nghề truyền thống và họ gặp khó khăn trong quản lý hàng hóa sản xuất kho, nhập kho, bán hàng, quản lý tiền thu, chi hàng ngày….do họ quản lý bằng sổ sách giấy theo phương pháp truyền thống.</w:t>
      </w:r>
    </w:p>
    <w:p w:rsidR="00A63C04" w:rsidRDefault="00A63C04" w:rsidP="00A63C04">
      <w:pPr>
        <w:pStyle w:val="Heading7"/>
        <w:spacing w:before="0" w:line="360" w:lineRule="auto"/>
        <w:jc w:val="both"/>
        <w:rPr>
          <w:b/>
          <w:i w:val="0"/>
          <w:sz w:val="26"/>
          <w:szCs w:val="26"/>
        </w:rPr>
      </w:pPr>
      <w:r>
        <w:rPr>
          <w:rFonts w:ascii="Times New Roman" w:hAnsi="Times New Roman" w:cs="Times New Roman"/>
          <w:sz w:val="26"/>
          <w:szCs w:val="26"/>
        </w:rPr>
        <w:t>Ý tưởng của bạn:</w:t>
      </w:r>
      <w:r>
        <w:rPr>
          <w:b/>
          <w:i w:val="0"/>
          <w:sz w:val="26"/>
          <w:szCs w:val="26"/>
        </w:rPr>
        <w:t xml:space="preserve"> </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sz w:val="26"/>
          <w:szCs w:val="26"/>
        </w:rPr>
      </w:pPr>
      <w:r w:rsidRPr="00A63C04">
        <w:rPr>
          <w:b/>
          <w:sz w:val="26"/>
          <w:szCs w:val="26"/>
        </w:rPr>
        <w:t>Bài 2:</w:t>
      </w:r>
      <w:r w:rsidRPr="00A63C04">
        <w:rPr>
          <w:i/>
          <w:sz w:val="26"/>
          <w:szCs w:val="26"/>
        </w:rPr>
        <w:t xml:space="preserve">  </w:t>
      </w:r>
      <w:r w:rsidRPr="00A63C04">
        <w:rPr>
          <w:sz w:val="26"/>
          <w:szCs w:val="26"/>
        </w:rPr>
        <w:t>Xác định loại hàng hoá và dịch vụ có chất lượng kém. Dưới đây là một số ví dụ để gợi ý cho</w:t>
      </w:r>
      <w:r w:rsidRPr="00A63C04">
        <w:rPr>
          <w:spacing w:val="46"/>
          <w:sz w:val="26"/>
          <w:szCs w:val="26"/>
        </w:rPr>
        <w:t xml:space="preserve"> </w:t>
      </w:r>
      <w:r w:rsidRPr="00A63C04">
        <w:rPr>
          <w:sz w:val="26"/>
          <w:szCs w:val="26"/>
        </w:rPr>
        <w:t>bạn</w:t>
      </w:r>
      <w:r>
        <w:rPr>
          <w:sz w:val="26"/>
          <w:szCs w:val="26"/>
        </w:rPr>
        <w:t xml:space="preserve"> n</w:t>
      </w:r>
      <w:r>
        <w:rPr>
          <w:sz w:val="26"/>
          <w:szCs w:val="26"/>
        </w:rPr>
        <w:t>hưng cũng có thể các ý tưởng đó không áp dụng được trong trường hợp của</w:t>
      </w:r>
      <w:r>
        <w:rPr>
          <w:spacing w:val="-16"/>
          <w:sz w:val="26"/>
          <w:szCs w:val="26"/>
        </w:rPr>
        <w:t xml:space="preserve"> </w:t>
      </w:r>
      <w:r>
        <w:rPr>
          <w:sz w:val="26"/>
          <w:szCs w:val="26"/>
        </w:rPr>
        <w:t>bạn.</w:t>
      </w:r>
    </w:p>
    <w:p w:rsidR="00A63C04" w:rsidRDefault="00A63C04" w:rsidP="00A63C04">
      <w:pPr>
        <w:pStyle w:val="ListParagraph"/>
        <w:numPr>
          <w:ilvl w:val="1"/>
          <w:numId w:val="44"/>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t>Các thợ sơn nhà ở đây cẩu thả, họ không đánh kỹ bề mặt để sơn, thậm chí còn sơn lên cả bụi và</w:t>
      </w:r>
      <w:r>
        <w:rPr>
          <w:rFonts w:ascii="Times New Roman" w:hAnsi="Times New Roman" w:cs="Times New Roman"/>
          <w:spacing w:val="-1"/>
          <w:sz w:val="26"/>
          <w:szCs w:val="26"/>
        </w:rPr>
        <w:t xml:space="preserve"> </w:t>
      </w:r>
      <w:r>
        <w:rPr>
          <w:rFonts w:ascii="Times New Roman" w:hAnsi="Times New Roman" w:cs="Times New Roman"/>
          <w:sz w:val="26"/>
          <w:szCs w:val="26"/>
        </w:rPr>
        <w:t>mốc.</w:t>
      </w:r>
    </w:p>
    <w:p w:rsidR="00A63C04" w:rsidRDefault="00A63C04" w:rsidP="00A63C04">
      <w:pPr>
        <w:pStyle w:val="ListParagraph"/>
        <w:numPr>
          <w:ilvl w:val="1"/>
          <w:numId w:val="44"/>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t>Ở cửa hiệu trong vùng bạn phải chờ rất lâu cho người bán đếm tiền và xếp lại hàng</w:t>
      </w:r>
      <w:r>
        <w:rPr>
          <w:rFonts w:ascii="Times New Roman" w:hAnsi="Times New Roman" w:cs="Times New Roman"/>
          <w:spacing w:val="-12"/>
          <w:sz w:val="26"/>
          <w:szCs w:val="26"/>
        </w:rPr>
        <w:t xml:space="preserve"> </w:t>
      </w:r>
      <w:r>
        <w:rPr>
          <w:rFonts w:ascii="Times New Roman" w:hAnsi="Times New Roman" w:cs="Times New Roman"/>
          <w:sz w:val="26"/>
          <w:szCs w:val="26"/>
        </w:rPr>
        <w:t>hoá.</w:t>
      </w:r>
    </w:p>
    <w:p w:rsidR="00A63C04" w:rsidRDefault="00A63C04" w:rsidP="00A63C04">
      <w:pPr>
        <w:pStyle w:val="ListParagraph"/>
        <w:numPr>
          <w:ilvl w:val="1"/>
          <w:numId w:val="44"/>
        </w:numPr>
        <w:spacing w:after="0" w:line="360" w:lineRule="auto"/>
        <w:ind w:left="0" w:firstLine="0"/>
        <w:rPr>
          <w:rFonts w:ascii="Times New Roman" w:hAnsi="Times New Roman" w:cs="Times New Roman"/>
          <w:sz w:val="26"/>
          <w:szCs w:val="26"/>
        </w:rPr>
      </w:pPr>
      <w:r>
        <w:rPr>
          <w:rFonts w:ascii="Times New Roman" w:hAnsi="Times New Roman" w:cs="Times New Roman"/>
          <w:sz w:val="26"/>
          <w:szCs w:val="26"/>
        </w:rPr>
        <w:t xml:space="preserve">Ở hiệu bánh </w:t>
      </w:r>
      <w:r>
        <w:rPr>
          <w:rFonts w:ascii="Times New Roman" w:hAnsi="Times New Roman" w:cs="Times New Roman"/>
          <w:spacing w:val="2"/>
          <w:sz w:val="26"/>
          <w:szCs w:val="26"/>
        </w:rPr>
        <w:t xml:space="preserve">mỳ </w:t>
      </w:r>
      <w:r>
        <w:rPr>
          <w:rFonts w:ascii="Times New Roman" w:hAnsi="Times New Roman" w:cs="Times New Roman"/>
          <w:sz w:val="26"/>
          <w:szCs w:val="26"/>
        </w:rPr>
        <w:t>không biết đâu là đầu dãy xếp hàng và luôn xảy ra việc tranh mua</w:t>
      </w:r>
      <w:r>
        <w:rPr>
          <w:rFonts w:ascii="Times New Roman" w:hAnsi="Times New Roman" w:cs="Times New Roman"/>
          <w:spacing w:val="-22"/>
          <w:sz w:val="26"/>
          <w:szCs w:val="26"/>
        </w:rPr>
        <w:t xml:space="preserve"> </w:t>
      </w:r>
      <w:r>
        <w:rPr>
          <w:rFonts w:ascii="Times New Roman" w:hAnsi="Times New Roman" w:cs="Times New Roman"/>
          <w:sz w:val="26"/>
          <w:szCs w:val="26"/>
        </w:rPr>
        <w:t>hàng.</w:t>
      </w:r>
    </w:p>
    <w:p w:rsidR="00CB0752" w:rsidRDefault="00CB0752" w:rsidP="00CB0752">
      <w:pPr>
        <w:pStyle w:val="ListParagraph"/>
        <w:numPr>
          <w:ilvl w:val="0"/>
          <w:numId w:val="64"/>
        </w:numPr>
        <w:spacing w:after="0" w:line="360" w:lineRule="auto"/>
        <w:ind w:left="720" w:hanging="720"/>
        <w:rPr>
          <w:rFonts w:ascii="Times New Roman" w:hAnsi="Times New Roman"/>
          <w:sz w:val="26"/>
          <w:szCs w:val="26"/>
        </w:rPr>
      </w:pPr>
      <w:r>
        <w:rPr>
          <w:rFonts w:ascii="Times New Roman" w:hAnsi="Times New Roman"/>
          <w:sz w:val="26"/>
          <w:szCs w:val="26"/>
        </w:rPr>
        <w:t>Các cửa hàng sửa máy tính ở đây không chuyên nghiệp, các kĩ thuật viên của cửa hàng không sửa được nhiều lỗi phần mềm và phần cứng của máy tính. Dịch vụ bảo hành sau khi sửa nhiều khách hàng không hài lòng.</w:t>
      </w:r>
    </w:p>
    <w:p w:rsidR="00CB0752" w:rsidRDefault="00CB0752" w:rsidP="00CB0752">
      <w:pPr>
        <w:pStyle w:val="ListParagraph"/>
        <w:numPr>
          <w:ilvl w:val="0"/>
          <w:numId w:val="64"/>
        </w:numPr>
        <w:spacing w:after="0" w:line="360" w:lineRule="auto"/>
        <w:ind w:left="720" w:hanging="720"/>
        <w:rPr>
          <w:rFonts w:ascii="Times New Roman" w:hAnsi="Times New Roman"/>
          <w:sz w:val="26"/>
          <w:szCs w:val="26"/>
        </w:rPr>
      </w:pPr>
      <w:r>
        <w:rPr>
          <w:rFonts w:ascii="Times New Roman" w:hAnsi="Times New Roman"/>
          <w:sz w:val="26"/>
          <w:szCs w:val="26"/>
        </w:rPr>
        <w:t>Có website cung cấp thông tin về nhà trọ SV ở khu em ở nhưng website đó không cập nhật thường xuyên và thông tin về nhà trọ nhiều khi không chính xác</w:t>
      </w:r>
    </w:p>
    <w:p w:rsidR="00A63C04" w:rsidRDefault="00A63C04" w:rsidP="00A63C04">
      <w:pPr>
        <w:pStyle w:val="Heading7"/>
        <w:spacing w:before="0" w:line="360" w:lineRule="auto"/>
        <w:rPr>
          <w:b/>
          <w:i w:val="0"/>
          <w:sz w:val="26"/>
          <w:szCs w:val="26"/>
        </w:rPr>
      </w:pPr>
      <w:r>
        <w:rPr>
          <w:rFonts w:ascii="Times New Roman" w:hAnsi="Times New Roman" w:cs="Times New Roman"/>
          <w:sz w:val="26"/>
          <w:szCs w:val="26"/>
        </w:rPr>
        <w:lastRenderedPageBreak/>
        <w:t>Ý tưởng của</w:t>
      </w:r>
      <w:r>
        <w:rPr>
          <w:rFonts w:ascii="Times New Roman" w:hAnsi="Times New Roman" w:cs="Times New Roman"/>
          <w:spacing w:val="-2"/>
          <w:sz w:val="26"/>
          <w:szCs w:val="26"/>
        </w:rPr>
        <w:t xml:space="preserve"> </w:t>
      </w:r>
      <w:r>
        <w:rPr>
          <w:rFonts w:ascii="Times New Roman" w:hAnsi="Times New Roman" w:cs="Times New Roman"/>
          <w:sz w:val="26"/>
          <w:szCs w:val="26"/>
        </w:rPr>
        <w:t>bạn:</w:t>
      </w:r>
      <w:r>
        <w:rPr>
          <w:b/>
          <w:i w:val="0"/>
          <w:sz w:val="26"/>
          <w:szCs w:val="26"/>
        </w:rPr>
        <w:t xml:space="preserve"> </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BodyText"/>
        <w:spacing w:line="360" w:lineRule="auto"/>
        <w:rPr>
          <w:b/>
          <w:i/>
          <w:sz w:val="26"/>
          <w:szCs w:val="26"/>
        </w:rPr>
      </w:pPr>
      <w:r>
        <w:rPr>
          <w:b/>
          <w:i/>
          <w:sz w:val="26"/>
          <w:szCs w:val="26"/>
        </w:rPr>
        <w:t>………………………………………………………………………………………………</w:t>
      </w:r>
    </w:p>
    <w:p w:rsidR="00A63C04" w:rsidRDefault="00A63C04" w:rsidP="00A63C04">
      <w:pPr>
        <w:pStyle w:val="Chapter1"/>
        <w:rPr>
          <w:b/>
        </w:rPr>
      </w:pPr>
      <w:r>
        <w:rPr>
          <w:b/>
          <w:i/>
        </w:rPr>
        <w:t>………………………………………………………………………………………………</w:t>
      </w:r>
    </w:p>
    <w:p w:rsidR="00CB0752" w:rsidRPr="00CB0752" w:rsidRDefault="00CB0752" w:rsidP="00A63C04">
      <w:pPr>
        <w:pStyle w:val="Chapter1"/>
        <w:rPr>
          <w:b/>
          <w:lang w:val="en-US"/>
        </w:rPr>
      </w:pPr>
      <w:r>
        <w:rPr>
          <w:b/>
          <w:lang w:val="en-US"/>
        </w:rPr>
        <w:t>Dạng 2: Tìm ý tưởng</w:t>
      </w:r>
    </w:p>
    <w:p w:rsidR="00A63C04" w:rsidRDefault="00A63C04" w:rsidP="00A63C04">
      <w:pPr>
        <w:pStyle w:val="Chapter1"/>
      </w:pPr>
      <w:r>
        <w:rPr>
          <w:b/>
        </w:rPr>
        <w:t>Bài 1</w:t>
      </w:r>
      <w:r w:rsidR="00A26268">
        <w:rPr>
          <w:b/>
        </w:rPr>
        <w:t xml:space="preserve">: </w:t>
      </w:r>
      <w:r>
        <w:t>Hãy áp dụng phương pháp số 2 để tìm ra ý tưởng kinh doanh từ vấn đề sau:</w:t>
      </w:r>
    </w:p>
    <w:p w:rsidR="00A63C04" w:rsidRDefault="00A63C04" w:rsidP="00A63C04">
      <w:pPr>
        <w:pStyle w:val="Chapter1"/>
      </w:pPr>
      <w:r w:rsidRPr="00A63C04">
        <w:rPr>
          <w:noProof/>
          <w:lang w:val="en-US"/>
        </w:rPr>
        <w:drawing>
          <wp:inline distT="0" distB="0" distL="0" distR="0">
            <wp:extent cx="4700270" cy="1965325"/>
            <wp:effectExtent l="0" t="0" r="0" b="0"/>
            <wp:docPr id="39" name="Object 39"/>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1" name="Group 0"/>
                    <a:cNvGrpSpPr/>
                  </a:nvGrpSpPr>
                  <a:grpSpPr>
                    <a:xfrm>
                      <a:off x="0" y="0"/>
                      <a:ext cx="9525000" cy="4419600"/>
                      <a:chOff x="0" y="2286000"/>
                      <a:chExt cx="9525000" cy="4419600"/>
                    </a:xfrm>
                  </a:grpSpPr>
                  <a:grpSp>
                    <a:nvGrpSpPr>
                      <a:cNvPr id="5" name="Group 8"/>
                      <a:cNvGrpSpPr/>
                    </a:nvGrpSpPr>
                    <a:grpSpPr bwMode="auto">
                      <a:xfrm>
                        <a:off x="6553200" y="2286000"/>
                        <a:ext cx="2971800" cy="1406474"/>
                        <a:chOff x="4520" y="693"/>
                        <a:chExt cx="1140" cy="656"/>
                      </a:xfrm>
                    </a:grpSpPr>
                    <a:sp>
                      <a:nvSpPr>
                        <a:cNvPr id="8" name="AutoShape 9"/>
                        <a:cNvSpPr>
                          <a:spLocks noChangeArrowheads="1"/>
                        </a:cNvSpPr>
                      </a:nvSpPr>
                      <a:spPr bwMode="auto">
                        <a:xfrm rot="-266591">
                          <a:off x="4520" y="693"/>
                          <a:ext cx="1140" cy="656"/>
                        </a:xfrm>
                        <a:prstGeom prst="irregularSeal2">
                          <a:avLst/>
                        </a:prstGeom>
                        <a:noFill/>
                        <a:ln w="28575">
                          <a:solidFill>
                            <a:srgbClr val="000000"/>
                          </a:solidFill>
                          <a:miter lim="800000"/>
                        </a:ln>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9" name="Text Box 10"/>
                        <a:cNvSpPr txBox="1">
                          <a:spLocks noChangeArrowheads="1"/>
                        </a:cNvSpPr>
                      </a:nvSpPr>
                      <a:spPr bwMode="auto">
                        <a:xfrm rot="20999365">
                          <a:off x="4593" y="898"/>
                          <a:ext cx="915" cy="301"/>
                        </a:xfrm>
                        <a:prstGeom prst="rect">
                          <a:avLst/>
                        </a:prstGeom>
                        <a:noFill/>
                        <a:ln w="9525">
                          <a:noFill/>
                          <a:miter lim="800000"/>
                        </a:ln>
                      </a:spPr>
                      <a:txSp>
                        <a:txBody>
                          <a:bodyPr>
                            <a:spAutoFit/>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pPr algn="ctr" eaLnBrk="0" hangingPunct="0"/>
                            <a:r>
                              <a:rPr lang="en-GB" b="1" dirty="0" err="1" smtClean="0">
                                <a:latin typeface=".VnArial" pitchFamily="34" charset="0"/>
                              </a:rPr>
                              <a:t>Vấn</a:t>
                            </a:r>
                            <a:r>
                              <a:rPr lang="en-GB" b="1" dirty="0" smtClean="0">
                                <a:latin typeface=".VnArial" pitchFamily="34" charset="0"/>
                              </a:rPr>
                              <a:t> </a:t>
                            </a:r>
                            <a:r>
                              <a:rPr lang="en-GB" b="1" dirty="0" err="1" smtClean="0">
                                <a:latin typeface=".VnArial" pitchFamily="34" charset="0"/>
                              </a:rPr>
                              <a:t>đề</a:t>
                            </a:r>
                            <a:r>
                              <a:rPr lang="en-GB" b="1" dirty="0" smtClean="0">
                                <a:latin typeface=".VnArial" pitchFamily="34" charset="0"/>
                              </a:rPr>
                              <a:t>: </a:t>
                            </a:r>
                            <a:endParaRPr lang="en-GB" b="1" dirty="0" smtClean="0">
                              <a:latin typeface=".VnArial" pitchFamily="34" charset="0"/>
                            </a:endParaRPr>
                          </a:p>
                          <a:p>
                            <a:pPr algn="ctr" eaLnBrk="0" hangingPunct="0"/>
                            <a:r>
                              <a:rPr lang="en-GB" b="1" dirty="0" err="1" smtClean="0">
                                <a:latin typeface=".VnArial" pitchFamily="34" charset="0"/>
                              </a:rPr>
                              <a:t>Thực</a:t>
                            </a:r>
                            <a:r>
                              <a:rPr lang="en-GB" b="1" dirty="0" smtClean="0">
                                <a:latin typeface=".VnArial" pitchFamily="34" charset="0"/>
                              </a:rPr>
                              <a:t> </a:t>
                            </a:r>
                            <a:r>
                              <a:rPr lang="en-GB" b="1" dirty="0" err="1" smtClean="0">
                                <a:latin typeface=".VnArial" pitchFamily="34" charset="0"/>
                              </a:rPr>
                              <a:t>phẩm</a:t>
                            </a:r>
                            <a:r>
                              <a:rPr lang="en-GB" b="1" dirty="0" smtClean="0">
                                <a:latin typeface=".VnArial" pitchFamily="34" charset="0"/>
                              </a:rPr>
                              <a:t>  </a:t>
                            </a:r>
                            <a:r>
                              <a:rPr lang="en-GB" b="1" dirty="0" err="1" smtClean="0">
                                <a:latin typeface=".VnArial" pitchFamily="34" charset="0"/>
                              </a:rPr>
                              <a:t>bẩn</a:t>
                            </a:r>
                            <a:endParaRPr lang="en-GB" b="1" dirty="0"/>
                          </a:p>
                        </a:txBody>
                        <a:useSpRect/>
                      </a:txSp>
                    </a:sp>
                  </a:grpSp>
                  <a:sp>
                    <a:nvSpPr>
                      <a:cNvPr id="10" name="Freeform 11"/>
                      <a:cNvSpPr/>
                    </a:nvSpPr>
                    <a:spPr bwMode="auto">
                      <a:xfrm flipH="1">
                        <a:off x="7556500" y="3441699"/>
                        <a:ext cx="1509713" cy="2052638"/>
                      </a:xfrm>
                      <a:custGeom>
                        <a:avLst/>
                        <a:gdLst>
                          <a:gd name="T0" fmla="*/ 45 w 1726"/>
                          <a:gd name="T1" fmla="*/ 136 h 913"/>
                          <a:gd name="T2" fmla="*/ 39 w 1726"/>
                          <a:gd name="T3" fmla="*/ 406 h 913"/>
                          <a:gd name="T4" fmla="*/ 34 w 1726"/>
                          <a:gd name="T5" fmla="*/ 644 h 913"/>
                          <a:gd name="T6" fmla="*/ 28 w 1726"/>
                          <a:gd name="T7" fmla="*/ 916 h 913"/>
                          <a:gd name="T8" fmla="*/ 23 w 1726"/>
                          <a:gd name="T9" fmla="*/ 1224 h 913"/>
                          <a:gd name="T10" fmla="*/ 18 w 1726"/>
                          <a:gd name="T11" fmla="*/ 1565 h 913"/>
                          <a:gd name="T12" fmla="*/ 14 w 1726"/>
                          <a:gd name="T13" fmla="*/ 1919 h 913"/>
                          <a:gd name="T14" fmla="*/ 10 w 1726"/>
                          <a:gd name="T15" fmla="*/ 2313 h 913"/>
                          <a:gd name="T16" fmla="*/ 8 w 1726"/>
                          <a:gd name="T17" fmla="*/ 2640 h 913"/>
                          <a:gd name="T18" fmla="*/ 7 w 1726"/>
                          <a:gd name="T19" fmla="*/ 2858 h 913"/>
                          <a:gd name="T20" fmla="*/ 5 w 1726"/>
                          <a:gd name="T21" fmla="*/ 3076 h 913"/>
                          <a:gd name="T22" fmla="*/ 4 w 1726"/>
                          <a:gd name="T23" fmla="*/ 3407 h 913"/>
                          <a:gd name="T24" fmla="*/ 0 w 1726"/>
                          <a:gd name="T25" fmla="*/ 4630 h 913"/>
                          <a:gd name="T26" fmla="*/ 1 w 1726"/>
                          <a:gd name="T27" fmla="*/ 5138 h 913"/>
                          <a:gd name="T28" fmla="*/ 6 w 1726"/>
                          <a:gd name="T29" fmla="*/ 5447 h 913"/>
                          <a:gd name="T30" fmla="*/ 9 w 1726"/>
                          <a:gd name="T31" fmla="*/ 5772 h 913"/>
                          <a:gd name="T32" fmla="*/ 11 w 1726"/>
                          <a:gd name="T33" fmla="*/ 6197 h 913"/>
                          <a:gd name="T34" fmla="*/ 13 w 1726"/>
                          <a:gd name="T35" fmla="*/ 6434 h 913"/>
                          <a:gd name="T36" fmla="*/ 14 w 1726"/>
                          <a:gd name="T37" fmla="*/ 6649 h 913"/>
                          <a:gd name="T38" fmla="*/ 15 w 1726"/>
                          <a:gd name="T39" fmla="*/ 6825 h 913"/>
                          <a:gd name="T40" fmla="*/ 19 w 1726"/>
                          <a:gd name="T41" fmla="*/ 7150 h 913"/>
                          <a:gd name="T42" fmla="*/ 23 w 1726"/>
                          <a:gd name="T43" fmla="*/ 7364 h 913"/>
                          <a:gd name="T44" fmla="*/ 26 w 1726"/>
                          <a:gd name="T45" fmla="*/ 7132 h 913"/>
                          <a:gd name="T46" fmla="*/ 15 w 1726"/>
                          <a:gd name="T47" fmla="*/ 6308 h 913"/>
                          <a:gd name="T48" fmla="*/ 14 w 1726"/>
                          <a:gd name="T49" fmla="*/ 6090 h 913"/>
                          <a:gd name="T50" fmla="*/ 13 w 1726"/>
                          <a:gd name="T51" fmla="*/ 5772 h 913"/>
                          <a:gd name="T52" fmla="*/ 10 w 1726"/>
                          <a:gd name="T53" fmla="*/ 5543 h 913"/>
                          <a:gd name="T54" fmla="*/ 9 w 1726"/>
                          <a:gd name="T55" fmla="*/ 5325 h 913"/>
                          <a:gd name="T56" fmla="*/ 5 w 1726"/>
                          <a:gd name="T57" fmla="*/ 5083 h 913"/>
                          <a:gd name="T58" fmla="*/ 2 w 1726"/>
                          <a:gd name="T59" fmla="*/ 4695 h 913"/>
                          <a:gd name="T60" fmla="*/ 4 w 1726"/>
                          <a:gd name="T61" fmla="*/ 4240 h 913"/>
                          <a:gd name="T62" fmla="*/ 6 w 1726"/>
                          <a:gd name="T63" fmla="*/ 3778 h 913"/>
                          <a:gd name="T64" fmla="*/ 8 w 1726"/>
                          <a:gd name="T65" fmla="*/ 3451 h 913"/>
                          <a:gd name="T66" fmla="*/ 9 w 1726"/>
                          <a:gd name="T67" fmla="*/ 3118 h 913"/>
                          <a:gd name="T68" fmla="*/ 12 w 1726"/>
                          <a:gd name="T69" fmla="*/ 2824 h 913"/>
                          <a:gd name="T70" fmla="*/ 14 w 1726"/>
                          <a:gd name="T71" fmla="*/ 2582 h 913"/>
                          <a:gd name="T72" fmla="*/ 16 w 1726"/>
                          <a:gd name="T73" fmla="*/ 2396 h 913"/>
                          <a:gd name="T74" fmla="*/ 19 w 1726"/>
                          <a:gd name="T75" fmla="*/ 2164 h 913"/>
                          <a:gd name="T76" fmla="*/ 23 w 1726"/>
                          <a:gd name="T77" fmla="*/ 1903 h 913"/>
                          <a:gd name="T78" fmla="*/ 26 w 1726"/>
                          <a:gd name="T79" fmla="*/ 1644 h 913"/>
                          <a:gd name="T80" fmla="*/ 30 w 1726"/>
                          <a:gd name="T81" fmla="*/ 1379 h 913"/>
                          <a:gd name="T82" fmla="*/ 34 w 1726"/>
                          <a:gd name="T83" fmla="*/ 1153 h 913"/>
                          <a:gd name="T84" fmla="*/ 38 w 1726"/>
                          <a:gd name="T85" fmla="*/ 892 h 913"/>
                          <a:gd name="T86" fmla="*/ 46 w 1726"/>
                          <a:gd name="T87" fmla="*/ 644 h 913"/>
                          <a:gd name="T88" fmla="*/ 48 w 1726"/>
                          <a:gd name="T89" fmla="*/ 0 h 913"/>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1726"/>
                          <a:gd name="T136" fmla="*/ 0 h 913"/>
                          <a:gd name="T137" fmla="*/ 1726 w 1726"/>
                          <a:gd name="T138" fmla="*/ 913 h 913"/>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1726" h="913">
                            <a:moveTo>
                              <a:pt x="1726" y="0"/>
                            </a:moveTo>
                            <a:lnTo>
                              <a:pt x="1597" y="17"/>
                            </a:lnTo>
                            <a:lnTo>
                              <a:pt x="1456" y="38"/>
                            </a:lnTo>
                            <a:lnTo>
                              <a:pt x="1373" y="50"/>
                            </a:lnTo>
                            <a:lnTo>
                              <a:pt x="1283" y="65"/>
                            </a:lnTo>
                            <a:lnTo>
                              <a:pt x="1190" y="80"/>
                            </a:lnTo>
                            <a:lnTo>
                              <a:pt x="1093" y="97"/>
                            </a:lnTo>
                            <a:lnTo>
                              <a:pt x="994" y="114"/>
                            </a:lnTo>
                            <a:lnTo>
                              <a:pt x="898" y="133"/>
                            </a:lnTo>
                            <a:lnTo>
                              <a:pt x="804" y="152"/>
                            </a:lnTo>
                            <a:lnTo>
                              <a:pt x="713" y="173"/>
                            </a:lnTo>
                            <a:lnTo>
                              <a:pt x="629" y="194"/>
                            </a:lnTo>
                            <a:lnTo>
                              <a:pt x="551" y="215"/>
                            </a:lnTo>
                            <a:lnTo>
                              <a:pt x="483" y="238"/>
                            </a:lnTo>
                            <a:lnTo>
                              <a:pt x="418" y="261"/>
                            </a:lnTo>
                            <a:lnTo>
                              <a:pt x="358" y="287"/>
                            </a:lnTo>
                            <a:lnTo>
                              <a:pt x="304" y="314"/>
                            </a:lnTo>
                            <a:lnTo>
                              <a:pt x="278" y="327"/>
                            </a:lnTo>
                            <a:lnTo>
                              <a:pt x="253" y="341"/>
                            </a:lnTo>
                            <a:lnTo>
                              <a:pt x="230" y="354"/>
                            </a:lnTo>
                            <a:lnTo>
                              <a:pt x="209" y="367"/>
                            </a:lnTo>
                            <a:lnTo>
                              <a:pt x="188" y="381"/>
                            </a:lnTo>
                            <a:lnTo>
                              <a:pt x="167" y="396"/>
                            </a:lnTo>
                            <a:lnTo>
                              <a:pt x="131" y="422"/>
                            </a:lnTo>
                            <a:lnTo>
                              <a:pt x="32" y="516"/>
                            </a:lnTo>
                            <a:lnTo>
                              <a:pt x="0" y="574"/>
                            </a:lnTo>
                            <a:lnTo>
                              <a:pt x="12" y="624"/>
                            </a:lnTo>
                            <a:lnTo>
                              <a:pt x="27" y="637"/>
                            </a:lnTo>
                            <a:lnTo>
                              <a:pt x="53" y="641"/>
                            </a:lnTo>
                            <a:lnTo>
                              <a:pt x="204" y="675"/>
                            </a:lnTo>
                            <a:lnTo>
                              <a:pt x="257" y="694"/>
                            </a:lnTo>
                            <a:lnTo>
                              <a:pt x="310" y="715"/>
                            </a:lnTo>
                            <a:lnTo>
                              <a:pt x="361" y="740"/>
                            </a:lnTo>
                            <a:lnTo>
                              <a:pt x="407" y="768"/>
                            </a:lnTo>
                            <a:lnTo>
                              <a:pt x="428" y="784"/>
                            </a:lnTo>
                            <a:lnTo>
                              <a:pt x="449" y="797"/>
                            </a:lnTo>
                            <a:lnTo>
                              <a:pt x="474" y="810"/>
                            </a:lnTo>
                            <a:lnTo>
                              <a:pt x="498" y="824"/>
                            </a:lnTo>
                            <a:lnTo>
                              <a:pt x="523" y="835"/>
                            </a:lnTo>
                            <a:lnTo>
                              <a:pt x="550" y="846"/>
                            </a:lnTo>
                            <a:lnTo>
                              <a:pt x="603" y="867"/>
                            </a:lnTo>
                            <a:lnTo>
                              <a:pt x="658" y="886"/>
                            </a:lnTo>
                            <a:lnTo>
                              <a:pt x="713" y="900"/>
                            </a:lnTo>
                            <a:lnTo>
                              <a:pt x="821" y="913"/>
                            </a:lnTo>
                            <a:lnTo>
                              <a:pt x="898" y="905"/>
                            </a:lnTo>
                            <a:lnTo>
                              <a:pt x="928" y="884"/>
                            </a:lnTo>
                            <a:lnTo>
                              <a:pt x="932" y="852"/>
                            </a:lnTo>
                            <a:lnTo>
                              <a:pt x="555" y="782"/>
                            </a:lnTo>
                            <a:lnTo>
                              <a:pt x="534" y="768"/>
                            </a:lnTo>
                            <a:lnTo>
                              <a:pt x="515" y="755"/>
                            </a:lnTo>
                            <a:lnTo>
                              <a:pt x="479" y="734"/>
                            </a:lnTo>
                            <a:lnTo>
                              <a:pt x="445" y="715"/>
                            </a:lnTo>
                            <a:lnTo>
                              <a:pt x="413" y="700"/>
                            </a:lnTo>
                            <a:lnTo>
                              <a:pt x="380" y="687"/>
                            </a:lnTo>
                            <a:lnTo>
                              <a:pt x="346" y="673"/>
                            </a:lnTo>
                            <a:lnTo>
                              <a:pt x="308" y="660"/>
                            </a:lnTo>
                            <a:lnTo>
                              <a:pt x="266" y="647"/>
                            </a:lnTo>
                            <a:lnTo>
                              <a:pt x="188" y="630"/>
                            </a:lnTo>
                            <a:lnTo>
                              <a:pt x="133" y="620"/>
                            </a:lnTo>
                            <a:lnTo>
                              <a:pt x="93" y="582"/>
                            </a:lnTo>
                            <a:lnTo>
                              <a:pt x="105" y="557"/>
                            </a:lnTo>
                            <a:lnTo>
                              <a:pt x="133" y="525"/>
                            </a:lnTo>
                            <a:lnTo>
                              <a:pt x="177" y="489"/>
                            </a:lnTo>
                            <a:lnTo>
                              <a:pt x="205" y="468"/>
                            </a:lnTo>
                            <a:lnTo>
                              <a:pt x="236" y="447"/>
                            </a:lnTo>
                            <a:lnTo>
                              <a:pt x="268" y="428"/>
                            </a:lnTo>
                            <a:lnTo>
                              <a:pt x="302" y="407"/>
                            </a:lnTo>
                            <a:lnTo>
                              <a:pt x="339" y="386"/>
                            </a:lnTo>
                            <a:lnTo>
                              <a:pt x="377" y="369"/>
                            </a:lnTo>
                            <a:lnTo>
                              <a:pt x="415" y="350"/>
                            </a:lnTo>
                            <a:lnTo>
                              <a:pt x="453" y="335"/>
                            </a:lnTo>
                            <a:lnTo>
                              <a:pt x="493" y="320"/>
                            </a:lnTo>
                            <a:lnTo>
                              <a:pt x="531" y="308"/>
                            </a:lnTo>
                            <a:lnTo>
                              <a:pt x="572" y="297"/>
                            </a:lnTo>
                            <a:lnTo>
                              <a:pt x="622" y="282"/>
                            </a:lnTo>
                            <a:lnTo>
                              <a:pt x="677" y="268"/>
                            </a:lnTo>
                            <a:lnTo>
                              <a:pt x="736" y="253"/>
                            </a:lnTo>
                            <a:lnTo>
                              <a:pt x="801" y="236"/>
                            </a:lnTo>
                            <a:lnTo>
                              <a:pt x="867" y="219"/>
                            </a:lnTo>
                            <a:lnTo>
                              <a:pt x="936" y="204"/>
                            </a:lnTo>
                            <a:lnTo>
                              <a:pt x="1004" y="187"/>
                            </a:lnTo>
                            <a:lnTo>
                              <a:pt x="1071" y="171"/>
                            </a:lnTo>
                            <a:lnTo>
                              <a:pt x="1137" y="156"/>
                            </a:lnTo>
                            <a:lnTo>
                              <a:pt x="1200" y="143"/>
                            </a:lnTo>
                            <a:lnTo>
                              <a:pt x="1261" y="130"/>
                            </a:lnTo>
                            <a:lnTo>
                              <a:pt x="1363" y="111"/>
                            </a:lnTo>
                            <a:lnTo>
                              <a:pt x="1437" y="101"/>
                            </a:lnTo>
                            <a:lnTo>
                              <a:pt x="1622" y="80"/>
                            </a:lnTo>
                            <a:lnTo>
                              <a:pt x="1692" y="71"/>
                            </a:lnTo>
                            <a:lnTo>
                              <a:pt x="1726" y="0"/>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11" name="Freeform 12"/>
                      <a:cNvSpPr/>
                    </a:nvSpPr>
                    <a:spPr bwMode="auto">
                      <a:xfrm flipH="1">
                        <a:off x="7240588" y="4886324"/>
                        <a:ext cx="1806575" cy="922338"/>
                      </a:xfrm>
                      <a:custGeom>
                        <a:avLst/>
                        <a:gdLst>
                          <a:gd name="T0" fmla="*/ 181 w 960"/>
                          <a:gd name="T1" fmla="*/ 60 h 445"/>
                          <a:gd name="T2" fmla="*/ 212 w 960"/>
                          <a:gd name="T3" fmla="*/ 239 h 445"/>
                          <a:gd name="T4" fmla="*/ 273 w 960"/>
                          <a:gd name="T5" fmla="*/ 418 h 445"/>
                          <a:gd name="T6" fmla="*/ 402 w 960"/>
                          <a:gd name="T7" fmla="*/ 635 h 445"/>
                          <a:gd name="T8" fmla="*/ 447 w 960"/>
                          <a:gd name="T9" fmla="*/ 685 h 445"/>
                          <a:gd name="T10" fmla="*/ 498 w 960"/>
                          <a:gd name="T11" fmla="*/ 743 h 445"/>
                          <a:gd name="T12" fmla="*/ 565 w 960"/>
                          <a:gd name="T13" fmla="*/ 809 h 445"/>
                          <a:gd name="T14" fmla="*/ 639 w 960"/>
                          <a:gd name="T15" fmla="*/ 876 h 445"/>
                          <a:gd name="T16" fmla="*/ 717 w 960"/>
                          <a:gd name="T17" fmla="*/ 941 h 445"/>
                          <a:gd name="T18" fmla="*/ 798 w 960"/>
                          <a:gd name="T19" fmla="*/ 1008 h 445"/>
                          <a:gd name="T20" fmla="*/ 893 w 960"/>
                          <a:gd name="T21" fmla="*/ 1072 h 445"/>
                          <a:gd name="T22" fmla="*/ 986 w 960"/>
                          <a:gd name="T23" fmla="*/ 1150 h 445"/>
                          <a:gd name="T24" fmla="*/ 1078 w 960"/>
                          <a:gd name="T25" fmla="*/ 1209 h 445"/>
                          <a:gd name="T26" fmla="*/ 1184 w 960"/>
                          <a:gd name="T27" fmla="*/ 1276 h 445"/>
                          <a:gd name="T28" fmla="*/ 1286 w 960"/>
                          <a:gd name="T29" fmla="*/ 1340 h 445"/>
                          <a:gd name="T30" fmla="*/ 1392 w 960"/>
                          <a:gd name="T31" fmla="*/ 1396 h 445"/>
                          <a:gd name="T32" fmla="*/ 1600 w 960"/>
                          <a:gd name="T33" fmla="*/ 1491 h 445"/>
                          <a:gd name="T34" fmla="*/ 1809 w 960"/>
                          <a:gd name="T35" fmla="*/ 1567 h 445"/>
                          <a:gd name="T36" fmla="*/ 2168 w 960"/>
                          <a:gd name="T37" fmla="*/ 1661 h 445"/>
                          <a:gd name="T38" fmla="*/ 2437 w 960"/>
                          <a:gd name="T39" fmla="*/ 1713 h 445"/>
                          <a:gd name="T40" fmla="*/ 2662 w 960"/>
                          <a:gd name="T41" fmla="*/ 1734 h 445"/>
                          <a:gd name="T42" fmla="*/ 2553 w 960"/>
                          <a:gd name="T43" fmla="*/ 1951 h 445"/>
                          <a:gd name="T44" fmla="*/ 2488 w 960"/>
                          <a:gd name="T45" fmla="*/ 2037 h 445"/>
                          <a:gd name="T46" fmla="*/ 2415 w 960"/>
                          <a:gd name="T47" fmla="*/ 2110 h 445"/>
                          <a:gd name="T48" fmla="*/ 2333 w 960"/>
                          <a:gd name="T49" fmla="*/ 2169 h 445"/>
                          <a:gd name="T50" fmla="*/ 2231 w 960"/>
                          <a:gd name="T51" fmla="*/ 2205 h 445"/>
                          <a:gd name="T52" fmla="*/ 1882 w 960"/>
                          <a:gd name="T53" fmla="*/ 2120 h 445"/>
                          <a:gd name="T54" fmla="*/ 1632 w 960"/>
                          <a:gd name="T55" fmla="*/ 2015 h 445"/>
                          <a:gd name="T56" fmla="*/ 1501 w 960"/>
                          <a:gd name="T57" fmla="*/ 1940 h 445"/>
                          <a:gd name="T58" fmla="*/ 1364 w 960"/>
                          <a:gd name="T59" fmla="*/ 1876 h 445"/>
                          <a:gd name="T60" fmla="*/ 1228 w 960"/>
                          <a:gd name="T61" fmla="*/ 1798 h 445"/>
                          <a:gd name="T62" fmla="*/ 1089 w 960"/>
                          <a:gd name="T63" fmla="*/ 1713 h 445"/>
                          <a:gd name="T64" fmla="*/ 960 w 960"/>
                          <a:gd name="T65" fmla="*/ 1629 h 445"/>
                          <a:gd name="T66" fmla="*/ 833 w 960"/>
                          <a:gd name="T67" fmla="*/ 1543 h 445"/>
                          <a:gd name="T68" fmla="*/ 717 w 960"/>
                          <a:gd name="T69" fmla="*/ 1473 h 445"/>
                          <a:gd name="T70" fmla="*/ 609 w 960"/>
                          <a:gd name="T71" fmla="*/ 1389 h 445"/>
                          <a:gd name="T72" fmla="*/ 522 w 960"/>
                          <a:gd name="T73" fmla="*/ 1302 h 445"/>
                          <a:gd name="T74" fmla="*/ 447 w 960"/>
                          <a:gd name="T75" fmla="*/ 1233 h 445"/>
                          <a:gd name="T76" fmla="*/ 384 w 960"/>
                          <a:gd name="T77" fmla="*/ 1162 h 445"/>
                          <a:gd name="T78" fmla="*/ 326 w 960"/>
                          <a:gd name="T79" fmla="*/ 1094 h 445"/>
                          <a:gd name="T80" fmla="*/ 230 w 960"/>
                          <a:gd name="T81" fmla="*/ 970 h 445"/>
                          <a:gd name="T82" fmla="*/ 92 w 960"/>
                          <a:gd name="T83" fmla="*/ 752 h 445"/>
                          <a:gd name="T84" fmla="*/ 18 w 960"/>
                          <a:gd name="T85" fmla="*/ 568 h 445"/>
                          <a:gd name="T86" fmla="*/ 0 w 960"/>
                          <a:gd name="T87" fmla="*/ 386 h 445"/>
                          <a:gd name="T88" fmla="*/ 13 w 960"/>
                          <a:gd name="T89" fmla="*/ 227 h 445"/>
                          <a:gd name="T90" fmla="*/ 46 w 960"/>
                          <a:gd name="T91" fmla="*/ 102 h 445"/>
                          <a:gd name="T92" fmla="*/ 92 w 960"/>
                          <a:gd name="T93" fmla="*/ 0 h 445"/>
                          <a:gd name="T94" fmla="*/ 181 w 960"/>
                          <a:gd name="T95" fmla="*/ 60 h 445"/>
                          <a:gd name="T96" fmla="*/ 181 w 960"/>
                          <a:gd name="T97" fmla="*/ 60 h 44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w 960"/>
                          <a:gd name="T148" fmla="*/ 0 h 445"/>
                          <a:gd name="T149" fmla="*/ 960 w 960"/>
                          <a:gd name="T150" fmla="*/ 445 h 445"/>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T147" t="T148" r="T149" b="T150"/>
                        <a:pathLst>
                          <a:path w="960" h="445">
                            <a:moveTo>
                              <a:pt x="66" y="12"/>
                            </a:moveTo>
                            <a:lnTo>
                              <a:pt x="76" y="48"/>
                            </a:lnTo>
                            <a:lnTo>
                              <a:pt x="98" y="84"/>
                            </a:lnTo>
                            <a:lnTo>
                              <a:pt x="144" y="128"/>
                            </a:lnTo>
                            <a:lnTo>
                              <a:pt x="161" y="139"/>
                            </a:lnTo>
                            <a:lnTo>
                              <a:pt x="180" y="150"/>
                            </a:lnTo>
                            <a:lnTo>
                              <a:pt x="203" y="164"/>
                            </a:lnTo>
                            <a:lnTo>
                              <a:pt x="230" y="177"/>
                            </a:lnTo>
                            <a:lnTo>
                              <a:pt x="258" y="190"/>
                            </a:lnTo>
                            <a:lnTo>
                              <a:pt x="288" y="204"/>
                            </a:lnTo>
                            <a:lnTo>
                              <a:pt x="321" y="217"/>
                            </a:lnTo>
                            <a:lnTo>
                              <a:pt x="355" y="232"/>
                            </a:lnTo>
                            <a:lnTo>
                              <a:pt x="389" y="244"/>
                            </a:lnTo>
                            <a:lnTo>
                              <a:pt x="427" y="257"/>
                            </a:lnTo>
                            <a:lnTo>
                              <a:pt x="463" y="270"/>
                            </a:lnTo>
                            <a:lnTo>
                              <a:pt x="501" y="282"/>
                            </a:lnTo>
                            <a:lnTo>
                              <a:pt x="577" y="301"/>
                            </a:lnTo>
                            <a:lnTo>
                              <a:pt x="652" y="316"/>
                            </a:lnTo>
                            <a:lnTo>
                              <a:pt x="781" y="335"/>
                            </a:lnTo>
                            <a:lnTo>
                              <a:pt x="878" y="346"/>
                            </a:lnTo>
                            <a:lnTo>
                              <a:pt x="960" y="350"/>
                            </a:lnTo>
                            <a:lnTo>
                              <a:pt x="920" y="394"/>
                            </a:lnTo>
                            <a:lnTo>
                              <a:pt x="897" y="411"/>
                            </a:lnTo>
                            <a:lnTo>
                              <a:pt x="870" y="426"/>
                            </a:lnTo>
                            <a:lnTo>
                              <a:pt x="840" y="437"/>
                            </a:lnTo>
                            <a:lnTo>
                              <a:pt x="804" y="445"/>
                            </a:lnTo>
                            <a:lnTo>
                              <a:pt x="678" y="428"/>
                            </a:lnTo>
                            <a:lnTo>
                              <a:pt x="589" y="407"/>
                            </a:lnTo>
                            <a:lnTo>
                              <a:pt x="541" y="392"/>
                            </a:lnTo>
                            <a:lnTo>
                              <a:pt x="492" y="379"/>
                            </a:lnTo>
                            <a:lnTo>
                              <a:pt x="443" y="363"/>
                            </a:lnTo>
                            <a:lnTo>
                              <a:pt x="393" y="346"/>
                            </a:lnTo>
                            <a:lnTo>
                              <a:pt x="346" y="329"/>
                            </a:lnTo>
                            <a:lnTo>
                              <a:pt x="300" y="312"/>
                            </a:lnTo>
                            <a:lnTo>
                              <a:pt x="258" y="297"/>
                            </a:lnTo>
                            <a:lnTo>
                              <a:pt x="220" y="280"/>
                            </a:lnTo>
                            <a:lnTo>
                              <a:pt x="188" y="263"/>
                            </a:lnTo>
                            <a:lnTo>
                              <a:pt x="161" y="249"/>
                            </a:lnTo>
                            <a:lnTo>
                              <a:pt x="138" y="234"/>
                            </a:lnTo>
                            <a:lnTo>
                              <a:pt x="117" y="221"/>
                            </a:lnTo>
                            <a:lnTo>
                              <a:pt x="83" y="196"/>
                            </a:lnTo>
                            <a:lnTo>
                              <a:pt x="34" y="152"/>
                            </a:lnTo>
                            <a:lnTo>
                              <a:pt x="7" y="114"/>
                            </a:lnTo>
                            <a:lnTo>
                              <a:pt x="0" y="78"/>
                            </a:lnTo>
                            <a:lnTo>
                              <a:pt x="5" y="46"/>
                            </a:lnTo>
                            <a:lnTo>
                              <a:pt x="17" y="21"/>
                            </a:lnTo>
                            <a:lnTo>
                              <a:pt x="34" y="0"/>
                            </a:lnTo>
                            <a:lnTo>
                              <a:pt x="66" y="12"/>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12" name="Freeform 13"/>
                      <a:cNvSpPr/>
                    </a:nvSpPr>
                    <a:spPr bwMode="auto">
                      <a:xfrm flipH="1">
                        <a:off x="8566150" y="4687887"/>
                        <a:ext cx="149225" cy="177800"/>
                      </a:xfrm>
                      <a:custGeom>
                        <a:avLst/>
                        <a:gdLst>
                          <a:gd name="T0" fmla="*/ 42 w 80"/>
                          <a:gd name="T1" fmla="*/ 340 h 88"/>
                          <a:gd name="T2" fmla="*/ 0 w 80"/>
                          <a:gd name="T3" fmla="*/ 131 h 88"/>
                          <a:gd name="T4" fmla="*/ 55 w 80"/>
                          <a:gd name="T5" fmla="*/ 64 h 88"/>
                          <a:gd name="T6" fmla="*/ 101 w 80"/>
                          <a:gd name="T7" fmla="*/ 17 h 88"/>
                          <a:gd name="T8" fmla="*/ 141 w 80"/>
                          <a:gd name="T9" fmla="*/ 0 h 88"/>
                          <a:gd name="T10" fmla="*/ 176 w 80"/>
                          <a:gd name="T11" fmla="*/ 75 h 88"/>
                          <a:gd name="T12" fmla="*/ 210 w 80"/>
                          <a:gd name="T13" fmla="*/ 267 h 88"/>
                          <a:gd name="T14" fmla="*/ 166 w 80"/>
                          <a:gd name="T15" fmla="*/ 375 h 88"/>
                          <a:gd name="T16" fmla="*/ 76 w 80"/>
                          <a:gd name="T17" fmla="*/ 364 h 88"/>
                          <a:gd name="T18" fmla="*/ 42 w 80"/>
                          <a:gd name="T19" fmla="*/ 340 h 88"/>
                          <a:gd name="T20" fmla="*/ 42 w 80"/>
                          <a:gd name="T21" fmla="*/ 340 h 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80"/>
                          <a:gd name="T34" fmla="*/ 0 h 88"/>
                          <a:gd name="T35" fmla="*/ 80 w 80"/>
                          <a:gd name="T36" fmla="*/ 88 h 8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80" h="88">
                            <a:moveTo>
                              <a:pt x="16" y="80"/>
                            </a:moveTo>
                            <a:lnTo>
                              <a:pt x="0" y="31"/>
                            </a:lnTo>
                            <a:lnTo>
                              <a:pt x="21" y="15"/>
                            </a:lnTo>
                            <a:lnTo>
                              <a:pt x="38" y="4"/>
                            </a:lnTo>
                            <a:lnTo>
                              <a:pt x="54" y="0"/>
                            </a:lnTo>
                            <a:lnTo>
                              <a:pt x="67" y="17"/>
                            </a:lnTo>
                            <a:lnTo>
                              <a:pt x="80" y="63"/>
                            </a:lnTo>
                            <a:lnTo>
                              <a:pt x="63" y="88"/>
                            </a:lnTo>
                            <a:lnTo>
                              <a:pt x="29" y="86"/>
                            </a:lnTo>
                            <a:lnTo>
                              <a:pt x="16" y="80"/>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nvGrpSpPr>
                      <a:cNvPr id="13" name="Group 14"/>
                      <a:cNvGrpSpPr/>
                    </a:nvGrpSpPr>
                    <a:grpSpPr bwMode="auto">
                      <a:xfrm>
                        <a:off x="7559675" y="4076699"/>
                        <a:ext cx="590550" cy="600075"/>
                        <a:chOff x="4625" y="1828"/>
                        <a:chExt cx="671" cy="701"/>
                      </a:xfrm>
                    </a:grpSpPr>
                    <a:grpSp>
                      <a:nvGrpSpPr>
                        <a:cNvPr id="14" name="Group 15"/>
                        <a:cNvGrpSpPr/>
                      </a:nvGrpSpPr>
                      <a:grpSpPr bwMode="auto">
                        <a:xfrm>
                          <a:off x="4658" y="1909"/>
                          <a:ext cx="593" cy="615"/>
                          <a:chOff x="4658" y="1909"/>
                          <a:chExt cx="593" cy="615"/>
                        </a:xfrm>
                      </a:grpSpPr>
                      <a:sp>
                        <a:nvSpPr>
                          <a:cNvPr id="17" name="Freeform 16"/>
                          <a:cNvSpPr/>
                        </a:nvSpPr>
                        <a:spPr bwMode="auto">
                          <a:xfrm flipH="1">
                            <a:off x="4658" y="1909"/>
                            <a:ext cx="593" cy="615"/>
                          </a:xfrm>
                          <a:custGeom>
                            <a:avLst/>
                            <a:gdLst>
                              <a:gd name="T0" fmla="*/ 529 w 500"/>
                              <a:gd name="T1" fmla="*/ 0 h 473"/>
                              <a:gd name="T2" fmla="*/ 149 w 500"/>
                              <a:gd name="T3" fmla="*/ 212 h 473"/>
                              <a:gd name="T4" fmla="*/ 15 w 500"/>
                              <a:gd name="T5" fmla="*/ 979 h 473"/>
                              <a:gd name="T6" fmla="*/ 0 w 500"/>
                              <a:gd name="T7" fmla="*/ 1426 h 473"/>
                              <a:gd name="T8" fmla="*/ 236 w 500"/>
                              <a:gd name="T9" fmla="*/ 2006 h 473"/>
                              <a:gd name="T10" fmla="*/ 693 w 500"/>
                              <a:gd name="T11" fmla="*/ 2286 h 473"/>
                              <a:gd name="T12" fmla="*/ 1028 w 500"/>
                              <a:gd name="T13" fmla="*/ 2102 h 473"/>
                              <a:gd name="T14" fmla="*/ 1301 w 500"/>
                              <a:gd name="T15" fmla="*/ 1550 h 473"/>
                              <a:gd name="T16" fmla="*/ 1391 w 500"/>
                              <a:gd name="T17" fmla="*/ 1001 h 473"/>
                              <a:gd name="T18" fmla="*/ 1163 w 500"/>
                              <a:gd name="T19" fmla="*/ 269 h 473"/>
                              <a:gd name="T20" fmla="*/ 886 w 500"/>
                              <a:gd name="T21" fmla="*/ 0 h 473"/>
                              <a:gd name="T22" fmla="*/ 529 w 500"/>
                              <a:gd name="T23" fmla="*/ 0 h 473"/>
                              <a:gd name="T24" fmla="*/ 529 w 500"/>
                              <a:gd name="T25" fmla="*/ 0 h 47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500"/>
                              <a:gd name="T40" fmla="*/ 0 h 473"/>
                              <a:gd name="T41" fmla="*/ 500 w 500"/>
                              <a:gd name="T42" fmla="*/ 473 h 473"/>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500" h="473">
                                <a:moveTo>
                                  <a:pt x="190" y="0"/>
                                </a:moveTo>
                                <a:lnTo>
                                  <a:pt x="53" y="44"/>
                                </a:lnTo>
                                <a:lnTo>
                                  <a:pt x="6" y="202"/>
                                </a:lnTo>
                                <a:lnTo>
                                  <a:pt x="0" y="295"/>
                                </a:lnTo>
                                <a:lnTo>
                                  <a:pt x="85" y="415"/>
                                </a:lnTo>
                                <a:lnTo>
                                  <a:pt x="249" y="473"/>
                                </a:lnTo>
                                <a:lnTo>
                                  <a:pt x="369" y="435"/>
                                </a:lnTo>
                                <a:lnTo>
                                  <a:pt x="468" y="321"/>
                                </a:lnTo>
                                <a:lnTo>
                                  <a:pt x="500" y="207"/>
                                </a:lnTo>
                                <a:lnTo>
                                  <a:pt x="418" y="55"/>
                                </a:lnTo>
                                <a:lnTo>
                                  <a:pt x="319" y="0"/>
                                </a:lnTo>
                                <a:lnTo>
                                  <a:pt x="190" y="0"/>
                                </a:lnTo>
                                <a:close/>
                              </a:path>
                            </a:pathLst>
                          </a:custGeom>
                          <a:solidFill>
                            <a:srgbClr val="FFFFC2"/>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18" name="Freeform 17"/>
                          <a:cNvSpPr/>
                        </a:nvSpPr>
                        <a:spPr bwMode="auto">
                          <a:xfrm flipH="1">
                            <a:off x="4798" y="2042"/>
                            <a:ext cx="351" cy="341"/>
                          </a:xfrm>
                          <a:custGeom>
                            <a:avLst/>
                            <a:gdLst>
                              <a:gd name="T0" fmla="*/ 657 w 295"/>
                              <a:gd name="T1" fmla="*/ 116 h 262"/>
                              <a:gd name="T2" fmla="*/ 614 w 295"/>
                              <a:gd name="T3" fmla="*/ 74 h 262"/>
                              <a:gd name="T4" fmla="*/ 495 w 295"/>
                              <a:gd name="T5" fmla="*/ 0 h 262"/>
                              <a:gd name="T6" fmla="*/ 340 w 295"/>
                              <a:gd name="T7" fmla="*/ 12 h 262"/>
                              <a:gd name="T8" fmla="*/ 162 w 295"/>
                              <a:gd name="T9" fmla="*/ 184 h 262"/>
                              <a:gd name="T10" fmla="*/ 35 w 295"/>
                              <a:gd name="T11" fmla="*/ 450 h 262"/>
                              <a:gd name="T12" fmla="*/ 0 w 295"/>
                              <a:gd name="T13" fmla="*/ 692 h 262"/>
                              <a:gd name="T14" fmla="*/ 24 w 295"/>
                              <a:gd name="T15" fmla="*/ 810 h 262"/>
                              <a:gd name="T16" fmla="*/ 73 w 295"/>
                              <a:gd name="T17" fmla="*/ 921 h 262"/>
                              <a:gd name="T18" fmla="*/ 149 w 295"/>
                              <a:gd name="T19" fmla="*/ 1037 h 262"/>
                              <a:gd name="T20" fmla="*/ 196 w 295"/>
                              <a:gd name="T21" fmla="*/ 1097 h 262"/>
                              <a:gd name="T22" fmla="*/ 251 w 295"/>
                              <a:gd name="T23" fmla="*/ 1151 h 262"/>
                              <a:gd name="T24" fmla="*/ 363 w 295"/>
                              <a:gd name="T25" fmla="*/ 1238 h 262"/>
                              <a:gd name="T26" fmla="*/ 472 w 295"/>
                              <a:gd name="T27" fmla="*/ 1274 h 262"/>
                              <a:gd name="T28" fmla="*/ 644 w 295"/>
                              <a:gd name="T29" fmla="*/ 1212 h 262"/>
                              <a:gd name="T30" fmla="*/ 836 w 295"/>
                              <a:gd name="T31" fmla="*/ 820 h 262"/>
                              <a:gd name="T32" fmla="*/ 833 w 295"/>
                              <a:gd name="T33" fmla="*/ 586 h 262"/>
                              <a:gd name="T34" fmla="*/ 766 w 295"/>
                              <a:gd name="T35" fmla="*/ 371 h 262"/>
                              <a:gd name="T36" fmla="*/ 691 w 295"/>
                              <a:gd name="T37" fmla="*/ 197 h 262"/>
                              <a:gd name="T38" fmla="*/ 657 w 295"/>
                              <a:gd name="T39" fmla="*/ 116 h 262"/>
                              <a:gd name="T40" fmla="*/ 657 w 295"/>
                              <a:gd name="T41" fmla="*/ 116 h 262"/>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w 295"/>
                              <a:gd name="T64" fmla="*/ 0 h 262"/>
                              <a:gd name="T65" fmla="*/ 295 w 295"/>
                              <a:gd name="T66" fmla="*/ 262 h 262"/>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T63" t="T64" r="T65" b="T66"/>
                            <a:pathLst>
                              <a:path w="295" h="262">
                                <a:moveTo>
                                  <a:pt x="232" y="24"/>
                                </a:moveTo>
                                <a:lnTo>
                                  <a:pt x="217" y="15"/>
                                </a:lnTo>
                                <a:lnTo>
                                  <a:pt x="175" y="0"/>
                                </a:lnTo>
                                <a:lnTo>
                                  <a:pt x="120" y="2"/>
                                </a:lnTo>
                                <a:lnTo>
                                  <a:pt x="57" y="38"/>
                                </a:lnTo>
                                <a:lnTo>
                                  <a:pt x="12" y="93"/>
                                </a:lnTo>
                                <a:lnTo>
                                  <a:pt x="0" y="142"/>
                                </a:lnTo>
                                <a:lnTo>
                                  <a:pt x="8" y="167"/>
                                </a:lnTo>
                                <a:lnTo>
                                  <a:pt x="25" y="190"/>
                                </a:lnTo>
                                <a:lnTo>
                                  <a:pt x="52" y="213"/>
                                </a:lnTo>
                                <a:lnTo>
                                  <a:pt x="69" y="226"/>
                                </a:lnTo>
                                <a:lnTo>
                                  <a:pt x="88" y="237"/>
                                </a:lnTo>
                                <a:lnTo>
                                  <a:pt x="128" y="255"/>
                                </a:lnTo>
                                <a:lnTo>
                                  <a:pt x="166" y="262"/>
                                </a:lnTo>
                                <a:lnTo>
                                  <a:pt x="227" y="249"/>
                                </a:lnTo>
                                <a:lnTo>
                                  <a:pt x="295" y="169"/>
                                </a:lnTo>
                                <a:lnTo>
                                  <a:pt x="293" y="121"/>
                                </a:lnTo>
                                <a:lnTo>
                                  <a:pt x="270" y="76"/>
                                </a:lnTo>
                                <a:lnTo>
                                  <a:pt x="244" y="40"/>
                                </a:lnTo>
                                <a:lnTo>
                                  <a:pt x="232" y="24"/>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sp>
                      <a:nvSpPr>
                        <a:cNvPr id="15" name="Freeform 18"/>
                        <a:cNvSpPr/>
                      </a:nvSpPr>
                      <a:spPr bwMode="auto">
                        <a:xfrm flipH="1">
                          <a:off x="4625" y="1828"/>
                          <a:ext cx="671" cy="701"/>
                        </a:xfrm>
                        <a:custGeom>
                          <a:avLst/>
                          <a:gdLst>
                            <a:gd name="T0" fmla="*/ 330 w 565"/>
                            <a:gd name="T1" fmla="*/ 297 h 538"/>
                            <a:gd name="T2" fmla="*/ 255 w 565"/>
                            <a:gd name="T3" fmla="*/ 438 h 538"/>
                            <a:gd name="T4" fmla="*/ 114 w 565"/>
                            <a:gd name="T5" fmla="*/ 805 h 538"/>
                            <a:gd name="T6" fmla="*/ 2 w 565"/>
                            <a:gd name="T7" fmla="*/ 1296 h 538"/>
                            <a:gd name="T8" fmla="*/ 0 w 565"/>
                            <a:gd name="T9" fmla="*/ 1567 h 538"/>
                            <a:gd name="T10" fmla="*/ 43 w 565"/>
                            <a:gd name="T11" fmla="*/ 1845 h 538"/>
                            <a:gd name="T12" fmla="*/ 126 w 565"/>
                            <a:gd name="T13" fmla="*/ 2095 h 538"/>
                            <a:gd name="T14" fmla="*/ 230 w 565"/>
                            <a:gd name="T15" fmla="*/ 2292 h 538"/>
                            <a:gd name="T16" fmla="*/ 285 w 565"/>
                            <a:gd name="T17" fmla="*/ 2364 h 538"/>
                            <a:gd name="T18" fmla="*/ 338 w 565"/>
                            <a:gd name="T19" fmla="*/ 2420 h 538"/>
                            <a:gd name="T20" fmla="*/ 444 w 565"/>
                            <a:gd name="T21" fmla="*/ 2520 h 538"/>
                            <a:gd name="T22" fmla="*/ 539 w 565"/>
                            <a:gd name="T23" fmla="*/ 2588 h 538"/>
                            <a:gd name="T24" fmla="*/ 616 w 565"/>
                            <a:gd name="T25" fmla="*/ 2615 h 538"/>
                            <a:gd name="T26" fmla="*/ 689 w 565"/>
                            <a:gd name="T27" fmla="*/ 2633 h 538"/>
                            <a:gd name="T28" fmla="*/ 911 w 565"/>
                            <a:gd name="T29" fmla="*/ 2633 h 538"/>
                            <a:gd name="T30" fmla="*/ 1107 w 565"/>
                            <a:gd name="T31" fmla="*/ 2568 h 538"/>
                            <a:gd name="T32" fmla="*/ 1296 w 565"/>
                            <a:gd name="T33" fmla="*/ 2392 h 538"/>
                            <a:gd name="T34" fmla="*/ 1539 w 565"/>
                            <a:gd name="T35" fmla="*/ 1836 h 538"/>
                            <a:gd name="T36" fmla="*/ 1587 w 565"/>
                            <a:gd name="T37" fmla="*/ 1487 h 538"/>
                            <a:gd name="T38" fmla="*/ 1546 w 565"/>
                            <a:gd name="T39" fmla="*/ 1102 h 538"/>
                            <a:gd name="T40" fmla="*/ 1456 w 565"/>
                            <a:gd name="T41" fmla="*/ 744 h 538"/>
                            <a:gd name="T42" fmla="*/ 1356 w 565"/>
                            <a:gd name="T43" fmla="*/ 504 h 538"/>
                            <a:gd name="T44" fmla="*/ 1248 w 565"/>
                            <a:gd name="T45" fmla="*/ 336 h 538"/>
                            <a:gd name="T46" fmla="*/ 1135 w 565"/>
                            <a:gd name="T47" fmla="*/ 246 h 538"/>
                            <a:gd name="T48" fmla="*/ 1047 w 565"/>
                            <a:gd name="T49" fmla="*/ 257 h 538"/>
                            <a:gd name="T50" fmla="*/ 1030 w 565"/>
                            <a:gd name="T51" fmla="*/ 336 h 538"/>
                            <a:gd name="T52" fmla="*/ 1043 w 565"/>
                            <a:gd name="T53" fmla="*/ 474 h 538"/>
                            <a:gd name="T54" fmla="*/ 1209 w 565"/>
                            <a:gd name="T55" fmla="*/ 780 h 538"/>
                            <a:gd name="T56" fmla="*/ 1366 w 565"/>
                            <a:gd name="T57" fmla="*/ 1465 h 538"/>
                            <a:gd name="T58" fmla="*/ 1322 w 565"/>
                            <a:gd name="T59" fmla="*/ 1809 h 538"/>
                            <a:gd name="T60" fmla="*/ 1285 w 565"/>
                            <a:gd name="T61" fmla="*/ 1957 h 538"/>
                            <a:gd name="T62" fmla="*/ 1232 w 565"/>
                            <a:gd name="T63" fmla="*/ 2095 h 538"/>
                            <a:gd name="T64" fmla="*/ 1082 w 565"/>
                            <a:gd name="T65" fmla="*/ 2292 h 538"/>
                            <a:gd name="T66" fmla="*/ 987 w 565"/>
                            <a:gd name="T67" fmla="*/ 2343 h 538"/>
                            <a:gd name="T68" fmla="*/ 878 w 565"/>
                            <a:gd name="T69" fmla="*/ 2371 h 538"/>
                            <a:gd name="T70" fmla="*/ 640 w 565"/>
                            <a:gd name="T71" fmla="*/ 2335 h 538"/>
                            <a:gd name="T72" fmla="*/ 431 w 565"/>
                            <a:gd name="T73" fmla="*/ 2179 h 538"/>
                            <a:gd name="T74" fmla="*/ 185 w 565"/>
                            <a:gd name="T75" fmla="*/ 1732 h 538"/>
                            <a:gd name="T76" fmla="*/ 203 w 565"/>
                            <a:gd name="T77" fmla="*/ 1182 h 538"/>
                            <a:gd name="T78" fmla="*/ 234 w 565"/>
                            <a:gd name="T79" fmla="*/ 1031 h 538"/>
                            <a:gd name="T80" fmla="*/ 278 w 565"/>
                            <a:gd name="T81" fmla="*/ 886 h 538"/>
                            <a:gd name="T82" fmla="*/ 400 w 565"/>
                            <a:gd name="T83" fmla="*/ 644 h 538"/>
                            <a:gd name="T84" fmla="*/ 475 w 565"/>
                            <a:gd name="T85" fmla="*/ 560 h 538"/>
                            <a:gd name="T86" fmla="*/ 543 w 565"/>
                            <a:gd name="T87" fmla="*/ 504 h 538"/>
                            <a:gd name="T88" fmla="*/ 682 w 565"/>
                            <a:gd name="T89" fmla="*/ 438 h 538"/>
                            <a:gd name="T90" fmla="*/ 890 w 565"/>
                            <a:gd name="T91" fmla="*/ 336 h 538"/>
                            <a:gd name="T92" fmla="*/ 917 w 565"/>
                            <a:gd name="T93" fmla="*/ 225 h 538"/>
                            <a:gd name="T94" fmla="*/ 890 w 565"/>
                            <a:gd name="T95" fmla="*/ 112 h 538"/>
                            <a:gd name="T96" fmla="*/ 821 w 565"/>
                            <a:gd name="T97" fmla="*/ 0 h 538"/>
                            <a:gd name="T98" fmla="*/ 330 w 565"/>
                            <a:gd name="T99" fmla="*/ 297 h 538"/>
                            <a:gd name="T100" fmla="*/ 330 w 565"/>
                            <a:gd name="T101" fmla="*/ 297 h 53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565"/>
                            <a:gd name="T154" fmla="*/ 0 h 538"/>
                            <a:gd name="T155" fmla="*/ 565 w 565"/>
                            <a:gd name="T156" fmla="*/ 538 h 538"/>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565" h="538">
                              <a:moveTo>
                                <a:pt x="118" y="61"/>
                              </a:moveTo>
                              <a:lnTo>
                                <a:pt x="91" y="90"/>
                              </a:lnTo>
                              <a:lnTo>
                                <a:pt x="40" y="164"/>
                              </a:lnTo>
                              <a:lnTo>
                                <a:pt x="2" y="265"/>
                              </a:lnTo>
                              <a:lnTo>
                                <a:pt x="0" y="320"/>
                              </a:lnTo>
                              <a:lnTo>
                                <a:pt x="15" y="377"/>
                              </a:lnTo>
                              <a:lnTo>
                                <a:pt x="45" y="428"/>
                              </a:lnTo>
                              <a:lnTo>
                                <a:pt x="82" y="468"/>
                              </a:lnTo>
                              <a:lnTo>
                                <a:pt x="101" y="483"/>
                              </a:lnTo>
                              <a:lnTo>
                                <a:pt x="120" y="495"/>
                              </a:lnTo>
                              <a:lnTo>
                                <a:pt x="158" y="515"/>
                              </a:lnTo>
                              <a:lnTo>
                                <a:pt x="192" y="529"/>
                              </a:lnTo>
                              <a:lnTo>
                                <a:pt x="220" y="534"/>
                              </a:lnTo>
                              <a:lnTo>
                                <a:pt x="245" y="538"/>
                              </a:lnTo>
                              <a:lnTo>
                                <a:pt x="325" y="538"/>
                              </a:lnTo>
                              <a:lnTo>
                                <a:pt x="395" y="525"/>
                              </a:lnTo>
                              <a:lnTo>
                                <a:pt x="462" y="489"/>
                              </a:lnTo>
                              <a:lnTo>
                                <a:pt x="549" y="375"/>
                              </a:lnTo>
                              <a:lnTo>
                                <a:pt x="565" y="304"/>
                              </a:lnTo>
                              <a:lnTo>
                                <a:pt x="551" y="225"/>
                              </a:lnTo>
                              <a:lnTo>
                                <a:pt x="519" y="152"/>
                              </a:lnTo>
                              <a:lnTo>
                                <a:pt x="483" y="103"/>
                              </a:lnTo>
                              <a:lnTo>
                                <a:pt x="445" y="69"/>
                              </a:lnTo>
                              <a:lnTo>
                                <a:pt x="405" y="50"/>
                              </a:lnTo>
                              <a:lnTo>
                                <a:pt x="374" y="52"/>
                              </a:lnTo>
                              <a:lnTo>
                                <a:pt x="367" y="69"/>
                              </a:lnTo>
                              <a:lnTo>
                                <a:pt x="371" y="97"/>
                              </a:lnTo>
                              <a:lnTo>
                                <a:pt x="431" y="160"/>
                              </a:lnTo>
                              <a:lnTo>
                                <a:pt x="487" y="299"/>
                              </a:lnTo>
                              <a:lnTo>
                                <a:pt x="471" y="369"/>
                              </a:lnTo>
                              <a:lnTo>
                                <a:pt x="458" y="400"/>
                              </a:lnTo>
                              <a:lnTo>
                                <a:pt x="439" y="428"/>
                              </a:lnTo>
                              <a:lnTo>
                                <a:pt x="386" y="468"/>
                              </a:lnTo>
                              <a:lnTo>
                                <a:pt x="352" y="479"/>
                              </a:lnTo>
                              <a:lnTo>
                                <a:pt x="312" y="485"/>
                              </a:lnTo>
                              <a:lnTo>
                                <a:pt x="228" y="477"/>
                              </a:lnTo>
                              <a:lnTo>
                                <a:pt x="154" y="445"/>
                              </a:lnTo>
                              <a:lnTo>
                                <a:pt x="66" y="354"/>
                              </a:lnTo>
                              <a:lnTo>
                                <a:pt x="72" y="242"/>
                              </a:lnTo>
                              <a:lnTo>
                                <a:pt x="83" y="211"/>
                              </a:lnTo>
                              <a:lnTo>
                                <a:pt x="99" y="181"/>
                              </a:lnTo>
                              <a:lnTo>
                                <a:pt x="142" y="131"/>
                              </a:lnTo>
                              <a:lnTo>
                                <a:pt x="169" y="114"/>
                              </a:lnTo>
                              <a:lnTo>
                                <a:pt x="194" y="103"/>
                              </a:lnTo>
                              <a:lnTo>
                                <a:pt x="243" y="90"/>
                              </a:lnTo>
                              <a:lnTo>
                                <a:pt x="317" y="69"/>
                              </a:lnTo>
                              <a:lnTo>
                                <a:pt x="327" y="46"/>
                              </a:lnTo>
                              <a:lnTo>
                                <a:pt x="317" y="23"/>
                              </a:lnTo>
                              <a:lnTo>
                                <a:pt x="293" y="0"/>
                              </a:lnTo>
                              <a:lnTo>
                                <a:pt x="118" y="61"/>
                              </a:lnTo>
                              <a:close/>
                            </a:path>
                          </a:pathLst>
                        </a:custGeom>
                        <a:solidFill>
                          <a:srgbClr val="D99966"/>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16" name="Freeform 19"/>
                        <a:cNvSpPr/>
                      </a:nvSpPr>
                      <a:spPr bwMode="auto">
                        <a:xfrm flipH="1">
                          <a:off x="4734" y="1841"/>
                          <a:ext cx="396" cy="175"/>
                        </a:xfrm>
                        <a:custGeom>
                          <a:avLst/>
                          <a:gdLst>
                            <a:gd name="T0" fmla="*/ 0 w 334"/>
                            <a:gd name="T1" fmla="*/ 305 h 135"/>
                            <a:gd name="T2" fmla="*/ 506 w 334"/>
                            <a:gd name="T3" fmla="*/ 369 h 135"/>
                            <a:gd name="T4" fmla="*/ 600 w 334"/>
                            <a:gd name="T5" fmla="*/ 432 h 135"/>
                            <a:gd name="T6" fmla="*/ 745 w 334"/>
                            <a:gd name="T7" fmla="*/ 522 h 135"/>
                            <a:gd name="T8" fmla="*/ 870 w 334"/>
                            <a:gd name="T9" fmla="*/ 603 h 135"/>
                            <a:gd name="T10" fmla="*/ 928 w 334"/>
                            <a:gd name="T11" fmla="*/ 640 h 135"/>
                            <a:gd name="T12" fmla="*/ 797 w 334"/>
                            <a:gd name="T13" fmla="*/ 242 h 135"/>
                            <a:gd name="T14" fmla="*/ 510 w 334"/>
                            <a:gd name="T15" fmla="*/ 0 h 135"/>
                            <a:gd name="T16" fmla="*/ 0 w 334"/>
                            <a:gd name="T17" fmla="*/ 305 h 135"/>
                            <a:gd name="T18" fmla="*/ 0 w 334"/>
                            <a:gd name="T19" fmla="*/ 305 h 13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334"/>
                            <a:gd name="T31" fmla="*/ 0 h 135"/>
                            <a:gd name="T32" fmla="*/ 334 w 334"/>
                            <a:gd name="T33" fmla="*/ 135 h 13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334" h="135">
                              <a:moveTo>
                                <a:pt x="0" y="64"/>
                              </a:moveTo>
                              <a:lnTo>
                                <a:pt x="182" y="78"/>
                              </a:lnTo>
                              <a:lnTo>
                                <a:pt x="216" y="91"/>
                              </a:lnTo>
                              <a:lnTo>
                                <a:pt x="268" y="110"/>
                              </a:lnTo>
                              <a:lnTo>
                                <a:pt x="313" y="127"/>
                              </a:lnTo>
                              <a:lnTo>
                                <a:pt x="334" y="135"/>
                              </a:lnTo>
                              <a:lnTo>
                                <a:pt x="287" y="51"/>
                              </a:lnTo>
                              <a:lnTo>
                                <a:pt x="184" y="0"/>
                              </a:lnTo>
                              <a:lnTo>
                                <a:pt x="0" y="64"/>
                              </a:lnTo>
                              <a:close/>
                            </a:path>
                          </a:pathLst>
                        </a:custGeom>
                        <a:solidFill>
                          <a:srgbClr val="D99966"/>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sp>
                    <a:nvSpPr>
                      <a:cNvPr id="19" name="Freeform 20"/>
                      <a:cNvSpPr/>
                    </a:nvSpPr>
                    <a:spPr bwMode="auto">
                      <a:xfrm flipH="1">
                        <a:off x="6765925" y="4046537"/>
                        <a:ext cx="644525" cy="1435100"/>
                      </a:xfrm>
                      <a:custGeom>
                        <a:avLst/>
                        <a:gdLst>
                          <a:gd name="T0" fmla="*/ 0 w 343"/>
                          <a:gd name="T1" fmla="*/ 0 h 693"/>
                          <a:gd name="T2" fmla="*/ 299 w 343"/>
                          <a:gd name="T3" fmla="*/ 74 h 693"/>
                          <a:gd name="T4" fmla="*/ 418 w 343"/>
                          <a:gd name="T5" fmla="*/ 166 h 693"/>
                          <a:gd name="T6" fmla="*/ 543 w 343"/>
                          <a:gd name="T7" fmla="*/ 307 h 693"/>
                          <a:gd name="T8" fmla="*/ 762 w 343"/>
                          <a:gd name="T9" fmla="*/ 806 h 693"/>
                          <a:gd name="T10" fmla="*/ 894 w 343"/>
                          <a:gd name="T11" fmla="*/ 1427 h 693"/>
                          <a:gd name="T12" fmla="*/ 945 w 343"/>
                          <a:gd name="T13" fmla="*/ 1975 h 693"/>
                          <a:gd name="T14" fmla="*/ 910 w 343"/>
                          <a:gd name="T15" fmla="*/ 2768 h 693"/>
                          <a:gd name="T16" fmla="*/ 869 w 343"/>
                          <a:gd name="T17" fmla="*/ 3041 h 693"/>
                          <a:gd name="T18" fmla="*/ 811 w 343"/>
                          <a:gd name="T19" fmla="*/ 3287 h 693"/>
                          <a:gd name="T20" fmla="*/ 760 w 343"/>
                          <a:gd name="T21" fmla="*/ 3414 h 693"/>
                          <a:gd name="T22" fmla="*/ 730 w 343"/>
                          <a:gd name="T23" fmla="*/ 3369 h 693"/>
                          <a:gd name="T24" fmla="*/ 730 w 343"/>
                          <a:gd name="T25" fmla="*/ 2816 h 693"/>
                          <a:gd name="T26" fmla="*/ 730 w 343"/>
                          <a:gd name="T27" fmla="*/ 1988 h 693"/>
                          <a:gd name="T28" fmla="*/ 692 w 343"/>
                          <a:gd name="T29" fmla="*/ 1602 h 693"/>
                          <a:gd name="T30" fmla="*/ 643 w 343"/>
                          <a:gd name="T31" fmla="*/ 1274 h 693"/>
                          <a:gd name="T32" fmla="*/ 571 w 343"/>
                          <a:gd name="T33" fmla="*/ 982 h 693"/>
                          <a:gd name="T34" fmla="*/ 463 w 343"/>
                          <a:gd name="T35" fmla="*/ 693 h 693"/>
                          <a:gd name="T36" fmla="*/ 318 w 343"/>
                          <a:gd name="T37" fmla="*/ 449 h 693"/>
                          <a:gd name="T38" fmla="*/ 250 w 343"/>
                          <a:gd name="T39" fmla="*/ 369 h 693"/>
                          <a:gd name="T40" fmla="*/ 174 w 343"/>
                          <a:gd name="T41" fmla="*/ 295 h 693"/>
                          <a:gd name="T42" fmla="*/ 11 w 343"/>
                          <a:gd name="T43" fmla="*/ 116 h 693"/>
                          <a:gd name="T44" fmla="*/ 0 w 343"/>
                          <a:gd name="T45" fmla="*/ 0 h 693"/>
                          <a:gd name="T46" fmla="*/ 0 w 343"/>
                          <a:gd name="T47" fmla="*/ 0 h 693"/>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343"/>
                          <a:gd name="T73" fmla="*/ 0 h 693"/>
                          <a:gd name="T74" fmla="*/ 343 w 343"/>
                          <a:gd name="T75" fmla="*/ 693 h 693"/>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343" h="693">
                            <a:moveTo>
                              <a:pt x="0" y="0"/>
                            </a:moveTo>
                            <a:lnTo>
                              <a:pt x="109" y="15"/>
                            </a:lnTo>
                            <a:lnTo>
                              <a:pt x="152" y="34"/>
                            </a:lnTo>
                            <a:lnTo>
                              <a:pt x="198" y="62"/>
                            </a:lnTo>
                            <a:lnTo>
                              <a:pt x="278" y="163"/>
                            </a:lnTo>
                            <a:lnTo>
                              <a:pt x="324" y="290"/>
                            </a:lnTo>
                            <a:lnTo>
                              <a:pt x="343" y="401"/>
                            </a:lnTo>
                            <a:lnTo>
                              <a:pt x="331" y="562"/>
                            </a:lnTo>
                            <a:lnTo>
                              <a:pt x="316" y="617"/>
                            </a:lnTo>
                            <a:lnTo>
                              <a:pt x="295" y="667"/>
                            </a:lnTo>
                            <a:lnTo>
                              <a:pt x="276" y="693"/>
                            </a:lnTo>
                            <a:lnTo>
                              <a:pt x="265" y="684"/>
                            </a:lnTo>
                            <a:lnTo>
                              <a:pt x="265" y="572"/>
                            </a:lnTo>
                            <a:lnTo>
                              <a:pt x="265" y="403"/>
                            </a:lnTo>
                            <a:lnTo>
                              <a:pt x="251" y="325"/>
                            </a:lnTo>
                            <a:lnTo>
                              <a:pt x="234" y="258"/>
                            </a:lnTo>
                            <a:lnTo>
                              <a:pt x="208" y="199"/>
                            </a:lnTo>
                            <a:lnTo>
                              <a:pt x="168" y="140"/>
                            </a:lnTo>
                            <a:lnTo>
                              <a:pt x="116" y="91"/>
                            </a:lnTo>
                            <a:lnTo>
                              <a:pt x="90" y="74"/>
                            </a:lnTo>
                            <a:lnTo>
                              <a:pt x="63" y="60"/>
                            </a:lnTo>
                            <a:lnTo>
                              <a:pt x="4" y="24"/>
                            </a:lnTo>
                            <a:lnTo>
                              <a:pt x="0" y="0"/>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20" name="Freeform 21"/>
                      <a:cNvSpPr/>
                    </a:nvSpPr>
                    <a:spPr bwMode="auto">
                      <a:xfrm flipH="1">
                        <a:off x="6418263" y="3584574"/>
                        <a:ext cx="573087" cy="2170113"/>
                      </a:xfrm>
                      <a:custGeom>
                        <a:avLst/>
                        <a:gdLst>
                          <a:gd name="T0" fmla="*/ 692 w 253"/>
                          <a:gd name="T1" fmla="*/ 0 h 808"/>
                          <a:gd name="T2" fmla="*/ 982 w 253"/>
                          <a:gd name="T3" fmla="*/ 3311 h 808"/>
                          <a:gd name="T4" fmla="*/ 1458 w 253"/>
                          <a:gd name="T5" fmla="*/ 7153 h 808"/>
                          <a:gd name="T6" fmla="*/ 1417 w 253"/>
                          <a:gd name="T7" fmla="*/ 10779 h 808"/>
                          <a:gd name="T8" fmla="*/ 1301 w 253"/>
                          <a:gd name="T9" fmla="*/ 11724 h 808"/>
                          <a:gd name="T10" fmla="*/ 1110 w 253"/>
                          <a:gd name="T11" fmla="*/ 12668 h 808"/>
                          <a:gd name="T12" fmla="*/ 886 w 253"/>
                          <a:gd name="T13" fmla="*/ 13599 h 808"/>
                          <a:gd name="T14" fmla="*/ 639 w 253"/>
                          <a:gd name="T15" fmla="*/ 14504 h 808"/>
                          <a:gd name="T16" fmla="*/ 195 w 253"/>
                          <a:gd name="T17" fmla="*/ 16106 h 808"/>
                          <a:gd name="T18" fmla="*/ 0 w 253"/>
                          <a:gd name="T19" fmla="*/ 17394 h 808"/>
                          <a:gd name="T20" fmla="*/ 67 w 253"/>
                          <a:gd name="T21" fmla="*/ 18688 h 808"/>
                          <a:gd name="T22" fmla="*/ 177 w 253"/>
                          <a:gd name="T23" fmla="*/ 18911 h 808"/>
                          <a:gd name="T24" fmla="*/ 358 w 253"/>
                          <a:gd name="T25" fmla="*/ 18949 h 808"/>
                          <a:gd name="T26" fmla="*/ 748 w 253"/>
                          <a:gd name="T27" fmla="*/ 18059 h 808"/>
                          <a:gd name="T28" fmla="*/ 1012 w 253"/>
                          <a:gd name="T29" fmla="*/ 17113 h 808"/>
                          <a:gd name="T30" fmla="*/ 1320 w 253"/>
                          <a:gd name="T31" fmla="*/ 15925 h 808"/>
                          <a:gd name="T32" fmla="*/ 1604 w 253"/>
                          <a:gd name="T33" fmla="*/ 14580 h 808"/>
                          <a:gd name="T34" fmla="*/ 1845 w 253"/>
                          <a:gd name="T35" fmla="*/ 13206 h 808"/>
                          <a:gd name="T36" fmla="*/ 2136 w 253"/>
                          <a:gd name="T37" fmla="*/ 10537 h 808"/>
                          <a:gd name="T38" fmla="*/ 2102 w 253"/>
                          <a:gd name="T39" fmla="*/ 7957 h 808"/>
                          <a:gd name="T40" fmla="*/ 1935 w 253"/>
                          <a:gd name="T41" fmla="*/ 5284 h 808"/>
                          <a:gd name="T42" fmla="*/ 1778 w 253"/>
                          <a:gd name="T43" fmla="*/ 4005 h 808"/>
                          <a:gd name="T44" fmla="*/ 1621 w 253"/>
                          <a:gd name="T45" fmla="*/ 2949 h 808"/>
                          <a:gd name="T46" fmla="*/ 1458 w 253"/>
                          <a:gd name="T47" fmla="*/ 2064 h 808"/>
                          <a:gd name="T48" fmla="*/ 1284 w 253"/>
                          <a:gd name="T49" fmla="*/ 1386 h 808"/>
                          <a:gd name="T50" fmla="*/ 692 w 253"/>
                          <a:gd name="T51" fmla="*/ 0 h 808"/>
                          <a:gd name="T52" fmla="*/ 692 w 253"/>
                          <a:gd name="T53" fmla="*/ 0 h 808"/>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w 253"/>
                          <a:gd name="T82" fmla="*/ 0 h 808"/>
                          <a:gd name="T83" fmla="*/ 253 w 253"/>
                          <a:gd name="T84" fmla="*/ 808 h 808"/>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T81" t="T82" r="T83" b="T84"/>
                        <a:pathLst>
                          <a:path w="253" h="808">
                            <a:moveTo>
                              <a:pt x="82" y="0"/>
                            </a:moveTo>
                            <a:lnTo>
                              <a:pt x="116" y="141"/>
                            </a:lnTo>
                            <a:lnTo>
                              <a:pt x="173" y="305"/>
                            </a:lnTo>
                            <a:lnTo>
                              <a:pt x="168" y="460"/>
                            </a:lnTo>
                            <a:lnTo>
                              <a:pt x="154" y="500"/>
                            </a:lnTo>
                            <a:lnTo>
                              <a:pt x="132" y="540"/>
                            </a:lnTo>
                            <a:lnTo>
                              <a:pt x="105" y="580"/>
                            </a:lnTo>
                            <a:lnTo>
                              <a:pt x="76" y="618"/>
                            </a:lnTo>
                            <a:lnTo>
                              <a:pt x="23" y="687"/>
                            </a:lnTo>
                            <a:lnTo>
                              <a:pt x="0" y="742"/>
                            </a:lnTo>
                            <a:lnTo>
                              <a:pt x="8" y="797"/>
                            </a:lnTo>
                            <a:lnTo>
                              <a:pt x="21" y="806"/>
                            </a:lnTo>
                            <a:lnTo>
                              <a:pt x="42" y="808"/>
                            </a:lnTo>
                            <a:lnTo>
                              <a:pt x="88" y="770"/>
                            </a:lnTo>
                            <a:lnTo>
                              <a:pt x="120" y="730"/>
                            </a:lnTo>
                            <a:lnTo>
                              <a:pt x="156" y="679"/>
                            </a:lnTo>
                            <a:lnTo>
                              <a:pt x="190" y="622"/>
                            </a:lnTo>
                            <a:lnTo>
                              <a:pt x="219" y="563"/>
                            </a:lnTo>
                            <a:lnTo>
                              <a:pt x="253" y="449"/>
                            </a:lnTo>
                            <a:lnTo>
                              <a:pt x="249" y="339"/>
                            </a:lnTo>
                            <a:lnTo>
                              <a:pt x="229" y="225"/>
                            </a:lnTo>
                            <a:lnTo>
                              <a:pt x="211" y="171"/>
                            </a:lnTo>
                            <a:lnTo>
                              <a:pt x="192" y="126"/>
                            </a:lnTo>
                            <a:lnTo>
                              <a:pt x="173" y="88"/>
                            </a:lnTo>
                            <a:lnTo>
                              <a:pt x="152" y="59"/>
                            </a:lnTo>
                            <a:lnTo>
                              <a:pt x="82" y="0"/>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21" name="Freeform 22"/>
                      <a:cNvSpPr/>
                    </a:nvSpPr>
                    <a:spPr bwMode="auto">
                      <a:xfrm flipH="1">
                        <a:off x="358775" y="3568699"/>
                        <a:ext cx="1344613" cy="1223963"/>
                      </a:xfrm>
                      <a:custGeom>
                        <a:avLst/>
                        <a:gdLst>
                          <a:gd name="T0" fmla="*/ 0 w 714"/>
                          <a:gd name="T1" fmla="*/ 1686 h 591"/>
                          <a:gd name="T2" fmla="*/ 62 w 714"/>
                          <a:gd name="T3" fmla="*/ 1614 h 591"/>
                          <a:gd name="T4" fmla="*/ 126 w 714"/>
                          <a:gd name="T5" fmla="*/ 1538 h 591"/>
                          <a:gd name="T6" fmla="*/ 214 w 714"/>
                          <a:gd name="T7" fmla="*/ 1436 h 591"/>
                          <a:gd name="T8" fmla="*/ 327 w 714"/>
                          <a:gd name="T9" fmla="*/ 1324 h 591"/>
                          <a:gd name="T10" fmla="*/ 386 w 714"/>
                          <a:gd name="T11" fmla="*/ 1256 h 591"/>
                          <a:gd name="T12" fmla="*/ 445 w 714"/>
                          <a:gd name="T13" fmla="*/ 1188 h 591"/>
                          <a:gd name="T14" fmla="*/ 512 w 714"/>
                          <a:gd name="T15" fmla="*/ 1114 h 591"/>
                          <a:gd name="T16" fmla="*/ 582 w 714"/>
                          <a:gd name="T17" fmla="*/ 1040 h 591"/>
                          <a:gd name="T18" fmla="*/ 648 w 714"/>
                          <a:gd name="T19" fmla="*/ 968 h 591"/>
                          <a:gd name="T20" fmla="*/ 719 w 714"/>
                          <a:gd name="T21" fmla="*/ 890 h 591"/>
                          <a:gd name="T22" fmla="*/ 795 w 714"/>
                          <a:gd name="T23" fmla="*/ 810 h 591"/>
                          <a:gd name="T24" fmla="*/ 861 w 714"/>
                          <a:gd name="T25" fmla="*/ 742 h 591"/>
                          <a:gd name="T26" fmla="*/ 937 w 714"/>
                          <a:gd name="T27" fmla="*/ 665 h 591"/>
                          <a:gd name="T28" fmla="*/ 1012 w 714"/>
                          <a:gd name="T29" fmla="*/ 592 h 591"/>
                          <a:gd name="T30" fmla="*/ 1076 w 714"/>
                          <a:gd name="T31" fmla="*/ 523 h 591"/>
                          <a:gd name="T32" fmla="*/ 1148 w 714"/>
                          <a:gd name="T33" fmla="*/ 449 h 591"/>
                          <a:gd name="T34" fmla="*/ 1216 w 714"/>
                          <a:gd name="T35" fmla="*/ 386 h 591"/>
                          <a:gd name="T36" fmla="*/ 1287 w 714"/>
                          <a:gd name="T37" fmla="*/ 324 h 591"/>
                          <a:gd name="T38" fmla="*/ 1413 w 714"/>
                          <a:gd name="T39" fmla="*/ 217 h 591"/>
                          <a:gd name="T40" fmla="*/ 1524 w 714"/>
                          <a:gd name="T41" fmla="*/ 124 h 591"/>
                          <a:gd name="T42" fmla="*/ 1617 w 714"/>
                          <a:gd name="T43" fmla="*/ 51 h 591"/>
                          <a:gd name="T44" fmla="*/ 1693 w 714"/>
                          <a:gd name="T45" fmla="*/ 21 h 591"/>
                          <a:gd name="T46" fmla="*/ 1894 w 714"/>
                          <a:gd name="T47" fmla="*/ 0 h 591"/>
                          <a:gd name="T48" fmla="*/ 1988 w 714"/>
                          <a:gd name="T49" fmla="*/ 85 h 591"/>
                          <a:gd name="T50" fmla="*/ 1989 w 714"/>
                          <a:gd name="T51" fmla="*/ 160 h 591"/>
                          <a:gd name="T52" fmla="*/ 1988 w 714"/>
                          <a:gd name="T53" fmla="*/ 261 h 591"/>
                          <a:gd name="T54" fmla="*/ 1917 w 714"/>
                          <a:gd name="T55" fmla="*/ 487 h 591"/>
                          <a:gd name="T56" fmla="*/ 1617 w 714"/>
                          <a:gd name="T57" fmla="*/ 1324 h 591"/>
                          <a:gd name="T58" fmla="*/ 1363 w 714"/>
                          <a:gd name="T59" fmla="*/ 1714 h 591"/>
                          <a:gd name="T60" fmla="*/ 1336 w 714"/>
                          <a:gd name="T61" fmla="*/ 2123 h 591"/>
                          <a:gd name="T62" fmla="*/ 1361 w 714"/>
                          <a:gd name="T63" fmla="*/ 2633 h 591"/>
                          <a:gd name="T64" fmla="*/ 1396 w 714"/>
                          <a:gd name="T65" fmla="*/ 2850 h 591"/>
                          <a:gd name="T66" fmla="*/ 1375 w 714"/>
                          <a:gd name="T67" fmla="*/ 2874 h 591"/>
                          <a:gd name="T68" fmla="*/ 1307 w 714"/>
                          <a:gd name="T69" fmla="*/ 2913 h 591"/>
                          <a:gd name="T70" fmla="*/ 1216 w 714"/>
                          <a:gd name="T71" fmla="*/ 2862 h 591"/>
                          <a:gd name="T72" fmla="*/ 1119 w 714"/>
                          <a:gd name="T73" fmla="*/ 2653 h 591"/>
                          <a:gd name="T74" fmla="*/ 996 w 714"/>
                          <a:gd name="T75" fmla="*/ 2108 h 591"/>
                          <a:gd name="T76" fmla="*/ 1034 w 714"/>
                          <a:gd name="T77" fmla="*/ 1834 h 591"/>
                          <a:gd name="T78" fmla="*/ 1095 w 714"/>
                          <a:gd name="T79" fmla="*/ 1686 h 591"/>
                          <a:gd name="T80" fmla="*/ 1182 w 714"/>
                          <a:gd name="T81" fmla="*/ 1519 h 591"/>
                          <a:gd name="T82" fmla="*/ 1373 w 714"/>
                          <a:gd name="T83" fmla="*/ 1208 h 591"/>
                          <a:gd name="T84" fmla="*/ 1539 w 714"/>
                          <a:gd name="T85" fmla="*/ 977 h 591"/>
                          <a:gd name="T86" fmla="*/ 1625 w 714"/>
                          <a:gd name="T87" fmla="*/ 793 h 591"/>
                          <a:gd name="T88" fmla="*/ 1617 w 714"/>
                          <a:gd name="T89" fmla="*/ 658 h 591"/>
                          <a:gd name="T90" fmla="*/ 1501 w 714"/>
                          <a:gd name="T91" fmla="*/ 635 h 591"/>
                          <a:gd name="T92" fmla="*/ 1323 w 714"/>
                          <a:gd name="T93" fmla="*/ 771 h 591"/>
                          <a:gd name="T94" fmla="*/ 1216 w 714"/>
                          <a:gd name="T95" fmla="*/ 873 h 591"/>
                          <a:gd name="T96" fmla="*/ 1095 w 714"/>
                          <a:gd name="T97" fmla="*/ 982 h 591"/>
                          <a:gd name="T98" fmla="*/ 968 w 714"/>
                          <a:gd name="T99" fmla="*/ 1095 h 591"/>
                          <a:gd name="T100" fmla="*/ 836 w 714"/>
                          <a:gd name="T101" fmla="*/ 1208 h 591"/>
                          <a:gd name="T102" fmla="*/ 708 w 714"/>
                          <a:gd name="T103" fmla="*/ 1324 h 591"/>
                          <a:gd name="T104" fmla="*/ 603 w 714"/>
                          <a:gd name="T105" fmla="*/ 1436 h 591"/>
                          <a:gd name="T106" fmla="*/ 512 w 714"/>
                          <a:gd name="T107" fmla="*/ 1552 h 591"/>
                          <a:gd name="T108" fmla="*/ 432 w 714"/>
                          <a:gd name="T109" fmla="*/ 1654 h 591"/>
                          <a:gd name="T110" fmla="*/ 370 w 714"/>
                          <a:gd name="T111" fmla="*/ 1742 h 591"/>
                          <a:gd name="T112" fmla="*/ 305 w 714"/>
                          <a:gd name="T113" fmla="*/ 1816 h 591"/>
                          <a:gd name="T114" fmla="*/ 190 w 714"/>
                          <a:gd name="T115" fmla="*/ 1845 h 591"/>
                          <a:gd name="T116" fmla="*/ 36 w 714"/>
                          <a:gd name="T117" fmla="*/ 1742 h 591"/>
                          <a:gd name="T118" fmla="*/ 0 w 714"/>
                          <a:gd name="T119" fmla="*/ 1686 h 591"/>
                          <a:gd name="T120" fmla="*/ 0 w 714"/>
                          <a:gd name="T121" fmla="*/ 1686 h 59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714"/>
                          <a:gd name="T184" fmla="*/ 0 h 591"/>
                          <a:gd name="T185" fmla="*/ 714 w 714"/>
                          <a:gd name="T186" fmla="*/ 591 h 591"/>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714" h="591">
                            <a:moveTo>
                              <a:pt x="0" y="342"/>
                            </a:moveTo>
                            <a:lnTo>
                              <a:pt x="22" y="327"/>
                            </a:lnTo>
                            <a:lnTo>
                              <a:pt x="45" y="312"/>
                            </a:lnTo>
                            <a:lnTo>
                              <a:pt x="77" y="291"/>
                            </a:lnTo>
                            <a:lnTo>
                              <a:pt x="117" y="268"/>
                            </a:lnTo>
                            <a:lnTo>
                              <a:pt x="138" y="255"/>
                            </a:lnTo>
                            <a:lnTo>
                              <a:pt x="159" y="241"/>
                            </a:lnTo>
                            <a:lnTo>
                              <a:pt x="184" y="226"/>
                            </a:lnTo>
                            <a:lnTo>
                              <a:pt x="209" y="211"/>
                            </a:lnTo>
                            <a:lnTo>
                              <a:pt x="233" y="196"/>
                            </a:lnTo>
                            <a:lnTo>
                              <a:pt x="258" y="180"/>
                            </a:lnTo>
                            <a:lnTo>
                              <a:pt x="285" y="165"/>
                            </a:lnTo>
                            <a:lnTo>
                              <a:pt x="309" y="150"/>
                            </a:lnTo>
                            <a:lnTo>
                              <a:pt x="336" y="135"/>
                            </a:lnTo>
                            <a:lnTo>
                              <a:pt x="363" y="120"/>
                            </a:lnTo>
                            <a:lnTo>
                              <a:pt x="387" y="106"/>
                            </a:lnTo>
                            <a:lnTo>
                              <a:pt x="412" y="91"/>
                            </a:lnTo>
                            <a:lnTo>
                              <a:pt x="437" y="78"/>
                            </a:lnTo>
                            <a:lnTo>
                              <a:pt x="462" y="66"/>
                            </a:lnTo>
                            <a:lnTo>
                              <a:pt x="507" y="44"/>
                            </a:lnTo>
                            <a:lnTo>
                              <a:pt x="547" y="25"/>
                            </a:lnTo>
                            <a:lnTo>
                              <a:pt x="581" y="11"/>
                            </a:lnTo>
                            <a:lnTo>
                              <a:pt x="608" y="4"/>
                            </a:lnTo>
                            <a:lnTo>
                              <a:pt x="680" y="0"/>
                            </a:lnTo>
                            <a:lnTo>
                              <a:pt x="713" y="17"/>
                            </a:lnTo>
                            <a:lnTo>
                              <a:pt x="714" y="32"/>
                            </a:lnTo>
                            <a:lnTo>
                              <a:pt x="713" y="53"/>
                            </a:lnTo>
                            <a:lnTo>
                              <a:pt x="688" y="99"/>
                            </a:lnTo>
                            <a:lnTo>
                              <a:pt x="581" y="268"/>
                            </a:lnTo>
                            <a:lnTo>
                              <a:pt x="490" y="348"/>
                            </a:lnTo>
                            <a:lnTo>
                              <a:pt x="479" y="431"/>
                            </a:lnTo>
                            <a:lnTo>
                              <a:pt x="488" y="534"/>
                            </a:lnTo>
                            <a:lnTo>
                              <a:pt x="501" y="578"/>
                            </a:lnTo>
                            <a:lnTo>
                              <a:pt x="494" y="583"/>
                            </a:lnTo>
                            <a:lnTo>
                              <a:pt x="469" y="591"/>
                            </a:lnTo>
                            <a:lnTo>
                              <a:pt x="437" y="580"/>
                            </a:lnTo>
                            <a:lnTo>
                              <a:pt x="401" y="538"/>
                            </a:lnTo>
                            <a:lnTo>
                              <a:pt x="357" y="428"/>
                            </a:lnTo>
                            <a:lnTo>
                              <a:pt x="372" y="372"/>
                            </a:lnTo>
                            <a:lnTo>
                              <a:pt x="393" y="342"/>
                            </a:lnTo>
                            <a:lnTo>
                              <a:pt x="424" y="308"/>
                            </a:lnTo>
                            <a:lnTo>
                              <a:pt x="492" y="245"/>
                            </a:lnTo>
                            <a:lnTo>
                              <a:pt x="551" y="198"/>
                            </a:lnTo>
                            <a:lnTo>
                              <a:pt x="583" y="161"/>
                            </a:lnTo>
                            <a:lnTo>
                              <a:pt x="581" y="133"/>
                            </a:lnTo>
                            <a:lnTo>
                              <a:pt x="539" y="129"/>
                            </a:lnTo>
                            <a:lnTo>
                              <a:pt x="475" y="156"/>
                            </a:lnTo>
                            <a:lnTo>
                              <a:pt x="437" y="177"/>
                            </a:lnTo>
                            <a:lnTo>
                              <a:pt x="393" y="199"/>
                            </a:lnTo>
                            <a:lnTo>
                              <a:pt x="347" y="222"/>
                            </a:lnTo>
                            <a:lnTo>
                              <a:pt x="300" y="245"/>
                            </a:lnTo>
                            <a:lnTo>
                              <a:pt x="254" y="268"/>
                            </a:lnTo>
                            <a:lnTo>
                              <a:pt x="216" y="291"/>
                            </a:lnTo>
                            <a:lnTo>
                              <a:pt x="184" y="315"/>
                            </a:lnTo>
                            <a:lnTo>
                              <a:pt x="155" y="336"/>
                            </a:lnTo>
                            <a:lnTo>
                              <a:pt x="133" y="353"/>
                            </a:lnTo>
                            <a:lnTo>
                              <a:pt x="110" y="369"/>
                            </a:lnTo>
                            <a:lnTo>
                              <a:pt x="68" y="374"/>
                            </a:lnTo>
                            <a:lnTo>
                              <a:pt x="13" y="353"/>
                            </a:lnTo>
                            <a:lnTo>
                              <a:pt x="0" y="342"/>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22" name="Freeform 23"/>
                      <a:cNvSpPr/>
                    </a:nvSpPr>
                    <a:spPr bwMode="auto">
                      <a:xfrm rot="21446483" flipH="1">
                        <a:off x="0" y="4721224"/>
                        <a:ext cx="1985963" cy="1141413"/>
                      </a:xfrm>
                      <a:custGeom>
                        <a:avLst/>
                        <a:gdLst>
                          <a:gd name="T0" fmla="*/ 53 w 1183"/>
                          <a:gd name="T1" fmla="*/ 715 h 553"/>
                          <a:gd name="T2" fmla="*/ 412 w 1183"/>
                          <a:gd name="T3" fmla="*/ 715 h 553"/>
                          <a:gd name="T4" fmla="*/ 739 w 1183"/>
                          <a:gd name="T5" fmla="*/ 944 h 553"/>
                          <a:gd name="T6" fmla="*/ 876 w 1183"/>
                          <a:gd name="T7" fmla="*/ 1113 h 553"/>
                          <a:gd name="T8" fmla="*/ 1012 w 1183"/>
                          <a:gd name="T9" fmla="*/ 1316 h 553"/>
                          <a:gd name="T10" fmla="*/ 1135 w 1183"/>
                          <a:gd name="T11" fmla="*/ 1523 h 553"/>
                          <a:gd name="T12" fmla="*/ 1244 w 1183"/>
                          <a:gd name="T13" fmla="*/ 1723 h 553"/>
                          <a:gd name="T14" fmla="*/ 1336 w 1183"/>
                          <a:gd name="T15" fmla="*/ 1897 h 553"/>
                          <a:gd name="T16" fmla="*/ 1421 w 1183"/>
                          <a:gd name="T17" fmla="*/ 2082 h 553"/>
                          <a:gd name="T18" fmla="*/ 1390 w 1183"/>
                          <a:gd name="T19" fmla="*/ 1672 h 553"/>
                          <a:gd name="T20" fmla="*/ 1321 w 1183"/>
                          <a:gd name="T21" fmla="*/ 1266 h 553"/>
                          <a:gd name="T22" fmla="*/ 1220 w 1183"/>
                          <a:gd name="T23" fmla="*/ 869 h 553"/>
                          <a:gd name="T24" fmla="*/ 1079 w 1183"/>
                          <a:gd name="T25" fmla="*/ 512 h 553"/>
                          <a:gd name="T26" fmla="*/ 1006 w 1183"/>
                          <a:gd name="T27" fmla="*/ 359 h 553"/>
                          <a:gd name="T28" fmla="*/ 933 w 1183"/>
                          <a:gd name="T29" fmla="*/ 237 h 553"/>
                          <a:gd name="T30" fmla="*/ 889 w 1183"/>
                          <a:gd name="T31" fmla="*/ 74 h 553"/>
                          <a:gd name="T32" fmla="*/ 918 w 1183"/>
                          <a:gd name="T33" fmla="*/ 12 h 553"/>
                          <a:gd name="T34" fmla="*/ 1163 w 1183"/>
                          <a:gd name="T35" fmla="*/ 146 h 553"/>
                          <a:gd name="T36" fmla="*/ 1266 w 1183"/>
                          <a:gd name="T37" fmla="*/ 368 h 553"/>
                          <a:gd name="T38" fmla="*/ 1419 w 1183"/>
                          <a:gd name="T39" fmla="*/ 869 h 553"/>
                          <a:gd name="T40" fmla="*/ 1514 w 1183"/>
                          <a:gd name="T41" fmla="*/ 1337 h 553"/>
                          <a:gd name="T42" fmla="*/ 1579 w 1183"/>
                          <a:gd name="T43" fmla="*/ 1807 h 553"/>
                          <a:gd name="T44" fmla="*/ 1654 w 1183"/>
                          <a:gd name="T45" fmla="*/ 2673 h 553"/>
                          <a:gd name="T46" fmla="*/ 1568 w 1183"/>
                          <a:gd name="T47" fmla="*/ 2541 h 553"/>
                          <a:gd name="T48" fmla="*/ 1441 w 1183"/>
                          <a:gd name="T49" fmla="*/ 2349 h 553"/>
                          <a:gd name="T50" fmla="*/ 1316 w 1183"/>
                          <a:gd name="T51" fmla="*/ 2162 h 553"/>
                          <a:gd name="T52" fmla="*/ 1227 w 1183"/>
                          <a:gd name="T53" fmla="*/ 2040 h 553"/>
                          <a:gd name="T54" fmla="*/ 1133 w 1183"/>
                          <a:gd name="T55" fmla="*/ 1897 h 553"/>
                          <a:gd name="T56" fmla="*/ 1040 w 1183"/>
                          <a:gd name="T57" fmla="*/ 1767 h 553"/>
                          <a:gd name="T58" fmla="*/ 948 w 1183"/>
                          <a:gd name="T59" fmla="*/ 1624 h 553"/>
                          <a:gd name="T60" fmla="*/ 856 w 1183"/>
                          <a:gd name="T61" fmla="*/ 1502 h 553"/>
                          <a:gd name="T62" fmla="*/ 735 w 1183"/>
                          <a:gd name="T63" fmla="*/ 1330 h 553"/>
                          <a:gd name="T64" fmla="*/ 604 w 1183"/>
                          <a:gd name="T65" fmla="*/ 1164 h 553"/>
                          <a:gd name="T66" fmla="*/ 484 w 1183"/>
                          <a:gd name="T67" fmla="*/ 1075 h 553"/>
                          <a:gd name="T68" fmla="*/ 258 w 1183"/>
                          <a:gd name="T69" fmla="*/ 1100 h 553"/>
                          <a:gd name="T70" fmla="*/ 79 w 1183"/>
                          <a:gd name="T71" fmla="*/ 1143 h 553"/>
                          <a:gd name="T72" fmla="*/ 0 w 1183"/>
                          <a:gd name="T73" fmla="*/ 733 h 553"/>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1183"/>
                          <a:gd name="T112" fmla="*/ 0 h 553"/>
                          <a:gd name="T113" fmla="*/ 1183 w 1183"/>
                          <a:gd name="T114" fmla="*/ 553 h 553"/>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1183" h="553">
                            <a:moveTo>
                              <a:pt x="0" y="152"/>
                            </a:moveTo>
                            <a:lnTo>
                              <a:pt x="38" y="148"/>
                            </a:lnTo>
                            <a:lnTo>
                              <a:pt x="143" y="140"/>
                            </a:lnTo>
                            <a:lnTo>
                              <a:pt x="295" y="148"/>
                            </a:lnTo>
                            <a:lnTo>
                              <a:pt x="479" y="180"/>
                            </a:lnTo>
                            <a:lnTo>
                              <a:pt x="529" y="195"/>
                            </a:lnTo>
                            <a:lnTo>
                              <a:pt x="578" y="211"/>
                            </a:lnTo>
                            <a:lnTo>
                              <a:pt x="626" y="230"/>
                            </a:lnTo>
                            <a:lnTo>
                              <a:pt x="675" y="251"/>
                            </a:lnTo>
                            <a:lnTo>
                              <a:pt x="723" y="272"/>
                            </a:lnTo>
                            <a:lnTo>
                              <a:pt x="768" y="292"/>
                            </a:lnTo>
                            <a:lnTo>
                              <a:pt x="812" y="315"/>
                            </a:lnTo>
                            <a:lnTo>
                              <a:pt x="852" y="336"/>
                            </a:lnTo>
                            <a:lnTo>
                              <a:pt x="890" y="357"/>
                            </a:lnTo>
                            <a:lnTo>
                              <a:pt x="924" y="376"/>
                            </a:lnTo>
                            <a:lnTo>
                              <a:pt x="955" y="393"/>
                            </a:lnTo>
                            <a:lnTo>
                              <a:pt x="981" y="408"/>
                            </a:lnTo>
                            <a:lnTo>
                              <a:pt x="1017" y="431"/>
                            </a:lnTo>
                            <a:lnTo>
                              <a:pt x="1031" y="441"/>
                            </a:lnTo>
                            <a:lnTo>
                              <a:pt x="994" y="346"/>
                            </a:lnTo>
                            <a:lnTo>
                              <a:pt x="972" y="306"/>
                            </a:lnTo>
                            <a:lnTo>
                              <a:pt x="945" y="262"/>
                            </a:lnTo>
                            <a:lnTo>
                              <a:pt x="913" y="220"/>
                            </a:lnTo>
                            <a:lnTo>
                              <a:pt x="873" y="180"/>
                            </a:lnTo>
                            <a:lnTo>
                              <a:pt x="791" y="118"/>
                            </a:lnTo>
                            <a:lnTo>
                              <a:pt x="772" y="106"/>
                            </a:lnTo>
                            <a:lnTo>
                              <a:pt x="753" y="95"/>
                            </a:lnTo>
                            <a:lnTo>
                              <a:pt x="719" y="74"/>
                            </a:lnTo>
                            <a:lnTo>
                              <a:pt x="690" y="59"/>
                            </a:lnTo>
                            <a:lnTo>
                              <a:pt x="667" y="49"/>
                            </a:lnTo>
                            <a:lnTo>
                              <a:pt x="648" y="40"/>
                            </a:lnTo>
                            <a:lnTo>
                              <a:pt x="635" y="15"/>
                            </a:lnTo>
                            <a:lnTo>
                              <a:pt x="641" y="7"/>
                            </a:lnTo>
                            <a:lnTo>
                              <a:pt x="656" y="2"/>
                            </a:lnTo>
                            <a:lnTo>
                              <a:pt x="726" y="0"/>
                            </a:lnTo>
                            <a:lnTo>
                              <a:pt x="831" y="30"/>
                            </a:lnTo>
                            <a:lnTo>
                              <a:pt x="882" y="59"/>
                            </a:lnTo>
                            <a:lnTo>
                              <a:pt x="905" y="76"/>
                            </a:lnTo>
                            <a:lnTo>
                              <a:pt x="930" y="95"/>
                            </a:lnTo>
                            <a:lnTo>
                              <a:pt x="1015" y="180"/>
                            </a:lnTo>
                            <a:lnTo>
                              <a:pt x="1051" y="228"/>
                            </a:lnTo>
                            <a:lnTo>
                              <a:pt x="1082" y="277"/>
                            </a:lnTo>
                            <a:lnTo>
                              <a:pt x="1107" y="325"/>
                            </a:lnTo>
                            <a:lnTo>
                              <a:pt x="1128" y="374"/>
                            </a:lnTo>
                            <a:lnTo>
                              <a:pt x="1160" y="464"/>
                            </a:lnTo>
                            <a:lnTo>
                              <a:pt x="1183" y="553"/>
                            </a:lnTo>
                            <a:lnTo>
                              <a:pt x="1156" y="541"/>
                            </a:lnTo>
                            <a:lnTo>
                              <a:pt x="1122" y="526"/>
                            </a:lnTo>
                            <a:lnTo>
                              <a:pt x="1080" y="507"/>
                            </a:lnTo>
                            <a:lnTo>
                              <a:pt x="1031" y="486"/>
                            </a:lnTo>
                            <a:lnTo>
                              <a:pt x="972" y="462"/>
                            </a:lnTo>
                            <a:lnTo>
                              <a:pt x="941" y="448"/>
                            </a:lnTo>
                            <a:lnTo>
                              <a:pt x="911" y="435"/>
                            </a:lnTo>
                            <a:lnTo>
                              <a:pt x="878" y="422"/>
                            </a:lnTo>
                            <a:lnTo>
                              <a:pt x="844" y="406"/>
                            </a:lnTo>
                            <a:lnTo>
                              <a:pt x="810" y="393"/>
                            </a:lnTo>
                            <a:lnTo>
                              <a:pt x="778" y="378"/>
                            </a:lnTo>
                            <a:lnTo>
                              <a:pt x="743" y="365"/>
                            </a:lnTo>
                            <a:lnTo>
                              <a:pt x="709" y="351"/>
                            </a:lnTo>
                            <a:lnTo>
                              <a:pt x="677" y="336"/>
                            </a:lnTo>
                            <a:lnTo>
                              <a:pt x="645" y="323"/>
                            </a:lnTo>
                            <a:lnTo>
                              <a:pt x="612" y="311"/>
                            </a:lnTo>
                            <a:lnTo>
                              <a:pt x="582" y="298"/>
                            </a:lnTo>
                            <a:lnTo>
                              <a:pt x="525" y="275"/>
                            </a:lnTo>
                            <a:lnTo>
                              <a:pt x="473" y="256"/>
                            </a:lnTo>
                            <a:lnTo>
                              <a:pt x="432" y="241"/>
                            </a:lnTo>
                            <a:lnTo>
                              <a:pt x="399" y="232"/>
                            </a:lnTo>
                            <a:lnTo>
                              <a:pt x="346" y="222"/>
                            </a:lnTo>
                            <a:lnTo>
                              <a:pt x="291" y="218"/>
                            </a:lnTo>
                            <a:lnTo>
                              <a:pt x="184" y="228"/>
                            </a:lnTo>
                            <a:lnTo>
                              <a:pt x="101" y="241"/>
                            </a:lnTo>
                            <a:lnTo>
                              <a:pt x="57" y="237"/>
                            </a:lnTo>
                            <a:lnTo>
                              <a:pt x="21" y="186"/>
                            </a:lnTo>
                            <a:lnTo>
                              <a:pt x="0" y="152"/>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nvGrpSpPr>
                      <a:cNvPr id="23" name="Group 24"/>
                      <a:cNvGrpSpPr/>
                    </a:nvGrpSpPr>
                    <a:grpSpPr bwMode="auto">
                      <a:xfrm>
                        <a:off x="5286375" y="4500562"/>
                        <a:ext cx="381000" cy="290512"/>
                        <a:chOff x="3330" y="2070"/>
                        <a:chExt cx="240" cy="183"/>
                      </a:xfrm>
                    </a:grpSpPr>
                    <a:sp>
                      <a:nvSpPr>
                        <a:cNvPr id="24" name="AutoShape 25"/>
                        <a:cNvSpPr>
                          <a:spLocks noChangeArrowheads="1"/>
                        </a:cNvSpPr>
                      </a:nvSpPr>
                      <a:spPr bwMode="auto">
                        <a:xfrm>
                          <a:off x="3330" y="2070"/>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25" name="Line 26"/>
                        <a:cNvSpPr>
                          <a:spLocks noChangeShapeType="1"/>
                        </a:cNvSpPr>
                      </a:nvSpPr>
                      <a:spPr bwMode="auto">
                        <a:xfrm flipV="1">
                          <a:off x="3390" y="2124"/>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sp>
                    <a:nvSpPr>
                      <a:cNvPr id="26" name="Freeform 27"/>
                      <a:cNvSpPr/>
                    </a:nvSpPr>
                    <a:spPr bwMode="auto">
                      <a:xfrm rot="2065050">
                        <a:off x="1289050" y="4256087"/>
                        <a:ext cx="644525" cy="644525"/>
                      </a:xfrm>
                      <a:custGeom>
                        <a:avLst/>
                        <a:gdLst>
                          <a:gd name="T0" fmla="*/ 0 w 343"/>
                          <a:gd name="T1" fmla="*/ 0 h 693"/>
                          <a:gd name="T2" fmla="*/ 299 w 343"/>
                          <a:gd name="T3" fmla="*/ 1 h 693"/>
                          <a:gd name="T4" fmla="*/ 418 w 343"/>
                          <a:gd name="T5" fmla="*/ 1 h 693"/>
                          <a:gd name="T6" fmla="*/ 543 w 343"/>
                          <a:gd name="T7" fmla="*/ 2 h 693"/>
                          <a:gd name="T8" fmla="*/ 762 w 343"/>
                          <a:gd name="T9" fmla="*/ 6 h 693"/>
                          <a:gd name="T10" fmla="*/ 894 w 343"/>
                          <a:gd name="T11" fmla="*/ 12 h 693"/>
                          <a:gd name="T12" fmla="*/ 945 w 343"/>
                          <a:gd name="T13" fmla="*/ 16 h 693"/>
                          <a:gd name="T14" fmla="*/ 910 w 343"/>
                          <a:gd name="T15" fmla="*/ 23 h 693"/>
                          <a:gd name="T16" fmla="*/ 869 w 343"/>
                          <a:gd name="T17" fmla="*/ 25 h 693"/>
                          <a:gd name="T18" fmla="*/ 811 w 343"/>
                          <a:gd name="T19" fmla="*/ 27 h 693"/>
                          <a:gd name="T20" fmla="*/ 760 w 343"/>
                          <a:gd name="T21" fmla="*/ 28 h 693"/>
                          <a:gd name="T22" fmla="*/ 730 w 343"/>
                          <a:gd name="T23" fmla="*/ 28 h 693"/>
                          <a:gd name="T24" fmla="*/ 730 w 343"/>
                          <a:gd name="T25" fmla="*/ 23 h 693"/>
                          <a:gd name="T26" fmla="*/ 730 w 343"/>
                          <a:gd name="T27" fmla="*/ 16 h 693"/>
                          <a:gd name="T28" fmla="*/ 692 w 343"/>
                          <a:gd name="T29" fmla="*/ 13 h 693"/>
                          <a:gd name="T30" fmla="*/ 643 w 343"/>
                          <a:gd name="T31" fmla="*/ 11 h 693"/>
                          <a:gd name="T32" fmla="*/ 571 w 343"/>
                          <a:gd name="T33" fmla="*/ 8 h 693"/>
                          <a:gd name="T34" fmla="*/ 463 w 343"/>
                          <a:gd name="T35" fmla="*/ 5 h 693"/>
                          <a:gd name="T36" fmla="*/ 318 w 343"/>
                          <a:gd name="T37" fmla="*/ 4 h 693"/>
                          <a:gd name="T38" fmla="*/ 250 w 343"/>
                          <a:gd name="T39" fmla="*/ 3 h 693"/>
                          <a:gd name="T40" fmla="*/ 174 w 343"/>
                          <a:gd name="T41" fmla="*/ 2 h 693"/>
                          <a:gd name="T42" fmla="*/ 11 w 343"/>
                          <a:gd name="T43" fmla="*/ 1 h 693"/>
                          <a:gd name="T44" fmla="*/ 0 w 343"/>
                          <a:gd name="T45" fmla="*/ 0 h 693"/>
                          <a:gd name="T46" fmla="*/ 0 w 343"/>
                          <a:gd name="T47" fmla="*/ 0 h 693"/>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343"/>
                          <a:gd name="T73" fmla="*/ 0 h 693"/>
                          <a:gd name="T74" fmla="*/ 343 w 343"/>
                          <a:gd name="T75" fmla="*/ 693 h 693"/>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343" h="693">
                            <a:moveTo>
                              <a:pt x="0" y="0"/>
                            </a:moveTo>
                            <a:lnTo>
                              <a:pt x="109" y="15"/>
                            </a:lnTo>
                            <a:lnTo>
                              <a:pt x="152" y="34"/>
                            </a:lnTo>
                            <a:lnTo>
                              <a:pt x="198" y="62"/>
                            </a:lnTo>
                            <a:lnTo>
                              <a:pt x="278" y="163"/>
                            </a:lnTo>
                            <a:lnTo>
                              <a:pt x="324" y="290"/>
                            </a:lnTo>
                            <a:lnTo>
                              <a:pt x="343" y="401"/>
                            </a:lnTo>
                            <a:lnTo>
                              <a:pt x="331" y="562"/>
                            </a:lnTo>
                            <a:lnTo>
                              <a:pt x="316" y="617"/>
                            </a:lnTo>
                            <a:lnTo>
                              <a:pt x="295" y="667"/>
                            </a:lnTo>
                            <a:lnTo>
                              <a:pt x="276" y="693"/>
                            </a:lnTo>
                            <a:lnTo>
                              <a:pt x="265" y="684"/>
                            </a:lnTo>
                            <a:lnTo>
                              <a:pt x="265" y="572"/>
                            </a:lnTo>
                            <a:lnTo>
                              <a:pt x="265" y="403"/>
                            </a:lnTo>
                            <a:lnTo>
                              <a:pt x="251" y="325"/>
                            </a:lnTo>
                            <a:lnTo>
                              <a:pt x="234" y="258"/>
                            </a:lnTo>
                            <a:lnTo>
                              <a:pt x="208" y="199"/>
                            </a:lnTo>
                            <a:lnTo>
                              <a:pt x="168" y="140"/>
                            </a:lnTo>
                            <a:lnTo>
                              <a:pt x="116" y="91"/>
                            </a:lnTo>
                            <a:lnTo>
                              <a:pt x="90" y="74"/>
                            </a:lnTo>
                            <a:lnTo>
                              <a:pt x="63" y="60"/>
                            </a:lnTo>
                            <a:lnTo>
                              <a:pt x="4" y="24"/>
                            </a:lnTo>
                            <a:lnTo>
                              <a:pt x="0" y="0"/>
                            </a:lnTo>
                            <a:close/>
                          </a:path>
                        </a:pathLst>
                      </a:custGeom>
                      <a:solidFill>
                        <a:srgbClr val="000000"/>
                      </a:solidFill>
                      <a:ln w="9525">
                        <a:no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nvGrpSpPr>
                      <a:cNvPr id="27" name="Group 28"/>
                      <a:cNvGrpSpPr/>
                    </a:nvGrpSpPr>
                    <a:grpSpPr bwMode="auto">
                      <a:xfrm>
                        <a:off x="5686425" y="4481512"/>
                        <a:ext cx="381000" cy="290512"/>
                        <a:chOff x="3036" y="2064"/>
                        <a:chExt cx="240" cy="183"/>
                      </a:xfrm>
                    </a:grpSpPr>
                    <a:sp>
                      <a:nvSpPr>
                        <a:cNvPr id="28" name="AutoShape 29"/>
                        <a:cNvSpPr>
                          <a:spLocks noChangeArrowheads="1"/>
                        </a:cNvSpPr>
                      </a:nvSpPr>
                      <a:spPr bwMode="auto">
                        <a:xfrm>
                          <a:off x="3036" y="2064"/>
                          <a:ext cx="240" cy="183"/>
                        </a:xfrm>
                        <a:prstGeom prst="roundRect">
                          <a:avLst>
                            <a:gd name="adj" fmla="val 50000"/>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29" name="Line 30"/>
                        <a:cNvSpPr>
                          <a:spLocks noChangeShapeType="1"/>
                        </a:cNvSpPr>
                      </a:nvSpPr>
                      <a:spPr bwMode="auto">
                        <a:xfrm flipV="1">
                          <a:off x="3066" y="2124"/>
                          <a:ext cx="102" cy="24"/>
                        </a:xfrm>
                        <a:prstGeom prst="line">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30" name="Group 31"/>
                      <a:cNvGrpSpPr/>
                    </a:nvGrpSpPr>
                    <a:grpSpPr bwMode="auto">
                      <a:xfrm>
                        <a:off x="6057900" y="4481512"/>
                        <a:ext cx="381000" cy="290512"/>
                        <a:chOff x="3330" y="2070"/>
                        <a:chExt cx="240" cy="183"/>
                      </a:xfrm>
                    </a:grpSpPr>
                    <a:sp>
                      <a:nvSpPr>
                        <a:cNvPr id="31" name="AutoShape 32"/>
                        <a:cNvSpPr>
                          <a:spLocks noChangeArrowheads="1"/>
                        </a:cNvSpPr>
                      </a:nvSpPr>
                      <a:spPr bwMode="auto">
                        <a:xfrm>
                          <a:off x="3330" y="2070"/>
                          <a:ext cx="240" cy="183"/>
                        </a:xfrm>
                        <a:prstGeom prst="roundRect">
                          <a:avLst>
                            <a:gd name="adj" fmla="val 50000"/>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32" name="Line 33"/>
                        <a:cNvSpPr>
                          <a:spLocks noChangeShapeType="1"/>
                        </a:cNvSpPr>
                      </a:nvSpPr>
                      <a:spPr bwMode="auto">
                        <a:xfrm flipV="1">
                          <a:off x="3390" y="2124"/>
                          <a:ext cx="84" cy="12"/>
                        </a:xfrm>
                        <a:prstGeom prst="line">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33" name="Group 34"/>
                      <a:cNvGrpSpPr/>
                    </a:nvGrpSpPr>
                    <a:grpSpPr bwMode="auto">
                      <a:xfrm>
                        <a:off x="4895850" y="4491037"/>
                        <a:ext cx="361950" cy="288925"/>
                        <a:chOff x="3330" y="2070"/>
                        <a:chExt cx="240" cy="183"/>
                      </a:xfrm>
                    </a:grpSpPr>
                    <a:sp>
                      <a:nvSpPr>
                        <a:cNvPr id="34" name="AutoShape 35"/>
                        <a:cNvSpPr>
                          <a:spLocks noChangeArrowheads="1"/>
                        </a:cNvSpPr>
                      </a:nvSpPr>
                      <a:spPr bwMode="auto">
                        <a:xfrm>
                          <a:off x="3330" y="2070"/>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35" name="Line 36"/>
                        <a:cNvSpPr>
                          <a:spLocks noChangeShapeType="1"/>
                        </a:cNvSpPr>
                      </a:nvSpPr>
                      <a:spPr bwMode="auto">
                        <a:xfrm flipV="1">
                          <a:off x="3390" y="2124"/>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36" name="Group 37"/>
                      <a:cNvGrpSpPr/>
                    </a:nvGrpSpPr>
                    <a:grpSpPr bwMode="auto">
                      <a:xfrm>
                        <a:off x="4524375" y="4471987"/>
                        <a:ext cx="371475" cy="300037"/>
                        <a:chOff x="3330" y="2070"/>
                        <a:chExt cx="240" cy="183"/>
                      </a:xfrm>
                    </a:grpSpPr>
                    <a:sp>
                      <a:nvSpPr>
                        <a:cNvPr id="37" name="AutoShape 38"/>
                        <a:cNvSpPr>
                          <a:spLocks noChangeArrowheads="1"/>
                        </a:cNvSpPr>
                      </a:nvSpPr>
                      <a:spPr bwMode="auto">
                        <a:xfrm>
                          <a:off x="3330" y="2070"/>
                          <a:ext cx="240" cy="183"/>
                        </a:xfrm>
                        <a:prstGeom prst="roundRect">
                          <a:avLst>
                            <a:gd name="adj" fmla="val 50000"/>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38" name="Line 39"/>
                        <a:cNvSpPr>
                          <a:spLocks noChangeShapeType="1"/>
                        </a:cNvSpPr>
                      </a:nvSpPr>
                      <a:spPr bwMode="auto">
                        <a:xfrm flipV="1">
                          <a:off x="3391" y="2124"/>
                          <a:ext cx="83" cy="12"/>
                        </a:xfrm>
                        <a:prstGeom prst="line">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39" name="Group 40"/>
                      <a:cNvGrpSpPr/>
                    </a:nvGrpSpPr>
                    <a:grpSpPr bwMode="auto">
                      <a:xfrm>
                        <a:off x="4105275" y="4491037"/>
                        <a:ext cx="381000" cy="290512"/>
                        <a:chOff x="2550" y="2082"/>
                        <a:chExt cx="240" cy="183"/>
                      </a:xfrm>
                    </a:grpSpPr>
                    <a:sp>
                      <a:nvSpPr>
                        <a:cNvPr id="40" name="AutoShape 41"/>
                        <a:cNvSpPr>
                          <a:spLocks noChangeArrowheads="1"/>
                        </a:cNvSpPr>
                      </a:nvSpPr>
                      <a:spPr bwMode="auto">
                        <a:xfrm flipV="1">
                          <a:off x="2550" y="2082"/>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41" name="Line 42"/>
                        <a:cNvSpPr>
                          <a:spLocks noChangeShapeType="1"/>
                        </a:cNvSpPr>
                      </a:nvSpPr>
                      <a:spPr bwMode="auto">
                        <a:xfrm>
                          <a:off x="2610"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42" name="Group 43"/>
                      <a:cNvGrpSpPr/>
                    </a:nvGrpSpPr>
                    <a:grpSpPr bwMode="auto">
                      <a:xfrm>
                        <a:off x="3705225" y="4471987"/>
                        <a:ext cx="381000" cy="290512"/>
                        <a:chOff x="2298" y="2070"/>
                        <a:chExt cx="240" cy="183"/>
                      </a:xfrm>
                    </a:grpSpPr>
                    <a:sp>
                      <a:nvSpPr>
                        <a:cNvPr id="43" name="AutoShape 44"/>
                        <a:cNvSpPr>
                          <a:spLocks noChangeArrowheads="1"/>
                        </a:cNvSpPr>
                      </a:nvSpPr>
                      <a:spPr bwMode="auto">
                        <a:xfrm flipV="1">
                          <a:off x="2298" y="2070"/>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44" name="Line 45"/>
                        <a:cNvSpPr>
                          <a:spLocks noChangeShapeType="1"/>
                        </a:cNvSpPr>
                      </a:nvSpPr>
                      <a:spPr bwMode="auto">
                        <a:xfrm>
                          <a:off x="2412"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45" name="Group 46"/>
                      <a:cNvGrpSpPr/>
                    </a:nvGrpSpPr>
                    <a:grpSpPr bwMode="auto">
                      <a:xfrm>
                        <a:off x="3352800" y="4481512"/>
                        <a:ext cx="381000" cy="290512"/>
                        <a:chOff x="2550" y="2082"/>
                        <a:chExt cx="240" cy="183"/>
                      </a:xfrm>
                    </a:grpSpPr>
                    <a:sp>
                      <a:nvSpPr>
                        <a:cNvPr id="46" name="AutoShape 47"/>
                        <a:cNvSpPr>
                          <a:spLocks noChangeArrowheads="1"/>
                        </a:cNvSpPr>
                      </a:nvSpPr>
                      <a:spPr bwMode="auto">
                        <a:xfrm flipV="1">
                          <a:off x="2550" y="2082"/>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47" name="Line 48"/>
                        <a:cNvSpPr>
                          <a:spLocks noChangeShapeType="1"/>
                        </a:cNvSpPr>
                      </a:nvSpPr>
                      <a:spPr bwMode="auto">
                        <a:xfrm>
                          <a:off x="2610"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48" name="Group 49"/>
                      <a:cNvGrpSpPr/>
                    </a:nvGrpSpPr>
                    <a:grpSpPr bwMode="auto">
                      <a:xfrm>
                        <a:off x="2981325" y="4481512"/>
                        <a:ext cx="381000" cy="290512"/>
                        <a:chOff x="2550" y="2082"/>
                        <a:chExt cx="240" cy="183"/>
                      </a:xfrm>
                    </a:grpSpPr>
                    <a:sp>
                      <a:nvSpPr>
                        <a:cNvPr id="49" name="AutoShape 50"/>
                        <a:cNvSpPr>
                          <a:spLocks noChangeArrowheads="1"/>
                        </a:cNvSpPr>
                      </a:nvSpPr>
                      <a:spPr bwMode="auto">
                        <a:xfrm flipV="1">
                          <a:off x="2550" y="2082"/>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50" name="Line 51"/>
                        <a:cNvSpPr>
                          <a:spLocks noChangeShapeType="1"/>
                        </a:cNvSpPr>
                      </a:nvSpPr>
                      <a:spPr bwMode="auto">
                        <a:xfrm>
                          <a:off x="2610"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51" name="Group 52"/>
                      <a:cNvGrpSpPr/>
                    </a:nvGrpSpPr>
                    <a:grpSpPr bwMode="auto">
                      <a:xfrm>
                        <a:off x="2590800" y="4481512"/>
                        <a:ext cx="381000" cy="290512"/>
                        <a:chOff x="3330" y="2070"/>
                        <a:chExt cx="240" cy="183"/>
                      </a:xfrm>
                    </a:grpSpPr>
                    <a:sp>
                      <a:nvSpPr>
                        <a:cNvPr id="52" name="AutoShape 53"/>
                        <a:cNvSpPr>
                          <a:spLocks noChangeArrowheads="1"/>
                        </a:cNvSpPr>
                      </a:nvSpPr>
                      <a:spPr bwMode="auto">
                        <a:xfrm>
                          <a:off x="3330" y="2070"/>
                          <a:ext cx="240" cy="183"/>
                        </a:xfrm>
                        <a:prstGeom prst="roundRect">
                          <a:avLst>
                            <a:gd name="adj" fmla="val 50000"/>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53" name="Line 54"/>
                        <a:cNvSpPr>
                          <a:spLocks noChangeShapeType="1"/>
                        </a:cNvSpPr>
                      </a:nvSpPr>
                      <a:spPr bwMode="auto">
                        <a:xfrm flipV="1">
                          <a:off x="3390" y="2124"/>
                          <a:ext cx="84" cy="12"/>
                        </a:xfrm>
                        <a:prstGeom prst="line">
                          <a:avLst/>
                        </a:prstGeom>
                        <a:noFill/>
                        <a:ln w="38100">
                          <a:solidFill>
                            <a:srgbClr val="000000"/>
                          </a:solidFill>
                          <a:round/>
                        </a:ln>
                        <a:effectLst>
                          <a:outerShdw dist="45791" dir="12821404"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54" name="Group 55"/>
                      <a:cNvGrpSpPr/>
                    </a:nvGrpSpPr>
                    <a:grpSpPr bwMode="auto">
                      <a:xfrm>
                        <a:off x="2171700" y="4500562"/>
                        <a:ext cx="381000" cy="290512"/>
                        <a:chOff x="2550" y="2082"/>
                        <a:chExt cx="240" cy="183"/>
                      </a:xfrm>
                    </a:grpSpPr>
                    <a:sp>
                      <a:nvSpPr>
                        <a:cNvPr id="55" name="AutoShape 56"/>
                        <a:cNvSpPr>
                          <a:spLocks noChangeArrowheads="1"/>
                        </a:cNvSpPr>
                      </a:nvSpPr>
                      <a:spPr bwMode="auto">
                        <a:xfrm flipV="1">
                          <a:off x="2550" y="2082"/>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56" name="Line 57"/>
                        <a:cNvSpPr>
                          <a:spLocks noChangeShapeType="1"/>
                        </a:cNvSpPr>
                      </a:nvSpPr>
                      <a:spPr bwMode="auto">
                        <a:xfrm>
                          <a:off x="2610"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grpSp>
                    <a:nvGrpSpPr>
                      <a:cNvPr id="57" name="Group 58"/>
                      <a:cNvGrpSpPr/>
                    </a:nvGrpSpPr>
                    <a:grpSpPr bwMode="auto">
                      <a:xfrm>
                        <a:off x="1809750" y="4500562"/>
                        <a:ext cx="381000" cy="290512"/>
                        <a:chOff x="2298" y="2070"/>
                        <a:chExt cx="240" cy="183"/>
                      </a:xfrm>
                    </a:grpSpPr>
                    <a:sp>
                      <a:nvSpPr>
                        <a:cNvPr id="58" name="AutoShape 59"/>
                        <a:cNvSpPr>
                          <a:spLocks noChangeArrowheads="1"/>
                        </a:cNvSpPr>
                      </a:nvSpPr>
                      <a:spPr bwMode="auto">
                        <a:xfrm flipV="1">
                          <a:off x="2298" y="2070"/>
                          <a:ext cx="240" cy="183"/>
                        </a:xfrm>
                        <a:prstGeom prst="roundRect">
                          <a:avLst>
                            <a:gd name="adj" fmla="val 50000"/>
                          </a:avLst>
                        </a:prstGeom>
                        <a:noFill/>
                        <a:ln w="38100">
                          <a:solidFill>
                            <a:srgbClr val="000000"/>
                          </a:solidFill>
                          <a:round/>
                        </a:ln>
                        <a:effectLst>
                          <a:outerShdw dist="45791" dir="14178596" algn="ctr" rotWithShape="0">
                            <a:schemeClr val="tx1"/>
                          </a:outerShdw>
                        </a:effectLst>
                      </a:spPr>
                      <a:txSp>
                        <a:txBody>
                          <a:bodyPr rot="10800000"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59" name="Line 60"/>
                        <a:cNvSpPr>
                          <a:spLocks noChangeShapeType="1"/>
                        </a:cNvSpPr>
                      </a:nvSpPr>
                      <a:spPr bwMode="auto">
                        <a:xfrm>
                          <a:off x="2412" y="2169"/>
                          <a:ext cx="84" cy="12"/>
                        </a:xfrm>
                        <a:prstGeom prst="line">
                          <a:avLst/>
                        </a:prstGeom>
                        <a:noFill/>
                        <a:ln w="38100">
                          <a:solidFill>
                            <a:srgbClr val="000000"/>
                          </a:solidFill>
                          <a:round/>
                        </a:ln>
                        <a:effectLst>
                          <a:outerShdw dist="45791" dir="14178596" algn="ctr" rotWithShape="0">
                            <a:schemeClr val="tx1"/>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grpSp>
                  <a:sp>
                    <a:nvSpPr>
                      <a:cNvPr id="60" name="Line 15"/>
                      <a:cNvSpPr>
                        <a:spLocks noChangeShapeType="1"/>
                      </a:cNvSpPr>
                    </a:nvSpPr>
                    <a:spPr bwMode="auto">
                      <a:xfrm flipH="1" flipV="1">
                        <a:off x="1752600" y="3910012"/>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1" name="Line 17"/>
                      <a:cNvSpPr>
                        <a:spLocks noChangeShapeType="1"/>
                      </a:cNvSpPr>
                    </a:nvSpPr>
                    <a:spPr bwMode="auto">
                      <a:xfrm flipH="1" flipV="1">
                        <a:off x="838200" y="2767012"/>
                        <a:ext cx="838200" cy="4572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2" name="Line 19"/>
                      <a:cNvSpPr>
                        <a:spLocks noChangeShapeType="1"/>
                      </a:cNvSpPr>
                    </a:nvSpPr>
                    <a:spPr bwMode="auto">
                      <a:xfrm flipV="1">
                        <a:off x="2438400" y="3452812"/>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3" name="Line 22"/>
                      <a:cNvSpPr>
                        <a:spLocks noChangeShapeType="1"/>
                      </a:cNvSpPr>
                    </a:nvSpPr>
                    <a:spPr bwMode="auto">
                      <a:xfrm flipV="1">
                        <a:off x="1752600" y="2614612"/>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64" name="Straight Connector 63"/>
                      <a:cNvCxnSpPr/>
                    </a:nvCxnSpPr>
                    <a:spPr>
                      <a:xfrm rot="16200000" flipH="1">
                        <a:off x="952500" y="2728912"/>
                        <a:ext cx="1905000" cy="1524000"/>
                      </a:xfrm>
                      <a:prstGeom prst="line">
                        <a:avLst/>
                      </a:prstGeom>
                    </a:spPr>
                    <a:style>
                      <a:lnRef idx="2">
                        <a:schemeClr val="accent2"/>
                      </a:lnRef>
                      <a:fillRef idx="0">
                        <a:schemeClr val="accent2"/>
                      </a:fillRef>
                      <a:effectRef idx="1">
                        <a:schemeClr val="accent2"/>
                      </a:effectRef>
                      <a:fontRef idx="minor">
                        <a:schemeClr val="tx1"/>
                      </a:fontRef>
                    </a:style>
                  </a:cxnSp>
                  <a:sp>
                    <a:nvSpPr>
                      <a:cNvPr id="65" name="Line 15"/>
                      <a:cNvSpPr>
                        <a:spLocks noChangeShapeType="1"/>
                      </a:cNvSpPr>
                    </a:nvSpPr>
                    <a:spPr bwMode="auto">
                      <a:xfrm flipH="1" flipV="1">
                        <a:off x="3429000" y="3910012"/>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6" name="Line 17"/>
                      <a:cNvSpPr>
                        <a:spLocks noChangeShapeType="1"/>
                      </a:cNvSpPr>
                    </a:nvSpPr>
                    <a:spPr bwMode="auto">
                      <a:xfrm flipH="1" flipV="1">
                        <a:off x="2514600" y="2767012"/>
                        <a:ext cx="838200" cy="4572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7" name="Line 19"/>
                      <a:cNvSpPr>
                        <a:spLocks noChangeShapeType="1"/>
                      </a:cNvSpPr>
                    </a:nvSpPr>
                    <a:spPr bwMode="auto">
                      <a:xfrm flipV="1">
                        <a:off x="4114800" y="3452812"/>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68" name="Line 22"/>
                      <a:cNvSpPr>
                        <a:spLocks noChangeShapeType="1"/>
                      </a:cNvSpPr>
                    </a:nvSpPr>
                    <a:spPr bwMode="auto">
                      <a:xfrm flipV="1">
                        <a:off x="3429000" y="2614612"/>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69" name="Straight Connector 68"/>
                      <a:cNvCxnSpPr/>
                    </a:nvCxnSpPr>
                    <a:spPr>
                      <a:xfrm rot="16200000" flipH="1">
                        <a:off x="2628900" y="2728912"/>
                        <a:ext cx="1905000" cy="1524000"/>
                      </a:xfrm>
                      <a:prstGeom prst="line">
                        <a:avLst/>
                      </a:prstGeom>
                    </a:spPr>
                    <a:style>
                      <a:lnRef idx="2">
                        <a:schemeClr val="accent2"/>
                      </a:lnRef>
                      <a:fillRef idx="0">
                        <a:schemeClr val="accent2"/>
                      </a:fillRef>
                      <a:effectRef idx="1">
                        <a:schemeClr val="accent2"/>
                      </a:effectRef>
                      <a:fontRef idx="minor">
                        <a:schemeClr val="tx1"/>
                      </a:fontRef>
                    </a:style>
                  </a:cxnSp>
                  <a:sp>
                    <a:nvSpPr>
                      <a:cNvPr id="70" name="Line 15"/>
                      <a:cNvSpPr>
                        <a:spLocks noChangeShapeType="1"/>
                      </a:cNvSpPr>
                    </a:nvSpPr>
                    <a:spPr bwMode="auto">
                      <a:xfrm flipH="1" flipV="1">
                        <a:off x="4953000" y="3910012"/>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1" name="Line 17"/>
                      <a:cNvSpPr>
                        <a:spLocks noChangeShapeType="1"/>
                      </a:cNvSpPr>
                    </a:nvSpPr>
                    <a:spPr bwMode="auto">
                      <a:xfrm flipH="1" flipV="1">
                        <a:off x="4038600" y="2767012"/>
                        <a:ext cx="838200" cy="4572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2" name="Line 19"/>
                      <a:cNvSpPr>
                        <a:spLocks noChangeShapeType="1"/>
                      </a:cNvSpPr>
                    </a:nvSpPr>
                    <a:spPr bwMode="auto">
                      <a:xfrm flipV="1">
                        <a:off x="5638800" y="3452812"/>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3" name="Line 22"/>
                      <a:cNvSpPr>
                        <a:spLocks noChangeShapeType="1"/>
                      </a:cNvSpPr>
                    </a:nvSpPr>
                    <a:spPr bwMode="auto">
                      <a:xfrm flipV="1">
                        <a:off x="4953000" y="2614612"/>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74" name="Straight Connector 73"/>
                      <a:cNvCxnSpPr/>
                    </a:nvCxnSpPr>
                    <a:spPr>
                      <a:xfrm rot="16200000" flipH="1">
                        <a:off x="4152900" y="2728912"/>
                        <a:ext cx="1905000" cy="1524000"/>
                      </a:xfrm>
                      <a:prstGeom prst="line">
                        <a:avLst/>
                      </a:prstGeom>
                    </a:spPr>
                    <a:style>
                      <a:lnRef idx="2">
                        <a:schemeClr val="accent2"/>
                      </a:lnRef>
                      <a:fillRef idx="0">
                        <a:schemeClr val="accent2"/>
                      </a:fillRef>
                      <a:effectRef idx="1">
                        <a:schemeClr val="accent2"/>
                      </a:effectRef>
                      <a:fontRef idx="minor">
                        <a:schemeClr val="tx1"/>
                      </a:fontRef>
                    </a:style>
                  </a:cxnSp>
                  <a:sp>
                    <a:nvSpPr>
                      <a:cNvPr id="75" name="Line 15"/>
                      <a:cNvSpPr>
                        <a:spLocks noChangeShapeType="1"/>
                      </a:cNvSpPr>
                    </a:nvSpPr>
                    <a:spPr bwMode="auto">
                      <a:xfrm flipH="1">
                        <a:off x="914400" y="5891212"/>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6" name="Line 17"/>
                      <a:cNvSpPr>
                        <a:spLocks noChangeShapeType="1"/>
                      </a:cNvSpPr>
                    </a:nvSpPr>
                    <a:spPr bwMode="auto">
                      <a:xfrm flipH="1">
                        <a:off x="1295400" y="5205412"/>
                        <a:ext cx="1066800" cy="1524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7" name="Line 19"/>
                      <a:cNvSpPr>
                        <a:spLocks noChangeShapeType="1"/>
                      </a:cNvSpPr>
                    </a:nvSpPr>
                    <a:spPr bwMode="auto">
                      <a:xfrm flipV="1">
                        <a:off x="1524000" y="5867400"/>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78" name="Line 22"/>
                      <a:cNvSpPr>
                        <a:spLocks noChangeShapeType="1"/>
                      </a:cNvSpPr>
                    </a:nvSpPr>
                    <a:spPr bwMode="auto">
                      <a:xfrm flipV="1">
                        <a:off x="2286000" y="5205412"/>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79" name="Straight Connector 78"/>
                      <a:cNvCxnSpPr/>
                    </a:nvCxnSpPr>
                    <a:spPr>
                      <a:xfrm rot="5400000" flipH="1" flipV="1">
                        <a:off x="1173956" y="4817268"/>
                        <a:ext cx="1576388" cy="1485900"/>
                      </a:xfrm>
                      <a:prstGeom prst="line">
                        <a:avLst/>
                      </a:prstGeom>
                    </a:spPr>
                    <a:style>
                      <a:lnRef idx="2">
                        <a:schemeClr val="accent2"/>
                      </a:lnRef>
                      <a:fillRef idx="0">
                        <a:schemeClr val="accent2"/>
                      </a:fillRef>
                      <a:effectRef idx="1">
                        <a:schemeClr val="accent2"/>
                      </a:effectRef>
                      <a:fontRef idx="minor">
                        <a:schemeClr val="tx1"/>
                      </a:fontRef>
                    </a:style>
                  </a:cxnSp>
                  <a:sp>
                    <a:nvSpPr>
                      <a:cNvPr id="80" name="Line 15"/>
                      <a:cNvSpPr>
                        <a:spLocks noChangeShapeType="1"/>
                      </a:cNvSpPr>
                    </a:nvSpPr>
                    <a:spPr bwMode="auto">
                      <a:xfrm flipH="1">
                        <a:off x="2552700" y="5943599"/>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1" name="Line 17"/>
                      <a:cNvSpPr>
                        <a:spLocks noChangeShapeType="1"/>
                      </a:cNvSpPr>
                    </a:nvSpPr>
                    <a:spPr bwMode="auto">
                      <a:xfrm flipH="1">
                        <a:off x="2933700" y="5257799"/>
                        <a:ext cx="1066800" cy="1524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2" name="Line 19"/>
                      <a:cNvSpPr>
                        <a:spLocks noChangeShapeType="1"/>
                      </a:cNvSpPr>
                    </a:nvSpPr>
                    <a:spPr bwMode="auto">
                      <a:xfrm flipV="1">
                        <a:off x="3200400" y="5943600"/>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3" name="Line 22"/>
                      <a:cNvSpPr>
                        <a:spLocks noChangeShapeType="1"/>
                      </a:cNvSpPr>
                    </a:nvSpPr>
                    <a:spPr bwMode="auto">
                      <a:xfrm flipV="1">
                        <a:off x="3924300" y="5257799"/>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84" name="Straight Connector 83"/>
                      <a:cNvCxnSpPr/>
                    </a:nvCxnSpPr>
                    <a:spPr>
                      <a:xfrm rot="5400000" flipH="1" flipV="1">
                        <a:off x="2812256" y="4869656"/>
                        <a:ext cx="1576387" cy="1485900"/>
                      </a:xfrm>
                      <a:prstGeom prst="line">
                        <a:avLst/>
                      </a:prstGeom>
                    </a:spPr>
                    <a:style>
                      <a:lnRef idx="2">
                        <a:schemeClr val="accent2"/>
                      </a:lnRef>
                      <a:fillRef idx="0">
                        <a:schemeClr val="accent2"/>
                      </a:fillRef>
                      <a:effectRef idx="1">
                        <a:schemeClr val="accent2"/>
                      </a:effectRef>
                      <a:fontRef idx="minor">
                        <a:schemeClr val="tx1"/>
                      </a:fontRef>
                    </a:style>
                  </a:cxnSp>
                  <a:sp>
                    <a:nvSpPr>
                      <a:cNvPr id="85" name="Line 15"/>
                      <a:cNvSpPr>
                        <a:spLocks noChangeShapeType="1"/>
                      </a:cNvSpPr>
                    </a:nvSpPr>
                    <a:spPr bwMode="auto">
                      <a:xfrm flipH="1">
                        <a:off x="4152900" y="5943599"/>
                        <a:ext cx="685800" cy="228600"/>
                      </a:xfrm>
                      <a:prstGeom prst="line">
                        <a:avLst/>
                      </a:prstGeom>
                      <a:noFill/>
                      <a:ln w="25400">
                        <a:solidFill>
                          <a:srgbClr val="0000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6" name="Line 17"/>
                      <a:cNvSpPr>
                        <a:spLocks noChangeShapeType="1"/>
                      </a:cNvSpPr>
                    </a:nvSpPr>
                    <a:spPr bwMode="auto">
                      <a:xfrm flipH="1">
                        <a:off x="4533900" y="5257799"/>
                        <a:ext cx="1066800" cy="1524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7" name="Line 19"/>
                      <a:cNvSpPr>
                        <a:spLocks noChangeShapeType="1"/>
                      </a:cNvSpPr>
                    </a:nvSpPr>
                    <a:spPr bwMode="auto">
                      <a:xfrm flipV="1">
                        <a:off x="4800600" y="6019800"/>
                        <a:ext cx="76200" cy="685800"/>
                      </a:xfrm>
                      <a:prstGeom prst="line">
                        <a:avLst/>
                      </a:prstGeom>
                      <a:noFill/>
                      <a:ln w="25400">
                        <a:solidFill>
                          <a:srgbClr val="00CCFF"/>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sp>
                    <a:nvSpPr>
                      <a:cNvPr id="88" name="Line 22"/>
                      <a:cNvSpPr>
                        <a:spLocks noChangeShapeType="1"/>
                      </a:cNvSpPr>
                    </a:nvSpPr>
                    <a:spPr bwMode="auto">
                      <a:xfrm flipV="1">
                        <a:off x="5524500" y="5257799"/>
                        <a:ext cx="76200" cy="609600"/>
                      </a:xfrm>
                      <a:prstGeom prst="line">
                        <a:avLst/>
                      </a:prstGeom>
                      <a:noFill/>
                      <a:ln w="25400">
                        <a:solidFill>
                          <a:srgbClr val="000080"/>
                        </a:solidFill>
                        <a:round/>
                      </a:ln>
                    </a:spPr>
                    <a:txSp>
                      <a:txBody>
                        <a:bodyPr/>
                        <a:lstStyle>
                          <a:defPPr>
                            <a:defRPr lang="en-US"/>
                          </a:defPPr>
                          <a:lvl1pPr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1pPr>
                          <a:lvl2pPr marL="4572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2pPr>
                          <a:lvl3pPr marL="9144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3pPr>
                          <a:lvl4pPr marL="13716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4pPr>
                          <a:lvl5pPr marL="1828800" algn="l" rtl="0" fontAlgn="base">
                            <a:spcBef>
                              <a:spcPct val="0"/>
                            </a:spcBef>
                            <a:spcAft>
                              <a:spcPct val="0"/>
                            </a:spcAft>
                            <a:defRPr kern="1200">
                              <a:solidFill>
                                <a:schemeClr val="tx1"/>
                              </a:solidFill>
                              <a:latin typeface="Arial" panose="020B0604020202020204" pitchFamily="2" charset="0"/>
                              <a:ea typeface="+mn-ea"/>
                              <a:cs typeface="Arial" panose="020B0604020202020204" pitchFamily="2" charset="0"/>
                            </a:defRPr>
                          </a:lvl5pPr>
                          <a:lvl6pPr marL="22860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6pPr>
                          <a:lvl7pPr marL="27432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7pPr>
                          <a:lvl8pPr marL="32004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8pPr>
                          <a:lvl9pPr marL="3657600" algn="l" defTabSz="914400" rtl="0" eaLnBrk="1" latinLnBrk="0" hangingPunct="1">
                            <a:defRPr kern="1200">
                              <a:solidFill>
                                <a:schemeClr val="tx1"/>
                              </a:solidFill>
                              <a:latin typeface="Arial" panose="020B0604020202020204" pitchFamily="2" charset="0"/>
                              <a:ea typeface="+mn-ea"/>
                              <a:cs typeface="Arial" panose="020B0604020202020204" pitchFamily="2" charset="0"/>
                            </a:defRPr>
                          </a:lvl9pPr>
                        </a:lstStyle>
                        <a:p>
                          <a:endParaRPr lang="en-US"/>
                        </a:p>
                      </a:txBody>
                      <a:useSpRect/>
                    </a:txSp>
                  </a:sp>
                  <a:cxnSp>
                    <a:nvCxnSpPr>
                      <a:cNvPr id="89" name="Straight Connector 88"/>
                      <a:cNvCxnSpPr/>
                    </a:nvCxnSpPr>
                    <a:spPr>
                      <a:xfrm rot="5400000" flipH="1" flipV="1">
                        <a:off x="4412456" y="4869656"/>
                        <a:ext cx="1576387" cy="1485900"/>
                      </a:xfrm>
                      <a:prstGeom prst="line">
                        <a:avLst/>
                      </a:prstGeom>
                    </a:spPr>
                    <a:style>
                      <a:lnRef idx="2">
                        <a:schemeClr val="accent2"/>
                      </a:lnRef>
                      <a:fillRef idx="0">
                        <a:schemeClr val="accent2"/>
                      </a:fillRef>
                      <a:effectRef idx="1">
                        <a:schemeClr val="accent2"/>
                      </a:effectRef>
                      <a:fontRef idx="minor">
                        <a:schemeClr val="tx1"/>
                      </a:fontRef>
                    </a:style>
                  </a:cxnSp>
                </lc:lockedCanvas>
              </a:graphicData>
            </a:graphic>
          </wp:inline>
        </w:drawing>
      </w:r>
    </w:p>
    <w:p w:rsidR="00A63C04" w:rsidRPr="00CB0752" w:rsidRDefault="00A63C04" w:rsidP="00A63C04">
      <w:pPr>
        <w:pStyle w:val="Chapter1"/>
        <w:rPr>
          <w:b/>
          <w:lang w:val="en-US"/>
        </w:rPr>
      </w:pPr>
      <w:r w:rsidRPr="00CB0752">
        <w:rPr>
          <w:b/>
          <w:lang w:val="en-US"/>
        </w:rPr>
        <w:t>Bài 2:</w:t>
      </w:r>
    </w:p>
    <w:p w:rsidR="00CB0752" w:rsidRDefault="00CB0752" w:rsidP="00CB0752">
      <w:pPr>
        <w:spacing w:after="0" w:line="360" w:lineRule="auto"/>
        <w:rPr>
          <w:rFonts w:ascii="Times New Roman" w:hAnsi="Times New Roman" w:cs="Times New Roman"/>
          <w:b/>
          <w:sz w:val="26"/>
          <w:szCs w:val="26"/>
        </w:rPr>
      </w:pPr>
      <w:r>
        <w:rPr>
          <w:rFonts w:ascii="Times New Roman" w:hAnsi="Times New Roman" w:cs="Times New Roman"/>
          <w:b/>
          <w:sz w:val="26"/>
          <w:szCs w:val="26"/>
        </w:rPr>
        <w:t>Dạng 3: Tình huống</w:t>
      </w:r>
    </w:p>
    <w:p w:rsidR="00CB0752" w:rsidRDefault="00CB0752" w:rsidP="00CB0752">
      <w:pPr>
        <w:spacing w:after="0" w:line="360" w:lineRule="auto"/>
        <w:rPr>
          <w:rFonts w:ascii="Times New Roman" w:hAnsi="Times New Roman" w:cs="Times New Roman"/>
          <w:b/>
          <w:sz w:val="26"/>
          <w:szCs w:val="26"/>
        </w:rPr>
      </w:pPr>
      <w:r>
        <w:rPr>
          <w:rFonts w:ascii="Times New Roman" w:hAnsi="Times New Roman" w:cs="Times New Roman"/>
          <w:b/>
          <w:sz w:val="26"/>
          <w:szCs w:val="26"/>
        </w:rPr>
        <w:t>Tình huống 1 - Ai là nhà doanh nghiệp</w:t>
      </w:r>
    </w:p>
    <w:p w:rsidR="00CB0752" w:rsidRDefault="00CB0752" w:rsidP="00CB0752">
      <w:pPr>
        <w:pStyle w:val="BodyText"/>
        <w:spacing w:line="360" w:lineRule="auto"/>
        <w:jc w:val="both"/>
        <w:rPr>
          <w:sz w:val="26"/>
          <w:szCs w:val="26"/>
        </w:rPr>
      </w:pPr>
      <w:r>
        <w:rPr>
          <w:sz w:val="26"/>
          <w:szCs w:val="26"/>
        </w:rPr>
        <w:t>Anh Hà muốn kinh doanh nhà nghỉ loại nhỏ trong làng cho khách du lịch. Sau khi cân nhắc kỹ anh Thấy rằng ý tưởng đó không thực hiện được. Anh nghĩ dân trong làng vẫn rất bảo thủ, họ không thích người nước ngoài vào chơi trong làng.Và cho dù anh có thuyết phục được họ thì cũng chẳng có khách vì ngôi làng nằm rất xa đường cái. Nếu như có khách thì có thể trời mưa suốt ngày và họ sẽ không được nghỉ một cách thoả</w:t>
      </w:r>
      <w:r>
        <w:rPr>
          <w:sz w:val="26"/>
          <w:szCs w:val="26"/>
          <w:lang w:val="vi-VN"/>
        </w:rPr>
        <w:t>i</w:t>
      </w:r>
      <w:r>
        <w:rPr>
          <w:sz w:val="26"/>
          <w:szCs w:val="26"/>
        </w:rPr>
        <w:t xml:space="preserve"> mái.</w:t>
      </w:r>
    </w:p>
    <w:p w:rsidR="00CB0752" w:rsidRDefault="00CB0752" w:rsidP="00CB0752">
      <w:pPr>
        <w:pStyle w:val="BodyText"/>
        <w:spacing w:line="360" w:lineRule="auto"/>
        <w:jc w:val="both"/>
        <w:rPr>
          <w:sz w:val="26"/>
          <w:szCs w:val="26"/>
        </w:rPr>
      </w:pPr>
      <w:r>
        <w:rPr>
          <w:sz w:val="26"/>
          <w:szCs w:val="26"/>
        </w:rPr>
        <w:t xml:space="preserve">Chị Lan muốn kinh doanh nhà nghỉ cho khách du lịch. Chị Lan biết rằng chị phải phổ biến ý tưởng đó cho những những người khác trong làng nhưng chị tin rằng tự mình có thể là một tấm gương tốt, cho thấy việc kinh doanh tạo ra công ăn việc làm, và cũng không ảnh hưởng đến cuộc sống của dân làng. Chị dự định thiết kế tờ quảng cáo để phát ở trung tâm thông tin lữ hành và  chị thảo luận ý tưởng này với người quen ở các công </w:t>
      </w:r>
      <w:r>
        <w:rPr>
          <w:spacing w:val="2"/>
          <w:sz w:val="26"/>
          <w:szCs w:val="26"/>
        </w:rPr>
        <w:t xml:space="preserve">ty </w:t>
      </w:r>
      <w:r>
        <w:rPr>
          <w:sz w:val="26"/>
          <w:szCs w:val="26"/>
        </w:rPr>
        <w:t xml:space="preserve">vận tải và du lịch. Họ đồng ý với chị là nhiều khách du lịch sẽ thích nghỉ lại trong làng. Một số nhà nghỉ và công </w:t>
      </w:r>
      <w:r>
        <w:rPr>
          <w:spacing w:val="2"/>
          <w:sz w:val="26"/>
          <w:szCs w:val="26"/>
        </w:rPr>
        <w:t xml:space="preserve">ty </w:t>
      </w:r>
      <w:r>
        <w:rPr>
          <w:sz w:val="26"/>
          <w:szCs w:val="26"/>
        </w:rPr>
        <w:t xml:space="preserve">du lịch đang tìm cách đưa khách đến nghỉ ngắn ngày trong làng. Chị Lan được động viên và </w:t>
      </w:r>
      <w:r>
        <w:rPr>
          <w:spacing w:val="2"/>
          <w:sz w:val="26"/>
          <w:szCs w:val="26"/>
        </w:rPr>
        <w:t xml:space="preserve">lập </w:t>
      </w:r>
      <w:r>
        <w:rPr>
          <w:sz w:val="26"/>
          <w:szCs w:val="26"/>
        </w:rPr>
        <w:t>kế hoạch chuẩn b</w:t>
      </w:r>
      <w:r>
        <w:rPr>
          <w:sz w:val="26"/>
          <w:szCs w:val="26"/>
          <w:lang w:val="vi-VN"/>
        </w:rPr>
        <w:t>ị</w:t>
      </w:r>
      <w:r>
        <w:rPr>
          <w:sz w:val="26"/>
          <w:szCs w:val="26"/>
        </w:rPr>
        <w:t xml:space="preserve"> kinh</w:t>
      </w:r>
      <w:r>
        <w:rPr>
          <w:spacing w:val="-1"/>
          <w:sz w:val="26"/>
          <w:szCs w:val="26"/>
        </w:rPr>
        <w:t xml:space="preserve"> </w:t>
      </w:r>
      <w:r>
        <w:rPr>
          <w:sz w:val="26"/>
          <w:szCs w:val="26"/>
        </w:rPr>
        <w:t>doanh.</w:t>
      </w:r>
    </w:p>
    <w:p w:rsidR="00CB0752" w:rsidRDefault="00CB0752" w:rsidP="00CB0752">
      <w:pPr>
        <w:pStyle w:val="Heading4"/>
        <w:numPr>
          <w:ilvl w:val="0"/>
          <w:numId w:val="0"/>
        </w:numPr>
        <w:spacing w:before="0" w:after="0" w:line="360" w:lineRule="auto"/>
        <w:rPr>
          <w:rFonts w:cs="Times New Roman"/>
          <w:szCs w:val="26"/>
        </w:rPr>
      </w:pPr>
      <w:r>
        <w:rPr>
          <w:rFonts w:cs="Times New Roman"/>
          <w:spacing w:val="-71"/>
          <w:szCs w:val="26"/>
          <w:u w:val="thick"/>
        </w:rPr>
        <w:lastRenderedPageBreak/>
        <w:t xml:space="preserve"> </w:t>
      </w:r>
      <w:r>
        <w:rPr>
          <w:rFonts w:cs="Times New Roman"/>
          <w:szCs w:val="26"/>
          <w:u w:val="thick"/>
        </w:rPr>
        <w:t>Câu hỏi</w:t>
      </w:r>
    </w:p>
    <w:p w:rsidR="00CB0752" w:rsidRDefault="00CB0752" w:rsidP="00CB0752">
      <w:pPr>
        <w:pStyle w:val="Heading7"/>
        <w:numPr>
          <w:ilvl w:val="3"/>
          <w:numId w:val="52"/>
        </w:numPr>
        <w:tabs>
          <w:tab w:val="left" w:pos="720"/>
          <w:tab w:val="left" w:pos="1421"/>
        </w:tabs>
        <w:spacing w:before="0" w:line="360" w:lineRule="auto"/>
        <w:ind w:left="720" w:hanging="720"/>
        <w:rPr>
          <w:rFonts w:ascii="Times New Roman" w:hAnsi="Times New Roman" w:cs="Times New Roman"/>
          <w:sz w:val="26"/>
          <w:szCs w:val="26"/>
        </w:rPr>
      </w:pPr>
      <w:r>
        <w:rPr>
          <w:rFonts w:ascii="Times New Roman" w:hAnsi="Times New Roman" w:cs="Times New Roman"/>
          <w:sz w:val="26"/>
          <w:szCs w:val="26"/>
        </w:rPr>
        <w:t>Anh Hà và chị Lan có những điểm mạnh và điểm yếu nào ?</w:t>
      </w:r>
    </w:p>
    <w:p w:rsidR="00CB0752" w:rsidRDefault="00CB0752" w:rsidP="00CB0752">
      <w:pPr>
        <w:pStyle w:val="BodyText"/>
        <w:spacing w:line="360" w:lineRule="auto"/>
        <w:rPr>
          <w:b/>
          <w:i/>
          <w:sz w:val="26"/>
          <w:szCs w:val="26"/>
        </w:rPr>
      </w:pPr>
    </w:p>
    <w:tbl>
      <w:tblPr>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429"/>
        <w:gridCol w:w="4429"/>
      </w:tblGrid>
      <w:tr w:rsidR="00CB0752" w:rsidTr="0090233F">
        <w:trPr>
          <w:trHeight w:val="275"/>
        </w:trPr>
        <w:tc>
          <w:tcPr>
            <w:tcW w:w="4429" w:type="dxa"/>
          </w:tcPr>
          <w:p w:rsidR="00CB0752" w:rsidRDefault="00CB0752" w:rsidP="0090233F">
            <w:pPr>
              <w:pStyle w:val="TableParagraph"/>
              <w:spacing w:line="360" w:lineRule="auto"/>
              <w:jc w:val="center"/>
              <w:rPr>
                <w:sz w:val="26"/>
                <w:szCs w:val="26"/>
              </w:rPr>
            </w:pPr>
            <w:r>
              <w:rPr>
                <w:b/>
                <w:bCs/>
                <w:sz w:val="26"/>
                <w:szCs w:val="26"/>
              </w:rPr>
              <w:t>Điểm mạnh của anh Hà</w:t>
            </w:r>
          </w:p>
        </w:tc>
        <w:tc>
          <w:tcPr>
            <w:tcW w:w="4429" w:type="dxa"/>
          </w:tcPr>
          <w:p w:rsidR="00CB0752" w:rsidRDefault="00CB0752" w:rsidP="0090233F">
            <w:pPr>
              <w:pStyle w:val="TableParagraph"/>
              <w:spacing w:line="360" w:lineRule="auto"/>
              <w:jc w:val="center"/>
              <w:rPr>
                <w:sz w:val="26"/>
                <w:szCs w:val="26"/>
              </w:rPr>
            </w:pPr>
            <w:r>
              <w:rPr>
                <w:b/>
                <w:bCs/>
                <w:sz w:val="26"/>
                <w:szCs w:val="26"/>
              </w:rPr>
              <w:t>Điểm mạnh của chị Lan</w:t>
            </w:r>
          </w:p>
        </w:tc>
      </w:tr>
      <w:tr w:rsidR="00CB0752" w:rsidTr="0090233F">
        <w:trPr>
          <w:trHeight w:val="275"/>
        </w:trPr>
        <w:tc>
          <w:tcPr>
            <w:tcW w:w="4429" w:type="dxa"/>
          </w:tcPr>
          <w:p w:rsidR="00CB0752" w:rsidRDefault="00CB0752" w:rsidP="0090233F">
            <w:pPr>
              <w:pStyle w:val="TableParagraph"/>
              <w:spacing w:line="360" w:lineRule="auto"/>
              <w:rPr>
                <w:sz w:val="26"/>
                <w:szCs w:val="26"/>
              </w:rPr>
            </w:pPr>
            <w:r>
              <w:rPr>
                <w:sz w:val="26"/>
                <w:szCs w:val="26"/>
              </w:rPr>
              <w:t>Có tìm hiểu kỹ về môi trường, người dân, khí hậu trước khi kinh doanh</w:t>
            </w:r>
          </w:p>
          <w:p w:rsidR="00CB0752" w:rsidRDefault="00CB0752" w:rsidP="0090233F">
            <w:pPr>
              <w:pStyle w:val="TableParagraph"/>
              <w:spacing w:line="360" w:lineRule="auto"/>
              <w:rPr>
                <w:sz w:val="26"/>
                <w:szCs w:val="26"/>
              </w:rPr>
            </w:pPr>
            <w:r>
              <w:rPr>
                <w:sz w:val="26"/>
                <w:szCs w:val="26"/>
              </w:rPr>
              <w:t>Thận trọng trong công việc</w:t>
            </w:r>
          </w:p>
        </w:tc>
        <w:tc>
          <w:tcPr>
            <w:tcW w:w="4429" w:type="dxa"/>
          </w:tcPr>
          <w:p w:rsidR="00CB0752" w:rsidRDefault="00CB0752" w:rsidP="0090233F">
            <w:pPr>
              <w:pStyle w:val="TableParagraph"/>
              <w:spacing w:line="360" w:lineRule="auto"/>
              <w:rPr>
                <w:sz w:val="26"/>
                <w:szCs w:val="26"/>
              </w:rPr>
            </w:pPr>
            <w:r>
              <w:rPr>
                <w:sz w:val="26"/>
                <w:szCs w:val="26"/>
              </w:rPr>
              <w:t>- Quyết tâm thực hiện ý tưởng của mình</w:t>
            </w:r>
          </w:p>
          <w:p w:rsidR="00CB0752" w:rsidRDefault="00CB0752" w:rsidP="0090233F">
            <w:pPr>
              <w:pStyle w:val="TableParagraph"/>
              <w:spacing w:line="360" w:lineRule="auto"/>
              <w:rPr>
                <w:sz w:val="26"/>
                <w:szCs w:val="26"/>
              </w:rPr>
            </w:pPr>
            <w:r>
              <w:rPr>
                <w:sz w:val="26"/>
                <w:szCs w:val="26"/>
              </w:rPr>
              <w:t>- Có kế hoạch cụ thể</w:t>
            </w:r>
          </w:p>
          <w:p w:rsidR="00CB0752" w:rsidRDefault="00CB0752" w:rsidP="0090233F">
            <w:pPr>
              <w:pStyle w:val="TableParagraph"/>
              <w:spacing w:line="360" w:lineRule="auto"/>
              <w:rPr>
                <w:sz w:val="26"/>
                <w:szCs w:val="26"/>
              </w:rPr>
            </w:pPr>
            <w:r>
              <w:rPr>
                <w:sz w:val="26"/>
                <w:szCs w:val="26"/>
              </w:rPr>
              <w:t>- Có kỹ năng quản lý kinh doanh</w:t>
            </w:r>
          </w:p>
        </w:tc>
      </w:tr>
      <w:tr w:rsidR="00CB0752" w:rsidTr="0090233F">
        <w:trPr>
          <w:trHeight w:val="276"/>
        </w:trPr>
        <w:tc>
          <w:tcPr>
            <w:tcW w:w="4429" w:type="dxa"/>
          </w:tcPr>
          <w:p w:rsidR="00CB0752" w:rsidRDefault="00CB0752" w:rsidP="0090233F">
            <w:pPr>
              <w:pStyle w:val="TableParagraph"/>
              <w:spacing w:line="360" w:lineRule="auto"/>
              <w:jc w:val="center"/>
              <w:rPr>
                <w:sz w:val="26"/>
                <w:szCs w:val="26"/>
              </w:rPr>
            </w:pPr>
            <w:r>
              <w:rPr>
                <w:b/>
                <w:bCs/>
                <w:sz w:val="26"/>
                <w:szCs w:val="26"/>
              </w:rPr>
              <w:t>Điểm yếu của anh Hà</w:t>
            </w:r>
          </w:p>
        </w:tc>
        <w:tc>
          <w:tcPr>
            <w:tcW w:w="4429" w:type="dxa"/>
          </w:tcPr>
          <w:p w:rsidR="00CB0752" w:rsidRDefault="00CB0752" w:rsidP="0090233F">
            <w:pPr>
              <w:pStyle w:val="TableParagraph"/>
              <w:spacing w:line="360" w:lineRule="auto"/>
              <w:jc w:val="center"/>
              <w:rPr>
                <w:sz w:val="26"/>
                <w:szCs w:val="26"/>
              </w:rPr>
            </w:pPr>
            <w:r>
              <w:rPr>
                <w:b/>
                <w:bCs/>
                <w:sz w:val="26"/>
                <w:szCs w:val="26"/>
              </w:rPr>
              <w:t>Điểm yếu của chị Lan</w:t>
            </w:r>
          </w:p>
        </w:tc>
      </w:tr>
      <w:tr w:rsidR="00CB0752" w:rsidTr="0090233F">
        <w:trPr>
          <w:trHeight w:val="275"/>
        </w:trPr>
        <w:tc>
          <w:tcPr>
            <w:tcW w:w="4429" w:type="dxa"/>
          </w:tcPr>
          <w:p w:rsidR="00CB0752" w:rsidRDefault="00CB0752" w:rsidP="0090233F">
            <w:pPr>
              <w:pStyle w:val="TableParagraph"/>
              <w:spacing w:line="360" w:lineRule="auto"/>
              <w:rPr>
                <w:sz w:val="26"/>
                <w:szCs w:val="26"/>
              </w:rPr>
            </w:pPr>
            <w:r>
              <w:rPr>
                <w:sz w:val="26"/>
                <w:szCs w:val="26"/>
              </w:rPr>
              <w:t>Thiếu quyết tâm</w:t>
            </w:r>
          </w:p>
          <w:p w:rsidR="00CB0752" w:rsidRDefault="00CB0752" w:rsidP="0090233F">
            <w:pPr>
              <w:pStyle w:val="TableParagraph"/>
              <w:spacing w:line="360" w:lineRule="auto"/>
              <w:rPr>
                <w:sz w:val="26"/>
                <w:szCs w:val="26"/>
              </w:rPr>
            </w:pPr>
            <w:r>
              <w:rPr>
                <w:sz w:val="26"/>
                <w:szCs w:val="26"/>
              </w:rPr>
              <w:t>Không chấp nhận rủi ro</w:t>
            </w:r>
          </w:p>
          <w:p w:rsidR="00CB0752" w:rsidRDefault="00CB0752" w:rsidP="0090233F">
            <w:pPr>
              <w:pStyle w:val="TableParagraph"/>
              <w:spacing w:line="360" w:lineRule="auto"/>
              <w:rPr>
                <w:sz w:val="26"/>
                <w:szCs w:val="26"/>
              </w:rPr>
            </w:pPr>
            <w:r>
              <w:rPr>
                <w:sz w:val="26"/>
                <w:szCs w:val="26"/>
              </w:rPr>
              <w:t>Chưa có kinh nghiệm về kinh doanh</w:t>
            </w:r>
          </w:p>
        </w:tc>
        <w:tc>
          <w:tcPr>
            <w:tcW w:w="4429" w:type="dxa"/>
          </w:tcPr>
          <w:p w:rsidR="00CB0752" w:rsidRDefault="00CB0752" w:rsidP="0090233F">
            <w:pPr>
              <w:pStyle w:val="TableParagraph"/>
              <w:spacing w:line="360" w:lineRule="auto"/>
              <w:rPr>
                <w:sz w:val="26"/>
                <w:szCs w:val="26"/>
              </w:rPr>
            </w:pPr>
            <w:r>
              <w:rPr>
                <w:sz w:val="26"/>
                <w:szCs w:val="26"/>
              </w:rPr>
              <w:t>Chưa khảo sát nhu cầu khách hàng</w:t>
            </w:r>
          </w:p>
        </w:tc>
      </w:tr>
    </w:tbl>
    <w:p w:rsidR="00CB0752" w:rsidRDefault="00CB0752" w:rsidP="00CB0752">
      <w:pPr>
        <w:pStyle w:val="BodyText"/>
        <w:spacing w:line="360" w:lineRule="auto"/>
        <w:rPr>
          <w:b/>
          <w:i/>
          <w:sz w:val="26"/>
          <w:szCs w:val="26"/>
        </w:rPr>
      </w:pPr>
    </w:p>
    <w:p w:rsidR="00CB0752" w:rsidRDefault="00CB0752" w:rsidP="00CB0752">
      <w:pPr>
        <w:pStyle w:val="ListParagraph"/>
        <w:numPr>
          <w:ilvl w:val="3"/>
          <w:numId w:val="52"/>
        </w:numPr>
        <w:tabs>
          <w:tab w:val="left" w:pos="630"/>
        </w:tabs>
        <w:spacing w:after="0" w:line="360" w:lineRule="auto"/>
        <w:ind w:left="630" w:hanging="630"/>
        <w:rPr>
          <w:rFonts w:ascii="Times New Roman" w:hAnsi="Times New Roman" w:cs="Times New Roman"/>
          <w:b/>
          <w:i/>
          <w:sz w:val="26"/>
          <w:szCs w:val="26"/>
        </w:rPr>
      </w:pPr>
      <w:r>
        <w:rPr>
          <w:rFonts w:ascii="Times New Roman" w:hAnsi="Times New Roman" w:cs="Times New Roman"/>
          <w:b/>
          <w:i/>
          <w:sz w:val="26"/>
          <w:szCs w:val="26"/>
        </w:rPr>
        <w:t>Ai sẽ là nhà doanh nghiệp giỏi hơn? Tại sao</w:t>
      </w:r>
      <w:r>
        <w:rPr>
          <w:rFonts w:ascii="Times New Roman" w:hAnsi="Times New Roman" w:cs="Times New Roman"/>
          <w:b/>
          <w:i/>
          <w:spacing w:val="-3"/>
          <w:sz w:val="26"/>
          <w:szCs w:val="26"/>
        </w:rPr>
        <w:t xml:space="preserve"> </w:t>
      </w:r>
      <w:r>
        <w:rPr>
          <w:rFonts w:ascii="Times New Roman" w:hAnsi="Times New Roman" w:cs="Times New Roman"/>
          <w:b/>
          <w:i/>
          <w:sz w:val="26"/>
          <w:szCs w:val="26"/>
        </w:rPr>
        <w:t>?</w:t>
      </w:r>
    </w:p>
    <w:p w:rsidR="00CB0752" w:rsidRDefault="00CB0752" w:rsidP="00CB0752">
      <w:pPr>
        <w:pStyle w:val="BodyText"/>
        <w:spacing w:line="360" w:lineRule="auto"/>
        <w:ind w:firstLine="720"/>
        <w:rPr>
          <w:bCs/>
          <w:iCs/>
          <w:sz w:val="26"/>
          <w:szCs w:val="26"/>
        </w:rPr>
      </w:pPr>
      <w:r>
        <w:rPr>
          <w:bCs/>
          <w:iCs/>
          <w:sz w:val="26"/>
          <w:szCs w:val="26"/>
        </w:rPr>
        <w:t>Chị Lan sẽ là nhà doanh nghiệp năng động hơn, dám chấp nhận rủi ro</w:t>
      </w:r>
    </w:p>
    <w:p w:rsidR="00CB0752" w:rsidRDefault="00CB0752" w:rsidP="00CB0752">
      <w:pPr>
        <w:pStyle w:val="BodyText"/>
        <w:spacing w:line="360" w:lineRule="auto"/>
        <w:ind w:firstLine="720"/>
        <w:rPr>
          <w:bCs/>
          <w:iCs/>
          <w:sz w:val="26"/>
          <w:szCs w:val="26"/>
        </w:rPr>
      </w:pPr>
      <w:r>
        <w:rPr>
          <w:bCs/>
          <w:iCs/>
          <w:sz w:val="26"/>
          <w:szCs w:val="26"/>
        </w:rPr>
        <w:t>Anh Hà là nhà doanh nghiệp thận trọng hơn. Tuy nhiên, nếu quá thận trọng thì có thể mất 1 cơ hội tốt</w:t>
      </w:r>
    </w:p>
    <w:p w:rsidR="00CB0752" w:rsidRDefault="00CB0752" w:rsidP="00CB0752">
      <w:pPr>
        <w:pStyle w:val="BodyText"/>
        <w:spacing w:line="360" w:lineRule="auto"/>
        <w:ind w:firstLine="720"/>
        <w:rPr>
          <w:bCs/>
          <w:iCs/>
          <w:sz w:val="26"/>
          <w:szCs w:val="26"/>
        </w:rPr>
      </w:pPr>
    </w:p>
    <w:p w:rsidR="00CB0752" w:rsidRDefault="00CB0752" w:rsidP="00CB0752">
      <w:pPr>
        <w:spacing w:after="0" w:line="360" w:lineRule="auto"/>
        <w:rPr>
          <w:rFonts w:ascii="Times New Roman" w:hAnsi="Times New Roman" w:cs="Times New Roman"/>
          <w:b/>
          <w:sz w:val="26"/>
          <w:szCs w:val="26"/>
        </w:rPr>
      </w:pPr>
      <w:r>
        <w:rPr>
          <w:rFonts w:ascii="Times New Roman" w:hAnsi="Times New Roman" w:cs="Times New Roman"/>
          <w:spacing w:val="-80"/>
          <w:w w:val="99"/>
          <w:sz w:val="26"/>
          <w:szCs w:val="26"/>
        </w:rPr>
        <w:t xml:space="preserve"> </w:t>
      </w:r>
      <w:r>
        <w:rPr>
          <w:rFonts w:ascii="Times New Roman" w:hAnsi="Times New Roman" w:cs="Times New Roman"/>
          <w:b/>
          <w:sz w:val="26"/>
          <w:szCs w:val="26"/>
        </w:rPr>
        <w:t xml:space="preserve">Tình huống 2 - Việc làm của một chủ doanh nghiệp không </w:t>
      </w:r>
      <w:r>
        <w:rPr>
          <w:rFonts w:ascii="Times New Roman" w:hAnsi="Times New Roman" w:cs="Times New Roman"/>
          <w:spacing w:val="-80"/>
          <w:w w:val="99"/>
          <w:sz w:val="26"/>
          <w:szCs w:val="26"/>
        </w:rPr>
        <w:t xml:space="preserve"> </w:t>
      </w:r>
      <w:r>
        <w:rPr>
          <w:rFonts w:ascii="Times New Roman" w:hAnsi="Times New Roman" w:cs="Times New Roman"/>
          <w:b/>
          <w:sz w:val="26"/>
          <w:szCs w:val="26"/>
        </w:rPr>
        <w:t>thành đạt</w:t>
      </w:r>
    </w:p>
    <w:p w:rsidR="00CB0752" w:rsidRDefault="00CB0752" w:rsidP="00CB0752">
      <w:pPr>
        <w:pStyle w:val="BodyText"/>
        <w:spacing w:line="360" w:lineRule="auto"/>
        <w:jc w:val="both"/>
        <w:rPr>
          <w:sz w:val="26"/>
          <w:szCs w:val="26"/>
        </w:rPr>
      </w:pPr>
      <w:r>
        <w:rPr>
          <w:sz w:val="26"/>
          <w:szCs w:val="26"/>
        </w:rPr>
        <w:t>Ông Hải muốn trở thành một nhà doanh nghiệp. Sau khi nghỉ hưu ở một cơ quan nhà nước ông được hưởng lương hưu. Ông bỏ tiền mở một quán bia hơi nhỏ. Nhưng ông lại không chăm lo đến việc kinh doanh. Ông hay uống ở ngay quán của mình. Nhà vệ sinh lại không được sạch sẽ và trong quán không có đồ</w:t>
      </w:r>
      <w:r>
        <w:rPr>
          <w:spacing w:val="-9"/>
          <w:sz w:val="26"/>
          <w:szCs w:val="26"/>
        </w:rPr>
        <w:t xml:space="preserve"> </w:t>
      </w:r>
      <w:r>
        <w:rPr>
          <w:sz w:val="26"/>
          <w:szCs w:val="26"/>
        </w:rPr>
        <w:t>nhắm.</w:t>
      </w:r>
    </w:p>
    <w:p w:rsidR="00CB0752" w:rsidRDefault="00CB0752" w:rsidP="00CB0752">
      <w:pPr>
        <w:pStyle w:val="BodyText"/>
        <w:spacing w:line="360" w:lineRule="auto"/>
        <w:jc w:val="both"/>
        <w:rPr>
          <w:sz w:val="26"/>
          <w:szCs w:val="26"/>
        </w:rPr>
      </w:pPr>
      <w:r>
        <w:rPr>
          <w:sz w:val="26"/>
          <w:szCs w:val="26"/>
        </w:rPr>
        <w:t>Ông Hải đối xử với nhân viên không được tốt và luôn trả lương muộn. Ông cũng không trả tiền cho những người cung cấp đúng hạn.</w:t>
      </w:r>
    </w:p>
    <w:p w:rsidR="00CB0752" w:rsidRDefault="00CB0752" w:rsidP="00CB0752">
      <w:pPr>
        <w:spacing w:after="0" w:line="360" w:lineRule="auto"/>
        <w:rPr>
          <w:rFonts w:ascii="Times New Roman" w:hAnsi="Times New Roman" w:cs="Times New Roman"/>
          <w:b/>
          <w:sz w:val="26"/>
          <w:szCs w:val="26"/>
        </w:rPr>
      </w:pPr>
      <w:r>
        <w:rPr>
          <w:rFonts w:ascii="Times New Roman" w:hAnsi="Times New Roman" w:cs="Times New Roman"/>
          <w:spacing w:val="-60"/>
          <w:sz w:val="26"/>
          <w:szCs w:val="26"/>
        </w:rPr>
        <w:t xml:space="preserve"> </w:t>
      </w:r>
      <w:r>
        <w:rPr>
          <w:rFonts w:ascii="Times New Roman" w:hAnsi="Times New Roman" w:cs="Times New Roman"/>
          <w:b/>
          <w:sz w:val="26"/>
          <w:szCs w:val="26"/>
        </w:rPr>
        <w:t>Câu hỏi</w:t>
      </w:r>
    </w:p>
    <w:p w:rsidR="00CB0752" w:rsidRDefault="00CB0752" w:rsidP="00CB0752">
      <w:pPr>
        <w:pStyle w:val="Heading7"/>
        <w:numPr>
          <w:ilvl w:val="0"/>
          <w:numId w:val="30"/>
        </w:numPr>
        <w:tabs>
          <w:tab w:val="left" w:pos="630"/>
        </w:tabs>
        <w:spacing w:before="0" w:line="360" w:lineRule="auto"/>
        <w:ind w:left="0" w:firstLine="0"/>
        <w:rPr>
          <w:rFonts w:ascii="Times New Roman" w:hAnsi="Times New Roman" w:cs="Times New Roman"/>
          <w:sz w:val="26"/>
          <w:szCs w:val="26"/>
        </w:rPr>
      </w:pPr>
      <w:r>
        <w:rPr>
          <w:rFonts w:ascii="Times New Roman" w:hAnsi="Times New Roman" w:cs="Times New Roman"/>
          <w:sz w:val="26"/>
          <w:szCs w:val="26"/>
        </w:rPr>
        <w:t>Ông Hải đã phạm những sai lầm</w:t>
      </w:r>
      <w:r>
        <w:rPr>
          <w:rFonts w:ascii="Times New Roman" w:hAnsi="Times New Roman" w:cs="Times New Roman"/>
          <w:spacing w:val="-1"/>
          <w:sz w:val="26"/>
          <w:szCs w:val="26"/>
        </w:rPr>
        <w:t xml:space="preserve"> </w:t>
      </w:r>
      <w:r>
        <w:rPr>
          <w:rFonts w:ascii="Times New Roman" w:hAnsi="Times New Roman" w:cs="Times New Roman"/>
          <w:sz w:val="26"/>
          <w:szCs w:val="26"/>
        </w:rPr>
        <w:t>nào?</w:t>
      </w:r>
    </w:p>
    <w:p w:rsidR="00CB0752" w:rsidRDefault="00CB0752" w:rsidP="00CB0752">
      <w:pPr>
        <w:pStyle w:val="BodyText"/>
        <w:tabs>
          <w:tab w:val="left" w:pos="630"/>
        </w:tabs>
        <w:spacing w:line="360" w:lineRule="auto"/>
        <w:rPr>
          <w:bCs/>
          <w:iCs/>
          <w:sz w:val="26"/>
          <w:szCs w:val="26"/>
        </w:rPr>
      </w:pPr>
      <w:r>
        <w:rPr>
          <w:bCs/>
          <w:iCs/>
          <w:sz w:val="26"/>
          <w:szCs w:val="26"/>
        </w:rPr>
        <w:t xml:space="preserve">- Kỹ năng quản lý </w:t>
      </w:r>
    </w:p>
    <w:p w:rsidR="00CB0752" w:rsidRDefault="00CB0752" w:rsidP="00CB0752">
      <w:pPr>
        <w:pStyle w:val="BodyText"/>
        <w:tabs>
          <w:tab w:val="left" w:pos="630"/>
        </w:tabs>
        <w:spacing w:line="360" w:lineRule="auto"/>
        <w:rPr>
          <w:bCs/>
          <w:iCs/>
          <w:sz w:val="26"/>
          <w:szCs w:val="26"/>
        </w:rPr>
      </w:pPr>
      <w:r>
        <w:rPr>
          <w:bCs/>
          <w:iCs/>
          <w:sz w:val="26"/>
          <w:szCs w:val="26"/>
        </w:rPr>
        <w:t>- Kiến thức về ngành nghề kinh doanh</w:t>
      </w:r>
    </w:p>
    <w:p w:rsidR="00CB0752" w:rsidRDefault="00CB0752" w:rsidP="00CB0752">
      <w:pPr>
        <w:pStyle w:val="BodyText"/>
        <w:tabs>
          <w:tab w:val="left" w:pos="630"/>
        </w:tabs>
        <w:spacing w:line="360" w:lineRule="auto"/>
        <w:rPr>
          <w:bCs/>
          <w:iCs/>
          <w:sz w:val="26"/>
          <w:szCs w:val="26"/>
        </w:rPr>
      </w:pPr>
      <w:r>
        <w:rPr>
          <w:bCs/>
          <w:iCs/>
          <w:sz w:val="26"/>
          <w:szCs w:val="26"/>
        </w:rPr>
        <w:t>- Kỹ năng lãnh đạo</w:t>
      </w:r>
    </w:p>
    <w:p w:rsidR="00CB0752" w:rsidRDefault="00CB0752" w:rsidP="00CB0752">
      <w:pPr>
        <w:pStyle w:val="BodyText"/>
        <w:tabs>
          <w:tab w:val="left" w:pos="630"/>
        </w:tabs>
        <w:spacing w:line="360" w:lineRule="auto"/>
        <w:rPr>
          <w:bCs/>
          <w:iCs/>
          <w:sz w:val="26"/>
          <w:szCs w:val="26"/>
        </w:rPr>
      </w:pPr>
      <w:r>
        <w:rPr>
          <w:bCs/>
          <w:iCs/>
          <w:sz w:val="26"/>
          <w:szCs w:val="26"/>
        </w:rPr>
        <w:t>- Uy tín</w:t>
      </w:r>
    </w:p>
    <w:p w:rsidR="00CB0752" w:rsidRDefault="00CB0752" w:rsidP="00CB0752">
      <w:pPr>
        <w:pStyle w:val="ListParagraph"/>
        <w:numPr>
          <w:ilvl w:val="0"/>
          <w:numId w:val="30"/>
        </w:numPr>
        <w:tabs>
          <w:tab w:val="left" w:pos="630"/>
        </w:tabs>
        <w:spacing w:after="0" w:line="360" w:lineRule="auto"/>
        <w:ind w:left="0" w:firstLine="0"/>
        <w:rPr>
          <w:rFonts w:ascii="Times New Roman" w:hAnsi="Times New Roman" w:cs="Times New Roman"/>
          <w:b/>
          <w:i/>
          <w:sz w:val="26"/>
          <w:szCs w:val="26"/>
        </w:rPr>
      </w:pPr>
      <w:r>
        <w:rPr>
          <w:rFonts w:ascii="Times New Roman" w:hAnsi="Times New Roman" w:cs="Times New Roman"/>
          <w:b/>
          <w:i/>
          <w:sz w:val="26"/>
          <w:szCs w:val="26"/>
        </w:rPr>
        <w:t>Những bài học nào được rút ra qua công việc kinh doanh của ông</w:t>
      </w:r>
      <w:r>
        <w:rPr>
          <w:rFonts w:ascii="Times New Roman" w:hAnsi="Times New Roman" w:cs="Times New Roman"/>
          <w:b/>
          <w:i/>
          <w:spacing w:val="-7"/>
          <w:sz w:val="26"/>
          <w:szCs w:val="26"/>
        </w:rPr>
        <w:t xml:space="preserve"> </w:t>
      </w:r>
      <w:r>
        <w:rPr>
          <w:rFonts w:ascii="Times New Roman" w:hAnsi="Times New Roman" w:cs="Times New Roman"/>
          <w:b/>
          <w:i/>
          <w:sz w:val="26"/>
          <w:szCs w:val="26"/>
        </w:rPr>
        <w:t>Hải?</w:t>
      </w:r>
    </w:p>
    <w:p w:rsidR="00A63C04" w:rsidRDefault="00A63C04" w:rsidP="00A63C04">
      <w:pPr>
        <w:pStyle w:val="Chapter1"/>
        <w:tabs>
          <w:tab w:val="left" w:pos="630"/>
        </w:tabs>
        <w:ind w:firstLine="90"/>
        <w:jc w:val="left"/>
        <w:rPr>
          <w:b/>
        </w:rPr>
      </w:pPr>
    </w:p>
    <w:p w:rsidR="00D5680D" w:rsidRDefault="00D5680D" w:rsidP="00A63C04">
      <w:pPr>
        <w:pStyle w:val="Chapter1"/>
        <w:tabs>
          <w:tab w:val="left" w:pos="630"/>
        </w:tabs>
        <w:ind w:firstLine="90"/>
        <w:jc w:val="left"/>
        <w:rPr>
          <w:b/>
        </w:rPr>
      </w:pPr>
    </w:p>
    <w:p w:rsidR="00D5680D" w:rsidRDefault="00D5680D" w:rsidP="00D5680D">
      <w:pPr>
        <w:pStyle w:val="Chapter1"/>
        <w:tabs>
          <w:tab w:val="left" w:pos="630"/>
        </w:tabs>
        <w:ind w:firstLine="90"/>
        <w:jc w:val="left"/>
        <w:rPr>
          <w:b/>
          <w:lang w:val="en-US"/>
        </w:rPr>
      </w:pPr>
      <w:r>
        <w:rPr>
          <w:b/>
          <w:lang w:val="en-US"/>
        </w:rPr>
        <w:t>DẠNG 4: BẠN LÀ CHỦ DOANH NGHIỆP</w:t>
      </w:r>
    </w:p>
    <w:p w:rsidR="00D5680D" w:rsidRDefault="00D5680D" w:rsidP="00D5680D">
      <w:pPr>
        <w:pStyle w:val="BodyText"/>
        <w:spacing w:line="360" w:lineRule="auto"/>
        <w:rPr>
          <w:b/>
          <w:sz w:val="26"/>
          <w:szCs w:val="26"/>
        </w:rPr>
      </w:pPr>
      <w:r>
        <w:rPr>
          <w:b/>
          <w:sz w:val="26"/>
          <w:szCs w:val="26"/>
        </w:rPr>
        <w:t xml:space="preserve">Bài 1: </w:t>
      </w:r>
      <w:r>
        <w:rPr>
          <w:b/>
          <w:sz w:val="26"/>
          <w:szCs w:val="26"/>
        </w:rPr>
        <w:t>Tôi đã sẵn sàng khởi sự kinh doanh chưa?</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580"/>
        <w:gridCol w:w="1350"/>
        <w:gridCol w:w="1278"/>
      </w:tblGrid>
      <w:tr w:rsidR="00D5680D" w:rsidTr="0090233F">
        <w:tc>
          <w:tcPr>
            <w:tcW w:w="648" w:type="dxa"/>
            <w:vAlign w:val="center"/>
          </w:tcPr>
          <w:p w:rsidR="00D5680D" w:rsidRDefault="00D5680D" w:rsidP="0090233F">
            <w:pPr>
              <w:spacing w:after="0" w:line="360" w:lineRule="auto"/>
              <w:jc w:val="center"/>
              <w:rPr>
                <w:rFonts w:ascii="Times New Roman" w:hAnsi="Times New Roman"/>
                <w:b/>
                <w:sz w:val="26"/>
                <w:szCs w:val="26"/>
              </w:rPr>
            </w:pPr>
            <w:r>
              <w:rPr>
                <w:rFonts w:ascii="Times New Roman" w:hAnsi="Times New Roman"/>
                <w:b/>
                <w:sz w:val="26"/>
                <w:szCs w:val="26"/>
              </w:rPr>
              <w:t>TT</w:t>
            </w:r>
          </w:p>
        </w:tc>
        <w:tc>
          <w:tcPr>
            <w:tcW w:w="5580" w:type="dxa"/>
            <w:vAlign w:val="center"/>
          </w:tcPr>
          <w:p w:rsidR="00D5680D" w:rsidRDefault="00D5680D" w:rsidP="0090233F">
            <w:pPr>
              <w:spacing w:after="0" w:line="360" w:lineRule="auto"/>
              <w:jc w:val="center"/>
              <w:rPr>
                <w:rFonts w:ascii="Times New Roman" w:hAnsi="Times New Roman"/>
                <w:b/>
                <w:sz w:val="26"/>
                <w:szCs w:val="26"/>
              </w:rPr>
            </w:pPr>
            <w:r>
              <w:rPr>
                <w:rFonts w:ascii="Times New Roman" w:hAnsi="Times New Roman"/>
                <w:b/>
                <w:sz w:val="26"/>
                <w:szCs w:val="26"/>
              </w:rPr>
              <w:t>Nội dung đề cập</w:t>
            </w:r>
          </w:p>
        </w:tc>
        <w:tc>
          <w:tcPr>
            <w:tcW w:w="1350" w:type="dxa"/>
            <w:vAlign w:val="center"/>
          </w:tcPr>
          <w:p w:rsidR="00D5680D" w:rsidRDefault="00D5680D" w:rsidP="0090233F">
            <w:pPr>
              <w:spacing w:after="0" w:line="360" w:lineRule="auto"/>
              <w:jc w:val="center"/>
              <w:rPr>
                <w:rFonts w:ascii="Times New Roman" w:hAnsi="Times New Roman"/>
                <w:b/>
                <w:sz w:val="26"/>
                <w:szCs w:val="26"/>
              </w:rPr>
            </w:pPr>
            <w:r>
              <w:rPr>
                <w:rFonts w:ascii="Times New Roman" w:hAnsi="Times New Roman"/>
                <w:b/>
                <w:sz w:val="26"/>
                <w:szCs w:val="26"/>
              </w:rPr>
              <w:t>Có</w:t>
            </w:r>
          </w:p>
        </w:tc>
        <w:tc>
          <w:tcPr>
            <w:tcW w:w="1278" w:type="dxa"/>
            <w:vAlign w:val="center"/>
          </w:tcPr>
          <w:p w:rsidR="00D5680D" w:rsidRDefault="00D5680D" w:rsidP="0090233F">
            <w:pPr>
              <w:spacing w:after="0" w:line="360" w:lineRule="auto"/>
              <w:jc w:val="center"/>
              <w:rPr>
                <w:rFonts w:ascii="Times New Roman" w:hAnsi="Times New Roman"/>
                <w:b/>
                <w:sz w:val="26"/>
                <w:szCs w:val="26"/>
              </w:rPr>
            </w:pPr>
            <w:r>
              <w:rPr>
                <w:rFonts w:ascii="Times New Roman" w:hAnsi="Times New Roman"/>
                <w:b/>
                <w:sz w:val="26"/>
                <w:szCs w:val="26"/>
              </w:rPr>
              <w:t>Không</w:t>
            </w:r>
          </w:p>
        </w:tc>
      </w:tr>
      <w:tr w:rsidR="00D5680D" w:rsidTr="0090233F">
        <w:tc>
          <w:tcPr>
            <w:tcW w:w="648" w:type="dxa"/>
          </w:tcPr>
          <w:p w:rsidR="00D5680D" w:rsidRDefault="00D5680D" w:rsidP="0090233F">
            <w:pPr>
              <w:spacing w:after="0" w:line="360" w:lineRule="auto"/>
              <w:rPr>
                <w:rFonts w:ascii="Times New Roman" w:hAnsi="Times New Roman"/>
                <w:sz w:val="26"/>
                <w:szCs w:val="26"/>
              </w:rPr>
            </w:pPr>
            <w:r>
              <w:rPr>
                <w:rFonts w:ascii="Times New Roman" w:hAnsi="Times New Roman"/>
                <w:sz w:val="26"/>
                <w:szCs w:val="26"/>
              </w:rPr>
              <w:t>1</w:t>
            </w:r>
          </w:p>
        </w:tc>
        <w:tc>
          <w:tcPr>
            <w:tcW w:w="5580" w:type="dxa"/>
          </w:tcPr>
          <w:p w:rsidR="00D5680D" w:rsidRDefault="00D5680D" w:rsidP="0090233F">
            <w:pPr>
              <w:spacing w:after="0" w:line="360" w:lineRule="auto"/>
              <w:rPr>
                <w:rFonts w:ascii="Times New Roman" w:hAnsi="Times New Roman"/>
                <w:sz w:val="26"/>
                <w:szCs w:val="26"/>
              </w:rPr>
            </w:pPr>
            <w:r>
              <w:rPr>
                <w:rFonts w:ascii="Times New Roman" w:hAnsi="Times New Roman"/>
                <w:sz w:val="26"/>
                <w:szCs w:val="26"/>
              </w:rPr>
              <w:t>Bạn có cho rằng công việc kinh doanh đòi hỏi bạn cần có quyết tâm cao và sẽ phải làm việc rất vất vả ko?</w:t>
            </w:r>
          </w:p>
        </w:tc>
        <w:tc>
          <w:tcPr>
            <w:tcW w:w="1350" w:type="dxa"/>
          </w:tcPr>
          <w:p w:rsidR="00D5680D" w:rsidRDefault="00D5680D" w:rsidP="0090233F">
            <w:pPr>
              <w:spacing w:after="0" w:line="360" w:lineRule="auto"/>
              <w:rPr>
                <w:rFonts w:ascii="Times New Roman" w:hAnsi="Times New Roman"/>
                <w:sz w:val="26"/>
                <w:szCs w:val="26"/>
              </w:rPr>
            </w:pPr>
          </w:p>
        </w:tc>
        <w:tc>
          <w:tcPr>
            <w:tcW w:w="1278" w:type="dxa"/>
          </w:tcPr>
          <w:p w:rsidR="00D5680D" w:rsidRDefault="00D5680D" w:rsidP="0090233F">
            <w:pPr>
              <w:spacing w:after="0" w:line="360" w:lineRule="auto"/>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2</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chắc chắn về lý do mà mình muốn khởi sự doanh nghiệp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3</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biết những lý do thường dẫn đến sự thất bại trong công việc kinh doanh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4</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cho rằng mình thích hợp và đã sẵn sàng để khởi sự doanh nghiệp chưa?</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5</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Theo bạn để trở thành người chủ doanh nghiệp thành đạt bạn có cần bổ sung thêm kiến thức, kỹ năng?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6</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ý tưởng kinh doanh và tự tin vào ý tưởng kinh doanh của mình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7</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nắm được thông thường cần có khoảng bao nhiêu tiền để có thể khởi sự doanh nghiệp trong lĩnh vực bạn chọn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8</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thể phân tích được SWOT về ý tưởng kinh doanh của mình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9</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xác định được khách hàng mục tiêu của mình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10</w:t>
            </w: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sz w:val="26"/>
                <w:szCs w:val="26"/>
              </w:rPr>
              <w:t>Bạn có nắm được các lý do chính khiến khách hàng đồng ý mua hàng của bạn không?</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r w:rsidR="00D5680D" w:rsidTr="0090233F">
        <w:tc>
          <w:tcPr>
            <w:tcW w:w="648" w:type="dxa"/>
          </w:tcPr>
          <w:p w:rsidR="00D5680D" w:rsidRDefault="00D5680D" w:rsidP="0090233F">
            <w:pPr>
              <w:spacing w:after="0" w:line="360" w:lineRule="auto"/>
              <w:jc w:val="both"/>
              <w:rPr>
                <w:rFonts w:ascii="Times New Roman" w:hAnsi="Times New Roman"/>
                <w:sz w:val="26"/>
                <w:szCs w:val="26"/>
              </w:rPr>
            </w:pPr>
          </w:p>
        </w:tc>
        <w:tc>
          <w:tcPr>
            <w:tcW w:w="5580" w:type="dxa"/>
          </w:tcPr>
          <w:p w:rsidR="00D5680D" w:rsidRDefault="00D5680D" w:rsidP="0090233F">
            <w:pPr>
              <w:spacing w:after="0" w:line="360" w:lineRule="auto"/>
              <w:jc w:val="both"/>
              <w:rPr>
                <w:rFonts w:ascii="Times New Roman" w:hAnsi="Times New Roman"/>
                <w:sz w:val="26"/>
                <w:szCs w:val="26"/>
              </w:rPr>
            </w:pPr>
            <w:r>
              <w:rPr>
                <w:rFonts w:ascii="Times New Roman" w:hAnsi="Times New Roman"/>
                <w:b/>
                <w:sz w:val="26"/>
                <w:szCs w:val="26"/>
              </w:rPr>
              <w:t>Kết quả số lượng các câu trả lời</w:t>
            </w:r>
          </w:p>
        </w:tc>
        <w:tc>
          <w:tcPr>
            <w:tcW w:w="1350" w:type="dxa"/>
          </w:tcPr>
          <w:p w:rsidR="00D5680D" w:rsidRDefault="00D5680D" w:rsidP="0090233F">
            <w:pPr>
              <w:spacing w:after="0" w:line="360" w:lineRule="auto"/>
              <w:jc w:val="both"/>
              <w:rPr>
                <w:rFonts w:ascii="Times New Roman" w:hAnsi="Times New Roman"/>
                <w:sz w:val="26"/>
                <w:szCs w:val="26"/>
              </w:rPr>
            </w:pPr>
          </w:p>
        </w:tc>
        <w:tc>
          <w:tcPr>
            <w:tcW w:w="1278" w:type="dxa"/>
          </w:tcPr>
          <w:p w:rsidR="00D5680D" w:rsidRDefault="00D5680D" w:rsidP="0090233F">
            <w:pPr>
              <w:spacing w:after="0" w:line="360" w:lineRule="auto"/>
              <w:jc w:val="both"/>
              <w:rPr>
                <w:rFonts w:ascii="Times New Roman" w:hAnsi="Times New Roman"/>
                <w:sz w:val="26"/>
                <w:szCs w:val="26"/>
              </w:rPr>
            </w:pPr>
          </w:p>
        </w:tc>
      </w:tr>
    </w:tbl>
    <w:p w:rsidR="00D5680D" w:rsidRDefault="00D5680D" w:rsidP="00D5680D">
      <w:pPr>
        <w:spacing w:after="0" w:line="360" w:lineRule="auto"/>
        <w:jc w:val="both"/>
        <w:rPr>
          <w:rFonts w:ascii="Times New Roman" w:hAnsi="Times New Roman"/>
          <w:b/>
          <w:sz w:val="26"/>
          <w:szCs w:val="26"/>
        </w:rPr>
      </w:pPr>
    </w:p>
    <w:p w:rsidR="00D5680D" w:rsidRDefault="00D5680D" w:rsidP="00D5680D">
      <w:pPr>
        <w:spacing w:after="0" w:line="360" w:lineRule="auto"/>
        <w:jc w:val="both"/>
        <w:rPr>
          <w:rFonts w:ascii="Times New Roman" w:hAnsi="Times New Roman"/>
          <w:b/>
          <w:sz w:val="26"/>
          <w:szCs w:val="26"/>
        </w:rPr>
      </w:pPr>
      <w:r>
        <w:rPr>
          <w:rFonts w:ascii="Times New Roman" w:hAnsi="Times New Roman"/>
          <w:b/>
          <w:sz w:val="26"/>
          <w:szCs w:val="26"/>
        </w:rPr>
        <w:t>Note:</w:t>
      </w:r>
    </w:p>
    <w:p w:rsidR="00D5680D" w:rsidRDefault="00D5680D" w:rsidP="00D5680D">
      <w:pPr>
        <w:numPr>
          <w:ilvl w:val="0"/>
          <w:numId w:val="48"/>
        </w:numPr>
        <w:spacing w:after="0" w:line="360" w:lineRule="auto"/>
        <w:ind w:left="0"/>
        <w:jc w:val="both"/>
        <w:rPr>
          <w:rFonts w:ascii="Times New Roman" w:hAnsi="Times New Roman"/>
          <w:sz w:val="26"/>
          <w:szCs w:val="26"/>
        </w:rPr>
      </w:pPr>
      <w:r>
        <w:rPr>
          <w:rFonts w:ascii="Times New Roman" w:hAnsi="Times New Roman"/>
          <w:sz w:val="26"/>
          <w:szCs w:val="26"/>
        </w:rPr>
        <w:lastRenderedPageBreak/>
        <w:t>Nếu đa số các câu trả lời là CÓ – bạn phù hợp với việc tiếp tục theo đuổi SYB</w:t>
      </w:r>
    </w:p>
    <w:p w:rsidR="00D5680D" w:rsidRPr="00D5680D" w:rsidRDefault="00D5680D" w:rsidP="00D5680D">
      <w:pPr>
        <w:pStyle w:val="Chapter1"/>
        <w:tabs>
          <w:tab w:val="left" w:pos="630"/>
        </w:tabs>
        <w:ind w:firstLine="90"/>
        <w:jc w:val="left"/>
        <w:rPr>
          <w:b/>
          <w:lang w:val="en-US"/>
        </w:rPr>
      </w:pPr>
      <w:r>
        <w:t>Nếu đa số các câu trả lời là KHÔNG – bạn cần xem xét lại tính sẵn sàng của bản thân đối với việc bắt tay vào kinh doanh. (Hãy trao đổi lại với cán bộ hướng dẫn để có phương án giải quyết phù hợp)</w:t>
      </w:r>
    </w:p>
    <w:p w:rsidR="00B260E3" w:rsidRDefault="00D5680D" w:rsidP="005B7A58">
      <w:pPr>
        <w:pStyle w:val="Chapter1"/>
        <w:tabs>
          <w:tab w:val="left" w:pos="630"/>
        </w:tabs>
        <w:ind w:firstLine="90"/>
        <w:jc w:val="left"/>
        <w:rPr>
          <w:b/>
        </w:rPr>
      </w:pPr>
      <w:r>
        <w:rPr>
          <w:b/>
          <w:lang w:val="en-US"/>
        </w:rPr>
        <w:t xml:space="preserve">Bài 2: </w:t>
      </w:r>
    </w:p>
    <w:p w:rsidR="00B260E3" w:rsidRDefault="00DE36F3" w:rsidP="005B7A58">
      <w:pPr>
        <w:pStyle w:val="ListParagraph"/>
        <w:tabs>
          <w:tab w:val="left" w:pos="1421"/>
        </w:tabs>
        <w:spacing w:after="0" w:line="360" w:lineRule="auto"/>
        <w:ind w:left="0"/>
        <w:rPr>
          <w:rFonts w:ascii="Times New Roman" w:hAnsi="Times New Roman" w:cs="Times New Roman"/>
          <w:sz w:val="26"/>
          <w:szCs w:val="26"/>
        </w:rPr>
      </w:pPr>
      <w:r>
        <w:rPr>
          <w:rFonts w:ascii="Times New Roman" w:hAnsi="Times New Roman" w:cs="Times New Roman"/>
          <w:sz w:val="26"/>
          <w:szCs w:val="26"/>
        </w:rPr>
        <w:t>Trong cột 1,liệt kê các kỹ năng và tính cách cá nhân mà bạn có thể cho là điểm</w:t>
      </w:r>
      <w:r>
        <w:rPr>
          <w:rFonts w:ascii="Times New Roman" w:hAnsi="Times New Roman" w:cs="Times New Roman"/>
          <w:spacing w:val="-11"/>
          <w:sz w:val="26"/>
          <w:szCs w:val="26"/>
        </w:rPr>
        <w:t xml:space="preserve"> </w:t>
      </w:r>
      <w:r>
        <w:rPr>
          <w:rFonts w:ascii="Times New Roman" w:hAnsi="Times New Roman" w:cs="Times New Roman"/>
          <w:sz w:val="26"/>
          <w:szCs w:val="26"/>
        </w:rPr>
        <w:t>yếu.</w:t>
      </w:r>
    </w:p>
    <w:p w:rsidR="00B260E3" w:rsidRDefault="00DE36F3" w:rsidP="005B7A58">
      <w:pPr>
        <w:pStyle w:val="ListParagraph"/>
        <w:tabs>
          <w:tab w:val="left" w:pos="1421"/>
        </w:tabs>
        <w:spacing w:after="0" w:line="360" w:lineRule="auto"/>
        <w:ind w:left="0"/>
        <w:rPr>
          <w:rFonts w:ascii="Times New Roman" w:hAnsi="Times New Roman" w:cs="Times New Roman"/>
          <w:sz w:val="26"/>
          <w:szCs w:val="26"/>
        </w:rPr>
      </w:pPr>
      <w:r>
        <w:rPr>
          <w:rFonts w:ascii="Times New Roman" w:hAnsi="Times New Roman" w:cs="Times New Roman"/>
          <w:sz w:val="26"/>
          <w:szCs w:val="26"/>
        </w:rPr>
        <w:t>Trong cột 2, mô tả xem bạn định khắc phục các điểm yếu đó như thế</w:t>
      </w:r>
      <w:r>
        <w:rPr>
          <w:rFonts w:ascii="Times New Roman" w:hAnsi="Times New Roman" w:cs="Times New Roman"/>
          <w:spacing w:val="-3"/>
          <w:sz w:val="26"/>
          <w:szCs w:val="26"/>
        </w:rPr>
        <w:t xml:space="preserve"> </w:t>
      </w:r>
      <w:r>
        <w:rPr>
          <w:rFonts w:ascii="Times New Roman" w:hAnsi="Times New Roman" w:cs="Times New Roman"/>
          <w:sz w:val="26"/>
          <w:szCs w:val="26"/>
        </w:rPr>
        <w:t>nào?</w:t>
      </w:r>
    </w:p>
    <w:p w:rsidR="00B260E3" w:rsidRDefault="00B260E3" w:rsidP="00DE36F3">
      <w:pPr>
        <w:pStyle w:val="BodyText"/>
        <w:spacing w:line="360" w:lineRule="auto"/>
        <w:rPr>
          <w:sz w:val="26"/>
          <w:szCs w:val="26"/>
        </w:rPr>
      </w:pPr>
    </w:p>
    <w:tbl>
      <w:tblPr>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09"/>
        <w:gridCol w:w="6841"/>
      </w:tblGrid>
      <w:tr w:rsidR="00B260E3">
        <w:trPr>
          <w:trHeight w:val="275"/>
        </w:trPr>
        <w:tc>
          <w:tcPr>
            <w:tcW w:w="2809" w:type="dxa"/>
          </w:tcPr>
          <w:p w:rsidR="00B260E3" w:rsidRDefault="00DE36F3" w:rsidP="005B7A58">
            <w:pPr>
              <w:pStyle w:val="TableParagraph"/>
              <w:spacing w:line="360" w:lineRule="auto"/>
              <w:jc w:val="center"/>
              <w:rPr>
                <w:b/>
                <w:i/>
                <w:sz w:val="26"/>
                <w:szCs w:val="26"/>
              </w:rPr>
            </w:pPr>
            <w:r>
              <w:rPr>
                <w:b/>
                <w:i/>
                <w:sz w:val="26"/>
                <w:szCs w:val="26"/>
              </w:rPr>
              <w:t>Các điểm yếu</w:t>
            </w:r>
          </w:p>
        </w:tc>
        <w:tc>
          <w:tcPr>
            <w:tcW w:w="6841" w:type="dxa"/>
          </w:tcPr>
          <w:p w:rsidR="00B260E3" w:rsidRDefault="00DE36F3" w:rsidP="005B7A58">
            <w:pPr>
              <w:pStyle w:val="TableParagraph"/>
              <w:spacing w:line="360" w:lineRule="auto"/>
              <w:jc w:val="center"/>
              <w:rPr>
                <w:b/>
                <w:i/>
                <w:sz w:val="26"/>
                <w:szCs w:val="26"/>
              </w:rPr>
            </w:pPr>
            <w:r>
              <w:rPr>
                <w:b/>
                <w:i/>
                <w:sz w:val="26"/>
                <w:szCs w:val="26"/>
              </w:rPr>
              <w:t>Giải pháp</w:t>
            </w:r>
          </w:p>
        </w:tc>
      </w:tr>
      <w:tr w:rsidR="00B260E3">
        <w:trPr>
          <w:trHeight w:val="275"/>
        </w:trPr>
        <w:tc>
          <w:tcPr>
            <w:tcW w:w="2809" w:type="dxa"/>
            <w:vMerge w:val="restart"/>
          </w:tcPr>
          <w:p w:rsidR="00B260E3" w:rsidRDefault="00B260E3" w:rsidP="00DE36F3">
            <w:pPr>
              <w:pStyle w:val="TableParagraph"/>
              <w:spacing w:line="360" w:lineRule="auto"/>
              <w:rPr>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6"/>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7"/>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val="restart"/>
          </w:tcPr>
          <w:p w:rsidR="00B260E3" w:rsidRDefault="00B260E3" w:rsidP="00DE36F3">
            <w:pPr>
              <w:pStyle w:val="TableParagraph"/>
              <w:spacing w:line="360" w:lineRule="auto"/>
              <w:rPr>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r w:rsidR="00B260E3">
        <w:trPr>
          <w:trHeight w:val="275"/>
        </w:trPr>
        <w:tc>
          <w:tcPr>
            <w:tcW w:w="2809" w:type="dxa"/>
            <w:vMerge/>
            <w:tcBorders>
              <w:top w:val="nil"/>
            </w:tcBorders>
          </w:tcPr>
          <w:p w:rsidR="00B260E3" w:rsidRDefault="00B260E3" w:rsidP="00DE36F3">
            <w:pPr>
              <w:spacing w:after="0" w:line="360" w:lineRule="auto"/>
              <w:rPr>
                <w:rFonts w:ascii="Times New Roman" w:hAnsi="Times New Roman" w:cs="Times New Roman"/>
                <w:sz w:val="26"/>
                <w:szCs w:val="26"/>
              </w:rPr>
            </w:pPr>
          </w:p>
        </w:tc>
        <w:tc>
          <w:tcPr>
            <w:tcW w:w="6841" w:type="dxa"/>
          </w:tcPr>
          <w:p w:rsidR="00B260E3" w:rsidRDefault="00B260E3" w:rsidP="00DE36F3">
            <w:pPr>
              <w:pStyle w:val="TableParagraph"/>
              <w:spacing w:line="360" w:lineRule="auto"/>
              <w:rPr>
                <w:sz w:val="26"/>
                <w:szCs w:val="26"/>
              </w:rPr>
            </w:pPr>
          </w:p>
        </w:tc>
      </w:tr>
    </w:tbl>
    <w:p w:rsidR="00B260E3" w:rsidRDefault="00B260E3" w:rsidP="00DE36F3">
      <w:pPr>
        <w:spacing w:after="0" w:line="360" w:lineRule="auto"/>
        <w:rPr>
          <w:rFonts w:ascii="Times New Roman" w:hAnsi="Times New Roman" w:cs="Times New Roman"/>
          <w:sz w:val="26"/>
          <w:szCs w:val="26"/>
        </w:rPr>
        <w:sectPr w:rsidR="00B260E3">
          <w:footerReference w:type="default" r:id="rId14"/>
          <w:pgSz w:w="12240" w:h="15840"/>
          <w:pgMar w:top="1380" w:right="160" w:bottom="980" w:left="620" w:header="0" w:footer="712" w:gutter="0"/>
          <w:cols w:space="720"/>
        </w:sectPr>
      </w:pPr>
    </w:p>
    <w:p w:rsidR="005B7A58" w:rsidRPr="00D5680D" w:rsidRDefault="005B7A58" w:rsidP="005B7A58">
      <w:pPr>
        <w:pStyle w:val="Chapter1"/>
        <w:tabs>
          <w:tab w:val="left" w:pos="630"/>
        </w:tabs>
        <w:jc w:val="left"/>
        <w:rPr>
          <w:b/>
          <w:lang w:val="en-US"/>
        </w:rPr>
      </w:pPr>
      <w:r>
        <w:rPr>
          <w:b/>
          <w:lang w:val="en-US"/>
        </w:rPr>
        <w:lastRenderedPageBreak/>
        <w:t xml:space="preserve">Dạng </w:t>
      </w:r>
      <w:r w:rsidR="00CB0DB6">
        <w:rPr>
          <w:b/>
          <w:lang w:val="en-US"/>
        </w:rPr>
        <w:t xml:space="preserve">5 </w:t>
      </w:r>
      <w:bookmarkStart w:id="9" w:name="_GoBack"/>
      <w:bookmarkEnd w:id="9"/>
      <w:r>
        <w:rPr>
          <w:b/>
          <w:lang w:val="en-US"/>
        </w:rPr>
        <w:t>: TỔNG KẾT</w:t>
      </w:r>
    </w:p>
    <w:p w:rsidR="005B7A58" w:rsidRDefault="005B7A58" w:rsidP="005B7A58">
      <w:pPr>
        <w:pStyle w:val="ListParagraph"/>
        <w:numPr>
          <w:ilvl w:val="0"/>
          <w:numId w:val="52"/>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Tên Doanh nghiệp (Cơ sở kinh doanh):</w:t>
      </w: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numPr>
          <w:ilvl w:val="0"/>
          <w:numId w:val="52"/>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Loại hình kinh doanh của doanh nghiệp (Cơ sở kinh doanh):</w:t>
      </w:r>
    </w:p>
    <w:p w:rsidR="005B7A58" w:rsidRDefault="005B7A58" w:rsidP="005B7A58">
      <w:pPr>
        <w:numPr>
          <w:ilvl w:val="0"/>
          <w:numId w:val="48"/>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Thương mại</w:t>
      </w:r>
    </w:p>
    <w:p w:rsidR="005B7A58" w:rsidRDefault="005B7A58" w:rsidP="005B7A58">
      <w:pPr>
        <w:numPr>
          <w:ilvl w:val="0"/>
          <w:numId w:val="48"/>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Dịch vụ:</w:t>
      </w:r>
    </w:p>
    <w:p w:rsidR="005B7A58" w:rsidRDefault="005B7A58" w:rsidP="005B7A58">
      <w:pPr>
        <w:numPr>
          <w:ilvl w:val="0"/>
          <w:numId w:val="48"/>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Sản xuất:</w:t>
      </w:r>
    </w:p>
    <w:p w:rsidR="005B7A58" w:rsidRDefault="005B7A58" w:rsidP="005B7A58">
      <w:pPr>
        <w:numPr>
          <w:ilvl w:val="0"/>
          <w:numId w:val="48"/>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Nông, lâm, ngư nghiệp</w:t>
      </w:r>
    </w:p>
    <w:p w:rsidR="005B7A58" w:rsidRDefault="005B7A58" w:rsidP="005B7A58">
      <w:pPr>
        <w:numPr>
          <w:ilvl w:val="0"/>
          <w:numId w:val="48"/>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Khác:</w:t>
      </w:r>
    </w:p>
    <w:p w:rsidR="005B7A58" w:rsidRDefault="005B7A58" w:rsidP="005B7A58">
      <w:pPr>
        <w:numPr>
          <w:ilvl w:val="0"/>
          <w:numId w:val="52"/>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Những mặt hàng chủ yếu mà doanh nghiệp (cơ sở kinh doanh) dự định bán, cung cấp:</w:t>
      </w: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numPr>
          <w:ilvl w:val="0"/>
          <w:numId w:val="52"/>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Khách hàng theo dự kiến của doanh nghiệp (Cở sở kinh doanh):</w:t>
      </w:r>
    </w:p>
    <w:p w:rsidR="005B7A58" w:rsidRDefault="005B7A58" w:rsidP="005B7A58">
      <w:pPr>
        <w:tabs>
          <w:tab w:val="left" w:pos="630"/>
        </w:tabs>
        <w:spacing w:after="0" w:line="360" w:lineRule="auto"/>
        <w:ind w:firstLine="90"/>
        <w:jc w:val="both"/>
        <w:rPr>
          <w:rFonts w:ascii="Times New Roman" w:hAnsi="Times New Roman"/>
          <w:sz w:val="26"/>
          <w:szCs w:val="26"/>
        </w:rPr>
      </w:pPr>
      <w:r>
        <w:rPr>
          <w:rFonts w:ascii="Times New Roman" w:hAnsi="Times New Roman"/>
          <w:sz w:val="26"/>
          <w:szCs w:val="26"/>
        </w:rPr>
        <w:t xml:space="preserve">     (Về số lượng, đặc tính, . . .)</w:t>
      </w: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tabs>
          <w:tab w:val="left" w:pos="630"/>
        </w:tabs>
        <w:spacing w:after="0" w:line="360" w:lineRule="auto"/>
        <w:ind w:firstLine="90"/>
        <w:jc w:val="both"/>
        <w:rPr>
          <w:rFonts w:ascii="Times New Roman" w:hAnsi="Times New Roman"/>
          <w:sz w:val="26"/>
          <w:szCs w:val="26"/>
        </w:rPr>
      </w:pPr>
    </w:p>
    <w:p w:rsidR="005B7A58" w:rsidRDefault="005B7A58" w:rsidP="005B7A58">
      <w:pPr>
        <w:numPr>
          <w:ilvl w:val="0"/>
          <w:numId w:val="52"/>
        </w:numPr>
        <w:tabs>
          <w:tab w:val="left" w:pos="630"/>
        </w:tabs>
        <w:spacing w:after="0" w:line="360" w:lineRule="auto"/>
        <w:ind w:left="0" w:firstLine="90"/>
        <w:jc w:val="both"/>
        <w:rPr>
          <w:rFonts w:ascii="Times New Roman" w:hAnsi="Times New Roman"/>
          <w:sz w:val="26"/>
          <w:szCs w:val="26"/>
        </w:rPr>
      </w:pPr>
      <w:r>
        <w:rPr>
          <w:rFonts w:ascii="Times New Roman" w:hAnsi="Times New Roman"/>
          <w:sz w:val="26"/>
          <w:szCs w:val="26"/>
        </w:rPr>
        <w:t>Mục tiêu kinh doanh của doanh nghiệp (Cở sở KD) nhằm thỏa mãn nhu cầu, mong muốn nào của khách hàng:</w:t>
      </w:r>
    </w:p>
    <w:p w:rsidR="00B260E3" w:rsidRPr="00CB0752" w:rsidRDefault="00A47A03" w:rsidP="005B7A58">
      <w:pPr>
        <w:spacing w:after="0" w:line="360" w:lineRule="auto"/>
        <w:jc w:val="both"/>
        <w:rPr>
          <w:rFonts w:ascii="Times New Roman" w:hAnsi="Times New Roman"/>
          <w:sz w:val="26"/>
          <w:szCs w:val="26"/>
        </w:rPr>
      </w:pPr>
      <w:r>
        <w:rPr>
          <w:rFonts w:ascii="Times New Roman" w:hAnsi="Times New Roman" w:cs="Times New Roman"/>
          <w:sz w:val="26"/>
          <w:szCs w:val="26"/>
          <w:lang w:eastAsia="zh-TW"/>
        </w:rPr>
        <w:pict>
          <v:shapetype id="_x0000_t202" coordsize="21600,21600" o:spt="202" path="m,l,21600r21600,l21600,xe">
            <v:stroke joinstyle="miter"/>
            <v:path gradientshapeok="t" o:connecttype="rect"/>
          </v:shapetype>
          <v:shape id="_x0000_s1059" type="#_x0000_t202" style="position:absolute;left:0;text-align:left;margin-left:-6.5pt;margin-top:64.75pt;width:477.25pt;height:52.45pt;z-index:251608576;mso-height-percent:200;mso-height-percent:200;mso-width-relative:margin;mso-height-relative:margin">
            <v:textbox style="mso-fit-shape-to-text:t">
              <w:txbxContent>
                <w:p w:rsidR="008A79E5" w:rsidRDefault="008A79E5" w:rsidP="00A26268">
                  <w:pPr>
                    <w:jc w:val="center"/>
                    <w:rPr>
                      <w:rFonts w:ascii="Ariston" w:hAnsi="Ariston" w:cs="Ariston"/>
                      <w:sz w:val="24"/>
                      <w:szCs w:val="24"/>
                    </w:rPr>
                  </w:pPr>
                  <w:r>
                    <w:rPr>
                      <w:rFonts w:ascii="Ariston" w:hAnsi="Ariston" w:cs="Ariston"/>
                      <w:sz w:val="24"/>
                      <w:szCs w:val="24"/>
                    </w:rPr>
                    <w:t>Sau chương này, bạn phải có được ít nhất 1 ý tưởng kinh doanh trước khi tiếp tục tìm hiểu chương 2.</w:t>
                  </w:r>
                </w:p>
              </w:txbxContent>
            </v:textbox>
          </v:shape>
        </w:pict>
      </w:r>
    </w:p>
    <w:sectPr w:rsidR="00B260E3" w:rsidRPr="00CB0752">
      <w:footerReference w:type="default" r:id="rId15"/>
      <w:pgSz w:w="12240" w:h="15840"/>
      <w:pgMar w:top="1138" w:right="1138" w:bottom="1138" w:left="1699" w:header="720" w:footer="720" w:gutter="0"/>
      <w:pgBorders w:display="firstPage">
        <w:top w:val="thinThickSmallGap" w:sz="12" w:space="1" w:color="auto"/>
        <w:left w:val="thinThickSmallGap" w:sz="12" w:space="4" w:color="auto"/>
        <w:bottom w:val="thickThinSmallGap" w:sz="12" w:space="1" w:color="auto"/>
        <w:right w:val="thickThinSmallGap" w:sz="12"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A79" w:rsidRDefault="00492A79">
      <w:pPr>
        <w:spacing w:after="0" w:line="240" w:lineRule="auto"/>
      </w:pPr>
      <w:r>
        <w:separator/>
      </w:r>
    </w:p>
  </w:endnote>
  <w:endnote w:type="continuationSeparator" w:id="0">
    <w:p w:rsidR="00492A79" w:rsidRDefault="00492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default"/>
    <w:sig w:usb0="00000000" w:usb1="00000000" w:usb2="00000010" w:usb3="00000000" w:csb0="0002009F" w:csb1="00000000"/>
  </w:font>
  <w:font w:name="Ariston">
    <w:altName w:val="Sitka Text"/>
    <w:charset w:val="A3"/>
    <w:family w:val="roman"/>
    <w:pitch w:val="default"/>
    <w:sig w:usb0="00000000" w:usb1="00000000" w:usb2="00000008" w:usb3="00000000" w:csb0="000001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9E5" w:rsidRDefault="008A79E5">
    <w:pPr>
      <w:pStyle w:val="BodyText"/>
      <w:spacing w:line="14" w:lineRule="auto"/>
      <w:rPr>
        <w:sz w:val="19"/>
      </w:rPr>
    </w:pPr>
    <w:r>
      <w:pict>
        <v:shapetype id="_x0000_t202" coordsize="21600,21600" o:spt="202" path="m,l,21600r21600,l21600,xe">
          <v:stroke joinstyle="miter"/>
          <v:path gradientshapeok="t" o:connecttype="rect"/>
        </v:shapetype>
        <v:shape id="_x0000_s2049" type="#_x0000_t202" style="position:absolute;margin-left:297.05pt;margin-top:741.4pt;width:18pt;height:15.3pt;z-index:-251658752;mso-position-horizontal-relative:page;mso-position-vertical-relative:page;mso-width-relative:page;mso-height-relative:page" o:gfxdata="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I+0QbXbAAAADQEAAA8AAAAAAAAAAQAgAAAAIgAAAGRy&#10;cy9kb3ducmV2LnhtbFBLAQIUABQAAAAIAIdO4kA5VoSVkAEAACQDAAAOAAAAAAAAAAEAIAAAACoB&#10;AABkcnMvZTJvRG9jLnhtbFBLBQYAAAAABgAGAFkBAAAsBQAAAAA=&#10;" filled="f" stroked="f">
          <v:textbox inset="0,0,0,0">
            <w:txbxContent>
              <w:p w:rsidR="008A79E5" w:rsidRDefault="008A79E5">
                <w:pPr>
                  <w:pStyle w:val="BodyText"/>
                  <w:spacing w:before="10"/>
                  <w:ind w:left="60"/>
                </w:pPr>
                <w:r>
                  <w:fldChar w:fldCharType="begin"/>
                </w:r>
                <w:r>
                  <w:instrText xml:space="preserve"> PAGE </w:instrText>
                </w:r>
                <w:r>
                  <w:fldChar w:fldCharType="separate"/>
                </w:r>
                <w:r w:rsidR="00CB0DB6">
                  <w:rPr>
                    <w:noProof/>
                  </w:rPr>
                  <w:t>16</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9E5" w:rsidRDefault="008A79E5">
    <w:pPr>
      <w:pStyle w:val="Footer"/>
      <w:pBdr>
        <w:top w:val="single" w:sz="4" w:space="1" w:color="auto"/>
      </w:pBdr>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CB0DB6">
      <w:rPr>
        <w:rFonts w:ascii="Times New Roman" w:hAnsi="Times New Roman" w:cs="Times New Roman"/>
        <w:noProof/>
        <w:sz w:val="24"/>
        <w:szCs w:val="24"/>
      </w:rPr>
      <w:t>17</w:t>
    </w:r>
    <w:r>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A79" w:rsidRDefault="00492A79">
      <w:pPr>
        <w:spacing w:after="0" w:line="240" w:lineRule="auto"/>
      </w:pPr>
      <w:r>
        <w:separator/>
      </w:r>
    </w:p>
  </w:footnote>
  <w:footnote w:type="continuationSeparator" w:id="0">
    <w:p w:rsidR="00492A79" w:rsidRDefault="00492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BCC98B2"/>
    <w:multiLevelType w:val="singleLevel"/>
    <w:tmpl w:val="BBCC98B2"/>
    <w:lvl w:ilvl="0">
      <w:start w:val="2"/>
      <w:numFmt w:val="decimal"/>
      <w:suff w:val="space"/>
      <w:lvlText w:val="%1."/>
      <w:lvlJc w:val="left"/>
    </w:lvl>
  </w:abstractNum>
  <w:abstractNum w:abstractNumId="1" w15:restartNumberingAfterBreak="0">
    <w:nsid w:val="00E9201F"/>
    <w:multiLevelType w:val="multilevel"/>
    <w:tmpl w:val="00E9201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9E7001"/>
    <w:multiLevelType w:val="multilevel"/>
    <w:tmpl w:val="039E7001"/>
    <w:lvl w:ilvl="0">
      <w:numFmt w:val="bullet"/>
      <w:lvlText w:val="-"/>
      <w:lvlJc w:val="left"/>
      <w:pPr>
        <w:ind w:left="222" w:hanging="154"/>
      </w:pPr>
      <w:rPr>
        <w:rFonts w:ascii="Times New Roman" w:eastAsia="Times New Roman" w:hAnsi="Times New Roman" w:cs="Times New Roman" w:hint="default"/>
        <w:w w:val="99"/>
        <w:sz w:val="26"/>
        <w:szCs w:val="26"/>
        <w:lang w:eastAsia="en-US" w:bidi="ar-SA"/>
      </w:rPr>
    </w:lvl>
    <w:lvl w:ilvl="1">
      <w:numFmt w:val="bullet"/>
      <w:lvlText w:val="-"/>
      <w:lvlJc w:val="left"/>
      <w:pPr>
        <w:ind w:left="222" w:hanging="154"/>
      </w:pPr>
      <w:rPr>
        <w:rFonts w:ascii="Times New Roman" w:eastAsia="Times New Roman" w:hAnsi="Times New Roman" w:cs="Times New Roman" w:hint="default"/>
        <w:w w:val="99"/>
        <w:sz w:val="26"/>
        <w:szCs w:val="26"/>
        <w:lang w:eastAsia="en-US" w:bidi="ar-SA"/>
      </w:rPr>
    </w:lvl>
    <w:lvl w:ilvl="2">
      <w:numFmt w:val="bullet"/>
      <w:lvlText w:val="•"/>
      <w:lvlJc w:val="left"/>
      <w:pPr>
        <w:ind w:left="1976" w:hanging="154"/>
      </w:pPr>
      <w:rPr>
        <w:rFonts w:hint="default"/>
        <w:lang w:eastAsia="en-US" w:bidi="ar-SA"/>
      </w:rPr>
    </w:lvl>
    <w:lvl w:ilvl="3">
      <w:numFmt w:val="bullet"/>
      <w:lvlText w:val="•"/>
      <w:lvlJc w:val="left"/>
      <w:pPr>
        <w:ind w:left="2854" w:hanging="154"/>
      </w:pPr>
      <w:rPr>
        <w:rFonts w:hint="default"/>
        <w:lang w:eastAsia="en-US" w:bidi="ar-SA"/>
      </w:rPr>
    </w:lvl>
    <w:lvl w:ilvl="4">
      <w:numFmt w:val="bullet"/>
      <w:lvlText w:val="•"/>
      <w:lvlJc w:val="left"/>
      <w:pPr>
        <w:ind w:left="3733" w:hanging="154"/>
      </w:pPr>
      <w:rPr>
        <w:rFonts w:hint="default"/>
        <w:lang w:eastAsia="en-US" w:bidi="ar-SA"/>
      </w:rPr>
    </w:lvl>
    <w:lvl w:ilvl="5">
      <w:numFmt w:val="bullet"/>
      <w:lvlText w:val="•"/>
      <w:lvlJc w:val="left"/>
      <w:pPr>
        <w:ind w:left="4611" w:hanging="154"/>
      </w:pPr>
      <w:rPr>
        <w:rFonts w:hint="default"/>
        <w:lang w:eastAsia="en-US" w:bidi="ar-SA"/>
      </w:rPr>
    </w:lvl>
    <w:lvl w:ilvl="6">
      <w:numFmt w:val="bullet"/>
      <w:lvlText w:val="•"/>
      <w:lvlJc w:val="left"/>
      <w:pPr>
        <w:ind w:left="5489" w:hanging="154"/>
      </w:pPr>
      <w:rPr>
        <w:rFonts w:hint="default"/>
        <w:lang w:eastAsia="en-US" w:bidi="ar-SA"/>
      </w:rPr>
    </w:lvl>
    <w:lvl w:ilvl="7">
      <w:numFmt w:val="bullet"/>
      <w:lvlText w:val="•"/>
      <w:lvlJc w:val="left"/>
      <w:pPr>
        <w:ind w:left="6367" w:hanging="154"/>
      </w:pPr>
      <w:rPr>
        <w:rFonts w:hint="default"/>
        <w:lang w:eastAsia="en-US" w:bidi="ar-SA"/>
      </w:rPr>
    </w:lvl>
    <w:lvl w:ilvl="8">
      <w:numFmt w:val="bullet"/>
      <w:lvlText w:val="•"/>
      <w:lvlJc w:val="left"/>
      <w:pPr>
        <w:ind w:left="7245" w:hanging="154"/>
      </w:pPr>
      <w:rPr>
        <w:rFonts w:hint="default"/>
        <w:lang w:eastAsia="en-US" w:bidi="ar-SA"/>
      </w:rPr>
    </w:lvl>
  </w:abstractNum>
  <w:abstractNum w:abstractNumId="3" w15:restartNumberingAfterBreak="0">
    <w:nsid w:val="047242B0"/>
    <w:multiLevelType w:val="multilevel"/>
    <w:tmpl w:val="047242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062626"/>
    <w:multiLevelType w:val="multilevel"/>
    <w:tmpl w:val="0706262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560C7F"/>
    <w:multiLevelType w:val="multilevel"/>
    <w:tmpl w:val="07560C7F"/>
    <w:lvl w:ilvl="0">
      <w:numFmt w:val="bullet"/>
      <w:lvlText w:val="o"/>
      <w:lvlJc w:val="left"/>
      <w:pPr>
        <w:ind w:left="1900" w:hanging="360"/>
      </w:pPr>
      <w:rPr>
        <w:rFonts w:ascii="Courier New" w:eastAsia="Courier New" w:hAnsi="Courier New" w:cs="Courier New" w:hint="default"/>
        <w:w w:val="100"/>
        <w:sz w:val="24"/>
        <w:szCs w:val="24"/>
        <w:lang w:eastAsia="en-US" w:bidi="ar-SA"/>
      </w:rPr>
    </w:lvl>
    <w:lvl w:ilvl="1">
      <w:numFmt w:val="bullet"/>
      <w:lvlText w:val="o"/>
      <w:lvlJc w:val="left"/>
      <w:pPr>
        <w:ind w:left="2260" w:hanging="360"/>
      </w:pPr>
      <w:rPr>
        <w:rFonts w:ascii="Courier New" w:eastAsia="Courier New" w:hAnsi="Courier New" w:cs="Courier New" w:hint="default"/>
        <w:w w:val="100"/>
        <w:sz w:val="24"/>
        <w:szCs w:val="24"/>
        <w:lang w:eastAsia="en-US" w:bidi="ar-SA"/>
      </w:rPr>
    </w:lvl>
    <w:lvl w:ilvl="2">
      <w:numFmt w:val="bullet"/>
      <w:lvlText w:val="o"/>
      <w:lvlJc w:val="left"/>
      <w:pPr>
        <w:ind w:left="2678" w:hanging="363"/>
      </w:pPr>
      <w:rPr>
        <w:rFonts w:ascii="Courier New" w:eastAsia="Courier New" w:hAnsi="Courier New" w:cs="Courier New" w:hint="default"/>
        <w:spacing w:val="-70"/>
        <w:w w:val="100"/>
        <w:sz w:val="24"/>
        <w:szCs w:val="24"/>
        <w:lang w:eastAsia="en-US" w:bidi="ar-SA"/>
      </w:rPr>
    </w:lvl>
    <w:lvl w:ilvl="3">
      <w:numFmt w:val="bullet"/>
      <w:lvlText w:val="•"/>
      <w:lvlJc w:val="left"/>
      <w:pPr>
        <w:ind w:left="3777" w:hanging="363"/>
      </w:pPr>
      <w:rPr>
        <w:rFonts w:hint="default"/>
        <w:lang w:eastAsia="en-US" w:bidi="ar-SA"/>
      </w:rPr>
    </w:lvl>
    <w:lvl w:ilvl="4">
      <w:numFmt w:val="bullet"/>
      <w:lvlText w:val="•"/>
      <w:lvlJc w:val="left"/>
      <w:pPr>
        <w:ind w:left="4875" w:hanging="363"/>
      </w:pPr>
      <w:rPr>
        <w:rFonts w:hint="default"/>
        <w:lang w:eastAsia="en-US" w:bidi="ar-SA"/>
      </w:rPr>
    </w:lvl>
    <w:lvl w:ilvl="5">
      <w:numFmt w:val="bullet"/>
      <w:lvlText w:val="•"/>
      <w:lvlJc w:val="left"/>
      <w:pPr>
        <w:ind w:left="5972" w:hanging="363"/>
      </w:pPr>
      <w:rPr>
        <w:rFonts w:hint="default"/>
        <w:lang w:eastAsia="en-US" w:bidi="ar-SA"/>
      </w:rPr>
    </w:lvl>
    <w:lvl w:ilvl="6">
      <w:numFmt w:val="bullet"/>
      <w:lvlText w:val="•"/>
      <w:lvlJc w:val="left"/>
      <w:pPr>
        <w:ind w:left="7070" w:hanging="363"/>
      </w:pPr>
      <w:rPr>
        <w:rFonts w:hint="default"/>
        <w:lang w:eastAsia="en-US" w:bidi="ar-SA"/>
      </w:rPr>
    </w:lvl>
    <w:lvl w:ilvl="7">
      <w:numFmt w:val="bullet"/>
      <w:lvlText w:val="•"/>
      <w:lvlJc w:val="left"/>
      <w:pPr>
        <w:ind w:left="8167" w:hanging="363"/>
      </w:pPr>
      <w:rPr>
        <w:rFonts w:hint="default"/>
        <w:lang w:eastAsia="en-US" w:bidi="ar-SA"/>
      </w:rPr>
    </w:lvl>
    <w:lvl w:ilvl="8">
      <w:numFmt w:val="bullet"/>
      <w:lvlText w:val="•"/>
      <w:lvlJc w:val="left"/>
      <w:pPr>
        <w:ind w:left="9265" w:hanging="363"/>
      </w:pPr>
      <w:rPr>
        <w:rFonts w:hint="default"/>
        <w:lang w:eastAsia="en-US" w:bidi="ar-SA"/>
      </w:rPr>
    </w:lvl>
  </w:abstractNum>
  <w:abstractNum w:abstractNumId="6" w15:restartNumberingAfterBreak="0">
    <w:nsid w:val="08846CE4"/>
    <w:multiLevelType w:val="multilevel"/>
    <w:tmpl w:val="08846CE4"/>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7" w15:restartNumberingAfterBreak="0">
    <w:nsid w:val="0F294EC5"/>
    <w:multiLevelType w:val="multilevel"/>
    <w:tmpl w:val="0F294EC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7909D5"/>
    <w:multiLevelType w:val="multilevel"/>
    <w:tmpl w:val="117909D5"/>
    <w:lvl w:ilvl="0">
      <w:start w:val="1"/>
      <w:numFmt w:val="bullet"/>
      <w:lvlText w:val="•"/>
      <w:lvlJc w:val="left"/>
      <w:pPr>
        <w:tabs>
          <w:tab w:val="left" w:pos="720"/>
        </w:tabs>
        <w:ind w:left="720" w:hanging="360"/>
      </w:pPr>
      <w:rPr>
        <w:rFonts w:ascii="Times New Roman" w:hAnsi="Times New Roman" w:hint="default"/>
      </w:rPr>
    </w:lvl>
    <w:lvl w:ilvl="1">
      <w:start w:val="1"/>
      <w:numFmt w:val="bullet"/>
      <w:lvlText w:val="•"/>
      <w:lvlJc w:val="left"/>
      <w:pPr>
        <w:tabs>
          <w:tab w:val="left" w:pos="1440"/>
        </w:tabs>
        <w:ind w:left="1440" w:hanging="360"/>
      </w:pPr>
      <w:rPr>
        <w:rFonts w:ascii="Times New Roman" w:hAnsi="Times New Roman" w:hint="default"/>
      </w:rPr>
    </w:lvl>
    <w:lvl w:ilvl="2">
      <w:start w:val="1"/>
      <w:numFmt w:val="bullet"/>
      <w:lvlText w:val="•"/>
      <w:lvlJc w:val="left"/>
      <w:pPr>
        <w:tabs>
          <w:tab w:val="left" w:pos="2160"/>
        </w:tabs>
        <w:ind w:left="2160" w:hanging="360"/>
      </w:pPr>
      <w:rPr>
        <w:rFonts w:ascii="Times New Roman" w:hAnsi="Times New Roman" w:hint="default"/>
      </w:rPr>
    </w:lvl>
    <w:lvl w:ilvl="3">
      <w:start w:val="1"/>
      <w:numFmt w:val="bullet"/>
      <w:lvlText w:val="•"/>
      <w:lvlJc w:val="left"/>
      <w:pPr>
        <w:tabs>
          <w:tab w:val="left" w:pos="2880"/>
        </w:tabs>
        <w:ind w:left="2880" w:hanging="360"/>
      </w:pPr>
      <w:rPr>
        <w:rFonts w:ascii="Times New Roman" w:hAnsi="Times New Roman" w:hint="default"/>
      </w:rPr>
    </w:lvl>
    <w:lvl w:ilvl="4">
      <w:start w:val="1"/>
      <w:numFmt w:val="bullet"/>
      <w:lvlText w:val="•"/>
      <w:lvlJc w:val="left"/>
      <w:pPr>
        <w:tabs>
          <w:tab w:val="left" w:pos="3600"/>
        </w:tabs>
        <w:ind w:left="3600" w:hanging="360"/>
      </w:pPr>
      <w:rPr>
        <w:rFonts w:ascii="Times New Roman" w:hAnsi="Times New Roman" w:hint="default"/>
      </w:rPr>
    </w:lvl>
    <w:lvl w:ilvl="5">
      <w:start w:val="1"/>
      <w:numFmt w:val="bullet"/>
      <w:lvlText w:val="•"/>
      <w:lvlJc w:val="left"/>
      <w:pPr>
        <w:tabs>
          <w:tab w:val="left" w:pos="4320"/>
        </w:tabs>
        <w:ind w:left="4320" w:hanging="360"/>
      </w:pPr>
      <w:rPr>
        <w:rFonts w:ascii="Times New Roman" w:hAnsi="Times New Roman" w:hint="default"/>
      </w:rPr>
    </w:lvl>
    <w:lvl w:ilvl="6">
      <w:start w:val="1"/>
      <w:numFmt w:val="bullet"/>
      <w:lvlText w:val="•"/>
      <w:lvlJc w:val="left"/>
      <w:pPr>
        <w:tabs>
          <w:tab w:val="left" w:pos="5040"/>
        </w:tabs>
        <w:ind w:left="5040" w:hanging="360"/>
      </w:pPr>
      <w:rPr>
        <w:rFonts w:ascii="Times New Roman" w:hAnsi="Times New Roman" w:hint="default"/>
      </w:rPr>
    </w:lvl>
    <w:lvl w:ilvl="7">
      <w:start w:val="1"/>
      <w:numFmt w:val="bullet"/>
      <w:lvlText w:val="•"/>
      <w:lvlJc w:val="left"/>
      <w:pPr>
        <w:tabs>
          <w:tab w:val="left" w:pos="5760"/>
        </w:tabs>
        <w:ind w:left="5760" w:hanging="360"/>
      </w:pPr>
      <w:rPr>
        <w:rFonts w:ascii="Times New Roman" w:hAnsi="Times New Roman" w:hint="default"/>
      </w:rPr>
    </w:lvl>
    <w:lvl w:ilvl="8">
      <w:start w:val="1"/>
      <w:numFmt w:val="bullet"/>
      <w:lvlText w:val="•"/>
      <w:lvlJc w:val="left"/>
      <w:pPr>
        <w:tabs>
          <w:tab w:val="left" w:pos="6480"/>
        </w:tabs>
        <w:ind w:left="6480" w:hanging="360"/>
      </w:pPr>
      <w:rPr>
        <w:rFonts w:ascii="Times New Roman" w:hAnsi="Times New Roman" w:hint="default"/>
      </w:rPr>
    </w:lvl>
  </w:abstractNum>
  <w:abstractNum w:abstractNumId="9" w15:restartNumberingAfterBreak="0">
    <w:nsid w:val="12146696"/>
    <w:multiLevelType w:val="singleLevel"/>
    <w:tmpl w:val="12146696"/>
    <w:lvl w:ilvl="0">
      <w:start w:val="1"/>
      <w:numFmt w:val="upperLetter"/>
      <w:suff w:val="space"/>
      <w:lvlText w:val="%1."/>
      <w:lvlJc w:val="left"/>
    </w:lvl>
  </w:abstractNum>
  <w:abstractNum w:abstractNumId="10" w15:restartNumberingAfterBreak="0">
    <w:nsid w:val="15B906BF"/>
    <w:multiLevelType w:val="multilevel"/>
    <w:tmpl w:val="15B906BF"/>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11" w15:restartNumberingAfterBreak="0">
    <w:nsid w:val="1813471A"/>
    <w:multiLevelType w:val="multilevel"/>
    <w:tmpl w:val="1813471A"/>
    <w:lvl w:ilvl="0">
      <w:start w:val="1"/>
      <w:numFmt w:val="decimal"/>
      <w:lvlText w:val="%1."/>
      <w:lvlJc w:val="left"/>
      <w:pPr>
        <w:ind w:left="1361" w:hanging="181"/>
        <w:jc w:val="left"/>
      </w:pPr>
      <w:rPr>
        <w:rFonts w:ascii="Times New Roman" w:eastAsia="Times New Roman" w:hAnsi="Times New Roman" w:cs="Times New Roman" w:hint="default"/>
        <w:b/>
        <w:bCs/>
        <w:i/>
        <w:spacing w:val="-2"/>
        <w:w w:val="100"/>
        <w:sz w:val="22"/>
        <w:szCs w:val="22"/>
        <w:lang w:eastAsia="en-US" w:bidi="ar-SA"/>
      </w:rPr>
    </w:lvl>
    <w:lvl w:ilvl="1">
      <w:numFmt w:val="bullet"/>
      <w:lvlText w:val=""/>
      <w:lvlJc w:val="left"/>
      <w:pPr>
        <w:ind w:left="1900" w:hanging="360"/>
      </w:pPr>
      <w:rPr>
        <w:rFonts w:ascii="Symbol" w:eastAsia="Symbol" w:hAnsi="Symbol" w:cs="Symbol" w:hint="default"/>
        <w:w w:val="100"/>
        <w:sz w:val="24"/>
        <w:szCs w:val="24"/>
        <w:lang w:eastAsia="en-US" w:bidi="ar-SA"/>
      </w:rPr>
    </w:lvl>
    <w:lvl w:ilvl="2">
      <w:numFmt w:val="bullet"/>
      <w:lvlText w:val="•"/>
      <w:lvlJc w:val="left"/>
      <w:pPr>
        <w:ind w:left="2962" w:hanging="360"/>
      </w:pPr>
      <w:rPr>
        <w:rFonts w:hint="default"/>
        <w:lang w:eastAsia="en-US" w:bidi="ar-SA"/>
      </w:rPr>
    </w:lvl>
    <w:lvl w:ilvl="3">
      <w:numFmt w:val="bullet"/>
      <w:lvlText w:val="•"/>
      <w:lvlJc w:val="left"/>
      <w:pPr>
        <w:ind w:left="4024" w:hanging="360"/>
      </w:pPr>
      <w:rPr>
        <w:rFonts w:hint="default"/>
        <w:lang w:eastAsia="en-US" w:bidi="ar-SA"/>
      </w:rPr>
    </w:lvl>
    <w:lvl w:ilvl="4">
      <w:numFmt w:val="bullet"/>
      <w:lvlText w:val="•"/>
      <w:lvlJc w:val="left"/>
      <w:pPr>
        <w:ind w:left="5086" w:hanging="360"/>
      </w:pPr>
      <w:rPr>
        <w:rFonts w:hint="default"/>
        <w:lang w:eastAsia="en-US" w:bidi="ar-SA"/>
      </w:rPr>
    </w:lvl>
    <w:lvl w:ilvl="5">
      <w:numFmt w:val="bullet"/>
      <w:lvlText w:val="•"/>
      <w:lvlJc w:val="left"/>
      <w:pPr>
        <w:ind w:left="6148" w:hanging="360"/>
      </w:pPr>
      <w:rPr>
        <w:rFonts w:hint="default"/>
        <w:lang w:eastAsia="en-US" w:bidi="ar-SA"/>
      </w:rPr>
    </w:lvl>
    <w:lvl w:ilvl="6">
      <w:numFmt w:val="bullet"/>
      <w:lvlText w:val="•"/>
      <w:lvlJc w:val="left"/>
      <w:pPr>
        <w:ind w:left="7211" w:hanging="360"/>
      </w:pPr>
      <w:rPr>
        <w:rFonts w:hint="default"/>
        <w:lang w:eastAsia="en-US" w:bidi="ar-SA"/>
      </w:rPr>
    </w:lvl>
    <w:lvl w:ilvl="7">
      <w:numFmt w:val="bullet"/>
      <w:lvlText w:val="•"/>
      <w:lvlJc w:val="left"/>
      <w:pPr>
        <w:ind w:left="8273" w:hanging="360"/>
      </w:pPr>
      <w:rPr>
        <w:rFonts w:hint="default"/>
        <w:lang w:eastAsia="en-US" w:bidi="ar-SA"/>
      </w:rPr>
    </w:lvl>
    <w:lvl w:ilvl="8">
      <w:numFmt w:val="bullet"/>
      <w:lvlText w:val="•"/>
      <w:lvlJc w:val="left"/>
      <w:pPr>
        <w:ind w:left="9335" w:hanging="360"/>
      </w:pPr>
      <w:rPr>
        <w:rFonts w:hint="default"/>
        <w:lang w:eastAsia="en-US" w:bidi="ar-SA"/>
      </w:rPr>
    </w:lvl>
  </w:abstractNum>
  <w:abstractNum w:abstractNumId="12" w15:restartNumberingAfterBreak="0">
    <w:nsid w:val="18C041DE"/>
    <w:multiLevelType w:val="hybridMultilevel"/>
    <w:tmpl w:val="35345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626AD5"/>
    <w:multiLevelType w:val="multilevel"/>
    <w:tmpl w:val="1A626AD5"/>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14" w15:restartNumberingAfterBreak="0">
    <w:nsid w:val="1ACE76F0"/>
    <w:multiLevelType w:val="multilevel"/>
    <w:tmpl w:val="5A48016E"/>
    <w:lvl w:ilvl="0">
      <w:numFmt w:val="bullet"/>
      <w:lvlText w:val="o"/>
      <w:lvlJc w:val="left"/>
      <w:pPr>
        <w:ind w:left="1900" w:hanging="360"/>
      </w:pPr>
      <w:rPr>
        <w:rFonts w:ascii="Courier New" w:eastAsia="Courier New" w:hAnsi="Courier New" w:cs="Courier New" w:hint="default"/>
        <w:w w:val="100"/>
        <w:sz w:val="24"/>
        <w:szCs w:val="24"/>
        <w:lang w:eastAsia="en-US" w:bidi="ar-SA"/>
      </w:rPr>
    </w:lvl>
    <w:lvl w:ilvl="1">
      <w:start w:val="1"/>
      <w:numFmt w:val="bullet"/>
      <w:lvlText w:val=""/>
      <w:lvlJc w:val="left"/>
      <w:pPr>
        <w:ind w:left="2260" w:hanging="360"/>
      </w:pPr>
      <w:rPr>
        <w:rFonts w:ascii="Symbol" w:hAnsi="Symbol" w:hint="default"/>
        <w:w w:val="100"/>
        <w:sz w:val="24"/>
        <w:szCs w:val="24"/>
        <w:lang w:eastAsia="en-US" w:bidi="ar-SA"/>
      </w:rPr>
    </w:lvl>
    <w:lvl w:ilvl="2">
      <w:numFmt w:val="bullet"/>
      <w:lvlText w:val="o"/>
      <w:lvlJc w:val="left"/>
      <w:pPr>
        <w:ind w:left="2678" w:hanging="363"/>
      </w:pPr>
      <w:rPr>
        <w:rFonts w:ascii="Courier New" w:eastAsia="Courier New" w:hAnsi="Courier New" w:cs="Courier New" w:hint="default"/>
        <w:spacing w:val="-70"/>
        <w:w w:val="100"/>
        <w:sz w:val="24"/>
        <w:szCs w:val="24"/>
        <w:lang w:eastAsia="en-US" w:bidi="ar-SA"/>
      </w:rPr>
    </w:lvl>
    <w:lvl w:ilvl="3">
      <w:numFmt w:val="bullet"/>
      <w:lvlText w:val="•"/>
      <w:lvlJc w:val="left"/>
      <w:pPr>
        <w:ind w:left="3777" w:hanging="363"/>
      </w:pPr>
      <w:rPr>
        <w:rFonts w:hint="default"/>
        <w:lang w:eastAsia="en-US" w:bidi="ar-SA"/>
      </w:rPr>
    </w:lvl>
    <w:lvl w:ilvl="4">
      <w:numFmt w:val="bullet"/>
      <w:lvlText w:val="•"/>
      <w:lvlJc w:val="left"/>
      <w:pPr>
        <w:ind w:left="4875" w:hanging="363"/>
      </w:pPr>
      <w:rPr>
        <w:rFonts w:hint="default"/>
        <w:lang w:eastAsia="en-US" w:bidi="ar-SA"/>
      </w:rPr>
    </w:lvl>
    <w:lvl w:ilvl="5">
      <w:numFmt w:val="bullet"/>
      <w:lvlText w:val="•"/>
      <w:lvlJc w:val="left"/>
      <w:pPr>
        <w:ind w:left="5972" w:hanging="363"/>
      </w:pPr>
      <w:rPr>
        <w:rFonts w:hint="default"/>
        <w:lang w:eastAsia="en-US" w:bidi="ar-SA"/>
      </w:rPr>
    </w:lvl>
    <w:lvl w:ilvl="6">
      <w:numFmt w:val="bullet"/>
      <w:lvlText w:val="•"/>
      <w:lvlJc w:val="left"/>
      <w:pPr>
        <w:ind w:left="7070" w:hanging="363"/>
      </w:pPr>
      <w:rPr>
        <w:rFonts w:hint="default"/>
        <w:lang w:eastAsia="en-US" w:bidi="ar-SA"/>
      </w:rPr>
    </w:lvl>
    <w:lvl w:ilvl="7">
      <w:numFmt w:val="bullet"/>
      <w:lvlText w:val="•"/>
      <w:lvlJc w:val="left"/>
      <w:pPr>
        <w:ind w:left="8167" w:hanging="363"/>
      </w:pPr>
      <w:rPr>
        <w:rFonts w:hint="default"/>
        <w:lang w:eastAsia="en-US" w:bidi="ar-SA"/>
      </w:rPr>
    </w:lvl>
    <w:lvl w:ilvl="8">
      <w:numFmt w:val="bullet"/>
      <w:lvlText w:val="•"/>
      <w:lvlJc w:val="left"/>
      <w:pPr>
        <w:ind w:left="9265" w:hanging="363"/>
      </w:pPr>
      <w:rPr>
        <w:rFonts w:hint="default"/>
        <w:lang w:eastAsia="en-US" w:bidi="ar-SA"/>
      </w:rPr>
    </w:lvl>
  </w:abstractNum>
  <w:abstractNum w:abstractNumId="15" w15:restartNumberingAfterBreak="0">
    <w:nsid w:val="1C0A5EDC"/>
    <w:multiLevelType w:val="multilevel"/>
    <w:tmpl w:val="1C0A5E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976134"/>
    <w:multiLevelType w:val="multilevel"/>
    <w:tmpl w:val="1D97613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FF622AE"/>
    <w:multiLevelType w:val="singleLevel"/>
    <w:tmpl w:val="1FF622AE"/>
    <w:lvl w:ilvl="0">
      <w:start w:val="1"/>
      <w:numFmt w:val="bullet"/>
      <w:lvlText w:val=""/>
      <w:lvlJc w:val="left"/>
      <w:pPr>
        <w:tabs>
          <w:tab w:val="left" w:pos="420"/>
        </w:tabs>
        <w:ind w:left="420" w:hanging="420"/>
      </w:pPr>
      <w:rPr>
        <w:rFonts w:ascii="Wingdings" w:hAnsi="Wingdings" w:hint="default"/>
      </w:rPr>
    </w:lvl>
  </w:abstractNum>
  <w:abstractNum w:abstractNumId="18" w15:restartNumberingAfterBreak="0">
    <w:nsid w:val="23FC2AF6"/>
    <w:multiLevelType w:val="multilevel"/>
    <w:tmpl w:val="23FC2AF6"/>
    <w:lvl w:ilvl="0">
      <w:start w:val="1"/>
      <w:numFmt w:val="decimal"/>
      <w:lvlText w:val="%1."/>
      <w:lvlJc w:val="left"/>
      <w:pPr>
        <w:ind w:left="1420" w:hanging="240"/>
        <w:jc w:val="left"/>
      </w:pPr>
      <w:rPr>
        <w:rFonts w:ascii="Times New Roman" w:eastAsia="Times New Roman" w:hAnsi="Times New Roman" w:cs="Times New Roman" w:hint="default"/>
        <w:b/>
        <w:bCs/>
        <w:i/>
        <w:w w:val="100"/>
        <w:sz w:val="24"/>
        <w:szCs w:val="24"/>
        <w:lang w:eastAsia="en-US" w:bidi="ar-SA"/>
      </w:rPr>
    </w:lvl>
    <w:lvl w:ilvl="1">
      <w:numFmt w:val="bullet"/>
      <w:lvlText w:val="•"/>
      <w:lvlJc w:val="left"/>
      <w:pPr>
        <w:ind w:left="2424" w:hanging="240"/>
      </w:pPr>
      <w:rPr>
        <w:rFonts w:hint="default"/>
        <w:lang w:eastAsia="en-US" w:bidi="ar-SA"/>
      </w:rPr>
    </w:lvl>
    <w:lvl w:ilvl="2">
      <w:numFmt w:val="bullet"/>
      <w:lvlText w:val="•"/>
      <w:lvlJc w:val="left"/>
      <w:pPr>
        <w:ind w:left="3428" w:hanging="240"/>
      </w:pPr>
      <w:rPr>
        <w:rFonts w:hint="default"/>
        <w:lang w:eastAsia="en-US" w:bidi="ar-SA"/>
      </w:rPr>
    </w:lvl>
    <w:lvl w:ilvl="3">
      <w:numFmt w:val="bullet"/>
      <w:lvlText w:val="•"/>
      <w:lvlJc w:val="left"/>
      <w:pPr>
        <w:ind w:left="4432" w:hanging="240"/>
      </w:pPr>
      <w:rPr>
        <w:rFonts w:hint="default"/>
        <w:lang w:eastAsia="en-US" w:bidi="ar-SA"/>
      </w:rPr>
    </w:lvl>
    <w:lvl w:ilvl="4">
      <w:numFmt w:val="bullet"/>
      <w:lvlText w:val="•"/>
      <w:lvlJc w:val="left"/>
      <w:pPr>
        <w:ind w:left="5436" w:hanging="240"/>
      </w:pPr>
      <w:rPr>
        <w:rFonts w:hint="default"/>
        <w:lang w:eastAsia="en-US" w:bidi="ar-SA"/>
      </w:rPr>
    </w:lvl>
    <w:lvl w:ilvl="5">
      <w:numFmt w:val="bullet"/>
      <w:lvlText w:val="•"/>
      <w:lvlJc w:val="left"/>
      <w:pPr>
        <w:ind w:left="6440" w:hanging="240"/>
      </w:pPr>
      <w:rPr>
        <w:rFonts w:hint="default"/>
        <w:lang w:eastAsia="en-US" w:bidi="ar-SA"/>
      </w:rPr>
    </w:lvl>
    <w:lvl w:ilvl="6">
      <w:numFmt w:val="bullet"/>
      <w:lvlText w:val="•"/>
      <w:lvlJc w:val="left"/>
      <w:pPr>
        <w:ind w:left="7444" w:hanging="240"/>
      </w:pPr>
      <w:rPr>
        <w:rFonts w:hint="default"/>
        <w:lang w:eastAsia="en-US" w:bidi="ar-SA"/>
      </w:rPr>
    </w:lvl>
    <w:lvl w:ilvl="7">
      <w:numFmt w:val="bullet"/>
      <w:lvlText w:val="•"/>
      <w:lvlJc w:val="left"/>
      <w:pPr>
        <w:ind w:left="8448" w:hanging="240"/>
      </w:pPr>
      <w:rPr>
        <w:rFonts w:hint="default"/>
        <w:lang w:eastAsia="en-US" w:bidi="ar-SA"/>
      </w:rPr>
    </w:lvl>
    <w:lvl w:ilvl="8">
      <w:numFmt w:val="bullet"/>
      <w:lvlText w:val="•"/>
      <w:lvlJc w:val="left"/>
      <w:pPr>
        <w:ind w:left="9452" w:hanging="240"/>
      </w:pPr>
      <w:rPr>
        <w:rFonts w:hint="default"/>
        <w:lang w:eastAsia="en-US" w:bidi="ar-SA"/>
      </w:rPr>
    </w:lvl>
  </w:abstractNum>
  <w:abstractNum w:abstractNumId="19" w15:restartNumberingAfterBreak="0">
    <w:nsid w:val="256F3AFD"/>
    <w:multiLevelType w:val="multilevel"/>
    <w:tmpl w:val="256F3AF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C74940"/>
    <w:multiLevelType w:val="hybridMultilevel"/>
    <w:tmpl w:val="9C5E6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F12148"/>
    <w:multiLevelType w:val="multilevel"/>
    <w:tmpl w:val="26F1214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7C446A6"/>
    <w:multiLevelType w:val="multilevel"/>
    <w:tmpl w:val="27C446A6"/>
    <w:lvl w:ilvl="0">
      <w:start w:val="1"/>
      <w:numFmt w:val="upperRoman"/>
      <w:pStyle w:val="Heading1"/>
      <w:suff w:val="space"/>
      <w:lvlText w:val="%1."/>
      <w:lvlJc w:val="left"/>
      <w:pPr>
        <w:ind w:left="0" w:firstLine="0"/>
      </w:pPr>
      <w:rPr>
        <w:rFonts w:ascii="Times New Roman" w:hAnsi="Times New Roman" w:hint="default"/>
        <w:b/>
        <w:i w:val="0"/>
        <w:sz w:val="26"/>
      </w:rPr>
    </w:lvl>
    <w:lvl w:ilvl="1">
      <w:start w:val="1"/>
      <w:numFmt w:val="decimal"/>
      <w:pStyle w:val="Heading2"/>
      <w:suff w:val="space"/>
      <w:lvlText w:val="%2."/>
      <w:lvlJc w:val="left"/>
      <w:pPr>
        <w:ind w:left="-340" w:firstLine="340"/>
      </w:pPr>
      <w:rPr>
        <w:rFonts w:ascii="Times New Roman" w:hAnsi="Times New Roman" w:hint="default"/>
        <w:b/>
        <w:i w:val="0"/>
        <w:sz w:val="26"/>
      </w:rPr>
    </w:lvl>
    <w:lvl w:ilvl="2">
      <w:start w:val="1"/>
      <w:numFmt w:val="lowerLetter"/>
      <w:pStyle w:val="Heading3"/>
      <w:suff w:val="space"/>
      <w:lvlText w:val="%3)"/>
      <w:lvlJc w:val="left"/>
      <w:pPr>
        <w:ind w:left="-567" w:firstLine="567"/>
      </w:pPr>
      <w:rPr>
        <w:rFonts w:ascii="Times New Roman" w:hAnsi="Times New Roman" w:hint="default"/>
        <w:b w:val="0"/>
        <w:i w:val="0"/>
        <w:sz w:val="26"/>
      </w:rPr>
    </w:lvl>
    <w:lvl w:ilvl="3">
      <w:start w:val="1"/>
      <w:numFmt w:val="bullet"/>
      <w:pStyle w:val="Heading4"/>
      <w:suff w:val="space"/>
      <w:lvlText w:val=""/>
      <w:lvlJc w:val="left"/>
      <w:pPr>
        <w:ind w:left="-567" w:firstLine="567"/>
      </w:pPr>
      <w:rPr>
        <w:rFonts w:ascii="Symbol" w:hAnsi="Symbol" w:hint="default"/>
      </w:rPr>
    </w:lvl>
    <w:lvl w:ilvl="4">
      <w:start w:val="1"/>
      <w:numFmt w:val="bullet"/>
      <w:pStyle w:val="Heading5"/>
      <w:suff w:val="space"/>
      <w:lvlText w:val=""/>
      <w:lvlJc w:val="left"/>
      <w:pPr>
        <w:ind w:left="0" w:firstLine="794"/>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9B7131D"/>
    <w:multiLevelType w:val="multilevel"/>
    <w:tmpl w:val="29B7131D"/>
    <w:lvl w:ilvl="0">
      <w:numFmt w:val="bullet"/>
      <w:lvlText w:val="–"/>
      <w:lvlJc w:val="left"/>
      <w:pPr>
        <w:ind w:left="1360" w:hanging="180"/>
      </w:pPr>
      <w:rPr>
        <w:rFonts w:ascii="Times New Roman" w:eastAsia="Times New Roman" w:hAnsi="Times New Roman" w:cs="Times New Roman" w:hint="default"/>
        <w:spacing w:val="-3"/>
        <w:w w:val="100"/>
        <w:sz w:val="24"/>
        <w:szCs w:val="24"/>
        <w:lang w:eastAsia="en-US" w:bidi="ar-SA"/>
      </w:rPr>
    </w:lvl>
    <w:lvl w:ilvl="1">
      <w:numFmt w:val="bullet"/>
      <w:lvlText w:val=""/>
      <w:lvlJc w:val="left"/>
      <w:pPr>
        <w:ind w:left="1900" w:hanging="360"/>
      </w:pPr>
      <w:rPr>
        <w:rFonts w:ascii="Symbol" w:eastAsia="Symbol" w:hAnsi="Symbol" w:cs="Symbol" w:hint="default"/>
        <w:w w:val="100"/>
        <w:sz w:val="24"/>
        <w:szCs w:val="24"/>
        <w:lang w:eastAsia="en-US" w:bidi="ar-SA"/>
      </w:rPr>
    </w:lvl>
    <w:lvl w:ilvl="2">
      <w:numFmt w:val="bullet"/>
      <w:lvlText w:val="•"/>
      <w:lvlJc w:val="left"/>
      <w:pPr>
        <w:ind w:left="2962" w:hanging="360"/>
      </w:pPr>
      <w:rPr>
        <w:rFonts w:hint="default"/>
        <w:lang w:eastAsia="en-US" w:bidi="ar-SA"/>
      </w:rPr>
    </w:lvl>
    <w:lvl w:ilvl="3">
      <w:numFmt w:val="bullet"/>
      <w:lvlText w:val="•"/>
      <w:lvlJc w:val="left"/>
      <w:pPr>
        <w:ind w:left="4024" w:hanging="360"/>
      </w:pPr>
      <w:rPr>
        <w:rFonts w:hint="default"/>
        <w:lang w:eastAsia="en-US" w:bidi="ar-SA"/>
      </w:rPr>
    </w:lvl>
    <w:lvl w:ilvl="4">
      <w:numFmt w:val="bullet"/>
      <w:lvlText w:val="•"/>
      <w:lvlJc w:val="left"/>
      <w:pPr>
        <w:ind w:left="5086" w:hanging="360"/>
      </w:pPr>
      <w:rPr>
        <w:rFonts w:hint="default"/>
        <w:lang w:eastAsia="en-US" w:bidi="ar-SA"/>
      </w:rPr>
    </w:lvl>
    <w:lvl w:ilvl="5">
      <w:numFmt w:val="bullet"/>
      <w:lvlText w:val="•"/>
      <w:lvlJc w:val="left"/>
      <w:pPr>
        <w:ind w:left="6148" w:hanging="360"/>
      </w:pPr>
      <w:rPr>
        <w:rFonts w:hint="default"/>
        <w:lang w:eastAsia="en-US" w:bidi="ar-SA"/>
      </w:rPr>
    </w:lvl>
    <w:lvl w:ilvl="6">
      <w:numFmt w:val="bullet"/>
      <w:lvlText w:val="•"/>
      <w:lvlJc w:val="left"/>
      <w:pPr>
        <w:ind w:left="7211" w:hanging="360"/>
      </w:pPr>
      <w:rPr>
        <w:rFonts w:hint="default"/>
        <w:lang w:eastAsia="en-US" w:bidi="ar-SA"/>
      </w:rPr>
    </w:lvl>
    <w:lvl w:ilvl="7">
      <w:numFmt w:val="bullet"/>
      <w:lvlText w:val="•"/>
      <w:lvlJc w:val="left"/>
      <w:pPr>
        <w:ind w:left="8273" w:hanging="360"/>
      </w:pPr>
      <w:rPr>
        <w:rFonts w:hint="default"/>
        <w:lang w:eastAsia="en-US" w:bidi="ar-SA"/>
      </w:rPr>
    </w:lvl>
    <w:lvl w:ilvl="8">
      <w:numFmt w:val="bullet"/>
      <w:lvlText w:val="•"/>
      <w:lvlJc w:val="left"/>
      <w:pPr>
        <w:ind w:left="9335" w:hanging="360"/>
      </w:pPr>
      <w:rPr>
        <w:rFonts w:hint="default"/>
        <w:lang w:eastAsia="en-US" w:bidi="ar-SA"/>
      </w:rPr>
    </w:lvl>
  </w:abstractNum>
  <w:abstractNum w:abstractNumId="24" w15:restartNumberingAfterBreak="0">
    <w:nsid w:val="2BC9778A"/>
    <w:multiLevelType w:val="multilevel"/>
    <w:tmpl w:val="2BC9778A"/>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25" w15:restartNumberingAfterBreak="0">
    <w:nsid w:val="2D6F3BBF"/>
    <w:multiLevelType w:val="multilevel"/>
    <w:tmpl w:val="2D6F3B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0242046"/>
    <w:multiLevelType w:val="multilevel"/>
    <w:tmpl w:val="302420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2A56FE"/>
    <w:multiLevelType w:val="multilevel"/>
    <w:tmpl w:val="312A56F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2B9E4C7"/>
    <w:multiLevelType w:val="singleLevel"/>
    <w:tmpl w:val="32B9E4C7"/>
    <w:lvl w:ilvl="0">
      <w:start w:val="1"/>
      <w:numFmt w:val="decimal"/>
      <w:suff w:val="space"/>
      <w:lvlText w:val="(%1)"/>
      <w:lvlJc w:val="left"/>
      <w:rPr>
        <w:rFonts w:hint="default"/>
        <w:b/>
        <w:bCs/>
      </w:rPr>
    </w:lvl>
  </w:abstractNum>
  <w:abstractNum w:abstractNumId="29" w15:restartNumberingAfterBreak="0">
    <w:nsid w:val="33AB6702"/>
    <w:multiLevelType w:val="hybridMultilevel"/>
    <w:tmpl w:val="FAA41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AE0026"/>
    <w:multiLevelType w:val="multilevel"/>
    <w:tmpl w:val="36AE0026"/>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75F780C"/>
    <w:multiLevelType w:val="singleLevel"/>
    <w:tmpl w:val="375F780C"/>
    <w:lvl w:ilvl="0">
      <w:start w:val="1"/>
      <w:numFmt w:val="upperLetter"/>
      <w:suff w:val="space"/>
      <w:lvlText w:val="%1."/>
      <w:lvlJc w:val="left"/>
    </w:lvl>
  </w:abstractNum>
  <w:abstractNum w:abstractNumId="32" w15:restartNumberingAfterBreak="0">
    <w:nsid w:val="38CC2CDE"/>
    <w:multiLevelType w:val="multilevel"/>
    <w:tmpl w:val="38CC2CDE"/>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397F73AB"/>
    <w:multiLevelType w:val="multilevel"/>
    <w:tmpl w:val="397F73AB"/>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15:restartNumberingAfterBreak="0">
    <w:nsid w:val="3E9E72D3"/>
    <w:multiLevelType w:val="multilevel"/>
    <w:tmpl w:val="3E9E72D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FC40BD2"/>
    <w:multiLevelType w:val="hybridMultilevel"/>
    <w:tmpl w:val="6C882C36"/>
    <w:lvl w:ilvl="0" w:tplc="04090001">
      <w:start w:val="1"/>
      <w:numFmt w:val="bullet"/>
      <w:lvlText w:val=""/>
      <w:lvlJc w:val="left"/>
      <w:pPr>
        <w:ind w:left="720" w:hanging="360"/>
      </w:pPr>
      <w:rPr>
        <w:rFonts w:ascii="Symbol" w:hAnsi="Symbol" w:hint="default"/>
      </w:rPr>
    </w:lvl>
    <w:lvl w:ilvl="1" w:tplc="1FF622AE">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886E9D"/>
    <w:multiLevelType w:val="multilevel"/>
    <w:tmpl w:val="40886E9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5BD2B4D"/>
    <w:multiLevelType w:val="multilevel"/>
    <w:tmpl w:val="45BD2B4D"/>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15:restartNumberingAfterBreak="0">
    <w:nsid w:val="481C13D2"/>
    <w:multiLevelType w:val="multilevel"/>
    <w:tmpl w:val="481C13D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AF00F1E"/>
    <w:multiLevelType w:val="multilevel"/>
    <w:tmpl w:val="4AF00F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DF030DE"/>
    <w:multiLevelType w:val="multilevel"/>
    <w:tmpl w:val="4DF030DE"/>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F886732"/>
    <w:multiLevelType w:val="multilevel"/>
    <w:tmpl w:val="4F886732"/>
    <w:lvl w:ilvl="0">
      <w:start w:val="1"/>
      <w:numFmt w:val="bullet"/>
      <w:lvlText w:val=""/>
      <w:lvlJc w:val="left"/>
      <w:pPr>
        <w:tabs>
          <w:tab w:val="left" w:pos="2320"/>
        </w:tabs>
        <w:ind w:left="2320" w:hanging="360"/>
      </w:pPr>
      <w:rPr>
        <w:rFonts w:ascii="Symbol" w:hAnsi="Symbol" w:hint="default"/>
        <w:color w:val="auto"/>
      </w:rPr>
    </w:lvl>
    <w:lvl w:ilvl="1">
      <w:start w:val="1"/>
      <w:numFmt w:val="bullet"/>
      <w:lvlText w:val="o"/>
      <w:lvlJc w:val="left"/>
      <w:pPr>
        <w:tabs>
          <w:tab w:val="left" w:pos="2340"/>
        </w:tabs>
        <w:ind w:left="2340" w:hanging="360"/>
      </w:pPr>
      <w:rPr>
        <w:rFonts w:ascii="Courier New" w:hAnsi="Courier New" w:cs="Courier New" w:hint="default"/>
      </w:rPr>
    </w:lvl>
    <w:lvl w:ilvl="2">
      <w:start w:val="1"/>
      <w:numFmt w:val="bullet"/>
      <w:lvlText w:val=""/>
      <w:lvlJc w:val="left"/>
      <w:pPr>
        <w:tabs>
          <w:tab w:val="left" w:pos="3060"/>
        </w:tabs>
        <w:ind w:left="3060" w:hanging="360"/>
      </w:pPr>
      <w:rPr>
        <w:rFonts w:ascii="Wingdings" w:hAnsi="Wingdings" w:hint="default"/>
      </w:rPr>
    </w:lvl>
    <w:lvl w:ilvl="3">
      <w:start w:val="1"/>
      <w:numFmt w:val="bullet"/>
      <w:lvlText w:val=""/>
      <w:lvlJc w:val="left"/>
      <w:pPr>
        <w:tabs>
          <w:tab w:val="left" w:pos="3780"/>
        </w:tabs>
        <w:ind w:left="3780" w:hanging="360"/>
      </w:pPr>
      <w:rPr>
        <w:rFonts w:ascii="Symbol" w:hAnsi="Symbol" w:hint="default"/>
      </w:rPr>
    </w:lvl>
    <w:lvl w:ilvl="4">
      <w:start w:val="1"/>
      <w:numFmt w:val="bullet"/>
      <w:lvlText w:val="o"/>
      <w:lvlJc w:val="left"/>
      <w:pPr>
        <w:tabs>
          <w:tab w:val="left" w:pos="4500"/>
        </w:tabs>
        <w:ind w:left="4500" w:hanging="360"/>
      </w:pPr>
      <w:rPr>
        <w:rFonts w:ascii="Courier New" w:hAnsi="Courier New" w:cs="Courier New" w:hint="default"/>
      </w:rPr>
    </w:lvl>
    <w:lvl w:ilvl="5">
      <w:start w:val="1"/>
      <w:numFmt w:val="bullet"/>
      <w:lvlText w:val=""/>
      <w:lvlJc w:val="left"/>
      <w:pPr>
        <w:tabs>
          <w:tab w:val="left" w:pos="5220"/>
        </w:tabs>
        <w:ind w:left="5220" w:hanging="360"/>
      </w:pPr>
      <w:rPr>
        <w:rFonts w:ascii="Wingdings" w:hAnsi="Wingdings" w:hint="default"/>
      </w:rPr>
    </w:lvl>
    <w:lvl w:ilvl="6">
      <w:start w:val="1"/>
      <w:numFmt w:val="bullet"/>
      <w:lvlText w:val=""/>
      <w:lvlJc w:val="left"/>
      <w:pPr>
        <w:tabs>
          <w:tab w:val="left" w:pos="5940"/>
        </w:tabs>
        <w:ind w:left="5940" w:hanging="360"/>
      </w:pPr>
      <w:rPr>
        <w:rFonts w:ascii="Symbol" w:hAnsi="Symbol" w:hint="default"/>
      </w:rPr>
    </w:lvl>
    <w:lvl w:ilvl="7">
      <w:start w:val="1"/>
      <w:numFmt w:val="bullet"/>
      <w:lvlText w:val="o"/>
      <w:lvlJc w:val="left"/>
      <w:pPr>
        <w:tabs>
          <w:tab w:val="left" w:pos="6660"/>
        </w:tabs>
        <w:ind w:left="6660" w:hanging="360"/>
      </w:pPr>
      <w:rPr>
        <w:rFonts w:ascii="Courier New" w:hAnsi="Courier New" w:cs="Courier New" w:hint="default"/>
      </w:rPr>
    </w:lvl>
    <w:lvl w:ilvl="8">
      <w:start w:val="1"/>
      <w:numFmt w:val="bullet"/>
      <w:lvlText w:val=""/>
      <w:lvlJc w:val="left"/>
      <w:pPr>
        <w:tabs>
          <w:tab w:val="left" w:pos="7380"/>
        </w:tabs>
        <w:ind w:left="7380" w:hanging="360"/>
      </w:pPr>
      <w:rPr>
        <w:rFonts w:ascii="Wingdings" w:hAnsi="Wingdings" w:hint="default"/>
      </w:rPr>
    </w:lvl>
  </w:abstractNum>
  <w:abstractNum w:abstractNumId="42" w15:restartNumberingAfterBreak="0">
    <w:nsid w:val="51AF0029"/>
    <w:multiLevelType w:val="multilevel"/>
    <w:tmpl w:val="51AF002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2D27E0D"/>
    <w:multiLevelType w:val="multilevel"/>
    <w:tmpl w:val="52D27E0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DD910F3"/>
    <w:multiLevelType w:val="multilevel"/>
    <w:tmpl w:val="5DD910F3"/>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E651486"/>
    <w:multiLevelType w:val="multilevel"/>
    <w:tmpl w:val="5E65148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15:restartNumberingAfterBreak="0">
    <w:nsid w:val="60FA1A2A"/>
    <w:multiLevelType w:val="multilevel"/>
    <w:tmpl w:val="C5D40850"/>
    <w:lvl w:ilvl="0">
      <w:start w:val="1"/>
      <w:numFmt w:val="bullet"/>
      <w:lvlText w:val=""/>
      <w:lvlJc w:val="left"/>
      <w:pPr>
        <w:ind w:left="1360" w:hanging="180"/>
      </w:pPr>
      <w:rPr>
        <w:rFonts w:ascii="Symbol" w:hAnsi="Symbol" w:hint="default"/>
        <w:spacing w:val="-3"/>
        <w:w w:val="100"/>
        <w:sz w:val="24"/>
        <w:szCs w:val="24"/>
        <w:lang w:eastAsia="en-US" w:bidi="ar-SA"/>
      </w:rPr>
    </w:lvl>
    <w:lvl w:ilvl="1">
      <w:numFmt w:val="bullet"/>
      <w:lvlText w:val=""/>
      <w:lvlJc w:val="left"/>
      <w:pPr>
        <w:ind w:left="1900" w:hanging="360"/>
      </w:pPr>
      <w:rPr>
        <w:rFonts w:ascii="Symbol" w:eastAsia="Symbol" w:hAnsi="Symbol" w:cs="Symbol" w:hint="default"/>
        <w:w w:val="100"/>
        <w:sz w:val="24"/>
        <w:szCs w:val="24"/>
        <w:lang w:eastAsia="en-US" w:bidi="ar-SA"/>
      </w:rPr>
    </w:lvl>
    <w:lvl w:ilvl="2">
      <w:numFmt w:val="bullet"/>
      <w:lvlText w:val="•"/>
      <w:lvlJc w:val="left"/>
      <w:pPr>
        <w:ind w:left="2962" w:hanging="360"/>
      </w:pPr>
      <w:rPr>
        <w:rFonts w:hint="default"/>
        <w:lang w:eastAsia="en-US" w:bidi="ar-SA"/>
      </w:rPr>
    </w:lvl>
    <w:lvl w:ilvl="3">
      <w:numFmt w:val="bullet"/>
      <w:lvlText w:val="•"/>
      <w:lvlJc w:val="left"/>
      <w:pPr>
        <w:ind w:left="4024" w:hanging="360"/>
      </w:pPr>
      <w:rPr>
        <w:rFonts w:hint="default"/>
        <w:lang w:eastAsia="en-US" w:bidi="ar-SA"/>
      </w:rPr>
    </w:lvl>
    <w:lvl w:ilvl="4">
      <w:numFmt w:val="bullet"/>
      <w:lvlText w:val="•"/>
      <w:lvlJc w:val="left"/>
      <w:pPr>
        <w:ind w:left="5086" w:hanging="360"/>
      </w:pPr>
      <w:rPr>
        <w:rFonts w:hint="default"/>
        <w:lang w:eastAsia="en-US" w:bidi="ar-SA"/>
      </w:rPr>
    </w:lvl>
    <w:lvl w:ilvl="5">
      <w:numFmt w:val="bullet"/>
      <w:lvlText w:val="•"/>
      <w:lvlJc w:val="left"/>
      <w:pPr>
        <w:ind w:left="6148" w:hanging="360"/>
      </w:pPr>
      <w:rPr>
        <w:rFonts w:hint="default"/>
        <w:lang w:eastAsia="en-US" w:bidi="ar-SA"/>
      </w:rPr>
    </w:lvl>
    <w:lvl w:ilvl="6">
      <w:numFmt w:val="bullet"/>
      <w:lvlText w:val="•"/>
      <w:lvlJc w:val="left"/>
      <w:pPr>
        <w:ind w:left="7211" w:hanging="360"/>
      </w:pPr>
      <w:rPr>
        <w:rFonts w:hint="default"/>
        <w:lang w:eastAsia="en-US" w:bidi="ar-SA"/>
      </w:rPr>
    </w:lvl>
    <w:lvl w:ilvl="7">
      <w:numFmt w:val="bullet"/>
      <w:lvlText w:val="•"/>
      <w:lvlJc w:val="left"/>
      <w:pPr>
        <w:ind w:left="8273" w:hanging="360"/>
      </w:pPr>
      <w:rPr>
        <w:rFonts w:hint="default"/>
        <w:lang w:eastAsia="en-US" w:bidi="ar-SA"/>
      </w:rPr>
    </w:lvl>
    <w:lvl w:ilvl="8">
      <w:numFmt w:val="bullet"/>
      <w:lvlText w:val="•"/>
      <w:lvlJc w:val="left"/>
      <w:pPr>
        <w:ind w:left="9335" w:hanging="360"/>
      </w:pPr>
      <w:rPr>
        <w:rFonts w:hint="default"/>
        <w:lang w:eastAsia="en-US" w:bidi="ar-SA"/>
      </w:rPr>
    </w:lvl>
  </w:abstractNum>
  <w:abstractNum w:abstractNumId="47" w15:restartNumberingAfterBreak="0">
    <w:nsid w:val="6AEE032E"/>
    <w:multiLevelType w:val="multilevel"/>
    <w:tmpl w:val="6AEE032E"/>
    <w:lvl w:ilvl="0">
      <w:numFmt w:val="bullet"/>
      <w:lvlText w:val=""/>
      <w:lvlJc w:val="left"/>
      <w:pPr>
        <w:ind w:left="4580" w:hanging="360"/>
      </w:pPr>
      <w:rPr>
        <w:rFonts w:ascii="Wingdings" w:eastAsia="Wingdings" w:hAnsi="Wingdings" w:cs="Wingdings" w:hint="default"/>
        <w:w w:val="100"/>
        <w:sz w:val="24"/>
        <w:szCs w:val="24"/>
        <w:lang w:eastAsia="en-US" w:bidi="ar-SA"/>
      </w:rPr>
    </w:lvl>
    <w:lvl w:ilvl="1">
      <w:numFmt w:val="bullet"/>
      <w:lvlText w:val="•"/>
      <w:lvlJc w:val="left"/>
      <w:pPr>
        <w:ind w:left="4797" w:hanging="360"/>
      </w:pPr>
      <w:rPr>
        <w:rFonts w:hint="default"/>
        <w:lang w:eastAsia="en-US" w:bidi="ar-SA"/>
      </w:rPr>
    </w:lvl>
    <w:lvl w:ilvl="2">
      <w:numFmt w:val="bullet"/>
      <w:lvlText w:val="•"/>
      <w:lvlJc w:val="left"/>
      <w:pPr>
        <w:ind w:left="5015" w:hanging="360"/>
      </w:pPr>
      <w:rPr>
        <w:rFonts w:hint="default"/>
        <w:lang w:eastAsia="en-US" w:bidi="ar-SA"/>
      </w:rPr>
    </w:lvl>
    <w:lvl w:ilvl="3">
      <w:numFmt w:val="bullet"/>
      <w:lvlText w:val="•"/>
      <w:lvlJc w:val="left"/>
      <w:pPr>
        <w:ind w:left="5233" w:hanging="360"/>
      </w:pPr>
      <w:rPr>
        <w:rFonts w:hint="default"/>
        <w:lang w:eastAsia="en-US" w:bidi="ar-SA"/>
      </w:rPr>
    </w:lvl>
    <w:lvl w:ilvl="4">
      <w:numFmt w:val="bullet"/>
      <w:lvlText w:val="•"/>
      <w:lvlJc w:val="left"/>
      <w:pPr>
        <w:ind w:left="5451" w:hanging="360"/>
      </w:pPr>
      <w:rPr>
        <w:rFonts w:hint="default"/>
        <w:lang w:eastAsia="en-US" w:bidi="ar-SA"/>
      </w:rPr>
    </w:lvl>
    <w:lvl w:ilvl="5">
      <w:numFmt w:val="bullet"/>
      <w:lvlText w:val="•"/>
      <w:lvlJc w:val="left"/>
      <w:pPr>
        <w:ind w:left="5669" w:hanging="360"/>
      </w:pPr>
      <w:rPr>
        <w:rFonts w:hint="default"/>
        <w:lang w:eastAsia="en-US" w:bidi="ar-SA"/>
      </w:rPr>
    </w:lvl>
    <w:lvl w:ilvl="6">
      <w:numFmt w:val="bullet"/>
      <w:lvlText w:val="•"/>
      <w:lvlJc w:val="left"/>
      <w:pPr>
        <w:ind w:left="5887" w:hanging="360"/>
      </w:pPr>
      <w:rPr>
        <w:rFonts w:hint="default"/>
        <w:lang w:eastAsia="en-US" w:bidi="ar-SA"/>
      </w:rPr>
    </w:lvl>
    <w:lvl w:ilvl="7">
      <w:numFmt w:val="bullet"/>
      <w:lvlText w:val="•"/>
      <w:lvlJc w:val="left"/>
      <w:pPr>
        <w:ind w:left="6105" w:hanging="360"/>
      </w:pPr>
      <w:rPr>
        <w:rFonts w:hint="default"/>
        <w:lang w:eastAsia="en-US" w:bidi="ar-SA"/>
      </w:rPr>
    </w:lvl>
    <w:lvl w:ilvl="8">
      <w:numFmt w:val="bullet"/>
      <w:lvlText w:val="•"/>
      <w:lvlJc w:val="left"/>
      <w:pPr>
        <w:ind w:left="6323" w:hanging="360"/>
      </w:pPr>
      <w:rPr>
        <w:rFonts w:hint="default"/>
        <w:lang w:eastAsia="en-US" w:bidi="ar-SA"/>
      </w:rPr>
    </w:lvl>
  </w:abstractNum>
  <w:abstractNum w:abstractNumId="48" w15:restartNumberingAfterBreak="0">
    <w:nsid w:val="6C1656C2"/>
    <w:multiLevelType w:val="multilevel"/>
    <w:tmpl w:val="6C1656C2"/>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D5E772A"/>
    <w:multiLevelType w:val="multilevel"/>
    <w:tmpl w:val="6D5E772A"/>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50" w15:restartNumberingAfterBreak="0">
    <w:nsid w:val="6D7E4ACE"/>
    <w:multiLevelType w:val="multilevel"/>
    <w:tmpl w:val="2EA28A5E"/>
    <w:lvl w:ilvl="0">
      <w:start w:val="1"/>
      <w:numFmt w:val="bullet"/>
      <w:lvlText w:val=""/>
      <w:lvlJc w:val="left"/>
      <w:pPr>
        <w:ind w:left="1361" w:hanging="181"/>
        <w:jc w:val="left"/>
      </w:pPr>
      <w:rPr>
        <w:rFonts w:ascii="Symbol" w:hAnsi="Symbol" w:hint="default"/>
        <w:b/>
        <w:bCs/>
        <w:i/>
        <w:spacing w:val="-2"/>
        <w:w w:val="100"/>
        <w:sz w:val="22"/>
        <w:szCs w:val="22"/>
        <w:lang w:eastAsia="en-US" w:bidi="ar-SA"/>
      </w:rPr>
    </w:lvl>
    <w:lvl w:ilvl="1">
      <w:numFmt w:val="bullet"/>
      <w:lvlText w:val=""/>
      <w:lvlJc w:val="left"/>
      <w:pPr>
        <w:ind w:left="1900" w:hanging="360"/>
      </w:pPr>
      <w:rPr>
        <w:rFonts w:ascii="Symbol" w:eastAsia="Symbol" w:hAnsi="Symbol" w:cs="Symbol" w:hint="default"/>
        <w:w w:val="100"/>
        <w:sz w:val="24"/>
        <w:szCs w:val="24"/>
        <w:lang w:eastAsia="en-US" w:bidi="ar-SA"/>
      </w:rPr>
    </w:lvl>
    <w:lvl w:ilvl="2">
      <w:numFmt w:val="bullet"/>
      <w:lvlText w:val="•"/>
      <w:lvlJc w:val="left"/>
      <w:pPr>
        <w:ind w:left="2962" w:hanging="360"/>
      </w:pPr>
      <w:rPr>
        <w:rFonts w:hint="default"/>
        <w:lang w:eastAsia="en-US" w:bidi="ar-SA"/>
      </w:rPr>
    </w:lvl>
    <w:lvl w:ilvl="3">
      <w:numFmt w:val="bullet"/>
      <w:lvlText w:val="•"/>
      <w:lvlJc w:val="left"/>
      <w:pPr>
        <w:ind w:left="4024" w:hanging="360"/>
      </w:pPr>
      <w:rPr>
        <w:rFonts w:hint="default"/>
        <w:lang w:eastAsia="en-US" w:bidi="ar-SA"/>
      </w:rPr>
    </w:lvl>
    <w:lvl w:ilvl="4">
      <w:numFmt w:val="bullet"/>
      <w:lvlText w:val="•"/>
      <w:lvlJc w:val="left"/>
      <w:pPr>
        <w:ind w:left="5086" w:hanging="360"/>
      </w:pPr>
      <w:rPr>
        <w:rFonts w:hint="default"/>
        <w:lang w:eastAsia="en-US" w:bidi="ar-SA"/>
      </w:rPr>
    </w:lvl>
    <w:lvl w:ilvl="5">
      <w:numFmt w:val="bullet"/>
      <w:lvlText w:val="•"/>
      <w:lvlJc w:val="left"/>
      <w:pPr>
        <w:ind w:left="6148" w:hanging="360"/>
      </w:pPr>
      <w:rPr>
        <w:rFonts w:hint="default"/>
        <w:lang w:eastAsia="en-US" w:bidi="ar-SA"/>
      </w:rPr>
    </w:lvl>
    <w:lvl w:ilvl="6">
      <w:numFmt w:val="bullet"/>
      <w:lvlText w:val="•"/>
      <w:lvlJc w:val="left"/>
      <w:pPr>
        <w:ind w:left="7211" w:hanging="360"/>
      </w:pPr>
      <w:rPr>
        <w:rFonts w:hint="default"/>
        <w:lang w:eastAsia="en-US" w:bidi="ar-SA"/>
      </w:rPr>
    </w:lvl>
    <w:lvl w:ilvl="7">
      <w:numFmt w:val="bullet"/>
      <w:lvlText w:val="•"/>
      <w:lvlJc w:val="left"/>
      <w:pPr>
        <w:ind w:left="8273" w:hanging="360"/>
      </w:pPr>
      <w:rPr>
        <w:rFonts w:hint="default"/>
        <w:lang w:eastAsia="en-US" w:bidi="ar-SA"/>
      </w:rPr>
    </w:lvl>
    <w:lvl w:ilvl="8">
      <w:numFmt w:val="bullet"/>
      <w:lvlText w:val="•"/>
      <w:lvlJc w:val="left"/>
      <w:pPr>
        <w:ind w:left="9335" w:hanging="360"/>
      </w:pPr>
      <w:rPr>
        <w:rFonts w:hint="default"/>
        <w:lang w:eastAsia="en-US" w:bidi="ar-SA"/>
      </w:rPr>
    </w:lvl>
  </w:abstractNum>
  <w:abstractNum w:abstractNumId="51" w15:restartNumberingAfterBreak="0">
    <w:nsid w:val="6DBB774D"/>
    <w:multiLevelType w:val="multilevel"/>
    <w:tmpl w:val="6DBB774D"/>
    <w:lvl w:ilvl="0">
      <w:start w:val="1"/>
      <w:numFmt w:val="decimal"/>
      <w:lvlText w:val="%1."/>
      <w:lvlJc w:val="left"/>
      <w:pPr>
        <w:ind w:left="0" w:hanging="181"/>
        <w:jc w:val="left"/>
      </w:pPr>
      <w:rPr>
        <w:rFonts w:ascii="Times New Roman" w:eastAsia="Times New Roman" w:hAnsi="Times New Roman" w:cs="Times New Roman" w:hint="default"/>
        <w:w w:val="100"/>
        <w:sz w:val="22"/>
        <w:szCs w:val="22"/>
        <w:lang w:eastAsia="en-US" w:bidi="ar-SA"/>
      </w:rPr>
    </w:lvl>
    <w:lvl w:ilvl="1">
      <w:numFmt w:val="bullet"/>
      <w:lvlText w:val="•"/>
      <w:lvlJc w:val="left"/>
      <w:pPr>
        <w:ind w:left="542" w:hanging="181"/>
      </w:pPr>
      <w:rPr>
        <w:rFonts w:hint="default"/>
        <w:lang w:eastAsia="en-US" w:bidi="ar-SA"/>
      </w:rPr>
    </w:lvl>
    <w:lvl w:ilvl="2">
      <w:numFmt w:val="bullet"/>
      <w:lvlText w:val="•"/>
      <w:lvlJc w:val="left"/>
      <w:pPr>
        <w:ind w:left="1085" w:hanging="181"/>
      </w:pPr>
      <w:rPr>
        <w:rFonts w:hint="default"/>
        <w:lang w:eastAsia="en-US" w:bidi="ar-SA"/>
      </w:rPr>
    </w:lvl>
    <w:lvl w:ilvl="3">
      <w:numFmt w:val="bullet"/>
      <w:lvlText w:val="•"/>
      <w:lvlJc w:val="left"/>
      <w:pPr>
        <w:ind w:left="1627" w:hanging="181"/>
      </w:pPr>
      <w:rPr>
        <w:rFonts w:hint="default"/>
        <w:lang w:eastAsia="en-US" w:bidi="ar-SA"/>
      </w:rPr>
    </w:lvl>
    <w:lvl w:ilvl="4">
      <w:numFmt w:val="bullet"/>
      <w:lvlText w:val="•"/>
      <w:lvlJc w:val="left"/>
      <w:pPr>
        <w:ind w:left="2170" w:hanging="181"/>
      </w:pPr>
      <w:rPr>
        <w:rFonts w:hint="default"/>
        <w:lang w:eastAsia="en-US" w:bidi="ar-SA"/>
      </w:rPr>
    </w:lvl>
    <w:lvl w:ilvl="5">
      <w:numFmt w:val="bullet"/>
      <w:lvlText w:val="•"/>
      <w:lvlJc w:val="left"/>
      <w:pPr>
        <w:ind w:left="2713" w:hanging="181"/>
      </w:pPr>
      <w:rPr>
        <w:rFonts w:hint="default"/>
        <w:lang w:eastAsia="en-US" w:bidi="ar-SA"/>
      </w:rPr>
    </w:lvl>
    <w:lvl w:ilvl="6">
      <w:numFmt w:val="bullet"/>
      <w:lvlText w:val="•"/>
      <w:lvlJc w:val="left"/>
      <w:pPr>
        <w:ind w:left="3255" w:hanging="181"/>
      </w:pPr>
      <w:rPr>
        <w:rFonts w:hint="default"/>
        <w:lang w:eastAsia="en-US" w:bidi="ar-SA"/>
      </w:rPr>
    </w:lvl>
    <w:lvl w:ilvl="7">
      <w:numFmt w:val="bullet"/>
      <w:lvlText w:val="•"/>
      <w:lvlJc w:val="left"/>
      <w:pPr>
        <w:ind w:left="3798" w:hanging="181"/>
      </w:pPr>
      <w:rPr>
        <w:rFonts w:hint="default"/>
        <w:lang w:eastAsia="en-US" w:bidi="ar-SA"/>
      </w:rPr>
    </w:lvl>
    <w:lvl w:ilvl="8">
      <w:numFmt w:val="bullet"/>
      <w:lvlText w:val="•"/>
      <w:lvlJc w:val="left"/>
      <w:pPr>
        <w:ind w:left="4340" w:hanging="181"/>
      </w:pPr>
      <w:rPr>
        <w:rFonts w:hint="default"/>
        <w:lang w:eastAsia="en-US" w:bidi="ar-SA"/>
      </w:rPr>
    </w:lvl>
  </w:abstractNum>
  <w:abstractNum w:abstractNumId="52" w15:restartNumberingAfterBreak="0">
    <w:nsid w:val="70634A04"/>
    <w:multiLevelType w:val="multilevel"/>
    <w:tmpl w:val="70634A04"/>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53" w15:restartNumberingAfterBreak="0">
    <w:nsid w:val="72C1244E"/>
    <w:multiLevelType w:val="multilevel"/>
    <w:tmpl w:val="72C1244E"/>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54" w15:restartNumberingAfterBreak="0">
    <w:nsid w:val="72C42B70"/>
    <w:multiLevelType w:val="multilevel"/>
    <w:tmpl w:val="72C42B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15:restartNumberingAfterBreak="0">
    <w:nsid w:val="736E2178"/>
    <w:multiLevelType w:val="multilevel"/>
    <w:tmpl w:val="736E2178"/>
    <w:lvl w:ilvl="0">
      <w:start w:val="1"/>
      <w:numFmt w:val="decimal"/>
      <w:lvlText w:val="%1."/>
      <w:lvlJc w:val="left"/>
      <w:pPr>
        <w:ind w:left="1420" w:hanging="240"/>
        <w:jc w:val="left"/>
      </w:pPr>
      <w:rPr>
        <w:rFonts w:ascii="Times New Roman" w:eastAsia="Times New Roman" w:hAnsi="Times New Roman" w:cs="Times New Roman" w:hint="default"/>
        <w:b/>
        <w:bCs/>
        <w:i/>
        <w:w w:val="100"/>
        <w:sz w:val="24"/>
        <w:szCs w:val="24"/>
        <w:lang w:eastAsia="en-US" w:bidi="ar-SA"/>
      </w:rPr>
    </w:lvl>
    <w:lvl w:ilvl="1">
      <w:start w:val="1"/>
      <w:numFmt w:val="decimal"/>
      <w:lvlText w:val="%2."/>
      <w:lvlJc w:val="left"/>
      <w:pPr>
        <w:ind w:left="1900" w:hanging="360"/>
        <w:jc w:val="left"/>
      </w:pPr>
      <w:rPr>
        <w:rFonts w:ascii="Times New Roman" w:eastAsia="Times New Roman" w:hAnsi="Times New Roman" w:cs="Times New Roman" w:hint="default"/>
        <w:spacing w:val="-3"/>
        <w:w w:val="100"/>
        <w:sz w:val="24"/>
        <w:szCs w:val="24"/>
        <w:lang w:eastAsia="en-US" w:bidi="ar-SA"/>
      </w:rPr>
    </w:lvl>
    <w:lvl w:ilvl="2">
      <w:numFmt w:val="bullet"/>
      <w:lvlText w:val="•"/>
      <w:lvlJc w:val="left"/>
      <w:pPr>
        <w:ind w:left="2962" w:hanging="360"/>
      </w:pPr>
      <w:rPr>
        <w:rFonts w:hint="default"/>
        <w:lang w:eastAsia="en-US" w:bidi="ar-SA"/>
      </w:rPr>
    </w:lvl>
    <w:lvl w:ilvl="3">
      <w:numFmt w:val="bullet"/>
      <w:lvlText w:val="•"/>
      <w:lvlJc w:val="left"/>
      <w:pPr>
        <w:ind w:left="4024" w:hanging="360"/>
      </w:pPr>
      <w:rPr>
        <w:rFonts w:hint="default"/>
        <w:lang w:eastAsia="en-US" w:bidi="ar-SA"/>
      </w:rPr>
    </w:lvl>
    <w:lvl w:ilvl="4">
      <w:numFmt w:val="bullet"/>
      <w:lvlText w:val="•"/>
      <w:lvlJc w:val="left"/>
      <w:pPr>
        <w:ind w:left="5086" w:hanging="360"/>
      </w:pPr>
      <w:rPr>
        <w:rFonts w:hint="default"/>
        <w:lang w:eastAsia="en-US" w:bidi="ar-SA"/>
      </w:rPr>
    </w:lvl>
    <w:lvl w:ilvl="5">
      <w:numFmt w:val="bullet"/>
      <w:lvlText w:val="•"/>
      <w:lvlJc w:val="left"/>
      <w:pPr>
        <w:ind w:left="6148" w:hanging="360"/>
      </w:pPr>
      <w:rPr>
        <w:rFonts w:hint="default"/>
        <w:lang w:eastAsia="en-US" w:bidi="ar-SA"/>
      </w:rPr>
    </w:lvl>
    <w:lvl w:ilvl="6">
      <w:numFmt w:val="bullet"/>
      <w:lvlText w:val="•"/>
      <w:lvlJc w:val="left"/>
      <w:pPr>
        <w:ind w:left="7211" w:hanging="360"/>
      </w:pPr>
      <w:rPr>
        <w:rFonts w:hint="default"/>
        <w:lang w:eastAsia="en-US" w:bidi="ar-SA"/>
      </w:rPr>
    </w:lvl>
    <w:lvl w:ilvl="7">
      <w:numFmt w:val="bullet"/>
      <w:lvlText w:val="•"/>
      <w:lvlJc w:val="left"/>
      <w:pPr>
        <w:ind w:left="8273" w:hanging="360"/>
      </w:pPr>
      <w:rPr>
        <w:rFonts w:hint="default"/>
        <w:lang w:eastAsia="en-US" w:bidi="ar-SA"/>
      </w:rPr>
    </w:lvl>
    <w:lvl w:ilvl="8">
      <w:numFmt w:val="bullet"/>
      <w:lvlText w:val="•"/>
      <w:lvlJc w:val="left"/>
      <w:pPr>
        <w:ind w:left="9335" w:hanging="360"/>
      </w:pPr>
      <w:rPr>
        <w:rFonts w:hint="default"/>
        <w:lang w:eastAsia="en-US" w:bidi="ar-SA"/>
      </w:rPr>
    </w:lvl>
  </w:abstractNum>
  <w:abstractNum w:abstractNumId="56" w15:restartNumberingAfterBreak="0">
    <w:nsid w:val="74A823DB"/>
    <w:multiLevelType w:val="multilevel"/>
    <w:tmpl w:val="74A823DB"/>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57" w15:restartNumberingAfterBreak="0">
    <w:nsid w:val="750A4940"/>
    <w:multiLevelType w:val="multilevel"/>
    <w:tmpl w:val="750A4940"/>
    <w:lvl w:ilvl="0">
      <w:start w:val="1"/>
      <w:numFmt w:val="decimal"/>
      <w:lvlText w:val="%1."/>
      <w:lvlJc w:val="left"/>
      <w:pPr>
        <w:ind w:left="1420" w:hanging="240"/>
        <w:jc w:val="left"/>
      </w:pPr>
      <w:rPr>
        <w:rFonts w:ascii="Times New Roman" w:eastAsia="Times New Roman" w:hAnsi="Times New Roman" w:cs="Times New Roman" w:hint="default"/>
        <w:w w:val="100"/>
        <w:sz w:val="24"/>
        <w:szCs w:val="24"/>
        <w:lang w:eastAsia="en-US" w:bidi="ar-SA"/>
      </w:rPr>
    </w:lvl>
    <w:lvl w:ilvl="1">
      <w:numFmt w:val="bullet"/>
      <w:lvlText w:val="•"/>
      <w:lvlJc w:val="left"/>
      <w:pPr>
        <w:ind w:left="2424" w:hanging="240"/>
      </w:pPr>
      <w:rPr>
        <w:rFonts w:hint="default"/>
        <w:lang w:eastAsia="en-US" w:bidi="ar-SA"/>
      </w:rPr>
    </w:lvl>
    <w:lvl w:ilvl="2">
      <w:numFmt w:val="bullet"/>
      <w:lvlText w:val="•"/>
      <w:lvlJc w:val="left"/>
      <w:pPr>
        <w:ind w:left="3428" w:hanging="240"/>
      </w:pPr>
      <w:rPr>
        <w:rFonts w:hint="default"/>
        <w:lang w:eastAsia="en-US" w:bidi="ar-SA"/>
      </w:rPr>
    </w:lvl>
    <w:lvl w:ilvl="3">
      <w:numFmt w:val="bullet"/>
      <w:lvlText w:val="•"/>
      <w:lvlJc w:val="left"/>
      <w:pPr>
        <w:ind w:left="4432" w:hanging="240"/>
      </w:pPr>
      <w:rPr>
        <w:rFonts w:hint="default"/>
        <w:lang w:eastAsia="en-US" w:bidi="ar-SA"/>
      </w:rPr>
    </w:lvl>
    <w:lvl w:ilvl="4">
      <w:numFmt w:val="bullet"/>
      <w:lvlText w:val="•"/>
      <w:lvlJc w:val="left"/>
      <w:pPr>
        <w:ind w:left="5436" w:hanging="240"/>
      </w:pPr>
      <w:rPr>
        <w:rFonts w:hint="default"/>
        <w:lang w:eastAsia="en-US" w:bidi="ar-SA"/>
      </w:rPr>
    </w:lvl>
    <w:lvl w:ilvl="5">
      <w:numFmt w:val="bullet"/>
      <w:lvlText w:val="•"/>
      <w:lvlJc w:val="left"/>
      <w:pPr>
        <w:ind w:left="6440" w:hanging="240"/>
      </w:pPr>
      <w:rPr>
        <w:rFonts w:hint="default"/>
        <w:lang w:eastAsia="en-US" w:bidi="ar-SA"/>
      </w:rPr>
    </w:lvl>
    <w:lvl w:ilvl="6">
      <w:numFmt w:val="bullet"/>
      <w:lvlText w:val="•"/>
      <w:lvlJc w:val="left"/>
      <w:pPr>
        <w:ind w:left="7444" w:hanging="240"/>
      </w:pPr>
      <w:rPr>
        <w:rFonts w:hint="default"/>
        <w:lang w:eastAsia="en-US" w:bidi="ar-SA"/>
      </w:rPr>
    </w:lvl>
    <w:lvl w:ilvl="7">
      <w:numFmt w:val="bullet"/>
      <w:lvlText w:val="•"/>
      <w:lvlJc w:val="left"/>
      <w:pPr>
        <w:ind w:left="8448" w:hanging="240"/>
      </w:pPr>
      <w:rPr>
        <w:rFonts w:hint="default"/>
        <w:lang w:eastAsia="en-US" w:bidi="ar-SA"/>
      </w:rPr>
    </w:lvl>
    <w:lvl w:ilvl="8">
      <w:numFmt w:val="bullet"/>
      <w:lvlText w:val="•"/>
      <w:lvlJc w:val="left"/>
      <w:pPr>
        <w:ind w:left="9452" w:hanging="240"/>
      </w:pPr>
      <w:rPr>
        <w:rFonts w:hint="default"/>
        <w:lang w:eastAsia="en-US" w:bidi="ar-SA"/>
      </w:rPr>
    </w:lvl>
  </w:abstractNum>
  <w:abstractNum w:abstractNumId="58" w15:restartNumberingAfterBreak="0">
    <w:nsid w:val="76CB1390"/>
    <w:multiLevelType w:val="multilevel"/>
    <w:tmpl w:val="76CB1390"/>
    <w:lvl w:ilvl="0">
      <w:start w:val="1"/>
      <w:numFmt w:val="decimal"/>
      <w:lvlText w:val="%1."/>
      <w:lvlJc w:val="left"/>
      <w:pPr>
        <w:ind w:left="1900" w:hanging="360"/>
        <w:jc w:val="left"/>
      </w:pPr>
      <w:rPr>
        <w:rFonts w:ascii="Times New Roman" w:eastAsia="Times New Roman" w:hAnsi="Times New Roman" w:cs="Times New Roman" w:hint="default"/>
        <w:spacing w:val="-2"/>
        <w:w w:val="100"/>
        <w:sz w:val="24"/>
        <w:szCs w:val="24"/>
        <w:lang w:eastAsia="en-US" w:bidi="ar-SA"/>
      </w:rPr>
    </w:lvl>
    <w:lvl w:ilvl="1">
      <w:numFmt w:val="bullet"/>
      <w:lvlText w:val="•"/>
      <w:lvlJc w:val="left"/>
      <w:pPr>
        <w:ind w:left="2856" w:hanging="360"/>
      </w:pPr>
      <w:rPr>
        <w:rFonts w:hint="default"/>
        <w:lang w:eastAsia="en-US" w:bidi="ar-SA"/>
      </w:rPr>
    </w:lvl>
    <w:lvl w:ilvl="2">
      <w:numFmt w:val="bullet"/>
      <w:lvlText w:val="•"/>
      <w:lvlJc w:val="left"/>
      <w:pPr>
        <w:ind w:left="3812" w:hanging="360"/>
      </w:pPr>
      <w:rPr>
        <w:rFonts w:hint="default"/>
        <w:lang w:eastAsia="en-US" w:bidi="ar-SA"/>
      </w:rPr>
    </w:lvl>
    <w:lvl w:ilvl="3">
      <w:numFmt w:val="bullet"/>
      <w:lvlText w:val="•"/>
      <w:lvlJc w:val="left"/>
      <w:pPr>
        <w:ind w:left="4768" w:hanging="360"/>
      </w:pPr>
      <w:rPr>
        <w:rFonts w:hint="default"/>
        <w:lang w:eastAsia="en-US" w:bidi="ar-SA"/>
      </w:rPr>
    </w:lvl>
    <w:lvl w:ilvl="4">
      <w:numFmt w:val="bullet"/>
      <w:lvlText w:val="•"/>
      <w:lvlJc w:val="left"/>
      <w:pPr>
        <w:ind w:left="5724" w:hanging="360"/>
      </w:pPr>
      <w:rPr>
        <w:rFonts w:hint="default"/>
        <w:lang w:eastAsia="en-US" w:bidi="ar-SA"/>
      </w:rPr>
    </w:lvl>
    <w:lvl w:ilvl="5">
      <w:numFmt w:val="bullet"/>
      <w:lvlText w:val="•"/>
      <w:lvlJc w:val="left"/>
      <w:pPr>
        <w:ind w:left="6680" w:hanging="360"/>
      </w:pPr>
      <w:rPr>
        <w:rFonts w:hint="default"/>
        <w:lang w:eastAsia="en-US" w:bidi="ar-SA"/>
      </w:rPr>
    </w:lvl>
    <w:lvl w:ilvl="6">
      <w:numFmt w:val="bullet"/>
      <w:lvlText w:val="•"/>
      <w:lvlJc w:val="left"/>
      <w:pPr>
        <w:ind w:left="7636" w:hanging="360"/>
      </w:pPr>
      <w:rPr>
        <w:rFonts w:hint="default"/>
        <w:lang w:eastAsia="en-US" w:bidi="ar-SA"/>
      </w:rPr>
    </w:lvl>
    <w:lvl w:ilvl="7">
      <w:numFmt w:val="bullet"/>
      <w:lvlText w:val="•"/>
      <w:lvlJc w:val="left"/>
      <w:pPr>
        <w:ind w:left="8592" w:hanging="360"/>
      </w:pPr>
      <w:rPr>
        <w:rFonts w:hint="default"/>
        <w:lang w:eastAsia="en-US" w:bidi="ar-SA"/>
      </w:rPr>
    </w:lvl>
    <w:lvl w:ilvl="8">
      <w:numFmt w:val="bullet"/>
      <w:lvlText w:val="•"/>
      <w:lvlJc w:val="left"/>
      <w:pPr>
        <w:ind w:left="9548" w:hanging="360"/>
      </w:pPr>
      <w:rPr>
        <w:rFonts w:hint="default"/>
        <w:lang w:eastAsia="en-US" w:bidi="ar-SA"/>
      </w:rPr>
    </w:lvl>
  </w:abstractNum>
  <w:abstractNum w:abstractNumId="59" w15:restartNumberingAfterBreak="0">
    <w:nsid w:val="79AC1AE2"/>
    <w:multiLevelType w:val="multilevel"/>
    <w:tmpl w:val="79AC1AE2"/>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60" w15:restartNumberingAfterBreak="0">
    <w:nsid w:val="7A141E55"/>
    <w:multiLevelType w:val="multilevel"/>
    <w:tmpl w:val="7A141E55"/>
    <w:lvl w:ilvl="0">
      <w:start w:val="1"/>
      <w:numFmt w:val="bullet"/>
      <w:lvlText w:val=""/>
      <w:lvlJc w:val="left"/>
      <w:pPr>
        <w:tabs>
          <w:tab w:val="left" w:pos="2140"/>
        </w:tabs>
        <w:ind w:left="2140" w:hanging="360"/>
      </w:pPr>
      <w:rPr>
        <w:rFonts w:ascii="Symbol" w:hAnsi="Symbol" w:hint="default"/>
        <w:color w:val="auto"/>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61" w15:restartNumberingAfterBreak="0">
    <w:nsid w:val="7B442226"/>
    <w:multiLevelType w:val="multilevel"/>
    <w:tmpl w:val="7B442226"/>
    <w:lvl w:ilvl="0">
      <w:numFmt w:val="bullet"/>
      <w:lvlText w:val=""/>
      <w:lvlJc w:val="left"/>
      <w:pPr>
        <w:ind w:left="467" w:hanging="360"/>
      </w:pPr>
      <w:rPr>
        <w:rFonts w:ascii="Symbol" w:eastAsia="Symbol" w:hAnsi="Symbol" w:cs="Symbol" w:hint="default"/>
        <w:w w:val="100"/>
        <w:sz w:val="24"/>
        <w:szCs w:val="24"/>
        <w:lang w:eastAsia="en-US" w:bidi="ar-SA"/>
      </w:rPr>
    </w:lvl>
    <w:lvl w:ilvl="1">
      <w:numFmt w:val="bullet"/>
      <w:lvlText w:val="•"/>
      <w:lvlJc w:val="left"/>
      <w:pPr>
        <w:ind w:left="1071" w:hanging="360"/>
      </w:pPr>
      <w:rPr>
        <w:rFonts w:hint="default"/>
        <w:lang w:eastAsia="en-US" w:bidi="ar-SA"/>
      </w:rPr>
    </w:lvl>
    <w:lvl w:ilvl="2">
      <w:numFmt w:val="bullet"/>
      <w:lvlText w:val="•"/>
      <w:lvlJc w:val="left"/>
      <w:pPr>
        <w:ind w:left="1683" w:hanging="360"/>
      </w:pPr>
      <w:rPr>
        <w:rFonts w:hint="default"/>
        <w:lang w:eastAsia="en-US" w:bidi="ar-SA"/>
      </w:rPr>
    </w:lvl>
    <w:lvl w:ilvl="3">
      <w:numFmt w:val="bullet"/>
      <w:lvlText w:val="•"/>
      <w:lvlJc w:val="left"/>
      <w:pPr>
        <w:ind w:left="2295" w:hanging="360"/>
      </w:pPr>
      <w:rPr>
        <w:rFonts w:hint="default"/>
        <w:lang w:eastAsia="en-US" w:bidi="ar-SA"/>
      </w:rPr>
    </w:lvl>
    <w:lvl w:ilvl="4">
      <w:numFmt w:val="bullet"/>
      <w:lvlText w:val="•"/>
      <w:lvlJc w:val="left"/>
      <w:pPr>
        <w:ind w:left="2907" w:hanging="360"/>
      </w:pPr>
      <w:rPr>
        <w:rFonts w:hint="default"/>
        <w:lang w:eastAsia="en-US" w:bidi="ar-SA"/>
      </w:rPr>
    </w:lvl>
    <w:lvl w:ilvl="5">
      <w:numFmt w:val="bullet"/>
      <w:lvlText w:val="•"/>
      <w:lvlJc w:val="left"/>
      <w:pPr>
        <w:ind w:left="3519" w:hanging="360"/>
      </w:pPr>
      <w:rPr>
        <w:rFonts w:hint="default"/>
        <w:lang w:eastAsia="en-US" w:bidi="ar-SA"/>
      </w:rPr>
    </w:lvl>
    <w:lvl w:ilvl="6">
      <w:numFmt w:val="bullet"/>
      <w:lvlText w:val="•"/>
      <w:lvlJc w:val="left"/>
      <w:pPr>
        <w:ind w:left="4131" w:hanging="360"/>
      </w:pPr>
      <w:rPr>
        <w:rFonts w:hint="default"/>
        <w:lang w:eastAsia="en-US" w:bidi="ar-SA"/>
      </w:rPr>
    </w:lvl>
    <w:lvl w:ilvl="7">
      <w:numFmt w:val="bullet"/>
      <w:lvlText w:val="•"/>
      <w:lvlJc w:val="left"/>
      <w:pPr>
        <w:ind w:left="4743" w:hanging="360"/>
      </w:pPr>
      <w:rPr>
        <w:rFonts w:hint="default"/>
        <w:lang w:eastAsia="en-US" w:bidi="ar-SA"/>
      </w:rPr>
    </w:lvl>
    <w:lvl w:ilvl="8">
      <w:numFmt w:val="bullet"/>
      <w:lvlText w:val="•"/>
      <w:lvlJc w:val="left"/>
      <w:pPr>
        <w:ind w:left="5355" w:hanging="360"/>
      </w:pPr>
      <w:rPr>
        <w:rFonts w:hint="default"/>
        <w:lang w:eastAsia="en-US" w:bidi="ar-SA"/>
      </w:rPr>
    </w:lvl>
  </w:abstractNum>
  <w:abstractNum w:abstractNumId="62" w15:restartNumberingAfterBreak="0">
    <w:nsid w:val="7CAB77E7"/>
    <w:multiLevelType w:val="multilevel"/>
    <w:tmpl w:val="7CAB77E7"/>
    <w:lvl w:ilvl="0">
      <w:start w:val="1"/>
      <w:numFmt w:val="decimal"/>
      <w:lvlText w:val="%1."/>
      <w:lvlJc w:val="left"/>
      <w:pPr>
        <w:ind w:left="1420" w:hanging="240"/>
        <w:jc w:val="left"/>
      </w:pPr>
      <w:rPr>
        <w:rFonts w:ascii="Times New Roman" w:eastAsia="Times New Roman" w:hAnsi="Times New Roman" w:cs="Times New Roman" w:hint="default"/>
        <w:b/>
        <w:bCs/>
        <w:i/>
        <w:w w:val="100"/>
        <w:sz w:val="24"/>
        <w:szCs w:val="24"/>
        <w:lang w:eastAsia="en-US" w:bidi="ar-SA"/>
      </w:rPr>
    </w:lvl>
    <w:lvl w:ilvl="1">
      <w:numFmt w:val="bullet"/>
      <w:lvlText w:val="•"/>
      <w:lvlJc w:val="left"/>
      <w:pPr>
        <w:ind w:left="2424" w:hanging="240"/>
      </w:pPr>
      <w:rPr>
        <w:rFonts w:hint="default"/>
        <w:lang w:eastAsia="en-US" w:bidi="ar-SA"/>
      </w:rPr>
    </w:lvl>
    <w:lvl w:ilvl="2">
      <w:numFmt w:val="bullet"/>
      <w:lvlText w:val="•"/>
      <w:lvlJc w:val="left"/>
      <w:pPr>
        <w:ind w:left="3428" w:hanging="240"/>
      </w:pPr>
      <w:rPr>
        <w:rFonts w:hint="default"/>
        <w:lang w:eastAsia="en-US" w:bidi="ar-SA"/>
      </w:rPr>
    </w:lvl>
    <w:lvl w:ilvl="3">
      <w:numFmt w:val="bullet"/>
      <w:lvlText w:val="•"/>
      <w:lvlJc w:val="left"/>
      <w:pPr>
        <w:ind w:left="4432" w:hanging="240"/>
      </w:pPr>
      <w:rPr>
        <w:rFonts w:hint="default"/>
        <w:lang w:eastAsia="en-US" w:bidi="ar-SA"/>
      </w:rPr>
    </w:lvl>
    <w:lvl w:ilvl="4">
      <w:numFmt w:val="bullet"/>
      <w:lvlText w:val="•"/>
      <w:lvlJc w:val="left"/>
      <w:pPr>
        <w:ind w:left="5436" w:hanging="240"/>
      </w:pPr>
      <w:rPr>
        <w:rFonts w:hint="default"/>
        <w:lang w:eastAsia="en-US" w:bidi="ar-SA"/>
      </w:rPr>
    </w:lvl>
    <w:lvl w:ilvl="5">
      <w:numFmt w:val="bullet"/>
      <w:lvlText w:val="•"/>
      <w:lvlJc w:val="left"/>
      <w:pPr>
        <w:ind w:left="6440" w:hanging="240"/>
      </w:pPr>
      <w:rPr>
        <w:rFonts w:hint="default"/>
        <w:lang w:eastAsia="en-US" w:bidi="ar-SA"/>
      </w:rPr>
    </w:lvl>
    <w:lvl w:ilvl="6">
      <w:numFmt w:val="bullet"/>
      <w:lvlText w:val="•"/>
      <w:lvlJc w:val="left"/>
      <w:pPr>
        <w:ind w:left="7444" w:hanging="240"/>
      </w:pPr>
      <w:rPr>
        <w:rFonts w:hint="default"/>
        <w:lang w:eastAsia="en-US" w:bidi="ar-SA"/>
      </w:rPr>
    </w:lvl>
    <w:lvl w:ilvl="7">
      <w:numFmt w:val="bullet"/>
      <w:lvlText w:val="•"/>
      <w:lvlJc w:val="left"/>
      <w:pPr>
        <w:ind w:left="8448" w:hanging="240"/>
      </w:pPr>
      <w:rPr>
        <w:rFonts w:hint="default"/>
        <w:lang w:eastAsia="en-US" w:bidi="ar-SA"/>
      </w:rPr>
    </w:lvl>
    <w:lvl w:ilvl="8">
      <w:numFmt w:val="bullet"/>
      <w:lvlText w:val="•"/>
      <w:lvlJc w:val="left"/>
      <w:pPr>
        <w:ind w:left="9452" w:hanging="240"/>
      </w:pPr>
      <w:rPr>
        <w:rFonts w:hint="default"/>
        <w:lang w:eastAsia="en-US" w:bidi="ar-SA"/>
      </w:rPr>
    </w:lvl>
  </w:abstractNum>
  <w:abstractNum w:abstractNumId="63" w15:restartNumberingAfterBreak="0">
    <w:nsid w:val="7CB332F9"/>
    <w:multiLevelType w:val="multilevel"/>
    <w:tmpl w:val="7CB332F9"/>
    <w:lvl w:ilvl="0">
      <w:start w:val="1"/>
      <w:numFmt w:val="decimal"/>
      <w:lvlText w:val="%1."/>
      <w:lvlJc w:val="left"/>
      <w:pPr>
        <w:ind w:left="1540" w:hanging="360"/>
        <w:jc w:val="left"/>
      </w:pPr>
      <w:rPr>
        <w:rFonts w:ascii="Times New Roman" w:eastAsia="Times New Roman" w:hAnsi="Times New Roman" w:cs="Times New Roman" w:hint="default"/>
        <w:i/>
        <w:spacing w:val="-4"/>
        <w:w w:val="99"/>
        <w:sz w:val="24"/>
        <w:szCs w:val="24"/>
        <w:lang w:eastAsia="en-US" w:bidi="ar-SA"/>
      </w:rPr>
    </w:lvl>
    <w:lvl w:ilvl="1">
      <w:numFmt w:val="bullet"/>
      <w:lvlText w:val="•"/>
      <w:lvlJc w:val="left"/>
      <w:pPr>
        <w:ind w:left="2532" w:hanging="360"/>
      </w:pPr>
      <w:rPr>
        <w:rFonts w:hint="default"/>
        <w:lang w:eastAsia="en-US" w:bidi="ar-SA"/>
      </w:rPr>
    </w:lvl>
    <w:lvl w:ilvl="2">
      <w:numFmt w:val="bullet"/>
      <w:lvlText w:val="•"/>
      <w:lvlJc w:val="left"/>
      <w:pPr>
        <w:ind w:left="3524" w:hanging="360"/>
      </w:pPr>
      <w:rPr>
        <w:rFonts w:hint="default"/>
        <w:lang w:eastAsia="en-US" w:bidi="ar-SA"/>
      </w:rPr>
    </w:lvl>
    <w:lvl w:ilvl="3">
      <w:numFmt w:val="bullet"/>
      <w:lvlText w:val="•"/>
      <w:lvlJc w:val="left"/>
      <w:pPr>
        <w:ind w:left="4516" w:hanging="360"/>
      </w:pPr>
      <w:rPr>
        <w:rFonts w:hint="default"/>
        <w:lang w:eastAsia="en-US" w:bidi="ar-SA"/>
      </w:rPr>
    </w:lvl>
    <w:lvl w:ilvl="4">
      <w:numFmt w:val="bullet"/>
      <w:lvlText w:val="•"/>
      <w:lvlJc w:val="left"/>
      <w:pPr>
        <w:ind w:left="5508" w:hanging="360"/>
      </w:pPr>
      <w:rPr>
        <w:rFonts w:hint="default"/>
        <w:lang w:eastAsia="en-US" w:bidi="ar-SA"/>
      </w:rPr>
    </w:lvl>
    <w:lvl w:ilvl="5">
      <w:numFmt w:val="bullet"/>
      <w:lvlText w:val="•"/>
      <w:lvlJc w:val="left"/>
      <w:pPr>
        <w:ind w:left="6500" w:hanging="360"/>
      </w:pPr>
      <w:rPr>
        <w:rFonts w:hint="default"/>
        <w:lang w:eastAsia="en-US" w:bidi="ar-SA"/>
      </w:rPr>
    </w:lvl>
    <w:lvl w:ilvl="6">
      <w:numFmt w:val="bullet"/>
      <w:lvlText w:val="•"/>
      <w:lvlJc w:val="left"/>
      <w:pPr>
        <w:ind w:left="7492" w:hanging="360"/>
      </w:pPr>
      <w:rPr>
        <w:rFonts w:hint="default"/>
        <w:lang w:eastAsia="en-US" w:bidi="ar-SA"/>
      </w:rPr>
    </w:lvl>
    <w:lvl w:ilvl="7">
      <w:numFmt w:val="bullet"/>
      <w:lvlText w:val="•"/>
      <w:lvlJc w:val="left"/>
      <w:pPr>
        <w:ind w:left="8484" w:hanging="360"/>
      </w:pPr>
      <w:rPr>
        <w:rFonts w:hint="default"/>
        <w:lang w:eastAsia="en-US" w:bidi="ar-SA"/>
      </w:rPr>
    </w:lvl>
    <w:lvl w:ilvl="8">
      <w:numFmt w:val="bullet"/>
      <w:lvlText w:val="•"/>
      <w:lvlJc w:val="left"/>
      <w:pPr>
        <w:ind w:left="9476" w:hanging="360"/>
      </w:pPr>
      <w:rPr>
        <w:rFonts w:hint="default"/>
        <w:lang w:eastAsia="en-US" w:bidi="ar-SA"/>
      </w:rPr>
    </w:lvl>
  </w:abstractNum>
  <w:num w:numId="1">
    <w:abstractNumId w:val="22"/>
  </w:num>
  <w:num w:numId="2">
    <w:abstractNumId w:val="5"/>
  </w:num>
  <w:num w:numId="3">
    <w:abstractNumId w:val="8"/>
  </w:num>
  <w:num w:numId="4">
    <w:abstractNumId w:val="2"/>
  </w:num>
  <w:num w:numId="5">
    <w:abstractNumId w:val="17"/>
  </w:num>
  <w:num w:numId="6">
    <w:abstractNumId w:val="0"/>
  </w:num>
  <w:num w:numId="7">
    <w:abstractNumId w:val="28"/>
  </w:num>
  <w:num w:numId="8">
    <w:abstractNumId w:val="19"/>
  </w:num>
  <w:num w:numId="9">
    <w:abstractNumId w:val="1"/>
  </w:num>
  <w:num w:numId="10">
    <w:abstractNumId w:val="21"/>
  </w:num>
  <w:num w:numId="11">
    <w:abstractNumId w:val="44"/>
  </w:num>
  <w:num w:numId="12">
    <w:abstractNumId w:val="38"/>
  </w:num>
  <w:num w:numId="13">
    <w:abstractNumId w:val="7"/>
  </w:num>
  <w:num w:numId="14">
    <w:abstractNumId w:val="33"/>
  </w:num>
  <w:num w:numId="15">
    <w:abstractNumId w:val="27"/>
  </w:num>
  <w:num w:numId="16">
    <w:abstractNumId w:val="37"/>
  </w:num>
  <w:num w:numId="17">
    <w:abstractNumId w:val="16"/>
  </w:num>
  <w:num w:numId="18">
    <w:abstractNumId w:val="45"/>
  </w:num>
  <w:num w:numId="19">
    <w:abstractNumId w:val="36"/>
  </w:num>
  <w:num w:numId="20">
    <w:abstractNumId w:val="43"/>
  </w:num>
  <w:num w:numId="21">
    <w:abstractNumId w:val="15"/>
  </w:num>
  <w:num w:numId="22">
    <w:abstractNumId w:val="54"/>
  </w:num>
  <w:num w:numId="23">
    <w:abstractNumId w:val="39"/>
  </w:num>
  <w:num w:numId="24">
    <w:abstractNumId w:val="32"/>
  </w:num>
  <w:num w:numId="25">
    <w:abstractNumId w:val="9"/>
  </w:num>
  <w:num w:numId="26">
    <w:abstractNumId w:val="31"/>
  </w:num>
  <w:num w:numId="27">
    <w:abstractNumId w:val="26"/>
  </w:num>
  <w:num w:numId="28">
    <w:abstractNumId w:val="62"/>
  </w:num>
  <w:num w:numId="29">
    <w:abstractNumId w:val="18"/>
  </w:num>
  <w:num w:numId="30">
    <w:abstractNumId w:val="55"/>
  </w:num>
  <w:num w:numId="31">
    <w:abstractNumId w:val="57"/>
  </w:num>
  <w:num w:numId="32">
    <w:abstractNumId w:val="63"/>
  </w:num>
  <w:num w:numId="33">
    <w:abstractNumId w:val="24"/>
  </w:num>
  <w:num w:numId="34">
    <w:abstractNumId w:val="61"/>
  </w:num>
  <w:num w:numId="35">
    <w:abstractNumId w:val="6"/>
  </w:num>
  <w:num w:numId="36">
    <w:abstractNumId w:val="53"/>
  </w:num>
  <w:num w:numId="37">
    <w:abstractNumId w:val="59"/>
  </w:num>
  <w:num w:numId="38">
    <w:abstractNumId w:val="13"/>
  </w:num>
  <w:num w:numId="39">
    <w:abstractNumId w:val="49"/>
  </w:num>
  <w:num w:numId="40">
    <w:abstractNumId w:val="10"/>
  </w:num>
  <w:num w:numId="41">
    <w:abstractNumId w:val="52"/>
  </w:num>
  <w:num w:numId="42">
    <w:abstractNumId w:val="56"/>
  </w:num>
  <w:num w:numId="43">
    <w:abstractNumId w:val="11"/>
  </w:num>
  <w:num w:numId="44">
    <w:abstractNumId w:val="23"/>
  </w:num>
  <w:num w:numId="45">
    <w:abstractNumId w:val="58"/>
  </w:num>
  <w:num w:numId="46">
    <w:abstractNumId w:val="47"/>
  </w:num>
  <w:num w:numId="47">
    <w:abstractNumId w:val="51"/>
  </w:num>
  <w:num w:numId="48">
    <w:abstractNumId w:val="30"/>
  </w:num>
  <w:num w:numId="49">
    <w:abstractNumId w:val="4"/>
  </w:num>
  <w:num w:numId="50">
    <w:abstractNumId w:val="3"/>
  </w:num>
  <w:num w:numId="51">
    <w:abstractNumId w:val="25"/>
  </w:num>
  <w:num w:numId="52">
    <w:abstractNumId w:val="34"/>
  </w:num>
  <w:num w:numId="53">
    <w:abstractNumId w:val="42"/>
  </w:num>
  <w:num w:numId="54">
    <w:abstractNumId w:val="60"/>
  </w:num>
  <w:num w:numId="55">
    <w:abstractNumId w:val="41"/>
  </w:num>
  <w:num w:numId="56">
    <w:abstractNumId w:val="40"/>
  </w:num>
  <w:num w:numId="57">
    <w:abstractNumId w:val="48"/>
  </w:num>
  <w:num w:numId="58">
    <w:abstractNumId w:val="20"/>
  </w:num>
  <w:num w:numId="59">
    <w:abstractNumId w:val="35"/>
  </w:num>
  <w:num w:numId="60">
    <w:abstractNumId w:val="14"/>
  </w:num>
  <w:num w:numId="61">
    <w:abstractNumId w:val="12"/>
  </w:num>
  <w:num w:numId="62">
    <w:abstractNumId w:val="29"/>
  </w:num>
  <w:num w:numId="63">
    <w:abstractNumId w:val="50"/>
  </w:num>
  <w:num w:numId="64">
    <w:abstractNumId w:val="4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doNotDisplayPageBoundaries/>
  <w:hideSpellingErrors/>
  <w:defaultTabStop w:val="720"/>
  <w:noPunctuationKerning/>
  <w:characterSpacingControl w:val="doNotCompress"/>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doNotUseIndentAsNumberingTabStop/>
    <w:useAltKinsokuLineBreakRules/>
    <w:compatSetting w:name="compatibilityMode" w:uri="http://schemas.microsoft.com/office/word" w:val="12"/>
  </w:compat>
  <w:rsids>
    <w:rsidRoot w:val="006C5B61"/>
    <w:rsid w:val="0000020F"/>
    <w:rsid w:val="00003E58"/>
    <w:rsid w:val="00005EDD"/>
    <w:rsid w:val="000157D4"/>
    <w:rsid w:val="000265ED"/>
    <w:rsid w:val="00031FA3"/>
    <w:rsid w:val="00033B6C"/>
    <w:rsid w:val="00033DE8"/>
    <w:rsid w:val="0003594B"/>
    <w:rsid w:val="00041079"/>
    <w:rsid w:val="00042B14"/>
    <w:rsid w:val="0004365B"/>
    <w:rsid w:val="00057E8A"/>
    <w:rsid w:val="00062B08"/>
    <w:rsid w:val="00063638"/>
    <w:rsid w:val="00077EA4"/>
    <w:rsid w:val="000920C6"/>
    <w:rsid w:val="000951BA"/>
    <w:rsid w:val="00097F38"/>
    <w:rsid w:val="000A2863"/>
    <w:rsid w:val="000A2CDC"/>
    <w:rsid w:val="000A3EF0"/>
    <w:rsid w:val="000A7FA1"/>
    <w:rsid w:val="000B66C3"/>
    <w:rsid w:val="000C2AC6"/>
    <w:rsid w:val="000C6AA4"/>
    <w:rsid w:val="000D1BA1"/>
    <w:rsid w:val="000E0784"/>
    <w:rsid w:val="001022D9"/>
    <w:rsid w:val="00110337"/>
    <w:rsid w:val="00136C23"/>
    <w:rsid w:val="00141238"/>
    <w:rsid w:val="0014397D"/>
    <w:rsid w:val="00145162"/>
    <w:rsid w:val="00147E50"/>
    <w:rsid w:val="00153D3E"/>
    <w:rsid w:val="00161DF9"/>
    <w:rsid w:val="0016295B"/>
    <w:rsid w:val="0016365B"/>
    <w:rsid w:val="00172A98"/>
    <w:rsid w:val="00175887"/>
    <w:rsid w:val="00181D09"/>
    <w:rsid w:val="00182417"/>
    <w:rsid w:val="00187D99"/>
    <w:rsid w:val="00193BB9"/>
    <w:rsid w:val="00195AEF"/>
    <w:rsid w:val="00195C9F"/>
    <w:rsid w:val="001B1A29"/>
    <w:rsid w:val="001B46BD"/>
    <w:rsid w:val="001B609A"/>
    <w:rsid w:val="001C33A9"/>
    <w:rsid w:val="001C3F46"/>
    <w:rsid w:val="001D7A39"/>
    <w:rsid w:val="001F085F"/>
    <w:rsid w:val="00205077"/>
    <w:rsid w:val="00206269"/>
    <w:rsid w:val="0023361A"/>
    <w:rsid w:val="002371EC"/>
    <w:rsid w:val="0027165F"/>
    <w:rsid w:val="00274107"/>
    <w:rsid w:val="00282DD7"/>
    <w:rsid w:val="00286E1F"/>
    <w:rsid w:val="0029717E"/>
    <w:rsid w:val="002B7802"/>
    <w:rsid w:val="002C23BC"/>
    <w:rsid w:val="002D41DB"/>
    <w:rsid w:val="002E009B"/>
    <w:rsid w:val="002E519F"/>
    <w:rsid w:val="002E587A"/>
    <w:rsid w:val="002E63F2"/>
    <w:rsid w:val="003027E0"/>
    <w:rsid w:val="00306439"/>
    <w:rsid w:val="00307454"/>
    <w:rsid w:val="003224DE"/>
    <w:rsid w:val="00324DF5"/>
    <w:rsid w:val="00330D09"/>
    <w:rsid w:val="00332D71"/>
    <w:rsid w:val="00342434"/>
    <w:rsid w:val="00391059"/>
    <w:rsid w:val="00393D3A"/>
    <w:rsid w:val="003A5DE0"/>
    <w:rsid w:val="003B6A93"/>
    <w:rsid w:val="003C0206"/>
    <w:rsid w:val="003C741E"/>
    <w:rsid w:val="003C7A1F"/>
    <w:rsid w:val="003D3924"/>
    <w:rsid w:val="003E6E34"/>
    <w:rsid w:val="003F406E"/>
    <w:rsid w:val="003F7821"/>
    <w:rsid w:val="00405ADB"/>
    <w:rsid w:val="0040771F"/>
    <w:rsid w:val="00410C0F"/>
    <w:rsid w:val="0042693A"/>
    <w:rsid w:val="00434505"/>
    <w:rsid w:val="004346FB"/>
    <w:rsid w:val="00435B9A"/>
    <w:rsid w:val="00440974"/>
    <w:rsid w:val="0044362B"/>
    <w:rsid w:val="004447D0"/>
    <w:rsid w:val="00444B28"/>
    <w:rsid w:val="00463A61"/>
    <w:rsid w:val="004744CD"/>
    <w:rsid w:val="0047736F"/>
    <w:rsid w:val="004869E8"/>
    <w:rsid w:val="00486C8E"/>
    <w:rsid w:val="00492A79"/>
    <w:rsid w:val="004978D3"/>
    <w:rsid w:val="004B2E1A"/>
    <w:rsid w:val="004D333B"/>
    <w:rsid w:val="004D7599"/>
    <w:rsid w:val="004E2817"/>
    <w:rsid w:val="004E3174"/>
    <w:rsid w:val="004E3690"/>
    <w:rsid w:val="004E7BA4"/>
    <w:rsid w:val="00501E71"/>
    <w:rsid w:val="0050561F"/>
    <w:rsid w:val="005179C3"/>
    <w:rsid w:val="005312D1"/>
    <w:rsid w:val="005366A4"/>
    <w:rsid w:val="00555F38"/>
    <w:rsid w:val="00561482"/>
    <w:rsid w:val="00576678"/>
    <w:rsid w:val="00581069"/>
    <w:rsid w:val="00592996"/>
    <w:rsid w:val="0059618E"/>
    <w:rsid w:val="005A5378"/>
    <w:rsid w:val="005A614C"/>
    <w:rsid w:val="005A61F7"/>
    <w:rsid w:val="005B7049"/>
    <w:rsid w:val="005B7538"/>
    <w:rsid w:val="005B7A58"/>
    <w:rsid w:val="005C44C9"/>
    <w:rsid w:val="005D6776"/>
    <w:rsid w:val="005F0A95"/>
    <w:rsid w:val="005F31C3"/>
    <w:rsid w:val="006026DA"/>
    <w:rsid w:val="0060440C"/>
    <w:rsid w:val="006436D0"/>
    <w:rsid w:val="0064451A"/>
    <w:rsid w:val="00652FF1"/>
    <w:rsid w:val="00655471"/>
    <w:rsid w:val="00655607"/>
    <w:rsid w:val="00681EB6"/>
    <w:rsid w:val="00681FA8"/>
    <w:rsid w:val="00692B19"/>
    <w:rsid w:val="00696A5E"/>
    <w:rsid w:val="006A1BFF"/>
    <w:rsid w:val="006B3DA4"/>
    <w:rsid w:val="006C0122"/>
    <w:rsid w:val="006C1992"/>
    <w:rsid w:val="006C2AA4"/>
    <w:rsid w:val="006C4D03"/>
    <w:rsid w:val="006C5B61"/>
    <w:rsid w:val="006D04FF"/>
    <w:rsid w:val="006D7FB2"/>
    <w:rsid w:val="00703F92"/>
    <w:rsid w:val="0070411E"/>
    <w:rsid w:val="00704FAE"/>
    <w:rsid w:val="00711F24"/>
    <w:rsid w:val="0072689F"/>
    <w:rsid w:val="00731C53"/>
    <w:rsid w:val="007321D1"/>
    <w:rsid w:val="007329E7"/>
    <w:rsid w:val="0073492D"/>
    <w:rsid w:val="00737563"/>
    <w:rsid w:val="0074154B"/>
    <w:rsid w:val="00742061"/>
    <w:rsid w:val="00751486"/>
    <w:rsid w:val="007571B1"/>
    <w:rsid w:val="00757FF6"/>
    <w:rsid w:val="0076434C"/>
    <w:rsid w:val="00767B34"/>
    <w:rsid w:val="007721D2"/>
    <w:rsid w:val="00792245"/>
    <w:rsid w:val="007B5067"/>
    <w:rsid w:val="007C2A2D"/>
    <w:rsid w:val="007D0F17"/>
    <w:rsid w:val="007D3A7F"/>
    <w:rsid w:val="007F2856"/>
    <w:rsid w:val="00801504"/>
    <w:rsid w:val="00803FC7"/>
    <w:rsid w:val="0081490B"/>
    <w:rsid w:val="00825E30"/>
    <w:rsid w:val="00840DAC"/>
    <w:rsid w:val="00840FE6"/>
    <w:rsid w:val="00843EEE"/>
    <w:rsid w:val="00843FF8"/>
    <w:rsid w:val="00844C29"/>
    <w:rsid w:val="008600D3"/>
    <w:rsid w:val="00864E92"/>
    <w:rsid w:val="008703CC"/>
    <w:rsid w:val="00874B97"/>
    <w:rsid w:val="00884915"/>
    <w:rsid w:val="00887F72"/>
    <w:rsid w:val="0089205A"/>
    <w:rsid w:val="008A79E5"/>
    <w:rsid w:val="008B5314"/>
    <w:rsid w:val="008C4739"/>
    <w:rsid w:val="008D5005"/>
    <w:rsid w:val="008F51AE"/>
    <w:rsid w:val="008F6590"/>
    <w:rsid w:val="0090718B"/>
    <w:rsid w:val="00951FAE"/>
    <w:rsid w:val="00953BCD"/>
    <w:rsid w:val="00954A10"/>
    <w:rsid w:val="00957BFA"/>
    <w:rsid w:val="00960403"/>
    <w:rsid w:val="00972BCF"/>
    <w:rsid w:val="00976001"/>
    <w:rsid w:val="00983D39"/>
    <w:rsid w:val="00985A39"/>
    <w:rsid w:val="00991570"/>
    <w:rsid w:val="0099215E"/>
    <w:rsid w:val="00993336"/>
    <w:rsid w:val="009957C6"/>
    <w:rsid w:val="00997656"/>
    <w:rsid w:val="009A0EE8"/>
    <w:rsid w:val="009B0DE9"/>
    <w:rsid w:val="009B7E0C"/>
    <w:rsid w:val="009C3689"/>
    <w:rsid w:val="009C715D"/>
    <w:rsid w:val="009D1515"/>
    <w:rsid w:val="009D6B4F"/>
    <w:rsid w:val="009E6D68"/>
    <w:rsid w:val="009F56A5"/>
    <w:rsid w:val="009F66F5"/>
    <w:rsid w:val="00A219C3"/>
    <w:rsid w:val="00A22F5A"/>
    <w:rsid w:val="00A26268"/>
    <w:rsid w:val="00A3436A"/>
    <w:rsid w:val="00A36AB2"/>
    <w:rsid w:val="00A36B15"/>
    <w:rsid w:val="00A46DB3"/>
    <w:rsid w:val="00A47A03"/>
    <w:rsid w:val="00A5084D"/>
    <w:rsid w:val="00A50A57"/>
    <w:rsid w:val="00A5144E"/>
    <w:rsid w:val="00A5326F"/>
    <w:rsid w:val="00A63C04"/>
    <w:rsid w:val="00A706DB"/>
    <w:rsid w:val="00A76BE0"/>
    <w:rsid w:val="00A84C74"/>
    <w:rsid w:val="00A86CA2"/>
    <w:rsid w:val="00A92C55"/>
    <w:rsid w:val="00A94C20"/>
    <w:rsid w:val="00A97B02"/>
    <w:rsid w:val="00AA6A55"/>
    <w:rsid w:val="00AB2FC3"/>
    <w:rsid w:val="00AC6DCF"/>
    <w:rsid w:val="00AD6C91"/>
    <w:rsid w:val="00AE1AD5"/>
    <w:rsid w:val="00AE4182"/>
    <w:rsid w:val="00AF14EB"/>
    <w:rsid w:val="00AF3CB0"/>
    <w:rsid w:val="00AF3DC8"/>
    <w:rsid w:val="00AF7170"/>
    <w:rsid w:val="00AF7C5C"/>
    <w:rsid w:val="00B064D3"/>
    <w:rsid w:val="00B077D4"/>
    <w:rsid w:val="00B247A9"/>
    <w:rsid w:val="00B24BD6"/>
    <w:rsid w:val="00B260E3"/>
    <w:rsid w:val="00B33A59"/>
    <w:rsid w:val="00B46716"/>
    <w:rsid w:val="00B81D61"/>
    <w:rsid w:val="00B90321"/>
    <w:rsid w:val="00BA582D"/>
    <w:rsid w:val="00BB030D"/>
    <w:rsid w:val="00BB47E3"/>
    <w:rsid w:val="00BB4D6A"/>
    <w:rsid w:val="00BB60D8"/>
    <w:rsid w:val="00BC504D"/>
    <w:rsid w:val="00BD100F"/>
    <w:rsid w:val="00BE6C3D"/>
    <w:rsid w:val="00BF3CCA"/>
    <w:rsid w:val="00C058E5"/>
    <w:rsid w:val="00C07514"/>
    <w:rsid w:val="00C078F8"/>
    <w:rsid w:val="00C11D85"/>
    <w:rsid w:val="00C1268A"/>
    <w:rsid w:val="00C13D79"/>
    <w:rsid w:val="00C24AD4"/>
    <w:rsid w:val="00C442C0"/>
    <w:rsid w:val="00C56D3F"/>
    <w:rsid w:val="00C611FC"/>
    <w:rsid w:val="00C619B2"/>
    <w:rsid w:val="00C738B4"/>
    <w:rsid w:val="00C75371"/>
    <w:rsid w:val="00C848F1"/>
    <w:rsid w:val="00CA0E73"/>
    <w:rsid w:val="00CA46E8"/>
    <w:rsid w:val="00CB0752"/>
    <w:rsid w:val="00CB0DB6"/>
    <w:rsid w:val="00CB6CCC"/>
    <w:rsid w:val="00CC17AF"/>
    <w:rsid w:val="00CC3568"/>
    <w:rsid w:val="00CC6137"/>
    <w:rsid w:val="00CC7117"/>
    <w:rsid w:val="00CE6B0A"/>
    <w:rsid w:val="00D0182E"/>
    <w:rsid w:val="00D10D09"/>
    <w:rsid w:val="00D43210"/>
    <w:rsid w:val="00D5291C"/>
    <w:rsid w:val="00D5680D"/>
    <w:rsid w:val="00D65A9D"/>
    <w:rsid w:val="00D7514F"/>
    <w:rsid w:val="00D81B6E"/>
    <w:rsid w:val="00D90A1B"/>
    <w:rsid w:val="00D93928"/>
    <w:rsid w:val="00D95895"/>
    <w:rsid w:val="00D974F5"/>
    <w:rsid w:val="00D979BC"/>
    <w:rsid w:val="00D97C5A"/>
    <w:rsid w:val="00DA2125"/>
    <w:rsid w:val="00DA408B"/>
    <w:rsid w:val="00DA7B3B"/>
    <w:rsid w:val="00DB0639"/>
    <w:rsid w:val="00DB2748"/>
    <w:rsid w:val="00DC3FA3"/>
    <w:rsid w:val="00DD3B00"/>
    <w:rsid w:val="00DE1D41"/>
    <w:rsid w:val="00DE22D9"/>
    <w:rsid w:val="00DE36F3"/>
    <w:rsid w:val="00DE4D2E"/>
    <w:rsid w:val="00DF0C6D"/>
    <w:rsid w:val="00DF62AE"/>
    <w:rsid w:val="00E02157"/>
    <w:rsid w:val="00E057A6"/>
    <w:rsid w:val="00E10D1C"/>
    <w:rsid w:val="00E14E08"/>
    <w:rsid w:val="00E22F5A"/>
    <w:rsid w:val="00E2565B"/>
    <w:rsid w:val="00E31F9D"/>
    <w:rsid w:val="00E36D94"/>
    <w:rsid w:val="00E43F2F"/>
    <w:rsid w:val="00E637D6"/>
    <w:rsid w:val="00E658A5"/>
    <w:rsid w:val="00E71679"/>
    <w:rsid w:val="00E92B3B"/>
    <w:rsid w:val="00E92DB3"/>
    <w:rsid w:val="00E94A66"/>
    <w:rsid w:val="00E963C1"/>
    <w:rsid w:val="00EA1D75"/>
    <w:rsid w:val="00EA3434"/>
    <w:rsid w:val="00EA7087"/>
    <w:rsid w:val="00EB2B7B"/>
    <w:rsid w:val="00EC01F0"/>
    <w:rsid w:val="00EC0494"/>
    <w:rsid w:val="00EC12B1"/>
    <w:rsid w:val="00EC56CF"/>
    <w:rsid w:val="00EC68AB"/>
    <w:rsid w:val="00ED01BA"/>
    <w:rsid w:val="00ED40A5"/>
    <w:rsid w:val="00EE0325"/>
    <w:rsid w:val="00EE0940"/>
    <w:rsid w:val="00EE2CFD"/>
    <w:rsid w:val="00EE56ED"/>
    <w:rsid w:val="00EF2B93"/>
    <w:rsid w:val="00EF65E6"/>
    <w:rsid w:val="00F01BF1"/>
    <w:rsid w:val="00F1678C"/>
    <w:rsid w:val="00F16C61"/>
    <w:rsid w:val="00F45CD4"/>
    <w:rsid w:val="00F53EFC"/>
    <w:rsid w:val="00F60227"/>
    <w:rsid w:val="00F6302C"/>
    <w:rsid w:val="00F73C2B"/>
    <w:rsid w:val="00F82DA7"/>
    <w:rsid w:val="00F96E77"/>
    <w:rsid w:val="00FA192C"/>
    <w:rsid w:val="00FB16D6"/>
    <w:rsid w:val="00FB3190"/>
    <w:rsid w:val="00FC0012"/>
    <w:rsid w:val="00FC139D"/>
    <w:rsid w:val="00FC558D"/>
    <w:rsid w:val="00FC5ACA"/>
    <w:rsid w:val="00FD44AD"/>
    <w:rsid w:val="00FE57AF"/>
    <w:rsid w:val="00FF046C"/>
    <w:rsid w:val="00FF371E"/>
    <w:rsid w:val="066C0B5A"/>
    <w:rsid w:val="082F6767"/>
    <w:rsid w:val="0B635F8A"/>
    <w:rsid w:val="0E5E0EF0"/>
    <w:rsid w:val="0EDE62E0"/>
    <w:rsid w:val="15EE14F9"/>
    <w:rsid w:val="1A86047E"/>
    <w:rsid w:val="1EEC6F02"/>
    <w:rsid w:val="213D76EA"/>
    <w:rsid w:val="258C346F"/>
    <w:rsid w:val="28F74885"/>
    <w:rsid w:val="2AAE76E3"/>
    <w:rsid w:val="2D177879"/>
    <w:rsid w:val="32585212"/>
    <w:rsid w:val="32DE5222"/>
    <w:rsid w:val="4CDC080B"/>
    <w:rsid w:val="5B675D70"/>
    <w:rsid w:val="6C6E1781"/>
    <w:rsid w:val="704444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14:docId w14:val="2AA25B30"/>
  <w15:docId w15:val="{1AC0A1F3-750F-437E-B678-66DA706C3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numPr>
        <w:numId w:val="1"/>
      </w:numPr>
      <w:spacing w:before="240" w:after="60"/>
      <w:jc w:val="both"/>
      <w:outlineLvl w:val="0"/>
    </w:pPr>
    <w:rPr>
      <w:rFonts w:ascii="Times New Roman" w:eastAsiaTheme="majorEastAsia" w:hAnsi="Times New Roman" w:cstheme="majorBidi"/>
      <w:b/>
      <w:bCs/>
      <w:sz w:val="26"/>
      <w:szCs w:val="28"/>
    </w:rPr>
  </w:style>
  <w:style w:type="paragraph" w:styleId="Heading2">
    <w:name w:val="heading 2"/>
    <w:basedOn w:val="Normal"/>
    <w:next w:val="Normal"/>
    <w:link w:val="Heading2Char"/>
    <w:uiPriority w:val="9"/>
    <w:unhideWhenUsed/>
    <w:qFormat/>
    <w:pPr>
      <w:keepNext/>
      <w:keepLines/>
      <w:numPr>
        <w:ilvl w:val="1"/>
        <w:numId w:val="1"/>
      </w:numPr>
      <w:spacing w:before="60" w:after="60"/>
      <w:ind w:left="0"/>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pPr>
      <w:keepNext/>
      <w:keepLines/>
      <w:numPr>
        <w:ilvl w:val="2"/>
        <w:numId w:val="1"/>
      </w:numPr>
      <w:spacing w:before="60" w:after="60"/>
      <w:jc w:val="both"/>
      <w:outlineLvl w:val="2"/>
    </w:pPr>
    <w:rPr>
      <w:rFonts w:ascii="Times New Roman" w:eastAsiaTheme="majorEastAsia" w:hAnsi="Times New Roman" w:cstheme="majorBidi"/>
      <w:bCs/>
      <w:sz w:val="26"/>
    </w:rPr>
  </w:style>
  <w:style w:type="paragraph" w:styleId="Heading4">
    <w:name w:val="heading 4"/>
    <w:basedOn w:val="Normal"/>
    <w:next w:val="Normal"/>
    <w:link w:val="Heading4Char"/>
    <w:uiPriority w:val="9"/>
    <w:unhideWhenUsed/>
    <w:qFormat/>
    <w:pPr>
      <w:keepNext/>
      <w:keepLines/>
      <w:numPr>
        <w:ilvl w:val="3"/>
        <w:numId w:val="1"/>
      </w:numPr>
      <w:spacing w:before="40" w:after="40"/>
      <w:jc w:val="both"/>
      <w:outlineLvl w:val="3"/>
    </w:pPr>
    <w:rPr>
      <w:rFonts w:ascii="Times New Roman" w:eastAsiaTheme="majorEastAsia" w:hAnsi="Times New Roman" w:cstheme="majorBidi"/>
      <w:bCs/>
      <w:iCs/>
      <w:sz w:val="26"/>
    </w:rPr>
  </w:style>
  <w:style w:type="paragraph" w:styleId="Heading5">
    <w:name w:val="heading 5"/>
    <w:basedOn w:val="Normal"/>
    <w:next w:val="Normal"/>
    <w:link w:val="Heading5Char"/>
    <w:uiPriority w:val="9"/>
    <w:unhideWhenUsed/>
    <w:qFormat/>
    <w:pPr>
      <w:keepNext/>
      <w:keepLines/>
      <w:numPr>
        <w:ilvl w:val="4"/>
        <w:numId w:val="1"/>
      </w:numPr>
      <w:spacing w:before="60" w:after="60"/>
      <w:ind w:firstLine="0"/>
      <w:jc w:val="both"/>
      <w:outlineLvl w:val="4"/>
    </w:pPr>
    <w:rPr>
      <w:rFonts w:ascii="Times New Roman" w:eastAsiaTheme="majorEastAsia" w:hAnsi="Times New Roman" w:cstheme="majorBidi"/>
      <w:sz w:val="26"/>
    </w:rPr>
  </w:style>
  <w:style w:type="paragraph" w:styleId="Heading6">
    <w:name w:val="heading 6"/>
    <w:basedOn w:val="Normal"/>
    <w:next w:val="Normal"/>
    <w:link w:val="Heading6Char"/>
    <w:uiPriority w:val="9"/>
    <w:unhideWhenUsed/>
    <w:qFormat/>
    <w:pPr>
      <w:keepNext/>
      <w:keepLines/>
      <w:spacing w:before="60" w:after="60"/>
      <w:jc w:val="both"/>
      <w:outlineLvl w:val="5"/>
    </w:pPr>
    <w:rPr>
      <w:rFonts w:ascii="Times New Roman" w:eastAsiaTheme="majorEastAsia" w:hAnsi="Times New Roman" w:cstheme="majorBidi"/>
      <w:iCs/>
      <w:sz w:val="26"/>
    </w:rPr>
  </w:style>
  <w:style w:type="paragraph" w:styleId="Heading7">
    <w:name w:val="heading 7"/>
    <w:basedOn w:val="Normal"/>
    <w:next w:val="Normal"/>
    <w:link w:val="Heading7Char"/>
    <w:uiPriority w:val="9"/>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pPr>
      <w:keepNext/>
      <w:keepLines/>
      <w:spacing w:before="60" w:after="60"/>
      <w:ind w:firstLine="567"/>
      <w:jc w:val="both"/>
      <w:outlineLvl w:val="8"/>
    </w:pPr>
    <w:rPr>
      <w:rFonts w:ascii="Times New Roman" w:eastAsiaTheme="majorEastAsia" w:hAnsi="Times New Roman" w:cstheme="majorBidi"/>
      <w:iCs/>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qFormat/>
    <w:pPr>
      <w:spacing w:after="100"/>
      <w:ind w:left="440"/>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5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qFormat/>
  </w:style>
  <w:style w:type="paragraph" w:styleId="ListParagraph">
    <w:name w:val="List Paragraph"/>
    <w:basedOn w:val="Normal"/>
    <w:link w:val="ListParagraphChar"/>
    <w:uiPriority w:val="1"/>
    <w:qFormat/>
    <w:pPr>
      <w:ind w:left="720"/>
      <w:contextualSpacing/>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sz w:val="26"/>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Cs/>
      <w:sz w:val="26"/>
    </w:rPr>
  </w:style>
  <w:style w:type="character" w:customStyle="1" w:styleId="Heading4Char">
    <w:name w:val="Heading 4 Char"/>
    <w:basedOn w:val="DefaultParagraphFont"/>
    <w:link w:val="Heading4"/>
    <w:uiPriority w:val="9"/>
    <w:qFormat/>
    <w:rPr>
      <w:rFonts w:ascii="Times New Roman" w:eastAsiaTheme="majorEastAsia" w:hAnsi="Times New Roman" w:cstheme="majorBidi"/>
      <w:bCs/>
      <w:iCs/>
      <w:sz w:val="26"/>
    </w:rPr>
  </w:style>
  <w:style w:type="character" w:customStyle="1" w:styleId="Heading5Char">
    <w:name w:val="Heading 5 Char"/>
    <w:basedOn w:val="DefaultParagraphFont"/>
    <w:link w:val="Heading5"/>
    <w:uiPriority w:val="9"/>
    <w:qFormat/>
    <w:rPr>
      <w:rFonts w:ascii="Times New Roman" w:eastAsiaTheme="majorEastAsia" w:hAnsi="Times New Roman" w:cstheme="majorBidi"/>
      <w:sz w:val="26"/>
    </w:rPr>
  </w:style>
  <w:style w:type="character" w:customStyle="1" w:styleId="Heading6Char">
    <w:name w:val="Heading 6 Char"/>
    <w:basedOn w:val="DefaultParagraphFont"/>
    <w:link w:val="Heading6"/>
    <w:uiPriority w:val="9"/>
    <w:qFormat/>
    <w:rPr>
      <w:rFonts w:ascii="Times New Roman" w:eastAsiaTheme="majorEastAsia" w:hAnsi="Times New Roman" w:cstheme="majorBidi"/>
      <w:iCs/>
      <w:sz w:val="26"/>
    </w:rPr>
  </w:style>
  <w:style w:type="character" w:customStyle="1" w:styleId="Heading7Char">
    <w:name w:val="Heading 7 Char"/>
    <w:basedOn w:val="DefaultParagraphFont"/>
    <w:link w:val="Heading7"/>
    <w:uiPriority w:val="9"/>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qFormat/>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qFormat/>
    <w:rPr>
      <w:rFonts w:ascii="Times New Roman" w:eastAsiaTheme="majorEastAsia" w:hAnsi="Times New Roman" w:cstheme="majorBidi"/>
      <w:iCs/>
      <w:sz w:val="26"/>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z-TopofForm1">
    <w:name w:val="z-Top of Form1"/>
    <w:basedOn w:val="Normal"/>
    <w:next w:val="Normal"/>
    <w:link w:val="z-TopofFormChar"/>
    <w:uiPriority w:val="99"/>
    <w:semiHidden/>
    <w:unhideWhenUsed/>
    <w:qFormat/>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1"/>
    <w:uiPriority w:val="99"/>
    <w:semiHidden/>
    <w:qFormat/>
    <w:rPr>
      <w:rFonts w:ascii="Arial" w:eastAsia="Times New Roman" w:hAnsi="Arial" w:cs="Arial"/>
      <w:vanish/>
      <w:sz w:val="16"/>
      <w:szCs w:val="16"/>
    </w:rPr>
  </w:style>
  <w:style w:type="character" w:customStyle="1" w:styleId="tieude3">
    <w:name w:val="tieude3"/>
    <w:basedOn w:val="DefaultParagraphFont"/>
    <w:qFormat/>
  </w:style>
  <w:style w:type="paragraph" w:customStyle="1" w:styleId="z-BottomofForm1">
    <w:name w:val="z-Bottom of Form1"/>
    <w:basedOn w:val="Normal"/>
    <w:next w:val="Normal"/>
    <w:link w:val="z-BottomofFormChar"/>
    <w:uiPriority w:val="99"/>
    <w:unhideWhenUsed/>
    <w:qFormat/>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1"/>
    <w:uiPriority w:val="99"/>
    <w:qFormat/>
    <w:rPr>
      <w:rFonts w:ascii="Arial" w:eastAsia="Times New Roman" w:hAnsi="Arial" w:cs="Arial"/>
      <w:vanish/>
      <w:sz w:val="16"/>
      <w:szCs w:val="16"/>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ez-toc-section">
    <w:name w:val="ez-toc-section"/>
    <w:basedOn w:val="DefaultParagraphFont"/>
    <w:qFormat/>
  </w:style>
  <w:style w:type="paragraph" w:customStyle="1" w:styleId="TOCHeading1">
    <w:name w:val="TOC Heading1"/>
    <w:basedOn w:val="Heading1"/>
    <w:next w:val="Normal"/>
    <w:uiPriority w:val="39"/>
    <w:unhideWhenUsed/>
    <w:qFormat/>
    <w:pPr>
      <w:numPr>
        <w:numId w:val="0"/>
      </w:numPr>
      <w:spacing w:before="480" w:after="0"/>
      <w:jc w:val="left"/>
      <w:outlineLvl w:val="9"/>
    </w:pPr>
    <w:rPr>
      <w:rFonts w:asciiTheme="majorHAnsi" w:hAnsiTheme="majorHAnsi"/>
      <w:color w:val="365F91" w:themeColor="accent1" w:themeShade="BF"/>
      <w:sz w:val="28"/>
    </w:rPr>
  </w:style>
  <w:style w:type="character" w:customStyle="1" w:styleId="ListParagraphChar">
    <w:name w:val="List Paragraph Char"/>
    <w:link w:val="ListParagraph"/>
    <w:qFormat/>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Chapter1">
    <w:name w:val="Chapter1"/>
    <w:basedOn w:val="Normal"/>
    <w:qFormat/>
    <w:pPr>
      <w:spacing w:after="0" w:line="360" w:lineRule="auto"/>
      <w:jc w:val="both"/>
    </w:pPr>
    <w:rPr>
      <w:rFonts w:ascii="Times New Roman" w:eastAsia="Times New Roman" w:hAnsi="Times New Roman" w:cs="Times New Roman"/>
      <w:bCs/>
      <w:color w:val="000000" w:themeColor="text1"/>
      <w:sz w:val="26"/>
      <w:szCs w:val="26"/>
      <w:lang w:val="vi-VN"/>
    </w:r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49"/>
    <customShpInfo spid="_x0000_s1037"/>
    <customShpInfo spid="_x0000_s1061"/>
    <customShpInfo spid="_x0000_s1059"/>
    <customShpInfo spid="_x0000_s1038"/>
    <customShpInfo spid="_x0000_s1060"/>
    <customShpInfo spid="_x0000_s1062"/>
    <customShpInfo spid="_x0000_s1056"/>
    <customShpInfo spid="_x0000_s1063"/>
    <customShpInfo spid="_x0000_s1064"/>
    <customShpInfo spid="_x0000_s1065"/>
    <customShpInfo spid="_x0000_s1066"/>
    <customShpInfo spid="_x0000_s1067"/>
    <customShpInfo spid="_x0000_s1068"/>
    <customShpInfo spid="_x0000_s1070"/>
    <customShpInfo spid="_x0000_s1071"/>
    <customShpInfo spid="_x0000_s1072"/>
    <customShpInfo spid="_x0000_s1073"/>
    <customShpInfo spid="_x0000_s1074"/>
    <customShpInfo spid="_x0000_s1057"/>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103"/>
    <customShpInfo spid="_x0000_s1112"/>
    <customShpInfo spid="_x0000_s1113"/>
    <customShpInfo spid="_x0000_s1114"/>
    <customShpInfo spid="_x0000_s1101"/>
    <customShpInfo spid="_x0000_s1099"/>
    <customShpInfo spid="_x0000_s1100"/>
    <customShpInfo spid="_x0000_s1102"/>
    <customShpInfo spid="_x0000_s1133"/>
    <customShpInfo spid="_x0000_s1134"/>
    <customShpInfo spid="_x0000_s1115"/>
    <customShpInfo spid="_x0000_s1116"/>
    <customShpInfo spid="_x0000_s1127"/>
    <customShpInfo spid="_x0000_s1128"/>
    <customShpInfo spid="_x0000_s1141"/>
    <customShpInfo spid="_x0000_s1142"/>
    <customShpInfo spid="_x0000_s1151"/>
    <customShpInfo spid="_x0000_s1152"/>
    <customShpInfo spid="_x0000_s1131"/>
    <customShpInfo spid="_x0000_s1132"/>
    <customShpInfo spid="_x0000_s1129"/>
    <customShpInfo spid="_x0000_s1130"/>
    <customShpInfo spid="_x0000_s1117"/>
    <customShpInfo spid="_x0000_s1118"/>
    <customShpInfo spid="_x0000_s1135"/>
    <customShpInfo spid="_x0000_s1136"/>
    <customShpInfo spid="_x0000_s1137"/>
    <customShpInfo spid="_x0000_s1138"/>
    <customShpInfo spid="_x0000_s1123"/>
    <customShpInfo spid="_x0000_s1124"/>
    <customShpInfo spid="_x0000_s1119"/>
    <customShpInfo spid="_x0000_s1120"/>
    <customShpInfo spid="_x0000_s1157"/>
    <customShpInfo spid="_x0000_s1158"/>
    <customShpInfo spid="_x0000_s1139"/>
    <customShpInfo spid="_x0000_s1140"/>
    <customShpInfo spid="_x0000_s1155"/>
    <customShpInfo spid="_x0000_s1156"/>
    <customShpInfo spid="_x0000_s1107"/>
    <customShpInfo spid="_x0000_s1111"/>
    <customShpInfo spid="_x0000_s1110"/>
    <customShpInfo spid="_x0000_s1104"/>
    <customShpInfo spid="_x0000_s1105"/>
    <customShpInfo spid="_x0000_s1108"/>
    <customShpInfo spid="_x0000_s1106"/>
    <customShpInfo spid="_x0000_s1109"/>
    <customShpInfo spid="_x0000_s1098"/>
    <customShpInfo spid="_x0000_s1182"/>
    <customShpInfo spid="_x0000_s1161"/>
    <customShpInfo spid="_x0000_s1176"/>
    <customShpInfo spid="_x0000_s1174"/>
    <customShpInfo spid="_x0000_s1183"/>
    <customShpInfo spid="_x0000_s1179"/>
    <customShpInfo spid="_x0000_s1172"/>
    <customShpInfo spid="_x0000_s1175"/>
    <customShpInfo spid="_x0000_s1164"/>
    <customShpInfo spid="_x0000_s1173"/>
    <customShpInfo spid="_x0000_s1184"/>
    <customShpInfo spid="_x0000_s1121"/>
    <customShpInfo spid="_x0000_s1122"/>
    <customShpInfo spid="_x0000_s1159"/>
    <customShpInfo spid="_x0000_s1177"/>
    <customShpInfo spid="_x0000_s1166"/>
    <customShpInfo spid="_x0000_s1160"/>
    <customShpInfo spid="_x0000_s1125"/>
    <customShpInfo spid="_x0000_s1126"/>
    <customShpInfo spid="_x0000_s1165"/>
    <customShpInfo spid="_x0000_s1162"/>
    <customShpInfo spid="_x0000_s1168"/>
    <customShpInfo spid="_x0000_s1180"/>
    <customShpInfo spid="_x0000_s1163"/>
    <customShpInfo spid="_x0000_s1167"/>
    <customShpInfo spid="_x0000_s1169"/>
    <customShpInfo spid="_x0000_s1178"/>
    <customShpInfo spid="_x0000_s1170"/>
    <customShpInfo spid="_x0000_s1181"/>
    <customShpInfo spid="_x0000_s1171"/>
    <customShpInfo spid="_x0000_s1196"/>
    <customShpInfo spid="_x0000_s1195"/>
    <customShpInfo spid="_x0000_s1204"/>
    <customShpInfo spid="_x0000_s1201"/>
    <customShpInfo spid="_x0000_s1200"/>
    <customShpInfo spid="_x0000_s1187"/>
    <customShpInfo spid="_x0000_s1202"/>
    <customShpInfo spid="_x0000_s1198"/>
    <customShpInfo spid="_x0000_s1206"/>
    <customShpInfo spid="_x0000_s1143"/>
    <customShpInfo spid="_x0000_s1144"/>
    <customShpInfo spid="_x0000_s1208"/>
    <customShpInfo spid="_x0000_s1186"/>
    <customShpInfo spid="_x0000_s1197"/>
    <customShpInfo spid="_x0000_s1192"/>
    <customShpInfo spid="_x0000_s1188"/>
    <customShpInfo spid="_x0000_s1211"/>
    <customShpInfo spid="_x0000_s1190"/>
    <customShpInfo spid="_x0000_s1199"/>
    <customShpInfo spid="_x0000_s1203"/>
    <customShpInfo spid="_x0000_s1209"/>
    <customShpInfo spid="_x0000_s1193"/>
    <customShpInfo spid="_x0000_s1191"/>
    <customShpInfo spid="_x0000_s1194"/>
    <customShpInfo spid="_x0000_s1189"/>
    <customShpInfo spid="_x0000_s1205"/>
    <customShpInfo spid="_x0000_s1207"/>
    <customShpInfo spid="_x0000_s1210"/>
    <customShpInfo spid="_x0000_s1185"/>
    <customShpInfo spid="_x0000_s1215"/>
    <customShpInfo spid="_x0000_s1220"/>
    <customShpInfo spid="_x0000_s1221"/>
    <customShpInfo spid="_x0000_s1214"/>
    <customShpInfo spid="_x0000_s1222"/>
    <customShpInfo spid="_x0000_s1219"/>
    <customShpInfo spid="_x0000_s1223"/>
    <customShpInfo spid="_x0000_s1213"/>
    <customShpInfo spid="_x0000_s1216"/>
    <customShpInfo spid="_x0000_s1218"/>
    <customShpInfo spid="_x0000_s1153"/>
    <customShpInfo spid="_x0000_s1154"/>
    <customShpInfo spid="_x0000_s1217"/>
    <customShpInfo spid="_x0000_s1145"/>
    <customShpInfo spid="_x0000_s1146"/>
    <customShpInfo spid="_x0000_s1147"/>
    <customShpInfo spid="_x0000_s1148"/>
    <customShpInfo spid="_x0000_s1149"/>
    <customShpInfo spid="_x0000_s11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AC3E1A-7DA4-4CED-A597-8243EA288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4346</Words>
  <Characters>24776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69</cp:revision>
  <cp:lastPrinted>2018-10-13T08:19:00Z</cp:lastPrinted>
  <dcterms:created xsi:type="dcterms:W3CDTF">2020-06-22T02:41:00Z</dcterms:created>
  <dcterms:modified xsi:type="dcterms:W3CDTF">2023-01-02T09:19:00Z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