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E12" w:rsidRPr="00D0454E" w:rsidRDefault="00892E12" w:rsidP="00E91B96">
      <w:pPr>
        <w:jc w:val="center"/>
        <w:rPr>
          <w:rFonts w:ascii="Benguiat Bk BT" w:eastAsia="Times New Roman" w:hAnsi="Benguiat Bk BT" w:cs="Times New Roman"/>
          <w:sz w:val="32"/>
          <w:szCs w:val="32"/>
        </w:rPr>
      </w:pPr>
      <w:r w:rsidRPr="00D0454E">
        <w:rPr>
          <w:rFonts w:ascii="Benguiat Bk BT" w:eastAsia="Times New Roman" w:hAnsi="Benguiat Bk BT" w:cs="Times New Roman"/>
          <w:color w:val="000000"/>
          <w:sz w:val="32"/>
          <w:szCs w:val="32"/>
        </w:rPr>
        <w:t>PEOPLE'S COMMITTEE OF HO CHI MINH CITY</w:t>
      </w:r>
    </w:p>
    <w:p w:rsidR="00892E12" w:rsidRPr="00892E12" w:rsidRDefault="00892E12" w:rsidP="00892E12">
      <w:pPr>
        <w:tabs>
          <w:tab w:val="center" w:pos="1800"/>
          <w:tab w:val="center" w:pos="6480"/>
        </w:tabs>
        <w:spacing w:before="40"/>
        <w:jc w:val="center"/>
        <w:rPr>
          <w:rFonts w:ascii="Benguiat Bk BT" w:hAnsi="Benguiat Bk BT"/>
          <w:b/>
          <w:sz w:val="32"/>
          <w:szCs w:val="32"/>
          <w:lang w:val="pt-BR"/>
        </w:rPr>
      </w:pPr>
      <w:r w:rsidRPr="00892E12">
        <w:rPr>
          <w:rFonts w:ascii="Benguiat Bk BT" w:hAnsi="Benguiat Bk BT"/>
          <w:noProof/>
          <w:sz w:val="32"/>
          <w:szCs w:val="32"/>
          <w:lang w:eastAsia="en-US"/>
        </w:rPr>
        <mc:AlternateContent>
          <mc:Choice Requires="wps">
            <w:drawing>
              <wp:anchor distT="0" distB="0" distL="114300" distR="114300" simplePos="0" relativeHeight="251659776" behindDoc="0" locked="0" layoutInCell="1" allowOverlap="1" wp14:anchorId="0B735143" wp14:editId="62013767">
                <wp:simplePos x="0" y="0"/>
                <wp:positionH relativeFrom="column">
                  <wp:posOffset>1858010</wp:posOffset>
                </wp:positionH>
                <wp:positionV relativeFrom="paragraph">
                  <wp:posOffset>342900</wp:posOffset>
                </wp:positionV>
                <wp:extent cx="2037715" cy="0"/>
                <wp:effectExtent l="0" t="0" r="19685" b="19050"/>
                <wp:wrapNone/>
                <wp:docPr id="118" name="Straight Connector 88"/>
                <wp:cNvGraphicFramePr/>
                <a:graphic xmlns:a="http://schemas.openxmlformats.org/drawingml/2006/main">
                  <a:graphicData uri="http://schemas.microsoft.com/office/word/2010/wordprocessingShape">
                    <wps:wsp>
                      <wps:cNvCnPr/>
                      <wps:spPr bwMode="auto">
                        <a:xfrm>
                          <a:off x="0" y="0"/>
                          <a:ext cx="2037715" cy="0"/>
                        </a:xfrm>
                        <a:prstGeom prst="line">
                          <a:avLst/>
                        </a:prstGeom>
                        <a:noFill/>
                        <a:ln w="9525">
                          <a:solidFill>
                            <a:srgbClr val="000000"/>
                          </a:solidFill>
                          <a:round/>
                        </a:ln>
                      </wps:spPr>
                      <wps:bodyPr/>
                    </wps:wsp>
                  </a:graphicData>
                </a:graphic>
              </wp:anchor>
            </w:drawing>
          </mc:Choice>
          <mc:Fallback>
            <w:pict>
              <v:line w14:anchorId="541A11D7" id="Straight Connector 88"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46.3pt,27pt" to="306.7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"/>
            </w:pict>
          </mc:Fallback>
        </mc:AlternateContent>
      </w:r>
      <w:r w:rsidRPr="00892E12">
        <w:rPr>
          <w:rFonts w:ascii="Benguiat Bk BT" w:eastAsia="Times New Roman" w:hAnsi="Benguiat Bk BT" w:cs="Times New Roman"/>
          <w:b/>
          <w:color w:val="000000"/>
          <w:sz w:val="32"/>
          <w:szCs w:val="32"/>
        </w:rPr>
        <w:t>LY TU TRONG COLLEGE  OF HO CHI MINH CITY</w:t>
      </w:r>
    </w:p>
    <w:p w:rsidR="00892E12" w:rsidRDefault="00892E12" w:rsidP="00892E12">
      <w:pPr>
        <w:tabs>
          <w:tab w:val="center" w:pos="1800"/>
          <w:tab w:val="center" w:pos="6480"/>
        </w:tabs>
        <w:jc w:val="center"/>
        <w:rPr>
          <w:b/>
          <w:lang w:val="pt-BR"/>
        </w:rPr>
      </w:pPr>
    </w:p>
    <w:p w:rsidR="00892E12" w:rsidRDefault="00892E12" w:rsidP="00892E12">
      <w:pPr>
        <w:tabs>
          <w:tab w:val="center" w:pos="1800"/>
          <w:tab w:val="center" w:pos="6480"/>
        </w:tabs>
        <w:jc w:val="center"/>
        <w:rPr>
          <w:b/>
          <w:sz w:val="48"/>
          <w:szCs w:val="48"/>
          <w:lang w:val="pt-BR"/>
        </w:rPr>
      </w:pPr>
    </w:p>
    <w:p w:rsidR="00892E12" w:rsidRDefault="00892E12" w:rsidP="00892E12">
      <w:pPr>
        <w:tabs>
          <w:tab w:val="center" w:pos="1800"/>
          <w:tab w:val="center" w:pos="6480"/>
        </w:tabs>
        <w:jc w:val="center"/>
        <w:rPr>
          <w:b/>
          <w:sz w:val="48"/>
          <w:szCs w:val="48"/>
          <w:lang w:val="pt-BR"/>
        </w:rPr>
      </w:pPr>
    </w:p>
    <w:p w:rsidR="00892E12" w:rsidRDefault="00892E12" w:rsidP="00892E12">
      <w:pPr>
        <w:tabs>
          <w:tab w:val="center" w:pos="1800"/>
          <w:tab w:val="center" w:pos="6480"/>
        </w:tabs>
        <w:jc w:val="center"/>
        <w:rPr>
          <w:b/>
          <w:sz w:val="48"/>
          <w:szCs w:val="48"/>
          <w:lang w:val="pt-BR"/>
        </w:rPr>
      </w:pPr>
    </w:p>
    <w:p w:rsidR="002F678B" w:rsidRDefault="002F678B" w:rsidP="00892E12">
      <w:pPr>
        <w:tabs>
          <w:tab w:val="center" w:pos="1800"/>
          <w:tab w:val="center" w:pos="6480"/>
        </w:tabs>
        <w:jc w:val="center"/>
        <w:rPr>
          <w:b/>
          <w:sz w:val="48"/>
          <w:szCs w:val="48"/>
          <w:lang w:val="pt-BR"/>
        </w:rPr>
      </w:pPr>
    </w:p>
    <w:p w:rsidR="002F678B" w:rsidRDefault="002F678B" w:rsidP="00892E12">
      <w:pPr>
        <w:tabs>
          <w:tab w:val="center" w:pos="1800"/>
          <w:tab w:val="center" w:pos="6480"/>
        </w:tabs>
        <w:jc w:val="center"/>
        <w:rPr>
          <w:b/>
          <w:sz w:val="48"/>
          <w:szCs w:val="48"/>
          <w:lang w:val="pt-BR"/>
        </w:rPr>
      </w:pPr>
    </w:p>
    <w:p w:rsidR="002F678B" w:rsidRDefault="002F678B" w:rsidP="00892E12">
      <w:pPr>
        <w:tabs>
          <w:tab w:val="center" w:pos="1800"/>
          <w:tab w:val="center" w:pos="6480"/>
        </w:tabs>
        <w:jc w:val="center"/>
        <w:rPr>
          <w:b/>
          <w:sz w:val="48"/>
          <w:szCs w:val="48"/>
          <w:lang w:val="pt-BR"/>
        </w:rPr>
      </w:pPr>
    </w:p>
    <w:p w:rsidR="002F678B" w:rsidRDefault="002F678B" w:rsidP="00892E12">
      <w:pPr>
        <w:tabs>
          <w:tab w:val="center" w:pos="1800"/>
          <w:tab w:val="center" w:pos="6480"/>
        </w:tabs>
        <w:jc w:val="center"/>
        <w:rPr>
          <w:b/>
          <w:sz w:val="48"/>
          <w:szCs w:val="48"/>
          <w:lang w:val="pt-BR"/>
        </w:rPr>
      </w:pPr>
    </w:p>
    <w:p w:rsidR="00892E12" w:rsidRDefault="00892E12" w:rsidP="00892E12">
      <w:pPr>
        <w:tabs>
          <w:tab w:val="center" w:pos="1800"/>
          <w:tab w:val="center" w:pos="6480"/>
        </w:tabs>
        <w:jc w:val="center"/>
        <w:rPr>
          <w:b/>
          <w:sz w:val="48"/>
          <w:szCs w:val="48"/>
          <w:lang w:val="pt-BR"/>
        </w:rPr>
      </w:pPr>
    </w:p>
    <w:p w:rsidR="00892E12" w:rsidRPr="00591711" w:rsidRDefault="00892E12" w:rsidP="00591711">
      <w:pPr>
        <w:jc w:val="center"/>
        <w:rPr>
          <w:rFonts w:ascii="Benguiat Bk BT" w:eastAsia="Times New Roman" w:hAnsi="Benguiat Bk BT" w:cs="Times New Roman"/>
          <w:sz w:val="48"/>
          <w:szCs w:val="48"/>
        </w:rPr>
      </w:pPr>
      <w:r w:rsidRPr="00591711">
        <w:rPr>
          <w:rFonts w:ascii="Benguiat Bk BT" w:eastAsia="Times New Roman" w:hAnsi="Benguiat Bk BT" w:cs="Times New Roman"/>
          <w:color w:val="000000"/>
          <w:sz w:val="48"/>
          <w:szCs w:val="48"/>
        </w:rPr>
        <w:t>HIGH QUALITY TRAINING PROGRAM OF COLLEGE LEVEL</w:t>
      </w:r>
    </w:p>
    <w:p w:rsidR="00892E12" w:rsidRPr="00591711" w:rsidRDefault="00591711" w:rsidP="00591711">
      <w:pPr>
        <w:tabs>
          <w:tab w:val="center" w:pos="1800"/>
          <w:tab w:val="center" w:pos="6480"/>
        </w:tabs>
        <w:spacing w:before="120"/>
        <w:jc w:val="center"/>
        <w:rPr>
          <w:rFonts w:ascii="Benguiat Bk BT" w:hAnsi="Benguiat Bk BT"/>
          <w:b/>
          <w:sz w:val="48"/>
          <w:szCs w:val="48"/>
        </w:rPr>
      </w:pPr>
      <w:r w:rsidRPr="00591711">
        <w:rPr>
          <w:rFonts w:ascii="Benguiat Bk BT" w:hAnsi="Benguiat Bk BT"/>
          <w:b/>
          <w:sz w:val="48"/>
          <w:szCs w:val="48"/>
          <w:lang w:val="es-ES"/>
        </w:rPr>
        <w:t>COURSE TITLE</w:t>
      </w:r>
      <w:r w:rsidR="00892E12" w:rsidRPr="00591711">
        <w:rPr>
          <w:rFonts w:ascii="Benguiat Bk BT" w:hAnsi="Benguiat Bk BT"/>
          <w:b/>
          <w:sz w:val="48"/>
          <w:szCs w:val="48"/>
          <w:lang w:val="es-ES"/>
        </w:rPr>
        <w:t xml:space="preserve">: </w:t>
      </w:r>
      <w:r w:rsidR="00892E12" w:rsidRPr="00591711">
        <w:rPr>
          <w:rFonts w:ascii="Benguiat Bk BT" w:hAnsi="Benguiat Bk BT"/>
          <w:b/>
          <w:bCs/>
          <w:sz w:val="48"/>
          <w:szCs w:val="48"/>
        </w:rPr>
        <w:t>LOGISTICS</w:t>
      </w:r>
    </w:p>
    <w:p w:rsidR="00892E12" w:rsidRDefault="00892E12" w:rsidP="00892E12">
      <w:pPr>
        <w:tabs>
          <w:tab w:val="center" w:pos="1800"/>
          <w:tab w:val="center" w:pos="6480"/>
        </w:tabs>
        <w:jc w:val="center"/>
        <w:rPr>
          <w:b/>
          <w:iCs/>
          <w:spacing w:val="-6"/>
          <w:szCs w:val="28"/>
          <w:lang w:val="pt-BR"/>
        </w:rPr>
      </w:pPr>
    </w:p>
    <w:p w:rsidR="00892E12" w:rsidRDefault="00892E12" w:rsidP="00892E12">
      <w:pPr>
        <w:tabs>
          <w:tab w:val="center" w:pos="1800"/>
          <w:tab w:val="center" w:pos="6480"/>
        </w:tabs>
        <w:jc w:val="center"/>
        <w:rPr>
          <w:b/>
          <w:iCs/>
          <w:spacing w:val="-6"/>
          <w:szCs w:val="28"/>
          <w:lang w:val="pt-BR"/>
        </w:rPr>
      </w:pPr>
    </w:p>
    <w:p w:rsidR="00892E12" w:rsidRDefault="00892E12" w:rsidP="00892E12">
      <w:pPr>
        <w:tabs>
          <w:tab w:val="center" w:pos="1800"/>
          <w:tab w:val="center" w:pos="6480"/>
        </w:tabs>
        <w:jc w:val="center"/>
        <w:rPr>
          <w:b/>
          <w:iCs/>
          <w:spacing w:val="-6"/>
          <w:szCs w:val="28"/>
          <w:lang w:val="pt-BR"/>
        </w:rPr>
      </w:pPr>
    </w:p>
    <w:p w:rsidR="00892E12" w:rsidRDefault="00892E12" w:rsidP="00892E12">
      <w:pPr>
        <w:tabs>
          <w:tab w:val="center" w:pos="1800"/>
          <w:tab w:val="center" w:pos="6480"/>
        </w:tabs>
        <w:jc w:val="center"/>
        <w:rPr>
          <w:b/>
          <w:iCs/>
          <w:spacing w:val="-6"/>
          <w:szCs w:val="28"/>
          <w:lang w:val="pt-BR"/>
        </w:rPr>
      </w:pPr>
    </w:p>
    <w:p w:rsidR="00892E12" w:rsidRDefault="00892E12" w:rsidP="00892E12">
      <w:pPr>
        <w:tabs>
          <w:tab w:val="center" w:pos="1800"/>
          <w:tab w:val="center" w:pos="6480"/>
        </w:tabs>
        <w:jc w:val="center"/>
        <w:rPr>
          <w:b/>
          <w:iCs/>
          <w:spacing w:val="-6"/>
          <w:szCs w:val="28"/>
          <w:lang w:val="pt-BR"/>
        </w:rPr>
      </w:pPr>
    </w:p>
    <w:p w:rsidR="00892E12" w:rsidRDefault="00892E12" w:rsidP="00892E12">
      <w:pPr>
        <w:tabs>
          <w:tab w:val="center" w:pos="1800"/>
          <w:tab w:val="center" w:pos="6480"/>
        </w:tabs>
        <w:jc w:val="center"/>
        <w:rPr>
          <w:b/>
          <w:iCs/>
          <w:spacing w:val="-6"/>
          <w:szCs w:val="28"/>
          <w:lang w:val="pt-BR"/>
        </w:rPr>
      </w:pPr>
    </w:p>
    <w:p w:rsidR="00892E12" w:rsidRDefault="00892E12" w:rsidP="00892E12">
      <w:pPr>
        <w:tabs>
          <w:tab w:val="center" w:pos="1800"/>
          <w:tab w:val="center" w:pos="6480"/>
        </w:tabs>
        <w:jc w:val="center"/>
        <w:rPr>
          <w:b/>
          <w:iCs/>
          <w:spacing w:val="-6"/>
          <w:szCs w:val="28"/>
          <w:lang w:val="pt-BR"/>
        </w:rPr>
      </w:pPr>
    </w:p>
    <w:p w:rsidR="00892E12" w:rsidRDefault="00892E12" w:rsidP="00892E12">
      <w:pPr>
        <w:tabs>
          <w:tab w:val="center" w:pos="1800"/>
          <w:tab w:val="center" w:pos="6480"/>
        </w:tabs>
        <w:jc w:val="center"/>
        <w:rPr>
          <w:b/>
          <w:iCs/>
          <w:spacing w:val="-6"/>
          <w:szCs w:val="28"/>
          <w:lang w:val="pt-BR"/>
        </w:rPr>
      </w:pPr>
    </w:p>
    <w:p w:rsidR="00892E12" w:rsidRDefault="00892E12" w:rsidP="00892E12">
      <w:pPr>
        <w:tabs>
          <w:tab w:val="center" w:pos="1800"/>
          <w:tab w:val="center" w:pos="6480"/>
        </w:tabs>
        <w:jc w:val="center"/>
        <w:rPr>
          <w:b/>
          <w:iCs/>
          <w:spacing w:val="-6"/>
          <w:szCs w:val="28"/>
          <w:lang w:val="pt-BR"/>
        </w:rPr>
      </w:pPr>
    </w:p>
    <w:p w:rsidR="00892E12" w:rsidRDefault="00892E12" w:rsidP="00892E12">
      <w:pPr>
        <w:tabs>
          <w:tab w:val="center" w:pos="1800"/>
          <w:tab w:val="center" w:pos="6480"/>
        </w:tabs>
        <w:jc w:val="center"/>
        <w:rPr>
          <w:b/>
          <w:iCs/>
          <w:spacing w:val="-6"/>
          <w:sz w:val="52"/>
          <w:szCs w:val="28"/>
          <w:lang w:val="pt-BR"/>
        </w:rPr>
      </w:pPr>
    </w:p>
    <w:p w:rsidR="002F678B" w:rsidRDefault="002F678B" w:rsidP="00892E12">
      <w:pPr>
        <w:tabs>
          <w:tab w:val="center" w:pos="1800"/>
          <w:tab w:val="center" w:pos="6480"/>
        </w:tabs>
        <w:jc w:val="center"/>
        <w:rPr>
          <w:b/>
          <w:iCs/>
          <w:spacing w:val="-6"/>
          <w:sz w:val="52"/>
          <w:szCs w:val="28"/>
          <w:lang w:val="pt-BR"/>
        </w:rPr>
      </w:pPr>
    </w:p>
    <w:p w:rsidR="002F678B" w:rsidRDefault="002F678B" w:rsidP="00892E12">
      <w:pPr>
        <w:tabs>
          <w:tab w:val="center" w:pos="1800"/>
          <w:tab w:val="center" w:pos="6480"/>
        </w:tabs>
        <w:jc w:val="center"/>
        <w:rPr>
          <w:b/>
          <w:iCs/>
          <w:spacing w:val="-6"/>
          <w:sz w:val="52"/>
          <w:szCs w:val="28"/>
          <w:lang w:val="pt-BR"/>
        </w:rPr>
      </w:pPr>
    </w:p>
    <w:p w:rsidR="002F678B" w:rsidRDefault="002F678B" w:rsidP="00892E12">
      <w:pPr>
        <w:tabs>
          <w:tab w:val="center" w:pos="1800"/>
          <w:tab w:val="center" w:pos="6480"/>
        </w:tabs>
        <w:jc w:val="center"/>
        <w:rPr>
          <w:b/>
          <w:iCs/>
          <w:spacing w:val="-6"/>
          <w:sz w:val="52"/>
          <w:szCs w:val="28"/>
          <w:lang w:val="pt-BR"/>
        </w:rPr>
      </w:pPr>
    </w:p>
    <w:p w:rsidR="002F678B" w:rsidRDefault="002F678B" w:rsidP="00892E12">
      <w:pPr>
        <w:tabs>
          <w:tab w:val="center" w:pos="1800"/>
          <w:tab w:val="center" w:pos="6480"/>
        </w:tabs>
        <w:jc w:val="center"/>
        <w:rPr>
          <w:b/>
          <w:iCs/>
          <w:spacing w:val="-6"/>
          <w:sz w:val="52"/>
          <w:szCs w:val="28"/>
          <w:lang w:val="pt-BR"/>
        </w:rPr>
      </w:pPr>
    </w:p>
    <w:p w:rsidR="00892E12" w:rsidRDefault="00892E12" w:rsidP="00892E12">
      <w:pPr>
        <w:tabs>
          <w:tab w:val="center" w:pos="1800"/>
          <w:tab w:val="center" w:pos="6480"/>
        </w:tabs>
        <w:jc w:val="center"/>
        <w:rPr>
          <w:b/>
          <w:iCs/>
          <w:spacing w:val="-6"/>
          <w:sz w:val="32"/>
          <w:szCs w:val="28"/>
          <w:lang w:val="pt-BR"/>
        </w:rPr>
      </w:pPr>
    </w:p>
    <w:p w:rsidR="00892E12" w:rsidRPr="00591711" w:rsidRDefault="00591711" w:rsidP="00892E12">
      <w:pPr>
        <w:tabs>
          <w:tab w:val="center" w:pos="1800"/>
          <w:tab w:val="center" w:pos="6480"/>
        </w:tabs>
        <w:jc w:val="center"/>
        <w:rPr>
          <w:rFonts w:ascii="Benguiat Bk BT" w:hAnsi="Benguiat Bk BT"/>
          <w:b/>
          <w:iCs/>
          <w:spacing w:val="-6"/>
          <w:sz w:val="32"/>
          <w:szCs w:val="28"/>
          <w:lang w:val="pt-BR"/>
        </w:rPr>
      </w:pPr>
      <w:r w:rsidRPr="00591711">
        <w:rPr>
          <w:rFonts w:ascii="Benguiat Bk BT" w:hAnsi="Benguiat Bk BT"/>
          <w:b/>
          <w:iCs/>
          <w:spacing w:val="-6"/>
          <w:sz w:val="32"/>
          <w:szCs w:val="28"/>
          <w:lang w:val="pt-BR"/>
        </w:rPr>
        <w:t>HO CHI MINH CITY- 2022</w:t>
      </w:r>
    </w:p>
    <w:p w:rsidR="00892E12" w:rsidRDefault="00892E12" w:rsidP="00591711">
      <w:pPr>
        <w:rPr>
          <w:rFonts w:eastAsia=".VnTime"/>
          <w:b/>
          <w:bCs/>
          <w:szCs w:val="28"/>
          <w:lang w:val="pt-BR"/>
        </w:rPr>
        <w:sectPr w:rsidR="00892E12">
          <w:footerReference w:type="default" r:id="rId8"/>
          <w:footerReference w:type="first" r:id="rId9"/>
          <w:pgSz w:w="11907" w:h="16840"/>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p>
    <w:tbl>
      <w:tblPr>
        <w:tblStyle w:val="TableGrid"/>
        <w:tblW w:w="1125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0"/>
        <w:gridCol w:w="5040"/>
      </w:tblGrid>
      <w:tr w:rsidR="00D04916" w:rsidRPr="00D04916" w:rsidTr="00D04916">
        <w:tc>
          <w:tcPr>
            <w:tcW w:w="6210" w:type="dxa"/>
          </w:tcPr>
          <w:p w:rsidR="00D04916" w:rsidRPr="00AA4D77" w:rsidRDefault="00D04916" w:rsidP="00D04916">
            <w:pPr>
              <w:jc w:val="center"/>
              <w:rPr>
                <w:rFonts w:ascii="Times New Roman" w:eastAsia="Times New Roman" w:hAnsi="Times New Roman" w:cs="Times New Roman"/>
                <w:sz w:val="24"/>
                <w:szCs w:val="24"/>
              </w:rPr>
            </w:pPr>
            <w:r w:rsidRPr="00AA4D77">
              <w:rPr>
                <w:rFonts w:ascii="Times New Roman" w:eastAsia="Times New Roman" w:hAnsi="Times New Roman" w:cs="Times New Roman"/>
                <w:color w:val="000000"/>
                <w:sz w:val="24"/>
                <w:szCs w:val="24"/>
              </w:rPr>
              <w:lastRenderedPageBreak/>
              <w:t>PEOPLE'S COMMITTEE OF HO CHI MINH CITY</w:t>
            </w:r>
          </w:p>
          <w:p w:rsidR="00D04916" w:rsidRPr="00AA4D77" w:rsidRDefault="00D04916" w:rsidP="00AA4D77">
            <w:pPr>
              <w:tabs>
                <w:tab w:val="center" w:pos="1800"/>
                <w:tab w:val="center" w:pos="6480"/>
              </w:tabs>
              <w:spacing w:before="40"/>
              <w:jc w:val="center"/>
              <w:rPr>
                <w:rFonts w:ascii="Times New Roman" w:eastAsia="Times New Roman" w:hAnsi="Times New Roman" w:cs="Times New Roman"/>
                <w:b/>
                <w:color w:val="000000"/>
                <w:sz w:val="26"/>
                <w:szCs w:val="26"/>
              </w:rPr>
            </w:pPr>
            <w:r w:rsidRPr="00AA4D77">
              <w:rPr>
                <w:rFonts w:ascii="Times New Roman" w:eastAsia="Times New Roman" w:hAnsi="Times New Roman" w:cs="Times New Roman"/>
                <w:b/>
                <w:color w:val="000000"/>
                <w:sz w:val="24"/>
                <w:szCs w:val="24"/>
              </w:rPr>
              <w:t xml:space="preserve">LY TU TRONG COLLEGE  OF </w:t>
            </w:r>
            <w:r w:rsidRPr="00AA4D77">
              <w:rPr>
                <w:rFonts w:ascii="Times New Roman" w:eastAsia="Times New Roman" w:hAnsi="Times New Roman" w:cs="Times New Roman"/>
                <w:b/>
                <w:noProof/>
                <w:color w:val="000000"/>
                <w:sz w:val="24"/>
                <w:szCs w:val="24"/>
                <w:lang w:eastAsia="en-US"/>
              </w:rPr>
              <mc:AlternateContent>
                <mc:Choice Requires="wps">
                  <w:drawing>
                    <wp:anchor distT="0" distB="0" distL="114300" distR="114300" simplePos="0" relativeHeight="251658240" behindDoc="0" locked="0" layoutInCell="1" allowOverlap="1" wp14:anchorId="02AF18C1" wp14:editId="125564DB">
                      <wp:simplePos x="0" y="0"/>
                      <wp:positionH relativeFrom="column">
                        <wp:posOffset>1141095</wp:posOffset>
                      </wp:positionH>
                      <wp:positionV relativeFrom="paragraph">
                        <wp:posOffset>239395</wp:posOffset>
                      </wp:positionV>
                      <wp:extent cx="1495425" cy="0"/>
                      <wp:effectExtent l="0" t="0" r="28575" b="19050"/>
                      <wp:wrapNone/>
                      <wp:docPr id="75" name="Straight Connector 75"/>
                      <wp:cNvGraphicFramePr/>
                      <a:graphic xmlns:a="http://schemas.openxmlformats.org/drawingml/2006/main">
                        <a:graphicData uri="http://schemas.microsoft.com/office/word/2010/wordprocessingShape">
                          <wps:wsp>
                            <wps:cNvCnPr/>
                            <wps:spPr>
                              <a:xfrm flipV="1">
                                <a:off x="0" y="0"/>
                                <a:ext cx="1495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FA85BF" id="Straight Connector 7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85pt,18.85pt" to="207.6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" strokecolor="#4579b8 [3044]"/>
                  </w:pict>
                </mc:Fallback>
              </mc:AlternateContent>
            </w:r>
            <w:r w:rsidRPr="00AA4D77">
              <w:rPr>
                <w:rFonts w:ascii="Times New Roman" w:eastAsia="Times New Roman" w:hAnsi="Times New Roman" w:cs="Times New Roman"/>
                <w:b/>
                <w:color w:val="000000"/>
                <w:sz w:val="24"/>
                <w:szCs w:val="24"/>
              </w:rPr>
              <w:t>HO CHI MINH CITY</w:t>
            </w:r>
          </w:p>
        </w:tc>
        <w:tc>
          <w:tcPr>
            <w:tcW w:w="5040" w:type="dxa"/>
          </w:tcPr>
          <w:p w:rsidR="00D04916" w:rsidRPr="00D04916" w:rsidRDefault="00D04916" w:rsidP="00D04916">
            <w:pPr>
              <w:spacing w:after="240"/>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32"/>
                <w:szCs w:val="32"/>
                <w:lang w:eastAsia="en-US"/>
              </w:rPr>
              <mc:AlternateContent>
                <mc:Choice Requires="wps">
                  <w:drawing>
                    <wp:anchor distT="0" distB="0" distL="114300" distR="114300" simplePos="0" relativeHeight="251665920" behindDoc="0" locked="0" layoutInCell="1" allowOverlap="1" wp14:anchorId="4E51DD06" wp14:editId="3599165B">
                      <wp:simplePos x="0" y="0"/>
                      <wp:positionH relativeFrom="column">
                        <wp:posOffset>321945</wp:posOffset>
                      </wp:positionH>
                      <wp:positionV relativeFrom="paragraph">
                        <wp:posOffset>428624</wp:posOffset>
                      </wp:positionV>
                      <wp:extent cx="2438400" cy="0"/>
                      <wp:effectExtent l="0" t="0" r="19050" b="19050"/>
                      <wp:wrapNone/>
                      <wp:docPr id="76" name="Straight Connector 76"/>
                      <wp:cNvGraphicFramePr/>
                      <a:graphic xmlns:a="http://schemas.openxmlformats.org/drawingml/2006/main">
                        <a:graphicData uri="http://schemas.microsoft.com/office/word/2010/wordprocessingShape">
                          <wps:wsp>
                            <wps:cNvCnPr/>
                            <wps:spPr>
                              <a:xfrm>
                                <a:off x="0" y="0"/>
                                <a:ext cx="2438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E35277" id="Straight Connector 76"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5pt,33.75pt" to="217.35pt,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" strokecolor="#4579b8 [3044]"/>
                  </w:pict>
                </mc:Fallback>
              </mc:AlternateContent>
            </w:r>
            <w:r>
              <w:rPr>
                <w:rFonts w:ascii="Times New Roman" w:eastAsia="Times New Roman" w:hAnsi="Times New Roman" w:cs="Times New Roman"/>
                <w:b/>
                <w:color w:val="000000"/>
                <w:sz w:val="26"/>
                <w:szCs w:val="26"/>
              </w:rPr>
              <w:t>SOCIALIST REPUBLIC OF VIET NAM</w:t>
            </w:r>
            <w:r>
              <w:rPr>
                <w:rFonts w:ascii="Times New Roman" w:eastAsia="Times New Roman" w:hAnsi="Times New Roman" w:cs="Times New Roman"/>
                <w:b/>
                <w:color w:val="000000"/>
                <w:sz w:val="26"/>
                <w:szCs w:val="26"/>
              </w:rPr>
              <w:br/>
              <w:t>Independence- Freedom- Happiness</w:t>
            </w:r>
            <w:r>
              <w:rPr>
                <w:rFonts w:ascii="Times New Roman" w:eastAsia="Times New Roman" w:hAnsi="Times New Roman" w:cs="Times New Roman"/>
                <w:b/>
                <w:color w:val="000000"/>
                <w:sz w:val="26"/>
                <w:szCs w:val="26"/>
              </w:rPr>
              <w:br/>
            </w:r>
          </w:p>
        </w:tc>
      </w:tr>
    </w:tbl>
    <w:p w:rsidR="00D04916" w:rsidRDefault="00D04916" w:rsidP="00D04916">
      <w:pPr>
        <w:spacing w:after="240"/>
        <w:jc w:val="center"/>
        <w:rPr>
          <w:rFonts w:ascii="Times New Roman" w:eastAsia="Times New Roman" w:hAnsi="Times New Roman" w:cs="Times New Roman"/>
          <w:b/>
          <w:color w:val="000000"/>
          <w:sz w:val="32"/>
          <w:szCs w:val="32"/>
        </w:rPr>
      </w:pPr>
    </w:p>
    <w:p w:rsidR="001145AC" w:rsidRPr="00D04916" w:rsidRDefault="001145AC" w:rsidP="00D04916">
      <w:pPr>
        <w:spacing w:after="240"/>
        <w:jc w:val="center"/>
        <w:rPr>
          <w:rFonts w:ascii="Times New Roman" w:eastAsia="Times New Roman" w:hAnsi="Times New Roman" w:cs="Times New Roman"/>
          <w:b/>
          <w:sz w:val="32"/>
          <w:szCs w:val="32"/>
        </w:rPr>
      </w:pPr>
      <w:r w:rsidRPr="00D04916">
        <w:rPr>
          <w:rFonts w:ascii="Times New Roman" w:eastAsia="Times New Roman" w:hAnsi="Times New Roman" w:cs="Times New Roman"/>
          <w:b/>
          <w:color w:val="000000"/>
          <w:sz w:val="32"/>
          <w:szCs w:val="32"/>
        </w:rPr>
        <w:t>HIGH QUALITY TRAINING PROGRAM</w:t>
      </w:r>
    </w:p>
    <w:p w:rsidR="001145AC" w:rsidRPr="00D04916" w:rsidRDefault="001145AC" w:rsidP="0082127E">
      <w:pPr>
        <w:rPr>
          <w:rFonts w:ascii="Times New Roman" w:eastAsia="Times New Roman" w:hAnsi="Times New Roman" w:cs="Times New Roman"/>
          <w:b/>
          <w:sz w:val="26"/>
          <w:szCs w:val="26"/>
        </w:rPr>
      </w:pPr>
      <w:r w:rsidRPr="00D04916">
        <w:rPr>
          <w:rFonts w:ascii="Times New Roman" w:eastAsia="Times New Roman" w:hAnsi="Times New Roman" w:cs="Times New Roman"/>
          <w:b/>
          <w:color w:val="000000"/>
          <w:sz w:val="26"/>
          <w:szCs w:val="26"/>
        </w:rPr>
        <w:t>Occupation</w:t>
      </w:r>
      <w:r w:rsidR="00D04916" w:rsidRPr="00D04916">
        <w:rPr>
          <w:rFonts w:ascii="Times New Roman" w:eastAsia="Times New Roman" w:hAnsi="Times New Roman" w:cs="Times New Roman"/>
          <w:b/>
          <w:color w:val="000000"/>
          <w:sz w:val="26"/>
          <w:szCs w:val="26"/>
        </w:rPr>
        <w:t xml:space="preserve"> Name</w:t>
      </w:r>
      <w:r w:rsidRPr="00D04916">
        <w:rPr>
          <w:rFonts w:ascii="Times New Roman" w:eastAsia="Times New Roman" w:hAnsi="Times New Roman" w:cs="Times New Roman"/>
          <w:b/>
          <w:color w:val="000000"/>
          <w:sz w:val="26"/>
          <w:szCs w:val="26"/>
        </w:rPr>
        <w:t>: LOGISTICS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b/>
          <w:color w:val="000000"/>
          <w:sz w:val="26"/>
          <w:szCs w:val="26"/>
        </w:rPr>
        <w:t xml:space="preserve">Occupation </w:t>
      </w:r>
      <w:r w:rsidR="00D04916" w:rsidRPr="00D04916">
        <w:rPr>
          <w:rFonts w:ascii="Times New Roman" w:eastAsia="Times New Roman" w:hAnsi="Times New Roman" w:cs="Times New Roman"/>
          <w:b/>
          <w:color w:val="000000"/>
          <w:sz w:val="26"/>
          <w:szCs w:val="26"/>
        </w:rPr>
        <w:t>C</w:t>
      </w:r>
      <w:r w:rsidRPr="00D04916">
        <w:rPr>
          <w:rFonts w:ascii="Times New Roman" w:eastAsia="Times New Roman" w:hAnsi="Times New Roman" w:cs="Times New Roman"/>
          <w:b/>
          <w:color w:val="000000"/>
          <w:sz w:val="26"/>
          <w:szCs w:val="26"/>
        </w:rPr>
        <w:t>ode</w:t>
      </w:r>
      <w:r w:rsidRPr="00D04916">
        <w:rPr>
          <w:rFonts w:ascii="Times New Roman" w:eastAsia="Times New Roman" w:hAnsi="Times New Roman" w:cs="Times New Roman"/>
          <w:color w:val="000000"/>
          <w:sz w:val="26"/>
          <w:szCs w:val="26"/>
        </w:rPr>
        <w:t>: </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b/>
          <w:color w:val="000000"/>
          <w:sz w:val="26"/>
          <w:szCs w:val="26"/>
        </w:rPr>
        <w:t>Training level</w:t>
      </w:r>
      <w:r w:rsidRPr="00D04916">
        <w:rPr>
          <w:rFonts w:ascii="Times New Roman" w:eastAsia="Times New Roman" w:hAnsi="Times New Roman" w:cs="Times New Roman"/>
          <w:color w:val="000000"/>
          <w:sz w:val="26"/>
          <w:szCs w:val="26"/>
        </w:rPr>
        <w:t>: High-quality college</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b/>
          <w:color w:val="000000"/>
          <w:sz w:val="26"/>
          <w:szCs w:val="26"/>
        </w:rPr>
        <w:t>Training type</w:t>
      </w:r>
      <w:r w:rsidRPr="00D04916">
        <w:rPr>
          <w:rFonts w:ascii="Times New Roman" w:eastAsia="Times New Roman" w:hAnsi="Times New Roman" w:cs="Times New Roman"/>
          <w:color w:val="000000"/>
          <w:sz w:val="26"/>
          <w:szCs w:val="26"/>
        </w:rPr>
        <w:t>: Full-time (Credits)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b/>
          <w:color w:val="000000"/>
          <w:sz w:val="26"/>
          <w:szCs w:val="26"/>
        </w:rPr>
        <w:t>Enrollment:</w:t>
      </w:r>
      <w:r w:rsidRPr="00D04916">
        <w:rPr>
          <w:rFonts w:ascii="Times New Roman" w:eastAsia="Times New Roman" w:hAnsi="Times New Roman" w:cs="Times New Roman"/>
          <w:color w:val="000000"/>
          <w:sz w:val="26"/>
          <w:szCs w:val="26"/>
        </w:rPr>
        <w:t xml:space="preserve"> High school graduate or equivalent</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b/>
          <w:color w:val="000000"/>
          <w:sz w:val="26"/>
          <w:szCs w:val="26"/>
        </w:rPr>
        <w:t>Training period:</w:t>
      </w:r>
      <w:r w:rsidRPr="00D04916">
        <w:rPr>
          <w:rFonts w:ascii="Times New Roman" w:eastAsia="Times New Roman" w:hAnsi="Times New Roman" w:cs="Times New Roman"/>
          <w:color w:val="000000"/>
          <w:sz w:val="26"/>
          <w:szCs w:val="26"/>
        </w:rPr>
        <w:t xml:space="preserve"> 2.5 years</w:t>
      </w:r>
    </w:p>
    <w:p w:rsidR="001145AC" w:rsidRPr="00D04916" w:rsidRDefault="001145AC" w:rsidP="0082127E">
      <w:pPr>
        <w:rPr>
          <w:rFonts w:ascii="Times New Roman" w:eastAsia="Times New Roman" w:hAnsi="Times New Roman" w:cs="Times New Roman"/>
          <w:b/>
          <w:sz w:val="26"/>
          <w:szCs w:val="26"/>
        </w:rPr>
      </w:pPr>
      <w:r w:rsidRPr="00D04916">
        <w:rPr>
          <w:rFonts w:ascii="Times New Roman" w:eastAsia="Times New Roman" w:hAnsi="Times New Roman" w:cs="Times New Roman"/>
          <w:b/>
          <w:color w:val="000000"/>
          <w:sz w:val="26"/>
          <w:szCs w:val="26"/>
        </w:rPr>
        <w:t>1. TRAINING OBJECTIVES</w:t>
      </w:r>
    </w:p>
    <w:p w:rsidR="001145AC" w:rsidRPr="00D04916" w:rsidRDefault="001145AC" w:rsidP="0082127E">
      <w:pPr>
        <w:rPr>
          <w:rFonts w:ascii="Times New Roman" w:eastAsia="Times New Roman" w:hAnsi="Times New Roman" w:cs="Times New Roman"/>
          <w:b/>
          <w:sz w:val="26"/>
          <w:szCs w:val="26"/>
        </w:rPr>
      </w:pPr>
      <w:r w:rsidRPr="00D04916">
        <w:rPr>
          <w:rFonts w:ascii="Times New Roman" w:eastAsia="Times New Roman" w:hAnsi="Times New Roman" w:cs="Times New Roman"/>
          <w:b/>
          <w:color w:val="000000"/>
          <w:sz w:val="26"/>
          <w:szCs w:val="26"/>
        </w:rPr>
        <w:t>1.1. General objectives: </w:t>
      </w:r>
    </w:p>
    <w:p w:rsidR="001145AC" w:rsidRPr="0082127E" w:rsidRDefault="001145AC" w:rsidP="004A3BCD">
      <w:pPr>
        <w:pStyle w:val="ListParagraph"/>
        <w:numPr>
          <w:ilvl w:val="0"/>
          <w:numId w:val="2"/>
        </w:numPr>
        <w:ind w:left="360"/>
        <w:rPr>
          <w:rFonts w:ascii="Times New Roman" w:eastAsia="Times New Roman" w:hAnsi="Times New Roman" w:cs="Times New Roman"/>
          <w:sz w:val="26"/>
          <w:szCs w:val="26"/>
        </w:rPr>
      </w:pPr>
      <w:r w:rsidRPr="0082127E">
        <w:rPr>
          <w:rFonts w:ascii="Times New Roman" w:eastAsia="Times New Roman" w:hAnsi="Times New Roman" w:cs="Times New Roman"/>
          <w:color w:val="000000"/>
          <w:sz w:val="26"/>
          <w:szCs w:val="26"/>
        </w:rPr>
        <w:t>Politics, ethics:</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Having an understanding of some basic knowledge about Marxism - Leninism and Ho Chi Minh's thought; Constitution and Laws of the Socialist Republic of Vietnam; </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Having understanding of the Party's economic development line, achievements and development orientation of industrialization and modernization of the country;</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Being patriotic, loving Socialism, loyal to the Party's revolutionary cause and the interests of the country;</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Be ethical, love the job and have a professional conscience;</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Having a sense of organizational discipline and industrial style, being serious, honest, careful, meticulous and precise;</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Comply with the provisions of accounting and finance laws, take personal responsibility for assigned tasks;</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Have the spirit of self-study, self-improvement of professional qualifications to meet the needs of the job.</w:t>
      </w:r>
    </w:p>
    <w:p w:rsidR="001145AC" w:rsidRPr="00D04916" w:rsidRDefault="001145AC" w:rsidP="004A3BCD">
      <w:pPr>
        <w:pStyle w:val="ListParagraph"/>
        <w:numPr>
          <w:ilvl w:val="0"/>
          <w:numId w:val="2"/>
        </w:numPr>
        <w:ind w:left="360"/>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Physical and defense:</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Having enough health to study and work for a long time, ready to serve the cause of national construction and defense;</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Understanding a number of practice methods and gaining basic skills in a number of physical exercises and sports such as gymnastics, athletics, volleyball;</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Basic understanding of all-people national defense and militia and self-defense work;</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Having basic military knowledge and skills necessary for soldiers, which can be applied in the protection of order and security;</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Having a sense of discipline and revolutionary vigilance, ready to perform military service to protect the Fatherland.</w:t>
      </w:r>
    </w:p>
    <w:p w:rsidR="001145AC" w:rsidRPr="00D04916" w:rsidRDefault="001145AC" w:rsidP="0082127E">
      <w:pPr>
        <w:rPr>
          <w:rFonts w:ascii="Times New Roman" w:eastAsia="Times New Roman" w:hAnsi="Times New Roman" w:cs="Times New Roman"/>
          <w:b/>
          <w:sz w:val="26"/>
          <w:szCs w:val="26"/>
        </w:rPr>
      </w:pPr>
      <w:r w:rsidRPr="00D04916">
        <w:rPr>
          <w:rFonts w:ascii="Times New Roman" w:eastAsia="Times New Roman" w:hAnsi="Times New Roman" w:cs="Times New Roman"/>
          <w:b/>
          <w:color w:val="000000"/>
          <w:sz w:val="26"/>
          <w:szCs w:val="26"/>
        </w:rPr>
        <w:t>1.2. Specific objectives:</w:t>
      </w:r>
    </w:p>
    <w:p w:rsidR="001145AC" w:rsidRPr="00D04916" w:rsidRDefault="001145AC" w:rsidP="0082127E">
      <w:pPr>
        <w:rPr>
          <w:rFonts w:ascii="Times New Roman" w:eastAsia="Times New Roman" w:hAnsi="Times New Roman" w:cs="Times New Roman"/>
          <w:b/>
          <w:sz w:val="26"/>
          <w:szCs w:val="26"/>
        </w:rPr>
      </w:pPr>
      <w:r w:rsidRPr="00D04916">
        <w:rPr>
          <w:rFonts w:ascii="Times New Roman" w:eastAsia="Times New Roman" w:hAnsi="Times New Roman" w:cs="Times New Roman"/>
          <w:b/>
          <w:color w:val="000000"/>
          <w:sz w:val="26"/>
          <w:szCs w:val="26"/>
        </w:rPr>
        <w:t>1.2.1. Knowledge: </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Understanding general knowledge about economic, political, legal and social issues related to the operating environment of the business and the accounting industry.</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lastRenderedPageBreak/>
        <w:t xml:space="preserve">- </w:t>
      </w:r>
      <w:r w:rsidR="003122CF">
        <w:rPr>
          <w:rFonts w:ascii="Times New Roman" w:eastAsia="Times New Roman" w:hAnsi="Times New Roman" w:cs="Times New Roman"/>
          <w:color w:val="000000"/>
          <w:sz w:val="26"/>
          <w:szCs w:val="26"/>
        </w:rPr>
        <w:t xml:space="preserve"> To </w:t>
      </w:r>
      <w:r w:rsidRPr="00D04916">
        <w:rPr>
          <w:rFonts w:ascii="Times New Roman" w:eastAsia="Times New Roman" w:hAnsi="Times New Roman" w:cs="Times New Roman"/>
          <w:color w:val="000000"/>
          <w:sz w:val="26"/>
          <w:szCs w:val="26"/>
        </w:rPr>
        <w:t>Know, understand and analyze the basic principles and knowledge of Marxism-Leninism, Ho Chi Minh's thought and the revolutionary line of the Communist Party of Vietnam applied in the field of business.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xml:space="preserve">- </w:t>
      </w:r>
      <w:r w:rsidR="003122CF">
        <w:rPr>
          <w:rFonts w:ascii="Times New Roman" w:eastAsia="Times New Roman" w:hAnsi="Times New Roman" w:cs="Times New Roman"/>
          <w:color w:val="000000"/>
          <w:sz w:val="26"/>
          <w:szCs w:val="26"/>
        </w:rPr>
        <w:t>To h</w:t>
      </w:r>
      <w:r w:rsidRPr="00D04916">
        <w:rPr>
          <w:rFonts w:ascii="Times New Roman" w:eastAsia="Times New Roman" w:hAnsi="Times New Roman" w:cs="Times New Roman"/>
          <w:color w:val="000000"/>
          <w:sz w:val="26"/>
          <w:szCs w:val="26"/>
        </w:rPr>
        <w:t>ave general knowledge according to the college curriculum framework of the Ministry of Education and Training;</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Understand</w:t>
      </w:r>
      <w:r w:rsidR="003122CF">
        <w:rPr>
          <w:rFonts w:ascii="Times New Roman" w:eastAsia="Times New Roman" w:hAnsi="Times New Roman" w:cs="Times New Roman"/>
          <w:color w:val="000000"/>
          <w:sz w:val="26"/>
          <w:szCs w:val="26"/>
        </w:rPr>
        <w:t>ing</w:t>
      </w:r>
      <w:r w:rsidRPr="00D04916">
        <w:rPr>
          <w:rFonts w:ascii="Times New Roman" w:eastAsia="Times New Roman" w:hAnsi="Times New Roman" w:cs="Times New Roman"/>
          <w:color w:val="000000"/>
          <w:sz w:val="26"/>
          <w:szCs w:val="26"/>
        </w:rPr>
        <w:t xml:space="preserve"> and explain</w:t>
      </w:r>
      <w:r w:rsidR="003122CF">
        <w:rPr>
          <w:rFonts w:ascii="Times New Roman" w:eastAsia="Times New Roman" w:hAnsi="Times New Roman" w:cs="Times New Roman"/>
          <w:color w:val="000000"/>
          <w:sz w:val="26"/>
          <w:szCs w:val="26"/>
        </w:rPr>
        <w:t>ing</w:t>
      </w:r>
      <w:r w:rsidRPr="00D04916">
        <w:rPr>
          <w:rFonts w:ascii="Times New Roman" w:eastAsia="Times New Roman" w:hAnsi="Times New Roman" w:cs="Times New Roman"/>
          <w:color w:val="000000"/>
          <w:sz w:val="26"/>
          <w:szCs w:val="26"/>
        </w:rPr>
        <w:t xml:space="preserve"> the concepts of Logistics services, Logistics management, supply chain concepts, basic principles of Logistics management, the role of Logistics in the economy and in each enterprise; </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Understand</w:t>
      </w:r>
      <w:r w:rsidR="003122CF">
        <w:rPr>
          <w:rFonts w:ascii="Times New Roman" w:eastAsia="Times New Roman" w:hAnsi="Times New Roman" w:cs="Times New Roman"/>
          <w:color w:val="000000"/>
          <w:sz w:val="26"/>
          <w:szCs w:val="26"/>
        </w:rPr>
        <w:t>ing</w:t>
      </w:r>
      <w:r w:rsidRPr="00D04916">
        <w:rPr>
          <w:rFonts w:ascii="Times New Roman" w:eastAsia="Times New Roman" w:hAnsi="Times New Roman" w:cs="Times New Roman"/>
          <w:color w:val="000000"/>
          <w:sz w:val="26"/>
          <w:szCs w:val="26"/>
        </w:rPr>
        <w:t xml:space="preserve"> and explain</w:t>
      </w:r>
      <w:r w:rsidR="003122CF">
        <w:rPr>
          <w:rFonts w:ascii="Times New Roman" w:eastAsia="Times New Roman" w:hAnsi="Times New Roman" w:cs="Times New Roman"/>
          <w:color w:val="000000"/>
          <w:sz w:val="26"/>
          <w:szCs w:val="26"/>
        </w:rPr>
        <w:t>ing</w:t>
      </w:r>
      <w:r w:rsidRPr="00D04916">
        <w:rPr>
          <w:rFonts w:ascii="Times New Roman" w:eastAsia="Times New Roman" w:hAnsi="Times New Roman" w:cs="Times New Roman"/>
          <w:color w:val="000000"/>
          <w:sz w:val="26"/>
          <w:szCs w:val="26"/>
        </w:rPr>
        <w:t xml:space="preserve"> international trade rules, international payments, business processes and contracts, import/export trade documents;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Understand</w:t>
      </w:r>
      <w:r w:rsidR="003122CF">
        <w:rPr>
          <w:rFonts w:ascii="Times New Roman" w:eastAsia="Times New Roman" w:hAnsi="Times New Roman" w:cs="Times New Roman"/>
          <w:color w:val="000000"/>
          <w:sz w:val="26"/>
          <w:szCs w:val="26"/>
        </w:rPr>
        <w:t>ing</w:t>
      </w:r>
      <w:r w:rsidRPr="00D04916">
        <w:rPr>
          <w:rFonts w:ascii="Times New Roman" w:eastAsia="Times New Roman" w:hAnsi="Times New Roman" w:cs="Times New Roman"/>
          <w:color w:val="000000"/>
          <w:sz w:val="26"/>
          <w:szCs w:val="26"/>
        </w:rPr>
        <w:t xml:space="preserve"> and explain</w:t>
      </w:r>
      <w:r w:rsidR="003122CF">
        <w:rPr>
          <w:rFonts w:ascii="Times New Roman" w:eastAsia="Times New Roman" w:hAnsi="Times New Roman" w:cs="Times New Roman"/>
          <w:color w:val="000000"/>
          <w:sz w:val="26"/>
          <w:szCs w:val="26"/>
        </w:rPr>
        <w:t>ing</w:t>
      </w:r>
      <w:r w:rsidRPr="00D04916">
        <w:rPr>
          <w:rFonts w:ascii="Times New Roman" w:eastAsia="Times New Roman" w:hAnsi="Times New Roman" w:cs="Times New Roman"/>
          <w:color w:val="000000"/>
          <w:sz w:val="26"/>
          <w:szCs w:val="26"/>
        </w:rPr>
        <w:t xml:space="preserve"> the basic types of Logistics services, organizational models, positions and roles of managers and employees in companies providing and using Logistics services;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Understand</w:t>
      </w:r>
      <w:r w:rsidR="003122CF">
        <w:rPr>
          <w:rFonts w:ascii="Times New Roman" w:eastAsia="Times New Roman" w:hAnsi="Times New Roman" w:cs="Times New Roman"/>
          <w:color w:val="000000"/>
          <w:sz w:val="26"/>
          <w:szCs w:val="26"/>
        </w:rPr>
        <w:t>ing</w:t>
      </w:r>
      <w:r w:rsidRPr="00D04916">
        <w:rPr>
          <w:rFonts w:ascii="Times New Roman" w:eastAsia="Times New Roman" w:hAnsi="Times New Roman" w:cs="Times New Roman"/>
          <w:color w:val="000000"/>
          <w:sz w:val="26"/>
          <w:szCs w:val="26"/>
        </w:rPr>
        <w:t xml:space="preserve"> and explain</w:t>
      </w:r>
      <w:r w:rsidR="003122CF">
        <w:rPr>
          <w:rFonts w:ascii="Times New Roman" w:eastAsia="Times New Roman" w:hAnsi="Times New Roman" w:cs="Times New Roman"/>
          <w:color w:val="000000"/>
          <w:sz w:val="26"/>
          <w:szCs w:val="26"/>
        </w:rPr>
        <w:t>ing</w:t>
      </w:r>
      <w:r w:rsidRPr="00D04916">
        <w:rPr>
          <w:rFonts w:ascii="Times New Roman" w:eastAsia="Times New Roman" w:hAnsi="Times New Roman" w:cs="Times New Roman"/>
          <w:color w:val="000000"/>
          <w:sz w:val="26"/>
          <w:szCs w:val="26"/>
        </w:rPr>
        <w:t xml:space="preserve"> common legal regulations on Logistics Services, Multimodal Transport, regulations in ASEAN on transportation and Logistics;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Understand</w:t>
      </w:r>
      <w:r w:rsidR="003122CF">
        <w:rPr>
          <w:rFonts w:ascii="Times New Roman" w:eastAsia="Times New Roman" w:hAnsi="Times New Roman" w:cs="Times New Roman"/>
          <w:color w:val="000000"/>
          <w:sz w:val="26"/>
          <w:szCs w:val="26"/>
        </w:rPr>
        <w:t>ing</w:t>
      </w:r>
      <w:r w:rsidRPr="00D04916">
        <w:rPr>
          <w:rFonts w:ascii="Times New Roman" w:eastAsia="Times New Roman" w:hAnsi="Times New Roman" w:cs="Times New Roman"/>
          <w:color w:val="000000"/>
          <w:sz w:val="26"/>
          <w:szCs w:val="26"/>
        </w:rPr>
        <w:t xml:space="preserve"> the nature of security - safety risks and hazards, regulations on Dangerous Goods, transportation and storage of goods through international and domestic transport corridors, chain security programs popular supply in the world;</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xml:space="preserve">- </w:t>
      </w:r>
      <w:r w:rsidR="003122CF">
        <w:rPr>
          <w:rFonts w:ascii="Times New Roman" w:eastAsia="Times New Roman" w:hAnsi="Times New Roman" w:cs="Times New Roman"/>
          <w:color w:val="000000"/>
          <w:sz w:val="26"/>
          <w:szCs w:val="26"/>
        </w:rPr>
        <w:t xml:space="preserve">To </w:t>
      </w:r>
      <w:r w:rsidRPr="00D04916">
        <w:rPr>
          <w:rFonts w:ascii="Times New Roman" w:eastAsia="Times New Roman" w:hAnsi="Times New Roman" w:cs="Times New Roman"/>
          <w:color w:val="000000"/>
          <w:sz w:val="26"/>
          <w:szCs w:val="26"/>
        </w:rPr>
        <w:t>Know the basic applications of information technology in transportation management, warehousing, distribution system, delivery, supporting e-commerce.</w:t>
      </w:r>
    </w:p>
    <w:p w:rsidR="001145AC" w:rsidRPr="00D04916" w:rsidRDefault="001145AC" w:rsidP="0082127E">
      <w:pPr>
        <w:rPr>
          <w:rFonts w:ascii="Times New Roman" w:eastAsia="Times New Roman" w:hAnsi="Times New Roman" w:cs="Times New Roman"/>
          <w:b/>
          <w:sz w:val="26"/>
          <w:szCs w:val="26"/>
        </w:rPr>
      </w:pPr>
      <w:r w:rsidRPr="00D04916">
        <w:rPr>
          <w:rFonts w:ascii="Times New Roman" w:eastAsia="Times New Roman" w:hAnsi="Times New Roman" w:cs="Times New Roman"/>
          <w:b/>
          <w:color w:val="000000"/>
          <w:sz w:val="26"/>
          <w:szCs w:val="26"/>
        </w:rPr>
        <w:t xml:space="preserve">1.2.2. </w:t>
      </w:r>
      <w:r w:rsidR="004A3BCD">
        <w:rPr>
          <w:rFonts w:ascii="Times New Roman" w:eastAsia="Times New Roman" w:hAnsi="Times New Roman" w:cs="Times New Roman"/>
          <w:b/>
          <w:color w:val="000000"/>
          <w:sz w:val="26"/>
          <w:szCs w:val="26"/>
        </w:rPr>
        <w:t>S</w:t>
      </w:r>
      <w:r w:rsidRPr="00D04916">
        <w:rPr>
          <w:rFonts w:ascii="Times New Roman" w:eastAsia="Times New Roman" w:hAnsi="Times New Roman" w:cs="Times New Roman"/>
          <w:b/>
          <w:color w:val="000000"/>
          <w:sz w:val="26"/>
          <w:szCs w:val="26"/>
        </w:rPr>
        <w:t>kills: </w:t>
      </w:r>
    </w:p>
    <w:p w:rsidR="001145AC" w:rsidRPr="00D04916" w:rsidRDefault="001145AC" w:rsidP="004A3BCD">
      <w:pPr>
        <w:pStyle w:val="ListParagraph"/>
        <w:numPr>
          <w:ilvl w:val="0"/>
          <w:numId w:val="2"/>
        </w:numPr>
        <w:ind w:left="360"/>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Professional skills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People skills: Direct and indirect communication, presentation, leadership and teamwork.</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Skills in working with machinery and equipment: Computers, data entry, specialized equipment in warehouses, containers, packaging, packing machines, loading and unloading, conveying, trucking, equipment system of seaports and airports.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Skills in working with information and data: Tallying goods, making and comparing transport documents, warehouses, commercial invoices, certificates of origin, letters of credit, reading and understanding legal documents , tariff, freight, customs declaration, shipment status retrieval, information search using tools.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Ability to participate in the implementation of services of consolidating, forwarding, domestic and international transportation, warehousing, customs clearance, value-added services according to the model of Logistics services; especially capable of organizing cross-border freight transport between Vietnam and countries in the ASEAN region.</w:t>
      </w:r>
    </w:p>
    <w:p w:rsidR="001145AC" w:rsidRPr="00D04916" w:rsidRDefault="001145AC" w:rsidP="004A3BCD">
      <w:pPr>
        <w:pStyle w:val="ListParagraph"/>
        <w:numPr>
          <w:ilvl w:val="0"/>
          <w:numId w:val="2"/>
        </w:numPr>
        <w:ind w:left="360"/>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Core skills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Reach level 3/5 of the national vocational skill standard;</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Informatics meeting IC3 or equivalent standards or higher; Certificate of applied informatics issued by the University (except for students majoring in Information Technology).</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Foreign language reaching level 3 of the 6-level Foreign Language Competency Framework for Vietnam or higher; Certificate of English language proficiency B1 or equivalent or higher, certificate issued by the University </w:t>
      </w:r>
    </w:p>
    <w:p w:rsidR="001145AC" w:rsidRPr="00D04916" w:rsidRDefault="001145AC" w:rsidP="004A3BCD">
      <w:pPr>
        <w:pStyle w:val="ListParagraph"/>
        <w:numPr>
          <w:ilvl w:val="0"/>
          <w:numId w:val="2"/>
        </w:numPr>
        <w:ind w:left="360"/>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Daily working skills:</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Skills in drafting documents and presenting reports. </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lastRenderedPageBreak/>
        <w:t xml:space="preserve">- </w:t>
      </w:r>
      <w:r w:rsidR="001145AC" w:rsidRPr="00D04916">
        <w:rPr>
          <w:rFonts w:ascii="Times New Roman" w:eastAsia="Times New Roman" w:hAnsi="Times New Roman" w:cs="Times New Roman"/>
          <w:color w:val="000000"/>
          <w:sz w:val="26"/>
          <w:szCs w:val="26"/>
        </w:rPr>
        <w:t>Communication skills, ability to use foreign languages, informatics when graduates of the Logistics major meet the following requirements: have an English level of A2 certificate or equivalent, have the ability to communicate in learning, research and work; have a computer literacy level equivalent to A level granted by Ly Tu Trong College in Ho Chi Minh City.</w:t>
      </w:r>
    </w:p>
    <w:p w:rsidR="001145AC" w:rsidRPr="00D04916" w:rsidRDefault="001145AC" w:rsidP="004A3BCD">
      <w:pPr>
        <w:pStyle w:val="ListParagraph"/>
        <w:numPr>
          <w:ilvl w:val="0"/>
          <w:numId w:val="2"/>
        </w:numPr>
        <w:ind w:left="360"/>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Analytical/evaluative skills:</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Using statistical tools and analyzing logistics issues into actual operations.</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Skills in surveying, researching, synthesizing and analyzing data on Logistics</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Analyzing, understanding the causes and solutions of problems. Discuss and evaluate the problem of information, research data and write reports.</w:t>
      </w:r>
    </w:p>
    <w:p w:rsidR="001145AC" w:rsidRPr="00D04916" w:rsidRDefault="001145AC" w:rsidP="004A3BCD">
      <w:pPr>
        <w:pStyle w:val="ListParagraph"/>
        <w:numPr>
          <w:ilvl w:val="0"/>
          <w:numId w:val="2"/>
        </w:numPr>
        <w:ind w:left="360"/>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Personal skills:</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Study and self-study.</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Flexibility in new situations / adapting to change.</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 xml:space="preserve">Plan </w:t>
      </w:r>
      <w:r w:rsidR="001145AC" w:rsidRPr="00D04916">
        <w:rPr>
          <w:rFonts w:ascii="Times New Roman" w:eastAsia="Times New Roman" w:hAnsi="Times New Roman" w:cs="Times New Roman"/>
          <w:color w:val="000000"/>
          <w:sz w:val="26"/>
          <w:szCs w:val="26"/>
        </w:rPr>
        <w:tab/>
        <w:t>and organize work.</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Think and act independently and creatively.</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Personal and career development.</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Communicate and build relationships.</w:t>
      </w:r>
    </w:p>
    <w:p w:rsidR="001145AC" w:rsidRPr="00D04916" w:rsidRDefault="001145AC" w:rsidP="004A3BCD">
      <w:pPr>
        <w:pStyle w:val="ListParagraph"/>
        <w:numPr>
          <w:ilvl w:val="0"/>
          <w:numId w:val="2"/>
        </w:numPr>
        <w:ind w:left="360"/>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Team skills:</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Effective listening.</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Present, exchange and defend opinions.</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Transfer and acquire knowledge.</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Negotiate / exchange with people.</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 xml:space="preserve">Understand </w:t>
      </w:r>
      <w:r w:rsidR="001145AC" w:rsidRPr="00D04916">
        <w:rPr>
          <w:rFonts w:ascii="Times New Roman" w:eastAsia="Times New Roman" w:hAnsi="Times New Roman" w:cs="Times New Roman"/>
          <w:color w:val="000000"/>
          <w:sz w:val="26"/>
          <w:szCs w:val="26"/>
        </w:rPr>
        <w:tab/>
        <w:t>group dynamics.</w:t>
      </w:r>
    </w:p>
    <w:p w:rsidR="001145AC" w:rsidRPr="00D04916" w:rsidRDefault="004A3BCD"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D04916">
        <w:rPr>
          <w:rFonts w:ascii="Times New Roman" w:eastAsia="Times New Roman" w:hAnsi="Times New Roman" w:cs="Times New Roman"/>
          <w:color w:val="000000"/>
          <w:sz w:val="26"/>
          <w:szCs w:val="26"/>
        </w:rPr>
        <w:t>Collaborate with colleagues.</w:t>
      </w:r>
    </w:p>
    <w:p w:rsidR="001145AC" w:rsidRPr="00D04916" w:rsidRDefault="001145AC" w:rsidP="0082127E">
      <w:pPr>
        <w:rPr>
          <w:rFonts w:ascii="Times New Roman" w:eastAsia="Times New Roman" w:hAnsi="Times New Roman" w:cs="Times New Roman"/>
          <w:b/>
          <w:sz w:val="26"/>
          <w:szCs w:val="26"/>
        </w:rPr>
      </w:pPr>
      <w:r w:rsidRPr="00D04916">
        <w:rPr>
          <w:rFonts w:ascii="Times New Roman" w:eastAsia="Times New Roman" w:hAnsi="Times New Roman" w:cs="Times New Roman"/>
          <w:b/>
          <w:color w:val="000000"/>
          <w:sz w:val="26"/>
          <w:szCs w:val="26"/>
        </w:rPr>
        <w:t>1.2.3. Level of autonomy and responsibility:</w:t>
      </w:r>
    </w:p>
    <w:p w:rsidR="001145AC" w:rsidRPr="00D04916" w:rsidRDefault="001145AC" w:rsidP="004A3BCD">
      <w:pPr>
        <w:pStyle w:val="ListParagraph"/>
        <w:numPr>
          <w:ilvl w:val="0"/>
          <w:numId w:val="2"/>
        </w:numPr>
        <w:ind w:left="360"/>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Personal moral qualities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Having a healthy lifestyle.</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Confident when communicating and practicing profession in a working environment with foreign elements.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Flexibility, ingenuity, sophistication in practice &amp; handling situations.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Hardworking, have the spirit to learn, progress and set goals for yourself.</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Enthusiastic and passionate about work.</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Calm and self-control when making decisions.</w:t>
      </w:r>
    </w:p>
    <w:p w:rsidR="001145AC" w:rsidRPr="00D04916" w:rsidRDefault="001145AC" w:rsidP="004A3BCD">
      <w:pPr>
        <w:pStyle w:val="ListParagraph"/>
        <w:numPr>
          <w:ilvl w:val="0"/>
          <w:numId w:val="2"/>
        </w:numPr>
        <w:ind w:left="360"/>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Professional ethical qualities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xml:space="preserve">- Complying with professional ethical standards for accounting and auditing promulgated under Decision 87/2005/QD-BTC dated December 1, 2005. </w:t>
      </w:r>
      <w:r w:rsidR="004A3BCD">
        <w:rPr>
          <w:rFonts w:ascii="Times New Roman" w:eastAsia="Times New Roman" w:hAnsi="Times New Roman" w:cs="Times New Roman"/>
          <w:color w:val="000000"/>
          <w:sz w:val="26"/>
          <w:szCs w:val="26"/>
        </w:rPr>
        <w:t>–</w:t>
      </w:r>
      <w:r w:rsidRPr="00D04916">
        <w:rPr>
          <w:rFonts w:ascii="Times New Roman" w:eastAsia="Times New Roman" w:hAnsi="Times New Roman" w:cs="Times New Roman"/>
          <w:color w:val="000000"/>
          <w:sz w:val="26"/>
          <w:szCs w:val="26"/>
        </w:rPr>
        <w:t xml:space="preserve"> Independent</w:t>
      </w:r>
      <w:r w:rsidR="004A3BCD">
        <w:rPr>
          <w:rFonts w:ascii="Times New Roman" w:eastAsia="Times New Roman" w:hAnsi="Times New Roman" w:cs="Times New Roman"/>
          <w:sz w:val="26"/>
          <w:szCs w:val="26"/>
        </w:rPr>
        <w:t xml:space="preserve">: </w:t>
      </w:r>
      <w:r w:rsidRPr="00D04916">
        <w:rPr>
          <w:rFonts w:ascii="Times New Roman" w:eastAsia="Times New Roman" w:hAnsi="Times New Roman" w:cs="Times New Roman"/>
          <w:color w:val="000000"/>
          <w:sz w:val="26"/>
          <w:szCs w:val="26"/>
        </w:rPr>
        <w:t>Not subject to influence or influence motivated by material and spiritual interests that affect honesty, objectivity and independence in the profession.</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Integrity: Straightforward, honest and have a clear opinion.</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Objectivity: Fair, respecting the truth and not being prejudiced or biased.</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Professional competence and prudence: Maintain, update and improve knowledge in professional activities, working with the highest caution.</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Confidentiality: Confidentiality of information during professional performance.</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Professional status: Cultivate and protect professional reputation.</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lastRenderedPageBreak/>
        <w:t>- Comply with professional standards: Comply with professional techniques and standards of the profession and current legal regulations.</w:t>
      </w:r>
    </w:p>
    <w:p w:rsidR="001145AC" w:rsidRPr="00D04916" w:rsidRDefault="001145AC" w:rsidP="004A3BCD">
      <w:pPr>
        <w:pStyle w:val="ListParagraph"/>
        <w:numPr>
          <w:ilvl w:val="0"/>
          <w:numId w:val="2"/>
        </w:numPr>
        <w:ind w:left="360"/>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Social and ethical qualities</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Responsible for work, customers, community, society and the environment.</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Comply with laws and regulations of the state, society and community.</w:t>
      </w:r>
    </w:p>
    <w:p w:rsidR="001145AC" w:rsidRPr="00D04916" w:rsidRDefault="001145AC" w:rsidP="0082127E">
      <w:pPr>
        <w:rPr>
          <w:rFonts w:ascii="Times New Roman" w:eastAsia="Times New Roman" w:hAnsi="Times New Roman" w:cs="Times New Roman"/>
          <w:b/>
          <w:sz w:val="26"/>
          <w:szCs w:val="26"/>
        </w:rPr>
      </w:pPr>
      <w:r w:rsidRPr="00D04916">
        <w:rPr>
          <w:rFonts w:ascii="Times New Roman" w:eastAsia="Times New Roman" w:hAnsi="Times New Roman" w:cs="Times New Roman"/>
          <w:b/>
          <w:color w:val="000000"/>
          <w:sz w:val="26"/>
          <w:szCs w:val="26"/>
        </w:rPr>
        <w:t>1.3. Job position after graduation: </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After graduating, learners become bachelors in Logistics, have opportunities to:</w:t>
      </w:r>
    </w:p>
    <w:p w:rsidR="001145AC" w:rsidRPr="00D04916" w:rsidRDefault="001145AC"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Work at logistics and forwarding service providers, shipping lines, airlines no, courier companies, e-commerce delivery, import-export companies, trading agents, retailers, warehouses, distribution centers, logistics centers... - With background</w:t>
      </w:r>
    </w:p>
    <w:p w:rsidR="00CD22D4" w:rsidRPr="00D04916" w:rsidRDefault="001145AC" w:rsidP="0082127E">
      <w:pPr>
        <w:rPr>
          <w:rFonts w:ascii="Times New Roman" w:eastAsia="Times New Roman" w:hAnsi="Times New Roman" w:cs="Times New Roman"/>
          <w:color w:val="000000"/>
          <w:sz w:val="26"/>
          <w:szCs w:val="26"/>
        </w:rPr>
      </w:pPr>
      <w:r w:rsidRPr="00D04916">
        <w:rPr>
          <w:rFonts w:ascii="Times New Roman" w:eastAsia="Times New Roman" w:hAnsi="Times New Roman" w:cs="Times New Roman"/>
          <w:color w:val="000000"/>
          <w:sz w:val="26"/>
          <w:szCs w:val="26"/>
        </w:rPr>
        <w:t>knowledge and the process of striving, learners have the opportunity to learn, advance and develop to higher positions in Logistics and Supply Chain Management.</w:t>
      </w:r>
      <w:r w:rsidR="00CD22D4" w:rsidRPr="00D04916">
        <w:rPr>
          <w:rFonts w:ascii="Times New Roman" w:eastAsia="Times New Roman" w:hAnsi="Times New Roman" w:cs="Times New Roman"/>
          <w:color w:val="000000"/>
          <w:sz w:val="26"/>
          <w:szCs w:val="26"/>
        </w:rPr>
        <w:t xml:space="preserve"> </w:t>
      </w:r>
    </w:p>
    <w:p w:rsidR="00CD22D4" w:rsidRPr="00D04916" w:rsidRDefault="00CD22D4" w:rsidP="0082127E">
      <w:pPr>
        <w:rPr>
          <w:rFonts w:ascii="Times New Roman" w:eastAsia="Times New Roman" w:hAnsi="Times New Roman" w:cs="Times New Roman"/>
          <w:sz w:val="26"/>
          <w:szCs w:val="26"/>
        </w:rPr>
      </w:pPr>
      <w:r w:rsidRPr="00D04916">
        <w:rPr>
          <w:rFonts w:ascii="Times New Roman" w:eastAsia="Times New Roman" w:hAnsi="Times New Roman" w:cs="Times New Roman"/>
          <w:color w:val="000000"/>
          <w:sz w:val="26"/>
          <w:szCs w:val="26"/>
        </w:rPr>
        <w:t>- Have the ability to find a job, create a job or continue to study to a higher level.</w:t>
      </w:r>
    </w:p>
    <w:p w:rsidR="00CD22D4" w:rsidRPr="00D04916" w:rsidRDefault="00CD22D4" w:rsidP="0082127E">
      <w:pPr>
        <w:rPr>
          <w:rFonts w:ascii="Times New Roman" w:eastAsia="Times New Roman" w:hAnsi="Times New Roman" w:cs="Times New Roman"/>
          <w:b/>
          <w:sz w:val="26"/>
          <w:szCs w:val="26"/>
        </w:rPr>
      </w:pPr>
      <w:r w:rsidRPr="00D04916">
        <w:rPr>
          <w:rFonts w:ascii="Times New Roman" w:eastAsia="Times New Roman" w:hAnsi="Times New Roman" w:cs="Times New Roman"/>
          <w:b/>
          <w:color w:val="000000"/>
          <w:sz w:val="26"/>
          <w:szCs w:val="26"/>
        </w:rPr>
        <w:t>2. VALUE OF KNOWLEDGE AND COURSE DURATION</w:t>
      </w:r>
    </w:p>
    <w:p w:rsidR="00CD22D4" w:rsidRPr="00D04916" w:rsidRDefault="00520859"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CD22D4" w:rsidRPr="00D04916">
        <w:rPr>
          <w:rFonts w:ascii="Times New Roman" w:eastAsia="Times New Roman" w:hAnsi="Times New Roman" w:cs="Times New Roman"/>
          <w:color w:val="000000"/>
          <w:sz w:val="26"/>
          <w:szCs w:val="26"/>
        </w:rPr>
        <w:t xml:space="preserve">Number of subjects : </w:t>
      </w:r>
      <w:r w:rsidR="00CD22D4" w:rsidRPr="004A3BCD">
        <w:rPr>
          <w:rFonts w:ascii="Times New Roman" w:eastAsia="Times New Roman" w:hAnsi="Times New Roman" w:cs="Times New Roman"/>
          <w:b/>
          <w:color w:val="000000"/>
          <w:sz w:val="26"/>
          <w:szCs w:val="26"/>
        </w:rPr>
        <w:t>39</w:t>
      </w:r>
    </w:p>
    <w:p w:rsidR="00CD22D4" w:rsidRPr="00D04916" w:rsidRDefault="00520859"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Volume</w:t>
      </w:r>
      <w:r w:rsidR="00CD22D4" w:rsidRPr="00D04916">
        <w:rPr>
          <w:rFonts w:ascii="Times New Roman" w:eastAsia="Times New Roman" w:hAnsi="Times New Roman" w:cs="Times New Roman"/>
          <w:color w:val="000000"/>
          <w:sz w:val="26"/>
          <w:szCs w:val="26"/>
        </w:rPr>
        <w:t xml:space="preserve"> of knowledge and skills of the whole course: </w:t>
      </w:r>
      <w:r w:rsidR="00CD22D4" w:rsidRPr="004A3BCD">
        <w:rPr>
          <w:rFonts w:ascii="Times New Roman" w:eastAsia="Times New Roman" w:hAnsi="Times New Roman" w:cs="Times New Roman"/>
          <w:b/>
          <w:color w:val="000000"/>
          <w:sz w:val="26"/>
          <w:szCs w:val="26"/>
        </w:rPr>
        <w:t>100 credits</w:t>
      </w:r>
    </w:p>
    <w:p w:rsidR="00CD22D4" w:rsidRPr="00D04916" w:rsidRDefault="00520859"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Volume</w:t>
      </w:r>
      <w:r w:rsidR="00CD22D4" w:rsidRPr="00D04916">
        <w:rPr>
          <w:rFonts w:ascii="Times New Roman" w:eastAsia="Times New Roman" w:hAnsi="Times New Roman" w:cs="Times New Roman"/>
          <w:color w:val="000000"/>
          <w:sz w:val="26"/>
          <w:szCs w:val="26"/>
        </w:rPr>
        <w:t xml:space="preserve"> of general/general subjects: </w:t>
      </w:r>
      <w:r w:rsidR="00CD22D4" w:rsidRPr="004A3BCD">
        <w:rPr>
          <w:rFonts w:ascii="Times New Roman" w:eastAsia="Times New Roman" w:hAnsi="Times New Roman" w:cs="Times New Roman"/>
          <w:b/>
          <w:color w:val="000000"/>
          <w:sz w:val="26"/>
          <w:szCs w:val="26"/>
        </w:rPr>
        <w:t>525 hours</w:t>
      </w:r>
    </w:p>
    <w:p w:rsidR="00CD22D4" w:rsidRPr="00D04916" w:rsidRDefault="00520859"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Volume</w:t>
      </w:r>
      <w:r w:rsidR="00CD22D4" w:rsidRPr="00D04916">
        <w:rPr>
          <w:rFonts w:ascii="Times New Roman" w:eastAsia="Times New Roman" w:hAnsi="Times New Roman" w:cs="Times New Roman"/>
          <w:color w:val="000000"/>
          <w:sz w:val="26"/>
          <w:szCs w:val="26"/>
        </w:rPr>
        <w:t xml:space="preserve"> of specialized subjects : </w:t>
      </w:r>
      <w:r w:rsidR="00CD22D4" w:rsidRPr="004A3BCD">
        <w:rPr>
          <w:rFonts w:ascii="Times New Roman" w:eastAsia="Times New Roman" w:hAnsi="Times New Roman" w:cs="Times New Roman"/>
          <w:b/>
          <w:color w:val="000000"/>
          <w:sz w:val="26"/>
          <w:szCs w:val="26"/>
        </w:rPr>
        <w:t>2,595 hours</w:t>
      </w:r>
    </w:p>
    <w:p w:rsidR="00CD22D4" w:rsidRPr="00D04916" w:rsidRDefault="00520859" w:rsidP="0082127E">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CD22D4" w:rsidRPr="00D04916">
        <w:rPr>
          <w:rFonts w:ascii="Times New Roman" w:eastAsia="Times New Roman" w:hAnsi="Times New Roman" w:cs="Times New Roman"/>
          <w:color w:val="000000"/>
          <w:sz w:val="26"/>
          <w:szCs w:val="26"/>
        </w:rPr>
        <w:t xml:space="preserve">Theoretical volume: </w:t>
      </w:r>
      <w:r w:rsidR="00CD22D4" w:rsidRPr="004A3BCD">
        <w:rPr>
          <w:rFonts w:ascii="Times New Roman" w:eastAsia="Times New Roman" w:hAnsi="Times New Roman" w:cs="Times New Roman"/>
          <w:b/>
          <w:color w:val="000000"/>
          <w:sz w:val="26"/>
          <w:szCs w:val="26"/>
        </w:rPr>
        <w:t>825 hours</w:t>
      </w:r>
      <w:r w:rsidR="00CD22D4" w:rsidRPr="00D04916">
        <w:rPr>
          <w:rFonts w:ascii="Times New Roman" w:eastAsia="Times New Roman" w:hAnsi="Times New Roman" w:cs="Times New Roman"/>
          <w:color w:val="000000"/>
          <w:sz w:val="26"/>
          <w:szCs w:val="26"/>
        </w:rPr>
        <w:t xml:space="preserve">; Practice, practice, experiment: </w:t>
      </w:r>
      <w:r w:rsidR="00CD22D4" w:rsidRPr="004A3BCD">
        <w:rPr>
          <w:rFonts w:ascii="Times New Roman" w:eastAsia="Times New Roman" w:hAnsi="Times New Roman" w:cs="Times New Roman"/>
          <w:b/>
          <w:color w:val="000000"/>
          <w:sz w:val="26"/>
          <w:szCs w:val="26"/>
        </w:rPr>
        <w:t>1,770 hours</w:t>
      </w:r>
    </w:p>
    <w:p w:rsidR="00A33937" w:rsidRPr="00A33937" w:rsidRDefault="00CD22D4" w:rsidP="0082127E">
      <w:pPr>
        <w:rPr>
          <w:rFonts w:ascii="Times New Roman" w:eastAsia="Times New Roman" w:hAnsi="Times New Roman" w:cs="Times New Roman"/>
          <w:b/>
          <w:color w:val="000000"/>
          <w:sz w:val="26"/>
          <w:szCs w:val="26"/>
        </w:rPr>
      </w:pPr>
      <w:r w:rsidRPr="00D04916">
        <w:rPr>
          <w:rFonts w:ascii="Times New Roman" w:eastAsia="Times New Roman" w:hAnsi="Times New Roman" w:cs="Times New Roman"/>
          <w:b/>
          <w:color w:val="000000"/>
          <w:sz w:val="26"/>
          <w:szCs w:val="26"/>
        </w:rPr>
        <w:t>3. PROGRAM CONTENT</w:t>
      </w:r>
    </w:p>
    <w:p w:rsidR="00A33937" w:rsidRDefault="00A33937" w:rsidP="0082127E">
      <w:pPr>
        <w:rPr>
          <w:rFonts w:ascii="Times New Roman" w:eastAsia="Times New Roman" w:hAnsi="Times New Roman" w:cs="Times New Roman"/>
          <w:color w:val="000000"/>
          <w:sz w:val="26"/>
          <w:szCs w:val="26"/>
        </w:rPr>
      </w:pPr>
    </w:p>
    <w:p w:rsidR="00A33937" w:rsidRDefault="00A33937" w:rsidP="0082127E">
      <w:pPr>
        <w:rPr>
          <w:rFonts w:ascii="Times New Roman" w:eastAsia="Times New Roman" w:hAnsi="Times New Roman" w:cs="Times New Roman"/>
          <w:color w:val="000000"/>
          <w:sz w:val="26"/>
          <w:szCs w:val="26"/>
        </w:rPr>
      </w:pPr>
    </w:p>
    <w:p w:rsidR="00A33937" w:rsidRDefault="00A33937" w:rsidP="0082127E">
      <w:pPr>
        <w:rPr>
          <w:rFonts w:ascii="Times New Roman" w:eastAsia="Times New Roman" w:hAnsi="Times New Roman" w:cs="Times New Roman"/>
          <w:color w:val="000000"/>
          <w:sz w:val="26"/>
          <w:szCs w:val="26"/>
        </w:rPr>
      </w:pPr>
    </w:p>
    <w:p w:rsidR="00A33937" w:rsidRPr="00D04916" w:rsidRDefault="00A33937" w:rsidP="0082127E">
      <w:pPr>
        <w:rPr>
          <w:rFonts w:ascii="Times New Roman" w:eastAsia="Times New Roman" w:hAnsi="Times New Roman" w:cs="Times New Roman"/>
          <w:color w:val="000000"/>
          <w:sz w:val="26"/>
          <w:szCs w:val="26"/>
        </w:rPr>
      </w:pPr>
    </w:p>
    <w:tbl>
      <w:tblPr>
        <w:tblStyle w:val="TableGrid"/>
        <w:tblpPr w:leftFromText="180" w:rightFromText="180" w:vertAnchor="text" w:horzAnchor="margin" w:tblpXSpec="center" w:tblpY="-1079"/>
        <w:tblW w:w="0" w:type="auto"/>
        <w:tblCellMar>
          <w:top w:w="101" w:type="dxa"/>
          <w:left w:w="115" w:type="dxa"/>
          <w:right w:w="115" w:type="dxa"/>
        </w:tblCellMar>
        <w:tblLook w:val="04A0" w:firstRow="1" w:lastRow="0" w:firstColumn="1" w:lastColumn="0" w:noHBand="0" w:noVBand="1"/>
      </w:tblPr>
      <w:tblGrid>
        <w:gridCol w:w="1293"/>
        <w:gridCol w:w="2123"/>
        <w:gridCol w:w="1266"/>
        <w:gridCol w:w="1113"/>
        <w:gridCol w:w="1039"/>
        <w:gridCol w:w="1819"/>
        <w:gridCol w:w="707"/>
      </w:tblGrid>
      <w:tr w:rsidR="00AE78DD" w:rsidRPr="00EE4A85" w:rsidTr="00AE78DD">
        <w:trPr>
          <w:cantSplit/>
          <w:trHeight w:val="24"/>
        </w:trPr>
        <w:tc>
          <w:tcPr>
            <w:tcW w:w="0" w:type="auto"/>
            <w:gridSpan w:val="7"/>
            <w:tcBorders>
              <w:top w:val="nil"/>
              <w:left w:val="nil"/>
              <w:right w:val="nil"/>
            </w:tcBorders>
            <w:vAlign w:val="center"/>
          </w:tcPr>
          <w:p w:rsidR="00AE78DD" w:rsidRPr="00EE4A85" w:rsidRDefault="00AE78DD" w:rsidP="00AE78DD">
            <w:pPr>
              <w:widowControl w:val="0"/>
              <w:jc w:val="center"/>
              <w:rPr>
                <w:rFonts w:ascii="Times New Roman" w:eastAsia="Times New Roman" w:hAnsi="Times New Roman" w:cs="Times New Roman"/>
                <w:b/>
                <w:color w:val="000000"/>
                <w:sz w:val="26"/>
                <w:szCs w:val="26"/>
              </w:rPr>
            </w:pPr>
          </w:p>
        </w:tc>
      </w:tr>
      <w:tr w:rsidR="00A33937" w:rsidRPr="00EE4A85" w:rsidTr="00AE78DD">
        <w:trPr>
          <w:cantSplit/>
          <w:trHeight w:val="144"/>
        </w:trPr>
        <w:tc>
          <w:tcPr>
            <w:tcW w:w="0" w:type="auto"/>
            <w:tcBorders>
              <w:top w:val="nil"/>
            </w:tcBorders>
            <w:vAlign w:val="center"/>
          </w:tcPr>
          <w:p w:rsidR="00A33937" w:rsidRPr="00EE4A85" w:rsidRDefault="00A33937" w:rsidP="00AE78DD">
            <w:pPr>
              <w:widowControl w:val="0"/>
              <w:ind w:left="15"/>
              <w:jc w:val="center"/>
              <w:rPr>
                <w:rFonts w:ascii="Times New Roman" w:eastAsia="Times New Roman" w:hAnsi="Times New Roman" w:cs="Times New Roman"/>
                <w:b/>
                <w:sz w:val="26"/>
                <w:szCs w:val="26"/>
              </w:rPr>
            </w:pPr>
            <w:r w:rsidRPr="00EE4A85">
              <w:rPr>
                <w:rFonts w:ascii="Times New Roman" w:eastAsia="Times New Roman" w:hAnsi="Times New Roman" w:cs="Times New Roman"/>
                <w:b/>
                <w:color w:val="000000"/>
                <w:sz w:val="26"/>
                <w:szCs w:val="26"/>
              </w:rPr>
              <w:t>Subject code</w:t>
            </w:r>
          </w:p>
          <w:p w:rsidR="00A33937" w:rsidRPr="00EE4A85" w:rsidRDefault="00A33937" w:rsidP="00AE78DD">
            <w:pPr>
              <w:widowControl w:val="0"/>
              <w:jc w:val="center"/>
              <w:rPr>
                <w:rFonts w:ascii="Times New Roman" w:eastAsia="Times New Roman" w:hAnsi="Times New Roman" w:cs="Times New Roman"/>
                <w:b/>
                <w:color w:val="000000"/>
                <w:sz w:val="26"/>
                <w:szCs w:val="26"/>
              </w:rPr>
            </w:pPr>
          </w:p>
        </w:tc>
        <w:tc>
          <w:tcPr>
            <w:tcW w:w="0" w:type="auto"/>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r w:rsidRPr="00EE4A85">
              <w:rPr>
                <w:rFonts w:ascii="Times New Roman" w:hAnsi="Times New Roman" w:cs="Times New Roman"/>
                <w:b/>
                <w:w w:val="105"/>
                <w:sz w:val="26"/>
                <w:szCs w:val="26"/>
              </w:rPr>
              <w:t>Subject</w:t>
            </w:r>
            <w:r w:rsidRPr="00EE4A85">
              <w:rPr>
                <w:rFonts w:ascii="Times New Roman" w:hAnsi="Times New Roman" w:cs="Times New Roman"/>
                <w:b/>
                <w:spacing w:val="-14"/>
                <w:w w:val="105"/>
                <w:sz w:val="26"/>
                <w:szCs w:val="26"/>
              </w:rPr>
              <w:t xml:space="preserve"> </w:t>
            </w:r>
            <w:r w:rsidRPr="00EE4A85">
              <w:rPr>
                <w:rFonts w:ascii="Times New Roman" w:hAnsi="Times New Roman" w:cs="Times New Roman"/>
                <w:b/>
                <w:spacing w:val="-2"/>
                <w:w w:val="105"/>
                <w:sz w:val="26"/>
                <w:szCs w:val="26"/>
              </w:rPr>
              <w:t>Title</w:t>
            </w:r>
          </w:p>
        </w:tc>
        <w:tc>
          <w:tcPr>
            <w:tcW w:w="0" w:type="auto"/>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r w:rsidRPr="00EE4A85">
              <w:rPr>
                <w:rFonts w:ascii="Times New Roman" w:eastAsia="Times New Roman" w:hAnsi="Times New Roman" w:cs="Times New Roman"/>
                <w:b/>
                <w:color w:val="000000"/>
                <w:sz w:val="26"/>
                <w:szCs w:val="26"/>
              </w:rPr>
              <w:t>Number of credits</w:t>
            </w:r>
          </w:p>
        </w:tc>
        <w:tc>
          <w:tcPr>
            <w:tcW w:w="0" w:type="auto"/>
            <w:vMerge w:val="restart"/>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r w:rsidRPr="00EE4A85">
              <w:rPr>
                <w:rFonts w:ascii="Times New Roman" w:eastAsia="Times New Roman" w:hAnsi="Times New Roman" w:cs="Times New Roman"/>
                <w:b/>
                <w:color w:val="000000"/>
                <w:sz w:val="26"/>
                <w:szCs w:val="26"/>
              </w:rPr>
              <w:t>Study time (hours)</w:t>
            </w:r>
          </w:p>
          <w:p w:rsidR="00A33937" w:rsidRPr="00EE4A85" w:rsidRDefault="00A33937" w:rsidP="00AE78DD">
            <w:pPr>
              <w:widowControl w:val="0"/>
              <w:jc w:val="center"/>
              <w:rPr>
                <w:rFonts w:ascii="Times New Roman" w:eastAsia="Times New Roman" w:hAnsi="Times New Roman" w:cs="Times New Roman"/>
                <w:b/>
                <w:color w:val="000000"/>
                <w:sz w:val="26"/>
                <w:szCs w:val="26"/>
              </w:rPr>
            </w:pPr>
            <w:r w:rsidRPr="00EE4A85">
              <w:rPr>
                <w:rFonts w:ascii="Times New Roman" w:eastAsia="Times New Roman" w:hAnsi="Times New Roman" w:cs="Times New Roman"/>
                <w:b/>
                <w:color w:val="000000"/>
                <w:sz w:val="26"/>
                <w:szCs w:val="26"/>
              </w:rPr>
              <w:t>Total hours</w:t>
            </w:r>
          </w:p>
        </w:tc>
        <w:tc>
          <w:tcPr>
            <w:tcW w:w="0" w:type="auto"/>
            <w:vMerge w:val="restart"/>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r w:rsidRPr="00EE4A85">
              <w:rPr>
                <w:rFonts w:ascii="Times New Roman" w:eastAsia="Times New Roman" w:hAnsi="Times New Roman" w:cs="Times New Roman"/>
                <w:b/>
                <w:color w:val="000000"/>
                <w:sz w:val="26"/>
                <w:szCs w:val="26"/>
              </w:rPr>
              <w:t>Theory</w:t>
            </w:r>
          </w:p>
        </w:tc>
        <w:tc>
          <w:tcPr>
            <w:tcW w:w="0" w:type="auto"/>
            <w:vMerge w:val="restart"/>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r w:rsidRPr="00EE4A85">
              <w:rPr>
                <w:rFonts w:ascii="Times New Roman" w:eastAsia="Times New Roman" w:hAnsi="Times New Roman" w:cs="Times New Roman"/>
                <w:b/>
                <w:color w:val="000000"/>
                <w:sz w:val="26"/>
                <w:szCs w:val="26"/>
              </w:rPr>
              <w:t xml:space="preserve">Practice/ </w:t>
            </w:r>
            <w:r>
              <w:rPr>
                <w:rFonts w:ascii="Times New Roman" w:eastAsia="Times New Roman" w:hAnsi="Times New Roman" w:cs="Times New Roman"/>
                <w:b/>
                <w:color w:val="000000"/>
                <w:sz w:val="26"/>
                <w:szCs w:val="26"/>
              </w:rPr>
              <w:t>E</w:t>
            </w:r>
            <w:r w:rsidRPr="00EE4A85">
              <w:rPr>
                <w:rFonts w:ascii="Times New Roman" w:eastAsia="Times New Roman" w:hAnsi="Times New Roman" w:cs="Times New Roman"/>
                <w:b/>
                <w:color w:val="000000"/>
                <w:sz w:val="26"/>
                <w:szCs w:val="26"/>
              </w:rPr>
              <w:t xml:space="preserve">xperiment/ </w:t>
            </w:r>
            <w:r>
              <w:rPr>
                <w:rFonts w:ascii="Times New Roman" w:eastAsia="Times New Roman" w:hAnsi="Times New Roman" w:cs="Times New Roman"/>
                <w:b/>
                <w:color w:val="000000"/>
                <w:sz w:val="26"/>
                <w:szCs w:val="26"/>
              </w:rPr>
              <w:t>E</w:t>
            </w:r>
            <w:r w:rsidRPr="00EE4A85">
              <w:rPr>
                <w:rFonts w:ascii="Times New Roman" w:eastAsia="Times New Roman" w:hAnsi="Times New Roman" w:cs="Times New Roman"/>
                <w:b/>
                <w:color w:val="000000"/>
                <w:sz w:val="26"/>
                <w:szCs w:val="26"/>
              </w:rPr>
              <w:t xml:space="preserve">xercises/ </w:t>
            </w:r>
            <w:r>
              <w:rPr>
                <w:rFonts w:ascii="Times New Roman" w:eastAsia="Times New Roman" w:hAnsi="Times New Roman" w:cs="Times New Roman"/>
                <w:b/>
                <w:color w:val="000000"/>
                <w:sz w:val="26"/>
                <w:szCs w:val="26"/>
              </w:rPr>
              <w:t>D</w:t>
            </w:r>
            <w:r w:rsidRPr="00EE4A85">
              <w:rPr>
                <w:rFonts w:ascii="Times New Roman" w:eastAsia="Times New Roman" w:hAnsi="Times New Roman" w:cs="Times New Roman"/>
                <w:b/>
                <w:color w:val="000000"/>
                <w:sz w:val="26"/>
                <w:szCs w:val="26"/>
              </w:rPr>
              <w:t>iscussion</w:t>
            </w:r>
          </w:p>
        </w:tc>
        <w:tc>
          <w:tcPr>
            <w:tcW w:w="0" w:type="auto"/>
            <w:vMerge w:val="restart"/>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r w:rsidRPr="00EE4A85">
              <w:rPr>
                <w:rFonts w:ascii="Times New Roman" w:eastAsia="Times New Roman" w:hAnsi="Times New Roman" w:cs="Times New Roman"/>
                <w:b/>
                <w:color w:val="000000"/>
                <w:sz w:val="26"/>
                <w:szCs w:val="26"/>
              </w:rPr>
              <w:t>Test</w:t>
            </w:r>
          </w:p>
        </w:tc>
      </w:tr>
      <w:tr w:rsidR="00A33937" w:rsidRPr="00655BB7" w:rsidTr="00AE78DD">
        <w:trPr>
          <w:cantSplit/>
          <w:trHeight w:val="144"/>
        </w:trPr>
        <w:tc>
          <w:tcPr>
            <w:tcW w:w="0" w:type="auto"/>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p>
        </w:tc>
        <w:tc>
          <w:tcPr>
            <w:tcW w:w="0" w:type="auto"/>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p>
        </w:tc>
        <w:tc>
          <w:tcPr>
            <w:tcW w:w="0" w:type="auto"/>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p>
        </w:tc>
        <w:tc>
          <w:tcPr>
            <w:tcW w:w="0" w:type="auto"/>
            <w:vMerge/>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p>
        </w:tc>
        <w:tc>
          <w:tcPr>
            <w:tcW w:w="0" w:type="auto"/>
            <w:vMerge/>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p>
        </w:tc>
        <w:tc>
          <w:tcPr>
            <w:tcW w:w="0" w:type="auto"/>
            <w:vMerge/>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p>
        </w:tc>
        <w:tc>
          <w:tcPr>
            <w:tcW w:w="0" w:type="auto"/>
            <w:vMerge/>
            <w:vAlign w:val="center"/>
          </w:tcPr>
          <w:p w:rsidR="00A33937" w:rsidRPr="00EE4A85" w:rsidRDefault="00A33937" w:rsidP="00AE78DD">
            <w:pPr>
              <w:widowControl w:val="0"/>
              <w:jc w:val="center"/>
              <w:rPr>
                <w:rFonts w:ascii="Times New Roman" w:eastAsia="Times New Roman" w:hAnsi="Times New Roman" w:cs="Times New Roman"/>
                <w:b/>
                <w:color w:val="000000"/>
                <w:sz w:val="26"/>
                <w:szCs w:val="26"/>
              </w:rPr>
            </w:pPr>
          </w:p>
        </w:tc>
      </w:tr>
      <w:tr w:rsidR="00A33937" w:rsidTr="00AE78DD">
        <w:trPr>
          <w:cantSplit/>
          <w:trHeight w:val="144"/>
        </w:trPr>
        <w:tc>
          <w:tcPr>
            <w:tcW w:w="0" w:type="auto"/>
          </w:tcPr>
          <w:p w:rsidR="00A33937" w:rsidRPr="00FD15DF" w:rsidRDefault="00A33937" w:rsidP="00AE78DD">
            <w:pPr>
              <w:widowControl w:val="0"/>
              <w:rPr>
                <w:rFonts w:ascii="Times New Roman" w:eastAsia="Times New Roman" w:hAnsi="Times New Roman" w:cs="Times New Roman"/>
                <w:color w:val="000000"/>
                <w:sz w:val="26"/>
                <w:szCs w:val="26"/>
              </w:rPr>
            </w:pPr>
            <w:r w:rsidRPr="00FD15DF">
              <w:rPr>
                <w:rFonts w:ascii="Times New Roman" w:eastAsia="Times New Roman" w:hAnsi="Times New Roman" w:cs="Times New Roman"/>
                <w:color w:val="000000"/>
                <w:sz w:val="26"/>
                <w:szCs w:val="26"/>
              </w:rPr>
              <w:t>CTC304</w:t>
            </w:r>
          </w:p>
        </w:tc>
        <w:tc>
          <w:tcPr>
            <w:tcW w:w="0" w:type="auto"/>
          </w:tcPr>
          <w:p w:rsidR="00A33937" w:rsidRPr="00FD15DF" w:rsidRDefault="00A33937" w:rsidP="00AE78DD">
            <w:pPr>
              <w:widowControl w:val="0"/>
              <w:rPr>
                <w:rFonts w:ascii="Times New Roman" w:eastAsia="Times New Roman" w:hAnsi="Times New Roman" w:cs="Times New Roman"/>
                <w:color w:val="000000"/>
                <w:sz w:val="26"/>
                <w:szCs w:val="26"/>
              </w:rPr>
            </w:pPr>
            <w:r w:rsidRPr="00FD15DF">
              <w:rPr>
                <w:rFonts w:ascii="Times New Roman" w:eastAsia="Times New Roman" w:hAnsi="Times New Roman" w:cs="Times New Roman"/>
                <w:color w:val="000000"/>
                <w:sz w:val="26"/>
                <w:szCs w:val="26"/>
              </w:rPr>
              <w:t>Political Education</w:t>
            </w:r>
          </w:p>
        </w:tc>
        <w:tc>
          <w:tcPr>
            <w:tcW w:w="0" w:type="auto"/>
          </w:tcPr>
          <w:p w:rsidR="00A33937" w:rsidRPr="00FD15DF" w:rsidRDefault="00A33937" w:rsidP="00AE78DD">
            <w:pPr>
              <w:widowControl w:val="0"/>
              <w:rPr>
                <w:rFonts w:ascii="Times New Roman" w:eastAsia="Times New Roman" w:hAnsi="Times New Roman" w:cs="Times New Roman"/>
                <w:color w:val="000000"/>
                <w:sz w:val="26"/>
                <w:szCs w:val="26"/>
              </w:rPr>
            </w:pPr>
            <w:r w:rsidRPr="00FD15DF">
              <w:rPr>
                <w:rFonts w:ascii="Times New Roman" w:eastAsia="Times New Roman" w:hAnsi="Times New Roman" w:cs="Times New Roman"/>
                <w:color w:val="000000"/>
                <w:sz w:val="26"/>
                <w:szCs w:val="26"/>
              </w:rPr>
              <w:t>4(3,1,7)</w:t>
            </w:r>
          </w:p>
        </w:tc>
        <w:tc>
          <w:tcPr>
            <w:tcW w:w="0" w:type="auto"/>
          </w:tcPr>
          <w:p w:rsidR="00A33937" w:rsidRPr="00FD15DF" w:rsidRDefault="00A33937" w:rsidP="00AE78DD">
            <w:pPr>
              <w:widowControl w:val="0"/>
              <w:rPr>
                <w:rFonts w:ascii="Times New Roman" w:eastAsia="Times New Roman" w:hAnsi="Times New Roman" w:cs="Times New Roman"/>
                <w:color w:val="000000"/>
                <w:sz w:val="26"/>
                <w:szCs w:val="26"/>
              </w:rPr>
            </w:pPr>
            <w:r w:rsidRPr="00FD15DF">
              <w:rPr>
                <w:rFonts w:ascii="Times New Roman" w:eastAsia="Times New Roman" w:hAnsi="Times New Roman" w:cs="Times New Roman"/>
                <w:color w:val="000000"/>
                <w:sz w:val="26"/>
                <w:szCs w:val="26"/>
              </w:rPr>
              <w:t>75</w:t>
            </w:r>
          </w:p>
        </w:tc>
        <w:tc>
          <w:tcPr>
            <w:tcW w:w="0" w:type="auto"/>
          </w:tcPr>
          <w:p w:rsidR="00A33937" w:rsidRPr="00FD15DF" w:rsidRDefault="00A33937" w:rsidP="00AE78DD">
            <w:pPr>
              <w:widowControl w:val="0"/>
              <w:rPr>
                <w:rFonts w:ascii="Times New Roman" w:eastAsia="Times New Roman" w:hAnsi="Times New Roman" w:cs="Times New Roman"/>
                <w:color w:val="000000"/>
                <w:sz w:val="26"/>
                <w:szCs w:val="26"/>
              </w:rPr>
            </w:pPr>
            <w:r w:rsidRPr="00FD15DF">
              <w:rPr>
                <w:rFonts w:ascii="Times New Roman" w:eastAsia="Times New Roman" w:hAnsi="Times New Roman" w:cs="Times New Roman"/>
                <w:color w:val="000000"/>
                <w:sz w:val="26"/>
                <w:szCs w:val="26"/>
              </w:rPr>
              <w:t>41</w:t>
            </w:r>
          </w:p>
        </w:tc>
        <w:tc>
          <w:tcPr>
            <w:tcW w:w="0" w:type="auto"/>
          </w:tcPr>
          <w:p w:rsidR="00A33937" w:rsidRPr="00FD15DF" w:rsidRDefault="00A33937" w:rsidP="00AE78DD">
            <w:pPr>
              <w:widowControl w:val="0"/>
              <w:rPr>
                <w:rFonts w:ascii="Times New Roman" w:eastAsia="Times New Roman" w:hAnsi="Times New Roman" w:cs="Times New Roman"/>
                <w:color w:val="000000"/>
                <w:sz w:val="26"/>
                <w:szCs w:val="26"/>
              </w:rPr>
            </w:pPr>
            <w:r w:rsidRPr="00FD15DF">
              <w:rPr>
                <w:rFonts w:ascii="Times New Roman" w:eastAsia="Times New Roman" w:hAnsi="Times New Roman" w:cs="Times New Roman"/>
                <w:color w:val="000000"/>
                <w:sz w:val="26"/>
                <w:szCs w:val="26"/>
              </w:rPr>
              <w:t>29</w:t>
            </w:r>
          </w:p>
        </w:tc>
        <w:tc>
          <w:tcPr>
            <w:tcW w:w="0" w:type="auto"/>
          </w:tcPr>
          <w:p w:rsidR="00A33937" w:rsidRDefault="00A33937" w:rsidP="00AE78DD">
            <w:pPr>
              <w:widowControl w:val="0"/>
            </w:pPr>
            <w:r w:rsidRPr="00FD15DF">
              <w:rPr>
                <w:rFonts w:ascii="Times New Roman" w:eastAsia="Times New Roman" w:hAnsi="Times New Roman" w:cs="Times New Roman"/>
                <w:color w:val="000000"/>
                <w:sz w:val="26"/>
                <w:szCs w:val="26"/>
              </w:rPr>
              <w:t>5</w:t>
            </w:r>
          </w:p>
        </w:tc>
      </w:tr>
      <w:tr w:rsidR="00A33937" w:rsidTr="00AE78DD">
        <w:trPr>
          <w:cantSplit/>
          <w:trHeight w:val="70"/>
        </w:trPr>
        <w:tc>
          <w:tcPr>
            <w:tcW w:w="0" w:type="auto"/>
          </w:tcPr>
          <w:p w:rsidR="00A33937" w:rsidRPr="0070163D" w:rsidRDefault="00A33937" w:rsidP="00AE78DD">
            <w:pPr>
              <w:widowControl w:val="0"/>
              <w:rPr>
                <w:rFonts w:ascii="Times New Roman" w:eastAsia="Times New Roman" w:hAnsi="Times New Roman" w:cs="Times New Roman"/>
                <w:color w:val="000000"/>
                <w:sz w:val="26"/>
                <w:szCs w:val="26"/>
              </w:rPr>
            </w:pPr>
            <w:r w:rsidRPr="0070163D">
              <w:rPr>
                <w:rFonts w:ascii="Times New Roman" w:eastAsia="Times New Roman" w:hAnsi="Times New Roman" w:cs="Times New Roman"/>
                <w:color w:val="000000"/>
                <w:sz w:val="26"/>
                <w:szCs w:val="26"/>
              </w:rPr>
              <w:t>CTC305</w:t>
            </w:r>
          </w:p>
        </w:tc>
        <w:tc>
          <w:tcPr>
            <w:tcW w:w="0" w:type="auto"/>
          </w:tcPr>
          <w:p w:rsidR="00A33937" w:rsidRPr="0070163D" w:rsidRDefault="00A33937" w:rsidP="00AE78DD">
            <w:pPr>
              <w:widowControl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Law</w:t>
            </w:r>
          </w:p>
        </w:tc>
        <w:tc>
          <w:tcPr>
            <w:tcW w:w="0" w:type="auto"/>
          </w:tcPr>
          <w:p w:rsidR="00A33937" w:rsidRPr="0070163D" w:rsidRDefault="00A33937" w:rsidP="00AE78DD">
            <w:pPr>
              <w:widowControl w:val="0"/>
              <w:rPr>
                <w:rFonts w:ascii="Times New Roman" w:eastAsia="Times New Roman" w:hAnsi="Times New Roman" w:cs="Times New Roman"/>
                <w:color w:val="000000"/>
                <w:sz w:val="26"/>
                <w:szCs w:val="26"/>
              </w:rPr>
            </w:pPr>
            <w:r w:rsidRPr="0070163D">
              <w:rPr>
                <w:rFonts w:ascii="Times New Roman" w:eastAsia="Times New Roman" w:hAnsi="Times New Roman" w:cs="Times New Roman"/>
                <w:color w:val="000000"/>
                <w:sz w:val="26"/>
                <w:szCs w:val="26"/>
              </w:rPr>
              <w:t>2(2,0,4)</w:t>
            </w:r>
          </w:p>
        </w:tc>
        <w:tc>
          <w:tcPr>
            <w:tcW w:w="0" w:type="auto"/>
          </w:tcPr>
          <w:p w:rsidR="00A33937" w:rsidRPr="0070163D" w:rsidRDefault="00A33937" w:rsidP="00AE78DD">
            <w:pPr>
              <w:widowControl w:val="0"/>
              <w:rPr>
                <w:rFonts w:ascii="Times New Roman" w:eastAsia="Times New Roman" w:hAnsi="Times New Roman" w:cs="Times New Roman"/>
                <w:color w:val="000000"/>
                <w:sz w:val="26"/>
                <w:szCs w:val="26"/>
              </w:rPr>
            </w:pPr>
            <w:r w:rsidRPr="0070163D">
              <w:rPr>
                <w:rFonts w:ascii="Times New Roman" w:eastAsia="Times New Roman" w:hAnsi="Times New Roman" w:cs="Times New Roman"/>
                <w:color w:val="000000"/>
                <w:sz w:val="26"/>
                <w:szCs w:val="26"/>
              </w:rPr>
              <w:t>30</w:t>
            </w:r>
          </w:p>
        </w:tc>
        <w:tc>
          <w:tcPr>
            <w:tcW w:w="0" w:type="auto"/>
          </w:tcPr>
          <w:p w:rsidR="00A33937" w:rsidRPr="0070163D" w:rsidRDefault="00A33937" w:rsidP="00AE78DD">
            <w:pPr>
              <w:widowControl w:val="0"/>
              <w:rPr>
                <w:rFonts w:ascii="Times New Roman" w:eastAsia="Times New Roman" w:hAnsi="Times New Roman" w:cs="Times New Roman"/>
                <w:color w:val="000000"/>
                <w:sz w:val="26"/>
                <w:szCs w:val="26"/>
              </w:rPr>
            </w:pPr>
            <w:r w:rsidRPr="0070163D">
              <w:rPr>
                <w:rFonts w:ascii="Times New Roman" w:eastAsia="Times New Roman" w:hAnsi="Times New Roman" w:cs="Times New Roman"/>
                <w:color w:val="000000"/>
                <w:sz w:val="26"/>
                <w:szCs w:val="26"/>
              </w:rPr>
              <w:t>18</w:t>
            </w:r>
          </w:p>
        </w:tc>
        <w:tc>
          <w:tcPr>
            <w:tcW w:w="0" w:type="auto"/>
          </w:tcPr>
          <w:p w:rsidR="00A33937" w:rsidRPr="0070163D" w:rsidRDefault="00A33937" w:rsidP="00AE78DD">
            <w:pPr>
              <w:widowControl w:val="0"/>
              <w:rPr>
                <w:rFonts w:ascii="Times New Roman" w:eastAsia="Times New Roman" w:hAnsi="Times New Roman" w:cs="Times New Roman"/>
                <w:color w:val="000000"/>
                <w:sz w:val="26"/>
                <w:szCs w:val="26"/>
              </w:rPr>
            </w:pPr>
            <w:r w:rsidRPr="0070163D">
              <w:rPr>
                <w:rFonts w:ascii="Times New Roman" w:eastAsia="Times New Roman" w:hAnsi="Times New Roman" w:cs="Times New Roman"/>
                <w:color w:val="000000"/>
                <w:sz w:val="26"/>
                <w:szCs w:val="26"/>
              </w:rPr>
              <w:t>10</w:t>
            </w:r>
          </w:p>
        </w:tc>
        <w:tc>
          <w:tcPr>
            <w:tcW w:w="0" w:type="auto"/>
          </w:tcPr>
          <w:p w:rsidR="00A33937" w:rsidRDefault="00A33937" w:rsidP="00AE78DD">
            <w:pPr>
              <w:widowControl w:val="0"/>
            </w:pPr>
            <w:r w:rsidRPr="0070163D">
              <w:rPr>
                <w:rFonts w:ascii="Times New Roman" w:eastAsia="Times New Roman" w:hAnsi="Times New Roman" w:cs="Times New Roman"/>
                <w:color w:val="000000"/>
                <w:sz w:val="26"/>
                <w:szCs w:val="26"/>
              </w:rPr>
              <w:t>2</w:t>
            </w:r>
          </w:p>
        </w:tc>
      </w:tr>
      <w:tr w:rsidR="00A33937" w:rsidTr="00AE78DD">
        <w:tc>
          <w:tcPr>
            <w:tcW w:w="0" w:type="auto"/>
          </w:tcPr>
          <w:p w:rsidR="00A33937" w:rsidRPr="00204846" w:rsidRDefault="00A33937" w:rsidP="00AE78DD">
            <w:pPr>
              <w:rPr>
                <w:rFonts w:ascii="Times New Roman" w:eastAsia="Times New Roman" w:hAnsi="Times New Roman" w:cs="Times New Roman"/>
                <w:color w:val="000000"/>
                <w:sz w:val="26"/>
                <w:szCs w:val="26"/>
              </w:rPr>
            </w:pPr>
            <w:r w:rsidRPr="00204846">
              <w:rPr>
                <w:rFonts w:ascii="Times New Roman" w:eastAsia="Times New Roman" w:hAnsi="Times New Roman" w:cs="Times New Roman"/>
                <w:color w:val="000000"/>
                <w:sz w:val="26"/>
                <w:szCs w:val="26"/>
              </w:rPr>
              <w:t>CBC305</w:t>
            </w:r>
          </w:p>
        </w:tc>
        <w:tc>
          <w:tcPr>
            <w:tcW w:w="0" w:type="auto"/>
          </w:tcPr>
          <w:p w:rsidR="00A33937" w:rsidRPr="00204846" w:rsidRDefault="00A33937" w:rsidP="00AE78DD">
            <w:pPr>
              <w:rPr>
                <w:rFonts w:ascii="Times New Roman" w:eastAsia="Times New Roman" w:hAnsi="Times New Roman" w:cs="Times New Roman"/>
                <w:color w:val="000000"/>
                <w:sz w:val="26"/>
                <w:szCs w:val="26"/>
              </w:rPr>
            </w:pPr>
            <w:r w:rsidRPr="00204846">
              <w:rPr>
                <w:rFonts w:ascii="Times New Roman" w:eastAsia="Times New Roman" w:hAnsi="Times New Roman" w:cs="Times New Roman"/>
                <w:color w:val="000000"/>
                <w:sz w:val="26"/>
                <w:szCs w:val="26"/>
              </w:rPr>
              <w:t>Physical education</w:t>
            </w:r>
          </w:p>
        </w:tc>
        <w:tc>
          <w:tcPr>
            <w:tcW w:w="0" w:type="auto"/>
          </w:tcPr>
          <w:p w:rsidR="00A33937" w:rsidRPr="00204846" w:rsidRDefault="00A33937" w:rsidP="00AE78DD">
            <w:pPr>
              <w:rPr>
                <w:rFonts w:ascii="Times New Roman" w:eastAsia="Times New Roman" w:hAnsi="Times New Roman" w:cs="Times New Roman"/>
                <w:color w:val="000000"/>
                <w:sz w:val="26"/>
                <w:szCs w:val="26"/>
              </w:rPr>
            </w:pPr>
            <w:r w:rsidRPr="00204846">
              <w:rPr>
                <w:rFonts w:ascii="Times New Roman" w:eastAsia="Times New Roman" w:hAnsi="Times New Roman" w:cs="Times New Roman"/>
                <w:color w:val="000000"/>
                <w:sz w:val="26"/>
                <w:szCs w:val="26"/>
              </w:rPr>
              <w:t>2(0,2,1)</w:t>
            </w:r>
          </w:p>
        </w:tc>
        <w:tc>
          <w:tcPr>
            <w:tcW w:w="0" w:type="auto"/>
          </w:tcPr>
          <w:p w:rsidR="00A33937" w:rsidRPr="00204846" w:rsidRDefault="00A33937" w:rsidP="00AE78DD">
            <w:pPr>
              <w:rPr>
                <w:rFonts w:ascii="Times New Roman" w:eastAsia="Times New Roman" w:hAnsi="Times New Roman" w:cs="Times New Roman"/>
                <w:color w:val="000000"/>
                <w:sz w:val="26"/>
                <w:szCs w:val="26"/>
              </w:rPr>
            </w:pPr>
            <w:r w:rsidRPr="00204846">
              <w:rPr>
                <w:rFonts w:ascii="Times New Roman" w:eastAsia="Times New Roman" w:hAnsi="Times New Roman" w:cs="Times New Roman"/>
                <w:color w:val="000000"/>
                <w:sz w:val="26"/>
                <w:szCs w:val="26"/>
              </w:rPr>
              <w:t>60</w:t>
            </w:r>
          </w:p>
        </w:tc>
        <w:tc>
          <w:tcPr>
            <w:tcW w:w="0" w:type="auto"/>
          </w:tcPr>
          <w:p w:rsidR="00A33937" w:rsidRPr="00204846" w:rsidRDefault="00A33937" w:rsidP="00AE78DD">
            <w:pPr>
              <w:rPr>
                <w:rFonts w:ascii="Times New Roman" w:eastAsia="Times New Roman" w:hAnsi="Times New Roman" w:cs="Times New Roman"/>
                <w:color w:val="000000"/>
                <w:sz w:val="26"/>
                <w:szCs w:val="26"/>
              </w:rPr>
            </w:pPr>
            <w:r w:rsidRPr="00204846">
              <w:rPr>
                <w:rFonts w:ascii="Times New Roman" w:eastAsia="Times New Roman" w:hAnsi="Times New Roman" w:cs="Times New Roman"/>
                <w:color w:val="000000"/>
                <w:sz w:val="26"/>
                <w:szCs w:val="26"/>
              </w:rPr>
              <w:t>5</w:t>
            </w:r>
          </w:p>
        </w:tc>
        <w:tc>
          <w:tcPr>
            <w:tcW w:w="0" w:type="auto"/>
          </w:tcPr>
          <w:p w:rsidR="00A33937" w:rsidRPr="00204846" w:rsidRDefault="00A33937" w:rsidP="00AE78DD">
            <w:pPr>
              <w:rPr>
                <w:rFonts w:ascii="Times New Roman" w:eastAsia="Times New Roman" w:hAnsi="Times New Roman" w:cs="Times New Roman"/>
                <w:color w:val="000000"/>
                <w:sz w:val="26"/>
                <w:szCs w:val="26"/>
              </w:rPr>
            </w:pPr>
            <w:r w:rsidRPr="00204846">
              <w:rPr>
                <w:rFonts w:ascii="Times New Roman" w:eastAsia="Times New Roman" w:hAnsi="Times New Roman" w:cs="Times New Roman"/>
                <w:color w:val="000000"/>
                <w:sz w:val="26"/>
                <w:szCs w:val="26"/>
              </w:rPr>
              <w:t>51</w:t>
            </w:r>
          </w:p>
        </w:tc>
        <w:tc>
          <w:tcPr>
            <w:tcW w:w="0" w:type="auto"/>
          </w:tcPr>
          <w:p w:rsidR="00A33937" w:rsidRDefault="00A33937" w:rsidP="00AE78DD">
            <w:r w:rsidRPr="00204846">
              <w:rPr>
                <w:rFonts w:ascii="Times New Roman" w:eastAsia="Times New Roman" w:hAnsi="Times New Roman" w:cs="Times New Roman"/>
                <w:color w:val="000000"/>
                <w:sz w:val="26"/>
                <w:szCs w:val="26"/>
              </w:rPr>
              <w:t>4</w:t>
            </w:r>
          </w:p>
        </w:tc>
      </w:tr>
      <w:tr w:rsidR="00A33937" w:rsidTr="00AE78DD">
        <w:tc>
          <w:tcPr>
            <w:tcW w:w="0" w:type="auto"/>
          </w:tcPr>
          <w:p w:rsidR="00A33937" w:rsidRDefault="00A33937" w:rsidP="00AE78DD">
            <w:pPr>
              <w:rPr>
                <w:rFonts w:ascii="Times New Roman" w:eastAsia="Times New Roman" w:hAnsi="Times New Roman" w:cs="Times New Roman"/>
                <w:color w:val="000000"/>
                <w:sz w:val="26"/>
                <w:szCs w:val="26"/>
              </w:rPr>
            </w:pPr>
            <w:r w:rsidRPr="00327A67">
              <w:rPr>
                <w:rFonts w:ascii="Times New Roman" w:eastAsia="Times New Roman" w:hAnsi="Times New Roman" w:cs="Times New Roman"/>
                <w:color w:val="000000"/>
                <w:sz w:val="26"/>
                <w:szCs w:val="26"/>
              </w:rPr>
              <w:t>CBC307</w:t>
            </w:r>
          </w:p>
        </w:tc>
        <w:tc>
          <w:tcPr>
            <w:tcW w:w="0" w:type="auto"/>
          </w:tcPr>
          <w:p w:rsidR="00A33937" w:rsidRDefault="00A33937" w:rsidP="00AE78DD">
            <w:pPr>
              <w:rPr>
                <w:rFonts w:ascii="Times New Roman" w:eastAsia="Times New Roman" w:hAnsi="Times New Roman" w:cs="Times New Roman"/>
                <w:color w:val="000000"/>
                <w:sz w:val="26"/>
                <w:szCs w:val="26"/>
              </w:rPr>
            </w:pPr>
            <w:r w:rsidRPr="00327A67">
              <w:rPr>
                <w:rFonts w:ascii="Times New Roman" w:eastAsia="Times New Roman" w:hAnsi="Times New Roman" w:cs="Times New Roman"/>
                <w:color w:val="000000"/>
                <w:sz w:val="26"/>
                <w:szCs w:val="26"/>
              </w:rPr>
              <w:t>National defense and security education</w:t>
            </w:r>
          </w:p>
        </w:tc>
        <w:tc>
          <w:tcPr>
            <w:tcW w:w="0" w:type="auto"/>
          </w:tcPr>
          <w:p w:rsidR="00A33937" w:rsidRPr="007F761F" w:rsidRDefault="00A33937" w:rsidP="00AE78DD">
            <w:pPr>
              <w:rPr>
                <w:rFonts w:ascii="Times New Roman" w:eastAsia="Times New Roman" w:hAnsi="Times New Roman" w:cs="Times New Roman"/>
                <w:color w:val="000000"/>
                <w:sz w:val="26"/>
                <w:szCs w:val="26"/>
              </w:rPr>
            </w:pPr>
            <w:r w:rsidRPr="007F761F">
              <w:rPr>
                <w:rFonts w:ascii="Times New Roman" w:eastAsia="Times New Roman" w:hAnsi="Times New Roman" w:cs="Times New Roman"/>
                <w:color w:val="000000"/>
                <w:sz w:val="26"/>
                <w:szCs w:val="26"/>
              </w:rPr>
              <w:t>4(3,1,7)</w:t>
            </w:r>
          </w:p>
        </w:tc>
        <w:tc>
          <w:tcPr>
            <w:tcW w:w="0" w:type="auto"/>
          </w:tcPr>
          <w:p w:rsidR="00A33937" w:rsidRPr="007F761F" w:rsidRDefault="00A33937" w:rsidP="00AE78DD">
            <w:pPr>
              <w:rPr>
                <w:rFonts w:ascii="Times New Roman" w:eastAsia="Times New Roman" w:hAnsi="Times New Roman" w:cs="Times New Roman"/>
                <w:color w:val="000000"/>
                <w:sz w:val="26"/>
                <w:szCs w:val="26"/>
              </w:rPr>
            </w:pPr>
            <w:r w:rsidRPr="007F761F">
              <w:rPr>
                <w:rFonts w:ascii="Times New Roman" w:eastAsia="Times New Roman" w:hAnsi="Times New Roman" w:cs="Times New Roman"/>
                <w:color w:val="000000"/>
                <w:sz w:val="26"/>
                <w:szCs w:val="26"/>
              </w:rPr>
              <w:t>75</w:t>
            </w:r>
          </w:p>
        </w:tc>
        <w:tc>
          <w:tcPr>
            <w:tcW w:w="0" w:type="auto"/>
          </w:tcPr>
          <w:p w:rsidR="00A33937" w:rsidRPr="007F761F" w:rsidRDefault="00A33937" w:rsidP="00AE78DD">
            <w:pPr>
              <w:rPr>
                <w:rFonts w:ascii="Times New Roman" w:eastAsia="Times New Roman" w:hAnsi="Times New Roman" w:cs="Times New Roman"/>
                <w:color w:val="000000"/>
                <w:sz w:val="26"/>
                <w:szCs w:val="26"/>
              </w:rPr>
            </w:pPr>
            <w:r w:rsidRPr="007F761F">
              <w:rPr>
                <w:rFonts w:ascii="Times New Roman" w:eastAsia="Times New Roman" w:hAnsi="Times New Roman" w:cs="Times New Roman"/>
                <w:color w:val="000000"/>
                <w:sz w:val="26"/>
                <w:szCs w:val="26"/>
              </w:rPr>
              <w:t>36</w:t>
            </w:r>
          </w:p>
        </w:tc>
        <w:tc>
          <w:tcPr>
            <w:tcW w:w="0" w:type="auto"/>
          </w:tcPr>
          <w:p w:rsidR="00A33937" w:rsidRPr="007F761F" w:rsidRDefault="00A33937" w:rsidP="00AE78DD">
            <w:pPr>
              <w:rPr>
                <w:rFonts w:ascii="Times New Roman" w:eastAsia="Times New Roman" w:hAnsi="Times New Roman" w:cs="Times New Roman"/>
                <w:color w:val="000000"/>
                <w:sz w:val="26"/>
                <w:szCs w:val="26"/>
              </w:rPr>
            </w:pPr>
            <w:r w:rsidRPr="007F761F">
              <w:rPr>
                <w:rFonts w:ascii="Times New Roman" w:eastAsia="Times New Roman" w:hAnsi="Times New Roman" w:cs="Times New Roman"/>
                <w:color w:val="000000"/>
                <w:sz w:val="26"/>
                <w:szCs w:val="26"/>
              </w:rPr>
              <w:t>35</w:t>
            </w:r>
          </w:p>
        </w:tc>
        <w:tc>
          <w:tcPr>
            <w:tcW w:w="0" w:type="auto"/>
          </w:tcPr>
          <w:p w:rsidR="00A33937" w:rsidRDefault="00A33937" w:rsidP="00AE78DD">
            <w:r w:rsidRPr="007F761F">
              <w:rPr>
                <w:rFonts w:ascii="Times New Roman" w:eastAsia="Times New Roman" w:hAnsi="Times New Roman" w:cs="Times New Roman"/>
                <w:color w:val="000000"/>
                <w:sz w:val="26"/>
                <w:szCs w:val="26"/>
              </w:rPr>
              <w:t>4</w:t>
            </w:r>
          </w:p>
        </w:tc>
      </w:tr>
      <w:tr w:rsidR="00A33937" w:rsidTr="00AE78DD">
        <w:tc>
          <w:tcPr>
            <w:tcW w:w="0" w:type="auto"/>
          </w:tcPr>
          <w:p w:rsidR="00A33937" w:rsidRPr="008779B9" w:rsidRDefault="00A33937" w:rsidP="00AE78DD">
            <w:pPr>
              <w:rPr>
                <w:rFonts w:ascii="Times New Roman" w:eastAsia="Times New Roman" w:hAnsi="Times New Roman" w:cs="Times New Roman"/>
                <w:color w:val="000000"/>
                <w:sz w:val="26"/>
                <w:szCs w:val="26"/>
              </w:rPr>
            </w:pPr>
            <w:r w:rsidRPr="008779B9">
              <w:rPr>
                <w:rFonts w:ascii="Times New Roman" w:eastAsia="Times New Roman" w:hAnsi="Times New Roman" w:cs="Times New Roman"/>
                <w:color w:val="000000"/>
                <w:sz w:val="26"/>
                <w:szCs w:val="26"/>
              </w:rPr>
              <w:t>TTC301</w:t>
            </w:r>
          </w:p>
        </w:tc>
        <w:tc>
          <w:tcPr>
            <w:tcW w:w="0" w:type="auto"/>
          </w:tcPr>
          <w:p w:rsidR="00A33937" w:rsidRPr="008779B9" w:rsidRDefault="00A33937" w:rsidP="00AE78DD">
            <w:pPr>
              <w:rPr>
                <w:rFonts w:ascii="Times New Roman" w:eastAsia="Times New Roman" w:hAnsi="Times New Roman" w:cs="Times New Roman"/>
                <w:color w:val="000000"/>
                <w:sz w:val="26"/>
                <w:szCs w:val="26"/>
              </w:rPr>
            </w:pPr>
            <w:r w:rsidRPr="008779B9">
              <w:rPr>
                <w:rFonts w:ascii="Times New Roman" w:eastAsia="Times New Roman" w:hAnsi="Times New Roman" w:cs="Times New Roman"/>
                <w:color w:val="000000"/>
                <w:sz w:val="26"/>
                <w:szCs w:val="26"/>
              </w:rPr>
              <w:t>Informatics</w:t>
            </w:r>
          </w:p>
        </w:tc>
        <w:tc>
          <w:tcPr>
            <w:tcW w:w="0" w:type="auto"/>
          </w:tcPr>
          <w:p w:rsidR="00A33937" w:rsidRPr="008779B9" w:rsidRDefault="00A33937" w:rsidP="00AE78DD">
            <w:pPr>
              <w:rPr>
                <w:rFonts w:ascii="Times New Roman" w:eastAsia="Times New Roman" w:hAnsi="Times New Roman" w:cs="Times New Roman"/>
                <w:color w:val="000000"/>
                <w:sz w:val="26"/>
                <w:szCs w:val="26"/>
              </w:rPr>
            </w:pPr>
            <w:r w:rsidRPr="008779B9">
              <w:rPr>
                <w:rFonts w:ascii="Times New Roman" w:eastAsia="Times New Roman" w:hAnsi="Times New Roman" w:cs="Times New Roman"/>
                <w:color w:val="000000"/>
                <w:sz w:val="26"/>
                <w:szCs w:val="26"/>
              </w:rPr>
              <w:t>4(1,3,4)</w:t>
            </w:r>
          </w:p>
        </w:tc>
        <w:tc>
          <w:tcPr>
            <w:tcW w:w="0" w:type="auto"/>
          </w:tcPr>
          <w:p w:rsidR="00A33937" w:rsidRPr="008779B9" w:rsidRDefault="00A33937" w:rsidP="00AE78DD">
            <w:pPr>
              <w:rPr>
                <w:rFonts w:ascii="Times New Roman" w:eastAsia="Times New Roman" w:hAnsi="Times New Roman" w:cs="Times New Roman"/>
                <w:color w:val="000000"/>
                <w:sz w:val="26"/>
                <w:szCs w:val="26"/>
              </w:rPr>
            </w:pPr>
            <w:r w:rsidRPr="008779B9">
              <w:rPr>
                <w:rFonts w:ascii="Times New Roman" w:eastAsia="Times New Roman" w:hAnsi="Times New Roman" w:cs="Times New Roman"/>
                <w:color w:val="000000"/>
                <w:sz w:val="26"/>
                <w:szCs w:val="26"/>
              </w:rPr>
              <w:t>75</w:t>
            </w:r>
          </w:p>
        </w:tc>
        <w:tc>
          <w:tcPr>
            <w:tcW w:w="0" w:type="auto"/>
          </w:tcPr>
          <w:p w:rsidR="00A33937" w:rsidRPr="008779B9" w:rsidRDefault="00A33937" w:rsidP="00AE78DD">
            <w:pPr>
              <w:rPr>
                <w:rFonts w:ascii="Times New Roman" w:eastAsia="Times New Roman" w:hAnsi="Times New Roman" w:cs="Times New Roman"/>
                <w:color w:val="000000"/>
                <w:sz w:val="26"/>
                <w:szCs w:val="26"/>
              </w:rPr>
            </w:pPr>
            <w:r w:rsidRPr="008779B9">
              <w:rPr>
                <w:rFonts w:ascii="Times New Roman" w:eastAsia="Times New Roman" w:hAnsi="Times New Roman" w:cs="Times New Roman"/>
                <w:color w:val="000000"/>
                <w:sz w:val="26"/>
                <w:szCs w:val="26"/>
              </w:rPr>
              <w:t>15</w:t>
            </w:r>
          </w:p>
        </w:tc>
        <w:tc>
          <w:tcPr>
            <w:tcW w:w="0" w:type="auto"/>
          </w:tcPr>
          <w:p w:rsidR="00A33937" w:rsidRPr="008779B9" w:rsidRDefault="00A33937" w:rsidP="00AE78DD">
            <w:pPr>
              <w:rPr>
                <w:rFonts w:ascii="Times New Roman" w:eastAsia="Times New Roman" w:hAnsi="Times New Roman" w:cs="Times New Roman"/>
                <w:color w:val="000000"/>
                <w:sz w:val="26"/>
                <w:szCs w:val="26"/>
              </w:rPr>
            </w:pPr>
            <w:r w:rsidRPr="008779B9">
              <w:rPr>
                <w:rFonts w:ascii="Times New Roman" w:eastAsia="Times New Roman" w:hAnsi="Times New Roman" w:cs="Times New Roman"/>
                <w:color w:val="000000"/>
                <w:sz w:val="26"/>
                <w:szCs w:val="26"/>
              </w:rPr>
              <w:t>58</w:t>
            </w:r>
          </w:p>
        </w:tc>
        <w:tc>
          <w:tcPr>
            <w:tcW w:w="0" w:type="auto"/>
          </w:tcPr>
          <w:p w:rsidR="00A33937" w:rsidRDefault="00A33937" w:rsidP="00AE78DD">
            <w:r w:rsidRPr="008779B9">
              <w:rPr>
                <w:rFonts w:ascii="Times New Roman" w:eastAsia="Times New Roman" w:hAnsi="Times New Roman" w:cs="Times New Roman"/>
                <w:color w:val="000000"/>
                <w:sz w:val="26"/>
                <w:szCs w:val="26"/>
              </w:rPr>
              <w:t>2</w:t>
            </w:r>
          </w:p>
        </w:tc>
      </w:tr>
      <w:tr w:rsidR="00A33937" w:rsidTr="00AE78DD">
        <w:tc>
          <w:tcPr>
            <w:tcW w:w="0" w:type="auto"/>
          </w:tcPr>
          <w:p w:rsidR="00A33937" w:rsidRPr="001B7F6D" w:rsidRDefault="00A33937" w:rsidP="00AE78DD">
            <w:pPr>
              <w:rPr>
                <w:rFonts w:ascii="Times New Roman" w:eastAsia="Times New Roman" w:hAnsi="Times New Roman" w:cs="Times New Roman"/>
                <w:color w:val="000000"/>
                <w:sz w:val="26"/>
                <w:szCs w:val="26"/>
              </w:rPr>
            </w:pPr>
            <w:r w:rsidRPr="001B7F6D">
              <w:rPr>
                <w:rFonts w:ascii="Times New Roman" w:eastAsia="Times New Roman" w:hAnsi="Times New Roman" w:cs="Times New Roman"/>
                <w:color w:val="000000"/>
                <w:sz w:val="26"/>
                <w:szCs w:val="26"/>
              </w:rPr>
              <w:t>CBC301</w:t>
            </w:r>
          </w:p>
        </w:tc>
        <w:tc>
          <w:tcPr>
            <w:tcW w:w="0" w:type="auto"/>
          </w:tcPr>
          <w:p w:rsidR="00A33937" w:rsidRPr="001B7F6D" w:rsidRDefault="00A33937" w:rsidP="00AE78DD">
            <w:pPr>
              <w:rPr>
                <w:rFonts w:ascii="Times New Roman" w:eastAsia="Times New Roman" w:hAnsi="Times New Roman" w:cs="Times New Roman"/>
                <w:color w:val="000000"/>
                <w:sz w:val="26"/>
                <w:szCs w:val="26"/>
              </w:rPr>
            </w:pPr>
            <w:r w:rsidRPr="001B7F6D">
              <w:rPr>
                <w:rFonts w:ascii="Times New Roman" w:eastAsia="Times New Roman" w:hAnsi="Times New Roman" w:cs="Times New Roman"/>
                <w:color w:val="000000"/>
                <w:sz w:val="26"/>
                <w:szCs w:val="26"/>
              </w:rPr>
              <w:t>English 1</w:t>
            </w:r>
          </w:p>
        </w:tc>
        <w:tc>
          <w:tcPr>
            <w:tcW w:w="0" w:type="auto"/>
          </w:tcPr>
          <w:p w:rsidR="00A33937" w:rsidRPr="001B7F6D" w:rsidRDefault="00A33937" w:rsidP="00AE78DD">
            <w:pPr>
              <w:rPr>
                <w:rFonts w:ascii="Times New Roman" w:eastAsia="Times New Roman" w:hAnsi="Times New Roman" w:cs="Times New Roman"/>
                <w:color w:val="000000"/>
                <w:sz w:val="26"/>
                <w:szCs w:val="26"/>
              </w:rPr>
            </w:pPr>
            <w:r w:rsidRPr="001B7F6D">
              <w:rPr>
                <w:rFonts w:ascii="Times New Roman" w:eastAsia="Times New Roman" w:hAnsi="Times New Roman" w:cs="Times New Roman"/>
                <w:color w:val="000000"/>
                <w:sz w:val="26"/>
                <w:szCs w:val="26"/>
              </w:rPr>
              <w:t>3(1,2,3)</w:t>
            </w:r>
          </w:p>
        </w:tc>
        <w:tc>
          <w:tcPr>
            <w:tcW w:w="0" w:type="auto"/>
          </w:tcPr>
          <w:p w:rsidR="00A33937" w:rsidRPr="001B7F6D" w:rsidRDefault="00A33937" w:rsidP="00AE78DD">
            <w:pPr>
              <w:rPr>
                <w:rFonts w:ascii="Times New Roman" w:eastAsia="Times New Roman" w:hAnsi="Times New Roman" w:cs="Times New Roman"/>
                <w:color w:val="000000"/>
                <w:sz w:val="26"/>
                <w:szCs w:val="26"/>
              </w:rPr>
            </w:pPr>
            <w:r w:rsidRPr="001B7F6D">
              <w:rPr>
                <w:rFonts w:ascii="Times New Roman" w:eastAsia="Times New Roman" w:hAnsi="Times New Roman" w:cs="Times New Roman"/>
                <w:color w:val="000000"/>
                <w:sz w:val="26"/>
                <w:szCs w:val="26"/>
              </w:rPr>
              <w:t>40</w:t>
            </w:r>
          </w:p>
        </w:tc>
        <w:tc>
          <w:tcPr>
            <w:tcW w:w="0" w:type="auto"/>
          </w:tcPr>
          <w:p w:rsidR="00A33937" w:rsidRPr="001B7F6D" w:rsidRDefault="00A33937" w:rsidP="00AE78DD">
            <w:pPr>
              <w:rPr>
                <w:rFonts w:ascii="Times New Roman" w:eastAsia="Times New Roman" w:hAnsi="Times New Roman" w:cs="Times New Roman"/>
                <w:color w:val="000000"/>
                <w:sz w:val="26"/>
                <w:szCs w:val="26"/>
              </w:rPr>
            </w:pPr>
            <w:r w:rsidRPr="001B7F6D">
              <w:rPr>
                <w:rFonts w:ascii="Times New Roman" w:eastAsia="Times New Roman" w:hAnsi="Times New Roman" w:cs="Times New Roman"/>
                <w:color w:val="000000"/>
                <w:sz w:val="26"/>
                <w:szCs w:val="26"/>
              </w:rPr>
              <w:t>14</w:t>
            </w:r>
          </w:p>
        </w:tc>
        <w:tc>
          <w:tcPr>
            <w:tcW w:w="0" w:type="auto"/>
          </w:tcPr>
          <w:p w:rsidR="00A33937" w:rsidRPr="001B7F6D" w:rsidRDefault="00A33937" w:rsidP="00AE78DD">
            <w:pPr>
              <w:rPr>
                <w:rFonts w:ascii="Times New Roman" w:eastAsia="Times New Roman" w:hAnsi="Times New Roman" w:cs="Times New Roman"/>
                <w:color w:val="000000"/>
                <w:sz w:val="26"/>
                <w:szCs w:val="26"/>
              </w:rPr>
            </w:pPr>
            <w:r w:rsidRPr="001B7F6D">
              <w:rPr>
                <w:rFonts w:ascii="Times New Roman" w:eastAsia="Times New Roman" w:hAnsi="Times New Roman" w:cs="Times New Roman"/>
                <w:color w:val="000000"/>
                <w:sz w:val="26"/>
                <w:szCs w:val="26"/>
              </w:rPr>
              <w:t>24</w:t>
            </w:r>
          </w:p>
        </w:tc>
        <w:tc>
          <w:tcPr>
            <w:tcW w:w="0" w:type="auto"/>
          </w:tcPr>
          <w:p w:rsidR="00A33937" w:rsidRDefault="00A33937" w:rsidP="00AE78DD">
            <w:r w:rsidRPr="001B7F6D">
              <w:rPr>
                <w:rFonts w:ascii="Times New Roman" w:eastAsia="Times New Roman" w:hAnsi="Times New Roman" w:cs="Times New Roman"/>
                <w:color w:val="000000"/>
                <w:sz w:val="26"/>
                <w:szCs w:val="26"/>
              </w:rPr>
              <w:t>2</w:t>
            </w:r>
          </w:p>
        </w:tc>
      </w:tr>
      <w:tr w:rsidR="00A33937" w:rsidTr="00AE78DD">
        <w:tc>
          <w:tcPr>
            <w:tcW w:w="0" w:type="auto"/>
          </w:tcPr>
          <w:p w:rsidR="00A33937" w:rsidRPr="00CA6EDE" w:rsidRDefault="00A33937" w:rsidP="00AE78DD">
            <w:pPr>
              <w:rPr>
                <w:rFonts w:ascii="Times New Roman" w:eastAsia="Times New Roman" w:hAnsi="Times New Roman" w:cs="Times New Roman"/>
                <w:color w:val="000000"/>
                <w:sz w:val="26"/>
                <w:szCs w:val="26"/>
              </w:rPr>
            </w:pPr>
            <w:r w:rsidRPr="00CA6EDE">
              <w:rPr>
                <w:rFonts w:ascii="Times New Roman" w:eastAsia="Times New Roman" w:hAnsi="Times New Roman" w:cs="Times New Roman"/>
                <w:color w:val="000000"/>
                <w:sz w:val="26"/>
                <w:szCs w:val="26"/>
              </w:rPr>
              <w:t>CBC302</w:t>
            </w:r>
          </w:p>
        </w:tc>
        <w:tc>
          <w:tcPr>
            <w:tcW w:w="0" w:type="auto"/>
          </w:tcPr>
          <w:p w:rsidR="00A33937" w:rsidRPr="00CA6EDE" w:rsidRDefault="00A33937" w:rsidP="00AE78DD">
            <w:pPr>
              <w:rPr>
                <w:rFonts w:ascii="Times New Roman" w:eastAsia="Times New Roman" w:hAnsi="Times New Roman" w:cs="Times New Roman"/>
                <w:color w:val="000000"/>
                <w:sz w:val="26"/>
                <w:szCs w:val="26"/>
              </w:rPr>
            </w:pPr>
            <w:r w:rsidRPr="00CA6EDE">
              <w:rPr>
                <w:rFonts w:ascii="Times New Roman" w:eastAsia="Times New Roman" w:hAnsi="Times New Roman" w:cs="Times New Roman"/>
                <w:color w:val="000000"/>
                <w:sz w:val="26"/>
                <w:szCs w:val="26"/>
              </w:rPr>
              <w:t>English 2</w:t>
            </w:r>
          </w:p>
        </w:tc>
        <w:tc>
          <w:tcPr>
            <w:tcW w:w="0" w:type="auto"/>
          </w:tcPr>
          <w:p w:rsidR="00A33937" w:rsidRPr="00CA6EDE" w:rsidRDefault="00A33937" w:rsidP="00AE78DD">
            <w:pPr>
              <w:rPr>
                <w:rFonts w:ascii="Times New Roman" w:eastAsia="Times New Roman" w:hAnsi="Times New Roman" w:cs="Times New Roman"/>
                <w:color w:val="000000"/>
                <w:sz w:val="26"/>
                <w:szCs w:val="26"/>
              </w:rPr>
            </w:pPr>
            <w:r w:rsidRPr="00CA6EDE">
              <w:rPr>
                <w:rFonts w:ascii="Times New Roman" w:eastAsia="Times New Roman" w:hAnsi="Times New Roman" w:cs="Times New Roman"/>
                <w:color w:val="000000"/>
                <w:sz w:val="26"/>
                <w:szCs w:val="26"/>
              </w:rPr>
              <w:t>3(1,2,3)</w:t>
            </w:r>
          </w:p>
        </w:tc>
        <w:tc>
          <w:tcPr>
            <w:tcW w:w="0" w:type="auto"/>
          </w:tcPr>
          <w:p w:rsidR="00A33937" w:rsidRPr="00CA6EDE" w:rsidRDefault="00A33937" w:rsidP="00AE78DD">
            <w:pPr>
              <w:rPr>
                <w:rFonts w:ascii="Times New Roman" w:eastAsia="Times New Roman" w:hAnsi="Times New Roman" w:cs="Times New Roman"/>
                <w:color w:val="000000"/>
                <w:sz w:val="26"/>
                <w:szCs w:val="26"/>
              </w:rPr>
            </w:pPr>
            <w:r w:rsidRPr="00CA6EDE">
              <w:rPr>
                <w:rFonts w:ascii="Times New Roman" w:eastAsia="Times New Roman" w:hAnsi="Times New Roman" w:cs="Times New Roman"/>
                <w:color w:val="000000"/>
                <w:sz w:val="26"/>
                <w:szCs w:val="26"/>
              </w:rPr>
              <w:t>40</w:t>
            </w:r>
          </w:p>
        </w:tc>
        <w:tc>
          <w:tcPr>
            <w:tcW w:w="0" w:type="auto"/>
          </w:tcPr>
          <w:p w:rsidR="00A33937" w:rsidRPr="00CA6EDE" w:rsidRDefault="00A33937" w:rsidP="00AE78DD">
            <w:pPr>
              <w:rPr>
                <w:rFonts w:ascii="Times New Roman" w:eastAsia="Times New Roman" w:hAnsi="Times New Roman" w:cs="Times New Roman"/>
                <w:color w:val="000000"/>
                <w:sz w:val="26"/>
                <w:szCs w:val="26"/>
              </w:rPr>
            </w:pPr>
            <w:r w:rsidRPr="00CA6EDE">
              <w:rPr>
                <w:rFonts w:ascii="Times New Roman" w:eastAsia="Times New Roman" w:hAnsi="Times New Roman" w:cs="Times New Roman"/>
                <w:color w:val="000000"/>
                <w:sz w:val="26"/>
                <w:szCs w:val="26"/>
              </w:rPr>
              <w:t>14</w:t>
            </w:r>
          </w:p>
        </w:tc>
        <w:tc>
          <w:tcPr>
            <w:tcW w:w="0" w:type="auto"/>
          </w:tcPr>
          <w:p w:rsidR="00A33937" w:rsidRPr="00CA6EDE" w:rsidRDefault="00A33937" w:rsidP="00AE78DD">
            <w:pPr>
              <w:rPr>
                <w:rFonts w:ascii="Times New Roman" w:eastAsia="Times New Roman" w:hAnsi="Times New Roman" w:cs="Times New Roman"/>
                <w:color w:val="000000"/>
                <w:sz w:val="26"/>
                <w:szCs w:val="26"/>
              </w:rPr>
            </w:pPr>
            <w:r w:rsidRPr="00CA6EDE">
              <w:rPr>
                <w:rFonts w:ascii="Times New Roman" w:eastAsia="Times New Roman" w:hAnsi="Times New Roman" w:cs="Times New Roman"/>
                <w:color w:val="000000"/>
                <w:sz w:val="26"/>
                <w:szCs w:val="26"/>
              </w:rPr>
              <w:t>24</w:t>
            </w:r>
          </w:p>
        </w:tc>
        <w:tc>
          <w:tcPr>
            <w:tcW w:w="0" w:type="auto"/>
          </w:tcPr>
          <w:p w:rsidR="00A33937" w:rsidRDefault="00A33937" w:rsidP="00AE78DD">
            <w:r w:rsidRPr="00CA6EDE">
              <w:rPr>
                <w:rFonts w:ascii="Times New Roman" w:eastAsia="Times New Roman" w:hAnsi="Times New Roman" w:cs="Times New Roman"/>
                <w:color w:val="000000"/>
                <w:sz w:val="26"/>
                <w:szCs w:val="26"/>
              </w:rPr>
              <w:t>2</w:t>
            </w:r>
          </w:p>
        </w:tc>
      </w:tr>
      <w:tr w:rsidR="00A33937" w:rsidTr="00AE78DD">
        <w:tc>
          <w:tcPr>
            <w:tcW w:w="0" w:type="auto"/>
          </w:tcPr>
          <w:p w:rsidR="00A33937" w:rsidRPr="003F79C6" w:rsidRDefault="00A33937" w:rsidP="00AE78DD">
            <w:pPr>
              <w:rPr>
                <w:rFonts w:ascii="Times New Roman" w:eastAsia="Times New Roman" w:hAnsi="Times New Roman" w:cs="Times New Roman"/>
                <w:color w:val="000000"/>
                <w:sz w:val="26"/>
                <w:szCs w:val="26"/>
              </w:rPr>
            </w:pPr>
            <w:r w:rsidRPr="003F79C6">
              <w:rPr>
                <w:rFonts w:ascii="Times New Roman" w:eastAsia="Times New Roman" w:hAnsi="Times New Roman" w:cs="Times New Roman"/>
                <w:color w:val="000000"/>
                <w:sz w:val="26"/>
                <w:szCs w:val="26"/>
              </w:rPr>
              <w:t>CBC303</w:t>
            </w:r>
          </w:p>
        </w:tc>
        <w:tc>
          <w:tcPr>
            <w:tcW w:w="0" w:type="auto"/>
          </w:tcPr>
          <w:p w:rsidR="00A33937" w:rsidRPr="003F79C6" w:rsidRDefault="00A33937" w:rsidP="00AE78DD">
            <w:pPr>
              <w:rPr>
                <w:rFonts w:ascii="Times New Roman" w:eastAsia="Times New Roman" w:hAnsi="Times New Roman" w:cs="Times New Roman"/>
                <w:color w:val="000000"/>
                <w:sz w:val="26"/>
                <w:szCs w:val="26"/>
              </w:rPr>
            </w:pPr>
            <w:r w:rsidRPr="003F79C6">
              <w:rPr>
                <w:rFonts w:ascii="Times New Roman" w:eastAsia="Times New Roman" w:hAnsi="Times New Roman" w:cs="Times New Roman"/>
                <w:color w:val="000000"/>
                <w:sz w:val="26"/>
                <w:szCs w:val="26"/>
              </w:rPr>
              <w:t>English 3</w:t>
            </w:r>
          </w:p>
        </w:tc>
        <w:tc>
          <w:tcPr>
            <w:tcW w:w="0" w:type="auto"/>
          </w:tcPr>
          <w:p w:rsidR="00A33937" w:rsidRPr="003F79C6" w:rsidRDefault="00A33937" w:rsidP="00AE78DD">
            <w:pPr>
              <w:rPr>
                <w:rFonts w:ascii="Times New Roman" w:eastAsia="Times New Roman" w:hAnsi="Times New Roman" w:cs="Times New Roman"/>
                <w:color w:val="000000"/>
                <w:sz w:val="26"/>
                <w:szCs w:val="26"/>
              </w:rPr>
            </w:pPr>
            <w:r w:rsidRPr="003F79C6">
              <w:rPr>
                <w:rFonts w:ascii="Times New Roman" w:eastAsia="Times New Roman" w:hAnsi="Times New Roman" w:cs="Times New Roman"/>
                <w:color w:val="000000"/>
                <w:sz w:val="26"/>
                <w:szCs w:val="26"/>
              </w:rPr>
              <w:t>2(1,1,3)</w:t>
            </w:r>
          </w:p>
        </w:tc>
        <w:tc>
          <w:tcPr>
            <w:tcW w:w="0" w:type="auto"/>
          </w:tcPr>
          <w:p w:rsidR="00A33937" w:rsidRPr="003F79C6" w:rsidRDefault="00A33937" w:rsidP="00AE78DD">
            <w:pPr>
              <w:rPr>
                <w:rFonts w:ascii="Times New Roman" w:eastAsia="Times New Roman" w:hAnsi="Times New Roman" w:cs="Times New Roman"/>
                <w:color w:val="000000"/>
                <w:sz w:val="26"/>
                <w:szCs w:val="26"/>
              </w:rPr>
            </w:pPr>
            <w:r w:rsidRPr="003F79C6">
              <w:rPr>
                <w:rFonts w:ascii="Times New Roman" w:eastAsia="Times New Roman" w:hAnsi="Times New Roman" w:cs="Times New Roman"/>
                <w:color w:val="000000"/>
                <w:sz w:val="26"/>
                <w:szCs w:val="26"/>
              </w:rPr>
              <w:t>40</w:t>
            </w:r>
          </w:p>
        </w:tc>
        <w:tc>
          <w:tcPr>
            <w:tcW w:w="0" w:type="auto"/>
          </w:tcPr>
          <w:p w:rsidR="00A33937" w:rsidRPr="003F79C6" w:rsidRDefault="00A33937" w:rsidP="00AE78DD">
            <w:pPr>
              <w:rPr>
                <w:rFonts w:ascii="Times New Roman" w:eastAsia="Times New Roman" w:hAnsi="Times New Roman" w:cs="Times New Roman"/>
                <w:color w:val="000000"/>
                <w:sz w:val="26"/>
                <w:szCs w:val="26"/>
              </w:rPr>
            </w:pPr>
            <w:r w:rsidRPr="003F79C6">
              <w:rPr>
                <w:rFonts w:ascii="Times New Roman" w:eastAsia="Times New Roman" w:hAnsi="Times New Roman" w:cs="Times New Roman"/>
                <w:color w:val="000000"/>
                <w:sz w:val="26"/>
                <w:szCs w:val="26"/>
              </w:rPr>
              <w:t>14</w:t>
            </w:r>
          </w:p>
        </w:tc>
        <w:tc>
          <w:tcPr>
            <w:tcW w:w="0" w:type="auto"/>
          </w:tcPr>
          <w:p w:rsidR="00A33937" w:rsidRPr="003F79C6" w:rsidRDefault="00A33937" w:rsidP="00AE78DD">
            <w:pPr>
              <w:rPr>
                <w:rFonts w:ascii="Times New Roman" w:eastAsia="Times New Roman" w:hAnsi="Times New Roman" w:cs="Times New Roman"/>
                <w:color w:val="000000"/>
                <w:sz w:val="26"/>
                <w:szCs w:val="26"/>
              </w:rPr>
            </w:pPr>
            <w:r w:rsidRPr="003F79C6">
              <w:rPr>
                <w:rFonts w:ascii="Times New Roman" w:eastAsia="Times New Roman" w:hAnsi="Times New Roman" w:cs="Times New Roman"/>
                <w:color w:val="000000"/>
                <w:sz w:val="26"/>
                <w:szCs w:val="26"/>
              </w:rPr>
              <w:t>24</w:t>
            </w:r>
          </w:p>
        </w:tc>
        <w:tc>
          <w:tcPr>
            <w:tcW w:w="0" w:type="auto"/>
          </w:tcPr>
          <w:p w:rsidR="00A33937" w:rsidRDefault="00A33937" w:rsidP="00AE78DD">
            <w:r w:rsidRPr="003F79C6">
              <w:rPr>
                <w:rFonts w:ascii="Times New Roman" w:eastAsia="Times New Roman" w:hAnsi="Times New Roman" w:cs="Times New Roman"/>
                <w:color w:val="000000"/>
                <w:sz w:val="26"/>
                <w:szCs w:val="26"/>
              </w:rPr>
              <w:t>2</w:t>
            </w:r>
          </w:p>
        </w:tc>
      </w:tr>
      <w:tr w:rsidR="00A33937" w:rsidTr="00AE78DD">
        <w:tc>
          <w:tcPr>
            <w:tcW w:w="0" w:type="auto"/>
          </w:tcPr>
          <w:p w:rsidR="00A33937" w:rsidRPr="005837D1" w:rsidRDefault="00A33937" w:rsidP="00AE78DD">
            <w:pPr>
              <w:rPr>
                <w:rFonts w:ascii="Times New Roman" w:eastAsia="Times New Roman" w:hAnsi="Times New Roman" w:cs="Times New Roman"/>
                <w:color w:val="000000"/>
                <w:sz w:val="26"/>
                <w:szCs w:val="26"/>
              </w:rPr>
            </w:pPr>
            <w:r w:rsidRPr="005837D1">
              <w:rPr>
                <w:rFonts w:ascii="Times New Roman" w:eastAsia="Times New Roman" w:hAnsi="Times New Roman" w:cs="Times New Roman"/>
                <w:color w:val="000000"/>
                <w:sz w:val="26"/>
                <w:szCs w:val="26"/>
              </w:rPr>
              <w:t>CBC304</w:t>
            </w:r>
          </w:p>
        </w:tc>
        <w:tc>
          <w:tcPr>
            <w:tcW w:w="0" w:type="auto"/>
          </w:tcPr>
          <w:p w:rsidR="00A33937" w:rsidRPr="005837D1" w:rsidRDefault="00A33937" w:rsidP="00AE78DD">
            <w:pPr>
              <w:rPr>
                <w:rFonts w:ascii="Times New Roman" w:eastAsia="Times New Roman" w:hAnsi="Times New Roman" w:cs="Times New Roman"/>
                <w:color w:val="000000"/>
                <w:sz w:val="26"/>
                <w:szCs w:val="26"/>
              </w:rPr>
            </w:pPr>
            <w:r w:rsidRPr="005837D1">
              <w:rPr>
                <w:rFonts w:ascii="Times New Roman" w:eastAsia="Times New Roman" w:hAnsi="Times New Roman" w:cs="Times New Roman"/>
                <w:color w:val="000000"/>
                <w:sz w:val="26"/>
                <w:szCs w:val="26"/>
              </w:rPr>
              <w:t>English 4</w:t>
            </w:r>
          </w:p>
        </w:tc>
        <w:tc>
          <w:tcPr>
            <w:tcW w:w="0" w:type="auto"/>
          </w:tcPr>
          <w:p w:rsidR="00A33937" w:rsidRPr="005837D1" w:rsidRDefault="00A33937" w:rsidP="00AE78DD">
            <w:pPr>
              <w:rPr>
                <w:rFonts w:ascii="Times New Roman" w:eastAsia="Times New Roman" w:hAnsi="Times New Roman" w:cs="Times New Roman"/>
                <w:color w:val="000000"/>
                <w:sz w:val="26"/>
                <w:szCs w:val="26"/>
              </w:rPr>
            </w:pPr>
            <w:r w:rsidRPr="005837D1">
              <w:rPr>
                <w:rFonts w:ascii="Times New Roman" w:eastAsia="Times New Roman" w:hAnsi="Times New Roman" w:cs="Times New Roman"/>
                <w:color w:val="000000"/>
                <w:sz w:val="26"/>
                <w:szCs w:val="26"/>
              </w:rPr>
              <w:t>2(2,0,4)</w:t>
            </w:r>
          </w:p>
        </w:tc>
        <w:tc>
          <w:tcPr>
            <w:tcW w:w="0" w:type="auto"/>
          </w:tcPr>
          <w:p w:rsidR="00A33937" w:rsidRPr="005837D1" w:rsidRDefault="00A33937" w:rsidP="00AE78DD">
            <w:pPr>
              <w:rPr>
                <w:rFonts w:ascii="Times New Roman" w:eastAsia="Times New Roman" w:hAnsi="Times New Roman" w:cs="Times New Roman"/>
                <w:color w:val="000000"/>
                <w:sz w:val="26"/>
                <w:szCs w:val="26"/>
              </w:rPr>
            </w:pPr>
            <w:r w:rsidRPr="005837D1">
              <w:rPr>
                <w:rFonts w:ascii="Times New Roman" w:eastAsia="Times New Roman" w:hAnsi="Times New Roman" w:cs="Times New Roman"/>
                <w:color w:val="000000"/>
                <w:sz w:val="26"/>
                <w:szCs w:val="26"/>
              </w:rPr>
              <w:t>30</w:t>
            </w:r>
          </w:p>
        </w:tc>
        <w:tc>
          <w:tcPr>
            <w:tcW w:w="0" w:type="auto"/>
          </w:tcPr>
          <w:p w:rsidR="00A33937" w:rsidRPr="005837D1" w:rsidRDefault="00A33937" w:rsidP="00AE78DD">
            <w:pPr>
              <w:rPr>
                <w:rFonts w:ascii="Times New Roman" w:eastAsia="Times New Roman" w:hAnsi="Times New Roman" w:cs="Times New Roman"/>
                <w:color w:val="000000"/>
                <w:sz w:val="26"/>
                <w:szCs w:val="26"/>
              </w:rPr>
            </w:pPr>
            <w:r w:rsidRPr="005837D1">
              <w:rPr>
                <w:rFonts w:ascii="Times New Roman" w:eastAsia="Times New Roman" w:hAnsi="Times New Roman" w:cs="Times New Roman"/>
                <w:color w:val="000000"/>
                <w:sz w:val="26"/>
                <w:szCs w:val="26"/>
              </w:rPr>
              <w:t>28</w:t>
            </w:r>
          </w:p>
        </w:tc>
        <w:tc>
          <w:tcPr>
            <w:tcW w:w="0" w:type="auto"/>
          </w:tcPr>
          <w:p w:rsidR="00A33937" w:rsidRPr="005837D1" w:rsidRDefault="00A33937" w:rsidP="00AE78DD">
            <w:pPr>
              <w:rPr>
                <w:rFonts w:ascii="Times New Roman" w:eastAsia="Times New Roman" w:hAnsi="Times New Roman" w:cs="Times New Roman"/>
                <w:color w:val="000000"/>
                <w:sz w:val="26"/>
                <w:szCs w:val="26"/>
              </w:rPr>
            </w:pPr>
            <w:r w:rsidRPr="005837D1">
              <w:rPr>
                <w:rFonts w:ascii="Times New Roman" w:eastAsia="Times New Roman" w:hAnsi="Times New Roman" w:cs="Times New Roman"/>
                <w:color w:val="000000"/>
                <w:sz w:val="26"/>
                <w:szCs w:val="26"/>
              </w:rPr>
              <w:t>0</w:t>
            </w:r>
          </w:p>
        </w:tc>
        <w:tc>
          <w:tcPr>
            <w:tcW w:w="0" w:type="auto"/>
          </w:tcPr>
          <w:p w:rsidR="00A33937" w:rsidRDefault="00A33937" w:rsidP="00AE78DD">
            <w:r w:rsidRPr="005837D1">
              <w:rPr>
                <w:rFonts w:ascii="Times New Roman" w:eastAsia="Times New Roman" w:hAnsi="Times New Roman" w:cs="Times New Roman"/>
                <w:color w:val="000000"/>
                <w:sz w:val="26"/>
                <w:szCs w:val="26"/>
              </w:rPr>
              <w:t>2</w:t>
            </w:r>
          </w:p>
        </w:tc>
      </w:tr>
      <w:tr w:rsidR="00A33937" w:rsidTr="00AE78DD">
        <w:tc>
          <w:tcPr>
            <w:tcW w:w="0" w:type="auto"/>
          </w:tcPr>
          <w:p w:rsidR="00A33937" w:rsidRPr="003467F2" w:rsidRDefault="00A33937" w:rsidP="00AE78DD">
            <w:pPr>
              <w:rPr>
                <w:rFonts w:ascii="Times New Roman" w:eastAsia="Times New Roman" w:hAnsi="Times New Roman" w:cs="Times New Roman"/>
                <w:color w:val="000000"/>
                <w:sz w:val="26"/>
                <w:szCs w:val="26"/>
              </w:rPr>
            </w:pPr>
            <w:r w:rsidRPr="003467F2">
              <w:rPr>
                <w:rFonts w:ascii="Times New Roman" w:eastAsia="Times New Roman" w:hAnsi="Times New Roman" w:cs="Times New Roman"/>
                <w:color w:val="000000"/>
                <w:sz w:val="26"/>
                <w:szCs w:val="26"/>
              </w:rPr>
              <w:t>KTC301</w:t>
            </w:r>
          </w:p>
        </w:tc>
        <w:tc>
          <w:tcPr>
            <w:tcW w:w="0" w:type="auto"/>
          </w:tcPr>
          <w:p w:rsidR="00A33937" w:rsidRPr="003467F2" w:rsidRDefault="00A33937" w:rsidP="00AE78DD">
            <w:pPr>
              <w:rPr>
                <w:rFonts w:ascii="Times New Roman" w:eastAsia="Times New Roman" w:hAnsi="Times New Roman" w:cs="Times New Roman"/>
                <w:color w:val="000000"/>
                <w:sz w:val="26"/>
                <w:szCs w:val="26"/>
              </w:rPr>
            </w:pPr>
            <w:r w:rsidRPr="003467F2">
              <w:rPr>
                <w:rFonts w:ascii="Times New Roman" w:eastAsia="Times New Roman" w:hAnsi="Times New Roman" w:cs="Times New Roman"/>
                <w:color w:val="000000"/>
                <w:sz w:val="26"/>
                <w:szCs w:val="26"/>
              </w:rPr>
              <w:t>Soft skills</w:t>
            </w:r>
          </w:p>
        </w:tc>
        <w:tc>
          <w:tcPr>
            <w:tcW w:w="0" w:type="auto"/>
          </w:tcPr>
          <w:p w:rsidR="00A33937" w:rsidRPr="003467F2" w:rsidRDefault="00A33937" w:rsidP="00AE78DD">
            <w:pPr>
              <w:rPr>
                <w:rFonts w:ascii="Times New Roman" w:eastAsia="Times New Roman" w:hAnsi="Times New Roman" w:cs="Times New Roman"/>
                <w:color w:val="000000"/>
                <w:sz w:val="26"/>
                <w:szCs w:val="26"/>
              </w:rPr>
            </w:pPr>
            <w:r w:rsidRPr="003467F2">
              <w:rPr>
                <w:rFonts w:ascii="Times New Roman" w:eastAsia="Times New Roman" w:hAnsi="Times New Roman" w:cs="Times New Roman"/>
                <w:color w:val="000000"/>
                <w:sz w:val="26"/>
                <w:szCs w:val="26"/>
              </w:rPr>
              <w:t>4(4,0.8)</w:t>
            </w:r>
          </w:p>
        </w:tc>
        <w:tc>
          <w:tcPr>
            <w:tcW w:w="0" w:type="auto"/>
          </w:tcPr>
          <w:p w:rsidR="00A33937" w:rsidRPr="003467F2" w:rsidRDefault="00A33937" w:rsidP="00AE78DD">
            <w:pPr>
              <w:rPr>
                <w:rFonts w:ascii="Times New Roman" w:eastAsia="Times New Roman" w:hAnsi="Times New Roman" w:cs="Times New Roman"/>
                <w:color w:val="000000"/>
                <w:sz w:val="26"/>
                <w:szCs w:val="26"/>
              </w:rPr>
            </w:pPr>
            <w:r w:rsidRPr="003467F2">
              <w:rPr>
                <w:rFonts w:ascii="Times New Roman" w:eastAsia="Times New Roman" w:hAnsi="Times New Roman" w:cs="Times New Roman"/>
                <w:color w:val="000000"/>
                <w:sz w:val="26"/>
                <w:szCs w:val="26"/>
              </w:rPr>
              <w:t>60</w:t>
            </w:r>
          </w:p>
        </w:tc>
        <w:tc>
          <w:tcPr>
            <w:tcW w:w="0" w:type="auto"/>
          </w:tcPr>
          <w:p w:rsidR="00A33937" w:rsidRPr="003467F2" w:rsidRDefault="00A33937" w:rsidP="00AE78DD">
            <w:pPr>
              <w:rPr>
                <w:rFonts w:ascii="Times New Roman" w:eastAsia="Times New Roman" w:hAnsi="Times New Roman" w:cs="Times New Roman"/>
                <w:color w:val="000000"/>
                <w:sz w:val="26"/>
                <w:szCs w:val="26"/>
              </w:rPr>
            </w:pPr>
            <w:r w:rsidRPr="003467F2">
              <w:rPr>
                <w:rFonts w:ascii="Times New Roman" w:eastAsia="Times New Roman" w:hAnsi="Times New Roman" w:cs="Times New Roman"/>
                <w:color w:val="000000"/>
                <w:sz w:val="26"/>
                <w:szCs w:val="26"/>
              </w:rPr>
              <w:t>55</w:t>
            </w:r>
          </w:p>
        </w:tc>
        <w:tc>
          <w:tcPr>
            <w:tcW w:w="0" w:type="auto"/>
          </w:tcPr>
          <w:p w:rsidR="00A33937" w:rsidRPr="003467F2" w:rsidRDefault="00A33937" w:rsidP="00AE78DD">
            <w:pPr>
              <w:rPr>
                <w:rFonts w:ascii="Times New Roman" w:eastAsia="Times New Roman" w:hAnsi="Times New Roman" w:cs="Times New Roman"/>
                <w:color w:val="000000"/>
                <w:sz w:val="26"/>
                <w:szCs w:val="26"/>
              </w:rPr>
            </w:pPr>
            <w:r w:rsidRPr="003467F2">
              <w:rPr>
                <w:rFonts w:ascii="Times New Roman" w:eastAsia="Times New Roman" w:hAnsi="Times New Roman" w:cs="Times New Roman"/>
                <w:color w:val="000000"/>
                <w:sz w:val="26"/>
                <w:szCs w:val="26"/>
              </w:rPr>
              <w:t>0</w:t>
            </w:r>
          </w:p>
        </w:tc>
        <w:tc>
          <w:tcPr>
            <w:tcW w:w="0" w:type="auto"/>
          </w:tcPr>
          <w:p w:rsidR="00A33937" w:rsidRDefault="00A33937" w:rsidP="00AE78DD">
            <w:r w:rsidRPr="003467F2">
              <w:rPr>
                <w:rFonts w:ascii="Times New Roman" w:eastAsia="Times New Roman" w:hAnsi="Times New Roman" w:cs="Times New Roman"/>
                <w:color w:val="000000"/>
                <w:sz w:val="26"/>
                <w:szCs w:val="26"/>
              </w:rPr>
              <w:t>5</w:t>
            </w:r>
          </w:p>
        </w:tc>
      </w:tr>
      <w:tr w:rsidR="00A33937" w:rsidTr="00AE78DD">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II</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Specialized subjects subject</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70</w:t>
            </w:r>
          </w:p>
        </w:tc>
        <w:tc>
          <w:tcPr>
            <w:tcW w:w="0" w:type="auto"/>
          </w:tcPr>
          <w:p w:rsidR="00A33937" w:rsidRPr="00655BB7" w:rsidRDefault="00A33937" w:rsidP="008C4366">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20</w:t>
            </w:r>
            <w:r w:rsidR="008C4366">
              <w:rPr>
                <w:rFonts w:ascii="Times New Roman" w:eastAsia="Times New Roman" w:hAnsi="Times New Roman" w:cs="Times New Roman"/>
                <w:b/>
                <w:color w:val="000000"/>
                <w:sz w:val="26"/>
                <w:szCs w:val="26"/>
              </w:rPr>
              <w:t>25</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517</w:t>
            </w:r>
          </w:p>
        </w:tc>
        <w:tc>
          <w:tcPr>
            <w:tcW w:w="0" w:type="auto"/>
          </w:tcPr>
          <w:p w:rsidR="00A33937" w:rsidRPr="00655BB7" w:rsidRDefault="008C4366" w:rsidP="00AE78DD">
            <w:pP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1470</w:t>
            </w:r>
          </w:p>
        </w:tc>
        <w:tc>
          <w:tcPr>
            <w:tcW w:w="0" w:type="auto"/>
          </w:tcPr>
          <w:p w:rsidR="00A33937" w:rsidRPr="00655BB7" w:rsidRDefault="00A33937" w:rsidP="00AE78DD">
            <w:pPr>
              <w:rPr>
                <w:b/>
              </w:rPr>
            </w:pPr>
            <w:r w:rsidRPr="00655BB7">
              <w:rPr>
                <w:rFonts w:ascii="Times New Roman" w:eastAsia="Times New Roman" w:hAnsi="Times New Roman" w:cs="Times New Roman"/>
                <w:b/>
                <w:color w:val="000000"/>
                <w:sz w:val="26"/>
                <w:szCs w:val="26"/>
              </w:rPr>
              <w:t>38</w:t>
            </w:r>
          </w:p>
        </w:tc>
      </w:tr>
      <w:tr w:rsidR="00A33937" w:rsidTr="00AE78DD">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II.1</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Basic subject</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17</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360</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198</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150</w:t>
            </w:r>
          </w:p>
        </w:tc>
        <w:tc>
          <w:tcPr>
            <w:tcW w:w="0" w:type="auto"/>
          </w:tcPr>
          <w:p w:rsidR="00A33937" w:rsidRPr="00655BB7" w:rsidRDefault="00A33937" w:rsidP="00AE78DD">
            <w:pPr>
              <w:rPr>
                <w:b/>
              </w:rPr>
            </w:pPr>
            <w:r w:rsidRPr="00655BB7">
              <w:rPr>
                <w:rFonts w:ascii="Times New Roman" w:eastAsia="Times New Roman" w:hAnsi="Times New Roman" w:cs="Times New Roman"/>
                <w:b/>
                <w:color w:val="000000"/>
                <w:sz w:val="26"/>
                <w:szCs w:val="26"/>
              </w:rPr>
              <w:t>12</w:t>
            </w:r>
          </w:p>
        </w:tc>
      </w:tr>
      <w:tr w:rsidR="00A33937" w:rsidTr="00AE78DD">
        <w:tc>
          <w:tcPr>
            <w:tcW w:w="0" w:type="auto"/>
            <w:gridSpan w:val="2"/>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Compulsory subject</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17</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360</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198</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150</w:t>
            </w:r>
          </w:p>
        </w:tc>
        <w:tc>
          <w:tcPr>
            <w:tcW w:w="0" w:type="auto"/>
          </w:tcPr>
          <w:p w:rsidR="00A33937" w:rsidRPr="00655BB7" w:rsidRDefault="00A33937" w:rsidP="00AE78DD">
            <w:pPr>
              <w:rPr>
                <w:b/>
              </w:rPr>
            </w:pPr>
            <w:r w:rsidRPr="00655BB7">
              <w:rPr>
                <w:rFonts w:ascii="Times New Roman" w:eastAsia="Times New Roman" w:hAnsi="Times New Roman" w:cs="Times New Roman"/>
                <w:b/>
                <w:color w:val="000000"/>
                <w:sz w:val="26"/>
                <w:szCs w:val="26"/>
              </w:rPr>
              <w:t>12</w:t>
            </w:r>
          </w:p>
        </w:tc>
      </w:tr>
      <w:tr w:rsidR="00A33937" w:rsidTr="00AE78DD">
        <w:tc>
          <w:tcPr>
            <w:tcW w:w="0" w:type="auto"/>
          </w:tcPr>
          <w:p w:rsidR="00A33937" w:rsidRDefault="00A33937" w:rsidP="00AE78DD">
            <w:pPr>
              <w:rPr>
                <w:rFonts w:ascii="Times New Roman" w:eastAsia="Times New Roman" w:hAnsi="Times New Roman" w:cs="Times New Roman"/>
                <w:color w:val="000000"/>
                <w:sz w:val="26"/>
                <w:szCs w:val="26"/>
              </w:rPr>
            </w:pPr>
            <w:r w:rsidRPr="00327A67">
              <w:rPr>
                <w:rFonts w:ascii="Times New Roman" w:eastAsia="Times New Roman" w:hAnsi="Times New Roman" w:cs="Times New Roman"/>
                <w:color w:val="000000"/>
                <w:sz w:val="26"/>
                <w:szCs w:val="26"/>
              </w:rPr>
              <w:t>KTC347</w:t>
            </w:r>
          </w:p>
        </w:tc>
        <w:tc>
          <w:tcPr>
            <w:tcW w:w="0" w:type="auto"/>
          </w:tcPr>
          <w:p w:rsidR="00A33937" w:rsidRDefault="00A33937" w:rsidP="00AE78DD">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Skill </w:t>
            </w:r>
            <w:r w:rsidRPr="00327A67">
              <w:rPr>
                <w:rFonts w:ascii="Times New Roman" w:eastAsia="Times New Roman" w:hAnsi="Times New Roman" w:cs="Times New Roman"/>
                <w:color w:val="000000"/>
                <w:sz w:val="26"/>
                <w:szCs w:val="26"/>
              </w:rPr>
              <w:t>in working with machinery and equipment</w:t>
            </w:r>
          </w:p>
        </w:tc>
        <w:tc>
          <w:tcPr>
            <w:tcW w:w="0" w:type="auto"/>
          </w:tcPr>
          <w:p w:rsidR="00A33937" w:rsidRPr="00B023E8" w:rsidRDefault="00A33937" w:rsidP="00AE78DD">
            <w:pPr>
              <w:rPr>
                <w:rFonts w:ascii="Times New Roman" w:eastAsia="Times New Roman" w:hAnsi="Times New Roman" w:cs="Times New Roman"/>
                <w:color w:val="000000"/>
                <w:sz w:val="26"/>
                <w:szCs w:val="26"/>
              </w:rPr>
            </w:pPr>
            <w:r w:rsidRPr="00B023E8">
              <w:rPr>
                <w:rFonts w:ascii="Times New Roman" w:eastAsia="Times New Roman" w:hAnsi="Times New Roman" w:cs="Times New Roman"/>
                <w:color w:val="000000"/>
                <w:sz w:val="26"/>
                <w:szCs w:val="26"/>
              </w:rPr>
              <w:t>3(2,1,5)</w:t>
            </w:r>
          </w:p>
        </w:tc>
        <w:tc>
          <w:tcPr>
            <w:tcW w:w="0" w:type="auto"/>
          </w:tcPr>
          <w:p w:rsidR="00A33937" w:rsidRPr="00B023E8" w:rsidRDefault="00A33937" w:rsidP="00AE78DD">
            <w:pPr>
              <w:rPr>
                <w:rFonts w:ascii="Times New Roman" w:eastAsia="Times New Roman" w:hAnsi="Times New Roman" w:cs="Times New Roman"/>
                <w:color w:val="000000"/>
                <w:sz w:val="26"/>
                <w:szCs w:val="26"/>
              </w:rPr>
            </w:pPr>
            <w:r w:rsidRPr="00B023E8">
              <w:rPr>
                <w:rFonts w:ascii="Times New Roman" w:eastAsia="Times New Roman" w:hAnsi="Times New Roman" w:cs="Times New Roman"/>
                <w:color w:val="000000"/>
                <w:sz w:val="26"/>
                <w:szCs w:val="26"/>
              </w:rPr>
              <w:t>60</w:t>
            </w:r>
          </w:p>
        </w:tc>
        <w:tc>
          <w:tcPr>
            <w:tcW w:w="0" w:type="auto"/>
          </w:tcPr>
          <w:p w:rsidR="00A33937" w:rsidRPr="00B023E8" w:rsidRDefault="00A33937" w:rsidP="00AE78DD">
            <w:pPr>
              <w:rPr>
                <w:rFonts w:ascii="Times New Roman" w:eastAsia="Times New Roman" w:hAnsi="Times New Roman" w:cs="Times New Roman"/>
                <w:color w:val="000000"/>
                <w:sz w:val="26"/>
                <w:szCs w:val="26"/>
              </w:rPr>
            </w:pPr>
            <w:r w:rsidRPr="00B023E8">
              <w:rPr>
                <w:rFonts w:ascii="Times New Roman" w:eastAsia="Times New Roman" w:hAnsi="Times New Roman" w:cs="Times New Roman"/>
                <w:color w:val="000000"/>
                <w:sz w:val="26"/>
                <w:szCs w:val="26"/>
              </w:rPr>
              <w:t>28</w:t>
            </w:r>
          </w:p>
        </w:tc>
        <w:tc>
          <w:tcPr>
            <w:tcW w:w="0" w:type="auto"/>
          </w:tcPr>
          <w:p w:rsidR="00A33937" w:rsidRPr="00B023E8" w:rsidRDefault="00A33937" w:rsidP="00AE78DD">
            <w:pPr>
              <w:rPr>
                <w:rFonts w:ascii="Times New Roman" w:eastAsia="Times New Roman" w:hAnsi="Times New Roman" w:cs="Times New Roman"/>
                <w:color w:val="000000"/>
                <w:sz w:val="26"/>
                <w:szCs w:val="26"/>
              </w:rPr>
            </w:pPr>
            <w:r w:rsidRPr="00B023E8">
              <w:rPr>
                <w:rFonts w:ascii="Times New Roman" w:eastAsia="Times New Roman" w:hAnsi="Times New Roman" w:cs="Times New Roman"/>
                <w:color w:val="000000"/>
                <w:sz w:val="26"/>
                <w:szCs w:val="26"/>
              </w:rPr>
              <w:t>30</w:t>
            </w:r>
          </w:p>
        </w:tc>
        <w:tc>
          <w:tcPr>
            <w:tcW w:w="0" w:type="auto"/>
          </w:tcPr>
          <w:p w:rsidR="00A33937" w:rsidRDefault="00A33937" w:rsidP="00AE78DD">
            <w:r w:rsidRPr="00B023E8">
              <w:rPr>
                <w:rFonts w:ascii="Times New Roman" w:eastAsia="Times New Roman" w:hAnsi="Times New Roman" w:cs="Times New Roman"/>
                <w:color w:val="000000"/>
                <w:sz w:val="26"/>
                <w:szCs w:val="26"/>
              </w:rPr>
              <w:t>2</w:t>
            </w:r>
          </w:p>
        </w:tc>
      </w:tr>
      <w:tr w:rsidR="00A33937" w:rsidTr="00AE78DD">
        <w:tc>
          <w:tcPr>
            <w:tcW w:w="0" w:type="auto"/>
          </w:tcPr>
          <w:p w:rsidR="00A33937" w:rsidRDefault="00A33937" w:rsidP="00AE78DD">
            <w:pPr>
              <w:rPr>
                <w:rFonts w:ascii="Times New Roman" w:eastAsia="Times New Roman" w:hAnsi="Times New Roman" w:cs="Times New Roman"/>
                <w:color w:val="000000"/>
                <w:sz w:val="26"/>
                <w:szCs w:val="26"/>
              </w:rPr>
            </w:pPr>
            <w:r w:rsidRPr="00327A67">
              <w:rPr>
                <w:rFonts w:ascii="Times New Roman" w:eastAsia="Times New Roman" w:hAnsi="Times New Roman" w:cs="Times New Roman"/>
                <w:color w:val="000000"/>
                <w:sz w:val="26"/>
                <w:szCs w:val="26"/>
              </w:rPr>
              <w:t>KTC350</w:t>
            </w:r>
          </w:p>
        </w:tc>
        <w:tc>
          <w:tcPr>
            <w:tcW w:w="0" w:type="auto"/>
          </w:tcPr>
          <w:p w:rsidR="00A33937" w:rsidRDefault="00A33937" w:rsidP="00AE78DD">
            <w:pPr>
              <w:rPr>
                <w:rFonts w:ascii="Times New Roman" w:eastAsia="Times New Roman" w:hAnsi="Times New Roman" w:cs="Times New Roman"/>
                <w:color w:val="000000"/>
                <w:sz w:val="26"/>
                <w:szCs w:val="26"/>
              </w:rPr>
            </w:pPr>
            <w:r w:rsidRPr="00327A67">
              <w:rPr>
                <w:rFonts w:ascii="Times New Roman" w:eastAsia="Times New Roman" w:hAnsi="Times New Roman" w:cs="Times New Roman"/>
                <w:color w:val="000000"/>
                <w:sz w:val="26"/>
                <w:szCs w:val="26"/>
              </w:rPr>
              <w:t>Basic Logistics</w:t>
            </w:r>
          </w:p>
        </w:tc>
        <w:tc>
          <w:tcPr>
            <w:tcW w:w="0" w:type="auto"/>
          </w:tcPr>
          <w:p w:rsidR="00A33937" w:rsidRPr="002F7DAF" w:rsidRDefault="00A33937" w:rsidP="00AE78DD">
            <w:pPr>
              <w:rPr>
                <w:rFonts w:ascii="Times New Roman" w:eastAsia="Times New Roman" w:hAnsi="Times New Roman" w:cs="Times New Roman"/>
                <w:color w:val="000000"/>
                <w:sz w:val="26"/>
                <w:szCs w:val="26"/>
              </w:rPr>
            </w:pPr>
            <w:r w:rsidRPr="002F7DAF">
              <w:rPr>
                <w:rFonts w:ascii="Times New Roman" w:eastAsia="Times New Roman" w:hAnsi="Times New Roman" w:cs="Times New Roman"/>
                <w:color w:val="000000"/>
                <w:sz w:val="26"/>
                <w:szCs w:val="26"/>
              </w:rPr>
              <w:t>4(3,1,7)</w:t>
            </w:r>
          </w:p>
        </w:tc>
        <w:tc>
          <w:tcPr>
            <w:tcW w:w="0" w:type="auto"/>
          </w:tcPr>
          <w:p w:rsidR="00A33937" w:rsidRPr="002F7DAF" w:rsidRDefault="00A33937" w:rsidP="00AE78DD">
            <w:pPr>
              <w:rPr>
                <w:rFonts w:ascii="Times New Roman" w:eastAsia="Times New Roman" w:hAnsi="Times New Roman" w:cs="Times New Roman"/>
                <w:color w:val="000000"/>
                <w:sz w:val="26"/>
                <w:szCs w:val="26"/>
              </w:rPr>
            </w:pPr>
            <w:r w:rsidRPr="002F7DAF">
              <w:rPr>
                <w:rFonts w:ascii="Times New Roman" w:eastAsia="Times New Roman" w:hAnsi="Times New Roman" w:cs="Times New Roman"/>
                <w:color w:val="000000"/>
                <w:sz w:val="26"/>
                <w:szCs w:val="26"/>
              </w:rPr>
              <w:t>75</w:t>
            </w:r>
          </w:p>
        </w:tc>
        <w:tc>
          <w:tcPr>
            <w:tcW w:w="0" w:type="auto"/>
          </w:tcPr>
          <w:p w:rsidR="00A33937" w:rsidRPr="002F7DAF" w:rsidRDefault="00A33937" w:rsidP="00AE78DD">
            <w:pPr>
              <w:rPr>
                <w:rFonts w:ascii="Times New Roman" w:eastAsia="Times New Roman" w:hAnsi="Times New Roman" w:cs="Times New Roman"/>
                <w:color w:val="000000"/>
                <w:sz w:val="26"/>
                <w:szCs w:val="26"/>
              </w:rPr>
            </w:pPr>
            <w:r w:rsidRPr="002F7DAF">
              <w:rPr>
                <w:rFonts w:ascii="Times New Roman" w:eastAsia="Times New Roman" w:hAnsi="Times New Roman" w:cs="Times New Roman"/>
                <w:color w:val="000000"/>
                <w:sz w:val="26"/>
                <w:szCs w:val="26"/>
              </w:rPr>
              <w:t>43</w:t>
            </w:r>
          </w:p>
        </w:tc>
        <w:tc>
          <w:tcPr>
            <w:tcW w:w="0" w:type="auto"/>
          </w:tcPr>
          <w:p w:rsidR="00A33937" w:rsidRPr="002F7DAF" w:rsidRDefault="00A33937" w:rsidP="00AE78DD">
            <w:pPr>
              <w:rPr>
                <w:rFonts w:ascii="Times New Roman" w:eastAsia="Times New Roman" w:hAnsi="Times New Roman" w:cs="Times New Roman"/>
                <w:color w:val="000000"/>
                <w:sz w:val="26"/>
                <w:szCs w:val="26"/>
              </w:rPr>
            </w:pPr>
            <w:r w:rsidRPr="002F7DAF">
              <w:rPr>
                <w:rFonts w:ascii="Times New Roman" w:eastAsia="Times New Roman" w:hAnsi="Times New Roman" w:cs="Times New Roman"/>
                <w:color w:val="000000"/>
                <w:sz w:val="26"/>
                <w:szCs w:val="26"/>
              </w:rPr>
              <w:t>30</w:t>
            </w:r>
          </w:p>
        </w:tc>
        <w:tc>
          <w:tcPr>
            <w:tcW w:w="0" w:type="auto"/>
          </w:tcPr>
          <w:p w:rsidR="00A33937" w:rsidRDefault="00A33937" w:rsidP="00AE78DD">
            <w:r w:rsidRPr="002F7DAF">
              <w:rPr>
                <w:rFonts w:ascii="Times New Roman" w:eastAsia="Times New Roman" w:hAnsi="Times New Roman" w:cs="Times New Roman"/>
                <w:color w:val="000000"/>
                <w:sz w:val="26"/>
                <w:szCs w:val="26"/>
              </w:rPr>
              <w:t>2</w:t>
            </w:r>
          </w:p>
        </w:tc>
      </w:tr>
      <w:tr w:rsidR="00A33937" w:rsidTr="00AE78DD">
        <w:tc>
          <w:tcPr>
            <w:tcW w:w="0" w:type="auto"/>
          </w:tcPr>
          <w:p w:rsidR="00A33937" w:rsidRPr="0030620D" w:rsidRDefault="00A33937" w:rsidP="00AE78DD">
            <w:pPr>
              <w:rPr>
                <w:rFonts w:ascii="Times New Roman" w:eastAsia="Times New Roman" w:hAnsi="Times New Roman" w:cs="Times New Roman"/>
                <w:color w:val="000000"/>
                <w:sz w:val="26"/>
                <w:szCs w:val="26"/>
              </w:rPr>
            </w:pPr>
            <w:r w:rsidRPr="0030620D">
              <w:rPr>
                <w:rFonts w:ascii="Times New Roman" w:eastAsia="Times New Roman" w:hAnsi="Times New Roman" w:cs="Times New Roman"/>
                <w:color w:val="000000"/>
                <w:sz w:val="26"/>
                <w:szCs w:val="26"/>
              </w:rPr>
              <w:t>KTC349</w:t>
            </w:r>
          </w:p>
        </w:tc>
        <w:tc>
          <w:tcPr>
            <w:tcW w:w="0" w:type="auto"/>
          </w:tcPr>
          <w:p w:rsidR="00A33937" w:rsidRDefault="00A33937" w:rsidP="00AE78DD">
            <w:r w:rsidRPr="0030620D">
              <w:rPr>
                <w:rFonts w:ascii="Times New Roman" w:eastAsia="Times New Roman" w:hAnsi="Times New Roman" w:cs="Times New Roman"/>
                <w:color w:val="000000"/>
                <w:sz w:val="26"/>
                <w:szCs w:val="26"/>
              </w:rPr>
              <w:t>Customer Service</w:t>
            </w:r>
          </w:p>
        </w:tc>
        <w:tc>
          <w:tcPr>
            <w:tcW w:w="0" w:type="auto"/>
          </w:tcPr>
          <w:p w:rsidR="00A33937" w:rsidRPr="00E04386" w:rsidRDefault="00A33937" w:rsidP="00AE78DD">
            <w:pPr>
              <w:rPr>
                <w:rFonts w:ascii="Times New Roman" w:eastAsia="Times New Roman" w:hAnsi="Times New Roman" w:cs="Times New Roman"/>
                <w:color w:val="000000"/>
                <w:sz w:val="26"/>
                <w:szCs w:val="26"/>
              </w:rPr>
            </w:pPr>
            <w:r w:rsidRPr="00E04386">
              <w:rPr>
                <w:rFonts w:ascii="Times New Roman" w:eastAsia="Times New Roman" w:hAnsi="Times New Roman" w:cs="Times New Roman"/>
                <w:color w:val="000000"/>
                <w:sz w:val="26"/>
                <w:szCs w:val="26"/>
              </w:rPr>
              <w:t>3(2,1,5)</w:t>
            </w:r>
          </w:p>
        </w:tc>
        <w:tc>
          <w:tcPr>
            <w:tcW w:w="0" w:type="auto"/>
          </w:tcPr>
          <w:p w:rsidR="00A33937" w:rsidRPr="00E04386" w:rsidRDefault="00A33937" w:rsidP="00AE78DD">
            <w:pPr>
              <w:rPr>
                <w:rFonts w:ascii="Times New Roman" w:eastAsia="Times New Roman" w:hAnsi="Times New Roman" w:cs="Times New Roman"/>
                <w:color w:val="000000"/>
                <w:sz w:val="26"/>
                <w:szCs w:val="26"/>
              </w:rPr>
            </w:pPr>
            <w:r w:rsidRPr="00E04386">
              <w:rPr>
                <w:rFonts w:ascii="Times New Roman" w:eastAsia="Times New Roman" w:hAnsi="Times New Roman" w:cs="Times New Roman"/>
                <w:color w:val="000000"/>
                <w:sz w:val="26"/>
                <w:szCs w:val="26"/>
              </w:rPr>
              <w:t>60</w:t>
            </w:r>
          </w:p>
        </w:tc>
        <w:tc>
          <w:tcPr>
            <w:tcW w:w="0" w:type="auto"/>
          </w:tcPr>
          <w:p w:rsidR="00A33937" w:rsidRPr="00E04386" w:rsidRDefault="00A33937" w:rsidP="00AE78DD">
            <w:pPr>
              <w:rPr>
                <w:rFonts w:ascii="Times New Roman" w:eastAsia="Times New Roman" w:hAnsi="Times New Roman" w:cs="Times New Roman"/>
                <w:color w:val="000000"/>
                <w:sz w:val="26"/>
                <w:szCs w:val="26"/>
              </w:rPr>
            </w:pPr>
            <w:r w:rsidRPr="00E04386">
              <w:rPr>
                <w:rFonts w:ascii="Times New Roman" w:eastAsia="Times New Roman" w:hAnsi="Times New Roman" w:cs="Times New Roman"/>
                <w:color w:val="000000"/>
                <w:sz w:val="26"/>
                <w:szCs w:val="26"/>
              </w:rPr>
              <w:t>28</w:t>
            </w:r>
          </w:p>
        </w:tc>
        <w:tc>
          <w:tcPr>
            <w:tcW w:w="0" w:type="auto"/>
          </w:tcPr>
          <w:p w:rsidR="00A33937" w:rsidRPr="00E04386" w:rsidRDefault="00A33937" w:rsidP="00AE78DD">
            <w:pPr>
              <w:rPr>
                <w:rFonts w:ascii="Times New Roman" w:eastAsia="Times New Roman" w:hAnsi="Times New Roman" w:cs="Times New Roman"/>
                <w:color w:val="000000"/>
                <w:sz w:val="26"/>
                <w:szCs w:val="26"/>
              </w:rPr>
            </w:pPr>
            <w:r w:rsidRPr="00E04386">
              <w:rPr>
                <w:rFonts w:ascii="Times New Roman" w:eastAsia="Times New Roman" w:hAnsi="Times New Roman" w:cs="Times New Roman"/>
                <w:color w:val="000000"/>
                <w:sz w:val="26"/>
                <w:szCs w:val="26"/>
              </w:rPr>
              <w:t>30</w:t>
            </w:r>
          </w:p>
        </w:tc>
        <w:tc>
          <w:tcPr>
            <w:tcW w:w="0" w:type="auto"/>
          </w:tcPr>
          <w:p w:rsidR="00A33937" w:rsidRDefault="00A33937" w:rsidP="00AE78DD">
            <w:r w:rsidRPr="00E04386">
              <w:rPr>
                <w:rFonts w:ascii="Times New Roman" w:eastAsia="Times New Roman" w:hAnsi="Times New Roman" w:cs="Times New Roman"/>
                <w:color w:val="000000"/>
                <w:sz w:val="26"/>
                <w:szCs w:val="26"/>
              </w:rPr>
              <w:t>2</w:t>
            </w:r>
          </w:p>
        </w:tc>
      </w:tr>
      <w:tr w:rsidR="00A33937" w:rsidTr="00AE78DD">
        <w:tc>
          <w:tcPr>
            <w:tcW w:w="0" w:type="auto"/>
          </w:tcPr>
          <w:p w:rsidR="00A33937" w:rsidRDefault="00A33937" w:rsidP="00AE78DD">
            <w:pPr>
              <w:rPr>
                <w:rFonts w:ascii="Times New Roman" w:eastAsia="Times New Roman" w:hAnsi="Times New Roman" w:cs="Times New Roman"/>
                <w:color w:val="000000"/>
                <w:sz w:val="26"/>
                <w:szCs w:val="26"/>
              </w:rPr>
            </w:pPr>
            <w:r w:rsidRPr="00327A67">
              <w:rPr>
                <w:rFonts w:ascii="Times New Roman" w:eastAsia="Times New Roman" w:hAnsi="Times New Roman" w:cs="Times New Roman"/>
                <w:color w:val="000000"/>
                <w:sz w:val="26"/>
                <w:szCs w:val="26"/>
              </w:rPr>
              <w:t>KTC352</w:t>
            </w:r>
          </w:p>
        </w:tc>
        <w:tc>
          <w:tcPr>
            <w:tcW w:w="0" w:type="auto"/>
          </w:tcPr>
          <w:p w:rsidR="00A33937" w:rsidRDefault="00A33937" w:rsidP="00AE78DD">
            <w:pPr>
              <w:rPr>
                <w:rFonts w:ascii="Times New Roman" w:eastAsia="Times New Roman" w:hAnsi="Times New Roman" w:cs="Times New Roman"/>
                <w:color w:val="000000"/>
                <w:sz w:val="26"/>
                <w:szCs w:val="26"/>
              </w:rPr>
            </w:pPr>
            <w:r w:rsidRPr="00327A67">
              <w:rPr>
                <w:rFonts w:ascii="Times New Roman" w:eastAsia="Times New Roman" w:hAnsi="Times New Roman" w:cs="Times New Roman"/>
                <w:color w:val="000000"/>
                <w:sz w:val="26"/>
                <w:szCs w:val="26"/>
              </w:rPr>
              <w:t>Global Supply Chain Management</w:t>
            </w:r>
          </w:p>
        </w:tc>
        <w:tc>
          <w:tcPr>
            <w:tcW w:w="0" w:type="auto"/>
          </w:tcPr>
          <w:p w:rsidR="00A33937" w:rsidRPr="00526EF4" w:rsidRDefault="00A33937" w:rsidP="00AE78DD">
            <w:pPr>
              <w:rPr>
                <w:rFonts w:ascii="Times New Roman" w:eastAsia="Times New Roman" w:hAnsi="Times New Roman" w:cs="Times New Roman"/>
                <w:color w:val="000000"/>
                <w:sz w:val="26"/>
                <w:szCs w:val="26"/>
              </w:rPr>
            </w:pPr>
            <w:r w:rsidRPr="00526EF4">
              <w:rPr>
                <w:rFonts w:ascii="Times New Roman" w:eastAsia="Times New Roman" w:hAnsi="Times New Roman" w:cs="Times New Roman"/>
                <w:color w:val="000000"/>
                <w:sz w:val="26"/>
                <w:szCs w:val="26"/>
              </w:rPr>
              <w:t>3(2,1.5) )</w:t>
            </w:r>
          </w:p>
        </w:tc>
        <w:tc>
          <w:tcPr>
            <w:tcW w:w="0" w:type="auto"/>
          </w:tcPr>
          <w:p w:rsidR="00A33937" w:rsidRPr="00526EF4" w:rsidRDefault="00A33937" w:rsidP="00AE78DD">
            <w:pPr>
              <w:rPr>
                <w:rFonts w:ascii="Times New Roman" w:eastAsia="Times New Roman" w:hAnsi="Times New Roman" w:cs="Times New Roman"/>
                <w:color w:val="000000"/>
                <w:sz w:val="26"/>
                <w:szCs w:val="26"/>
              </w:rPr>
            </w:pPr>
            <w:r w:rsidRPr="00526EF4">
              <w:rPr>
                <w:rFonts w:ascii="Times New Roman" w:eastAsia="Times New Roman" w:hAnsi="Times New Roman" w:cs="Times New Roman"/>
                <w:color w:val="000000"/>
                <w:sz w:val="26"/>
                <w:szCs w:val="26"/>
              </w:rPr>
              <w:t>60</w:t>
            </w:r>
          </w:p>
        </w:tc>
        <w:tc>
          <w:tcPr>
            <w:tcW w:w="0" w:type="auto"/>
          </w:tcPr>
          <w:p w:rsidR="00A33937" w:rsidRPr="00526EF4" w:rsidRDefault="00A33937" w:rsidP="00AE78DD">
            <w:pPr>
              <w:rPr>
                <w:rFonts w:ascii="Times New Roman" w:eastAsia="Times New Roman" w:hAnsi="Times New Roman" w:cs="Times New Roman"/>
                <w:color w:val="000000"/>
                <w:sz w:val="26"/>
                <w:szCs w:val="26"/>
              </w:rPr>
            </w:pPr>
            <w:r w:rsidRPr="00526EF4">
              <w:rPr>
                <w:rFonts w:ascii="Times New Roman" w:eastAsia="Times New Roman" w:hAnsi="Times New Roman" w:cs="Times New Roman"/>
                <w:color w:val="000000"/>
                <w:sz w:val="26"/>
                <w:szCs w:val="26"/>
              </w:rPr>
              <w:t>28</w:t>
            </w:r>
          </w:p>
        </w:tc>
        <w:tc>
          <w:tcPr>
            <w:tcW w:w="0" w:type="auto"/>
          </w:tcPr>
          <w:p w:rsidR="00A33937" w:rsidRPr="00526EF4" w:rsidRDefault="00A33937" w:rsidP="00AE78DD">
            <w:pPr>
              <w:rPr>
                <w:rFonts w:ascii="Times New Roman" w:eastAsia="Times New Roman" w:hAnsi="Times New Roman" w:cs="Times New Roman"/>
                <w:color w:val="000000"/>
                <w:sz w:val="26"/>
                <w:szCs w:val="26"/>
              </w:rPr>
            </w:pPr>
            <w:r w:rsidRPr="00526EF4">
              <w:rPr>
                <w:rFonts w:ascii="Times New Roman" w:eastAsia="Times New Roman" w:hAnsi="Times New Roman" w:cs="Times New Roman"/>
                <w:color w:val="000000"/>
                <w:sz w:val="26"/>
                <w:szCs w:val="26"/>
              </w:rPr>
              <w:t>30</w:t>
            </w:r>
          </w:p>
        </w:tc>
        <w:tc>
          <w:tcPr>
            <w:tcW w:w="0" w:type="auto"/>
          </w:tcPr>
          <w:p w:rsidR="00A33937" w:rsidRDefault="00A33937" w:rsidP="00AE78DD">
            <w:r w:rsidRPr="00526EF4">
              <w:rPr>
                <w:rFonts w:ascii="Times New Roman" w:eastAsia="Times New Roman" w:hAnsi="Times New Roman" w:cs="Times New Roman"/>
                <w:color w:val="000000"/>
                <w:sz w:val="26"/>
                <w:szCs w:val="26"/>
              </w:rPr>
              <w:t>2</w:t>
            </w:r>
          </w:p>
        </w:tc>
      </w:tr>
      <w:tr w:rsidR="00A33937" w:rsidTr="00AE78DD">
        <w:tc>
          <w:tcPr>
            <w:tcW w:w="0" w:type="auto"/>
          </w:tcPr>
          <w:p w:rsidR="00A33937" w:rsidRPr="00B47737" w:rsidRDefault="00A33937" w:rsidP="00AE78DD">
            <w:pPr>
              <w:rPr>
                <w:rFonts w:ascii="Times New Roman" w:eastAsia="Times New Roman" w:hAnsi="Times New Roman" w:cs="Times New Roman"/>
                <w:color w:val="000000"/>
                <w:sz w:val="26"/>
                <w:szCs w:val="26"/>
              </w:rPr>
            </w:pPr>
            <w:r w:rsidRPr="00B47737">
              <w:rPr>
                <w:rFonts w:ascii="Times New Roman" w:eastAsia="Times New Roman" w:hAnsi="Times New Roman" w:cs="Times New Roman"/>
                <w:color w:val="000000"/>
                <w:sz w:val="26"/>
                <w:szCs w:val="26"/>
              </w:rPr>
              <w:t>KTC355</w:t>
            </w:r>
          </w:p>
        </w:tc>
        <w:tc>
          <w:tcPr>
            <w:tcW w:w="0" w:type="auto"/>
          </w:tcPr>
          <w:p w:rsidR="00A33937" w:rsidRDefault="00A33937" w:rsidP="00AE78DD">
            <w:r w:rsidRPr="00B47737">
              <w:rPr>
                <w:rFonts w:ascii="Times New Roman" w:eastAsia="Times New Roman" w:hAnsi="Times New Roman" w:cs="Times New Roman"/>
                <w:color w:val="000000"/>
                <w:sz w:val="26"/>
                <w:szCs w:val="26"/>
              </w:rPr>
              <w:t>Warehouse and distribution center services</w:t>
            </w:r>
          </w:p>
        </w:tc>
        <w:tc>
          <w:tcPr>
            <w:tcW w:w="0" w:type="auto"/>
          </w:tcPr>
          <w:p w:rsidR="00A33937" w:rsidRPr="001739E0" w:rsidRDefault="00A33937" w:rsidP="00AE78DD">
            <w:pPr>
              <w:rPr>
                <w:rFonts w:ascii="Times New Roman" w:eastAsia="Times New Roman" w:hAnsi="Times New Roman" w:cs="Times New Roman"/>
                <w:color w:val="000000"/>
                <w:sz w:val="26"/>
                <w:szCs w:val="26"/>
              </w:rPr>
            </w:pPr>
            <w:r w:rsidRPr="001739E0">
              <w:rPr>
                <w:rFonts w:ascii="Times New Roman" w:eastAsia="Times New Roman" w:hAnsi="Times New Roman" w:cs="Times New Roman"/>
                <w:color w:val="000000"/>
                <w:sz w:val="26"/>
                <w:szCs w:val="26"/>
              </w:rPr>
              <w:t>4(3,1,7)</w:t>
            </w:r>
          </w:p>
        </w:tc>
        <w:tc>
          <w:tcPr>
            <w:tcW w:w="0" w:type="auto"/>
          </w:tcPr>
          <w:p w:rsidR="00A33937" w:rsidRPr="001739E0" w:rsidRDefault="00A33937" w:rsidP="00AE78DD">
            <w:pPr>
              <w:rPr>
                <w:rFonts w:ascii="Times New Roman" w:eastAsia="Times New Roman" w:hAnsi="Times New Roman" w:cs="Times New Roman"/>
                <w:color w:val="000000"/>
                <w:sz w:val="26"/>
                <w:szCs w:val="26"/>
              </w:rPr>
            </w:pPr>
            <w:r w:rsidRPr="001739E0">
              <w:rPr>
                <w:rFonts w:ascii="Times New Roman" w:eastAsia="Times New Roman" w:hAnsi="Times New Roman" w:cs="Times New Roman"/>
                <w:color w:val="000000"/>
                <w:sz w:val="26"/>
                <w:szCs w:val="26"/>
              </w:rPr>
              <w:t>75</w:t>
            </w:r>
          </w:p>
        </w:tc>
        <w:tc>
          <w:tcPr>
            <w:tcW w:w="0" w:type="auto"/>
          </w:tcPr>
          <w:p w:rsidR="00A33937" w:rsidRPr="001739E0" w:rsidRDefault="00A33937" w:rsidP="00AE78DD">
            <w:pPr>
              <w:rPr>
                <w:rFonts w:ascii="Times New Roman" w:eastAsia="Times New Roman" w:hAnsi="Times New Roman" w:cs="Times New Roman"/>
                <w:color w:val="000000"/>
                <w:sz w:val="26"/>
                <w:szCs w:val="26"/>
              </w:rPr>
            </w:pPr>
            <w:r w:rsidRPr="001739E0">
              <w:rPr>
                <w:rFonts w:ascii="Times New Roman" w:eastAsia="Times New Roman" w:hAnsi="Times New Roman" w:cs="Times New Roman"/>
                <w:color w:val="000000"/>
                <w:sz w:val="26"/>
                <w:szCs w:val="26"/>
              </w:rPr>
              <w:t>43</w:t>
            </w:r>
          </w:p>
        </w:tc>
        <w:tc>
          <w:tcPr>
            <w:tcW w:w="0" w:type="auto"/>
          </w:tcPr>
          <w:p w:rsidR="00A33937" w:rsidRPr="001739E0" w:rsidRDefault="00A33937" w:rsidP="00AE78DD">
            <w:pPr>
              <w:rPr>
                <w:rFonts w:ascii="Times New Roman" w:eastAsia="Times New Roman" w:hAnsi="Times New Roman" w:cs="Times New Roman"/>
                <w:color w:val="000000"/>
                <w:sz w:val="26"/>
                <w:szCs w:val="26"/>
              </w:rPr>
            </w:pPr>
            <w:r w:rsidRPr="001739E0">
              <w:rPr>
                <w:rFonts w:ascii="Times New Roman" w:eastAsia="Times New Roman" w:hAnsi="Times New Roman" w:cs="Times New Roman"/>
                <w:color w:val="000000"/>
                <w:sz w:val="26"/>
                <w:szCs w:val="26"/>
              </w:rPr>
              <w:t>30</w:t>
            </w:r>
          </w:p>
        </w:tc>
        <w:tc>
          <w:tcPr>
            <w:tcW w:w="0" w:type="auto"/>
          </w:tcPr>
          <w:p w:rsidR="00A33937" w:rsidRDefault="00A33937" w:rsidP="00AE78DD">
            <w:r w:rsidRPr="001739E0">
              <w:rPr>
                <w:rFonts w:ascii="Times New Roman" w:eastAsia="Times New Roman" w:hAnsi="Times New Roman" w:cs="Times New Roman"/>
                <w:color w:val="000000"/>
                <w:sz w:val="26"/>
                <w:szCs w:val="26"/>
              </w:rPr>
              <w:t>2</w:t>
            </w:r>
          </w:p>
        </w:tc>
      </w:tr>
      <w:tr w:rsidR="00A33937" w:rsidTr="00AE78DD">
        <w:tc>
          <w:tcPr>
            <w:tcW w:w="0" w:type="auto"/>
          </w:tcPr>
          <w:p w:rsidR="00A33937" w:rsidRPr="00C266A8" w:rsidRDefault="00A33937" w:rsidP="00AE78DD">
            <w:pPr>
              <w:rPr>
                <w:rFonts w:ascii="Times New Roman" w:eastAsia="Times New Roman" w:hAnsi="Times New Roman" w:cs="Times New Roman"/>
                <w:color w:val="000000"/>
                <w:sz w:val="26"/>
                <w:szCs w:val="26"/>
              </w:rPr>
            </w:pPr>
            <w:r w:rsidRPr="00C266A8">
              <w:rPr>
                <w:rFonts w:ascii="Times New Roman" w:eastAsia="Times New Roman" w:hAnsi="Times New Roman" w:cs="Times New Roman"/>
                <w:color w:val="000000"/>
                <w:sz w:val="26"/>
                <w:szCs w:val="26"/>
              </w:rPr>
              <w:t>KTC342</w:t>
            </w:r>
          </w:p>
        </w:tc>
        <w:tc>
          <w:tcPr>
            <w:tcW w:w="0" w:type="auto"/>
          </w:tcPr>
          <w:p w:rsidR="00A33937" w:rsidRDefault="00A33937" w:rsidP="00AE78DD">
            <w:r w:rsidRPr="00C266A8">
              <w:rPr>
                <w:rFonts w:ascii="Times New Roman" w:eastAsia="Times New Roman" w:hAnsi="Times New Roman" w:cs="Times New Roman"/>
                <w:color w:val="000000"/>
                <w:sz w:val="26"/>
                <w:szCs w:val="26"/>
              </w:rPr>
              <w:t>Environmental protection, energy and resource use effective saddle</w:t>
            </w:r>
          </w:p>
        </w:tc>
        <w:tc>
          <w:tcPr>
            <w:tcW w:w="0" w:type="auto"/>
          </w:tcPr>
          <w:p w:rsidR="00A33937" w:rsidRPr="009F319F" w:rsidRDefault="00A33937" w:rsidP="00AE78DD">
            <w:pPr>
              <w:rPr>
                <w:rFonts w:ascii="Times New Roman" w:eastAsia="Times New Roman" w:hAnsi="Times New Roman" w:cs="Times New Roman"/>
                <w:color w:val="000000"/>
                <w:sz w:val="26"/>
                <w:szCs w:val="26"/>
              </w:rPr>
            </w:pPr>
            <w:r w:rsidRPr="009F319F">
              <w:rPr>
                <w:rFonts w:ascii="Times New Roman" w:eastAsia="Times New Roman" w:hAnsi="Times New Roman" w:cs="Times New Roman"/>
                <w:color w:val="000000"/>
                <w:sz w:val="26"/>
                <w:szCs w:val="26"/>
              </w:rPr>
              <w:t>2(2,0,4)</w:t>
            </w:r>
          </w:p>
        </w:tc>
        <w:tc>
          <w:tcPr>
            <w:tcW w:w="0" w:type="auto"/>
          </w:tcPr>
          <w:p w:rsidR="00A33937" w:rsidRPr="009F319F" w:rsidRDefault="00A33937" w:rsidP="00AE78DD">
            <w:pPr>
              <w:rPr>
                <w:rFonts w:ascii="Times New Roman" w:eastAsia="Times New Roman" w:hAnsi="Times New Roman" w:cs="Times New Roman"/>
                <w:color w:val="000000"/>
                <w:sz w:val="26"/>
                <w:szCs w:val="26"/>
              </w:rPr>
            </w:pPr>
            <w:r w:rsidRPr="009F319F">
              <w:rPr>
                <w:rFonts w:ascii="Times New Roman" w:eastAsia="Times New Roman" w:hAnsi="Times New Roman" w:cs="Times New Roman"/>
                <w:color w:val="000000"/>
                <w:sz w:val="26"/>
                <w:szCs w:val="26"/>
              </w:rPr>
              <w:t>30</w:t>
            </w:r>
          </w:p>
        </w:tc>
        <w:tc>
          <w:tcPr>
            <w:tcW w:w="0" w:type="auto"/>
          </w:tcPr>
          <w:p w:rsidR="00A33937" w:rsidRPr="009F319F" w:rsidRDefault="00A33937" w:rsidP="00AE78DD">
            <w:pPr>
              <w:rPr>
                <w:rFonts w:ascii="Times New Roman" w:eastAsia="Times New Roman" w:hAnsi="Times New Roman" w:cs="Times New Roman"/>
                <w:color w:val="000000"/>
                <w:sz w:val="26"/>
                <w:szCs w:val="26"/>
              </w:rPr>
            </w:pPr>
            <w:r w:rsidRPr="009F319F">
              <w:rPr>
                <w:rFonts w:ascii="Times New Roman" w:eastAsia="Times New Roman" w:hAnsi="Times New Roman" w:cs="Times New Roman"/>
                <w:color w:val="000000"/>
                <w:sz w:val="26"/>
                <w:szCs w:val="26"/>
              </w:rPr>
              <w:t>28</w:t>
            </w:r>
          </w:p>
        </w:tc>
        <w:tc>
          <w:tcPr>
            <w:tcW w:w="0" w:type="auto"/>
          </w:tcPr>
          <w:p w:rsidR="00A33937" w:rsidRPr="009F319F" w:rsidRDefault="00A33937" w:rsidP="00AE78DD">
            <w:pPr>
              <w:rPr>
                <w:rFonts w:ascii="Times New Roman" w:eastAsia="Times New Roman" w:hAnsi="Times New Roman" w:cs="Times New Roman"/>
                <w:color w:val="000000"/>
                <w:sz w:val="26"/>
                <w:szCs w:val="26"/>
              </w:rPr>
            </w:pPr>
            <w:r w:rsidRPr="009F319F">
              <w:rPr>
                <w:rFonts w:ascii="Times New Roman" w:eastAsia="Times New Roman" w:hAnsi="Times New Roman" w:cs="Times New Roman"/>
                <w:color w:val="000000"/>
                <w:sz w:val="26"/>
                <w:szCs w:val="26"/>
              </w:rPr>
              <w:t xml:space="preserve"> </w:t>
            </w:r>
          </w:p>
        </w:tc>
        <w:tc>
          <w:tcPr>
            <w:tcW w:w="0" w:type="auto"/>
          </w:tcPr>
          <w:p w:rsidR="00A33937" w:rsidRDefault="00A33937" w:rsidP="00AE78DD">
            <w:r w:rsidRPr="009F319F">
              <w:rPr>
                <w:rFonts w:ascii="Times New Roman" w:eastAsia="Times New Roman" w:hAnsi="Times New Roman" w:cs="Times New Roman"/>
                <w:color w:val="000000"/>
                <w:sz w:val="26"/>
                <w:szCs w:val="26"/>
              </w:rPr>
              <w:t>2</w:t>
            </w:r>
          </w:p>
        </w:tc>
      </w:tr>
      <w:tr w:rsidR="00A33937" w:rsidTr="00AE78DD">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lastRenderedPageBreak/>
              <w:t>II.2</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Specialized subjects</w:t>
            </w:r>
          </w:p>
        </w:tc>
        <w:tc>
          <w:tcPr>
            <w:tcW w:w="0" w:type="auto"/>
          </w:tcPr>
          <w:p w:rsidR="00A33937" w:rsidRPr="00655BB7" w:rsidRDefault="00A33937" w:rsidP="004B4572">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5</w:t>
            </w:r>
            <w:r w:rsidR="004B4572">
              <w:rPr>
                <w:rFonts w:ascii="Times New Roman" w:eastAsia="Times New Roman" w:hAnsi="Times New Roman" w:cs="Times New Roman"/>
                <w:b/>
                <w:color w:val="000000"/>
                <w:sz w:val="26"/>
                <w:szCs w:val="26"/>
              </w:rPr>
              <w:t>1</w:t>
            </w:r>
          </w:p>
        </w:tc>
        <w:tc>
          <w:tcPr>
            <w:tcW w:w="0" w:type="auto"/>
          </w:tcPr>
          <w:p w:rsidR="00A33937" w:rsidRPr="00B51441" w:rsidRDefault="00A33937" w:rsidP="004B4572">
            <w:pPr>
              <w:rPr>
                <w:rFonts w:ascii="Times New Roman" w:eastAsia="Times New Roman" w:hAnsi="Times New Roman" w:cs="Times New Roman"/>
                <w:b/>
                <w:sz w:val="26"/>
                <w:szCs w:val="26"/>
              </w:rPr>
            </w:pPr>
            <w:r w:rsidRPr="00B51441">
              <w:rPr>
                <w:rFonts w:ascii="Times New Roman" w:eastAsia="Times New Roman" w:hAnsi="Times New Roman" w:cs="Times New Roman"/>
                <w:b/>
                <w:sz w:val="26"/>
                <w:szCs w:val="26"/>
              </w:rPr>
              <w:t>1</w:t>
            </w:r>
            <w:r w:rsidR="004B4572" w:rsidRPr="00B51441">
              <w:rPr>
                <w:rFonts w:ascii="Times New Roman" w:eastAsia="Times New Roman" w:hAnsi="Times New Roman" w:cs="Times New Roman"/>
                <w:b/>
                <w:sz w:val="26"/>
                <w:szCs w:val="26"/>
              </w:rPr>
              <w:t>665</w:t>
            </w:r>
          </w:p>
        </w:tc>
        <w:tc>
          <w:tcPr>
            <w:tcW w:w="0" w:type="auto"/>
          </w:tcPr>
          <w:p w:rsidR="00A33937" w:rsidRPr="00B51441" w:rsidRDefault="00A33937" w:rsidP="00AE78DD">
            <w:pPr>
              <w:rPr>
                <w:rFonts w:ascii="Times New Roman" w:eastAsia="Times New Roman" w:hAnsi="Times New Roman" w:cs="Times New Roman"/>
                <w:b/>
                <w:sz w:val="26"/>
                <w:szCs w:val="26"/>
              </w:rPr>
            </w:pPr>
            <w:r w:rsidRPr="00B51441">
              <w:rPr>
                <w:rFonts w:ascii="Times New Roman" w:eastAsia="Times New Roman" w:hAnsi="Times New Roman" w:cs="Times New Roman"/>
                <w:b/>
                <w:sz w:val="26"/>
                <w:szCs w:val="26"/>
              </w:rPr>
              <w:t>319</w:t>
            </w:r>
          </w:p>
        </w:tc>
        <w:tc>
          <w:tcPr>
            <w:tcW w:w="0" w:type="auto"/>
          </w:tcPr>
          <w:p w:rsidR="00A33937" w:rsidRPr="00B51441" w:rsidRDefault="00A33937" w:rsidP="004B4572">
            <w:pPr>
              <w:rPr>
                <w:rFonts w:ascii="Times New Roman" w:eastAsia="Times New Roman" w:hAnsi="Times New Roman" w:cs="Times New Roman"/>
                <w:b/>
                <w:sz w:val="26"/>
                <w:szCs w:val="26"/>
              </w:rPr>
            </w:pPr>
            <w:r w:rsidRPr="00B51441">
              <w:rPr>
                <w:rFonts w:ascii="Times New Roman" w:eastAsia="Times New Roman" w:hAnsi="Times New Roman" w:cs="Times New Roman"/>
                <w:b/>
                <w:sz w:val="26"/>
                <w:szCs w:val="26"/>
              </w:rPr>
              <w:t>13</w:t>
            </w:r>
            <w:r w:rsidR="004B4572" w:rsidRPr="00B51441">
              <w:rPr>
                <w:rFonts w:ascii="Times New Roman" w:eastAsia="Times New Roman" w:hAnsi="Times New Roman" w:cs="Times New Roman"/>
                <w:b/>
                <w:sz w:val="26"/>
                <w:szCs w:val="26"/>
              </w:rPr>
              <w:t>20</w:t>
            </w:r>
          </w:p>
        </w:tc>
        <w:tc>
          <w:tcPr>
            <w:tcW w:w="0" w:type="auto"/>
          </w:tcPr>
          <w:p w:rsidR="00A33937" w:rsidRPr="00655BB7" w:rsidRDefault="00A33937" w:rsidP="00AE78DD">
            <w:pPr>
              <w:rPr>
                <w:b/>
              </w:rPr>
            </w:pPr>
            <w:r w:rsidRPr="00655BB7">
              <w:rPr>
                <w:rFonts w:ascii="Times New Roman" w:eastAsia="Times New Roman" w:hAnsi="Times New Roman" w:cs="Times New Roman"/>
                <w:b/>
                <w:color w:val="000000"/>
                <w:sz w:val="26"/>
                <w:szCs w:val="26"/>
              </w:rPr>
              <w:t>26</w:t>
            </w:r>
          </w:p>
        </w:tc>
      </w:tr>
      <w:tr w:rsidR="00A33937" w:rsidTr="00AE78DD">
        <w:tc>
          <w:tcPr>
            <w:tcW w:w="0" w:type="auto"/>
            <w:gridSpan w:val="2"/>
          </w:tcPr>
          <w:p w:rsidR="00A33937" w:rsidRPr="00655BB7" w:rsidRDefault="00A33937" w:rsidP="00AE78DD">
            <w:pPr>
              <w:jc w:val="center"/>
              <w:rPr>
                <w:rFonts w:ascii="Times New Roman" w:eastAsia="Times New Roman" w:hAnsi="Times New Roman" w:cs="Times New Roman"/>
                <w:i/>
                <w:color w:val="000000"/>
                <w:sz w:val="26"/>
                <w:szCs w:val="26"/>
              </w:rPr>
            </w:pPr>
            <w:r w:rsidRPr="00655BB7">
              <w:rPr>
                <w:rFonts w:ascii="Times New Roman" w:eastAsia="Times New Roman" w:hAnsi="Times New Roman" w:cs="Times New Roman"/>
                <w:i/>
                <w:color w:val="000000"/>
                <w:sz w:val="26"/>
                <w:szCs w:val="26"/>
              </w:rPr>
              <w:t>Compulsory subjects</w:t>
            </w:r>
          </w:p>
        </w:tc>
        <w:tc>
          <w:tcPr>
            <w:tcW w:w="0" w:type="auto"/>
          </w:tcPr>
          <w:p w:rsidR="00A33937" w:rsidRPr="00B807C4" w:rsidRDefault="00A33937" w:rsidP="004B4572">
            <w:pPr>
              <w:rPr>
                <w:rFonts w:ascii="Times New Roman" w:eastAsia="Times New Roman" w:hAnsi="Times New Roman" w:cs="Times New Roman"/>
                <w:color w:val="000000"/>
                <w:sz w:val="26"/>
                <w:szCs w:val="26"/>
              </w:rPr>
            </w:pPr>
            <w:r w:rsidRPr="00B807C4">
              <w:rPr>
                <w:rFonts w:ascii="Times New Roman" w:eastAsia="Times New Roman" w:hAnsi="Times New Roman" w:cs="Times New Roman"/>
                <w:color w:val="000000"/>
                <w:sz w:val="26"/>
                <w:szCs w:val="26"/>
              </w:rPr>
              <w:t>4</w:t>
            </w:r>
            <w:r w:rsidR="004B4572">
              <w:rPr>
                <w:rFonts w:ascii="Times New Roman" w:eastAsia="Times New Roman" w:hAnsi="Times New Roman" w:cs="Times New Roman"/>
                <w:color w:val="000000"/>
                <w:sz w:val="26"/>
                <w:szCs w:val="26"/>
              </w:rPr>
              <w:t>3</w:t>
            </w:r>
          </w:p>
        </w:tc>
        <w:tc>
          <w:tcPr>
            <w:tcW w:w="0" w:type="auto"/>
          </w:tcPr>
          <w:p w:rsidR="00A33937" w:rsidRPr="00B807C4" w:rsidRDefault="00A33937" w:rsidP="004B4572">
            <w:pPr>
              <w:rPr>
                <w:rFonts w:ascii="Times New Roman" w:eastAsia="Times New Roman" w:hAnsi="Times New Roman" w:cs="Times New Roman"/>
                <w:color w:val="000000"/>
                <w:sz w:val="26"/>
                <w:szCs w:val="26"/>
              </w:rPr>
            </w:pPr>
            <w:r w:rsidRPr="00B807C4">
              <w:rPr>
                <w:rFonts w:ascii="Times New Roman" w:eastAsia="Times New Roman" w:hAnsi="Times New Roman" w:cs="Times New Roman"/>
                <w:color w:val="000000"/>
                <w:sz w:val="26"/>
                <w:szCs w:val="26"/>
              </w:rPr>
              <w:t>1</w:t>
            </w:r>
            <w:r w:rsidR="004B4572">
              <w:rPr>
                <w:rFonts w:ascii="Times New Roman" w:eastAsia="Times New Roman" w:hAnsi="Times New Roman" w:cs="Times New Roman"/>
                <w:color w:val="000000"/>
                <w:sz w:val="26"/>
                <w:szCs w:val="26"/>
              </w:rPr>
              <w:t>485</w:t>
            </w:r>
          </w:p>
        </w:tc>
        <w:tc>
          <w:tcPr>
            <w:tcW w:w="0" w:type="auto"/>
          </w:tcPr>
          <w:p w:rsidR="00A33937" w:rsidRPr="00B807C4" w:rsidRDefault="00A33937" w:rsidP="00AE78DD">
            <w:pPr>
              <w:rPr>
                <w:rFonts w:ascii="Times New Roman" w:eastAsia="Times New Roman" w:hAnsi="Times New Roman" w:cs="Times New Roman"/>
                <w:color w:val="000000"/>
                <w:sz w:val="26"/>
                <w:szCs w:val="26"/>
              </w:rPr>
            </w:pPr>
            <w:r w:rsidRPr="00B807C4">
              <w:rPr>
                <w:rFonts w:ascii="Times New Roman" w:eastAsia="Times New Roman" w:hAnsi="Times New Roman" w:cs="Times New Roman"/>
                <w:color w:val="000000"/>
                <w:sz w:val="26"/>
                <w:szCs w:val="26"/>
              </w:rPr>
              <w:t>267</w:t>
            </w:r>
          </w:p>
        </w:tc>
        <w:tc>
          <w:tcPr>
            <w:tcW w:w="0" w:type="auto"/>
          </w:tcPr>
          <w:p w:rsidR="00A33937" w:rsidRPr="00B807C4" w:rsidRDefault="00A33937" w:rsidP="004B4572">
            <w:pPr>
              <w:rPr>
                <w:rFonts w:ascii="Times New Roman" w:eastAsia="Times New Roman" w:hAnsi="Times New Roman" w:cs="Times New Roman"/>
                <w:color w:val="000000"/>
                <w:sz w:val="26"/>
                <w:szCs w:val="26"/>
              </w:rPr>
            </w:pPr>
            <w:r w:rsidRPr="00B807C4">
              <w:rPr>
                <w:rFonts w:ascii="Times New Roman" w:eastAsia="Times New Roman" w:hAnsi="Times New Roman" w:cs="Times New Roman"/>
                <w:color w:val="000000"/>
                <w:sz w:val="26"/>
                <w:szCs w:val="26"/>
              </w:rPr>
              <w:t>12</w:t>
            </w:r>
            <w:r w:rsidR="004B4572">
              <w:rPr>
                <w:rFonts w:ascii="Times New Roman" w:eastAsia="Times New Roman" w:hAnsi="Times New Roman" w:cs="Times New Roman"/>
                <w:color w:val="000000"/>
                <w:sz w:val="26"/>
                <w:szCs w:val="26"/>
              </w:rPr>
              <w:t>00</w:t>
            </w:r>
          </w:p>
        </w:tc>
        <w:tc>
          <w:tcPr>
            <w:tcW w:w="0" w:type="auto"/>
          </w:tcPr>
          <w:p w:rsidR="00A33937" w:rsidRDefault="00A33937" w:rsidP="00AE78DD">
            <w:r w:rsidRPr="00B807C4">
              <w:rPr>
                <w:rFonts w:ascii="Times New Roman" w:eastAsia="Times New Roman" w:hAnsi="Times New Roman" w:cs="Times New Roman"/>
                <w:color w:val="000000"/>
                <w:sz w:val="26"/>
                <w:szCs w:val="26"/>
              </w:rPr>
              <w:t>18</w:t>
            </w:r>
          </w:p>
        </w:tc>
      </w:tr>
      <w:tr w:rsidR="00A33937" w:rsidTr="00AE78DD">
        <w:tc>
          <w:tcPr>
            <w:tcW w:w="0" w:type="auto"/>
          </w:tcPr>
          <w:p w:rsidR="00A33937" w:rsidRPr="00F23ED4" w:rsidRDefault="00A33937" w:rsidP="00AE78DD">
            <w:pPr>
              <w:rPr>
                <w:rFonts w:ascii="Times New Roman" w:eastAsia="Times New Roman" w:hAnsi="Times New Roman" w:cs="Times New Roman"/>
                <w:color w:val="000000"/>
                <w:sz w:val="26"/>
                <w:szCs w:val="26"/>
              </w:rPr>
            </w:pPr>
            <w:r w:rsidRPr="00F23ED4">
              <w:rPr>
                <w:rFonts w:ascii="Times New Roman" w:eastAsia="Times New Roman" w:hAnsi="Times New Roman" w:cs="Times New Roman"/>
                <w:color w:val="000000"/>
                <w:sz w:val="26"/>
                <w:szCs w:val="26"/>
              </w:rPr>
              <w:t>KTC353</w:t>
            </w:r>
          </w:p>
        </w:tc>
        <w:tc>
          <w:tcPr>
            <w:tcW w:w="0" w:type="auto"/>
          </w:tcPr>
          <w:p w:rsidR="00A33937" w:rsidRPr="00F23ED4" w:rsidRDefault="00A33937" w:rsidP="00AE78DD">
            <w:pPr>
              <w:rPr>
                <w:rFonts w:ascii="Times New Roman" w:eastAsia="Times New Roman" w:hAnsi="Times New Roman" w:cs="Times New Roman"/>
                <w:color w:val="000000"/>
                <w:sz w:val="26"/>
                <w:szCs w:val="26"/>
              </w:rPr>
            </w:pPr>
            <w:r w:rsidRPr="00F23ED4">
              <w:rPr>
                <w:rFonts w:ascii="Times New Roman" w:eastAsia="Times New Roman" w:hAnsi="Times New Roman" w:cs="Times New Roman"/>
                <w:color w:val="000000"/>
                <w:sz w:val="26"/>
                <w:szCs w:val="26"/>
              </w:rPr>
              <w:t>Transport operations</w:t>
            </w:r>
          </w:p>
        </w:tc>
        <w:tc>
          <w:tcPr>
            <w:tcW w:w="0" w:type="auto"/>
          </w:tcPr>
          <w:p w:rsidR="00A33937" w:rsidRPr="00F23ED4" w:rsidRDefault="00A33937" w:rsidP="00AE78DD">
            <w:pPr>
              <w:rPr>
                <w:rFonts w:ascii="Times New Roman" w:eastAsia="Times New Roman" w:hAnsi="Times New Roman" w:cs="Times New Roman"/>
                <w:color w:val="000000"/>
                <w:sz w:val="26"/>
                <w:szCs w:val="26"/>
              </w:rPr>
            </w:pPr>
            <w:r w:rsidRPr="00F23ED4">
              <w:rPr>
                <w:rFonts w:ascii="Times New Roman" w:eastAsia="Times New Roman" w:hAnsi="Times New Roman" w:cs="Times New Roman"/>
                <w:color w:val="000000"/>
                <w:sz w:val="26"/>
                <w:szCs w:val="26"/>
              </w:rPr>
              <w:t>3(2,1,5)</w:t>
            </w:r>
          </w:p>
        </w:tc>
        <w:tc>
          <w:tcPr>
            <w:tcW w:w="0" w:type="auto"/>
          </w:tcPr>
          <w:p w:rsidR="00A33937" w:rsidRPr="00F23ED4" w:rsidRDefault="00A33937" w:rsidP="00AE78DD">
            <w:pPr>
              <w:rPr>
                <w:rFonts w:ascii="Times New Roman" w:eastAsia="Times New Roman" w:hAnsi="Times New Roman" w:cs="Times New Roman"/>
                <w:color w:val="000000"/>
                <w:sz w:val="26"/>
                <w:szCs w:val="26"/>
              </w:rPr>
            </w:pPr>
            <w:r w:rsidRPr="00F23ED4">
              <w:rPr>
                <w:rFonts w:ascii="Times New Roman" w:eastAsia="Times New Roman" w:hAnsi="Times New Roman" w:cs="Times New Roman"/>
                <w:color w:val="000000"/>
                <w:sz w:val="26"/>
                <w:szCs w:val="26"/>
              </w:rPr>
              <w:t>60</w:t>
            </w:r>
          </w:p>
        </w:tc>
        <w:tc>
          <w:tcPr>
            <w:tcW w:w="0" w:type="auto"/>
          </w:tcPr>
          <w:p w:rsidR="00A33937" w:rsidRPr="00F23ED4" w:rsidRDefault="00A33937" w:rsidP="00AE78DD">
            <w:pPr>
              <w:rPr>
                <w:rFonts w:ascii="Times New Roman" w:eastAsia="Times New Roman" w:hAnsi="Times New Roman" w:cs="Times New Roman"/>
                <w:color w:val="000000"/>
                <w:sz w:val="26"/>
                <w:szCs w:val="26"/>
              </w:rPr>
            </w:pPr>
            <w:r w:rsidRPr="00F23ED4">
              <w:rPr>
                <w:rFonts w:ascii="Times New Roman" w:eastAsia="Times New Roman" w:hAnsi="Times New Roman" w:cs="Times New Roman"/>
                <w:color w:val="000000"/>
                <w:sz w:val="26"/>
                <w:szCs w:val="26"/>
              </w:rPr>
              <w:t>28</w:t>
            </w:r>
          </w:p>
        </w:tc>
        <w:tc>
          <w:tcPr>
            <w:tcW w:w="0" w:type="auto"/>
          </w:tcPr>
          <w:p w:rsidR="00A33937" w:rsidRPr="00F23ED4" w:rsidRDefault="00A33937" w:rsidP="00AE78DD">
            <w:pPr>
              <w:rPr>
                <w:rFonts w:ascii="Times New Roman" w:eastAsia="Times New Roman" w:hAnsi="Times New Roman" w:cs="Times New Roman"/>
                <w:color w:val="000000"/>
                <w:sz w:val="26"/>
                <w:szCs w:val="26"/>
              </w:rPr>
            </w:pPr>
            <w:r w:rsidRPr="00F23ED4">
              <w:rPr>
                <w:rFonts w:ascii="Times New Roman" w:eastAsia="Times New Roman" w:hAnsi="Times New Roman" w:cs="Times New Roman"/>
                <w:color w:val="000000"/>
                <w:sz w:val="26"/>
                <w:szCs w:val="26"/>
              </w:rPr>
              <w:t>30</w:t>
            </w:r>
          </w:p>
        </w:tc>
        <w:tc>
          <w:tcPr>
            <w:tcW w:w="0" w:type="auto"/>
          </w:tcPr>
          <w:p w:rsidR="00A33937" w:rsidRDefault="00A33937" w:rsidP="00AE78DD">
            <w:r w:rsidRPr="00F23ED4">
              <w:rPr>
                <w:rFonts w:ascii="Times New Roman" w:eastAsia="Times New Roman" w:hAnsi="Times New Roman" w:cs="Times New Roman"/>
                <w:color w:val="000000"/>
                <w:sz w:val="26"/>
                <w:szCs w:val="26"/>
              </w:rPr>
              <w:t>2</w:t>
            </w:r>
          </w:p>
        </w:tc>
      </w:tr>
      <w:tr w:rsidR="00A33937" w:rsidTr="00AE78DD">
        <w:tc>
          <w:tcPr>
            <w:tcW w:w="0" w:type="auto"/>
          </w:tcPr>
          <w:p w:rsidR="00A33937" w:rsidRPr="00BB0D9E" w:rsidRDefault="00A33937" w:rsidP="00AE78DD">
            <w:pPr>
              <w:rPr>
                <w:rFonts w:ascii="Times New Roman" w:eastAsia="Times New Roman" w:hAnsi="Times New Roman" w:cs="Times New Roman"/>
                <w:color w:val="000000"/>
                <w:sz w:val="26"/>
                <w:szCs w:val="26"/>
              </w:rPr>
            </w:pPr>
            <w:r w:rsidRPr="00BB0D9E">
              <w:rPr>
                <w:rFonts w:ascii="Times New Roman" w:eastAsia="Times New Roman" w:hAnsi="Times New Roman" w:cs="Times New Roman"/>
                <w:color w:val="000000"/>
                <w:sz w:val="26"/>
                <w:szCs w:val="26"/>
              </w:rPr>
              <w:t>KTC354</w:t>
            </w:r>
          </w:p>
        </w:tc>
        <w:tc>
          <w:tcPr>
            <w:tcW w:w="0" w:type="auto"/>
          </w:tcPr>
          <w:p w:rsidR="00A33937" w:rsidRPr="00BB0D9E" w:rsidRDefault="00A33937" w:rsidP="00AE78DD">
            <w:pPr>
              <w:rPr>
                <w:rFonts w:ascii="Times New Roman" w:eastAsia="Times New Roman" w:hAnsi="Times New Roman" w:cs="Times New Roman"/>
                <w:color w:val="000000"/>
                <w:sz w:val="26"/>
                <w:szCs w:val="26"/>
              </w:rPr>
            </w:pPr>
            <w:r w:rsidRPr="00BB0D9E">
              <w:rPr>
                <w:rFonts w:ascii="Times New Roman" w:eastAsia="Times New Roman" w:hAnsi="Times New Roman" w:cs="Times New Roman"/>
                <w:color w:val="000000"/>
                <w:sz w:val="26"/>
                <w:szCs w:val="26"/>
              </w:rPr>
              <w:t>Foreign trade operations</w:t>
            </w:r>
          </w:p>
        </w:tc>
        <w:tc>
          <w:tcPr>
            <w:tcW w:w="0" w:type="auto"/>
          </w:tcPr>
          <w:p w:rsidR="00A33937" w:rsidRPr="00BB0D9E" w:rsidRDefault="00A33937" w:rsidP="00AE78DD">
            <w:pPr>
              <w:rPr>
                <w:rFonts w:ascii="Times New Roman" w:eastAsia="Times New Roman" w:hAnsi="Times New Roman" w:cs="Times New Roman"/>
                <w:color w:val="000000"/>
                <w:sz w:val="26"/>
                <w:szCs w:val="26"/>
              </w:rPr>
            </w:pPr>
            <w:r w:rsidRPr="00BB0D9E">
              <w:rPr>
                <w:rFonts w:ascii="Times New Roman" w:eastAsia="Times New Roman" w:hAnsi="Times New Roman" w:cs="Times New Roman"/>
                <w:color w:val="000000"/>
                <w:sz w:val="26"/>
                <w:szCs w:val="26"/>
              </w:rPr>
              <w:t>3(2,1 ,5)</w:t>
            </w:r>
          </w:p>
        </w:tc>
        <w:tc>
          <w:tcPr>
            <w:tcW w:w="0" w:type="auto"/>
          </w:tcPr>
          <w:p w:rsidR="00A33937" w:rsidRPr="00BB0D9E" w:rsidRDefault="00A33937" w:rsidP="00AE78DD">
            <w:pPr>
              <w:rPr>
                <w:rFonts w:ascii="Times New Roman" w:eastAsia="Times New Roman" w:hAnsi="Times New Roman" w:cs="Times New Roman"/>
                <w:color w:val="000000"/>
                <w:sz w:val="26"/>
                <w:szCs w:val="26"/>
              </w:rPr>
            </w:pPr>
            <w:r w:rsidRPr="00BB0D9E">
              <w:rPr>
                <w:rFonts w:ascii="Times New Roman" w:eastAsia="Times New Roman" w:hAnsi="Times New Roman" w:cs="Times New Roman"/>
                <w:color w:val="000000"/>
                <w:sz w:val="26"/>
                <w:szCs w:val="26"/>
              </w:rPr>
              <w:t>60</w:t>
            </w:r>
          </w:p>
        </w:tc>
        <w:tc>
          <w:tcPr>
            <w:tcW w:w="0" w:type="auto"/>
          </w:tcPr>
          <w:p w:rsidR="00A33937" w:rsidRPr="00BB0D9E" w:rsidRDefault="00A33937" w:rsidP="00AE78DD">
            <w:pPr>
              <w:rPr>
                <w:rFonts w:ascii="Times New Roman" w:eastAsia="Times New Roman" w:hAnsi="Times New Roman" w:cs="Times New Roman"/>
                <w:color w:val="000000"/>
                <w:sz w:val="26"/>
                <w:szCs w:val="26"/>
              </w:rPr>
            </w:pPr>
            <w:r w:rsidRPr="00BB0D9E">
              <w:rPr>
                <w:rFonts w:ascii="Times New Roman" w:eastAsia="Times New Roman" w:hAnsi="Times New Roman" w:cs="Times New Roman"/>
                <w:color w:val="000000"/>
                <w:sz w:val="26"/>
                <w:szCs w:val="26"/>
              </w:rPr>
              <w:t>28</w:t>
            </w:r>
          </w:p>
        </w:tc>
        <w:tc>
          <w:tcPr>
            <w:tcW w:w="0" w:type="auto"/>
          </w:tcPr>
          <w:p w:rsidR="00A33937" w:rsidRPr="00BB0D9E" w:rsidRDefault="00A33937" w:rsidP="00AE78DD">
            <w:pPr>
              <w:rPr>
                <w:rFonts w:ascii="Times New Roman" w:eastAsia="Times New Roman" w:hAnsi="Times New Roman" w:cs="Times New Roman"/>
                <w:color w:val="000000"/>
                <w:sz w:val="26"/>
                <w:szCs w:val="26"/>
              </w:rPr>
            </w:pPr>
            <w:r w:rsidRPr="00BB0D9E">
              <w:rPr>
                <w:rFonts w:ascii="Times New Roman" w:eastAsia="Times New Roman" w:hAnsi="Times New Roman" w:cs="Times New Roman"/>
                <w:color w:val="000000"/>
                <w:sz w:val="26"/>
                <w:szCs w:val="26"/>
              </w:rPr>
              <w:t>30</w:t>
            </w:r>
          </w:p>
        </w:tc>
        <w:tc>
          <w:tcPr>
            <w:tcW w:w="0" w:type="auto"/>
          </w:tcPr>
          <w:p w:rsidR="00A33937" w:rsidRPr="00BB0D9E" w:rsidRDefault="00A33937" w:rsidP="00AE78DD">
            <w:pPr>
              <w:rPr>
                <w:rFonts w:ascii="Times New Roman" w:eastAsia="Times New Roman" w:hAnsi="Times New Roman" w:cs="Times New Roman"/>
                <w:sz w:val="26"/>
                <w:szCs w:val="26"/>
              </w:rPr>
            </w:pPr>
            <w:r w:rsidRPr="00BB0D9E">
              <w:rPr>
                <w:rFonts w:ascii="Times New Roman" w:eastAsia="Times New Roman" w:hAnsi="Times New Roman" w:cs="Times New Roman"/>
                <w:color w:val="000000"/>
                <w:sz w:val="26"/>
                <w:szCs w:val="26"/>
              </w:rPr>
              <w:t>2</w:t>
            </w:r>
          </w:p>
        </w:tc>
      </w:tr>
      <w:tr w:rsidR="00A33937" w:rsidTr="00AE78DD">
        <w:tc>
          <w:tcPr>
            <w:tcW w:w="0" w:type="auto"/>
          </w:tcPr>
          <w:p w:rsidR="00A33937" w:rsidRPr="00752879" w:rsidRDefault="00A33937" w:rsidP="00AE78DD">
            <w:pPr>
              <w:rPr>
                <w:rFonts w:ascii="Times New Roman" w:eastAsia="Times New Roman" w:hAnsi="Times New Roman" w:cs="Times New Roman"/>
                <w:color w:val="000000"/>
                <w:sz w:val="26"/>
                <w:szCs w:val="26"/>
              </w:rPr>
            </w:pPr>
            <w:r w:rsidRPr="00752879">
              <w:rPr>
                <w:rFonts w:ascii="Times New Roman" w:eastAsia="Times New Roman" w:hAnsi="Times New Roman" w:cs="Times New Roman"/>
                <w:color w:val="000000"/>
                <w:sz w:val="26"/>
                <w:szCs w:val="26"/>
              </w:rPr>
              <w:t>KTC356</w:t>
            </w:r>
          </w:p>
        </w:tc>
        <w:tc>
          <w:tcPr>
            <w:tcW w:w="0" w:type="auto"/>
          </w:tcPr>
          <w:p w:rsidR="00A33937" w:rsidRPr="00752879" w:rsidRDefault="00A33937" w:rsidP="00AE78DD">
            <w:pPr>
              <w:rPr>
                <w:rFonts w:ascii="Times New Roman" w:eastAsia="Times New Roman" w:hAnsi="Times New Roman" w:cs="Times New Roman"/>
                <w:color w:val="000000"/>
                <w:sz w:val="26"/>
                <w:szCs w:val="26"/>
              </w:rPr>
            </w:pPr>
            <w:r w:rsidRPr="00752879">
              <w:rPr>
                <w:rFonts w:ascii="Times New Roman" w:eastAsia="Times New Roman" w:hAnsi="Times New Roman" w:cs="Times New Roman"/>
                <w:color w:val="000000"/>
                <w:sz w:val="26"/>
                <w:szCs w:val="26"/>
              </w:rPr>
              <w:t>Packaging – Packing of goods</w:t>
            </w:r>
          </w:p>
        </w:tc>
        <w:tc>
          <w:tcPr>
            <w:tcW w:w="0" w:type="auto"/>
          </w:tcPr>
          <w:p w:rsidR="00A33937" w:rsidRPr="00752879" w:rsidRDefault="00A33937" w:rsidP="00AE78DD">
            <w:pPr>
              <w:rPr>
                <w:rFonts w:ascii="Times New Roman" w:eastAsia="Times New Roman" w:hAnsi="Times New Roman" w:cs="Times New Roman"/>
                <w:color w:val="000000"/>
                <w:sz w:val="26"/>
                <w:szCs w:val="26"/>
              </w:rPr>
            </w:pPr>
            <w:r w:rsidRPr="00752879">
              <w:rPr>
                <w:rFonts w:ascii="Times New Roman" w:eastAsia="Times New Roman" w:hAnsi="Times New Roman" w:cs="Times New Roman"/>
                <w:color w:val="000000"/>
                <w:sz w:val="26"/>
                <w:szCs w:val="26"/>
              </w:rPr>
              <w:t>3(2,1,5)</w:t>
            </w:r>
          </w:p>
        </w:tc>
        <w:tc>
          <w:tcPr>
            <w:tcW w:w="0" w:type="auto"/>
          </w:tcPr>
          <w:p w:rsidR="00A33937" w:rsidRPr="00752879" w:rsidRDefault="00A33937" w:rsidP="00AE78DD">
            <w:pPr>
              <w:rPr>
                <w:rFonts w:ascii="Times New Roman" w:eastAsia="Times New Roman" w:hAnsi="Times New Roman" w:cs="Times New Roman"/>
                <w:color w:val="000000"/>
                <w:sz w:val="26"/>
                <w:szCs w:val="26"/>
              </w:rPr>
            </w:pPr>
            <w:r w:rsidRPr="00752879">
              <w:rPr>
                <w:rFonts w:ascii="Times New Roman" w:eastAsia="Times New Roman" w:hAnsi="Times New Roman" w:cs="Times New Roman"/>
                <w:color w:val="000000"/>
                <w:sz w:val="26"/>
                <w:szCs w:val="26"/>
              </w:rPr>
              <w:t>60</w:t>
            </w:r>
          </w:p>
        </w:tc>
        <w:tc>
          <w:tcPr>
            <w:tcW w:w="0" w:type="auto"/>
          </w:tcPr>
          <w:p w:rsidR="00A33937" w:rsidRPr="00752879" w:rsidRDefault="00A33937" w:rsidP="00AE78DD">
            <w:pPr>
              <w:rPr>
                <w:rFonts w:ascii="Times New Roman" w:eastAsia="Times New Roman" w:hAnsi="Times New Roman" w:cs="Times New Roman"/>
                <w:color w:val="000000"/>
                <w:sz w:val="26"/>
                <w:szCs w:val="26"/>
              </w:rPr>
            </w:pPr>
            <w:r w:rsidRPr="00752879">
              <w:rPr>
                <w:rFonts w:ascii="Times New Roman" w:eastAsia="Times New Roman" w:hAnsi="Times New Roman" w:cs="Times New Roman"/>
                <w:color w:val="000000"/>
                <w:sz w:val="26"/>
                <w:szCs w:val="26"/>
              </w:rPr>
              <w:t>28</w:t>
            </w:r>
          </w:p>
        </w:tc>
        <w:tc>
          <w:tcPr>
            <w:tcW w:w="0" w:type="auto"/>
          </w:tcPr>
          <w:p w:rsidR="00A33937" w:rsidRPr="00752879" w:rsidRDefault="00A33937" w:rsidP="00AE78DD">
            <w:pPr>
              <w:rPr>
                <w:rFonts w:ascii="Times New Roman" w:eastAsia="Times New Roman" w:hAnsi="Times New Roman" w:cs="Times New Roman"/>
                <w:color w:val="000000"/>
                <w:sz w:val="26"/>
                <w:szCs w:val="26"/>
              </w:rPr>
            </w:pPr>
            <w:r w:rsidRPr="00752879">
              <w:rPr>
                <w:rFonts w:ascii="Times New Roman" w:eastAsia="Times New Roman" w:hAnsi="Times New Roman" w:cs="Times New Roman"/>
                <w:color w:val="000000"/>
                <w:sz w:val="26"/>
                <w:szCs w:val="26"/>
              </w:rPr>
              <w:t>30</w:t>
            </w:r>
          </w:p>
        </w:tc>
        <w:tc>
          <w:tcPr>
            <w:tcW w:w="0" w:type="auto"/>
          </w:tcPr>
          <w:p w:rsidR="00A33937" w:rsidRPr="00752879" w:rsidRDefault="00A33937" w:rsidP="00AE78DD">
            <w:pPr>
              <w:rPr>
                <w:rFonts w:ascii="Times New Roman" w:eastAsia="Times New Roman" w:hAnsi="Times New Roman" w:cs="Times New Roman"/>
                <w:sz w:val="26"/>
                <w:szCs w:val="26"/>
              </w:rPr>
            </w:pPr>
            <w:r w:rsidRPr="00752879">
              <w:rPr>
                <w:rFonts w:ascii="Times New Roman" w:eastAsia="Times New Roman" w:hAnsi="Times New Roman" w:cs="Times New Roman"/>
                <w:color w:val="000000"/>
                <w:sz w:val="26"/>
                <w:szCs w:val="26"/>
              </w:rPr>
              <w:t>2</w:t>
            </w:r>
          </w:p>
        </w:tc>
      </w:tr>
      <w:tr w:rsidR="00A33937" w:rsidTr="00AE78DD">
        <w:tc>
          <w:tcPr>
            <w:tcW w:w="0" w:type="auto"/>
          </w:tcPr>
          <w:p w:rsidR="00A33937" w:rsidRPr="000E44C7" w:rsidRDefault="00A33937" w:rsidP="00AE78DD">
            <w:pPr>
              <w:rPr>
                <w:rFonts w:ascii="Times New Roman" w:eastAsia="Times New Roman" w:hAnsi="Times New Roman" w:cs="Times New Roman"/>
                <w:color w:val="000000"/>
                <w:sz w:val="26"/>
                <w:szCs w:val="26"/>
              </w:rPr>
            </w:pPr>
            <w:r w:rsidRPr="000E44C7">
              <w:rPr>
                <w:rFonts w:ascii="Times New Roman" w:eastAsia="Times New Roman" w:hAnsi="Times New Roman" w:cs="Times New Roman"/>
                <w:color w:val="000000"/>
                <w:sz w:val="26"/>
                <w:szCs w:val="26"/>
              </w:rPr>
              <w:t>KTC357</w:t>
            </w:r>
            <w:bookmarkStart w:id="0" w:name="_GoBack"/>
            <w:bookmarkEnd w:id="0"/>
          </w:p>
        </w:tc>
        <w:tc>
          <w:tcPr>
            <w:tcW w:w="0" w:type="auto"/>
          </w:tcPr>
          <w:p w:rsidR="00A33937" w:rsidRPr="00895CBF" w:rsidRDefault="00A33937" w:rsidP="00AE78DD">
            <w:pPr>
              <w:rPr>
                <w:rFonts w:ascii="Times New Roman" w:eastAsia="Times New Roman" w:hAnsi="Times New Roman" w:cs="Times New Roman"/>
                <w:color w:val="000000" w:themeColor="text1"/>
                <w:sz w:val="26"/>
                <w:szCs w:val="26"/>
              </w:rPr>
            </w:pPr>
            <w:r w:rsidRPr="00895CBF">
              <w:rPr>
                <w:rFonts w:ascii="Times New Roman" w:eastAsia="Times New Roman" w:hAnsi="Times New Roman" w:cs="Times New Roman"/>
                <w:color w:val="000000" w:themeColor="text1"/>
                <w:sz w:val="26"/>
                <w:szCs w:val="26"/>
              </w:rPr>
              <w:t>International Delivery transport Service</w:t>
            </w:r>
          </w:p>
        </w:tc>
        <w:tc>
          <w:tcPr>
            <w:tcW w:w="0" w:type="auto"/>
          </w:tcPr>
          <w:p w:rsidR="00A33937" w:rsidRPr="000E44C7" w:rsidRDefault="00A33937" w:rsidP="00AE78DD">
            <w:pPr>
              <w:rPr>
                <w:rFonts w:ascii="Times New Roman" w:eastAsia="Times New Roman" w:hAnsi="Times New Roman" w:cs="Times New Roman"/>
                <w:color w:val="000000"/>
                <w:sz w:val="26"/>
                <w:szCs w:val="26"/>
              </w:rPr>
            </w:pPr>
            <w:r w:rsidRPr="000E44C7">
              <w:rPr>
                <w:rFonts w:ascii="Times New Roman" w:eastAsia="Times New Roman" w:hAnsi="Times New Roman" w:cs="Times New Roman"/>
                <w:color w:val="000000"/>
                <w:sz w:val="26"/>
                <w:szCs w:val="26"/>
              </w:rPr>
              <w:t>4(2,2,5</w:t>
            </w:r>
          </w:p>
        </w:tc>
        <w:tc>
          <w:tcPr>
            <w:tcW w:w="0" w:type="auto"/>
          </w:tcPr>
          <w:p w:rsidR="00A33937" w:rsidRPr="000E44C7" w:rsidRDefault="00A33937" w:rsidP="00AE78DD">
            <w:pPr>
              <w:rPr>
                <w:rFonts w:ascii="Times New Roman" w:eastAsia="Times New Roman" w:hAnsi="Times New Roman" w:cs="Times New Roman"/>
                <w:color w:val="000000"/>
                <w:sz w:val="26"/>
                <w:szCs w:val="26"/>
              </w:rPr>
            </w:pPr>
            <w:r w:rsidRPr="000E44C7">
              <w:rPr>
                <w:rFonts w:ascii="Times New Roman" w:eastAsia="Times New Roman" w:hAnsi="Times New Roman" w:cs="Times New Roman"/>
                <w:color w:val="000000"/>
                <w:sz w:val="26"/>
                <w:szCs w:val="26"/>
              </w:rPr>
              <w:t>90</w:t>
            </w:r>
          </w:p>
        </w:tc>
        <w:tc>
          <w:tcPr>
            <w:tcW w:w="0" w:type="auto"/>
          </w:tcPr>
          <w:p w:rsidR="00A33937" w:rsidRPr="000E44C7" w:rsidRDefault="00A33937" w:rsidP="00AE78DD">
            <w:pPr>
              <w:rPr>
                <w:rFonts w:ascii="Times New Roman" w:eastAsia="Times New Roman" w:hAnsi="Times New Roman" w:cs="Times New Roman"/>
                <w:color w:val="000000"/>
                <w:sz w:val="26"/>
                <w:szCs w:val="26"/>
              </w:rPr>
            </w:pPr>
            <w:r w:rsidRPr="000E44C7">
              <w:rPr>
                <w:rFonts w:ascii="Times New Roman" w:eastAsia="Times New Roman" w:hAnsi="Times New Roman" w:cs="Times New Roman"/>
                <w:color w:val="000000"/>
                <w:sz w:val="26"/>
                <w:szCs w:val="26"/>
              </w:rPr>
              <w:t>28</w:t>
            </w:r>
          </w:p>
        </w:tc>
        <w:tc>
          <w:tcPr>
            <w:tcW w:w="0" w:type="auto"/>
          </w:tcPr>
          <w:p w:rsidR="00A33937" w:rsidRPr="000E44C7" w:rsidRDefault="00A33937" w:rsidP="00AE78DD">
            <w:pPr>
              <w:rPr>
                <w:rFonts w:ascii="Times New Roman" w:eastAsia="Times New Roman" w:hAnsi="Times New Roman" w:cs="Times New Roman"/>
                <w:color w:val="000000"/>
                <w:sz w:val="26"/>
                <w:szCs w:val="26"/>
              </w:rPr>
            </w:pPr>
            <w:r w:rsidRPr="000E44C7">
              <w:rPr>
                <w:rFonts w:ascii="Times New Roman" w:eastAsia="Times New Roman" w:hAnsi="Times New Roman" w:cs="Times New Roman"/>
                <w:color w:val="000000"/>
                <w:sz w:val="26"/>
                <w:szCs w:val="26"/>
              </w:rPr>
              <w:t>60</w:t>
            </w:r>
          </w:p>
        </w:tc>
        <w:tc>
          <w:tcPr>
            <w:tcW w:w="0" w:type="auto"/>
          </w:tcPr>
          <w:p w:rsidR="00A33937" w:rsidRDefault="00A33937" w:rsidP="00AE78DD">
            <w:r w:rsidRPr="000E44C7">
              <w:rPr>
                <w:rFonts w:ascii="Times New Roman" w:eastAsia="Times New Roman" w:hAnsi="Times New Roman" w:cs="Times New Roman"/>
                <w:color w:val="000000"/>
                <w:sz w:val="26"/>
                <w:szCs w:val="26"/>
              </w:rPr>
              <w:t>2</w:t>
            </w:r>
          </w:p>
        </w:tc>
      </w:tr>
      <w:tr w:rsidR="00A33937" w:rsidTr="00AE78DD">
        <w:tc>
          <w:tcPr>
            <w:tcW w:w="0" w:type="auto"/>
          </w:tcPr>
          <w:p w:rsidR="00A33937" w:rsidRPr="00F12AFA" w:rsidRDefault="00A33937" w:rsidP="00AE78DD">
            <w:pPr>
              <w:rPr>
                <w:rFonts w:ascii="Times New Roman" w:eastAsia="Times New Roman" w:hAnsi="Times New Roman" w:cs="Times New Roman"/>
                <w:color w:val="000000"/>
                <w:sz w:val="26"/>
                <w:szCs w:val="26"/>
              </w:rPr>
            </w:pPr>
            <w:r w:rsidRPr="00F12AFA">
              <w:rPr>
                <w:rFonts w:ascii="Times New Roman" w:eastAsia="Times New Roman" w:hAnsi="Times New Roman" w:cs="Times New Roman"/>
                <w:color w:val="000000"/>
                <w:sz w:val="26"/>
                <w:szCs w:val="26"/>
              </w:rPr>
              <w:t>KTC358</w:t>
            </w:r>
          </w:p>
        </w:tc>
        <w:tc>
          <w:tcPr>
            <w:tcW w:w="0" w:type="auto"/>
          </w:tcPr>
          <w:p w:rsidR="00A33937" w:rsidRPr="00F12AFA" w:rsidRDefault="00A33937" w:rsidP="00AE78DD">
            <w:pPr>
              <w:rPr>
                <w:rFonts w:ascii="Times New Roman" w:eastAsia="Times New Roman" w:hAnsi="Times New Roman" w:cs="Times New Roman"/>
                <w:color w:val="000000"/>
                <w:sz w:val="26"/>
                <w:szCs w:val="26"/>
              </w:rPr>
            </w:pPr>
            <w:r w:rsidRPr="00F12AFA">
              <w:rPr>
                <w:rFonts w:ascii="Times New Roman" w:eastAsia="Times New Roman" w:hAnsi="Times New Roman" w:cs="Times New Roman"/>
                <w:color w:val="000000"/>
                <w:sz w:val="26"/>
                <w:szCs w:val="26"/>
              </w:rPr>
              <w:t>Insurance risk</w:t>
            </w:r>
          </w:p>
        </w:tc>
        <w:tc>
          <w:tcPr>
            <w:tcW w:w="0" w:type="auto"/>
          </w:tcPr>
          <w:p w:rsidR="00A33937" w:rsidRPr="00F12AFA" w:rsidRDefault="00A33937" w:rsidP="00AE78DD">
            <w:pPr>
              <w:rPr>
                <w:rFonts w:ascii="Times New Roman" w:eastAsia="Times New Roman" w:hAnsi="Times New Roman" w:cs="Times New Roman"/>
                <w:color w:val="000000"/>
                <w:sz w:val="26"/>
                <w:szCs w:val="26"/>
              </w:rPr>
            </w:pPr>
            <w:r w:rsidRPr="00F12AFA">
              <w:rPr>
                <w:rFonts w:ascii="Times New Roman" w:eastAsia="Times New Roman" w:hAnsi="Times New Roman" w:cs="Times New Roman"/>
                <w:color w:val="000000"/>
                <w:sz w:val="26"/>
                <w:szCs w:val="26"/>
              </w:rPr>
              <w:t>2(1,1,3)</w:t>
            </w:r>
          </w:p>
        </w:tc>
        <w:tc>
          <w:tcPr>
            <w:tcW w:w="0" w:type="auto"/>
          </w:tcPr>
          <w:p w:rsidR="00A33937" w:rsidRPr="00F12AFA" w:rsidRDefault="00A33937" w:rsidP="00AE78DD">
            <w:pPr>
              <w:rPr>
                <w:rFonts w:ascii="Times New Roman" w:eastAsia="Times New Roman" w:hAnsi="Times New Roman" w:cs="Times New Roman"/>
                <w:color w:val="000000"/>
                <w:sz w:val="26"/>
                <w:szCs w:val="26"/>
              </w:rPr>
            </w:pPr>
            <w:r w:rsidRPr="00F12AFA">
              <w:rPr>
                <w:rFonts w:ascii="Times New Roman" w:eastAsia="Times New Roman" w:hAnsi="Times New Roman" w:cs="Times New Roman"/>
                <w:color w:val="000000"/>
                <w:sz w:val="26"/>
                <w:szCs w:val="26"/>
              </w:rPr>
              <w:t>45</w:t>
            </w:r>
          </w:p>
        </w:tc>
        <w:tc>
          <w:tcPr>
            <w:tcW w:w="0" w:type="auto"/>
          </w:tcPr>
          <w:p w:rsidR="00A33937" w:rsidRPr="00F12AFA" w:rsidRDefault="00A33937" w:rsidP="00AE78DD">
            <w:pPr>
              <w:rPr>
                <w:rFonts w:ascii="Times New Roman" w:eastAsia="Times New Roman" w:hAnsi="Times New Roman" w:cs="Times New Roman"/>
                <w:color w:val="000000"/>
                <w:sz w:val="26"/>
                <w:szCs w:val="26"/>
              </w:rPr>
            </w:pPr>
            <w:r w:rsidRPr="00F12AFA">
              <w:rPr>
                <w:rFonts w:ascii="Times New Roman" w:eastAsia="Times New Roman" w:hAnsi="Times New Roman" w:cs="Times New Roman"/>
                <w:color w:val="000000"/>
                <w:sz w:val="26"/>
                <w:szCs w:val="26"/>
              </w:rPr>
              <w:t>13</w:t>
            </w:r>
          </w:p>
        </w:tc>
        <w:tc>
          <w:tcPr>
            <w:tcW w:w="0" w:type="auto"/>
          </w:tcPr>
          <w:p w:rsidR="00A33937" w:rsidRPr="00F12AFA" w:rsidRDefault="00A33937" w:rsidP="00AE78DD">
            <w:pPr>
              <w:rPr>
                <w:rFonts w:ascii="Times New Roman" w:eastAsia="Times New Roman" w:hAnsi="Times New Roman" w:cs="Times New Roman"/>
                <w:color w:val="000000"/>
                <w:sz w:val="26"/>
                <w:szCs w:val="26"/>
              </w:rPr>
            </w:pPr>
            <w:r w:rsidRPr="00F12AFA">
              <w:rPr>
                <w:rFonts w:ascii="Times New Roman" w:eastAsia="Times New Roman" w:hAnsi="Times New Roman" w:cs="Times New Roman"/>
                <w:color w:val="000000"/>
                <w:sz w:val="26"/>
                <w:szCs w:val="26"/>
              </w:rPr>
              <w:t>30</w:t>
            </w:r>
          </w:p>
        </w:tc>
        <w:tc>
          <w:tcPr>
            <w:tcW w:w="0" w:type="auto"/>
          </w:tcPr>
          <w:p w:rsidR="00A33937" w:rsidRDefault="00A33937" w:rsidP="00AE78DD">
            <w:r w:rsidRPr="00F12AFA">
              <w:rPr>
                <w:rFonts w:ascii="Times New Roman" w:eastAsia="Times New Roman" w:hAnsi="Times New Roman" w:cs="Times New Roman"/>
                <w:color w:val="000000"/>
                <w:sz w:val="26"/>
                <w:szCs w:val="26"/>
              </w:rPr>
              <w:t>2</w:t>
            </w:r>
          </w:p>
        </w:tc>
      </w:tr>
      <w:tr w:rsidR="00A33937" w:rsidTr="00AE78DD">
        <w:tc>
          <w:tcPr>
            <w:tcW w:w="0" w:type="auto"/>
          </w:tcPr>
          <w:p w:rsidR="00A33937" w:rsidRPr="00FB327F" w:rsidRDefault="00A33937" w:rsidP="00AE78DD">
            <w:pPr>
              <w:rPr>
                <w:rFonts w:ascii="Times New Roman" w:eastAsia="Times New Roman" w:hAnsi="Times New Roman" w:cs="Times New Roman"/>
                <w:color w:val="000000"/>
                <w:sz w:val="26"/>
                <w:szCs w:val="26"/>
              </w:rPr>
            </w:pPr>
            <w:r w:rsidRPr="00FB327F">
              <w:rPr>
                <w:rFonts w:ascii="Times New Roman" w:eastAsia="Times New Roman" w:hAnsi="Times New Roman" w:cs="Times New Roman"/>
                <w:color w:val="000000"/>
                <w:sz w:val="26"/>
                <w:szCs w:val="26"/>
              </w:rPr>
              <w:t>KTC359</w:t>
            </w:r>
          </w:p>
        </w:tc>
        <w:tc>
          <w:tcPr>
            <w:tcW w:w="0" w:type="auto"/>
          </w:tcPr>
          <w:p w:rsidR="00A33937" w:rsidRPr="00FB327F" w:rsidRDefault="00A33937" w:rsidP="00AE78DD">
            <w:pPr>
              <w:rPr>
                <w:rFonts w:ascii="Times New Roman" w:eastAsia="Times New Roman" w:hAnsi="Times New Roman" w:cs="Times New Roman"/>
                <w:color w:val="000000"/>
                <w:sz w:val="26"/>
                <w:szCs w:val="26"/>
              </w:rPr>
            </w:pPr>
            <w:r w:rsidRPr="00FB327F">
              <w:rPr>
                <w:rFonts w:ascii="Times New Roman" w:eastAsia="Times New Roman" w:hAnsi="Times New Roman" w:cs="Times New Roman"/>
                <w:color w:val="000000"/>
                <w:sz w:val="26"/>
                <w:szCs w:val="26"/>
              </w:rPr>
              <w:t>Multimodal transport</w:t>
            </w:r>
          </w:p>
        </w:tc>
        <w:tc>
          <w:tcPr>
            <w:tcW w:w="0" w:type="auto"/>
          </w:tcPr>
          <w:p w:rsidR="00A33937" w:rsidRPr="00FB327F" w:rsidRDefault="00A33937" w:rsidP="00AE78DD">
            <w:pPr>
              <w:rPr>
                <w:rFonts w:ascii="Times New Roman" w:eastAsia="Times New Roman" w:hAnsi="Times New Roman" w:cs="Times New Roman"/>
                <w:color w:val="000000"/>
                <w:sz w:val="26"/>
                <w:szCs w:val="26"/>
              </w:rPr>
            </w:pPr>
            <w:r w:rsidRPr="00FB327F">
              <w:rPr>
                <w:rFonts w:ascii="Times New Roman" w:eastAsia="Times New Roman" w:hAnsi="Times New Roman" w:cs="Times New Roman"/>
                <w:color w:val="000000"/>
                <w:sz w:val="26"/>
                <w:szCs w:val="26"/>
              </w:rPr>
              <w:t>4(3,1,7)</w:t>
            </w:r>
          </w:p>
        </w:tc>
        <w:tc>
          <w:tcPr>
            <w:tcW w:w="0" w:type="auto"/>
          </w:tcPr>
          <w:p w:rsidR="00A33937" w:rsidRPr="00FB327F" w:rsidRDefault="00A33937" w:rsidP="00AE78DD">
            <w:pPr>
              <w:rPr>
                <w:rFonts w:ascii="Times New Roman" w:eastAsia="Times New Roman" w:hAnsi="Times New Roman" w:cs="Times New Roman"/>
                <w:color w:val="000000"/>
                <w:sz w:val="26"/>
                <w:szCs w:val="26"/>
              </w:rPr>
            </w:pPr>
            <w:r w:rsidRPr="00FB327F">
              <w:rPr>
                <w:rFonts w:ascii="Times New Roman" w:eastAsia="Times New Roman" w:hAnsi="Times New Roman" w:cs="Times New Roman"/>
                <w:color w:val="000000"/>
                <w:sz w:val="26"/>
                <w:szCs w:val="26"/>
              </w:rPr>
              <w:t>75</w:t>
            </w:r>
          </w:p>
        </w:tc>
        <w:tc>
          <w:tcPr>
            <w:tcW w:w="0" w:type="auto"/>
          </w:tcPr>
          <w:p w:rsidR="00A33937" w:rsidRPr="00FB327F" w:rsidRDefault="00A33937" w:rsidP="00AE78DD">
            <w:pPr>
              <w:rPr>
                <w:rFonts w:ascii="Times New Roman" w:eastAsia="Times New Roman" w:hAnsi="Times New Roman" w:cs="Times New Roman"/>
                <w:color w:val="000000"/>
                <w:sz w:val="26"/>
                <w:szCs w:val="26"/>
              </w:rPr>
            </w:pPr>
            <w:r w:rsidRPr="00FB327F">
              <w:rPr>
                <w:rFonts w:ascii="Times New Roman" w:eastAsia="Times New Roman" w:hAnsi="Times New Roman" w:cs="Times New Roman"/>
                <w:color w:val="000000"/>
                <w:sz w:val="26"/>
                <w:szCs w:val="26"/>
              </w:rPr>
              <w:t>43</w:t>
            </w:r>
          </w:p>
        </w:tc>
        <w:tc>
          <w:tcPr>
            <w:tcW w:w="0" w:type="auto"/>
          </w:tcPr>
          <w:p w:rsidR="00A33937" w:rsidRPr="00FB327F" w:rsidRDefault="00A33937" w:rsidP="00AE78DD">
            <w:pPr>
              <w:rPr>
                <w:rFonts w:ascii="Times New Roman" w:eastAsia="Times New Roman" w:hAnsi="Times New Roman" w:cs="Times New Roman"/>
                <w:color w:val="000000"/>
                <w:sz w:val="26"/>
                <w:szCs w:val="26"/>
              </w:rPr>
            </w:pPr>
            <w:r w:rsidRPr="00FB327F">
              <w:rPr>
                <w:rFonts w:ascii="Times New Roman" w:eastAsia="Times New Roman" w:hAnsi="Times New Roman" w:cs="Times New Roman"/>
                <w:color w:val="000000"/>
                <w:sz w:val="26"/>
                <w:szCs w:val="26"/>
              </w:rPr>
              <w:t>30</w:t>
            </w:r>
          </w:p>
        </w:tc>
        <w:tc>
          <w:tcPr>
            <w:tcW w:w="0" w:type="auto"/>
          </w:tcPr>
          <w:p w:rsidR="00A33937" w:rsidRPr="00FB327F" w:rsidRDefault="00A33937" w:rsidP="00AE78DD">
            <w:pPr>
              <w:rPr>
                <w:rFonts w:ascii="Times New Roman" w:eastAsia="Times New Roman" w:hAnsi="Times New Roman" w:cs="Times New Roman"/>
                <w:sz w:val="26"/>
                <w:szCs w:val="26"/>
              </w:rPr>
            </w:pPr>
            <w:r w:rsidRPr="00FB327F">
              <w:rPr>
                <w:rFonts w:ascii="Times New Roman" w:eastAsia="Times New Roman" w:hAnsi="Times New Roman" w:cs="Times New Roman"/>
                <w:color w:val="000000"/>
                <w:sz w:val="26"/>
                <w:szCs w:val="26"/>
              </w:rPr>
              <w:t>2</w:t>
            </w:r>
          </w:p>
        </w:tc>
      </w:tr>
      <w:tr w:rsidR="00A33937" w:rsidTr="00AE78DD">
        <w:tc>
          <w:tcPr>
            <w:tcW w:w="0" w:type="auto"/>
          </w:tcPr>
          <w:p w:rsidR="00A33937" w:rsidRPr="002E1095" w:rsidRDefault="00A33937" w:rsidP="00AE78DD">
            <w:pPr>
              <w:rPr>
                <w:rFonts w:ascii="Times New Roman" w:eastAsia="Times New Roman" w:hAnsi="Times New Roman" w:cs="Times New Roman"/>
                <w:color w:val="000000"/>
                <w:sz w:val="26"/>
                <w:szCs w:val="26"/>
              </w:rPr>
            </w:pPr>
            <w:r w:rsidRPr="002E1095">
              <w:rPr>
                <w:rFonts w:ascii="Times New Roman" w:eastAsia="Times New Roman" w:hAnsi="Times New Roman" w:cs="Times New Roman"/>
                <w:color w:val="000000"/>
                <w:sz w:val="26"/>
                <w:szCs w:val="26"/>
              </w:rPr>
              <w:t>KTC360</w:t>
            </w:r>
          </w:p>
        </w:tc>
        <w:tc>
          <w:tcPr>
            <w:tcW w:w="0" w:type="auto"/>
          </w:tcPr>
          <w:p w:rsidR="00A33937" w:rsidRPr="002E1095" w:rsidRDefault="00A33937" w:rsidP="00AE78DD">
            <w:pPr>
              <w:rPr>
                <w:rFonts w:ascii="Times New Roman" w:eastAsia="Times New Roman" w:hAnsi="Times New Roman" w:cs="Times New Roman"/>
                <w:color w:val="000000"/>
                <w:sz w:val="26"/>
                <w:szCs w:val="26"/>
              </w:rPr>
            </w:pPr>
            <w:r w:rsidRPr="002E1095">
              <w:rPr>
                <w:rFonts w:ascii="Times New Roman" w:eastAsia="Times New Roman" w:hAnsi="Times New Roman" w:cs="Times New Roman"/>
                <w:color w:val="000000"/>
                <w:sz w:val="26"/>
                <w:szCs w:val="26"/>
              </w:rPr>
              <w:t>Customs operations</w:t>
            </w:r>
          </w:p>
        </w:tc>
        <w:tc>
          <w:tcPr>
            <w:tcW w:w="0" w:type="auto"/>
          </w:tcPr>
          <w:p w:rsidR="00A33937" w:rsidRPr="002E1095" w:rsidRDefault="00A33937" w:rsidP="00AE78DD">
            <w:pPr>
              <w:rPr>
                <w:rFonts w:ascii="Times New Roman" w:eastAsia="Times New Roman" w:hAnsi="Times New Roman" w:cs="Times New Roman"/>
                <w:color w:val="000000"/>
                <w:sz w:val="26"/>
                <w:szCs w:val="26"/>
              </w:rPr>
            </w:pPr>
            <w:r w:rsidRPr="002E1095">
              <w:rPr>
                <w:rFonts w:ascii="Times New Roman" w:eastAsia="Times New Roman" w:hAnsi="Times New Roman" w:cs="Times New Roman"/>
                <w:color w:val="000000"/>
                <w:sz w:val="26"/>
                <w:szCs w:val="26"/>
              </w:rPr>
              <w:t>3(2,1,5)</w:t>
            </w:r>
          </w:p>
        </w:tc>
        <w:tc>
          <w:tcPr>
            <w:tcW w:w="0" w:type="auto"/>
          </w:tcPr>
          <w:p w:rsidR="00A33937" w:rsidRPr="002E1095" w:rsidRDefault="00A33937" w:rsidP="00AE78DD">
            <w:pPr>
              <w:rPr>
                <w:rFonts w:ascii="Times New Roman" w:eastAsia="Times New Roman" w:hAnsi="Times New Roman" w:cs="Times New Roman"/>
                <w:color w:val="000000"/>
                <w:sz w:val="26"/>
                <w:szCs w:val="26"/>
              </w:rPr>
            </w:pPr>
            <w:r w:rsidRPr="002E1095">
              <w:rPr>
                <w:rFonts w:ascii="Times New Roman" w:eastAsia="Times New Roman" w:hAnsi="Times New Roman" w:cs="Times New Roman"/>
                <w:color w:val="000000"/>
                <w:sz w:val="26"/>
                <w:szCs w:val="26"/>
              </w:rPr>
              <w:t>60</w:t>
            </w:r>
          </w:p>
        </w:tc>
        <w:tc>
          <w:tcPr>
            <w:tcW w:w="0" w:type="auto"/>
          </w:tcPr>
          <w:p w:rsidR="00A33937" w:rsidRPr="002E1095" w:rsidRDefault="00A33937" w:rsidP="00AE78DD">
            <w:pPr>
              <w:rPr>
                <w:rFonts w:ascii="Times New Roman" w:eastAsia="Times New Roman" w:hAnsi="Times New Roman" w:cs="Times New Roman"/>
                <w:color w:val="000000"/>
                <w:sz w:val="26"/>
                <w:szCs w:val="26"/>
              </w:rPr>
            </w:pPr>
            <w:r w:rsidRPr="002E1095">
              <w:rPr>
                <w:rFonts w:ascii="Times New Roman" w:eastAsia="Times New Roman" w:hAnsi="Times New Roman" w:cs="Times New Roman"/>
                <w:color w:val="000000"/>
                <w:sz w:val="26"/>
                <w:szCs w:val="26"/>
              </w:rPr>
              <w:t>28</w:t>
            </w:r>
          </w:p>
        </w:tc>
        <w:tc>
          <w:tcPr>
            <w:tcW w:w="0" w:type="auto"/>
          </w:tcPr>
          <w:p w:rsidR="00A33937" w:rsidRPr="002E1095" w:rsidRDefault="00A33937" w:rsidP="00AE78DD">
            <w:pPr>
              <w:rPr>
                <w:rFonts w:ascii="Times New Roman" w:eastAsia="Times New Roman" w:hAnsi="Times New Roman" w:cs="Times New Roman"/>
                <w:color w:val="000000"/>
                <w:sz w:val="26"/>
                <w:szCs w:val="26"/>
              </w:rPr>
            </w:pPr>
            <w:r w:rsidRPr="002E1095">
              <w:rPr>
                <w:rFonts w:ascii="Times New Roman" w:eastAsia="Times New Roman" w:hAnsi="Times New Roman" w:cs="Times New Roman"/>
                <w:color w:val="000000"/>
                <w:sz w:val="26"/>
                <w:szCs w:val="26"/>
              </w:rPr>
              <w:t>30</w:t>
            </w:r>
          </w:p>
        </w:tc>
        <w:tc>
          <w:tcPr>
            <w:tcW w:w="0" w:type="auto"/>
          </w:tcPr>
          <w:p w:rsidR="00A33937" w:rsidRPr="002E1095" w:rsidRDefault="00A33937" w:rsidP="00AE78DD">
            <w:pPr>
              <w:rPr>
                <w:rFonts w:ascii="Times New Roman" w:eastAsia="Times New Roman" w:hAnsi="Times New Roman" w:cs="Times New Roman"/>
                <w:sz w:val="26"/>
                <w:szCs w:val="26"/>
              </w:rPr>
            </w:pPr>
            <w:r w:rsidRPr="002E1095">
              <w:rPr>
                <w:rFonts w:ascii="Times New Roman" w:eastAsia="Times New Roman" w:hAnsi="Times New Roman" w:cs="Times New Roman"/>
                <w:color w:val="000000"/>
                <w:sz w:val="26"/>
                <w:szCs w:val="26"/>
              </w:rPr>
              <w:t>2</w:t>
            </w:r>
          </w:p>
        </w:tc>
      </w:tr>
      <w:tr w:rsidR="00A33937" w:rsidTr="00AE78DD">
        <w:tc>
          <w:tcPr>
            <w:tcW w:w="0" w:type="auto"/>
          </w:tcPr>
          <w:p w:rsidR="00A33937" w:rsidRPr="0054481B" w:rsidRDefault="00A33937" w:rsidP="00AE78DD">
            <w:pPr>
              <w:rPr>
                <w:rFonts w:ascii="Times New Roman" w:eastAsia="Times New Roman" w:hAnsi="Times New Roman" w:cs="Times New Roman"/>
                <w:color w:val="000000"/>
                <w:sz w:val="26"/>
                <w:szCs w:val="26"/>
              </w:rPr>
            </w:pPr>
            <w:r w:rsidRPr="0054481B">
              <w:rPr>
                <w:rFonts w:ascii="Times New Roman" w:eastAsia="Times New Roman" w:hAnsi="Times New Roman" w:cs="Times New Roman"/>
                <w:color w:val="000000"/>
                <w:sz w:val="26"/>
                <w:szCs w:val="26"/>
              </w:rPr>
              <w:t>KTC366</w:t>
            </w:r>
          </w:p>
        </w:tc>
        <w:tc>
          <w:tcPr>
            <w:tcW w:w="0" w:type="auto"/>
          </w:tcPr>
          <w:p w:rsidR="00A33937" w:rsidRPr="0054481B" w:rsidRDefault="00A33937" w:rsidP="00AE78DD">
            <w:pPr>
              <w:rPr>
                <w:rFonts w:ascii="Times New Roman" w:eastAsia="Times New Roman" w:hAnsi="Times New Roman" w:cs="Times New Roman"/>
                <w:color w:val="000000"/>
                <w:sz w:val="26"/>
                <w:szCs w:val="26"/>
              </w:rPr>
            </w:pPr>
            <w:r w:rsidRPr="0054481B">
              <w:rPr>
                <w:rFonts w:ascii="Times New Roman" w:eastAsia="Times New Roman" w:hAnsi="Times New Roman" w:cs="Times New Roman"/>
                <w:color w:val="000000"/>
                <w:sz w:val="26"/>
                <w:szCs w:val="26"/>
              </w:rPr>
              <w:t xml:space="preserve">Warehouse management </w:t>
            </w:r>
          </w:p>
        </w:tc>
        <w:tc>
          <w:tcPr>
            <w:tcW w:w="0" w:type="auto"/>
          </w:tcPr>
          <w:p w:rsidR="00A33937" w:rsidRPr="0054481B" w:rsidRDefault="00A33937" w:rsidP="00AE78DD">
            <w:pPr>
              <w:rPr>
                <w:rFonts w:ascii="Times New Roman" w:eastAsia="Times New Roman" w:hAnsi="Times New Roman" w:cs="Times New Roman"/>
                <w:color w:val="000000"/>
                <w:sz w:val="26"/>
                <w:szCs w:val="26"/>
              </w:rPr>
            </w:pPr>
            <w:r w:rsidRPr="0054481B">
              <w:rPr>
                <w:rFonts w:ascii="Times New Roman" w:eastAsia="Times New Roman" w:hAnsi="Times New Roman" w:cs="Times New Roman"/>
                <w:color w:val="000000"/>
                <w:sz w:val="26"/>
                <w:szCs w:val="26"/>
              </w:rPr>
              <w:t>4(3,1,7)</w:t>
            </w:r>
          </w:p>
        </w:tc>
        <w:tc>
          <w:tcPr>
            <w:tcW w:w="0" w:type="auto"/>
          </w:tcPr>
          <w:p w:rsidR="00A33937" w:rsidRPr="0054481B" w:rsidRDefault="00A33937" w:rsidP="00AE78DD">
            <w:pPr>
              <w:rPr>
                <w:rFonts w:ascii="Times New Roman" w:eastAsia="Times New Roman" w:hAnsi="Times New Roman" w:cs="Times New Roman"/>
                <w:color w:val="000000"/>
                <w:sz w:val="26"/>
                <w:szCs w:val="26"/>
              </w:rPr>
            </w:pPr>
            <w:r w:rsidRPr="0054481B">
              <w:rPr>
                <w:rFonts w:ascii="Times New Roman" w:eastAsia="Times New Roman" w:hAnsi="Times New Roman" w:cs="Times New Roman"/>
                <w:color w:val="000000"/>
                <w:sz w:val="26"/>
                <w:szCs w:val="26"/>
              </w:rPr>
              <w:t>75</w:t>
            </w:r>
          </w:p>
        </w:tc>
        <w:tc>
          <w:tcPr>
            <w:tcW w:w="0" w:type="auto"/>
          </w:tcPr>
          <w:p w:rsidR="00A33937" w:rsidRPr="0054481B" w:rsidRDefault="00A33937" w:rsidP="00AE78DD">
            <w:pPr>
              <w:rPr>
                <w:rFonts w:ascii="Times New Roman" w:eastAsia="Times New Roman" w:hAnsi="Times New Roman" w:cs="Times New Roman"/>
                <w:color w:val="000000"/>
                <w:sz w:val="26"/>
                <w:szCs w:val="26"/>
              </w:rPr>
            </w:pPr>
            <w:r w:rsidRPr="0054481B">
              <w:rPr>
                <w:rFonts w:ascii="Times New Roman" w:eastAsia="Times New Roman" w:hAnsi="Times New Roman" w:cs="Times New Roman"/>
                <w:color w:val="000000"/>
                <w:sz w:val="26"/>
                <w:szCs w:val="26"/>
              </w:rPr>
              <w:t>43</w:t>
            </w:r>
          </w:p>
        </w:tc>
        <w:tc>
          <w:tcPr>
            <w:tcW w:w="0" w:type="auto"/>
          </w:tcPr>
          <w:p w:rsidR="00A33937" w:rsidRPr="0054481B" w:rsidRDefault="00A33937" w:rsidP="00AE78DD">
            <w:pPr>
              <w:rPr>
                <w:rFonts w:ascii="Times New Roman" w:eastAsia="Times New Roman" w:hAnsi="Times New Roman" w:cs="Times New Roman"/>
                <w:color w:val="000000"/>
                <w:sz w:val="26"/>
                <w:szCs w:val="26"/>
              </w:rPr>
            </w:pPr>
            <w:r w:rsidRPr="0054481B">
              <w:rPr>
                <w:rFonts w:ascii="Times New Roman" w:eastAsia="Times New Roman" w:hAnsi="Times New Roman" w:cs="Times New Roman"/>
                <w:color w:val="000000"/>
                <w:sz w:val="26"/>
                <w:szCs w:val="26"/>
              </w:rPr>
              <w:t>30</w:t>
            </w:r>
          </w:p>
        </w:tc>
        <w:tc>
          <w:tcPr>
            <w:tcW w:w="0" w:type="auto"/>
          </w:tcPr>
          <w:p w:rsidR="00A33937" w:rsidRPr="0054481B" w:rsidRDefault="00A33937" w:rsidP="00AE78DD">
            <w:pPr>
              <w:rPr>
                <w:rFonts w:ascii="Times New Roman" w:eastAsia="Times New Roman" w:hAnsi="Times New Roman" w:cs="Times New Roman"/>
                <w:sz w:val="26"/>
                <w:szCs w:val="26"/>
              </w:rPr>
            </w:pPr>
            <w:r w:rsidRPr="0054481B">
              <w:rPr>
                <w:rFonts w:ascii="Times New Roman" w:eastAsia="Times New Roman" w:hAnsi="Times New Roman" w:cs="Times New Roman"/>
                <w:color w:val="000000"/>
                <w:sz w:val="26"/>
                <w:szCs w:val="26"/>
              </w:rPr>
              <w:t>2</w:t>
            </w:r>
          </w:p>
        </w:tc>
      </w:tr>
      <w:tr w:rsidR="00A33937" w:rsidTr="00AE78DD">
        <w:tc>
          <w:tcPr>
            <w:tcW w:w="0" w:type="auto"/>
          </w:tcPr>
          <w:p w:rsidR="00A33937" w:rsidRPr="00E32008" w:rsidRDefault="00A33937" w:rsidP="00AE78DD">
            <w:pPr>
              <w:rPr>
                <w:rFonts w:ascii="Times New Roman" w:eastAsia="Times New Roman" w:hAnsi="Times New Roman" w:cs="Times New Roman"/>
                <w:color w:val="000000"/>
                <w:sz w:val="26"/>
                <w:szCs w:val="26"/>
              </w:rPr>
            </w:pPr>
            <w:r w:rsidRPr="00E32008">
              <w:rPr>
                <w:rFonts w:ascii="Times New Roman" w:eastAsia="Times New Roman" w:hAnsi="Times New Roman" w:cs="Times New Roman"/>
                <w:color w:val="000000"/>
                <w:sz w:val="26"/>
                <w:szCs w:val="26"/>
              </w:rPr>
              <w:t>KTC369</w:t>
            </w:r>
          </w:p>
        </w:tc>
        <w:tc>
          <w:tcPr>
            <w:tcW w:w="0" w:type="auto"/>
          </w:tcPr>
          <w:p w:rsidR="00A33937" w:rsidRPr="00E32008" w:rsidRDefault="00A33937" w:rsidP="00AE78DD">
            <w:pPr>
              <w:rPr>
                <w:rFonts w:ascii="Times New Roman" w:eastAsia="Times New Roman" w:hAnsi="Times New Roman" w:cs="Times New Roman"/>
                <w:color w:val="000000"/>
                <w:sz w:val="26"/>
                <w:szCs w:val="26"/>
              </w:rPr>
            </w:pPr>
            <w:r w:rsidRPr="00E32008">
              <w:rPr>
                <w:rFonts w:ascii="Times New Roman" w:eastAsia="Times New Roman" w:hAnsi="Times New Roman" w:cs="Times New Roman"/>
                <w:color w:val="000000"/>
                <w:sz w:val="26"/>
                <w:szCs w:val="26"/>
              </w:rPr>
              <w:t xml:space="preserve">Logistics management </w:t>
            </w:r>
          </w:p>
        </w:tc>
        <w:tc>
          <w:tcPr>
            <w:tcW w:w="0" w:type="auto"/>
          </w:tcPr>
          <w:p w:rsidR="00A33937" w:rsidRPr="00E32008" w:rsidRDefault="00A33937" w:rsidP="00AE78DD">
            <w:pPr>
              <w:rPr>
                <w:rFonts w:ascii="Times New Roman" w:eastAsia="Times New Roman" w:hAnsi="Times New Roman" w:cs="Times New Roman"/>
                <w:color w:val="000000"/>
                <w:sz w:val="26"/>
                <w:szCs w:val="26"/>
              </w:rPr>
            </w:pPr>
            <w:r w:rsidRPr="00E32008">
              <w:rPr>
                <w:rFonts w:ascii="Times New Roman" w:eastAsia="Times New Roman" w:hAnsi="Times New Roman" w:cs="Times New Roman"/>
                <w:color w:val="000000"/>
                <w:sz w:val="26"/>
                <w:szCs w:val="26"/>
              </w:rPr>
              <w:t>3(2,1,5)</w:t>
            </w:r>
          </w:p>
        </w:tc>
        <w:tc>
          <w:tcPr>
            <w:tcW w:w="0" w:type="auto"/>
          </w:tcPr>
          <w:p w:rsidR="00A33937" w:rsidRPr="00E32008" w:rsidRDefault="00A33937" w:rsidP="00AE78DD">
            <w:pPr>
              <w:rPr>
                <w:rFonts w:ascii="Times New Roman" w:eastAsia="Times New Roman" w:hAnsi="Times New Roman" w:cs="Times New Roman"/>
                <w:color w:val="000000"/>
                <w:sz w:val="26"/>
                <w:szCs w:val="26"/>
              </w:rPr>
            </w:pPr>
            <w:r w:rsidRPr="00E32008">
              <w:rPr>
                <w:rFonts w:ascii="Times New Roman" w:eastAsia="Times New Roman" w:hAnsi="Times New Roman" w:cs="Times New Roman"/>
                <w:color w:val="000000"/>
                <w:sz w:val="26"/>
                <w:szCs w:val="26"/>
              </w:rPr>
              <w:t>60</w:t>
            </w:r>
          </w:p>
        </w:tc>
        <w:tc>
          <w:tcPr>
            <w:tcW w:w="0" w:type="auto"/>
          </w:tcPr>
          <w:p w:rsidR="00A33937" w:rsidRPr="00E32008" w:rsidRDefault="00A33937" w:rsidP="00AE78DD">
            <w:pPr>
              <w:rPr>
                <w:rFonts w:ascii="Times New Roman" w:eastAsia="Times New Roman" w:hAnsi="Times New Roman" w:cs="Times New Roman"/>
                <w:color w:val="000000"/>
                <w:sz w:val="26"/>
                <w:szCs w:val="26"/>
              </w:rPr>
            </w:pPr>
            <w:r w:rsidRPr="00E32008">
              <w:rPr>
                <w:rFonts w:ascii="Times New Roman" w:eastAsia="Times New Roman" w:hAnsi="Times New Roman" w:cs="Times New Roman"/>
                <w:color w:val="000000"/>
                <w:sz w:val="26"/>
                <w:szCs w:val="26"/>
              </w:rPr>
              <w:t>28</w:t>
            </w:r>
          </w:p>
        </w:tc>
        <w:tc>
          <w:tcPr>
            <w:tcW w:w="0" w:type="auto"/>
          </w:tcPr>
          <w:p w:rsidR="00A33937" w:rsidRPr="00E32008" w:rsidRDefault="00A33937" w:rsidP="00AE78DD">
            <w:pPr>
              <w:rPr>
                <w:rFonts w:ascii="Times New Roman" w:eastAsia="Times New Roman" w:hAnsi="Times New Roman" w:cs="Times New Roman"/>
                <w:color w:val="000000"/>
                <w:sz w:val="26"/>
                <w:szCs w:val="26"/>
              </w:rPr>
            </w:pPr>
            <w:r w:rsidRPr="00E32008">
              <w:rPr>
                <w:rFonts w:ascii="Times New Roman" w:eastAsia="Times New Roman" w:hAnsi="Times New Roman" w:cs="Times New Roman"/>
                <w:color w:val="000000"/>
                <w:sz w:val="26"/>
                <w:szCs w:val="26"/>
              </w:rPr>
              <w:t>30</w:t>
            </w:r>
          </w:p>
        </w:tc>
        <w:tc>
          <w:tcPr>
            <w:tcW w:w="0" w:type="auto"/>
          </w:tcPr>
          <w:p w:rsidR="00A33937" w:rsidRPr="00E32008" w:rsidRDefault="00A33937" w:rsidP="00AE78DD">
            <w:pPr>
              <w:rPr>
                <w:rFonts w:ascii="Times New Roman" w:eastAsia="Times New Roman" w:hAnsi="Times New Roman" w:cs="Times New Roman"/>
                <w:sz w:val="26"/>
                <w:szCs w:val="26"/>
              </w:rPr>
            </w:pPr>
            <w:r w:rsidRPr="00E32008">
              <w:rPr>
                <w:rFonts w:ascii="Times New Roman" w:eastAsia="Times New Roman" w:hAnsi="Times New Roman" w:cs="Times New Roman"/>
                <w:color w:val="000000"/>
                <w:sz w:val="26"/>
                <w:szCs w:val="26"/>
              </w:rPr>
              <w:t>2</w:t>
            </w:r>
          </w:p>
        </w:tc>
      </w:tr>
      <w:tr w:rsidR="00A33937" w:rsidTr="00AE78DD">
        <w:tc>
          <w:tcPr>
            <w:tcW w:w="0" w:type="auto"/>
          </w:tcPr>
          <w:p w:rsidR="00A33937" w:rsidRPr="00B51441" w:rsidRDefault="00A33937" w:rsidP="00AE78DD">
            <w:pPr>
              <w:rPr>
                <w:rFonts w:ascii="Times New Roman" w:eastAsia="Times New Roman" w:hAnsi="Times New Roman" w:cs="Times New Roman"/>
                <w:sz w:val="26"/>
                <w:szCs w:val="26"/>
              </w:rPr>
            </w:pPr>
            <w:r w:rsidRPr="00B51441">
              <w:rPr>
                <w:rFonts w:ascii="Times New Roman" w:eastAsia="Times New Roman" w:hAnsi="Times New Roman" w:cs="Times New Roman"/>
                <w:sz w:val="26"/>
                <w:szCs w:val="26"/>
              </w:rPr>
              <w:t>KTC3359</w:t>
            </w:r>
          </w:p>
        </w:tc>
        <w:tc>
          <w:tcPr>
            <w:tcW w:w="0" w:type="auto"/>
          </w:tcPr>
          <w:p w:rsidR="00A33937" w:rsidRPr="00B51441" w:rsidRDefault="00A33937" w:rsidP="00AE78DD">
            <w:pPr>
              <w:rPr>
                <w:rFonts w:ascii="Times New Roman" w:eastAsia="Times New Roman" w:hAnsi="Times New Roman" w:cs="Times New Roman"/>
                <w:sz w:val="26"/>
                <w:szCs w:val="26"/>
              </w:rPr>
            </w:pPr>
            <w:r w:rsidRPr="00B51441">
              <w:rPr>
                <w:rFonts w:ascii="Times New Roman" w:eastAsia="Times New Roman" w:hAnsi="Times New Roman" w:cs="Times New Roman"/>
                <w:sz w:val="26"/>
                <w:szCs w:val="26"/>
              </w:rPr>
              <w:t>Logistics practice</w:t>
            </w:r>
          </w:p>
        </w:tc>
        <w:tc>
          <w:tcPr>
            <w:tcW w:w="0" w:type="auto"/>
          </w:tcPr>
          <w:p w:rsidR="00A33937" w:rsidRPr="00B51441" w:rsidRDefault="00426C80" w:rsidP="00426C80">
            <w:pPr>
              <w:rPr>
                <w:rFonts w:ascii="Times New Roman" w:eastAsia="Times New Roman" w:hAnsi="Times New Roman" w:cs="Times New Roman"/>
                <w:sz w:val="26"/>
                <w:szCs w:val="26"/>
              </w:rPr>
            </w:pPr>
            <w:r w:rsidRPr="00B51441">
              <w:rPr>
                <w:rFonts w:ascii="Times New Roman" w:eastAsia="Times New Roman" w:hAnsi="Times New Roman" w:cs="Times New Roman"/>
                <w:sz w:val="26"/>
                <w:szCs w:val="26"/>
              </w:rPr>
              <w:t>1</w:t>
            </w:r>
            <w:r w:rsidR="00A33937" w:rsidRPr="00B51441">
              <w:rPr>
                <w:rFonts w:ascii="Times New Roman" w:eastAsia="Times New Roman" w:hAnsi="Times New Roman" w:cs="Times New Roman"/>
                <w:sz w:val="26"/>
                <w:szCs w:val="26"/>
              </w:rPr>
              <w:t>(0,</w:t>
            </w:r>
            <w:r w:rsidRPr="00B51441">
              <w:rPr>
                <w:rFonts w:ascii="Times New Roman" w:eastAsia="Times New Roman" w:hAnsi="Times New Roman" w:cs="Times New Roman"/>
                <w:sz w:val="26"/>
                <w:szCs w:val="26"/>
              </w:rPr>
              <w:t>1</w:t>
            </w:r>
            <w:r w:rsidR="00A33937" w:rsidRPr="00B51441">
              <w:rPr>
                <w:rFonts w:ascii="Times New Roman" w:eastAsia="Times New Roman" w:hAnsi="Times New Roman" w:cs="Times New Roman"/>
                <w:sz w:val="26"/>
                <w:szCs w:val="26"/>
              </w:rPr>
              <w:t>,0)</w:t>
            </w:r>
          </w:p>
        </w:tc>
        <w:tc>
          <w:tcPr>
            <w:tcW w:w="0" w:type="auto"/>
          </w:tcPr>
          <w:p w:rsidR="00A33937" w:rsidRPr="00B51441" w:rsidRDefault="00426C80" w:rsidP="00AE78DD">
            <w:pPr>
              <w:rPr>
                <w:rFonts w:ascii="Times New Roman" w:eastAsia="Times New Roman" w:hAnsi="Times New Roman" w:cs="Times New Roman"/>
                <w:sz w:val="26"/>
                <w:szCs w:val="26"/>
              </w:rPr>
            </w:pPr>
            <w:r w:rsidRPr="00B51441">
              <w:rPr>
                <w:rFonts w:ascii="Times New Roman" w:eastAsia="Times New Roman" w:hAnsi="Times New Roman" w:cs="Times New Roman"/>
                <w:sz w:val="26"/>
                <w:szCs w:val="26"/>
              </w:rPr>
              <w:t>45</w:t>
            </w:r>
          </w:p>
        </w:tc>
        <w:tc>
          <w:tcPr>
            <w:tcW w:w="0" w:type="auto"/>
          </w:tcPr>
          <w:p w:rsidR="00A33937" w:rsidRPr="00B51441" w:rsidRDefault="00A33937" w:rsidP="00AE78DD">
            <w:pPr>
              <w:rPr>
                <w:rFonts w:ascii="Times New Roman" w:eastAsia="Times New Roman" w:hAnsi="Times New Roman" w:cs="Times New Roman"/>
                <w:sz w:val="26"/>
                <w:szCs w:val="26"/>
              </w:rPr>
            </w:pPr>
            <w:r w:rsidRPr="00B51441">
              <w:rPr>
                <w:rFonts w:ascii="Times New Roman" w:eastAsia="Times New Roman" w:hAnsi="Times New Roman" w:cs="Times New Roman"/>
                <w:sz w:val="26"/>
                <w:szCs w:val="26"/>
              </w:rPr>
              <w:t xml:space="preserve"> </w:t>
            </w:r>
          </w:p>
        </w:tc>
        <w:tc>
          <w:tcPr>
            <w:tcW w:w="0" w:type="auto"/>
          </w:tcPr>
          <w:p w:rsidR="00A33937" w:rsidRPr="00B51441" w:rsidRDefault="00426C80" w:rsidP="00AE78DD">
            <w:pPr>
              <w:rPr>
                <w:rFonts w:ascii="Times New Roman" w:eastAsia="Times New Roman" w:hAnsi="Times New Roman" w:cs="Times New Roman"/>
                <w:sz w:val="26"/>
                <w:szCs w:val="26"/>
              </w:rPr>
            </w:pPr>
            <w:r w:rsidRPr="00B51441">
              <w:rPr>
                <w:rFonts w:ascii="Times New Roman" w:eastAsia="Times New Roman" w:hAnsi="Times New Roman" w:cs="Times New Roman"/>
                <w:sz w:val="26"/>
                <w:szCs w:val="26"/>
              </w:rPr>
              <w:t>45</w:t>
            </w:r>
          </w:p>
        </w:tc>
        <w:tc>
          <w:tcPr>
            <w:tcW w:w="0" w:type="auto"/>
          </w:tcPr>
          <w:p w:rsidR="00A33937" w:rsidRPr="00E76537" w:rsidRDefault="00A33937" w:rsidP="00AE78DD">
            <w:pPr>
              <w:rPr>
                <w:rFonts w:ascii="Times New Roman" w:eastAsia="Times New Roman" w:hAnsi="Times New Roman" w:cs="Times New Roman"/>
                <w:sz w:val="26"/>
                <w:szCs w:val="26"/>
              </w:rPr>
            </w:pPr>
            <w:r w:rsidRPr="00E76537">
              <w:rPr>
                <w:rFonts w:ascii="Times New Roman" w:eastAsia="Times New Roman" w:hAnsi="Times New Roman" w:cs="Times New Roman"/>
                <w:color w:val="000000"/>
                <w:sz w:val="26"/>
                <w:szCs w:val="26"/>
              </w:rPr>
              <w:t> </w:t>
            </w:r>
          </w:p>
        </w:tc>
      </w:tr>
      <w:tr w:rsidR="00A33937" w:rsidTr="00AE78DD">
        <w:tc>
          <w:tcPr>
            <w:tcW w:w="0" w:type="auto"/>
          </w:tcPr>
          <w:p w:rsidR="00A33937" w:rsidRPr="005D1F8F" w:rsidRDefault="00A33937" w:rsidP="00AE78DD">
            <w:pPr>
              <w:rPr>
                <w:rFonts w:ascii="Times New Roman" w:eastAsia="Times New Roman" w:hAnsi="Times New Roman" w:cs="Times New Roman"/>
                <w:color w:val="000000"/>
                <w:sz w:val="26"/>
                <w:szCs w:val="26"/>
              </w:rPr>
            </w:pPr>
            <w:r w:rsidRPr="005D1F8F">
              <w:rPr>
                <w:rFonts w:ascii="Times New Roman" w:eastAsia="Times New Roman" w:hAnsi="Times New Roman" w:cs="Times New Roman"/>
                <w:color w:val="000000"/>
                <w:sz w:val="26"/>
                <w:szCs w:val="26"/>
              </w:rPr>
              <w:t>KTC370</w:t>
            </w:r>
          </w:p>
        </w:tc>
        <w:tc>
          <w:tcPr>
            <w:tcW w:w="0" w:type="auto"/>
          </w:tcPr>
          <w:p w:rsidR="00A33937" w:rsidRPr="0082127E" w:rsidRDefault="00A33937" w:rsidP="00AE78DD">
            <w:pPr>
              <w:rPr>
                <w:rFonts w:ascii="Times New Roman" w:eastAsia="Times New Roman" w:hAnsi="Times New Roman" w:cs="Times New Roman"/>
                <w:color w:val="000000"/>
                <w:sz w:val="26"/>
                <w:szCs w:val="26"/>
              </w:rPr>
            </w:pPr>
            <w:r w:rsidRPr="0082127E">
              <w:rPr>
                <w:rFonts w:ascii="Times New Roman" w:eastAsia="Times New Roman" w:hAnsi="Times New Roman" w:cs="Times New Roman"/>
                <w:color w:val="000000"/>
                <w:sz w:val="26"/>
                <w:szCs w:val="26"/>
              </w:rPr>
              <w:t>Specialized project 1</w:t>
            </w:r>
          </w:p>
        </w:tc>
        <w:tc>
          <w:tcPr>
            <w:tcW w:w="0" w:type="auto"/>
          </w:tcPr>
          <w:p w:rsidR="00A33937" w:rsidRPr="005D1F8F" w:rsidRDefault="00A33937" w:rsidP="00AE78DD">
            <w:pPr>
              <w:rPr>
                <w:rFonts w:ascii="Times New Roman" w:eastAsia="Times New Roman" w:hAnsi="Times New Roman" w:cs="Times New Roman"/>
                <w:color w:val="000000"/>
                <w:sz w:val="26"/>
                <w:szCs w:val="26"/>
              </w:rPr>
            </w:pPr>
            <w:r w:rsidRPr="005D1F8F">
              <w:rPr>
                <w:rFonts w:ascii="Times New Roman" w:eastAsia="Times New Roman" w:hAnsi="Times New Roman" w:cs="Times New Roman"/>
                <w:color w:val="000000"/>
                <w:sz w:val="26"/>
                <w:szCs w:val="26"/>
              </w:rPr>
              <w:t>1(0,1,0)</w:t>
            </w:r>
          </w:p>
        </w:tc>
        <w:tc>
          <w:tcPr>
            <w:tcW w:w="0" w:type="auto"/>
          </w:tcPr>
          <w:p w:rsidR="00A33937" w:rsidRPr="005D1F8F" w:rsidRDefault="00A33937" w:rsidP="00AE78DD">
            <w:pPr>
              <w:rPr>
                <w:rFonts w:ascii="Times New Roman" w:eastAsia="Times New Roman" w:hAnsi="Times New Roman" w:cs="Times New Roman"/>
                <w:color w:val="000000"/>
                <w:sz w:val="26"/>
                <w:szCs w:val="26"/>
              </w:rPr>
            </w:pPr>
            <w:r w:rsidRPr="005D1F8F">
              <w:rPr>
                <w:rFonts w:ascii="Times New Roman" w:eastAsia="Times New Roman" w:hAnsi="Times New Roman" w:cs="Times New Roman"/>
                <w:color w:val="000000"/>
                <w:sz w:val="26"/>
                <w:szCs w:val="26"/>
              </w:rPr>
              <w:t>45</w:t>
            </w:r>
          </w:p>
        </w:tc>
        <w:tc>
          <w:tcPr>
            <w:tcW w:w="0" w:type="auto"/>
          </w:tcPr>
          <w:p w:rsidR="00A33937" w:rsidRPr="005D1F8F" w:rsidRDefault="00A33937" w:rsidP="00AE78DD">
            <w:pPr>
              <w:rPr>
                <w:rFonts w:ascii="Times New Roman" w:eastAsia="Times New Roman" w:hAnsi="Times New Roman" w:cs="Times New Roman"/>
                <w:color w:val="000000"/>
                <w:sz w:val="26"/>
                <w:szCs w:val="26"/>
              </w:rPr>
            </w:pPr>
            <w:r w:rsidRPr="005D1F8F">
              <w:rPr>
                <w:rFonts w:ascii="Times New Roman" w:eastAsia="Times New Roman" w:hAnsi="Times New Roman" w:cs="Times New Roman"/>
                <w:color w:val="000000"/>
                <w:sz w:val="26"/>
                <w:szCs w:val="26"/>
              </w:rPr>
              <w:t xml:space="preserve"> </w:t>
            </w:r>
          </w:p>
        </w:tc>
        <w:tc>
          <w:tcPr>
            <w:tcW w:w="0" w:type="auto"/>
          </w:tcPr>
          <w:p w:rsidR="00A33937" w:rsidRDefault="00A33937" w:rsidP="00AE78DD">
            <w:r w:rsidRPr="005D1F8F">
              <w:rPr>
                <w:rFonts w:ascii="Times New Roman" w:eastAsia="Times New Roman" w:hAnsi="Times New Roman" w:cs="Times New Roman"/>
                <w:color w:val="000000"/>
                <w:sz w:val="26"/>
                <w:szCs w:val="26"/>
              </w:rPr>
              <w:t>45</w:t>
            </w:r>
          </w:p>
        </w:tc>
        <w:tc>
          <w:tcPr>
            <w:tcW w:w="0" w:type="auto"/>
          </w:tcPr>
          <w:p w:rsidR="00A33937" w:rsidRPr="005D1F8F" w:rsidRDefault="00A33937" w:rsidP="00AE78DD">
            <w:pPr>
              <w:rPr>
                <w:rFonts w:ascii="Times New Roman" w:eastAsia="Times New Roman" w:hAnsi="Times New Roman" w:cs="Times New Roman"/>
                <w:color w:val="000000"/>
                <w:sz w:val="26"/>
                <w:szCs w:val="26"/>
              </w:rPr>
            </w:pPr>
          </w:p>
        </w:tc>
      </w:tr>
      <w:tr w:rsidR="00A33937" w:rsidTr="00AE78DD">
        <w:tc>
          <w:tcPr>
            <w:tcW w:w="0" w:type="auto"/>
          </w:tcPr>
          <w:p w:rsidR="00A33937" w:rsidRPr="005602F1" w:rsidRDefault="00A33937" w:rsidP="00AE78DD">
            <w:pPr>
              <w:rPr>
                <w:rFonts w:ascii="Times New Roman" w:eastAsia="Times New Roman" w:hAnsi="Times New Roman" w:cs="Times New Roman"/>
                <w:color w:val="000000"/>
                <w:sz w:val="26"/>
                <w:szCs w:val="26"/>
              </w:rPr>
            </w:pPr>
            <w:r w:rsidRPr="005602F1">
              <w:rPr>
                <w:rFonts w:ascii="Times New Roman" w:eastAsia="Times New Roman" w:hAnsi="Times New Roman" w:cs="Times New Roman"/>
                <w:color w:val="000000"/>
                <w:sz w:val="26"/>
                <w:szCs w:val="26"/>
              </w:rPr>
              <w:t>KTC374</w:t>
            </w:r>
          </w:p>
        </w:tc>
        <w:tc>
          <w:tcPr>
            <w:tcW w:w="0" w:type="auto"/>
          </w:tcPr>
          <w:p w:rsidR="00A33937" w:rsidRPr="0082127E" w:rsidRDefault="00A33937" w:rsidP="00AE78DD">
            <w:pPr>
              <w:rPr>
                <w:rFonts w:ascii="Times New Roman" w:eastAsia="Times New Roman" w:hAnsi="Times New Roman" w:cs="Times New Roman"/>
                <w:color w:val="000000"/>
                <w:sz w:val="26"/>
                <w:szCs w:val="26"/>
              </w:rPr>
            </w:pPr>
            <w:r w:rsidRPr="0082127E">
              <w:rPr>
                <w:rFonts w:ascii="Times New Roman" w:eastAsia="Times New Roman" w:hAnsi="Times New Roman" w:cs="Times New Roman"/>
                <w:color w:val="000000"/>
                <w:sz w:val="26"/>
                <w:szCs w:val="26"/>
              </w:rPr>
              <w:t>Specialized project 2</w:t>
            </w:r>
          </w:p>
        </w:tc>
        <w:tc>
          <w:tcPr>
            <w:tcW w:w="0" w:type="auto"/>
          </w:tcPr>
          <w:p w:rsidR="00A33937" w:rsidRPr="005602F1" w:rsidRDefault="00A33937" w:rsidP="00AE78DD">
            <w:pPr>
              <w:rPr>
                <w:rFonts w:ascii="Times New Roman" w:eastAsia="Times New Roman" w:hAnsi="Times New Roman" w:cs="Times New Roman"/>
                <w:color w:val="000000"/>
                <w:sz w:val="26"/>
                <w:szCs w:val="26"/>
              </w:rPr>
            </w:pPr>
            <w:r w:rsidRPr="005602F1">
              <w:rPr>
                <w:rFonts w:ascii="Times New Roman" w:eastAsia="Times New Roman" w:hAnsi="Times New Roman" w:cs="Times New Roman"/>
                <w:color w:val="000000"/>
                <w:sz w:val="26"/>
                <w:szCs w:val="26"/>
              </w:rPr>
              <w:t>1(0,1,0)</w:t>
            </w:r>
          </w:p>
        </w:tc>
        <w:tc>
          <w:tcPr>
            <w:tcW w:w="0" w:type="auto"/>
          </w:tcPr>
          <w:p w:rsidR="00A33937" w:rsidRPr="005602F1" w:rsidRDefault="00A33937" w:rsidP="00AE78DD">
            <w:pPr>
              <w:rPr>
                <w:rFonts w:ascii="Times New Roman" w:eastAsia="Times New Roman" w:hAnsi="Times New Roman" w:cs="Times New Roman"/>
                <w:color w:val="000000"/>
                <w:sz w:val="26"/>
                <w:szCs w:val="26"/>
              </w:rPr>
            </w:pPr>
            <w:r w:rsidRPr="005602F1">
              <w:rPr>
                <w:rFonts w:ascii="Times New Roman" w:eastAsia="Times New Roman" w:hAnsi="Times New Roman" w:cs="Times New Roman"/>
                <w:color w:val="000000"/>
                <w:sz w:val="26"/>
                <w:szCs w:val="26"/>
              </w:rPr>
              <w:t>45</w:t>
            </w:r>
          </w:p>
        </w:tc>
        <w:tc>
          <w:tcPr>
            <w:tcW w:w="0" w:type="auto"/>
          </w:tcPr>
          <w:p w:rsidR="00A33937" w:rsidRPr="005602F1" w:rsidRDefault="00A33937" w:rsidP="00AE78DD">
            <w:pPr>
              <w:rPr>
                <w:rFonts w:ascii="Times New Roman" w:eastAsia="Times New Roman" w:hAnsi="Times New Roman" w:cs="Times New Roman"/>
                <w:color w:val="000000"/>
                <w:sz w:val="26"/>
                <w:szCs w:val="26"/>
              </w:rPr>
            </w:pPr>
            <w:r w:rsidRPr="005602F1">
              <w:rPr>
                <w:rFonts w:ascii="Times New Roman" w:eastAsia="Times New Roman" w:hAnsi="Times New Roman" w:cs="Times New Roman"/>
                <w:color w:val="000000"/>
                <w:sz w:val="26"/>
                <w:szCs w:val="26"/>
              </w:rPr>
              <w:t xml:space="preserve"> </w:t>
            </w:r>
          </w:p>
        </w:tc>
        <w:tc>
          <w:tcPr>
            <w:tcW w:w="0" w:type="auto"/>
          </w:tcPr>
          <w:p w:rsidR="00A33937" w:rsidRDefault="00A33937" w:rsidP="00AE78DD">
            <w:r w:rsidRPr="005602F1">
              <w:rPr>
                <w:rFonts w:ascii="Times New Roman" w:eastAsia="Times New Roman" w:hAnsi="Times New Roman" w:cs="Times New Roman"/>
                <w:color w:val="000000"/>
                <w:sz w:val="26"/>
                <w:szCs w:val="26"/>
              </w:rPr>
              <w:t>45</w:t>
            </w:r>
          </w:p>
        </w:tc>
        <w:tc>
          <w:tcPr>
            <w:tcW w:w="0" w:type="auto"/>
          </w:tcPr>
          <w:p w:rsidR="00A33937" w:rsidRPr="005602F1" w:rsidRDefault="00A33937" w:rsidP="00AE78DD">
            <w:pPr>
              <w:rPr>
                <w:rFonts w:ascii="Times New Roman" w:eastAsia="Times New Roman" w:hAnsi="Times New Roman" w:cs="Times New Roman"/>
                <w:color w:val="000000"/>
                <w:sz w:val="26"/>
                <w:szCs w:val="26"/>
              </w:rPr>
            </w:pPr>
          </w:p>
        </w:tc>
      </w:tr>
      <w:tr w:rsidR="00A33937" w:rsidTr="00AE78DD">
        <w:tc>
          <w:tcPr>
            <w:tcW w:w="0" w:type="auto"/>
          </w:tcPr>
          <w:p w:rsidR="00A33937" w:rsidRPr="00B1295B" w:rsidRDefault="00A33937" w:rsidP="00AE78DD">
            <w:pPr>
              <w:rPr>
                <w:rFonts w:ascii="Times New Roman" w:eastAsia="Times New Roman" w:hAnsi="Times New Roman" w:cs="Times New Roman"/>
                <w:color w:val="000000"/>
                <w:sz w:val="26"/>
                <w:szCs w:val="26"/>
              </w:rPr>
            </w:pPr>
            <w:r w:rsidRPr="00B1295B">
              <w:rPr>
                <w:rFonts w:ascii="Times New Roman" w:eastAsia="Times New Roman" w:hAnsi="Times New Roman" w:cs="Times New Roman"/>
                <w:color w:val="000000"/>
                <w:sz w:val="26"/>
                <w:szCs w:val="26"/>
              </w:rPr>
              <w:t>KTC375</w:t>
            </w:r>
          </w:p>
        </w:tc>
        <w:tc>
          <w:tcPr>
            <w:tcW w:w="0" w:type="auto"/>
          </w:tcPr>
          <w:p w:rsidR="00A33937" w:rsidRPr="00B1295B" w:rsidRDefault="00A33937" w:rsidP="00AE78DD">
            <w:pPr>
              <w:rPr>
                <w:rFonts w:ascii="Times New Roman" w:eastAsia="Times New Roman" w:hAnsi="Times New Roman" w:cs="Times New Roman"/>
                <w:color w:val="000000"/>
                <w:sz w:val="26"/>
                <w:szCs w:val="26"/>
              </w:rPr>
            </w:pPr>
            <w:r w:rsidRPr="00B1295B">
              <w:rPr>
                <w:rFonts w:ascii="Times New Roman" w:eastAsia="Times New Roman" w:hAnsi="Times New Roman" w:cs="Times New Roman"/>
                <w:color w:val="000000"/>
                <w:sz w:val="26"/>
                <w:szCs w:val="26"/>
              </w:rPr>
              <w:t>Graduate Internship (**)</w:t>
            </w:r>
          </w:p>
        </w:tc>
        <w:tc>
          <w:tcPr>
            <w:tcW w:w="0" w:type="auto"/>
          </w:tcPr>
          <w:p w:rsidR="00A33937" w:rsidRPr="00B1295B" w:rsidRDefault="00A33937" w:rsidP="00AE78DD">
            <w:pPr>
              <w:rPr>
                <w:rFonts w:ascii="Times New Roman" w:eastAsia="Times New Roman" w:hAnsi="Times New Roman" w:cs="Times New Roman"/>
                <w:color w:val="000000"/>
                <w:sz w:val="26"/>
                <w:szCs w:val="26"/>
              </w:rPr>
            </w:pPr>
            <w:r w:rsidRPr="00B1295B">
              <w:rPr>
                <w:rFonts w:ascii="Times New Roman" w:eastAsia="Times New Roman" w:hAnsi="Times New Roman" w:cs="Times New Roman"/>
                <w:color w:val="000000"/>
                <w:sz w:val="26"/>
                <w:szCs w:val="26"/>
              </w:rPr>
              <w:t>6(0.6,0)</w:t>
            </w:r>
          </w:p>
        </w:tc>
        <w:tc>
          <w:tcPr>
            <w:tcW w:w="0" w:type="auto"/>
          </w:tcPr>
          <w:p w:rsidR="00A33937" w:rsidRPr="00B1295B" w:rsidRDefault="00A33937" w:rsidP="00AE78DD">
            <w:pPr>
              <w:rPr>
                <w:rFonts w:ascii="Times New Roman" w:eastAsia="Times New Roman" w:hAnsi="Times New Roman" w:cs="Times New Roman"/>
                <w:color w:val="000000"/>
                <w:sz w:val="26"/>
                <w:szCs w:val="26"/>
              </w:rPr>
            </w:pPr>
            <w:r w:rsidRPr="00B1295B">
              <w:rPr>
                <w:rFonts w:ascii="Times New Roman" w:eastAsia="Times New Roman" w:hAnsi="Times New Roman" w:cs="Times New Roman"/>
                <w:color w:val="000000"/>
                <w:sz w:val="26"/>
                <w:szCs w:val="26"/>
              </w:rPr>
              <w:t>270</w:t>
            </w:r>
          </w:p>
        </w:tc>
        <w:tc>
          <w:tcPr>
            <w:tcW w:w="0" w:type="auto"/>
          </w:tcPr>
          <w:p w:rsidR="00A33937" w:rsidRPr="00B1295B" w:rsidRDefault="00A33937" w:rsidP="00AE78DD">
            <w:pPr>
              <w:rPr>
                <w:rFonts w:ascii="Times New Roman" w:eastAsia="Times New Roman" w:hAnsi="Times New Roman" w:cs="Times New Roman"/>
                <w:color w:val="000000"/>
                <w:sz w:val="26"/>
                <w:szCs w:val="26"/>
              </w:rPr>
            </w:pPr>
            <w:r w:rsidRPr="00B1295B">
              <w:rPr>
                <w:rFonts w:ascii="Times New Roman" w:eastAsia="Times New Roman" w:hAnsi="Times New Roman" w:cs="Times New Roman"/>
                <w:color w:val="000000"/>
                <w:sz w:val="26"/>
                <w:szCs w:val="26"/>
              </w:rPr>
              <w:t xml:space="preserve"> </w:t>
            </w:r>
          </w:p>
        </w:tc>
        <w:tc>
          <w:tcPr>
            <w:tcW w:w="0" w:type="auto"/>
          </w:tcPr>
          <w:p w:rsidR="00A33937" w:rsidRDefault="00A33937" w:rsidP="00AE78DD">
            <w:r w:rsidRPr="00B1295B">
              <w:rPr>
                <w:rFonts w:ascii="Times New Roman" w:eastAsia="Times New Roman" w:hAnsi="Times New Roman" w:cs="Times New Roman"/>
                <w:color w:val="000000"/>
                <w:sz w:val="26"/>
                <w:szCs w:val="26"/>
              </w:rPr>
              <w:t>270</w:t>
            </w:r>
          </w:p>
        </w:tc>
        <w:tc>
          <w:tcPr>
            <w:tcW w:w="0" w:type="auto"/>
          </w:tcPr>
          <w:p w:rsidR="00A33937" w:rsidRPr="00B1295B" w:rsidRDefault="00A33937" w:rsidP="00AE78DD">
            <w:pPr>
              <w:rPr>
                <w:rFonts w:ascii="Times New Roman" w:eastAsia="Times New Roman" w:hAnsi="Times New Roman" w:cs="Times New Roman"/>
                <w:color w:val="000000"/>
                <w:sz w:val="26"/>
                <w:szCs w:val="26"/>
              </w:rPr>
            </w:pPr>
          </w:p>
        </w:tc>
      </w:tr>
      <w:tr w:rsidR="00A33937" w:rsidTr="00AE78DD">
        <w:tc>
          <w:tcPr>
            <w:tcW w:w="0" w:type="auto"/>
          </w:tcPr>
          <w:p w:rsidR="00A33937" w:rsidRPr="0038766E" w:rsidRDefault="00A33937" w:rsidP="00AE78DD">
            <w:pPr>
              <w:rPr>
                <w:rFonts w:ascii="Times New Roman" w:eastAsia="Times New Roman" w:hAnsi="Times New Roman" w:cs="Times New Roman"/>
                <w:color w:val="000000"/>
                <w:sz w:val="26"/>
                <w:szCs w:val="26"/>
              </w:rPr>
            </w:pPr>
            <w:r w:rsidRPr="0038766E">
              <w:rPr>
                <w:rFonts w:ascii="Times New Roman" w:eastAsia="Times New Roman" w:hAnsi="Times New Roman" w:cs="Times New Roman"/>
                <w:color w:val="000000"/>
                <w:sz w:val="26"/>
                <w:szCs w:val="26"/>
              </w:rPr>
              <w:t>KTC3283</w:t>
            </w:r>
          </w:p>
        </w:tc>
        <w:tc>
          <w:tcPr>
            <w:tcW w:w="0" w:type="auto"/>
          </w:tcPr>
          <w:p w:rsidR="00A33937" w:rsidRPr="0038766E" w:rsidRDefault="00A33937" w:rsidP="00AE78DD">
            <w:pPr>
              <w:rPr>
                <w:rFonts w:ascii="Times New Roman" w:eastAsia="Times New Roman" w:hAnsi="Times New Roman" w:cs="Times New Roman"/>
                <w:color w:val="000000"/>
                <w:sz w:val="26"/>
                <w:szCs w:val="26"/>
              </w:rPr>
            </w:pPr>
            <w:r w:rsidRPr="0038766E">
              <w:rPr>
                <w:rFonts w:ascii="Times New Roman" w:eastAsia="Times New Roman" w:hAnsi="Times New Roman" w:cs="Times New Roman"/>
                <w:color w:val="000000"/>
                <w:sz w:val="26"/>
                <w:szCs w:val="26"/>
              </w:rPr>
              <w:t>Corporate Internship 1 (**)</w:t>
            </w:r>
          </w:p>
        </w:tc>
        <w:tc>
          <w:tcPr>
            <w:tcW w:w="0" w:type="auto"/>
          </w:tcPr>
          <w:p w:rsidR="00A33937" w:rsidRPr="0038766E" w:rsidRDefault="00A33937" w:rsidP="00AE78DD">
            <w:pPr>
              <w:rPr>
                <w:rFonts w:ascii="Times New Roman" w:eastAsia="Times New Roman" w:hAnsi="Times New Roman" w:cs="Times New Roman"/>
                <w:color w:val="000000"/>
                <w:sz w:val="26"/>
                <w:szCs w:val="26"/>
              </w:rPr>
            </w:pPr>
            <w:r w:rsidRPr="0038766E">
              <w:rPr>
                <w:rFonts w:ascii="Times New Roman" w:eastAsia="Times New Roman" w:hAnsi="Times New Roman" w:cs="Times New Roman"/>
                <w:color w:val="000000"/>
                <w:sz w:val="26"/>
                <w:szCs w:val="26"/>
              </w:rPr>
              <w:t>6(0.4,0)</w:t>
            </w:r>
          </w:p>
        </w:tc>
        <w:tc>
          <w:tcPr>
            <w:tcW w:w="0" w:type="auto"/>
          </w:tcPr>
          <w:p w:rsidR="00A33937" w:rsidRPr="0038766E" w:rsidRDefault="00A33937" w:rsidP="00AE78DD">
            <w:pPr>
              <w:rPr>
                <w:rFonts w:ascii="Times New Roman" w:eastAsia="Times New Roman" w:hAnsi="Times New Roman" w:cs="Times New Roman"/>
                <w:color w:val="000000"/>
                <w:sz w:val="26"/>
                <w:szCs w:val="26"/>
              </w:rPr>
            </w:pPr>
            <w:r w:rsidRPr="0038766E">
              <w:rPr>
                <w:rFonts w:ascii="Times New Roman" w:eastAsia="Times New Roman" w:hAnsi="Times New Roman" w:cs="Times New Roman"/>
                <w:color w:val="000000"/>
                <w:sz w:val="26"/>
                <w:szCs w:val="26"/>
              </w:rPr>
              <w:t>270</w:t>
            </w:r>
          </w:p>
        </w:tc>
        <w:tc>
          <w:tcPr>
            <w:tcW w:w="0" w:type="auto"/>
          </w:tcPr>
          <w:p w:rsidR="00A33937" w:rsidRPr="0038766E" w:rsidRDefault="00A33937" w:rsidP="00AE78DD">
            <w:pPr>
              <w:rPr>
                <w:rFonts w:ascii="Times New Roman" w:eastAsia="Times New Roman" w:hAnsi="Times New Roman" w:cs="Times New Roman"/>
                <w:color w:val="000000"/>
                <w:sz w:val="26"/>
                <w:szCs w:val="26"/>
              </w:rPr>
            </w:pPr>
            <w:r w:rsidRPr="0038766E">
              <w:rPr>
                <w:rFonts w:ascii="Times New Roman" w:eastAsia="Times New Roman" w:hAnsi="Times New Roman" w:cs="Times New Roman"/>
                <w:color w:val="000000"/>
                <w:sz w:val="26"/>
                <w:szCs w:val="26"/>
              </w:rPr>
              <w:t xml:space="preserve"> </w:t>
            </w:r>
          </w:p>
        </w:tc>
        <w:tc>
          <w:tcPr>
            <w:tcW w:w="0" w:type="auto"/>
          </w:tcPr>
          <w:p w:rsidR="00A33937" w:rsidRDefault="00A33937" w:rsidP="00AE78DD">
            <w:r w:rsidRPr="0038766E">
              <w:rPr>
                <w:rFonts w:ascii="Times New Roman" w:eastAsia="Times New Roman" w:hAnsi="Times New Roman" w:cs="Times New Roman"/>
                <w:color w:val="000000"/>
                <w:sz w:val="26"/>
                <w:szCs w:val="26"/>
              </w:rPr>
              <w:t>270</w:t>
            </w:r>
          </w:p>
        </w:tc>
        <w:tc>
          <w:tcPr>
            <w:tcW w:w="0" w:type="auto"/>
          </w:tcPr>
          <w:p w:rsidR="00A33937" w:rsidRPr="0038766E" w:rsidRDefault="00A33937" w:rsidP="00AE78DD">
            <w:pPr>
              <w:rPr>
                <w:rFonts w:ascii="Times New Roman" w:eastAsia="Times New Roman" w:hAnsi="Times New Roman" w:cs="Times New Roman"/>
                <w:color w:val="000000"/>
                <w:sz w:val="26"/>
                <w:szCs w:val="26"/>
              </w:rPr>
            </w:pPr>
          </w:p>
        </w:tc>
      </w:tr>
      <w:tr w:rsidR="00A33937" w:rsidTr="00AE78DD">
        <w:tc>
          <w:tcPr>
            <w:tcW w:w="0" w:type="auto"/>
          </w:tcPr>
          <w:p w:rsidR="00A33937" w:rsidRPr="00F47D8D" w:rsidRDefault="00A33937" w:rsidP="00AE78DD">
            <w:pPr>
              <w:rPr>
                <w:rFonts w:ascii="Times New Roman" w:eastAsia="Times New Roman" w:hAnsi="Times New Roman" w:cs="Times New Roman"/>
                <w:color w:val="000000"/>
                <w:sz w:val="26"/>
                <w:szCs w:val="26"/>
              </w:rPr>
            </w:pPr>
            <w:r w:rsidRPr="00F47D8D">
              <w:rPr>
                <w:rFonts w:ascii="Times New Roman" w:eastAsia="Times New Roman" w:hAnsi="Times New Roman" w:cs="Times New Roman"/>
                <w:color w:val="000000"/>
                <w:sz w:val="26"/>
                <w:szCs w:val="26"/>
              </w:rPr>
              <w:t>KTC3360</w:t>
            </w:r>
          </w:p>
        </w:tc>
        <w:tc>
          <w:tcPr>
            <w:tcW w:w="0" w:type="auto"/>
          </w:tcPr>
          <w:p w:rsidR="00A33937" w:rsidRPr="00F47D8D" w:rsidRDefault="00A33937" w:rsidP="00AE78DD">
            <w:pPr>
              <w:rPr>
                <w:rFonts w:ascii="Times New Roman" w:eastAsia="Times New Roman" w:hAnsi="Times New Roman" w:cs="Times New Roman"/>
                <w:color w:val="000000"/>
                <w:sz w:val="26"/>
                <w:szCs w:val="26"/>
              </w:rPr>
            </w:pPr>
            <w:r w:rsidRPr="00F47D8D">
              <w:rPr>
                <w:rFonts w:ascii="Times New Roman" w:eastAsia="Times New Roman" w:hAnsi="Times New Roman" w:cs="Times New Roman"/>
                <w:color w:val="000000"/>
                <w:sz w:val="26"/>
                <w:szCs w:val="26"/>
              </w:rPr>
              <w:t xml:space="preserve">Graduation </w:t>
            </w:r>
            <w:r>
              <w:rPr>
                <w:rFonts w:ascii="Times New Roman" w:eastAsia="Times New Roman" w:hAnsi="Times New Roman" w:cs="Times New Roman"/>
                <w:color w:val="000000"/>
                <w:sz w:val="26"/>
                <w:szCs w:val="26"/>
              </w:rPr>
              <w:t xml:space="preserve">Project </w:t>
            </w:r>
            <w:r w:rsidRPr="00F47D8D">
              <w:rPr>
                <w:rFonts w:ascii="Times New Roman" w:eastAsia="Times New Roman" w:hAnsi="Times New Roman" w:cs="Times New Roman"/>
                <w:color w:val="000000"/>
                <w:sz w:val="26"/>
                <w:szCs w:val="26"/>
              </w:rPr>
              <w:t>(**)</w:t>
            </w:r>
          </w:p>
        </w:tc>
        <w:tc>
          <w:tcPr>
            <w:tcW w:w="0" w:type="auto"/>
          </w:tcPr>
          <w:p w:rsidR="00A33937" w:rsidRPr="00F47D8D" w:rsidRDefault="00A33937" w:rsidP="00AE78DD">
            <w:pPr>
              <w:rPr>
                <w:rFonts w:ascii="Times New Roman" w:eastAsia="Times New Roman" w:hAnsi="Times New Roman" w:cs="Times New Roman"/>
                <w:color w:val="000000"/>
                <w:sz w:val="26"/>
                <w:szCs w:val="26"/>
              </w:rPr>
            </w:pPr>
            <w:r w:rsidRPr="00F47D8D">
              <w:rPr>
                <w:rFonts w:ascii="Times New Roman" w:eastAsia="Times New Roman" w:hAnsi="Times New Roman" w:cs="Times New Roman"/>
                <w:color w:val="000000"/>
                <w:sz w:val="26"/>
                <w:szCs w:val="26"/>
              </w:rPr>
              <w:t>5(0,5,0)</w:t>
            </w:r>
          </w:p>
        </w:tc>
        <w:tc>
          <w:tcPr>
            <w:tcW w:w="0" w:type="auto"/>
          </w:tcPr>
          <w:p w:rsidR="00A33937" w:rsidRPr="00F47D8D" w:rsidRDefault="00A33937" w:rsidP="00AE78DD">
            <w:pPr>
              <w:rPr>
                <w:rFonts w:ascii="Times New Roman" w:eastAsia="Times New Roman" w:hAnsi="Times New Roman" w:cs="Times New Roman"/>
                <w:color w:val="000000"/>
                <w:sz w:val="26"/>
                <w:szCs w:val="26"/>
              </w:rPr>
            </w:pPr>
            <w:r w:rsidRPr="00F47D8D">
              <w:rPr>
                <w:rFonts w:ascii="Times New Roman" w:eastAsia="Times New Roman" w:hAnsi="Times New Roman" w:cs="Times New Roman"/>
                <w:color w:val="000000"/>
                <w:sz w:val="26"/>
                <w:szCs w:val="26"/>
              </w:rPr>
              <w:t>225</w:t>
            </w:r>
          </w:p>
        </w:tc>
        <w:tc>
          <w:tcPr>
            <w:tcW w:w="0" w:type="auto"/>
          </w:tcPr>
          <w:p w:rsidR="00A33937" w:rsidRPr="00F47D8D" w:rsidRDefault="00A33937" w:rsidP="00AE78DD">
            <w:pPr>
              <w:rPr>
                <w:rFonts w:ascii="Times New Roman" w:eastAsia="Times New Roman" w:hAnsi="Times New Roman" w:cs="Times New Roman"/>
                <w:color w:val="000000"/>
                <w:sz w:val="26"/>
                <w:szCs w:val="26"/>
              </w:rPr>
            </w:pPr>
            <w:r w:rsidRPr="00F47D8D">
              <w:rPr>
                <w:rFonts w:ascii="Times New Roman" w:eastAsia="Times New Roman" w:hAnsi="Times New Roman" w:cs="Times New Roman"/>
                <w:color w:val="000000"/>
                <w:sz w:val="26"/>
                <w:szCs w:val="26"/>
              </w:rPr>
              <w:t xml:space="preserve"> </w:t>
            </w:r>
          </w:p>
        </w:tc>
        <w:tc>
          <w:tcPr>
            <w:tcW w:w="0" w:type="auto"/>
          </w:tcPr>
          <w:p w:rsidR="00A33937" w:rsidRDefault="00A33937" w:rsidP="00AE78DD">
            <w:r w:rsidRPr="00F47D8D">
              <w:rPr>
                <w:rFonts w:ascii="Times New Roman" w:eastAsia="Times New Roman" w:hAnsi="Times New Roman" w:cs="Times New Roman"/>
                <w:color w:val="000000"/>
                <w:sz w:val="26"/>
                <w:szCs w:val="26"/>
              </w:rPr>
              <w:t>225</w:t>
            </w:r>
          </w:p>
        </w:tc>
        <w:tc>
          <w:tcPr>
            <w:tcW w:w="0" w:type="auto"/>
          </w:tcPr>
          <w:p w:rsidR="00A33937" w:rsidRPr="00F47D8D" w:rsidRDefault="00A33937" w:rsidP="00AE78DD">
            <w:pPr>
              <w:rPr>
                <w:rFonts w:ascii="Times New Roman" w:eastAsia="Times New Roman" w:hAnsi="Times New Roman" w:cs="Times New Roman"/>
                <w:color w:val="000000"/>
                <w:sz w:val="26"/>
                <w:szCs w:val="26"/>
              </w:rPr>
            </w:pPr>
          </w:p>
        </w:tc>
      </w:tr>
      <w:tr w:rsidR="00A33937" w:rsidTr="00AE78DD">
        <w:tc>
          <w:tcPr>
            <w:tcW w:w="0" w:type="auto"/>
            <w:gridSpan w:val="2"/>
          </w:tcPr>
          <w:p w:rsidR="00A33937" w:rsidRPr="00655BB7" w:rsidRDefault="00A33937" w:rsidP="00AE78DD">
            <w:pPr>
              <w:rPr>
                <w:rFonts w:ascii="Times New Roman" w:eastAsia="Times New Roman" w:hAnsi="Times New Roman" w:cs="Times New Roman"/>
                <w:i/>
                <w:color w:val="000000"/>
                <w:sz w:val="26"/>
                <w:szCs w:val="26"/>
              </w:rPr>
            </w:pPr>
            <w:r w:rsidRPr="00655BB7">
              <w:rPr>
                <w:rFonts w:ascii="Times New Roman" w:eastAsia="Times New Roman" w:hAnsi="Times New Roman" w:cs="Times New Roman"/>
                <w:i/>
                <w:color w:val="000000"/>
                <w:sz w:val="26"/>
                <w:szCs w:val="26"/>
              </w:rPr>
              <w:t>Elective Subjects (Choose 4 out of 8 subjects)</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8</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180</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52</w:t>
            </w:r>
          </w:p>
        </w:tc>
        <w:tc>
          <w:tcPr>
            <w:tcW w:w="0" w:type="auto"/>
          </w:tcPr>
          <w:p w:rsidR="00A33937" w:rsidRPr="00655BB7" w:rsidRDefault="00A33937" w:rsidP="00AE78DD">
            <w:pPr>
              <w:rPr>
                <w:rFonts w:ascii="Times New Roman" w:eastAsia="Times New Roman" w:hAnsi="Times New Roman" w:cs="Times New Roman"/>
                <w:b/>
                <w:color w:val="000000"/>
                <w:sz w:val="26"/>
                <w:szCs w:val="26"/>
              </w:rPr>
            </w:pPr>
            <w:r w:rsidRPr="00655BB7">
              <w:rPr>
                <w:rFonts w:ascii="Times New Roman" w:eastAsia="Times New Roman" w:hAnsi="Times New Roman" w:cs="Times New Roman"/>
                <w:b/>
                <w:color w:val="000000"/>
                <w:sz w:val="26"/>
                <w:szCs w:val="26"/>
              </w:rPr>
              <w:t>120</w:t>
            </w:r>
          </w:p>
        </w:tc>
        <w:tc>
          <w:tcPr>
            <w:tcW w:w="0" w:type="auto"/>
          </w:tcPr>
          <w:p w:rsidR="00A33937" w:rsidRPr="00655BB7" w:rsidRDefault="00A33937" w:rsidP="00AE78DD">
            <w:pPr>
              <w:rPr>
                <w:rFonts w:ascii="Times New Roman" w:eastAsia="Times New Roman" w:hAnsi="Times New Roman" w:cs="Times New Roman"/>
                <w:b/>
                <w:sz w:val="26"/>
                <w:szCs w:val="26"/>
              </w:rPr>
            </w:pPr>
            <w:r w:rsidRPr="00655BB7">
              <w:rPr>
                <w:rFonts w:ascii="Times New Roman" w:eastAsia="Times New Roman" w:hAnsi="Times New Roman" w:cs="Times New Roman"/>
                <w:b/>
                <w:color w:val="000000"/>
                <w:sz w:val="26"/>
                <w:szCs w:val="26"/>
              </w:rPr>
              <w:t>8</w:t>
            </w:r>
          </w:p>
        </w:tc>
      </w:tr>
      <w:tr w:rsidR="00A33937" w:rsidTr="00AE78DD">
        <w:tc>
          <w:tcPr>
            <w:tcW w:w="0" w:type="auto"/>
          </w:tcPr>
          <w:p w:rsidR="00A33937" w:rsidRPr="002201EF" w:rsidRDefault="00A33937" w:rsidP="00AE78DD">
            <w:pPr>
              <w:rPr>
                <w:rFonts w:ascii="Times New Roman" w:eastAsia="Times New Roman" w:hAnsi="Times New Roman" w:cs="Times New Roman"/>
                <w:color w:val="000000"/>
                <w:sz w:val="26"/>
                <w:szCs w:val="26"/>
              </w:rPr>
            </w:pPr>
            <w:r w:rsidRPr="002201EF">
              <w:rPr>
                <w:rFonts w:ascii="Times New Roman" w:eastAsia="Times New Roman" w:hAnsi="Times New Roman" w:cs="Times New Roman"/>
                <w:color w:val="000000"/>
                <w:sz w:val="26"/>
                <w:szCs w:val="26"/>
              </w:rPr>
              <w:t>KTC310</w:t>
            </w:r>
          </w:p>
        </w:tc>
        <w:tc>
          <w:tcPr>
            <w:tcW w:w="0" w:type="auto"/>
          </w:tcPr>
          <w:p w:rsidR="00A33937" w:rsidRPr="002201EF" w:rsidRDefault="00A33937" w:rsidP="00AE78DD">
            <w:pPr>
              <w:rPr>
                <w:rFonts w:ascii="Times New Roman" w:eastAsia="Times New Roman" w:hAnsi="Times New Roman" w:cs="Times New Roman"/>
                <w:color w:val="000000"/>
                <w:sz w:val="26"/>
                <w:szCs w:val="26"/>
              </w:rPr>
            </w:pPr>
            <w:r w:rsidRPr="002201EF">
              <w:rPr>
                <w:rFonts w:ascii="Times New Roman" w:eastAsia="Times New Roman" w:hAnsi="Times New Roman" w:cs="Times New Roman"/>
                <w:color w:val="000000"/>
                <w:sz w:val="26"/>
                <w:szCs w:val="26"/>
              </w:rPr>
              <w:t>Import and Export Tax</w:t>
            </w:r>
          </w:p>
        </w:tc>
        <w:tc>
          <w:tcPr>
            <w:tcW w:w="0" w:type="auto"/>
          </w:tcPr>
          <w:p w:rsidR="00A33937" w:rsidRPr="002201EF" w:rsidRDefault="00A33937" w:rsidP="00AE78DD">
            <w:pPr>
              <w:rPr>
                <w:rFonts w:ascii="Times New Roman" w:eastAsia="Times New Roman" w:hAnsi="Times New Roman" w:cs="Times New Roman"/>
                <w:color w:val="000000"/>
                <w:sz w:val="26"/>
                <w:szCs w:val="26"/>
              </w:rPr>
            </w:pPr>
            <w:r w:rsidRPr="002201EF">
              <w:rPr>
                <w:rFonts w:ascii="Times New Roman" w:eastAsia="Times New Roman" w:hAnsi="Times New Roman" w:cs="Times New Roman"/>
                <w:color w:val="000000"/>
                <w:sz w:val="26"/>
                <w:szCs w:val="26"/>
              </w:rPr>
              <w:t>2(1,1,3)</w:t>
            </w:r>
          </w:p>
        </w:tc>
        <w:tc>
          <w:tcPr>
            <w:tcW w:w="0" w:type="auto"/>
          </w:tcPr>
          <w:p w:rsidR="00A33937" w:rsidRPr="002201EF" w:rsidRDefault="00A33937" w:rsidP="00AE78DD">
            <w:pPr>
              <w:rPr>
                <w:rFonts w:ascii="Times New Roman" w:eastAsia="Times New Roman" w:hAnsi="Times New Roman" w:cs="Times New Roman"/>
                <w:color w:val="000000"/>
                <w:sz w:val="26"/>
                <w:szCs w:val="26"/>
              </w:rPr>
            </w:pPr>
            <w:r w:rsidRPr="002201EF">
              <w:rPr>
                <w:rFonts w:ascii="Times New Roman" w:eastAsia="Times New Roman" w:hAnsi="Times New Roman" w:cs="Times New Roman"/>
                <w:color w:val="000000"/>
                <w:sz w:val="26"/>
                <w:szCs w:val="26"/>
              </w:rPr>
              <w:t>45</w:t>
            </w:r>
          </w:p>
        </w:tc>
        <w:tc>
          <w:tcPr>
            <w:tcW w:w="0" w:type="auto"/>
          </w:tcPr>
          <w:p w:rsidR="00A33937" w:rsidRPr="002201EF" w:rsidRDefault="00A33937" w:rsidP="00AE78DD">
            <w:pPr>
              <w:rPr>
                <w:rFonts w:ascii="Times New Roman" w:eastAsia="Times New Roman" w:hAnsi="Times New Roman" w:cs="Times New Roman"/>
                <w:color w:val="000000"/>
                <w:sz w:val="26"/>
                <w:szCs w:val="26"/>
              </w:rPr>
            </w:pPr>
            <w:r w:rsidRPr="002201EF">
              <w:rPr>
                <w:rFonts w:ascii="Times New Roman" w:eastAsia="Times New Roman" w:hAnsi="Times New Roman" w:cs="Times New Roman"/>
                <w:color w:val="000000"/>
                <w:sz w:val="26"/>
                <w:szCs w:val="26"/>
              </w:rPr>
              <w:t>13</w:t>
            </w:r>
          </w:p>
        </w:tc>
        <w:tc>
          <w:tcPr>
            <w:tcW w:w="0" w:type="auto"/>
          </w:tcPr>
          <w:p w:rsidR="00A33937" w:rsidRPr="002201EF" w:rsidRDefault="00A33937" w:rsidP="00AE78DD">
            <w:pPr>
              <w:rPr>
                <w:rFonts w:ascii="Times New Roman" w:eastAsia="Times New Roman" w:hAnsi="Times New Roman" w:cs="Times New Roman"/>
                <w:color w:val="000000"/>
                <w:sz w:val="26"/>
                <w:szCs w:val="26"/>
              </w:rPr>
            </w:pPr>
            <w:r w:rsidRPr="002201EF">
              <w:rPr>
                <w:rFonts w:ascii="Times New Roman" w:eastAsia="Times New Roman" w:hAnsi="Times New Roman" w:cs="Times New Roman"/>
                <w:color w:val="000000"/>
                <w:sz w:val="26"/>
                <w:szCs w:val="26"/>
              </w:rPr>
              <w:t>30</w:t>
            </w:r>
          </w:p>
        </w:tc>
        <w:tc>
          <w:tcPr>
            <w:tcW w:w="0" w:type="auto"/>
          </w:tcPr>
          <w:p w:rsidR="00A33937" w:rsidRDefault="00A33937" w:rsidP="00AE78DD">
            <w:r w:rsidRPr="002201EF">
              <w:rPr>
                <w:rFonts w:ascii="Times New Roman" w:eastAsia="Times New Roman" w:hAnsi="Times New Roman" w:cs="Times New Roman"/>
                <w:color w:val="000000"/>
                <w:sz w:val="26"/>
                <w:szCs w:val="26"/>
              </w:rPr>
              <w:t>2</w:t>
            </w:r>
          </w:p>
        </w:tc>
      </w:tr>
      <w:tr w:rsidR="00A33937" w:rsidTr="00AE78DD">
        <w:tc>
          <w:tcPr>
            <w:tcW w:w="0" w:type="auto"/>
          </w:tcPr>
          <w:p w:rsidR="00A33937" w:rsidRPr="006F4DDB" w:rsidRDefault="00A33937" w:rsidP="00AE78DD">
            <w:pPr>
              <w:rPr>
                <w:rFonts w:ascii="Times New Roman" w:eastAsia="Times New Roman" w:hAnsi="Times New Roman" w:cs="Times New Roman"/>
                <w:color w:val="000000"/>
                <w:sz w:val="26"/>
                <w:szCs w:val="26"/>
              </w:rPr>
            </w:pPr>
            <w:r w:rsidRPr="006F4DDB">
              <w:rPr>
                <w:rFonts w:ascii="Times New Roman" w:eastAsia="Times New Roman" w:hAnsi="Times New Roman" w:cs="Times New Roman"/>
                <w:color w:val="000000"/>
                <w:sz w:val="26"/>
                <w:szCs w:val="26"/>
              </w:rPr>
              <w:lastRenderedPageBreak/>
              <w:t>KTC334</w:t>
            </w:r>
          </w:p>
        </w:tc>
        <w:tc>
          <w:tcPr>
            <w:tcW w:w="0" w:type="auto"/>
          </w:tcPr>
          <w:p w:rsidR="00A33937" w:rsidRPr="006F4DDB" w:rsidRDefault="00A33937" w:rsidP="00AE78DD">
            <w:pPr>
              <w:rPr>
                <w:rFonts w:ascii="Times New Roman" w:eastAsia="Times New Roman" w:hAnsi="Times New Roman" w:cs="Times New Roman"/>
                <w:color w:val="000000"/>
                <w:sz w:val="26"/>
                <w:szCs w:val="26"/>
              </w:rPr>
            </w:pPr>
            <w:r w:rsidRPr="006F4DDB">
              <w:rPr>
                <w:rFonts w:ascii="Times New Roman" w:eastAsia="Times New Roman" w:hAnsi="Times New Roman" w:cs="Times New Roman"/>
                <w:color w:val="000000"/>
                <w:sz w:val="26"/>
                <w:szCs w:val="26"/>
              </w:rPr>
              <w:t>International Payment</w:t>
            </w:r>
          </w:p>
        </w:tc>
        <w:tc>
          <w:tcPr>
            <w:tcW w:w="0" w:type="auto"/>
          </w:tcPr>
          <w:p w:rsidR="00A33937" w:rsidRPr="006F4DDB" w:rsidRDefault="00A33937" w:rsidP="00AE78DD">
            <w:pPr>
              <w:rPr>
                <w:rFonts w:ascii="Times New Roman" w:eastAsia="Times New Roman" w:hAnsi="Times New Roman" w:cs="Times New Roman"/>
                <w:color w:val="000000"/>
                <w:sz w:val="26"/>
                <w:szCs w:val="26"/>
              </w:rPr>
            </w:pPr>
            <w:r w:rsidRPr="006F4DDB">
              <w:rPr>
                <w:rFonts w:ascii="Times New Roman" w:eastAsia="Times New Roman" w:hAnsi="Times New Roman" w:cs="Times New Roman"/>
                <w:color w:val="000000"/>
                <w:sz w:val="26"/>
                <w:szCs w:val="26"/>
              </w:rPr>
              <w:t>2(1,1,3)</w:t>
            </w:r>
          </w:p>
        </w:tc>
        <w:tc>
          <w:tcPr>
            <w:tcW w:w="0" w:type="auto"/>
          </w:tcPr>
          <w:p w:rsidR="00A33937" w:rsidRPr="006F4DDB" w:rsidRDefault="00A33937" w:rsidP="00AE78DD">
            <w:pPr>
              <w:rPr>
                <w:rFonts w:ascii="Times New Roman" w:eastAsia="Times New Roman" w:hAnsi="Times New Roman" w:cs="Times New Roman"/>
                <w:color w:val="000000"/>
                <w:sz w:val="26"/>
                <w:szCs w:val="26"/>
              </w:rPr>
            </w:pPr>
            <w:r w:rsidRPr="006F4DDB">
              <w:rPr>
                <w:rFonts w:ascii="Times New Roman" w:eastAsia="Times New Roman" w:hAnsi="Times New Roman" w:cs="Times New Roman"/>
                <w:color w:val="000000"/>
                <w:sz w:val="26"/>
                <w:szCs w:val="26"/>
              </w:rPr>
              <w:t>45</w:t>
            </w:r>
          </w:p>
        </w:tc>
        <w:tc>
          <w:tcPr>
            <w:tcW w:w="0" w:type="auto"/>
          </w:tcPr>
          <w:p w:rsidR="00A33937" w:rsidRPr="006F4DDB" w:rsidRDefault="00A33937" w:rsidP="00AE78DD">
            <w:pPr>
              <w:rPr>
                <w:rFonts w:ascii="Times New Roman" w:eastAsia="Times New Roman" w:hAnsi="Times New Roman" w:cs="Times New Roman"/>
                <w:color w:val="000000"/>
                <w:sz w:val="26"/>
                <w:szCs w:val="26"/>
              </w:rPr>
            </w:pPr>
            <w:r w:rsidRPr="006F4DDB">
              <w:rPr>
                <w:rFonts w:ascii="Times New Roman" w:eastAsia="Times New Roman" w:hAnsi="Times New Roman" w:cs="Times New Roman"/>
                <w:color w:val="000000"/>
                <w:sz w:val="26"/>
                <w:szCs w:val="26"/>
              </w:rPr>
              <w:t>13</w:t>
            </w:r>
          </w:p>
        </w:tc>
        <w:tc>
          <w:tcPr>
            <w:tcW w:w="0" w:type="auto"/>
          </w:tcPr>
          <w:p w:rsidR="00A33937" w:rsidRPr="006F4DDB" w:rsidRDefault="00A33937" w:rsidP="00AE78DD">
            <w:pPr>
              <w:rPr>
                <w:rFonts w:ascii="Times New Roman" w:eastAsia="Times New Roman" w:hAnsi="Times New Roman" w:cs="Times New Roman"/>
                <w:color w:val="000000"/>
                <w:sz w:val="26"/>
                <w:szCs w:val="26"/>
              </w:rPr>
            </w:pPr>
            <w:r w:rsidRPr="006F4DDB">
              <w:rPr>
                <w:rFonts w:ascii="Times New Roman" w:eastAsia="Times New Roman" w:hAnsi="Times New Roman" w:cs="Times New Roman"/>
                <w:color w:val="000000"/>
                <w:sz w:val="26"/>
                <w:szCs w:val="26"/>
              </w:rPr>
              <w:t>30</w:t>
            </w:r>
          </w:p>
        </w:tc>
        <w:tc>
          <w:tcPr>
            <w:tcW w:w="0" w:type="auto"/>
          </w:tcPr>
          <w:p w:rsidR="00A33937" w:rsidRDefault="00A33937" w:rsidP="00AE78DD">
            <w:r w:rsidRPr="006F4DDB">
              <w:rPr>
                <w:rFonts w:ascii="Times New Roman" w:eastAsia="Times New Roman" w:hAnsi="Times New Roman" w:cs="Times New Roman"/>
                <w:color w:val="000000"/>
                <w:sz w:val="26"/>
                <w:szCs w:val="26"/>
              </w:rPr>
              <w:t>2</w:t>
            </w:r>
          </w:p>
        </w:tc>
      </w:tr>
      <w:tr w:rsidR="00A33937" w:rsidTr="00AE78DD">
        <w:tc>
          <w:tcPr>
            <w:tcW w:w="0" w:type="auto"/>
          </w:tcPr>
          <w:p w:rsidR="00A33937" w:rsidRPr="00791442" w:rsidRDefault="00A33937" w:rsidP="00AE78DD">
            <w:pPr>
              <w:rPr>
                <w:rFonts w:ascii="Times New Roman" w:eastAsia="Times New Roman" w:hAnsi="Times New Roman" w:cs="Times New Roman"/>
                <w:color w:val="000000"/>
                <w:sz w:val="26"/>
                <w:szCs w:val="26"/>
              </w:rPr>
            </w:pPr>
            <w:r w:rsidRPr="00791442">
              <w:rPr>
                <w:rFonts w:ascii="Times New Roman" w:eastAsia="Times New Roman" w:hAnsi="Times New Roman" w:cs="Times New Roman"/>
                <w:color w:val="000000"/>
                <w:sz w:val="26"/>
                <w:szCs w:val="26"/>
              </w:rPr>
              <w:t>KTC348</w:t>
            </w:r>
          </w:p>
        </w:tc>
        <w:tc>
          <w:tcPr>
            <w:tcW w:w="0" w:type="auto"/>
          </w:tcPr>
          <w:p w:rsidR="00A33937" w:rsidRPr="00791442" w:rsidRDefault="00A33937" w:rsidP="00AE78DD">
            <w:pPr>
              <w:rPr>
                <w:rFonts w:ascii="Times New Roman" w:eastAsia="Times New Roman" w:hAnsi="Times New Roman" w:cs="Times New Roman"/>
                <w:color w:val="000000"/>
                <w:sz w:val="26"/>
                <w:szCs w:val="26"/>
              </w:rPr>
            </w:pPr>
            <w:r w:rsidRPr="00791442">
              <w:rPr>
                <w:rFonts w:ascii="Times New Roman" w:eastAsia="Times New Roman" w:hAnsi="Times New Roman" w:cs="Times New Roman"/>
                <w:color w:val="000000"/>
                <w:sz w:val="26"/>
                <w:szCs w:val="26"/>
              </w:rPr>
              <w:t>Logistics</w:t>
            </w:r>
            <w:r>
              <w:rPr>
                <w:rFonts w:ascii="Times New Roman" w:eastAsia="Times New Roman" w:hAnsi="Times New Roman" w:cs="Times New Roman"/>
                <w:color w:val="000000"/>
                <w:sz w:val="26"/>
                <w:szCs w:val="26"/>
              </w:rPr>
              <w:t xml:space="preserve"> </w:t>
            </w:r>
            <w:r w:rsidRPr="00791442">
              <w:rPr>
                <w:rFonts w:ascii="Times New Roman" w:eastAsia="Times New Roman" w:hAnsi="Times New Roman" w:cs="Times New Roman"/>
                <w:color w:val="000000"/>
                <w:sz w:val="26"/>
                <w:szCs w:val="26"/>
              </w:rPr>
              <w:t xml:space="preserve">  Services</w:t>
            </w:r>
            <w:r>
              <w:rPr>
                <w:rFonts w:ascii="Times New Roman" w:eastAsia="Times New Roman" w:hAnsi="Times New Roman" w:cs="Times New Roman"/>
                <w:color w:val="000000"/>
                <w:sz w:val="26"/>
                <w:szCs w:val="26"/>
              </w:rPr>
              <w:t xml:space="preserve"> </w:t>
            </w:r>
            <w:r w:rsidRPr="00791442">
              <w:rPr>
                <w:rFonts w:ascii="Times New Roman" w:eastAsia="Times New Roman" w:hAnsi="Times New Roman" w:cs="Times New Roman"/>
                <w:color w:val="000000"/>
                <w:sz w:val="26"/>
                <w:szCs w:val="26"/>
              </w:rPr>
              <w:t>Marketing</w:t>
            </w:r>
          </w:p>
        </w:tc>
        <w:tc>
          <w:tcPr>
            <w:tcW w:w="0" w:type="auto"/>
          </w:tcPr>
          <w:p w:rsidR="00A33937" w:rsidRPr="00791442" w:rsidRDefault="00A33937" w:rsidP="00AE78DD">
            <w:pPr>
              <w:rPr>
                <w:rFonts w:ascii="Times New Roman" w:eastAsia="Times New Roman" w:hAnsi="Times New Roman" w:cs="Times New Roman"/>
                <w:color w:val="000000"/>
                <w:sz w:val="26"/>
                <w:szCs w:val="26"/>
              </w:rPr>
            </w:pPr>
            <w:r w:rsidRPr="00791442">
              <w:rPr>
                <w:rFonts w:ascii="Times New Roman" w:eastAsia="Times New Roman" w:hAnsi="Times New Roman" w:cs="Times New Roman"/>
                <w:color w:val="000000"/>
                <w:sz w:val="26"/>
                <w:szCs w:val="26"/>
              </w:rPr>
              <w:t>2(1,1,3)</w:t>
            </w:r>
          </w:p>
        </w:tc>
        <w:tc>
          <w:tcPr>
            <w:tcW w:w="0" w:type="auto"/>
          </w:tcPr>
          <w:p w:rsidR="00A33937" w:rsidRPr="00791442" w:rsidRDefault="00A33937" w:rsidP="00AE78DD">
            <w:pPr>
              <w:rPr>
                <w:rFonts w:ascii="Times New Roman" w:eastAsia="Times New Roman" w:hAnsi="Times New Roman" w:cs="Times New Roman"/>
                <w:color w:val="000000"/>
                <w:sz w:val="26"/>
                <w:szCs w:val="26"/>
              </w:rPr>
            </w:pPr>
            <w:r w:rsidRPr="00791442">
              <w:rPr>
                <w:rFonts w:ascii="Times New Roman" w:eastAsia="Times New Roman" w:hAnsi="Times New Roman" w:cs="Times New Roman"/>
                <w:color w:val="000000"/>
                <w:sz w:val="26"/>
                <w:szCs w:val="26"/>
              </w:rPr>
              <w:t>45</w:t>
            </w:r>
          </w:p>
        </w:tc>
        <w:tc>
          <w:tcPr>
            <w:tcW w:w="0" w:type="auto"/>
          </w:tcPr>
          <w:p w:rsidR="00A33937" w:rsidRPr="00791442" w:rsidRDefault="00A33937" w:rsidP="00AE78DD">
            <w:pPr>
              <w:rPr>
                <w:rFonts w:ascii="Times New Roman" w:eastAsia="Times New Roman" w:hAnsi="Times New Roman" w:cs="Times New Roman"/>
                <w:color w:val="000000"/>
                <w:sz w:val="26"/>
                <w:szCs w:val="26"/>
              </w:rPr>
            </w:pPr>
            <w:r w:rsidRPr="00791442">
              <w:rPr>
                <w:rFonts w:ascii="Times New Roman" w:eastAsia="Times New Roman" w:hAnsi="Times New Roman" w:cs="Times New Roman"/>
                <w:color w:val="000000"/>
                <w:sz w:val="26"/>
                <w:szCs w:val="26"/>
              </w:rPr>
              <w:t>13</w:t>
            </w:r>
          </w:p>
        </w:tc>
        <w:tc>
          <w:tcPr>
            <w:tcW w:w="0" w:type="auto"/>
          </w:tcPr>
          <w:p w:rsidR="00A33937" w:rsidRPr="00791442" w:rsidRDefault="00A33937" w:rsidP="00AE78DD">
            <w:pPr>
              <w:rPr>
                <w:rFonts w:ascii="Times New Roman" w:eastAsia="Times New Roman" w:hAnsi="Times New Roman" w:cs="Times New Roman"/>
                <w:color w:val="000000"/>
                <w:sz w:val="26"/>
                <w:szCs w:val="26"/>
              </w:rPr>
            </w:pPr>
            <w:r w:rsidRPr="00791442">
              <w:rPr>
                <w:rFonts w:ascii="Times New Roman" w:eastAsia="Times New Roman" w:hAnsi="Times New Roman" w:cs="Times New Roman"/>
                <w:color w:val="000000"/>
                <w:sz w:val="26"/>
                <w:szCs w:val="26"/>
              </w:rPr>
              <w:t>30</w:t>
            </w:r>
          </w:p>
        </w:tc>
        <w:tc>
          <w:tcPr>
            <w:tcW w:w="0" w:type="auto"/>
          </w:tcPr>
          <w:p w:rsidR="00A33937" w:rsidRPr="00791442" w:rsidRDefault="00A33937" w:rsidP="00AE78DD">
            <w:pPr>
              <w:rPr>
                <w:rFonts w:ascii="Times New Roman" w:eastAsia="Times New Roman" w:hAnsi="Times New Roman" w:cs="Times New Roman"/>
                <w:sz w:val="26"/>
                <w:szCs w:val="26"/>
              </w:rPr>
            </w:pPr>
            <w:r w:rsidRPr="00791442">
              <w:rPr>
                <w:rFonts w:ascii="Times New Roman" w:eastAsia="Times New Roman" w:hAnsi="Times New Roman" w:cs="Times New Roman"/>
                <w:color w:val="000000"/>
                <w:sz w:val="26"/>
                <w:szCs w:val="26"/>
              </w:rPr>
              <w:t>2</w:t>
            </w:r>
          </w:p>
        </w:tc>
      </w:tr>
      <w:tr w:rsidR="00A33937" w:rsidTr="00AE78DD">
        <w:tc>
          <w:tcPr>
            <w:tcW w:w="0" w:type="auto"/>
          </w:tcPr>
          <w:p w:rsidR="00A33937" w:rsidRPr="00277EE7" w:rsidRDefault="00A33937" w:rsidP="00AE78DD">
            <w:pPr>
              <w:rPr>
                <w:rFonts w:ascii="Times New Roman" w:eastAsia="Times New Roman" w:hAnsi="Times New Roman" w:cs="Times New Roman"/>
                <w:color w:val="000000"/>
                <w:sz w:val="26"/>
                <w:szCs w:val="26"/>
              </w:rPr>
            </w:pPr>
            <w:r w:rsidRPr="00277EE7">
              <w:rPr>
                <w:rFonts w:ascii="Times New Roman" w:eastAsia="Times New Roman" w:hAnsi="Times New Roman" w:cs="Times New Roman"/>
                <w:color w:val="000000"/>
                <w:sz w:val="26"/>
                <w:szCs w:val="26"/>
              </w:rPr>
              <w:t>KTC351</w:t>
            </w:r>
          </w:p>
        </w:tc>
        <w:tc>
          <w:tcPr>
            <w:tcW w:w="0" w:type="auto"/>
          </w:tcPr>
          <w:p w:rsidR="00A33937" w:rsidRPr="00277EE7" w:rsidRDefault="00A33937" w:rsidP="00AE78DD">
            <w:pPr>
              <w:rPr>
                <w:rFonts w:ascii="Times New Roman" w:eastAsia="Times New Roman" w:hAnsi="Times New Roman" w:cs="Times New Roman"/>
                <w:color w:val="000000"/>
                <w:sz w:val="26"/>
                <w:szCs w:val="26"/>
              </w:rPr>
            </w:pPr>
            <w:r w:rsidRPr="00277EE7">
              <w:rPr>
                <w:rFonts w:ascii="Times New Roman" w:eastAsia="Times New Roman" w:hAnsi="Times New Roman" w:cs="Times New Roman"/>
                <w:color w:val="000000"/>
                <w:sz w:val="26"/>
                <w:szCs w:val="26"/>
              </w:rPr>
              <w:t>Financial Management</w:t>
            </w:r>
          </w:p>
        </w:tc>
        <w:tc>
          <w:tcPr>
            <w:tcW w:w="0" w:type="auto"/>
          </w:tcPr>
          <w:p w:rsidR="00A33937" w:rsidRPr="00277EE7" w:rsidRDefault="00A33937" w:rsidP="00AE78DD">
            <w:pPr>
              <w:rPr>
                <w:rFonts w:ascii="Times New Roman" w:eastAsia="Times New Roman" w:hAnsi="Times New Roman" w:cs="Times New Roman"/>
                <w:color w:val="000000"/>
                <w:sz w:val="26"/>
                <w:szCs w:val="26"/>
              </w:rPr>
            </w:pPr>
            <w:r w:rsidRPr="00277EE7">
              <w:rPr>
                <w:rFonts w:ascii="Times New Roman" w:eastAsia="Times New Roman" w:hAnsi="Times New Roman" w:cs="Times New Roman"/>
                <w:color w:val="000000"/>
                <w:sz w:val="26"/>
                <w:szCs w:val="26"/>
              </w:rPr>
              <w:t>2(1,1,3)</w:t>
            </w:r>
          </w:p>
        </w:tc>
        <w:tc>
          <w:tcPr>
            <w:tcW w:w="0" w:type="auto"/>
          </w:tcPr>
          <w:p w:rsidR="00A33937" w:rsidRPr="00277EE7" w:rsidRDefault="00A33937" w:rsidP="00AE78DD">
            <w:pPr>
              <w:rPr>
                <w:rFonts w:ascii="Times New Roman" w:eastAsia="Times New Roman" w:hAnsi="Times New Roman" w:cs="Times New Roman"/>
                <w:color w:val="000000"/>
                <w:sz w:val="26"/>
                <w:szCs w:val="26"/>
              </w:rPr>
            </w:pPr>
            <w:r w:rsidRPr="00277EE7">
              <w:rPr>
                <w:rFonts w:ascii="Times New Roman" w:eastAsia="Times New Roman" w:hAnsi="Times New Roman" w:cs="Times New Roman"/>
                <w:color w:val="000000"/>
                <w:sz w:val="26"/>
                <w:szCs w:val="26"/>
              </w:rPr>
              <w:t>45</w:t>
            </w:r>
          </w:p>
        </w:tc>
        <w:tc>
          <w:tcPr>
            <w:tcW w:w="0" w:type="auto"/>
          </w:tcPr>
          <w:p w:rsidR="00A33937" w:rsidRPr="00277EE7" w:rsidRDefault="00A33937" w:rsidP="00AE78DD">
            <w:pPr>
              <w:rPr>
                <w:rFonts w:ascii="Times New Roman" w:eastAsia="Times New Roman" w:hAnsi="Times New Roman" w:cs="Times New Roman"/>
                <w:color w:val="000000"/>
                <w:sz w:val="26"/>
                <w:szCs w:val="26"/>
              </w:rPr>
            </w:pPr>
            <w:r w:rsidRPr="00277EE7">
              <w:rPr>
                <w:rFonts w:ascii="Times New Roman" w:eastAsia="Times New Roman" w:hAnsi="Times New Roman" w:cs="Times New Roman"/>
                <w:color w:val="000000"/>
                <w:sz w:val="26"/>
                <w:szCs w:val="26"/>
              </w:rPr>
              <w:t>13</w:t>
            </w:r>
          </w:p>
        </w:tc>
        <w:tc>
          <w:tcPr>
            <w:tcW w:w="0" w:type="auto"/>
          </w:tcPr>
          <w:p w:rsidR="00A33937" w:rsidRPr="00277EE7" w:rsidRDefault="00A33937" w:rsidP="00AE78DD">
            <w:pPr>
              <w:rPr>
                <w:rFonts w:ascii="Times New Roman" w:eastAsia="Times New Roman" w:hAnsi="Times New Roman" w:cs="Times New Roman"/>
                <w:color w:val="000000"/>
                <w:sz w:val="26"/>
                <w:szCs w:val="26"/>
              </w:rPr>
            </w:pPr>
            <w:r w:rsidRPr="00277EE7">
              <w:rPr>
                <w:rFonts w:ascii="Times New Roman" w:eastAsia="Times New Roman" w:hAnsi="Times New Roman" w:cs="Times New Roman"/>
                <w:color w:val="000000"/>
                <w:sz w:val="26"/>
                <w:szCs w:val="26"/>
              </w:rPr>
              <w:t>30</w:t>
            </w:r>
          </w:p>
        </w:tc>
        <w:tc>
          <w:tcPr>
            <w:tcW w:w="0" w:type="auto"/>
          </w:tcPr>
          <w:p w:rsidR="00A33937" w:rsidRDefault="00A33937" w:rsidP="00AE78DD">
            <w:r w:rsidRPr="00277EE7">
              <w:rPr>
                <w:rFonts w:ascii="Times New Roman" w:eastAsia="Times New Roman" w:hAnsi="Times New Roman" w:cs="Times New Roman"/>
                <w:color w:val="000000"/>
                <w:sz w:val="26"/>
                <w:szCs w:val="26"/>
              </w:rPr>
              <w:t>2</w:t>
            </w:r>
          </w:p>
        </w:tc>
      </w:tr>
      <w:tr w:rsidR="00A33937" w:rsidTr="00AE78DD">
        <w:tc>
          <w:tcPr>
            <w:tcW w:w="0" w:type="auto"/>
          </w:tcPr>
          <w:p w:rsidR="00A33937" w:rsidRPr="008A1B00" w:rsidRDefault="00A33937" w:rsidP="00AE78DD">
            <w:pPr>
              <w:rPr>
                <w:rFonts w:ascii="Times New Roman" w:eastAsia="Times New Roman" w:hAnsi="Times New Roman" w:cs="Times New Roman"/>
                <w:color w:val="000000"/>
                <w:sz w:val="26"/>
                <w:szCs w:val="26"/>
              </w:rPr>
            </w:pPr>
            <w:r w:rsidRPr="008A1B00">
              <w:rPr>
                <w:rFonts w:ascii="Times New Roman" w:eastAsia="Times New Roman" w:hAnsi="Times New Roman" w:cs="Times New Roman"/>
                <w:color w:val="000000"/>
                <w:sz w:val="26"/>
                <w:szCs w:val="26"/>
              </w:rPr>
              <w:t>KTC361</w:t>
            </w:r>
          </w:p>
        </w:tc>
        <w:tc>
          <w:tcPr>
            <w:tcW w:w="0" w:type="auto"/>
          </w:tcPr>
          <w:p w:rsidR="00A33937" w:rsidRPr="008A1B00" w:rsidRDefault="00A33937" w:rsidP="00AE78DD">
            <w:pPr>
              <w:rPr>
                <w:rFonts w:ascii="Times New Roman" w:eastAsia="Times New Roman" w:hAnsi="Times New Roman" w:cs="Times New Roman"/>
                <w:color w:val="000000"/>
                <w:sz w:val="26"/>
                <w:szCs w:val="26"/>
              </w:rPr>
            </w:pPr>
            <w:r w:rsidRPr="008A1B00">
              <w:rPr>
                <w:rFonts w:ascii="Times New Roman" w:eastAsia="Times New Roman" w:hAnsi="Times New Roman" w:cs="Times New Roman"/>
                <w:color w:val="000000"/>
                <w:sz w:val="26"/>
                <w:szCs w:val="26"/>
              </w:rPr>
              <w:t>Information Technology in Logistics</w:t>
            </w:r>
          </w:p>
        </w:tc>
        <w:tc>
          <w:tcPr>
            <w:tcW w:w="0" w:type="auto"/>
          </w:tcPr>
          <w:p w:rsidR="00A33937" w:rsidRPr="008A1B00" w:rsidRDefault="00A33937" w:rsidP="00AE78DD">
            <w:pPr>
              <w:rPr>
                <w:rFonts w:ascii="Times New Roman" w:eastAsia="Times New Roman" w:hAnsi="Times New Roman" w:cs="Times New Roman"/>
                <w:color w:val="000000"/>
                <w:sz w:val="26"/>
                <w:szCs w:val="26"/>
              </w:rPr>
            </w:pPr>
            <w:r w:rsidRPr="008A1B00">
              <w:rPr>
                <w:rFonts w:ascii="Times New Roman" w:eastAsia="Times New Roman" w:hAnsi="Times New Roman" w:cs="Times New Roman"/>
                <w:color w:val="000000"/>
                <w:sz w:val="26"/>
                <w:szCs w:val="26"/>
              </w:rPr>
              <w:t>2(1,1,3)</w:t>
            </w:r>
          </w:p>
        </w:tc>
        <w:tc>
          <w:tcPr>
            <w:tcW w:w="0" w:type="auto"/>
          </w:tcPr>
          <w:p w:rsidR="00A33937" w:rsidRPr="008A1B00" w:rsidRDefault="00A33937" w:rsidP="00AE78DD">
            <w:pPr>
              <w:rPr>
                <w:rFonts w:ascii="Times New Roman" w:eastAsia="Times New Roman" w:hAnsi="Times New Roman" w:cs="Times New Roman"/>
                <w:color w:val="000000"/>
                <w:sz w:val="26"/>
                <w:szCs w:val="26"/>
              </w:rPr>
            </w:pPr>
            <w:r w:rsidRPr="008A1B00">
              <w:rPr>
                <w:rFonts w:ascii="Times New Roman" w:eastAsia="Times New Roman" w:hAnsi="Times New Roman" w:cs="Times New Roman"/>
                <w:color w:val="000000"/>
                <w:sz w:val="26"/>
                <w:szCs w:val="26"/>
              </w:rPr>
              <w:t>45</w:t>
            </w:r>
          </w:p>
        </w:tc>
        <w:tc>
          <w:tcPr>
            <w:tcW w:w="0" w:type="auto"/>
          </w:tcPr>
          <w:p w:rsidR="00A33937" w:rsidRPr="008A1B00" w:rsidRDefault="00A33937" w:rsidP="00AE78DD">
            <w:pPr>
              <w:rPr>
                <w:rFonts w:ascii="Times New Roman" w:eastAsia="Times New Roman" w:hAnsi="Times New Roman" w:cs="Times New Roman"/>
                <w:color w:val="000000"/>
                <w:sz w:val="26"/>
                <w:szCs w:val="26"/>
              </w:rPr>
            </w:pPr>
            <w:r w:rsidRPr="008A1B00">
              <w:rPr>
                <w:rFonts w:ascii="Times New Roman" w:eastAsia="Times New Roman" w:hAnsi="Times New Roman" w:cs="Times New Roman"/>
                <w:color w:val="000000"/>
                <w:sz w:val="26"/>
                <w:szCs w:val="26"/>
              </w:rPr>
              <w:t>13</w:t>
            </w:r>
          </w:p>
        </w:tc>
        <w:tc>
          <w:tcPr>
            <w:tcW w:w="0" w:type="auto"/>
          </w:tcPr>
          <w:p w:rsidR="00A33937" w:rsidRPr="008A1B00" w:rsidRDefault="00A33937" w:rsidP="00AE78DD">
            <w:pPr>
              <w:rPr>
                <w:rFonts w:ascii="Times New Roman" w:eastAsia="Times New Roman" w:hAnsi="Times New Roman" w:cs="Times New Roman"/>
                <w:color w:val="000000"/>
                <w:sz w:val="26"/>
                <w:szCs w:val="26"/>
              </w:rPr>
            </w:pPr>
            <w:r w:rsidRPr="008A1B00">
              <w:rPr>
                <w:rFonts w:ascii="Times New Roman" w:eastAsia="Times New Roman" w:hAnsi="Times New Roman" w:cs="Times New Roman"/>
                <w:color w:val="000000"/>
                <w:sz w:val="26"/>
                <w:szCs w:val="26"/>
              </w:rPr>
              <w:t>30</w:t>
            </w:r>
          </w:p>
        </w:tc>
        <w:tc>
          <w:tcPr>
            <w:tcW w:w="0" w:type="auto"/>
          </w:tcPr>
          <w:p w:rsidR="00A33937" w:rsidRPr="008A1B00" w:rsidRDefault="00A33937" w:rsidP="00AE78DD">
            <w:pPr>
              <w:rPr>
                <w:rFonts w:ascii="Times New Roman" w:eastAsia="Times New Roman" w:hAnsi="Times New Roman" w:cs="Times New Roman"/>
                <w:sz w:val="26"/>
                <w:szCs w:val="26"/>
              </w:rPr>
            </w:pPr>
            <w:r w:rsidRPr="008A1B00">
              <w:rPr>
                <w:rFonts w:ascii="Times New Roman" w:eastAsia="Times New Roman" w:hAnsi="Times New Roman" w:cs="Times New Roman"/>
                <w:color w:val="000000"/>
                <w:sz w:val="26"/>
                <w:szCs w:val="26"/>
              </w:rPr>
              <w:t>2</w:t>
            </w:r>
          </w:p>
        </w:tc>
      </w:tr>
      <w:tr w:rsidR="00A33937" w:rsidTr="00AE78DD">
        <w:tc>
          <w:tcPr>
            <w:tcW w:w="0" w:type="auto"/>
          </w:tcPr>
          <w:p w:rsidR="00A33937" w:rsidRPr="001173A7" w:rsidRDefault="00A33937" w:rsidP="00AE78DD">
            <w:pPr>
              <w:rPr>
                <w:rFonts w:ascii="Times New Roman" w:eastAsia="Times New Roman" w:hAnsi="Times New Roman" w:cs="Times New Roman"/>
                <w:color w:val="000000"/>
                <w:sz w:val="26"/>
                <w:szCs w:val="26"/>
              </w:rPr>
            </w:pPr>
            <w:r w:rsidRPr="001173A7">
              <w:rPr>
                <w:rFonts w:ascii="Times New Roman" w:eastAsia="Times New Roman" w:hAnsi="Times New Roman" w:cs="Times New Roman"/>
                <w:color w:val="000000"/>
                <w:sz w:val="26"/>
                <w:szCs w:val="26"/>
              </w:rPr>
              <w:t>KTC365</w:t>
            </w:r>
          </w:p>
        </w:tc>
        <w:tc>
          <w:tcPr>
            <w:tcW w:w="0" w:type="auto"/>
          </w:tcPr>
          <w:p w:rsidR="00A33937" w:rsidRPr="001173A7" w:rsidRDefault="00A33937" w:rsidP="00AE78DD">
            <w:pPr>
              <w:rPr>
                <w:rFonts w:ascii="Times New Roman" w:eastAsia="Times New Roman" w:hAnsi="Times New Roman" w:cs="Times New Roman"/>
                <w:color w:val="000000"/>
                <w:sz w:val="26"/>
                <w:szCs w:val="26"/>
              </w:rPr>
            </w:pPr>
            <w:r w:rsidRPr="001173A7">
              <w:rPr>
                <w:rFonts w:ascii="Times New Roman" w:eastAsia="Times New Roman" w:hAnsi="Times New Roman" w:cs="Times New Roman"/>
                <w:color w:val="000000"/>
                <w:sz w:val="26"/>
                <w:szCs w:val="26"/>
              </w:rPr>
              <w:t>Dangerous Goods Awareness</w:t>
            </w:r>
          </w:p>
        </w:tc>
        <w:tc>
          <w:tcPr>
            <w:tcW w:w="0" w:type="auto"/>
          </w:tcPr>
          <w:p w:rsidR="00A33937" w:rsidRPr="001173A7" w:rsidRDefault="00A33937" w:rsidP="00AE78DD">
            <w:pPr>
              <w:rPr>
                <w:rFonts w:ascii="Times New Roman" w:eastAsia="Times New Roman" w:hAnsi="Times New Roman" w:cs="Times New Roman"/>
                <w:color w:val="000000"/>
                <w:sz w:val="26"/>
                <w:szCs w:val="26"/>
              </w:rPr>
            </w:pPr>
            <w:r w:rsidRPr="001173A7">
              <w:rPr>
                <w:rFonts w:ascii="Times New Roman" w:eastAsia="Times New Roman" w:hAnsi="Times New Roman" w:cs="Times New Roman"/>
                <w:color w:val="000000"/>
                <w:sz w:val="26"/>
                <w:szCs w:val="26"/>
              </w:rPr>
              <w:t>2(1,1,3)</w:t>
            </w:r>
          </w:p>
        </w:tc>
        <w:tc>
          <w:tcPr>
            <w:tcW w:w="0" w:type="auto"/>
          </w:tcPr>
          <w:p w:rsidR="00A33937" w:rsidRPr="001173A7" w:rsidRDefault="00A33937" w:rsidP="00AE78DD">
            <w:pPr>
              <w:rPr>
                <w:rFonts w:ascii="Times New Roman" w:eastAsia="Times New Roman" w:hAnsi="Times New Roman" w:cs="Times New Roman"/>
                <w:color w:val="000000"/>
                <w:sz w:val="26"/>
                <w:szCs w:val="26"/>
              </w:rPr>
            </w:pPr>
            <w:r w:rsidRPr="001173A7">
              <w:rPr>
                <w:rFonts w:ascii="Times New Roman" w:eastAsia="Times New Roman" w:hAnsi="Times New Roman" w:cs="Times New Roman"/>
                <w:color w:val="000000"/>
                <w:sz w:val="26"/>
                <w:szCs w:val="26"/>
              </w:rPr>
              <w:t>45</w:t>
            </w:r>
          </w:p>
        </w:tc>
        <w:tc>
          <w:tcPr>
            <w:tcW w:w="0" w:type="auto"/>
          </w:tcPr>
          <w:p w:rsidR="00A33937" w:rsidRPr="001173A7" w:rsidRDefault="00A33937" w:rsidP="00AE78DD">
            <w:pPr>
              <w:rPr>
                <w:rFonts w:ascii="Times New Roman" w:eastAsia="Times New Roman" w:hAnsi="Times New Roman" w:cs="Times New Roman"/>
                <w:color w:val="000000"/>
                <w:sz w:val="26"/>
                <w:szCs w:val="26"/>
              </w:rPr>
            </w:pPr>
            <w:r w:rsidRPr="001173A7">
              <w:rPr>
                <w:rFonts w:ascii="Times New Roman" w:eastAsia="Times New Roman" w:hAnsi="Times New Roman" w:cs="Times New Roman"/>
                <w:color w:val="000000"/>
                <w:sz w:val="26"/>
                <w:szCs w:val="26"/>
              </w:rPr>
              <w:t>13</w:t>
            </w:r>
          </w:p>
        </w:tc>
        <w:tc>
          <w:tcPr>
            <w:tcW w:w="0" w:type="auto"/>
          </w:tcPr>
          <w:p w:rsidR="00A33937" w:rsidRPr="001173A7" w:rsidRDefault="00A33937" w:rsidP="00AE78DD">
            <w:pPr>
              <w:rPr>
                <w:rFonts w:ascii="Times New Roman" w:eastAsia="Times New Roman" w:hAnsi="Times New Roman" w:cs="Times New Roman"/>
                <w:color w:val="000000"/>
                <w:sz w:val="26"/>
                <w:szCs w:val="26"/>
              </w:rPr>
            </w:pPr>
            <w:r w:rsidRPr="001173A7">
              <w:rPr>
                <w:rFonts w:ascii="Times New Roman" w:eastAsia="Times New Roman" w:hAnsi="Times New Roman" w:cs="Times New Roman"/>
                <w:color w:val="000000"/>
                <w:sz w:val="26"/>
                <w:szCs w:val="26"/>
              </w:rPr>
              <w:t>30</w:t>
            </w:r>
          </w:p>
        </w:tc>
        <w:tc>
          <w:tcPr>
            <w:tcW w:w="0" w:type="auto"/>
          </w:tcPr>
          <w:p w:rsidR="00A33937" w:rsidRPr="001173A7" w:rsidRDefault="00A33937" w:rsidP="00AE78DD">
            <w:pPr>
              <w:rPr>
                <w:rFonts w:ascii="Times New Roman" w:eastAsia="Times New Roman" w:hAnsi="Times New Roman" w:cs="Times New Roman"/>
                <w:sz w:val="26"/>
                <w:szCs w:val="26"/>
              </w:rPr>
            </w:pPr>
            <w:r w:rsidRPr="001173A7">
              <w:rPr>
                <w:rFonts w:ascii="Times New Roman" w:eastAsia="Times New Roman" w:hAnsi="Times New Roman" w:cs="Times New Roman"/>
                <w:color w:val="000000"/>
                <w:sz w:val="26"/>
                <w:szCs w:val="26"/>
              </w:rPr>
              <w:t>2</w:t>
            </w:r>
          </w:p>
        </w:tc>
      </w:tr>
      <w:tr w:rsidR="00A33937" w:rsidTr="00AE78DD">
        <w:tc>
          <w:tcPr>
            <w:tcW w:w="0" w:type="auto"/>
          </w:tcPr>
          <w:p w:rsidR="00A33937" w:rsidRPr="0053754F" w:rsidRDefault="00A33937" w:rsidP="00AE78DD">
            <w:pPr>
              <w:rPr>
                <w:rFonts w:ascii="Times New Roman" w:eastAsia="Times New Roman" w:hAnsi="Times New Roman" w:cs="Times New Roman"/>
                <w:color w:val="000000"/>
                <w:sz w:val="26"/>
                <w:szCs w:val="26"/>
              </w:rPr>
            </w:pPr>
            <w:r w:rsidRPr="0053754F">
              <w:rPr>
                <w:rFonts w:ascii="Times New Roman" w:eastAsia="Times New Roman" w:hAnsi="Times New Roman" w:cs="Times New Roman"/>
                <w:color w:val="000000"/>
                <w:sz w:val="26"/>
                <w:szCs w:val="26"/>
              </w:rPr>
              <w:t>KTC367</w:t>
            </w:r>
          </w:p>
        </w:tc>
        <w:tc>
          <w:tcPr>
            <w:tcW w:w="0" w:type="auto"/>
          </w:tcPr>
          <w:p w:rsidR="00A33937" w:rsidRPr="0053754F" w:rsidRDefault="00A33937" w:rsidP="00AE78DD">
            <w:pPr>
              <w:rPr>
                <w:rFonts w:ascii="Times New Roman" w:eastAsia="Times New Roman" w:hAnsi="Times New Roman" w:cs="Times New Roman"/>
                <w:color w:val="000000"/>
                <w:sz w:val="26"/>
                <w:szCs w:val="26"/>
              </w:rPr>
            </w:pPr>
            <w:r w:rsidRPr="0053754F">
              <w:rPr>
                <w:rFonts w:ascii="Times New Roman" w:eastAsia="Times New Roman" w:hAnsi="Times New Roman" w:cs="Times New Roman"/>
                <w:color w:val="000000"/>
                <w:sz w:val="26"/>
                <w:szCs w:val="26"/>
              </w:rPr>
              <w:t>Import and Export Administration</w:t>
            </w:r>
          </w:p>
        </w:tc>
        <w:tc>
          <w:tcPr>
            <w:tcW w:w="0" w:type="auto"/>
          </w:tcPr>
          <w:p w:rsidR="00A33937" w:rsidRPr="0053754F" w:rsidRDefault="00A33937" w:rsidP="00AE78DD">
            <w:pPr>
              <w:rPr>
                <w:rFonts w:ascii="Times New Roman" w:eastAsia="Times New Roman" w:hAnsi="Times New Roman" w:cs="Times New Roman"/>
                <w:color w:val="000000"/>
                <w:sz w:val="26"/>
                <w:szCs w:val="26"/>
              </w:rPr>
            </w:pPr>
            <w:r w:rsidRPr="0053754F">
              <w:rPr>
                <w:rFonts w:ascii="Times New Roman" w:eastAsia="Times New Roman" w:hAnsi="Times New Roman" w:cs="Times New Roman"/>
                <w:color w:val="000000"/>
                <w:sz w:val="26"/>
                <w:szCs w:val="26"/>
              </w:rPr>
              <w:t>2(1,1,3)</w:t>
            </w:r>
          </w:p>
        </w:tc>
        <w:tc>
          <w:tcPr>
            <w:tcW w:w="0" w:type="auto"/>
          </w:tcPr>
          <w:p w:rsidR="00A33937" w:rsidRPr="0053754F" w:rsidRDefault="00A33937" w:rsidP="00AE78DD">
            <w:pPr>
              <w:rPr>
                <w:rFonts w:ascii="Times New Roman" w:eastAsia="Times New Roman" w:hAnsi="Times New Roman" w:cs="Times New Roman"/>
                <w:color w:val="000000"/>
                <w:sz w:val="26"/>
                <w:szCs w:val="26"/>
              </w:rPr>
            </w:pPr>
            <w:r w:rsidRPr="0053754F">
              <w:rPr>
                <w:rFonts w:ascii="Times New Roman" w:eastAsia="Times New Roman" w:hAnsi="Times New Roman" w:cs="Times New Roman"/>
                <w:color w:val="000000"/>
                <w:sz w:val="26"/>
                <w:szCs w:val="26"/>
              </w:rPr>
              <w:t>45</w:t>
            </w:r>
          </w:p>
        </w:tc>
        <w:tc>
          <w:tcPr>
            <w:tcW w:w="0" w:type="auto"/>
          </w:tcPr>
          <w:p w:rsidR="00A33937" w:rsidRPr="0053754F" w:rsidRDefault="00A33937" w:rsidP="00AE78DD">
            <w:pPr>
              <w:rPr>
                <w:rFonts w:ascii="Times New Roman" w:eastAsia="Times New Roman" w:hAnsi="Times New Roman" w:cs="Times New Roman"/>
                <w:color w:val="000000"/>
                <w:sz w:val="26"/>
                <w:szCs w:val="26"/>
              </w:rPr>
            </w:pPr>
            <w:r w:rsidRPr="0053754F">
              <w:rPr>
                <w:rFonts w:ascii="Times New Roman" w:eastAsia="Times New Roman" w:hAnsi="Times New Roman" w:cs="Times New Roman"/>
                <w:color w:val="000000"/>
                <w:sz w:val="26"/>
                <w:szCs w:val="26"/>
              </w:rPr>
              <w:t>13</w:t>
            </w:r>
          </w:p>
        </w:tc>
        <w:tc>
          <w:tcPr>
            <w:tcW w:w="0" w:type="auto"/>
          </w:tcPr>
          <w:p w:rsidR="00A33937" w:rsidRPr="0053754F" w:rsidRDefault="00A33937" w:rsidP="00AE78DD">
            <w:pPr>
              <w:rPr>
                <w:rFonts w:ascii="Times New Roman" w:eastAsia="Times New Roman" w:hAnsi="Times New Roman" w:cs="Times New Roman"/>
                <w:color w:val="000000"/>
                <w:sz w:val="26"/>
                <w:szCs w:val="26"/>
              </w:rPr>
            </w:pPr>
            <w:r w:rsidRPr="0053754F">
              <w:rPr>
                <w:rFonts w:ascii="Times New Roman" w:eastAsia="Times New Roman" w:hAnsi="Times New Roman" w:cs="Times New Roman"/>
                <w:color w:val="000000"/>
                <w:sz w:val="26"/>
                <w:szCs w:val="26"/>
              </w:rPr>
              <w:t>30</w:t>
            </w:r>
          </w:p>
        </w:tc>
        <w:tc>
          <w:tcPr>
            <w:tcW w:w="0" w:type="auto"/>
          </w:tcPr>
          <w:p w:rsidR="00A33937" w:rsidRDefault="00A33937" w:rsidP="00AE78DD">
            <w:r w:rsidRPr="0053754F">
              <w:rPr>
                <w:rFonts w:ascii="Times New Roman" w:eastAsia="Times New Roman" w:hAnsi="Times New Roman" w:cs="Times New Roman"/>
                <w:color w:val="000000"/>
                <w:sz w:val="26"/>
                <w:szCs w:val="26"/>
              </w:rPr>
              <w:t>2</w:t>
            </w:r>
          </w:p>
        </w:tc>
      </w:tr>
      <w:tr w:rsidR="00A33937" w:rsidTr="00AE78DD">
        <w:tc>
          <w:tcPr>
            <w:tcW w:w="0" w:type="auto"/>
          </w:tcPr>
          <w:p w:rsidR="00A33937" w:rsidRPr="00925502" w:rsidRDefault="00A33937" w:rsidP="00AE78DD">
            <w:pPr>
              <w:rPr>
                <w:rFonts w:ascii="Times New Roman" w:eastAsia="Times New Roman" w:hAnsi="Times New Roman" w:cs="Times New Roman"/>
                <w:color w:val="000000"/>
                <w:sz w:val="26"/>
                <w:szCs w:val="26"/>
              </w:rPr>
            </w:pPr>
            <w:r w:rsidRPr="00925502">
              <w:rPr>
                <w:rFonts w:ascii="Times New Roman" w:eastAsia="Times New Roman" w:hAnsi="Times New Roman" w:cs="Times New Roman"/>
                <w:color w:val="000000"/>
                <w:sz w:val="26"/>
                <w:szCs w:val="26"/>
              </w:rPr>
              <w:t>KTC368</w:t>
            </w:r>
          </w:p>
        </w:tc>
        <w:tc>
          <w:tcPr>
            <w:tcW w:w="0" w:type="auto"/>
          </w:tcPr>
          <w:p w:rsidR="00A33937" w:rsidRPr="00925502" w:rsidRDefault="00A33937" w:rsidP="00AE78DD">
            <w:pPr>
              <w:rPr>
                <w:rFonts w:ascii="Times New Roman" w:eastAsia="Times New Roman" w:hAnsi="Times New Roman" w:cs="Times New Roman"/>
                <w:color w:val="000000"/>
                <w:sz w:val="26"/>
                <w:szCs w:val="26"/>
              </w:rPr>
            </w:pPr>
            <w:r w:rsidRPr="00925502">
              <w:rPr>
                <w:rFonts w:ascii="Times New Roman" w:eastAsia="Times New Roman" w:hAnsi="Times New Roman" w:cs="Times New Roman"/>
                <w:color w:val="000000"/>
                <w:sz w:val="26"/>
                <w:szCs w:val="26"/>
              </w:rPr>
              <w:t>International Business</w:t>
            </w:r>
          </w:p>
        </w:tc>
        <w:tc>
          <w:tcPr>
            <w:tcW w:w="0" w:type="auto"/>
          </w:tcPr>
          <w:p w:rsidR="00A33937" w:rsidRPr="00925502" w:rsidRDefault="00A33937" w:rsidP="00AE78DD">
            <w:pPr>
              <w:rPr>
                <w:rFonts w:ascii="Times New Roman" w:eastAsia="Times New Roman" w:hAnsi="Times New Roman" w:cs="Times New Roman"/>
                <w:color w:val="000000"/>
                <w:sz w:val="26"/>
                <w:szCs w:val="26"/>
              </w:rPr>
            </w:pPr>
            <w:r w:rsidRPr="00925502">
              <w:rPr>
                <w:rFonts w:ascii="Times New Roman" w:eastAsia="Times New Roman" w:hAnsi="Times New Roman" w:cs="Times New Roman"/>
                <w:color w:val="000000"/>
                <w:sz w:val="26"/>
                <w:szCs w:val="26"/>
              </w:rPr>
              <w:t>2(1) ,1,3)</w:t>
            </w:r>
          </w:p>
        </w:tc>
        <w:tc>
          <w:tcPr>
            <w:tcW w:w="0" w:type="auto"/>
          </w:tcPr>
          <w:p w:rsidR="00A33937" w:rsidRPr="00925502" w:rsidRDefault="00A33937" w:rsidP="00AE78DD">
            <w:pPr>
              <w:rPr>
                <w:rFonts w:ascii="Times New Roman" w:eastAsia="Times New Roman" w:hAnsi="Times New Roman" w:cs="Times New Roman"/>
                <w:color w:val="000000"/>
                <w:sz w:val="26"/>
                <w:szCs w:val="26"/>
              </w:rPr>
            </w:pPr>
            <w:r w:rsidRPr="00925502">
              <w:rPr>
                <w:rFonts w:ascii="Times New Roman" w:eastAsia="Times New Roman" w:hAnsi="Times New Roman" w:cs="Times New Roman"/>
                <w:color w:val="000000"/>
                <w:sz w:val="26"/>
                <w:szCs w:val="26"/>
              </w:rPr>
              <w:t>45</w:t>
            </w:r>
          </w:p>
        </w:tc>
        <w:tc>
          <w:tcPr>
            <w:tcW w:w="0" w:type="auto"/>
          </w:tcPr>
          <w:p w:rsidR="00A33937" w:rsidRPr="00925502" w:rsidRDefault="00A33937" w:rsidP="00AE78DD">
            <w:pPr>
              <w:rPr>
                <w:rFonts w:ascii="Times New Roman" w:eastAsia="Times New Roman" w:hAnsi="Times New Roman" w:cs="Times New Roman"/>
                <w:color w:val="000000"/>
                <w:sz w:val="26"/>
                <w:szCs w:val="26"/>
              </w:rPr>
            </w:pPr>
            <w:r w:rsidRPr="00925502">
              <w:rPr>
                <w:rFonts w:ascii="Times New Roman" w:eastAsia="Times New Roman" w:hAnsi="Times New Roman" w:cs="Times New Roman"/>
                <w:color w:val="000000"/>
                <w:sz w:val="26"/>
                <w:szCs w:val="26"/>
              </w:rPr>
              <w:t>13</w:t>
            </w:r>
          </w:p>
        </w:tc>
        <w:tc>
          <w:tcPr>
            <w:tcW w:w="0" w:type="auto"/>
          </w:tcPr>
          <w:p w:rsidR="00A33937" w:rsidRPr="00925502" w:rsidRDefault="00A33937" w:rsidP="00AE78DD">
            <w:pPr>
              <w:rPr>
                <w:rFonts w:ascii="Times New Roman" w:eastAsia="Times New Roman" w:hAnsi="Times New Roman" w:cs="Times New Roman"/>
                <w:color w:val="000000"/>
                <w:sz w:val="26"/>
                <w:szCs w:val="26"/>
              </w:rPr>
            </w:pPr>
            <w:r w:rsidRPr="00925502">
              <w:rPr>
                <w:rFonts w:ascii="Times New Roman" w:eastAsia="Times New Roman" w:hAnsi="Times New Roman" w:cs="Times New Roman"/>
                <w:color w:val="000000"/>
                <w:sz w:val="26"/>
                <w:szCs w:val="26"/>
              </w:rPr>
              <w:t>30</w:t>
            </w:r>
          </w:p>
        </w:tc>
        <w:tc>
          <w:tcPr>
            <w:tcW w:w="0" w:type="auto"/>
          </w:tcPr>
          <w:p w:rsidR="00A33937" w:rsidRPr="00925502" w:rsidRDefault="00A33937" w:rsidP="00AE78DD">
            <w:pPr>
              <w:rPr>
                <w:rFonts w:ascii="Times New Roman" w:eastAsia="Times New Roman" w:hAnsi="Times New Roman" w:cs="Times New Roman"/>
                <w:sz w:val="26"/>
                <w:szCs w:val="26"/>
              </w:rPr>
            </w:pPr>
            <w:r w:rsidRPr="00925502">
              <w:rPr>
                <w:rFonts w:ascii="Times New Roman" w:eastAsia="Times New Roman" w:hAnsi="Times New Roman" w:cs="Times New Roman"/>
                <w:color w:val="000000"/>
                <w:sz w:val="26"/>
                <w:szCs w:val="26"/>
              </w:rPr>
              <w:t>2</w:t>
            </w:r>
          </w:p>
        </w:tc>
      </w:tr>
      <w:tr w:rsidR="00A33937" w:rsidTr="00AE78DD">
        <w:tc>
          <w:tcPr>
            <w:tcW w:w="0" w:type="auto"/>
            <w:gridSpan w:val="2"/>
          </w:tcPr>
          <w:p w:rsidR="00A33937" w:rsidRPr="00CD22D4" w:rsidRDefault="00A33937" w:rsidP="00AE78DD">
            <w:pPr>
              <w:jc w:val="center"/>
              <w:rPr>
                <w:rFonts w:ascii="Times New Roman" w:eastAsia="Times New Roman" w:hAnsi="Times New Roman" w:cs="Times New Roman"/>
                <w:b/>
                <w:color w:val="000000"/>
                <w:sz w:val="26"/>
                <w:szCs w:val="26"/>
              </w:rPr>
            </w:pPr>
            <w:r w:rsidRPr="00CD22D4">
              <w:rPr>
                <w:rFonts w:ascii="Times New Roman" w:eastAsia="Times New Roman" w:hAnsi="Times New Roman" w:cs="Times New Roman"/>
                <w:b/>
                <w:color w:val="000000"/>
                <w:sz w:val="26"/>
                <w:szCs w:val="26"/>
              </w:rPr>
              <w:t>Total</w:t>
            </w:r>
          </w:p>
        </w:tc>
        <w:tc>
          <w:tcPr>
            <w:tcW w:w="0" w:type="auto"/>
          </w:tcPr>
          <w:p w:rsidR="00A33937" w:rsidRPr="00CD22D4" w:rsidRDefault="00A33937" w:rsidP="00AE78DD">
            <w:pPr>
              <w:rPr>
                <w:rFonts w:ascii="Times New Roman" w:eastAsia="Times New Roman" w:hAnsi="Times New Roman" w:cs="Times New Roman"/>
                <w:b/>
                <w:color w:val="000000"/>
                <w:sz w:val="26"/>
                <w:szCs w:val="26"/>
              </w:rPr>
            </w:pPr>
            <w:r w:rsidRPr="00CD22D4">
              <w:rPr>
                <w:rFonts w:ascii="Times New Roman" w:eastAsia="Times New Roman" w:hAnsi="Times New Roman" w:cs="Times New Roman"/>
                <w:b/>
                <w:color w:val="000000"/>
                <w:sz w:val="26"/>
                <w:szCs w:val="26"/>
              </w:rPr>
              <w:t>100</w:t>
            </w:r>
          </w:p>
        </w:tc>
        <w:tc>
          <w:tcPr>
            <w:tcW w:w="0" w:type="auto"/>
          </w:tcPr>
          <w:p w:rsidR="00A33937" w:rsidRPr="00CD22D4" w:rsidRDefault="00A33937" w:rsidP="00AE78DD">
            <w:pPr>
              <w:rPr>
                <w:rFonts w:ascii="Times New Roman" w:eastAsia="Times New Roman" w:hAnsi="Times New Roman" w:cs="Times New Roman"/>
                <w:b/>
                <w:color w:val="000000"/>
                <w:sz w:val="26"/>
                <w:szCs w:val="26"/>
              </w:rPr>
            </w:pPr>
            <w:r w:rsidRPr="00CD22D4">
              <w:rPr>
                <w:rFonts w:ascii="Times New Roman" w:eastAsia="Times New Roman" w:hAnsi="Times New Roman" w:cs="Times New Roman"/>
                <w:b/>
                <w:color w:val="000000"/>
                <w:sz w:val="26"/>
                <w:szCs w:val="26"/>
              </w:rPr>
              <w:t xml:space="preserve">2595 </w:t>
            </w:r>
          </w:p>
        </w:tc>
        <w:tc>
          <w:tcPr>
            <w:tcW w:w="0" w:type="auto"/>
          </w:tcPr>
          <w:p w:rsidR="00A33937" w:rsidRPr="00CD22D4" w:rsidRDefault="00A33937" w:rsidP="00AE78DD">
            <w:pPr>
              <w:rPr>
                <w:rFonts w:ascii="Times New Roman" w:eastAsia="Times New Roman" w:hAnsi="Times New Roman" w:cs="Times New Roman"/>
                <w:b/>
                <w:color w:val="000000"/>
                <w:sz w:val="26"/>
                <w:szCs w:val="26"/>
              </w:rPr>
            </w:pPr>
            <w:r w:rsidRPr="00CD22D4">
              <w:rPr>
                <w:rFonts w:ascii="Times New Roman" w:eastAsia="Times New Roman" w:hAnsi="Times New Roman" w:cs="Times New Roman"/>
                <w:b/>
                <w:color w:val="000000"/>
                <w:sz w:val="26"/>
                <w:szCs w:val="26"/>
              </w:rPr>
              <w:t>757</w:t>
            </w:r>
          </w:p>
        </w:tc>
        <w:tc>
          <w:tcPr>
            <w:tcW w:w="0" w:type="auto"/>
          </w:tcPr>
          <w:p w:rsidR="00A33937" w:rsidRPr="00CD22D4" w:rsidRDefault="00A33937" w:rsidP="00AE78DD">
            <w:pPr>
              <w:rPr>
                <w:rFonts w:ascii="Times New Roman" w:eastAsia="Times New Roman" w:hAnsi="Times New Roman" w:cs="Times New Roman"/>
                <w:b/>
                <w:color w:val="000000"/>
                <w:sz w:val="26"/>
                <w:szCs w:val="26"/>
              </w:rPr>
            </w:pPr>
            <w:r w:rsidRPr="00CD22D4">
              <w:rPr>
                <w:rFonts w:ascii="Times New Roman" w:eastAsia="Times New Roman" w:hAnsi="Times New Roman" w:cs="Times New Roman"/>
                <w:b/>
                <w:color w:val="000000"/>
                <w:sz w:val="26"/>
                <w:szCs w:val="26"/>
              </w:rPr>
              <w:t>1770</w:t>
            </w:r>
          </w:p>
        </w:tc>
        <w:tc>
          <w:tcPr>
            <w:tcW w:w="0" w:type="auto"/>
          </w:tcPr>
          <w:p w:rsidR="00A33937" w:rsidRPr="00CD22D4" w:rsidRDefault="00A33937" w:rsidP="00AE78DD">
            <w:pPr>
              <w:rPr>
                <w:b/>
              </w:rPr>
            </w:pPr>
            <w:r w:rsidRPr="00CD22D4">
              <w:rPr>
                <w:rFonts w:ascii="Times New Roman" w:eastAsia="Times New Roman" w:hAnsi="Times New Roman" w:cs="Times New Roman"/>
                <w:b/>
                <w:color w:val="000000"/>
                <w:sz w:val="26"/>
                <w:szCs w:val="26"/>
              </w:rPr>
              <w:t>68</w:t>
            </w:r>
          </w:p>
        </w:tc>
      </w:tr>
    </w:tbl>
    <w:p w:rsidR="00CD22D4" w:rsidRDefault="00CD22D4" w:rsidP="00327A67">
      <w:pPr>
        <w:rPr>
          <w:rFonts w:ascii="Times New Roman" w:eastAsia="Times New Roman" w:hAnsi="Times New Roman" w:cs="Times New Roman"/>
          <w:color w:val="000000"/>
          <w:sz w:val="26"/>
          <w:szCs w:val="26"/>
        </w:rPr>
      </w:pPr>
    </w:p>
    <w:p w:rsidR="00E44CFD" w:rsidRDefault="001145AC" w:rsidP="00CD22D4">
      <w:pPr>
        <w:ind w:left="60"/>
        <w:rPr>
          <w:rFonts w:ascii="Times New Roman" w:eastAsia="Times New Roman" w:hAnsi="Times New Roman" w:cs="Times New Roman"/>
          <w:b/>
          <w:color w:val="000000"/>
          <w:sz w:val="26"/>
          <w:szCs w:val="26"/>
        </w:rPr>
      </w:pPr>
      <w:r w:rsidRPr="00CD22D4">
        <w:rPr>
          <w:rFonts w:ascii="Times New Roman" w:eastAsia="Times New Roman" w:hAnsi="Times New Roman" w:cs="Times New Roman"/>
          <w:b/>
          <w:color w:val="000000"/>
          <w:sz w:val="26"/>
          <w:szCs w:val="26"/>
        </w:rPr>
        <w:t xml:space="preserve"> </w:t>
      </w:r>
    </w:p>
    <w:p w:rsidR="00CD22D4" w:rsidRPr="00CD22D4" w:rsidRDefault="00CD22D4" w:rsidP="00CD22D4">
      <w:pPr>
        <w:ind w:left="60"/>
        <w:rPr>
          <w:rFonts w:ascii="Times New Roman" w:eastAsia="Times New Roman" w:hAnsi="Times New Roman" w:cs="Times New Roman"/>
          <w:b/>
          <w:sz w:val="26"/>
          <w:szCs w:val="26"/>
        </w:rPr>
      </w:pPr>
      <w:r w:rsidRPr="00CD22D4">
        <w:rPr>
          <w:rFonts w:ascii="Times New Roman" w:eastAsia="Times New Roman" w:hAnsi="Times New Roman" w:cs="Times New Roman"/>
          <w:b/>
          <w:color w:val="000000"/>
          <w:sz w:val="26"/>
          <w:szCs w:val="26"/>
        </w:rPr>
        <w:t>4.</w:t>
      </w:r>
      <w:r w:rsidRPr="00CD22D4">
        <w:rPr>
          <w:rFonts w:ascii="Times New Roman" w:eastAsia="Times New Roman" w:hAnsi="Times New Roman" w:cs="Times New Roman"/>
          <w:b/>
          <w:sz w:val="26"/>
          <w:szCs w:val="26"/>
        </w:rPr>
        <w:t xml:space="preserve"> </w:t>
      </w:r>
      <w:r w:rsidRPr="00CD22D4">
        <w:rPr>
          <w:rFonts w:ascii="Times New Roman" w:eastAsia="Times New Roman" w:hAnsi="Times New Roman" w:cs="Times New Roman"/>
          <w:b/>
          <w:color w:val="000000"/>
          <w:sz w:val="26"/>
          <w:szCs w:val="26"/>
        </w:rPr>
        <w:t>TEACHING PLAN:</w:t>
      </w:r>
    </w:p>
    <w:p w:rsidR="00327A67" w:rsidRDefault="00327A67" w:rsidP="00327A67">
      <w:pPr>
        <w:rPr>
          <w:rFonts w:ascii="Times New Roman" w:eastAsia="Times New Roman" w:hAnsi="Times New Roman" w:cs="Times New Roman"/>
          <w:color w:val="000000"/>
          <w:sz w:val="26"/>
          <w:szCs w:val="26"/>
        </w:rPr>
      </w:pPr>
    </w:p>
    <w:tbl>
      <w:tblPr>
        <w:tblStyle w:val="TableGrid"/>
        <w:tblW w:w="0" w:type="auto"/>
        <w:tblLook w:val="04A0" w:firstRow="1" w:lastRow="0" w:firstColumn="1" w:lastColumn="0" w:noHBand="0" w:noVBand="1"/>
      </w:tblPr>
      <w:tblGrid>
        <w:gridCol w:w="1271"/>
        <w:gridCol w:w="1474"/>
        <w:gridCol w:w="2100"/>
        <w:gridCol w:w="1659"/>
        <w:gridCol w:w="1631"/>
        <w:gridCol w:w="1215"/>
      </w:tblGrid>
      <w:tr w:rsidR="00CD22D4" w:rsidTr="0085292C">
        <w:tc>
          <w:tcPr>
            <w:tcW w:w="1341" w:type="dxa"/>
          </w:tcPr>
          <w:p w:rsidR="00CD22D4" w:rsidRPr="0082127E" w:rsidRDefault="00CD22D4" w:rsidP="00CD22D4">
            <w:pPr>
              <w:rPr>
                <w:rFonts w:ascii="Times New Roman" w:eastAsia="Times New Roman" w:hAnsi="Times New Roman" w:cs="Times New Roman"/>
                <w:b/>
                <w:color w:val="000000"/>
                <w:sz w:val="26"/>
                <w:szCs w:val="26"/>
              </w:rPr>
            </w:pPr>
            <w:r w:rsidRPr="0082127E">
              <w:rPr>
                <w:rFonts w:ascii="Times New Roman" w:eastAsia="Times New Roman" w:hAnsi="Times New Roman" w:cs="Times New Roman"/>
                <w:b/>
                <w:color w:val="000000"/>
                <w:sz w:val="26"/>
                <w:szCs w:val="26"/>
              </w:rPr>
              <w:t>No</w:t>
            </w:r>
          </w:p>
        </w:tc>
        <w:tc>
          <w:tcPr>
            <w:tcW w:w="1495" w:type="dxa"/>
          </w:tcPr>
          <w:p w:rsidR="00CD22D4" w:rsidRPr="0082127E" w:rsidRDefault="00CD22D4" w:rsidP="00CD22D4">
            <w:pPr>
              <w:rPr>
                <w:rFonts w:ascii="Times New Roman" w:eastAsia="Times New Roman" w:hAnsi="Times New Roman" w:cs="Times New Roman"/>
                <w:b/>
                <w:color w:val="000000"/>
                <w:sz w:val="26"/>
                <w:szCs w:val="26"/>
              </w:rPr>
            </w:pPr>
            <w:r w:rsidRPr="0082127E">
              <w:rPr>
                <w:rFonts w:ascii="Times New Roman" w:eastAsia="Times New Roman" w:hAnsi="Times New Roman" w:cs="Times New Roman"/>
                <w:b/>
                <w:color w:val="000000"/>
                <w:sz w:val="26"/>
                <w:szCs w:val="26"/>
              </w:rPr>
              <w:t>Subject Code Course</w:t>
            </w:r>
          </w:p>
        </w:tc>
        <w:tc>
          <w:tcPr>
            <w:tcW w:w="2130" w:type="dxa"/>
          </w:tcPr>
          <w:p w:rsidR="00CD22D4" w:rsidRPr="0082127E" w:rsidRDefault="00CD22D4" w:rsidP="00CD22D4">
            <w:pPr>
              <w:rPr>
                <w:rFonts w:ascii="Times New Roman" w:eastAsia="Times New Roman" w:hAnsi="Times New Roman" w:cs="Times New Roman"/>
                <w:b/>
                <w:color w:val="000000"/>
                <w:sz w:val="26"/>
                <w:szCs w:val="26"/>
              </w:rPr>
            </w:pPr>
            <w:r w:rsidRPr="0082127E">
              <w:rPr>
                <w:rFonts w:ascii="Times New Roman" w:eastAsia="Times New Roman" w:hAnsi="Times New Roman" w:cs="Times New Roman"/>
                <w:b/>
                <w:color w:val="000000"/>
                <w:sz w:val="26"/>
                <w:szCs w:val="26"/>
              </w:rPr>
              <w:t>Course Code</w:t>
            </w:r>
          </w:p>
        </w:tc>
        <w:tc>
          <w:tcPr>
            <w:tcW w:w="1709" w:type="dxa"/>
          </w:tcPr>
          <w:p w:rsidR="00CD22D4" w:rsidRPr="0082127E" w:rsidRDefault="00CD22D4" w:rsidP="00CD22D4">
            <w:pPr>
              <w:rPr>
                <w:b/>
              </w:rPr>
            </w:pPr>
            <w:r w:rsidRPr="0082127E">
              <w:rPr>
                <w:rFonts w:ascii="Times New Roman" w:eastAsia="Times New Roman" w:hAnsi="Times New Roman" w:cs="Times New Roman"/>
                <w:b/>
                <w:color w:val="000000"/>
                <w:sz w:val="26"/>
                <w:szCs w:val="26"/>
              </w:rPr>
              <w:t>Name Number of Credits</w:t>
            </w:r>
          </w:p>
        </w:tc>
        <w:tc>
          <w:tcPr>
            <w:tcW w:w="1650" w:type="dxa"/>
          </w:tcPr>
          <w:p w:rsidR="00CD22D4" w:rsidRPr="0082127E" w:rsidRDefault="0085292C" w:rsidP="00CD22D4">
            <w:pPr>
              <w:rPr>
                <w:rFonts w:ascii="Times New Roman" w:eastAsia="Times New Roman" w:hAnsi="Times New Roman" w:cs="Times New Roman"/>
                <w:b/>
                <w:color w:val="000000"/>
                <w:sz w:val="26"/>
                <w:szCs w:val="26"/>
              </w:rPr>
            </w:pPr>
            <w:r w:rsidRPr="0082127E">
              <w:rPr>
                <w:rFonts w:ascii="Times New Roman" w:eastAsia="Times New Roman" w:hAnsi="Times New Roman" w:cs="Times New Roman"/>
                <w:b/>
                <w:color w:val="000000"/>
                <w:sz w:val="26"/>
                <w:szCs w:val="26"/>
              </w:rPr>
              <w:t xml:space="preserve">Subject Code </w:t>
            </w:r>
            <w:r w:rsidRPr="0082127E">
              <w:rPr>
                <w:rFonts w:ascii="Times New Roman" w:eastAsia="Times New Roman" w:hAnsi="Times New Roman" w:cs="Times New Roman"/>
                <w:b/>
                <w:color w:val="000000"/>
                <w:sz w:val="26"/>
                <w:szCs w:val="26"/>
              </w:rPr>
              <w:br/>
              <w:t xml:space="preserve">Pre-Study </w:t>
            </w:r>
            <w:r w:rsidR="00CD22D4" w:rsidRPr="0082127E">
              <w:rPr>
                <w:rFonts w:ascii="Times New Roman" w:eastAsia="Times New Roman" w:hAnsi="Times New Roman" w:cs="Times New Roman"/>
                <w:b/>
                <w:color w:val="000000"/>
                <w:sz w:val="26"/>
                <w:szCs w:val="26"/>
              </w:rPr>
              <w:t xml:space="preserve">(a) </w:t>
            </w:r>
            <w:r w:rsidRPr="0082127E">
              <w:rPr>
                <w:rFonts w:ascii="Times New Roman" w:eastAsia="Times New Roman" w:hAnsi="Times New Roman" w:cs="Times New Roman"/>
                <w:b/>
                <w:color w:val="000000"/>
                <w:sz w:val="26"/>
                <w:szCs w:val="26"/>
              </w:rPr>
              <w:br/>
            </w:r>
            <w:r w:rsidR="00CD22D4" w:rsidRPr="0082127E">
              <w:rPr>
                <w:rFonts w:ascii="Times New Roman" w:eastAsia="Times New Roman" w:hAnsi="Times New Roman" w:cs="Times New Roman"/>
                <w:b/>
                <w:color w:val="000000"/>
                <w:sz w:val="26"/>
                <w:szCs w:val="26"/>
              </w:rPr>
              <w:t>Parallel (b)</w:t>
            </w:r>
          </w:p>
        </w:tc>
        <w:tc>
          <w:tcPr>
            <w:tcW w:w="1251" w:type="dxa"/>
          </w:tcPr>
          <w:p w:rsidR="00CD22D4" w:rsidRPr="0082127E" w:rsidRDefault="00CD22D4" w:rsidP="00CD22D4">
            <w:pPr>
              <w:rPr>
                <w:rFonts w:ascii="Times New Roman" w:eastAsia="Times New Roman" w:hAnsi="Times New Roman" w:cs="Times New Roman"/>
                <w:b/>
                <w:color w:val="000000"/>
                <w:sz w:val="26"/>
                <w:szCs w:val="26"/>
              </w:rPr>
            </w:pPr>
            <w:r w:rsidRPr="0082127E">
              <w:rPr>
                <w:rFonts w:ascii="Times New Roman" w:eastAsia="Times New Roman" w:hAnsi="Times New Roman" w:cs="Times New Roman"/>
                <w:b/>
                <w:color w:val="000000"/>
                <w:sz w:val="26"/>
                <w:szCs w:val="26"/>
              </w:rPr>
              <w:t>Notes</w:t>
            </w:r>
          </w:p>
        </w:tc>
      </w:tr>
      <w:tr w:rsidR="0085292C" w:rsidTr="0085292C">
        <w:tc>
          <w:tcPr>
            <w:tcW w:w="4966" w:type="dxa"/>
            <w:gridSpan w:val="3"/>
          </w:tcPr>
          <w:p w:rsidR="0085292C" w:rsidRPr="0085292C" w:rsidRDefault="0085292C" w:rsidP="0085292C">
            <w:pPr>
              <w:jc w:val="center"/>
              <w:rPr>
                <w:rFonts w:ascii="Times New Roman" w:eastAsia="Times New Roman" w:hAnsi="Times New Roman" w:cs="Times New Roman"/>
                <w:b/>
                <w:color w:val="000000"/>
                <w:sz w:val="26"/>
                <w:szCs w:val="26"/>
              </w:rPr>
            </w:pPr>
            <w:r w:rsidRPr="0085292C">
              <w:rPr>
                <w:rFonts w:ascii="Times New Roman" w:eastAsia="Times New Roman" w:hAnsi="Times New Roman" w:cs="Times New Roman"/>
                <w:b/>
                <w:color w:val="000000"/>
                <w:sz w:val="26"/>
                <w:szCs w:val="26"/>
              </w:rPr>
              <w:t>Semester 1</w:t>
            </w:r>
          </w:p>
        </w:tc>
        <w:tc>
          <w:tcPr>
            <w:tcW w:w="1709" w:type="dxa"/>
          </w:tcPr>
          <w:p w:rsidR="0085292C" w:rsidRPr="0085292C" w:rsidRDefault="0085292C" w:rsidP="0085292C">
            <w:pPr>
              <w:jc w:val="center"/>
              <w:rPr>
                <w:rFonts w:ascii="Times New Roman" w:eastAsia="Times New Roman" w:hAnsi="Times New Roman" w:cs="Times New Roman"/>
                <w:b/>
                <w:color w:val="000000"/>
                <w:sz w:val="26"/>
                <w:szCs w:val="26"/>
              </w:rPr>
            </w:pPr>
            <w:r w:rsidRPr="0085292C">
              <w:rPr>
                <w:rFonts w:ascii="Times New Roman" w:eastAsia="Times New Roman" w:hAnsi="Times New Roman" w:cs="Times New Roman"/>
                <w:b/>
                <w:color w:val="000000"/>
                <w:sz w:val="26"/>
                <w:szCs w:val="26"/>
              </w:rPr>
              <w:t>18</w:t>
            </w:r>
          </w:p>
        </w:tc>
        <w:tc>
          <w:tcPr>
            <w:tcW w:w="1650" w:type="dxa"/>
          </w:tcPr>
          <w:p w:rsidR="0085292C" w:rsidRDefault="0085292C" w:rsidP="00327A67">
            <w:pPr>
              <w:rPr>
                <w:rFonts w:ascii="Times New Roman" w:eastAsia="Times New Roman" w:hAnsi="Times New Roman" w:cs="Times New Roman"/>
                <w:color w:val="000000"/>
                <w:sz w:val="26"/>
                <w:szCs w:val="26"/>
              </w:rPr>
            </w:pPr>
          </w:p>
        </w:tc>
        <w:tc>
          <w:tcPr>
            <w:tcW w:w="1251" w:type="dxa"/>
          </w:tcPr>
          <w:p w:rsidR="0085292C" w:rsidRDefault="0085292C" w:rsidP="00327A67">
            <w:pPr>
              <w:rPr>
                <w:rFonts w:ascii="Times New Roman" w:eastAsia="Times New Roman" w:hAnsi="Times New Roman" w:cs="Times New Roman"/>
                <w:color w:val="000000"/>
                <w:sz w:val="26"/>
                <w:szCs w:val="26"/>
              </w:rPr>
            </w:pPr>
          </w:p>
        </w:tc>
      </w:tr>
      <w:tr w:rsidR="0085292C" w:rsidTr="0085292C">
        <w:tc>
          <w:tcPr>
            <w:tcW w:w="4966" w:type="dxa"/>
            <w:gridSpan w:val="3"/>
          </w:tcPr>
          <w:p w:rsidR="0085292C" w:rsidRPr="0085292C" w:rsidRDefault="0085292C" w:rsidP="0085292C">
            <w:pPr>
              <w:jc w:val="center"/>
              <w:rPr>
                <w:rFonts w:ascii="Times New Roman" w:eastAsia="Times New Roman" w:hAnsi="Times New Roman" w:cs="Times New Roman"/>
                <w:i/>
                <w:color w:val="000000"/>
                <w:sz w:val="26"/>
                <w:szCs w:val="26"/>
              </w:rPr>
            </w:pPr>
            <w:r w:rsidRPr="0085292C">
              <w:rPr>
                <w:rFonts w:ascii="Times New Roman" w:eastAsia="Times New Roman" w:hAnsi="Times New Roman" w:cs="Times New Roman"/>
                <w:i/>
                <w:color w:val="000000"/>
                <w:sz w:val="26"/>
                <w:szCs w:val="26"/>
              </w:rPr>
              <w:t>Compulsory Subjects</w:t>
            </w:r>
          </w:p>
        </w:tc>
        <w:tc>
          <w:tcPr>
            <w:tcW w:w="1709" w:type="dxa"/>
          </w:tcPr>
          <w:p w:rsidR="0085292C" w:rsidRPr="0085292C" w:rsidRDefault="0085292C" w:rsidP="0085292C">
            <w:pPr>
              <w:jc w:val="center"/>
              <w:rPr>
                <w:rFonts w:ascii="Times New Roman" w:eastAsia="Times New Roman" w:hAnsi="Times New Roman" w:cs="Times New Roman"/>
                <w:i/>
                <w:color w:val="000000"/>
                <w:sz w:val="26"/>
                <w:szCs w:val="26"/>
              </w:rPr>
            </w:pPr>
            <w:r w:rsidRPr="0085292C">
              <w:rPr>
                <w:rFonts w:ascii="Times New Roman" w:eastAsia="Times New Roman" w:hAnsi="Times New Roman" w:cs="Times New Roman"/>
                <w:i/>
                <w:color w:val="000000"/>
                <w:sz w:val="26"/>
                <w:szCs w:val="26"/>
              </w:rPr>
              <w:t>18</w:t>
            </w:r>
          </w:p>
        </w:tc>
        <w:tc>
          <w:tcPr>
            <w:tcW w:w="1650" w:type="dxa"/>
          </w:tcPr>
          <w:p w:rsidR="0085292C" w:rsidRDefault="0085292C" w:rsidP="00327A67">
            <w:pPr>
              <w:rPr>
                <w:rFonts w:ascii="Times New Roman" w:eastAsia="Times New Roman" w:hAnsi="Times New Roman" w:cs="Times New Roman"/>
                <w:color w:val="000000"/>
                <w:sz w:val="26"/>
                <w:szCs w:val="26"/>
              </w:rPr>
            </w:pPr>
          </w:p>
        </w:tc>
        <w:tc>
          <w:tcPr>
            <w:tcW w:w="1251" w:type="dxa"/>
          </w:tcPr>
          <w:p w:rsidR="0085292C" w:rsidRDefault="0085292C" w:rsidP="00327A67">
            <w:pPr>
              <w:rPr>
                <w:rFonts w:ascii="Times New Roman" w:eastAsia="Times New Roman" w:hAnsi="Times New Roman" w:cs="Times New Roman"/>
                <w:color w:val="000000"/>
                <w:sz w:val="26"/>
                <w:szCs w:val="26"/>
              </w:rPr>
            </w:pPr>
          </w:p>
        </w:tc>
      </w:tr>
      <w:tr w:rsidR="0085292C" w:rsidTr="0085292C">
        <w:tc>
          <w:tcPr>
            <w:tcW w:w="1341"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1</w:t>
            </w:r>
          </w:p>
        </w:tc>
        <w:tc>
          <w:tcPr>
            <w:tcW w:w="1495"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CBC307</w:t>
            </w:r>
          </w:p>
        </w:tc>
        <w:tc>
          <w:tcPr>
            <w:tcW w:w="2130"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 xml:space="preserve">National Defense and Security Education </w:t>
            </w:r>
          </w:p>
        </w:tc>
        <w:tc>
          <w:tcPr>
            <w:tcW w:w="1709"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4(3,1,7)</w:t>
            </w:r>
          </w:p>
        </w:tc>
        <w:tc>
          <w:tcPr>
            <w:tcW w:w="1650" w:type="dxa"/>
          </w:tcPr>
          <w:p w:rsidR="0085292C" w:rsidRDefault="0085292C" w:rsidP="0085292C">
            <w:pPr>
              <w:rPr>
                <w:rFonts w:ascii="Times New Roman" w:eastAsia="Times New Roman" w:hAnsi="Times New Roman" w:cs="Times New Roman"/>
                <w:color w:val="000000"/>
                <w:sz w:val="26"/>
                <w:szCs w:val="26"/>
              </w:rPr>
            </w:pPr>
          </w:p>
        </w:tc>
        <w:tc>
          <w:tcPr>
            <w:tcW w:w="1251" w:type="dxa"/>
          </w:tcPr>
          <w:p w:rsidR="0085292C" w:rsidRDefault="0085292C" w:rsidP="0085292C">
            <w:pPr>
              <w:rPr>
                <w:rFonts w:ascii="Times New Roman" w:eastAsia="Times New Roman" w:hAnsi="Times New Roman" w:cs="Times New Roman"/>
                <w:color w:val="000000"/>
                <w:sz w:val="26"/>
                <w:szCs w:val="26"/>
              </w:rPr>
            </w:pPr>
          </w:p>
        </w:tc>
      </w:tr>
      <w:tr w:rsidR="0085292C" w:rsidTr="0085292C">
        <w:tc>
          <w:tcPr>
            <w:tcW w:w="1341"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2</w:t>
            </w:r>
          </w:p>
        </w:tc>
        <w:tc>
          <w:tcPr>
            <w:tcW w:w="1495"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CBC305</w:t>
            </w:r>
          </w:p>
        </w:tc>
        <w:tc>
          <w:tcPr>
            <w:tcW w:w="2130"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 xml:space="preserve">Physical Education </w:t>
            </w:r>
          </w:p>
        </w:tc>
        <w:tc>
          <w:tcPr>
            <w:tcW w:w="1709"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2(0,2,1)</w:t>
            </w:r>
          </w:p>
        </w:tc>
        <w:tc>
          <w:tcPr>
            <w:tcW w:w="1650" w:type="dxa"/>
          </w:tcPr>
          <w:p w:rsidR="0085292C" w:rsidRDefault="0085292C" w:rsidP="0085292C">
            <w:pPr>
              <w:rPr>
                <w:rFonts w:ascii="Times New Roman" w:eastAsia="Times New Roman" w:hAnsi="Times New Roman" w:cs="Times New Roman"/>
                <w:color w:val="000000"/>
                <w:sz w:val="26"/>
                <w:szCs w:val="26"/>
              </w:rPr>
            </w:pPr>
          </w:p>
        </w:tc>
        <w:tc>
          <w:tcPr>
            <w:tcW w:w="1251" w:type="dxa"/>
          </w:tcPr>
          <w:p w:rsidR="0085292C" w:rsidRDefault="0085292C" w:rsidP="0085292C">
            <w:pPr>
              <w:rPr>
                <w:rFonts w:ascii="Times New Roman" w:eastAsia="Times New Roman" w:hAnsi="Times New Roman" w:cs="Times New Roman"/>
                <w:color w:val="000000"/>
                <w:sz w:val="26"/>
                <w:szCs w:val="26"/>
              </w:rPr>
            </w:pPr>
          </w:p>
        </w:tc>
      </w:tr>
      <w:tr w:rsidR="0085292C" w:rsidTr="0085292C">
        <w:tc>
          <w:tcPr>
            <w:tcW w:w="1341"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3</w:t>
            </w:r>
          </w:p>
        </w:tc>
        <w:tc>
          <w:tcPr>
            <w:tcW w:w="1495"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CTC304</w:t>
            </w:r>
          </w:p>
        </w:tc>
        <w:tc>
          <w:tcPr>
            <w:tcW w:w="2130"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Political Education</w:t>
            </w:r>
          </w:p>
        </w:tc>
        <w:tc>
          <w:tcPr>
            <w:tcW w:w="1709"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4(3,1 ,7)</w:t>
            </w:r>
          </w:p>
        </w:tc>
        <w:tc>
          <w:tcPr>
            <w:tcW w:w="1650" w:type="dxa"/>
          </w:tcPr>
          <w:p w:rsidR="0085292C" w:rsidRDefault="0085292C" w:rsidP="0085292C">
            <w:pPr>
              <w:rPr>
                <w:rFonts w:ascii="Times New Roman" w:eastAsia="Times New Roman" w:hAnsi="Times New Roman" w:cs="Times New Roman"/>
                <w:color w:val="000000"/>
                <w:sz w:val="26"/>
                <w:szCs w:val="26"/>
              </w:rPr>
            </w:pPr>
          </w:p>
        </w:tc>
        <w:tc>
          <w:tcPr>
            <w:tcW w:w="1251" w:type="dxa"/>
          </w:tcPr>
          <w:p w:rsidR="0085292C" w:rsidRDefault="0085292C" w:rsidP="0085292C">
            <w:pPr>
              <w:rPr>
                <w:rFonts w:ascii="Times New Roman" w:eastAsia="Times New Roman" w:hAnsi="Times New Roman" w:cs="Times New Roman"/>
                <w:color w:val="000000"/>
                <w:sz w:val="26"/>
                <w:szCs w:val="26"/>
              </w:rPr>
            </w:pPr>
          </w:p>
        </w:tc>
      </w:tr>
      <w:tr w:rsidR="0085292C" w:rsidTr="0085292C">
        <w:tc>
          <w:tcPr>
            <w:tcW w:w="1341"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4</w:t>
            </w:r>
          </w:p>
        </w:tc>
        <w:tc>
          <w:tcPr>
            <w:tcW w:w="1495"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KTC301</w:t>
            </w:r>
          </w:p>
        </w:tc>
        <w:tc>
          <w:tcPr>
            <w:tcW w:w="2130" w:type="dxa"/>
          </w:tcPr>
          <w:p w:rsidR="0085292C" w:rsidRPr="00CF778B" w:rsidRDefault="0085292C" w:rsidP="00684E97">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 xml:space="preserve">Soft </w:t>
            </w:r>
            <w:r w:rsidR="00684E97">
              <w:rPr>
                <w:rFonts w:ascii="Times New Roman" w:eastAsia="Times New Roman" w:hAnsi="Times New Roman" w:cs="Times New Roman"/>
                <w:color w:val="000000"/>
                <w:sz w:val="26"/>
                <w:szCs w:val="26"/>
              </w:rPr>
              <w:t>S</w:t>
            </w:r>
            <w:r w:rsidRPr="00CF778B">
              <w:rPr>
                <w:rFonts w:ascii="Times New Roman" w:eastAsia="Times New Roman" w:hAnsi="Times New Roman" w:cs="Times New Roman"/>
                <w:color w:val="000000"/>
                <w:sz w:val="26"/>
                <w:szCs w:val="26"/>
              </w:rPr>
              <w:t xml:space="preserve">kills </w:t>
            </w:r>
          </w:p>
        </w:tc>
        <w:tc>
          <w:tcPr>
            <w:tcW w:w="1709"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4(4,0,8)</w:t>
            </w:r>
          </w:p>
        </w:tc>
        <w:tc>
          <w:tcPr>
            <w:tcW w:w="1650" w:type="dxa"/>
          </w:tcPr>
          <w:p w:rsidR="0085292C" w:rsidRDefault="0085292C" w:rsidP="0085292C">
            <w:pPr>
              <w:rPr>
                <w:rFonts w:ascii="Times New Roman" w:eastAsia="Times New Roman" w:hAnsi="Times New Roman" w:cs="Times New Roman"/>
                <w:color w:val="000000"/>
                <w:sz w:val="26"/>
                <w:szCs w:val="26"/>
              </w:rPr>
            </w:pPr>
          </w:p>
        </w:tc>
        <w:tc>
          <w:tcPr>
            <w:tcW w:w="1251" w:type="dxa"/>
          </w:tcPr>
          <w:p w:rsidR="0085292C" w:rsidRDefault="0085292C" w:rsidP="0085292C">
            <w:pPr>
              <w:rPr>
                <w:rFonts w:ascii="Times New Roman" w:eastAsia="Times New Roman" w:hAnsi="Times New Roman" w:cs="Times New Roman"/>
                <w:color w:val="000000"/>
                <w:sz w:val="26"/>
                <w:szCs w:val="26"/>
              </w:rPr>
            </w:pPr>
          </w:p>
        </w:tc>
      </w:tr>
      <w:tr w:rsidR="0085292C" w:rsidTr="0085292C">
        <w:tc>
          <w:tcPr>
            <w:tcW w:w="1341"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5</w:t>
            </w:r>
          </w:p>
        </w:tc>
        <w:tc>
          <w:tcPr>
            <w:tcW w:w="1495"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KTC150</w:t>
            </w:r>
          </w:p>
        </w:tc>
        <w:tc>
          <w:tcPr>
            <w:tcW w:w="2130" w:type="dxa"/>
          </w:tcPr>
          <w:p w:rsidR="0085292C" w:rsidRPr="00CF778B" w:rsidRDefault="0085292C" w:rsidP="0085292C">
            <w:pPr>
              <w:rPr>
                <w:rFonts w:ascii="Times New Roman" w:eastAsia="Times New Roman" w:hAnsi="Times New Roman" w:cs="Times New Roman"/>
                <w:color w:val="000000"/>
                <w:sz w:val="26"/>
                <w:szCs w:val="26"/>
              </w:rPr>
            </w:pPr>
            <w:r w:rsidRPr="00CF778B">
              <w:rPr>
                <w:rFonts w:ascii="Times New Roman" w:eastAsia="Times New Roman" w:hAnsi="Times New Roman" w:cs="Times New Roman"/>
                <w:color w:val="000000"/>
                <w:sz w:val="26"/>
                <w:szCs w:val="26"/>
              </w:rPr>
              <w:t>Basic Logistics</w:t>
            </w:r>
          </w:p>
        </w:tc>
        <w:tc>
          <w:tcPr>
            <w:tcW w:w="1709" w:type="dxa"/>
          </w:tcPr>
          <w:p w:rsidR="0085292C" w:rsidRDefault="0085292C" w:rsidP="0085292C">
            <w:r w:rsidRPr="00CF778B">
              <w:rPr>
                <w:rFonts w:ascii="Times New Roman" w:eastAsia="Times New Roman" w:hAnsi="Times New Roman" w:cs="Times New Roman"/>
                <w:color w:val="000000"/>
                <w:sz w:val="26"/>
                <w:szCs w:val="26"/>
              </w:rPr>
              <w:t>4(3,1,7)</w:t>
            </w:r>
          </w:p>
        </w:tc>
        <w:tc>
          <w:tcPr>
            <w:tcW w:w="1650" w:type="dxa"/>
          </w:tcPr>
          <w:p w:rsidR="0085292C" w:rsidRDefault="0085292C" w:rsidP="0085292C">
            <w:pPr>
              <w:rPr>
                <w:rFonts w:ascii="Times New Roman" w:eastAsia="Times New Roman" w:hAnsi="Times New Roman" w:cs="Times New Roman"/>
                <w:color w:val="000000"/>
                <w:sz w:val="26"/>
                <w:szCs w:val="26"/>
              </w:rPr>
            </w:pPr>
          </w:p>
        </w:tc>
        <w:tc>
          <w:tcPr>
            <w:tcW w:w="1251" w:type="dxa"/>
          </w:tcPr>
          <w:p w:rsidR="0085292C" w:rsidRDefault="0085292C" w:rsidP="0085292C">
            <w:pPr>
              <w:rPr>
                <w:rFonts w:ascii="Times New Roman" w:eastAsia="Times New Roman" w:hAnsi="Times New Roman" w:cs="Times New Roman"/>
                <w:color w:val="000000"/>
                <w:sz w:val="26"/>
                <w:szCs w:val="26"/>
              </w:rPr>
            </w:pPr>
          </w:p>
        </w:tc>
      </w:tr>
      <w:tr w:rsidR="0085292C" w:rsidTr="0085292C">
        <w:tc>
          <w:tcPr>
            <w:tcW w:w="4966" w:type="dxa"/>
            <w:gridSpan w:val="3"/>
          </w:tcPr>
          <w:p w:rsidR="0085292C" w:rsidRPr="0085292C" w:rsidRDefault="0085292C" w:rsidP="0085292C">
            <w:pPr>
              <w:jc w:val="center"/>
              <w:rPr>
                <w:rFonts w:ascii="Times New Roman" w:eastAsia="Times New Roman" w:hAnsi="Times New Roman" w:cs="Times New Roman"/>
                <w:b/>
                <w:color w:val="000000"/>
                <w:sz w:val="26"/>
                <w:szCs w:val="26"/>
              </w:rPr>
            </w:pPr>
            <w:r w:rsidRPr="0085292C">
              <w:rPr>
                <w:rFonts w:ascii="Times New Roman" w:eastAsia="Times New Roman" w:hAnsi="Times New Roman" w:cs="Times New Roman"/>
                <w:b/>
                <w:color w:val="000000"/>
                <w:sz w:val="26"/>
                <w:szCs w:val="26"/>
              </w:rPr>
              <w:t>Semester 2</w:t>
            </w:r>
          </w:p>
        </w:tc>
        <w:tc>
          <w:tcPr>
            <w:tcW w:w="1709" w:type="dxa"/>
          </w:tcPr>
          <w:p w:rsidR="0085292C" w:rsidRPr="0085292C" w:rsidRDefault="0085292C" w:rsidP="0085292C">
            <w:pPr>
              <w:jc w:val="center"/>
              <w:rPr>
                <w:b/>
              </w:rPr>
            </w:pPr>
            <w:r w:rsidRPr="0085292C">
              <w:rPr>
                <w:rFonts w:ascii="Times New Roman" w:eastAsia="Times New Roman" w:hAnsi="Times New Roman" w:cs="Times New Roman"/>
                <w:b/>
                <w:color w:val="000000"/>
                <w:sz w:val="26"/>
                <w:szCs w:val="26"/>
              </w:rPr>
              <w:t>24</w:t>
            </w:r>
          </w:p>
        </w:tc>
        <w:tc>
          <w:tcPr>
            <w:tcW w:w="1650" w:type="dxa"/>
          </w:tcPr>
          <w:p w:rsidR="0085292C" w:rsidRDefault="0085292C" w:rsidP="0085292C">
            <w:pPr>
              <w:rPr>
                <w:rFonts w:ascii="Times New Roman" w:eastAsia="Times New Roman" w:hAnsi="Times New Roman" w:cs="Times New Roman"/>
                <w:color w:val="000000"/>
                <w:sz w:val="26"/>
                <w:szCs w:val="26"/>
              </w:rPr>
            </w:pPr>
          </w:p>
        </w:tc>
        <w:tc>
          <w:tcPr>
            <w:tcW w:w="1251" w:type="dxa"/>
          </w:tcPr>
          <w:p w:rsidR="0085292C" w:rsidRDefault="0085292C" w:rsidP="0085292C">
            <w:pPr>
              <w:rPr>
                <w:rFonts w:ascii="Times New Roman" w:eastAsia="Times New Roman" w:hAnsi="Times New Roman" w:cs="Times New Roman"/>
                <w:color w:val="000000"/>
                <w:sz w:val="26"/>
                <w:szCs w:val="26"/>
              </w:rPr>
            </w:pPr>
          </w:p>
        </w:tc>
      </w:tr>
      <w:tr w:rsidR="0085292C" w:rsidTr="0085292C">
        <w:tc>
          <w:tcPr>
            <w:tcW w:w="4966" w:type="dxa"/>
            <w:gridSpan w:val="3"/>
          </w:tcPr>
          <w:p w:rsidR="0085292C" w:rsidRDefault="0085292C" w:rsidP="0085292C">
            <w:r w:rsidRPr="00306BCE">
              <w:rPr>
                <w:rFonts w:ascii="Times New Roman" w:eastAsia="Times New Roman" w:hAnsi="Times New Roman" w:cs="Times New Roman"/>
                <w:i/>
                <w:color w:val="000000"/>
                <w:sz w:val="26"/>
                <w:szCs w:val="26"/>
              </w:rPr>
              <w:t>Compulsory Subjects</w:t>
            </w:r>
          </w:p>
        </w:tc>
        <w:tc>
          <w:tcPr>
            <w:tcW w:w="1709" w:type="dxa"/>
          </w:tcPr>
          <w:p w:rsidR="0085292C" w:rsidRPr="00CF778B" w:rsidRDefault="0085292C" w:rsidP="0085292C">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w:t>
            </w:r>
          </w:p>
        </w:tc>
        <w:tc>
          <w:tcPr>
            <w:tcW w:w="1650" w:type="dxa"/>
          </w:tcPr>
          <w:p w:rsidR="0085292C" w:rsidRDefault="0085292C" w:rsidP="0085292C">
            <w:pPr>
              <w:rPr>
                <w:rFonts w:ascii="Times New Roman" w:eastAsia="Times New Roman" w:hAnsi="Times New Roman" w:cs="Times New Roman"/>
                <w:color w:val="000000"/>
                <w:sz w:val="26"/>
                <w:szCs w:val="26"/>
              </w:rPr>
            </w:pPr>
          </w:p>
        </w:tc>
        <w:tc>
          <w:tcPr>
            <w:tcW w:w="1251" w:type="dxa"/>
          </w:tcPr>
          <w:p w:rsidR="0085292C" w:rsidRDefault="0085292C" w:rsidP="0085292C">
            <w:pPr>
              <w:rPr>
                <w:rFonts w:ascii="Times New Roman" w:eastAsia="Times New Roman" w:hAnsi="Times New Roman" w:cs="Times New Roman"/>
                <w:color w:val="000000"/>
                <w:sz w:val="26"/>
                <w:szCs w:val="26"/>
              </w:rPr>
            </w:pPr>
          </w:p>
        </w:tc>
      </w:tr>
      <w:tr w:rsidR="0085292C" w:rsidTr="0085292C">
        <w:tc>
          <w:tcPr>
            <w:tcW w:w="1341" w:type="dxa"/>
          </w:tcPr>
          <w:p w:rsidR="0085292C" w:rsidRPr="00024C43" w:rsidRDefault="0085292C" w:rsidP="0085292C">
            <w:pPr>
              <w:rPr>
                <w:rFonts w:ascii="Times New Roman" w:eastAsia="Times New Roman" w:hAnsi="Times New Roman" w:cs="Times New Roman"/>
                <w:color w:val="000000"/>
                <w:sz w:val="26"/>
                <w:szCs w:val="26"/>
              </w:rPr>
            </w:pPr>
            <w:r w:rsidRPr="00024C43">
              <w:rPr>
                <w:rFonts w:ascii="Times New Roman" w:eastAsia="Times New Roman" w:hAnsi="Times New Roman" w:cs="Times New Roman"/>
                <w:color w:val="000000"/>
                <w:sz w:val="26"/>
                <w:szCs w:val="26"/>
              </w:rPr>
              <w:t>6</w:t>
            </w:r>
          </w:p>
        </w:tc>
        <w:tc>
          <w:tcPr>
            <w:tcW w:w="1495" w:type="dxa"/>
          </w:tcPr>
          <w:p w:rsidR="0085292C" w:rsidRPr="00024C43" w:rsidRDefault="0085292C" w:rsidP="0085292C">
            <w:pPr>
              <w:rPr>
                <w:rFonts w:ascii="Times New Roman" w:eastAsia="Times New Roman" w:hAnsi="Times New Roman" w:cs="Times New Roman"/>
                <w:color w:val="000000"/>
                <w:sz w:val="26"/>
                <w:szCs w:val="26"/>
              </w:rPr>
            </w:pPr>
            <w:r w:rsidRPr="00024C43">
              <w:rPr>
                <w:rFonts w:ascii="Times New Roman" w:eastAsia="Times New Roman" w:hAnsi="Times New Roman" w:cs="Times New Roman"/>
                <w:color w:val="000000"/>
                <w:sz w:val="26"/>
                <w:szCs w:val="26"/>
              </w:rPr>
              <w:t>TTC301</w:t>
            </w:r>
          </w:p>
        </w:tc>
        <w:tc>
          <w:tcPr>
            <w:tcW w:w="2130" w:type="dxa"/>
          </w:tcPr>
          <w:p w:rsidR="0085292C" w:rsidRPr="00024C43" w:rsidRDefault="0085292C" w:rsidP="0085292C">
            <w:pPr>
              <w:rPr>
                <w:rFonts w:ascii="Times New Roman" w:eastAsia="Times New Roman" w:hAnsi="Times New Roman" w:cs="Times New Roman"/>
                <w:color w:val="000000"/>
                <w:sz w:val="26"/>
                <w:szCs w:val="26"/>
              </w:rPr>
            </w:pPr>
            <w:r w:rsidRPr="00024C43">
              <w:rPr>
                <w:rFonts w:ascii="Times New Roman" w:eastAsia="Times New Roman" w:hAnsi="Times New Roman" w:cs="Times New Roman"/>
                <w:color w:val="000000"/>
                <w:sz w:val="26"/>
                <w:szCs w:val="26"/>
              </w:rPr>
              <w:t>Informatics</w:t>
            </w:r>
          </w:p>
        </w:tc>
        <w:tc>
          <w:tcPr>
            <w:tcW w:w="1709" w:type="dxa"/>
          </w:tcPr>
          <w:p w:rsidR="0085292C" w:rsidRDefault="0085292C" w:rsidP="0085292C">
            <w:r w:rsidRPr="00024C43">
              <w:rPr>
                <w:rFonts w:ascii="Times New Roman" w:eastAsia="Times New Roman" w:hAnsi="Times New Roman" w:cs="Times New Roman"/>
                <w:color w:val="000000"/>
                <w:sz w:val="26"/>
                <w:szCs w:val="26"/>
              </w:rPr>
              <w:t>4(1,3,4)</w:t>
            </w:r>
          </w:p>
        </w:tc>
        <w:tc>
          <w:tcPr>
            <w:tcW w:w="1650" w:type="dxa"/>
          </w:tcPr>
          <w:p w:rsidR="0085292C" w:rsidRDefault="0085292C" w:rsidP="0085292C">
            <w:pPr>
              <w:rPr>
                <w:rFonts w:ascii="Times New Roman" w:eastAsia="Times New Roman" w:hAnsi="Times New Roman" w:cs="Times New Roman"/>
                <w:color w:val="000000"/>
                <w:sz w:val="26"/>
                <w:szCs w:val="26"/>
              </w:rPr>
            </w:pPr>
          </w:p>
        </w:tc>
        <w:tc>
          <w:tcPr>
            <w:tcW w:w="1251" w:type="dxa"/>
          </w:tcPr>
          <w:p w:rsidR="0085292C" w:rsidRDefault="0085292C" w:rsidP="0085292C">
            <w:pPr>
              <w:rPr>
                <w:rFonts w:ascii="Times New Roman" w:eastAsia="Times New Roman" w:hAnsi="Times New Roman" w:cs="Times New Roman"/>
                <w:color w:val="000000"/>
                <w:sz w:val="26"/>
                <w:szCs w:val="26"/>
              </w:rPr>
            </w:pPr>
          </w:p>
        </w:tc>
      </w:tr>
      <w:tr w:rsidR="0037083C" w:rsidTr="0085292C">
        <w:tc>
          <w:tcPr>
            <w:tcW w:w="1341" w:type="dxa"/>
          </w:tcPr>
          <w:p w:rsidR="0037083C" w:rsidRPr="009E12F0" w:rsidRDefault="0037083C" w:rsidP="0037083C">
            <w:pPr>
              <w:rPr>
                <w:rFonts w:ascii="Times New Roman" w:eastAsia="Times New Roman" w:hAnsi="Times New Roman" w:cs="Times New Roman"/>
                <w:color w:val="000000"/>
                <w:sz w:val="26"/>
                <w:szCs w:val="26"/>
              </w:rPr>
            </w:pPr>
            <w:r w:rsidRPr="009E12F0">
              <w:rPr>
                <w:rFonts w:ascii="Times New Roman" w:eastAsia="Times New Roman" w:hAnsi="Times New Roman" w:cs="Times New Roman"/>
                <w:color w:val="000000"/>
                <w:sz w:val="26"/>
                <w:szCs w:val="26"/>
              </w:rPr>
              <w:lastRenderedPageBreak/>
              <w:t>7</w:t>
            </w:r>
          </w:p>
        </w:tc>
        <w:tc>
          <w:tcPr>
            <w:tcW w:w="1495" w:type="dxa"/>
          </w:tcPr>
          <w:p w:rsidR="0037083C" w:rsidRPr="009E12F0" w:rsidRDefault="0037083C" w:rsidP="0037083C">
            <w:pPr>
              <w:rPr>
                <w:rFonts w:ascii="Times New Roman" w:eastAsia="Times New Roman" w:hAnsi="Times New Roman" w:cs="Times New Roman"/>
                <w:color w:val="000000"/>
                <w:sz w:val="26"/>
                <w:szCs w:val="26"/>
              </w:rPr>
            </w:pPr>
            <w:r w:rsidRPr="009E12F0">
              <w:rPr>
                <w:rFonts w:ascii="Times New Roman" w:eastAsia="Times New Roman" w:hAnsi="Times New Roman" w:cs="Times New Roman"/>
                <w:color w:val="000000"/>
                <w:sz w:val="26"/>
                <w:szCs w:val="26"/>
              </w:rPr>
              <w:t>KTC347</w:t>
            </w:r>
          </w:p>
        </w:tc>
        <w:tc>
          <w:tcPr>
            <w:tcW w:w="2130" w:type="dxa"/>
          </w:tcPr>
          <w:p w:rsidR="0037083C" w:rsidRPr="009E12F0" w:rsidRDefault="0037083C" w:rsidP="0037083C">
            <w:pPr>
              <w:rPr>
                <w:rFonts w:ascii="Times New Roman" w:eastAsia="Times New Roman" w:hAnsi="Times New Roman" w:cs="Times New Roman"/>
                <w:color w:val="000000"/>
                <w:sz w:val="26"/>
                <w:szCs w:val="26"/>
              </w:rPr>
            </w:pPr>
            <w:r w:rsidRPr="009E12F0">
              <w:rPr>
                <w:rFonts w:ascii="Times New Roman" w:eastAsia="Times New Roman" w:hAnsi="Times New Roman" w:cs="Times New Roman"/>
                <w:color w:val="000000"/>
                <w:sz w:val="26"/>
                <w:szCs w:val="26"/>
              </w:rPr>
              <w:t>Skill in working with machinery and equipment (**)</w:t>
            </w:r>
          </w:p>
        </w:tc>
        <w:tc>
          <w:tcPr>
            <w:tcW w:w="1709" w:type="dxa"/>
          </w:tcPr>
          <w:p w:rsidR="0037083C" w:rsidRPr="009E12F0" w:rsidRDefault="0037083C" w:rsidP="0037083C">
            <w:pPr>
              <w:rPr>
                <w:rFonts w:ascii="Times New Roman" w:eastAsia="Times New Roman" w:hAnsi="Times New Roman" w:cs="Times New Roman"/>
                <w:color w:val="000000"/>
                <w:sz w:val="26"/>
                <w:szCs w:val="26"/>
              </w:rPr>
            </w:pPr>
            <w:r w:rsidRPr="009E12F0">
              <w:rPr>
                <w:rFonts w:ascii="Times New Roman" w:eastAsia="Times New Roman" w:hAnsi="Times New Roman" w:cs="Times New Roman"/>
                <w:color w:val="000000"/>
                <w:sz w:val="26"/>
                <w:szCs w:val="26"/>
              </w:rPr>
              <w:t>3(2,1,5)</w:t>
            </w:r>
          </w:p>
        </w:tc>
        <w:tc>
          <w:tcPr>
            <w:tcW w:w="1650" w:type="dxa"/>
          </w:tcPr>
          <w:p w:rsidR="0037083C" w:rsidRDefault="0037083C" w:rsidP="0037083C">
            <w:pPr>
              <w:rPr>
                <w:rFonts w:ascii="Times New Roman" w:eastAsia="Times New Roman" w:hAnsi="Times New Roman" w:cs="Times New Roman"/>
                <w:color w:val="000000"/>
                <w:sz w:val="26"/>
                <w:szCs w:val="26"/>
              </w:rPr>
            </w:pPr>
          </w:p>
        </w:tc>
        <w:tc>
          <w:tcPr>
            <w:tcW w:w="1251" w:type="dxa"/>
          </w:tcPr>
          <w:p w:rsidR="0037083C" w:rsidRDefault="0037083C" w:rsidP="0037083C">
            <w:pPr>
              <w:rPr>
                <w:rFonts w:ascii="Times New Roman" w:eastAsia="Times New Roman" w:hAnsi="Times New Roman" w:cs="Times New Roman"/>
                <w:color w:val="000000"/>
                <w:sz w:val="26"/>
                <w:szCs w:val="26"/>
              </w:rPr>
            </w:pPr>
          </w:p>
        </w:tc>
      </w:tr>
      <w:tr w:rsidR="0037083C" w:rsidTr="0085292C">
        <w:tc>
          <w:tcPr>
            <w:tcW w:w="1341" w:type="dxa"/>
          </w:tcPr>
          <w:p w:rsidR="0037083C" w:rsidRPr="009E12F0" w:rsidRDefault="0037083C" w:rsidP="0037083C">
            <w:pPr>
              <w:rPr>
                <w:rFonts w:ascii="Times New Roman" w:eastAsia="Times New Roman" w:hAnsi="Times New Roman" w:cs="Times New Roman"/>
                <w:color w:val="000000"/>
                <w:sz w:val="26"/>
                <w:szCs w:val="26"/>
              </w:rPr>
            </w:pPr>
            <w:r w:rsidRPr="009E12F0">
              <w:rPr>
                <w:rFonts w:ascii="Times New Roman" w:eastAsia="Times New Roman" w:hAnsi="Times New Roman" w:cs="Times New Roman"/>
                <w:color w:val="000000"/>
                <w:sz w:val="26"/>
                <w:szCs w:val="26"/>
              </w:rPr>
              <w:t>8</w:t>
            </w:r>
          </w:p>
        </w:tc>
        <w:tc>
          <w:tcPr>
            <w:tcW w:w="1495" w:type="dxa"/>
          </w:tcPr>
          <w:p w:rsidR="0037083C" w:rsidRPr="009E12F0" w:rsidRDefault="0037083C" w:rsidP="0037083C">
            <w:pPr>
              <w:rPr>
                <w:rFonts w:ascii="Times New Roman" w:eastAsia="Times New Roman" w:hAnsi="Times New Roman" w:cs="Times New Roman"/>
                <w:color w:val="000000"/>
                <w:sz w:val="26"/>
                <w:szCs w:val="26"/>
              </w:rPr>
            </w:pPr>
            <w:r w:rsidRPr="009E12F0">
              <w:rPr>
                <w:rFonts w:ascii="Times New Roman" w:eastAsia="Times New Roman" w:hAnsi="Times New Roman" w:cs="Times New Roman"/>
                <w:color w:val="000000"/>
                <w:sz w:val="26"/>
                <w:szCs w:val="26"/>
              </w:rPr>
              <w:t>KTC349</w:t>
            </w:r>
          </w:p>
        </w:tc>
        <w:tc>
          <w:tcPr>
            <w:tcW w:w="2130" w:type="dxa"/>
          </w:tcPr>
          <w:p w:rsidR="0037083C" w:rsidRPr="009E12F0" w:rsidRDefault="0037083C" w:rsidP="0037083C">
            <w:pPr>
              <w:rPr>
                <w:rFonts w:ascii="Times New Roman" w:eastAsia="Times New Roman" w:hAnsi="Times New Roman" w:cs="Times New Roman"/>
                <w:color w:val="000000"/>
                <w:sz w:val="26"/>
                <w:szCs w:val="26"/>
              </w:rPr>
            </w:pPr>
            <w:r w:rsidRPr="009E12F0">
              <w:rPr>
                <w:rFonts w:ascii="Times New Roman" w:eastAsia="Times New Roman" w:hAnsi="Times New Roman" w:cs="Times New Roman"/>
                <w:color w:val="000000"/>
                <w:sz w:val="26"/>
                <w:szCs w:val="26"/>
              </w:rPr>
              <w:t>Customer service (**)</w:t>
            </w:r>
          </w:p>
        </w:tc>
        <w:tc>
          <w:tcPr>
            <w:tcW w:w="1709" w:type="dxa"/>
          </w:tcPr>
          <w:p w:rsidR="0037083C" w:rsidRPr="009E12F0" w:rsidRDefault="0037083C" w:rsidP="0037083C">
            <w:pPr>
              <w:rPr>
                <w:rFonts w:ascii="Times New Roman" w:eastAsia="Times New Roman" w:hAnsi="Times New Roman" w:cs="Times New Roman"/>
                <w:color w:val="000000"/>
                <w:sz w:val="26"/>
                <w:szCs w:val="26"/>
              </w:rPr>
            </w:pPr>
            <w:r w:rsidRPr="009E12F0">
              <w:rPr>
                <w:rFonts w:ascii="Times New Roman" w:eastAsia="Times New Roman" w:hAnsi="Times New Roman" w:cs="Times New Roman"/>
                <w:color w:val="000000"/>
                <w:sz w:val="26"/>
                <w:szCs w:val="26"/>
              </w:rPr>
              <w:t>3(2,1,5)</w:t>
            </w:r>
          </w:p>
        </w:tc>
        <w:tc>
          <w:tcPr>
            <w:tcW w:w="1650" w:type="dxa"/>
          </w:tcPr>
          <w:p w:rsidR="0037083C" w:rsidRDefault="0037083C" w:rsidP="0037083C">
            <w:pPr>
              <w:rPr>
                <w:rFonts w:ascii="Times New Roman" w:eastAsia="Times New Roman" w:hAnsi="Times New Roman" w:cs="Times New Roman"/>
                <w:color w:val="000000"/>
                <w:sz w:val="26"/>
                <w:szCs w:val="26"/>
              </w:rPr>
            </w:pPr>
          </w:p>
        </w:tc>
        <w:tc>
          <w:tcPr>
            <w:tcW w:w="1251" w:type="dxa"/>
          </w:tcPr>
          <w:p w:rsidR="0037083C" w:rsidRDefault="0037083C" w:rsidP="0037083C">
            <w:pPr>
              <w:rPr>
                <w:rFonts w:ascii="Times New Roman" w:eastAsia="Times New Roman" w:hAnsi="Times New Roman" w:cs="Times New Roman"/>
                <w:color w:val="000000"/>
                <w:sz w:val="26"/>
                <w:szCs w:val="26"/>
              </w:rPr>
            </w:pPr>
          </w:p>
        </w:tc>
      </w:tr>
      <w:tr w:rsidR="0037083C" w:rsidTr="0085292C">
        <w:tc>
          <w:tcPr>
            <w:tcW w:w="1341" w:type="dxa"/>
          </w:tcPr>
          <w:p w:rsidR="0037083C" w:rsidRPr="009E12F0" w:rsidRDefault="0037083C" w:rsidP="0037083C">
            <w:pPr>
              <w:rPr>
                <w:rFonts w:ascii="Times New Roman" w:eastAsia="Times New Roman" w:hAnsi="Times New Roman" w:cs="Times New Roman"/>
                <w:color w:val="000000"/>
                <w:sz w:val="26"/>
                <w:szCs w:val="26"/>
              </w:rPr>
            </w:pPr>
            <w:r w:rsidRPr="009E12F0">
              <w:rPr>
                <w:rFonts w:ascii="Times New Roman" w:eastAsia="Times New Roman" w:hAnsi="Times New Roman" w:cs="Times New Roman"/>
                <w:color w:val="000000"/>
                <w:sz w:val="26"/>
                <w:szCs w:val="26"/>
              </w:rPr>
              <w:t>9</w:t>
            </w:r>
          </w:p>
        </w:tc>
        <w:tc>
          <w:tcPr>
            <w:tcW w:w="1495" w:type="dxa"/>
          </w:tcPr>
          <w:p w:rsidR="0037083C" w:rsidRPr="009E12F0" w:rsidRDefault="0037083C" w:rsidP="0037083C">
            <w:pPr>
              <w:rPr>
                <w:rFonts w:ascii="Times New Roman" w:eastAsia="Times New Roman" w:hAnsi="Times New Roman" w:cs="Times New Roman"/>
                <w:color w:val="000000"/>
                <w:sz w:val="26"/>
                <w:szCs w:val="26"/>
              </w:rPr>
            </w:pPr>
            <w:r w:rsidRPr="009E12F0">
              <w:rPr>
                <w:rFonts w:ascii="Times New Roman" w:eastAsia="Times New Roman" w:hAnsi="Times New Roman" w:cs="Times New Roman"/>
                <w:color w:val="000000"/>
                <w:sz w:val="26"/>
                <w:szCs w:val="26"/>
              </w:rPr>
              <w:t>KTC356</w:t>
            </w:r>
          </w:p>
        </w:tc>
        <w:tc>
          <w:tcPr>
            <w:tcW w:w="2130" w:type="dxa"/>
          </w:tcPr>
          <w:p w:rsidR="0037083C" w:rsidRPr="009E12F0" w:rsidRDefault="0037083C" w:rsidP="0037083C">
            <w:pPr>
              <w:rPr>
                <w:rFonts w:ascii="Times New Roman" w:eastAsia="Times New Roman" w:hAnsi="Times New Roman" w:cs="Times New Roman"/>
                <w:color w:val="000000"/>
                <w:sz w:val="26"/>
                <w:szCs w:val="26"/>
              </w:rPr>
            </w:pPr>
            <w:r w:rsidRPr="009E12F0">
              <w:rPr>
                <w:rFonts w:ascii="Times New Roman" w:eastAsia="Times New Roman" w:hAnsi="Times New Roman" w:cs="Times New Roman"/>
                <w:color w:val="000000"/>
                <w:sz w:val="26"/>
                <w:szCs w:val="26"/>
              </w:rPr>
              <w:t>Cover Packaging – Packaging (**)</w:t>
            </w:r>
          </w:p>
        </w:tc>
        <w:tc>
          <w:tcPr>
            <w:tcW w:w="1709" w:type="dxa"/>
          </w:tcPr>
          <w:p w:rsidR="0037083C" w:rsidRDefault="0037083C" w:rsidP="0037083C">
            <w:r w:rsidRPr="009E12F0">
              <w:rPr>
                <w:rFonts w:ascii="Times New Roman" w:eastAsia="Times New Roman" w:hAnsi="Times New Roman" w:cs="Times New Roman"/>
                <w:color w:val="000000"/>
                <w:sz w:val="26"/>
                <w:szCs w:val="26"/>
              </w:rPr>
              <w:t>3(2,1,5)</w:t>
            </w:r>
          </w:p>
        </w:tc>
        <w:tc>
          <w:tcPr>
            <w:tcW w:w="1650" w:type="dxa"/>
          </w:tcPr>
          <w:p w:rsidR="0037083C" w:rsidRDefault="0037083C" w:rsidP="0037083C">
            <w:pPr>
              <w:rPr>
                <w:rFonts w:ascii="Times New Roman" w:eastAsia="Times New Roman" w:hAnsi="Times New Roman" w:cs="Times New Roman"/>
                <w:color w:val="000000"/>
                <w:sz w:val="26"/>
                <w:szCs w:val="26"/>
              </w:rPr>
            </w:pPr>
          </w:p>
        </w:tc>
        <w:tc>
          <w:tcPr>
            <w:tcW w:w="1251" w:type="dxa"/>
          </w:tcPr>
          <w:p w:rsidR="0037083C" w:rsidRDefault="0037083C" w:rsidP="0037083C">
            <w:pPr>
              <w:rPr>
                <w:rFonts w:ascii="Times New Roman" w:eastAsia="Times New Roman" w:hAnsi="Times New Roman" w:cs="Times New Roman"/>
                <w:color w:val="000000"/>
                <w:sz w:val="26"/>
                <w:szCs w:val="26"/>
              </w:rPr>
            </w:pPr>
          </w:p>
        </w:tc>
      </w:tr>
      <w:tr w:rsidR="0037083C" w:rsidTr="0085292C">
        <w:tc>
          <w:tcPr>
            <w:tcW w:w="1341" w:type="dxa"/>
          </w:tcPr>
          <w:p w:rsidR="0037083C" w:rsidRPr="008A5650" w:rsidRDefault="0037083C" w:rsidP="0037083C">
            <w:pPr>
              <w:rPr>
                <w:rFonts w:ascii="Times New Roman" w:eastAsia="Times New Roman" w:hAnsi="Times New Roman" w:cs="Times New Roman"/>
                <w:color w:val="000000"/>
                <w:sz w:val="26"/>
                <w:szCs w:val="26"/>
              </w:rPr>
            </w:pPr>
            <w:r w:rsidRPr="008A5650">
              <w:rPr>
                <w:rFonts w:ascii="Times New Roman" w:eastAsia="Times New Roman" w:hAnsi="Times New Roman" w:cs="Times New Roman"/>
                <w:color w:val="000000"/>
                <w:sz w:val="26"/>
                <w:szCs w:val="26"/>
              </w:rPr>
              <w:t>10</w:t>
            </w:r>
          </w:p>
        </w:tc>
        <w:tc>
          <w:tcPr>
            <w:tcW w:w="1495" w:type="dxa"/>
          </w:tcPr>
          <w:p w:rsidR="0037083C" w:rsidRPr="008A5650" w:rsidRDefault="0037083C" w:rsidP="0037083C">
            <w:pPr>
              <w:rPr>
                <w:rFonts w:ascii="Times New Roman" w:eastAsia="Times New Roman" w:hAnsi="Times New Roman" w:cs="Times New Roman"/>
                <w:color w:val="000000"/>
                <w:sz w:val="26"/>
                <w:szCs w:val="26"/>
              </w:rPr>
            </w:pPr>
            <w:r w:rsidRPr="008A5650">
              <w:rPr>
                <w:rFonts w:ascii="Times New Roman" w:eastAsia="Times New Roman" w:hAnsi="Times New Roman" w:cs="Times New Roman"/>
                <w:color w:val="000000"/>
                <w:sz w:val="26"/>
                <w:szCs w:val="26"/>
              </w:rPr>
              <w:t>KTC366</w:t>
            </w:r>
          </w:p>
        </w:tc>
        <w:tc>
          <w:tcPr>
            <w:tcW w:w="2130" w:type="dxa"/>
          </w:tcPr>
          <w:p w:rsidR="0037083C" w:rsidRPr="008A5650" w:rsidRDefault="0037083C" w:rsidP="0037083C">
            <w:pPr>
              <w:rPr>
                <w:rFonts w:ascii="Times New Roman" w:eastAsia="Times New Roman" w:hAnsi="Times New Roman" w:cs="Times New Roman"/>
                <w:color w:val="000000"/>
                <w:sz w:val="26"/>
                <w:szCs w:val="26"/>
              </w:rPr>
            </w:pPr>
            <w:r w:rsidRPr="008A5650">
              <w:rPr>
                <w:rFonts w:ascii="Times New Roman" w:eastAsia="Times New Roman" w:hAnsi="Times New Roman" w:cs="Times New Roman"/>
                <w:color w:val="000000"/>
                <w:sz w:val="26"/>
                <w:szCs w:val="26"/>
              </w:rPr>
              <w:t>Warehouse Management (**)</w:t>
            </w:r>
          </w:p>
        </w:tc>
        <w:tc>
          <w:tcPr>
            <w:tcW w:w="1709" w:type="dxa"/>
          </w:tcPr>
          <w:p w:rsidR="0037083C" w:rsidRPr="008A5650" w:rsidRDefault="0037083C" w:rsidP="0037083C">
            <w:pPr>
              <w:rPr>
                <w:rFonts w:ascii="Times New Roman" w:eastAsia="Times New Roman" w:hAnsi="Times New Roman" w:cs="Times New Roman"/>
                <w:color w:val="000000"/>
                <w:sz w:val="26"/>
                <w:szCs w:val="26"/>
              </w:rPr>
            </w:pPr>
            <w:r w:rsidRPr="008A5650">
              <w:rPr>
                <w:rFonts w:ascii="Times New Roman" w:eastAsia="Times New Roman" w:hAnsi="Times New Roman" w:cs="Times New Roman"/>
                <w:color w:val="000000"/>
                <w:sz w:val="26"/>
                <w:szCs w:val="26"/>
              </w:rPr>
              <w:t>4(3,1,7)</w:t>
            </w:r>
          </w:p>
        </w:tc>
        <w:tc>
          <w:tcPr>
            <w:tcW w:w="1650" w:type="dxa"/>
          </w:tcPr>
          <w:p w:rsidR="0037083C" w:rsidRPr="008A5650" w:rsidRDefault="0037083C" w:rsidP="0037083C">
            <w:pPr>
              <w:rPr>
                <w:rFonts w:ascii="Times New Roman" w:eastAsia="Times New Roman" w:hAnsi="Times New Roman" w:cs="Times New Roman"/>
                <w:color w:val="000000"/>
                <w:sz w:val="26"/>
                <w:szCs w:val="26"/>
              </w:rPr>
            </w:pPr>
            <w:r w:rsidRPr="008A5650">
              <w:rPr>
                <w:rFonts w:ascii="Times New Roman" w:eastAsia="Times New Roman" w:hAnsi="Times New Roman" w:cs="Times New Roman"/>
                <w:color w:val="000000"/>
                <w:sz w:val="26"/>
                <w:szCs w:val="26"/>
              </w:rPr>
              <w:t>KTC350(a)</w:t>
            </w:r>
          </w:p>
        </w:tc>
        <w:tc>
          <w:tcPr>
            <w:tcW w:w="1251" w:type="dxa"/>
          </w:tcPr>
          <w:p w:rsidR="0037083C" w:rsidRDefault="0037083C" w:rsidP="0037083C">
            <w:pPr>
              <w:rPr>
                <w:rFonts w:ascii="Times New Roman" w:eastAsia="Times New Roman" w:hAnsi="Times New Roman" w:cs="Times New Roman"/>
                <w:color w:val="000000"/>
                <w:sz w:val="26"/>
                <w:szCs w:val="26"/>
              </w:rPr>
            </w:pPr>
          </w:p>
        </w:tc>
      </w:tr>
      <w:tr w:rsidR="0037083C" w:rsidTr="0085292C">
        <w:tc>
          <w:tcPr>
            <w:tcW w:w="1341" w:type="dxa"/>
          </w:tcPr>
          <w:p w:rsidR="0037083C" w:rsidRPr="008A5650" w:rsidRDefault="0037083C" w:rsidP="0037083C">
            <w:pPr>
              <w:rPr>
                <w:rFonts w:ascii="Times New Roman" w:eastAsia="Times New Roman" w:hAnsi="Times New Roman" w:cs="Times New Roman"/>
                <w:color w:val="000000"/>
                <w:sz w:val="26"/>
                <w:szCs w:val="26"/>
              </w:rPr>
            </w:pPr>
            <w:r w:rsidRPr="008A5650">
              <w:rPr>
                <w:rFonts w:ascii="Times New Roman" w:eastAsia="Times New Roman" w:hAnsi="Times New Roman" w:cs="Times New Roman"/>
                <w:color w:val="000000"/>
                <w:sz w:val="26"/>
                <w:szCs w:val="26"/>
              </w:rPr>
              <w:t>11</w:t>
            </w:r>
          </w:p>
        </w:tc>
        <w:tc>
          <w:tcPr>
            <w:tcW w:w="1495" w:type="dxa"/>
          </w:tcPr>
          <w:p w:rsidR="0037083C" w:rsidRPr="008A5650" w:rsidRDefault="0037083C" w:rsidP="0037083C">
            <w:pPr>
              <w:rPr>
                <w:rFonts w:ascii="Times New Roman" w:eastAsia="Times New Roman" w:hAnsi="Times New Roman" w:cs="Times New Roman"/>
                <w:color w:val="000000"/>
                <w:sz w:val="26"/>
                <w:szCs w:val="26"/>
              </w:rPr>
            </w:pPr>
            <w:r w:rsidRPr="008A5650">
              <w:rPr>
                <w:rFonts w:ascii="Times New Roman" w:eastAsia="Times New Roman" w:hAnsi="Times New Roman" w:cs="Times New Roman"/>
                <w:color w:val="000000"/>
                <w:sz w:val="26"/>
                <w:szCs w:val="26"/>
              </w:rPr>
              <w:t>KTC352</w:t>
            </w:r>
          </w:p>
        </w:tc>
        <w:tc>
          <w:tcPr>
            <w:tcW w:w="2130" w:type="dxa"/>
          </w:tcPr>
          <w:p w:rsidR="0037083C" w:rsidRPr="008A5650" w:rsidRDefault="0037083C" w:rsidP="0037083C">
            <w:pPr>
              <w:rPr>
                <w:rFonts w:ascii="Times New Roman" w:eastAsia="Times New Roman" w:hAnsi="Times New Roman" w:cs="Times New Roman"/>
                <w:color w:val="000000"/>
                <w:sz w:val="26"/>
                <w:szCs w:val="26"/>
              </w:rPr>
            </w:pPr>
            <w:r w:rsidRPr="008A5650">
              <w:rPr>
                <w:rFonts w:ascii="Times New Roman" w:eastAsia="Times New Roman" w:hAnsi="Times New Roman" w:cs="Times New Roman"/>
                <w:color w:val="000000"/>
                <w:sz w:val="26"/>
                <w:szCs w:val="26"/>
              </w:rPr>
              <w:t>Global Supply Chain Management</w:t>
            </w:r>
          </w:p>
        </w:tc>
        <w:tc>
          <w:tcPr>
            <w:tcW w:w="1709" w:type="dxa"/>
          </w:tcPr>
          <w:p w:rsidR="0037083C" w:rsidRPr="008A5650" w:rsidRDefault="0037083C" w:rsidP="0037083C">
            <w:pPr>
              <w:rPr>
                <w:rFonts w:ascii="Times New Roman" w:eastAsia="Times New Roman" w:hAnsi="Times New Roman" w:cs="Times New Roman"/>
                <w:color w:val="000000"/>
                <w:sz w:val="26"/>
                <w:szCs w:val="26"/>
              </w:rPr>
            </w:pPr>
            <w:r w:rsidRPr="008A5650">
              <w:rPr>
                <w:rFonts w:ascii="Times New Roman" w:eastAsia="Times New Roman" w:hAnsi="Times New Roman" w:cs="Times New Roman"/>
                <w:color w:val="000000"/>
                <w:sz w:val="26"/>
                <w:szCs w:val="26"/>
              </w:rPr>
              <w:t>3 (2,1,5)</w:t>
            </w:r>
          </w:p>
        </w:tc>
        <w:tc>
          <w:tcPr>
            <w:tcW w:w="1650" w:type="dxa"/>
          </w:tcPr>
          <w:p w:rsidR="0037083C" w:rsidRDefault="0037083C" w:rsidP="0037083C">
            <w:r w:rsidRPr="008A5650">
              <w:rPr>
                <w:rFonts w:ascii="Times New Roman" w:eastAsia="Times New Roman" w:hAnsi="Times New Roman" w:cs="Times New Roman"/>
                <w:color w:val="000000"/>
                <w:sz w:val="26"/>
                <w:szCs w:val="26"/>
              </w:rPr>
              <w:t>KTC366(a)</w:t>
            </w:r>
          </w:p>
        </w:tc>
        <w:tc>
          <w:tcPr>
            <w:tcW w:w="1251" w:type="dxa"/>
          </w:tcPr>
          <w:p w:rsidR="0037083C" w:rsidRDefault="0037083C" w:rsidP="0037083C">
            <w:pPr>
              <w:rPr>
                <w:rFonts w:ascii="Times New Roman" w:eastAsia="Times New Roman" w:hAnsi="Times New Roman" w:cs="Times New Roman"/>
                <w:color w:val="000000"/>
                <w:sz w:val="26"/>
                <w:szCs w:val="26"/>
              </w:rPr>
            </w:pPr>
          </w:p>
        </w:tc>
      </w:tr>
      <w:tr w:rsidR="0037083C" w:rsidTr="004A3BCD">
        <w:tc>
          <w:tcPr>
            <w:tcW w:w="4966" w:type="dxa"/>
            <w:gridSpan w:val="3"/>
          </w:tcPr>
          <w:p w:rsidR="0037083C" w:rsidRPr="0037083C" w:rsidRDefault="0037083C" w:rsidP="0082127E">
            <w:pPr>
              <w:rPr>
                <w:rFonts w:ascii="Times New Roman" w:eastAsia="Times New Roman" w:hAnsi="Times New Roman" w:cs="Times New Roman"/>
                <w:i/>
                <w:color w:val="000000"/>
                <w:sz w:val="26"/>
                <w:szCs w:val="26"/>
              </w:rPr>
            </w:pPr>
            <w:r w:rsidRPr="0037083C">
              <w:rPr>
                <w:rFonts w:ascii="Times New Roman" w:eastAsia="Times New Roman" w:hAnsi="Times New Roman" w:cs="Times New Roman"/>
                <w:i/>
                <w:color w:val="000000"/>
                <w:sz w:val="26"/>
                <w:szCs w:val="26"/>
              </w:rPr>
              <w:t>Elective Subjects (choose 2 of 4 subjects)</w:t>
            </w:r>
          </w:p>
        </w:tc>
        <w:tc>
          <w:tcPr>
            <w:tcW w:w="1709" w:type="dxa"/>
          </w:tcPr>
          <w:p w:rsidR="0037083C" w:rsidRPr="0037083C" w:rsidRDefault="0037083C" w:rsidP="0037083C">
            <w:pPr>
              <w:rPr>
                <w:i/>
              </w:rPr>
            </w:pPr>
            <w:r w:rsidRPr="0037083C">
              <w:rPr>
                <w:rFonts w:ascii="Times New Roman" w:eastAsia="Times New Roman" w:hAnsi="Times New Roman" w:cs="Times New Roman"/>
                <w:i/>
                <w:color w:val="000000"/>
                <w:sz w:val="26"/>
                <w:szCs w:val="26"/>
              </w:rPr>
              <w:t>4</w:t>
            </w:r>
          </w:p>
        </w:tc>
        <w:tc>
          <w:tcPr>
            <w:tcW w:w="1650" w:type="dxa"/>
          </w:tcPr>
          <w:p w:rsidR="0037083C" w:rsidRDefault="0037083C" w:rsidP="0037083C">
            <w:pPr>
              <w:rPr>
                <w:rFonts w:ascii="Times New Roman" w:eastAsia="Times New Roman" w:hAnsi="Times New Roman" w:cs="Times New Roman"/>
                <w:color w:val="000000"/>
                <w:sz w:val="26"/>
                <w:szCs w:val="26"/>
              </w:rPr>
            </w:pPr>
          </w:p>
        </w:tc>
        <w:tc>
          <w:tcPr>
            <w:tcW w:w="1251" w:type="dxa"/>
          </w:tcPr>
          <w:p w:rsidR="0037083C" w:rsidRDefault="0037083C" w:rsidP="0037083C">
            <w:pPr>
              <w:rPr>
                <w:rFonts w:ascii="Times New Roman" w:eastAsia="Times New Roman" w:hAnsi="Times New Roman" w:cs="Times New Roman"/>
                <w:color w:val="000000"/>
                <w:sz w:val="26"/>
                <w:szCs w:val="26"/>
              </w:rPr>
            </w:pPr>
          </w:p>
        </w:tc>
      </w:tr>
      <w:tr w:rsidR="00B4458D" w:rsidTr="0085292C">
        <w:tc>
          <w:tcPr>
            <w:tcW w:w="1341" w:type="dxa"/>
          </w:tcPr>
          <w:p w:rsidR="00B4458D" w:rsidRPr="006B3E23" w:rsidRDefault="00B4458D" w:rsidP="00B4458D">
            <w:pPr>
              <w:rPr>
                <w:rFonts w:ascii="Times New Roman" w:eastAsia="Times New Roman" w:hAnsi="Times New Roman" w:cs="Times New Roman"/>
                <w:color w:val="000000"/>
                <w:sz w:val="26"/>
                <w:szCs w:val="26"/>
              </w:rPr>
            </w:pPr>
            <w:r w:rsidRPr="006B3E23">
              <w:rPr>
                <w:rFonts w:ascii="Times New Roman" w:eastAsia="Times New Roman" w:hAnsi="Times New Roman" w:cs="Times New Roman"/>
                <w:color w:val="000000"/>
                <w:sz w:val="26"/>
                <w:szCs w:val="26"/>
              </w:rPr>
              <w:t>12</w:t>
            </w:r>
          </w:p>
        </w:tc>
        <w:tc>
          <w:tcPr>
            <w:tcW w:w="1495" w:type="dxa"/>
          </w:tcPr>
          <w:p w:rsidR="00B4458D" w:rsidRPr="006B3E23" w:rsidRDefault="00B4458D" w:rsidP="00B4458D">
            <w:pPr>
              <w:rPr>
                <w:rFonts w:ascii="Times New Roman" w:eastAsia="Times New Roman" w:hAnsi="Times New Roman" w:cs="Times New Roman"/>
                <w:color w:val="000000"/>
                <w:sz w:val="26"/>
                <w:szCs w:val="26"/>
              </w:rPr>
            </w:pPr>
            <w:r w:rsidRPr="006B3E23">
              <w:rPr>
                <w:rFonts w:ascii="Times New Roman" w:eastAsia="Times New Roman" w:hAnsi="Times New Roman" w:cs="Times New Roman"/>
                <w:color w:val="000000"/>
                <w:sz w:val="26"/>
                <w:szCs w:val="26"/>
              </w:rPr>
              <w:t>KTC348</w:t>
            </w:r>
          </w:p>
        </w:tc>
        <w:tc>
          <w:tcPr>
            <w:tcW w:w="2130" w:type="dxa"/>
          </w:tcPr>
          <w:p w:rsidR="00B4458D" w:rsidRPr="006B3E23" w:rsidRDefault="00B4458D" w:rsidP="00B4458D">
            <w:pPr>
              <w:rPr>
                <w:rFonts w:ascii="Times New Roman" w:eastAsia="Times New Roman" w:hAnsi="Times New Roman" w:cs="Times New Roman"/>
                <w:color w:val="000000"/>
                <w:sz w:val="26"/>
                <w:szCs w:val="26"/>
              </w:rPr>
            </w:pPr>
            <w:r w:rsidRPr="006B3E23">
              <w:rPr>
                <w:rFonts w:ascii="Times New Roman" w:eastAsia="Times New Roman" w:hAnsi="Times New Roman" w:cs="Times New Roman"/>
                <w:color w:val="000000"/>
                <w:sz w:val="26"/>
                <w:szCs w:val="26"/>
              </w:rPr>
              <w:t>Logistics Service Marketing</w:t>
            </w:r>
          </w:p>
        </w:tc>
        <w:tc>
          <w:tcPr>
            <w:tcW w:w="1709" w:type="dxa"/>
          </w:tcPr>
          <w:p w:rsidR="00B4458D" w:rsidRPr="006B3E23" w:rsidRDefault="00B4458D" w:rsidP="00B4458D">
            <w:pPr>
              <w:rPr>
                <w:rFonts w:ascii="Times New Roman" w:eastAsia="Times New Roman" w:hAnsi="Times New Roman" w:cs="Times New Roman"/>
                <w:color w:val="000000"/>
                <w:sz w:val="26"/>
                <w:szCs w:val="26"/>
              </w:rPr>
            </w:pPr>
            <w:r w:rsidRPr="006B3E23">
              <w:rPr>
                <w:rFonts w:ascii="Times New Roman" w:eastAsia="Times New Roman" w:hAnsi="Times New Roman" w:cs="Times New Roman"/>
                <w:color w:val="000000"/>
                <w:sz w:val="26"/>
                <w:szCs w:val="26"/>
              </w:rPr>
              <w:t>2(1,1,3)</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6025FE" w:rsidRDefault="00B4458D" w:rsidP="00B4458D">
            <w:pPr>
              <w:rPr>
                <w:rFonts w:ascii="Times New Roman" w:eastAsia="Times New Roman" w:hAnsi="Times New Roman" w:cs="Times New Roman"/>
                <w:color w:val="000000"/>
                <w:sz w:val="26"/>
                <w:szCs w:val="26"/>
              </w:rPr>
            </w:pPr>
            <w:r w:rsidRPr="006025FE">
              <w:rPr>
                <w:rFonts w:ascii="Times New Roman" w:eastAsia="Times New Roman" w:hAnsi="Times New Roman" w:cs="Times New Roman"/>
                <w:color w:val="000000"/>
                <w:sz w:val="26"/>
                <w:szCs w:val="26"/>
              </w:rPr>
              <w:t>13</w:t>
            </w:r>
          </w:p>
        </w:tc>
        <w:tc>
          <w:tcPr>
            <w:tcW w:w="1495" w:type="dxa"/>
          </w:tcPr>
          <w:p w:rsidR="00B4458D" w:rsidRPr="006025FE" w:rsidRDefault="00B4458D" w:rsidP="00B4458D">
            <w:pPr>
              <w:rPr>
                <w:rFonts w:ascii="Times New Roman" w:eastAsia="Times New Roman" w:hAnsi="Times New Roman" w:cs="Times New Roman"/>
                <w:color w:val="000000"/>
                <w:sz w:val="26"/>
                <w:szCs w:val="26"/>
              </w:rPr>
            </w:pPr>
            <w:r w:rsidRPr="006025FE">
              <w:rPr>
                <w:rFonts w:ascii="Times New Roman" w:eastAsia="Times New Roman" w:hAnsi="Times New Roman" w:cs="Times New Roman"/>
                <w:color w:val="000000"/>
                <w:sz w:val="26"/>
                <w:szCs w:val="26"/>
              </w:rPr>
              <w:t>KTC351</w:t>
            </w:r>
          </w:p>
        </w:tc>
        <w:tc>
          <w:tcPr>
            <w:tcW w:w="2130" w:type="dxa"/>
          </w:tcPr>
          <w:p w:rsidR="00B4458D" w:rsidRPr="006025FE" w:rsidRDefault="00B4458D" w:rsidP="00B4458D">
            <w:pPr>
              <w:rPr>
                <w:rFonts w:ascii="Times New Roman" w:eastAsia="Times New Roman" w:hAnsi="Times New Roman" w:cs="Times New Roman"/>
                <w:color w:val="000000"/>
                <w:sz w:val="26"/>
                <w:szCs w:val="26"/>
              </w:rPr>
            </w:pPr>
            <w:r w:rsidRPr="006025FE">
              <w:rPr>
                <w:rFonts w:ascii="Times New Roman" w:eastAsia="Times New Roman" w:hAnsi="Times New Roman" w:cs="Times New Roman"/>
                <w:color w:val="000000"/>
                <w:sz w:val="26"/>
                <w:szCs w:val="26"/>
              </w:rPr>
              <w:t>Financial Management</w:t>
            </w:r>
          </w:p>
        </w:tc>
        <w:tc>
          <w:tcPr>
            <w:tcW w:w="1709" w:type="dxa"/>
          </w:tcPr>
          <w:p w:rsidR="00B4458D" w:rsidRPr="006025FE" w:rsidRDefault="00B4458D" w:rsidP="00B4458D">
            <w:pPr>
              <w:rPr>
                <w:rFonts w:ascii="Times New Roman" w:eastAsia="Times New Roman" w:hAnsi="Times New Roman" w:cs="Times New Roman"/>
                <w:color w:val="000000"/>
                <w:sz w:val="26"/>
                <w:szCs w:val="26"/>
              </w:rPr>
            </w:pPr>
            <w:r w:rsidRPr="006025FE">
              <w:rPr>
                <w:rFonts w:ascii="Times New Roman" w:eastAsia="Times New Roman" w:hAnsi="Times New Roman" w:cs="Times New Roman"/>
                <w:color w:val="000000"/>
                <w:sz w:val="26"/>
                <w:szCs w:val="26"/>
              </w:rPr>
              <w:t>2( 1,1,3)</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6025FE" w:rsidRDefault="00B4458D" w:rsidP="00B4458D">
            <w:pPr>
              <w:rPr>
                <w:rFonts w:ascii="Times New Roman" w:eastAsia="Times New Roman" w:hAnsi="Times New Roman" w:cs="Times New Roman"/>
                <w:color w:val="000000"/>
                <w:sz w:val="26"/>
                <w:szCs w:val="26"/>
              </w:rPr>
            </w:pPr>
            <w:r w:rsidRPr="006025FE">
              <w:rPr>
                <w:rFonts w:ascii="Times New Roman" w:eastAsia="Times New Roman" w:hAnsi="Times New Roman" w:cs="Times New Roman"/>
                <w:color w:val="000000"/>
                <w:sz w:val="26"/>
                <w:szCs w:val="26"/>
              </w:rPr>
              <w:t>14</w:t>
            </w:r>
          </w:p>
        </w:tc>
        <w:tc>
          <w:tcPr>
            <w:tcW w:w="1495" w:type="dxa"/>
          </w:tcPr>
          <w:p w:rsidR="00B4458D" w:rsidRPr="006025FE" w:rsidRDefault="00B4458D" w:rsidP="00B4458D">
            <w:pPr>
              <w:rPr>
                <w:rFonts w:ascii="Times New Roman" w:eastAsia="Times New Roman" w:hAnsi="Times New Roman" w:cs="Times New Roman"/>
                <w:color w:val="000000"/>
                <w:sz w:val="26"/>
                <w:szCs w:val="26"/>
              </w:rPr>
            </w:pPr>
            <w:r w:rsidRPr="006025FE">
              <w:rPr>
                <w:rFonts w:ascii="Times New Roman" w:eastAsia="Times New Roman" w:hAnsi="Times New Roman" w:cs="Times New Roman"/>
                <w:color w:val="000000"/>
                <w:sz w:val="26"/>
                <w:szCs w:val="26"/>
              </w:rPr>
              <w:t>KTC334</w:t>
            </w:r>
          </w:p>
        </w:tc>
        <w:tc>
          <w:tcPr>
            <w:tcW w:w="2130" w:type="dxa"/>
          </w:tcPr>
          <w:p w:rsidR="00B4458D" w:rsidRPr="006025FE" w:rsidRDefault="00B4458D" w:rsidP="00B4458D">
            <w:pPr>
              <w:rPr>
                <w:rFonts w:ascii="Times New Roman" w:eastAsia="Times New Roman" w:hAnsi="Times New Roman" w:cs="Times New Roman"/>
                <w:color w:val="000000"/>
                <w:sz w:val="26"/>
                <w:szCs w:val="26"/>
              </w:rPr>
            </w:pPr>
            <w:r w:rsidRPr="006025FE">
              <w:rPr>
                <w:rFonts w:ascii="Times New Roman" w:eastAsia="Times New Roman" w:hAnsi="Times New Roman" w:cs="Times New Roman"/>
                <w:color w:val="000000"/>
                <w:sz w:val="26"/>
                <w:szCs w:val="26"/>
              </w:rPr>
              <w:t>International Payment</w:t>
            </w:r>
          </w:p>
        </w:tc>
        <w:tc>
          <w:tcPr>
            <w:tcW w:w="1709" w:type="dxa"/>
          </w:tcPr>
          <w:p w:rsidR="00B4458D" w:rsidRPr="006025FE" w:rsidRDefault="00B4458D" w:rsidP="00B4458D">
            <w:pPr>
              <w:rPr>
                <w:rFonts w:ascii="Times New Roman" w:eastAsia="Times New Roman" w:hAnsi="Times New Roman" w:cs="Times New Roman"/>
                <w:color w:val="000000"/>
                <w:sz w:val="26"/>
                <w:szCs w:val="26"/>
              </w:rPr>
            </w:pPr>
            <w:r w:rsidRPr="006025FE">
              <w:rPr>
                <w:rFonts w:ascii="Times New Roman" w:eastAsia="Times New Roman" w:hAnsi="Times New Roman" w:cs="Times New Roman"/>
                <w:color w:val="000000"/>
                <w:sz w:val="26"/>
                <w:szCs w:val="26"/>
              </w:rPr>
              <w:t>2(1,1,3)</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6025FE" w:rsidRDefault="00B4458D" w:rsidP="00B4458D">
            <w:pPr>
              <w:rPr>
                <w:rFonts w:ascii="Times New Roman" w:eastAsia="Times New Roman" w:hAnsi="Times New Roman" w:cs="Times New Roman"/>
                <w:color w:val="000000"/>
                <w:sz w:val="26"/>
                <w:szCs w:val="26"/>
              </w:rPr>
            </w:pPr>
            <w:r w:rsidRPr="006025FE">
              <w:rPr>
                <w:rFonts w:ascii="Times New Roman" w:eastAsia="Times New Roman" w:hAnsi="Times New Roman" w:cs="Times New Roman"/>
                <w:color w:val="000000"/>
                <w:sz w:val="26"/>
                <w:szCs w:val="26"/>
              </w:rPr>
              <w:t>15</w:t>
            </w:r>
          </w:p>
        </w:tc>
        <w:tc>
          <w:tcPr>
            <w:tcW w:w="1495" w:type="dxa"/>
          </w:tcPr>
          <w:p w:rsidR="00B4458D" w:rsidRPr="006025FE" w:rsidRDefault="00B4458D" w:rsidP="00B4458D">
            <w:pPr>
              <w:rPr>
                <w:rFonts w:ascii="Times New Roman" w:eastAsia="Times New Roman" w:hAnsi="Times New Roman" w:cs="Times New Roman"/>
                <w:color w:val="000000"/>
                <w:sz w:val="26"/>
                <w:szCs w:val="26"/>
              </w:rPr>
            </w:pPr>
            <w:r w:rsidRPr="006025FE">
              <w:rPr>
                <w:rFonts w:ascii="Times New Roman" w:eastAsia="Times New Roman" w:hAnsi="Times New Roman" w:cs="Times New Roman"/>
                <w:color w:val="000000"/>
                <w:sz w:val="26"/>
                <w:szCs w:val="26"/>
              </w:rPr>
              <w:t>KTC367</w:t>
            </w:r>
          </w:p>
        </w:tc>
        <w:tc>
          <w:tcPr>
            <w:tcW w:w="2130" w:type="dxa"/>
          </w:tcPr>
          <w:p w:rsidR="00B4458D" w:rsidRPr="006025FE" w:rsidRDefault="00B4458D" w:rsidP="00B4458D">
            <w:pPr>
              <w:rPr>
                <w:rFonts w:ascii="Times New Roman" w:eastAsia="Times New Roman" w:hAnsi="Times New Roman" w:cs="Times New Roman"/>
                <w:color w:val="000000"/>
                <w:sz w:val="26"/>
                <w:szCs w:val="26"/>
              </w:rPr>
            </w:pPr>
            <w:r w:rsidRPr="006025FE">
              <w:rPr>
                <w:rFonts w:ascii="Times New Roman" w:eastAsia="Times New Roman" w:hAnsi="Times New Roman" w:cs="Times New Roman"/>
                <w:color w:val="000000"/>
                <w:sz w:val="26"/>
                <w:szCs w:val="26"/>
              </w:rPr>
              <w:t>Import and Export Administration (**)</w:t>
            </w:r>
          </w:p>
        </w:tc>
        <w:tc>
          <w:tcPr>
            <w:tcW w:w="1709" w:type="dxa"/>
          </w:tcPr>
          <w:p w:rsidR="00B4458D" w:rsidRDefault="00B4458D" w:rsidP="00B4458D">
            <w:r w:rsidRPr="006025FE">
              <w:rPr>
                <w:rFonts w:ascii="Times New Roman" w:eastAsia="Times New Roman" w:hAnsi="Times New Roman" w:cs="Times New Roman"/>
                <w:color w:val="000000"/>
                <w:sz w:val="26"/>
                <w:szCs w:val="26"/>
              </w:rPr>
              <w:t>2(1,1,3)</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4A3BCD">
        <w:tc>
          <w:tcPr>
            <w:tcW w:w="4966" w:type="dxa"/>
            <w:gridSpan w:val="3"/>
          </w:tcPr>
          <w:p w:rsidR="00B4458D" w:rsidRPr="00B4458D" w:rsidRDefault="00B4458D" w:rsidP="00AE78DD">
            <w:pPr>
              <w:jc w:val="center"/>
              <w:rPr>
                <w:rFonts w:ascii="Times New Roman" w:eastAsia="Times New Roman" w:hAnsi="Times New Roman" w:cs="Times New Roman"/>
                <w:b/>
                <w:color w:val="000000"/>
                <w:sz w:val="26"/>
                <w:szCs w:val="26"/>
              </w:rPr>
            </w:pPr>
            <w:r w:rsidRPr="00B4458D">
              <w:rPr>
                <w:rFonts w:ascii="Times New Roman" w:eastAsia="Times New Roman" w:hAnsi="Times New Roman" w:cs="Times New Roman"/>
                <w:b/>
                <w:color w:val="000000"/>
                <w:sz w:val="26"/>
                <w:szCs w:val="26"/>
              </w:rPr>
              <w:t>Semester 3</w:t>
            </w:r>
          </w:p>
        </w:tc>
        <w:tc>
          <w:tcPr>
            <w:tcW w:w="1709" w:type="dxa"/>
          </w:tcPr>
          <w:p w:rsidR="00B4458D" w:rsidRPr="00B4458D" w:rsidRDefault="00B4458D" w:rsidP="00AE78DD">
            <w:pPr>
              <w:jc w:val="center"/>
              <w:rPr>
                <w:rFonts w:ascii="Times New Roman" w:eastAsia="Times New Roman" w:hAnsi="Times New Roman" w:cs="Times New Roman"/>
                <w:b/>
                <w:color w:val="000000"/>
                <w:sz w:val="26"/>
                <w:szCs w:val="26"/>
              </w:rPr>
            </w:pPr>
            <w:r w:rsidRPr="00B4458D">
              <w:rPr>
                <w:rFonts w:ascii="Times New Roman" w:eastAsia="Times New Roman" w:hAnsi="Times New Roman" w:cs="Times New Roman"/>
                <w:b/>
                <w:color w:val="000000"/>
                <w:sz w:val="26"/>
                <w:szCs w:val="26"/>
              </w:rPr>
              <w:t>26</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4A3BCD">
        <w:tc>
          <w:tcPr>
            <w:tcW w:w="4966" w:type="dxa"/>
            <w:gridSpan w:val="3"/>
          </w:tcPr>
          <w:p w:rsidR="00B4458D" w:rsidRPr="00B4458D" w:rsidRDefault="00B4458D" w:rsidP="00B4458D">
            <w:pPr>
              <w:rPr>
                <w:rFonts w:ascii="Times New Roman" w:eastAsia="Times New Roman" w:hAnsi="Times New Roman" w:cs="Times New Roman"/>
                <w:i/>
                <w:color w:val="000000"/>
                <w:sz w:val="26"/>
                <w:szCs w:val="26"/>
              </w:rPr>
            </w:pPr>
            <w:r w:rsidRPr="00B4458D">
              <w:rPr>
                <w:rFonts w:ascii="Times New Roman" w:eastAsia="Times New Roman" w:hAnsi="Times New Roman" w:cs="Times New Roman"/>
                <w:i/>
                <w:color w:val="000000"/>
                <w:sz w:val="26"/>
                <w:szCs w:val="26"/>
              </w:rPr>
              <w:t>Compulsory Subjects</w:t>
            </w:r>
          </w:p>
        </w:tc>
        <w:tc>
          <w:tcPr>
            <w:tcW w:w="1709" w:type="dxa"/>
          </w:tcPr>
          <w:p w:rsidR="00B4458D" w:rsidRPr="00B4458D" w:rsidRDefault="00B4458D" w:rsidP="00B4458D">
            <w:pPr>
              <w:rPr>
                <w:i/>
              </w:rPr>
            </w:pPr>
            <w:r w:rsidRPr="00B4458D">
              <w:rPr>
                <w:rFonts w:ascii="Times New Roman" w:eastAsia="Times New Roman" w:hAnsi="Times New Roman" w:cs="Times New Roman"/>
                <w:i/>
                <w:color w:val="000000"/>
                <w:sz w:val="26"/>
                <w:szCs w:val="26"/>
              </w:rPr>
              <w:t>26</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16</w:t>
            </w:r>
          </w:p>
        </w:tc>
        <w:tc>
          <w:tcPr>
            <w:tcW w:w="1495"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CTC305</w:t>
            </w:r>
          </w:p>
        </w:tc>
        <w:tc>
          <w:tcPr>
            <w:tcW w:w="2130"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Law</w:t>
            </w:r>
          </w:p>
        </w:tc>
        <w:tc>
          <w:tcPr>
            <w:tcW w:w="1709"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2(2,0,4)</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17</w:t>
            </w:r>
          </w:p>
        </w:tc>
        <w:tc>
          <w:tcPr>
            <w:tcW w:w="1495"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CBC301</w:t>
            </w:r>
          </w:p>
        </w:tc>
        <w:tc>
          <w:tcPr>
            <w:tcW w:w="2130"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English 1</w:t>
            </w:r>
          </w:p>
        </w:tc>
        <w:tc>
          <w:tcPr>
            <w:tcW w:w="1709"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3(1,2,3)</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18</w:t>
            </w:r>
          </w:p>
        </w:tc>
        <w:tc>
          <w:tcPr>
            <w:tcW w:w="1495"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CBC302</w:t>
            </w:r>
          </w:p>
        </w:tc>
        <w:tc>
          <w:tcPr>
            <w:tcW w:w="2130"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English 2</w:t>
            </w:r>
          </w:p>
        </w:tc>
        <w:tc>
          <w:tcPr>
            <w:tcW w:w="1709"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3(1,2,3)</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19</w:t>
            </w:r>
          </w:p>
        </w:tc>
        <w:tc>
          <w:tcPr>
            <w:tcW w:w="1495"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CBC303</w:t>
            </w:r>
          </w:p>
        </w:tc>
        <w:tc>
          <w:tcPr>
            <w:tcW w:w="2130"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English 3</w:t>
            </w:r>
          </w:p>
        </w:tc>
        <w:tc>
          <w:tcPr>
            <w:tcW w:w="1709"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2(1,1,3)</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20</w:t>
            </w:r>
          </w:p>
        </w:tc>
        <w:tc>
          <w:tcPr>
            <w:tcW w:w="1495"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CBC304</w:t>
            </w:r>
          </w:p>
        </w:tc>
        <w:tc>
          <w:tcPr>
            <w:tcW w:w="2130" w:type="dxa"/>
          </w:tcPr>
          <w:p w:rsidR="00B4458D" w:rsidRPr="002C3A05" w:rsidRDefault="00B4458D" w:rsidP="00B4458D">
            <w:pPr>
              <w:rPr>
                <w:rFonts w:ascii="Times New Roman" w:eastAsia="Times New Roman" w:hAnsi="Times New Roman" w:cs="Times New Roman"/>
                <w:color w:val="000000"/>
                <w:sz w:val="26"/>
                <w:szCs w:val="26"/>
              </w:rPr>
            </w:pPr>
            <w:r w:rsidRPr="002C3A05">
              <w:rPr>
                <w:rFonts w:ascii="Times New Roman" w:eastAsia="Times New Roman" w:hAnsi="Times New Roman" w:cs="Times New Roman"/>
                <w:color w:val="000000"/>
                <w:sz w:val="26"/>
                <w:szCs w:val="26"/>
              </w:rPr>
              <w:t>English 4</w:t>
            </w:r>
          </w:p>
        </w:tc>
        <w:tc>
          <w:tcPr>
            <w:tcW w:w="1709" w:type="dxa"/>
          </w:tcPr>
          <w:p w:rsidR="00B4458D" w:rsidRDefault="00B4458D" w:rsidP="00B4458D">
            <w:r w:rsidRPr="002C3A05">
              <w:rPr>
                <w:rFonts w:ascii="Times New Roman" w:eastAsia="Times New Roman" w:hAnsi="Times New Roman" w:cs="Times New Roman"/>
                <w:color w:val="000000"/>
                <w:sz w:val="26"/>
                <w:szCs w:val="26"/>
              </w:rPr>
              <w:t>2(2,0,4)</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E56528" w:rsidRDefault="00B4458D" w:rsidP="00B4458D">
            <w:pPr>
              <w:rPr>
                <w:rFonts w:ascii="Times New Roman" w:eastAsia="Times New Roman" w:hAnsi="Times New Roman" w:cs="Times New Roman"/>
                <w:color w:val="000000"/>
                <w:sz w:val="26"/>
                <w:szCs w:val="26"/>
              </w:rPr>
            </w:pPr>
            <w:r w:rsidRPr="00E56528">
              <w:rPr>
                <w:rFonts w:ascii="Times New Roman" w:eastAsia="Times New Roman" w:hAnsi="Times New Roman" w:cs="Times New Roman"/>
                <w:color w:val="000000"/>
                <w:sz w:val="26"/>
                <w:szCs w:val="26"/>
              </w:rPr>
              <w:t>21</w:t>
            </w:r>
          </w:p>
        </w:tc>
        <w:tc>
          <w:tcPr>
            <w:tcW w:w="1495" w:type="dxa"/>
          </w:tcPr>
          <w:p w:rsidR="00B4458D" w:rsidRPr="00E56528" w:rsidRDefault="00B4458D" w:rsidP="00B4458D">
            <w:pPr>
              <w:rPr>
                <w:rFonts w:ascii="Times New Roman" w:eastAsia="Times New Roman" w:hAnsi="Times New Roman" w:cs="Times New Roman"/>
                <w:color w:val="000000"/>
                <w:sz w:val="26"/>
                <w:szCs w:val="26"/>
              </w:rPr>
            </w:pPr>
            <w:r w:rsidRPr="00E56528">
              <w:rPr>
                <w:rFonts w:ascii="Times New Roman" w:eastAsia="Times New Roman" w:hAnsi="Times New Roman" w:cs="Times New Roman"/>
                <w:color w:val="000000"/>
                <w:sz w:val="26"/>
                <w:szCs w:val="26"/>
              </w:rPr>
              <w:t>KTC354</w:t>
            </w:r>
          </w:p>
        </w:tc>
        <w:tc>
          <w:tcPr>
            <w:tcW w:w="2130" w:type="dxa"/>
          </w:tcPr>
          <w:p w:rsidR="00B4458D" w:rsidRPr="00E56528" w:rsidRDefault="00B4458D" w:rsidP="00B4458D">
            <w:pPr>
              <w:rPr>
                <w:rFonts w:ascii="Times New Roman" w:eastAsia="Times New Roman" w:hAnsi="Times New Roman" w:cs="Times New Roman"/>
                <w:color w:val="000000"/>
                <w:sz w:val="26"/>
                <w:szCs w:val="26"/>
              </w:rPr>
            </w:pPr>
            <w:r w:rsidRPr="00E56528">
              <w:rPr>
                <w:rFonts w:ascii="Times New Roman" w:eastAsia="Times New Roman" w:hAnsi="Times New Roman" w:cs="Times New Roman"/>
                <w:color w:val="000000"/>
                <w:sz w:val="26"/>
                <w:szCs w:val="26"/>
              </w:rPr>
              <w:t>Foreign trade operations</w:t>
            </w:r>
          </w:p>
        </w:tc>
        <w:tc>
          <w:tcPr>
            <w:tcW w:w="1709" w:type="dxa"/>
          </w:tcPr>
          <w:p w:rsidR="00B4458D" w:rsidRPr="00E56528" w:rsidRDefault="00B4458D" w:rsidP="00B4458D">
            <w:pPr>
              <w:rPr>
                <w:rFonts w:ascii="Times New Roman" w:eastAsia="Times New Roman" w:hAnsi="Times New Roman" w:cs="Times New Roman"/>
                <w:color w:val="000000"/>
                <w:sz w:val="26"/>
                <w:szCs w:val="26"/>
              </w:rPr>
            </w:pPr>
            <w:r w:rsidRPr="00E56528">
              <w:rPr>
                <w:rFonts w:ascii="Times New Roman" w:eastAsia="Times New Roman" w:hAnsi="Times New Roman" w:cs="Times New Roman"/>
                <w:color w:val="000000"/>
                <w:sz w:val="26"/>
                <w:szCs w:val="26"/>
              </w:rPr>
              <w:t>3(2,1,5)</w:t>
            </w:r>
          </w:p>
        </w:tc>
        <w:tc>
          <w:tcPr>
            <w:tcW w:w="1650" w:type="dxa"/>
          </w:tcPr>
          <w:p w:rsidR="00B4458D" w:rsidRPr="00E56528" w:rsidRDefault="00B4458D" w:rsidP="00B4458D">
            <w:pPr>
              <w:rPr>
                <w:rFonts w:ascii="Times New Roman" w:eastAsia="Times New Roman" w:hAnsi="Times New Roman" w:cs="Times New Roman"/>
                <w:color w:val="000000"/>
                <w:sz w:val="26"/>
                <w:szCs w:val="26"/>
              </w:rPr>
            </w:pPr>
            <w:r w:rsidRPr="00E56528">
              <w:rPr>
                <w:rFonts w:ascii="Times New Roman" w:eastAsia="Times New Roman" w:hAnsi="Times New Roman" w:cs="Times New Roman"/>
                <w:color w:val="000000"/>
                <w:sz w:val="26"/>
                <w:szCs w:val="26"/>
              </w:rPr>
              <w:t>KTC334(a)</w:t>
            </w: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E56528" w:rsidRDefault="00B4458D" w:rsidP="00B4458D">
            <w:pPr>
              <w:rPr>
                <w:rFonts w:ascii="Times New Roman" w:eastAsia="Times New Roman" w:hAnsi="Times New Roman" w:cs="Times New Roman"/>
                <w:color w:val="000000"/>
                <w:sz w:val="26"/>
                <w:szCs w:val="26"/>
              </w:rPr>
            </w:pPr>
            <w:r w:rsidRPr="00E56528">
              <w:rPr>
                <w:rFonts w:ascii="Times New Roman" w:eastAsia="Times New Roman" w:hAnsi="Times New Roman" w:cs="Times New Roman"/>
                <w:color w:val="000000"/>
                <w:sz w:val="26"/>
                <w:szCs w:val="26"/>
              </w:rPr>
              <w:t>22</w:t>
            </w:r>
          </w:p>
        </w:tc>
        <w:tc>
          <w:tcPr>
            <w:tcW w:w="1495" w:type="dxa"/>
          </w:tcPr>
          <w:p w:rsidR="00B4458D" w:rsidRPr="00E56528" w:rsidRDefault="00B4458D" w:rsidP="00B4458D">
            <w:pPr>
              <w:rPr>
                <w:rFonts w:ascii="Times New Roman" w:eastAsia="Times New Roman" w:hAnsi="Times New Roman" w:cs="Times New Roman"/>
                <w:color w:val="000000"/>
                <w:sz w:val="26"/>
                <w:szCs w:val="26"/>
              </w:rPr>
            </w:pPr>
            <w:r w:rsidRPr="00E56528">
              <w:rPr>
                <w:rFonts w:ascii="Times New Roman" w:eastAsia="Times New Roman" w:hAnsi="Times New Roman" w:cs="Times New Roman"/>
                <w:color w:val="000000"/>
                <w:sz w:val="26"/>
                <w:szCs w:val="26"/>
              </w:rPr>
              <w:t>KTC355</w:t>
            </w:r>
          </w:p>
        </w:tc>
        <w:tc>
          <w:tcPr>
            <w:tcW w:w="2130" w:type="dxa"/>
          </w:tcPr>
          <w:p w:rsidR="00B4458D" w:rsidRPr="00E56528" w:rsidRDefault="00B4458D" w:rsidP="00684E97">
            <w:pPr>
              <w:rPr>
                <w:rFonts w:ascii="Times New Roman" w:eastAsia="Times New Roman" w:hAnsi="Times New Roman" w:cs="Times New Roman"/>
                <w:color w:val="000000"/>
                <w:sz w:val="26"/>
                <w:szCs w:val="26"/>
              </w:rPr>
            </w:pPr>
            <w:r w:rsidRPr="00E56528">
              <w:rPr>
                <w:rFonts w:ascii="Times New Roman" w:eastAsia="Times New Roman" w:hAnsi="Times New Roman" w:cs="Times New Roman"/>
                <w:color w:val="000000"/>
                <w:sz w:val="26"/>
                <w:szCs w:val="26"/>
              </w:rPr>
              <w:t>Warehouse</w:t>
            </w:r>
            <w:r w:rsidR="00684E97">
              <w:rPr>
                <w:rFonts w:ascii="Times New Roman" w:eastAsia="Times New Roman" w:hAnsi="Times New Roman" w:cs="Times New Roman"/>
                <w:color w:val="000000"/>
                <w:sz w:val="26"/>
                <w:szCs w:val="26"/>
              </w:rPr>
              <w:t xml:space="preserve"> </w:t>
            </w:r>
            <w:r w:rsidR="00684E97" w:rsidRPr="00E56528">
              <w:rPr>
                <w:rFonts w:ascii="Times New Roman" w:eastAsia="Times New Roman" w:hAnsi="Times New Roman" w:cs="Times New Roman"/>
                <w:color w:val="000000"/>
                <w:sz w:val="26"/>
                <w:szCs w:val="26"/>
              </w:rPr>
              <w:t>services</w:t>
            </w:r>
            <w:r w:rsidRPr="00E56528">
              <w:rPr>
                <w:rFonts w:ascii="Times New Roman" w:eastAsia="Times New Roman" w:hAnsi="Times New Roman" w:cs="Times New Roman"/>
                <w:color w:val="000000"/>
                <w:sz w:val="26"/>
                <w:szCs w:val="26"/>
              </w:rPr>
              <w:t xml:space="preserve"> and distribution center </w:t>
            </w:r>
          </w:p>
        </w:tc>
        <w:tc>
          <w:tcPr>
            <w:tcW w:w="1709" w:type="dxa"/>
          </w:tcPr>
          <w:p w:rsidR="00B4458D" w:rsidRPr="00E56528" w:rsidRDefault="00B4458D" w:rsidP="00B4458D">
            <w:pPr>
              <w:rPr>
                <w:rFonts w:ascii="Times New Roman" w:eastAsia="Times New Roman" w:hAnsi="Times New Roman" w:cs="Times New Roman"/>
                <w:color w:val="000000"/>
                <w:sz w:val="26"/>
                <w:szCs w:val="26"/>
              </w:rPr>
            </w:pPr>
            <w:r w:rsidRPr="00E56528">
              <w:rPr>
                <w:rFonts w:ascii="Times New Roman" w:eastAsia="Times New Roman" w:hAnsi="Times New Roman" w:cs="Times New Roman"/>
                <w:color w:val="000000"/>
                <w:sz w:val="26"/>
                <w:szCs w:val="26"/>
              </w:rPr>
              <w:t>4(3,1,7)</w:t>
            </w:r>
          </w:p>
        </w:tc>
        <w:tc>
          <w:tcPr>
            <w:tcW w:w="1650" w:type="dxa"/>
          </w:tcPr>
          <w:p w:rsidR="00B4458D" w:rsidRDefault="00B4458D" w:rsidP="00B4458D">
            <w:r w:rsidRPr="00E56528">
              <w:rPr>
                <w:rFonts w:ascii="Times New Roman" w:eastAsia="Times New Roman" w:hAnsi="Times New Roman" w:cs="Times New Roman"/>
                <w:color w:val="000000"/>
                <w:sz w:val="26"/>
                <w:szCs w:val="26"/>
              </w:rPr>
              <w:t>KTC366 (a)</w:t>
            </w: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B82260" w:rsidRDefault="00B4458D" w:rsidP="00B4458D">
            <w:pPr>
              <w:rPr>
                <w:rFonts w:ascii="Times New Roman" w:eastAsia="Times New Roman" w:hAnsi="Times New Roman" w:cs="Times New Roman"/>
                <w:color w:val="000000"/>
                <w:sz w:val="26"/>
                <w:szCs w:val="26"/>
              </w:rPr>
            </w:pPr>
            <w:r w:rsidRPr="00B82260">
              <w:rPr>
                <w:rFonts w:ascii="Times New Roman" w:eastAsia="Times New Roman" w:hAnsi="Times New Roman" w:cs="Times New Roman"/>
                <w:color w:val="000000"/>
                <w:sz w:val="26"/>
                <w:szCs w:val="26"/>
              </w:rPr>
              <w:t>23</w:t>
            </w:r>
          </w:p>
        </w:tc>
        <w:tc>
          <w:tcPr>
            <w:tcW w:w="1495" w:type="dxa"/>
          </w:tcPr>
          <w:p w:rsidR="00B4458D" w:rsidRPr="00B82260" w:rsidRDefault="00B4458D" w:rsidP="00B4458D">
            <w:pPr>
              <w:rPr>
                <w:rFonts w:ascii="Times New Roman" w:eastAsia="Times New Roman" w:hAnsi="Times New Roman" w:cs="Times New Roman"/>
                <w:color w:val="000000"/>
                <w:sz w:val="26"/>
                <w:szCs w:val="26"/>
              </w:rPr>
            </w:pPr>
            <w:r w:rsidRPr="00B82260">
              <w:rPr>
                <w:rFonts w:ascii="Times New Roman" w:eastAsia="Times New Roman" w:hAnsi="Times New Roman" w:cs="Times New Roman"/>
                <w:color w:val="000000"/>
                <w:sz w:val="26"/>
                <w:szCs w:val="26"/>
              </w:rPr>
              <w:t>KTC370</w:t>
            </w:r>
          </w:p>
        </w:tc>
        <w:tc>
          <w:tcPr>
            <w:tcW w:w="2130" w:type="dxa"/>
          </w:tcPr>
          <w:p w:rsidR="00B4458D" w:rsidRPr="00B82260" w:rsidRDefault="00B4458D" w:rsidP="00B4458D">
            <w:pPr>
              <w:rPr>
                <w:rFonts w:ascii="Times New Roman" w:eastAsia="Times New Roman" w:hAnsi="Times New Roman" w:cs="Times New Roman"/>
                <w:color w:val="000000"/>
                <w:sz w:val="26"/>
                <w:szCs w:val="26"/>
              </w:rPr>
            </w:pPr>
            <w:r w:rsidRPr="00B82260">
              <w:rPr>
                <w:rFonts w:ascii="Times New Roman" w:eastAsia="Times New Roman" w:hAnsi="Times New Roman" w:cs="Times New Roman"/>
                <w:color w:val="000000"/>
                <w:sz w:val="26"/>
                <w:szCs w:val="26"/>
              </w:rPr>
              <w:t>Specialized project 1</w:t>
            </w:r>
          </w:p>
        </w:tc>
        <w:tc>
          <w:tcPr>
            <w:tcW w:w="1709" w:type="dxa"/>
          </w:tcPr>
          <w:p w:rsidR="00B4458D" w:rsidRPr="00B82260" w:rsidRDefault="00B4458D" w:rsidP="00B4458D">
            <w:pPr>
              <w:rPr>
                <w:rFonts w:ascii="Times New Roman" w:eastAsia="Times New Roman" w:hAnsi="Times New Roman" w:cs="Times New Roman"/>
                <w:color w:val="000000"/>
                <w:sz w:val="26"/>
                <w:szCs w:val="26"/>
              </w:rPr>
            </w:pPr>
            <w:r w:rsidRPr="00B82260">
              <w:rPr>
                <w:rFonts w:ascii="Times New Roman" w:eastAsia="Times New Roman" w:hAnsi="Times New Roman" w:cs="Times New Roman"/>
                <w:color w:val="000000"/>
                <w:sz w:val="26"/>
                <w:szCs w:val="26"/>
              </w:rPr>
              <w:t>1(0,1,0)</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B82260" w:rsidRDefault="00B4458D" w:rsidP="00B4458D">
            <w:pPr>
              <w:rPr>
                <w:rFonts w:ascii="Times New Roman" w:eastAsia="Times New Roman" w:hAnsi="Times New Roman" w:cs="Times New Roman"/>
                <w:color w:val="000000"/>
                <w:sz w:val="26"/>
                <w:szCs w:val="26"/>
              </w:rPr>
            </w:pPr>
            <w:r w:rsidRPr="00B82260">
              <w:rPr>
                <w:rFonts w:ascii="Times New Roman" w:eastAsia="Times New Roman" w:hAnsi="Times New Roman" w:cs="Times New Roman"/>
                <w:color w:val="000000"/>
                <w:sz w:val="26"/>
                <w:szCs w:val="26"/>
              </w:rPr>
              <w:t>24</w:t>
            </w:r>
          </w:p>
        </w:tc>
        <w:tc>
          <w:tcPr>
            <w:tcW w:w="1495" w:type="dxa"/>
          </w:tcPr>
          <w:p w:rsidR="00B4458D" w:rsidRPr="00B82260" w:rsidRDefault="00B4458D" w:rsidP="00B4458D">
            <w:pPr>
              <w:rPr>
                <w:rFonts w:ascii="Times New Roman" w:eastAsia="Times New Roman" w:hAnsi="Times New Roman" w:cs="Times New Roman"/>
                <w:color w:val="000000"/>
                <w:sz w:val="26"/>
                <w:szCs w:val="26"/>
              </w:rPr>
            </w:pPr>
            <w:r w:rsidRPr="00B82260">
              <w:rPr>
                <w:rFonts w:ascii="Times New Roman" w:eastAsia="Times New Roman" w:hAnsi="Times New Roman" w:cs="Times New Roman"/>
                <w:color w:val="000000"/>
                <w:sz w:val="26"/>
                <w:szCs w:val="26"/>
              </w:rPr>
              <w:t>KTC3359</w:t>
            </w:r>
          </w:p>
        </w:tc>
        <w:tc>
          <w:tcPr>
            <w:tcW w:w="2130" w:type="dxa"/>
          </w:tcPr>
          <w:p w:rsidR="00B4458D" w:rsidRPr="00B82260" w:rsidRDefault="00B4458D" w:rsidP="00B4458D">
            <w:pPr>
              <w:rPr>
                <w:rFonts w:ascii="Times New Roman" w:eastAsia="Times New Roman" w:hAnsi="Times New Roman" w:cs="Times New Roman"/>
                <w:color w:val="000000"/>
                <w:sz w:val="26"/>
                <w:szCs w:val="26"/>
              </w:rPr>
            </w:pPr>
            <w:r w:rsidRPr="00B82260">
              <w:rPr>
                <w:rFonts w:ascii="Times New Roman" w:eastAsia="Times New Roman" w:hAnsi="Times New Roman" w:cs="Times New Roman"/>
                <w:color w:val="000000"/>
                <w:sz w:val="26"/>
                <w:szCs w:val="26"/>
              </w:rPr>
              <w:t>Logistics practice</w:t>
            </w:r>
          </w:p>
        </w:tc>
        <w:tc>
          <w:tcPr>
            <w:tcW w:w="1709" w:type="dxa"/>
          </w:tcPr>
          <w:p w:rsidR="00B4458D" w:rsidRDefault="00B4458D" w:rsidP="00B4458D">
            <w:r w:rsidRPr="00B82260">
              <w:rPr>
                <w:rFonts w:ascii="Times New Roman" w:eastAsia="Times New Roman" w:hAnsi="Times New Roman" w:cs="Times New Roman"/>
                <w:color w:val="000000"/>
                <w:sz w:val="26"/>
                <w:szCs w:val="26"/>
              </w:rPr>
              <w:t>3(0,3,0)</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F31DEA" w:rsidRDefault="00B4458D" w:rsidP="00B4458D">
            <w:pPr>
              <w:rPr>
                <w:rFonts w:ascii="Times New Roman" w:eastAsia="Times New Roman" w:hAnsi="Times New Roman" w:cs="Times New Roman"/>
                <w:color w:val="000000"/>
                <w:sz w:val="26"/>
                <w:szCs w:val="26"/>
              </w:rPr>
            </w:pPr>
            <w:r w:rsidRPr="00F31DEA">
              <w:rPr>
                <w:rFonts w:ascii="Times New Roman" w:eastAsia="Times New Roman" w:hAnsi="Times New Roman" w:cs="Times New Roman"/>
                <w:color w:val="000000"/>
                <w:sz w:val="26"/>
                <w:szCs w:val="26"/>
              </w:rPr>
              <w:t>25</w:t>
            </w:r>
          </w:p>
        </w:tc>
        <w:tc>
          <w:tcPr>
            <w:tcW w:w="1495" w:type="dxa"/>
          </w:tcPr>
          <w:p w:rsidR="00B4458D" w:rsidRPr="00F31DEA" w:rsidRDefault="00B4458D" w:rsidP="00B4458D">
            <w:pPr>
              <w:rPr>
                <w:rFonts w:ascii="Times New Roman" w:eastAsia="Times New Roman" w:hAnsi="Times New Roman" w:cs="Times New Roman"/>
                <w:color w:val="000000"/>
                <w:sz w:val="26"/>
                <w:szCs w:val="26"/>
              </w:rPr>
            </w:pPr>
            <w:r w:rsidRPr="00F31DEA">
              <w:rPr>
                <w:rFonts w:ascii="Times New Roman" w:eastAsia="Times New Roman" w:hAnsi="Times New Roman" w:cs="Times New Roman"/>
                <w:color w:val="000000"/>
                <w:sz w:val="26"/>
                <w:szCs w:val="26"/>
              </w:rPr>
              <w:t>KTC360</w:t>
            </w:r>
          </w:p>
        </w:tc>
        <w:tc>
          <w:tcPr>
            <w:tcW w:w="2130" w:type="dxa"/>
          </w:tcPr>
          <w:p w:rsidR="00B4458D" w:rsidRPr="00F31DEA" w:rsidRDefault="00B4458D" w:rsidP="00B4458D">
            <w:pPr>
              <w:rPr>
                <w:rFonts w:ascii="Times New Roman" w:eastAsia="Times New Roman" w:hAnsi="Times New Roman" w:cs="Times New Roman"/>
                <w:color w:val="000000"/>
                <w:sz w:val="26"/>
                <w:szCs w:val="26"/>
              </w:rPr>
            </w:pPr>
            <w:r w:rsidRPr="00F31DEA">
              <w:rPr>
                <w:rFonts w:ascii="Times New Roman" w:eastAsia="Times New Roman" w:hAnsi="Times New Roman" w:cs="Times New Roman"/>
                <w:color w:val="000000"/>
                <w:sz w:val="26"/>
                <w:szCs w:val="26"/>
              </w:rPr>
              <w:t>Customs Operations</w:t>
            </w:r>
          </w:p>
        </w:tc>
        <w:tc>
          <w:tcPr>
            <w:tcW w:w="1709" w:type="dxa"/>
          </w:tcPr>
          <w:p w:rsidR="00B4458D" w:rsidRPr="00F31DEA" w:rsidRDefault="00B4458D" w:rsidP="00B4458D">
            <w:pPr>
              <w:rPr>
                <w:rFonts w:ascii="Times New Roman" w:eastAsia="Times New Roman" w:hAnsi="Times New Roman" w:cs="Times New Roman"/>
                <w:color w:val="000000"/>
                <w:sz w:val="26"/>
                <w:szCs w:val="26"/>
              </w:rPr>
            </w:pPr>
            <w:r w:rsidRPr="00F31DEA">
              <w:rPr>
                <w:rFonts w:ascii="Times New Roman" w:eastAsia="Times New Roman" w:hAnsi="Times New Roman" w:cs="Times New Roman"/>
                <w:color w:val="000000"/>
                <w:sz w:val="26"/>
                <w:szCs w:val="26"/>
              </w:rPr>
              <w:t>3(2,1,5)</w:t>
            </w:r>
          </w:p>
        </w:tc>
        <w:tc>
          <w:tcPr>
            <w:tcW w:w="1650" w:type="dxa"/>
          </w:tcPr>
          <w:p w:rsidR="00B4458D" w:rsidRDefault="00B4458D" w:rsidP="00B4458D">
            <w:r w:rsidRPr="00F31DEA">
              <w:rPr>
                <w:rFonts w:ascii="Times New Roman" w:eastAsia="Times New Roman" w:hAnsi="Times New Roman" w:cs="Times New Roman"/>
                <w:color w:val="000000"/>
                <w:sz w:val="26"/>
                <w:szCs w:val="26"/>
              </w:rPr>
              <w:t>KTC354(a)</w:t>
            </w: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4A3BCD">
        <w:tc>
          <w:tcPr>
            <w:tcW w:w="4966" w:type="dxa"/>
            <w:gridSpan w:val="3"/>
          </w:tcPr>
          <w:p w:rsidR="00B4458D" w:rsidRPr="00B4458D" w:rsidRDefault="00B4458D" w:rsidP="00AE78DD">
            <w:pPr>
              <w:jc w:val="center"/>
              <w:rPr>
                <w:rFonts w:ascii="Times New Roman" w:eastAsia="Times New Roman" w:hAnsi="Times New Roman" w:cs="Times New Roman"/>
                <w:b/>
                <w:color w:val="000000"/>
                <w:sz w:val="26"/>
                <w:szCs w:val="26"/>
              </w:rPr>
            </w:pPr>
            <w:r w:rsidRPr="00B4458D">
              <w:rPr>
                <w:rFonts w:ascii="Times New Roman" w:eastAsia="Times New Roman" w:hAnsi="Times New Roman" w:cs="Times New Roman"/>
                <w:b/>
                <w:color w:val="000000"/>
                <w:sz w:val="26"/>
                <w:szCs w:val="26"/>
              </w:rPr>
              <w:t>Semester 4</w:t>
            </w:r>
          </w:p>
        </w:tc>
        <w:tc>
          <w:tcPr>
            <w:tcW w:w="1709" w:type="dxa"/>
          </w:tcPr>
          <w:p w:rsidR="00B4458D" w:rsidRPr="00B4458D" w:rsidRDefault="00B4458D" w:rsidP="00AE78DD">
            <w:pPr>
              <w:jc w:val="center"/>
              <w:rPr>
                <w:rFonts w:ascii="Times New Roman" w:eastAsia="Times New Roman" w:hAnsi="Times New Roman" w:cs="Times New Roman"/>
                <w:b/>
                <w:color w:val="000000"/>
                <w:sz w:val="26"/>
                <w:szCs w:val="26"/>
              </w:rPr>
            </w:pPr>
            <w:r w:rsidRPr="00B4458D">
              <w:rPr>
                <w:rFonts w:ascii="Times New Roman" w:eastAsia="Times New Roman" w:hAnsi="Times New Roman" w:cs="Times New Roman"/>
                <w:b/>
                <w:color w:val="000000"/>
                <w:sz w:val="26"/>
                <w:szCs w:val="26"/>
              </w:rPr>
              <w:t>23</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4A3BCD">
        <w:tc>
          <w:tcPr>
            <w:tcW w:w="4966" w:type="dxa"/>
            <w:gridSpan w:val="3"/>
          </w:tcPr>
          <w:p w:rsidR="00B4458D" w:rsidRPr="00B4458D" w:rsidRDefault="00B4458D" w:rsidP="00B4458D">
            <w:pPr>
              <w:rPr>
                <w:rFonts w:ascii="Times New Roman" w:eastAsia="Times New Roman" w:hAnsi="Times New Roman" w:cs="Times New Roman"/>
                <w:i/>
                <w:color w:val="000000"/>
                <w:sz w:val="26"/>
                <w:szCs w:val="26"/>
              </w:rPr>
            </w:pPr>
            <w:r w:rsidRPr="00B4458D">
              <w:rPr>
                <w:rFonts w:ascii="Times New Roman" w:eastAsia="Times New Roman" w:hAnsi="Times New Roman" w:cs="Times New Roman"/>
                <w:i/>
                <w:color w:val="000000"/>
                <w:sz w:val="26"/>
                <w:szCs w:val="26"/>
              </w:rPr>
              <w:t>Compulsory Subjects</w:t>
            </w:r>
          </w:p>
        </w:tc>
        <w:tc>
          <w:tcPr>
            <w:tcW w:w="1709" w:type="dxa"/>
          </w:tcPr>
          <w:p w:rsidR="00B4458D" w:rsidRPr="00B4458D" w:rsidRDefault="00B4458D" w:rsidP="00B4458D">
            <w:pPr>
              <w:rPr>
                <w:i/>
              </w:rPr>
            </w:pPr>
            <w:r w:rsidRPr="00B4458D">
              <w:rPr>
                <w:rFonts w:ascii="Times New Roman" w:eastAsia="Times New Roman" w:hAnsi="Times New Roman" w:cs="Times New Roman"/>
                <w:i/>
                <w:color w:val="000000"/>
                <w:sz w:val="26"/>
                <w:szCs w:val="26"/>
              </w:rPr>
              <w:t>19</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5567B8" w:rsidRDefault="00B4458D" w:rsidP="00B4458D">
            <w:pPr>
              <w:rPr>
                <w:rFonts w:ascii="Times New Roman" w:eastAsia="Times New Roman" w:hAnsi="Times New Roman" w:cs="Times New Roman"/>
                <w:color w:val="000000"/>
                <w:sz w:val="26"/>
                <w:szCs w:val="26"/>
              </w:rPr>
            </w:pPr>
            <w:r w:rsidRPr="005567B8">
              <w:rPr>
                <w:rFonts w:ascii="Times New Roman" w:eastAsia="Times New Roman" w:hAnsi="Times New Roman" w:cs="Times New Roman"/>
                <w:color w:val="000000"/>
                <w:sz w:val="26"/>
                <w:szCs w:val="26"/>
              </w:rPr>
              <w:lastRenderedPageBreak/>
              <w:t>26</w:t>
            </w:r>
          </w:p>
        </w:tc>
        <w:tc>
          <w:tcPr>
            <w:tcW w:w="1495" w:type="dxa"/>
          </w:tcPr>
          <w:p w:rsidR="00B4458D" w:rsidRPr="005567B8" w:rsidRDefault="00B4458D" w:rsidP="00B4458D">
            <w:pPr>
              <w:rPr>
                <w:rFonts w:ascii="Times New Roman" w:eastAsia="Times New Roman" w:hAnsi="Times New Roman" w:cs="Times New Roman"/>
                <w:color w:val="000000"/>
                <w:sz w:val="26"/>
                <w:szCs w:val="26"/>
              </w:rPr>
            </w:pPr>
            <w:r w:rsidRPr="005567B8">
              <w:rPr>
                <w:rFonts w:ascii="Times New Roman" w:eastAsia="Times New Roman" w:hAnsi="Times New Roman" w:cs="Times New Roman"/>
                <w:color w:val="000000"/>
                <w:sz w:val="26"/>
                <w:szCs w:val="26"/>
              </w:rPr>
              <w:t>KTC353</w:t>
            </w:r>
          </w:p>
        </w:tc>
        <w:tc>
          <w:tcPr>
            <w:tcW w:w="2130" w:type="dxa"/>
          </w:tcPr>
          <w:p w:rsidR="00B4458D" w:rsidRPr="005567B8" w:rsidRDefault="00B4458D" w:rsidP="00B4458D">
            <w:pPr>
              <w:rPr>
                <w:rFonts w:ascii="Times New Roman" w:eastAsia="Times New Roman" w:hAnsi="Times New Roman" w:cs="Times New Roman"/>
                <w:color w:val="000000"/>
                <w:sz w:val="26"/>
                <w:szCs w:val="26"/>
              </w:rPr>
            </w:pPr>
            <w:r w:rsidRPr="005567B8">
              <w:rPr>
                <w:rFonts w:ascii="Times New Roman" w:eastAsia="Times New Roman" w:hAnsi="Times New Roman" w:cs="Times New Roman"/>
                <w:color w:val="000000"/>
                <w:sz w:val="26"/>
                <w:szCs w:val="26"/>
              </w:rPr>
              <w:t>Transport Operations</w:t>
            </w:r>
          </w:p>
        </w:tc>
        <w:tc>
          <w:tcPr>
            <w:tcW w:w="1709" w:type="dxa"/>
          </w:tcPr>
          <w:p w:rsidR="00B4458D" w:rsidRPr="005567B8" w:rsidRDefault="00B4458D" w:rsidP="00B4458D">
            <w:pPr>
              <w:rPr>
                <w:rFonts w:ascii="Times New Roman" w:eastAsia="Times New Roman" w:hAnsi="Times New Roman" w:cs="Times New Roman"/>
                <w:color w:val="000000"/>
                <w:sz w:val="26"/>
                <w:szCs w:val="26"/>
              </w:rPr>
            </w:pPr>
            <w:r w:rsidRPr="005567B8">
              <w:rPr>
                <w:rFonts w:ascii="Times New Roman" w:eastAsia="Times New Roman" w:hAnsi="Times New Roman" w:cs="Times New Roman"/>
                <w:color w:val="000000"/>
                <w:sz w:val="26"/>
                <w:szCs w:val="26"/>
              </w:rPr>
              <w:t>3(2,1.5)</w:t>
            </w:r>
          </w:p>
        </w:tc>
        <w:tc>
          <w:tcPr>
            <w:tcW w:w="1650" w:type="dxa"/>
          </w:tcPr>
          <w:p w:rsidR="00B4458D" w:rsidRPr="005567B8" w:rsidRDefault="00B4458D" w:rsidP="00B4458D">
            <w:pPr>
              <w:rPr>
                <w:rFonts w:ascii="Times New Roman" w:eastAsia="Times New Roman" w:hAnsi="Times New Roman" w:cs="Times New Roman"/>
                <w:color w:val="000000"/>
                <w:sz w:val="26"/>
                <w:szCs w:val="26"/>
              </w:rPr>
            </w:pPr>
            <w:r w:rsidRPr="005567B8">
              <w:rPr>
                <w:rFonts w:ascii="Times New Roman" w:eastAsia="Times New Roman" w:hAnsi="Times New Roman" w:cs="Times New Roman"/>
                <w:color w:val="000000"/>
                <w:sz w:val="26"/>
                <w:szCs w:val="26"/>
              </w:rPr>
              <w:t>KTC350(a)</w:t>
            </w: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5567B8" w:rsidRDefault="00B4458D" w:rsidP="00B4458D">
            <w:pPr>
              <w:rPr>
                <w:rFonts w:ascii="Times New Roman" w:eastAsia="Times New Roman" w:hAnsi="Times New Roman" w:cs="Times New Roman"/>
                <w:color w:val="000000"/>
                <w:sz w:val="26"/>
                <w:szCs w:val="26"/>
              </w:rPr>
            </w:pPr>
            <w:r w:rsidRPr="005567B8">
              <w:rPr>
                <w:rFonts w:ascii="Times New Roman" w:eastAsia="Times New Roman" w:hAnsi="Times New Roman" w:cs="Times New Roman"/>
                <w:color w:val="000000"/>
                <w:sz w:val="26"/>
                <w:szCs w:val="26"/>
              </w:rPr>
              <w:t>27</w:t>
            </w:r>
          </w:p>
        </w:tc>
        <w:tc>
          <w:tcPr>
            <w:tcW w:w="1495" w:type="dxa"/>
          </w:tcPr>
          <w:p w:rsidR="00B4458D" w:rsidRPr="005567B8" w:rsidRDefault="00B4458D" w:rsidP="00B4458D">
            <w:pPr>
              <w:rPr>
                <w:rFonts w:ascii="Times New Roman" w:eastAsia="Times New Roman" w:hAnsi="Times New Roman" w:cs="Times New Roman"/>
                <w:color w:val="000000"/>
                <w:sz w:val="26"/>
                <w:szCs w:val="26"/>
              </w:rPr>
            </w:pPr>
            <w:r w:rsidRPr="005567B8">
              <w:rPr>
                <w:rFonts w:ascii="Times New Roman" w:eastAsia="Times New Roman" w:hAnsi="Times New Roman" w:cs="Times New Roman"/>
                <w:color w:val="000000"/>
                <w:sz w:val="26"/>
                <w:szCs w:val="26"/>
              </w:rPr>
              <w:t>KTC357</w:t>
            </w:r>
          </w:p>
        </w:tc>
        <w:tc>
          <w:tcPr>
            <w:tcW w:w="2130" w:type="dxa"/>
          </w:tcPr>
          <w:p w:rsidR="00B4458D" w:rsidRPr="005567B8" w:rsidRDefault="00684E97" w:rsidP="00684E97">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I</w:t>
            </w:r>
            <w:r w:rsidRPr="005567B8">
              <w:rPr>
                <w:rFonts w:ascii="Times New Roman" w:eastAsia="Times New Roman" w:hAnsi="Times New Roman" w:cs="Times New Roman"/>
                <w:color w:val="000000"/>
                <w:sz w:val="26"/>
                <w:szCs w:val="26"/>
              </w:rPr>
              <w:t xml:space="preserve">nternational </w:t>
            </w:r>
            <w:r w:rsidR="00B4458D" w:rsidRPr="005567B8">
              <w:rPr>
                <w:rFonts w:ascii="Times New Roman" w:eastAsia="Times New Roman" w:hAnsi="Times New Roman" w:cs="Times New Roman"/>
                <w:color w:val="000000"/>
                <w:sz w:val="26"/>
                <w:szCs w:val="26"/>
              </w:rPr>
              <w:t>Delivery transport</w:t>
            </w:r>
            <w:r>
              <w:rPr>
                <w:rFonts w:ascii="Times New Roman" w:eastAsia="Times New Roman" w:hAnsi="Times New Roman" w:cs="Times New Roman"/>
                <w:color w:val="000000"/>
                <w:sz w:val="26"/>
                <w:szCs w:val="26"/>
              </w:rPr>
              <w:t xml:space="preserve"> </w:t>
            </w:r>
            <w:r w:rsidRPr="005567B8">
              <w:rPr>
                <w:rFonts w:ascii="Times New Roman" w:eastAsia="Times New Roman" w:hAnsi="Times New Roman" w:cs="Times New Roman"/>
                <w:color w:val="000000"/>
                <w:sz w:val="26"/>
                <w:szCs w:val="26"/>
              </w:rPr>
              <w:t>Service</w:t>
            </w:r>
          </w:p>
        </w:tc>
        <w:tc>
          <w:tcPr>
            <w:tcW w:w="1709" w:type="dxa"/>
          </w:tcPr>
          <w:p w:rsidR="00B4458D" w:rsidRPr="005567B8" w:rsidRDefault="00B4458D" w:rsidP="00B4458D">
            <w:pPr>
              <w:rPr>
                <w:rFonts w:ascii="Times New Roman" w:eastAsia="Times New Roman" w:hAnsi="Times New Roman" w:cs="Times New Roman"/>
                <w:color w:val="000000"/>
                <w:sz w:val="26"/>
                <w:szCs w:val="26"/>
              </w:rPr>
            </w:pPr>
            <w:r w:rsidRPr="005567B8">
              <w:rPr>
                <w:rFonts w:ascii="Times New Roman" w:eastAsia="Times New Roman" w:hAnsi="Times New Roman" w:cs="Times New Roman"/>
                <w:color w:val="000000"/>
                <w:sz w:val="26"/>
                <w:szCs w:val="26"/>
              </w:rPr>
              <w:t>4(2,2,5)</w:t>
            </w:r>
          </w:p>
        </w:tc>
        <w:tc>
          <w:tcPr>
            <w:tcW w:w="1650" w:type="dxa"/>
          </w:tcPr>
          <w:p w:rsidR="00B4458D" w:rsidRPr="005567B8" w:rsidRDefault="00B4458D" w:rsidP="00B4458D">
            <w:pPr>
              <w:rPr>
                <w:rFonts w:ascii="Times New Roman" w:eastAsia="Times New Roman" w:hAnsi="Times New Roman" w:cs="Times New Roman"/>
                <w:sz w:val="26"/>
                <w:szCs w:val="26"/>
              </w:rPr>
            </w:pPr>
            <w:r w:rsidRPr="005567B8">
              <w:rPr>
                <w:rFonts w:ascii="Times New Roman" w:eastAsia="Times New Roman" w:hAnsi="Times New Roman" w:cs="Times New Roman"/>
                <w:color w:val="000000"/>
                <w:sz w:val="26"/>
                <w:szCs w:val="26"/>
              </w:rPr>
              <w:t>KTC352(a)</w:t>
            </w:r>
            <w:r>
              <w:rPr>
                <w:rFonts w:ascii="Times New Roman" w:eastAsia="Times New Roman" w:hAnsi="Times New Roman" w:cs="Times New Roman"/>
                <w:color w:val="000000"/>
                <w:sz w:val="26"/>
                <w:szCs w:val="26"/>
              </w:rPr>
              <w:br/>
            </w:r>
            <w:r w:rsidRPr="00327A67">
              <w:rPr>
                <w:rFonts w:ascii="Times New Roman" w:eastAsia="Times New Roman" w:hAnsi="Times New Roman" w:cs="Times New Roman"/>
                <w:color w:val="000000"/>
                <w:sz w:val="26"/>
                <w:szCs w:val="26"/>
              </w:rPr>
              <w:t>KTC354(a)</w:t>
            </w: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5C78C2" w:rsidRDefault="00B4458D" w:rsidP="00B4458D">
            <w:pPr>
              <w:rPr>
                <w:rFonts w:ascii="Times New Roman" w:eastAsia="Times New Roman" w:hAnsi="Times New Roman" w:cs="Times New Roman"/>
                <w:color w:val="000000"/>
                <w:sz w:val="26"/>
                <w:szCs w:val="26"/>
              </w:rPr>
            </w:pPr>
            <w:r w:rsidRPr="005C78C2">
              <w:rPr>
                <w:rFonts w:ascii="Times New Roman" w:eastAsia="Times New Roman" w:hAnsi="Times New Roman" w:cs="Times New Roman"/>
                <w:color w:val="000000"/>
                <w:sz w:val="26"/>
                <w:szCs w:val="26"/>
              </w:rPr>
              <w:t>28</w:t>
            </w:r>
          </w:p>
        </w:tc>
        <w:tc>
          <w:tcPr>
            <w:tcW w:w="1495" w:type="dxa"/>
          </w:tcPr>
          <w:p w:rsidR="00B4458D" w:rsidRPr="005C78C2" w:rsidRDefault="00B4458D" w:rsidP="00B4458D">
            <w:pPr>
              <w:rPr>
                <w:rFonts w:ascii="Times New Roman" w:eastAsia="Times New Roman" w:hAnsi="Times New Roman" w:cs="Times New Roman"/>
                <w:color w:val="000000"/>
                <w:sz w:val="26"/>
                <w:szCs w:val="26"/>
              </w:rPr>
            </w:pPr>
            <w:r w:rsidRPr="005C78C2">
              <w:rPr>
                <w:rFonts w:ascii="Times New Roman" w:eastAsia="Times New Roman" w:hAnsi="Times New Roman" w:cs="Times New Roman"/>
                <w:color w:val="000000"/>
                <w:sz w:val="26"/>
                <w:szCs w:val="26"/>
              </w:rPr>
              <w:t>KTC358</w:t>
            </w:r>
          </w:p>
        </w:tc>
        <w:tc>
          <w:tcPr>
            <w:tcW w:w="2130" w:type="dxa"/>
          </w:tcPr>
          <w:p w:rsidR="00B4458D" w:rsidRPr="005C78C2" w:rsidRDefault="00B4458D" w:rsidP="00B4458D">
            <w:pPr>
              <w:rPr>
                <w:rFonts w:ascii="Times New Roman" w:eastAsia="Times New Roman" w:hAnsi="Times New Roman" w:cs="Times New Roman"/>
                <w:color w:val="000000"/>
                <w:sz w:val="26"/>
                <w:szCs w:val="26"/>
              </w:rPr>
            </w:pPr>
            <w:r w:rsidRPr="005C78C2">
              <w:rPr>
                <w:rFonts w:ascii="Times New Roman" w:eastAsia="Times New Roman" w:hAnsi="Times New Roman" w:cs="Times New Roman"/>
                <w:color w:val="000000"/>
                <w:sz w:val="26"/>
                <w:szCs w:val="26"/>
              </w:rPr>
              <w:t>Insurance risk</w:t>
            </w:r>
          </w:p>
        </w:tc>
        <w:tc>
          <w:tcPr>
            <w:tcW w:w="1709" w:type="dxa"/>
          </w:tcPr>
          <w:p w:rsidR="00B4458D" w:rsidRDefault="00B4458D" w:rsidP="00B4458D">
            <w:r w:rsidRPr="005C78C2">
              <w:rPr>
                <w:rFonts w:ascii="Times New Roman" w:eastAsia="Times New Roman" w:hAnsi="Times New Roman" w:cs="Times New Roman"/>
                <w:color w:val="000000"/>
                <w:sz w:val="26"/>
                <w:szCs w:val="26"/>
              </w:rPr>
              <w:t>2(1,1,3)</w:t>
            </w:r>
          </w:p>
        </w:tc>
        <w:tc>
          <w:tcPr>
            <w:tcW w:w="1650" w:type="dxa"/>
          </w:tcPr>
          <w:p w:rsidR="00B4458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29</w:t>
            </w:r>
          </w:p>
        </w:tc>
        <w:tc>
          <w:tcPr>
            <w:tcW w:w="1495"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KTC359</w:t>
            </w:r>
          </w:p>
        </w:tc>
        <w:tc>
          <w:tcPr>
            <w:tcW w:w="2130"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Multimodal transport</w:t>
            </w:r>
          </w:p>
        </w:tc>
        <w:tc>
          <w:tcPr>
            <w:tcW w:w="1709"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4(3,1,7)</w:t>
            </w:r>
          </w:p>
        </w:tc>
        <w:tc>
          <w:tcPr>
            <w:tcW w:w="1650"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KTC353(b)</w:t>
            </w: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30</w:t>
            </w:r>
          </w:p>
        </w:tc>
        <w:tc>
          <w:tcPr>
            <w:tcW w:w="1495"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KTC369</w:t>
            </w:r>
          </w:p>
        </w:tc>
        <w:tc>
          <w:tcPr>
            <w:tcW w:w="2130"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Logistics Management (**)</w:t>
            </w:r>
          </w:p>
        </w:tc>
        <w:tc>
          <w:tcPr>
            <w:tcW w:w="1709"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3(2,1,5)</w:t>
            </w:r>
          </w:p>
        </w:tc>
        <w:tc>
          <w:tcPr>
            <w:tcW w:w="1650"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KTC350(a)</w:t>
            </w: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31</w:t>
            </w:r>
          </w:p>
        </w:tc>
        <w:tc>
          <w:tcPr>
            <w:tcW w:w="1495"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KTC374</w:t>
            </w:r>
          </w:p>
        </w:tc>
        <w:tc>
          <w:tcPr>
            <w:tcW w:w="2130"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Specialized project 2</w:t>
            </w:r>
          </w:p>
        </w:tc>
        <w:tc>
          <w:tcPr>
            <w:tcW w:w="1709"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1(0,1,0)</w:t>
            </w:r>
          </w:p>
        </w:tc>
        <w:tc>
          <w:tcPr>
            <w:tcW w:w="1650" w:type="dxa"/>
          </w:tcPr>
          <w:p w:rsidR="00B4458D" w:rsidRPr="0080521D" w:rsidRDefault="00B4458D" w:rsidP="00B4458D">
            <w:pPr>
              <w:rPr>
                <w:rFonts w:ascii="Times New Roman" w:eastAsia="Times New Roman" w:hAnsi="Times New Roman" w:cs="Times New Roman"/>
                <w:color w:val="000000"/>
                <w:sz w:val="26"/>
                <w:szCs w:val="26"/>
              </w:rPr>
            </w:pPr>
            <w:r w:rsidRPr="0080521D">
              <w:rPr>
                <w:rFonts w:ascii="Times New Roman" w:eastAsia="Times New Roman" w:hAnsi="Times New Roman" w:cs="Times New Roman"/>
                <w:color w:val="000000"/>
                <w:sz w:val="26"/>
                <w:szCs w:val="26"/>
              </w:rPr>
              <w:t>KTC370(a)</w:t>
            </w: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85292C">
        <w:tc>
          <w:tcPr>
            <w:tcW w:w="1341" w:type="dxa"/>
          </w:tcPr>
          <w:p w:rsidR="00B4458D" w:rsidRPr="00791F24" w:rsidRDefault="00B4458D" w:rsidP="00B4458D">
            <w:pPr>
              <w:rPr>
                <w:rFonts w:ascii="Times New Roman" w:eastAsia="Times New Roman" w:hAnsi="Times New Roman" w:cs="Times New Roman"/>
                <w:color w:val="000000"/>
                <w:sz w:val="26"/>
                <w:szCs w:val="26"/>
              </w:rPr>
            </w:pPr>
            <w:r w:rsidRPr="00791F24">
              <w:rPr>
                <w:rFonts w:ascii="Times New Roman" w:eastAsia="Times New Roman" w:hAnsi="Times New Roman" w:cs="Times New Roman"/>
                <w:color w:val="000000"/>
                <w:sz w:val="26"/>
                <w:szCs w:val="26"/>
              </w:rPr>
              <w:t>32</w:t>
            </w:r>
          </w:p>
        </w:tc>
        <w:tc>
          <w:tcPr>
            <w:tcW w:w="1495" w:type="dxa"/>
          </w:tcPr>
          <w:p w:rsidR="00B4458D" w:rsidRPr="00791F24" w:rsidRDefault="00B4458D" w:rsidP="00B4458D">
            <w:pPr>
              <w:rPr>
                <w:rFonts w:ascii="Times New Roman" w:eastAsia="Times New Roman" w:hAnsi="Times New Roman" w:cs="Times New Roman"/>
                <w:color w:val="000000"/>
                <w:sz w:val="26"/>
                <w:szCs w:val="26"/>
              </w:rPr>
            </w:pPr>
            <w:r w:rsidRPr="00791F24">
              <w:rPr>
                <w:rFonts w:ascii="Times New Roman" w:eastAsia="Times New Roman" w:hAnsi="Times New Roman" w:cs="Times New Roman"/>
                <w:color w:val="000000"/>
                <w:sz w:val="26"/>
                <w:szCs w:val="26"/>
              </w:rPr>
              <w:t>KTC342</w:t>
            </w:r>
          </w:p>
        </w:tc>
        <w:tc>
          <w:tcPr>
            <w:tcW w:w="2130" w:type="dxa"/>
          </w:tcPr>
          <w:p w:rsidR="00B4458D" w:rsidRPr="00791F24" w:rsidRDefault="00B4458D" w:rsidP="00B4458D">
            <w:pPr>
              <w:rPr>
                <w:rFonts w:ascii="Times New Roman" w:eastAsia="Times New Roman" w:hAnsi="Times New Roman" w:cs="Times New Roman"/>
                <w:color w:val="000000"/>
                <w:sz w:val="26"/>
                <w:szCs w:val="26"/>
              </w:rPr>
            </w:pPr>
            <w:r w:rsidRPr="00791F24">
              <w:rPr>
                <w:rFonts w:ascii="Times New Roman" w:eastAsia="Times New Roman" w:hAnsi="Times New Roman" w:cs="Times New Roman"/>
                <w:color w:val="000000"/>
                <w:sz w:val="26"/>
                <w:szCs w:val="26"/>
              </w:rPr>
              <w:t>Environmental protection , efficient use of energy and resources</w:t>
            </w:r>
          </w:p>
        </w:tc>
        <w:tc>
          <w:tcPr>
            <w:tcW w:w="1709" w:type="dxa"/>
          </w:tcPr>
          <w:p w:rsidR="00B4458D" w:rsidRDefault="00B4458D" w:rsidP="00B4458D">
            <w:r w:rsidRPr="00791F24">
              <w:rPr>
                <w:rFonts w:ascii="Times New Roman" w:eastAsia="Times New Roman" w:hAnsi="Times New Roman" w:cs="Times New Roman"/>
                <w:color w:val="000000"/>
                <w:sz w:val="26"/>
                <w:szCs w:val="26"/>
              </w:rPr>
              <w:t>2(2,0,4)</w:t>
            </w:r>
          </w:p>
        </w:tc>
        <w:tc>
          <w:tcPr>
            <w:tcW w:w="1650" w:type="dxa"/>
          </w:tcPr>
          <w:p w:rsidR="00B4458D" w:rsidRPr="00791F24"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B4458D" w:rsidTr="004A3BCD">
        <w:tc>
          <w:tcPr>
            <w:tcW w:w="4966" w:type="dxa"/>
            <w:gridSpan w:val="3"/>
          </w:tcPr>
          <w:p w:rsidR="00B4458D" w:rsidRPr="00B4458D" w:rsidRDefault="00B4458D" w:rsidP="0082127E">
            <w:pPr>
              <w:rPr>
                <w:rFonts w:ascii="Times New Roman" w:eastAsia="Times New Roman" w:hAnsi="Times New Roman" w:cs="Times New Roman"/>
                <w:i/>
                <w:color w:val="000000"/>
                <w:sz w:val="26"/>
                <w:szCs w:val="26"/>
              </w:rPr>
            </w:pPr>
            <w:r w:rsidRPr="00B4458D">
              <w:rPr>
                <w:rFonts w:ascii="Times New Roman" w:eastAsia="Times New Roman" w:hAnsi="Times New Roman" w:cs="Times New Roman"/>
                <w:i/>
                <w:color w:val="000000"/>
                <w:sz w:val="26"/>
                <w:szCs w:val="26"/>
              </w:rPr>
              <w:t>Elective subjects (choose 2 of 4 subjects)</w:t>
            </w:r>
          </w:p>
        </w:tc>
        <w:tc>
          <w:tcPr>
            <w:tcW w:w="1709" w:type="dxa"/>
          </w:tcPr>
          <w:p w:rsidR="00B4458D" w:rsidRPr="00B4458D" w:rsidRDefault="00B4458D" w:rsidP="00B4458D">
            <w:pPr>
              <w:rPr>
                <w:i/>
              </w:rPr>
            </w:pPr>
            <w:r w:rsidRPr="00B4458D">
              <w:rPr>
                <w:rFonts w:ascii="Times New Roman" w:eastAsia="Times New Roman" w:hAnsi="Times New Roman" w:cs="Times New Roman"/>
                <w:i/>
                <w:color w:val="000000"/>
                <w:sz w:val="26"/>
                <w:szCs w:val="26"/>
              </w:rPr>
              <w:t>4</w:t>
            </w:r>
          </w:p>
        </w:tc>
        <w:tc>
          <w:tcPr>
            <w:tcW w:w="1650" w:type="dxa"/>
          </w:tcPr>
          <w:p w:rsidR="00B4458D" w:rsidRPr="0080521D" w:rsidRDefault="00B4458D" w:rsidP="00B4458D">
            <w:pPr>
              <w:rPr>
                <w:rFonts w:ascii="Times New Roman" w:eastAsia="Times New Roman" w:hAnsi="Times New Roman" w:cs="Times New Roman"/>
                <w:color w:val="000000"/>
                <w:sz w:val="26"/>
                <w:szCs w:val="26"/>
              </w:rPr>
            </w:pPr>
          </w:p>
        </w:tc>
        <w:tc>
          <w:tcPr>
            <w:tcW w:w="1251" w:type="dxa"/>
          </w:tcPr>
          <w:p w:rsidR="00B4458D" w:rsidRDefault="00B4458D" w:rsidP="00B4458D">
            <w:pPr>
              <w:rPr>
                <w:rFonts w:ascii="Times New Roman" w:eastAsia="Times New Roman" w:hAnsi="Times New Roman" w:cs="Times New Roman"/>
                <w:color w:val="000000"/>
                <w:sz w:val="26"/>
                <w:szCs w:val="26"/>
              </w:rPr>
            </w:pPr>
          </w:p>
        </w:tc>
      </w:tr>
      <w:tr w:rsidR="00A94419" w:rsidTr="0085292C">
        <w:tc>
          <w:tcPr>
            <w:tcW w:w="1341"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33</w:t>
            </w:r>
          </w:p>
        </w:tc>
        <w:tc>
          <w:tcPr>
            <w:tcW w:w="1495"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KTC365</w:t>
            </w:r>
          </w:p>
        </w:tc>
        <w:tc>
          <w:tcPr>
            <w:tcW w:w="2130"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Dangerous goods awareness</w:t>
            </w:r>
          </w:p>
        </w:tc>
        <w:tc>
          <w:tcPr>
            <w:tcW w:w="1709"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2(1,1,3)</w:t>
            </w:r>
          </w:p>
        </w:tc>
        <w:tc>
          <w:tcPr>
            <w:tcW w:w="1650" w:type="dxa"/>
          </w:tcPr>
          <w:p w:rsidR="00A94419" w:rsidRPr="0047766A" w:rsidRDefault="00A94419" w:rsidP="00A94419">
            <w:pPr>
              <w:rPr>
                <w:rFonts w:ascii="Times New Roman" w:eastAsia="Times New Roman" w:hAnsi="Times New Roman" w:cs="Times New Roman"/>
                <w:color w:val="000000"/>
                <w:sz w:val="26"/>
                <w:szCs w:val="26"/>
              </w:rPr>
            </w:pPr>
          </w:p>
        </w:tc>
        <w:tc>
          <w:tcPr>
            <w:tcW w:w="1251" w:type="dxa"/>
          </w:tcPr>
          <w:p w:rsidR="00A94419" w:rsidRDefault="00A94419" w:rsidP="00A94419">
            <w:pPr>
              <w:rPr>
                <w:rFonts w:ascii="Times New Roman" w:eastAsia="Times New Roman" w:hAnsi="Times New Roman" w:cs="Times New Roman"/>
                <w:color w:val="000000"/>
                <w:sz w:val="26"/>
                <w:szCs w:val="26"/>
              </w:rPr>
            </w:pPr>
          </w:p>
        </w:tc>
      </w:tr>
      <w:tr w:rsidR="00A94419" w:rsidTr="0085292C">
        <w:tc>
          <w:tcPr>
            <w:tcW w:w="1341"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34</w:t>
            </w:r>
          </w:p>
        </w:tc>
        <w:tc>
          <w:tcPr>
            <w:tcW w:w="1495"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KTC310</w:t>
            </w:r>
          </w:p>
        </w:tc>
        <w:tc>
          <w:tcPr>
            <w:tcW w:w="2130"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Import and Export Tax</w:t>
            </w:r>
          </w:p>
        </w:tc>
        <w:tc>
          <w:tcPr>
            <w:tcW w:w="1709"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2(1,1,3)</w:t>
            </w:r>
          </w:p>
        </w:tc>
        <w:tc>
          <w:tcPr>
            <w:tcW w:w="1650" w:type="dxa"/>
          </w:tcPr>
          <w:p w:rsidR="00A94419" w:rsidRPr="0047766A" w:rsidRDefault="00A94419" w:rsidP="00A94419">
            <w:pPr>
              <w:rPr>
                <w:rFonts w:ascii="Times New Roman" w:eastAsia="Times New Roman" w:hAnsi="Times New Roman" w:cs="Times New Roman"/>
                <w:color w:val="000000"/>
                <w:sz w:val="26"/>
                <w:szCs w:val="26"/>
              </w:rPr>
            </w:pPr>
          </w:p>
        </w:tc>
        <w:tc>
          <w:tcPr>
            <w:tcW w:w="1251" w:type="dxa"/>
          </w:tcPr>
          <w:p w:rsidR="00A94419" w:rsidRDefault="00A94419" w:rsidP="00A94419">
            <w:pPr>
              <w:rPr>
                <w:rFonts w:ascii="Times New Roman" w:eastAsia="Times New Roman" w:hAnsi="Times New Roman" w:cs="Times New Roman"/>
                <w:color w:val="000000"/>
                <w:sz w:val="26"/>
                <w:szCs w:val="26"/>
              </w:rPr>
            </w:pPr>
          </w:p>
        </w:tc>
      </w:tr>
      <w:tr w:rsidR="00A94419" w:rsidTr="0085292C">
        <w:tc>
          <w:tcPr>
            <w:tcW w:w="1341"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35</w:t>
            </w:r>
          </w:p>
        </w:tc>
        <w:tc>
          <w:tcPr>
            <w:tcW w:w="1495"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KTC368</w:t>
            </w:r>
          </w:p>
        </w:tc>
        <w:tc>
          <w:tcPr>
            <w:tcW w:w="2130"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International Business</w:t>
            </w:r>
          </w:p>
        </w:tc>
        <w:tc>
          <w:tcPr>
            <w:tcW w:w="1709"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2(1,1,3)</w:t>
            </w:r>
          </w:p>
        </w:tc>
        <w:tc>
          <w:tcPr>
            <w:tcW w:w="1650"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KTC334(a)</w:t>
            </w:r>
          </w:p>
        </w:tc>
        <w:tc>
          <w:tcPr>
            <w:tcW w:w="1251" w:type="dxa"/>
          </w:tcPr>
          <w:p w:rsidR="00A94419" w:rsidRDefault="00A94419" w:rsidP="00A94419">
            <w:pPr>
              <w:rPr>
                <w:rFonts w:ascii="Times New Roman" w:eastAsia="Times New Roman" w:hAnsi="Times New Roman" w:cs="Times New Roman"/>
                <w:color w:val="000000"/>
                <w:sz w:val="26"/>
                <w:szCs w:val="26"/>
              </w:rPr>
            </w:pPr>
          </w:p>
        </w:tc>
      </w:tr>
      <w:tr w:rsidR="00A94419" w:rsidTr="0085292C">
        <w:tc>
          <w:tcPr>
            <w:tcW w:w="1341"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36</w:t>
            </w:r>
          </w:p>
        </w:tc>
        <w:tc>
          <w:tcPr>
            <w:tcW w:w="1495"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KTC361</w:t>
            </w:r>
          </w:p>
        </w:tc>
        <w:tc>
          <w:tcPr>
            <w:tcW w:w="2130"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Information Technology in Logistics</w:t>
            </w:r>
          </w:p>
        </w:tc>
        <w:tc>
          <w:tcPr>
            <w:tcW w:w="1709" w:type="dxa"/>
          </w:tcPr>
          <w:p w:rsidR="00A94419" w:rsidRPr="0047766A" w:rsidRDefault="00A94419" w:rsidP="00A94419">
            <w:pPr>
              <w:rPr>
                <w:rFonts w:ascii="Times New Roman" w:eastAsia="Times New Roman" w:hAnsi="Times New Roman" w:cs="Times New Roman"/>
                <w:color w:val="000000"/>
                <w:sz w:val="26"/>
                <w:szCs w:val="26"/>
              </w:rPr>
            </w:pPr>
            <w:r w:rsidRPr="0047766A">
              <w:rPr>
                <w:rFonts w:ascii="Times New Roman" w:eastAsia="Times New Roman" w:hAnsi="Times New Roman" w:cs="Times New Roman"/>
                <w:color w:val="000000"/>
                <w:sz w:val="26"/>
                <w:szCs w:val="26"/>
              </w:rPr>
              <w:t>2(1,1,3)</w:t>
            </w:r>
          </w:p>
        </w:tc>
        <w:tc>
          <w:tcPr>
            <w:tcW w:w="1650" w:type="dxa"/>
          </w:tcPr>
          <w:p w:rsidR="00A94419" w:rsidRDefault="00A94419" w:rsidP="00A94419"/>
        </w:tc>
        <w:tc>
          <w:tcPr>
            <w:tcW w:w="1251" w:type="dxa"/>
          </w:tcPr>
          <w:p w:rsidR="00A94419" w:rsidRDefault="00A94419" w:rsidP="00A94419">
            <w:pPr>
              <w:rPr>
                <w:rFonts w:ascii="Times New Roman" w:eastAsia="Times New Roman" w:hAnsi="Times New Roman" w:cs="Times New Roman"/>
                <w:color w:val="000000"/>
                <w:sz w:val="26"/>
                <w:szCs w:val="26"/>
              </w:rPr>
            </w:pPr>
          </w:p>
        </w:tc>
      </w:tr>
      <w:tr w:rsidR="00A94419" w:rsidTr="004A3BCD">
        <w:tc>
          <w:tcPr>
            <w:tcW w:w="4966" w:type="dxa"/>
            <w:gridSpan w:val="3"/>
          </w:tcPr>
          <w:p w:rsidR="00A94419" w:rsidRPr="00A94419" w:rsidRDefault="00A94419" w:rsidP="00A94419">
            <w:pPr>
              <w:jc w:val="center"/>
              <w:rPr>
                <w:rFonts w:ascii="Times New Roman" w:eastAsia="Times New Roman" w:hAnsi="Times New Roman" w:cs="Times New Roman"/>
                <w:b/>
                <w:color w:val="000000"/>
                <w:sz w:val="26"/>
                <w:szCs w:val="26"/>
              </w:rPr>
            </w:pPr>
            <w:r w:rsidRPr="00A94419">
              <w:rPr>
                <w:rFonts w:ascii="Times New Roman" w:eastAsia="Times New Roman" w:hAnsi="Times New Roman" w:cs="Times New Roman"/>
                <w:b/>
                <w:color w:val="000000"/>
                <w:sz w:val="26"/>
                <w:szCs w:val="26"/>
              </w:rPr>
              <w:t>Semester 5</w:t>
            </w:r>
          </w:p>
        </w:tc>
        <w:tc>
          <w:tcPr>
            <w:tcW w:w="1709" w:type="dxa"/>
          </w:tcPr>
          <w:p w:rsidR="00A94419" w:rsidRPr="00A94419" w:rsidRDefault="00A94419" w:rsidP="00A94419">
            <w:pPr>
              <w:jc w:val="center"/>
              <w:rPr>
                <w:rFonts w:ascii="Times New Roman" w:eastAsia="Times New Roman" w:hAnsi="Times New Roman" w:cs="Times New Roman"/>
                <w:b/>
                <w:color w:val="000000"/>
                <w:sz w:val="26"/>
                <w:szCs w:val="26"/>
              </w:rPr>
            </w:pPr>
            <w:r w:rsidRPr="00A94419">
              <w:rPr>
                <w:rFonts w:ascii="Times New Roman" w:eastAsia="Times New Roman" w:hAnsi="Times New Roman" w:cs="Times New Roman"/>
                <w:b/>
                <w:color w:val="000000"/>
                <w:sz w:val="26"/>
                <w:szCs w:val="26"/>
              </w:rPr>
              <w:t>11</w:t>
            </w:r>
          </w:p>
        </w:tc>
        <w:tc>
          <w:tcPr>
            <w:tcW w:w="1650" w:type="dxa"/>
          </w:tcPr>
          <w:p w:rsidR="00A94419" w:rsidRDefault="00A94419" w:rsidP="00A94419"/>
        </w:tc>
        <w:tc>
          <w:tcPr>
            <w:tcW w:w="1251" w:type="dxa"/>
          </w:tcPr>
          <w:p w:rsidR="00A94419" w:rsidRDefault="00A94419" w:rsidP="00A94419">
            <w:pPr>
              <w:rPr>
                <w:rFonts w:ascii="Times New Roman" w:eastAsia="Times New Roman" w:hAnsi="Times New Roman" w:cs="Times New Roman"/>
                <w:color w:val="000000"/>
                <w:sz w:val="26"/>
                <w:szCs w:val="26"/>
              </w:rPr>
            </w:pPr>
          </w:p>
        </w:tc>
      </w:tr>
      <w:tr w:rsidR="00A94419" w:rsidTr="004A3BCD">
        <w:tc>
          <w:tcPr>
            <w:tcW w:w="4966" w:type="dxa"/>
            <w:gridSpan w:val="3"/>
          </w:tcPr>
          <w:p w:rsidR="00A94419" w:rsidRPr="00236210" w:rsidRDefault="00A94419" w:rsidP="00A94419">
            <w:pPr>
              <w:rPr>
                <w:rFonts w:ascii="Times New Roman" w:eastAsia="Times New Roman" w:hAnsi="Times New Roman" w:cs="Times New Roman"/>
                <w:color w:val="000000"/>
                <w:sz w:val="26"/>
                <w:szCs w:val="26"/>
              </w:rPr>
            </w:pPr>
            <w:r w:rsidRPr="00B4458D">
              <w:rPr>
                <w:rFonts w:ascii="Times New Roman" w:eastAsia="Times New Roman" w:hAnsi="Times New Roman" w:cs="Times New Roman"/>
                <w:i/>
                <w:color w:val="000000"/>
                <w:sz w:val="26"/>
                <w:szCs w:val="26"/>
              </w:rPr>
              <w:t>Compulsory Subjects</w:t>
            </w:r>
          </w:p>
        </w:tc>
        <w:tc>
          <w:tcPr>
            <w:tcW w:w="1709" w:type="dxa"/>
          </w:tcPr>
          <w:p w:rsidR="00A94419" w:rsidRPr="00A94419" w:rsidRDefault="00A94419" w:rsidP="00A94419">
            <w:pPr>
              <w:rPr>
                <w:i/>
              </w:rPr>
            </w:pPr>
            <w:r w:rsidRPr="00A94419">
              <w:rPr>
                <w:rFonts w:ascii="Times New Roman" w:eastAsia="Times New Roman" w:hAnsi="Times New Roman" w:cs="Times New Roman"/>
                <w:i/>
                <w:color w:val="000000"/>
                <w:sz w:val="26"/>
                <w:szCs w:val="26"/>
              </w:rPr>
              <w:t>11</w:t>
            </w:r>
          </w:p>
        </w:tc>
        <w:tc>
          <w:tcPr>
            <w:tcW w:w="1650" w:type="dxa"/>
          </w:tcPr>
          <w:p w:rsidR="00A94419" w:rsidRDefault="00A94419" w:rsidP="00A94419"/>
        </w:tc>
        <w:tc>
          <w:tcPr>
            <w:tcW w:w="1251" w:type="dxa"/>
          </w:tcPr>
          <w:p w:rsidR="00A94419" w:rsidRDefault="00A94419" w:rsidP="00A94419">
            <w:pPr>
              <w:rPr>
                <w:rFonts w:ascii="Times New Roman" w:eastAsia="Times New Roman" w:hAnsi="Times New Roman" w:cs="Times New Roman"/>
                <w:color w:val="000000"/>
                <w:sz w:val="26"/>
                <w:szCs w:val="26"/>
              </w:rPr>
            </w:pPr>
          </w:p>
        </w:tc>
      </w:tr>
      <w:tr w:rsidR="00A94419" w:rsidTr="0085292C">
        <w:tc>
          <w:tcPr>
            <w:tcW w:w="1341" w:type="dxa"/>
          </w:tcPr>
          <w:p w:rsidR="00A94419" w:rsidRPr="00313F1B" w:rsidRDefault="00A94419" w:rsidP="00A94419">
            <w:pPr>
              <w:rPr>
                <w:rFonts w:ascii="Times New Roman" w:eastAsia="Times New Roman" w:hAnsi="Times New Roman" w:cs="Times New Roman"/>
                <w:color w:val="000000"/>
                <w:sz w:val="26"/>
                <w:szCs w:val="26"/>
              </w:rPr>
            </w:pPr>
            <w:r w:rsidRPr="00313F1B">
              <w:rPr>
                <w:rFonts w:ascii="Times New Roman" w:eastAsia="Times New Roman" w:hAnsi="Times New Roman" w:cs="Times New Roman"/>
                <w:color w:val="000000"/>
                <w:sz w:val="26"/>
                <w:szCs w:val="26"/>
              </w:rPr>
              <w:t>37</w:t>
            </w:r>
          </w:p>
        </w:tc>
        <w:tc>
          <w:tcPr>
            <w:tcW w:w="1495" w:type="dxa"/>
          </w:tcPr>
          <w:p w:rsidR="00A94419" w:rsidRPr="00313F1B" w:rsidRDefault="00A94419" w:rsidP="00A94419">
            <w:pPr>
              <w:rPr>
                <w:rFonts w:ascii="Times New Roman" w:eastAsia="Times New Roman" w:hAnsi="Times New Roman" w:cs="Times New Roman"/>
                <w:color w:val="000000"/>
                <w:sz w:val="26"/>
                <w:szCs w:val="26"/>
              </w:rPr>
            </w:pPr>
            <w:r w:rsidRPr="00313F1B">
              <w:rPr>
                <w:rFonts w:ascii="Times New Roman" w:eastAsia="Times New Roman" w:hAnsi="Times New Roman" w:cs="Times New Roman"/>
                <w:color w:val="000000"/>
                <w:sz w:val="26"/>
                <w:szCs w:val="26"/>
              </w:rPr>
              <w:t>KTC375</w:t>
            </w:r>
          </w:p>
        </w:tc>
        <w:tc>
          <w:tcPr>
            <w:tcW w:w="2130" w:type="dxa"/>
          </w:tcPr>
          <w:p w:rsidR="00A94419" w:rsidRPr="00313F1B" w:rsidRDefault="00684E97" w:rsidP="00A94419">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Graduation</w:t>
            </w:r>
            <w:r w:rsidR="00A94419" w:rsidRPr="00313F1B">
              <w:rPr>
                <w:rFonts w:ascii="Times New Roman" w:eastAsia="Times New Roman" w:hAnsi="Times New Roman" w:cs="Times New Roman"/>
                <w:color w:val="000000"/>
                <w:sz w:val="26"/>
                <w:szCs w:val="26"/>
              </w:rPr>
              <w:t xml:space="preserve"> Internship (**)</w:t>
            </w:r>
          </w:p>
        </w:tc>
        <w:tc>
          <w:tcPr>
            <w:tcW w:w="1709" w:type="dxa"/>
          </w:tcPr>
          <w:p w:rsidR="00A94419" w:rsidRPr="00313F1B" w:rsidRDefault="00A94419" w:rsidP="00A94419">
            <w:pPr>
              <w:rPr>
                <w:rFonts w:ascii="Times New Roman" w:eastAsia="Times New Roman" w:hAnsi="Times New Roman" w:cs="Times New Roman"/>
                <w:color w:val="000000"/>
                <w:sz w:val="26"/>
                <w:szCs w:val="26"/>
              </w:rPr>
            </w:pPr>
            <w:r w:rsidRPr="00313F1B">
              <w:rPr>
                <w:rFonts w:ascii="Times New Roman" w:eastAsia="Times New Roman" w:hAnsi="Times New Roman" w:cs="Times New Roman"/>
                <w:color w:val="000000"/>
                <w:sz w:val="26"/>
                <w:szCs w:val="26"/>
              </w:rPr>
              <w:t>6(0.6,0)</w:t>
            </w:r>
          </w:p>
        </w:tc>
        <w:tc>
          <w:tcPr>
            <w:tcW w:w="1650" w:type="dxa"/>
          </w:tcPr>
          <w:p w:rsidR="00A94419" w:rsidRDefault="00A94419" w:rsidP="00A94419"/>
        </w:tc>
        <w:tc>
          <w:tcPr>
            <w:tcW w:w="1251" w:type="dxa"/>
          </w:tcPr>
          <w:p w:rsidR="00A94419" w:rsidRDefault="00A94419" w:rsidP="00A94419">
            <w:pPr>
              <w:rPr>
                <w:rFonts w:ascii="Times New Roman" w:eastAsia="Times New Roman" w:hAnsi="Times New Roman" w:cs="Times New Roman"/>
                <w:color w:val="000000"/>
                <w:sz w:val="26"/>
                <w:szCs w:val="26"/>
              </w:rPr>
            </w:pPr>
          </w:p>
        </w:tc>
      </w:tr>
      <w:tr w:rsidR="00A94419" w:rsidTr="0085292C">
        <w:tc>
          <w:tcPr>
            <w:tcW w:w="1341" w:type="dxa"/>
          </w:tcPr>
          <w:p w:rsidR="00A94419" w:rsidRPr="00313F1B" w:rsidRDefault="00A94419" w:rsidP="00A94419">
            <w:pPr>
              <w:rPr>
                <w:rFonts w:ascii="Times New Roman" w:eastAsia="Times New Roman" w:hAnsi="Times New Roman" w:cs="Times New Roman"/>
                <w:color w:val="000000"/>
                <w:sz w:val="26"/>
                <w:szCs w:val="26"/>
              </w:rPr>
            </w:pPr>
            <w:r w:rsidRPr="00313F1B">
              <w:rPr>
                <w:rFonts w:ascii="Times New Roman" w:eastAsia="Times New Roman" w:hAnsi="Times New Roman" w:cs="Times New Roman"/>
                <w:color w:val="000000"/>
                <w:sz w:val="26"/>
                <w:szCs w:val="26"/>
              </w:rPr>
              <w:t>38</w:t>
            </w:r>
          </w:p>
        </w:tc>
        <w:tc>
          <w:tcPr>
            <w:tcW w:w="1495" w:type="dxa"/>
          </w:tcPr>
          <w:p w:rsidR="00A94419" w:rsidRPr="00313F1B" w:rsidRDefault="00A94419" w:rsidP="00A94419">
            <w:pPr>
              <w:rPr>
                <w:rFonts w:ascii="Times New Roman" w:eastAsia="Times New Roman" w:hAnsi="Times New Roman" w:cs="Times New Roman"/>
                <w:color w:val="000000"/>
                <w:sz w:val="26"/>
                <w:szCs w:val="26"/>
              </w:rPr>
            </w:pPr>
            <w:r w:rsidRPr="00313F1B">
              <w:rPr>
                <w:rFonts w:ascii="Times New Roman" w:eastAsia="Times New Roman" w:hAnsi="Times New Roman" w:cs="Times New Roman"/>
                <w:color w:val="000000"/>
                <w:sz w:val="26"/>
                <w:szCs w:val="26"/>
              </w:rPr>
              <w:t>KTC3283</w:t>
            </w:r>
          </w:p>
        </w:tc>
        <w:tc>
          <w:tcPr>
            <w:tcW w:w="2130" w:type="dxa"/>
          </w:tcPr>
          <w:p w:rsidR="00A94419" w:rsidRPr="00313F1B" w:rsidRDefault="00A94419" w:rsidP="00A94419">
            <w:pPr>
              <w:rPr>
                <w:rFonts w:ascii="Times New Roman" w:eastAsia="Times New Roman" w:hAnsi="Times New Roman" w:cs="Times New Roman"/>
                <w:color w:val="000000"/>
                <w:sz w:val="26"/>
                <w:szCs w:val="26"/>
              </w:rPr>
            </w:pPr>
            <w:r w:rsidRPr="00313F1B">
              <w:rPr>
                <w:rFonts w:ascii="Times New Roman" w:eastAsia="Times New Roman" w:hAnsi="Times New Roman" w:cs="Times New Roman"/>
                <w:color w:val="000000"/>
                <w:sz w:val="26"/>
                <w:szCs w:val="26"/>
              </w:rPr>
              <w:t>Corporate Internship 1 (**)</w:t>
            </w:r>
          </w:p>
        </w:tc>
        <w:tc>
          <w:tcPr>
            <w:tcW w:w="1709" w:type="dxa"/>
          </w:tcPr>
          <w:p w:rsidR="00A94419" w:rsidRPr="00313F1B" w:rsidRDefault="00A94419" w:rsidP="00A94419">
            <w:pPr>
              <w:rPr>
                <w:rFonts w:ascii="Times New Roman" w:eastAsia="Times New Roman" w:hAnsi="Times New Roman" w:cs="Times New Roman"/>
                <w:color w:val="000000"/>
                <w:sz w:val="26"/>
                <w:szCs w:val="26"/>
              </w:rPr>
            </w:pPr>
            <w:r w:rsidRPr="00313F1B">
              <w:rPr>
                <w:rFonts w:ascii="Times New Roman" w:eastAsia="Times New Roman" w:hAnsi="Times New Roman" w:cs="Times New Roman"/>
                <w:color w:val="000000"/>
                <w:sz w:val="26"/>
                <w:szCs w:val="26"/>
              </w:rPr>
              <w:t>6(0.6,0)</w:t>
            </w:r>
          </w:p>
        </w:tc>
        <w:tc>
          <w:tcPr>
            <w:tcW w:w="1650" w:type="dxa"/>
          </w:tcPr>
          <w:p w:rsidR="00A94419" w:rsidRDefault="00A94419" w:rsidP="00A94419"/>
        </w:tc>
        <w:tc>
          <w:tcPr>
            <w:tcW w:w="1251" w:type="dxa"/>
          </w:tcPr>
          <w:p w:rsidR="00A94419" w:rsidRDefault="00A94419" w:rsidP="00A94419">
            <w:pPr>
              <w:rPr>
                <w:rFonts w:ascii="Times New Roman" w:eastAsia="Times New Roman" w:hAnsi="Times New Roman" w:cs="Times New Roman"/>
                <w:color w:val="000000"/>
                <w:sz w:val="26"/>
                <w:szCs w:val="26"/>
              </w:rPr>
            </w:pPr>
          </w:p>
        </w:tc>
      </w:tr>
      <w:tr w:rsidR="00A94419" w:rsidTr="0085292C">
        <w:tc>
          <w:tcPr>
            <w:tcW w:w="1341" w:type="dxa"/>
          </w:tcPr>
          <w:p w:rsidR="00A94419" w:rsidRPr="00313F1B" w:rsidRDefault="00A94419" w:rsidP="00A94419">
            <w:pPr>
              <w:rPr>
                <w:rFonts w:ascii="Times New Roman" w:eastAsia="Times New Roman" w:hAnsi="Times New Roman" w:cs="Times New Roman"/>
                <w:color w:val="000000"/>
                <w:sz w:val="26"/>
                <w:szCs w:val="26"/>
              </w:rPr>
            </w:pPr>
            <w:r w:rsidRPr="00313F1B">
              <w:rPr>
                <w:rFonts w:ascii="Times New Roman" w:eastAsia="Times New Roman" w:hAnsi="Times New Roman" w:cs="Times New Roman"/>
                <w:color w:val="000000"/>
                <w:sz w:val="26"/>
                <w:szCs w:val="26"/>
              </w:rPr>
              <w:t>39</w:t>
            </w:r>
          </w:p>
        </w:tc>
        <w:tc>
          <w:tcPr>
            <w:tcW w:w="1495" w:type="dxa"/>
          </w:tcPr>
          <w:p w:rsidR="00A94419" w:rsidRPr="00313F1B" w:rsidRDefault="00A94419" w:rsidP="00A94419">
            <w:pPr>
              <w:rPr>
                <w:rFonts w:ascii="Times New Roman" w:eastAsia="Times New Roman" w:hAnsi="Times New Roman" w:cs="Times New Roman"/>
                <w:color w:val="000000"/>
                <w:sz w:val="26"/>
                <w:szCs w:val="26"/>
              </w:rPr>
            </w:pPr>
            <w:r w:rsidRPr="00313F1B">
              <w:rPr>
                <w:rFonts w:ascii="Times New Roman" w:eastAsia="Times New Roman" w:hAnsi="Times New Roman" w:cs="Times New Roman"/>
                <w:color w:val="000000"/>
                <w:sz w:val="26"/>
                <w:szCs w:val="26"/>
              </w:rPr>
              <w:t>KTC3360</w:t>
            </w:r>
          </w:p>
        </w:tc>
        <w:tc>
          <w:tcPr>
            <w:tcW w:w="2130" w:type="dxa"/>
          </w:tcPr>
          <w:p w:rsidR="00A94419" w:rsidRPr="00313F1B" w:rsidRDefault="00A94419" w:rsidP="00A94419">
            <w:pPr>
              <w:rPr>
                <w:rFonts w:ascii="Times New Roman" w:eastAsia="Times New Roman" w:hAnsi="Times New Roman" w:cs="Times New Roman"/>
                <w:color w:val="000000"/>
                <w:sz w:val="26"/>
                <w:szCs w:val="26"/>
              </w:rPr>
            </w:pPr>
            <w:r w:rsidRPr="00313F1B">
              <w:rPr>
                <w:rFonts w:ascii="Times New Roman" w:eastAsia="Times New Roman" w:hAnsi="Times New Roman" w:cs="Times New Roman"/>
                <w:color w:val="000000"/>
                <w:sz w:val="26"/>
                <w:szCs w:val="26"/>
              </w:rPr>
              <w:t>Graduation Project (* *)</w:t>
            </w:r>
          </w:p>
        </w:tc>
        <w:tc>
          <w:tcPr>
            <w:tcW w:w="1709" w:type="dxa"/>
          </w:tcPr>
          <w:p w:rsidR="00A94419" w:rsidRPr="00313F1B" w:rsidRDefault="00A94419" w:rsidP="00A94419">
            <w:pPr>
              <w:rPr>
                <w:rFonts w:ascii="Times New Roman" w:eastAsia="Times New Roman" w:hAnsi="Times New Roman" w:cs="Times New Roman"/>
                <w:color w:val="000000"/>
                <w:sz w:val="26"/>
                <w:szCs w:val="26"/>
              </w:rPr>
            </w:pPr>
            <w:r w:rsidRPr="00313F1B">
              <w:rPr>
                <w:rFonts w:ascii="Times New Roman" w:eastAsia="Times New Roman" w:hAnsi="Times New Roman" w:cs="Times New Roman"/>
                <w:color w:val="000000"/>
                <w:sz w:val="26"/>
                <w:szCs w:val="26"/>
              </w:rPr>
              <w:t>5(0,5,0)</w:t>
            </w:r>
          </w:p>
        </w:tc>
        <w:tc>
          <w:tcPr>
            <w:tcW w:w="1650" w:type="dxa"/>
          </w:tcPr>
          <w:p w:rsidR="00A94419" w:rsidRPr="0080521D" w:rsidRDefault="00A94419" w:rsidP="00A94419">
            <w:pPr>
              <w:rPr>
                <w:rFonts w:ascii="Times New Roman" w:eastAsia="Times New Roman" w:hAnsi="Times New Roman" w:cs="Times New Roman"/>
                <w:color w:val="000000"/>
                <w:sz w:val="26"/>
                <w:szCs w:val="26"/>
              </w:rPr>
            </w:pPr>
          </w:p>
        </w:tc>
        <w:tc>
          <w:tcPr>
            <w:tcW w:w="1251" w:type="dxa"/>
          </w:tcPr>
          <w:p w:rsidR="00A94419" w:rsidRDefault="00A94419" w:rsidP="00A94419">
            <w:pPr>
              <w:rPr>
                <w:rFonts w:ascii="Times New Roman" w:eastAsia="Times New Roman" w:hAnsi="Times New Roman" w:cs="Times New Roman"/>
                <w:color w:val="000000"/>
                <w:sz w:val="26"/>
                <w:szCs w:val="26"/>
              </w:rPr>
            </w:pPr>
          </w:p>
        </w:tc>
      </w:tr>
      <w:tr w:rsidR="00A94419" w:rsidTr="004A3BCD">
        <w:tc>
          <w:tcPr>
            <w:tcW w:w="4966" w:type="dxa"/>
            <w:gridSpan w:val="3"/>
          </w:tcPr>
          <w:p w:rsidR="00A94419" w:rsidRPr="00A94419" w:rsidRDefault="00A94419" w:rsidP="00A94419">
            <w:pPr>
              <w:jc w:val="center"/>
              <w:rPr>
                <w:rFonts w:ascii="Times New Roman" w:eastAsia="Times New Roman" w:hAnsi="Times New Roman" w:cs="Times New Roman"/>
                <w:b/>
                <w:color w:val="000000"/>
                <w:sz w:val="26"/>
                <w:szCs w:val="26"/>
              </w:rPr>
            </w:pPr>
            <w:r w:rsidRPr="00A94419">
              <w:rPr>
                <w:rFonts w:ascii="Times New Roman" w:eastAsia="Times New Roman" w:hAnsi="Times New Roman" w:cs="Times New Roman"/>
                <w:b/>
                <w:color w:val="000000"/>
                <w:sz w:val="26"/>
                <w:szCs w:val="26"/>
              </w:rPr>
              <w:t>Total</w:t>
            </w:r>
          </w:p>
        </w:tc>
        <w:tc>
          <w:tcPr>
            <w:tcW w:w="1709" w:type="dxa"/>
          </w:tcPr>
          <w:p w:rsidR="00A94419" w:rsidRPr="00A94419" w:rsidRDefault="00A94419" w:rsidP="00A94419">
            <w:pPr>
              <w:jc w:val="center"/>
              <w:rPr>
                <w:rFonts w:ascii="Times New Roman" w:eastAsia="Times New Roman" w:hAnsi="Times New Roman" w:cs="Times New Roman"/>
                <w:b/>
                <w:color w:val="000000"/>
                <w:sz w:val="26"/>
                <w:szCs w:val="26"/>
              </w:rPr>
            </w:pPr>
            <w:r w:rsidRPr="00A94419">
              <w:rPr>
                <w:rFonts w:ascii="Times New Roman" w:eastAsia="Times New Roman" w:hAnsi="Times New Roman" w:cs="Times New Roman"/>
                <w:b/>
                <w:color w:val="000000"/>
                <w:sz w:val="26"/>
                <w:szCs w:val="26"/>
              </w:rPr>
              <w:t>100</w:t>
            </w:r>
          </w:p>
        </w:tc>
        <w:tc>
          <w:tcPr>
            <w:tcW w:w="1650" w:type="dxa"/>
          </w:tcPr>
          <w:p w:rsidR="00A94419" w:rsidRPr="0080521D" w:rsidRDefault="00A94419" w:rsidP="00B4458D">
            <w:pPr>
              <w:rPr>
                <w:rFonts w:ascii="Times New Roman" w:eastAsia="Times New Roman" w:hAnsi="Times New Roman" w:cs="Times New Roman"/>
                <w:color w:val="000000"/>
                <w:sz w:val="26"/>
                <w:szCs w:val="26"/>
              </w:rPr>
            </w:pPr>
          </w:p>
        </w:tc>
        <w:tc>
          <w:tcPr>
            <w:tcW w:w="1251" w:type="dxa"/>
          </w:tcPr>
          <w:p w:rsidR="00A94419" w:rsidRDefault="00A94419" w:rsidP="00B4458D">
            <w:pPr>
              <w:rPr>
                <w:rFonts w:ascii="Times New Roman" w:eastAsia="Times New Roman" w:hAnsi="Times New Roman" w:cs="Times New Roman"/>
                <w:color w:val="000000"/>
                <w:sz w:val="26"/>
                <w:szCs w:val="26"/>
              </w:rPr>
            </w:pPr>
          </w:p>
        </w:tc>
      </w:tr>
    </w:tbl>
    <w:p w:rsidR="001145AC" w:rsidRPr="00327A67" w:rsidRDefault="001145AC" w:rsidP="00327A67">
      <w:pPr>
        <w:rPr>
          <w:rFonts w:ascii="Times New Roman" w:eastAsia="Times New Roman" w:hAnsi="Times New Roman" w:cs="Times New Roman"/>
          <w:sz w:val="26"/>
          <w:szCs w:val="26"/>
        </w:rPr>
      </w:pPr>
    </w:p>
    <w:p w:rsidR="001145AC" w:rsidRPr="00A94419" w:rsidRDefault="001145AC" w:rsidP="00327A67">
      <w:pPr>
        <w:rPr>
          <w:rFonts w:ascii="Times New Roman" w:eastAsia="Times New Roman" w:hAnsi="Times New Roman" w:cs="Times New Roman"/>
          <w:b/>
          <w:sz w:val="26"/>
          <w:szCs w:val="26"/>
        </w:rPr>
      </w:pPr>
      <w:r w:rsidRPr="00A94419">
        <w:rPr>
          <w:rFonts w:ascii="Times New Roman" w:eastAsia="Times New Roman" w:hAnsi="Times New Roman" w:cs="Times New Roman"/>
          <w:b/>
          <w:color w:val="000000"/>
          <w:sz w:val="26"/>
          <w:szCs w:val="26"/>
        </w:rPr>
        <w:t>5. Instructions for using the program:</w:t>
      </w:r>
    </w:p>
    <w:p w:rsidR="00520859" w:rsidRDefault="00520859" w:rsidP="00327A67">
      <w:pPr>
        <w:rPr>
          <w:rFonts w:ascii="Times New Roman" w:eastAsia="Times New Roman" w:hAnsi="Times New Roman" w:cs="Times New Roman"/>
          <w:i/>
          <w:color w:val="000000"/>
          <w:sz w:val="26"/>
          <w:szCs w:val="26"/>
        </w:rPr>
      </w:pPr>
    </w:p>
    <w:p w:rsidR="001145AC" w:rsidRPr="00A94419" w:rsidRDefault="001145AC" w:rsidP="00327A67">
      <w:pPr>
        <w:rPr>
          <w:rFonts w:ascii="Times New Roman" w:eastAsia="Times New Roman" w:hAnsi="Times New Roman" w:cs="Times New Roman"/>
          <w:i/>
          <w:sz w:val="26"/>
          <w:szCs w:val="26"/>
        </w:rPr>
      </w:pPr>
      <w:r w:rsidRPr="00A94419">
        <w:rPr>
          <w:rFonts w:ascii="Times New Roman" w:eastAsia="Times New Roman" w:hAnsi="Times New Roman" w:cs="Times New Roman"/>
          <w:i/>
          <w:color w:val="000000"/>
          <w:sz w:val="26"/>
          <w:szCs w:val="26"/>
        </w:rPr>
        <w:t>5.1. Instructions to determine the content and time for extracurricular activities:  </w:t>
      </w:r>
    </w:p>
    <w:p w:rsidR="001145AC" w:rsidRPr="00327A67" w:rsidRDefault="001145AC" w:rsidP="00327A67">
      <w:pPr>
        <w:rPr>
          <w:rFonts w:ascii="Times New Roman" w:eastAsia="Times New Roman" w:hAnsi="Times New Roman" w:cs="Times New Roman"/>
          <w:sz w:val="26"/>
          <w:szCs w:val="26"/>
        </w:rPr>
      </w:pPr>
      <w:r w:rsidRPr="00327A67">
        <w:rPr>
          <w:rFonts w:ascii="Times New Roman" w:eastAsia="Times New Roman" w:hAnsi="Times New Roman" w:cs="Times New Roman"/>
          <w:color w:val="000000"/>
          <w:sz w:val="26"/>
          <w:szCs w:val="26"/>
        </w:rPr>
        <w:t>- In order for students to have a full awareness of the profession they are studying, the school arranges to visit a number of production and business facilities suitable to their needs. vocational training;</w:t>
      </w:r>
    </w:p>
    <w:p w:rsidR="001145AC" w:rsidRPr="00327A67" w:rsidRDefault="001145AC" w:rsidP="00327A67">
      <w:pPr>
        <w:rPr>
          <w:rFonts w:ascii="Times New Roman" w:eastAsia="Times New Roman" w:hAnsi="Times New Roman" w:cs="Times New Roman"/>
          <w:sz w:val="26"/>
          <w:szCs w:val="26"/>
        </w:rPr>
      </w:pPr>
      <w:r w:rsidRPr="00327A67">
        <w:rPr>
          <w:rFonts w:ascii="Times New Roman" w:eastAsia="Times New Roman" w:hAnsi="Times New Roman" w:cs="Times New Roman"/>
          <w:color w:val="000000"/>
          <w:sz w:val="26"/>
          <w:szCs w:val="26"/>
        </w:rPr>
        <w:lastRenderedPageBreak/>
        <w:t>- Time for extracurricular activities is arranged outside the regular training time at an appropriate time.</w:t>
      </w:r>
    </w:p>
    <w:p w:rsidR="00520859" w:rsidRDefault="00520859" w:rsidP="00327A67">
      <w:pPr>
        <w:rPr>
          <w:rFonts w:ascii="Times New Roman" w:eastAsia="Times New Roman" w:hAnsi="Times New Roman" w:cs="Times New Roman"/>
          <w:i/>
          <w:color w:val="000000"/>
          <w:sz w:val="26"/>
          <w:szCs w:val="26"/>
        </w:rPr>
      </w:pPr>
    </w:p>
    <w:p w:rsidR="001145AC" w:rsidRPr="00A94419" w:rsidRDefault="001145AC" w:rsidP="00327A67">
      <w:pPr>
        <w:rPr>
          <w:rFonts w:ascii="Times New Roman" w:eastAsia="Times New Roman" w:hAnsi="Times New Roman" w:cs="Times New Roman"/>
          <w:i/>
          <w:sz w:val="26"/>
          <w:szCs w:val="26"/>
        </w:rPr>
      </w:pPr>
      <w:r w:rsidRPr="00A94419">
        <w:rPr>
          <w:rFonts w:ascii="Times New Roman" w:eastAsia="Times New Roman" w:hAnsi="Times New Roman" w:cs="Times New Roman"/>
          <w:i/>
          <w:color w:val="000000"/>
          <w:sz w:val="26"/>
          <w:szCs w:val="26"/>
        </w:rPr>
        <w:t>5.2. Instructions for completing the course:</w:t>
      </w:r>
    </w:p>
    <w:p w:rsidR="001145AC" w:rsidRPr="00327A67" w:rsidRDefault="001145AC" w:rsidP="00327A67">
      <w:pPr>
        <w:rPr>
          <w:rFonts w:ascii="Times New Roman" w:eastAsia="Times New Roman" w:hAnsi="Times New Roman" w:cs="Times New Roman"/>
          <w:sz w:val="26"/>
          <w:szCs w:val="26"/>
        </w:rPr>
      </w:pPr>
      <w:r w:rsidRPr="00327A67">
        <w:rPr>
          <w:rFonts w:ascii="Times New Roman" w:eastAsia="Times New Roman" w:hAnsi="Times New Roman" w:cs="Times New Roman"/>
          <w:color w:val="000000"/>
          <w:sz w:val="26"/>
          <w:szCs w:val="26"/>
        </w:rPr>
        <w:t>Comply</w:t>
      </w:r>
      <w:r w:rsidR="00E90D29">
        <w:rPr>
          <w:rFonts w:ascii="Times New Roman" w:eastAsia="Times New Roman" w:hAnsi="Times New Roman" w:cs="Times New Roman"/>
          <w:color w:val="000000"/>
          <w:sz w:val="26"/>
          <w:szCs w:val="26"/>
        </w:rPr>
        <w:t>ing</w:t>
      </w:r>
      <w:r w:rsidRPr="00327A67">
        <w:rPr>
          <w:rFonts w:ascii="Times New Roman" w:eastAsia="Times New Roman" w:hAnsi="Times New Roman" w:cs="Times New Roman"/>
          <w:color w:val="000000"/>
          <w:sz w:val="26"/>
          <w:szCs w:val="26"/>
        </w:rPr>
        <w:t xml:space="preserve"> with the Regulations on organizing the implementation of training programs at intermediate and college levels by means of credit accumulation; Regulations on examination, examination and recognition of graduation at Ly Tu Trong College in Ho Chi Minh City, issued together with Decision No. Ly Tu Trong Technical College in Ho Chi Minh City. </w:t>
      </w:r>
      <w:r w:rsidR="00E90D29">
        <w:rPr>
          <w:rFonts w:ascii="Times New Roman" w:eastAsia="Times New Roman" w:hAnsi="Times New Roman" w:cs="Times New Roman"/>
          <w:color w:val="000000"/>
          <w:sz w:val="26"/>
          <w:szCs w:val="26"/>
        </w:rPr>
        <w:t>It</w:t>
      </w:r>
      <w:r w:rsidRPr="00327A67">
        <w:rPr>
          <w:rFonts w:ascii="Times New Roman" w:eastAsia="Times New Roman" w:hAnsi="Times New Roman" w:cs="Times New Roman"/>
          <w:color w:val="000000"/>
          <w:sz w:val="26"/>
          <w:szCs w:val="26"/>
        </w:rPr>
        <w:t xml:space="preserve"> was amended and supplemented with a number of articles according to Decision No. 696/QD-LTT-DT dated June 26, 2019 of the Rector of Ly Tu Trong College in Ho Chi Minh City.</w:t>
      </w:r>
    </w:p>
    <w:p w:rsidR="00520859" w:rsidRDefault="00520859" w:rsidP="00327A67">
      <w:pPr>
        <w:rPr>
          <w:rFonts w:ascii="Times New Roman" w:eastAsia="Times New Roman" w:hAnsi="Times New Roman" w:cs="Times New Roman"/>
          <w:i/>
          <w:color w:val="000000"/>
          <w:sz w:val="26"/>
          <w:szCs w:val="26"/>
        </w:rPr>
      </w:pPr>
    </w:p>
    <w:p w:rsidR="001145AC" w:rsidRPr="00A94419" w:rsidRDefault="001145AC" w:rsidP="00327A67">
      <w:pPr>
        <w:rPr>
          <w:rFonts w:ascii="Times New Roman" w:eastAsia="Times New Roman" w:hAnsi="Times New Roman" w:cs="Times New Roman"/>
          <w:i/>
          <w:sz w:val="26"/>
          <w:szCs w:val="26"/>
        </w:rPr>
      </w:pPr>
      <w:r w:rsidRPr="00A94419">
        <w:rPr>
          <w:rFonts w:ascii="Times New Roman" w:eastAsia="Times New Roman" w:hAnsi="Times New Roman" w:cs="Times New Roman"/>
          <w:i/>
          <w:color w:val="000000"/>
          <w:sz w:val="26"/>
          <w:szCs w:val="26"/>
        </w:rPr>
        <w:t>5.3. Guidelines for consideration and recognition of graduation:</w:t>
      </w:r>
    </w:p>
    <w:p w:rsidR="001145AC" w:rsidRPr="00327A67" w:rsidRDefault="001145AC" w:rsidP="00327A67">
      <w:pPr>
        <w:rPr>
          <w:rFonts w:ascii="Times New Roman" w:eastAsia="Times New Roman" w:hAnsi="Times New Roman" w:cs="Times New Roman"/>
          <w:sz w:val="26"/>
          <w:szCs w:val="26"/>
        </w:rPr>
      </w:pPr>
      <w:r w:rsidRPr="00327A67">
        <w:rPr>
          <w:rFonts w:ascii="Times New Roman" w:eastAsia="Times New Roman" w:hAnsi="Times New Roman" w:cs="Times New Roman"/>
          <w:color w:val="000000"/>
          <w:sz w:val="26"/>
          <w:szCs w:val="26"/>
        </w:rPr>
        <w:t>Graduation consideration and recognition shall comply with the Regulations on organizing the implementation of training programs at intermediate and college levels by means of credit accumulation; Regulations on examination, examination and recognition of graduation at Ly Tu Trong Technical College in Ho Chi Minh City, issued together with Decision No. Ly Tu Trong Technical College in Ho Chi Minh City. Ho Chi Minh City University was amended and supplemented a number of articles according to Decision No. 696/QD-LTT-DT dated June 26, 2019 of the Rector of Ly Tu Trong College in Ho Chi Minh City.</w:t>
      </w:r>
    </w:p>
    <w:p w:rsidR="001145AC" w:rsidRPr="00327A67" w:rsidRDefault="001145AC" w:rsidP="00327A67">
      <w:pPr>
        <w:rPr>
          <w:rFonts w:ascii="Times New Roman" w:eastAsia="Times New Roman" w:hAnsi="Times New Roman" w:cs="Times New Roman"/>
          <w:sz w:val="26"/>
          <w:szCs w:val="26"/>
        </w:rPr>
      </w:pPr>
      <w:r w:rsidRPr="00327A67">
        <w:rPr>
          <w:rFonts w:ascii="Times New Roman" w:eastAsia="Times New Roman" w:hAnsi="Times New Roman" w:cs="Times New Roman"/>
          <w:color w:val="000000"/>
          <w:sz w:val="26"/>
          <w:szCs w:val="26"/>
        </w:rPr>
        <w:t>Based on the proposal of the Graduation Review Council, the Rector signed the decision to recognize the graduation and grant the diploma of the College of Practical Engineering, a high-quality program to students who are eligible to graduate.</w:t>
      </w:r>
    </w:p>
    <w:p w:rsidR="00520859" w:rsidRDefault="00520859" w:rsidP="00327A67">
      <w:pPr>
        <w:rPr>
          <w:rFonts w:ascii="Times New Roman" w:eastAsia="Times New Roman" w:hAnsi="Times New Roman" w:cs="Times New Roman"/>
          <w:i/>
          <w:color w:val="000000"/>
          <w:sz w:val="26"/>
          <w:szCs w:val="26"/>
        </w:rPr>
      </w:pPr>
    </w:p>
    <w:p w:rsidR="001145AC" w:rsidRPr="00A94419" w:rsidRDefault="001145AC" w:rsidP="00327A67">
      <w:pPr>
        <w:rPr>
          <w:rFonts w:ascii="Times New Roman" w:eastAsia="Times New Roman" w:hAnsi="Times New Roman" w:cs="Times New Roman"/>
          <w:i/>
          <w:sz w:val="26"/>
          <w:szCs w:val="26"/>
        </w:rPr>
      </w:pPr>
      <w:r w:rsidRPr="00A94419">
        <w:rPr>
          <w:rFonts w:ascii="Times New Roman" w:eastAsia="Times New Roman" w:hAnsi="Times New Roman" w:cs="Times New Roman"/>
          <w:i/>
          <w:color w:val="000000"/>
          <w:sz w:val="26"/>
          <w:szCs w:val="26"/>
        </w:rPr>
        <w:t xml:space="preserve">5.4. Other Notes </w:t>
      </w:r>
    </w:p>
    <w:p w:rsidR="001145AC" w:rsidRPr="00327A67" w:rsidRDefault="001145AC" w:rsidP="00327A67">
      <w:pPr>
        <w:rPr>
          <w:rFonts w:ascii="Times New Roman" w:eastAsia="Times New Roman" w:hAnsi="Times New Roman" w:cs="Times New Roman"/>
          <w:sz w:val="26"/>
          <w:szCs w:val="26"/>
        </w:rPr>
      </w:pPr>
      <w:r w:rsidRPr="00327A67">
        <w:rPr>
          <w:rFonts w:ascii="Times New Roman" w:eastAsia="Times New Roman" w:hAnsi="Times New Roman" w:cs="Times New Roman"/>
          <w:color w:val="000000"/>
          <w:sz w:val="26"/>
          <w:szCs w:val="26"/>
        </w:rPr>
        <w:t>Physical Education, National Defense and Security Education, Soft Skills and Business Internships</w:t>
      </w:r>
      <w:r w:rsidR="00F953EB">
        <w:rPr>
          <w:rFonts w:ascii="Times New Roman" w:eastAsia="Times New Roman" w:hAnsi="Times New Roman" w:cs="Times New Roman"/>
          <w:color w:val="000000"/>
          <w:sz w:val="26"/>
          <w:szCs w:val="26"/>
        </w:rPr>
        <w:t xml:space="preserve"> Subjects</w:t>
      </w:r>
      <w:r w:rsidRPr="00327A67">
        <w:rPr>
          <w:rFonts w:ascii="Times New Roman" w:eastAsia="Times New Roman" w:hAnsi="Times New Roman" w:cs="Times New Roman"/>
          <w:color w:val="000000"/>
          <w:sz w:val="26"/>
          <w:szCs w:val="26"/>
        </w:rPr>
        <w:t xml:space="preserve"> are not included in the overall </w:t>
      </w:r>
      <w:r w:rsidR="00F953EB" w:rsidRPr="00F953EB">
        <w:rPr>
          <w:rFonts w:ascii="Times New Roman" w:eastAsia="Times New Roman" w:hAnsi="Times New Roman" w:cs="Times New Roman"/>
          <w:color w:val="000000"/>
          <w:sz w:val="26"/>
          <w:szCs w:val="26"/>
        </w:rPr>
        <w:t>academic average grade</w:t>
      </w:r>
      <w:r w:rsidRPr="00327A67">
        <w:rPr>
          <w:rFonts w:ascii="Times New Roman" w:eastAsia="Times New Roman" w:hAnsi="Times New Roman" w:cs="Times New Roman"/>
          <w:color w:val="000000"/>
          <w:sz w:val="26"/>
          <w:szCs w:val="26"/>
        </w:rPr>
        <w:t xml:space="preserve"> but are a conditional subject for complete consideration. into study volume, consider graduation exam conditions, graduate recognition.</w:t>
      </w:r>
    </w:p>
    <w:p w:rsidR="001145AC" w:rsidRPr="00327A67" w:rsidRDefault="001145AC" w:rsidP="00327A67">
      <w:pPr>
        <w:rPr>
          <w:rFonts w:ascii="Times New Roman" w:eastAsia="Times New Roman" w:hAnsi="Times New Roman" w:cs="Times New Roman"/>
          <w:sz w:val="26"/>
          <w:szCs w:val="26"/>
        </w:rPr>
      </w:pPr>
      <w:r w:rsidRPr="00327A67">
        <w:rPr>
          <w:rFonts w:ascii="Times New Roman" w:eastAsia="Times New Roman" w:hAnsi="Times New Roman" w:cs="Times New Roman"/>
          <w:color w:val="000000"/>
          <w:sz w:val="26"/>
          <w:szCs w:val="26"/>
        </w:rPr>
        <w:t>The Business Internship course has a number of credits that do not count towards the total number of credits in the program. Depending on the specialization of each industry or profession, the Dean can choose one of the following forms to perform:</w:t>
      </w:r>
    </w:p>
    <w:p w:rsidR="001145AC" w:rsidRPr="00327A67" w:rsidRDefault="00EE4A85" w:rsidP="00327A67">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327A67">
        <w:rPr>
          <w:rFonts w:ascii="Times New Roman" w:eastAsia="Times New Roman" w:hAnsi="Times New Roman" w:cs="Times New Roman"/>
          <w:color w:val="000000"/>
          <w:sz w:val="26"/>
          <w:szCs w:val="26"/>
        </w:rPr>
        <w:t>Internship at an Enterprise.</w:t>
      </w:r>
    </w:p>
    <w:p w:rsidR="001145AC" w:rsidRPr="00327A67" w:rsidRDefault="00EE4A85" w:rsidP="00327A67">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327A67">
        <w:rPr>
          <w:rFonts w:ascii="Times New Roman" w:eastAsia="Times New Roman" w:hAnsi="Times New Roman" w:cs="Times New Roman"/>
          <w:color w:val="000000"/>
          <w:sz w:val="26"/>
          <w:szCs w:val="26"/>
        </w:rPr>
        <w:t>Internship at specialized workshops or affiliated business centers located at Ly Tu Trong College in Ho Chi Minh City</w:t>
      </w:r>
    </w:p>
    <w:p w:rsidR="001145AC" w:rsidRPr="00327A67" w:rsidRDefault="00EE4A85" w:rsidP="00327A67">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327A67">
        <w:rPr>
          <w:rFonts w:ascii="Times New Roman" w:eastAsia="Times New Roman" w:hAnsi="Times New Roman" w:cs="Times New Roman"/>
          <w:color w:val="000000"/>
          <w:sz w:val="26"/>
          <w:szCs w:val="26"/>
        </w:rPr>
        <w:t>Join the specialized clubs at the faculty.</w:t>
      </w:r>
    </w:p>
    <w:p w:rsidR="001145AC" w:rsidRPr="00327A67" w:rsidRDefault="00EE4A85" w:rsidP="00327A67">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1145AC" w:rsidRPr="00327A67">
        <w:rPr>
          <w:rFonts w:ascii="Times New Roman" w:eastAsia="Times New Roman" w:hAnsi="Times New Roman" w:cs="Times New Roman"/>
          <w:color w:val="000000"/>
          <w:sz w:val="26"/>
          <w:szCs w:val="26"/>
        </w:rPr>
        <w:t>Implement models and projects deployed by the faculty.</w:t>
      </w:r>
    </w:p>
    <w:p w:rsidR="001145AC" w:rsidRPr="00327A67" w:rsidRDefault="001145AC" w:rsidP="00327A67">
      <w:pPr>
        <w:rPr>
          <w:rFonts w:ascii="Times New Roman" w:eastAsia="Times New Roman" w:hAnsi="Times New Roman" w:cs="Times New Roman"/>
          <w:sz w:val="26"/>
          <w:szCs w:val="26"/>
        </w:rPr>
      </w:pPr>
      <w:r w:rsidRPr="00327A67">
        <w:rPr>
          <w:rFonts w:ascii="Times New Roman" w:eastAsia="Times New Roman" w:hAnsi="Times New Roman" w:cs="Times New Roman"/>
          <w:color w:val="000000"/>
          <w:sz w:val="26"/>
          <w:szCs w:val="26"/>
        </w:rPr>
        <w:t>Subjects marked (**) are studied at Enterprises.</w:t>
      </w:r>
    </w:p>
    <w:p w:rsidR="00AE78DD" w:rsidRPr="00A94419" w:rsidRDefault="001145AC" w:rsidP="00AE78DD">
      <w:pPr>
        <w:jc w:val="right"/>
        <w:rPr>
          <w:rFonts w:ascii="Times New Roman" w:eastAsia="Times New Roman" w:hAnsi="Times New Roman" w:cs="Times New Roman"/>
          <w:b/>
          <w:sz w:val="26"/>
          <w:szCs w:val="26"/>
        </w:rPr>
      </w:pPr>
      <w:r w:rsidRPr="00327A67">
        <w:rPr>
          <w:rFonts w:ascii="Times New Roman" w:eastAsia="Times New Roman" w:hAnsi="Times New Roman" w:cs="Times New Roman"/>
          <w:color w:val="000000"/>
          <w:sz w:val="26"/>
          <w:szCs w:val="26"/>
        </w:rPr>
        <w:tab/>
      </w:r>
    </w:p>
    <w:p w:rsidR="001145AC" w:rsidRPr="00A94419" w:rsidRDefault="001145AC" w:rsidP="0082127E">
      <w:pPr>
        <w:jc w:val="center"/>
        <w:rPr>
          <w:rFonts w:ascii="Times New Roman" w:eastAsia="Times New Roman" w:hAnsi="Times New Roman" w:cs="Times New Roman"/>
          <w:b/>
          <w:sz w:val="26"/>
          <w:szCs w:val="26"/>
        </w:rPr>
      </w:pPr>
    </w:p>
    <w:p w:rsidR="001145AC" w:rsidRDefault="001145AC" w:rsidP="00327A67">
      <w:pPr>
        <w:rPr>
          <w:rFonts w:ascii="Times New Roman" w:eastAsia="Times New Roman" w:hAnsi="Times New Roman" w:cs="Times New Roman"/>
          <w:color w:val="000000"/>
          <w:sz w:val="26"/>
          <w:szCs w:val="26"/>
        </w:rPr>
      </w:pPr>
      <w:r w:rsidRPr="00327A67">
        <w:rPr>
          <w:rFonts w:ascii="Times New Roman" w:eastAsia="Times New Roman" w:hAnsi="Times New Roman" w:cs="Times New Roman"/>
          <w:color w:val="000000"/>
          <w:sz w:val="26"/>
          <w:szCs w:val="26"/>
        </w:rPr>
        <w:t> </w:t>
      </w:r>
    </w:p>
    <w:p w:rsidR="00A94419" w:rsidRDefault="00A94419" w:rsidP="00327A67">
      <w:pPr>
        <w:rPr>
          <w:rFonts w:ascii="Times New Roman" w:eastAsia="Times New Roman" w:hAnsi="Times New Roman" w:cs="Times New Roman"/>
          <w:color w:val="000000"/>
          <w:sz w:val="26"/>
          <w:szCs w:val="26"/>
        </w:rPr>
      </w:pPr>
    </w:p>
    <w:p w:rsidR="00A94419" w:rsidRDefault="00A94419" w:rsidP="00327A67">
      <w:pPr>
        <w:rPr>
          <w:rFonts w:ascii="Times New Roman" w:eastAsia="Times New Roman" w:hAnsi="Times New Roman" w:cs="Times New Roman"/>
          <w:color w:val="000000"/>
          <w:sz w:val="26"/>
          <w:szCs w:val="26"/>
        </w:rPr>
      </w:pPr>
    </w:p>
    <w:p w:rsidR="00A94419" w:rsidRDefault="00A94419" w:rsidP="00327A67">
      <w:pPr>
        <w:rPr>
          <w:rFonts w:ascii="Times New Roman" w:eastAsia="Times New Roman" w:hAnsi="Times New Roman" w:cs="Times New Roman"/>
          <w:color w:val="000000"/>
          <w:sz w:val="26"/>
          <w:szCs w:val="26"/>
        </w:rPr>
      </w:pPr>
    </w:p>
    <w:p w:rsidR="00A94419" w:rsidRDefault="00A94419" w:rsidP="00327A67">
      <w:pPr>
        <w:rPr>
          <w:rFonts w:ascii="Times New Roman" w:eastAsia="Times New Roman" w:hAnsi="Times New Roman" w:cs="Times New Roman"/>
          <w:color w:val="000000"/>
          <w:sz w:val="26"/>
          <w:szCs w:val="26"/>
        </w:rPr>
      </w:pPr>
    </w:p>
    <w:p w:rsidR="00A94419" w:rsidRDefault="00A94419" w:rsidP="00327A67">
      <w:pPr>
        <w:rPr>
          <w:rFonts w:ascii="Times New Roman" w:eastAsia="Times New Roman" w:hAnsi="Times New Roman" w:cs="Times New Roman"/>
          <w:color w:val="000000"/>
          <w:sz w:val="26"/>
          <w:szCs w:val="26"/>
        </w:rPr>
      </w:pPr>
    </w:p>
    <w:p w:rsidR="00A94419" w:rsidRPr="00327A67" w:rsidRDefault="00A94419" w:rsidP="00327A67">
      <w:pPr>
        <w:rPr>
          <w:rFonts w:ascii="Times New Roman" w:eastAsia="Times New Roman" w:hAnsi="Times New Roman" w:cs="Times New Roman"/>
          <w:sz w:val="26"/>
          <w:szCs w:val="26"/>
        </w:rPr>
      </w:pPr>
    </w:p>
    <w:p w:rsidR="00A94419" w:rsidRDefault="00A94419" w:rsidP="00A94419">
      <w:pPr>
        <w:jc w:val="center"/>
        <w:rPr>
          <w:rFonts w:ascii="Times New Roman" w:eastAsia="Times New Roman" w:hAnsi="Times New Roman" w:cs="Times New Roman"/>
          <w:b/>
          <w:color w:val="000000"/>
          <w:sz w:val="26"/>
          <w:szCs w:val="26"/>
        </w:rPr>
        <w:sectPr w:rsidR="00A94419" w:rsidSect="00E44CFD">
          <w:pgSz w:w="12240" w:h="15840"/>
          <w:pgMar w:top="1080" w:right="1440" w:bottom="1080" w:left="1440" w:header="720" w:footer="720" w:gutter="0"/>
          <w:cols w:space="720"/>
          <w:docGrid w:linePitch="360"/>
        </w:sectPr>
      </w:pPr>
    </w:p>
    <w:p w:rsidR="001145AC" w:rsidRPr="00A94419" w:rsidRDefault="001145AC" w:rsidP="00A94419">
      <w:pPr>
        <w:jc w:val="center"/>
        <w:rPr>
          <w:rFonts w:ascii="Times New Roman" w:eastAsia="Times New Roman" w:hAnsi="Times New Roman" w:cs="Times New Roman"/>
          <w:b/>
          <w:sz w:val="26"/>
          <w:szCs w:val="26"/>
        </w:rPr>
      </w:pPr>
      <w:r w:rsidRPr="00A94419">
        <w:rPr>
          <w:rFonts w:ascii="Times New Roman" w:eastAsia="Times New Roman" w:hAnsi="Times New Roman" w:cs="Times New Roman"/>
          <w:b/>
          <w:color w:val="000000"/>
          <w:sz w:val="26"/>
          <w:szCs w:val="26"/>
        </w:rPr>
        <w:lastRenderedPageBreak/>
        <w:t>TRAINING PROGRAM</w:t>
      </w:r>
      <w:r w:rsidR="00520859">
        <w:rPr>
          <w:rFonts w:ascii="Times New Roman" w:eastAsia="Times New Roman" w:hAnsi="Times New Roman" w:cs="Times New Roman"/>
          <w:b/>
          <w:color w:val="000000"/>
          <w:sz w:val="26"/>
          <w:szCs w:val="26"/>
        </w:rPr>
        <w:t xml:space="preserve"> CHART</w:t>
      </w:r>
    </w:p>
    <w:p w:rsidR="001145AC" w:rsidRPr="00A94419" w:rsidRDefault="001145AC" w:rsidP="00327A67">
      <w:pPr>
        <w:rPr>
          <w:rFonts w:ascii="Times New Roman" w:eastAsia="Times New Roman" w:hAnsi="Times New Roman" w:cs="Times New Roman"/>
          <w:b/>
          <w:sz w:val="26"/>
          <w:szCs w:val="26"/>
        </w:rPr>
      </w:pPr>
      <w:r w:rsidRPr="00A94419">
        <w:rPr>
          <w:rFonts w:ascii="Times New Roman" w:eastAsia="Times New Roman" w:hAnsi="Times New Roman" w:cs="Times New Roman"/>
          <w:b/>
          <w:color w:val="000000"/>
          <w:sz w:val="26"/>
          <w:szCs w:val="26"/>
        </w:rPr>
        <w:t>Name of industry, profession: Logistics</w:t>
      </w:r>
    </w:p>
    <w:p w:rsidR="001145AC" w:rsidRPr="00A94419" w:rsidRDefault="001145AC" w:rsidP="00327A67">
      <w:pPr>
        <w:rPr>
          <w:rFonts w:ascii="Times New Roman" w:eastAsia="Times New Roman" w:hAnsi="Times New Roman" w:cs="Times New Roman"/>
          <w:b/>
          <w:sz w:val="26"/>
          <w:szCs w:val="26"/>
        </w:rPr>
      </w:pPr>
      <w:r w:rsidRPr="00A94419">
        <w:rPr>
          <w:rFonts w:ascii="Times New Roman" w:eastAsia="Times New Roman" w:hAnsi="Times New Roman" w:cs="Times New Roman"/>
          <w:b/>
          <w:color w:val="000000"/>
          <w:sz w:val="26"/>
          <w:szCs w:val="26"/>
        </w:rPr>
        <w:t>Industry code: </w:t>
      </w:r>
    </w:p>
    <w:p w:rsidR="001145AC" w:rsidRPr="00327A67" w:rsidRDefault="001145AC" w:rsidP="00327A67">
      <w:pPr>
        <w:spacing w:after="240"/>
        <w:rPr>
          <w:rFonts w:ascii="Times New Roman" w:eastAsia="Times New Roman" w:hAnsi="Times New Roman" w:cs="Times New Roman"/>
          <w:sz w:val="26"/>
          <w:szCs w:val="26"/>
        </w:rPr>
      </w:pPr>
    </w:p>
    <w:p w:rsidR="001145AC" w:rsidRPr="00327A67" w:rsidRDefault="00684E97" w:rsidP="00327A67">
      <w:pPr>
        <w:rPr>
          <w:rFonts w:ascii="Times New Roman" w:eastAsia="Times New Roman" w:hAnsi="Times New Roman" w:cs="Times New Roman"/>
          <w:sz w:val="26"/>
          <w:szCs w:val="26"/>
        </w:rPr>
      </w:pPr>
      <w:r>
        <w:rPr>
          <w:noProof/>
          <w:lang w:eastAsia="en-US"/>
        </w:rPr>
        <mc:AlternateContent>
          <mc:Choice Requires="wpg">
            <w:drawing>
              <wp:anchor distT="0" distB="0" distL="114300" distR="114300" simplePos="0" relativeHeight="251651584" behindDoc="0" locked="0" layoutInCell="1" allowOverlap="1" wp14:anchorId="0EBDD6AF" wp14:editId="23E1A68E">
                <wp:simplePos x="0" y="0"/>
                <wp:positionH relativeFrom="column">
                  <wp:posOffset>64135</wp:posOffset>
                </wp:positionH>
                <wp:positionV relativeFrom="paragraph">
                  <wp:posOffset>78740</wp:posOffset>
                </wp:positionV>
                <wp:extent cx="8491855" cy="5497483"/>
                <wp:effectExtent l="0" t="0" r="23495" b="27305"/>
                <wp:wrapNone/>
                <wp:docPr id="1" name="Group 1"/>
                <wp:cNvGraphicFramePr/>
                <a:graphic xmlns:a="http://schemas.openxmlformats.org/drawingml/2006/main">
                  <a:graphicData uri="http://schemas.microsoft.com/office/word/2010/wordprocessingGroup">
                    <wpg:wgp>
                      <wpg:cNvGrpSpPr/>
                      <wpg:grpSpPr>
                        <a:xfrm>
                          <a:off x="0" y="0"/>
                          <a:ext cx="8491855" cy="5497483"/>
                          <a:chOff x="8108" y="149930"/>
                          <a:chExt cx="13373" cy="7823"/>
                        </a:xfrm>
                      </wpg:grpSpPr>
                      <wps:wsp>
                        <wps:cNvPr id="2" name="Text Box 2"/>
                        <wps:cNvSpPr txBox="1"/>
                        <wps:spPr>
                          <a:xfrm>
                            <a:off x="8243" y="151178"/>
                            <a:ext cx="2070" cy="733"/>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EE4A85">
                              <w:pPr>
                                <w:jc w:val="center"/>
                              </w:pPr>
                              <w:r w:rsidRPr="00CF778B">
                                <w:rPr>
                                  <w:rFonts w:ascii="Times New Roman" w:eastAsia="Times New Roman" w:hAnsi="Times New Roman" w:cs="Times New Roman"/>
                                  <w:color w:val="000000"/>
                                  <w:sz w:val="26"/>
                                  <w:szCs w:val="26"/>
                                </w:rPr>
                                <w:t>Physical Education</w:t>
                              </w:r>
                            </w:p>
                          </w:txbxContent>
                        </wps:txbx>
                        <wps:bodyPr lIns="0" tIns="0" rIns="0" bIns="0" anchor="ctr" upright="1"/>
                      </wps:wsp>
                      <wps:wsp>
                        <wps:cNvPr id="3" name="Rectangles 11"/>
                        <wps:cNvSpPr/>
                        <wps:spPr>
                          <a:xfrm>
                            <a:off x="8108" y="150950"/>
                            <a:ext cx="2268" cy="6803"/>
                          </a:xfrm>
                          <a:prstGeom prst="rect">
                            <a:avLst/>
                          </a:prstGeom>
                          <a:noFill/>
                          <a:ln w="19050" cap="flat" cmpd="sng">
                            <a:solidFill>
                              <a:srgbClr val="000000"/>
                            </a:solidFill>
                            <a:prstDash val="dash"/>
                            <a:miter/>
                            <a:headEnd type="none" w="med" len="med"/>
                            <a:tailEnd type="none" w="med" len="med"/>
                          </a:ln>
                        </wps:spPr>
                        <wps:bodyPr upright="1"/>
                      </wps:wsp>
                      <wps:wsp>
                        <wps:cNvPr id="4" name="Text Box 4"/>
                        <wps:cNvSpPr txBox="1"/>
                        <wps:spPr>
                          <a:xfrm>
                            <a:off x="8266" y="152226"/>
                            <a:ext cx="2017" cy="933"/>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EE4A85">
                              <w:pPr>
                                <w:jc w:val="center"/>
                              </w:pPr>
                              <w:r w:rsidRPr="00CF778B">
                                <w:rPr>
                                  <w:rFonts w:ascii="Times New Roman" w:eastAsia="Times New Roman" w:hAnsi="Times New Roman" w:cs="Times New Roman"/>
                                  <w:color w:val="000000"/>
                                  <w:sz w:val="26"/>
                                  <w:szCs w:val="26"/>
                                </w:rPr>
                                <w:t>National Defense and Security Education</w:t>
                              </w:r>
                            </w:p>
                          </w:txbxContent>
                        </wps:txbx>
                        <wps:bodyPr lIns="0" tIns="0" rIns="0" bIns="0" anchor="ctr" upright="1"/>
                      </wps:wsp>
                      <wps:wsp>
                        <wps:cNvPr id="5" name="Rounded Rectangle 5"/>
                        <wps:cNvSpPr/>
                        <wps:spPr>
                          <a:xfrm>
                            <a:off x="8356" y="149930"/>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sidR="008402CB" w:rsidRDefault="008402CB" w:rsidP="002F7B5A">
                              <w:pPr>
                                <w:spacing w:before="120"/>
                                <w:jc w:val="center"/>
                                <w:rPr>
                                  <w:b/>
                                </w:rPr>
                              </w:pPr>
                              <w:r>
                                <w:rPr>
                                  <w:b/>
                                </w:rPr>
                                <w:t>SEMESTER 1</w:t>
                              </w:r>
                            </w:p>
                          </w:txbxContent>
                        </wps:txbx>
                        <wps:bodyPr upright="1"/>
                      </wps:wsp>
                      <wps:wsp>
                        <wps:cNvPr id="6" name="Rectangles 2"/>
                        <wps:cNvSpPr/>
                        <wps:spPr>
                          <a:xfrm>
                            <a:off x="10550" y="150938"/>
                            <a:ext cx="2268" cy="6803"/>
                          </a:xfrm>
                          <a:prstGeom prst="rect">
                            <a:avLst/>
                          </a:prstGeom>
                          <a:noFill/>
                          <a:ln w="19050" cap="flat" cmpd="sng">
                            <a:solidFill>
                              <a:srgbClr val="000000"/>
                            </a:solidFill>
                            <a:prstDash val="dash"/>
                            <a:miter/>
                            <a:headEnd type="none" w="med" len="med"/>
                            <a:tailEnd type="none" w="med" len="med"/>
                          </a:ln>
                        </wps:spPr>
                        <wps:bodyPr upright="1"/>
                      </wps:wsp>
                      <wps:wsp>
                        <wps:cNvPr id="7" name="Text Box 7"/>
                        <wps:cNvSpPr txBox="1"/>
                        <wps:spPr>
                          <a:xfrm>
                            <a:off x="8243" y="153283"/>
                            <a:ext cx="2040" cy="526"/>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CF778B">
                                <w:rPr>
                                  <w:rFonts w:ascii="Times New Roman" w:eastAsia="Times New Roman" w:hAnsi="Times New Roman" w:cs="Times New Roman"/>
                                  <w:color w:val="000000"/>
                                  <w:sz w:val="26"/>
                                  <w:szCs w:val="26"/>
                                </w:rPr>
                                <w:t>Political Education</w:t>
                              </w:r>
                            </w:p>
                          </w:txbxContent>
                        </wps:txbx>
                        <wps:bodyPr lIns="0" tIns="0" rIns="0" bIns="0" anchor="ctr" upright="1"/>
                      </wps:wsp>
                      <wps:wsp>
                        <wps:cNvPr id="9" name="Rounded Rectangle 9"/>
                        <wps:cNvSpPr/>
                        <wps:spPr>
                          <a:xfrm>
                            <a:off x="10802" y="149930"/>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sidR="008402CB" w:rsidRDefault="008402CB" w:rsidP="002F7B5A">
                              <w:pPr>
                                <w:spacing w:before="120"/>
                                <w:jc w:val="center"/>
                                <w:rPr>
                                  <w:b/>
                                </w:rPr>
                              </w:pPr>
                              <w:r>
                                <w:rPr>
                                  <w:b/>
                                </w:rPr>
                                <w:t>SEMESTER 2</w:t>
                              </w:r>
                            </w:p>
                            <w:p w:rsidR="008402CB" w:rsidRDefault="008402CB" w:rsidP="002F7B5A">
                              <w:pPr>
                                <w:spacing w:before="120"/>
                                <w:jc w:val="center"/>
                                <w:rPr>
                                  <w:b/>
                                </w:rPr>
                              </w:pPr>
                            </w:p>
                          </w:txbxContent>
                        </wps:txbx>
                        <wps:bodyPr upright="1"/>
                      </wps:wsp>
                      <wps:wsp>
                        <wps:cNvPr id="10" name="Text Box 10"/>
                        <wps:cNvSpPr txBox="1"/>
                        <wps:spPr>
                          <a:xfrm>
                            <a:off x="8225" y="154262"/>
                            <a:ext cx="2058" cy="526"/>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EE4A85">
                              <w:pPr>
                                <w:jc w:val="center"/>
                                <w:rPr>
                                  <w:sz w:val="20"/>
                                  <w:szCs w:val="20"/>
                                </w:rPr>
                              </w:pPr>
                              <w:r w:rsidRPr="00CF778B">
                                <w:rPr>
                                  <w:rFonts w:ascii="Times New Roman" w:eastAsia="Times New Roman" w:hAnsi="Times New Roman" w:cs="Times New Roman"/>
                                  <w:color w:val="000000"/>
                                  <w:sz w:val="26"/>
                                  <w:szCs w:val="26"/>
                                </w:rPr>
                                <w:t>Soft skills</w:t>
                              </w:r>
                            </w:p>
                          </w:txbxContent>
                        </wps:txbx>
                        <wps:bodyPr lIns="0" tIns="0" rIns="0" bIns="0" upright="1"/>
                      </wps:wsp>
                      <wps:wsp>
                        <wps:cNvPr id="11" name="Text Box 11"/>
                        <wps:cNvSpPr txBox="1"/>
                        <wps:spPr>
                          <a:xfrm>
                            <a:off x="10730" y="151921"/>
                            <a:ext cx="1974" cy="52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9E12F0">
                                <w:rPr>
                                  <w:rFonts w:ascii="Times New Roman" w:eastAsia="Times New Roman" w:hAnsi="Times New Roman" w:cs="Times New Roman"/>
                                  <w:color w:val="000000"/>
                                  <w:sz w:val="26"/>
                                  <w:szCs w:val="26"/>
                                </w:rPr>
                                <w:t>Customer service (**)</w:t>
                              </w:r>
                            </w:p>
                          </w:txbxContent>
                        </wps:txbx>
                        <wps:bodyPr lIns="0" tIns="0" rIns="0" bIns="0" anchor="ctr" upright="1"/>
                      </wps:wsp>
                      <wps:wsp>
                        <wps:cNvPr id="12" name="Text Box 12"/>
                        <wps:cNvSpPr txBox="1"/>
                        <wps:spPr>
                          <a:xfrm>
                            <a:off x="8266" y="155227"/>
                            <a:ext cx="2032"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CF778B">
                                <w:rPr>
                                  <w:rFonts w:ascii="Times New Roman" w:eastAsia="Times New Roman" w:hAnsi="Times New Roman" w:cs="Times New Roman"/>
                                  <w:color w:val="000000"/>
                                  <w:sz w:val="26"/>
                                  <w:szCs w:val="26"/>
                                </w:rPr>
                                <w:t>Basic Logistics</w:t>
                              </w:r>
                            </w:p>
                          </w:txbxContent>
                        </wps:txbx>
                        <wps:bodyPr lIns="0" tIns="72000" rIns="0" bIns="0" anchor="ctr" upright="1"/>
                      </wps:wsp>
                      <wps:wsp>
                        <wps:cNvPr id="13" name="Rectangles 5"/>
                        <wps:cNvSpPr/>
                        <wps:spPr>
                          <a:xfrm>
                            <a:off x="12917" y="150938"/>
                            <a:ext cx="2496" cy="6813"/>
                          </a:xfrm>
                          <a:prstGeom prst="rect">
                            <a:avLst/>
                          </a:prstGeom>
                          <a:noFill/>
                          <a:ln w="19050" cap="flat" cmpd="sng">
                            <a:solidFill>
                              <a:srgbClr val="000000"/>
                            </a:solidFill>
                            <a:prstDash val="dash"/>
                            <a:miter/>
                            <a:headEnd type="none" w="med" len="med"/>
                            <a:tailEnd type="none" w="med" len="med"/>
                          </a:ln>
                        </wps:spPr>
                        <wps:bodyPr upright="1"/>
                      </wps:wsp>
                      <wps:wsp>
                        <wps:cNvPr id="14" name="Text Box 14"/>
                        <wps:cNvSpPr txBox="1"/>
                        <wps:spPr>
                          <a:xfrm>
                            <a:off x="13048" y="157055"/>
                            <a:ext cx="2218" cy="401"/>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Pr>
                                  <w:rFonts w:eastAsia="Times New Roman"/>
                                  <w:sz w:val="20"/>
                                  <w:szCs w:val="20"/>
                                </w:rPr>
                                <w:t>Law</w:t>
                              </w:r>
                            </w:p>
                          </w:txbxContent>
                        </wps:txbx>
                        <wps:bodyPr lIns="0" tIns="0" rIns="0" bIns="0" anchor="ctr" upright="1"/>
                      </wps:wsp>
                      <wps:wsp>
                        <wps:cNvPr id="15" name="Rounded Rectangle 15"/>
                        <wps:cNvSpPr/>
                        <wps:spPr>
                          <a:xfrm>
                            <a:off x="13368" y="149955"/>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sidR="008402CB" w:rsidRDefault="008402CB" w:rsidP="002F7B5A">
                              <w:pPr>
                                <w:spacing w:before="120"/>
                                <w:jc w:val="center"/>
                                <w:rPr>
                                  <w:b/>
                                </w:rPr>
                              </w:pPr>
                              <w:r>
                                <w:rPr>
                                  <w:b/>
                                </w:rPr>
                                <w:t>SEMESTER 3</w:t>
                              </w:r>
                            </w:p>
                            <w:p w:rsidR="008402CB" w:rsidRDefault="008402CB" w:rsidP="002F7B5A">
                              <w:pPr>
                                <w:spacing w:before="120"/>
                                <w:jc w:val="center"/>
                                <w:rPr>
                                  <w:b/>
                                </w:rPr>
                              </w:pPr>
                            </w:p>
                          </w:txbxContent>
                        </wps:txbx>
                        <wps:bodyPr upright="1"/>
                      </wps:wsp>
                      <wps:wsp>
                        <wps:cNvPr id="16" name="Text Box 16"/>
                        <wps:cNvSpPr txBox="1"/>
                        <wps:spPr>
                          <a:xfrm>
                            <a:off x="15700" y="152604"/>
                            <a:ext cx="2578" cy="493"/>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5567B8">
                                <w:rPr>
                                  <w:rFonts w:ascii="Times New Roman" w:eastAsia="Times New Roman" w:hAnsi="Times New Roman" w:cs="Times New Roman"/>
                                  <w:color w:val="000000"/>
                                  <w:sz w:val="26"/>
                                  <w:szCs w:val="26"/>
                                </w:rPr>
                                <w:t>Transport Operations</w:t>
                              </w:r>
                            </w:p>
                          </w:txbxContent>
                        </wps:txbx>
                        <wps:bodyPr lIns="0" tIns="0" rIns="0" bIns="0" anchor="ctr" upright="1"/>
                      </wps:wsp>
                      <wps:wsp>
                        <wps:cNvPr id="17" name="Rectangles 71"/>
                        <wps:cNvSpPr/>
                        <wps:spPr>
                          <a:xfrm>
                            <a:off x="15578" y="150922"/>
                            <a:ext cx="2835" cy="6803"/>
                          </a:xfrm>
                          <a:prstGeom prst="rect">
                            <a:avLst/>
                          </a:prstGeom>
                          <a:noFill/>
                          <a:ln w="19050" cap="flat" cmpd="sng">
                            <a:solidFill>
                              <a:srgbClr val="000000"/>
                            </a:solidFill>
                            <a:prstDash val="dash"/>
                            <a:miter/>
                            <a:headEnd type="none" w="med" len="med"/>
                            <a:tailEnd type="none" w="med" len="med"/>
                          </a:ln>
                        </wps:spPr>
                        <wps:bodyPr upright="1"/>
                      </wps:wsp>
                      <wps:wsp>
                        <wps:cNvPr id="18" name="Text Box 18"/>
                        <wps:cNvSpPr txBox="1"/>
                        <wps:spPr>
                          <a:xfrm>
                            <a:off x="15685" y="151779"/>
                            <a:ext cx="2634"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Pr>
                                  <w:rFonts w:ascii="Times New Roman" w:eastAsia="Times New Roman" w:hAnsi="Times New Roman" w:cs="Times New Roman"/>
                                  <w:color w:val="000000"/>
                                  <w:sz w:val="26"/>
                                  <w:szCs w:val="26"/>
                                </w:rPr>
                                <w:t>I</w:t>
                              </w:r>
                              <w:r w:rsidRPr="005567B8">
                                <w:rPr>
                                  <w:rFonts w:ascii="Times New Roman" w:eastAsia="Times New Roman" w:hAnsi="Times New Roman" w:cs="Times New Roman"/>
                                  <w:color w:val="000000"/>
                                  <w:sz w:val="26"/>
                                  <w:szCs w:val="26"/>
                                </w:rPr>
                                <w:t>nternational Delivery transport</w:t>
                              </w:r>
                              <w:r>
                                <w:rPr>
                                  <w:rFonts w:ascii="Times New Roman" w:eastAsia="Times New Roman" w:hAnsi="Times New Roman" w:cs="Times New Roman"/>
                                  <w:color w:val="000000"/>
                                  <w:sz w:val="26"/>
                                  <w:szCs w:val="26"/>
                                </w:rPr>
                                <w:t xml:space="preserve"> </w:t>
                              </w:r>
                              <w:r w:rsidRPr="005567B8">
                                <w:rPr>
                                  <w:rFonts w:ascii="Times New Roman" w:eastAsia="Times New Roman" w:hAnsi="Times New Roman" w:cs="Times New Roman"/>
                                  <w:color w:val="000000"/>
                                  <w:sz w:val="26"/>
                                  <w:szCs w:val="26"/>
                                </w:rPr>
                                <w:t>Service</w:t>
                              </w:r>
                            </w:p>
                          </w:txbxContent>
                        </wps:txbx>
                        <wps:bodyPr lIns="0" tIns="0" rIns="0" bIns="0" anchor="ctr" upright="1"/>
                      </wps:wsp>
                      <wps:wsp>
                        <wps:cNvPr id="19" name="Text Box 19"/>
                        <wps:cNvSpPr txBox="1"/>
                        <wps:spPr>
                          <a:xfrm>
                            <a:off x="15692" y="153356"/>
                            <a:ext cx="2606"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80521D">
                                <w:rPr>
                                  <w:rFonts w:ascii="Times New Roman" w:eastAsia="Times New Roman" w:hAnsi="Times New Roman" w:cs="Times New Roman"/>
                                  <w:color w:val="000000"/>
                                  <w:sz w:val="26"/>
                                  <w:szCs w:val="26"/>
                                </w:rPr>
                                <w:t>Multimodal transport</w:t>
                              </w:r>
                            </w:p>
                          </w:txbxContent>
                        </wps:txbx>
                        <wps:bodyPr lIns="0" tIns="0" rIns="0" bIns="0" anchor="ctr" upright="1"/>
                      </wps:wsp>
                      <wps:wsp>
                        <wps:cNvPr id="20" name="Rectangles 69"/>
                        <wps:cNvSpPr/>
                        <wps:spPr>
                          <a:xfrm>
                            <a:off x="18638" y="150922"/>
                            <a:ext cx="2843" cy="6803"/>
                          </a:xfrm>
                          <a:prstGeom prst="rect">
                            <a:avLst/>
                          </a:prstGeom>
                          <a:noFill/>
                          <a:ln w="19050" cap="flat" cmpd="sng">
                            <a:solidFill>
                              <a:srgbClr val="000000"/>
                            </a:solidFill>
                            <a:prstDash val="dash"/>
                            <a:miter/>
                            <a:headEnd type="none" w="med" len="med"/>
                            <a:tailEnd type="none" w="med" len="med"/>
                          </a:ln>
                        </wps:spPr>
                        <wps:bodyPr upright="1"/>
                      </wps:wsp>
                      <wps:wsp>
                        <wps:cNvPr id="21" name="Text Box 21"/>
                        <wps:cNvSpPr txBox="1"/>
                        <wps:spPr>
                          <a:xfrm>
                            <a:off x="15664" y="156978"/>
                            <a:ext cx="2634" cy="63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684E97">
                              <w:pPr>
                                <w:jc w:val="center"/>
                                <w:rPr>
                                  <w:sz w:val="20"/>
                                  <w:szCs w:val="20"/>
                                </w:rPr>
                              </w:pPr>
                              <w:r>
                                <w:rPr>
                                  <w:rFonts w:ascii="Times New Roman" w:eastAsia="Times New Roman" w:hAnsi="Times New Roman" w:cs="Times New Roman"/>
                                  <w:i/>
                                  <w:color w:val="000000"/>
                                  <w:sz w:val="26"/>
                                  <w:szCs w:val="26"/>
                                </w:rPr>
                                <w:t>C</w:t>
                              </w:r>
                              <w:r w:rsidRPr="0037083C">
                                <w:rPr>
                                  <w:rFonts w:ascii="Times New Roman" w:eastAsia="Times New Roman" w:hAnsi="Times New Roman" w:cs="Times New Roman"/>
                                  <w:i/>
                                  <w:color w:val="000000"/>
                                  <w:sz w:val="26"/>
                                  <w:szCs w:val="26"/>
                                </w:rPr>
                                <w:t xml:space="preserve">hoose 2 of 4 </w:t>
                              </w:r>
                              <w:r>
                                <w:rPr>
                                  <w:rFonts w:ascii="Times New Roman" w:eastAsia="Times New Roman" w:hAnsi="Times New Roman" w:cs="Times New Roman"/>
                                  <w:i/>
                                  <w:color w:val="000000"/>
                                  <w:sz w:val="26"/>
                                  <w:szCs w:val="26"/>
                                </w:rPr>
                                <w:t xml:space="preserve">Elective </w:t>
                              </w:r>
                              <w:r w:rsidRPr="0037083C">
                                <w:rPr>
                                  <w:rFonts w:ascii="Times New Roman" w:eastAsia="Times New Roman" w:hAnsi="Times New Roman" w:cs="Times New Roman"/>
                                  <w:i/>
                                  <w:color w:val="000000"/>
                                  <w:sz w:val="26"/>
                                  <w:szCs w:val="26"/>
                                </w:rPr>
                                <w:t>subjects</w:t>
                              </w:r>
                            </w:p>
                            <w:p w:rsidR="008402CB" w:rsidRDefault="008402CB" w:rsidP="002F7B5A">
                              <w:pPr>
                                <w:jc w:val="center"/>
                                <w:rPr>
                                  <w:sz w:val="20"/>
                                  <w:szCs w:val="20"/>
                                </w:rPr>
                              </w:pPr>
                            </w:p>
                          </w:txbxContent>
                        </wps:txbx>
                        <wps:bodyPr lIns="0" tIns="72000" rIns="0" bIns="0" anchor="ctr" upright="1"/>
                      </wps:wsp>
                      <wps:wsp>
                        <wps:cNvPr id="22" name="Text Box 22"/>
                        <wps:cNvSpPr txBox="1"/>
                        <wps:spPr>
                          <a:xfrm>
                            <a:off x="10730" y="154426"/>
                            <a:ext cx="1974" cy="1116"/>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18"/>
                                  <w:szCs w:val="18"/>
                                </w:rPr>
                              </w:pPr>
                              <w:r w:rsidRPr="008A5650">
                                <w:rPr>
                                  <w:rFonts w:ascii="Times New Roman" w:eastAsia="Times New Roman" w:hAnsi="Times New Roman" w:cs="Times New Roman"/>
                                  <w:color w:val="000000"/>
                                  <w:sz w:val="26"/>
                                  <w:szCs w:val="26"/>
                                </w:rPr>
                                <w:t>Global Supply Chain Management</w:t>
                              </w:r>
                            </w:p>
                          </w:txbxContent>
                        </wps:txbx>
                        <wps:bodyPr lIns="0" tIns="0" rIns="0" bIns="0" anchor="ctr" upright="1"/>
                      </wps:wsp>
                      <wps:wsp>
                        <wps:cNvPr id="23" name="Text Box 23"/>
                        <wps:cNvSpPr txBox="1"/>
                        <wps:spPr>
                          <a:xfrm>
                            <a:off x="10685" y="155877"/>
                            <a:ext cx="1974" cy="661"/>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8A5650">
                                <w:rPr>
                                  <w:rFonts w:ascii="Times New Roman" w:eastAsia="Times New Roman" w:hAnsi="Times New Roman" w:cs="Times New Roman"/>
                                  <w:color w:val="000000"/>
                                  <w:sz w:val="26"/>
                                  <w:szCs w:val="26"/>
                                </w:rPr>
                                <w:t>Warehouse Management (**)</w:t>
                              </w:r>
                            </w:p>
                          </w:txbxContent>
                        </wps:txbx>
                        <wps:bodyPr lIns="0" tIns="0" rIns="0" bIns="0" anchor="ctr" upright="1"/>
                      </wps:wsp>
                      <wps:wsp>
                        <wps:cNvPr id="24" name="Text Box 24"/>
                        <wps:cNvSpPr txBox="1"/>
                        <wps:spPr>
                          <a:xfrm>
                            <a:off x="15678" y="154924"/>
                            <a:ext cx="2634"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color w:val="000000"/>
                                  <w:sz w:val="20"/>
                                  <w:szCs w:val="20"/>
                                </w:rPr>
                              </w:pPr>
                              <w:r w:rsidRPr="0080521D">
                                <w:rPr>
                                  <w:rFonts w:ascii="Times New Roman" w:eastAsia="Times New Roman" w:hAnsi="Times New Roman" w:cs="Times New Roman"/>
                                  <w:color w:val="000000"/>
                                  <w:sz w:val="26"/>
                                  <w:szCs w:val="26"/>
                                </w:rPr>
                                <w:t>Specialized project 2</w:t>
                              </w:r>
                            </w:p>
                          </w:txbxContent>
                        </wps:txbx>
                        <wps:bodyPr lIns="0" tIns="0" rIns="0" bIns="0" anchor="ctr" upright="1"/>
                      </wps:wsp>
                      <wps:wsp>
                        <wps:cNvPr id="25" name="Text Box 25"/>
                        <wps:cNvSpPr txBox="1"/>
                        <wps:spPr>
                          <a:xfrm>
                            <a:off x="10730" y="153665"/>
                            <a:ext cx="1974" cy="50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9E12F0">
                                <w:rPr>
                                  <w:rFonts w:ascii="Times New Roman" w:eastAsia="Times New Roman" w:hAnsi="Times New Roman" w:cs="Times New Roman"/>
                                  <w:color w:val="000000"/>
                                  <w:sz w:val="26"/>
                                  <w:szCs w:val="26"/>
                                </w:rPr>
                                <w:t>Cover Packaging – Packaging (**)</w:t>
                              </w:r>
                            </w:p>
                          </w:txbxContent>
                        </wps:txbx>
                        <wps:bodyPr lIns="0" tIns="0" rIns="0" bIns="0" anchor="ctr" upright="1"/>
                      </wps:wsp>
                      <wps:wsp>
                        <wps:cNvPr id="27" name="Text Box 27"/>
                        <wps:cNvSpPr txBox="1"/>
                        <wps:spPr>
                          <a:xfrm>
                            <a:off x="18725" y="151489"/>
                            <a:ext cx="1368" cy="1654"/>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313F1B">
                                <w:rPr>
                                  <w:rFonts w:ascii="Times New Roman" w:eastAsia="Times New Roman" w:hAnsi="Times New Roman" w:cs="Times New Roman"/>
                                  <w:color w:val="000000"/>
                                  <w:sz w:val="26"/>
                                  <w:szCs w:val="26"/>
                                </w:rPr>
                                <w:t>Corporate Internship 1 (**)</w:t>
                              </w:r>
                            </w:p>
                          </w:txbxContent>
                        </wps:txbx>
                        <wps:bodyPr lIns="0" tIns="0" rIns="0" bIns="0" anchor="ctr" upright="1"/>
                      </wps:wsp>
                      <wps:wsp>
                        <wps:cNvPr id="28" name="Text Box 28"/>
                        <wps:cNvSpPr txBox="1"/>
                        <wps:spPr>
                          <a:xfrm>
                            <a:off x="15681" y="154190"/>
                            <a:ext cx="2634" cy="48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Pr="005C78C2" w:rsidRDefault="008402CB" w:rsidP="00684E97">
                              <w:pPr>
                                <w:jc w:val="center"/>
                                <w:rPr>
                                  <w:rFonts w:ascii="Times New Roman" w:eastAsia="Times New Roman" w:hAnsi="Times New Roman" w:cs="Times New Roman"/>
                                  <w:color w:val="000000"/>
                                  <w:sz w:val="26"/>
                                  <w:szCs w:val="26"/>
                                </w:rPr>
                              </w:pPr>
                              <w:r w:rsidRPr="005C78C2">
                                <w:rPr>
                                  <w:rFonts w:ascii="Times New Roman" w:eastAsia="Times New Roman" w:hAnsi="Times New Roman" w:cs="Times New Roman"/>
                                  <w:color w:val="000000"/>
                                  <w:sz w:val="26"/>
                                  <w:szCs w:val="26"/>
                                </w:rPr>
                                <w:t>Insurance risk</w:t>
                              </w:r>
                            </w:p>
                            <w:p w:rsidR="008402CB" w:rsidRDefault="008402CB" w:rsidP="002F7B5A">
                              <w:pPr>
                                <w:jc w:val="center"/>
                                <w:rPr>
                                  <w:sz w:val="20"/>
                                  <w:szCs w:val="20"/>
                                </w:rPr>
                              </w:pPr>
                            </w:p>
                          </w:txbxContent>
                        </wps:txbx>
                        <wps:bodyPr lIns="0" tIns="72000" rIns="0" bIns="0" anchor="ctr" upright="1"/>
                      </wps:wsp>
                      <wps:wsp>
                        <wps:cNvPr id="29" name="Text Box 29"/>
                        <wps:cNvSpPr txBox="1"/>
                        <wps:spPr>
                          <a:xfrm>
                            <a:off x="10730" y="152601"/>
                            <a:ext cx="2028" cy="81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9E12F0">
                                <w:rPr>
                                  <w:rFonts w:ascii="Times New Roman" w:eastAsia="Times New Roman" w:hAnsi="Times New Roman" w:cs="Times New Roman"/>
                                  <w:color w:val="000000"/>
                                  <w:sz w:val="26"/>
                                  <w:szCs w:val="26"/>
                                </w:rPr>
                                <w:t>Skill in working with machinery and equipment (**)</w:t>
                              </w:r>
                            </w:p>
                          </w:txbxContent>
                        </wps:txbx>
                        <wps:bodyPr lIns="0" tIns="0" rIns="0" bIns="0" anchor="ctr" upright="1"/>
                      </wps:wsp>
                      <wps:wsp>
                        <wps:cNvPr id="34" name="Text Box 34"/>
                        <wps:cNvSpPr txBox="1"/>
                        <wps:spPr>
                          <a:xfrm>
                            <a:off x="15693" y="151039"/>
                            <a:ext cx="2634" cy="66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80521D">
                                <w:rPr>
                                  <w:rFonts w:ascii="Times New Roman" w:eastAsia="Times New Roman" w:hAnsi="Times New Roman" w:cs="Times New Roman"/>
                                  <w:color w:val="000000"/>
                                  <w:sz w:val="26"/>
                                  <w:szCs w:val="26"/>
                                </w:rPr>
                                <w:t>Logistics Management (**)</w:t>
                              </w:r>
                            </w:p>
                          </w:txbxContent>
                        </wps:txbx>
                        <wps:bodyPr lIns="0" tIns="72000" rIns="0" bIns="0" anchor="ctr" upright="1"/>
                      </wps:wsp>
                      <wps:wsp>
                        <wps:cNvPr id="36" name="Text Box 36"/>
                        <wps:cNvSpPr txBox="1"/>
                        <wps:spPr>
                          <a:xfrm>
                            <a:off x="18758" y="155068"/>
                            <a:ext cx="1740" cy="1653"/>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313F1B">
                                <w:rPr>
                                  <w:rFonts w:ascii="Times New Roman" w:eastAsia="Times New Roman" w:hAnsi="Times New Roman" w:cs="Times New Roman"/>
                                  <w:color w:val="000000"/>
                                  <w:sz w:val="26"/>
                                  <w:szCs w:val="26"/>
                                </w:rPr>
                                <w:t>Graduat</w:t>
                              </w:r>
                              <w:r>
                                <w:rPr>
                                  <w:rFonts w:ascii="Times New Roman" w:eastAsia="Times New Roman" w:hAnsi="Times New Roman" w:cs="Times New Roman"/>
                                  <w:color w:val="000000"/>
                                  <w:sz w:val="26"/>
                                  <w:szCs w:val="26"/>
                                </w:rPr>
                                <w:t xml:space="preserve">ion </w:t>
                              </w:r>
                              <w:r w:rsidRPr="00313F1B">
                                <w:rPr>
                                  <w:rFonts w:ascii="Times New Roman" w:eastAsia="Times New Roman" w:hAnsi="Times New Roman" w:cs="Times New Roman"/>
                                  <w:color w:val="000000"/>
                                  <w:sz w:val="26"/>
                                  <w:szCs w:val="26"/>
                                </w:rPr>
                                <w:t>Internship (**)</w:t>
                              </w:r>
                            </w:p>
                          </w:txbxContent>
                        </wps:txbx>
                        <wps:bodyPr lIns="0" tIns="0" rIns="0" bIns="0" anchor="ctr" upright="1"/>
                      </wps:wsp>
                      <wps:wsp>
                        <wps:cNvPr id="39" name="Text Box 39"/>
                        <wps:cNvSpPr txBox="1"/>
                        <wps:spPr>
                          <a:xfrm>
                            <a:off x="10730" y="151261"/>
                            <a:ext cx="1974" cy="446"/>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18"/>
                                  <w:szCs w:val="18"/>
                                </w:rPr>
                              </w:pPr>
                              <w:r w:rsidRPr="00024C43">
                                <w:rPr>
                                  <w:rFonts w:ascii="Times New Roman" w:eastAsia="Times New Roman" w:hAnsi="Times New Roman" w:cs="Times New Roman"/>
                                  <w:color w:val="000000"/>
                                  <w:sz w:val="26"/>
                                  <w:szCs w:val="26"/>
                                </w:rPr>
                                <w:t>Informatics</w:t>
                              </w:r>
                            </w:p>
                          </w:txbxContent>
                        </wps:txbx>
                        <wps:bodyPr lIns="0" tIns="72000" rIns="0" bIns="0" anchor="ctr" upright="1"/>
                      </wps:wsp>
                      <wps:wsp>
                        <wps:cNvPr id="49" name="Text Box 49"/>
                        <wps:cNvSpPr txBox="1"/>
                        <wps:spPr>
                          <a:xfrm>
                            <a:off x="13067" y="151042"/>
                            <a:ext cx="2272" cy="60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E56528">
                                <w:rPr>
                                  <w:rFonts w:ascii="Times New Roman" w:eastAsia="Times New Roman" w:hAnsi="Times New Roman" w:cs="Times New Roman"/>
                                  <w:color w:val="000000"/>
                                  <w:sz w:val="26"/>
                                  <w:szCs w:val="26"/>
                                </w:rPr>
                                <w:t>Foreign trade operations</w:t>
                              </w:r>
                            </w:p>
                          </w:txbxContent>
                        </wps:txbx>
                        <wps:bodyPr lIns="0" tIns="0" rIns="0" bIns="0" anchor="ctr" upright="1"/>
                      </wps:wsp>
                      <wps:wsp>
                        <wps:cNvPr id="50" name="Text Box 50"/>
                        <wps:cNvSpPr txBox="1"/>
                        <wps:spPr>
                          <a:xfrm>
                            <a:off x="13029" y="151869"/>
                            <a:ext cx="2296"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F31DEA">
                                <w:rPr>
                                  <w:rFonts w:ascii="Times New Roman" w:eastAsia="Times New Roman" w:hAnsi="Times New Roman" w:cs="Times New Roman"/>
                                  <w:color w:val="000000"/>
                                  <w:sz w:val="26"/>
                                  <w:szCs w:val="26"/>
                                </w:rPr>
                                <w:t>Customs Operations</w:t>
                              </w:r>
                            </w:p>
                          </w:txbxContent>
                        </wps:txbx>
                        <wps:bodyPr lIns="0" tIns="0" rIns="0" bIns="0" anchor="ctr" upright="1"/>
                      </wps:wsp>
                      <wps:wsp>
                        <wps:cNvPr id="51" name="Text Box 51"/>
                        <wps:cNvSpPr txBox="1"/>
                        <wps:spPr>
                          <a:xfrm>
                            <a:off x="13013" y="152506"/>
                            <a:ext cx="2326" cy="77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684E97">
                              <w:pPr>
                                <w:jc w:val="center"/>
                                <w:rPr>
                                  <w:sz w:val="20"/>
                                  <w:szCs w:val="20"/>
                                </w:rPr>
                              </w:pPr>
                              <w:r w:rsidRPr="00E56528">
                                <w:rPr>
                                  <w:rFonts w:ascii="Times New Roman" w:eastAsia="Times New Roman" w:hAnsi="Times New Roman" w:cs="Times New Roman"/>
                                  <w:color w:val="000000"/>
                                  <w:sz w:val="26"/>
                                  <w:szCs w:val="26"/>
                                </w:rPr>
                                <w:t>Warehouse</w:t>
                              </w:r>
                              <w:r>
                                <w:rPr>
                                  <w:rFonts w:ascii="Times New Roman" w:eastAsia="Times New Roman" w:hAnsi="Times New Roman" w:cs="Times New Roman"/>
                                  <w:color w:val="000000"/>
                                  <w:sz w:val="26"/>
                                  <w:szCs w:val="26"/>
                                </w:rPr>
                                <w:t xml:space="preserve"> </w:t>
                              </w:r>
                              <w:r w:rsidRPr="00E56528">
                                <w:rPr>
                                  <w:rFonts w:ascii="Times New Roman" w:eastAsia="Times New Roman" w:hAnsi="Times New Roman" w:cs="Times New Roman"/>
                                  <w:color w:val="000000"/>
                                  <w:sz w:val="26"/>
                                  <w:szCs w:val="26"/>
                                </w:rPr>
                                <w:t xml:space="preserve">services and distribution center </w:t>
                              </w:r>
                            </w:p>
                          </w:txbxContent>
                        </wps:txbx>
                        <wps:bodyPr lIns="0" tIns="0" rIns="0" bIns="0" anchor="ctr" upright="1"/>
                      </wps:wsp>
                      <wps:wsp>
                        <wps:cNvPr id="52" name="Text Box 52"/>
                        <wps:cNvSpPr txBox="1"/>
                        <wps:spPr>
                          <a:xfrm>
                            <a:off x="13013" y="153334"/>
                            <a:ext cx="2326" cy="66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B82260">
                                <w:rPr>
                                  <w:rFonts w:ascii="Times New Roman" w:eastAsia="Times New Roman" w:hAnsi="Times New Roman" w:cs="Times New Roman"/>
                                  <w:color w:val="000000"/>
                                  <w:sz w:val="26"/>
                                  <w:szCs w:val="26"/>
                                </w:rPr>
                                <w:t>Logistics practice</w:t>
                              </w:r>
                            </w:p>
                          </w:txbxContent>
                        </wps:txbx>
                        <wps:bodyPr lIns="0" tIns="0" rIns="0" bIns="0" anchor="ctr" upright="1"/>
                      </wps:wsp>
                      <wps:wsp>
                        <wps:cNvPr id="53" name="Text Box 53"/>
                        <wps:cNvSpPr txBox="1"/>
                        <wps:spPr>
                          <a:xfrm>
                            <a:off x="13013" y="154153"/>
                            <a:ext cx="2326" cy="387"/>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B82260">
                                <w:rPr>
                                  <w:rFonts w:ascii="Times New Roman" w:eastAsia="Times New Roman" w:hAnsi="Times New Roman" w:cs="Times New Roman"/>
                                  <w:color w:val="000000"/>
                                  <w:sz w:val="26"/>
                                  <w:szCs w:val="26"/>
                                </w:rPr>
                                <w:t>Specialized project 1</w:t>
                              </w:r>
                            </w:p>
                          </w:txbxContent>
                        </wps:txbx>
                        <wps:bodyPr lIns="0" tIns="0" rIns="0" bIns="0" anchor="ctr" upright="1"/>
                      </wps:wsp>
                      <wps:wsp>
                        <wps:cNvPr id="54" name="Text Box 54"/>
                        <wps:cNvSpPr txBox="1"/>
                        <wps:spPr>
                          <a:xfrm>
                            <a:off x="13024" y="154732"/>
                            <a:ext cx="2287"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2C3A05">
                                <w:rPr>
                                  <w:rFonts w:ascii="Times New Roman" w:eastAsia="Times New Roman" w:hAnsi="Times New Roman" w:cs="Times New Roman"/>
                                  <w:color w:val="000000"/>
                                  <w:sz w:val="26"/>
                                  <w:szCs w:val="26"/>
                                </w:rPr>
                                <w:t>English 1</w:t>
                              </w:r>
                            </w:p>
                          </w:txbxContent>
                        </wps:txbx>
                        <wps:bodyPr lIns="0" tIns="0" rIns="0" bIns="0" upright="1"/>
                      </wps:wsp>
                      <wps:wsp>
                        <wps:cNvPr id="55" name="Text Box 55"/>
                        <wps:cNvSpPr txBox="1"/>
                        <wps:spPr>
                          <a:xfrm>
                            <a:off x="13011" y="155336"/>
                            <a:ext cx="2328"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Pr>
                                  <w:rFonts w:ascii="Times New Roman" w:eastAsia="Times New Roman" w:hAnsi="Times New Roman" w:cs="Times New Roman"/>
                                  <w:color w:val="000000"/>
                                  <w:sz w:val="26"/>
                                  <w:szCs w:val="26"/>
                                </w:rPr>
                                <w:t>English 2</w:t>
                              </w:r>
                            </w:p>
                          </w:txbxContent>
                        </wps:txbx>
                        <wps:bodyPr lIns="0" tIns="0" rIns="0" bIns="0" upright="1"/>
                      </wps:wsp>
                      <wps:wsp>
                        <wps:cNvPr id="56" name="Text Box 56"/>
                        <wps:cNvSpPr txBox="1"/>
                        <wps:spPr>
                          <a:xfrm>
                            <a:off x="13023" y="155919"/>
                            <a:ext cx="2313"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Pr>
                                  <w:rFonts w:ascii="Times New Roman" w:eastAsia="Times New Roman" w:hAnsi="Times New Roman" w:cs="Times New Roman"/>
                                  <w:color w:val="000000"/>
                                  <w:sz w:val="26"/>
                                  <w:szCs w:val="26"/>
                                </w:rPr>
                                <w:t>English 3</w:t>
                              </w:r>
                            </w:p>
                          </w:txbxContent>
                        </wps:txbx>
                        <wps:bodyPr lIns="0" tIns="0" rIns="0" bIns="0" upright="1"/>
                      </wps:wsp>
                      <wps:wsp>
                        <wps:cNvPr id="57" name="Text Box 57"/>
                        <wps:cNvSpPr txBox="1"/>
                        <wps:spPr>
                          <a:xfrm>
                            <a:off x="13024" y="156497"/>
                            <a:ext cx="2301" cy="38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Pr>
                                  <w:rFonts w:ascii="Times New Roman" w:eastAsia="Times New Roman" w:hAnsi="Times New Roman" w:cs="Times New Roman"/>
                                  <w:color w:val="000000"/>
                                  <w:sz w:val="26"/>
                                  <w:szCs w:val="26"/>
                                </w:rPr>
                                <w:t>English 4</w:t>
                              </w:r>
                            </w:p>
                          </w:txbxContent>
                        </wps:txbx>
                        <wps:bodyPr lIns="0" tIns="0" rIns="0" bIns="0" upright="1"/>
                      </wps:wsp>
                      <wps:wsp>
                        <wps:cNvPr id="59" name="Text Box 59"/>
                        <wps:cNvSpPr txBox="1"/>
                        <wps:spPr>
                          <a:xfrm>
                            <a:off x="15668" y="155706"/>
                            <a:ext cx="2634" cy="117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791F24">
                                <w:rPr>
                                  <w:rFonts w:ascii="Times New Roman" w:eastAsia="Times New Roman" w:hAnsi="Times New Roman" w:cs="Times New Roman"/>
                                  <w:color w:val="000000"/>
                                  <w:sz w:val="26"/>
                                  <w:szCs w:val="26"/>
                                </w:rPr>
                                <w:t>Environmental protection , efficient use of energy and resources</w:t>
                              </w:r>
                            </w:p>
                          </w:txbxContent>
                        </wps:txbx>
                        <wps:bodyPr lIns="0" tIns="0" rIns="0" bIns="0" anchor="ctr" upright="1"/>
                      </wps:wsp>
                      <wps:wsp>
                        <wps:cNvPr id="64" name="Text Box 64"/>
                        <wps:cNvSpPr txBox="1"/>
                        <wps:spPr>
                          <a:xfrm>
                            <a:off x="19988" y="153552"/>
                            <a:ext cx="1440" cy="98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2F7B5A">
                              <w:pPr>
                                <w:jc w:val="center"/>
                                <w:rPr>
                                  <w:sz w:val="20"/>
                                  <w:szCs w:val="20"/>
                                </w:rPr>
                              </w:pPr>
                              <w:r w:rsidRPr="00313F1B">
                                <w:rPr>
                                  <w:rFonts w:ascii="Times New Roman" w:eastAsia="Times New Roman" w:hAnsi="Times New Roman" w:cs="Times New Roman"/>
                                  <w:color w:val="000000"/>
                                  <w:sz w:val="26"/>
                                  <w:szCs w:val="26"/>
                                </w:rPr>
                                <w:t>Graduation Project (* *)</w:t>
                              </w:r>
                            </w:p>
                          </w:txbxContent>
                        </wps:txbx>
                        <wps:bodyPr lIns="0" tIns="0" rIns="0" bIns="0" anchor="ctr" upright="1"/>
                      </wps:wsp>
                      <wps:wsp>
                        <wps:cNvPr id="65" name="Straight Arrow Connector 65"/>
                        <wps:cNvCnPr/>
                        <wps:spPr>
                          <a:xfrm>
                            <a:off x="20108" y="153159"/>
                            <a:ext cx="143" cy="384"/>
                          </a:xfrm>
                          <a:prstGeom prst="straightConnector1">
                            <a:avLst/>
                          </a:prstGeom>
                          <a:ln w="9525" cap="flat" cmpd="sng">
                            <a:solidFill>
                              <a:srgbClr val="000000"/>
                            </a:solidFill>
                            <a:prstDash val="solid"/>
                            <a:headEnd type="none" w="med" len="med"/>
                            <a:tailEnd type="triangle" w="med" len="med"/>
                          </a:ln>
                        </wps:spPr>
                        <wps:bodyPr/>
                      </wps:wsp>
                      <wps:wsp>
                        <wps:cNvPr id="66" name="Straight Arrow Connector 66"/>
                        <wps:cNvCnPr/>
                        <wps:spPr>
                          <a:xfrm flipV="1">
                            <a:off x="20018" y="154540"/>
                            <a:ext cx="165" cy="528"/>
                          </a:xfrm>
                          <a:prstGeom prst="straightConnector1">
                            <a:avLst/>
                          </a:prstGeom>
                          <a:ln w="9525" cap="flat" cmpd="sng">
                            <a:solidFill>
                              <a:srgbClr val="000000"/>
                            </a:solidFill>
                            <a:prstDash val="solid"/>
                            <a:headEnd type="none" w="med" len="med"/>
                            <a:tailEnd type="triangle" w="med" len="med"/>
                          </a:ln>
                        </wps:spPr>
                        <wps:bodyPr/>
                      </wps:wsp>
                      <wps:wsp>
                        <wps:cNvPr id="68" name="Rounded Rectangle 68"/>
                        <wps:cNvSpPr/>
                        <wps:spPr>
                          <a:xfrm>
                            <a:off x="16229" y="149930"/>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sidR="008402CB" w:rsidRDefault="008402CB" w:rsidP="002F7B5A">
                              <w:pPr>
                                <w:spacing w:before="120"/>
                                <w:jc w:val="center"/>
                                <w:rPr>
                                  <w:b/>
                                </w:rPr>
                              </w:pPr>
                              <w:r>
                                <w:rPr>
                                  <w:b/>
                                </w:rPr>
                                <w:t>SEMESTER 4</w:t>
                              </w:r>
                            </w:p>
                            <w:p w:rsidR="008402CB" w:rsidRDefault="008402CB" w:rsidP="002F7B5A">
                              <w:pPr>
                                <w:spacing w:before="120"/>
                                <w:jc w:val="center"/>
                                <w:rPr>
                                  <w:b/>
                                </w:rPr>
                              </w:pPr>
                            </w:p>
                          </w:txbxContent>
                        </wps:txbx>
                        <wps:bodyPr upright="1"/>
                      </wps:wsp>
                      <wps:wsp>
                        <wps:cNvPr id="69" name="Rounded Rectangle 69"/>
                        <wps:cNvSpPr/>
                        <wps:spPr>
                          <a:xfrm>
                            <a:off x="19151" y="149930"/>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sidR="008402CB" w:rsidRDefault="008402CB" w:rsidP="002F7B5A">
                              <w:pPr>
                                <w:spacing w:before="120"/>
                                <w:jc w:val="center"/>
                                <w:rPr>
                                  <w:b/>
                                </w:rPr>
                              </w:pPr>
                              <w:r>
                                <w:rPr>
                                  <w:b/>
                                </w:rPr>
                                <w:t>SEMESTER 5</w:t>
                              </w:r>
                            </w:p>
                            <w:p w:rsidR="008402CB" w:rsidRDefault="008402CB" w:rsidP="002F7B5A">
                              <w:pPr>
                                <w:spacing w:before="120"/>
                                <w:jc w:val="center"/>
                                <w:rPr>
                                  <w:b/>
                                </w:rPr>
                              </w:pPr>
                            </w:p>
                          </w:txbxContent>
                        </wps:txbx>
                        <wps:bodyPr upright="1"/>
                      </wps:wsp>
                    </wpg:wgp>
                  </a:graphicData>
                </a:graphic>
                <wp14:sizeRelH relativeFrom="margin">
                  <wp14:pctWidth>0</wp14:pctWidth>
                </wp14:sizeRelH>
                <wp14:sizeRelV relativeFrom="margin">
                  <wp14:pctHeight>0</wp14:pctHeight>
                </wp14:sizeRelV>
              </wp:anchor>
            </w:drawing>
          </mc:Choice>
          <mc:Fallback>
            <w:pict>
              <v:group w14:anchorId="0EBDD6AF" id="Group 1" o:spid="_x0000_s1026" style="position:absolute;left:0;text-align:left;margin-left:5.05pt;margin-top:6.2pt;width:668.65pt;height:432.85pt;z-index:251651584;mso-width-relative:margin;mso-height-relative:margin" coordorigin="8108,149930" coordsize="13373,7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">
                <v:shapetype id="_x0000_t202" coordsize="21600,21600" o:spt="202" path="m,l,21600r21600,l21600,xe">
                  <v:stroke joinstyle="miter"/>
                  <v:path gradientshapeok="t" o:connecttype="rect"/>
                </v:shapetype>
                <v:shape id="Text Box 2" o:spid="_x0000_s1027" type="#_x0000_t202" style="position:absolute;left:8243;top:151178;width:2070;height:7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">
                  <v:textbox inset="0,0,0,0">
                    <w:txbxContent>
                      <w:p w:rsidR="008402CB" w:rsidRDefault="008402CB" w:rsidP="00EE4A85">
                        <w:pPr>
                          <w:jc w:val="center"/>
                        </w:pPr>
                        <w:r w:rsidRPr="00CF778B">
                          <w:rPr>
                            <w:rFonts w:ascii="Times New Roman" w:eastAsia="Times New Roman" w:hAnsi="Times New Roman" w:cs="Times New Roman"/>
                            <w:color w:val="000000"/>
                            <w:sz w:val="26"/>
                            <w:szCs w:val="26"/>
                          </w:rPr>
                          <w:t>Physical Education</w:t>
                        </w:r>
                      </w:p>
                    </w:txbxContent>
                  </v:textbox>
                </v:shape>
                <v:rect id="Rectangles 11" o:spid="_x0000_s1028" style="position:absolute;left:8108;top:150950;width:2268;height:6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" filled="f" strokeweight="1.5pt">
                  <v:stroke dashstyle="dash"/>
                </v:rect>
                <v:shape id="Text Box 4" o:spid="_x0000_s1029" type="#_x0000_t202" style="position:absolute;left:8266;top:152226;width:2017;height: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">
                  <v:textbox inset="0,0,0,0">
                    <w:txbxContent>
                      <w:p w:rsidR="008402CB" w:rsidRDefault="008402CB" w:rsidP="00EE4A85">
                        <w:pPr>
                          <w:jc w:val="center"/>
                        </w:pPr>
                        <w:r w:rsidRPr="00CF778B">
                          <w:rPr>
                            <w:rFonts w:ascii="Times New Roman" w:eastAsia="Times New Roman" w:hAnsi="Times New Roman" w:cs="Times New Roman"/>
                            <w:color w:val="000000"/>
                            <w:sz w:val="26"/>
                            <w:szCs w:val="26"/>
                          </w:rPr>
                          <w:t>National Defense and Security Education</w:t>
                        </w:r>
                      </w:p>
                    </w:txbxContent>
                  </v:textbox>
                </v:shape>
                <v:roundrect id="Rounded Rectangle 5" o:spid="_x0000_s1030" style="position:absolute;left:8356;top:149930;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">
                  <v:textbox>
                    <w:txbxContent>
                      <w:p w:rsidR="008402CB" w:rsidRDefault="008402CB" w:rsidP="002F7B5A">
                        <w:pPr>
                          <w:spacing w:before="120"/>
                          <w:jc w:val="center"/>
                          <w:rPr>
                            <w:b/>
                          </w:rPr>
                        </w:pPr>
                        <w:r>
                          <w:rPr>
                            <w:b/>
                          </w:rPr>
                          <w:t>SEMESTER 1</w:t>
                        </w:r>
                      </w:p>
                    </w:txbxContent>
                  </v:textbox>
                </v:roundrect>
                <v:rect id="Rectangles 2" o:spid="_x0000_s1031" style="position:absolute;left:10550;top:150938;width:2268;height:6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" filled="f" strokeweight="1.5pt">
                  <v:stroke dashstyle="dash"/>
                </v:rect>
                <v:shape id="Text Box 7" o:spid="_x0000_s1032" type="#_x0000_t202" style="position:absolute;left:8243;top:153283;width:2040;height: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">
                  <v:textbox inset="0,0,0,0">
                    <w:txbxContent>
                      <w:p w:rsidR="008402CB" w:rsidRDefault="008402CB" w:rsidP="002F7B5A">
                        <w:pPr>
                          <w:jc w:val="center"/>
                          <w:rPr>
                            <w:sz w:val="20"/>
                            <w:szCs w:val="20"/>
                          </w:rPr>
                        </w:pPr>
                        <w:r w:rsidRPr="00CF778B">
                          <w:rPr>
                            <w:rFonts w:ascii="Times New Roman" w:eastAsia="Times New Roman" w:hAnsi="Times New Roman" w:cs="Times New Roman"/>
                            <w:color w:val="000000"/>
                            <w:sz w:val="26"/>
                            <w:szCs w:val="26"/>
                          </w:rPr>
                          <w:t>Political Education</w:t>
                        </w:r>
                      </w:p>
                    </w:txbxContent>
                  </v:textbox>
                </v:shape>
                <v:roundrect id="Rounded Rectangle 9" o:spid="_x0000_s1033" style="position:absolute;left:10802;top:149930;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">
                  <v:textbox>
                    <w:txbxContent>
                      <w:p w:rsidR="008402CB" w:rsidRDefault="008402CB" w:rsidP="002F7B5A">
                        <w:pPr>
                          <w:spacing w:before="120"/>
                          <w:jc w:val="center"/>
                          <w:rPr>
                            <w:b/>
                          </w:rPr>
                        </w:pPr>
                        <w:r>
                          <w:rPr>
                            <w:b/>
                          </w:rPr>
                          <w:t>SEMESTER 2</w:t>
                        </w:r>
                      </w:p>
                      <w:p w:rsidR="008402CB" w:rsidRDefault="008402CB" w:rsidP="002F7B5A">
                        <w:pPr>
                          <w:spacing w:before="120"/>
                          <w:jc w:val="center"/>
                          <w:rPr>
                            <w:b/>
                          </w:rPr>
                        </w:pPr>
                      </w:p>
                    </w:txbxContent>
                  </v:textbox>
                </v:roundrect>
                <v:shape id="Text Box 10" o:spid="_x0000_s1034" type="#_x0000_t202" style="position:absolute;left:8225;top:154262;width:2058;height: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">
                  <v:textbox inset="0,0,0,0">
                    <w:txbxContent>
                      <w:p w:rsidR="008402CB" w:rsidRDefault="008402CB" w:rsidP="00EE4A85">
                        <w:pPr>
                          <w:jc w:val="center"/>
                          <w:rPr>
                            <w:sz w:val="20"/>
                            <w:szCs w:val="20"/>
                          </w:rPr>
                        </w:pPr>
                        <w:r w:rsidRPr="00CF778B">
                          <w:rPr>
                            <w:rFonts w:ascii="Times New Roman" w:eastAsia="Times New Roman" w:hAnsi="Times New Roman" w:cs="Times New Roman"/>
                            <w:color w:val="000000"/>
                            <w:sz w:val="26"/>
                            <w:szCs w:val="26"/>
                          </w:rPr>
                          <w:t>Soft skills</w:t>
                        </w:r>
                      </w:p>
                    </w:txbxContent>
                  </v:textbox>
                </v:shape>
                <v:shape id="Text Box 11" o:spid="_x0000_s1035" type="#_x0000_t202" style="position:absolute;left:10730;top:151921;width:1974;height: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">
                  <v:textbox inset="0,0,0,0">
                    <w:txbxContent>
                      <w:p w:rsidR="008402CB" w:rsidRDefault="008402CB" w:rsidP="002F7B5A">
                        <w:pPr>
                          <w:jc w:val="center"/>
                          <w:rPr>
                            <w:sz w:val="20"/>
                            <w:szCs w:val="20"/>
                          </w:rPr>
                        </w:pPr>
                        <w:r w:rsidRPr="009E12F0">
                          <w:rPr>
                            <w:rFonts w:ascii="Times New Roman" w:eastAsia="Times New Roman" w:hAnsi="Times New Roman" w:cs="Times New Roman"/>
                            <w:color w:val="000000"/>
                            <w:sz w:val="26"/>
                            <w:szCs w:val="26"/>
                          </w:rPr>
                          <w:t>Customer service (**)</w:t>
                        </w:r>
                      </w:p>
                    </w:txbxContent>
                  </v:textbox>
                </v:shape>
                <v:shape id="Text Box 12" o:spid="_x0000_s1036" type="#_x0000_t202" style="position:absolute;left:8266;top:155227;width:2032;height: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">
                  <v:textbox inset="0,2mm,0,0">
                    <w:txbxContent>
                      <w:p w:rsidR="008402CB" w:rsidRDefault="008402CB" w:rsidP="002F7B5A">
                        <w:pPr>
                          <w:jc w:val="center"/>
                          <w:rPr>
                            <w:sz w:val="20"/>
                            <w:szCs w:val="20"/>
                          </w:rPr>
                        </w:pPr>
                        <w:r w:rsidRPr="00CF778B">
                          <w:rPr>
                            <w:rFonts w:ascii="Times New Roman" w:eastAsia="Times New Roman" w:hAnsi="Times New Roman" w:cs="Times New Roman"/>
                            <w:color w:val="000000"/>
                            <w:sz w:val="26"/>
                            <w:szCs w:val="26"/>
                          </w:rPr>
                          <w:t>Basic Logistics</w:t>
                        </w:r>
                      </w:p>
                    </w:txbxContent>
                  </v:textbox>
                </v:shape>
                <v:rect id="Rectangles 5" o:spid="_x0000_s1037" style="position:absolute;left:12917;top:150938;width:2496;height:6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" filled="f" strokeweight="1.5pt">
                  <v:stroke dashstyle="dash"/>
                </v:rect>
                <v:shape id="Text Box 14" o:spid="_x0000_s1038" type="#_x0000_t202" style="position:absolute;left:13048;top:157055;width:2218;height: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">
                  <v:textbox inset="0,0,0,0">
                    <w:txbxContent>
                      <w:p w:rsidR="008402CB" w:rsidRDefault="008402CB" w:rsidP="002F7B5A">
                        <w:pPr>
                          <w:jc w:val="center"/>
                          <w:rPr>
                            <w:sz w:val="20"/>
                            <w:szCs w:val="20"/>
                          </w:rPr>
                        </w:pPr>
                        <w:r>
                          <w:rPr>
                            <w:rFonts w:eastAsia="Times New Roman"/>
                            <w:sz w:val="20"/>
                            <w:szCs w:val="20"/>
                          </w:rPr>
                          <w:t>Law</w:t>
                        </w:r>
                      </w:p>
                    </w:txbxContent>
                  </v:textbox>
                </v:shape>
                <v:roundrect id="Rounded Rectangle 15" o:spid="_x0000_s1039" style="position:absolute;left:13368;top:149955;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">
                  <v:textbox>
                    <w:txbxContent>
                      <w:p w:rsidR="008402CB" w:rsidRDefault="008402CB" w:rsidP="002F7B5A">
                        <w:pPr>
                          <w:spacing w:before="120"/>
                          <w:jc w:val="center"/>
                          <w:rPr>
                            <w:b/>
                          </w:rPr>
                        </w:pPr>
                        <w:r>
                          <w:rPr>
                            <w:b/>
                          </w:rPr>
                          <w:t>SEMESTER 3</w:t>
                        </w:r>
                      </w:p>
                      <w:p w:rsidR="008402CB" w:rsidRDefault="008402CB" w:rsidP="002F7B5A">
                        <w:pPr>
                          <w:spacing w:before="120"/>
                          <w:jc w:val="center"/>
                          <w:rPr>
                            <w:b/>
                          </w:rPr>
                        </w:pPr>
                      </w:p>
                    </w:txbxContent>
                  </v:textbox>
                </v:roundrect>
                <v:shape id="Text Box 16" o:spid="_x0000_s1040" type="#_x0000_t202" style="position:absolute;left:15700;top:152604;width:2578;height: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">
                  <v:textbox inset="0,0,0,0">
                    <w:txbxContent>
                      <w:p w:rsidR="008402CB" w:rsidRDefault="008402CB" w:rsidP="002F7B5A">
                        <w:pPr>
                          <w:jc w:val="center"/>
                          <w:rPr>
                            <w:sz w:val="20"/>
                            <w:szCs w:val="20"/>
                          </w:rPr>
                        </w:pPr>
                        <w:r w:rsidRPr="005567B8">
                          <w:rPr>
                            <w:rFonts w:ascii="Times New Roman" w:eastAsia="Times New Roman" w:hAnsi="Times New Roman" w:cs="Times New Roman"/>
                            <w:color w:val="000000"/>
                            <w:sz w:val="26"/>
                            <w:szCs w:val="26"/>
                          </w:rPr>
                          <w:t>Transport Operations</w:t>
                        </w:r>
                      </w:p>
                    </w:txbxContent>
                  </v:textbox>
                </v:shape>
                <v:rect id="Rectangles 71" o:spid="_x0000_s1041" style="position:absolute;left:15578;top:150922;width:2835;height:6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" filled="f" strokeweight="1.5pt">
                  <v:stroke dashstyle="dash"/>
                </v:rect>
                <v:shape id="Text Box 18" o:spid="_x0000_s1042" type="#_x0000_t202" style="position:absolute;left:15685;top:151779;width:2634;height: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">
                  <v:textbox inset="0,0,0,0">
                    <w:txbxContent>
                      <w:p w:rsidR="008402CB" w:rsidRDefault="008402CB" w:rsidP="002F7B5A">
                        <w:pPr>
                          <w:jc w:val="center"/>
                          <w:rPr>
                            <w:sz w:val="20"/>
                            <w:szCs w:val="20"/>
                          </w:rPr>
                        </w:pPr>
                        <w:r>
                          <w:rPr>
                            <w:rFonts w:ascii="Times New Roman" w:eastAsia="Times New Roman" w:hAnsi="Times New Roman" w:cs="Times New Roman"/>
                            <w:color w:val="000000"/>
                            <w:sz w:val="26"/>
                            <w:szCs w:val="26"/>
                          </w:rPr>
                          <w:t>I</w:t>
                        </w:r>
                        <w:r w:rsidRPr="005567B8">
                          <w:rPr>
                            <w:rFonts w:ascii="Times New Roman" w:eastAsia="Times New Roman" w:hAnsi="Times New Roman" w:cs="Times New Roman"/>
                            <w:color w:val="000000"/>
                            <w:sz w:val="26"/>
                            <w:szCs w:val="26"/>
                          </w:rPr>
                          <w:t>nternational Delivery transport</w:t>
                        </w:r>
                        <w:r>
                          <w:rPr>
                            <w:rFonts w:ascii="Times New Roman" w:eastAsia="Times New Roman" w:hAnsi="Times New Roman" w:cs="Times New Roman"/>
                            <w:color w:val="000000"/>
                            <w:sz w:val="26"/>
                            <w:szCs w:val="26"/>
                          </w:rPr>
                          <w:t xml:space="preserve"> </w:t>
                        </w:r>
                        <w:r w:rsidRPr="005567B8">
                          <w:rPr>
                            <w:rFonts w:ascii="Times New Roman" w:eastAsia="Times New Roman" w:hAnsi="Times New Roman" w:cs="Times New Roman"/>
                            <w:color w:val="000000"/>
                            <w:sz w:val="26"/>
                            <w:szCs w:val="26"/>
                          </w:rPr>
                          <w:t>Service</w:t>
                        </w:r>
                      </w:p>
                    </w:txbxContent>
                  </v:textbox>
                </v:shape>
                <v:shape id="Text Box 19" o:spid="_x0000_s1043" type="#_x0000_t202" style="position:absolute;left:15692;top:153356;width:2606;height: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">
                  <v:textbox inset="0,0,0,0">
                    <w:txbxContent>
                      <w:p w:rsidR="008402CB" w:rsidRDefault="008402CB" w:rsidP="002F7B5A">
                        <w:pPr>
                          <w:jc w:val="center"/>
                          <w:rPr>
                            <w:sz w:val="20"/>
                            <w:szCs w:val="20"/>
                          </w:rPr>
                        </w:pPr>
                        <w:r w:rsidRPr="0080521D">
                          <w:rPr>
                            <w:rFonts w:ascii="Times New Roman" w:eastAsia="Times New Roman" w:hAnsi="Times New Roman" w:cs="Times New Roman"/>
                            <w:color w:val="000000"/>
                            <w:sz w:val="26"/>
                            <w:szCs w:val="26"/>
                          </w:rPr>
                          <w:t>Multimodal transport</w:t>
                        </w:r>
                      </w:p>
                    </w:txbxContent>
                  </v:textbox>
                </v:shape>
                <v:rect id="Rectangles 69" o:spid="_x0000_s1044" style="position:absolute;left:18638;top:150922;width:2843;height:6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" filled="f" strokeweight="1.5pt">
                  <v:stroke dashstyle="dash"/>
                </v:rect>
                <v:shape id="Text Box 21" o:spid="_x0000_s1045" type="#_x0000_t202" style="position:absolute;left:15664;top:156978;width:2634;height: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">
                  <v:textbox inset="0,2mm,0,0">
                    <w:txbxContent>
                      <w:p w:rsidR="008402CB" w:rsidRDefault="008402CB" w:rsidP="00684E97">
                        <w:pPr>
                          <w:jc w:val="center"/>
                          <w:rPr>
                            <w:sz w:val="20"/>
                            <w:szCs w:val="20"/>
                          </w:rPr>
                        </w:pPr>
                        <w:r>
                          <w:rPr>
                            <w:rFonts w:ascii="Times New Roman" w:eastAsia="Times New Roman" w:hAnsi="Times New Roman" w:cs="Times New Roman"/>
                            <w:i/>
                            <w:color w:val="000000"/>
                            <w:sz w:val="26"/>
                            <w:szCs w:val="26"/>
                          </w:rPr>
                          <w:t>C</w:t>
                        </w:r>
                        <w:r w:rsidRPr="0037083C">
                          <w:rPr>
                            <w:rFonts w:ascii="Times New Roman" w:eastAsia="Times New Roman" w:hAnsi="Times New Roman" w:cs="Times New Roman"/>
                            <w:i/>
                            <w:color w:val="000000"/>
                            <w:sz w:val="26"/>
                            <w:szCs w:val="26"/>
                          </w:rPr>
                          <w:t xml:space="preserve">hoose 2 of 4 </w:t>
                        </w:r>
                        <w:r>
                          <w:rPr>
                            <w:rFonts w:ascii="Times New Roman" w:eastAsia="Times New Roman" w:hAnsi="Times New Roman" w:cs="Times New Roman"/>
                            <w:i/>
                            <w:color w:val="000000"/>
                            <w:sz w:val="26"/>
                            <w:szCs w:val="26"/>
                          </w:rPr>
                          <w:t xml:space="preserve">Elective </w:t>
                        </w:r>
                        <w:r w:rsidRPr="0037083C">
                          <w:rPr>
                            <w:rFonts w:ascii="Times New Roman" w:eastAsia="Times New Roman" w:hAnsi="Times New Roman" w:cs="Times New Roman"/>
                            <w:i/>
                            <w:color w:val="000000"/>
                            <w:sz w:val="26"/>
                            <w:szCs w:val="26"/>
                          </w:rPr>
                          <w:t>subjects</w:t>
                        </w:r>
                      </w:p>
                      <w:p w:rsidR="008402CB" w:rsidRDefault="008402CB" w:rsidP="002F7B5A">
                        <w:pPr>
                          <w:jc w:val="center"/>
                          <w:rPr>
                            <w:sz w:val="20"/>
                            <w:szCs w:val="20"/>
                          </w:rPr>
                        </w:pPr>
                      </w:p>
                    </w:txbxContent>
                  </v:textbox>
                </v:shape>
                <v:shape id="Text Box 22" o:spid="_x0000_s1046" type="#_x0000_t202" style="position:absolute;left:10730;top:154426;width:1974;height:11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">
                  <v:textbox inset="0,0,0,0">
                    <w:txbxContent>
                      <w:p w:rsidR="008402CB" w:rsidRDefault="008402CB" w:rsidP="002F7B5A">
                        <w:pPr>
                          <w:jc w:val="center"/>
                          <w:rPr>
                            <w:sz w:val="18"/>
                            <w:szCs w:val="18"/>
                          </w:rPr>
                        </w:pPr>
                        <w:r w:rsidRPr="008A5650">
                          <w:rPr>
                            <w:rFonts w:ascii="Times New Roman" w:eastAsia="Times New Roman" w:hAnsi="Times New Roman" w:cs="Times New Roman"/>
                            <w:color w:val="000000"/>
                            <w:sz w:val="26"/>
                            <w:szCs w:val="26"/>
                          </w:rPr>
                          <w:t>Global Supply Chain Management</w:t>
                        </w:r>
                      </w:p>
                    </w:txbxContent>
                  </v:textbox>
                </v:shape>
                <v:shape id="Text Box 23" o:spid="_x0000_s1047" type="#_x0000_t202" style="position:absolute;left:10685;top:155877;width:1974;height:6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">
                  <v:textbox inset="0,0,0,0">
                    <w:txbxContent>
                      <w:p w:rsidR="008402CB" w:rsidRDefault="008402CB" w:rsidP="002F7B5A">
                        <w:pPr>
                          <w:jc w:val="center"/>
                          <w:rPr>
                            <w:sz w:val="20"/>
                            <w:szCs w:val="20"/>
                          </w:rPr>
                        </w:pPr>
                        <w:r w:rsidRPr="008A5650">
                          <w:rPr>
                            <w:rFonts w:ascii="Times New Roman" w:eastAsia="Times New Roman" w:hAnsi="Times New Roman" w:cs="Times New Roman"/>
                            <w:color w:val="000000"/>
                            <w:sz w:val="26"/>
                            <w:szCs w:val="26"/>
                          </w:rPr>
                          <w:t>Warehouse Management (**)</w:t>
                        </w:r>
                      </w:p>
                    </w:txbxContent>
                  </v:textbox>
                </v:shape>
                <v:shape id="Text Box 24" o:spid="_x0000_s1048" type="#_x0000_t202" style="position:absolute;left:15678;top:154924;width:2634;height:5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">
                  <v:textbox inset="0,0,0,0">
                    <w:txbxContent>
                      <w:p w:rsidR="008402CB" w:rsidRDefault="008402CB" w:rsidP="002F7B5A">
                        <w:pPr>
                          <w:jc w:val="center"/>
                          <w:rPr>
                            <w:color w:val="000000"/>
                            <w:sz w:val="20"/>
                            <w:szCs w:val="20"/>
                          </w:rPr>
                        </w:pPr>
                        <w:r w:rsidRPr="0080521D">
                          <w:rPr>
                            <w:rFonts w:ascii="Times New Roman" w:eastAsia="Times New Roman" w:hAnsi="Times New Roman" w:cs="Times New Roman"/>
                            <w:color w:val="000000"/>
                            <w:sz w:val="26"/>
                            <w:szCs w:val="26"/>
                          </w:rPr>
                          <w:t>Specialized project 2</w:t>
                        </w:r>
                      </w:p>
                    </w:txbxContent>
                  </v:textbox>
                </v:shape>
                <v:shape id="Text Box 25" o:spid="_x0000_s1049" type="#_x0000_t202" style="position:absolute;left:10730;top:153665;width:1974;height: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">
                  <v:textbox inset="0,0,0,0">
                    <w:txbxContent>
                      <w:p w:rsidR="008402CB" w:rsidRDefault="008402CB" w:rsidP="002F7B5A">
                        <w:pPr>
                          <w:jc w:val="center"/>
                          <w:rPr>
                            <w:sz w:val="20"/>
                            <w:szCs w:val="20"/>
                          </w:rPr>
                        </w:pPr>
                        <w:r w:rsidRPr="009E12F0">
                          <w:rPr>
                            <w:rFonts w:ascii="Times New Roman" w:eastAsia="Times New Roman" w:hAnsi="Times New Roman" w:cs="Times New Roman"/>
                            <w:color w:val="000000"/>
                            <w:sz w:val="26"/>
                            <w:szCs w:val="26"/>
                          </w:rPr>
                          <w:t>Cover Packaging – Packaging (**)</w:t>
                        </w:r>
                      </w:p>
                    </w:txbxContent>
                  </v:textbox>
                </v:shape>
                <v:shape id="Text Box 27" o:spid="_x0000_s1050" type="#_x0000_t202" style="position:absolute;left:18725;top:151489;width:1368;height:1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">
                  <v:textbox inset="0,0,0,0">
                    <w:txbxContent>
                      <w:p w:rsidR="008402CB" w:rsidRDefault="008402CB" w:rsidP="002F7B5A">
                        <w:pPr>
                          <w:jc w:val="center"/>
                          <w:rPr>
                            <w:sz w:val="20"/>
                            <w:szCs w:val="20"/>
                          </w:rPr>
                        </w:pPr>
                        <w:r w:rsidRPr="00313F1B">
                          <w:rPr>
                            <w:rFonts w:ascii="Times New Roman" w:eastAsia="Times New Roman" w:hAnsi="Times New Roman" w:cs="Times New Roman"/>
                            <w:color w:val="000000"/>
                            <w:sz w:val="26"/>
                            <w:szCs w:val="26"/>
                          </w:rPr>
                          <w:t>Corporate Internship 1 (**)</w:t>
                        </w:r>
                      </w:p>
                    </w:txbxContent>
                  </v:textbox>
                </v:shape>
                <v:shape id="Text Box 28" o:spid="_x0000_s1051" type="#_x0000_t202" style="position:absolute;left:15681;top:154190;width:2634;height: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">
                  <v:textbox inset="0,2mm,0,0">
                    <w:txbxContent>
                      <w:p w:rsidR="008402CB" w:rsidRPr="005C78C2" w:rsidRDefault="008402CB" w:rsidP="00684E97">
                        <w:pPr>
                          <w:jc w:val="center"/>
                          <w:rPr>
                            <w:rFonts w:ascii="Times New Roman" w:eastAsia="Times New Roman" w:hAnsi="Times New Roman" w:cs="Times New Roman"/>
                            <w:color w:val="000000"/>
                            <w:sz w:val="26"/>
                            <w:szCs w:val="26"/>
                          </w:rPr>
                        </w:pPr>
                        <w:r w:rsidRPr="005C78C2">
                          <w:rPr>
                            <w:rFonts w:ascii="Times New Roman" w:eastAsia="Times New Roman" w:hAnsi="Times New Roman" w:cs="Times New Roman"/>
                            <w:color w:val="000000"/>
                            <w:sz w:val="26"/>
                            <w:szCs w:val="26"/>
                          </w:rPr>
                          <w:t>Insurance risk</w:t>
                        </w:r>
                      </w:p>
                      <w:p w:rsidR="008402CB" w:rsidRDefault="008402CB" w:rsidP="002F7B5A">
                        <w:pPr>
                          <w:jc w:val="center"/>
                          <w:rPr>
                            <w:sz w:val="20"/>
                            <w:szCs w:val="20"/>
                          </w:rPr>
                        </w:pPr>
                      </w:p>
                    </w:txbxContent>
                  </v:textbox>
                </v:shape>
                <v:shape id="Text Box 29" o:spid="_x0000_s1052" type="#_x0000_t202" style="position:absolute;left:10730;top:152601;width:2028;height:8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">
                  <v:textbox inset="0,0,0,0">
                    <w:txbxContent>
                      <w:p w:rsidR="008402CB" w:rsidRDefault="008402CB" w:rsidP="002F7B5A">
                        <w:pPr>
                          <w:jc w:val="center"/>
                          <w:rPr>
                            <w:sz w:val="20"/>
                            <w:szCs w:val="20"/>
                          </w:rPr>
                        </w:pPr>
                        <w:r w:rsidRPr="009E12F0">
                          <w:rPr>
                            <w:rFonts w:ascii="Times New Roman" w:eastAsia="Times New Roman" w:hAnsi="Times New Roman" w:cs="Times New Roman"/>
                            <w:color w:val="000000"/>
                            <w:sz w:val="26"/>
                            <w:szCs w:val="26"/>
                          </w:rPr>
                          <w:t>Skill in working with machinery and equipment (**)</w:t>
                        </w:r>
                      </w:p>
                    </w:txbxContent>
                  </v:textbox>
                </v:shape>
                <v:shape id="Text Box 34" o:spid="_x0000_s1053" type="#_x0000_t202" style="position:absolute;left:15693;top:151039;width:2634;height: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">
                  <v:textbox inset="0,2mm,0,0">
                    <w:txbxContent>
                      <w:p w:rsidR="008402CB" w:rsidRDefault="008402CB" w:rsidP="002F7B5A">
                        <w:pPr>
                          <w:jc w:val="center"/>
                          <w:rPr>
                            <w:sz w:val="20"/>
                            <w:szCs w:val="20"/>
                          </w:rPr>
                        </w:pPr>
                        <w:r w:rsidRPr="0080521D">
                          <w:rPr>
                            <w:rFonts w:ascii="Times New Roman" w:eastAsia="Times New Roman" w:hAnsi="Times New Roman" w:cs="Times New Roman"/>
                            <w:color w:val="000000"/>
                            <w:sz w:val="26"/>
                            <w:szCs w:val="26"/>
                          </w:rPr>
                          <w:t>Logistics Management (**)</w:t>
                        </w:r>
                      </w:p>
                    </w:txbxContent>
                  </v:textbox>
                </v:shape>
                <v:shape id="Text Box 36" o:spid="_x0000_s1054" type="#_x0000_t202" style="position:absolute;left:18758;top:155068;width:1740;height:1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">
                  <v:textbox inset="0,0,0,0">
                    <w:txbxContent>
                      <w:p w:rsidR="008402CB" w:rsidRDefault="008402CB" w:rsidP="002F7B5A">
                        <w:pPr>
                          <w:jc w:val="center"/>
                          <w:rPr>
                            <w:sz w:val="20"/>
                            <w:szCs w:val="20"/>
                          </w:rPr>
                        </w:pPr>
                        <w:r w:rsidRPr="00313F1B">
                          <w:rPr>
                            <w:rFonts w:ascii="Times New Roman" w:eastAsia="Times New Roman" w:hAnsi="Times New Roman" w:cs="Times New Roman"/>
                            <w:color w:val="000000"/>
                            <w:sz w:val="26"/>
                            <w:szCs w:val="26"/>
                          </w:rPr>
                          <w:t>Graduat</w:t>
                        </w:r>
                        <w:r>
                          <w:rPr>
                            <w:rFonts w:ascii="Times New Roman" w:eastAsia="Times New Roman" w:hAnsi="Times New Roman" w:cs="Times New Roman"/>
                            <w:color w:val="000000"/>
                            <w:sz w:val="26"/>
                            <w:szCs w:val="26"/>
                          </w:rPr>
                          <w:t xml:space="preserve">ion </w:t>
                        </w:r>
                        <w:r w:rsidRPr="00313F1B">
                          <w:rPr>
                            <w:rFonts w:ascii="Times New Roman" w:eastAsia="Times New Roman" w:hAnsi="Times New Roman" w:cs="Times New Roman"/>
                            <w:color w:val="000000"/>
                            <w:sz w:val="26"/>
                            <w:szCs w:val="26"/>
                          </w:rPr>
                          <w:t>Internship (**)</w:t>
                        </w:r>
                      </w:p>
                    </w:txbxContent>
                  </v:textbox>
                </v:shape>
                <v:shape id="Text Box 39" o:spid="_x0000_s1055" type="#_x0000_t202" style="position:absolute;left:10730;top:151261;width:1974;height:4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">
                  <v:textbox inset="0,2mm,0,0">
                    <w:txbxContent>
                      <w:p w:rsidR="008402CB" w:rsidRDefault="008402CB" w:rsidP="002F7B5A">
                        <w:pPr>
                          <w:jc w:val="center"/>
                          <w:rPr>
                            <w:sz w:val="18"/>
                            <w:szCs w:val="18"/>
                          </w:rPr>
                        </w:pPr>
                        <w:r w:rsidRPr="00024C43">
                          <w:rPr>
                            <w:rFonts w:ascii="Times New Roman" w:eastAsia="Times New Roman" w:hAnsi="Times New Roman" w:cs="Times New Roman"/>
                            <w:color w:val="000000"/>
                            <w:sz w:val="26"/>
                            <w:szCs w:val="26"/>
                          </w:rPr>
                          <w:t>Informatics</w:t>
                        </w:r>
                      </w:p>
                    </w:txbxContent>
                  </v:textbox>
                </v:shape>
                <v:shape id="Text Box 49" o:spid="_x0000_s1056" type="#_x0000_t202" style="position:absolute;left:13067;top:151042;width:2272;height:6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">
                  <v:textbox inset="0,0,0,0">
                    <w:txbxContent>
                      <w:p w:rsidR="008402CB" w:rsidRDefault="008402CB" w:rsidP="002F7B5A">
                        <w:pPr>
                          <w:jc w:val="center"/>
                          <w:rPr>
                            <w:sz w:val="20"/>
                            <w:szCs w:val="20"/>
                          </w:rPr>
                        </w:pPr>
                        <w:r w:rsidRPr="00E56528">
                          <w:rPr>
                            <w:rFonts w:ascii="Times New Roman" w:eastAsia="Times New Roman" w:hAnsi="Times New Roman" w:cs="Times New Roman"/>
                            <w:color w:val="000000"/>
                            <w:sz w:val="26"/>
                            <w:szCs w:val="26"/>
                          </w:rPr>
                          <w:t>Foreign trade operations</w:t>
                        </w:r>
                      </w:p>
                    </w:txbxContent>
                  </v:textbox>
                </v:shape>
                <v:shape id="Text Box 50" o:spid="_x0000_s1057" type="#_x0000_t202" style="position:absolute;left:13029;top:151869;width:2296;height:4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">
                  <v:textbox inset="0,0,0,0">
                    <w:txbxContent>
                      <w:p w:rsidR="008402CB" w:rsidRDefault="008402CB" w:rsidP="002F7B5A">
                        <w:pPr>
                          <w:jc w:val="center"/>
                          <w:rPr>
                            <w:sz w:val="20"/>
                            <w:szCs w:val="20"/>
                          </w:rPr>
                        </w:pPr>
                        <w:r w:rsidRPr="00F31DEA">
                          <w:rPr>
                            <w:rFonts w:ascii="Times New Roman" w:eastAsia="Times New Roman" w:hAnsi="Times New Roman" w:cs="Times New Roman"/>
                            <w:color w:val="000000"/>
                            <w:sz w:val="26"/>
                            <w:szCs w:val="26"/>
                          </w:rPr>
                          <w:t>Customs Operations</w:t>
                        </w:r>
                      </w:p>
                    </w:txbxContent>
                  </v:textbox>
                </v:shape>
                <v:shape id="Text Box 51" o:spid="_x0000_s1058" type="#_x0000_t202" style="position:absolute;left:13013;top:152506;width:2326;height:7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">
                  <v:textbox inset="0,0,0,0">
                    <w:txbxContent>
                      <w:p w:rsidR="008402CB" w:rsidRDefault="008402CB" w:rsidP="00684E97">
                        <w:pPr>
                          <w:jc w:val="center"/>
                          <w:rPr>
                            <w:sz w:val="20"/>
                            <w:szCs w:val="20"/>
                          </w:rPr>
                        </w:pPr>
                        <w:r w:rsidRPr="00E56528">
                          <w:rPr>
                            <w:rFonts w:ascii="Times New Roman" w:eastAsia="Times New Roman" w:hAnsi="Times New Roman" w:cs="Times New Roman"/>
                            <w:color w:val="000000"/>
                            <w:sz w:val="26"/>
                            <w:szCs w:val="26"/>
                          </w:rPr>
                          <w:t>Warehouse</w:t>
                        </w:r>
                        <w:r>
                          <w:rPr>
                            <w:rFonts w:ascii="Times New Roman" w:eastAsia="Times New Roman" w:hAnsi="Times New Roman" w:cs="Times New Roman"/>
                            <w:color w:val="000000"/>
                            <w:sz w:val="26"/>
                            <w:szCs w:val="26"/>
                          </w:rPr>
                          <w:t xml:space="preserve"> </w:t>
                        </w:r>
                        <w:r w:rsidRPr="00E56528">
                          <w:rPr>
                            <w:rFonts w:ascii="Times New Roman" w:eastAsia="Times New Roman" w:hAnsi="Times New Roman" w:cs="Times New Roman"/>
                            <w:color w:val="000000"/>
                            <w:sz w:val="26"/>
                            <w:szCs w:val="26"/>
                          </w:rPr>
                          <w:t xml:space="preserve">services and distribution center </w:t>
                        </w:r>
                      </w:p>
                    </w:txbxContent>
                  </v:textbox>
                </v:shape>
                <v:shape id="Text Box 52" o:spid="_x0000_s1059" type="#_x0000_t202" style="position:absolute;left:13013;top:153334;width:2326;height: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">
                  <v:textbox inset="0,0,0,0">
                    <w:txbxContent>
                      <w:p w:rsidR="008402CB" w:rsidRDefault="008402CB" w:rsidP="002F7B5A">
                        <w:pPr>
                          <w:jc w:val="center"/>
                          <w:rPr>
                            <w:sz w:val="20"/>
                            <w:szCs w:val="20"/>
                          </w:rPr>
                        </w:pPr>
                        <w:r w:rsidRPr="00B82260">
                          <w:rPr>
                            <w:rFonts w:ascii="Times New Roman" w:eastAsia="Times New Roman" w:hAnsi="Times New Roman" w:cs="Times New Roman"/>
                            <w:color w:val="000000"/>
                            <w:sz w:val="26"/>
                            <w:szCs w:val="26"/>
                          </w:rPr>
                          <w:t>Logistics practice</w:t>
                        </w:r>
                      </w:p>
                    </w:txbxContent>
                  </v:textbox>
                </v:shape>
                <v:shape id="Text Box 53" o:spid="_x0000_s1060" type="#_x0000_t202" style="position:absolute;left:13013;top:154153;width:2326;height:3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">
                  <v:textbox inset="0,0,0,0">
                    <w:txbxContent>
                      <w:p w:rsidR="008402CB" w:rsidRDefault="008402CB" w:rsidP="002F7B5A">
                        <w:pPr>
                          <w:jc w:val="center"/>
                          <w:rPr>
                            <w:sz w:val="20"/>
                            <w:szCs w:val="20"/>
                          </w:rPr>
                        </w:pPr>
                        <w:r w:rsidRPr="00B82260">
                          <w:rPr>
                            <w:rFonts w:ascii="Times New Roman" w:eastAsia="Times New Roman" w:hAnsi="Times New Roman" w:cs="Times New Roman"/>
                            <w:color w:val="000000"/>
                            <w:sz w:val="26"/>
                            <w:szCs w:val="26"/>
                          </w:rPr>
                          <w:t>Specialized project 1</w:t>
                        </w:r>
                      </w:p>
                    </w:txbxContent>
                  </v:textbox>
                </v:shape>
                <v:shape id="Text Box 54" o:spid="_x0000_s1061" type="#_x0000_t202" style="position:absolute;left:13024;top:154732;width:2287;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">
                  <v:textbox inset="0,0,0,0">
                    <w:txbxContent>
                      <w:p w:rsidR="008402CB" w:rsidRDefault="008402CB" w:rsidP="002F7B5A">
                        <w:pPr>
                          <w:jc w:val="center"/>
                          <w:rPr>
                            <w:sz w:val="20"/>
                            <w:szCs w:val="20"/>
                          </w:rPr>
                        </w:pPr>
                        <w:r w:rsidRPr="002C3A05">
                          <w:rPr>
                            <w:rFonts w:ascii="Times New Roman" w:eastAsia="Times New Roman" w:hAnsi="Times New Roman" w:cs="Times New Roman"/>
                            <w:color w:val="000000"/>
                            <w:sz w:val="26"/>
                            <w:szCs w:val="26"/>
                          </w:rPr>
                          <w:t>English 1</w:t>
                        </w:r>
                      </w:p>
                    </w:txbxContent>
                  </v:textbox>
                </v:shape>
                <v:shape id="Text Box 55" o:spid="_x0000_s1062" type="#_x0000_t202" style="position:absolute;left:13011;top:155336;width:2328;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">
                  <v:textbox inset="0,0,0,0">
                    <w:txbxContent>
                      <w:p w:rsidR="008402CB" w:rsidRDefault="008402CB" w:rsidP="002F7B5A">
                        <w:pPr>
                          <w:jc w:val="center"/>
                          <w:rPr>
                            <w:sz w:val="20"/>
                            <w:szCs w:val="20"/>
                          </w:rPr>
                        </w:pPr>
                        <w:r>
                          <w:rPr>
                            <w:rFonts w:ascii="Times New Roman" w:eastAsia="Times New Roman" w:hAnsi="Times New Roman" w:cs="Times New Roman"/>
                            <w:color w:val="000000"/>
                            <w:sz w:val="26"/>
                            <w:szCs w:val="26"/>
                          </w:rPr>
                          <w:t>English 2</w:t>
                        </w:r>
                      </w:p>
                    </w:txbxContent>
                  </v:textbox>
                </v:shape>
                <v:shape id="Text Box 56" o:spid="_x0000_s1063" type="#_x0000_t202" style="position:absolute;left:13023;top:155919;width:2313;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">
                  <v:textbox inset="0,0,0,0">
                    <w:txbxContent>
                      <w:p w:rsidR="008402CB" w:rsidRDefault="008402CB" w:rsidP="002F7B5A">
                        <w:pPr>
                          <w:jc w:val="center"/>
                          <w:rPr>
                            <w:sz w:val="20"/>
                            <w:szCs w:val="20"/>
                          </w:rPr>
                        </w:pPr>
                        <w:r>
                          <w:rPr>
                            <w:rFonts w:ascii="Times New Roman" w:eastAsia="Times New Roman" w:hAnsi="Times New Roman" w:cs="Times New Roman"/>
                            <w:color w:val="000000"/>
                            <w:sz w:val="26"/>
                            <w:szCs w:val="26"/>
                          </w:rPr>
                          <w:t>English 3</w:t>
                        </w:r>
                      </w:p>
                    </w:txbxContent>
                  </v:textbox>
                </v:shape>
                <v:shape id="Text Box 57" o:spid="_x0000_s1064" type="#_x0000_t202" style="position:absolute;left:13024;top:156497;width:2301;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">
                  <v:textbox inset="0,0,0,0">
                    <w:txbxContent>
                      <w:p w:rsidR="008402CB" w:rsidRDefault="008402CB" w:rsidP="002F7B5A">
                        <w:pPr>
                          <w:jc w:val="center"/>
                          <w:rPr>
                            <w:sz w:val="20"/>
                            <w:szCs w:val="20"/>
                          </w:rPr>
                        </w:pPr>
                        <w:r>
                          <w:rPr>
                            <w:rFonts w:ascii="Times New Roman" w:eastAsia="Times New Roman" w:hAnsi="Times New Roman" w:cs="Times New Roman"/>
                            <w:color w:val="000000"/>
                            <w:sz w:val="26"/>
                            <w:szCs w:val="26"/>
                          </w:rPr>
                          <w:t>English 4</w:t>
                        </w:r>
                      </w:p>
                    </w:txbxContent>
                  </v:textbox>
                </v:shape>
                <v:shape id="Text Box 59" o:spid="_x0000_s1065" type="#_x0000_t202" style="position:absolute;left:15668;top:155706;width:2634;height:11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">
                  <v:textbox inset="0,0,0,0">
                    <w:txbxContent>
                      <w:p w:rsidR="008402CB" w:rsidRDefault="008402CB" w:rsidP="002F7B5A">
                        <w:pPr>
                          <w:jc w:val="center"/>
                          <w:rPr>
                            <w:sz w:val="20"/>
                            <w:szCs w:val="20"/>
                          </w:rPr>
                        </w:pPr>
                        <w:r w:rsidRPr="00791F24">
                          <w:rPr>
                            <w:rFonts w:ascii="Times New Roman" w:eastAsia="Times New Roman" w:hAnsi="Times New Roman" w:cs="Times New Roman"/>
                            <w:color w:val="000000"/>
                            <w:sz w:val="26"/>
                            <w:szCs w:val="26"/>
                          </w:rPr>
                          <w:t>Environmental protection , efficient use of energy and resources</w:t>
                        </w:r>
                      </w:p>
                    </w:txbxContent>
                  </v:textbox>
                </v:shape>
                <v:shape id="Text Box 64" o:spid="_x0000_s1066" type="#_x0000_t202" style="position:absolute;left:19988;top:153552;width:1440;height: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">
                  <v:textbox inset="0,0,0,0">
                    <w:txbxContent>
                      <w:p w:rsidR="008402CB" w:rsidRDefault="008402CB" w:rsidP="002F7B5A">
                        <w:pPr>
                          <w:jc w:val="center"/>
                          <w:rPr>
                            <w:sz w:val="20"/>
                            <w:szCs w:val="20"/>
                          </w:rPr>
                        </w:pPr>
                        <w:r w:rsidRPr="00313F1B">
                          <w:rPr>
                            <w:rFonts w:ascii="Times New Roman" w:eastAsia="Times New Roman" w:hAnsi="Times New Roman" w:cs="Times New Roman"/>
                            <w:color w:val="000000"/>
                            <w:sz w:val="26"/>
                            <w:szCs w:val="26"/>
                          </w:rPr>
                          <w:t>Graduation Project (* *)</w:t>
                        </w:r>
                      </w:p>
                    </w:txbxContent>
                  </v:textbox>
                </v:shape>
                <v:shapetype id="_x0000_t32" coordsize="21600,21600" o:spt="32" o:oned="t" path="m,l21600,21600e" filled="f">
                  <v:path arrowok="t" fillok="f" o:connecttype="none"/>
                  <o:lock v:ext="edit" shapetype="t"/>
                </v:shapetype>
                <v:shape id="Straight Arrow Connector 65" o:spid="_x0000_s1067" type="#_x0000_t32" style="position:absolute;left:20108;top:153159;width:143;height: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Straight Arrow Connector 66" o:spid="_x0000_s1068" type="#_x0000_t32" style="position:absolute;left:20018;top:154540;width:165;height:5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">
                  <v:stroke endarrow="block"/>
                </v:shape>
                <v:roundrect id="Rounded Rectangle 68" o:spid="_x0000_s1069" style="position:absolute;left:16229;top:149930;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">
                  <v:textbox>
                    <w:txbxContent>
                      <w:p w:rsidR="008402CB" w:rsidRDefault="008402CB" w:rsidP="002F7B5A">
                        <w:pPr>
                          <w:spacing w:before="120"/>
                          <w:jc w:val="center"/>
                          <w:rPr>
                            <w:b/>
                          </w:rPr>
                        </w:pPr>
                        <w:r>
                          <w:rPr>
                            <w:b/>
                          </w:rPr>
                          <w:t>SEMESTER 4</w:t>
                        </w:r>
                      </w:p>
                      <w:p w:rsidR="008402CB" w:rsidRDefault="008402CB" w:rsidP="002F7B5A">
                        <w:pPr>
                          <w:spacing w:before="120"/>
                          <w:jc w:val="center"/>
                          <w:rPr>
                            <w:b/>
                          </w:rPr>
                        </w:pPr>
                      </w:p>
                    </w:txbxContent>
                  </v:textbox>
                </v:roundrect>
                <v:roundrect id="Rounded Rectangle 69" o:spid="_x0000_s1070" style="position:absolute;left:19151;top:149930;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">
                  <v:textbox>
                    <w:txbxContent>
                      <w:p w:rsidR="008402CB" w:rsidRDefault="008402CB" w:rsidP="002F7B5A">
                        <w:pPr>
                          <w:spacing w:before="120"/>
                          <w:jc w:val="center"/>
                          <w:rPr>
                            <w:b/>
                          </w:rPr>
                        </w:pPr>
                        <w:r>
                          <w:rPr>
                            <w:b/>
                          </w:rPr>
                          <w:t>SEMESTER 5</w:t>
                        </w:r>
                      </w:p>
                      <w:p w:rsidR="008402CB" w:rsidRDefault="008402CB" w:rsidP="002F7B5A">
                        <w:pPr>
                          <w:spacing w:before="120"/>
                          <w:jc w:val="center"/>
                          <w:rPr>
                            <w:b/>
                          </w:rPr>
                        </w:pPr>
                      </w:p>
                    </w:txbxContent>
                  </v:textbox>
                </v:roundrect>
              </v:group>
            </w:pict>
          </mc:Fallback>
        </mc:AlternateContent>
      </w:r>
      <w:r w:rsidR="001145AC" w:rsidRPr="00327A67">
        <w:rPr>
          <w:rFonts w:ascii="Times New Roman" w:eastAsia="Times New Roman" w:hAnsi="Times New Roman" w:cs="Times New Roman"/>
          <w:color w:val="000000"/>
          <w:sz w:val="26"/>
          <w:szCs w:val="26"/>
        </w:rPr>
        <w:tab/>
      </w:r>
      <w:r w:rsidR="001145AC" w:rsidRPr="00327A67">
        <w:rPr>
          <w:rFonts w:ascii="Times New Roman" w:eastAsia="Times New Roman" w:hAnsi="Times New Roman" w:cs="Times New Roman"/>
          <w:color w:val="000000"/>
          <w:sz w:val="26"/>
          <w:szCs w:val="26"/>
        </w:rPr>
        <w:tab/>
      </w:r>
    </w:p>
    <w:p w:rsidR="001145AC" w:rsidRPr="00327A67" w:rsidRDefault="001145AC" w:rsidP="00327A67">
      <w:pPr>
        <w:spacing w:after="240"/>
        <w:rPr>
          <w:rFonts w:ascii="Times New Roman" w:eastAsia="Times New Roman" w:hAnsi="Times New Roman" w:cs="Times New Roman"/>
          <w:sz w:val="26"/>
          <w:szCs w:val="26"/>
        </w:rPr>
      </w:pPr>
      <w:r w:rsidRPr="00327A67">
        <w:rPr>
          <w:rFonts w:ascii="Times New Roman" w:eastAsia="Times New Roman" w:hAnsi="Times New Roman" w:cs="Times New Roman"/>
          <w:sz w:val="26"/>
          <w:szCs w:val="26"/>
        </w:rPr>
        <w:br/>
      </w:r>
      <w:r w:rsidRPr="00327A67">
        <w:rPr>
          <w:rFonts w:ascii="Times New Roman" w:eastAsia="Times New Roman" w:hAnsi="Times New Roman" w:cs="Times New Roman"/>
          <w:sz w:val="26"/>
          <w:szCs w:val="26"/>
        </w:rPr>
        <w:br/>
      </w:r>
      <w:r w:rsidRPr="00327A67">
        <w:rPr>
          <w:rFonts w:ascii="Times New Roman" w:eastAsia="Times New Roman" w:hAnsi="Times New Roman" w:cs="Times New Roman"/>
          <w:sz w:val="26"/>
          <w:szCs w:val="26"/>
        </w:rPr>
        <w:br/>
      </w:r>
      <w:r w:rsidRPr="00327A67">
        <w:rPr>
          <w:rFonts w:ascii="Times New Roman" w:eastAsia="Times New Roman" w:hAnsi="Times New Roman" w:cs="Times New Roman"/>
          <w:sz w:val="26"/>
          <w:szCs w:val="26"/>
        </w:rPr>
        <w:br/>
      </w:r>
      <w:r w:rsidRPr="00327A67">
        <w:rPr>
          <w:rFonts w:ascii="Times New Roman" w:eastAsia="Times New Roman" w:hAnsi="Times New Roman" w:cs="Times New Roman"/>
          <w:sz w:val="26"/>
          <w:szCs w:val="26"/>
        </w:rPr>
        <w:br/>
      </w:r>
      <w:r w:rsidRPr="00327A67">
        <w:rPr>
          <w:rFonts w:ascii="Times New Roman" w:eastAsia="Times New Roman" w:hAnsi="Times New Roman" w:cs="Times New Roman"/>
          <w:sz w:val="26"/>
          <w:szCs w:val="26"/>
        </w:rPr>
        <w:br/>
      </w:r>
      <w:r w:rsidRPr="00327A67">
        <w:rPr>
          <w:rFonts w:ascii="Times New Roman" w:eastAsia="Times New Roman" w:hAnsi="Times New Roman" w:cs="Times New Roman"/>
          <w:sz w:val="26"/>
          <w:szCs w:val="26"/>
        </w:rPr>
        <w:br/>
      </w:r>
      <w:r w:rsidRPr="00327A67">
        <w:rPr>
          <w:rFonts w:ascii="Times New Roman" w:eastAsia="Times New Roman" w:hAnsi="Times New Roman" w:cs="Times New Roman"/>
          <w:sz w:val="26"/>
          <w:szCs w:val="26"/>
        </w:rPr>
        <w:br/>
      </w:r>
      <w:r w:rsidRPr="00327A67">
        <w:rPr>
          <w:rFonts w:ascii="Times New Roman" w:eastAsia="Times New Roman" w:hAnsi="Times New Roman" w:cs="Times New Roman"/>
          <w:sz w:val="26"/>
          <w:szCs w:val="26"/>
        </w:rPr>
        <w:br/>
      </w:r>
      <w:r w:rsidRPr="00327A67">
        <w:rPr>
          <w:rFonts w:ascii="Times New Roman" w:eastAsia="Times New Roman" w:hAnsi="Times New Roman" w:cs="Times New Roman"/>
          <w:sz w:val="26"/>
          <w:szCs w:val="26"/>
        </w:rPr>
        <w:br/>
      </w:r>
    </w:p>
    <w:p w:rsidR="001145AC" w:rsidRPr="00327A67" w:rsidRDefault="001145AC" w:rsidP="00327A67">
      <w:pPr>
        <w:rPr>
          <w:rFonts w:ascii="Times New Roman" w:eastAsia="Times New Roman" w:hAnsi="Times New Roman" w:cs="Times New Roman"/>
          <w:sz w:val="26"/>
          <w:szCs w:val="26"/>
        </w:rPr>
      </w:pPr>
      <w:r w:rsidRPr="00327A67">
        <w:rPr>
          <w:rFonts w:ascii="Times New Roman" w:eastAsia="Times New Roman" w:hAnsi="Times New Roman" w:cs="Times New Roman"/>
          <w:color w:val="000000"/>
          <w:sz w:val="26"/>
          <w:szCs w:val="26"/>
        </w:rPr>
        <w:tab/>
      </w:r>
    </w:p>
    <w:p w:rsidR="001145AC" w:rsidRPr="00327A67" w:rsidRDefault="001145AC" w:rsidP="00327A67">
      <w:pPr>
        <w:spacing w:after="240"/>
        <w:rPr>
          <w:rFonts w:ascii="Times New Roman" w:eastAsia="Times New Roman" w:hAnsi="Times New Roman" w:cs="Times New Roman"/>
          <w:sz w:val="26"/>
          <w:szCs w:val="26"/>
        </w:rPr>
      </w:pPr>
    </w:p>
    <w:p w:rsidR="001145AC" w:rsidRPr="00327A67" w:rsidRDefault="001145AC" w:rsidP="00327A67">
      <w:pPr>
        <w:rPr>
          <w:rFonts w:ascii="Times New Roman" w:eastAsia="Times New Roman" w:hAnsi="Times New Roman" w:cs="Times New Roman"/>
          <w:sz w:val="26"/>
          <w:szCs w:val="26"/>
        </w:rPr>
      </w:pPr>
      <w:r w:rsidRPr="00327A67">
        <w:rPr>
          <w:rFonts w:ascii="Times New Roman" w:eastAsia="Times New Roman" w:hAnsi="Times New Roman" w:cs="Times New Roman"/>
          <w:color w:val="000000"/>
          <w:sz w:val="26"/>
          <w:szCs w:val="26"/>
        </w:rPr>
        <w:tab/>
      </w:r>
      <w:r w:rsidRPr="00327A67">
        <w:rPr>
          <w:rFonts w:ascii="Times New Roman" w:eastAsia="Times New Roman" w:hAnsi="Times New Roman" w:cs="Times New Roman"/>
          <w:color w:val="000000"/>
          <w:sz w:val="26"/>
          <w:szCs w:val="26"/>
        </w:rPr>
        <w:tab/>
      </w:r>
      <w:r w:rsidRPr="00327A67">
        <w:rPr>
          <w:rFonts w:ascii="Times New Roman" w:eastAsia="Times New Roman" w:hAnsi="Times New Roman" w:cs="Times New Roman"/>
          <w:color w:val="000000"/>
          <w:sz w:val="26"/>
          <w:szCs w:val="26"/>
        </w:rPr>
        <w:tab/>
      </w:r>
    </w:p>
    <w:p w:rsidR="00FB1A28" w:rsidRDefault="00FB1A28" w:rsidP="00327A67">
      <w:pPr>
        <w:rPr>
          <w:rFonts w:ascii="Times New Roman" w:hAnsi="Times New Roman" w:cs="Times New Roman"/>
          <w:sz w:val="26"/>
          <w:szCs w:val="26"/>
        </w:rPr>
      </w:pPr>
    </w:p>
    <w:p w:rsidR="00FB1A28" w:rsidRDefault="00FB1A28" w:rsidP="00327A67">
      <w:pPr>
        <w:rPr>
          <w:rFonts w:ascii="Times New Roman" w:hAnsi="Times New Roman" w:cs="Times New Roman"/>
          <w:sz w:val="26"/>
          <w:szCs w:val="26"/>
        </w:rPr>
      </w:pPr>
    </w:p>
    <w:p w:rsidR="00FB1A28" w:rsidRDefault="00FB1A28" w:rsidP="00327A67">
      <w:pPr>
        <w:rPr>
          <w:rFonts w:ascii="Times New Roman" w:hAnsi="Times New Roman" w:cs="Times New Roman"/>
          <w:sz w:val="26"/>
          <w:szCs w:val="26"/>
        </w:rPr>
      </w:pPr>
    </w:p>
    <w:p w:rsidR="00FB1A28" w:rsidRDefault="00FB1A28" w:rsidP="00327A67">
      <w:pPr>
        <w:rPr>
          <w:rFonts w:ascii="Times New Roman" w:hAnsi="Times New Roman" w:cs="Times New Roman"/>
          <w:sz w:val="26"/>
          <w:szCs w:val="26"/>
        </w:rPr>
      </w:pPr>
    </w:p>
    <w:p w:rsidR="00FB1A28" w:rsidRDefault="00FB1A28" w:rsidP="00327A67">
      <w:pPr>
        <w:rPr>
          <w:rFonts w:ascii="Times New Roman" w:hAnsi="Times New Roman" w:cs="Times New Roman"/>
          <w:sz w:val="26"/>
          <w:szCs w:val="26"/>
        </w:rPr>
      </w:pPr>
      <w:r>
        <w:rPr>
          <w:noProof/>
          <w:lang w:eastAsia="en-US"/>
        </w:rPr>
        <mc:AlternateContent>
          <mc:Choice Requires="wpg">
            <w:drawing>
              <wp:anchor distT="0" distB="0" distL="114300" distR="114300" simplePos="0" relativeHeight="251699712" behindDoc="0" locked="0" layoutInCell="1" allowOverlap="1" wp14:anchorId="22BF6B28" wp14:editId="247EA1A5">
                <wp:simplePos x="0" y="0"/>
                <wp:positionH relativeFrom="column">
                  <wp:posOffset>1026160</wp:posOffset>
                </wp:positionH>
                <wp:positionV relativeFrom="paragraph">
                  <wp:posOffset>1024255</wp:posOffset>
                </wp:positionV>
                <wp:extent cx="6638925" cy="323850"/>
                <wp:effectExtent l="76200" t="38100" r="66675" b="57150"/>
                <wp:wrapNone/>
                <wp:docPr id="87" name="Group 87"/>
                <wp:cNvGraphicFramePr/>
                <a:graphic xmlns:a="http://schemas.openxmlformats.org/drawingml/2006/main">
                  <a:graphicData uri="http://schemas.microsoft.com/office/word/2010/wordprocessingGroup">
                    <wpg:wgp>
                      <wpg:cNvGrpSpPr/>
                      <wpg:grpSpPr>
                        <a:xfrm>
                          <a:off x="0" y="0"/>
                          <a:ext cx="6638925" cy="323850"/>
                          <a:chOff x="0" y="0"/>
                          <a:chExt cx="6638925" cy="323850"/>
                        </a:xfrm>
                      </wpg:grpSpPr>
                      <wps:wsp>
                        <wps:cNvPr id="77" name="Straight Connector 77"/>
                        <wps:cNvCnPr/>
                        <wps:spPr>
                          <a:xfrm>
                            <a:off x="0" y="304800"/>
                            <a:ext cx="6629400" cy="0"/>
                          </a:xfrm>
                          <a:prstGeom prst="line">
                            <a:avLst/>
                          </a:prstGeom>
                          <a:ln w="19050">
                            <a:solidFill>
                              <a:schemeClr val="tx2">
                                <a:lumMod val="60000"/>
                                <a:lumOff val="40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80" name="Straight Arrow Connector 80"/>
                        <wps:cNvCnPr/>
                        <wps:spPr>
                          <a:xfrm>
                            <a:off x="0" y="57150"/>
                            <a:ext cx="0" cy="266700"/>
                          </a:xfrm>
                          <a:prstGeom prst="straightConnector1">
                            <a:avLst/>
                          </a:prstGeom>
                          <a:ln w="19050">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81" name="Straight Arrow Connector 81"/>
                        <wps:cNvCnPr/>
                        <wps:spPr>
                          <a:xfrm>
                            <a:off x="3124200" y="19050"/>
                            <a:ext cx="0" cy="266700"/>
                          </a:xfrm>
                          <a:prstGeom prst="straightConnector1">
                            <a:avLst/>
                          </a:prstGeom>
                          <a:ln w="19050">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82" name="Straight Arrow Connector 82"/>
                        <wps:cNvCnPr/>
                        <wps:spPr>
                          <a:xfrm>
                            <a:off x="1504950" y="38100"/>
                            <a:ext cx="0" cy="266700"/>
                          </a:xfrm>
                          <a:prstGeom prst="straightConnector1">
                            <a:avLst/>
                          </a:prstGeom>
                          <a:ln w="19050">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83" name="Straight Arrow Connector 83"/>
                        <wps:cNvCnPr/>
                        <wps:spPr>
                          <a:xfrm>
                            <a:off x="4810125" y="28575"/>
                            <a:ext cx="0" cy="266700"/>
                          </a:xfrm>
                          <a:prstGeom prst="straightConnector1">
                            <a:avLst/>
                          </a:prstGeom>
                          <a:ln w="19050">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86" name="Straight Arrow Connector 86"/>
                        <wps:cNvCnPr/>
                        <wps:spPr>
                          <a:xfrm flipV="1">
                            <a:off x="6629400" y="0"/>
                            <a:ext cx="9525" cy="304800"/>
                          </a:xfrm>
                          <a:prstGeom prst="straightConnector1">
                            <a:avLst/>
                          </a:prstGeom>
                          <a:ln w="19050">
                            <a:prstDash val="dash"/>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FCBCB18" id="Group 87" o:spid="_x0000_s1026" style="position:absolute;margin-left:80.8pt;margin-top:80.65pt;width:522.75pt;height:25.5pt;z-index:251699712" coordsize="66389,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">
                <v:line id="Straight Connector 77" o:spid="_x0000_s1027" style="position:absolute;visibility:visible;mso-wrap-style:square" from="0,3048" to="66294,3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" strokecolor="#548dd4 [1951]" strokeweight="1.5pt">
                  <v:stroke dashstyle="dash"/>
                </v:line>
                <v:shape id="Straight Arrow Connector 80" o:spid="_x0000_s1028" type="#_x0000_t32" style="position:absolute;top:571;width:0;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" strokecolor="#4579b8 [3044]" strokeweight="1.5pt">
                  <v:stroke dashstyle="dash" endarrow="block"/>
                </v:shape>
                <v:shape id="Straight Arrow Connector 81" o:spid="_x0000_s1029" type="#_x0000_t32" style="position:absolute;left:31242;top:190;width:0;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" strokecolor="#4579b8 [3044]" strokeweight="1.5pt">
                  <v:stroke dashstyle="dash" endarrow="block"/>
                </v:shape>
                <v:shape id="Straight Arrow Connector 82" o:spid="_x0000_s1030" type="#_x0000_t32" style="position:absolute;left:15049;top:381;width:0;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" strokecolor="#4579b8 [3044]" strokeweight="1.5pt">
                  <v:stroke dashstyle="dash" endarrow="block"/>
                </v:shape>
                <v:shape id="Straight Arrow Connector 83" o:spid="_x0000_s1031" type="#_x0000_t32" style="position:absolute;left:48101;top:285;width:0;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" strokecolor="#4579b8 [3044]" strokeweight="1.5pt">
                  <v:stroke dashstyle="dash" endarrow="block"/>
                </v:shape>
                <v:shape id="Straight Arrow Connector 86" o:spid="_x0000_s1032" type="#_x0000_t32" style="position:absolute;left:66294;width:95;height:304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" strokecolor="#4579b8 [3044]" strokeweight="1.5pt">
                  <v:stroke dashstyle="dash" endarrow="block"/>
                </v:shape>
              </v:group>
            </w:pict>
          </mc:Fallback>
        </mc:AlternateContent>
      </w:r>
      <w:r>
        <w:rPr>
          <w:noProof/>
          <w:lang w:eastAsia="en-US"/>
        </w:rPr>
        <mc:AlternateContent>
          <mc:Choice Requires="wps">
            <w:drawing>
              <wp:anchor distT="0" distB="0" distL="114300" distR="114300" simplePos="0" relativeHeight="251655680" behindDoc="0" locked="0" layoutInCell="1" allowOverlap="1" wp14:anchorId="290BEEB1" wp14:editId="49D0B52C">
                <wp:simplePos x="0" y="0"/>
                <wp:positionH relativeFrom="column">
                  <wp:posOffset>1656080</wp:posOffset>
                </wp:positionH>
                <wp:positionV relativeFrom="paragraph">
                  <wp:posOffset>338455</wp:posOffset>
                </wp:positionV>
                <wp:extent cx="1326515" cy="541020"/>
                <wp:effectExtent l="0" t="0" r="26035" b="11430"/>
                <wp:wrapNone/>
                <wp:docPr id="71" name="Text Box 71"/>
                <wp:cNvGraphicFramePr/>
                <a:graphic xmlns:a="http://schemas.openxmlformats.org/drawingml/2006/main">
                  <a:graphicData uri="http://schemas.microsoft.com/office/word/2010/wordprocessingShape">
                    <wps:wsp>
                      <wps:cNvSpPr txBox="1"/>
                      <wps:spPr>
                        <a:xfrm>
                          <a:off x="0" y="0"/>
                          <a:ext cx="1326515" cy="54102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402CB" w:rsidRDefault="008402CB" w:rsidP="00892E12">
                            <w:pPr>
                              <w:jc w:val="center"/>
                              <w:rPr>
                                <w:sz w:val="20"/>
                                <w:szCs w:val="20"/>
                              </w:rPr>
                            </w:pPr>
                            <w:r>
                              <w:rPr>
                                <w:rFonts w:ascii="Times New Roman" w:eastAsia="Times New Roman" w:hAnsi="Times New Roman" w:cs="Times New Roman"/>
                                <w:i/>
                                <w:color w:val="000000"/>
                                <w:sz w:val="26"/>
                                <w:szCs w:val="26"/>
                              </w:rPr>
                              <w:t>C</w:t>
                            </w:r>
                            <w:r w:rsidRPr="0037083C">
                              <w:rPr>
                                <w:rFonts w:ascii="Times New Roman" w:eastAsia="Times New Roman" w:hAnsi="Times New Roman" w:cs="Times New Roman"/>
                                <w:i/>
                                <w:color w:val="000000"/>
                                <w:sz w:val="26"/>
                                <w:szCs w:val="26"/>
                              </w:rPr>
                              <w:t xml:space="preserve">hoose 2 of 4 </w:t>
                            </w:r>
                            <w:r>
                              <w:rPr>
                                <w:rFonts w:ascii="Times New Roman" w:eastAsia="Times New Roman" w:hAnsi="Times New Roman" w:cs="Times New Roman"/>
                                <w:i/>
                                <w:color w:val="000000"/>
                                <w:sz w:val="26"/>
                                <w:szCs w:val="26"/>
                              </w:rPr>
                              <w:t xml:space="preserve">Elective </w:t>
                            </w:r>
                            <w:r w:rsidRPr="0037083C">
                              <w:rPr>
                                <w:rFonts w:ascii="Times New Roman" w:eastAsia="Times New Roman" w:hAnsi="Times New Roman" w:cs="Times New Roman"/>
                                <w:i/>
                                <w:color w:val="000000"/>
                                <w:sz w:val="26"/>
                                <w:szCs w:val="26"/>
                              </w:rPr>
                              <w:t>subjects</w:t>
                            </w:r>
                          </w:p>
                        </w:txbxContent>
                      </wps:txbx>
                      <wps:bodyPr wrap="square" lIns="0" tIns="72000" rIns="0" bIns="0" anchor="ctr" upright="1">
                        <a:noAutofit/>
                      </wps:bodyPr>
                    </wps:wsp>
                  </a:graphicData>
                </a:graphic>
                <wp14:sizeRelH relativeFrom="margin">
                  <wp14:pctWidth>0</wp14:pctWidth>
                </wp14:sizeRelH>
                <wp14:sizeRelV relativeFrom="margin">
                  <wp14:pctHeight>0</wp14:pctHeight>
                </wp14:sizeRelV>
              </wp:anchor>
            </w:drawing>
          </mc:Choice>
          <mc:Fallback>
            <w:pict>
              <v:shape w14:anchorId="290BEEB1" id="Text Box 71" o:spid="_x0000_s1071" type="#_x0000_t202" style="position:absolute;left:0;text-align:left;margin-left:130.4pt;margin-top:26.65pt;width:104.45pt;height:42.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">
                <v:textbox inset="0,2mm,0,0">
                  <w:txbxContent>
                    <w:p w:rsidR="008402CB" w:rsidRDefault="008402CB" w:rsidP="00892E12">
                      <w:pPr>
                        <w:jc w:val="center"/>
                        <w:rPr>
                          <w:sz w:val="20"/>
                          <w:szCs w:val="20"/>
                        </w:rPr>
                      </w:pPr>
                      <w:r>
                        <w:rPr>
                          <w:rFonts w:ascii="Times New Roman" w:eastAsia="Times New Roman" w:hAnsi="Times New Roman" w:cs="Times New Roman"/>
                          <w:i/>
                          <w:color w:val="000000"/>
                          <w:sz w:val="26"/>
                          <w:szCs w:val="26"/>
                        </w:rPr>
                        <w:t>C</w:t>
                      </w:r>
                      <w:r w:rsidRPr="0037083C">
                        <w:rPr>
                          <w:rFonts w:ascii="Times New Roman" w:eastAsia="Times New Roman" w:hAnsi="Times New Roman" w:cs="Times New Roman"/>
                          <w:i/>
                          <w:color w:val="000000"/>
                          <w:sz w:val="26"/>
                          <w:szCs w:val="26"/>
                        </w:rPr>
                        <w:t xml:space="preserve">hoose 2 of 4 </w:t>
                      </w:r>
                      <w:r>
                        <w:rPr>
                          <w:rFonts w:ascii="Times New Roman" w:eastAsia="Times New Roman" w:hAnsi="Times New Roman" w:cs="Times New Roman"/>
                          <w:i/>
                          <w:color w:val="000000"/>
                          <w:sz w:val="26"/>
                          <w:szCs w:val="26"/>
                        </w:rPr>
                        <w:t xml:space="preserve">Elective </w:t>
                      </w:r>
                      <w:r w:rsidRPr="0037083C">
                        <w:rPr>
                          <w:rFonts w:ascii="Times New Roman" w:eastAsia="Times New Roman" w:hAnsi="Times New Roman" w:cs="Times New Roman"/>
                          <w:i/>
                          <w:color w:val="000000"/>
                          <w:sz w:val="26"/>
                          <w:szCs w:val="26"/>
                        </w:rPr>
                        <w:t>subjects</w:t>
                      </w:r>
                    </w:p>
                  </w:txbxContent>
                </v:textbox>
              </v:shape>
            </w:pict>
          </mc:Fallback>
        </mc:AlternateContent>
      </w:r>
    </w:p>
    <w:p w:rsidR="00FB1A28" w:rsidRDefault="00FB1A28" w:rsidP="00327A67">
      <w:pPr>
        <w:rPr>
          <w:rFonts w:ascii="Times New Roman" w:hAnsi="Times New Roman" w:cs="Times New Roman"/>
          <w:sz w:val="26"/>
          <w:szCs w:val="26"/>
        </w:rPr>
        <w:sectPr w:rsidR="00FB1A28" w:rsidSect="00A94419">
          <w:pgSz w:w="15840" w:h="12240" w:orient="landscape"/>
          <w:pgMar w:top="1440" w:right="1080" w:bottom="1440" w:left="1354" w:header="720" w:footer="720" w:gutter="0"/>
          <w:cols w:space="720"/>
          <w:docGrid w:linePitch="360"/>
        </w:sectPr>
      </w:pPr>
    </w:p>
    <w:p w:rsidR="00FB1A28" w:rsidRPr="00812C23" w:rsidRDefault="00FB1A28" w:rsidP="008402CB">
      <w:pPr>
        <w:pStyle w:val="HTMLPreformatted"/>
        <w:shd w:val="clear" w:color="auto" w:fill="F8F9FA"/>
        <w:jc w:val="center"/>
        <w:rPr>
          <w:rFonts w:ascii="Times New Roman" w:hAnsi="Times New Roman" w:cs="Times New Roman"/>
          <w:b/>
          <w:color w:val="202124"/>
          <w:sz w:val="26"/>
          <w:szCs w:val="26"/>
        </w:rPr>
      </w:pPr>
      <w:r w:rsidRPr="00812C23">
        <w:rPr>
          <w:rStyle w:val="y2iqfc"/>
          <w:rFonts w:ascii="Times New Roman" w:hAnsi="Times New Roman" w:cs="Times New Roman"/>
          <w:b/>
          <w:color w:val="202124"/>
          <w:sz w:val="26"/>
          <w:szCs w:val="26"/>
          <w:lang w:val="en"/>
        </w:rPr>
        <w:lastRenderedPageBreak/>
        <w:t>SUMMARY OF SUBJECTS IN THE COLLEGE LOGISTICS PROGRAM</w:t>
      </w:r>
    </w:p>
    <w:p w:rsidR="00266B25" w:rsidRPr="00266B25" w:rsidRDefault="00266B25" w:rsidP="008402CB">
      <w:pPr>
        <w:rPr>
          <w:b/>
        </w:rPr>
      </w:pPr>
      <w:r w:rsidRPr="00266B25">
        <w:rPr>
          <w:rFonts w:ascii="Times New Roman" w:eastAsia="Times New Roman" w:hAnsi="Times New Roman" w:cs="Times New Roman"/>
          <w:b/>
          <w:color w:val="202124"/>
          <w:sz w:val="26"/>
          <w:szCs w:val="26"/>
          <w:lang w:val="en"/>
        </w:rPr>
        <w:t xml:space="preserve">1. </w:t>
      </w:r>
      <w:r w:rsidRPr="00266B25">
        <w:rPr>
          <w:rFonts w:ascii="Times New Roman" w:eastAsia="Times New Roman" w:hAnsi="Times New Roman" w:cs="Times New Roman"/>
          <w:b/>
          <w:color w:val="000000"/>
          <w:sz w:val="26"/>
          <w:szCs w:val="26"/>
        </w:rPr>
        <w:t>SKILL IN WORKING WITH MACHINERY AND EQUIPMENT</w:t>
      </w:r>
    </w:p>
    <w:p w:rsidR="00266B25" w:rsidRPr="00812C23" w:rsidRDefault="00266B25" w:rsidP="008402CB">
      <w:pPr>
        <w:rPr>
          <w:rFonts w:ascii="Times New Roman" w:hAnsi="Times New Roman" w:cs="Times New Roman"/>
          <w:sz w:val="26"/>
          <w:szCs w:val="26"/>
        </w:rPr>
      </w:pPr>
      <w:r w:rsidRPr="00812C23">
        <w:rPr>
          <w:rStyle w:val="Emphasis"/>
          <w:rFonts w:ascii="Times New Roman" w:eastAsia="SimSun" w:hAnsi="Times New Roman" w:cs="Times New Roman"/>
          <w:bCs/>
          <w:sz w:val="26"/>
          <w:szCs w:val="26"/>
          <w:shd w:val="clear" w:color="auto" w:fill="FFFFFF"/>
        </w:rPr>
        <w:t>Overview</w:t>
      </w:r>
      <w:r w:rsidRPr="00812C23">
        <w:rPr>
          <w:rFonts w:ascii="Times New Roman" w:eastAsia="SimSun" w:hAnsi="Times New Roman" w:cs="Times New Roman"/>
          <w:bCs/>
          <w:sz w:val="26"/>
          <w:szCs w:val="26"/>
          <w:shd w:val="clear" w:color="auto" w:fill="FFFFFF"/>
        </w:rPr>
        <w:t> of the </w:t>
      </w:r>
      <w:r w:rsidRPr="00812C23">
        <w:rPr>
          <w:rStyle w:val="Emphasis"/>
          <w:rFonts w:ascii="Times New Roman" w:eastAsia="SimSun" w:hAnsi="Times New Roman" w:cs="Times New Roman"/>
          <w:bCs/>
          <w:sz w:val="26"/>
          <w:szCs w:val="26"/>
          <w:shd w:val="clear" w:color="auto" w:fill="FFFFFF"/>
        </w:rPr>
        <w:t xml:space="preserve">Machinery and Equipment: </w:t>
      </w:r>
      <w:r w:rsidRPr="00812C23">
        <w:rPr>
          <w:rFonts w:ascii="Times New Roman" w:hAnsi="Times New Roman" w:cs="Times New Roman"/>
          <w:sz w:val="26"/>
          <w:szCs w:val="26"/>
        </w:rPr>
        <w:t xml:space="preserve">Equipment planning, purchasing, placement, using and maintenance.  Understand and present basic knowledge related to working skills in logistics services. Working on computer systems, collecting information, calculating parameters of load, size, time, currency. Enter data, type documents, customs declarations, print, copy, ... in foreign trade. Packing, packing, tying, controlling the loading and unloading machines in logistics activities. </w:t>
      </w:r>
    </w:p>
    <w:p w:rsidR="00266B25" w:rsidRPr="00812C23" w:rsidRDefault="00266B25" w:rsidP="008402CB">
      <w:pPr>
        <w:rPr>
          <w:rFonts w:ascii="Times New Roman" w:hAnsi="Times New Roman" w:cs="Times New Roman"/>
          <w:sz w:val="26"/>
          <w:szCs w:val="26"/>
          <w:u w:val="single"/>
        </w:rPr>
      </w:pPr>
      <w:r w:rsidRPr="00812C23">
        <w:rPr>
          <w:rFonts w:ascii="Times New Roman" w:hAnsi="Times New Roman" w:cs="Times New Roman"/>
          <w:sz w:val="26"/>
          <w:szCs w:val="26"/>
        </w:rPr>
        <w:t>Using document printers, scanners, phones, photocopiers, printers, barcode scanners.  Basic requirements (safety, economy) when working in areas with means of transport, safe access to field equipment: containers, pallets, forklifts, cranes, packers, trailers, trucks. - Distinguishing functional areas and specialized equipment at seaports and airports, warehouse…</w:t>
      </w:r>
    </w:p>
    <w:p w:rsidR="00266B25" w:rsidRPr="007A3103" w:rsidRDefault="007A3103"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7A3103">
        <w:rPr>
          <w:rFonts w:ascii="Times New Roman" w:eastAsia="Times New Roman" w:hAnsi="Times New Roman" w:cs="Times New Roman"/>
          <w:b/>
          <w:color w:val="000000"/>
          <w:sz w:val="26"/>
          <w:szCs w:val="26"/>
        </w:rPr>
        <w:t>2. BASIC LOGISTICS</w:t>
      </w:r>
    </w:p>
    <w:p w:rsidR="007A3103" w:rsidRPr="00812C23" w:rsidRDefault="007A3103" w:rsidP="008402CB">
      <w:pPr>
        <w:rPr>
          <w:rFonts w:ascii="Times New Roman" w:hAnsi="Times New Roman" w:cs="Times New Roman"/>
          <w:noProof/>
          <w:sz w:val="26"/>
          <w:szCs w:val="26"/>
          <w:lang w:val="vi-VN"/>
        </w:rPr>
      </w:pPr>
      <w:r w:rsidRPr="00812C23">
        <w:rPr>
          <w:rFonts w:ascii="Times New Roman" w:hAnsi="Times New Roman" w:cs="Times New Roman"/>
          <w:noProof/>
          <w:sz w:val="26"/>
          <w:szCs w:val="26"/>
          <w:lang w:val="vi-VN"/>
        </w:rPr>
        <w:t xml:space="preserve">The course provides students with the knowledge to explains the main concepts of the industry, the role and importance of the logistics industry to the economy and each organization, the key service models and their development trends. In addition, the course also helps students update practical information on the development of logistics services in Vietnam and ASEAN. </w:t>
      </w:r>
    </w:p>
    <w:p w:rsidR="007A3103" w:rsidRPr="00812C23" w:rsidRDefault="007A3103" w:rsidP="008402CB">
      <w:pPr>
        <w:rPr>
          <w:rFonts w:ascii="Times New Roman" w:hAnsi="Times New Roman" w:cs="Times New Roman"/>
          <w:noProof/>
          <w:sz w:val="26"/>
          <w:szCs w:val="26"/>
        </w:rPr>
      </w:pPr>
      <w:r w:rsidRPr="00812C23">
        <w:rPr>
          <w:rFonts w:ascii="Times New Roman" w:hAnsi="Times New Roman" w:cs="Times New Roman"/>
          <w:noProof/>
          <w:sz w:val="26"/>
          <w:szCs w:val="26"/>
          <w:lang w:val="vi-VN"/>
        </w:rPr>
        <w:t xml:space="preserve"> After completing the Basic Logi</w:t>
      </w:r>
      <w:r w:rsidRPr="00812C23">
        <w:rPr>
          <w:rFonts w:ascii="Times New Roman" w:hAnsi="Times New Roman" w:cs="Times New Roman"/>
          <w:noProof/>
          <w:sz w:val="26"/>
          <w:szCs w:val="26"/>
        </w:rPr>
        <w:t>s</w:t>
      </w:r>
      <w:r w:rsidRPr="00812C23">
        <w:rPr>
          <w:rFonts w:ascii="Times New Roman" w:hAnsi="Times New Roman" w:cs="Times New Roman"/>
          <w:noProof/>
          <w:sz w:val="26"/>
          <w:szCs w:val="26"/>
          <w:lang w:val="vi-VN"/>
        </w:rPr>
        <w:t>tics course, students will be able to:Explain the key concepts of the industry, the role and importance of the logistics industry to the economy and each organization.</w:t>
      </w:r>
      <w:r w:rsidRPr="00812C23">
        <w:rPr>
          <w:rFonts w:ascii="Times New Roman" w:hAnsi="Times New Roman" w:cs="Times New Roman"/>
          <w:noProof/>
          <w:sz w:val="26"/>
          <w:szCs w:val="26"/>
        </w:rPr>
        <w:t xml:space="preserve"> </w:t>
      </w:r>
      <w:r w:rsidRPr="00812C23">
        <w:rPr>
          <w:rFonts w:ascii="Times New Roman" w:hAnsi="Times New Roman" w:cs="Times New Roman"/>
          <w:noProof/>
          <w:sz w:val="26"/>
          <w:szCs w:val="26"/>
          <w:lang w:val="vi-VN"/>
        </w:rPr>
        <w:t>Understand the key service models and development of the logistics industry</w:t>
      </w:r>
      <w:r w:rsidRPr="00812C23">
        <w:rPr>
          <w:rFonts w:ascii="Times New Roman" w:hAnsi="Times New Roman" w:cs="Times New Roman"/>
          <w:noProof/>
          <w:sz w:val="26"/>
          <w:szCs w:val="26"/>
        </w:rPr>
        <w:t>.</w:t>
      </w:r>
    </w:p>
    <w:p w:rsidR="00266B25" w:rsidRPr="00FE4796" w:rsidRDefault="00FE4796"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FE4796">
        <w:rPr>
          <w:rFonts w:ascii="Times New Roman" w:eastAsia="Times New Roman" w:hAnsi="Times New Roman" w:cs="Times New Roman"/>
          <w:b/>
          <w:color w:val="000000"/>
          <w:sz w:val="26"/>
          <w:szCs w:val="26"/>
        </w:rPr>
        <w:t>3. CUSTOMER SERVICE</w:t>
      </w:r>
    </w:p>
    <w:p w:rsidR="00FE4796" w:rsidRPr="00812C23" w:rsidRDefault="00FE4796" w:rsidP="008402CB">
      <w:pPr>
        <w:pStyle w:val="ListParagraph"/>
        <w:ind w:left="0"/>
        <w:rPr>
          <w:rFonts w:ascii="Times New Roman" w:eastAsia="Times New Roman" w:hAnsi="Times New Roman" w:cs="Times New Roman"/>
          <w:bCs/>
          <w:color w:val="000000"/>
          <w:sz w:val="26"/>
          <w:szCs w:val="26"/>
          <w:lang w:val="pt-BR"/>
        </w:rPr>
      </w:pPr>
      <w:r w:rsidRPr="00812C23">
        <w:rPr>
          <w:rFonts w:ascii="Times New Roman" w:eastAsia="Times New Roman" w:hAnsi="Times New Roman" w:cs="Times New Roman"/>
          <w:bCs/>
          <w:color w:val="000000"/>
          <w:sz w:val="26"/>
          <w:szCs w:val="26"/>
          <w:lang w:val="pt-BR"/>
        </w:rPr>
        <w:t xml:space="preserve">Customer service subject is a foundational subject in the Logistics program. Because in any service industry, meeting the needs of customers is always the top priority of companies. And customer service in logistics is also a top concern in the logistics industry. The are 2 importance factors: Customer loyalty and the rate at which customers reuse logistics services that are a measure of the success of each business in customer care. With a duration of 60 hours, of which up to 50% of the time is practice, it will provide learners with content on types of customer service, customer service strategy, customer service implementation, performance measurement. </w:t>
      </w:r>
    </w:p>
    <w:p w:rsidR="00266B25" w:rsidRDefault="00FE4796"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812C23">
        <w:rPr>
          <w:rFonts w:ascii="Times New Roman" w:eastAsia="Times New Roman" w:hAnsi="Times New Roman" w:cs="Times New Roman"/>
          <w:bCs/>
          <w:color w:val="000000"/>
          <w:sz w:val="26"/>
          <w:szCs w:val="26"/>
          <w:lang w:val="pt-BR"/>
        </w:rPr>
        <w:t>Thereby directing learners to understand the general issues of customer service and focus on customer service in logistics, and at the same time apply the learned knowledge of customer service in the operation of logistics companies</w:t>
      </w:r>
    </w:p>
    <w:p w:rsidR="00266B25" w:rsidRPr="00FE4796" w:rsidRDefault="00FE4796"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FE4796">
        <w:rPr>
          <w:rFonts w:ascii="Times New Roman" w:eastAsia="Times New Roman" w:hAnsi="Times New Roman" w:cs="Times New Roman"/>
          <w:b/>
          <w:color w:val="000000"/>
          <w:sz w:val="26"/>
          <w:szCs w:val="26"/>
        </w:rPr>
        <w:t>4. GLOBAL SUPPLY CHAIN MANAGEMENT</w:t>
      </w:r>
    </w:p>
    <w:p w:rsidR="00FE4796" w:rsidRPr="00812C23" w:rsidRDefault="00FE4796" w:rsidP="008402CB">
      <w:pPr>
        <w:contextualSpacing/>
        <w:rPr>
          <w:rFonts w:ascii="Times New Roman" w:hAnsi="Times New Roman" w:cs="Times New Roman"/>
          <w:color w:val="000000"/>
          <w:sz w:val="26"/>
          <w:szCs w:val="26"/>
          <w:lang w:val="en"/>
        </w:rPr>
      </w:pPr>
      <w:r w:rsidRPr="00812C23">
        <w:rPr>
          <w:rFonts w:ascii="Times New Roman" w:hAnsi="Times New Roman" w:cs="Times New Roman"/>
          <w:bCs/>
          <w:color w:val="000000"/>
          <w:sz w:val="26"/>
          <w:szCs w:val="26"/>
          <w:lang w:val="en"/>
        </w:rPr>
        <w:t xml:space="preserve">Knowledge: </w:t>
      </w:r>
      <w:r w:rsidRPr="00812C23">
        <w:rPr>
          <w:rFonts w:ascii="Times New Roman" w:hAnsi="Times New Roman" w:cs="Times New Roman"/>
          <w:color w:val="000000"/>
          <w:sz w:val="26"/>
          <w:szCs w:val="26"/>
          <w:lang w:val="en"/>
        </w:rPr>
        <w:t>Demonstrate basic knowledge of supply chain. Describe the distribution network configuration. Demonstrate knowledge of inventory management and risk dispersion, supply chain integration. Present logistics and distribution strategies in the supply chain.</w:t>
      </w:r>
    </w:p>
    <w:p w:rsidR="00FE4796" w:rsidRPr="00812C23" w:rsidRDefault="00FE4796" w:rsidP="008402CB">
      <w:pPr>
        <w:contextualSpacing/>
        <w:rPr>
          <w:rFonts w:ascii="Times New Roman" w:hAnsi="Times New Roman" w:cs="Times New Roman"/>
          <w:color w:val="000000"/>
          <w:sz w:val="26"/>
          <w:szCs w:val="26"/>
          <w:lang w:val="en"/>
        </w:rPr>
      </w:pPr>
      <w:r w:rsidRPr="00812C23">
        <w:rPr>
          <w:rFonts w:ascii="Times New Roman" w:hAnsi="Times New Roman" w:cs="Times New Roman"/>
          <w:bCs/>
          <w:color w:val="000000"/>
          <w:sz w:val="26"/>
          <w:szCs w:val="26"/>
          <w:lang w:val="en"/>
        </w:rPr>
        <w:t xml:space="preserve">Skill: </w:t>
      </w:r>
      <w:r w:rsidRPr="00812C23">
        <w:rPr>
          <w:rFonts w:ascii="Times New Roman" w:hAnsi="Times New Roman" w:cs="Times New Roman"/>
          <w:color w:val="000000"/>
          <w:sz w:val="26"/>
          <w:szCs w:val="26"/>
          <w:lang w:val="en"/>
        </w:rPr>
        <w:t>Apply knowledge of supply chain management to design a distribution network to minimize costs, design a logistics strategy. Apply knowledge of supply chain management to do case studies and multiple choice questions.</w:t>
      </w:r>
    </w:p>
    <w:p w:rsidR="00FE4796" w:rsidRPr="00812C23" w:rsidRDefault="00FE4796" w:rsidP="008402CB">
      <w:pPr>
        <w:contextualSpacing/>
        <w:rPr>
          <w:rFonts w:ascii="Times New Roman" w:hAnsi="Times New Roman" w:cs="Times New Roman"/>
          <w:color w:val="000000"/>
          <w:sz w:val="26"/>
          <w:szCs w:val="26"/>
          <w:lang w:val="en"/>
        </w:rPr>
      </w:pPr>
      <w:r w:rsidRPr="00812C23">
        <w:rPr>
          <w:rFonts w:ascii="Times New Roman" w:hAnsi="Times New Roman" w:cs="Times New Roman"/>
          <w:bCs/>
          <w:color w:val="000000"/>
          <w:sz w:val="26"/>
          <w:szCs w:val="26"/>
          <w:lang w:val="en"/>
        </w:rPr>
        <w:lastRenderedPageBreak/>
        <w:t xml:space="preserve">Autonomy capacity and responsibility: </w:t>
      </w:r>
      <w:r w:rsidRPr="00812C23">
        <w:rPr>
          <w:rFonts w:ascii="Times New Roman" w:hAnsi="Times New Roman" w:cs="Times New Roman"/>
          <w:color w:val="000000"/>
          <w:sz w:val="26"/>
          <w:szCs w:val="26"/>
          <w:lang w:val="en"/>
        </w:rPr>
        <w:t>Have a sense of learning by deductive method, combining theory with practice.  Seriously study and research when considering a problem in the field of supply chain management.</w:t>
      </w:r>
    </w:p>
    <w:p w:rsidR="00FE4796" w:rsidRPr="00FE4796" w:rsidRDefault="00FE4796"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FE4796">
        <w:rPr>
          <w:rFonts w:ascii="Times New Roman" w:eastAsia="Times New Roman" w:hAnsi="Times New Roman" w:cs="Times New Roman"/>
          <w:b/>
          <w:color w:val="000000"/>
          <w:sz w:val="26"/>
          <w:szCs w:val="26"/>
        </w:rPr>
        <w:t>5.WAREHOUSE AND DISTRIBUTION CENTER SERVICES</w:t>
      </w:r>
    </w:p>
    <w:p w:rsidR="00FE4796" w:rsidRPr="00812C23" w:rsidRDefault="00FE4796" w:rsidP="008402CB">
      <w:pPr>
        <w:rPr>
          <w:rFonts w:ascii="Times New Roman" w:hAnsi="Times New Roman" w:cs="Times New Roman"/>
          <w:bCs/>
          <w:noProof/>
          <w:sz w:val="26"/>
          <w:szCs w:val="26"/>
        </w:rPr>
      </w:pPr>
      <w:r w:rsidRPr="00812C23">
        <w:rPr>
          <w:rFonts w:ascii="Times New Roman" w:hAnsi="Times New Roman" w:cs="Times New Roman"/>
          <w:bCs/>
          <w:noProof/>
          <w:sz w:val="26"/>
          <w:szCs w:val="26"/>
        </w:rPr>
        <w:t>The course provides students with professional knowledge and expertise in warehouse management and distribution, types of warehouses, equipment systems in the warehouse, management of storage costs</w:t>
      </w:r>
    </w:p>
    <w:p w:rsidR="00FE4796" w:rsidRPr="00812C23" w:rsidRDefault="00FE4796" w:rsidP="008402CB">
      <w:pPr>
        <w:rPr>
          <w:rFonts w:ascii="Times New Roman" w:hAnsi="Times New Roman" w:cs="Times New Roman"/>
          <w:bCs/>
          <w:noProof/>
          <w:sz w:val="26"/>
          <w:szCs w:val="26"/>
        </w:rPr>
      </w:pPr>
      <w:r w:rsidRPr="00812C23">
        <w:rPr>
          <w:rFonts w:ascii="Times New Roman" w:hAnsi="Times New Roman" w:cs="Times New Roman"/>
          <w:bCs/>
          <w:noProof/>
          <w:sz w:val="26"/>
          <w:szCs w:val="26"/>
        </w:rPr>
        <w:t>After completing the course students can: Understand and apply knowledge to choose the best warehouse for your business. Professional knowledge of forklifts and price types.</w:t>
      </w:r>
    </w:p>
    <w:p w:rsidR="00FE4796" w:rsidRPr="00812C23" w:rsidRDefault="00FE4796" w:rsidP="008402CB">
      <w:pPr>
        <w:pStyle w:val="ListParagraph"/>
        <w:ind w:left="0"/>
        <w:rPr>
          <w:rFonts w:ascii="Times New Roman" w:eastAsia="Times New Roman" w:hAnsi="Times New Roman" w:cs="Times New Roman"/>
          <w:bCs/>
          <w:color w:val="000000"/>
          <w:sz w:val="26"/>
          <w:szCs w:val="26"/>
          <w:lang w:val="pt-BR"/>
        </w:rPr>
      </w:pPr>
      <w:r w:rsidRPr="00812C23">
        <w:rPr>
          <w:rFonts w:ascii="Times New Roman" w:hAnsi="Times New Roman" w:cs="Times New Roman"/>
          <w:bCs/>
          <w:noProof/>
          <w:sz w:val="26"/>
          <w:szCs w:val="26"/>
        </w:rPr>
        <w:t>Order management in the business</w:t>
      </w:r>
    </w:p>
    <w:p w:rsidR="00FE4796" w:rsidRPr="00FE4796" w:rsidRDefault="00FE4796"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FE4796">
        <w:rPr>
          <w:rFonts w:ascii="Times New Roman" w:eastAsia="Times New Roman" w:hAnsi="Times New Roman" w:cs="Times New Roman"/>
          <w:b/>
          <w:color w:val="000000"/>
          <w:sz w:val="26"/>
          <w:szCs w:val="26"/>
        </w:rPr>
        <w:t>6.ENVIRONMENTAL PROTECTION, ENERGY AND RESOURCE USE EFFECTIVE SADDLE</w:t>
      </w:r>
    </w:p>
    <w:p w:rsidR="00FE4796" w:rsidRPr="00430DF6" w:rsidRDefault="00FE4796"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02124"/>
          <w:sz w:val="26"/>
          <w:szCs w:val="26"/>
          <w:lang w:val="en"/>
        </w:rPr>
      </w:pPr>
      <w:r w:rsidRPr="00430DF6">
        <w:rPr>
          <w:rFonts w:ascii="Times New Roman" w:eastAsia="Times New Roman" w:hAnsi="Times New Roman" w:cs="Times New Roman"/>
          <w:color w:val="202124"/>
          <w:sz w:val="26"/>
          <w:szCs w:val="26"/>
          <w:lang w:val="en"/>
        </w:rPr>
        <w:t>Position: Environmental protection, efficient use of energy and resources is a subject in the group of basic subjects. “Environmental protection, efficient use of energy and resources” is a common subject taught for all training professions.</w:t>
      </w:r>
    </w:p>
    <w:p w:rsidR="00FE4796" w:rsidRDefault="00FE4796"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02124"/>
          <w:sz w:val="26"/>
          <w:szCs w:val="26"/>
          <w:lang w:val="en"/>
        </w:rPr>
      </w:pPr>
      <w:r w:rsidRPr="00430DF6">
        <w:rPr>
          <w:rFonts w:ascii="Times New Roman" w:eastAsia="Times New Roman" w:hAnsi="Times New Roman" w:cs="Times New Roman"/>
          <w:color w:val="202124"/>
          <w:sz w:val="26"/>
          <w:szCs w:val="26"/>
          <w:lang w:val="en"/>
        </w:rPr>
        <w:t xml:space="preserve"> Nature: This subject aims to equip basic knowledge and skills on environmental protection, efficient use of energy and resources. Compulsory subject</w:t>
      </w:r>
      <w:r>
        <w:rPr>
          <w:rFonts w:ascii="Times New Roman" w:eastAsia="Times New Roman" w:hAnsi="Times New Roman" w:cs="Times New Roman"/>
          <w:color w:val="202124"/>
          <w:sz w:val="26"/>
          <w:szCs w:val="26"/>
          <w:lang w:val="en"/>
        </w:rPr>
        <w:t>.</w:t>
      </w:r>
    </w:p>
    <w:p w:rsidR="00FE4796" w:rsidRPr="00280A8F" w:rsidRDefault="00280A8F"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280A8F">
        <w:rPr>
          <w:rFonts w:ascii="Times New Roman" w:eastAsia="Times New Roman" w:hAnsi="Times New Roman" w:cs="Times New Roman"/>
          <w:b/>
          <w:color w:val="000000"/>
          <w:sz w:val="26"/>
          <w:szCs w:val="26"/>
        </w:rPr>
        <w:t>7. TRANSPORT OPERATIONS</w:t>
      </w:r>
    </w:p>
    <w:p w:rsidR="00280A8F" w:rsidRPr="00812C23" w:rsidRDefault="00280A8F" w:rsidP="008402CB">
      <w:pPr>
        <w:contextualSpacing/>
        <w:rPr>
          <w:rFonts w:ascii="Times New Roman" w:eastAsia="Times New Roman" w:hAnsi="Times New Roman" w:cs="Times New Roman"/>
          <w:color w:val="000000"/>
          <w:sz w:val="26"/>
          <w:szCs w:val="26"/>
          <w:lang w:val="pt-BR"/>
        </w:rPr>
      </w:pPr>
      <w:r w:rsidRPr="00812C23">
        <w:rPr>
          <w:rFonts w:ascii="Times New Roman" w:eastAsia="Times New Roman" w:hAnsi="Times New Roman" w:cs="Times New Roman"/>
          <w:bCs/>
          <w:color w:val="000000"/>
          <w:sz w:val="26"/>
          <w:szCs w:val="26"/>
          <w:lang w:val="pt-BR"/>
        </w:rPr>
        <w:t>Knowledge</w:t>
      </w:r>
      <w:r w:rsidRPr="00812C23">
        <w:rPr>
          <w:rFonts w:ascii="Times New Roman" w:eastAsia="Times New Roman" w:hAnsi="Times New Roman" w:cs="Times New Roman"/>
          <w:color w:val="000000"/>
          <w:sz w:val="26"/>
          <w:szCs w:val="26"/>
          <w:lang w:val="pt-BR"/>
        </w:rPr>
        <w:t>: Understand and present the basic knowledge of freight transport, transport corridors, routes, vehicles with common modes of transport. This is the prerequisite knowledge for the subject of Forwarding. international transport.</w:t>
      </w:r>
    </w:p>
    <w:p w:rsidR="00280A8F" w:rsidRPr="00812C23" w:rsidRDefault="00280A8F" w:rsidP="008402CB">
      <w:pPr>
        <w:contextualSpacing/>
        <w:rPr>
          <w:rFonts w:ascii="Times New Roman" w:eastAsia="Times New Roman" w:hAnsi="Times New Roman" w:cs="Times New Roman"/>
          <w:color w:val="000000"/>
          <w:sz w:val="26"/>
          <w:szCs w:val="26"/>
          <w:lang w:val="pt-BR"/>
        </w:rPr>
      </w:pPr>
      <w:r w:rsidRPr="00812C23">
        <w:rPr>
          <w:rFonts w:ascii="Times New Roman" w:eastAsia="Times New Roman" w:hAnsi="Times New Roman" w:cs="Times New Roman"/>
          <w:bCs/>
          <w:color w:val="000000"/>
          <w:sz w:val="26"/>
          <w:szCs w:val="26"/>
          <w:lang w:val="pt-BR"/>
        </w:rPr>
        <w:t xml:space="preserve"> Skills</w:t>
      </w:r>
      <w:r w:rsidRPr="00812C23">
        <w:rPr>
          <w:rFonts w:ascii="Times New Roman" w:eastAsia="Times New Roman" w:hAnsi="Times New Roman" w:cs="Times New Roman"/>
          <w:color w:val="000000"/>
          <w:sz w:val="26"/>
          <w:szCs w:val="26"/>
          <w:lang w:val="pt-BR"/>
        </w:rPr>
        <w:t>: Applying knowledge to choose transport solutions suitable to domestic and international freight requirements, choose appropriate service providers, vehicles, freight and documents.</w:t>
      </w:r>
    </w:p>
    <w:p w:rsidR="00280A8F" w:rsidRPr="00812C23" w:rsidRDefault="00280A8F" w:rsidP="008402CB">
      <w:pPr>
        <w:contextualSpacing/>
        <w:rPr>
          <w:rFonts w:ascii="Times New Roman" w:hAnsi="Times New Roman" w:cs="Times New Roman"/>
          <w:color w:val="000000"/>
          <w:sz w:val="26"/>
          <w:szCs w:val="26"/>
          <w:lang w:val="en"/>
        </w:rPr>
      </w:pPr>
      <w:r w:rsidRPr="00812C23">
        <w:rPr>
          <w:rFonts w:ascii="Times New Roman" w:eastAsia="Times New Roman" w:hAnsi="Times New Roman" w:cs="Times New Roman"/>
          <w:bCs/>
          <w:color w:val="000000"/>
          <w:sz w:val="26"/>
          <w:szCs w:val="26"/>
          <w:lang w:val="pt-BR"/>
        </w:rPr>
        <w:t>Autonomous capacity and responsibility</w:t>
      </w:r>
      <w:r w:rsidRPr="00812C23">
        <w:rPr>
          <w:rFonts w:ascii="Times New Roman" w:eastAsia="Times New Roman" w:hAnsi="Times New Roman" w:cs="Times New Roman"/>
          <w:color w:val="000000"/>
          <w:sz w:val="26"/>
          <w:szCs w:val="26"/>
          <w:lang w:val="pt-BR"/>
        </w:rPr>
        <w:t>: Strictly complying with State regulations and properly implementing transport operations and processes</w:t>
      </w:r>
    </w:p>
    <w:p w:rsidR="00FE4796" w:rsidRPr="00280A8F" w:rsidRDefault="00280A8F"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280A8F">
        <w:rPr>
          <w:rFonts w:ascii="Times New Roman" w:eastAsia="Times New Roman" w:hAnsi="Times New Roman" w:cs="Times New Roman"/>
          <w:b/>
          <w:color w:val="000000"/>
          <w:sz w:val="26"/>
          <w:szCs w:val="26"/>
        </w:rPr>
        <w:t>8.FOREIGN TRADE OPERATIONS</w:t>
      </w:r>
    </w:p>
    <w:p w:rsidR="00280A8F" w:rsidRPr="00812C23" w:rsidRDefault="00280A8F" w:rsidP="008402CB">
      <w:pPr>
        <w:tabs>
          <w:tab w:val="left" w:pos="709"/>
        </w:tabs>
        <w:rPr>
          <w:rFonts w:ascii="Times New Roman" w:eastAsia="Times New Roman" w:hAnsi="Times New Roman" w:cs="Times New Roman"/>
          <w:bCs/>
          <w:color w:val="000000"/>
          <w:sz w:val="26"/>
          <w:szCs w:val="26"/>
          <w:lang w:val="pt-BR"/>
        </w:rPr>
      </w:pPr>
      <w:r w:rsidRPr="00812C23">
        <w:rPr>
          <w:rFonts w:ascii="Times New Roman" w:eastAsia="Times New Roman" w:hAnsi="Times New Roman" w:cs="Times New Roman"/>
          <w:bCs/>
          <w:color w:val="000000"/>
          <w:sz w:val="26"/>
          <w:szCs w:val="26"/>
          <w:lang w:val="pt-BR"/>
        </w:rPr>
        <w:t>Knowledge: Understand and explain the basic knowledge of international commercial activities, related parties in trade, contracts and contract performance processes, import and export documents, risks international shipping and payment risks and precautions.</w:t>
      </w:r>
    </w:p>
    <w:p w:rsidR="00280A8F" w:rsidRPr="00812C23" w:rsidRDefault="00280A8F" w:rsidP="008402CB">
      <w:pPr>
        <w:tabs>
          <w:tab w:val="left" w:pos="709"/>
        </w:tabs>
        <w:rPr>
          <w:rFonts w:ascii="Times New Roman" w:eastAsia="Times New Roman" w:hAnsi="Times New Roman" w:cs="Times New Roman"/>
          <w:bCs/>
          <w:color w:val="000000"/>
          <w:sz w:val="26"/>
          <w:szCs w:val="26"/>
          <w:lang w:val="pt-BR"/>
        </w:rPr>
      </w:pPr>
      <w:r w:rsidRPr="00812C23">
        <w:rPr>
          <w:rFonts w:ascii="Times New Roman" w:eastAsia="Times New Roman" w:hAnsi="Times New Roman" w:cs="Times New Roman"/>
          <w:bCs/>
          <w:color w:val="000000"/>
          <w:sz w:val="26"/>
          <w:szCs w:val="26"/>
          <w:lang w:val="pt-BR"/>
        </w:rPr>
        <w:t>Skills: Applying knowledge to know how to choose basic conditions in an international commercial contract; Know how to gather sufficient information and draft a standard export/import contract; Know the business steps required to execute a contract and related documents; Incoterm 2010 delivery rules and payment by letter of credit apply.</w:t>
      </w:r>
    </w:p>
    <w:p w:rsidR="00280A8F" w:rsidRPr="00812C23" w:rsidRDefault="00280A8F"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6"/>
          <w:szCs w:val="26"/>
        </w:rPr>
      </w:pPr>
      <w:r w:rsidRPr="00812C23">
        <w:rPr>
          <w:rFonts w:ascii="Times New Roman" w:eastAsia="Times New Roman" w:hAnsi="Times New Roman" w:cs="Times New Roman"/>
          <w:bCs/>
          <w:color w:val="000000"/>
          <w:sz w:val="26"/>
          <w:szCs w:val="26"/>
          <w:lang w:val="pt-BR"/>
        </w:rPr>
        <w:t>Autonomy and responsibility: Listening, ready to receive information from teachers. Actively participate in learning, practice listening, speaking, other class activities… Confident in communication, giving the main points of view through group discussion</w:t>
      </w:r>
    </w:p>
    <w:p w:rsidR="00FE4796" w:rsidRPr="00DA43D0" w:rsidRDefault="00DA43D0"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DA43D0">
        <w:rPr>
          <w:rFonts w:ascii="Times New Roman" w:eastAsia="Times New Roman" w:hAnsi="Times New Roman" w:cs="Times New Roman"/>
          <w:b/>
          <w:color w:val="000000"/>
          <w:sz w:val="26"/>
          <w:szCs w:val="26"/>
        </w:rPr>
        <w:t>9.PACKAGING – PACKING OF GOODS</w:t>
      </w:r>
    </w:p>
    <w:p w:rsidR="00DA43D0" w:rsidRPr="00812C23" w:rsidRDefault="00DA43D0" w:rsidP="008402CB">
      <w:pPr>
        <w:rPr>
          <w:rFonts w:ascii="Times New Roman" w:hAnsi="Times New Roman" w:cs="Times New Roman"/>
          <w:bCs/>
          <w:noProof/>
          <w:sz w:val="26"/>
          <w:szCs w:val="26"/>
        </w:rPr>
      </w:pPr>
      <w:r w:rsidRPr="00812C23">
        <w:rPr>
          <w:rFonts w:ascii="Times New Roman" w:hAnsi="Times New Roman" w:cs="Times New Roman"/>
          <w:bCs/>
          <w:noProof/>
          <w:sz w:val="26"/>
          <w:szCs w:val="26"/>
        </w:rPr>
        <w:t>The course provides students with specialist  knowledge of the different types of packaging used in packaging goods for transportation and storage; packaging methods, lashing, ways to optimize vehicle space through standardization of packaging, knowledge of materials and equipments for packaging.</w:t>
      </w:r>
    </w:p>
    <w:p w:rsidR="00DA43D0" w:rsidRPr="00812C23" w:rsidRDefault="00DA43D0" w:rsidP="008402CB">
      <w:pPr>
        <w:rPr>
          <w:rFonts w:ascii="Times New Roman" w:hAnsi="Times New Roman" w:cs="Times New Roman"/>
          <w:noProof/>
          <w:sz w:val="26"/>
          <w:szCs w:val="26"/>
        </w:rPr>
      </w:pPr>
      <w:r w:rsidRPr="00812C23">
        <w:rPr>
          <w:rFonts w:ascii="Times New Roman" w:hAnsi="Times New Roman" w:cs="Times New Roman"/>
          <w:noProof/>
          <w:sz w:val="26"/>
          <w:szCs w:val="26"/>
          <w:lang w:val="vi-VN"/>
        </w:rPr>
        <w:t>After completing the course Packaging, students will be able to</w:t>
      </w:r>
      <w:r w:rsidRPr="00812C23">
        <w:rPr>
          <w:rFonts w:ascii="Times New Roman" w:hAnsi="Times New Roman" w:cs="Times New Roman"/>
          <w:b/>
          <w:noProof/>
          <w:sz w:val="26"/>
          <w:szCs w:val="26"/>
          <w:lang w:val="vi-VN"/>
        </w:rPr>
        <w:t>:</w:t>
      </w:r>
      <w:r w:rsidRPr="00812C23">
        <w:rPr>
          <w:rFonts w:ascii="Times New Roman" w:hAnsi="Times New Roman" w:cs="Times New Roman"/>
          <w:b/>
          <w:noProof/>
          <w:sz w:val="26"/>
          <w:szCs w:val="26"/>
        </w:rPr>
        <w:t xml:space="preserve"> </w:t>
      </w:r>
      <w:r w:rsidRPr="00812C23">
        <w:rPr>
          <w:rFonts w:ascii="Times New Roman" w:hAnsi="Times New Roman" w:cs="Times New Roman"/>
          <w:noProof/>
          <w:sz w:val="26"/>
          <w:szCs w:val="26"/>
          <w:lang w:val="vi-VN"/>
        </w:rPr>
        <w:t xml:space="preserve">Perform the packaging materials selection, packaging, label sticking, load balancing arrangement, lashing, </w:t>
      </w:r>
      <w:r w:rsidRPr="00812C23">
        <w:rPr>
          <w:rFonts w:ascii="Times New Roman" w:hAnsi="Times New Roman" w:cs="Times New Roman"/>
          <w:noProof/>
          <w:sz w:val="26"/>
          <w:szCs w:val="26"/>
          <w:lang w:val="vi-VN"/>
        </w:rPr>
        <w:lastRenderedPageBreak/>
        <w:t>insertion, etc.</w:t>
      </w:r>
      <w:r w:rsidRPr="00812C23">
        <w:rPr>
          <w:rFonts w:ascii="Times New Roman" w:hAnsi="Times New Roman" w:cs="Times New Roman"/>
          <w:noProof/>
          <w:sz w:val="26"/>
          <w:szCs w:val="26"/>
        </w:rPr>
        <w:t xml:space="preserve"> </w:t>
      </w:r>
      <w:r w:rsidRPr="00812C23">
        <w:rPr>
          <w:rFonts w:ascii="Times New Roman" w:hAnsi="Times New Roman" w:cs="Times New Roman"/>
          <w:noProof/>
          <w:sz w:val="26"/>
          <w:szCs w:val="26"/>
          <w:lang w:val="vi-VN"/>
        </w:rPr>
        <w:t>Know how to store, transport and store safely and effectively for Containers and Pallets.</w:t>
      </w:r>
      <w:r w:rsidRPr="00812C23">
        <w:rPr>
          <w:rFonts w:ascii="Times New Roman" w:hAnsi="Times New Roman" w:cs="Times New Roman"/>
          <w:noProof/>
          <w:sz w:val="26"/>
          <w:szCs w:val="26"/>
        </w:rPr>
        <w:t xml:space="preserve"> </w:t>
      </w:r>
      <w:r w:rsidRPr="00812C23">
        <w:rPr>
          <w:rFonts w:ascii="Times New Roman" w:hAnsi="Times New Roman" w:cs="Times New Roman"/>
          <w:noProof/>
          <w:sz w:val="26"/>
          <w:szCs w:val="26"/>
          <w:lang w:val="vi-VN"/>
        </w:rPr>
        <w:t>Know how to organize the transportation of super-heavy goods.</w:t>
      </w:r>
    </w:p>
    <w:p w:rsidR="00FE4796" w:rsidRDefault="00DA43D0"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000000"/>
          <w:sz w:val="26"/>
          <w:szCs w:val="26"/>
        </w:rPr>
      </w:pPr>
      <w:r w:rsidRPr="00DA43D0">
        <w:rPr>
          <w:rFonts w:ascii="Times New Roman" w:eastAsia="Times New Roman" w:hAnsi="Times New Roman" w:cs="Times New Roman"/>
          <w:b/>
          <w:color w:val="000000"/>
          <w:sz w:val="26"/>
          <w:szCs w:val="26"/>
        </w:rPr>
        <w:t>10.INTERNATIONAL DELIVERY TRANSPORT SERVICE</w:t>
      </w:r>
    </w:p>
    <w:p w:rsidR="002243FE" w:rsidRPr="00812C23" w:rsidRDefault="002243FE" w:rsidP="008402CB">
      <w:pPr>
        <w:rPr>
          <w:rFonts w:ascii="Times New Roman" w:hAnsi="Times New Roman" w:cs="Times New Roman"/>
          <w:noProof/>
          <w:sz w:val="26"/>
          <w:szCs w:val="26"/>
          <w:lang w:val="vi-VN"/>
        </w:rPr>
      </w:pPr>
      <w:r w:rsidRPr="00812C23">
        <w:rPr>
          <w:rFonts w:ascii="Times New Roman" w:hAnsi="Times New Roman" w:cs="Times New Roman"/>
          <w:noProof/>
          <w:sz w:val="26"/>
          <w:szCs w:val="26"/>
          <w:lang w:val="vi-VN"/>
        </w:rPr>
        <w:t>The subject provides students with knowledge about international transport modes for the transportation of foreign trade goods. For example: The mode of transporting goods by sea, air, railway, automobile and river, .... In addition, the subject also helps students have in-depth knowledge of import and export freight forwarding and cargo insurance in foreign trade activities.</w:t>
      </w:r>
    </w:p>
    <w:p w:rsidR="002243FE" w:rsidRPr="00812C23" w:rsidRDefault="002243FE" w:rsidP="008402CB">
      <w:pPr>
        <w:rPr>
          <w:rFonts w:ascii="Times New Roman" w:hAnsi="Times New Roman" w:cs="Times New Roman"/>
          <w:noProof/>
          <w:sz w:val="26"/>
          <w:szCs w:val="26"/>
        </w:rPr>
      </w:pPr>
      <w:r w:rsidRPr="00812C23">
        <w:rPr>
          <w:rFonts w:ascii="Times New Roman" w:hAnsi="Times New Roman" w:cs="Times New Roman"/>
          <w:bCs/>
          <w:noProof/>
          <w:sz w:val="26"/>
          <w:szCs w:val="26"/>
          <w:lang w:val="vi-VN"/>
        </w:rPr>
        <w:t>After completing this course, students can:</w:t>
      </w:r>
      <w:r w:rsidRPr="00812C23">
        <w:rPr>
          <w:rFonts w:ascii="Times New Roman" w:hAnsi="Times New Roman" w:cs="Times New Roman"/>
          <w:bCs/>
          <w:noProof/>
          <w:sz w:val="26"/>
          <w:szCs w:val="26"/>
        </w:rPr>
        <w:t xml:space="preserve"> </w:t>
      </w:r>
      <w:r w:rsidRPr="00812C23">
        <w:rPr>
          <w:rFonts w:ascii="Times New Roman" w:hAnsi="Times New Roman" w:cs="Times New Roman"/>
          <w:noProof/>
          <w:sz w:val="26"/>
          <w:szCs w:val="26"/>
          <w:lang w:val="vi-VN"/>
        </w:rPr>
        <w:t xml:space="preserve"> Self-organize the process of transportation and delivery of import and export goods</w:t>
      </w:r>
      <w:r w:rsidRPr="00812C23">
        <w:rPr>
          <w:rFonts w:ascii="Times New Roman" w:hAnsi="Times New Roman" w:cs="Times New Roman"/>
          <w:noProof/>
          <w:sz w:val="26"/>
          <w:szCs w:val="26"/>
        </w:rPr>
        <w:t xml:space="preserve">. </w:t>
      </w:r>
      <w:r w:rsidRPr="00812C23">
        <w:rPr>
          <w:rFonts w:ascii="Times New Roman" w:hAnsi="Times New Roman" w:cs="Times New Roman"/>
          <w:noProof/>
          <w:sz w:val="26"/>
          <w:szCs w:val="26"/>
          <w:lang w:val="vi-VN"/>
        </w:rPr>
        <w:t>Calculate yourself and give the "optimal" method to buy insurance for imported and exported goods.</w:t>
      </w:r>
    </w:p>
    <w:p w:rsidR="00FE4796" w:rsidRPr="00370572" w:rsidRDefault="00370572"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370572">
        <w:rPr>
          <w:rFonts w:ascii="Times New Roman" w:eastAsia="Times New Roman" w:hAnsi="Times New Roman" w:cs="Times New Roman"/>
          <w:b/>
          <w:color w:val="202124"/>
          <w:sz w:val="26"/>
          <w:szCs w:val="26"/>
          <w:lang w:val="en"/>
        </w:rPr>
        <w:t xml:space="preserve">11. </w:t>
      </w:r>
      <w:r w:rsidRPr="00370572">
        <w:rPr>
          <w:rFonts w:ascii="Times New Roman" w:eastAsia="Times New Roman" w:hAnsi="Times New Roman" w:cs="Times New Roman"/>
          <w:b/>
          <w:color w:val="000000"/>
          <w:sz w:val="26"/>
          <w:szCs w:val="26"/>
        </w:rPr>
        <w:t>INSURANCE RISK</w:t>
      </w:r>
    </w:p>
    <w:p w:rsidR="00370572" w:rsidRPr="00812C23" w:rsidRDefault="00370572" w:rsidP="008402CB">
      <w:pPr>
        <w:rPr>
          <w:rFonts w:ascii="Times New Roman" w:hAnsi="Times New Roman" w:cs="Times New Roman"/>
          <w:b/>
          <w:color w:val="202124"/>
          <w:sz w:val="26"/>
          <w:szCs w:val="26"/>
          <w:shd w:val="clear" w:color="auto" w:fill="F8F9FA"/>
        </w:rPr>
      </w:pPr>
      <w:r w:rsidRPr="00812C23">
        <w:rPr>
          <w:rFonts w:ascii="Times New Roman" w:eastAsia="Times New Roman" w:hAnsi="Times New Roman" w:cs="Times New Roman"/>
          <w:color w:val="202124"/>
          <w:sz w:val="26"/>
          <w:szCs w:val="26"/>
          <w:lang w:val="en"/>
        </w:rPr>
        <w:t>This course covers the concepts of risk, net risk and cumulative risk, Cargo transportation insurance, forwarder's insurance; maritime law; Marine insurance and Civil liability insurance of ship owners.</w:t>
      </w:r>
    </w:p>
    <w:p w:rsidR="00370572" w:rsidRPr="00812C23" w:rsidRDefault="00370572" w:rsidP="008402CB">
      <w:pPr>
        <w:pStyle w:val="HTMLPreformatted"/>
        <w:rPr>
          <w:rFonts w:ascii="Times New Roman" w:hAnsi="Times New Roman" w:cs="Times New Roman"/>
          <w:color w:val="202124"/>
          <w:sz w:val="26"/>
          <w:szCs w:val="26"/>
          <w:lang w:val="en"/>
        </w:rPr>
      </w:pPr>
      <w:r w:rsidRPr="00812C23">
        <w:rPr>
          <w:rFonts w:ascii="Times New Roman" w:hAnsi="Times New Roman" w:cs="Times New Roman"/>
          <w:color w:val="202124"/>
          <w:sz w:val="26"/>
          <w:szCs w:val="26"/>
          <w:lang w:val="en"/>
        </w:rPr>
        <w:t xml:space="preserve"> Knowledge</w:t>
      </w:r>
      <w:r w:rsidRPr="00812C23">
        <w:rPr>
          <w:rFonts w:ascii="Times New Roman" w:hAnsi="Times New Roman" w:cs="Times New Roman"/>
          <w:b/>
          <w:color w:val="202124"/>
          <w:sz w:val="26"/>
          <w:szCs w:val="26"/>
          <w:lang w:val="en"/>
        </w:rPr>
        <w:t>:</w:t>
      </w:r>
      <w:r w:rsidRPr="00812C23">
        <w:rPr>
          <w:rFonts w:ascii="Times New Roman" w:hAnsi="Times New Roman" w:cs="Times New Roman"/>
          <w:color w:val="202124"/>
          <w:sz w:val="26"/>
          <w:szCs w:val="26"/>
          <w:lang w:val="en"/>
        </w:rPr>
        <w:t xml:space="preserve"> Understand the concept of risk and explain why risk is different from the possibility of loss or uncertainty; understand the rights and responsibilities of the carrier; have a general concept of sea transport; Know the important types of of insurance in transport and the range of protection involved.</w:t>
      </w:r>
    </w:p>
    <w:p w:rsidR="00370572" w:rsidRPr="00812C23" w:rsidRDefault="00370572"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02124"/>
          <w:sz w:val="26"/>
          <w:szCs w:val="26"/>
          <w:lang w:val="en"/>
        </w:rPr>
      </w:pPr>
      <w:r w:rsidRPr="00812C23">
        <w:rPr>
          <w:rFonts w:ascii="Times New Roman" w:eastAsia="Times New Roman" w:hAnsi="Times New Roman" w:cs="Times New Roman"/>
          <w:color w:val="202124"/>
          <w:sz w:val="26"/>
          <w:szCs w:val="26"/>
          <w:lang w:val="en"/>
        </w:rPr>
        <w:t>Skills: Transport knowledge to identify risks and management measures, buy road transport insurance and responsible person in charge of international transport services.</w:t>
      </w:r>
    </w:p>
    <w:p w:rsidR="00370572" w:rsidRPr="00812C23" w:rsidRDefault="00370572"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02124"/>
          <w:sz w:val="26"/>
          <w:szCs w:val="26"/>
          <w:lang w:val="en"/>
        </w:rPr>
      </w:pPr>
      <w:r w:rsidRPr="00812C23">
        <w:rPr>
          <w:rFonts w:ascii="Times New Roman" w:eastAsia="Times New Roman" w:hAnsi="Times New Roman" w:cs="Times New Roman"/>
          <w:color w:val="202124"/>
          <w:sz w:val="26"/>
          <w:szCs w:val="26"/>
          <w:lang w:val="en"/>
        </w:rPr>
        <w:t>Autonomous capacity and responsibility: Strictly comply with the provisions of law, transport insurance contract.</w:t>
      </w:r>
    </w:p>
    <w:p w:rsidR="00FE4796" w:rsidRPr="009A69AC" w:rsidRDefault="009A69AC"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9A69AC">
        <w:rPr>
          <w:rFonts w:ascii="Times New Roman" w:eastAsia="Times New Roman" w:hAnsi="Times New Roman" w:cs="Times New Roman"/>
          <w:b/>
          <w:color w:val="202124"/>
          <w:sz w:val="26"/>
          <w:szCs w:val="26"/>
          <w:lang w:val="en"/>
        </w:rPr>
        <w:t xml:space="preserve">12. </w:t>
      </w:r>
      <w:r w:rsidRPr="009A69AC">
        <w:rPr>
          <w:rFonts w:ascii="Times New Roman" w:eastAsia="Times New Roman" w:hAnsi="Times New Roman" w:cs="Times New Roman"/>
          <w:b/>
          <w:color w:val="000000"/>
          <w:sz w:val="26"/>
          <w:szCs w:val="26"/>
        </w:rPr>
        <w:t>MULTIMODAL TRANSPORT</w:t>
      </w:r>
    </w:p>
    <w:p w:rsidR="009A69AC" w:rsidRPr="00812C23" w:rsidRDefault="009A69AC" w:rsidP="008402CB">
      <w:pPr>
        <w:widowControl w:val="0"/>
        <w:pBdr>
          <w:top w:val="nil"/>
          <w:left w:val="nil"/>
          <w:bottom w:val="nil"/>
          <w:right w:val="nil"/>
          <w:between w:val="nil"/>
        </w:pBdr>
        <w:rPr>
          <w:rFonts w:ascii="Times New Roman" w:hAnsi="Times New Roman" w:cs="Times New Roman"/>
          <w:sz w:val="26"/>
          <w:szCs w:val="26"/>
        </w:rPr>
      </w:pPr>
      <w:r w:rsidRPr="00812C23">
        <w:rPr>
          <w:rFonts w:ascii="Times New Roman" w:hAnsi="Times New Roman" w:cs="Times New Roman"/>
          <w:sz w:val="26"/>
          <w:szCs w:val="26"/>
        </w:rPr>
        <w:t>Students will learn about multimodal transportation in accordance with UN laws and Vietnamese law, as well as about methods, tools, and equipment, legal obligations of service providers, and multimodal transportation in ASEAN; calculating expenses and time; Create quotes for fees and services; Create documentation for multimodal transportation.</w:t>
      </w:r>
    </w:p>
    <w:p w:rsidR="009A69AC" w:rsidRPr="00812C23" w:rsidRDefault="009A69AC" w:rsidP="008402CB">
      <w:pPr>
        <w:widowControl w:val="0"/>
        <w:pBdr>
          <w:top w:val="nil"/>
          <w:left w:val="nil"/>
          <w:bottom w:val="nil"/>
          <w:right w:val="nil"/>
          <w:between w:val="nil"/>
        </w:pBdr>
        <w:rPr>
          <w:rFonts w:ascii="Times New Roman" w:hAnsi="Times New Roman" w:cs="Times New Roman"/>
          <w:sz w:val="26"/>
          <w:szCs w:val="26"/>
        </w:rPr>
      </w:pPr>
      <w:r w:rsidRPr="00812C23">
        <w:rPr>
          <w:rFonts w:ascii="Times New Roman" w:hAnsi="Times New Roman" w:cs="Times New Roman"/>
          <w:sz w:val="26"/>
          <w:szCs w:val="26"/>
        </w:rPr>
        <w:t>Students will be able to comprehend and articulate multimodal transport services, equipment systems, transport documentation (bills of lading), freight rates, and the skills required of transport operators after finishing the course multimodal, current data on Vietnam's and ASEAN's actual markets.</w:t>
      </w:r>
    </w:p>
    <w:p w:rsidR="00FE4796" w:rsidRPr="009A69AC" w:rsidRDefault="009A69AC"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9A69AC">
        <w:rPr>
          <w:rFonts w:ascii="Times New Roman" w:eastAsia="Times New Roman" w:hAnsi="Times New Roman" w:cs="Times New Roman"/>
          <w:b/>
          <w:color w:val="000000"/>
          <w:sz w:val="26"/>
          <w:szCs w:val="26"/>
        </w:rPr>
        <w:t>13.CUSTOMS OPERATIONS</w:t>
      </w:r>
    </w:p>
    <w:p w:rsidR="002243FE" w:rsidRPr="00812C23" w:rsidRDefault="002243FE" w:rsidP="008402CB">
      <w:pPr>
        <w:rPr>
          <w:rFonts w:ascii="Times New Roman" w:eastAsia="Times New Roman" w:hAnsi="Times New Roman" w:cs="Times New Roman"/>
          <w:bCs/>
          <w:color w:val="000000"/>
          <w:sz w:val="26"/>
          <w:szCs w:val="26"/>
          <w:lang w:val="vi-VN"/>
        </w:rPr>
      </w:pPr>
      <w:r w:rsidRPr="00812C23">
        <w:rPr>
          <w:rFonts w:ascii="Times New Roman" w:eastAsia="Times New Roman" w:hAnsi="Times New Roman" w:cs="Times New Roman"/>
          <w:bCs/>
          <w:color w:val="000000"/>
          <w:sz w:val="26"/>
          <w:szCs w:val="26"/>
          <w:lang w:val="pt-BR"/>
        </w:rPr>
        <w:t>The Customs operations subject will provide learners with the contents of the transport corridor and the development of supply chain security issues, solutions applied in countries; measures to assess, prevent and ensure security. From there, apply knowledge to make Vietnam Customs declaration and at the same time comply with the requirements of international Customs; know how to choose the types of equipment/systems or methods to protect people and property from potential threats, from theft, fraud, robbery to terrorism on transport corridors, seaports , airports, warehouses, distribution centers, etc. Comply with the provisions of law, transporters, shippers, management processes of the company</w:t>
      </w:r>
    </w:p>
    <w:p w:rsidR="004A0117" w:rsidRDefault="004A0117"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000000"/>
          <w:sz w:val="26"/>
          <w:szCs w:val="26"/>
        </w:rPr>
      </w:pPr>
    </w:p>
    <w:p w:rsidR="004A0117" w:rsidRDefault="004A0117"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000000"/>
          <w:sz w:val="26"/>
          <w:szCs w:val="26"/>
        </w:rPr>
      </w:pPr>
    </w:p>
    <w:p w:rsidR="00FE4796" w:rsidRPr="004A0117" w:rsidRDefault="004A0117"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4A0117">
        <w:rPr>
          <w:rFonts w:ascii="Times New Roman" w:eastAsia="Times New Roman" w:hAnsi="Times New Roman" w:cs="Times New Roman"/>
          <w:b/>
          <w:color w:val="000000"/>
          <w:sz w:val="26"/>
          <w:szCs w:val="26"/>
        </w:rPr>
        <w:lastRenderedPageBreak/>
        <w:t>14.WAREHOUSE MANAGEMENT</w:t>
      </w:r>
    </w:p>
    <w:p w:rsidR="004A0117" w:rsidRPr="00812C23" w:rsidRDefault="004A0117" w:rsidP="008402CB">
      <w:pPr>
        <w:rPr>
          <w:rFonts w:ascii="Times New Roman" w:hAnsi="Times New Roman" w:cs="Times New Roman"/>
          <w:bCs/>
          <w:noProof/>
          <w:sz w:val="26"/>
          <w:szCs w:val="26"/>
        </w:rPr>
      </w:pPr>
      <w:r w:rsidRPr="00812C23">
        <w:rPr>
          <w:rFonts w:ascii="Times New Roman" w:hAnsi="Times New Roman" w:cs="Times New Roman"/>
          <w:bCs/>
          <w:noProof/>
          <w:sz w:val="26"/>
          <w:szCs w:val="26"/>
        </w:rPr>
        <w:t>The course provides students with professional knowledge and expertise in warehouse management and distribution, types of warehouses, equipment systems in the warehouse, management of storage costs. After completing the course students can: Understand and apply knowledge to choose the best warehouse for your business. Professional knowledge of forklifts and price types. Order management in the business.</w:t>
      </w:r>
    </w:p>
    <w:p w:rsidR="00DA43D0" w:rsidRPr="004A0117" w:rsidRDefault="004A0117"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4A0117">
        <w:rPr>
          <w:rFonts w:ascii="Times New Roman" w:eastAsia="Times New Roman" w:hAnsi="Times New Roman" w:cs="Times New Roman"/>
          <w:b/>
          <w:color w:val="000000"/>
          <w:sz w:val="26"/>
          <w:szCs w:val="26"/>
        </w:rPr>
        <w:t>15.LOGISTICS MANAGEMENT</w:t>
      </w:r>
    </w:p>
    <w:p w:rsidR="004A0117" w:rsidRPr="00812C23" w:rsidRDefault="004A0117" w:rsidP="008402CB">
      <w:pPr>
        <w:rPr>
          <w:rFonts w:ascii="Times New Roman" w:hAnsi="Times New Roman" w:cs="Times New Roman"/>
          <w:sz w:val="26"/>
          <w:szCs w:val="26"/>
          <w:u w:val="single"/>
        </w:rPr>
      </w:pPr>
      <w:r w:rsidRPr="00812C23">
        <w:rPr>
          <w:rFonts w:ascii="Times New Roman" w:eastAsia="Segoe UI" w:hAnsi="Times New Roman" w:cs="Times New Roman"/>
          <w:sz w:val="26"/>
          <w:szCs w:val="26"/>
          <w:shd w:val="clear" w:color="auto" w:fill="FFFFFF"/>
        </w:rPr>
        <w:t>Logistics management is a supply chain management component that is used to meet customer demands through the planning, control and implementation of the effective movement and storage of related information, goods and services from origin to destination. Logistics management helps companies reduce expenses and enhance customer service.</w:t>
      </w:r>
    </w:p>
    <w:p w:rsidR="004A0117" w:rsidRPr="00812C23" w:rsidRDefault="004A0117" w:rsidP="008402CB">
      <w:pPr>
        <w:rPr>
          <w:rFonts w:ascii="Times New Roman" w:hAnsi="Times New Roman" w:cs="Times New Roman"/>
          <w:sz w:val="26"/>
          <w:szCs w:val="26"/>
        </w:rPr>
      </w:pPr>
      <w:r w:rsidRPr="00812C23">
        <w:rPr>
          <w:rFonts w:ascii="Times New Roman" w:hAnsi="Times New Roman" w:cs="Times New Roman"/>
          <w:sz w:val="26"/>
          <w:szCs w:val="26"/>
        </w:rPr>
        <w:t>Explain the concepts in logistics, the role and importance of the logistics industry to the economy and each organization</w:t>
      </w:r>
    </w:p>
    <w:p w:rsidR="004A0117" w:rsidRPr="00812C23" w:rsidRDefault="004A0117" w:rsidP="008402CB">
      <w:pPr>
        <w:rPr>
          <w:rFonts w:ascii="Times New Roman" w:hAnsi="Times New Roman" w:cs="Times New Roman"/>
          <w:sz w:val="26"/>
          <w:szCs w:val="26"/>
        </w:rPr>
      </w:pPr>
      <w:r w:rsidRPr="00812C23">
        <w:rPr>
          <w:rFonts w:ascii="Times New Roman" w:hAnsi="Times New Roman" w:cs="Times New Roman"/>
          <w:sz w:val="26"/>
          <w:szCs w:val="26"/>
        </w:rPr>
        <w:t>The content of logistics management is including: Customer service, Information system, inventory, material management, carriage,warehouse, cost management</w:t>
      </w:r>
    </w:p>
    <w:p w:rsidR="004A0117" w:rsidRPr="00812C23" w:rsidRDefault="004A0117" w:rsidP="008402CB">
      <w:pPr>
        <w:rPr>
          <w:rFonts w:ascii="Times New Roman" w:hAnsi="Times New Roman" w:cs="Times New Roman"/>
          <w:sz w:val="26"/>
          <w:szCs w:val="26"/>
        </w:rPr>
      </w:pPr>
      <w:r w:rsidRPr="00812C23">
        <w:rPr>
          <w:rFonts w:ascii="Times New Roman" w:hAnsi="Times New Roman" w:cs="Times New Roman"/>
          <w:sz w:val="26"/>
          <w:szCs w:val="26"/>
        </w:rPr>
        <w:t>Selecting appropriate vendors with the ability to provide transportation facilities, choosing the most effective routes for transportation, discovering the most competent delivery method, using software and IT resources to proficiently handle related processes</w:t>
      </w:r>
    </w:p>
    <w:p w:rsidR="00DA43D0" w:rsidRPr="004A0117" w:rsidRDefault="004A0117"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4A0117">
        <w:rPr>
          <w:rFonts w:ascii="Times New Roman" w:eastAsia="Times New Roman" w:hAnsi="Times New Roman" w:cs="Times New Roman"/>
          <w:b/>
          <w:sz w:val="26"/>
          <w:szCs w:val="26"/>
        </w:rPr>
        <w:t>16.LOGISTICS PRACTICE</w:t>
      </w:r>
    </w:p>
    <w:p w:rsidR="004A0117" w:rsidRPr="00047DF0" w:rsidRDefault="004A0117"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02124"/>
          <w:sz w:val="26"/>
          <w:szCs w:val="26"/>
        </w:rPr>
      </w:pPr>
      <w:r w:rsidRPr="00047DF0">
        <w:rPr>
          <w:rFonts w:ascii="Times New Roman" w:eastAsia="Times New Roman" w:hAnsi="Times New Roman" w:cs="Times New Roman"/>
          <w:color w:val="202124"/>
          <w:sz w:val="26"/>
          <w:szCs w:val="26"/>
          <w:lang w:val="en"/>
        </w:rPr>
        <w:t>Help students understand the performance of one or more jobs including receiving, shipping, warehousing, warehousing, customs clearance, other paperwork, consulting customers, packaging, marking, delivery or other services related to the goods as agreed with the customer for remuneration</w:t>
      </w:r>
      <w:r>
        <w:rPr>
          <w:rFonts w:ascii="Times New Roman" w:eastAsia="Times New Roman" w:hAnsi="Times New Roman" w:cs="Times New Roman"/>
          <w:color w:val="202124"/>
          <w:sz w:val="26"/>
          <w:szCs w:val="26"/>
          <w:lang w:val="en"/>
        </w:rPr>
        <w:t>.</w:t>
      </w:r>
    </w:p>
    <w:p w:rsidR="004A0117" w:rsidRPr="004A0117" w:rsidRDefault="004A0117"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rPr>
      </w:pPr>
      <w:r w:rsidRPr="004A0117">
        <w:rPr>
          <w:rFonts w:ascii="Times New Roman" w:eastAsia="Times New Roman" w:hAnsi="Times New Roman" w:cs="Times New Roman"/>
          <w:b/>
          <w:color w:val="000000"/>
          <w:sz w:val="26"/>
          <w:szCs w:val="26"/>
        </w:rPr>
        <w:t>17.SPECIALIZED PROJECT 1</w:t>
      </w:r>
    </w:p>
    <w:p w:rsidR="00F94229" w:rsidRPr="00812C23" w:rsidRDefault="00F94229" w:rsidP="008402CB">
      <w:pPr>
        <w:pStyle w:val="s2"/>
        <w:numPr>
          <w:ilvl w:val="0"/>
          <w:numId w:val="0"/>
        </w:numPr>
        <w:rPr>
          <w:rFonts w:ascii="Times New Roman" w:hAnsi="Times New Roman" w:cs="Times New Roman"/>
          <w:color w:val="000000"/>
          <w:sz w:val="26"/>
          <w:szCs w:val="26"/>
        </w:rPr>
      </w:pPr>
      <w:r w:rsidRPr="00812C23">
        <w:rPr>
          <w:rFonts w:ascii="Times New Roman" w:hAnsi="Times New Roman" w:cs="Times New Roman"/>
          <w:color w:val="000000"/>
          <w:sz w:val="26"/>
          <w:szCs w:val="26"/>
          <w:lang w:val="pt-BR"/>
        </w:rPr>
        <w:t>Knowlege</w:t>
      </w:r>
      <w:r w:rsidRPr="00812C23">
        <w:rPr>
          <w:rFonts w:ascii="Times New Roman" w:hAnsi="Times New Roman" w:cs="Times New Roman"/>
          <w:color w:val="000000"/>
          <w:sz w:val="26"/>
          <w:szCs w:val="26"/>
        </w:rPr>
        <w:t>:</w:t>
      </w:r>
      <w:r w:rsidRPr="00812C23">
        <w:rPr>
          <w:rFonts w:ascii="Times New Roman" w:hAnsi="Times New Roman" w:cs="Times New Roman"/>
          <w:color w:val="000000"/>
          <w:sz w:val="26"/>
          <w:szCs w:val="26"/>
          <w:lang w:val="pt-BR"/>
        </w:rPr>
        <w:t xml:space="preserve"> Get insights into knowledge in Warehousing activities, Distributing goods  by theory and reality</w:t>
      </w:r>
      <w:r w:rsidRPr="00812C23">
        <w:rPr>
          <w:rFonts w:ascii="Times New Roman" w:hAnsi="Times New Roman" w:cs="Times New Roman"/>
          <w:color w:val="000000"/>
          <w:sz w:val="26"/>
          <w:szCs w:val="26"/>
        </w:rPr>
        <w:t>.</w:t>
      </w:r>
    </w:p>
    <w:p w:rsidR="00F94229" w:rsidRPr="00812C23" w:rsidRDefault="00F94229" w:rsidP="008402CB">
      <w:pPr>
        <w:pStyle w:val="s2"/>
        <w:numPr>
          <w:ilvl w:val="0"/>
          <w:numId w:val="0"/>
        </w:numPr>
        <w:rPr>
          <w:rFonts w:ascii="Times New Roman" w:hAnsi="Times New Roman" w:cs="Times New Roman"/>
          <w:color w:val="000000"/>
          <w:sz w:val="26"/>
          <w:szCs w:val="26"/>
        </w:rPr>
      </w:pPr>
      <w:r w:rsidRPr="00812C23">
        <w:rPr>
          <w:rFonts w:ascii="Times New Roman" w:hAnsi="Times New Roman" w:cs="Times New Roman"/>
          <w:color w:val="000000"/>
          <w:sz w:val="26"/>
          <w:szCs w:val="26"/>
        </w:rPr>
        <w:t>Skill</w:t>
      </w:r>
      <w:r w:rsidRPr="00812C23">
        <w:rPr>
          <w:rFonts w:ascii="Times New Roman" w:hAnsi="Times New Roman" w:cs="Times New Roman"/>
          <w:b/>
          <w:color w:val="000000"/>
          <w:sz w:val="26"/>
          <w:szCs w:val="26"/>
        </w:rPr>
        <w:t xml:space="preserve">: </w:t>
      </w:r>
      <w:r w:rsidRPr="00812C23">
        <w:rPr>
          <w:rFonts w:ascii="Times New Roman" w:hAnsi="Times New Roman" w:cs="Times New Roman"/>
          <w:bCs/>
          <w:color w:val="000000"/>
          <w:sz w:val="26"/>
          <w:szCs w:val="26"/>
        </w:rPr>
        <w:t>Since complete the subject</w:t>
      </w:r>
      <w:r w:rsidRPr="00812C23">
        <w:rPr>
          <w:rFonts w:ascii="Times New Roman" w:hAnsi="Times New Roman" w:cs="Times New Roman"/>
          <w:color w:val="000000"/>
          <w:sz w:val="26"/>
          <w:szCs w:val="26"/>
        </w:rPr>
        <w:t>, student could do the process in warehouse, includ</w:t>
      </w:r>
      <w:r w:rsidRPr="00812C23">
        <w:rPr>
          <w:rFonts w:ascii="Times New Roman" w:hAnsi="Times New Roman" w:cs="Times New Roman"/>
          <w:color w:val="000000"/>
          <w:sz w:val="26"/>
          <w:szCs w:val="26"/>
          <w:lang w:val="en-US"/>
        </w:rPr>
        <w:t>e:</w:t>
      </w:r>
      <w:r w:rsidRPr="00812C23">
        <w:rPr>
          <w:rFonts w:ascii="Times New Roman" w:hAnsi="Times New Roman" w:cs="Times New Roman"/>
          <w:color w:val="000000"/>
          <w:sz w:val="26"/>
          <w:szCs w:val="26"/>
        </w:rPr>
        <w:t xml:space="preserve"> </w:t>
      </w:r>
      <w:r w:rsidRPr="00812C23">
        <w:rPr>
          <w:rFonts w:ascii="Times New Roman" w:hAnsi="Times New Roman" w:cs="Times New Roman"/>
          <w:color w:val="000000"/>
          <w:sz w:val="26"/>
          <w:szCs w:val="26"/>
          <w:lang w:val="en-US"/>
        </w:rPr>
        <w:t>r</w:t>
      </w:r>
      <w:r w:rsidRPr="00812C23">
        <w:rPr>
          <w:rFonts w:ascii="Times New Roman" w:hAnsi="Times New Roman" w:cs="Times New Roman"/>
          <w:color w:val="000000"/>
          <w:sz w:val="26"/>
          <w:szCs w:val="26"/>
        </w:rPr>
        <w:t>eceive goods, store goods, prepare goods, pack goods, ship goods, prepare appropriate documents.</w:t>
      </w:r>
    </w:p>
    <w:p w:rsidR="00F94229" w:rsidRPr="00812C23" w:rsidRDefault="00F94229" w:rsidP="008402CB">
      <w:pPr>
        <w:pStyle w:val="s2"/>
        <w:numPr>
          <w:ilvl w:val="0"/>
          <w:numId w:val="0"/>
        </w:numPr>
        <w:rPr>
          <w:rFonts w:ascii="Times New Roman" w:hAnsi="Times New Roman" w:cs="Times New Roman"/>
          <w:bCs/>
          <w:color w:val="000000"/>
          <w:sz w:val="26"/>
          <w:szCs w:val="26"/>
        </w:rPr>
      </w:pPr>
      <w:r w:rsidRPr="00812C23">
        <w:rPr>
          <w:rFonts w:ascii="Times New Roman" w:eastAsia="Times New Roman" w:hAnsi="Times New Roman" w:cs="Times New Roman"/>
          <w:bCs/>
          <w:color w:val="000000"/>
          <w:sz w:val="26"/>
          <w:szCs w:val="26"/>
          <w:lang w:val="pt-BR"/>
        </w:rPr>
        <w:t>Self-reliance and responsibility</w:t>
      </w:r>
      <w:r w:rsidRPr="00812C23">
        <w:rPr>
          <w:rFonts w:ascii="Times New Roman" w:eastAsia="Times New Roman" w:hAnsi="Times New Roman" w:cs="Times New Roman"/>
          <w:b/>
          <w:bCs/>
          <w:color w:val="000000"/>
          <w:sz w:val="26"/>
          <w:szCs w:val="26"/>
          <w:lang w:val="pt-BR"/>
        </w:rPr>
        <w:t xml:space="preserve">: </w:t>
      </w:r>
      <w:r w:rsidRPr="00812C23">
        <w:rPr>
          <w:rFonts w:ascii="Times New Roman" w:hAnsi="Times New Roman" w:cs="Times New Roman"/>
          <w:color w:val="000000"/>
          <w:sz w:val="26"/>
          <w:szCs w:val="26"/>
        </w:rPr>
        <w:t>Strictly comply with professional regulations and logistics processes.</w:t>
      </w:r>
    </w:p>
    <w:p w:rsidR="004A0117" w:rsidRPr="003D1840" w:rsidRDefault="003D1840" w:rsidP="008402CB">
      <w:pPr>
        <w:pStyle w:val="HTMLPreformatted"/>
        <w:shd w:val="clear" w:color="auto" w:fill="F8F9FA"/>
        <w:rPr>
          <w:rFonts w:ascii="Times New Roman" w:hAnsi="Times New Roman" w:cs="Times New Roman"/>
          <w:b/>
          <w:color w:val="202124"/>
          <w:sz w:val="26"/>
          <w:szCs w:val="26"/>
        </w:rPr>
      </w:pPr>
      <w:r w:rsidRPr="003D1840">
        <w:rPr>
          <w:rFonts w:ascii="Times New Roman" w:hAnsi="Times New Roman" w:cs="Times New Roman"/>
          <w:b/>
          <w:color w:val="202124"/>
          <w:sz w:val="26"/>
          <w:szCs w:val="26"/>
        </w:rPr>
        <w:t xml:space="preserve">18. </w:t>
      </w:r>
      <w:r w:rsidRPr="003D1840">
        <w:rPr>
          <w:rFonts w:ascii="Times New Roman" w:hAnsi="Times New Roman" w:cs="Times New Roman"/>
          <w:b/>
          <w:color w:val="000000"/>
          <w:sz w:val="26"/>
          <w:szCs w:val="26"/>
        </w:rPr>
        <w:t>SPECIALIZED PROJECT 2</w:t>
      </w:r>
    </w:p>
    <w:p w:rsidR="003D1840" w:rsidRPr="00812C23" w:rsidRDefault="003D1840" w:rsidP="008402CB">
      <w:pPr>
        <w:pStyle w:val="s2"/>
        <w:numPr>
          <w:ilvl w:val="0"/>
          <w:numId w:val="0"/>
        </w:numPr>
        <w:tabs>
          <w:tab w:val="clear" w:pos="360"/>
          <w:tab w:val="clear" w:pos="709"/>
          <w:tab w:val="left" w:pos="0"/>
        </w:tabs>
        <w:rPr>
          <w:rFonts w:ascii="Times New Roman" w:hAnsi="Times New Roman" w:cs="Times New Roman"/>
          <w:color w:val="000000"/>
          <w:sz w:val="26"/>
          <w:szCs w:val="26"/>
          <w:lang w:val="en"/>
        </w:rPr>
      </w:pPr>
      <w:r w:rsidRPr="00812C23">
        <w:rPr>
          <w:rFonts w:ascii="Times New Roman" w:hAnsi="Times New Roman" w:cs="Times New Roman"/>
          <w:bCs/>
          <w:color w:val="000000"/>
          <w:sz w:val="26"/>
          <w:szCs w:val="26"/>
          <w:lang w:val="en"/>
        </w:rPr>
        <w:t>Knowledge:</w:t>
      </w:r>
      <w:r w:rsidRPr="00812C23">
        <w:rPr>
          <w:rFonts w:ascii="Times New Roman" w:hAnsi="Times New Roman" w:cs="Times New Roman"/>
          <w:b/>
          <w:bCs/>
          <w:color w:val="000000"/>
          <w:sz w:val="26"/>
          <w:szCs w:val="26"/>
          <w:lang w:val="en"/>
        </w:rPr>
        <w:t xml:space="preserve"> </w:t>
      </w:r>
      <w:r w:rsidRPr="00812C23">
        <w:rPr>
          <w:rFonts w:ascii="Times New Roman" w:hAnsi="Times New Roman" w:cs="Times New Roman"/>
          <w:color w:val="000000"/>
          <w:sz w:val="26"/>
          <w:szCs w:val="26"/>
          <w:lang w:val="en"/>
        </w:rPr>
        <w:t>Understand the knowledge learned with the actual operation of Warehousing and Distribution.</w:t>
      </w:r>
    </w:p>
    <w:p w:rsidR="003D1840" w:rsidRPr="00812C23" w:rsidRDefault="003D1840" w:rsidP="008402CB">
      <w:pPr>
        <w:pStyle w:val="s2"/>
        <w:numPr>
          <w:ilvl w:val="0"/>
          <w:numId w:val="0"/>
        </w:numPr>
        <w:tabs>
          <w:tab w:val="clear" w:pos="360"/>
          <w:tab w:val="clear" w:pos="709"/>
          <w:tab w:val="left" w:pos="0"/>
        </w:tabs>
        <w:rPr>
          <w:rFonts w:ascii="Times New Roman" w:hAnsi="Times New Roman" w:cs="Times New Roman"/>
          <w:bCs/>
          <w:color w:val="000000"/>
          <w:sz w:val="26"/>
          <w:szCs w:val="26"/>
          <w:lang w:val="en"/>
        </w:rPr>
      </w:pPr>
      <w:r w:rsidRPr="00812C23">
        <w:rPr>
          <w:rFonts w:ascii="Times New Roman" w:hAnsi="Times New Roman" w:cs="Times New Roman"/>
          <w:bCs/>
          <w:color w:val="000000"/>
          <w:sz w:val="26"/>
          <w:szCs w:val="26"/>
          <w:lang w:val="en"/>
        </w:rPr>
        <w:t>Skills: Upon completion of the program, students can perform the processes in the warehouse from receiving goods, storing goods, packing, packing, releasing goods, making appropriate documents.</w:t>
      </w:r>
    </w:p>
    <w:p w:rsidR="003D1840" w:rsidRPr="00812C23" w:rsidRDefault="003D1840" w:rsidP="008402CB">
      <w:pPr>
        <w:pStyle w:val="s2"/>
        <w:numPr>
          <w:ilvl w:val="0"/>
          <w:numId w:val="0"/>
        </w:numPr>
        <w:tabs>
          <w:tab w:val="clear" w:pos="709"/>
          <w:tab w:val="left" w:pos="0"/>
        </w:tabs>
        <w:rPr>
          <w:rFonts w:ascii="Times New Roman" w:hAnsi="Times New Roman" w:cs="Times New Roman"/>
          <w:bCs/>
          <w:color w:val="000000"/>
          <w:sz w:val="26"/>
          <w:szCs w:val="26"/>
          <w:lang w:val="en"/>
        </w:rPr>
      </w:pPr>
      <w:r w:rsidRPr="00812C23">
        <w:rPr>
          <w:rFonts w:ascii="Times New Roman" w:hAnsi="Times New Roman" w:cs="Times New Roman"/>
          <w:bCs/>
          <w:color w:val="000000"/>
          <w:sz w:val="26"/>
          <w:szCs w:val="26"/>
          <w:lang w:val="en"/>
        </w:rPr>
        <w:t>Ability to be self-reliant and responsible: Strictly comply with professional regulations and logistics processes.</w:t>
      </w:r>
    </w:p>
    <w:p w:rsidR="004A0117" w:rsidRPr="00DF4767" w:rsidRDefault="00DF4767" w:rsidP="008402CB">
      <w:pPr>
        <w:rPr>
          <w:rFonts w:ascii="Times New Roman" w:hAnsi="Times New Roman" w:cs="Times New Roman"/>
          <w:b/>
          <w:noProof/>
          <w:sz w:val="26"/>
          <w:szCs w:val="26"/>
        </w:rPr>
      </w:pPr>
      <w:r w:rsidRPr="00DF4767">
        <w:rPr>
          <w:rFonts w:ascii="Times New Roman" w:eastAsia="Times New Roman" w:hAnsi="Times New Roman" w:cs="Times New Roman"/>
          <w:b/>
          <w:color w:val="000000"/>
          <w:sz w:val="26"/>
          <w:szCs w:val="26"/>
        </w:rPr>
        <w:t>19.GRADUATE INTERNSHIP (**)</w:t>
      </w:r>
    </w:p>
    <w:p w:rsidR="00DF4767" w:rsidRPr="00812C23" w:rsidRDefault="00DF4767" w:rsidP="008402CB">
      <w:pPr>
        <w:pStyle w:val="HTMLPreformatted"/>
        <w:shd w:val="clear" w:color="auto" w:fill="F8F9FA"/>
        <w:rPr>
          <w:rFonts w:ascii="Times New Roman" w:hAnsi="Times New Roman" w:cs="Times New Roman"/>
          <w:color w:val="000000"/>
          <w:sz w:val="26"/>
          <w:szCs w:val="26"/>
        </w:rPr>
      </w:pPr>
      <w:r w:rsidRPr="00812C23">
        <w:rPr>
          <w:rFonts w:ascii="Times New Roman" w:hAnsi="Times New Roman" w:cs="Times New Roman"/>
          <w:bCs/>
          <w:color w:val="000000"/>
          <w:sz w:val="26"/>
          <w:szCs w:val="26"/>
          <w:lang w:val="en"/>
        </w:rPr>
        <w:t>Knowledge</w:t>
      </w:r>
      <w:r w:rsidRPr="00812C23">
        <w:rPr>
          <w:rFonts w:ascii="Times New Roman" w:hAnsi="Times New Roman" w:cs="Times New Roman"/>
          <w:color w:val="000000"/>
          <w:sz w:val="26"/>
          <w:szCs w:val="26"/>
        </w:rPr>
        <w:t>:</w:t>
      </w:r>
      <w:r w:rsidRPr="00812C23">
        <w:rPr>
          <w:rFonts w:ascii="Times New Roman" w:hAnsi="Times New Roman" w:cs="Times New Roman"/>
          <w:color w:val="000000"/>
          <w:sz w:val="26"/>
          <w:szCs w:val="26"/>
          <w:lang w:val="pt-BR"/>
        </w:rPr>
        <w:t xml:space="preserve"> </w:t>
      </w:r>
      <w:r w:rsidRPr="00812C23">
        <w:rPr>
          <w:rFonts w:ascii="Times New Roman" w:hAnsi="Times New Roman" w:cs="Times New Roman"/>
          <w:color w:val="202124"/>
          <w:sz w:val="26"/>
          <w:szCs w:val="26"/>
          <w:shd w:val="clear" w:color="auto" w:fill="F8F9FA"/>
        </w:rPr>
        <w:t>Mastering the knowledge learned with practice about freight transport, transportation corridors, routes, vehicles, modes of transport, the process of performing international freight forwarding services</w:t>
      </w:r>
      <w:r w:rsidRPr="00812C23">
        <w:rPr>
          <w:rFonts w:ascii="Times New Roman" w:hAnsi="Times New Roman" w:cs="Times New Roman"/>
          <w:color w:val="000000"/>
          <w:sz w:val="26"/>
          <w:szCs w:val="26"/>
        </w:rPr>
        <w:t>.</w:t>
      </w:r>
    </w:p>
    <w:p w:rsidR="00DF4767" w:rsidRPr="0040767D" w:rsidRDefault="00DF4767" w:rsidP="008402CB">
      <w:pPr>
        <w:pStyle w:val="HTMLPreformatted"/>
        <w:shd w:val="clear" w:color="auto" w:fill="F8F9FA"/>
        <w:rPr>
          <w:rFonts w:ascii="Times New Roman" w:hAnsi="Times New Roman" w:cs="Times New Roman"/>
          <w:color w:val="000000" w:themeColor="text1"/>
          <w:sz w:val="26"/>
          <w:szCs w:val="26"/>
        </w:rPr>
      </w:pPr>
      <w:r w:rsidRPr="0040767D">
        <w:rPr>
          <w:rFonts w:ascii="Times New Roman" w:hAnsi="Times New Roman" w:cs="Times New Roman"/>
          <w:bCs/>
          <w:color w:val="000000" w:themeColor="text1"/>
          <w:sz w:val="26"/>
          <w:szCs w:val="26"/>
          <w:lang w:val="en"/>
        </w:rPr>
        <w:lastRenderedPageBreak/>
        <w:t>Skills</w:t>
      </w:r>
      <w:r w:rsidRPr="0040767D">
        <w:rPr>
          <w:rFonts w:ascii="Times New Roman" w:hAnsi="Times New Roman" w:cs="Times New Roman"/>
          <w:color w:val="000000" w:themeColor="text1"/>
          <w:sz w:val="26"/>
          <w:szCs w:val="26"/>
        </w:rPr>
        <w:t>:</w:t>
      </w:r>
      <w:r w:rsidRPr="0040767D">
        <w:rPr>
          <w:rFonts w:ascii="Times New Roman" w:hAnsi="Times New Roman" w:cs="Times New Roman"/>
          <w:b/>
          <w:color w:val="000000" w:themeColor="text1"/>
          <w:sz w:val="26"/>
          <w:szCs w:val="26"/>
        </w:rPr>
        <w:t xml:space="preserve"> </w:t>
      </w:r>
      <w:r w:rsidRPr="0040767D">
        <w:rPr>
          <w:rFonts w:ascii="Times New Roman" w:hAnsi="Times New Roman" w:cs="Times New Roman"/>
          <w:bCs/>
          <w:color w:val="000000" w:themeColor="text1"/>
          <w:sz w:val="26"/>
          <w:szCs w:val="26"/>
          <w:lang w:val="en"/>
        </w:rPr>
        <w:t>Upon completion of the program</w:t>
      </w:r>
      <w:r w:rsidRPr="0040767D">
        <w:rPr>
          <w:rFonts w:ascii="Times New Roman" w:hAnsi="Times New Roman" w:cs="Times New Roman"/>
          <w:color w:val="000000" w:themeColor="text1"/>
          <w:sz w:val="26"/>
          <w:szCs w:val="26"/>
        </w:rPr>
        <w:t xml:space="preserve">, </w:t>
      </w:r>
      <w:r w:rsidRPr="0040767D">
        <w:rPr>
          <w:rFonts w:ascii="Times New Roman" w:hAnsi="Times New Roman" w:cs="Times New Roman"/>
          <w:color w:val="000000" w:themeColor="text1"/>
          <w:sz w:val="26"/>
          <w:szCs w:val="26"/>
          <w:shd w:val="clear" w:color="auto" w:fill="F8F9FA"/>
        </w:rPr>
        <w:t>Students can receive and process customer requests, choose transport solutions suitable to domestic and international freight requirements, choose service providers, vehicles, make appropriate documents</w:t>
      </w:r>
      <w:r w:rsidRPr="0040767D">
        <w:rPr>
          <w:rFonts w:ascii="Times New Roman" w:hAnsi="Times New Roman" w:cs="Times New Roman"/>
          <w:color w:val="000000" w:themeColor="text1"/>
          <w:sz w:val="26"/>
          <w:szCs w:val="26"/>
        </w:rPr>
        <w:t>.</w:t>
      </w:r>
    </w:p>
    <w:p w:rsidR="00DF4767" w:rsidRPr="0040767D" w:rsidRDefault="00DF4767" w:rsidP="008402CB">
      <w:pPr>
        <w:pStyle w:val="HTMLPreformatted"/>
        <w:shd w:val="clear" w:color="auto" w:fill="F8F9FA"/>
        <w:rPr>
          <w:rFonts w:ascii="Times New Roman" w:hAnsi="Times New Roman" w:cs="Times New Roman"/>
          <w:color w:val="000000" w:themeColor="text1"/>
          <w:sz w:val="26"/>
          <w:szCs w:val="26"/>
        </w:rPr>
      </w:pPr>
      <w:r w:rsidRPr="0040767D">
        <w:rPr>
          <w:rFonts w:ascii="Times New Roman" w:hAnsi="Times New Roman" w:cs="Times New Roman"/>
          <w:bCs/>
          <w:color w:val="000000" w:themeColor="text1"/>
          <w:sz w:val="26"/>
          <w:szCs w:val="26"/>
          <w:lang w:val="en"/>
        </w:rPr>
        <w:t>Ability to be self-reliant and responsible</w:t>
      </w:r>
      <w:r w:rsidRPr="0040767D">
        <w:rPr>
          <w:rFonts w:ascii="Times New Roman" w:hAnsi="Times New Roman" w:cs="Times New Roman"/>
          <w:b/>
          <w:bCs/>
          <w:color w:val="000000" w:themeColor="text1"/>
          <w:sz w:val="26"/>
          <w:szCs w:val="26"/>
          <w:lang w:val="pt-BR"/>
        </w:rPr>
        <w:t>:</w:t>
      </w:r>
      <w:r w:rsidRPr="0040767D">
        <w:rPr>
          <w:rFonts w:ascii="Times New Roman" w:hAnsi="Times New Roman" w:cs="Times New Roman"/>
          <w:b/>
          <w:bCs/>
          <w:color w:val="000000" w:themeColor="text1"/>
          <w:sz w:val="26"/>
          <w:szCs w:val="26"/>
        </w:rPr>
        <w:t xml:space="preserve"> </w:t>
      </w:r>
      <w:r w:rsidRPr="0040767D">
        <w:rPr>
          <w:rFonts w:ascii="Times New Roman" w:hAnsi="Times New Roman" w:cs="Times New Roman"/>
          <w:color w:val="000000" w:themeColor="text1"/>
          <w:sz w:val="26"/>
          <w:szCs w:val="26"/>
          <w:shd w:val="clear" w:color="auto" w:fill="F8F9FA"/>
        </w:rPr>
        <w:t>Strictly comply with State regulations and strictly comply with transport operations and processes.</w:t>
      </w:r>
    </w:p>
    <w:p w:rsidR="00DA43D0" w:rsidRPr="0040767D" w:rsidRDefault="008D14C8"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000000" w:themeColor="text1"/>
          <w:sz w:val="26"/>
          <w:szCs w:val="26"/>
          <w:lang w:val="en"/>
        </w:rPr>
      </w:pPr>
      <w:r w:rsidRPr="0040767D">
        <w:rPr>
          <w:rFonts w:ascii="Times New Roman" w:eastAsia="Times New Roman" w:hAnsi="Times New Roman" w:cs="Times New Roman"/>
          <w:b/>
          <w:color w:val="000000" w:themeColor="text1"/>
          <w:sz w:val="26"/>
          <w:szCs w:val="26"/>
        </w:rPr>
        <w:t>20.CORPORATE INTERNSHIP 1 (**)</w:t>
      </w:r>
    </w:p>
    <w:p w:rsidR="000C26F5" w:rsidRPr="0040767D" w:rsidRDefault="000C26F5" w:rsidP="008402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 w:val="26"/>
          <w:szCs w:val="26"/>
        </w:rPr>
      </w:pPr>
      <w:r w:rsidRPr="0040767D">
        <w:rPr>
          <w:rFonts w:ascii="Times New Roman" w:eastAsia="Times New Roman" w:hAnsi="Times New Roman" w:cs="Times New Roman"/>
          <w:color w:val="000000" w:themeColor="text1"/>
          <w:sz w:val="26"/>
          <w:szCs w:val="26"/>
          <w:lang w:val="en"/>
        </w:rPr>
        <w:t>Enterprise internship is a subject that is done after specialized subjects of Logistics industry.This is a practical subject, specialized in Logistics, approaching the implementation in enterprises. Raise awareness of professional expertise, practice skills to practice jobs related to logistics issues of enterprises, so that after graduation, they can have solid skills in work.</w:t>
      </w:r>
    </w:p>
    <w:p w:rsidR="00DA43D0" w:rsidRPr="0040767D" w:rsidRDefault="008D14C8"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000000" w:themeColor="text1"/>
          <w:sz w:val="26"/>
          <w:szCs w:val="26"/>
          <w:lang w:val="en"/>
        </w:rPr>
      </w:pPr>
      <w:r w:rsidRPr="0040767D">
        <w:rPr>
          <w:rFonts w:ascii="Times New Roman" w:eastAsia="Times New Roman" w:hAnsi="Times New Roman" w:cs="Times New Roman"/>
          <w:b/>
          <w:color w:val="000000" w:themeColor="text1"/>
          <w:sz w:val="26"/>
          <w:szCs w:val="26"/>
        </w:rPr>
        <w:t>21.GRADUATION PROJECT (**)</w:t>
      </w:r>
    </w:p>
    <w:p w:rsidR="008D14C8" w:rsidRPr="0040767D" w:rsidRDefault="008D14C8" w:rsidP="008402CB">
      <w:pPr>
        <w:pStyle w:val="HTMLPreformatted"/>
        <w:shd w:val="clear" w:color="auto" w:fill="F8F9FA"/>
        <w:rPr>
          <w:rStyle w:val="y2iqfc"/>
          <w:rFonts w:ascii="Times New Roman" w:hAnsi="Times New Roman" w:cs="Times New Roman"/>
          <w:color w:val="000000" w:themeColor="text1"/>
          <w:sz w:val="26"/>
          <w:szCs w:val="26"/>
          <w:lang w:val="en"/>
        </w:rPr>
      </w:pPr>
      <w:r w:rsidRPr="0040767D">
        <w:rPr>
          <w:rStyle w:val="y2iqfc"/>
          <w:rFonts w:ascii="Times New Roman" w:hAnsi="Times New Roman" w:cs="Times New Roman"/>
          <w:color w:val="000000" w:themeColor="text1"/>
          <w:sz w:val="26"/>
          <w:szCs w:val="26"/>
          <w:lang w:val="en"/>
        </w:rPr>
        <w:t>Graduation project is the module learned after all professional courses of the business accounting profession and is the basis for considering graduation for learners before graduation.</w:t>
      </w:r>
    </w:p>
    <w:p w:rsidR="008D14C8" w:rsidRPr="0040767D" w:rsidRDefault="008D14C8" w:rsidP="008402CB">
      <w:pPr>
        <w:pStyle w:val="HTMLPreformatted"/>
        <w:shd w:val="clear" w:color="auto" w:fill="F8F9FA"/>
        <w:rPr>
          <w:rFonts w:ascii="Times New Roman" w:hAnsi="Times New Roman" w:cs="Times New Roman"/>
          <w:color w:val="000000" w:themeColor="text1"/>
          <w:sz w:val="26"/>
          <w:szCs w:val="26"/>
        </w:rPr>
      </w:pPr>
      <w:r w:rsidRPr="0040767D">
        <w:rPr>
          <w:rStyle w:val="y2iqfc"/>
          <w:rFonts w:ascii="Times New Roman" w:hAnsi="Times New Roman" w:cs="Times New Roman"/>
          <w:color w:val="000000" w:themeColor="text1"/>
          <w:sz w:val="26"/>
          <w:szCs w:val="26"/>
          <w:lang w:val="en"/>
        </w:rPr>
        <w:t>Characteristics: Through the graduation internship, learners approach the practice of financial accounting at enterprises. Raise awareness of professional expertise, practice proficiency in accounting practice skills, so that after graduation, have solid skills in performing accounting work in enterprises.</w:t>
      </w:r>
    </w:p>
    <w:p w:rsidR="00DA43D0" w:rsidRPr="000C26F5" w:rsidRDefault="000C26F5"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0C26F5">
        <w:rPr>
          <w:rFonts w:ascii="Times New Roman" w:eastAsia="Times New Roman" w:hAnsi="Times New Roman" w:cs="Times New Roman"/>
          <w:b/>
          <w:color w:val="000000"/>
          <w:sz w:val="26"/>
          <w:szCs w:val="26"/>
        </w:rPr>
        <w:t>22.IMPORT AND EXPORT TAX</w:t>
      </w:r>
    </w:p>
    <w:p w:rsidR="000C26F5" w:rsidRPr="00812C23" w:rsidRDefault="000C26F5" w:rsidP="008402CB">
      <w:pPr>
        <w:rPr>
          <w:rFonts w:ascii="Times New Roman" w:hAnsi="Times New Roman" w:cs="Times New Roman"/>
          <w:noProof/>
          <w:sz w:val="26"/>
          <w:szCs w:val="26"/>
          <w:lang w:val="vi-VN"/>
        </w:rPr>
      </w:pPr>
      <w:r w:rsidRPr="00812C23">
        <w:rPr>
          <w:rFonts w:ascii="Times New Roman" w:hAnsi="Times New Roman" w:cs="Times New Roman"/>
          <w:noProof/>
          <w:sz w:val="26"/>
          <w:szCs w:val="26"/>
          <w:lang w:val="vi-VN"/>
        </w:rPr>
        <w:t>Import and export tax belongs to the group of basic subjects. The subject has an important position in economic science in general and in the logistics industry in particular. The import and export tax course is intended to support the professional subjects of the profession and apply it to the practical work of enterprises.</w:t>
      </w:r>
    </w:p>
    <w:p w:rsidR="000C26F5" w:rsidRPr="00812C23" w:rsidRDefault="000C26F5" w:rsidP="008402CB">
      <w:pPr>
        <w:rPr>
          <w:rFonts w:ascii="Times New Roman" w:hAnsi="Times New Roman" w:cs="Times New Roman"/>
          <w:noProof/>
          <w:sz w:val="26"/>
          <w:szCs w:val="26"/>
        </w:rPr>
      </w:pPr>
      <w:r w:rsidRPr="00812C23">
        <w:rPr>
          <w:rFonts w:ascii="Times New Roman" w:hAnsi="Times New Roman" w:cs="Times New Roman"/>
          <w:bCs/>
          <w:noProof/>
          <w:sz w:val="26"/>
          <w:szCs w:val="26"/>
          <w:lang w:val="vi-VN"/>
        </w:rPr>
        <w:t>After completing the import and export tax course, students can:</w:t>
      </w:r>
      <w:r w:rsidRPr="00812C23">
        <w:rPr>
          <w:rFonts w:ascii="Times New Roman" w:hAnsi="Times New Roman" w:cs="Times New Roman"/>
          <w:bCs/>
          <w:noProof/>
          <w:sz w:val="26"/>
          <w:szCs w:val="26"/>
        </w:rPr>
        <w:t xml:space="preserve"> </w:t>
      </w:r>
      <w:r w:rsidRPr="00812C23">
        <w:rPr>
          <w:rFonts w:ascii="Times New Roman" w:hAnsi="Times New Roman" w:cs="Times New Roman"/>
          <w:noProof/>
          <w:sz w:val="26"/>
          <w:szCs w:val="26"/>
          <w:lang w:val="vi-VN"/>
        </w:rPr>
        <w:t>Identify and classify relevant taxes when exporting and importing.</w:t>
      </w:r>
      <w:r w:rsidRPr="00812C23">
        <w:rPr>
          <w:rFonts w:ascii="Times New Roman" w:hAnsi="Times New Roman" w:cs="Times New Roman"/>
          <w:noProof/>
          <w:sz w:val="26"/>
          <w:szCs w:val="26"/>
        </w:rPr>
        <w:t xml:space="preserve"> </w:t>
      </w:r>
      <w:r w:rsidRPr="00812C23">
        <w:rPr>
          <w:rFonts w:ascii="Times New Roman" w:hAnsi="Times New Roman" w:cs="Times New Roman"/>
          <w:noProof/>
          <w:sz w:val="26"/>
          <w:szCs w:val="26"/>
          <w:lang w:val="vi-VN"/>
        </w:rPr>
        <w:t>Understand the regulations on tax declaration, tax calculation time, import and export tax payment</w:t>
      </w:r>
      <w:r w:rsidRPr="00812C23">
        <w:rPr>
          <w:rFonts w:ascii="Times New Roman" w:hAnsi="Times New Roman" w:cs="Times New Roman"/>
          <w:noProof/>
          <w:sz w:val="26"/>
          <w:szCs w:val="26"/>
        </w:rPr>
        <w:t xml:space="preserve">. </w:t>
      </w:r>
      <w:r w:rsidRPr="00812C23">
        <w:rPr>
          <w:rFonts w:ascii="Times New Roman" w:hAnsi="Times New Roman" w:cs="Times New Roman"/>
          <w:noProof/>
          <w:sz w:val="26"/>
          <w:szCs w:val="26"/>
          <w:lang w:val="vi-VN"/>
        </w:rPr>
        <w:t>Calculation and payment of taxes at the stage of import and export.</w:t>
      </w:r>
    </w:p>
    <w:p w:rsidR="00DA43D0" w:rsidRPr="00F058D3" w:rsidRDefault="00F058D3"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F058D3">
        <w:rPr>
          <w:rFonts w:ascii="Times New Roman" w:eastAsia="Times New Roman" w:hAnsi="Times New Roman" w:cs="Times New Roman"/>
          <w:b/>
          <w:color w:val="000000"/>
          <w:sz w:val="26"/>
          <w:szCs w:val="26"/>
        </w:rPr>
        <w:t>23.INTERNATIONAL PAYMENT</w:t>
      </w:r>
    </w:p>
    <w:p w:rsidR="00F058D3" w:rsidRPr="00812C23" w:rsidRDefault="00F058D3"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02124"/>
          <w:sz w:val="26"/>
          <w:szCs w:val="26"/>
        </w:rPr>
      </w:pPr>
      <w:r w:rsidRPr="00812C23">
        <w:rPr>
          <w:rFonts w:ascii="Times New Roman" w:eastAsia="Times New Roman" w:hAnsi="Times New Roman" w:cs="Times New Roman"/>
          <w:color w:val="202124"/>
          <w:sz w:val="26"/>
          <w:szCs w:val="26"/>
          <w:lang w:val="en"/>
        </w:rPr>
        <w:t>This subject is an elective subject, providing students with basic knowledge about current forms and methods of making international payments.</w:t>
      </w:r>
    </w:p>
    <w:p w:rsidR="00F058D3" w:rsidRPr="00812C23" w:rsidRDefault="00F058D3" w:rsidP="008402CB">
      <w:pPr>
        <w:pStyle w:val="HTMLPreformatted"/>
        <w:rPr>
          <w:rFonts w:ascii="Times New Roman" w:hAnsi="Times New Roman" w:cs="Times New Roman"/>
          <w:color w:val="202124"/>
          <w:sz w:val="26"/>
          <w:szCs w:val="26"/>
          <w:lang w:val="en"/>
        </w:rPr>
      </w:pPr>
      <w:r w:rsidRPr="00812C23">
        <w:rPr>
          <w:rFonts w:ascii="Times New Roman" w:hAnsi="Times New Roman" w:cs="Times New Roman"/>
          <w:color w:val="202124"/>
          <w:sz w:val="26"/>
          <w:szCs w:val="26"/>
          <w:lang w:val="en"/>
        </w:rPr>
        <w:t>Knowledge</w:t>
      </w:r>
      <w:r w:rsidRPr="00812C23">
        <w:rPr>
          <w:rFonts w:ascii="Times New Roman" w:hAnsi="Times New Roman" w:cs="Times New Roman"/>
          <w:b/>
          <w:color w:val="202124"/>
          <w:sz w:val="26"/>
          <w:szCs w:val="26"/>
          <w:lang w:val="en"/>
        </w:rPr>
        <w:t>:</w:t>
      </w:r>
      <w:r w:rsidRPr="00812C23">
        <w:rPr>
          <w:rFonts w:ascii="Times New Roman" w:hAnsi="Times New Roman" w:cs="Times New Roman"/>
          <w:color w:val="202124"/>
          <w:sz w:val="26"/>
          <w:szCs w:val="26"/>
          <w:lang w:val="en"/>
        </w:rPr>
        <w:t xml:space="preserve"> Provide basic knowledge of international payments: The concept of exchange rate, International trade terms, Current forex trading operations, Means of payment, Payment methods.</w:t>
      </w:r>
    </w:p>
    <w:p w:rsidR="00F058D3" w:rsidRPr="00812C23" w:rsidRDefault="00F058D3"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02124"/>
          <w:sz w:val="26"/>
          <w:szCs w:val="26"/>
          <w:lang w:val="en"/>
        </w:rPr>
      </w:pPr>
      <w:r w:rsidRPr="00812C23">
        <w:rPr>
          <w:rFonts w:ascii="Times New Roman" w:eastAsia="Times New Roman" w:hAnsi="Times New Roman" w:cs="Times New Roman"/>
          <w:color w:val="202124"/>
          <w:sz w:val="26"/>
          <w:szCs w:val="26"/>
          <w:lang w:val="en"/>
        </w:rPr>
        <w:t>Skills: Students have skills in performing international payment operations.</w:t>
      </w:r>
    </w:p>
    <w:p w:rsidR="00F058D3" w:rsidRPr="00812C23" w:rsidRDefault="00F058D3"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02124"/>
          <w:sz w:val="26"/>
          <w:szCs w:val="26"/>
        </w:rPr>
      </w:pPr>
      <w:r w:rsidRPr="00812C23">
        <w:rPr>
          <w:rFonts w:ascii="Times New Roman" w:eastAsia="Times New Roman" w:hAnsi="Times New Roman" w:cs="Times New Roman"/>
          <w:color w:val="202124"/>
          <w:sz w:val="26"/>
          <w:szCs w:val="26"/>
          <w:lang w:val="en"/>
        </w:rPr>
        <w:t>Autonomy capacity and responsibility:</w:t>
      </w:r>
      <w:r w:rsidRPr="00812C23">
        <w:rPr>
          <w:rFonts w:ascii="Times New Roman" w:eastAsia="Times New Roman" w:hAnsi="Times New Roman" w:cs="Times New Roman"/>
          <w:b/>
          <w:color w:val="202124"/>
          <w:sz w:val="26"/>
          <w:szCs w:val="26"/>
          <w:lang w:val="en"/>
        </w:rPr>
        <w:t xml:space="preserve"> </w:t>
      </w:r>
      <w:r w:rsidRPr="00812C23">
        <w:rPr>
          <w:rFonts w:ascii="Times New Roman" w:hAnsi="Times New Roman" w:cs="Times New Roman"/>
          <w:color w:val="202124"/>
          <w:sz w:val="26"/>
          <w:szCs w:val="26"/>
          <w:lang w:val="en"/>
        </w:rPr>
        <w:t>Flexibly apply each payment operation to bring the best efficiency, Approach and solve modern economic problems in line with current development trends.</w:t>
      </w:r>
    </w:p>
    <w:p w:rsidR="00DA43D0" w:rsidRPr="00125ECD" w:rsidRDefault="00125ECD"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125ECD">
        <w:rPr>
          <w:rFonts w:ascii="Times New Roman" w:eastAsia="Times New Roman" w:hAnsi="Times New Roman" w:cs="Times New Roman"/>
          <w:b/>
          <w:color w:val="000000"/>
          <w:sz w:val="26"/>
          <w:szCs w:val="26"/>
        </w:rPr>
        <w:t>24.LOGISTICS   SERVICES MARKETING</w:t>
      </w:r>
    </w:p>
    <w:p w:rsidR="00125ECD" w:rsidRPr="00812C23" w:rsidRDefault="00125ECD" w:rsidP="008402CB">
      <w:pPr>
        <w:rPr>
          <w:rFonts w:ascii="Times New Roman" w:hAnsi="Times New Roman" w:cs="Times New Roman"/>
          <w:sz w:val="26"/>
          <w:szCs w:val="26"/>
        </w:rPr>
      </w:pPr>
      <w:r w:rsidRPr="00812C23">
        <w:rPr>
          <w:rFonts w:ascii="Times New Roman" w:hAnsi="Times New Roman" w:cs="Times New Roman"/>
          <w:sz w:val="26"/>
          <w:szCs w:val="26"/>
        </w:rPr>
        <w:t xml:space="preserve">The course includes main parts are Logistics service market segmentation; Customer database development; Typical outreach strategies; Media; Branding logistics; Demand forecasting and service standards; Quoting and persuading customers. After completing the Logistic marketing services course, learners understand professional knowledge about marketing and business logistics services, knowledge of the market and customer needs, </w:t>
      </w:r>
      <w:r w:rsidRPr="00812C23">
        <w:rPr>
          <w:rFonts w:ascii="Times New Roman" w:hAnsi="Times New Roman" w:cs="Times New Roman"/>
          <w:sz w:val="26"/>
          <w:szCs w:val="26"/>
        </w:rPr>
        <w:lastRenderedPageBreak/>
        <w:t xml:space="preserve">development trends of services, methods promote, approach and introduce services to customers. Learners have to apply their knowledge to design programs to survey customer needs and psychology; develop marketing and promotion plans for services, build brands through simple measures; Skills in making quotations, persuading customers to accept outsourcing services. </w:t>
      </w:r>
    </w:p>
    <w:p w:rsidR="00125ECD" w:rsidRPr="00812C23" w:rsidRDefault="00125ECD" w:rsidP="008402CB">
      <w:pPr>
        <w:rPr>
          <w:rFonts w:ascii="Times New Roman" w:hAnsi="Times New Roman" w:cs="Times New Roman"/>
          <w:sz w:val="26"/>
          <w:szCs w:val="26"/>
        </w:rPr>
      </w:pPr>
      <w:r w:rsidRPr="00812C23">
        <w:rPr>
          <w:rFonts w:ascii="Times New Roman" w:hAnsi="Times New Roman" w:cs="Times New Roman"/>
          <w:sz w:val="26"/>
          <w:szCs w:val="26"/>
        </w:rPr>
        <w:t>To study well in this course, learners need to be positive, friendly, professional and persuasive before customers, have integrity, comply with the company's management regulations, respect colleagues, partners and competitors.</w:t>
      </w:r>
    </w:p>
    <w:p w:rsidR="00DA43D0" w:rsidRPr="005A2911" w:rsidRDefault="005A2911"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5A2911">
        <w:rPr>
          <w:rFonts w:ascii="Times New Roman" w:eastAsia="Times New Roman" w:hAnsi="Times New Roman" w:cs="Times New Roman"/>
          <w:b/>
          <w:color w:val="000000"/>
          <w:sz w:val="26"/>
          <w:szCs w:val="26"/>
        </w:rPr>
        <w:t>25.FINANCIAL MANAGEMENT</w:t>
      </w:r>
    </w:p>
    <w:p w:rsidR="005A2911" w:rsidRPr="00812C23" w:rsidRDefault="005A2911" w:rsidP="008402CB">
      <w:pPr>
        <w:rPr>
          <w:rFonts w:ascii="Times New Roman" w:hAnsi="Times New Roman" w:cs="Times New Roman"/>
          <w:bCs/>
          <w:color w:val="000000"/>
          <w:sz w:val="26"/>
          <w:szCs w:val="26"/>
          <w:lang w:val="pt-BR"/>
        </w:rPr>
      </w:pPr>
      <w:r w:rsidRPr="00812C23">
        <w:rPr>
          <w:rFonts w:ascii="Times New Roman" w:hAnsi="Times New Roman" w:cs="Times New Roman"/>
          <w:color w:val="000000"/>
          <w:sz w:val="26"/>
          <w:szCs w:val="26"/>
          <w:lang w:val="pt-BR"/>
        </w:rPr>
        <w:t>Knowledge:</w:t>
      </w:r>
      <w:r w:rsidRPr="00812C23">
        <w:rPr>
          <w:rFonts w:ascii="Times New Roman" w:hAnsi="Times New Roman" w:cs="Times New Roman"/>
          <w:b/>
          <w:color w:val="000000"/>
          <w:sz w:val="26"/>
          <w:szCs w:val="26"/>
          <w:lang w:val="pt-BR"/>
        </w:rPr>
        <w:t xml:space="preserve"> </w:t>
      </w:r>
      <w:r w:rsidRPr="00812C23">
        <w:rPr>
          <w:rFonts w:ascii="Times New Roman" w:hAnsi="Times New Roman" w:cs="Times New Roman"/>
          <w:bCs/>
          <w:color w:val="000000"/>
          <w:sz w:val="26"/>
          <w:szCs w:val="26"/>
          <w:lang w:val="pt-BR"/>
        </w:rPr>
        <w:t>Present the basic knowledge of corporate financial management. Analyze information for managers in planning, organizing the implementation of plans and managing financial activities within the enterprise. Analyze profit and revenue for a business.</w:t>
      </w:r>
    </w:p>
    <w:p w:rsidR="005A2911" w:rsidRPr="00812C23" w:rsidRDefault="005A2911" w:rsidP="008402CB">
      <w:pPr>
        <w:rPr>
          <w:rFonts w:ascii="Times New Roman" w:hAnsi="Times New Roman" w:cs="Times New Roman"/>
          <w:bCs/>
          <w:color w:val="000000"/>
          <w:sz w:val="26"/>
          <w:szCs w:val="26"/>
          <w:lang w:val="pt-BR"/>
        </w:rPr>
      </w:pPr>
      <w:r w:rsidRPr="00812C23">
        <w:rPr>
          <w:rFonts w:ascii="Times New Roman" w:hAnsi="Times New Roman" w:cs="Times New Roman"/>
          <w:color w:val="000000"/>
          <w:sz w:val="26"/>
          <w:szCs w:val="26"/>
          <w:lang w:val="pt-BR"/>
        </w:rPr>
        <w:t>Skill: Collect financial information for making business decisions</w:t>
      </w:r>
      <w:r w:rsidRPr="00812C23">
        <w:rPr>
          <w:rFonts w:ascii="Times New Roman" w:hAnsi="Times New Roman" w:cs="Times New Roman"/>
          <w:b/>
          <w:color w:val="000000"/>
          <w:sz w:val="26"/>
          <w:szCs w:val="26"/>
          <w:lang w:val="pt-BR"/>
        </w:rPr>
        <w:t xml:space="preserve">. </w:t>
      </w:r>
      <w:r w:rsidRPr="00812C23">
        <w:rPr>
          <w:rFonts w:ascii="Times New Roman" w:hAnsi="Times New Roman" w:cs="Times New Roman"/>
          <w:bCs/>
          <w:color w:val="000000"/>
          <w:sz w:val="26"/>
          <w:szCs w:val="26"/>
          <w:lang w:val="pt-BR"/>
        </w:rPr>
        <w:t>Calculating criteria on costs, capital structure, valuation of stocks, bonds...Apply financial information in real business decision making.</w:t>
      </w:r>
    </w:p>
    <w:p w:rsidR="005A2911" w:rsidRPr="00812C23" w:rsidRDefault="005A2911" w:rsidP="008402CB">
      <w:pPr>
        <w:rPr>
          <w:rFonts w:ascii="Times New Roman" w:hAnsi="Times New Roman" w:cs="Times New Roman"/>
          <w:bCs/>
          <w:color w:val="000000"/>
          <w:sz w:val="26"/>
          <w:szCs w:val="26"/>
          <w:lang w:val="pt-BR"/>
        </w:rPr>
      </w:pPr>
      <w:r w:rsidRPr="00812C23">
        <w:rPr>
          <w:rFonts w:ascii="Times New Roman" w:hAnsi="Times New Roman" w:cs="Times New Roman"/>
          <w:color w:val="000000"/>
          <w:sz w:val="26"/>
          <w:szCs w:val="26"/>
          <w:lang w:val="pt-BR"/>
        </w:rPr>
        <w:t>Capacity for autonomy and responsibility</w:t>
      </w:r>
      <w:r w:rsidRPr="00812C23">
        <w:rPr>
          <w:rFonts w:ascii="Times New Roman" w:hAnsi="Times New Roman" w:cs="Times New Roman"/>
          <w:b/>
          <w:color w:val="000000"/>
          <w:sz w:val="26"/>
          <w:szCs w:val="26"/>
          <w:lang w:val="pt-BR"/>
        </w:rPr>
        <w:t xml:space="preserve">: </w:t>
      </w:r>
      <w:r w:rsidRPr="00812C23">
        <w:rPr>
          <w:rFonts w:ascii="Times New Roman" w:hAnsi="Times New Roman" w:cs="Times New Roman"/>
          <w:bCs/>
          <w:color w:val="000000"/>
          <w:sz w:val="26"/>
          <w:szCs w:val="26"/>
          <w:lang w:val="pt-BR"/>
        </w:rPr>
        <w:t>Having professional ethics and conscience, having a positive working attitude, being proactive and creative and having an industrial style.</w:t>
      </w:r>
    </w:p>
    <w:p w:rsidR="00DA43D0" w:rsidRPr="005A2911" w:rsidRDefault="005A2911"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5A2911">
        <w:rPr>
          <w:rFonts w:ascii="Times New Roman" w:eastAsia="Times New Roman" w:hAnsi="Times New Roman" w:cs="Times New Roman"/>
          <w:b/>
          <w:color w:val="000000"/>
          <w:sz w:val="26"/>
          <w:szCs w:val="26"/>
        </w:rPr>
        <w:t>26.INFORMATION TECHNOLOGY IN LOGISTICS</w:t>
      </w:r>
    </w:p>
    <w:p w:rsidR="005A2911" w:rsidRPr="00812C23" w:rsidRDefault="005A2911" w:rsidP="008402CB">
      <w:pPr>
        <w:pStyle w:val="s2"/>
        <w:numPr>
          <w:ilvl w:val="0"/>
          <w:numId w:val="0"/>
        </w:numPr>
        <w:tabs>
          <w:tab w:val="clear" w:pos="709"/>
          <w:tab w:val="left" w:pos="0"/>
        </w:tabs>
        <w:rPr>
          <w:rFonts w:ascii="Times New Roman" w:hAnsi="Times New Roman" w:cs="Times New Roman"/>
          <w:bCs/>
          <w:color w:val="000000"/>
          <w:sz w:val="26"/>
          <w:szCs w:val="26"/>
        </w:rPr>
      </w:pPr>
      <w:r w:rsidRPr="00812C23">
        <w:rPr>
          <w:rFonts w:ascii="Times New Roman" w:hAnsi="Times New Roman" w:cs="Times New Roman"/>
          <w:bCs/>
          <w:color w:val="000000"/>
          <w:sz w:val="26"/>
          <w:szCs w:val="26"/>
          <w:lang w:val="en"/>
        </w:rPr>
        <w:t>Knowledge</w:t>
      </w:r>
      <w:r w:rsidRPr="00812C23">
        <w:rPr>
          <w:rFonts w:ascii="Times New Roman" w:hAnsi="Times New Roman" w:cs="Times New Roman"/>
          <w:b/>
          <w:bCs/>
          <w:color w:val="000000"/>
          <w:sz w:val="26"/>
          <w:szCs w:val="26"/>
          <w:lang w:val="en"/>
        </w:rPr>
        <w:t xml:space="preserve">: </w:t>
      </w:r>
      <w:r w:rsidRPr="00812C23">
        <w:rPr>
          <w:rFonts w:ascii="Times New Roman" w:hAnsi="Times New Roman" w:cs="Times New Roman"/>
          <w:color w:val="000000"/>
          <w:sz w:val="26"/>
          <w:szCs w:val="26"/>
          <w:lang w:val="en"/>
        </w:rPr>
        <w:t xml:space="preserve">Equip students </w:t>
      </w:r>
      <w:r w:rsidRPr="00812C23">
        <w:rPr>
          <w:rFonts w:ascii="Times New Roman" w:hAnsi="Times New Roman" w:cs="Times New Roman"/>
          <w:sz w:val="26"/>
          <w:szCs w:val="26"/>
          <w:lang w:val="en"/>
        </w:rPr>
        <w:t xml:space="preserve"> with </w:t>
      </w:r>
      <w:r w:rsidRPr="00812C23">
        <w:rPr>
          <w:rFonts w:ascii="Times New Roman" w:hAnsi="Times New Roman" w:cs="Times New Roman"/>
          <w:color w:val="000000"/>
          <w:sz w:val="26"/>
          <w:szCs w:val="26"/>
          <w:lang w:val="en"/>
        </w:rPr>
        <w:t xml:space="preserve">professional knowledge </w:t>
      </w:r>
      <w:r w:rsidRPr="00812C23">
        <w:rPr>
          <w:rFonts w:ascii="Times New Roman" w:hAnsi="Times New Roman" w:cs="Times New Roman"/>
          <w:sz w:val="26"/>
          <w:szCs w:val="26"/>
          <w:lang w:val="en"/>
        </w:rPr>
        <w:t xml:space="preserve"> of </w:t>
      </w:r>
      <w:r w:rsidRPr="00812C23">
        <w:rPr>
          <w:rFonts w:ascii="Times New Roman" w:hAnsi="Times New Roman" w:cs="Times New Roman"/>
          <w:color w:val="000000"/>
          <w:sz w:val="26"/>
          <w:szCs w:val="26"/>
          <w:lang w:val="en"/>
        </w:rPr>
        <w:t xml:space="preserve">information and communication technology applied in the field of logistics, including transportation, warehousing, National Single Window, ASEAN One-Stop systems, shipper and carrier ERPs. </w:t>
      </w:r>
    </w:p>
    <w:p w:rsidR="005A2911" w:rsidRPr="00812C23" w:rsidRDefault="005A2911" w:rsidP="008402CB">
      <w:pPr>
        <w:pStyle w:val="s2"/>
        <w:numPr>
          <w:ilvl w:val="0"/>
          <w:numId w:val="0"/>
        </w:numPr>
        <w:tabs>
          <w:tab w:val="clear" w:pos="709"/>
          <w:tab w:val="left" w:pos="0"/>
        </w:tabs>
        <w:rPr>
          <w:rFonts w:ascii="Times New Roman" w:hAnsi="Times New Roman" w:cs="Times New Roman"/>
          <w:bCs/>
          <w:color w:val="000000"/>
          <w:sz w:val="26"/>
          <w:szCs w:val="26"/>
        </w:rPr>
      </w:pPr>
      <w:r w:rsidRPr="00812C23">
        <w:rPr>
          <w:rFonts w:ascii="Times New Roman" w:hAnsi="Times New Roman" w:cs="Times New Roman"/>
          <w:bCs/>
          <w:color w:val="000000"/>
          <w:sz w:val="26"/>
          <w:szCs w:val="26"/>
          <w:lang w:val="en"/>
        </w:rPr>
        <w:t>Skills</w:t>
      </w:r>
      <w:r w:rsidRPr="00812C23">
        <w:rPr>
          <w:rFonts w:ascii="Times New Roman" w:hAnsi="Times New Roman" w:cs="Times New Roman"/>
          <w:b/>
          <w:bCs/>
          <w:color w:val="000000"/>
          <w:sz w:val="26"/>
          <w:szCs w:val="26"/>
          <w:lang w:val="en"/>
        </w:rPr>
        <w:t xml:space="preserve">: </w:t>
      </w:r>
      <w:r w:rsidRPr="00812C23">
        <w:rPr>
          <w:rFonts w:ascii="Times New Roman" w:hAnsi="Times New Roman" w:cs="Times New Roman"/>
          <w:bCs/>
          <w:color w:val="000000"/>
          <w:sz w:val="26"/>
          <w:szCs w:val="26"/>
          <w:lang w:val="en"/>
        </w:rPr>
        <w:t>Apply knowledge to use typical systems such as TMS, WMS, VNACCS, ERP to meet the requirements of data management, status retrieval, search, tally, inventory management, customs declaration, booking,...</w:t>
      </w:r>
    </w:p>
    <w:p w:rsidR="005A2911" w:rsidRPr="00812C23" w:rsidRDefault="005A2911" w:rsidP="008402CB">
      <w:pPr>
        <w:pStyle w:val="s2"/>
        <w:numPr>
          <w:ilvl w:val="0"/>
          <w:numId w:val="0"/>
        </w:numPr>
        <w:tabs>
          <w:tab w:val="clear" w:pos="709"/>
          <w:tab w:val="left" w:pos="0"/>
        </w:tabs>
        <w:rPr>
          <w:rFonts w:ascii="Times New Roman" w:hAnsi="Times New Roman" w:cs="Times New Roman"/>
          <w:bCs/>
          <w:color w:val="000000"/>
          <w:sz w:val="26"/>
          <w:szCs w:val="26"/>
        </w:rPr>
      </w:pPr>
      <w:r w:rsidRPr="00812C23">
        <w:rPr>
          <w:rFonts w:ascii="Times New Roman" w:hAnsi="Times New Roman" w:cs="Times New Roman"/>
          <w:bCs/>
          <w:color w:val="000000"/>
          <w:sz w:val="26"/>
          <w:szCs w:val="26"/>
          <w:lang w:val="en"/>
        </w:rPr>
        <w:t>Ability to be self-reliant and responsible</w:t>
      </w:r>
      <w:r w:rsidRPr="00812C23">
        <w:rPr>
          <w:rFonts w:ascii="Times New Roman" w:hAnsi="Times New Roman" w:cs="Times New Roman"/>
          <w:b/>
          <w:bCs/>
          <w:color w:val="000000"/>
          <w:sz w:val="26"/>
          <w:szCs w:val="26"/>
          <w:lang w:val="en"/>
        </w:rPr>
        <w:t>:</w:t>
      </w:r>
      <w:r w:rsidRPr="00812C23">
        <w:rPr>
          <w:rFonts w:ascii="Times New Roman" w:hAnsi="Times New Roman" w:cs="Times New Roman"/>
          <w:bCs/>
          <w:color w:val="000000"/>
          <w:sz w:val="26"/>
          <w:szCs w:val="26"/>
          <w:lang w:val="en"/>
        </w:rPr>
        <w:t xml:space="preserve"> Careful, meticulous, accurate, professional and certain with a high sense of responsibility; Comply with the provisions of the law, carriers, shippers, management processes of the company</w:t>
      </w:r>
    </w:p>
    <w:p w:rsidR="00DA43D0" w:rsidRPr="008402CB" w:rsidRDefault="008402CB"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8402CB">
        <w:rPr>
          <w:rFonts w:ascii="Times New Roman" w:eastAsia="Times New Roman" w:hAnsi="Times New Roman" w:cs="Times New Roman"/>
          <w:b/>
          <w:color w:val="000000"/>
          <w:sz w:val="26"/>
          <w:szCs w:val="26"/>
        </w:rPr>
        <w:t>27.DANGEROUS GOODS AWARENESS</w:t>
      </w:r>
    </w:p>
    <w:p w:rsidR="008402CB" w:rsidRPr="00812C23" w:rsidRDefault="008402CB" w:rsidP="008402CB">
      <w:pPr>
        <w:rPr>
          <w:rFonts w:ascii="Times New Roman" w:hAnsi="Times New Roman" w:cs="Times New Roman"/>
          <w:color w:val="000000"/>
          <w:sz w:val="26"/>
          <w:szCs w:val="26"/>
        </w:rPr>
      </w:pPr>
      <w:r w:rsidRPr="00812C23">
        <w:rPr>
          <w:rFonts w:ascii="Times New Roman" w:hAnsi="Times New Roman" w:cs="Times New Roman"/>
          <w:color w:val="000000"/>
          <w:sz w:val="26"/>
          <w:szCs w:val="26"/>
          <w:shd w:val="clear" w:color="auto" w:fill="FFFFFF"/>
        </w:rPr>
        <w:t>This course includes Regulations of transport and storage of dangerous goods by Air of ICAO/IATA/FIATA (DGR); Regulations on dangerous goods by Sea of IMO (IMDG)​​; Railway/land dangerous goods regulation (ADN); Identification, classification, packaging, marking and labeling; Official declaration. After studying this subject, learners will understand and recognize dangerous goods and regulations on transportation and preservation by different modes of transport; ways to identify, classify, pack, store and declare documents; how to handle the problem. Learners have to apply knowledge to classify, check packing, label, warning signs, declare in accordance with regulations to ensure safe transportation and storage; know how to prevent and handle when there is a problem with dangerous goods. To study well for this course, learners need to be careful, meticulous, precise, professional and sure with a high sense of responsibility; Comply with the provisions of the law, the carrier, the shipper, the company's management process</w:t>
      </w:r>
    </w:p>
    <w:p w:rsidR="00DA43D0" w:rsidRDefault="00DA43D0"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p>
    <w:p w:rsidR="005A2911" w:rsidRPr="008402CB" w:rsidRDefault="008402CB"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8402CB">
        <w:rPr>
          <w:rFonts w:ascii="Times New Roman" w:eastAsia="Times New Roman" w:hAnsi="Times New Roman" w:cs="Times New Roman"/>
          <w:b/>
          <w:color w:val="000000"/>
          <w:sz w:val="26"/>
          <w:szCs w:val="26"/>
        </w:rPr>
        <w:lastRenderedPageBreak/>
        <w:t>28.IMPORT AND EXPORT ADMINISTRATION</w:t>
      </w:r>
    </w:p>
    <w:p w:rsidR="008402CB" w:rsidRPr="00812C23" w:rsidRDefault="008402CB" w:rsidP="008402CB">
      <w:pPr>
        <w:pStyle w:val="HTMLPreformatted"/>
        <w:shd w:val="clear" w:color="auto" w:fill="F8F9FA"/>
        <w:rPr>
          <w:rStyle w:val="y2iqfc"/>
          <w:rFonts w:ascii="Times New Roman" w:hAnsi="Times New Roman" w:cs="Times New Roman"/>
          <w:color w:val="202124"/>
          <w:sz w:val="26"/>
          <w:szCs w:val="26"/>
          <w:lang w:val="en"/>
        </w:rPr>
      </w:pPr>
      <w:r w:rsidRPr="00812C23">
        <w:rPr>
          <w:rStyle w:val="y2iqfc"/>
          <w:rFonts w:ascii="Times New Roman" w:hAnsi="Times New Roman" w:cs="Times New Roman"/>
          <w:color w:val="202124"/>
          <w:sz w:val="26"/>
          <w:szCs w:val="26"/>
          <w:lang w:val="en"/>
        </w:rPr>
        <w:t>As a specialized subject in the training program of Logistic industry. Nature, The subject equips students with knowledge of import and export management, including the following contents: Overview of import and export; Building import-export business processes; Knowledge of international trade practices; Techniques for making import and export business contracts; Successful negotiation strategy in import and export business.</w:t>
      </w:r>
    </w:p>
    <w:p w:rsidR="005A2911" w:rsidRPr="008402CB" w:rsidRDefault="008402CB"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8402CB">
        <w:rPr>
          <w:rFonts w:ascii="Times New Roman" w:eastAsia="Times New Roman" w:hAnsi="Times New Roman" w:cs="Times New Roman"/>
          <w:b/>
          <w:color w:val="202124"/>
          <w:sz w:val="26"/>
          <w:szCs w:val="26"/>
          <w:lang w:val="en"/>
        </w:rPr>
        <w:t>29.</w:t>
      </w:r>
      <w:r w:rsidRPr="008402CB">
        <w:rPr>
          <w:rFonts w:ascii="Times New Roman" w:eastAsia="Times New Roman" w:hAnsi="Times New Roman" w:cs="Times New Roman"/>
          <w:b/>
          <w:color w:val="000000"/>
          <w:sz w:val="26"/>
          <w:szCs w:val="26"/>
        </w:rPr>
        <w:t xml:space="preserve"> INTERNATIONAL BUSINESS</w:t>
      </w:r>
    </w:p>
    <w:p w:rsidR="005A2911" w:rsidRPr="008402CB" w:rsidRDefault="008402CB"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r w:rsidRPr="00812C23">
        <w:rPr>
          <w:rStyle w:val="y2iqfc"/>
          <w:rFonts w:ascii="Times New Roman" w:hAnsi="Times New Roman" w:cs="Times New Roman"/>
          <w:sz w:val="26"/>
          <w:szCs w:val="26"/>
          <w:lang w:val="en"/>
        </w:rPr>
        <w:t>International Business is a basic subject that is arranged to be taught after completing the general subjects. In the group of basic subjects, International Business is arranged after the following subjects: Microeconomics, Principles of Statistics.Nature, The subject of International Business studies the basic knowledge of international business as a basis for students to perceive the specialized subjects of the profession</w:t>
      </w:r>
    </w:p>
    <w:p w:rsidR="00DA43D0" w:rsidRDefault="00DA43D0"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p>
    <w:p w:rsidR="00DA43D0" w:rsidRDefault="00DA43D0"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p>
    <w:p w:rsidR="00DA43D0" w:rsidRDefault="00DA43D0"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p>
    <w:p w:rsidR="00FE4796" w:rsidRDefault="00FE4796"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p>
    <w:p w:rsidR="008402CB" w:rsidRDefault="008402CB"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p>
    <w:p w:rsidR="008402CB" w:rsidRDefault="008402CB"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p>
    <w:p w:rsidR="008402CB" w:rsidRDefault="008402CB"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p>
    <w:p w:rsidR="008402CB" w:rsidRDefault="008402CB"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p>
    <w:p w:rsidR="008402CB" w:rsidRDefault="008402CB"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p>
    <w:p w:rsidR="00FE4796" w:rsidRDefault="00FE4796" w:rsidP="00840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02124"/>
          <w:sz w:val="26"/>
          <w:szCs w:val="26"/>
          <w:lang w:val="en"/>
        </w:rPr>
      </w:pPr>
    </w:p>
    <w:sectPr w:rsidR="00FE4796" w:rsidSect="00FB1A28">
      <w:pgSz w:w="12240" w:h="15840"/>
      <w:pgMar w:top="1077" w:right="1440" w:bottom="135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FA7" w:rsidRDefault="009F2FA7" w:rsidP="00D04916">
      <w:r>
        <w:separator/>
      </w:r>
    </w:p>
  </w:endnote>
  <w:endnote w:type="continuationSeparator" w:id="0">
    <w:p w:rsidR="009F2FA7" w:rsidRDefault="009F2FA7" w:rsidP="00D04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enguiat Bk BT">
    <w:altName w:val="Bookman Old Style"/>
    <w:charset w:val="00"/>
    <w:family w:val="roman"/>
    <w:pitch w:val="variable"/>
    <w:sig w:usb0="00000001" w:usb1="00000000" w:usb2="00000000" w:usb3="00000000" w:csb0="0000001B"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2CB" w:rsidRDefault="008402CB">
    <w:pPr>
      <w:pStyle w:val="Footer"/>
      <w:jc w:val="right"/>
    </w:pPr>
    <w:r>
      <w:fldChar w:fldCharType="begin"/>
    </w:r>
    <w:r>
      <w:instrText xml:space="preserve"> PAGE   \* MERGEFORMAT </w:instrText>
    </w:r>
    <w:r>
      <w:fldChar w:fldCharType="separate"/>
    </w:r>
    <w:r w:rsidR="00C616EF">
      <w:rPr>
        <w:noProof/>
      </w:rPr>
      <w:t>19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2CB" w:rsidRDefault="008402CB">
    <w:pPr>
      <w:pStyle w:val="Footer"/>
      <w:jc w:val="right"/>
    </w:pPr>
    <w:r>
      <w:fldChar w:fldCharType="begin"/>
    </w:r>
    <w:r>
      <w:instrText xml:space="preserve"> PAGE   \* MERGEFORMAT </w:instrText>
    </w:r>
    <w:r>
      <w:fldChar w:fldCharType="separate"/>
    </w:r>
    <w:r w:rsidR="002F678B">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FA7" w:rsidRDefault="009F2FA7" w:rsidP="00D04916">
      <w:r>
        <w:separator/>
      </w:r>
    </w:p>
  </w:footnote>
  <w:footnote w:type="continuationSeparator" w:id="0">
    <w:p w:rsidR="009F2FA7" w:rsidRDefault="009F2FA7" w:rsidP="00D049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mso66AA"/>
      </v:shape>
    </w:pict>
  </w:numPicBullet>
  <w:abstractNum w:abstractNumId="0" w15:restartNumberingAfterBreak="0">
    <w:nsid w:val="2BF22E46"/>
    <w:multiLevelType w:val="multilevel"/>
    <w:tmpl w:val="2BF22E46"/>
    <w:lvl w:ilvl="0">
      <w:start w:val="1"/>
      <w:numFmt w:val="bullet"/>
      <w:pStyle w:val="s2"/>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C4D30AD"/>
    <w:multiLevelType w:val="hybridMultilevel"/>
    <w:tmpl w:val="1034D66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DC5ED7"/>
    <w:multiLevelType w:val="hybridMultilevel"/>
    <w:tmpl w:val="6F24508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5AC"/>
    <w:rsid w:val="00006687"/>
    <w:rsid w:val="00092984"/>
    <w:rsid w:val="000A75F1"/>
    <w:rsid w:val="000C26F5"/>
    <w:rsid w:val="001145AC"/>
    <w:rsid w:val="00125ECD"/>
    <w:rsid w:val="00175C7B"/>
    <w:rsid w:val="00197DDE"/>
    <w:rsid w:val="002243FE"/>
    <w:rsid w:val="00266B25"/>
    <w:rsid w:val="00280A8F"/>
    <w:rsid w:val="002A7371"/>
    <w:rsid w:val="002D2303"/>
    <w:rsid w:val="002F678B"/>
    <w:rsid w:val="002F7B5A"/>
    <w:rsid w:val="003122CF"/>
    <w:rsid w:val="00327A67"/>
    <w:rsid w:val="00370572"/>
    <w:rsid w:val="0037083C"/>
    <w:rsid w:val="003B2F0E"/>
    <w:rsid w:val="003D1840"/>
    <w:rsid w:val="0040767D"/>
    <w:rsid w:val="00426C80"/>
    <w:rsid w:val="004A0117"/>
    <w:rsid w:val="004A0513"/>
    <w:rsid w:val="004A3BCD"/>
    <w:rsid w:val="004B4572"/>
    <w:rsid w:val="00520859"/>
    <w:rsid w:val="00583768"/>
    <w:rsid w:val="00591711"/>
    <w:rsid w:val="005A2911"/>
    <w:rsid w:val="00655BB7"/>
    <w:rsid w:val="006704FC"/>
    <w:rsid w:val="00684E97"/>
    <w:rsid w:val="00741BF4"/>
    <w:rsid w:val="00744271"/>
    <w:rsid w:val="0079053F"/>
    <w:rsid w:val="007A3103"/>
    <w:rsid w:val="007D4247"/>
    <w:rsid w:val="00812C23"/>
    <w:rsid w:val="0082127E"/>
    <w:rsid w:val="008402CB"/>
    <w:rsid w:val="0085292C"/>
    <w:rsid w:val="008713A2"/>
    <w:rsid w:val="00892E12"/>
    <w:rsid w:val="00895CBF"/>
    <w:rsid w:val="008C4366"/>
    <w:rsid w:val="008D14C8"/>
    <w:rsid w:val="009137E9"/>
    <w:rsid w:val="0097242F"/>
    <w:rsid w:val="009A69AC"/>
    <w:rsid w:val="009B133C"/>
    <w:rsid w:val="009C04FA"/>
    <w:rsid w:val="009D1806"/>
    <w:rsid w:val="009F2FA7"/>
    <w:rsid w:val="00A33937"/>
    <w:rsid w:val="00A94419"/>
    <w:rsid w:val="00AA4D77"/>
    <w:rsid w:val="00AE78DD"/>
    <w:rsid w:val="00B07A9A"/>
    <w:rsid w:val="00B4458D"/>
    <w:rsid w:val="00B51441"/>
    <w:rsid w:val="00B90E57"/>
    <w:rsid w:val="00C57C7D"/>
    <w:rsid w:val="00C616EF"/>
    <w:rsid w:val="00CD22D4"/>
    <w:rsid w:val="00D0454E"/>
    <w:rsid w:val="00D04916"/>
    <w:rsid w:val="00DA43D0"/>
    <w:rsid w:val="00DF4767"/>
    <w:rsid w:val="00E027F7"/>
    <w:rsid w:val="00E44CFD"/>
    <w:rsid w:val="00E90D29"/>
    <w:rsid w:val="00E91B96"/>
    <w:rsid w:val="00EE4A85"/>
    <w:rsid w:val="00F058D3"/>
    <w:rsid w:val="00F94229"/>
    <w:rsid w:val="00F953EB"/>
    <w:rsid w:val="00FB1A28"/>
    <w:rsid w:val="00FE47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37AA3"/>
  <w15:docId w15:val="{7FDA6F67-4F02-4562-A530-A723F80D7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45AC"/>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DefaultParagraphFont"/>
    <w:rsid w:val="001145AC"/>
  </w:style>
  <w:style w:type="table" w:styleId="TableGrid">
    <w:name w:val="Table Grid"/>
    <w:basedOn w:val="TableNormal"/>
    <w:uiPriority w:val="59"/>
    <w:rsid w:val="009B13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92E12"/>
    <w:pPr>
      <w:tabs>
        <w:tab w:val="center" w:pos="4680"/>
        <w:tab w:val="right" w:pos="9360"/>
      </w:tabs>
      <w:spacing w:after="160" w:line="259" w:lineRule="auto"/>
    </w:pPr>
    <w:rPr>
      <w:rFonts w:ascii="Times New Roman" w:eastAsia="Times New Roman" w:hAnsi="Times New Roman" w:cs="Times New Roman"/>
      <w:sz w:val="24"/>
      <w:szCs w:val="24"/>
      <w:lang w:val="zh-CN" w:eastAsia="zh-CN"/>
    </w:rPr>
  </w:style>
  <w:style w:type="character" w:customStyle="1" w:styleId="FooterChar">
    <w:name w:val="Footer Char"/>
    <w:basedOn w:val="DefaultParagraphFont"/>
    <w:link w:val="Footer"/>
    <w:uiPriority w:val="99"/>
    <w:rsid w:val="00892E12"/>
    <w:rPr>
      <w:rFonts w:ascii="Times New Roman" w:eastAsia="Times New Roman" w:hAnsi="Times New Roman" w:cs="Times New Roman"/>
      <w:sz w:val="24"/>
      <w:szCs w:val="24"/>
      <w:lang w:val="zh-CN" w:eastAsia="zh-CN"/>
    </w:rPr>
  </w:style>
  <w:style w:type="paragraph" w:styleId="Header">
    <w:name w:val="header"/>
    <w:basedOn w:val="Normal"/>
    <w:link w:val="HeaderChar"/>
    <w:uiPriority w:val="99"/>
    <w:unhideWhenUsed/>
    <w:rsid w:val="00D04916"/>
    <w:pPr>
      <w:tabs>
        <w:tab w:val="center" w:pos="4680"/>
        <w:tab w:val="right" w:pos="9360"/>
      </w:tabs>
    </w:pPr>
  </w:style>
  <w:style w:type="character" w:customStyle="1" w:styleId="HeaderChar">
    <w:name w:val="Header Char"/>
    <w:basedOn w:val="DefaultParagraphFont"/>
    <w:link w:val="Header"/>
    <w:uiPriority w:val="99"/>
    <w:rsid w:val="00D04916"/>
  </w:style>
  <w:style w:type="paragraph" w:styleId="ListParagraph">
    <w:name w:val="List Paragraph"/>
    <w:basedOn w:val="Normal"/>
    <w:link w:val="ListParagraphChar"/>
    <w:qFormat/>
    <w:rsid w:val="0082127E"/>
    <w:pPr>
      <w:ind w:left="720"/>
      <w:contextualSpacing/>
    </w:pPr>
  </w:style>
  <w:style w:type="character" w:customStyle="1" w:styleId="s2Char">
    <w:name w:val="s2 Char"/>
    <w:link w:val="s2"/>
    <w:qFormat/>
    <w:rsid w:val="00FB1A28"/>
    <w:rPr>
      <w:sz w:val="24"/>
      <w:szCs w:val="24"/>
      <w:lang w:val="vi-VN"/>
    </w:rPr>
  </w:style>
  <w:style w:type="character" w:customStyle="1" w:styleId="ListParagraphChar">
    <w:name w:val="List Paragraph Char"/>
    <w:link w:val="ListParagraph"/>
    <w:rsid w:val="00FB1A28"/>
  </w:style>
  <w:style w:type="paragraph" w:customStyle="1" w:styleId="s2">
    <w:name w:val="s2"/>
    <w:basedOn w:val="ListParagraph"/>
    <w:link w:val="s2Char"/>
    <w:qFormat/>
    <w:rsid w:val="00FB1A28"/>
    <w:pPr>
      <w:numPr>
        <w:numId w:val="3"/>
      </w:numPr>
      <w:tabs>
        <w:tab w:val="left" w:pos="360"/>
        <w:tab w:val="left" w:pos="709"/>
      </w:tabs>
      <w:ind w:left="1089" w:firstLine="0"/>
    </w:pPr>
    <w:rPr>
      <w:sz w:val="24"/>
      <w:szCs w:val="24"/>
      <w:lang w:val="vi-VN"/>
    </w:rPr>
  </w:style>
  <w:style w:type="paragraph" w:styleId="HTMLPreformatted">
    <w:name w:val="HTML Preformatted"/>
    <w:basedOn w:val="Normal"/>
    <w:link w:val="HTMLPreformattedChar"/>
    <w:uiPriority w:val="99"/>
    <w:unhideWhenUsed/>
    <w:rsid w:val="00FB1A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rsid w:val="00FB1A28"/>
    <w:rPr>
      <w:rFonts w:ascii="Courier New" w:eastAsia="Times New Roman" w:hAnsi="Courier New" w:cs="Courier New"/>
      <w:sz w:val="20"/>
      <w:szCs w:val="20"/>
      <w:lang w:eastAsia="en-US"/>
    </w:rPr>
  </w:style>
  <w:style w:type="character" w:styleId="Emphasis">
    <w:name w:val="Emphasis"/>
    <w:qFormat/>
    <w:rsid w:val="00FB1A28"/>
    <w:rPr>
      <w:i/>
      <w:iCs/>
    </w:rPr>
  </w:style>
  <w:style w:type="character" w:customStyle="1" w:styleId="y2iqfc">
    <w:name w:val="y2iqfc"/>
    <w:rsid w:val="00FB1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52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7DABF-012A-4D20-9520-592647C1C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5341</Words>
  <Characters>30444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Windows User</cp:lastModifiedBy>
  <cp:revision>2</cp:revision>
  <cp:lastPrinted>2022-12-04T10:14:00Z</cp:lastPrinted>
  <dcterms:created xsi:type="dcterms:W3CDTF">2023-01-04T07:05:00Z</dcterms:created>
  <dcterms:modified xsi:type="dcterms:W3CDTF">2023-01-04T07:05:00Z</dcterms:modified>
</cp:coreProperties>
</file>