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23BC5" w14:textId="77777777" w:rsidR="009818E7" w:rsidRPr="00C2007A" w:rsidRDefault="009818E7" w:rsidP="009818E7">
      <w:pPr>
        <w:spacing w:before="0" w:after="0" w:line="240" w:lineRule="auto"/>
        <w:jc w:val="center"/>
        <w:outlineLvl w:val="0"/>
        <w:rPr>
          <w:rFonts w:eastAsia="Times New Roman"/>
          <w:b/>
          <w:bCs/>
          <w:sz w:val="32"/>
          <w:szCs w:val="32"/>
          <w:lang w:val="pt-BR"/>
        </w:rPr>
      </w:pPr>
      <w:r w:rsidRPr="00C2007A">
        <w:rPr>
          <w:rFonts w:eastAsia="Times New Roman"/>
          <w:b/>
          <w:bCs/>
          <w:sz w:val="32"/>
          <w:szCs w:val="32"/>
          <w:lang w:val="pt-BR"/>
        </w:rPr>
        <w:t>CHƯƠNG TRÌNH MÔN HỌC</w:t>
      </w:r>
    </w:p>
    <w:p w14:paraId="27ABCFE8" w14:textId="77777777" w:rsidR="009818E7" w:rsidRPr="00C2007A" w:rsidRDefault="009818E7" w:rsidP="009818E7">
      <w:pPr>
        <w:spacing w:before="0" w:after="0" w:line="240" w:lineRule="auto"/>
        <w:jc w:val="center"/>
        <w:rPr>
          <w:rFonts w:eastAsia="Times New Roman"/>
          <w:i/>
          <w:iCs/>
          <w:sz w:val="28"/>
          <w:szCs w:val="20"/>
          <w:lang w:val="pt-BR"/>
        </w:rPr>
      </w:pPr>
    </w:p>
    <w:p w14:paraId="0553BADF" w14:textId="77777777" w:rsidR="009818E7" w:rsidRPr="00C2007A" w:rsidRDefault="009818E7" w:rsidP="009818E7">
      <w:pPr>
        <w:spacing w:before="0" w:after="0" w:line="240" w:lineRule="auto"/>
        <w:jc w:val="center"/>
        <w:rPr>
          <w:rFonts w:eastAsia="Times New Roman"/>
          <w:i/>
          <w:iCs/>
          <w:sz w:val="28"/>
          <w:szCs w:val="20"/>
          <w:lang w:val="pt-BR"/>
        </w:rPr>
      </w:pPr>
    </w:p>
    <w:p w14:paraId="7834AA57" w14:textId="77777777" w:rsidR="009818E7" w:rsidRPr="00C2007A" w:rsidRDefault="009818E7" w:rsidP="009818E7">
      <w:pPr>
        <w:spacing w:before="120" w:after="0" w:line="288" w:lineRule="auto"/>
        <w:jc w:val="both"/>
        <w:outlineLvl w:val="0"/>
        <w:rPr>
          <w:rFonts w:eastAsia="Times New Roman"/>
          <w:b/>
          <w:bCs/>
          <w:sz w:val="28"/>
          <w:szCs w:val="28"/>
          <w:lang w:val="pt-BR"/>
        </w:rPr>
      </w:pPr>
      <w:r w:rsidRPr="00C2007A">
        <w:rPr>
          <w:rFonts w:eastAsia="Times New Roman"/>
          <w:b/>
          <w:bCs/>
          <w:sz w:val="28"/>
          <w:szCs w:val="28"/>
          <w:lang w:val="pt-BR"/>
        </w:rPr>
        <w:t>Tên môn học</w:t>
      </w:r>
      <w:r w:rsidRPr="00C2007A">
        <w:rPr>
          <w:rFonts w:eastAsia="Times New Roman"/>
          <w:b/>
          <w:sz w:val="28"/>
          <w:szCs w:val="28"/>
          <w:lang w:val="pt-BR"/>
        </w:rPr>
        <w:t>: Tiếng Anh kinh doanh</w:t>
      </w:r>
    </w:p>
    <w:p w14:paraId="1777C7B1" w14:textId="1404FB75" w:rsidR="009818E7" w:rsidRPr="00C2007A" w:rsidRDefault="009818E7" w:rsidP="009818E7">
      <w:pPr>
        <w:spacing w:before="120" w:after="0" w:line="240" w:lineRule="auto"/>
        <w:jc w:val="both"/>
        <w:outlineLvl w:val="0"/>
        <w:rPr>
          <w:rFonts w:eastAsia="Times New Roman"/>
          <w:sz w:val="28"/>
          <w:szCs w:val="28"/>
          <w:lang w:val="pt-BR"/>
        </w:rPr>
      </w:pPr>
      <w:r w:rsidRPr="00C2007A">
        <w:rPr>
          <w:rFonts w:eastAsia="Times New Roman"/>
          <w:b/>
          <w:bCs/>
          <w:sz w:val="28"/>
          <w:szCs w:val="28"/>
          <w:lang w:val="pt-BR"/>
        </w:rPr>
        <w:t>Mã môn học</w:t>
      </w:r>
      <w:r w:rsidRPr="00C2007A">
        <w:rPr>
          <w:rFonts w:eastAsia="Times New Roman"/>
          <w:sz w:val="28"/>
          <w:szCs w:val="28"/>
          <w:lang w:val="pt-BR"/>
        </w:rPr>
        <w:t>: CB</w:t>
      </w:r>
      <w:r>
        <w:rPr>
          <w:rFonts w:eastAsia="Times New Roman"/>
          <w:sz w:val="28"/>
          <w:szCs w:val="28"/>
          <w:lang w:val="pt-BR"/>
        </w:rPr>
        <w:t>C</w:t>
      </w:r>
      <w:r w:rsidR="007465E9">
        <w:rPr>
          <w:rFonts w:eastAsia="Times New Roman"/>
          <w:sz w:val="28"/>
          <w:szCs w:val="28"/>
          <w:lang w:val="pt-BR"/>
        </w:rPr>
        <w:t>264</w:t>
      </w:r>
    </w:p>
    <w:p w14:paraId="69347CFB" w14:textId="0A2BB964" w:rsidR="009818E7" w:rsidRPr="00C2007A" w:rsidRDefault="009818E7" w:rsidP="009818E7">
      <w:pPr>
        <w:spacing w:before="120" w:after="0" w:line="240" w:lineRule="auto"/>
        <w:jc w:val="both"/>
        <w:rPr>
          <w:sz w:val="28"/>
          <w:szCs w:val="28"/>
          <w:lang w:val="pt-BR"/>
        </w:rPr>
      </w:pPr>
      <w:r w:rsidRPr="00C2007A">
        <w:rPr>
          <w:b/>
          <w:bCs/>
          <w:sz w:val="28"/>
          <w:szCs w:val="28"/>
          <w:lang w:val="pt-BR"/>
        </w:rPr>
        <w:t xml:space="preserve">Thời gian thực hiện môn học: </w:t>
      </w:r>
      <w:r w:rsidR="001B4F2C">
        <w:rPr>
          <w:sz w:val="28"/>
          <w:szCs w:val="28"/>
          <w:lang w:val="pt-BR"/>
        </w:rPr>
        <w:t>45</w:t>
      </w:r>
      <w:r w:rsidRPr="00C2007A">
        <w:rPr>
          <w:sz w:val="28"/>
          <w:szCs w:val="28"/>
          <w:lang w:val="pt-BR"/>
        </w:rPr>
        <w:t xml:space="preserve"> giờ; (Lý thuyết: </w:t>
      </w:r>
      <w:r w:rsidR="001B4F2C">
        <w:rPr>
          <w:sz w:val="28"/>
          <w:szCs w:val="28"/>
          <w:lang w:val="pt-BR"/>
        </w:rPr>
        <w:t>43</w:t>
      </w:r>
      <w:r w:rsidRPr="00C2007A">
        <w:rPr>
          <w:sz w:val="28"/>
          <w:szCs w:val="28"/>
          <w:lang w:val="pt-BR"/>
        </w:rPr>
        <w:t xml:space="preserve"> giờ; Thảo luận, bài tập: </w:t>
      </w:r>
      <w:r w:rsidR="001B4F2C">
        <w:rPr>
          <w:sz w:val="28"/>
          <w:szCs w:val="28"/>
          <w:lang w:val="pt-BR"/>
        </w:rPr>
        <w:t>0</w:t>
      </w:r>
      <w:r w:rsidRPr="00C2007A">
        <w:rPr>
          <w:sz w:val="28"/>
          <w:szCs w:val="28"/>
          <w:lang w:val="pt-BR"/>
        </w:rPr>
        <w:t xml:space="preserve">   giờ; Kiểm tra: </w:t>
      </w:r>
      <w:r w:rsidR="001B4F2C">
        <w:rPr>
          <w:sz w:val="28"/>
          <w:szCs w:val="28"/>
          <w:lang w:val="pt-BR"/>
        </w:rPr>
        <w:t>02</w:t>
      </w:r>
      <w:r w:rsidRPr="00C2007A">
        <w:rPr>
          <w:sz w:val="28"/>
          <w:szCs w:val="28"/>
          <w:lang w:val="pt-BR"/>
        </w:rPr>
        <w:t xml:space="preserve"> giờ).</w:t>
      </w:r>
      <w:r w:rsidRPr="00C2007A">
        <w:rPr>
          <w:sz w:val="28"/>
          <w:szCs w:val="28"/>
          <w:lang w:val="pt-BR"/>
        </w:rPr>
        <w:tab/>
      </w:r>
    </w:p>
    <w:p w14:paraId="1DABA56B" w14:textId="77777777" w:rsidR="009818E7" w:rsidRPr="00C2007A" w:rsidRDefault="009818E7" w:rsidP="009818E7">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 Vị trí, tính chất của môn học:</w:t>
      </w:r>
    </w:p>
    <w:p w14:paraId="5CF5B37D" w14:textId="77777777" w:rsidR="009818E7" w:rsidRPr="00C2007A" w:rsidRDefault="009818E7" w:rsidP="009818E7">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Vị trí:</w:t>
      </w:r>
    </w:p>
    <w:p w14:paraId="58F3B666" w14:textId="0B37FB23" w:rsidR="009818E7" w:rsidRPr="00C2007A" w:rsidRDefault="009818E7" w:rsidP="009818E7">
      <w:pPr>
        <w:tabs>
          <w:tab w:val="left" w:pos="709"/>
        </w:tabs>
        <w:spacing w:before="120" w:after="0" w:line="240" w:lineRule="auto"/>
        <w:ind w:firstLine="284"/>
        <w:jc w:val="both"/>
        <w:rPr>
          <w:sz w:val="28"/>
          <w:szCs w:val="28"/>
          <w:lang w:val="pt-BR"/>
        </w:rPr>
      </w:pPr>
      <w:r w:rsidRPr="00C2007A">
        <w:rPr>
          <w:sz w:val="28"/>
          <w:szCs w:val="28"/>
          <w:lang w:val="pt-BR"/>
        </w:rPr>
        <w:t xml:space="preserve">Môn học Tiếng Anh Kinh doanh </w:t>
      </w:r>
      <w:r w:rsidR="001B4F2C">
        <w:rPr>
          <w:sz w:val="28"/>
          <w:szCs w:val="28"/>
          <w:lang w:val="pt-BR"/>
        </w:rPr>
        <w:t xml:space="preserve">Nâng cao </w:t>
      </w:r>
      <w:r w:rsidRPr="00C2007A">
        <w:rPr>
          <w:sz w:val="28"/>
          <w:szCs w:val="28"/>
          <w:lang w:val="pt-BR"/>
        </w:rPr>
        <w:t>là một môn học trong chương trình giáo dục ngành Ngoại ngữ bậc Cao đẳng.</w:t>
      </w:r>
    </w:p>
    <w:p w14:paraId="18A947CA" w14:textId="77777777" w:rsidR="009818E7" w:rsidRPr="00C2007A" w:rsidRDefault="009818E7" w:rsidP="009818E7">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Tính chất:</w:t>
      </w:r>
    </w:p>
    <w:p w14:paraId="3133D6F7" w14:textId="6E56DACD" w:rsidR="009818E7" w:rsidRPr="00C2007A" w:rsidRDefault="009818E7" w:rsidP="009818E7">
      <w:pPr>
        <w:pStyle w:val="NormalWeb"/>
        <w:spacing w:before="120" w:beforeAutospacing="0" w:after="0" w:afterAutospacing="0"/>
        <w:ind w:firstLine="284"/>
        <w:jc w:val="both"/>
        <w:rPr>
          <w:rStyle w:val="Emphasis"/>
          <w:i w:val="0"/>
          <w:iCs w:val="0"/>
          <w:sz w:val="28"/>
          <w:szCs w:val="28"/>
          <w:lang w:val="nb-NO"/>
        </w:rPr>
      </w:pPr>
      <w:r w:rsidRPr="00C2007A">
        <w:rPr>
          <w:sz w:val="28"/>
          <w:szCs w:val="28"/>
          <w:lang w:val="nb-NO"/>
        </w:rPr>
        <w:t xml:space="preserve">Chương trình môn học Tiếng Anh Kinh doanh </w:t>
      </w:r>
      <w:r w:rsidR="001B4F2C">
        <w:rPr>
          <w:sz w:val="28"/>
          <w:szCs w:val="28"/>
          <w:lang w:val="nb-NO"/>
        </w:rPr>
        <w:t xml:space="preserve">Nâng cao </w:t>
      </w:r>
      <w:r w:rsidRPr="00C2007A">
        <w:rPr>
          <w:rStyle w:val="Emphasis"/>
          <w:i w:val="0"/>
          <w:sz w:val="28"/>
          <w:szCs w:val="28"/>
          <w:lang w:val="nb-NO"/>
        </w:rPr>
        <w:t>cung cấp kiến thức tiếng Anh trong cuộc sống và trong công việc đặc biệt là công việc kinh doanh, tạo điều kiện để sinh viên có thể nghe, hiểu được các câu, đoạn hội thoại có liên quan đến đời sống. Đồng thời chương trình học cũng rèn luyện thói quen lập kế hoạch trong kinh doanh và trong công việc cho sinh viên. Thông qua môn sinh viên viên Thực hànhđể xử lí được các tình huống giao tiếp trong nghề nghiệp có liên quan đến kinh doanh.</w:t>
      </w:r>
    </w:p>
    <w:p w14:paraId="2CCA9F9E" w14:textId="77777777" w:rsidR="009818E7" w:rsidRPr="00C2007A" w:rsidRDefault="009818E7" w:rsidP="009818E7">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 Mục tiêu môn học:</w:t>
      </w:r>
    </w:p>
    <w:p w14:paraId="745A3AB9" w14:textId="77777777" w:rsidR="009818E7" w:rsidRPr="00C2007A" w:rsidRDefault="009818E7" w:rsidP="009818E7">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Kiến thức:</w:t>
      </w:r>
    </w:p>
    <w:p w14:paraId="448BD29A" w14:textId="77777777" w:rsidR="009818E7" w:rsidRPr="00C2007A" w:rsidRDefault="009818E7" w:rsidP="009818E7">
      <w:pPr>
        <w:tabs>
          <w:tab w:val="left" w:pos="397"/>
        </w:tabs>
        <w:spacing w:before="120" w:after="0" w:line="240" w:lineRule="auto"/>
        <w:ind w:firstLine="284"/>
        <w:jc w:val="both"/>
        <w:rPr>
          <w:sz w:val="28"/>
          <w:szCs w:val="28"/>
          <w:lang w:val="pt-BR"/>
        </w:rPr>
      </w:pPr>
      <w:r w:rsidRPr="00C2007A">
        <w:rPr>
          <w:sz w:val="28"/>
          <w:szCs w:val="28"/>
          <w:lang w:val="pt-BR"/>
        </w:rPr>
        <w:t>Sau khi hoàn thành môn học này sinh viên có khả năng:</w:t>
      </w:r>
    </w:p>
    <w:p w14:paraId="431B407A" w14:textId="77777777" w:rsidR="009818E7" w:rsidRPr="00C2007A" w:rsidRDefault="009818E7" w:rsidP="009818E7">
      <w:pPr>
        <w:tabs>
          <w:tab w:val="left" w:pos="397"/>
        </w:tabs>
        <w:spacing w:before="120" w:after="0" w:line="240" w:lineRule="auto"/>
        <w:ind w:firstLine="284"/>
        <w:jc w:val="both"/>
        <w:rPr>
          <w:sz w:val="28"/>
          <w:szCs w:val="28"/>
          <w:lang w:val="pt-BR"/>
        </w:rPr>
      </w:pPr>
      <w:r w:rsidRPr="00C2007A">
        <w:rPr>
          <w:sz w:val="28"/>
          <w:szCs w:val="28"/>
          <w:lang w:val="pt-BR"/>
        </w:rPr>
        <w:t>Trình bày được từ vựng, ngữ pháp căn bản liên quan đến các chủ đề trong cuộc sống và công việc kinh doanh.</w:t>
      </w:r>
    </w:p>
    <w:p w14:paraId="07855CB1" w14:textId="77777777" w:rsidR="009818E7" w:rsidRPr="00C2007A" w:rsidRDefault="009818E7" w:rsidP="009818E7">
      <w:pPr>
        <w:tabs>
          <w:tab w:val="left" w:pos="397"/>
        </w:tabs>
        <w:spacing w:before="120" w:after="0" w:line="240" w:lineRule="auto"/>
        <w:ind w:firstLine="284"/>
        <w:jc w:val="both"/>
        <w:rPr>
          <w:sz w:val="28"/>
          <w:szCs w:val="28"/>
          <w:lang w:val="pt-BR"/>
        </w:rPr>
      </w:pPr>
      <w:r w:rsidRPr="00C2007A">
        <w:rPr>
          <w:sz w:val="28"/>
          <w:szCs w:val="28"/>
          <w:lang w:val="pt-BR"/>
        </w:rPr>
        <w:t>Sử dụng được nhuần nhuyễn từ vựng, ngữ pháp căn bản liên quan đến các chủ đề trong cuộc sống và công việc kinh doanh.</w:t>
      </w:r>
    </w:p>
    <w:p w14:paraId="2241BA02" w14:textId="77777777" w:rsidR="009818E7" w:rsidRPr="00C2007A" w:rsidRDefault="009818E7" w:rsidP="009818E7">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Kĩ năng:</w:t>
      </w:r>
    </w:p>
    <w:p w14:paraId="4E89B20C" w14:textId="77777777" w:rsidR="009818E7" w:rsidRPr="00C2007A" w:rsidRDefault="009818E7" w:rsidP="009818E7">
      <w:pPr>
        <w:tabs>
          <w:tab w:val="left" w:pos="709"/>
        </w:tabs>
        <w:spacing w:before="120" w:after="0" w:line="240" w:lineRule="auto"/>
        <w:ind w:firstLine="284"/>
        <w:jc w:val="both"/>
        <w:rPr>
          <w:i/>
          <w:sz w:val="28"/>
          <w:szCs w:val="28"/>
          <w:lang w:val="pt-BR"/>
        </w:rPr>
      </w:pPr>
      <w:r w:rsidRPr="00C2007A">
        <w:rPr>
          <w:rStyle w:val="Emphasis"/>
          <w:i w:val="0"/>
          <w:sz w:val="28"/>
          <w:szCs w:val="28"/>
          <w:lang w:val="nb-NO"/>
        </w:rPr>
        <w:t>Nghe, hiểu được các câu, đoạn hội thoại có liên quan đến đời sống và công việc kinh doanh.</w:t>
      </w:r>
    </w:p>
    <w:p w14:paraId="13804F9A" w14:textId="77777777" w:rsidR="009818E7" w:rsidRPr="00C2007A" w:rsidRDefault="009818E7" w:rsidP="009818E7">
      <w:pPr>
        <w:pStyle w:val="ListParagraph"/>
        <w:numPr>
          <w:ilvl w:val="0"/>
          <w:numId w:val="1"/>
        </w:numPr>
        <w:tabs>
          <w:tab w:val="left" w:pos="709"/>
        </w:tabs>
        <w:spacing w:before="120"/>
        <w:jc w:val="both"/>
        <w:rPr>
          <w:rFonts w:ascii="Times New Roman" w:hAnsi="Times New Roman" w:cs="Times New Roman"/>
          <w:lang w:val="pt-BR"/>
        </w:rPr>
      </w:pPr>
      <w:r w:rsidRPr="00C2007A">
        <w:rPr>
          <w:rFonts w:ascii="Times New Roman" w:hAnsi="Times New Roman" w:cs="Times New Roman"/>
          <w:lang w:val="pt-BR"/>
        </w:rPr>
        <w:t>Năng lực tự chủ và trách nhiệm:</w:t>
      </w:r>
    </w:p>
    <w:p w14:paraId="3C7A873C" w14:textId="77777777" w:rsidR="009818E7" w:rsidRPr="00C2007A" w:rsidRDefault="009818E7" w:rsidP="009818E7">
      <w:pPr>
        <w:spacing w:before="120" w:after="0" w:line="240" w:lineRule="auto"/>
        <w:ind w:firstLine="284"/>
        <w:jc w:val="both"/>
        <w:rPr>
          <w:sz w:val="28"/>
          <w:szCs w:val="28"/>
          <w:lang w:val="pt-BR"/>
        </w:rPr>
      </w:pPr>
      <w:r w:rsidRPr="00C2007A">
        <w:rPr>
          <w:sz w:val="28"/>
          <w:szCs w:val="28"/>
          <w:lang w:val="pt-BR"/>
        </w:rPr>
        <w:t xml:space="preserve">Có thái độ tích cực trong quá trình học và làm việc; ứng dụng những kiến thức đã học vào những tình huống thực tế trong giao tiếp hằng ngày, thực hiện hiệu quả công việc kinh doanh cá nhân hoặc tùy theo vị trí việc làm trong doanh nghiệp. </w:t>
      </w:r>
    </w:p>
    <w:p w14:paraId="43A2DCCB" w14:textId="77777777" w:rsidR="009818E7" w:rsidRPr="00C2007A" w:rsidRDefault="009818E7" w:rsidP="009818E7">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III. Nội dung môn học:</w:t>
      </w:r>
    </w:p>
    <w:p w14:paraId="59FD22F9" w14:textId="77777777" w:rsidR="009818E7" w:rsidRPr="00C2007A" w:rsidRDefault="009818E7" w:rsidP="009818E7">
      <w:pPr>
        <w:pStyle w:val="ListParagraph"/>
        <w:tabs>
          <w:tab w:val="left" w:pos="709"/>
        </w:tabs>
        <w:spacing w:before="120"/>
        <w:ind w:left="425"/>
        <w:jc w:val="both"/>
        <w:rPr>
          <w:rFonts w:ascii="Times New Roman" w:hAnsi="Times New Roman" w:cs="Times New Roman"/>
          <w:b/>
          <w:bCs/>
          <w:lang w:val="pt-BR"/>
        </w:rPr>
      </w:pPr>
      <w:r w:rsidRPr="00C2007A">
        <w:rPr>
          <w:rFonts w:ascii="Times New Roman" w:hAnsi="Times New Roman" w:cs="Times New Roman"/>
          <w:b/>
          <w:bCs/>
          <w:lang w:val="pt-BR"/>
        </w:rPr>
        <w:lastRenderedPageBreak/>
        <w:t>1. Nội dung tổng quát và phân bổ thời gian:</w:t>
      </w:r>
    </w:p>
    <w:p w14:paraId="588390F7" w14:textId="1514D52C" w:rsidR="009818E7" w:rsidRPr="00C2007A" w:rsidRDefault="009818E7" w:rsidP="009818E7"/>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18E7" w:rsidRPr="00C2007A" w14:paraId="37F661DA" w14:textId="77777777" w:rsidTr="00AD3CFA">
        <w:trPr>
          <w:trHeight w:val="454"/>
          <w:tblHeader/>
        </w:trPr>
        <w:tc>
          <w:tcPr>
            <w:tcW w:w="621" w:type="dxa"/>
            <w:vMerge w:val="restart"/>
            <w:vAlign w:val="center"/>
          </w:tcPr>
          <w:p w14:paraId="4A5D4BFD" w14:textId="77777777" w:rsidR="009818E7" w:rsidRPr="00C2007A" w:rsidRDefault="009818E7" w:rsidP="00AD3CFA">
            <w:pPr>
              <w:spacing w:before="120" w:after="0" w:line="240" w:lineRule="auto"/>
              <w:rPr>
                <w:sz w:val="28"/>
                <w:szCs w:val="28"/>
                <w:lang w:val="pt-BR"/>
              </w:rPr>
            </w:pPr>
            <w:r w:rsidRPr="00C2007A">
              <w:rPr>
                <w:sz w:val="28"/>
                <w:szCs w:val="28"/>
                <w:lang w:val="pt-BR"/>
              </w:rPr>
              <w:t>Số TT</w:t>
            </w:r>
          </w:p>
        </w:tc>
        <w:tc>
          <w:tcPr>
            <w:tcW w:w="3691" w:type="dxa"/>
            <w:vMerge w:val="restart"/>
            <w:vAlign w:val="center"/>
          </w:tcPr>
          <w:p w14:paraId="78391734" w14:textId="77777777" w:rsidR="009818E7" w:rsidRPr="00C2007A" w:rsidRDefault="009818E7" w:rsidP="00AD3CFA">
            <w:pPr>
              <w:spacing w:before="120" w:after="0" w:line="240" w:lineRule="auto"/>
              <w:rPr>
                <w:sz w:val="28"/>
                <w:szCs w:val="28"/>
                <w:lang w:val="pt-BR"/>
              </w:rPr>
            </w:pPr>
            <w:r w:rsidRPr="00C2007A">
              <w:rPr>
                <w:sz w:val="28"/>
                <w:szCs w:val="28"/>
                <w:lang w:val="pt-BR"/>
              </w:rPr>
              <w:t>Tên các bài trong môn học</w:t>
            </w:r>
          </w:p>
        </w:tc>
        <w:tc>
          <w:tcPr>
            <w:tcW w:w="5288" w:type="dxa"/>
            <w:gridSpan w:val="4"/>
            <w:vAlign w:val="center"/>
          </w:tcPr>
          <w:p w14:paraId="413C0E1E" w14:textId="77777777" w:rsidR="009818E7" w:rsidRPr="00C2007A" w:rsidRDefault="009818E7" w:rsidP="00AD3CFA">
            <w:pPr>
              <w:spacing w:before="120" w:after="0" w:line="240" w:lineRule="auto"/>
              <w:jc w:val="center"/>
              <w:rPr>
                <w:sz w:val="28"/>
                <w:szCs w:val="28"/>
                <w:lang w:val="pt-BR"/>
              </w:rPr>
            </w:pPr>
            <w:r w:rsidRPr="00C2007A">
              <w:rPr>
                <w:sz w:val="28"/>
                <w:szCs w:val="28"/>
                <w:lang w:val="pt-BR"/>
              </w:rPr>
              <w:t>Thời gian (giờ)</w:t>
            </w:r>
          </w:p>
        </w:tc>
      </w:tr>
      <w:tr w:rsidR="009818E7" w:rsidRPr="00C2007A" w14:paraId="420B1C85" w14:textId="77777777" w:rsidTr="00AD3CFA">
        <w:trPr>
          <w:trHeight w:val="1030"/>
          <w:tblHeader/>
        </w:trPr>
        <w:tc>
          <w:tcPr>
            <w:tcW w:w="621" w:type="dxa"/>
            <w:vMerge/>
            <w:tcBorders>
              <w:bottom w:val="single" w:sz="4" w:space="0" w:color="auto"/>
            </w:tcBorders>
          </w:tcPr>
          <w:p w14:paraId="0214B095" w14:textId="77777777" w:rsidR="009818E7" w:rsidRPr="00C2007A" w:rsidRDefault="009818E7" w:rsidP="00AD3CFA">
            <w:pPr>
              <w:spacing w:before="120" w:after="0" w:line="240" w:lineRule="auto"/>
              <w:rPr>
                <w:sz w:val="28"/>
                <w:szCs w:val="28"/>
                <w:lang w:val="pt-BR"/>
              </w:rPr>
            </w:pPr>
          </w:p>
        </w:tc>
        <w:tc>
          <w:tcPr>
            <w:tcW w:w="3691" w:type="dxa"/>
            <w:vMerge/>
            <w:tcBorders>
              <w:bottom w:val="single" w:sz="4" w:space="0" w:color="auto"/>
            </w:tcBorders>
            <w:vAlign w:val="center"/>
          </w:tcPr>
          <w:p w14:paraId="6EC6E312" w14:textId="77777777" w:rsidR="009818E7" w:rsidRPr="00C2007A" w:rsidRDefault="009818E7" w:rsidP="00AD3CFA">
            <w:pPr>
              <w:spacing w:before="120" w:after="0" w:line="240" w:lineRule="auto"/>
              <w:rPr>
                <w:sz w:val="28"/>
                <w:szCs w:val="28"/>
                <w:lang w:val="pt-BR"/>
              </w:rPr>
            </w:pPr>
          </w:p>
        </w:tc>
        <w:tc>
          <w:tcPr>
            <w:tcW w:w="918" w:type="dxa"/>
            <w:tcBorders>
              <w:bottom w:val="single" w:sz="4" w:space="0" w:color="auto"/>
            </w:tcBorders>
            <w:vAlign w:val="center"/>
          </w:tcPr>
          <w:p w14:paraId="5F022A6B" w14:textId="77777777" w:rsidR="009818E7" w:rsidRPr="00C2007A" w:rsidRDefault="009818E7" w:rsidP="00AD3CFA">
            <w:pPr>
              <w:spacing w:before="120" w:after="0" w:line="240" w:lineRule="auto"/>
              <w:jc w:val="center"/>
              <w:rPr>
                <w:sz w:val="28"/>
                <w:szCs w:val="28"/>
                <w:lang w:val="pt-BR"/>
              </w:rPr>
            </w:pPr>
            <w:r w:rsidRPr="00C2007A">
              <w:rPr>
                <w:sz w:val="28"/>
                <w:szCs w:val="28"/>
                <w:lang w:val="pt-BR"/>
              </w:rPr>
              <w:t>Tổng</w:t>
            </w:r>
          </w:p>
          <w:p w14:paraId="7122259B" w14:textId="77777777" w:rsidR="009818E7" w:rsidRPr="00C2007A" w:rsidRDefault="009818E7" w:rsidP="00AD3CFA">
            <w:pPr>
              <w:spacing w:before="120" w:after="0" w:line="240" w:lineRule="auto"/>
              <w:jc w:val="center"/>
              <w:rPr>
                <w:sz w:val="28"/>
                <w:szCs w:val="28"/>
                <w:lang w:val="pt-BR"/>
              </w:rPr>
            </w:pPr>
            <w:r w:rsidRPr="00C2007A">
              <w:rPr>
                <w:sz w:val="28"/>
                <w:szCs w:val="28"/>
                <w:lang w:val="pt-BR"/>
              </w:rPr>
              <w:t>số</w:t>
            </w:r>
          </w:p>
        </w:tc>
        <w:tc>
          <w:tcPr>
            <w:tcW w:w="979" w:type="dxa"/>
            <w:tcBorders>
              <w:bottom w:val="single" w:sz="4" w:space="0" w:color="auto"/>
            </w:tcBorders>
            <w:vAlign w:val="center"/>
          </w:tcPr>
          <w:p w14:paraId="4609AA3D" w14:textId="77777777" w:rsidR="009818E7" w:rsidRPr="00C2007A" w:rsidRDefault="009818E7" w:rsidP="00AD3CFA">
            <w:pPr>
              <w:spacing w:before="120" w:after="0" w:line="240" w:lineRule="auto"/>
              <w:jc w:val="center"/>
              <w:rPr>
                <w:sz w:val="28"/>
                <w:szCs w:val="28"/>
                <w:lang w:val="pt-BR"/>
              </w:rPr>
            </w:pPr>
            <w:r w:rsidRPr="00C2007A">
              <w:rPr>
                <w:sz w:val="28"/>
                <w:szCs w:val="28"/>
                <w:lang w:val="pt-BR"/>
              </w:rPr>
              <w:t>Lý thuyết</w:t>
            </w:r>
          </w:p>
        </w:tc>
        <w:tc>
          <w:tcPr>
            <w:tcW w:w="2376" w:type="dxa"/>
            <w:tcBorders>
              <w:bottom w:val="single" w:sz="4" w:space="0" w:color="auto"/>
            </w:tcBorders>
            <w:vAlign w:val="center"/>
          </w:tcPr>
          <w:p w14:paraId="7BD4B49B" w14:textId="77777777" w:rsidR="009818E7" w:rsidRPr="00C2007A" w:rsidRDefault="009818E7" w:rsidP="00AD3CFA">
            <w:pPr>
              <w:spacing w:before="120" w:after="0" w:line="240" w:lineRule="auto"/>
              <w:jc w:val="center"/>
              <w:rPr>
                <w:sz w:val="28"/>
                <w:szCs w:val="28"/>
                <w:lang w:val="pt-BR"/>
              </w:rPr>
            </w:pPr>
            <w:r w:rsidRPr="00C2007A">
              <w:rPr>
                <w:sz w:val="28"/>
                <w:szCs w:val="28"/>
                <w:lang w:val="pt-BR"/>
              </w:rPr>
              <w:t>Bài tập/ thảo luận</w:t>
            </w:r>
          </w:p>
        </w:tc>
        <w:tc>
          <w:tcPr>
            <w:tcW w:w="1015" w:type="dxa"/>
            <w:tcBorders>
              <w:bottom w:val="single" w:sz="4" w:space="0" w:color="auto"/>
            </w:tcBorders>
            <w:vAlign w:val="center"/>
          </w:tcPr>
          <w:p w14:paraId="2A21A555" w14:textId="77777777" w:rsidR="009818E7" w:rsidRPr="00C2007A" w:rsidRDefault="009818E7" w:rsidP="00AD3CFA">
            <w:pPr>
              <w:spacing w:before="120" w:after="0" w:line="240" w:lineRule="auto"/>
              <w:jc w:val="center"/>
              <w:rPr>
                <w:sz w:val="28"/>
                <w:szCs w:val="28"/>
              </w:rPr>
            </w:pPr>
            <w:proofErr w:type="spellStart"/>
            <w:r w:rsidRPr="00C2007A">
              <w:rPr>
                <w:sz w:val="28"/>
                <w:szCs w:val="28"/>
              </w:rPr>
              <w:t>Kiểm</w:t>
            </w:r>
            <w:proofErr w:type="spellEnd"/>
          </w:p>
          <w:p w14:paraId="67D06DA4" w14:textId="77777777" w:rsidR="009818E7" w:rsidRPr="00C2007A" w:rsidRDefault="009818E7" w:rsidP="00AD3CFA">
            <w:pPr>
              <w:spacing w:before="120" w:after="0" w:line="240" w:lineRule="auto"/>
              <w:jc w:val="center"/>
              <w:rPr>
                <w:sz w:val="28"/>
                <w:szCs w:val="28"/>
              </w:rPr>
            </w:pPr>
            <w:proofErr w:type="spellStart"/>
            <w:r w:rsidRPr="00C2007A">
              <w:rPr>
                <w:sz w:val="28"/>
                <w:szCs w:val="28"/>
              </w:rPr>
              <w:t>Tra</w:t>
            </w:r>
            <w:proofErr w:type="spellEnd"/>
          </w:p>
        </w:tc>
      </w:tr>
      <w:tr w:rsidR="009818E7" w:rsidRPr="00C2007A" w14:paraId="683F0A3F" w14:textId="77777777" w:rsidTr="00AD3CFA">
        <w:trPr>
          <w:trHeight w:val="454"/>
        </w:trPr>
        <w:tc>
          <w:tcPr>
            <w:tcW w:w="621" w:type="dxa"/>
            <w:tcBorders>
              <w:top w:val="nil"/>
              <w:left w:val="single" w:sz="4" w:space="0" w:color="auto"/>
              <w:bottom w:val="nil"/>
            </w:tcBorders>
          </w:tcPr>
          <w:p w14:paraId="584ADB76" w14:textId="6CF60EC8" w:rsidR="009818E7" w:rsidRPr="00C2007A" w:rsidRDefault="001B4F2C" w:rsidP="00AD3CFA">
            <w:pPr>
              <w:spacing w:before="120" w:after="0" w:line="240" w:lineRule="auto"/>
              <w:rPr>
                <w:sz w:val="28"/>
                <w:szCs w:val="28"/>
              </w:rPr>
            </w:pPr>
            <w:r>
              <w:rPr>
                <w:sz w:val="28"/>
                <w:szCs w:val="28"/>
              </w:rPr>
              <w:t>1</w:t>
            </w:r>
          </w:p>
        </w:tc>
        <w:tc>
          <w:tcPr>
            <w:tcW w:w="3691" w:type="dxa"/>
            <w:tcBorders>
              <w:top w:val="nil"/>
              <w:bottom w:val="nil"/>
            </w:tcBorders>
          </w:tcPr>
          <w:p w14:paraId="789C6FA8" w14:textId="77777777" w:rsidR="009818E7" w:rsidRDefault="009818E7" w:rsidP="00AD3CFA">
            <w:pPr>
              <w:widowControl w:val="0"/>
              <w:autoSpaceDE w:val="0"/>
              <w:autoSpaceDN w:val="0"/>
              <w:adjustRightInd w:val="0"/>
              <w:spacing w:before="120" w:after="0" w:line="240" w:lineRule="auto"/>
              <w:rPr>
                <w:bCs/>
                <w:iCs/>
                <w:sz w:val="28"/>
                <w:szCs w:val="28"/>
              </w:rPr>
            </w:pPr>
            <w:r w:rsidRPr="00C2007A">
              <w:rPr>
                <w:b/>
                <w:bCs/>
                <w:sz w:val="28"/>
                <w:szCs w:val="28"/>
              </w:rPr>
              <w:t>Unit 7</w:t>
            </w:r>
            <w:r w:rsidRPr="00C2007A">
              <w:rPr>
                <w:bCs/>
                <w:sz w:val="28"/>
                <w:szCs w:val="28"/>
              </w:rPr>
              <w:t xml:space="preserve"> </w:t>
            </w:r>
            <w:r w:rsidRPr="00C2007A">
              <w:rPr>
                <w:bCs/>
                <w:iCs/>
                <w:sz w:val="28"/>
                <w:szCs w:val="28"/>
              </w:rPr>
              <w:t>Trade fairs</w:t>
            </w:r>
          </w:p>
          <w:p w14:paraId="247473B9"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1. Start up</w:t>
            </w:r>
          </w:p>
          <w:p w14:paraId="22884511"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2. Listening</w:t>
            </w:r>
          </w:p>
          <w:p w14:paraId="60CE743E" w14:textId="77777777" w:rsidR="009818E7" w:rsidRDefault="009818E7" w:rsidP="00AD3CFA">
            <w:pPr>
              <w:widowControl w:val="0"/>
              <w:autoSpaceDE w:val="0"/>
              <w:autoSpaceDN w:val="0"/>
              <w:adjustRightInd w:val="0"/>
              <w:spacing w:before="120" w:after="0" w:line="240" w:lineRule="auto"/>
              <w:rPr>
                <w:i/>
                <w:sz w:val="28"/>
                <w:szCs w:val="28"/>
              </w:rPr>
            </w:pPr>
            <w:r w:rsidRPr="00C2007A">
              <w:rPr>
                <w:sz w:val="28"/>
                <w:szCs w:val="28"/>
              </w:rPr>
              <w:t xml:space="preserve">3. Reading </w:t>
            </w:r>
            <w:r w:rsidRPr="00C2007A">
              <w:rPr>
                <w:i/>
                <w:sz w:val="28"/>
                <w:szCs w:val="28"/>
              </w:rPr>
              <w:t>Trade fairs and exhibitions</w:t>
            </w:r>
            <w:r>
              <w:rPr>
                <w:i/>
                <w:sz w:val="28"/>
                <w:szCs w:val="28"/>
              </w:rPr>
              <w:t>\</w:t>
            </w:r>
          </w:p>
          <w:p w14:paraId="6B4E4AE8" w14:textId="77777777" w:rsidR="009818E7" w:rsidRDefault="009818E7" w:rsidP="00AD3CFA">
            <w:pPr>
              <w:widowControl w:val="0"/>
              <w:autoSpaceDE w:val="0"/>
              <w:autoSpaceDN w:val="0"/>
              <w:adjustRightInd w:val="0"/>
              <w:spacing w:before="120" w:after="0" w:line="240" w:lineRule="auto"/>
              <w:rPr>
                <w:sz w:val="28"/>
                <w:szCs w:val="28"/>
              </w:rPr>
            </w:pPr>
            <w:r>
              <w:rPr>
                <w:sz w:val="28"/>
                <w:szCs w:val="28"/>
              </w:rPr>
              <w:t>4</w:t>
            </w:r>
            <w:r w:rsidRPr="00C2007A">
              <w:rPr>
                <w:sz w:val="28"/>
                <w:szCs w:val="28"/>
              </w:rPr>
              <w:t>. Speaking</w:t>
            </w:r>
          </w:p>
          <w:p w14:paraId="359CA510" w14:textId="77777777" w:rsidR="009818E7" w:rsidRPr="00487124" w:rsidRDefault="009818E7" w:rsidP="00AD3CFA">
            <w:pPr>
              <w:widowControl w:val="0"/>
              <w:autoSpaceDE w:val="0"/>
              <w:autoSpaceDN w:val="0"/>
              <w:adjustRightInd w:val="0"/>
              <w:spacing w:before="120" w:after="0" w:line="240" w:lineRule="auto"/>
              <w:rPr>
                <w:bCs/>
                <w:iCs/>
                <w:sz w:val="28"/>
                <w:szCs w:val="28"/>
              </w:rPr>
            </w:pPr>
            <w:r w:rsidRPr="00C2007A">
              <w:rPr>
                <w:sz w:val="28"/>
                <w:szCs w:val="28"/>
              </w:rPr>
              <w:t xml:space="preserve">5. Reading </w:t>
            </w:r>
            <w:proofErr w:type="spellStart"/>
            <w:r w:rsidRPr="00C2007A">
              <w:rPr>
                <w:i/>
                <w:sz w:val="28"/>
                <w:szCs w:val="28"/>
              </w:rPr>
              <w:t>Yo</w:t>
            </w:r>
            <w:proofErr w:type="spellEnd"/>
            <w:r w:rsidRPr="00C2007A">
              <w:rPr>
                <w:i/>
                <w:sz w:val="28"/>
                <w:szCs w:val="28"/>
              </w:rPr>
              <w:t>!</w:t>
            </w:r>
          </w:p>
          <w:p w14:paraId="5575172D" w14:textId="77777777" w:rsidR="009818E7" w:rsidRPr="00C2007A" w:rsidRDefault="009818E7" w:rsidP="00AD3CFA">
            <w:pPr>
              <w:widowControl w:val="0"/>
              <w:autoSpaceDE w:val="0"/>
              <w:autoSpaceDN w:val="0"/>
              <w:adjustRightInd w:val="0"/>
              <w:spacing w:before="120" w:after="0" w:line="240" w:lineRule="auto"/>
              <w:rPr>
                <w:bCs/>
                <w:sz w:val="28"/>
                <w:szCs w:val="28"/>
              </w:rPr>
            </w:pPr>
            <w:r w:rsidRPr="00C2007A">
              <w:rPr>
                <w:sz w:val="28"/>
                <w:szCs w:val="28"/>
              </w:rPr>
              <w:t>6. Writing</w:t>
            </w:r>
          </w:p>
        </w:tc>
        <w:tc>
          <w:tcPr>
            <w:tcW w:w="918" w:type="dxa"/>
            <w:tcBorders>
              <w:top w:val="nil"/>
              <w:bottom w:val="nil"/>
            </w:tcBorders>
          </w:tcPr>
          <w:p w14:paraId="0DD7682C" w14:textId="052816D1" w:rsidR="009818E7" w:rsidRPr="00C2007A" w:rsidRDefault="001B4F2C" w:rsidP="00AD3CFA">
            <w:pPr>
              <w:spacing w:before="120" w:after="0" w:line="240" w:lineRule="auto"/>
              <w:jc w:val="center"/>
              <w:rPr>
                <w:sz w:val="28"/>
                <w:szCs w:val="28"/>
              </w:rPr>
            </w:pPr>
            <w:r>
              <w:rPr>
                <w:sz w:val="28"/>
                <w:szCs w:val="28"/>
              </w:rPr>
              <w:t>10</w:t>
            </w:r>
          </w:p>
        </w:tc>
        <w:tc>
          <w:tcPr>
            <w:tcW w:w="979" w:type="dxa"/>
            <w:tcBorders>
              <w:top w:val="nil"/>
              <w:bottom w:val="nil"/>
            </w:tcBorders>
          </w:tcPr>
          <w:p w14:paraId="1BC421EC" w14:textId="0F33CA3F" w:rsidR="009818E7" w:rsidRPr="00C2007A" w:rsidRDefault="001B4F2C" w:rsidP="00AD3CFA">
            <w:pPr>
              <w:spacing w:before="120" w:after="0" w:line="240" w:lineRule="auto"/>
              <w:jc w:val="center"/>
              <w:rPr>
                <w:sz w:val="28"/>
                <w:szCs w:val="28"/>
              </w:rPr>
            </w:pPr>
            <w:r>
              <w:rPr>
                <w:sz w:val="28"/>
                <w:szCs w:val="28"/>
              </w:rPr>
              <w:t>10</w:t>
            </w:r>
          </w:p>
        </w:tc>
        <w:tc>
          <w:tcPr>
            <w:tcW w:w="2376" w:type="dxa"/>
            <w:tcBorders>
              <w:top w:val="nil"/>
              <w:bottom w:val="nil"/>
            </w:tcBorders>
          </w:tcPr>
          <w:p w14:paraId="5B45C76B" w14:textId="50E28311" w:rsidR="009818E7" w:rsidRPr="00C2007A" w:rsidRDefault="009818E7" w:rsidP="00AD3CFA">
            <w:pPr>
              <w:spacing w:before="120" w:after="0" w:line="240" w:lineRule="auto"/>
              <w:jc w:val="center"/>
              <w:rPr>
                <w:sz w:val="28"/>
                <w:szCs w:val="28"/>
              </w:rPr>
            </w:pPr>
          </w:p>
        </w:tc>
        <w:tc>
          <w:tcPr>
            <w:tcW w:w="1015" w:type="dxa"/>
            <w:tcBorders>
              <w:top w:val="nil"/>
              <w:bottom w:val="nil"/>
              <w:right w:val="single" w:sz="4" w:space="0" w:color="auto"/>
            </w:tcBorders>
          </w:tcPr>
          <w:p w14:paraId="1F00440B" w14:textId="77777777" w:rsidR="009818E7" w:rsidRPr="00C2007A" w:rsidRDefault="009818E7" w:rsidP="00AD3CFA">
            <w:pPr>
              <w:spacing w:before="120" w:after="0" w:line="240" w:lineRule="auto"/>
              <w:jc w:val="center"/>
              <w:rPr>
                <w:sz w:val="28"/>
                <w:szCs w:val="28"/>
              </w:rPr>
            </w:pPr>
          </w:p>
        </w:tc>
      </w:tr>
      <w:tr w:rsidR="009818E7" w:rsidRPr="00C2007A" w14:paraId="572D157C" w14:textId="77777777" w:rsidTr="00AD3CFA">
        <w:trPr>
          <w:trHeight w:val="454"/>
        </w:trPr>
        <w:tc>
          <w:tcPr>
            <w:tcW w:w="621" w:type="dxa"/>
            <w:tcBorders>
              <w:top w:val="nil"/>
              <w:left w:val="single" w:sz="4" w:space="0" w:color="auto"/>
              <w:bottom w:val="nil"/>
            </w:tcBorders>
          </w:tcPr>
          <w:p w14:paraId="55791230" w14:textId="6A6C84B6" w:rsidR="009818E7" w:rsidRPr="00C2007A" w:rsidRDefault="001B4F2C" w:rsidP="00AD3CFA">
            <w:pPr>
              <w:spacing w:before="120" w:after="0" w:line="240" w:lineRule="auto"/>
              <w:rPr>
                <w:sz w:val="28"/>
                <w:szCs w:val="28"/>
              </w:rPr>
            </w:pPr>
            <w:r>
              <w:rPr>
                <w:sz w:val="28"/>
                <w:szCs w:val="28"/>
              </w:rPr>
              <w:t>2</w:t>
            </w:r>
          </w:p>
        </w:tc>
        <w:tc>
          <w:tcPr>
            <w:tcW w:w="3691" w:type="dxa"/>
            <w:tcBorders>
              <w:top w:val="nil"/>
              <w:bottom w:val="nil"/>
            </w:tcBorders>
          </w:tcPr>
          <w:p w14:paraId="20BBAC95" w14:textId="77777777" w:rsidR="009818E7" w:rsidRDefault="009818E7" w:rsidP="00AD3CFA">
            <w:pPr>
              <w:widowControl w:val="0"/>
              <w:autoSpaceDE w:val="0"/>
              <w:autoSpaceDN w:val="0"/>
              <w:adjustRightInd w:val="0"/>
              <w:spacing w:before="120" w:after="0" w:line="240" w:lineRule="auto"/>
              <w:rPr>
                <w:bCs/>
                <w:iCs/>
                <w:sz w:val="28"/>
                <w:szCs w:val="28"/>
              </w:rPr>
            </w:pPr>
            <w:r w:rsidRPr="00C2007A">
              <w:rPr>
                <w:b/>
                <w:bCs/>
                <w:sz w:val="28"/>
                <w:szCs w:val="28"/>
              </w:rPr>
              <w:t>Unit 8</w:t>
            </w:r>
            <w:r w:rsidRPr="00C2007A">
              <w:rPr>
                <w:bCs/>
                <w:sz w:val="28"/>
                <w:szCs w:val="28"/>
              </w:rPr>
              <w:t xml:space="preserve"> </w:t>
            </w:r>
            <w:r w:rsidRPr="00C2007A">
              <w:rPr>
                <w:bCs/>
                <w:iCs/>
                <w:sz w:val="28"/>
                <w:szCs w:val="28"/>
              </w:rPr>
              <w:t>Advertising</w:t>
            </w:r>
          </w:p>
          <w:p w14:paraId="5AD88E3E" w14:textId="77777777" w:rsidR="009818E7" w:rsidRDefault="009818E7" w:rsidP="00AD3CFA">
            <w:pPr>
              <w:widowControl w:val="0"/>
              <w:autoSpaceDE w:val="0"/>
              <w:autoSpaceDN w:val="0"/>
              <w:adjustRightInd w:val="0"/>
              <w:spacing w:before="120" w:after="0" w:line="240" w:lineRule="auto"/>
              <w:rPr>
                <w:i/>
                <w:sz w:val="28"/>
                <w:szCs w:val="28"/>
              </w:rPr>
            </w:pPr>
            <w:r w:rsidRPr="00C2007A">
              <w:rPr>
                <w:sz w:val="28"/>
                <w:szCs w:val="28"/>
              </w:rPr>
              <w:t xml:space="preserve">1. </w:t>
            </w:r>
            <w:proofErr w:type="spellStart"/>
            <w:r w:rsidRPr="00C2007A">
              <w:rPr>
                <w:sz w:val="28"/>
                <w:szCs w:val="28"/>
              </w:rPr>
              <w:t>Start up</w:t>
            </w:r>
            <w:proofErr w:type="spellEnd"/>
            <w:r w:rsidRPr="00C2007A">
              <w:rPr>
                <w:sz w:val="28"/>
                <w:szCs w:val="28"/>
              </w:rPr>
              <w:t xml:space="preserve"> </w:t>
            </w:r>
            <w:r w:rsidRPr="00C2007A">
              <w:rPr>
                <w:i/>
                <w:sz w:val="28"/>
                <w:szCs w:val="28"/>
              </w:rPr>
              <w:t>Advertising space</w:t>
            </w:r>
          </w:p>
          <w:p w14:paraId="40D5D09E" w14:textId="77777777" w:rsidR="009818E7" w:rsidRDefault="009818E7" w:rsidP="00AD3CFA">
            <w:pPr>
              <w:widowControl w:val="0"/>
              <w:autoSpaceDE w:val="0"/>
              <w:autoSpaceDN w:val="0"/>
              <w:adjustRightInd w:val="0"/>
              <w:spacing w:before="120" w:after="0" w:line="240" w:lineRule="auto"/>
              <w:rPr>
                <w:i/>
                <w:sz w:val="28"/>
                <w:szCs w:val="28"/>
              </w:rPr>
            </w:pPr>
            <w:r w:rsidRPr="00C2007A">
              <w:rPr>
                <w:sz w:val="28"/>
                <w:szCs w:val="28"/>
              </w:rPr>
              <w:t xml:space="preserve">2. Reading </w:t>
            </w:r>
            <w:proofErr w:type="gramStart"/>
            <w:r w:rsidRPr="00C2007A">
              <w:rPr>
                <w:i/>
                <w:sz w:val="28"/>
                <w:szCs w:val="28"/>
              </w:rPr>
              <w:t>The</w:t>
            </w:r>
            <w:proofErr w:type="gramEnd"/>
            <w:r w:rsidRPr="00C2007A">
              <w:rPr>
                <w:i/>
                <w:sz w:val="28"/>
                <w:szCs w:val="28"/>
              </w:rPr>
              <w:t xml:space="preserve"> Persuaders</w:t>
            </w:r>
          </w:p>
          <w:p w14:paraId="65B10D0C"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 xml:space="preserve">3. Call </w:t>
            </w:r>
            <w:proofErr w:type="spellStart"/>
            <w:r w:rsidRPr="00C2007A">
              <w:rPr>
                <w:sz w:val="28"/>
                <w:szCs w:val="28"/>
              </w:rPr>
              <w:t>centre</w:t>
            </w:r>
            <w:proofErr w:type="spellEnd"/>
          </w:p>
          <w:p w14:paraId="544E626B"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4. Listening</w:t>
            </w:r>
          </w:p>
          <w:p w14:paraId="5E2293A3" w14:textId="77777777" w:rsidR="009818E7" w:rsidRPr="00567C73" w:rsidRDefault="009818E7" w:rsidP="00AD3CFA">
            <w:pPr>
              <w:widowControl w:val="0"/>
              <w:autoSpaceDE w:val="0"/>
              <w:autoSpaceDN w:val="0"/>
              <w:adjustRightInd w:val="0"/>
              <w:spacing w:before="120" w:after="0" w:line="240" w:lineRule="auto"/>
              <w:rPr>
                <w:bCs/>
                <w:iCs/>
                <w:sz w:val="28"/>
                <w:szCs w:val="28"/>
              </w:rPr>
            </w:pPr>
            <w:r w:rsidRPr="00C2007A">
              <w:rPr>
                <w:sz w:val="28"/>
                <w:szCs w:val="28"/>
              </w:rPr>
              <w:t>5. Speaking</w:t>
            </w:r>
          </w:p>
          <w:p w14:paraId="6F86BC36" w14:textId="77777777" w:rsidR="009818E7" w:rsidRPr="00C2007A" w:rsidRDefault="009818E7" w:rsidP="00AD3CFA">
            <w:pPr>
              <w:widowControl w:val="0"/>
              <w:autoSpaceDE w:val="0"/>
              <w:autoSpaceDN w:val="0"/>
              <w:adjustRightInd w:val="0"/>
              <w:spacing w:before="120" w:after="0" w:line="240" w:lineRule="auto"/>
              <w:rPr>
                <w:bCs/>
                <w:sz w:val="28"/>
                <w:szCs w:val="28"/>
              </w:rPr>
            </w:pPr>
            <w:r w:rsidRPr="00C2007A">
              <w:rPr>
                <w:sz w:val="28"/>
                <w:szCs w:val="28"/>
              </w:rPr>
              <w:t>6. Writing</w:t>
            </w:r>
          </w:p>
        </w:tc>
        <w:tc>
          <w:tcPr>
            <w:tcW w:w="918" w:type="dxa"/>
            <w:tcBorders>
              <w:top w:val="nil"/>
              <w:bottom w:val="nil"/>
            </w:tcBorders>
          </w:tcPr>
          <w:p w14:paraId="1EEF6851" w14:textId="6D1BBA7E" w:rsidR="009818E7" w:rsidRPr="00C2007A" w:rsidRDefault="001B4F2C" w:rsidP="00AD3CFA">
            <w:pPr>
              <w:spacing w:before="120" w:after="0" w:line="240" w:lineRule="auto"/>
              <w:jc w:val="center"/>
              <w:rPr>
                <w:sz w:val="28"/>
                <w:szCs w:val="28"/>
              </w:rPr>
            </w:pPr>
            <w:r>
              <w:rPr>
                <w:sz w:val="28"/>
                <w:szCs w:val="28"/>
              </w:rPr>
              <w:t>10</w:t>
            </w:r>
          </w:p>
        </w:tc>
        <w:tc>
          <w:tcPr>
            <w:tcW w:w="979" w:type="dxa"/>
            <w:tcBorders>
              <w:top w:val="nil"/>
              <w:bottom w:val="nil"/>
            </w:tcBorders>
          </w:tcPr>
          <w:p w14:paraId="6181B946" w14:textId="6F08701C" w:rsidR="009818E7" w:rsidRPr="00C2007A" w:rsidRDefault="001B4F2C" w:rsidP="00AD3CFA">
            <w:pPr>
              <w:spacing w:before="120" w:after="0" w:line="240" w:lineRule="auto"/>
              <w:jc w:val="center"/>
              <w:rPr>
                <w:sz w:val="28"/>
                <w:szCs w:val="28"/>
              </w:rPr>
            </w:pPr>
            <w:r>
              <w:rPr>
                <w:sz w:val="28"/>
                <w:szCs w:val="28"/>
              </w:rPr>
              <w:t>10</w:t>
            </w:r>
          </w:p>
        </w:tc>
        <w:tc>
          <w:tcPr>
            <w:tcW w:w="2376" w:type="dxa"/>
            <w:tcBorders>
              <w:top w:val="nil"/>
              <w:bottom w:val="nil"/>
            </w:tcBorders>
          </w:tcPr>
          <w:p w14:paraId="48ADA811" w14:textId="0789E6EB" w:rsidR="009818E7" w:rsidRPr="00C2007A" w:rsidRDefault="009818E7" w:rsidP="00AD3CFA">
            <w:pPr>
              <w:spacing w:before="120" w:after="0" w:line="240" w:lineRule="auto"/>
              <w:jc w:val="center"/>
              <w:rPr>
                <w:sz w:val="28"/>
                <w:szCs w:val="28"/>
              </w:rPr>
            </w:pPr>
          </w:p>
        </w:tc>
        <w:tc>
          <w:tcPr>
            <w:tcW w:w="1015" w:type="dxa"/>
            <w:tcBorders>
              <w:top w:val="nil"/>
              <w:bottom w:val="nil"/>
              <w:right w:val="single" w:sz="4" w:space="0" w:color="auto"/>
            </w:tcBorders>
          </w:tcPr>
          <w:p w14:paraId="491574C2" w14:textId="77777777" w:rsidR="009818E7" w:rsidRPr="00C2007A" w:rsidRDefault="009818E7" w:rsidP="00AD3CFA">
            <w:pPr>
              <w:spacing w:before="120" w:after="0" w:line="240" w:lineRule="auto"/>
              <w:jc w:val="center"/>
              <w:rPr>
                <w:sz w:val="28"/>
                <w:szCs w:val="28"/>
              </w:rPr>
            </w:pPr>
          </w:p>
        </w:tc>
      </w:tr>
      <w:tr w:rsidR="001B4F2C" w:rsidRPr="00C2007A" w14:paraId="0FCEA80C" w14:textId="77777777" w:rsidTr="00AD3CFA">
        <w:trPr>
          <w:trHeight w:val="454"/>
        </w:trPr>
        <w:tc>
          <w:tcPr>
            <w:tcW w:w="621" w:type="dxa"/>
            <w:tcBorders>
              <w:top w:val="nil"/>
              <w:left w:val="single" w:sz="4" w:space="0" w:color="auto"/>
              <w:bottom w:val="nil"/>
            </w:tcBorders>
          </w:tcPr>
          <w:p w14:paraId="48261BAD" w14:textId="602C37B2" w:rsidR="001B4F2C" w:rsidRPr="00C2007A" w:rsidRDefault="001B4F2C" w:rsidP="00AD3CFA">
            <w:pPr>
              <w:spacing w:before="120" w:after="0" w:line="240" w:lineRule="auto"/>
              <w:rPr>
                <w:sz w:val="28"/>
                <w:szCs w:val="28"/>
              </w:rPr>
            </w:pPr>
            <w:r>
              <w:rPr>
                <w:sz w:val="28"/>
                <w:szCs w:val="28"/>
              </w:rPr>
              <w:t>3</w:t>
            </w:r>
          </w:p>
        </w:tc>
        <w:tc>
          <w:tcPr>
            <w:tcW w:w="3691" w:type="dxa"/>
            <w:tcBorders>
              <w:top w:val="nil"/>
              <w:bottom w:val="nil"/>
            </w:tcBorders>
          </w:tcPr>
          <w:p w14:paraId="79008DD1" w14:textId="406648DA" w:rsidR="001B4F2C" w:rsidRPr="00C2007A" w:rsidRDefault="001B4F2C" w:rsidP="00AD3CFA">
            <w:pPr>
              <w:widowControl w:val="0"/>
              <w:autoSpaceDE w:val="0"/>
              <w:autoSpaceDN w:val="0"/>
              <w:adjustRightInd w:val="0"/>
              <w:spacing w:before="120" w:after="0" w:line="240" w:lineRule="auto"/>
              <w:rPr>
                <w:b/>
                <w:bCs/>
                <w:sz w:val="28"/>
                <w:szCs w:val="28"/>
              </w:rPr>
            </w:pPr>
            <w:r>
              <w:rPr>
                <w:b/>
                <w:bCs/>
                <w:sz w:val="28"/>
                <w:szCs w:val="28"/>
              </w:rPr>
              <w:t xml:space="preserve">Review +Test </w:t>
            </w:r>
          </w:p>
        </w:tc>
        <w:tc>
          <w:tcPr>
            <w:tcW w:w="918" w:type="dxa"/>
            <w:tcBorders>
              <w:top w:val="nil"/>
              <w:bottom w:val="nil"/>
            </w:tcBorders>
          </w:tcPr>
          <w:p w14:paraId="254D8031" w14:textId="2F05AB50" w:rsidR="001B4F2C" w:rsidRDefault="001B4F2C" w:rsidP="00AD3CFA">
            <w:pPr>
              <w:spacing w:before="120" w:after="0" w:line="240" w:lineRule="auto"/>
              <w:jc w:val="center"/>
              <w:rPr>
                <w:sz w:val="28"/>
                <w:szCs w:val="28"/>
              </w:rPr>
            </w:pPr>
            <w:r>
              <w:rPr>
                <w:sz w:val="28"/>
                <w:szCs w:val="28"/>
              </w:rPr>
              <w:t>3</w:t>
            </w:r>
          </w:p>
        </w:tc>
        <w:tc>
          <w:tcPr>
            <w:tcW w:w="979" w:type="dxa"/>
            <w:tcBorders>
              <w:top w:val="nil"/>
              <w:bottom w:val="nil"/>
            </w:tcBorders>
          </w:tcPr>
          <w:p w14:paraId="293B959E" w14:textId="31C1D88F" w:rsidR="001B4F2C" w:rsidRPr="00C2007A" w:rsidRDefault="001B4F2C" w:rsidP="00AD3CFA">
            <w:pPr>
              <w:spacing w:before="120" w:after="0" w:line="240" w:lineRule="auto"/>
              <w:jc w:val="center"/>
              <w:rPr>
                <w:sz w:val="28"/>
                <w:szCs w:val="28"/>
              </w:rPr>
            </w:pPr>
            <w:r>
              <w:rPr>
                <w:sz w:val="28"/>
                <w:szCs w:val="28"/>
              </w:rPr>
              <w:t>2</w:t>
            </w:r>
          </w:p>
        </w:tc>
        <w:tc>
          <w:tcPr>
            <w:tcW w:w="2376" w:type="dxa"/>
            <w:tcBorders>
              <w:top w:val="nil"/>
              <w:bottom w:val="nil"/>
            </w:tcBorders>
          </w:tcPr>
          <w:p w14:paraId="6DE7A29E" w14:textId="77777777" w:rsidR="001B4F2C" w:rsidRDefault="001B4F2C" w:rsidP="00AD3CFA">
            <w:pPr>
              <w:spacing w:before="120" w:after="0" w:line="240" w:lineRule="auto"/>
              <w:jc w:val="center"/>
              <w:rPr>
                <w:sz w:val="28"/>
                <w:szCs w:val="28"/>
              </w:rPr>
            </w:pPr>
          </w:p>
        </w:tc>
        <w:tc>
          <w:tcPr>
            <w:tcW w:w="1015" w:type="dxa"/>
            <w:tcBorders>
              <w:top w:val="nil"/>
              <w:bottom w:val="nil"/>
              <w:right w:val="single" w:sz="4" w:space="0" w:color="auto"/>
            </w:tcBorders>
          </w:tcPr>
          <w:p w14:paraId="6A566787" w14:textId="749DBF7C" w:rsidR="001B4F2C" w:rsidRPr="00C2007A" w:rsidRDefault="001B4F2C" w:rsidP="00AD3CFA">
            <w:pPr>
              <w:spacing w:before="120" w:after="0" w:line="240" w:lineRule="auto"/>
              <w:jc w:val="center"/>
              <w:rPr>
                <w:sz w:val="28"/>
                <w:szCs w:val="28"/>
              </w:rPr>
            </w:pPr>
            <w:r>
              <w:rPr>
                <w:sz w:val="28"/>
                <w:szCs w:val="28"/>
              </w:rPr>
              <w:t>1</w:t>
            </w:r>
          </w:p>
        </w:tc>
      </w:tr>
      <w:tr w:rsidR="009818E7" w:rsidRPr="00C2007A" w14:paraId="5873B1DF" w14:textId="77777777" w:rsidTr="00AD3CFA">
        <w:trPr>
          <w:trHeight w:val="454"/>
        </w:trPr>
        <w:tc>
          <w:tcPr>
            <w:tcW w:w="621" w:type="dxa"/>
            <w:tcBorders>
              <w:top w:val="nil"/>
              <w:left w:val="single" w:sz="4" w:space="0" w:color="auto"/>
              <w:bottom w:val="nil"/>
            </w:tcBorders>
          </w:tcPr>
          <w:p w14:paraId="779E1C2C" w14:textId="2CE49D10" w:rsidR="009818E7" w:rsidRPr="00C2007A" w:rsidRDefault="001B4F2C" w:rsidP="00AD3CFA">
            <w:pPr>
              <w:spacing w:before="120" w:after="0" w:line="240" w:lineRule="auto"/>
              <w:rPr>
                <w:sz w:val="28"/>
                <w:szCs w:val="28"/>
              </w:rPr>
            </w:pPr>
            <w:r>
              <w:rPr>
                <w:sz w:val="28"/>
                <w:szCs w:val="28"/>
              </w:rPr>
              <w:t>4</w:t>
            </w:r>
          </w:p>
        </w:tc>
        <w:tc>
          <w:tcPr>
            <w:tcW w:w="3691" w:type="dxa"/>
            <w:tcBorders>
              <w:top w:val="nil"/>
              <w:bottom w:val="nil"/>
            </w:tcBorders>
          </w:tcPr>
          <w:p w14:paraId="07ABB3EE" w14:textId="77777777" w:rsidR="009818E7" w:rsidRDefault="009818E7" w:rsidP="00AD3CFA">
            <w:pPr>
              <w:widowControl w:val="0"/>
              <w:autoSpaceDE w:val="0"/>
              <w:autoSpaceDN w:val="0"/>
              <w:adjustRightInd w:val="0"/>
              <w:spacing w:before="120" w:after="0" w:line="240" w:lineRule="auto"/>
              <w:rPr>
                <w:bCs/>
                <w:iCs/>
                <w:sz w:val="28"/>
                <w:szCs w:val="28"/>
              </w:rPr>
            </w:pPr>
            <w:r w:rsidRPr="00C2007A">
              <w:rPr>
                <w:b/>
                <w:bCs/>
                <w:sz w:val="28"/>
                <w:szCs w:val="28"/>
              </w:rPr>
              <w:t>Unit 9</w:t>
            </w:r>
            <w:r w:rsidRPr="00C2007A">
              <w:rPr>
                <w:bCs/>
                <w:sz w:val="28"/>
                <w:szCs w:val="28"/>
              </w:rPr>
              <w:t xml:space="preserve"> </w:t>
            </w:r>
            <w:r w:rsidRPr="00C2007A">
              <w:rPr>
                <w:bCs/>
                <w:iCs/>
                <w:sz w:val="28"/>
                <w:szCs w:val="28"/>
              </w:rPr>
              <w:t>Fashion and style</w:t>
            </w:r>
          </w:p>
          <w:p w14:paraId="61227352"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1. Start up</w:t>
            </w:r>
          </w:p>
          <w:p w14:paraId="01AF0408"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 xml:space="preserve">2. Listening </w:t>
            </w:r>
            <w:r w:rsidRPr="00C2007A">
              <w:rPr>
                <w:i/>
                <w:sz w:val="28"/>
                <w:szCs w:val="28"/>
              </w:rPr>
              <w:t>Are you a fashion victim?</w:t>
            </w:r>
            <w:r w:rsidRPr="00C2007A">
              <w:rPr>
                <w:sz w:val="28"/>
                <w:szCs w:val="28"/>
              </w:rPr>
              <w:t xml:space="preserve"> </w:t>
            </w:r>
          </w:p>
          <w:p w14:paraId="323A6852"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 xml:space="preserve">3. Reading </w:t>
            </w:r>
            <w:r w:rsidRPr="00C2007A">
              <w:rPr>
                <w:i/>
                <w:sz w:val="28"/>
                <w:szCs w:val="28"/>
              </w:rPr>
              <w:t>Graffiti not glitz A way of thinking. A way of walking</w:t>
            </w:r>
            <w:r w:rsidRPr="00C2007A">
              <w:rPr>
                <w:sz w:val="28"/>
                <w:szCs w:val="28"/>
              </w:rPr>
              <w:t xml:space="preserve"> </w:t>
            </w:r>
          </w:p>
          <w:p w14:paraId="05C0DB3A" w14:textId="77777777" w:rsidR="009818E7" w:rsidRDefault="009818E7" w:rsidP="00AD3CFA">
            <w:pPr>
              <w:widowControl w:val="0"/>
              <w:autoSpaceDE w:val="0"/>
              <w:autoSpaceDN w:val="0"/>
              <w:adjustRightInd w:val="0"/>
              <w:spacing w:before="120" w:after="0" w:line="240" w:lineRule="auto"/>
              <w:rPr>
                <w:i/>
                <w:sz w:val="28"/>
                <w:szCs w:val="28"/>
              </w:rPr>
            </w:pPr>
            <w:r w:rsidRPr="00C2007A">
              <w:rPr>
                <w:sz w:val="28"/>
                <w:szCs w:val="28"/>
              </w:rPr>
              <w:t xml:space="preserve">4. Listening </w:t>
            </w:r>
            <w:r w:rsidRPr="00C2007A">
              <w:rPr>
                <w:i/>
                <w:sz w:val="28"/>
                <w:szCs w:val="28"/>
              </w:rPr>
              <w:t>Voices from the fashion industry</w:t>
            </w:r>
          </w:p>
          <w:p w14:paraId="52A6E47C" w14:textId="77777777" w:rsidR="009818E7" w:rsidRPr="00567C73" w:rsidRDefault="009818E7" w:rsidP="00AD3CFA">
            <w:pPr>
              <w:widowControl w:val="0"/>
              <w:autoSpaceDE w:val="0"/>
              <w:autoSpaceDN w:val="0"/>
              <w:adjustRightInd w:val="0"/>
              <w:spacing w:before="120" w:after="0" w:line="240" w:lineRule="auto"/>
              <w:rPr>
                <w:bCs/>
                <w:iCs/>
                <w:sz w:val="28"/>
                <w:szCs w:val="28"/>
              </w:rPr>
            </w:pPr>
            <w:r w:rsidRPr="00C2007A">
              <w:rPr>
                <w:sz w:val="28"/>
                <w:szCs w:val="28"/>
              </w:rPr>
              <w:t>5. Speaking</w:t>
            </w:r>
          </w:p>
          <w:p w14:paraId="67984D86" w14:textId="77777777" w:rsidR="009818E7" w:rsidRPr="00C2007A" w:rsidRDefault="009818E7" w:rsidP="00AD3CFA">
            <w:pPr>
              <w:widowControl w:val="0"/>
              <w:autoSpaceDE w:val="0"/>
              <w:autoSpaceDN w:val="0"/>
              <w:adjustRightInd w:val="0"/>
              <w:spacing w:before="120" w:after="0" w:line="240" w:lineRule="auto"/>
              <w:rPr>
                <w:b/>
                <w:bCs/>
                <w:sz w:val="28"/>
                <w:szCs w:val="28"/>
              </w:rPr>
            </w:pPr>
            <w:r w:rsidRPr="00C2007A">
              <w:rPr>
                <w:sz w:val="28"/>
                <w:szCs w:val="28"/>
              </w:rPr>
              <w:t>6. Writing</w:t>
            </w:r>
          </w:p>
        </w:tc>
        <w:tc>
          <w:tcPr>
            <w:tcW w:w="918" w:type="dxa"/>
            <w:tcBorders>
              <w:top w:val="nil"/>
              <w:bottom w:val="nil"/>
            </w:tcBorders>
          </w:tcPr>
          <w:p w14:paraId="58E2FDC5" w14:textId="368A6FCB" w:rsidR="009818E7" w:rsidRPr="00C2007A" w:rsidRDefault="001B4F2C" w:rsidP="00AD3CFA">
            <w:pPr>
              <w:spacing w:before="120" w:after="0" w:line="240" w:lineRule="auto"/>
              <w:jc w:val="center"/>
              <w:rPr>
                <w:sz w:val="28"/>
                <w:szCs w:val="28"/>
              </w:rPr>
            </w:pPr>
            <w:r>
              <w:rPr>
                <w:sz w:val="28"/>
                <w:szCs w:val="28"/>
              </w:rPr>
              <w:t>10</w:t>
            </w:r>
          </w:p>
        </w:tc>
        <w:tc>
          <w:tcPr>
            <w:tcW w:w="979" w:type="dxa"/>
            <w:tcBorders>
              <w:top w:val="nil"/>
              <w:bottom w:val="nil"/>
            </w:tcBorders>
          </w:tcPr>
          <w:p w14:paraId="172E6495" w14:textId="77777777" w:rsidR="009818E7" w:rsidRPr="00C2007A" w:rsidRDefault="009818E7" w:rsidP="00AD3CFA">
            <w:pPr>
              <w:spacing w:before="120" w:after="0" w:line="240" w:lineRule="auto"/>
              <w:jc w:val="center"/>
              <w:rPr>
                <w:sz w:val="28"/>
                <w:szCs w:val="28"/>
              </w:rPr>
            </w:pPr>
          </w:p>
        </w:tc>
        <w:tc>
          <w:tcPr>
            <w:tcW w:w="2376" w:type="dxa"/>
            <w:tcBorders>
              <w:top w:val="nil"/>
              <w:bottom w:val="nil"/>
            </w:tcBorders>
          </w:tcPr>
          <w:p w14:paraId="69D55ED3" w14:textId="1702BBBC" w:rsidR="009818E7" w:rsidRPr="00C2007A" w:rsidRDefault="001B4F2C" w:rsidP="00AD3CFA">
            <w:pPr>
              <w:spacing w:before="120" w:after="0" w:line="240" w:lineRule="auto"/>
              <w:jc w:val="center"/>
              <w:rPr>
                <w:sz w:val="28"/>
                <w:szCs w:val="28"/>
              </w:rPr>
            </w:pPr>
            <w:r>
              <w:rPr>
                <w:sz w:val="28"/>
                <w:szCs w:val="28"/>
              </w:rPr>
              <w:t>10</w:t>
            </w:r>
          </w:p>
        </w:tc>
        <w:tc>
          <w:tcPr>
            <w:tcW w:w="1015" w:type="dxa"/>
            <w:tcBorders>
              <w:top w:val="nil"/>
              <w:bottom w:val="nil"/>
              <w:right w:val="single" w:sz="4" w:space="0" w:color="auto"/>
            </w:tcBorders>
          </w:tcPr>
          <w:p w14:paraId="39A3B56C" w14:textId="77777777" w:rsidR="009818E7" w:rsidRPr="00C2007A" w:rsidRDefault="009818E7" w:rsidP="00AD3CFA">
            <w:pPr>
              <w:spacing w:before="120" w:after="0" w:line="240" w:lineRule="auto"/>
              <w:jc w:val="center"/>
              <w:rPr>
                <w:sz w:val="28"/>
                <w:szCs w:val="28"/>
              </w:rPr>
            </w:pPr>
          </w:p>
        </w:tc>
      </w:tr>
      <w:tr w:rsidR="009818E7" w:rsidRPr="00C2007A" w14:paraId="7DB62147" w14:textId="77777777" w:rsidTr="00AD3CFA">
        <w:trPr>
          <w:trHeight w:val="454"/>
        </w:trPr>
        <w:tc>
          <w:tcPr>
            <w:tcW w:w="621" w:type="dxa"/>
            <w:tcBorders>
              <w:top w:val="nil"/>
              <w:left w:val="single" w:sz="4" w:space="0" w:color="auto"/>
              <w:bottom w:val="single" w:sz="4" w:space="0" w:color="auto"/>
            </w:tcBorders>
          </w:tcPr>
          <w:p w14:paraId="19DC6935" w14:textId="77777777" w:rsidR="009818E7" w:rsidRDefault="001B4F2C" w:rsidP="00AD3CFA">
            <w:pPr>
              <w:spacing w:before="120" w:after="0" w:line="240" w:lineRule="auto"/>
              <w:rPr>
                <w:sz w:val="28"/>
                <w:szCs w:val="28"/>
              </w:rPr>
            </w:pPr>
            <w:r>
              <w:rPr>
                <w:sz w:val="28"/>
                <w:szCs w:val="28"/>
              </w:rPr>
              <w:lastRenderedPageBreak/>
              <w:t>5</w:t>
            </w:r>
          </w:p>
          <w:p w14:paraId="60F59835" w14:textId="77777777" w:rsidR="001B4F2C" w:rsidRDefault="001B4F2C" w:rsidP="00AD3CFA">
            <w:pPr>
              <w:spacing w:before="120" w:after="0" w:line="240" w:lineRule="auto"/>
              <w:rPr>
                <w:sz w:val="28"/>
                <w:szCs w:val="28"/>
              </w:rPr>
            </w:pPr>
          </w:p>
          <w:p w14:paraId="63BAEB25" w14:textId="77777777" w:rsidR="001B4F2C" w:rsidRDefault="001B4F2C" w:rsidP="00AD3CFA">
            <w:pPr>
              <w:spacing w:before="120" w:after="0" w:line="240" w:lineRule="auto"/>
              <w:rPr>
                <w:sz w:val="28"/>
                <w:szCs w:val="28"/>
              </w:rPr>
            </w:pPr>
          </w:p>
          <w:p w14:paraId="50F6EDF2" w14:textId="77777777" w:rsidR="001B4F2C" w:rsidRDefault="001B4F2C" w:rsidP="00AD3CFA">
            <w:pPr>
              <w:spacing w:before="120" w:after="0" w:line="240" w:lineRule="auto"/>
              <w:rPr>
                <w:sz w:val="28"/>
                <w:szCs w:val="28"/>
              </w:rPr>
            </w:pPr>
          </w:p>
          <w:p w14:paraId="77426621" w14:textId="77777777" w:rsidR="001B4F2C" w:rsidRDefault="001B4F2C" w:rsidP="00AD3CFA">
            <w:pPr>
              <w:spacing w:before="120" w:after="0" w:line="240" w:lineRule="auto"/>
              <w:rPr>
                <w:sz w:val="28"/>
                <w:szCs w:val="28"/>
              </w:rPr>
            </w:pPr>
          </w:p>
          <w:p w14:paraId="4543A21C" w14:textId="6FCA7EE1" w:rsidR="001B4F2C" w:rsidRPr="00C2007A" w:rsidRDefault="001B4F2C" w:rsidP="00AD3CFA">
            <w:pPr>
              <w:spacing w:before="120" w:after="0" w:line="240" w:lineRule="auto"/>
              <w:rPr>
                <w:sz w:val="28"/>
                <w:szCs w:val="28"/>
              </w:rPr>
            </w:pPr>
          </w:p>
        </w:tc>
        <w:tc>
          <w:tcPr>
            <w:tcW w:w="3691" w:type="dxa"/>
            <w:tcBorders>
              <w:top w:val="nil"/>
              <w:bottom w:val="single" w:sz="4" w:space="0" w:color="auto"/>
            </w:tcBorders>
          </w:tcPr>
          <w:p w14:paraId="241A3107" w14:textId="77777777" w:rsidR="009818E7" w:rsidRDefault="009818E7" w:rsidP="00AD3CFA">
            <w:pPr>
              <w:widowControl w:val="0"/>
              <w:autoSpaceDE w:val="0"/>
              <w:autoSpaceDN w:val="0"/>
              <w:adjustRightInd w:val="0"/>
              <w:spacing w:before="120" w:after="0" w:line="240" w:lineRule="auto"/>
              <w:rPr>
                <w:bCs/>
                <w:iCs/>
                <w:sz w:val="28"/>
                <w:szCs w:val="28"/>
              </w:rPr>
            </w:pPr>
            <w:r w:rsidRPr="00C2007A">
              <w:rPr>
                <w:b/>
                <w:bCs/>
                <w:iCs/>
                <w:sz w:val="28"/>
                <w:szCs w:val="28"/>
              </w:rPr>
              <w:t>Unit 10</w:t>
            </w:r>
            <w:r w:rsidRPr="00C2007A">
              <w:rPr>
                <w:bCs/>
                <w:iCs/>
                <w:sz w:val="28"/>
                <w:szCs w:val="28"/>
              </w:rPr>
              <w:t xml:space="preserve"> Technology</w:t>
            </w:r>
          </w:p>
          <w:p w14:paraId="1BD791D1"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 xml:space="preserve">1. Start up </w:t>
            </w:r>
          </w:p>
          <w:p w14:paraId="3801C236" w14:textId="77777777" w:rsidR="009818E7" w:rsidRDefault="009818E7" w:rsidP="00AD3CFA">
            <w:pPr>
              <w:widowControl w:val="0"/>
              <w:autoSpaceDE w:val="0"/>
              <w:autoSpaceDN w:val="0"/>
              <w:adjustRightInd w:val="0"/>
              <w:spacing w:before="120" w:after="0" w:line="240" w:lineRule="auto"/>
              <w:rPr>
                <w:i/>
                <w:sz w:val="28"/>
                <w:szCs w:val="28"/>
              </w:rPr>
            </w:pPr>
            <w:r w:rsidRPr="00C2007A">
              <w:rPr>
                <w:sz w:val="28"/>
                <w:szCs w:val="28"/>
              </w:rPr>
              <w:t xml:space="preserve">2. Reading </w:t>
            </w:r>
            <w:r w:rsidRPr="00C2007A">
              <w:rPr>
                <w:i/>
                <w:sz w:val="28"/>
                <w:szCs w:val="28"/>
              </w:rPr>
              <w:t>Do you think you know about the Internet!</w:t>
            </w:r>
          </w:p>
          <w:p w14:paraId="36846FCE" w14:textId="77777777" w:rsidR="009818E7" w:rsidRDefault="009818E7" w:rsidP="00AD3CFA">
            <w:pPr>
              <w:widowControl w:val="0"/>
              <w:autoSpaceDE w:val="0"/>
              <w:autoSpaceDN w:val="0"/>
              <w:adjustRightInd w:val="0"/>
              <w:spacing w:before="120" w:after="0" w:line="240" w:lineRule="auto"/>
              <w:rPr>
                <w:sz w:val="28"/>
                <w:szCs w:val="28"/>
              </w:rPr>
            </w:pPr>
            <w:r w:rsidRPr="00C2007A">
              <w:rPr>
                <w:sz w:val="28"/>
                <w:szCs w:val="28"/>
              </w:rPr>
              <w:t>3. Listening</w:t>
            </w:r>
          </w:p>
          <w:p w14:paraId="11C1F1AE" w14:textId="77777777" w:rsidR="009818E7" w:rsidRPr="00B83DAB" w:rsidRDefault="009818E7" w:rsidP="00AD3CFA">
            <w:pPr>
              <w:widowControl w:val="0"/>
              <w:autoSpaceDE w:val="0"/>
              <w:autoSpaceDN w:val="0"/>
              <w:adjustRightInd w:val="0"/>
              <w:spacing w:before="120" w:after="0" w:line="240" w:lineRule="auto"/>
              <w:rPr>
                <w:bCs/>
                <w:iCs/>
                <w:sz w:val="28"/>
                <w:szCs w:val="28"/>
              </w:rPr>
            </w:pPr>
            <w:r w:rsidRPr="00C2007A">
              <w:rPr>
                <w:sz w:val="28"/>
                <w:szCs w:val="28"/>
              </w:rPr>
              <w:t xml:space="preserve">4. Reading </w:t>
            </w:r>
            <w:r w:rsidRPr="00C2007A">
              <w:rPr>
                <w:i/>
                <w:sz w:val="28"/>
                <w:szCs w:val="28"/>
              </w:rPr>
              <w:t>Let down by technology</w:t>
            </w:r>
          </w:p>
        </w:tc>
        <w:tc>
          <w:tcPr>
            <w:tcW w:w="918" w:type="dxa"/>
            <w:tcBorders>
              <w:top w:val="nil"/>
              <w:bottom w:val="single" w:sz="4" w:space="0" w:color="auto"/>
            </w:tcBorders>
          </w:tcPr>
          <w:p w14:paraId="58614A65" w14:textId="305AF537" w:rsidR="009818E7" w:rsidRPr="00C2007A" w:rsidRDefault="001B4F2C" w:rsidP="00AD3CFA">
            <w:pPr>
              <w:spacing w:before="120" w:after="0" w:line="240" w:lineRule="auto"/>
              <w:jc w:val="center"/>
              <w:rPr>
                <w:sz w:val="28"/>
                <w:szCs w:val="28"/>
              </w:rPr>
            </w:pPr>
            <w:r>
              <w:rPr>
                <w:sz w:val="28"/>
                <w:szCs w:val="28"/>
              </w:rPr>
              <w:t>10</w:t>
            </w:r>
          </w:p>
          <w:p w14:paraId="276FE8A6" w14:textId="015C7855" w:rsidR="009818E7" w:rsidRPr="00C2007A" w:rsidRDefault="009818E7" w:rsidP="00AD3CFA">
            <w:pPr>
              <w:spacing w:before="120" w:after="0" w:line="240" w:lineRule="auto"/>
              <w:jc w:val="center"/>
              <w:rPr>
                <w:sz w:val="28"/>
                <w:szCs w:val="28"/>
              </w:rPr>
            </w:pPr>
          </w:p>
        </w:tc>
        <w:tc>
          <w:tcPr>
            <w:tcW w:w="979" w:type="dxa"/>
            <w:tcBorders>
              <w:top w:val="nil"/>
              <w:bottom w:val="single" w:sz="4" w:space="0" w:color="auto"/>
            </w:tcBorders>
          </w:tcPr>
          <w:p w14:paraId="0B3CE79F" w14:textId="79EA6038" w:rsidR="009818E7" w:rsidRPr="00C2007A" w:rsidRDefault="001B4F2C" w:rsidP="00AD3CFA">
            <w:pPr>
              <w:spacing w:before="120" w:after="0" w:line="240" w:lineRule="auto"/>
              <w:jc w:val="center"/>
              <w:rPr>
                <w:sz w:val="28"/>
                <w:szCs w:val="28"/>
              </w:rPr>
            </w:pPr>
            <w:r>
              <w:rPr>
                <w:sz w:val="28"/>
                <w:szCs w:val="28"/>
              </w:rPr>
              <w:t>10</w:t>
            </w:r>
          </w:p>
        </w:tc>
        <w:tc>
          <w:tcPr>
            <w:tcW w:w="2376" w:type="dxa"/>
            <w:tcBorders>
              <w:top w:val="nil"/>
              <w:bottom w:val="single" w:sz="4" w:space="0" w:color="auto"/>
            </w:tcBorders>
          </w:tcPr>
          <w:p w14:paraId="088D1FA2" w14:textId="2F7A4958" w:rsidR="009818E7" w:rsidRPr="00C2007A" w:rsidRDefault="009818E7" w:rsidP="00AD3CFA">
            <w:pPr>
              <w:spacing w:before="120" w:after="0" w:line="240" w:lineRule="auto"/>
              <w:jc w:val="center"/>
              <w:rPr>
                <w:sz w:val="28"/>
                <w:szCs w:val="28"/>
              </w:rPr>
            </w:pPr>
          </w:p>
        </w:tc>
        <w:tc>
          <w:tcPr>
            <w:tcW w:w="1015" w:type="dxa"/>
            <w:tcBorders>
              <w:top w:val="nil"/>
              <w:bottom w:val="single" w:sz="4" w:space="0" w:color="auto"/>
              <w:right w:val="single" w:sz="4" w:space="0" w:color="auto"/>
            </w:tcBorders>
          </w:tcPr>
          <w:p w14:paraId="2903468C" w14:textId="77777777" w:rsidR="009818E7" w:rsidRPr="00C2007A" w:rsidRDefault="009818E7" w:rsidP="00AD3CFA">
            <w:pPr>
              <w:spacing w:before="120" w:after="0" w:line="240" w:lineRule="auto"/>
              <w:jc w:val="center"/>
              <w:rPr>
                <w:sz w:val="28"/>
                <w:szCs w:val="28"/>
              </w:rPr>
            </w:pPr>
          </w:p>
        </w:tc>
      </w:tr>
      <w:tr w:rsidR="001B4F2C" w:rsidRPr="00C2007A" w14:paraId="657FE379" w14:textId="77777777" w:rsidTr="00AD3CFA">
        <w:trPr>
          <w:trHeight w:val="454"/>
        </w:trPr>
        <w:tc>
          <w:tcPr>
            <w:tcW w:w="621" w:type="dxa"/>
            <w:tcBorders>
              <w:top w:val="nil"/>
              <w:left w:val="single" w:sz="4" w:space="0" w:color="auto"/>
              <w:bottom w:val="single" w:sz="4" w:space="0" w:color="auto"/>
            </w:tcBorders>
          </w:tcPr>
          <w:p w14:paraId="72F09019" w14:textId="764687B3" w:rsidR="001B4F2C" w:rsidRDefault="001B4F2C" w:rsidP="00AD3CFA">
            <w:pPr>
              <w:spacing w:before="120" w:after="0" w:line="240" w:lineRule="auto"/>
              <w:rPr>
                <w:sz w:val="28"/>
                <w:szCs w:val="28"/>
              </w:rPr>
            </w:pPr>
            <w:r>
              <w:rPr>
                <w:sz w:val="28"/>
                <w:szCs w:val="28"/>
              </w:rPr>
              <w:t>6</w:t>
            </w:r>
          </w:p>
        </w:tc>
        <w:tc>
          <w:tcPr>
            <w:tcW w:w="3691" w:type="dxa"/>
            <w:tcBorders>
              <w:top w:val="nil"/>
              <w:bottom w:val="single" w:sz="4" w:space="0" w:color="auto"/>
            </w:tcBorders>
          </w:tcPr>
          <w:p w14:paraId="11D5082B" w14:textId="54372080" w:rsidR="001B4F2C" w:rsidRPr="00C2007A" w:rsidRDefault="001B4F2C" w:rsidP="00AD3CFA">
            <w:pPr>
              <w:widowControl w:val="0"/>
              <w:autoSpaceDE w:val="0"/>
              <w:autoSpaceDN w:val="0"/>
              <w:adjustRightInd w:val="0"/>
              <w:spacing w:before="120" w:after="0" w:line="240" w:lineRule="auto"/>
              <w:rPr>
                <w:b/>
                <w:bCs/>
                <w:iCs/>
                <w:sz w:val="28"/>
                <w:szCs w:val="28"/>
              </w:rPr>
            </w:pPr>
            <w:r>
              <w:rPr>
                <w:b/>
                <w:bCs/>
                <w:iCs/>
                <w:sz w:val="28"/>
                <w:szCs w:val="28"/>
              </w:rPr>
              <w:t>Review</w:t>
            </w:r>
          </w:p>
        </w:tc>
        <w:tc>
          <w:tcPr>
            <w:tcW w:w="918" w:type="dxa"/>
            <w:tcBorders>
              <w:top w:val="nil"/>
              <w:bottom w:val="single" w:sz="4" w:space="0" w:color="auto"/>
            </w:tcBorders>
          </w:tcPr>
          <w:p w14:paraId="34A7217A" w14:textId="61E6AE7B" w:rsidR="001B4F2C" w:rsidRDefault="001B4F2C" w:rsidP="00AD3CFA">
            <w:pPr>
              <w:spacing w:before="120" w:after="0" w:line="240" w:lineRule="auto"/>
              <w:jc w:val="center"/>
              <w:rPr>
                <w:sz w:val="28"/>
                <w:szCs w:val="28"/>
              </w:rPr>
            </w:pPr>
            <w:r>
              <w:rPr>
                <w:sz w:val="28"/>
                <w:szCs w:val="28"/>
              </w:rPr>
              <w:t>2</w:t>
            </w:r>
          </w:p>
        </w:tc>
        <w:tc>
          <w:tcPr>
            <w:tcW w:w="979" w:type="dxa"/>
            <w:tcBorders>
              <w:top w:val="nil"/>
              <w:bottom w:val="single" w:sz="4" w:space="0" w:color="auto"/>
            </w:tcBorders>
          </w:tcPr>
          <w:p w14:paraId="0ABC2695" w14:textId="69C098AC" w:rsidR="001B4F2C" w:rsidRDefault="001B4F2C" w:rsidP="00AD3CFA">
            <w:pPr>
              <w:spacing w:before="120" w:after="0" w:line="240" w:lineRule="auto"/>
              <w:jc w:val="center"/>
              <w:rPr>
                <w:sz w:val="28"/>
                <w:szCs w:val="28"/>
              </w:rPr>
            </w:pPr>
            <w:r>
              <w:rPr>
                <w:sz w:val="28"/>
                <w:szCs w:val="28"/>
              </w:rPr>
              <w:t>2</w:t>
            </w:r>
          </w:p>
        </w:tc>
        <w:tc>
          <w:tcPr>
            <w:tcW w:w="2376" w:type="dxa"/>
            <w:tcBorders>
              <w:top w:val="nil"/>
              <w:bottom w:val="single" w:sz="4" w:space="0" w:color="auto"/>
            </w:tcBorders>
          </w:tcPr>
          <w:p w14:paraId="6F20CCC3" w14:textId="77777777" w:rsidR="001B4F2C" w:rsidRPr="00C2007A" w:rsidRDefault="001B4F2C" w:rsidP="00AD3CFA">
            <w:pPr>
              <w:spacing w:before="120" w:after="0" w:line="240" w:lineRule="auto"/>
              <w:jc w:val="center"/>
              <w:rPr>
                <w:sz w:val="28"/>
                <w:szCs w:val="28"/>
              </w:rPr>
            </w:pPr>
          </w:p>
        </w:tc>
        <w:tc>
          <w:tcPr>
            <w:tcW w:w="1015" w:type="dxa"/>
            <w:tcBorders>
              <w:top w:val="nil"/>
              <w:bottom w:val="single" w:sz="4" w:space="0" w:color="auto"/>
              <w:right w:val="single" w:sz="4" w:space="0" w:color="auto"/>
            </w:tcBorders>
          </w:tcPr>
          <w:p w14:paraId="585C3C3D" w14:textId="77777777" w:rsidR="001B4F2C" w:rsidRPr="00C2007A" w:rsidRDefault="001B4F2C" w:rsidP="00AD3CFA">
            <w:pPr>
              <w:spacing w:before="120" w:after="0" w:line="240" w:lineRule="auto"/>
              <w:jc w:val="center"/>
              <w:rPr>
                <w:sz w:val="28"/>
                <w:szCs w:val="28"/>
              </w:rPr>
            </w:pPr>
          </w:p>
        </w:tc>
      </w:tr>
      <w:tr w:rsidR="009818E7" w:rsidRPr="00C2007A" w14:paraId="65A936D7" w14:textId="77777777" w:rsidTr="00AD3CFA">
        <w:trPr>
          <w:trHeight w:val="454"/>
        </w:trPr>
        <w:tc>
          <w:tcPr>
            <w:tcW w:w="4312" w:type="dxa"/>
            <w:gridSpan w:val="2"/>
            <w:tcBorders>
              <w:top w:val="single" w:sz="4" w:space="0" w:color="auto"/>
            </w:tcBorders>
          </w:tcPr>
          <w:p w14:paraId="4F279861" w14:textId="77777777" w:rsidR="009818E7" w:rsidRPr="00C2007A" w:rsidRDefault="009818E7" w:rsidP="00AD3CFA">
            <w:pPr>
              <w:widowControl w:val="0"/>
              <w:autoSpaceDE w:val="0"/>
              <w:autoSpaceDN w:val="0"/>
              <w:adjustRightInd w:val="0"/>
              <w:spacing w:before="120" w:after="0" w:line="240" w:lineRule="auto"/>
              <w:jc w:val="center"/>
              <w:rPr>
                <w:b/>
                <w:bCs/>
                <w:sz w:val="28"/>
                <w:szCs w:val="28"/>
              </w:rPr>
            </w:pPr>
            <w:proofErr w:type="spellStart"/>
            <w:r w:rsidRPr="00C2007A">
              <w:rPr>
                <w:b/>
                <w:bCs/>
                <w:sz w:val="28"/>
                <w:szCs w:val="28"/>
              </w:rPr>
              <w:t>Tổng</w:t>
            </w:r>
            <w:proofErr w:type="spellEnd"/>
            <w:r w:rsidRPr="00C2007A">
              <w:rPr>
                <w:b/>
                <w:bCs/>
                <w:sz w:val="28"/>
                <w:szCs w:val="28"/>
              </w:rPr>
              <w:t xml:space="preserve"> </w:t>
            </w:r>
            <w:proofErr w:type="spellStart"/>
            <w:r w:rsidRPr="00C2007A">
              <w:rPr>
                <w:b/>
                <w:bCs/>
                <w:sz w:val="28"/>
                <w:szCs w:val="28"/>
              </w:rPr>
              <w:t>cộng</w:t>
            </w:r>
            <w:proofErr w:type="spellEnd"/>
          </w:p>
        </w:tc>
        <w:tc>
          <w:tcPr>
            <w:tcW w:w="918" w:type="dxa"/>
            <w:tcBorders>
              <w:top w:val="single" w:sz="4" w:space="0" w:color="auto"/>
            </w:tcBorders>
          </w:tcPr>
          <w:p w14:paraId="3D0D972E" w14:textId="5943BAFB" w:rsidR="009818E7" w:rsidRPr="00C2007A" w:rsidRDefault="001B4F2C" w:rsidP="00AD3CFA">
            <w:pPr>
              <w:spacing w:before="120" w:after="0" w:line="240" w:lineRule="auto"/>
              <w:jc w:val="center"/>
              <w:rPr>
                <w:b/>
                <w:sz w:val="28"/>
                <w:szCs w:val="28"/>
              </w:rPr>
            </w:pPr>
            <w:r>
              <w:rPr>
                <w:b/>
                <w:sz w:val="28"/>
                <w:szCs w:val="28"/>
              </w:rPr>
              <w:t>45</w:t>
            </w:r>
          </w:p>
        </w:tc>
        <w:tc>
          <w:tcPr>
            <w:tcW w:w="979" w:type="dxa"/>
            <w:tcBorders>
              <w:top w:val="single" w:sz="4" w:space="0" w:color="auto"/>
            </w:tcBorders>
          </w:tcPr>
          <w:p w14:paraId="4D6DA6A9" w14:textId="3363E99C" w:rsidR="009818E7" w:rsidRPr="00C2007A" w:rsidRDefault="001B4F2C" w:rsidP="00AD3CFA">
            <w:pPr>
              <w:spacing w:before="120" w:after="0" w:line="240" w:lineRule="auto"/>
              <w:jc w:val="center"/>
              <w:rPr>
                <w:b/>
                <w:sz w:val="28"/>
                <w:szCs w:val="28"/>
              </w:rPr>
            </w:pPr>
            <w:r>
              <w:rPr>
                <w:b/>
                <w:sz w:val="28"/>
                <w:szCs w:val="28"/>
              </w:rPr>
              <w:t>44</w:t>
            </w:r>
          </w:p>
        </w:tc>
        <w:tc>
          <w:tcPr>
            <w:tcW w:w="2376" w:type="dxa"/>
            <w:tcBorders>
              <w:top w:val="single" w:sz="4" w:space="0" w:color="auto"/>
            </w:tcBorders>
          </w:tcPr>
          <w:p w14:paraId="029F9144" w14:textId="77777777" w:rsidR="009818E7" w:rsidRPr="00C2007A" w:rsidRDefault="009818E7" w:rsidP="00AD3CFA">
            <w:pPr>
              <w:spacing w:before="120" w:after="0" w:line="240" w:lineRule="auto"/>
              <w:jc w:val="center"/>
              <w:rPr>
                <w:b/>
                <w:sz w:val="28"/>
                <w:szCs w:val="28"/>
              </w:rPr>
            </w:pPr>
            <w:r w:rsidRPr="00C2007A">
              <w:rPr>
                <w:b/>
                <w:sz w:val="28"/>
                <w:szCs w:val="28"/>
              </w:rPr>
              <w:t>60</w:t>
            </w:r>
          </w:p>
        </w:tc>
        <w:tc>
          <w:tcPr>
            <w:tcW w:w="1015" w:type="dxa"/>
            <w:tcBorders>
              <w:top w:val="single" w:sz="4" w:space="0" w:color="auto"/>
            </w:tcBorders>
          </w:tcPr>
          <w:p w14:paraId="3E949873" w14:textId="0103CA73" w:rsidR="009818E7" w:rsidRPr="00C2007A" w:rsidRDefault="001B4F2C" w:rsidP="00AD3CFA">
            <w:pPr>
              <w:spacing w:before="120" w:after="0" w:line="240" w:lineRule="auto"/>
              <w:jc w:val="center"/>
              <w:rPr>
                <w:b/>
                <w:sz w:val="28"/>
                <w:szCs w:val="28"/>
              </w:rPr>
            </w:pPr>
            <w:r>
              <w:rPr>
                <w:b/>
                <w:sz w:val="28"/>
                <w:szCs w:val="28"/>
              </w:rPr>
              <w:t>01</w:t>
            </w:r>
          </w:p>
        </w:tc>
      </w:tr>
    </w:tbl>
    <w:p w14:paraId="27A9B664" w14:textId="77777777" w:rsidR="009818E7" w:rsidRPr="00C2007A" w:rsidRDefault="009818E7" w:rsidP="009818E7">
      <w:pPr>
        <w:pStyle w:val="ListParagraph"/>
        <w:numPr>
          <w:ilvl w:val="0"/>
          <w:numId w:val="2"/>
        </w:numPr>
        <w:tabs>
          <w:tab w:val="right" w:pos="426"/>
        </w:tabs>
        <w:spacing w:before="120"/>
        <w:ind w:left="786"/>
        <w:jc w:val="both"/>
        <w:rPr>
          <w:rFonts w:ascii="Times New Roman" w:hAnsi="Times New Roman" w:cs="Times New Roman"/>
          <w:b/>
          <w:bCs/>
          <w:lang w:val="sv-SE"/>
        </w:rPr>
      </w:pPr>
      <w:r w:rsidRPr="00C2007A">
        <w:rPr>
          <w:rFonts w:ascii="Times New Roman" w:hAnsi="Times New Roman" w:cs="Times New Roman"/>
          <w:b/>
          <w:bCs/>
          <w:lang w:val="sv-SE"/>
        </w:rPr>
        <w:t>Nội dung chi tiết:</w:t>
      </w:r>
    </w:p>
    <w:p w14:paraId="22103C04" w14:textId="27C81876" w:rsidR="009818E7" w:rsidRPr="00C2007A" w:rsidRDefault="009818E7" w:rsidP="009818E7">
      <w:pPr>
        <w:widowControl w:val="0"/>
        <w:autoSpaceDE w:val="0"/>
        <w:autoSpaceDN w:val="0"/>
        <w:adjustRightInd w:val="0"/>
        <w:spacing w:before="120" w:after="0" w:line="240" w:lineRule="auto"/>
        <w:jc w:val="both"/>
        <w:rPr>
          <w:sz w:val="28"/>
          <w:szCs w:val="28"/>
          <w:lang w:val="pt-BR"/>
        </w:rPr>
      </w:pPr>
      <w:r w:rsidRPr="00C2007A">
        <w:rPr>
          <w:b/>
          <w:bCs/>
          <w:sz w:val="28"/>
          <w:szCs w:val="28"/>
        </w:rPr>
        <w:t xml:space="preserve">Unit 7 </w:t>
      </w:r>
      <w:r w:rsidRPr="00C2007A">
        <w:rPr>
          <w:b/>
          <w:bCs/>
          <w:iCs/>
          <w:sz w:val="28"/>
          <w:szCs w:val="28"/>
        </w:rPr>
        <w:t>Trade fairs</w:t>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b/>
          <w:bCs/>
          <w:sz w:val="28"/>
          <w:szCs w:val="28"/>
          <w:lang w:val="sv-SE"/>
        </w:rPr>
        <w:tab/>
      </w:r>
      <w:r w:rsidRPr="00C2007A">
        <w:rPr>
          <w:sz w:val="28"/>
          <w:szCs w:val="28"/>
          <w:lang w:val="pt-BR"/>
        </w:rPr>
        <w:t xml:space="preserve">Thời gian: </w:t>
      </w:r>
      <w:r w:rsidR="00024B8F">
        <w:rPr>
          <w:sz w:val="28"/>
          <w:szCs w:val="28"/>
          <w:lang w:val="pt-BR"/>
        </w:rPr>
        <w:t>10</w:t>
      </w:r>
      <w:r w:rsidRPr="00C2007A">
        <w:rPr>
          <w:sz w:val="28"/>
          <w:szCs w:val="28"/>
          <w:lang w:val="pt-BR"/>
        </w:rPr>
        <w:t xml:space="preserve"> giờ</w:t>
      </w:r>
    </w:p>
    <w:p w14:paraId="63DB3A92" w14:textId="77777777" w:rsidR="009818E7" w:rsidRPr="00C2007A" w:rsidRDefault="009818E7" w:rsidP="009818E7">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6C62DA10" w14:textId="77777777" w:rsidR="009818E7" w:rsidRPr="00C2007A" w:rsidRDefault="009818E7" w:rsidP="009818E7">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7,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tổ</w:t>
      </w:r>
      <w:proofErr w:type="spellEnd"/>
      <w:r w:rsidRPr="00C2007A">
        <w:rPr>
          <w:bCs/>
          <w:sz w:val="28"/>
          <w:szCs w:val="28"/>
        </w:rPr>
        <w:t xml:space="preserve"> </w:t>
      </w:r>
      <w:proofErr w:type="spellStart"/>
      <w:r w:rsidRPr="00C2007A">
        <w:rPr>
          <w:bCs/>
          <w:sz w:val="28"/>
          <w:szCs w:val="28"/>
        </w:rPr>
        <w:t>chức</w:t>
      </w:r>
      <w:proofErr w:type="spellEnd"/>
      <w:r w:rsidRPr="00C2007A">
        <w:rPr>
          <w:bCs/>
          <w:sz w:val="28"/>
          <w:szCs w:val="28"/>
        </w:rPr>
        <w:t xml:space="preserve"> </w:t>
      </w:r>
      <w:proofErr w:type="spellStart"/>
      <w:r w:rsidRPr="00C2007A">
        <w:rPr>
          <w:bCs/>
          <w:sz w:val="28"/>
          <w:szCs w:val="28"/>
        </w:rPr>
        <w:t>hoặc</w:t>
      </w:r>
      <w:proofErr w:type="spellEnd"/>
      <w:r w:rsidRPr="00C2007A">
        <w:rPr>
          <w:bCs/>
          <w:sz w:val="28"/>
          <w:szCs w:val="28"/>
        </w:rPr>
        <w:t xml:space="preserve"> </w:t>
      </w:r>
      <w:proofErr w:type="spellStart"/>
      <w:r w:rsidRPr="00C2007A">
        <w:rPr>
          <w:bCs/>
          <w:sz w:val="28"/>
          <w:szCs w:val="28"/>
        </w:rPr>
        <w:t>tham</w:t>
      </w:r>
      <w:proofErr w:type="spellEnd"/>
      <w:r w:rsidRPr="00C2007A">
        <w:rPr>
          <w:bCs/>
          <w:sz w:val="28"/>
          <w:szCs w:val="28"/>
        </w:rPr>
        <w:t xml:space="preserve"> </w:t>
      </w:r>
      <w:proofErr w:type="spellStart"/>
      <w:r w:rsidRPr="00C2007A">
        <w:rPr>
          <w:bCs/>
          <w:sz w:val="28"/>
          <w:szCs w:val="28"/>
        </w:rPr>
        <w:t>gia</w:t>
      </w:r>
      <w:proofErr w:type="spellEnd"/>
      <w:r w:rsidRPr="00C2007A">
        <w:rPr>
          <w:bCs/>
          <w:sz w:val="28"/>
          <w:szCs w:val="28"/>
        </w:rPr>
        <w:t xml:space="preserve"> </w:t>
      </w:r>
      <w:proofErr w:type="spellStart"/>
      <w:r w:rsidRPr="00C2007A">
        <w:rPr>
          <w:bCs/>
          <w:sz w:val="28"/>
          <w:szCs w:val="28"/>
        </w:rPr>
        <w:t>hội</w:t>
      </w:r>
      <w:proofErr w:type="spellEnd"/>
      <w:r w:rsidRPr="00C2007A">
        <w:rPr>
          <w:bCs/>
          <w:sz w:val="28"/>
          <w:szCs w:val="28"/>
        </w:rPr>
        <w:t xml:space="preserve"> </w:t>
      </w:r>
      <w:proofErr w:type="spellStart"/>
      <w:r w:rsidRPr="00C2007A">
        <w:rPr>
          <w:bCs/>
          <w:sz w:val="28"/>
          <w:szCs w:val="28"/>
        </w:rPr>
        <w:t>chợ</w:t>
      </w:r>
      <w:proofErr w:type="spellEnd"/>
      <w:r w:rsidRPr="00C2007A">
        <w:rPr>
          <w:bCs/>
          <w:sz w:val="28"/>
          <w:szCs w:val="28"/>
        </w:rPr>
        <w:t xml:space="preserve"> </w:t>
      </w:r>
      <w:proofErr w:type="spellStart"/>
      <w:r w:rsidRPr="00C2007A">
        <w:rPr>
          <w:bCs/>
          <w:sz w:val="28"/>
          <w:szCs w:val="28"/>
        </w:rPr>
        <w:t>triển</w:t>
      </w:r>
      <w:proofErr w:type="spellEnd"/>
      <w:r w:rsidRPr="00C2007A">
        <w:rPr>
          <w:bCs/>
          <w:sz w:val="28"/>
          <w:szCs w:val="28"/>
        </w:rPr>
        <w:t xml:space="preserve"> </w:t>
      </w:r>
      <w:proofErr w:type="spellStart"/>
      <w:r w:rsidRPr="00C2007A">
        <w:rPr>
          <w:bCs/>
          <w:sz w:val="28"/>
          <w:szCs w:val="28"/>
        </w:rPr>
        <w:t>lãm</w:t>
      </w:r>
      <w:proofErr w:type="spellEnd"/>
      <w:r w:rsidRPr="00C2007A">
        <w:rPr>
          <w:bCs/>
          <w:sz w:val="28"/>
          <w:szCs w:val="28"/>
        </w:rPr>
        <w:t xml:space="preserve"> </w:t>
      </w:r>
      <w:proofErr w:type="spellStart"/>
      <w:r w:rsidRPr="00C2007A">
        <w:rPr>
          <w:bCs/>
          <w:sz w:val="28"/>
          <w:szCs w:val="28"/>
        </w:rPr>
        <w:t>thương</w:t>
      </w:r>
      <w:proofErr w:type="spellEnd"/>
      <w:r w:rsidRPr="00C2007A">
        <w:rPr>
          <w:bCs/>
          <w:sz w:val="28"/>
          <w:szCs w:val="28"/>
        </w:rPr>
        <w:t xml:space="preserve"> </w:t>
      </w:r>
      <w:proofErr w:type="spellStart"/>
      <w:r w:rsidRPr="00C2007A">
        <w:rPr>
          <w:bCs/>
          <w:sz w:val="28"/>
          <w:szCs w:val="28"/>
        </w:rPr>
        <w:t>mại</w:t>
      </w:r>
      <w:proofErr w:type="spellEnd"/>
      <w:r w:rsidRPr="00C2007A">
        <w:rPr>
          <w:bCs/>
          <w:sz w:val="28"/>
          <w:szCs w:val="28"/>
        </w:rPr>
        <w:t>.</w:t>
      </w:r>
    </w:p>
    <w:p w14:paraId="27548EA7" w14:textId="77777777" w:rsidR="009818E7" w:rsidRPr="00C2007A" w:rsidRDefault="009818E7" w:rsidP="009818E7">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71F15370" w14:textId="77777777" w:rsidR="009818E7" w:rsidRPr="00C2007A" w:rsidRDefault="009818E7" w:rsidP="009818E7">
      <w:pPr>
        <w:spacing w:before="120" w:after="0" w:line="240" w:lineRule="auto"/>
        <w:ind w:left="360"/>
        <w:jc w:val="both"/>
        <w:rPr>
          <w:sz w:val="28"/>
          <w:szCs w:val="28"/>
        </w:rPr>
      </w:pPr>
      <w:r w:rsidRPr="00C2007A">
        <w:rPr>
          <w:sz w:val="28"/>
          <w:szCs w:val="28"/>
        </w:rPr>
        <w:t>2.1. Start up</w:t>
      </w:r>
    </w:p>
    <w:p w14:paraId="521AE76C" w14:textId="77777777" w:rsidR="009818E7" w:rsidRPr="00C2007A" w:rsidRDefault="009818E7" w:rsidP="009818E7">
      <w:pPr>
        <w:spacing w:before="120" w:after="0" w:line="240" w:lineRule="auto"/>
        <w:ind w:left="360"/>
        <w:jc w:val="both"/>
        <w:rPr>
          <w:sz w:val="28"/>
          <w:szCs w:val="28"/>
        </w:rPr>
      </w:pPr>
      <w:r w:rsidRPr="00C2007A">
        <w:rPr>
          <w:sz w:val="28"/>
          <w:szCs w:val="28"/>
        </w:rPr>
        <w:t>2.2. Listening</w:t>
      </w:r>
    </w:p>
    <w:p w14:paraId="6D2CFE43" w14:textId="77777777" w:rsidR="009818E7" w:rsidRPr="00C2007A" w:rsidRDefault="009818E7" w:rsidP="009818E7">
      <w:pPr>
        <w:spacing w:before="120" w:after="0" w:line="240" w:lineRule="auto"/>
        <w:ind w:left="360"/>
        <w:jc w:val="both"/>
        <w:rPr>
          <w:i/>
          <w:sz w:val="28"/>
          <w:szCs w:val="28"/>
        </w:rPr>
      </w:pPr>
      <w:r w:rsidRPr="00C2007A">
        <w:rPr>
          <w:sz w:val="28"/>
          <w:szCs w:val="28"/>
        </w:rPr>
        <w:t xml:space="preserve">2.3. Reading </w:t>
      </w:r>
      <w:r w:rsidRPr="00C2007A">
        <w:rPr>
          <w:i/>
          <w:sz w:val="28"/>
          <w:szCs w:val="28"/>
        </w:rPr>
        <w:t>Trade fairs and exhibitions</w:t>
      </w:r>
    </w:p>
    <w:p w14:paraId="72233CFC" w14:textId="77777777" w:rsidR="009818E7" w:rsidRPr="00C2007A" w:rsidRDefault="009818E7" w:rsidP="009818E7">
      <w:pPr>
        <w:spacing w:before="120" w:after="0" w:line="240" w:lineRule="auto"/>
        <w:ind w:left="360"/>
        <w:jc w:val="both"/>
        <w:rPr>
          <w:sz w:val="28"/>
          <w:szCs w:val="28"/>
        </w:rPr>
      </w:pPr>
      <w:r w:rsidRPr="00C2007A">
        <w:rPr>
          <w:sz w:val="28"/>
          <w:szCs w:val="28"/>
        </w:rPr>
        <w:t>2.4. Speaking</w:t>
      </w:r>
    </w:p>
    <w:p w14:paraId="4CE77812" w14:textId="77777777" w:rsidR="009818E7" w:rsidRPr="00C2007A" w:rsidRDefault="009818E7" w:rsidP="009818E7">
      <w:pPr>
        <w:spacing w:before="120" w:after="0" w:line="240" w:lineRule="auto"/>
        <w:ind w:left="360"/>
        <w:jc w:val="both"/>
        <w:rPr>
          <w:i/>
          <w:sz w:val="28"/>
          <w:szCs w:val="28"/>
        </w:rPr>
      </w:pPr>
      <w:r w:rsidRPr="00C2007A">
        <w:rPr>
          <w:sz w:val="28"/>
          <w:szCs w:val="28"/>
        </w:rPr>
        <w:t xml:space="preserve">2.5. Reading </w:t>
      </w:r>
      <w:proofErr w:type="spellStart"/>
      <w:r w:rsidRPr="00C2007A">
        <w:rPr>
          <w:i/>
          <w:sz w:val="28"/>
          <w:szCs w:val="28"/>
        </w:rPr>
        <w:t>Yo</w:t>
      </w:r>
      <w:proofErr w:type="spellEnd"/>
      <w:r w:rsidRPr="00C2007A">
        <w:rPr>
          <w:i/>
          <w:sz w:val="28"/>
          <w:szCs w:val="28"/>
        </w:rPr>
        <w:t>!</w:t>
      </w:r>
    </w:p>
    <w:p w14:paraId="66F6335D" w14:textId="77777777" w:rsidR="009818E7" w:rsidRPr="00C2007A" w:rsidRDefault="009818E7" w:rsidP="009818E7">
      <w:pPr>
        <w:spacing w:before="120" w:after="0" w:line="240" w:lineRule="auto"/>
        <w:ind w:left="360"/>
        <w:jc w:val="both"/>
        <w:rPr>
          <w:i/>
          <w:sz w:val="28"/>
          <w:szCs w:val="28"/>
        </w:rPr>
      </w:pPr>
      <w:r w:rsidRPr="00C2007A">
        <w:rPr>
          <w:sz w:val="28"/>
          <w:szCs w:val="28"/>
        </w:rPr>
        <w:t>2.6. Writing</w:t>
      </w:r>
      <w:r w:rsidRPr="00C2007A">
        <w:rPr>
          <w:i/>
          <w:sz w:val="28"/>
          <w:szCs w:val="28"/>
        </w:rPr>
        <w:t xml:space="preserve"> </w:t>
      </w:r>
    </w:p>
    <w:p w14:paraId="0E1D550C" w14:textId="14048C5B" w:rsidR="009818E7" w:rsidRPr="00C2007A" w:rsidRDefault="009818E7" w:rsidP="009818E7">
      <w:pPr>
        <w:widowControl w:val="0"/>
        <w:autoSpaceDE w:val="0"/>
        <w:autoSpaceDN w:val="0"/>
        <w:adjustRightInd w:val="0"/>
        <w:spacing w:before="120" w:after="0" w:line="240" w:lineRule="auto"/>
        <w:jc w:val="both"/>
        <w:rPr>
          <w:b/>
          <w:bCs/>
          <w:i/>
          <w:iCs/>
          <w:sz w:val="28"/>
          <w:szCs w:val="28"/>
        </w:rPr>
      </w:pPr>
      <w:r w:rsidRPr="00C2007A">
        <w:rPr>
          <w:b/>
          <w:bCs/>
          <w:sz w:val="28"/>
          <w:szCs w:val="28"/>
        </w:rPr>
        <w:t xml:space="preserve">Unit 8 </w:t>
      </w:r>
      <w:r w:rsidRPr="00C2007A">
        <w:rPr>
          <w:b/>
          <w:bCs/>
          <w:iCs/>
          <w:sz w:val="28"/>
          <w:szCs w:val="28"/>
        </w:rPr>
        <w:t>Advertising</w:t>
      </w:r>
      <w:r w:rsidRPr="00C2007A">
        <w:rPr>
          <w:b/>
          <w:bCs/>
          <w:i/>
          <w:iCs/>
          <w:sz w:val="28"/>
          <w:szCs w:val="28"/>
        </w:rPr>
        <w:tab/>
      </w:r>
      <w:r w:rsidRPr="00C2007A">
        <w:rPr>
          <w:b/>
          <w:bCs/>
          <w:i/>
          <w:iCs/>
          <w:sz w:val="28"/>
          <w:szCs w:val="28"/>
        </w:rPr>
        <w:tab/>
      </w:r>
      <w:r w:rsidRPr="00C2007A">
        <w:rPr>
          <w:b/>
          <w:bCs/>
          <w:i/>
          <w:iCs/>
          <w:sz w:val="28"/>
          <w:szCs w:val="28"/>
        </w:rPr>
        <w:tab/>
      </w:r>
      <w:r w:rsidRPr="00C2007A">
        <w:rPr>
          <w:b/>
          <w:bCs/>
          <w:sz w:val="28"/>
          <w:szCs w:val="28"/>
          <w:lang w:val="sv-SE"/>
        </w:rPr>
        <w:tab/>
      </w:r>
      <w:r w:rsidRPr="00C2007A">
        <w:rPr>
          <w:b/>
          <w:bCs/>
          <w:sz w:val="28"/>
          <w:szCs w:val="28"/>
          <w:lang w:val="sv-SE"/>
        </w:rPr>
        <w:tab/>
      </w:r>
      <w:r w:rsidRPr="00C2007A">
        <w:rPr>
          <w:sz w:val="28"/>
          <w:szCs w:val="28"/>
          <w:lang w:val="pt-BR"/>
        </w:rPr>
        <w:t xml:space="preserve">Thời gian: </w:t>
      </w:r>
      <w:r w:rsidR="00024B8F">
        <w:rPr>
          <w:sz w:val="28"/>
          <w:szCs w:val="28"/>
          <w:lang w:val="pt-BR"/>
        </w:rPr>
        <w:t>10</w:t>
      </w:r>
      <w:r w:rsidRPr="00C2007A">
        <w:rPr>
          <w:sz w:val="28"/>
          <w:szCs w:val="28"/>
          <w:lang w:val="pt-BR"/>
        </w:rPr>
        <w:t xml:space="preserve"> giờ</w:t>
      </w:r>
    </w:p>
    <w:p w14:paraId="1654742B" w14:textId="77777777" w:rsidR="009818E7" w:rsidRPr="00C2007A" w:rsidRDefault="009818E7" w:rsidP="009818E7">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40F9620C" w14:textId="77777777" w:rsidR="009818E7" w:rsidRPr="00C2007A" w:rsidRDefault="009818E7" w:rsidP="009818E7">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8,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quảng</w:t>
      </w:r>
      <w:proofErr w:type="spellEnd"/>
      <w:r w:rsidRPr="00C2007A">
        <w:rPr>
          <w:bCs/>
          <w:sz w:val="28"/>
          <w:szCs w:val="28"/>
        </w:rPr>
        <w:t xml:space="preserve"> </w:t>
      </w:r>
      <w:proofErr w:type="spellStart"/>
      <w:r w:rsidRPr="00C2007A">
        <w:rPr>
          <w:bCs/>
          <w:sz w:val="28"/>
          <w:szCs w:val="28"/>
        </w:rPr>
        <w:t>cáo</w:t>
      </w:r>
      <w:proofErr w:type="spellEnd"/>
      <w:r w:rsidRPr="00C2007A">
        <w:rPr>
          <w:bCs/>
          <w:sz w:val="28"/>
          <w:szCs w:val="28"/>
        </w:rPr>
        <w:t xml:space="preserve">, </w:t>
      </w:r>
      <w:proofErr w:type="spellStart"/>
      <w:r w:rsidRPr="00C2007A">
        <w:rPr>
          <w:bCs/>
          <w:sz w:val="28"/>
          <w:szCs w:val="28"/>
        </w:rPr>
        <w:t>một</w:t>
      </w:r>
      <w:proofErr w:type="spellEnd"/>
      <w:r w:rsidRPr="00C2007A">
        <w:rPr>
          <w:bCs/>
          <w:sz w:val="28"/>
          <w:szCs w:val="28"/>
        </w:rPr>
        <w:t xml:space="preserve"> </w:t>
      </w:r>
      <w:proofErr w:type="spellStart"/>
      <w:r w:rsidRPr="00C2007A">
        <w:rPr>
          <w:bCs/>
          <w:sz w:val="28"/>
          <w:szCs w:val="28"/>
        </w:rPr>
        <w:t>số</w:t>
      </w:r>
      <w:proofErr w:type="spellEnd"/>
      <w:r w:rsidRPr="00C2007A">
        <w:rPr>
          <w:bCs/>
          <w:sz w:val="28"/>
          <w:szCs w:val="28"/>
        </w:rPr>
        <w:t xml:space="preserve"> </w:t>
      </w:r>
      <w:proofErr w:type="spellStart"/>
      <w:r w:rsidRPr="00C2007A">
        <w:rPr>
          <w:bCs/>
          <w:sz w:val="28"/>
          <w:szCs w:val="28"/>
        </w:rPr>
        <w:t>hình</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quảng</w:t>
      </w:r>
      <w:proofErr w:type="spellEnd"/>
      <w:r w:rsidRPr="00C2007A">
        <w:rPr>
          <w:bCs/>
          <w:sz w:val="28"/>
          <w:szCs w:val="28"/>
        </w:rPr>
        <w:t xml:space="preserve"> </w:t>
      </w:r>
      <w:proofErr w:type="spellStart"/>
      <w:r w:rsidRPr="00C2007A">
        <w:rPr>
          <w:bCs/>
          <w:sz w:val="28"/>
          <w:szCs w:val="28"/>
        </w:rPr>
        <w:t>cáo</w:t>
      </w:r>
      <w:proofErr w:type="spellEnd"/>
      <w:r w:rsidRPr="00C2007A">
        <w:rPr>
          <w:bCs/>
          <w:sz w:val="28"/>
          <w:szCs w:val="28"/>
        </w:rPr>
        <w:t xml:space="preserve"> </w:t>
      </w:r>
      <w:proofErr w:type="spellStart"/>
      <w:r w:rsidRPr="00C2007A">
        <w:rPr>
          <w:bCs/>
          <w:sz w:val="28"/>
          <w:szCs w:val="28"/>
        </w:rPr>
        <w:t>căn</w:t>
      </w:r>
      <w:proofErr w:type="spellEnd"/>
      <w:r w:rsidRPr="00C2007A">
        <w:rPr>
          <w:bCs/>
          <w:sz w:val="28"/>
          <w:szCs w:val="28"/>
        </w:rPr>
        <w:t xml:space="preserve"> </w:t>
      </w:r>
      <w:proofErr w:type="spellStart"/>
      <w:r w:rsidRPr="00C2007A">
        <w:rPr>
          <w:bCs/>
          <w:sz w:val="28"/>
          <w:szCs w:val="28"/>
        </w:rPr>
        <w:t>bản</w:t>
      </w:r>
      <w:proofErr w:type="spellEnd"/>
      <w:r w:rsidRPr="00C2007A">
        <w:rPr>
          <w:bCs/>
          <w:sz w:val="28"/>
          <w:szCs w:val="28"/>
        </w:rPr>
        <w:t xml:space="preserve"> </w:t>
      </w:r>
      <w:proofErr w:type="spellStart"/>
      <w:r w:rsidRPr="00C2007A">
        <w:rPr>
          <w:bCs/>
          <w:sz w:val="28"/>
          <w:szCs w:val="28"/>
        </w:rPr>
        <w:t>và</w:t>
      </w:r>
      <w:proofErr w:type="spellEnd"/>
      <w:r w:rsidRPr="00C2007A">
        <w:rPr>
          <w:bCs/>
          <w:sz w:val="28"/>
          <w:szCs w:val="28"/>
        </w:rPr>
        <w:t xml:space="preserve"> </w:t>
      </w:r>
      <w:proofErr w:type="spellStart"/>
      <w:r w:rsidRPr="00C2007A">
        <w:rPr>
          <w:bCs/>
          <w:sz w:val="28"/>
          <w:szCs w:val="28"/>
        </w:rPr>
        <w:t>hiểu</w:t>
      </w:r>
      <w:proofErr w:type="spellEnd"/>
      <w:r w:rsidRPr="00C2007A">
        <w:rPr>
          <w:bCs/>
          <w:sz w:val="28"/>
          <w:szCs w:val="28"/>
        </w:rPr>
        <w:t xml:space="preserve"> </w:t>
      </w:r>
      <w:proofErr w:type="spellStart"/>
      <w:r w:rsidRPr="00C2007A">
        <w:rPr>
          <w:bCs/>
          <w:sz w:val="28"/>
          <w:szCs w:val="28"/>
        </w:rPr>
        <w:t>mức</w:t>
      </w:r>
      <w:proofErr w:type="spellEnd"/>
      <w:r w:rsidRPr="00C2007A">
        <w:rPr>
          <w:bCs/>
          <w:sz w:val="28"/>
          <w:szCs w:val="28"/>
        </w:rPr>
        <w:t xml:space="preserve"> </w:t>
      </w:r>
      <w:proofErr w:type="spellStart"/>
      <w:r w:rsidRPr="00C2007A">
        <w:rPr>
          <w:bCs/>
          <w:sz w:val="28"/>
          <w:szCs w:val="28"/>
        </w:rPr>
        <w:t>độ</w:t>
      </w:r>
      <w:proofErr w:type="spellEnd"/>
      <w:r w:rsidRPr="00C2007A">
        <w:rPr>
          <w:bCs/>
          <w:sz w:val="28"/>
          <w:szCs w:val="28"/>
        </w:rPr>
        <w:t xml:space="preserve"> </w:t>
      </w:r>
      <w:proofErr w:type="spellStart"/>
      <w:r w:rsidRPr="00C2007A">
        <w:rPr>
          <w:bCs/>
          <w:sz w:val="28"/>
          <w:szCs w:val="28"/>
        </w:rPr>
        <w:t>quan</w:t>
      </w:r>
      <w:proofErr w:type="spellEnd"/>
      <w:r w:rsidRPr="00C2007A">
        <w:rPr>
          <w:bCs/>
          <w:sz w:val="28"/>
          <w:szCs w:val="28"/>
        </w:rPr>
        <w:t xml:space="preserve"> </w:t>
      </w:r>
      <w:proofErr w:type="spellStart"/>
      <w:r w:rsidRPr="00C2007A">
        <w:rPr>
          <w:bCs/>
          <w:sz w:val="28"/>
          <w:szCs w:val="28"/>
        </w:rPr>
        <w:t>trọng</w:t>
      </w:r>
      <w:proofErr w:type="spellEnd"/>
      <w:r w:rsidRPr="00C2007A">
        <w:rPr>
          <w:bCs/>
          <w:sz w:val="28"/>
          <w:szCs w:val="28"/>
        </w:rPr>
        <w:t xml:space="preserve"> </w:t>
      </w:r>
      <w:proofErr w:type="spellStart"/>
      <w:r w:rsidRPr="00C2007A">
        <w:rPr>
          <w:bCs/>
          <w:sz w:val="28"/>
          <w:szCs w:val="28"/>
        </w:rPr>
        <w:t>của</w:t>
      </w:r>
      <w:proofErr w:type="spellEnd"/>
      <w:r w:rsidRPr="00C2007A">
        <w:rPr>
          <w:bCs/>
          <w:sz w:val="28"/>
          <w:szCs w:val="28"/>
        </w:rPr>
        <w:t xml:space="preserve"> </w:t>
      </w:r>
      <w:proofErr w:type="spellStart"/>
      <w:r w:rsidRPr="00C2007A">
        <w:rPr>
          <w:bCs/>
          <w:sz w:val="28"/>
          <w:szCs w:val="28"/>
        </w:rPr>
        <w:t>quảng</w:t>
      </w:r>
      <w:proofErr w:type="spellEnd"/>
      <w:r w:rsidRPr="00C2007A">
        <w:rPr>
          <w:bCs/>
          <w:sz w:val="28"/>
          <w:szCs w:val="28"/>
        </w:rPr>
        <w:t xml:space="preserve"> </w:t>
      </w:r>
      <w:proofErr w:type="spellStart"/>
      <w:r w:rsidRPr="00C2007A">
        <w:rPr>
          <w:bCs/>
          <w:sz w:val="28"/>
          <w:szCs w:val="28"/>
        </w:rPr>
        <w:t>cáo</w:t>
      </w:r>
      <w:proofErr w:type="spellEnd"/>
      <w:r w:rsidRPr="00C2007A">
        <w:rPr>
          <w:bCs/>
          <w:sz w:val="28"/>
          <w:szCs w:val="28"/>
        </w:rPr>
        <w:t xml:space="preserve"> </w:t>
      </w:r>
      <w:proofErr w:type="spellStart"/>
      <w:r w:rsidRPr="00C2007A">
        <w:rPr>
          <w:bCs/>
          <w:sz w:val="28"/>
          <w:szCs w:val="28"/>
        </w:rPr>
        <w:t>trong</w:t>
      </w:r>
      <w:proofErr w:type="spellEnd"/>
      <w:r w:rsidRPr="00C2007A">
        <w:rPr>
          <w:bCs/>
          <w:sz w:val="28"/>
          <w:szCs w:val="28"/>
        </w:rPr>
        <w:t xml:space="preserve"> </w:t>
      </w:r>
      <w:proofErr w:type="spellStart"/>
      <w:r w:rsidRPr="00C2007A">
        <w:rPr>
          <w:bCs/>
          <w:sz w:val="28"/>
          <w:szCs w:val="28"/>
        </w:rPr>
        <w:t>kinh</w:t>
      </w:r>
      <w:proofErr w:type="spellEnd"/>
      <w:r w:rsidRPr="00C2007A">
        <w:rPr>
          <w:bCs/>
          <w:sz w:val="28"/>
          <w:szCs w:val="28"/>
        </w:rPr>
        <w:t xml:space="preserve"> </w:t>
      </w:r>
      <w:proofErr w:type="spellStart"/>
      <w:r w:rsidRPr="00C2007A">
        <w:rPr>
          <w:bCs/>
          <w:sz w:val="28"/>
          <w:szCs w:val="28"/>
        </w:rPr>
        <w:t>doanh</w:t>
      </w:r>
      <w:proofErr w:type="spellEnd"/>
      <w:r w:rsidRPr="00C2007A">
        <w:rPr>
          <w:bCs/>
          <w:sz w:val="28"/>
          <w:szCs w:val="28"/>
        </w:rPr>
        <w:t>.</w:t>
      </w:r>
    </w:p>
    <w:p w14:paraId="3A334AB0" w14:textId="77777777" w:rsidR="009818E7" w:rsidRPr="00C2007A" w:rsidRDefault="009818E7" w:rsidP="009818E7">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5CC52418" w14:textId="77777777" w:rsidR="009818E7" w:rsidRPr="00C2007A" w:rsidRDefault="009818E7" w:rsidP="009818E7">
      <w:pPr>
        <w:spacing w:before="120" w:after="0" w:line="240" w:lineRule="auto"/>
        <w:ind w:left="360"/>
        <w:jc w:val="both"/>
        <w:rPr>
          <w:i/>
          <w:sz w:val="28"/>
          <w:szCs w:val="28"/>
        </w:rPr>
      </w:pPr>
      <w:r w:rsidRPr="00C2007A">
        <w:rPr>
          <w:sz w:val="28"/>
          <w:szCs w:val="28"/>
        </w:rPr>
        <w:t xml:space="preserve">2.1. </w:t>
      </w:r>
      <w:proofErr w:type="spellStart"/>
      <w:r w:rsidRPr="00C2007A">
        <w:rPr>
          <w:sz w:val="28"/>
          <w:szCs w:val="28"/>
        </w:rPr>
        <w:t>Start up</w:t>
      </w:r>
      <w:proofErr w:type="spellEnd"/>
      <w:r w:rsidRPr="00C2007A">
        <w:rPr>
          <w:sz w:val="28"/>
          <w:szCs w:val="28"/>
        </w:rPr>
        <w:t xml:space="preserve"> </w:t>
      </w:r>
      <w:r w:rsidRPr="00C2007A">
        <w:rPr>
          <w:i/>
          <w:sz w:val="28"/>
          <w:szCs w:val="28"/>
        </w:rPr>
        <w:t>Advertising space</w:t>
      </w:r>
    </w:p>
    <w:p w14:paraId="1206849D" w14:textId="77777777" w:rsidR="009818E7" w:rsidRPr="00C2007A" w:rsidRDefault="009818E7" w:rsidP="009818E7">
      <w:pPr>
        <w:spacing w:before="120" w:after="0" w:line="240" w:lineRule="auto"/>
        <w:ind w:left="360"/>
        <w:jc w:val="both"/>
        <w:rPr>
          <w:i/>
          <w:sz w:val="28"/>
          <w:szCs w:val="28"/>
        </w:rPr>
      </w:pPr>
      <w:r w:rsidRPr="00C2007A">
        <w:rPr>
          <w:sz w:val="28"/>
          <w:szCs w:val="28"/>
        </w:rPr>
        <w:t xml:space="preserve">2.2. Reading </w:t>
      </w:r>
      <w:proofErr w:type="gramStart"/>
      <w:r w:rsidRPr="00C2007A">
        <w:rPr>
          <w:i/>
          <w:sz w:val="28"/>
          <w:szCs w:val="28"/>
        </w:rPr>
        <w:t>The</w:t>
      </w:r>
      <w:proofErr w:type="gramEnd"/>
      <w:r w:rsidRPr="00C2007A">
        <w:rPr>
          <w:i/>
          <w:sz w:val="28"/>
          <w:szCs w:val="28"/>
        </w:rPr>
        <w:t xml:space="preserve"> Persuaders</w:t>
      </w:r>
    </w:p>
    <w:p w14:paraId="1F1A30FC" w14:textId="77777777" w:rsidR="009818E7" w:rsidRPr="00C2007A" w:rsidRDefault="009818E7" w:rsidP="009818E7">
      <w:pPr>
        <w:spacing w:before="120" w:after="0" w:line="240" w:lineRule="auto"/>
        <w:ind w:left="360"/>
        <w:jc w:val="both"/>
        <w:rPr>
          <w:sz w:val="28"/>
          <w:szCs w:val="28"/>
        </w:rPr>
      </w:pPr>
      <w:r w:rsidRPr="00C2007A">
        <w:rPr>
          <w:sz w:val="28"/>
          <w:szCs w:val="28"/>
        </w:rPr>
        <w:lastRenderedPageBreak/>
        <w:t xml:space="preserve">2.3. Call </w:t>
      </w:r>
      <w:proofErr w:type="spellStart"/>
      <w:r w:rsidRPr="00C2007A">
        <w:rPr>
          <w:sz w:val="28"/>
          <w:szCs w:val="28"/>
        </w:rPr>
        <w:t>centre</w:t>
      </w:r>
      <w:proofErr w:type="spellEnd"/>
    </w:p>
    <w:p w14:paraId="4AD604FE" w14:textId="77777777" w:rsidR="009818E7" w:rsidRPr="00C2007A" w:rsidRDefault="009818E7" w:rsidP="009818E7">
      <w:pPr>
        <w:spacing w:before="120" w:after="0" w:line="240" w:lineRule="auto"/>
        <w:ind w:left="360"/>
        <w:jc w:val="both"/>
        <w:rPr>
          <w:sz w:val="28"/>
          <w:szCs w:val="28"/>
        </w:rPr>
      </w:pPr>
      <w:r w:rsidRPr="00C2007A">
        <w:rPr>
          <w:sz w:val="28"/>
          <w:szCs w:val="28"/>
        </w:rPr>
        <w:t>2.4. Listening</w:t>
      </w:r>
    </w:p>
    <w:p w14:paraId="0F8A6F20" w14:textId="77777777" w:rsidR="009818E7" w:rsidRPr="00C2007A" w:rsidRDefault="009818E7" w:rsidP="009818E7">
      <w:pPr>
        <w:spacing w:before="120" w:after="0" w:line="240" w:lineRule="auto"/>
        <w:ind w:left="360"/>
        <w:jc w:val="both"/>
        <w:rPr>
          <w:sz w:val="28"/>
          <w:szCs w:val="28"/>
        </w:rPr>
      </w:pPr>
      <w:r w:rsidRPr="00C2007A">
        <w:rPr>
          <w:sz w:val="28"/>
          <w:szCs w:val="28"/>
        </w:rPr>
        <w:t>2.5. Speaking</w:t>
      </w:r>
    </w:p>
    <w:p w14:paraId="4CD5D2D9" w14:textId="77777777" w:rsidR="009818E7" w:rsidRPr="00C2007A" w:rsidRDefault="009818E7" w:rsidP="009818E7">
      <w:pPr>
        <w:spacing w:before="120" w:after="0" w:line="240" w:lineRule="auto"/>
        <w:ind w:left="360"/>
        <w:jc w:val="both"/>
        <w:rPr>
          <w:sz w:val="28"/>
          <w:szCs w:val="28"/>
        </w:rPr>
      </w:pPr>
      <w:r w:rsidRPr="00C2007A">
        <w:rPr>
          <w:sz w:val="28"/>
          <w:szCs w:val="28"/>
        </w:rPr>
        <w:t>2.6. Writing</w:t>
      </w:r>
    </w:p>
    <w:p w14:paraId="6247F03E" w14:textId="778D544E" w:rsidR="00024B8F" w:rsidRPr="00024B8F" w:rsidRDefault="00024B8F" w:rsidP="009818E7">
      <w:pPr>
        <w:widowControl w:val="0"/>
        <w:autoSpaceDE w:val="0"/>
        <w:autoSpaceDN w:val="0"/>
        <w:adjustRightInd w:val="0"/>
        <w:spacing w:before="120" w:after="0" w:line="240" w:lineRule="auto"/>
        <w:jc w:val="both"/>
        <w:rPr>
          <w:sz w:val="28"/>
          <w:szCs w:val="28"/>
        </w:rPr>
      </w:pPr>
      <w:r>
        <w:rPr>
          <w:b/>
          <w:bCs/>
          <w:sz w:val="28"/>
          <w:szCs w:val="28"/>
        </w:rPr>
        <w:t xml:space="preserve">Review + Test </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03 </w:t>
      </w:r>
      <w:proofErr w:type="spellStart"/>
      <w:r>
        <w:rPr>
          <w:sz w:val="28"/>
          <w:szCs w:val="28"/>
        </w:rPr>
        <w:t>giờ</w:t>
      </w:r>
      <w:proofErr w:type="spellEnd"/>
    </w:p>
    <w:p w14:paraId="4206BFD3" w14:textId="2F24BF44" w:rsidR="009818E7" w:rsidRPr="00C2007A" w:rsidRDefault="009818E7" w:rsidP="009818E7">
      <w:pPr>
        <w:widowControl w:val="0"/>
        <w:autoSpaceDE w:val="0"/>
        <w:autoSpaceDN w:val="0"/>
        <w:adjustRightInd w:val="0"/>
        <w:spacing w:before="120" w:after="0" w:line="240" w:lineRule="auto"/>
        <w:jc w:val="both"/>
        <w:rPr>
          <w:sz w:val="28"/>
          <w:szCs w:val="28"/>
          <w:lang w:val="pt-BR"/>
        </w:rPr>
      </w:pPr>
      <w:r w:rsidRPr="00C2007A">
        <w:rPr>
          <w:b/>
          <w:bCs/>
          <w:sz w:val="28"/>
          <w:szCs w:val="28"/>
        </w:rPr>
        <w:t xml:space="preserve">Unit 9 </w:t>
      </w:r>
      <w:r w:rsidRPr="00C2007A">
        <w:rPr>
          <w:b/>
          <w:bCs/>
          <w:iCs/>
          <w:sz w:val="28"/>
          <w:szCs w:val="28"/>
        </w:rPr>
        <w:t>Fashion and style</w:t>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sz w:val="28"/>
          <w:szCs w:val="28"/>
          <w:lang w:val="pt-BR"/>
        </w:rPr>
        <w:t xml:space="preserve">Thời gian: </w:t>
      </w:r>
      <w:r w:rsidR="00024B8F">
        <w:rPr>
          <w:sz w:val="28"/>
          <w:szCs w:val="28"/>
          <w:lang w:val="pt-BR"/>
        </w:rPr>
        <w:t>10</w:t>
      </w:r>
      <w:r w:rsidRPr="00C2007A">
        <w:rPr>
          <w:sz w:val="28"/>
          <w:szCs w:val="28"/>
          <w:lang w:val="pt-BR"/>
        </w:rPr>
        <w:t xml:space="preserve"> giờ</w:t>
      </w:r>
    </w:p>
    <w:p w14:paraId="17F9D833" w14:textId="77777777" w:rsidR="009818E7" w:rsidRPr="00C2007A" w:rsidRDefault="009818E7" w:rsidP="009818E7">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66E7C822" w14:textId="77777777" w:rsidR="009818E7" w:rsidRPr="00C2007A" w:rsidRDefault="009818E7" w:rsidP="009818E7">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9,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thời</w:t>
      </w:r>
      <w:proofErr w:type="spellEnd"/>
      <w:r w:rsidRPr="00C2007A">
        <w:rPr>
          <w:bCs/>
          <w:sz w:val="28"/>
          <w:szCs w:val="28"/>
        </w:rPr>
        <w:t xml:space="preserve"> </w:t>
      </w:r>
      <w:proofErr w:type="spellStart"/>
      <w:r w:rsidRPr="00C2007A">
        <w:rPr>
          <w:bCs/>
          <w:sz w:val="28"/>
          <w:szCs w:val="28"/>
        </w:rPr>
        <w:t>trang</w:t>
      </w:r>
      <w:proofErr w:type="spellEnd"/>
      <w:r w:rsidRPr="00C2007A">
        <w:rPr>
          <w:bCs/>
          <w:sz w:val="28"/>
          <w:szCs w:val="28"/>
        </w:rPr>
        <w:t xml:space="preserve"> </w:t>
      </w:r>
      <w:proofErr w:type="spellStart"/>
      <w:r w:rsidRPr="00C2007A">
        <w:rPr>
          <w:bCs/>
          <w:sz w:val="28"/>
          <w:szCs w:val="28"/>
        </w:rPr>
        <w:t>và</w:t>
      </w:r>
      <w:proofErr w:type="spellEnd"/>
      <w:r w:rsidRPr="00C2007A">
        <w:rPr>
          <w:bCs/>
          <w:sz w:val="28"/>
          <w:szCs w:val="28"/>
        </w:rPr>
        <w:t xml:space="preserve"> </w:t>
      </w:r>
      <w:proofErr w:type="spellStart"/>
      <w:r w:rsidRPr="00C2007A">
        <w:rPr>
          <w:bCs/>
          <w:sz w:val="28"/>
          <w:szCs w:val="28"/>
        </w:rPr>
        <w:t>công</w:t>
      </w:r>
      <w:proofErr w:type="spellEnd"/>
      <w:r w:rsidRPr="00C2007A">
        <w:rPr>
          <w:bCs/>
          <w:sz w:val="28"/>
          <w:szCs w:val="28"/>
        </w:rPr>
        <w:t xml:space="preserve"> </w:t>
      </w:r>
      <w:proofErr w:type="spellStart"/>
      <w:r w:rsidRPr="00C2007A">
        <w:rPr>
          <w:bCs/>
          <w:sz w:val="28"/>
          <w:szCs w:val="28"/>
        </w:rPr>
        <w:t>nghiệp</w:t>
      </w:r>
      <w:proofErr w:type="spellEnd"/>
      <w:r w:rsidRPr="00C2007A">
        <w:rPr>
          <w:bCs/>
          <w:sz w:val="28"/>
          <w:szCs w:val="28"/>
        </w:rPr>
        <w:t xml:space="preserve"> </w:t>
      </w:r>
      <w:proofErr w:type="spellStart"/>
      <w:r w:rsidRPr="00C2007A">
        <w:rPr>
          <w:bCs/>
          <w:sz w:val="28"/>
          <w:szCs w:val="28"/>
        </w:rPr>
        <w:t>thời</w:t>
      </w:r>
      <w:proofErr w:type="spellEnd"/>
      <w:r w:rsidRPr="00C2007A">
        <w:rPr>
          <w:bCs/>
          <w:sz w:val="28"/>
          <w:szCs w:val="28"/>
        </w:rPr>
        <w:t xml:space="preserve"> </w:t>
      </w:r>
      <w:proofErr w:type="spellStart"/>
      <w:r w:rsidRPr="00C2007A">
        <w:rPr>
          <w:bCs/>
          <w:sz w:val="28"/>
          <w:szCs w:val="28"/>
        </w:rPr>
        <w:t>trang</w:t>
      </w:r>
      <w:proofErr w:type="spellEnd"/>
    </w:p>
    <w:p w14:paraId="64F5B59D" w14:textId="77777777" w:rsidR="009818E7" w:rsidRPr="00C2007A" w:rsidRDefault="009818E7" w:rsidP="009818E7">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41452C24" w14:textId="77777777" w:rsidR="009818E7" w:rsidRPr="00C2007A" w:rsidRDefault="009818E7" w:rsidP="009818E7">
      <w:pPr>
        <w:spacing w:before="120" w:after="0" w:line="240" w:lineRule="auto"/>
        <w:ind w:left="360"/>
        <w:jc w:val="both"/>
        <w:rPr>
          <w:sz w:val="28"/>
          <w:szCs w:val="28"/>
        </w:rPr>
      </w:pPr>
      <w:r w:rsidRPr="00C2007A">
        <w:rPr>
          <w:sz w:val="28"/>
          <w:szCs w:val="28"/>
        </w:rPr>
        <w:t>2.1. Start up</w:t>
      </w:r>
    </w:p>
    <w:p w14:paraId="15BB2E55" w14:textId="77777777" w:rsidR="009818E7" w:rsidRPr="00C2007A" w:rsidRDefault="009818E7" w:rsidP="009818E7">
      <w:pPr>
        <w:spacing w:before="120" w:after="0" w:line="240" w:lineRule="auto"/>
        <w:ind w:left="360"/>
        <w:jc w:val="both"/>
        <w:rPr>
          <w:sz w:val="28"/>
          <w:szCs w:val="28"/>
        </w:rPr>
      </w:pPr>
      <w:r w:rsidRPr="00C2007A">
        <w:rPr>
          <w:sz w:val="28"/>
          <w:szCs w:val="28"/>
        </w:rPr>
        <w:t xml:space="preserve">2.2. Listening </w:t>
      </w:r>
      <w:r w:rsidRPr="00C2007A">
        <w:rPr>
          <w:i/>
          <w:sz w:val="28"/>
          <w:szCs w:val="28"/>
        </w:rPr>
        <w:t>Are you a fashion victim?</w:t>
      </w:r>
      <w:r w:rsidRPr="00C2007A">
        <w:rPr>
          <w:sz w:val="28"/>
          <w:szCs w:val="28"/>
        </w:rPr>
        <w:t xml:space="preserve"> </w:t>
      </w:r>
    </w:p>
    <w:p w14:paraId="48ED30C5" w14:textId="77777777" w:rsidR="009818E7" w:rsidRPr="00C2007A" w:rsidRDefault="009818E7" w:rsidP="009818E7">
      <w:pPr>
        <w:spacing w:before="120" w:after="0" w:line="240" w:lineRule="auto"/>
        <w:ind w:left="360"/>
        <w:jc w:val="both"/>
        <w:rPr>
          <w:i/>
          <w:sz w:val="28"/>
          <w:szCs w:val="28"/>
        </w:rPr>
      </w:pPr>
      <w:r w:rsidRPr="00C2007A">
        <w:rPr>
          <w:sz w:val="28"/>
          <w:szCs w:val="28"/>
        </w:rPr>
        <w:t xml:space="preserve">2.3. Reading </w:t>
      </w:r>
      <w:r w:rsidRPr="00C2007A">
        <w:rPr>
          <w:i/>
          <w:sz w:val="28"/>
          <w:szCs w:val="28"/>
        </w:rPr>
        <w:t>Graffiti not glitz A way of thinking. A way of walking</w:t>
      </w:r>
      <w:r w:rsidRPr="00C2007A">
        <w:rPr>
          <w:sz w:val="28"/>
          <w:szCs w:val="28"/>
        </w:rPr>
        <w:t xml:space="preserve"> </w:t>
      </w:r>
    </w:p>
    <w:p w14:paraId="4E74D0C1" w14:textId="77777777" w:rsidR="009818E7" w:rsidRPr="00C2007A" w:rsidRDefault="009818E7" w:rsidP="009818E7">
      <w:pPr>
        <w:spacing w:before="120" w:after="0" w:line="240" w:lineRule="auto"/>
        <w:ind w:left="360"/>
        <w:jc w:val="both"/>
        <w:rPr>
          <w:sz w:val="28"/>
          <w:szCs w:val="28"/>
        </w:rPr>
      </w:pPr>
      <w:r w:rsidRPr="00C2007A">
        <w:rPr>
          <w:sz w:val="28"/>
          <w:szCs w:val="28"/>
        </w:rPr>
        <w:t xml:space="preserve">2.4. Listening </w:t>
      </w:r>
      <w:r w:rsidRPr="00C2007A">
        <w:rPr>
          <w:i/>
          <w:sz w:val="28"/>
          <w:szCs w:val="28"/>
        </w:rPr>
        <w:t>Voices from the fashion industry</w:t>
      </w:r>
    </w:p>
    <w:p w14:paraId="7279581F" w14:textId="77777777" w:rsidR="009818E7" w:rsidRPr="00C2007A" w:rsidRDefault="009818E7" w:rsidP="009818E7">
      <w:pPr>
        <w:spacing w:before="120" w:after="0" w:line="240" w:lineRule="auto"/>
        <w:ind w:left="360"/>
        <w:jc w:val="both"/>
        <w:rPr>
          <w:sz w:val="28"/>
          <w:szCs w:val="28"/>
        </w:rPr>
      </w:pPr>
      <w:r w:rsidRPr="00C2007A">
        <w:rPr>
          <w:sz w:val="28"/>
          <w:szCs w:val="28"/>
        </w:rPr>
        <w:t>2.5. Speaking</w:t>
      </w:r>
    </w:p>
    <w:p w14:paraId="34369F90" w14:textId="77777777" w:rsidR="009818E7" w:rsidRPr="00C2007A" w:rsidRDefault="009818E7" w:rsidP="009818E7">
      <w:pPr>
        <w:spacing w:before="120" w:after="0" w:line="240" w:lineRule="auto"/>
        <w:ind w:left="360"/>
        <w:jc w:val="both"/>
        <w:rPr>
          <w:sz w:val="28"/>
          <w:szCs w:val="28"/>
        </w:rPr>
      </w:pPr>
      <w:r w:rsidRPr="00C2007A">
        <w:rPr>
          <w:sz w:val="28"/>
          <w:szCs w:val="28"/>
        </w:rPr>
        <w:t>2.6. Writing</w:t>
      </w:r>
    </w:p>
    <w:p w14:paraId="05767F1F" w14:textId="3B20F63F" w:rsidR="009818E7" w:rsidRPr="00C2007A" w:rsidRDefault="009818E7" w:rsidP="009818E7">
      <w:pPr>
        <w:widowControl w:val="0"/>
        <w:autoSpaceDE w:val="0"/>
        <w:autoSpaceDN w:val="0"/>
        <w:adjustRightInd w:val="0"/>
        <w:spacing w:before="120" w:after="0" w:line="240" w:lineRule="auto"/>
        <w:jc w:val="both"/>
        <w:rPr>
          <w:b/>
          <w:bCs/>
          <w:iCs/>
          <w:sz w:val="28"/>
          <w:szCs w:val="28"/>
        </w:rPr>
      </w:pPr>
      <w:r w:rsidRPr="00C2007A">
        <w:rPr>
          <w:b/>
          <w:bCs/>
          <w:iCs/>
          <w:sz w:val="28"/>
          <w:szCs w:val="28"/>
        </w:rPr>
        <w:t>Unit 10 Technology</w:t>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sz w:val="28"/>
          <w:szCs w:val="28"/>
          <w:lang w:val="pt-BR"/>
        </w:rPr>
        <w:t xml:space="preserve">Thời gian: </w:t>
      </w:r>
      <w:r w:rsidR="00024B8F">
        <w:rPr>
          <w:sz w:val="28"/>
          <w:szCs w:val="28"/>
          <w:lang w:val="pt-BR"/>
        </w:rPr>
        <w:t>10</w:t>
      </w:r>
      <w:r w:rsidRPr="00C2007A">
        <w:rPr>
          <w:sz w:val="28"/>
          <w:szCs w:val="28"/>
          <w:lang w:val="pt-BR"/>
        </w:rPr>
        <w:t xml:space="preserve"> giờ</w:t>
      </w:r>
    </w:p>
    <w:p w14:paraId="2DF7767E" w14:textId="77777777" w:rsidR="009818E7" w:rsidRPr="00C2007A" w:rsidRDefault="009818E7" w:rsidP="009818E7">
      <w:pPr>
        <w:tabs>
          <w:tab w:val="left" w:pos="284"/>
          <w:tab w:val="left" w:pos="851"/>
        </w:tabs>
        <w:spacing w:before="120" w:after="0" w:line="240" w:lineRule="auto"/>
        <w:jc w:val="both"/>
        <w:rPr>
          <w:bCs/>
          <w:sz w:val="28"/>
          <w:szCs w:val="28"/>
        </w:rPr>
      </w:pPr>
      <w:r w:rsidRPr="00C2007A">
        <w:rPr>
          <w:bCs/>
          <w:sz w:val="28"/>
          <w:szCs w:val="28"/>
        </w:rPr>
        <w:tab/>
        <w:t xml:space="preserve">1. </w:t>
      </w:r>
      <w:proofErr w:type="spellStart"/>
      <w:r w:rsidRPr="00C2007A">
        <w:rPr>
          <w:bCs/>
          <w:sz w:val="28"/>
          <w:szCs w:val="28"/>
        </w:rPr>
        <w:t>Mục</w:t>
      </w:r>
      <w:proofErr w:type="spellEnd"/>
      <w:r w:rsidRPr="00C2007A">
        <w:rPr>
          <w:bCs/>
          <w:sz w:val="28"/>
          <w:szCs w:val="28"/>
        </w:rPr>
        <w:t xml:space="preserve"> </w:t>
      </w:r>
      <w:proofErr w:type="spellStart"/>
      <w:r w:rsidRPr="00C2007A">
        <w:rPr>
          <w:bCs/>
          <w:sz w:val="28"/>
          <w:szCs w:val="28"/>
        </w:rPr>
        <w:t>tiêu</w:t>
      </w:r>
      <w:proofErr w:type="spellEnd"/>
      <w:r w:rsidRPr="00C2007A">
        <w:rPr>
          <w:bCs/>
          <w:sz w:val="28"/>
          <w:szCs w:val="28"/>
        </w:rPr>
        <w:t xml:space="preserve">: </w:t>
      </w:r>
    </w:p>
    <w:p w14:paraId="09899C63" w14:textId="77777777" w:rsidR="009818E7" w:rsidRPr="00C2007A" w:rsidRDefault="009818E7" w:rsidP="009818E7">
      <w:pPr>
        <w:tabs>
          <w:tab w:val="left" w:pos="284"/>
          <w:tab w:val="left" w:pos="851"/>
        </w:tabs>
        <w:spacing w:before="120" w:after="0" w:line="240" w:lineRule="auto"/>
        <w:ind w:firstLine="270"/>
        <w:jc w:val="both"/>
        <w:rPr>
          <w:bCs/>
          <w:sz w:val="28"/>
          <w:szCs w:val="28"/>
        </w:rPr>
      </w:pPr>
      <w:r w:rsidRPr="00C2007A">
        <w:rPr>
          <w:bCs/>
          <w:sz w:val="28"/>
          <w:szCs w:val="28"/>
        </w:rPr>
        <w:t xml:space="preserve">Sau </w:t>
      </w:r>
      <w:proofErr w:type="spellStart"/>
      <w:r w:rsidRPr="00C2007A">
        <w:rPr>
          <w:bCs/>
          <w:sz w:val="28"/>
          <w:szCs w:val="28"/>
        </w:rPr>
        <w:t>khi</w:t>
      </w:r>
      <w:proofErr w:type="spellEnd"/>
      <w:r w:rsidRPr="00C2007A">
        <w:rPr>
          <w:bCs/>
          <w:sz w:val="28"/>
          <w:szCs w:val="28"/>
        </w:rPr>
        <w:t xml:space="preserve"> </w:t>
      </w:r>
      <w:proofErr w:type="spellStart"/>
      <w:r w:rsidRPr="00C2007A">
        <w:rPr>
          <w:bCs/>
          <w:sz w:val="28"/>
          <w:szCs w:val="28"/>
        </w:rPr>
        <w:t>học</w:t>
      </w:r>
      <w:proofErr w:type="spellEnd"/>
      <w:r w:rsidRPr="00C2007A">
        <w:rPr>
          <w:bCs/>
          <w:sz w:val="28"/>
          <w:szCs w:val="28"/>
        </w:rPr>
        <w:t xml:space="preserve"> </w:t>
      </w:r>
      <w:proofErr w:type="spellStart"/>
      <w:r w:rsidRPr="00C2007A">
        <w:rPr>
          <w:bCs/>
          <w:sz w:val="28"/>
          <w:szCs w:val="28"/>
        </w:rPr>
        <w:t>xong</w:t>
      </w:r>
      <w:proofErr w:type="spellEnd"/>
      <w:r w:rsidRPr="00C2007A">
        <w:rPr>
          <w:bCs/>
          <w:sz w:val="28"/>
          <w:szCs w:val="28"/>
        </w:rPr>
        <w:t xml:space="preserve"> Unit 10, </w:t>
      </w:r>
      <w:proofErr w:type="spellStart"/>
      <w:r w:rsidRPr="00C2007A">
        <w:rPr>
          <w:bCs/>
          <w:sz w:val="28"/>
          <w:szCs w:val="28"/>
        </w:rPr>
        <w:t>sinh</w:t>
      </w:r>
      <w:proofErr w:type="spellEnd"/>
      <w:r w:rsidRPr="00C2007A">
        <w:rPr>
          <w:bCs/>
          <w:sz w:val="28"/>
          <w:szCs w:val="28"/>
        </w:rPr>
        <w:t xml:space="preserve"> </w:t>
      </w:r>
      <w:proofErr w:type="spellStart"/>
      <w:r w:rsidRPr="00C2007A">
        <w:rPr>
          <w:bCs/>
          <w:sz w:val="28"/>
          <w:szCs w:val="28"/>
        </w:rPr>
        <w:t>viên</w:t>
      </w:r>
      <w:proofErr w:type="spellEnd"/>
      <w:r w:rsidRPr="00C2007A">
        <w:rPr>
          <w:bCs/>
          <w:sz w:val="28"/>
          <w:szCs w:val="28"/>
        </w:rPr>
        <w:t xml:space="preserve"> </w:t>
      </w:r>
      <w:proofErr w:type="spellStart"/>
      <w:proofErr w:type="gramStart"/>
      <w:r w:rsidRPr="00C2007A">
        <w:rPr>
          <w:bCs/>
          <w:sz w:val="28"/>
          <w:szCs w:val="28"/>
        </w:rPr>
        <w:t>có</w:t>
      </w:r>
      <w:proofErr w:type="spellEnd"/>
      <w:r w:rsidRPr="00C2007A">
        <w:rPr>
          <w:bCs/>
          <w:sz w:val="28"/>
          <w:szCs w:val="28"/>
        </w:rPr>
        <w:t xml:space="preserve">  </w:t>
      </w:r>
      <w:proofErr w:type="spellStart"/>
      <w:r w:rsidRPr="00C2007A">
        <w:rPr>
          <w:bCs/>
          <w:sz w:val="28"/>
          <w:szCs w:val="28"/>
        </w:rPr>
        <w:t>thể</w:t>
      </w:r>
      <w:proofErr w:type="spellEnd"/>
      <w:proofErr w:type="gramEnd"/>
      <w:r w:rsidRPr="00C2007A">
        <w:rPr>
          <w:bCs/>
          <w:sz w:val="28"/>
          <w:szCs w:val="28"/>
        </w:rPr>
        <w:t xml:space="preserve"> </w:t>
      </w:r>
      <w:proofErr w:type="spellStart"/>
      <w:r w:rsidRPr="00C2007A">
        <w:rPr>
          <w:bCs/>
          <w:sz w:val="28"/>
          <w:szCs w:val="28"/>
        </w:rPr>
        <w:t>trình</w:t>
      </w:r>
      <w:proofErr w:type="spellEnd"/>
      <w:r w:rsidRPr="00C2007A">
        <w:rPr>
          <w:bCs/>
          <w:sz w:val="28"/>
          <w:szCs w:val="28"/>
        </w:rPr>
        <w:t xml:space="preserve"> </w:t>
      </w:r>
      <w:proofErr w:type="spellStart"/>
      <w:r w:rsidRPr="00C2007A">
        <w:rPr>
          <w:bCs/>
          <w:sz w:val="28"/>
          <w:szCs w:val="28"/>
        </w:rPr>
        <w:t>bày</w:t>
      </w:r>
      <w:proofErr w:type="spellEnd"/>
      <w:r w:rsidRPr="00C2007A">
        <w:rPr>
          <w:bCs/>
          <w:sz w:val="28"/>
          <w:szCs w:val="28"/>
        </w:rPr>
        <w:t xml:space="preserve"> </w:t>
      </w:r>
      <w:proofErr w:type="spellStart"/>
      <w:r w:rsidRPr="00C2007A">
        <w:rPr>
          <w:bCs/>
          <w:sz w:val="28"/>
          <w:szCs w:val="28"/>
        </w:rPr>
        <w:t>kiến</w:t>
      </w:r>
      <w:proofErr w:type="spellEnd"/>
      <w:r w:rsidRPr="00C2007A">
        <w:rPr>
          <w:bCs/>
          <w:sz w:val="28"/>
          <w:szCs w:val="28"/>
        </w:rPr>
        <w:t xml:space="preserve"> </w:t>
      </w:r>
      <w:proofErr w:type="spellStart"/>
      <w:r w:rsidRPr="00C2007A">
        <w:rPr>
          <w:bCs/>
          <w:sz w:val="28"/>
          <w:szCs w:val="28"/>
        </w:rPr>
        <w:t>thức</w:t>
      </w:r>
      <w:proofErr w:type="spellEnd"/>
      <w:r w:rsidRPr="00C2007A">
        <w:rPr>
          <w:bCs/>
          <w:sz w:val="28"/>
          <w:szCs w:val="28"/>
        </w:rPr>
        <w:t xml:space="preserve"> </w:t>
      </w:r>
      <w:proofErr w:type="spellStart"/>
      <w:r w:rsidRPr="00C2007A">
        <w:rPr>
          <w:bCs/>
          <w:sz w:val="28"/>
          <w:szCs w:val="28"/>
        </w:rPr>
        <w:t>về</w:t>
      </w:r>
      <w:proofErr w:type="spellEnd"/>
      <w:r w:rsidRPr="00C2007A">
        <w:rPr>
          <w:bCs/>
          <w:sz w:val="28"/>
          <w:szCs w:val="28"/>
        </w:rPr>
        <w:t xml:space="preserve"> </w:t>
      </w:r>
      <w:proofErr w:type="spellStart"/>
      <w:r w:rsidRPr="00C2007A">
        <w:rPr>
          <w:bCs/>
          <w:sz w:val="28"/>
          <w:szCs w:val="28"/>
        </w:rPr>
        <w:t>công</w:t>
      </w:r>
      <w:proofErr w:type="spellEnd"/>
      <w:r w:rsidRPr="00C2007A">
        <w:rPr>
          <w:bCs/>
          <w:sz w:val="28"/>
          <w:szCs w:val="28"/>
        </w:rPr>
        <w:t xml:space="preserve"> </w:t>
      </w:r>
      <w:proofErr w:type="spellStart"/>
      <w:r w:rsidRPr="00C2007A">
        <w:rPr>
          <w:bCs/>
          <w:sz w:val="28"/>
          <w:szCs w:val="28"/>
        </w:rPr>
        <w:t>nghệ</w:t>
      </w:r>
      <w:proofErr w:type="spellEnd"/>
      <w:r w:rsidRPr="00C2007A">
        <w:rPr>
          <w:bCs/>
          <w:sz w:val="28"/>
          <w:szCs w:val="28"/>
        </w:rPr>
        <w:t xml:space="preserve"> </w:t>
      </w:r>
      <w:proofErr w:type="spellStart"/>
      <w:r w:rsidRPr="00C2007A">
        <w:rPr>
          <w:bCs/>
          <w:sz w:val="28"/>
          <w:szCs w:val="28"/>
        </w:rPr>
        <w:t>và</w:t>
      </w:r>
      <w:proofErr w:type="spellEnd"/>
      <w:r w:rsidRPr="00C2007A">
        <w:rPr>
          <w:bCs/>
          <w:sz w:val="28"/>
          <w:szCs w:val="28"/>
        </w:rPr>
        <w:t xml:space="preserve"> </w:t>
      </w:r>
      <w:proofErr w:type="spellStart"/>
      <w:r w:rsidRPr="00C2007A">
        <w:rPr>
          <w:bCs/>
          <w:sz w:val="28"/>
          <w:szCs w:val="28"/>
        </w:rPr>
        <w:t>áp</w:t>
      </w:r>
      <w:proofErr w:type="spellEnd"/>
      <w:r w:rsidRPr="00C2007A">
        <w:rPr>
          <w:bCs/>
          <w:sz w:val="28"/>
          <w:szCs w:val="28"/>
        </w:rPr>
        <w:t xml:space="preserve"> </w:t>
      </w:r>
      <w:proofErr w:type="spellStart"/>
      <w:r w:rsidRPr="00C2007A">
        <w:rPr>
          <w:bCs/>
          <w:sz w:val="28"/>
          <w:szCs w:val="28"/>
        </w:rPr>
        <w:t>dụng</w:t>
      </w:r>
      <w:proofErr w:type="spellEnd"/>
      <w:r w:rsidRPr="00C2007A">
        <w:rPr>
          <w:bCs/>
          <w:sz w:val="28"/>
          <w:szCs w:val="28"/>
        </w:rPr>
        <w:t xml:space="preserve"> </w:t>
      </w:r>
      <w:proofErr w:type="spellStart"/>
      <w:r w:rsidRPr="00C2007A">
        <w:rPr>
          <w:bCs/>
          <w:sz w:val="28"/>
          <w:szCs w:val="28"/>
        </w:rPr>
        <w:t>công</w:t>
      </w:r>
      <w:proofErr w:type="spellEnd"/>
      <w:r w:rsidRPr="00C2007A">
        <w:rPr>
          <w:bCs/>
          <w:sz w:val="28"/>
          <w:szCs w:val="28"/>
        </w:rPr>
        <w:t xml:space="preserve"> </w:t>
      </w:r>
      <w:proofErr w:type="spellStart"/>
      <w:r w:rsidRPr="00C2007A">
        <w:rPr>
          <w:bCs/>
          <w:sz w:val="28"/>
          <w:szCs w:val="28"/>
        </w:rPr>
        <w:t>nghệ</w:t>
      </w:r>
      <w:proofErr w:type="spellEnd"/>
      <w:r w:rsidRPr="00C2007A">
        <w:rPr>
          <w:bCs/>
          <w:sz w:val="28"/>
          <w:szCs w:val="28"/>
        </w:rPr>
        <w:t xml:space="preserve"> </w:t>
      </w:r>
      <w:proofErr w:type="spellStart"/>
      <w:r w:rsidRPr="00C2007A">
        <w:rPr>
          <w:bCs/>
          <w:sz w:val="28"/>
          <w:szCs w:val="28"/>
        </w:rPr>
        <w:t>trong</w:t>
      </w:r>
      <w:proofErr w:type="spellEnd"/>
      <w:r w:rsidRPr="00C2007A">
        <w:rPr>
          <w:bCs/>
          <w:sz w:val="28"/>
          <w:szCs w:val="28"/>
        </w:rPr>
        <w:t xml:space="preserve"> </w:t>
      </w:r>
      <w:proofErr w:type="spellStart"/>
      <w:r w:rsidRPr="00C2007A">
        <w:rPr>
          <w:bCs/>
          <w:sz w:val="28"/>
          <w:szCs w:val="28"/>
        </w:rPr>
        <w:t>kinh</w:t>
      </w:r>
      <w:proofErr w:type="spellEnd"/>
      <w:r w:rsidRPr="00C2007A">
        <w:rPr>
          <w:bCs/>
          <w:sz w:val="28"/>
          <w:szCs w:val="28"/>
        </w:rPr>
        <w:t xml:space="preserve"> </w:t>
      </w:r>
      <w:proofErr w:type="spellStart"/>
      <w:r w:rsidRPr="00C2007A">
        <w:rPr>
          <w:bCs/>
          <w:sz w:val="28"/>
          <w:szCs w:val="28"/>
        </w:rPr>
        <w:t>doanh</w:t>
      </w:r>
      <w:proofErr w:type="spellEnd"/>
      <w:r w:rsidRPr="00C2007A">
        <w:rPr>
          <w:bCs/>
          <w:sz w:val="28"/>
          <w:szCs w:val="28"/>
        </w:rPr>
        <w:t>.</w:t>
      </w:r>
    </w:p>
    <w:p w14:paraId="7F4148EB" w14:textId="77777777" w:rsidR="009818E7" w:rsidRPr="00C2007A" w:rsidRDefault="009818E7" w:rsidP="009818E7">
      <w:pPr>
        <w:tabs>
          <w:tab w:val="left" w:pos="284"/>
          <w:tab w:val="left" w:pos="851"/>
        </w:tabs>
        <w:spacing w:before="120" w:after="0" w:line="240" w:lineRule="auto"/>
        <w:ind w:left="360"/>
        <w:jc w:val="both"/>
        <w:rPr>
          <w:bCs/>
          <w:sz w:val="28"/>
          <w:szCs w:val="28"/>
        </w:rPr>
      </w:pPr>
      <w:r w:rsidRPr="00C2007A">
        <w:rPr>
          <w:bCs/>
          <w:sz w:val="28"/>
          <w:szCs w:val="28"/>
        </w:rPr>
        <w:t xml:space="preserve">2. </w:t>
      </w:r>
      <w:proofErr w:type="spellStart"/>
      <w:r w:rsidRPr="00C2007A">
        <w:rPr>
          <w:bCs/>
          <w:sz w:val="28"/>
          <w:szCs w:val="28"/>
        </w:rPr>
        <w:t>Nội</w:t>
      </w:r>
      <w:proofErr w:type="spellEnd"/>
      <w:r w:rsidRPr="00C2007A">
        <w:rPr>
          <w:bCs/>
          <w:sz w:val="28"/>
          <w:szCs w:val="28"/>
        </w:rPr>
        <w:t xml:space="preserve"> dung </w:t>
      </w:r>
      <w:proofErr w:type="spellStart"/>
      <w:r w:rsidRPr="00C2007A">
        <w:rPr>
          <w:bCs/>
          <w:sz w:val="28"/>
          <w:szCs w:val="28"/>
        </w:rPr>
        <w:t>chương</w:t>
      </w:r>
      <w:proofErr w:type="spellEnd"/>
      <w:r w:rsidRPr="00C2007A">
        <w:rPr>
          <w:bCs/>
          <w:sz w:val="28"/>
          <w:szCs w:val="28"/>
        </w:rPr>
        <w:t>:</w:t>
      </w:r>
    </w:p>
    <w:p w14:paraId="0697601A" w14:textId="77777777" w:rsidR="009818E7" w:rsidRPr="00C2007A" w:rsidRDefault="009818E7" w:rsidP="009818E7">
      <w:pPr>
        <w:spacing w:before="120" w:after="0" w:line="240" w:lineRule="auto"/>
        <w:ind w:left="360"/>
        <w:jc w:val="both"/>
        <w:rPr>
          <w:i/>
          <w:sz w:val="28"/>
          <w:szCs w:val="28"/>
        </w:rPr>
      </w:pPr>
      <w:r w:rsidRPr="00C2007A">
        <w:rPr>
          <w:sz w:val="28"/>
          <w:szCs w:val="28"/>
        </w:rPr>
        <w:t xml:space="preserve">2.1. Start up </w:t>
      </w:r>
    </w:p>
    <w:p w14:paraId="784E7B51" w14:textId="77777777" w:rsidR="009818E7" w:rsidRPr="00C2007A" w:rsidRDefault="009818E7" w:rsidP="009818E7">
      <w:pPr>
        <w:spacing w:before="120" w:after="0" w:line="240" w:lineRule="auto"/>
        <w:ind w:left="360"/>
        <w:jc w:val="both"/>
        <w:rPr>
          <w:i/>
          <w:sz w:val="28"/>
          <w:szCs w:val="28"/>
        </w:rPr>
      </w:pPr>
      <w:r w:rsidRPr="00C2007A">
        <w:rPr>
          <w:sz w:val="28"/>
          <w:szCs w:val="28"/>
        </w:rPr>
        <w:t xml:space="preserve">2.2. Reading </w:t>
      </w:r>
      <w:r w:rsidRPr="00C2007A">
        <w:rPr>
          <w:i/>
          <w:sz w:val="28"/>
          <w:szCs w:val="28"/>
        </w:rPr>
        <w:t>Do you think you know about the Internet!</w:t>
      </w:r>
    </w:p>
    <w:p w14:paraId="75DDC344" w14:textId="77777777" w:rsidR="009818E7" w:rsidRPr="00C2007A" w:rsidRDefault="009818E7" w:rsidP="009818E7">
      <w:pPr>
        <w:spacing w:before="120" w:after="0" w:line="240" w:lineRule="auto"/>
        <w:ind w:left="360"/>
        <w:jc w:val="both"/>
        <w:rPr>
          <w:sz w:val="28"/>
          <w:szCs w:val="28"/>
        </w:rPr>
      </w:pPr>
      <w:r w:rsidRPr="00C2007A">
        <w:rPr>
          <w:sz w:val="28"/>
          <w:szCs w:val="28"/>
        </w:rPr>
        <w:t>2.3. Listening</w:t>
      </w:r>
      <w:bookmarkStart w:id="0" w:name="_GoBack"/>
      <w:bookmarkEnd w:id="0"/>
    </w:p>
    <w:p w14:paraId="5798F6D2" w14:textId="77777777" w:rsidR="009818E7" w:rsidRPr="00C2007A" w:rsidRDefault="009818E7" w:rsidP="009818E7">
      <w:pPr>
        <w:spacing w:before="120" w:after="0" w:line="240" w:lineRule="auto"/>
        <w:ind w:left="360"/>
        <w:jc w:val="both"/>
        <w:rPr>
          <w:i/>
          <w:sz w:val="28"/>
          <w:szCs w:val="28"/>
        </w:rPr>
      </w:pPr>
      <w:r w:rsidRPr="00C2007A">
        <w:rPr>
          <w:sz w:val="28"/>
          <w:szCs w:val="28"/>
        </w:rPr>
        <w:t xml:space="preserve">2.4. Reading </w:t>
      </w:r>
      <w:r w:rsidRPr="00C2007A">
        <w:rPr>
          <w:i/>
          <w:sz w:val="28"/>
          <w:szCs w:val="28"/>
        </w:rPr>
        <w:t>Let down by technology</w:t>
      </w:r>
    </w:p>
    <w:p w14:paraId="2241BE84" w14:textId="77777777" w:rsidR="009818E7" w:rsidRPr="00C2007A" w:rsidRDefault="009818E7" w:rsidP="009818E7">
      <w:pPr>
        <w:spacing w:before="120" w:after="0" w:line="240" w:lineRule="auto"/>
        <w:ind w:left="360"/>
        <w:jc w:val="both"/>
        <w:rPr>
          <w:sz w:val="28"/>
          <w:szCs w:val="28"/>
        </w:rPr>
      </w:pPr>
      <w:r w:rsidRPr="00C2007A">
        <w:rPr>
          <w:sz w:val="28"/>
          <w:szCs w:val="28"/>
        </w:rPr>
        <w:t>3. Review</w:t>
      </w:r>
    </w:p>
    <w:p w14:paraId="0E57F243" w14:textId="43B25639" w:rsidR="00024B8F" w:rsidRDefault="00024B8F" w:rsidP="009818E7">
      <w:pPr>
        <w:spacing w:before="120" w:after="0" w:line="240" w:lineRule="auto"/>
        <w:jc w:val="both"/>
        <w:rPr>
          <w:b/>
          <w:bCs/>
          <w:sz w:val="28"/>
          <w:szCs w:val="28"/>
          <w:lang w:val="sv-SE"/>
        </w:rPr>
      </w:pPr>
      <w:r>
        <w:rPr>
          <w:b/>
          <w:bCs/>
          <w:sz w:val="28"/>
          <w:szCs w:val="28"/>
          <w:lang w:val="sv-SE"/>
        </w:rPr>
        <w:t>Review</w:t>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24B8F">
        <w:rPr>
          <w:sz w:val="28"/>
          <w:szCs w:val="28"/>
          <w:lang w:val="sv-SE"/>
        </w:rPr>
        <w:t>Thời gian: 02 giờ</w:t>
      </w:r>
    </w:p>
    <w:p w14:paraId="4F369AD4" w14:textId="7A93ACC5" w:rsidR="009818E7" w:rsidRPr="00C2007A" w:rsidRDefault="009818E7" w:rsidP="009818E7">
      <w:pPr>
        <w:spacing w:before="120" w:after="0" w:line="240" w:lineRule="auto"/>
        <w:jc w:val="both"/>
        <w:rPr>
          <w:b/>
          <w:bCs/>
          <w:sz w:val="28"/>
          <w:szCs w:val="28"/>
          <w:lang w:val="sv-SE"/>
        </w:rPr>
      </w:pPr>
      <w:r w:rsidRPr="00C2007A">
        <w:rPr>
          <w:b/>
          <w:bCs/>
          <w:sz w:val="28"/>
          <w:szCs w:val="28"/>
          <w:lang w:val="sv-SE"/>
        </w:rPr>
        <w:t>IV. Điều kiện thực hiện môn học:</w:t>
      </w:r>
    </w:p>
    <w:p w14:paraId="7CDE9ECA" w14:textId="77777777" w:rsidR="009818E7" w:rsidRPr="00C2007A" w:rsidRDefault="009818E7" w:rsidP="009818E7">
      <w:pPr>
        <w:pStyle w:val="ListParagraph"/>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t>1. Phòng học chuyên môn hóa/nhà xưởng:</w:t>
      </w:r>
    </w:p>
    <w:p w14:paraId="037E9B2E" w14:textId="77777777" w:rsidR="009818E7" w:rsidRPr="00C2007A" w:rsidRDefault="009818E7" w:rsidP="009818E7">
      <w:pPr>
        <w:spacing w:before="120" w:after="0" w:line="240" w:lineRule="auto"/>
        <w:ind w:left="360" w:hanging="90"/>
        <w:jc w:val="both"/>
        <w:outlineLvl w:val="0"/>
        <w:rPr>
          <w:sz w:val="28"/>
          <w:szCs w:val="28"/>
          <w:lang w:val="sv-SE"/>
        </w:rPr>
      </w:pPr>
      <w:r w:rsidRPr="00C2007A">
        <w:rPr>
          <w:sz w:val="28"/>
          <w:szCs w:val="28"/>
          <w:lang w:val="sv-SE"/>
        </w:rPr>
        <w:t>Phòng học lí thuyết có sức chứa phù hợp với lượng sinh viên.</w:t>
      </w:r>
    </w:p>
    <w:p w14:paraId="2B13E77D" w14:textId="77777777" w:rsidR="009818E7" w:rsidRPr="00C2007A" w:rsidRDefault="009818E7" w:rsidP="009818E7">
      <w:pPr>
        <w:pStyle w:val="ListParagraph"/>
        <w:numPr>
          <w:ilvl w:val="0"/>
          <w:numId w:val="3"/>
        </w:numPr>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t xml:space="preserve">Trang thiết bị máy móc: </w:t>
      </w:r>
    </w:p>
    <w:p w14:paraId="35A46D98" w14:textId="77777777" w:rsidR="009818E7" w:rsidRPr="00C2007A" w:rsidRDefault="009818E7" w:rsidP="009818E7">
      <w:pPr>
        <w:spacing w:before="120" w:after="0" w:line="240" w:lineRule="auto"/>
        <w:ind w:left="360" w:hanging="90"/>
        <w:jc w:val="both"/>
        <w:outlineLvl w:val="0"/>
        <w:rPr>
          <w:b/>
          <w:bCs/>
          <w:sz w:val="28"/>
          <w:szCs w:val="28"/>
          <w:lang w:val="sv-SE"/>
        </w:rPr>
      </w:pPr>
      <w:r w:rsidRPr="00C2007A">
        <w:rPr>
          <w:sz w:val="28"/>
          <w:szCs w:val="28"/>
          <w:lang w:val="sv-SE"/>
        </w:rPr>
        <w:t>Máy chiếu hoặc TV, loa, micro, máy cassette</w:t>
      </w:r>
    </w:p>
    <w:p w14:paraId="000D2921" w14:textId="77777777" w:rsidR="009818E7" w:rsidRPr="00C2007A" w:rsidRDefault="009818E7" w:rsidP="009818E7">
      <w:pPr>
        <w:pStyle w:val="ListParagraph"/>
        <w:numPr>
          <w:ilvl w:val="0"/>
          <w:numId w:val="3"/>
        </w:numPr>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lastRenderedPageBreak/>
        <w:t>Học liệu, dụng cụ, nguyên vật liệu</w:t>
      </w:r>
    </w:p>
    <w:p w14:paraId="13EF805A" w14:textId="77777777" w:rsidR="009818E7" w:rsidRPr="00C2007A" w:rsidRDefault="009818E7" w:rsidP="009818E7">
      <w:pPr>
        <w:spacing w:before="120" w:after="0" w:line="240" w:lineRule="auto"/>
        <w:ind w:firstLine="284"/>
        <w:jc w:val="both"/>
        <w:outlineLvl w:val="0"/>
        <w:rPr>
          <w:sz w:val="28"/>
          <w:szCs w:val="28"/>
        </w:rPr>
      </w:pPr>
      <w:r w:rsidRPr="00C2007A">
        <w:rPr>
          <w:sz w:val="28"/>
          <w:szCs w:val="28"/>
        </w:rPr>
        <w:t xml:space="preserve">Martyn Hobbs, &amp; Julia Starr </w:t>
      </w:r>
      <w:proofErr w:type="spellStart"/>
      <w:r w:rsidRPr="00C2007A">
        <w:rPr>
          <w:sz w:val="28"/>
          <w:szCs w:val="28"/>
        </w:rPr>
        <w:t>Keddle</w:t>
      </w:r>
      <w:proofErr w:type="spellEnd"/>
      <w:r w:rsidRPr="00C2007A">
        <w:rPr>
          <w:sz w:val="28"/>
          <w:szCs w:val="28"/>
        </w:rPr>
        <w:t xml:space="preserve"> (2011). </w:t>
      </w:r>
      <w:r w:rsidRPr="00C2007A">
        <w:rPr>
          <w:i/>
          <w:iCs/>
          <w:sz w:val="28"/>
          <w:szCs w:val="28"/>
        </w:rPr>
        <w:t>Commerce</w:t>
      </w:r>
      <w:r w:rsidRPr="00C2007A">
        <w:rPr>
          <w:sz w:val="28"/>
          <w:szCs w:val="28"/>
        </w:rPr>
        <w:t xml:space="preserve"> 1 Oxford: Oxford University Press.</w:t>
      </w:r>
    </w:p>
    <w:p w14:paraId="661BBA5C" w14:textId="77777777" w:rsidR="009818E7" w:rsidRPr="00C2007A" w:rsidRDefault="009818E7" w:rsidP="009818E7">
      <w:pPr>
        <w:pStyle w:val="ListParagraph"/>
        <w:numPr>
          <w:ilvl w:val="0"/>
          <w:numId w:val="3"/>
        </w:numPr>
        <w:spacing w:before="120"/>
        <w:jc w:val="both"/>
        <w:outlineLvl w:val="0"/>
        <w:rPr>
          <w:rFonts w:ascii="Times New Roman" w:hAnsi="Times New Roman" w:cs="Times New Roman"/>
          <w:bCs/>
          <w:lang w:val="sv-SE"/>
        </w:rPr>
      </w:pPr>
      <w:r w:rsidRPr="00C2007A">
        <w:rPr>
          <w:rFonts w:ascii="Times New Roman" w:hAnsi="Times New Roman" w:cs="Times New Roman"/>
          <w:bCs/>
          <w:lang w:val="sv-SE"/>
        </w:rPr>
        <w:t>Các điều kiện khác:</w:t>
      </w:r>
    </w:p>
    <w:p w14:paraId="50C955B9" w14:textId="77777777" w:rsidR="009818E7" w:rsidRPr="00C2007A" w:rsidRDefault="009818E7" w:rsidP="009818E7">
      <w:pPr>
        <w:spacing w:before="120" w:after="0" w:line="240" w:lineRule="auto"/>
        <w:jc w:val="both"/>
        <w:rPr>
          <w:b/>
          <w:bCs/>
          <w:sz w:val="28"/>
          <w:szCs w:val="28"/>
          <w:lang w:val="sv-SE"/>
        </w:rPr>
      </w:pPr>
      <w:r w:rsidRPr="00C2007A">
        <w:rPr>
          <w:b/>
          <w:bCs/>
          <w:sz w:val="28"/>
          <w:szCs w:val="28"/>
          <w:lang w:val="sv-SE"/>
        </w:rPr>
        <w:t xml:space="preserve">V. Nội dung và phương pháp, đánh giá: </w:t>
      </w:r>
    </w:p>
    <w:p w14:paraId="56EA7CF6" w14:textId="77777777" w:rsidR="009818E7" w:rsidRPr="00C2007A" w:rsidRDefault="009818E7" w:rsidP="009818E7">
      <w:pPr>
        <w:spacing w:before="120" w:after="0" w:line="240" w:lineRule="auto"/>
        <w:ind w:firstLine="340"/>
        <w:jc w:val="both"/>
        <w:outlineLvl w:val="0"/>
        <w:rPr>
          <w:sz w:val="28"/>
          <w:szCs w:val="28"/>
          <w:lang w:val="sv-SE"/>
        </w:rPr>
      </w:pPr>
      <w:r w:rsidRPr="00C2007A">
        <w:rPr>
          <w:bCs/>
          <w:sz w:val="28"/>
          <w:szCs w:val="28"/>
          <w:lang w:val="sv-SE"/>
        </w:rPr>
        <w:t>1.</w:t>
      </w:r>
      <w:r w:rsidRPr="00C2007A">
        <w:rPr>
          <w:sz w:val="28"/>
          <w:szCs w:val="28"/>
          <w:lang w:val="sv-SE"/>
        </w:rPr>
        <w:t xml:space="preserve"> </w:t>
      </w:r>
      <w:r w:rsidRPr="00C2007A">
        <w:rPr>
          <w:bCs/>
          <w:sz w:val="28"/>
          <w:szCs w:val="28"/>
          <w:lang w:val="sv-SE"/>
        </w:rPr>
        <w:t>Nội dung:</w:t>
      </w:r>
    </w:p>
    <w:p w14:paraId="7CC8D2A3" w14:textId="77777777" w:rsidR="009818E7" w:rsidRPr="00C2007A" w:rsidRDefault="009818E7" w:rsidP="009818E7">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 xml:space="preserve">Kiến thức: </w:t>
      </w:r>
    </w:p>
    <w:p w14:paraId="3F45BF49" w14:textId="77777777" w:rsidR="009818E7" w:rsidRPr="00C2007A" w:rsidRDefault="009818E7" w:rsidP="009818E7">
      <w:pPr>
        <w:pStyle w:val="ListParagraph"/>
        <w:tabs>
          <w:tab w:val="left" w:pos="709"/>
        </w:tabs>
        <w:spacing w:before="120"/>
        <w:ind w:left="0" w:firstLine="284"/>
        <w:jc w:val="both"/>
        <w:rPr>
          <w:rFonts w:ascii="Times New Roman" w:hAnsi="Times New Roman" w:cs="Times New Roman"/>
          <w:lang w:val="pt-BR"/>
        </w:rPr>
      </w:pPr>
      <w:r w:rsidRPr="00C2007A">
        <w:rPr>
          <w:rFonts w:ascii="Times New Roman" w:hAnsi="Times New Roman" w:cs="Times New Roman"/>
          <w:lang w:val="pt-BR"/>
        </w:rPr>
        <w:t>Từ vựng, ngữ pháp căn bản liên quan đến các chủ đề trong cuộc sống và công việc kinh doanh</w:t>
      </w:r>
    </w:p>
    <w:p w14:paraId="71C827F6" w14:textId="77777777" w:rsidR="009818E7" w:rsidRPr="00C2007A" w:rsidRDefault="009818E7" w:rsidP="009818E7">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 xml:space="preserve">Kĩ năng: </w:t>
      </w:r>
    </w:p>
    <w:p w14:paraId="26B1FD68" w14:textId="77777777" w:rsidR="009818E7" w:rsidRPr="00C2007A" w:rsidRDefault="009818E7" w:rsidP="009818E7">
      <w:pPr>
        <w:pStyle w:val="ListParagraph"/>
        <w:tabs>
          <w:tab w:val="left" w:pos="709"/>
        </w:tabs>
        <w:spacing w:before="120"/>
        <w:ind w:left="0" w:firstLine="284"/>
        <w:jc w:val="both"/>
        <w:rPr>
          <w:rFonts w:ascii="Times New Roman" w:hAnsi="Times New Roman" w:cs="Times New Roman"/>
          <w:i/>
          <w:lang w:val="pt-BR"/>
        </w:rPr>
      </w:pPr>
      <w:r w:rsidRPr="00C2007A">
        <w:rPr>
          <w:rStyle w:val="Emphasis"/>
          <w:rFonts w:ascii="Times New Roman" w:hAnsi="Times New Roman" w:cs="Times New Roman"/>
          <w:i w:val="0"/>
          <w:lang w:val="nb-NO"/>
        </w:rPr>
        <w:t>Nghe, hiểu được các câu, đoạn hội thoại có liên quan đến đời sống và công việc kinh doanh</w:t>
      </w:r>
    </w:p>
    <w:p w14:paraId="15534E22" w14:textId="77777777" w:rsidR="009818E7" w:rsidRPr="00C2007A" w:rsidRDefault="009818E7" w:rsidP="009818E7">
      <w:pPr>
        <w:pStyle w:val="ListParagraph"/>
        <w:numPr>
          <w:ilvl w:val="0"/>
          <w:numId w:val="1"/>
        </w:numPr>
        <w:tabs>
          <w:tab w:val="left" w:pos="709"/>
        </w:tabs>
        <w:spacing w:before="120"/>
        <w:ind w:left="0" w:firstLine="502"/>
        <w:jc w:val="both"/>
        <w:rPr>
          <w:rFonts w:ascii="Times New Roman" w:hAnsi="Times New Roman" w:cs="Times New Roman"/>
          <w:lang w:val="pt-BR"/>
        </w:rPr>
      </w:pPr>
      <w:r w:rsidRPr="00C2007A">
        <w:rPr>
          <w:rFonts w:ascii="Times New Roman" w:hAnsi="Times New Roman" w:cs="Times New Roman"/>
          <w:lang w:val="pt-BR"/>
        </w:rPr>
        <w:t xml:space="preserve">Năng lực tự chủ và trách nhiệm: </w:t>
      </w:r>
    </w:p>
    <w:p w14:paraId="37E92F8A" w14:textId="77777777" w:rsidR="009818E7" w:rsidRPr="00C2007A" w:rsidRDefault="009818E7" w:rsidP="009818E7">
      <w:pPr>
        <w:pStyle w:val="ListParagraph"/>
        <w:tabs>
          <w:tab w:val="left" w:pos="709"/>
        </w:tabs>
        <w:spacing w:before="120"/>
        <w:ind w:hanging="436"/>
        <w:jc w:val="both"/>
        <w:rPr>
          <w:rFonts w:ascii="Times New Roman" w:hAnsi="Times New Roman" w:cs="Times New Roman"/>
          <w:lang w:val="pt-BR"/>
        </w:rPr>
      </w:pPr>
      <w:r w:rsidRPr="00C2007A">
        <w:rPr>
          <w:rFonts w:ascii="Times New Roman" w:hAnsi="Times New Roman" w:cs="Times New Roman"/>
          <w:lang w:val="pt-BR"/>
        </w:rPr>
        <w:t>Hoàn thành phần bài tập học, tích cực tham gia xây dựng bài và làm việc nhóm.</w:t>
      </w:r>
    </w:p>
    <w:p w14:paraId="07D19C06" w14:textId="77777777" w:rsidR="009818E7" w:rsidRPr="00C2007A" w:rsidRDefault="009818E7" w:rsidP="009818E7">
      <w:pPr>
        <w:pStyle w:val="ListParagraph"/>
        <w:tabs>
          <w:tab w:val="left" w:pos="709"/>
        </w:tabs>
        <w:spacing w:before="120"/>
        <w:ind w:left="340"/>
        <w:jc w:val="both"/>
        <w:outlineLvl w:val="0"/>
        <w:rPr>
          <w:rFonts w:ascii="Times New Roman" w:hAnsi="Times New Roman" w:cs="Times New Roman"/>
          <w:bCs/>
          <w:lang w:val="sv-SE"/>
        </w:rPr>
      </w:pPr>
      <w:r w:rsidRPr="00C2007A">
        <w:rPr>
          <w:rFonts w:ascii="Times New Roman" w:hAnsi="Times New Roman" w:cs="Times New Roman"/>
          <w:bCs/>
          <w:lang w:val="sv-SE"/>
        </w:rPr>
        <w:t xml:space="preserve">2. Phương pháp: </w:t>
      </w:r>
    </w:p>
    <w:p w14:paraId="0F5B5252" w14:textId="77777777" w:rsidR="009818E7" w:rsidRPr="00C2007A" w:rsidRDefault="009818E7" w:rsidP="009818E7">
      <w:pPr>
        <w:pStyle w:val="ListParagraph"/>
        <w:tabs>
          <w:tab w:val="left" w:pos="709"/>
        </w:tabs>
        <w:spacing w:before="120"/>
        <w:ind w:left="340"/>
        <w:jc w:val="both"/>
        <w:outlineLvl w:val="0"/>
        <w:rPr>
          <w:rFonts w:ascii="Times New Roman" w:hAnsi="Times New Roman" w:cs="Times New Roman"/>
          <w:bCs/>
          <w:lang w:val="sv-SE"/>
        </w:rPr>
      </w:pPr>
      <w:r w:rsidRPr="00C2007A">
        <w:rPr>
          <w:rFonts w:ascii="Times New Roman" w:hAnsi="Times New Roman" w:cs="Times New Roman"/>
          <w:bCs/>
          <w:lang w:val="sv-SE"/>
        </w:rPr>
        <w:t>Hình thức kiểm tra và kết thúc môn theo quy định.</w:t>
      </w:r>
    </w:p>
    <w:p w14:paraId="3D71D9D9" w14:textId="77777777" w:rsidR="009818E7" w:rsidRPr="00C2007A" w:rsidRDefault="009818E7" w:rsidP="009818E7">
      <w:pPr>
        <w:spacing w:before="120" w:after="0" w:line="240" w:lineRule="auto"/>
        <w:jc w:val="both"/>
        <w:rPr>
          <w:b/>
          <w:bCs/>
          <w:sz w:val="28"/>
          <w:szCs w:val="28"/>
          <w:lang w:val="sv-SE"/>
        </w:rPr>
      </w:pPr>
      <w:r w:rsidRPr="00C2007A">
        <w:rPr>
          <w:b/>
          <w:bCs/>
          <w:sz w:val="28"/>
          <w:szCs w:val="28"/>
          <w:lang w:val="sv-SE"/>
        </w:rPr>
        <w:t>VI. Hướng dẫn thực hiện môn học:</w:t>
      </w:r>
    </w:p>
    <w:p w14:paraId="53BF2D4D" w14:textId="77777777" w:rsidR="009818E7" w:rsidRPr="00C2007A" w:rsidRDefault="009818E7" w:rsidP="009818E7">
      <w:pPr>
        <w:pStyle w:val="ListParagraph"/>
        <w:keepNext/>
        <w:keepLines/>
        <w:spacing w:before="120"/>
        <w:ind w:hanging="360"/>
        <w:jc w:val="both"/>
        <w:outlineLvl w:val="0"/>
        <w:rPr>
          <w:rFonts w:ascii="Times New Roman" w:hAnsi="Times New Roman" w:cs="Times New Roman"/>
          <w:bCs/>
          <w:lang w:val="sv-SE"/>
        </w:rPr>
      </w:pPr>
      <w:r w:rsidRPr="00C2007A">
        <w:rPr>
          <w:rFonts w:ascii="Times New Roman" w:hAnsi="Times New Roman" w:cs="Times New Roman"/>
          <w:bCs/>
          <w:lang w:val="sv-SE"/>
        </w:rPr>
        <w:t xml:space="preserve">1. Phạm vi áp dụng môn học: </w:t>
      </w:r>
    </w:p>
    <w:p w14:paraId="6839CA26" w14:textId="77777777" w:rsidR="009818E7" w:rsidRPr="00C2007A" w:rsidRDefault="009818E7" w:rsidP="009818E7">
      <w:pPr>
        <w:keepNext/>
        <w:keepLines/>
        <w:spacing w:before="120" w:after="0" w:line="240" w:lineRule="auto"/>
        <w:ind w:firstLine="284"/>
        <w:jc w:val="both"/>
        <w:outlineLvl w:val="0"/>
        <w:rPr>
          <w:sz w:val="28"/>
          <w:szCs w:val="28"/>
          <w:lang w:val="sv-SE"/>
        </w:rPr>
      </w:pPr>
      <w:r w:rsidRPr="00C2007A">
        <w:rPr>
          <w:sz w:val="28"/>
          <w:szCs w:val="28"/>
          <w:lang w:val="sv-SE"/>
        </w:rPr>
        <w:t>Các lớp Bậc Cao đẳng ngành Tiếng Anh.</w:t>
      </w:r>
    </w:p>
    <w:p w14:paraId="0C0CF238" w14:textId="77777777" w:rsidR="009818E7" w:rsidRPr="00C2007A" w:rsidRDefault="009818E7" w:rsidP="009818E7">
      <w:pPr>
        <w:pStyle w:val="ListParagraph"/>
        <w:keepNext/>
        <w:keepLines/>
        <w:spacing w:before="120"/>
        <w:ind w:hanging="360"/>
        <w:jc w:val="both"/>
        <w:outlineLvl w:val="0"/>
        <w:rPr>
          <w:rFonts w:ascii="Times New Roman" w:hAnsi="Times New Roman" w:cs="Times New Roman"/>
          <w:bCs/>
          <w:lang w:val="sv-SE"/>
        </w:rPr>
      </w:pPr>
      <w:r w:rsidRPr="00C2007A">
        <w:rPr>
          <w:rFonts w:ascii="Times New Roman" w:hAnsi="Times New Roman" w:cs="Times New Roman"/>
          <w:bCs/>
          <w:lang w:val="sv-SE"/>
        </w:rPr>
        <w:t>2. Hướng dẫn về phương pháp giảng dạy, học tập môn học:</w:t>
      </w:r>
    </w:p>
    <w:p w14:paraId="67B4FCB9" w14:textId="77777777" w:rsidR="009818E7" w:rsidRPr="00C2007A" w:rsidRDefault="009818E7" w:rsidP="009818E7">
      <w:pPr>
        <w:pStyle w:val="ListParagraph"/>
        <w:numPr>
          <w:ilvl w:val="0"/>
          <w:numId w:val="1"/>
        </w:numPr>
        <w:spacing w:before="120"/>
        <w:jc w:val="both"/>
        <w:outlineLvl w:val="0"/>
        <w:rPr>
          <w:rFonts w:ascii="Times New Roman" w:hAnsi="Times New Roman" w:cs="Times New Roman"/>
          <w:lang w:val="sv-SE"/>
        </w:rPr>
      </w:pPr>
      <w:r w:rsidRPr="00C2007A">
        <w:rPr>
          <w:rFonts w:ascii="Times New Roman" w:hAnsi="Times New Roman" w:cs="Times New Roman"/>
          <w:lang w:val="sv-SE"/>
        </w:rPr>
        <w:t>Đối với giảng viên, giảng viên:</w:t>
      </w:r>
    </w:p>
    <w:p w14:paraId="25502FC2" w14:textId="77777777" w:rsidR="009818E7" w:rsidRPr="00C2007A" w:rsidRDefault="009818E7" w:rsidP="009818E7">
      <w:pPr>
        <w:pStyle w:val="ListParagraph"/>
        <w:tabs>
          <w:tab w:val="left" w:pos="3143"/>
        </w:tabs>
        <w:spacing w:before="120"/>
        <w:ind w:left="0" w:firstLine="284"/>
        <w:jc w:val="both"/>
        <w:outlineLvl w:val="0"/>
        <w:rPr>
          <w:rFonts w:ascii="Times New Roman" w:hAnsi="Times New Roman" w:cs="Times New Roman"/>
          <w:lang w:val="sv-SE"/>
        </w:rPr>
      </w:pPr>
      <w:r w:rsidRPr="00C2007A">
        <w:rPr>
          <w:rFonts w:ascii="Times New Roman" w:hAnsi="Times New Roman" w:cs="Times New Roman"/>
          <w:lang w:val="sv-SE"/>
        </w:rPr>
        <w:t>Sử dụng linh hoạt các phương pháp giảng dạy để đạt hiệu quả giảng dạy tối ưu nhất. Giảng dạy từ vựng và ngữ pháp cần thiết cho sinh viên; đồng thời lồng ghép việc rèn luyện các kĩ năng nghe, nói tiếng Anh với tình huống giao tiếp trong kinh doanh. Điều chỉnh thời gian và phương pháp giảng dạy cho phù hợp với trình độ sinh viên của từng lớp. Hướng dẫn cho sinh viên kĩ năng làm việc nhóm và tự học.</w:t>
      </w:r>
    </w:p>
    <w:p w14:paraId="1044E432" w14:textId="77777777" w:rsidR="009818E7" w:rsidRPr="00C2007A" w:rsidRDefault="009818E7" w:rsidP="009818E7">
      <w:pPr>
        <w:pStyle w:val="ListParagraph"/>
        <w:numPr>
          <w:ilvl w:val="0"/>
          <w:numId w:val="1"/>
        </w:numPr>
        <w:spacing w:before="120"/>
        <w:ind w:left="0" w:firstLine="502"/>
        <w:jc w:val="both"/>
        <w:outlineLvl w:val="0"/>
        <w:rPr>
          <w:rFonts w:ascii="Times New Roman" w:hAnsi="Times New Roman" w:cs="Times New Roman"/>
          <w:lang w:val="sv-SE"/>
        </w:rPr>
      </w:pPr>
      <w:r w:rsidRPr="00C2007A">
        <w:rPr>
          <w:rFonts w:ascii="Times New Roman" w:hAnsi="Times New Roman" w:cs="Times New Roman"/>
          <w:lang w:val="sv-SE"/>
        </w:rPr>
        <w:t xml:space="preserve">Đối với người học: </w:t>
      </w:r>
    </w:p>
    <w:p w14:paraId="3DF306EA" w14:textId="77777777" w:rsidR="009818E7" w:rsidRPr="00C2007A" w:rsidRDefault="009818E7" w:rsidP="009818E7">
      <w:pPr>
        <w:pStyle w:val="ListParagraph"/>
        <w:spacing w:before="120"/>
        <w:ind w:left="0" w:firstLine="284"/>
        <w:jc w:val="both"/>
        <w:outlineLvl w:val="0"/>
        <w:rPr>
          <w:rFonts w:ascii="Times New Roman" w:hAnsi="Times New Roman" w:cs="Times New Roman"/>
          <w:lang w:val="sv-SE"/>
        </w:rPr>
      </w:pPr>
      <w:r w:rsidRPr="00C2007A">
        <w:rPr>
          <w:rFonts w:ascii="Times New Roman" w:hAnsi="Times New Roman" w:cs="Times New Roman"/>
          <w:lang w:val="sv-SE"/>
        </w:rPr>
        <w:t>Tự giác, chủ động chuẩn bị bài trước khi đến lớp, ôn tập các bài đã học, và trau dồi thêm các kĩ năng trong thời gian tự học ở nhà.  Tích cực tham gia xây dựng bài và rèn luyện các kĩ năng nghe, nói, đọc, viết tiếng Anh. Liên hệ kiến thức được học với những môn học ngành khác và thực tiễn ngành nghề. Phát huy tinh thần làm việc nhóm và tinh thần tự học, tự nghiên cứu.</w:t>
      </w:r>
    </w:p>
    <w:p w14:paraId="2F5D140E" w14:textId="77777777" w:rsidR="009818E7" w:rsidRPr="00C2007A" w:rsidRDefault="009818E7" w:rsidP="009818E7">
      <w:pPr>
        <w:spacing w:before="120" w:after="0" w:line="240" w:lineRule="auto"/>
        <w:ind w:firstLine="426"/>
        <w:jc w:val="both"/>
        <w:outlineLvl w:val="0"/>
        <w:rPr>
          <w:bCs/>
          <w:sz w:val="28"/>
          <w:szCs w:val="28"/>
          <w:lang w:val="sv-SE"/>
        </w:rPr>
      </w:pPr>
      <w:r w:rsidRPr="00C2007A">
        <w:rPr>
          <w:bCs/>
          <w:sz w:val="28"/>
          <w:szCs w:val="28"/>
          <w:lang w:val="sv-SE"/>
        </w:rPr>
        <w:t>3.</w:t>
      </w:r>
      <w:r w:rsidRPr="00C2007A">
        <w:rPr>
          <w:sz w:val="28"/>
          <w:szCs w:val="28"/>
          <w:lang w:val="sv-SE"/>
        </w:rPr>
        <w:t xml:space="preserve"> </w:t>
      </w:r>
      <w:r w:rsidRPr="00C2007A">
        <w:rPr>
          <w:bCs/>
          <w:sz w:val="28"/>
          <w:szCs w:val="28"/>
          <w:lang w:val="sv-SE"/>
        </w:rPr>
        <w:t>Những trọng tâm cần chú ý:</w:t>
      </w:r>
    </w:p>
    <w:p w14:paraId="20D716C8" w14:textId="77777777" w:rsidR="009818E7" w:rsidRPr="00C2007A" w:rsidRDefault="009818E7" w:rsidP="009818E7">
      <w:pPr>
        <w:spacing w:before="120" w:after="0" w:line="240" w:lineRule="auto"/>
        <w:ind w:firstLine="284"/>
        <w:jc w:val="both"/>
        <w:outlineLvl w:val="0"/>
        <w:rPr>
          <w:sz w:val="28"/>
          <w:szCs w:val="28"/>
          <w:lang w:val="sv-SE"/>
        </w:rPr>
      </w:pPr>
      <w:r w:rsidRPr="00C2007A">
        <w:rPr>
          <w:bCs/>
          <w:sz w:val="28"/>
          <w:szCs w:val="28"/>
          <w:lang w:val="sv-SE"/>
        </w:rPr>
        <w:lastRenderedPageBreak/>
        <w:t>Kĩ năng sử dụng ngôn ngữ trong làm việc nhóm, lập kế hoạch công tác.</w:t>
      </w:r>
    </w:p>
    <w:p w14:paraId="7691CB3F" w14:textId="77777777" w:rsidR="009818E7" w:rsidRPr="00C2007A" w:rsidRDefault="009818E7" w:rsidP="009818E7">
      <w:pPr>
        <w:spacing w:before="120" w:after="0" w:line="240" w:lineRule="auto"/>
        <w:ind w:firstLine="426"/>
        <w:jc w:val="both"/>
        <w:outlineLvl w:val="0"/>
        <w:rPr>
          <w:sz w:val="28"/>
          <w:szCs w:val="28"/>
          <w:lang w:val="sv-SE"/>
        </w:rPr>
      </w:pPr>
      <w:r w:rsidRPr="00C2007A">
        <w:rPr>
          <w:bCs/>
          <w:sz w:val="28"/>
          <w:szCs w:val="28"/>
          <w:lang w:val="sv-SE"/>
        </w:rPr>
        <w:t>4.</w:t>
      </w:r>
      <w:r w:rsidRPr="00C2007A">
        <w:rPr>
          <w:sz w:val="28"/>
          <w:szCs w:val="28"/>
          <w:lang w:val="sv-SE"/>
        </w:rPr>
        <w:t xml:space="preserve"> </w:t>
      </w:r>
      <w:r w:rsidRPr="00C2007A">
        <w:rPr>
          <w:bCs/>
          <w:sz w:val="28"/>
          <w:szCs w:val="28"/>
          <w:lang w:val="sv-SE"/>
        </w:rPr>
        <w:t>Tài liệu tham khảo:</w:t>
      </w:r>
    </w:p>
    <w:p w14:paraId="522F32DC" w14:textId="77777777" w:rsidR="009818E7" w:rsidRPr="00C2007A" w:rsidRDefault="009818E7" w:rsidP="009818E7">
      <w:pPr>
        <w:spacing w:before="120" w:after="0" w:line="240" w:lineRule="auto"/>
        <w:ind w:firstLine="270"/>
        <w:jc w:val="both"/>
        <w:outlineLvl w:val="0"/>
        <w:rPr>
          <w:sz w:val="28"/>
          <w:szCs w:val="28"/>
        </w:rPr>
      </w:pPr>
      <w:r w:rsidRPr="00C2007A">
        <w:rPr>
          <w:sz w:val="28"/>
          <w:szCs w:val="28"/>
        </w:rPr>
        <w:t xml:space="preserve">Gareth Knight, &amp; Mark O’Neil (2004). </w:t>
      </w:r>
      <w:r w:rsidRPr="00C2007A">
        <w:rPr>
          <w:i/>
          <w:iCs/>
          <w:sz w:val="28"/>
          <w:szCs w:val="28"/>
        </w:rPr>
        <w:t>Business Explorer 1</w:t>
      </w:r>
      <w:r w:rsidRPr="00C2007A">
        <w:rPr>
          <w:sz w:val="28"/>
          <w:szCs w:val="28"/>
        </w:rPr>
        <w:t xml:space="preserve"> Cambridge: Cambridge University Press.</w:t>
      </w:r>
    </w:p>
    <w:p w14:paraId="77BF0F3D" w14:textId="77777777" w:rsidR="009818E7" w:rsidRPr="00C2007A" w:rsidRDefault="009818E7" w:rsidP="009818E7">
      <w:pPr>
        <w:autoSpaceDE w:val="0"/>
        <w:autoSpaceDN w:val="0"/>
        <w:adjustRightInd w:val="0"/>
        <w:spacing w:before="120" w:after="0" w:line="240" w:lineRule="auto"/>
        <w:ind w:firstLine="284"/>
        <w:jc w:val="both"/>
        <w:rPr>
          <w:sz w:val="28"/>
          <w:szCs w:val="28"/>
        </w:rPr>
      </w:pPr>
      <w:r w:rsidRPr="00C2007A">
        <w:rPr>
          <w:sz w:val="28"/>
          <w:szCs w:val="28"/>
        </w:rPr>
        <w:t xml:space="preserve">Lin Lougheed (1993). </w:t>
      </w:r>
      <w:r w:rsidRPr="00C2007A">
        <w:rPr>
          <w:i/>
          <w:iCs/>
          <w:sz w:val="28"/>
          <w:szCs w:val="28"/>
        </w:rPr>
        <w:t xml:space="preserve">Business Communication. </w:t>
      </w:r>
      <w:r w:rsidRPr="00C2007A">
        <w:rPr>
          <w:sz w:val="28"/>
          <w:szCs w:val="28"/>
        </w:rPr>
        <w:t>Boston: Addison-Wesley Publishing Company, Inc.</w:t>
      </w:r>
    </w:p>
    <w:p w14:paraId="77B897E2" w14:textId="77777777" w:rsidR="009818E7" w:rsidRPr="00C2007A" w:rsidRDefault="009818E7" w:rsidP="009818E7">
      <w:pPr>
        <w:autoSpaceDE w:val="0"/>
        <w:autoSpaceDN w:val="0"/>
        <w:adjustRightInd w:val="0"/>
        <w:spacing w:before="120" w:after="0" w:line="240" w:lineRule="auto"/>
        <w:ind w:firstLine="284"/>
        <w:jc w:val="both"/>
        <w:rPr>
          <w:sz w:val="28"/>
          <w:szCs w:val="28"/>
        </w:rPr>
      </w:pPr>
      <w:r w:rsidRPr="00C2007A">
        <w:rPr>
          <w:sz w:val="28"/>
          <w:szCs w:val="28"/>
        </w:rPr>
        <w:t xml:space="preserve">Norman Coe (2006). </w:t>
      </w:r>
      <w:r w:rsidRPr="00C2007A">
        <w:rPr>
          <w:i/>
          <w:iCs/>
          <w:sz w:val="28"/>
          <w:szCs w:val="28"/>
        </w:rPr>
        <w:t>Basic Oxford Practice Grammar</w:t>
      </w:r>
      <w:r w:rsidRPr="00C2007A">
        <w:rPr>
          <w:sz w:val="28"/>
          <w:szCs w:val="28"/>
        </w:rPr>
        <w:t xml:space="preserve">. </w:t>
      </w:r>
      <w:proofErr w:type="gramStart"/>
      <w:r w:rsidRPr="00C2007A">
        <w:rPr>
          <w:sz w:val="28"/>
          <w:szCs w:val="28"/>
        </w:rPr>
        <w:t>Oxford :Oxford</w:t>
      </w:r>
      <w:proofErr w:type="gramEnd"/>
      <w:r w:rsidRPr="00C2007A">
        <w:rPr>
          <w:sz w:val="28"/>
          <w:szCs w:val="28"/>
        </w:rPr>
        <w:t xml:space="preserve"> University Press.</w:t>
      </w:r>
    </w:p>
    <w:p w14:paraId="7FA7BBB3" w14:textId="77777777" w:rsidR="009818E7" w:rsidRPr="00C2007A" w:rsidRDefault="009818E7" w:rsidP="009818E7">
      <w:pPr>
        <w:autoSpaceDE w:val="0"/>
        <w:autoSpaceDN w:val="0"/>
        <w:adjustRightInd w:val="0"/>
        <w:spacing w:before="120" w:after="0" w:line="240" w:lineRule="auto"/>
        <w:ind w:firstLine="284"/>
        <w:jc w:val="both"/>
        <w:rPr>
          <w:sz w:val="28"/>
          <w:szCs w:val="28"/>
        </w:rPr>
      </w:pPr>
      <w:r w:rsidRPr="00C2007A">
        <w:rPr>
          <w:sz w:val="28"/>
          <w:szCs w:val="28"/>
        </w:rPr>
        <w:t xml:space="preserve">Robin Walker, &amp;Keith Harding (2010). </w:t>
      </w:r>
      <w:r w:rsidRPr="00C2007A">
        <w:rPr>
          <w:i/>
          <w:iCs/>
          <w:sz w:val="28"/>
          <w:szCs w:val="28"/>
        </w:rPr>
        <w:t xml:space="preserve">Tourism, </w:t>
      </w:r>
      <w:r w:rsidRPr="00C2007A">
        <w:rPr>
          <w:sz w:val="28"/>
          <w:szCs w:val="28"/>
        </w:rPr>
        <w:t>Oxford: Oxford University Press.</w:t>
      </w:r>
    </w:p>
    <w:p w14:paraId="60D8B2F1" w14:textId="77777777" w:rsidR="009818E7" w:rsidRPr="00C2007A" w:rsidRDefault="009818E7" w:rsidP="009818E7">
      <w:pPr>
        <w:spacing w:before="120" w:after="0" w:line="240" w:lineRule="auto"/>
        <w:ind w:firstLine="426"/>
        <w:rPr>
          <w:rFonts w:eastAsia="Times New Roman"/>
          <w:sz w:val="28"/>
          <w:szCs w:val="28"/>
          <w:lang w:val="sv-SE"/>
        </w:rPr>
      </w:pPr>
      <w:r w:rsidRPr="00C2007A">
        <w:rPr>
          <w:bCs/>
          <w:sz w:val="28"/>
          <w:szCs w:val="28"/>
          <w:lang w:val="sv-SE"/>
        </w:rPr>
        <w:t>5</w:t>
      </w:r>
      <w:r w:rsidRPr="00C2007A">
        <w:rPr>
          <w:sz w:val="28"/>
          <w:szCs w:val="28"/>
          <w:lang w:val="sv-SE"/>
        </w:rPr>
        <w:t xml:space="preserve">. </w:t>
      </w:r>
      <w:r w:rsidRPr="00C2007A">
        <w:rPr>
          <w:bCs/>
          <w:sz w:val="28"/>
          <w:szCs w:val="28"/>
          <w:lang w:val="sv-SE"/>
        </w:rPr>
        <w:t>Ghi chú và giải thích (nếu có)</w:t>
      </w:r>
      <w:r w:rsidRPr="00C2007A">
        <w:rPr>
          <w:rFonts w:eastAsia="Times New Roman"/>
          <w:sz w:val="28"/>
          <w:szCs w:val="28"/>
          <w:lang w:val="sv-SE"/>
        </w:rPr>
        <w:t>:</w:t>
      </w:r>
    </w:p>
    <w:p w14:paraId="7455BD8F" w14:textId="77777777" w:rsidR="009818E7" w:rsidRPr="00C2007A" w:rsidRDefault="009818E7" w:rsidP="009818E7">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w:t>
      </w:r>
      <w:r>
        <w:rPr>
          <w:rFonts w:eastAsia="Times New Roman"/>
          <w:i/>
          <w:sz w:val="28"/>
          <w:szCs w:val="28"/>
          <w:lang w:val="sv-SE"/>
        </w:rPr>
        <w:t>20</w:t>
      </w:r>
    </w:p>
    <w:p w14:paraId="02EE5F69" w14:textId="18561A60" w:rsidR="00010747" w:rsidRDefault="009818E7" w:rsidP="009818E7">
      <w:r w:rsidRPr="00C2007A">
        <w:rPr>
          <w:rFonts w:eastAsia="Times New Roman"/>
          <w:b/>
          <w:sz w:val="28"/>
          <w:szCs w:val="28"/>
          <w:lang w:val="sv-SE"/>
        </w:rPr>
        <w:tab/>
        <w:t>TRƯỞNG KHOA</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 w15:restartNumberingAfterBreak="0">
    <w:nsid w:val="218B1224"/>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8E7"/>
    <w:rsid w:val="00010747"/>
    <w:rsid w:val="00024B8F"/>
    <w:rsid w:val="001B4F2C"/>
    <w:rsid w:val="007465E9"/>
    <w:rsid w:val="00981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7C662"/>
  <w15:chartTrackingRefBased/>
  <w15:docId w15:val="{5572E291-9D4F-4D16-B26F-CED2B233F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8E7"/>
    <w:pPr>
      <w:spacing w:before="60" w:after="60" w:line="312" w:lineRule="auto"/>
    </w:pPr>
    <w:rPr>
      <w:rFonts w:ascii="Times New Roman" w:eastAsia="Calibri"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818E7"/>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9818E7"/>
    <w:pPr>
      <w:spacing w:before="100" w:beforeAutospacing="1" w:after="100" w:afterAutospacing="1" w:line="240" w:lineRule="auto"/>
    </w:pPr>
    <w:rPr>
      <w:rFonts w:eastAsia="Times New Roman"/>
      <w:sz w:val="24"/>
      <w:szCs w:val="24"/>
    </w:rPr>
  </w:style>
  <w:style w:type="character" w:styleId="Emphasis">
    <w:name w:val="Emphasis"/>
    <w:uiPriority w:val="20"/>
    <w:qFormat/>
    <w:rsid w:val="009818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4</cp:revision>
  <dcterms:created xsi:type="dcterms:W3CDTF">2021-01-19T18:43:00Z</dcterms:created>
  <dcterms:modified xsi:type="dcterms:W3CDTF">2021-01-19T18:51:00Z</dcterms:modified>
</cp:coreProperties>
</file>