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E6F21" w14:textId="77777777" w:rsidR="00D81758" w:rsidRPr="00150CDF" w:rsidRDefault="00D81758" w:rsidP="00D81758">
      <w:pPr>
        <w:tabs>
          <w:tab w:val="left" w:pos="5670"/>
        </w:tabs>
        <w:spacing w:line="240" w:lineRule="auto"/>
        <w:jc w:val="right"/>
        <w:rPr>
          <w:rFonts w:ascii="Times New Roman" w:hAnsi="Times New Roman" w:cs="Times New Roman"/>
          <w:b/>
          <w:color w:val="000000"/>
          <w:sz w:val="36"/>
          <w:szCs w:val="36"/>
        </w:rPr>
      </w:pPr>
      <w:r w:rsidRPr="00150CDF">
        <w:rPr>
          <w:rFonts w:ascii="Times New Roman" w:hAnsi="Times New Roman" w:cs="Times New Roman"/>
          <w:b/>
          <w:sz w:val="36"/>
          <w:szCs w:val="36"/>
          <w:lang w:val="sv-SE"/>
        </w:rPr>
        <w:t xml:space="preserve">CHƯƠNG </w:t>
      </w:r>
      <w:r w:rsidR="00CD0AD3">
        <w:rPr>
          <w:rFonts w:ascii="Times New Roman" w:hAnsi="Times New Roman" w:cs="Times New Roman"/>
          <w:b/>
          <w:sz w:val="144"/>
          <w:szCs w:val="144"/>
          <w:lang w:val="sv-SE"/>
        </w:rPr>
        <w:t>1</w:t>
      </w:r>
      <w:r w:rsidRPr="00150CDF">
        <w:rPr>
          <w:rFonts w:ascii="Times New Roman" w:hAnsi="Times New Roman" w:cs="Times New Roman"/>
          <w:b/>
          <w:sz w:val="144"/>
          <w:szCs w:val="144"/>
          <w:lang w:val="sv-SE"/>
        </w:rPr>
        <w:t>.</w:t>
      </w:r>
      <w:r w:rsidRPr="00150CDF">
        <w:rPr>
          <w:rFonts w:ascii="Times New Roman" w:hAnsi="Times New Roman" w:cs="Times New Roman"/>
          <w:b/>
          <w:sz w:val="144"/>
          <w:szCs w:val="144"/>
          <w:lang w:val="sv-SE"/>
        </w:rPr>
        <w:br/>
      </w:r>
      <w:r w:rsidR="005B5A02">
        <w:rPr>
          <w:rFonts w:ascii="Times New Roman" w:hAnsi="Times New Roman" w:cs="Times New Roman"/>
          <w:b/>
          <w:color w:val="000000"/>
          <w:sz w:val="36"/>
          <w:szCs w:val="36"/>
        </w:rPr>
        <w:t>TỔNG QUAN VỀ LẬP TRÌNH WINDOWS FORM</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
        <w:gridCol w:w="1741"/>
        <w:gridCol w:w="6095"/>
      </w:tblGrid>
      <w:tr w:rsidR="00D81758" w:rsidRPr="00DF2B86" w14:paraId="76219BA9" w14:textId="77777777" w:rsidTr="00AE4E54">
        <w:trPr>
          <w:trHeight w:val="71"/>
        </w:trPr>
        <w:tc>
          <w:tcPr>
            <w:tcW w:w="669" w:type="dxa"/>
            <w:vMerge w:val="restart"/>
            <w:vAlign w:val="center"/>
          </w:tcPr>
          <w:p w14:paraId="218A0295" w14:textId="77777777" w:rsidR="00D81758" w:rsidRPr="00DF2B86" w:rsidRDefault="00D81758" w:rsidP="00AE4E54">
            <w:pPr>
              <w:rPr>
                <w:rFonts w:ascii="Times New Roman" w:hAnsi="Times New Roman" w:cs="Times New Roman"/>
                <w:b/>
              </w:rPr>
            </w:pPr>
            <w:bookmarkStart w:id="0" w:name="_Toc1111028"/>
            <w:bookmarkStart w:id="1" w:name="_Toc1568255"/>
            <w:r w:rsidRPr="00DF2B86">
              <w:rPr>
                <w:b/>
                <w:noProof/>
              </w:rPr>
              <w:drawing>
                <wp:inline distT="0" distB="0" distL="0" distR="0" wp14:anchorId="0CF2325A" wp14:editId="428269E8">
                  <wp:extent cx="288000" cy="288000"/>
                  <wp:effectExtent l="0" t="0" r="0" b="0"/>
                  <wp:docPr id="64" name="Picture 64"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00" cy="288000"/>
                          </a:xfrm>
                          <a:prstGeom prst="rect">
                            <a:avLst/>
                          </a:prstGeom>
                          <a:noFill/>
                          <a:ln>
                            <a:noFill/>
                          </a:ln>
                        </pic:spPr>
                      </pic:pic>
                    </a:graphicData>
                  </a:graphic>
                </wp:inline>
              </w:drawing>
            </w:r>
            <w:bookmarkEnd w:id="0"/>
            <w:bookmarkEnd w:id="1"/>
          </w:p>
        </w:tc>
        <w:tc>
          <w:tcPr>
            <w:tcW w:w="1741" w:type="dxa"/>
            <w:vMerge w:val="restart"/>
            <w:vAlign w:val="center"/>
          </w:tcPr>
          <w:p w14:paraId="4691CD71" w14:textId="77777777" w:rsidR="00D81758" w:rsidRPr="00DF2B86" w:rsidRDefault="00D81758" w:rsidP="00AE4E54">
            <w:pPr>
              <w:rPr>
                <w:rFonts w:ascii="Times New Roman" w:eastAsia="Yu Gothic Light" w:hAnsi="Times New Roman" w:cs="Times New Roman"/>
                <w:b/>
                <w:sz w:val="26"/>
                <w:szCs w:val="26"/>
              </w:rPr>
            </w:pPr>
            <w:r w:rsidRPr="00DF2B86">
              <w:rPr>
                <w:rFonts w:ascii="Times New Roman" w:eastAsia="Yu Gothic Light" w:hAnsi="Times New Roman" w:cs="Times New Roman"/>
                <w:b/>
                <w:sz w:val="26"/>
                <w:szCs w:val="26"/>
              </w:rPr>
              <w:t>MỤC TIÊU</w:t>
            </w:r>
          </w:p>
        </w:tc>
        <w:tc>
          <w:tcPr>
            <w:tcW w:w="6095" w:type="dxa"/>
            <w:tcBorders>
              <w:bottom w:val="single" w:sz="18" w:space="0" w:color="auto"/>
            </w:tcBorders>
            <w:vAlign w:val="center"/>
          </w:tcPr>
          <w:p w14:paraId="6283548C" w14:textId="77777777" w:rsidR="00D81758" w:rsidRPr="00DF2B86" w:rsidRDefault="00D81758" w:rsidP="002F187B">
            <w:pPr>
              <w:spacing w:after="0" w:line="240" w:lineRule="auto"/>
              <w:rPr>
                <w:rFonts w:ascii="Times New Roman" w:eastAsia="Yu Gothic Light" w:hAnsi="Times New Roman" w:cs="Times New Roman"/>
                <w:b/>
              </w:rPr>
            </w:pPr>
          </w:p>
          <w:p w14:paraId="634F594C" w14:textId="77777777" w:rsidR="00D81758" w:rsidRPr="00DF2B86" w:rsidRDefault="00D81758" w:rsidP="002F187B">
            <w:pPr>
              <w:spacing w:after="0" w:line="240" w:lineRule="auto"/>
              <w:rPr>
                <w:rFonts w:ascii="Times New Roman" w:eastAsia="Yu Gothic Light" w:hAnsi="Times New Roman" w:cs="Times New Roman"/>
                <w:b/>
              </w:rPr>
            </w:pPr>
          </w:p>
        </w:tc>
      </w:tr>
      <w:tr w:rsidR="00D81758" w:rsidRPr="00A7403E" w14:paraId="01171EDE" w14:textId="77777777" w:rsidTr="00AE4E54">
        <w:trPr>
          <w:trHeight w:val="41"/>
        </w:trPr>
        <w:tc>
          <w:tcPr>
            <w:tcW w:w="669" w:type="dxa"/>
            <w:vMerge/>
            <w:vAlign w:val="center"/>
          </w:tcPr>
          <w:p w14:paraId="025DA78C" w14:textId="77777777" w:rsidR="00D81758" w:rsidRPr="00A7403E" w:rsidRDefault="00D81758" w:rsidP="00AE4E54">
            <w:pPr>
              <w:keepNext/>
              <w:keepLines/>
              <w:spacing w:before="120" w:after="120"/>
              <w:jc w:val="right"/>
              <w:outlineLvl w:val="0"/>
              <w:rPr>
                <w:rFonts w:ascii="Times New Roman" w:eastAsia="Times New Roman" w:hAnsi="Times New Roman" w:cs="Times New Roman"/>
                <w:b/>
                <w:bCs w:val="0"/>
                <w:noProof/>
                <w:color w:val="FF0000"/>
                <w:sz w:val="28"/>
                <w:szCs w:val="28"/>
                <w:lang w:eastAsia="ja-JP"/>
              </w:rPr>
            </w:pPr>
          </w:p>
        </w:tc>
        <w:tc>
          <w:tcPr>
            <w:tcW w:w="1741" w:type="dxa"/>
            <w:vMerge/>
            <w:vAlign w:val="center"/>
          </w:tcPr>
          <w:p w14:paraId="5DF150CB" w14:textId="77777777" w:rsidR="00D81758" w:rsidRPr="00A7403E" w:rsidRDefault="00D81758" w:rsidP="00AE4E54">
            <w:pPr>
              <w:shd w:val="clear" w:color="auto" w:fill="FFFFFF"/>
              <w:spacing w:before="120" w:after="120"/>
              <w:rPr>
                <w:rFonts w:ascii="Calibri" w:eastAsia="Times New Roman" w:hAnsi="Calibri" w:cs="Times New Roman"/>
                <w:b/>
                <w:color w:val="FF0000"/>
                <w:sz w:val="26"/>
                <w:szCs w:val="28"/>
                <w:lang w:val="nl-NL"/>
              </w:rPr>
            </w:pPr>
          </w:p>
        </w:tc>
        <w:tc>
          <w:tcPr>
            <w:tcW w:w="6095" w:type="dxa"/>
            <w:tcBorders>
              <w:top w:val="single" w:sz="18" w:space="0" w:color="auto"/>
            </w:tcBorders>
            <w:vAlign w:val="center"/>
          </w:tcPr>
          <w:p w14:paraId="0DB558AA" w14:textId="77777777" w:rsidR="00D81758" w:rsidRPr="00A7403E" w:rsidRDefault="00D81758" w:rsidP="002F187B">
            <w:pPr>
              <w:shd w:val="clear" w:color="auto" w:fill="FFFFFF"/>
              <w:spacing w:after="0" w:line="240" w:lineRule="auto"/>
              <w:rPr>
                <w:rFonts w:ascii="Calibri" w:eastAsia="Times New Roman" w:hAnsi="Calibri" w:cs="Times New Roman"/>
                <w:b/>
                <w:color w:val="FF0000"/>
                <w:sz w:val="26"/>
                <w:szCs w:val="28"/>
                <w:lang w:val="nl-NL"/>
              </w:rPr>
            </w:pPr>
          </w:p>
        </w:tc>
      </w:tr>
    </w:tbl>
    <w:p w14:paraId="6F07EB75" w14:textId="77777777" w:rsidR="00D81758" w:rsidRPr="00DF2B86" w:rsidRDefault="00D81758" w:rsidP="00D81758">
      <w:pPr>
        <w:pStyle w:val="NoiDung"/>
        <w:rPr>
          <w:i/>
          <w:color w:val="auto"/>
        </w:rPr>
      </w:pPr>
      <w:r w:rsidRPr="00DF2B86">
        <w:rPr>
          <w:i/>
          <w:color w:val="auto"/>
        </w:rPr>
        <w:t xml:space="preserve">Học xong chương này, người học có khả năng: </w:t>
      </w:r>
    </w:p>
    <w:p w14:paraId="1DE0EC48" w14:textId="77777777" w:rsidR="002F187B" w:rsidRPr="002F187B" w:rsidRDefault="002F187B" w:rsidP="00CF5C54">
      <w:pPr>
        <w:pStyle w:val="GachDauDong"/>
        <w:spacing w:line="312" w:lineRule="auto"/>
        <w:ind w:left="1077" w:hanging="357"/>
        <w:rPr>
          <w:i/>
        </w:rPr>
      </w:pPr>
      <w:r w:rsidRPr="002F187B">
        <w:rPr>
          <w:i/>
        </w:rPr>
        <w:t xml:space="preserve">Mô tả được chức năng, các loại form, thuộc tính, phương thức, sự kiện của Form; </w:t>
      </w:r>
    </w:p>
    <w:p w14:paraId="58D54013" w14:textId="77777777" w:rsidR="002F187B" w:rsidRPr="002F187B" w:rsidRDefault="002F187B" w:rsidP="00CF5C54">
      <w:pPr>
        <w:pStyle w:val="GachDauDong"/>
        <w:spacing w:line="312" w:lineRule="auto"/>
        <w:ind w:left="1077" w:hanging="357"/>
        <w:rPr>
          <w:i/>
        </w:rPr>
      </w:pPr>
      <w:r w:rsidRPr="002F187B">
        <w:rPr>
          <w:i/>
        </w:rPr>
        <w:t>Vận dụng được các thuộc tính, phương thức, sự kiện của Form vào việc xây dựng ứng dụng trong thực tế theo yêu cầu của người dùng</w:t>
      </w:r>
    </w:p>
    <w:p w14:paraId="08080268" w14:textId="6F71525F" w:rsidR="00D81758" w:rsidRPr="00AC6946" w:rsidRDefault="002F187B" w:rsidP="00CF5C54">
      <w:pPr>
        <w:pStyle w:val="GachDauDong"/>
        <w:spacing w:line="312" w:lineRule="auto"/>
        <w:ind w:left="1077" w:hanging="357"/>
        <w:rPr>
          <w:i/>
          <w:color w:val="auto"/>
        </w:rPr>
      </w:pPr>
      <w:r w:rsidRPr="002F187B">
        <w:rPr>
          <w:i/>
        </w:rPr>
        <w:t>Lựa chọn giải pháp phù hợp để xử lý các chức năng của ứng dụng đảm</w:t>
      </w:r>
      <w:r>
        <w:rPr>
          <w:i/>
        </w:rPr>
        <w:t xml:space="preserve"> bảo tính đúng đắn và tiện dụng</w:t>
      </w:r>
      <w:r w:rsidR="006B5D7A" w:rsidRPr="006B5D7A">
        <w:rPr>
          <w:i/>
        </w:rPr>
        <w:t>.</w:t>
      </w:r>
    </w:p>
    <w:p w14:paraId="6971FB19" w14:textId="68626034" w:rsidR="00AC6946" w:rsidRPr="00AC6946" w:rsidRDefault="00AC6946" w:rsidP="00CF5C54">
      <w:pPr>
        <w:pStyle w:val="GachDauDong"/>
        <w:spacing w:line="312" w:lineRule="auto"/>
        <w:ind w:left="1077" w:hanging="357"/>
        <w:rPr>
          <w:i/>
          <w:color w:val="FF0000"/>
        </w:rPr>
      </w:pPr>
      <w:r w:rsidRPr="00AC6946">
        <w:rPr>
          <w:i/>
          <w:color w:val="FF0000"/>
        </w:rPr>
        <w:t>.......</w:t>
      </w:r>
    </w:p>
    <w:p w14:paraId="3650F9AB" w14:textId="77777777" w:rsidR="00924FDE" w:rsidRDefault="000E19E3" w:rsidP="00CF5C54">
      <w:pPr>
        <w:spacing w:before="120" w:after="120" w:line="312"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Microsoft giới thiệu Windows Forms (WinForms) cho phép người lập trình sử dụng không gian tên System.Windows.Forms và </w:t>
      </w:r>
      <w:r w:rsidRPr="00771BD2">
        <w:rPr>
          <w:rFonts w:ascii="Times New Roman" w:hAnsi="Times New Roman" w:cs="Times New Roman"/>
          <w:sz w:val="26"/>
          <w:szCs w:val="26"/>
        </w:rPr>
        <w:t>Visual Studio</w:t>
      </w:r>
      <w:r>
        <w:rPr>
          <w:rFonts w:ascii="Times New Roman" w:hAnsi="Times New Roman" w:cs="Times New Roman"/>
          <w:sz w:val="26"/>
          <w:szCs w:val="26"/>
        </w:rPr>
        <w:t xml:space="preserve"> chạy trên máy để bàn (Desktop) có cài đặt .NET Framework.</w:t>
      </w:r>
    </w:p>
    <w:p w14:paraId="5FE0E3B0" w14:textId="355D94EB" w:rsidR="0093677E" w:rsidRPr="00AC6946" w:rsidRDefault="00AC6946" w:rsidP="00CF5C54">
      <w:pPr>
        <w:spacing w:before="120" w:after="120" w:line="312" w:lineRule="auto"/>
        <w:ind w:firstLine="709"/>
        <w:jc w:val="both"/>
        <w:rPr>
          <w:rFonts w:ascii="Times New Roman" w:hAnsi="Times New Roman" w:cs="Times New Roman"/>
          <w:color w:val="FF0000"/>
          <w:sz w:val="26"/>
          <w:szCs w:val="26"/>
        </w:rPr>
      </w:pPr>
      <w:r w:rsidRPr="00AC6946">
        <w:rPr>
          <w:rFonts w:ascii="Times New Roman" w:hAnsi="Times New Roman" w:cs="Times New Roman"/>
          <w:color w:val="FF0000"/>
          <w:sz w:val="26"/>
          <w:szCs w:val="26"/>
        </w:rPr>
        <w:t>….</w:t>
      </w:r>
    </w:p>
    <w:p w14:paraId="518BC1EF" w14:textId="77777777" w:rsidR="0099478B" w:rsidRPr="0099478B" w:rsidRDefault="0099478B" w:rsidP="0099478B">
      <w:pPr>
        <w:rPr>
          <w:rFonts w:ascii="Times New Roman" w:hAnsi="Times New Roman" w:cs="Times New Roman"/>
          <w:b/>
          <w:sz w:val="26"/>
          <w:szCs w:val="26"/>
        </w:rPr>
      </w:pPr>
      <w:r w:rsidRPr="0099478B">
        <w:rPr>
          <w:rFonts w:ascii="Times New Roman" w:hAnsi="Times New Roman" w:cs="Times New Roman"/>
          <w:b/>
          <w:sz w:val="26"/>
          <w:szCs w:val="26"/>
        </w:rPr>
        <w:t xml:space="preserve">1. Tổng quan .Net Framework </w:t>
      </w:r>
    </w:p>
    <w:p w14:paraId="799BD659" w14:textId="77777777" w:rsidR="001E0759" w:rsidRPr="004C4D34" w:rsidRDefault="001E0759" w:rsidP="00CF5C54">
      <w:pPr>
        <w:pStyle w:val="NormalWeb"/>
        <w:shd w:val="clear" w:color="auto" w:fill="FFFFFF"/>
        <w:spacing w:before="120" w:beforeAutospacing="0" w:after="120" w:afterAutospacing="0" w:line="312" w:lineRule="auto"/>
        <w:ind w:firstLine="567"/>
        <w:jc w:val="both"/>
        <w:rPr>
          <w:color w:val="000000"/>
          <w:sz w:val="26"/>
          <w:szCs w:val="26"/>
        </w:rPr>
      </w:pPr>
      <w:r w:rsidRPr="004C4D34">
        <w:rPr>
          <w:color w:val="000000"/>
          <w:sz w:val="26"/>
          <w:szCs w:val="26"/>
        </w:rPr>
        <w:t>.NET Framework là một nền tảng lập trình và cũng là một nền tảng thực thi ứng dụng chủ yếu trên hệ điều hành Microsoft Windows được phát triển bởi Microsoft. Các chương trình được viết trên nền</w:t>
      </w:r>
      <w:r>
        <w:rPr>
          <w:color w:val="000000"/>
          <w:sz w:val="26"/>
          <w:szCs w:val="26"/>
        </w:rPr>
        <w:t xml:space="preserve"> </w:t>
      </w:r>
      <w:r w:rsidRPr="004C4D34">
        <w:rPr>
          <w:color w:val="000000"/>
          <w:sz w:val="26"/>
          <w:szCs w:val="26"/>
        </w:rPr>
        <w:t>.NET Framework sẽ được triển khai trong môi trường phần mềm (ngược lại với môi trường phần cứng) được biết đến với tên Common Language Runtime (CLR). Môi trường phần mềm này là một máy ảo trong đó cung cấp các dịch vụ như an ninh phần mềm (security), quản lý bộ nhớ (memory management), và các xử lý lỗi ngoại lệ (exception handling).</w:t>
      </w:r>
    </w:p>
    <w:p w14:paraId="64051446" w14:textId="09984758" w:rsidR="001E0759" w:rsidRPr="00AC6946" w:rsidRDefault="00AC6946" w:rsidP="00CF5C54">
      <w:pPr>
        <w:pStyle w:val="NormalWeb"/>
        <w:numPr>
          <w:ilvl w:val="0"/>
          <w:numId w:val="7"/>
        </w:numPr>
        <w:shd w:val="clear" w:color="auto" w:fill="FFFFFF"/>
        <w:spacing w:before="120" w:beforeAutospacing="0" w:after="120" w:afterAutospacing="0" w:line="312" w:lineRule="auto"/>
        <w:jc w:val="both"/>
        <w:rPr>
          <w:color w:val="FF0000"/>
          <w:sz w:val="26"/>
          <w:szCs w:val="26"/>
        </w:rPr>
      </w:pPr>
      <w:r w:rsidRPr="00AC6946">
        <w:rPr>
          <w:color w:val="FF0000"/>
          <w:sz w:val="26"/>
          <w:szCs w:val="26"/>
        </w:rPr>
        <w:t>….</w:t>
      </w:r>
    </w:p>
    <w:p w14:paraId="31E7B20C" w14:textId="77777777" w:rsidR="0099478B" w:rsidRPr="0099478B" w:rsidRDefault="0099478B" w:rsidP="0099478B">
      <w:pPr>
        <w:rPr>
          <w:rFonts w:ascii="Times New Roman" w:hAnsi="Times New Roman" w:cs="Times New Roman"/>
          <w:b/>
          <w:sz w:val="26"/>
          <w:szCs w:val="26"/>
        </w:rPr>
      </w:pPr>
      <w:r w:rsidRPr="0099478B">
        <w:rPr>
          <w:rFonts w:ascii="Times New Roman" w:hAnsi="Times New Roman" w:cs="Times New Roman"/>
          <w:b/>
          <w:sz w:val="26"/>
          <w:szCs w:val="26"/>
        </w:rPr>
        <w:t>2. Cấu trúc .Net Framework</w:t>
      </w:r>
    </w:p>
    <w:p w14:paraId="20A6506D" w14:textId="77777777" w:rsidR="00336305" w:rsidRDefault="00336305" w:rsidP="00336305">
      <w:pPr>
        <w:pStyle w:val="NormalWeb"/>
        <w:shd w:val="clear" w:color="auto" w:fill="FFFFFF"/>
        <w:spacing w:before="120" w:beforeAutospacing="0" w:after="120" w:afterAutospacing="0" w:line="312" w:lineRule="auto"/>
        <w:ind w:firstLine="567"/>
        <w:jc w:val="both"/>
        <w:rPr>
          <w:color w:val="000000"/>
          <w:sz w:val="26"/>
          <w:szCs w:val="26"/>
        </w:rPr>
      </w:pPr>
      <w:r w:rsidRPr="00BA19BA">
        <w:rPr>
          <w:color w:val="000000"/>
          <w:sz w:val="26"/>
          <w:szCs w:val="26"/>
        </w:rPr>
        <w:t>Các thành phần trong .NET Framework gồm có 2 thành phần chính là t</w:t>
      </w:r>
      <w:r>
        <w:rPr>
          <w:color w:val="000000"/>
          <w:sz w:val="26"/>
          <w:szCs w:val="26"/>
        </w:rPr>
        <w:t>hư viện các lớp Framework Class Library (</w:t>
      </w:r>
      <w:r w:rsidRPr="00637589">
        <w:rPr>
          <w:color w:val="000000"/>
          <w:sz w:val="26"/>
          <w:szCs w:val="26"/>
        </w:rPr>
        <w:t>FCL)</w:t>
      </w:r>
      <w:r>
        <w:rPr>
          <w:color w:val="000000"/>
          <w:sz w:val="26"/>
          <w:szCs w:val="26"/>
        </w:rPr>
        <w:t xml:space="preserve">, </w:t>
      </w:r>
      <w:r w:rsidRPr="00637589">
        <w:rPr>
          <w:color w:val="000000"/>
          <w:sz w:val="26"/>
          <w:szCs w:val="26"/>
        </w:rPr>
        <w:t>The Common Language Runtime (CLR)</w:t>
      </w:r>
      <w:r>
        <w:rPr>
          <w:color w:val="000000"/>
          <w:sz w:val="26"/>
          <w:szCs w:val="26"/>
        </w:rPr>
        <w:t>.</w:t>
      </w:r>
    </w:p>
    <w:p w14:paraId="7A1470E7" w14:textId="76FF6733" w:rsidR="00336305" w:rsidRPr="00AC6946" w:rsidRDefault="00AC6946" w:rsidP="00336305">
      <w:pPr>
        <w:pStyle w:val="NormalWeb"/>
        <w:shd w:val="clear" w:color="auto" w:fill="FFFFFF"/>
        <w:spacing w:before="120" w:beforeAutospacing="0" w:after="120" w:afterAutospacing="0" w:line="312" w:lineRule="auto"/>
        <w:ind w:firstLine="709"/>
        <w:jc w:val="both"/>
        <w:rPr>
          <w:color w:val="FF0000"/>
          <w:sz w:val="26"/>
          <w:szCs w:val="26"/>
          <w:lang w:val="sv-SE"/>
        </w:rPr>
      </w:pPr>
      <w:r w:rsidRPr="00AC6946">
        <w:rPr>
          <w:noProof/>
          <w:color w:val="FF0000"/>
          <w:sz w:val="26"/>
          <w:szCs w:val="26"/>
        </w:rPr>
        <w:t>…</w:t>
      </w:r>
    </w:p>
    <w:p w14:paraId="7D3C5576" w14:textId="77777777" w:rsidR="0099478B" w:rsidRPr="0099478B" w:rsidRDefault="0099478B" w:rsidP="0099478B">
      <w:pPr>
        <w:rPr>
          <w:rFonts w:ascii="Times New Roman" w:hAnsi="Times New Roman" w:cs="Times New Roman"/>
          <w:b/>
          <w:sz w:val="26"/>
          <w:szCs w:val="26"/>
        </w:rPr>
      </w:pPr>
      <w:r w:rsidRPr="0099478B">
        <w:rPr>
          <w:rFonts w:ascii="Times New Roman" w:hAnsi="Times New Roman" w:cs="Times New Roman"/>
          <w:b/>
          <w:sz w:val="26"/>
          <w:szCs w:val="26"/>
        </w:rPr>
        <w:lastRenderedPageBreak/>
        <w:t>3. Ứng dụng Windows Forms</w:t>
      </w:r>
    </w:p>
    <w:p w14:paraId="0EA78057" w14:textId="77777777" w:rsidR="00EE3068" w:rsidRPr="002004A9" w:rsidRDefault="00EE3068" w:rsidP="00EE3068">
      <w:pPr>
        <w:spacing w:before="120" w:after="120" w:line="312" w:lineRule="auto"/>
        <w:ind w:firstLine="709"/>
        <w:jc w:val="both"/>
        <w:rPr>
          <w:rFonts w:ascii="Times New Roman" w:hAnsi="Times New Roman" w:cs="Times New Roman"/>
          <w:sz w:val="26"/>
          <w:szCs w:val="26"/>
        </w:rPr>
      </w:pPr>
      <w:r w:rsidRPr="002004A9">
        <w:rPr>
          <w:rFonts w:ascii="Times New Roman" w:hAnsi="Times New Roman" w:cs="Times New Roman"/>
          <w:sz w:val="26"/>
          <w:szCs w:val="26"/>
        </w:rPr>
        <w:t>Windows Forms là loại ứng dụng có giao diện đồ hoạ Graphical User Interface – GUI (giao diện người dùng đồ hoạ), GUI được thiết kế bằng việc thêm vào Form các điều khiển phù hợp với yêu cầu của mỗi bài toán.</w:t>
      </w:r>
    </w:p>
    <w:p w14:paraId="0A35CA56" w14:textId="14464851" w:rsidR="00EE3068" w:rsidRPr="00AC6946" w:rsidRDefault="00AC6946" w:rsidP="00EE3068">
      <w:pPr>
        <w:spacing w:before="120" w:after="120" w:line="312" w:lineRule="auto"/>
        <w:ind w:firstLine="709"/>
        <w:jc w:val="both"/>
        <w:rPr>
          <w:rFonts w:ascii="Times New Roman" w:hAnsi="Times New Roman" w:cs="Times New Roman"/>
          <w:color w:val="FF0000"/>
          <w:sz w:val="26"/>
          <w:szCs w:val="26"/>
        </w:rPr>
      </w:pPr>
      <w:r w:rsidRPr="00AC6946">
        <w:rPr>
          <w:rFonts w:ascii="Times New Roman" w:hAnsi="Times New Roman" w:cs="Times New Roman"/>
          <w:color w:val="FF0000"/>
          <w:sz w:val="26"/>
          <w:szCs w:val="26"/>
        </w:rPr>
        <w:t>….</w:t>
      </w:r>
    </w:p>
    <w:p w14:paraId="4CA0018F" w14:textId="77777777" w:rsidR="0099478B" w:rsidRPr="0099478B" w:rsidRDefault="0099478B" w:rsidP="0099478B">
      <w:pPr>
        <w:rPr>
          <w:rFonts w:ascii="Times New Roman" w:hAnsi="Times New Roman" w:cs="Times New Roman"/>
          <w:b/>
          <w:sz w:val="26"/>
          <w:szCs w:val="26"/>
        </w:rPr>
      </w:pPr>
      <w:r w:rsidRPr="0099478B">
        <w:rPr>
          <w:rFonts w:ascii="Times New Roman" w:hAnsi="Times New Roman" w:cs="Times New Roman"/>
          <w:b/>
          <w:sz w:val="26"/>
          <w:szCs w:val="26"/>
        </w:rPr>
        <w:t>4. Các loại Forms.</w:t>
      </w:r>
    </w:p>
    <w:p w14:paraId="3168AD42" w14:textId="77777777" w:rsidR="001649F8" w:rsidRDefault="001649F8" w:rsidP="001649F8">
      <w:pPr>
        <w:spacing w:before="120" w:after="120" w:line="312"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Form có 3 loại chính là Form dạng </w:t>
      </w:r>
      <w:r w:rsidRPr="004B6A10">
        <w:rPr>
          <w:rFonts w:ascii="Times New Roman" w:hAnsi="Times New Roman" w:cs="Times New Roman"/>
          <w:sz w:val="26"/>
          <w:szCs w:val="26"/>
        </w:rPr>
        <w:t>Multiple Document Interface</w:t>
      </w:r>
      <w:r>
        <w:rPr>
          <w:rFonts w:ascii="Times New Roman" w:hAnsi="Times New Roman" w:cs="Times New Roman"/>
          <w:sz w:val="26"/>
          <w:szCs w:val="26"/>
        </w:rPr>
        <w:t xml:space="preserve"> (MDI) còn được gọi là MDI Form (Form cha). MDI Form cho phép chúng ta trình bày các Form khác bên trong Form cha (Perent Form). Các Form được trình bày bên trong Parent Form được gọi là Form con (Child Form). Những Form mở ra không nằm trong Perent Form thì được gọi là Normal Form. Normal Form còn gọi là </w:t>
      </w:r>
      <w:r w:rsidRPr="00702EDC">
        <w:rPr>
          <w:rFonts w:ascii="Times New Roman" w:hAnsi="Times New Roman" w:cs="Times New Roman"/>
          <w:sz w:val="26"/>
          <w:szCs w:val="26"/>
        </w:rPr>
        <w:t>Single Document Interface (SDI)</w:t>
      </w:r>
      <w:r>
        <w:rPr>
          <w:rFonts w:ascii="Times New Roman" w:hAnsi="Times New Roman" w:cs="Times New Roman"/>
          <w:sz w:val="26"/>
          <w:szCs w:val="26"/>
        </w:rPr>
        <w:t>.</w:t>
      </w:r>
    </w:p>
    <w:p w14:paraId="17CB7C72" w14:textId="77777777" w:rsidR="001649F8" w:rsidRDefault="001649F8" w:rsidP="001649F8">
      <w:pPr>
        <w:spacing w:before="120" w:after="120" w:line="312" w:lineRule="auto"/>
        <w:jc w:val="both"/>
        <w:rPr>
          <w:noProof/>
        </w:rPr>
      </w:pPr>
      <w:r>
        <w:rPr>
          <w:noProof/>
        </w:rPr>
        <w:t xml:space="preserve">    </w:t>
      </w:r>
      <w:r w:rsidRPr="00702EDC">
        <w:rPr>
          <w:rFonts w:ascii="Times New Roman" w:hAnsi="Times New Roman" w:cs="Times New Roman"/>
          <w:noProof/>
          <w:sz w:val="26"/>
          <w:szCs w:val="26"/>
        </w:rPr>
        <w:drawing>
          <wp:inline distT="0" distB="0" distL="0" distR="0" wp14:anchorId="3D5100DE" wp14:editId="679B1BCA">
            <wp:extent cx="2372925" cy="2002155"/>
            <wp:effectExtent l="0" t="0" r="889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a:stretch>
                      <a:fillRect/>
                    </a:stretch>
                  </pic:blipFill>
                  <pic:spPr>
                    <a:xfrm>
                      <a:off x="0" y="0"/>
                      <a:ext cx="2377937" cy="2006384"/>
                    </a:xfrm>
                    <a:prstGeom prst="rect">
                      <a:avLst/>
                    </a:prstGeom>
                  </pic:spPr>
                </pic:pic>
              </a:graphicData>
            </a:graphic>
          </wp:inline>
        </w:drawing>
      </w:r>
      <w:r w:rsidRPr="00702EDC">
        <w:rPr>
          <w:noProof/>
        </w:rPr>
        <w:t xml:space="preserve"> </w:t>
      </w:r>
      <w:r w:rsidRPr="00702EDC">
        <w:rPr>
          <w:rFonts w:ascii="Times New Roman" w:hAnsi="Times New Roman" w:cs="Times New Roman"/>
          <w:noProof/>
          <w:sz w:val="26"/>
          <w:szCs w:val="26"/>
        </w:rPr>
        <w:drawing>
          <wp:inline distT="0" distB="0" distL="0" distR="0" wp14:anchorId="4485F7BD" wp14:editId="627DE1F4">
            <wp:extent cx="2693655" cy="1847713"/>
            <wp:effectExtent l="0" t="0" r="0" b="63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0"/>
                    <a:stretch>
                      <a:fillRect/>
                    </a:stretch>
                  </pic:blipFill>
                  <pic:spPr>
                    <a:xfrm>
                      <a:off x="0" y="0"/>
                      <a:ext cx="2708364" cy="1857803"/>
                    </a:xfrm>
                    <a:prstGeom prst="rect">
                      <a:avLst/>
                    </a:prstGeom>
                  </pic:spPr>
                </pic:pic>
              </a:graphicData>
            </a:graphic>
          </wp:inline>
        </w:drawing>
      </w:r>
    </w:p>
    <w:p w14:paraId="7471CF1E" w14:textId="77777777" w:rsidR="001649F8" w:rsidRPr="00702EDC" w:rsidRDefault="001649F8" w:rsidP="001649F8">
      <w:pPr>
        <w:spacing w:before="120" w:after="120" w:line="312" w:lineRule="auto"/>
        <w:jc w:val="center"/>
        <w:rPr>
          <w:rFonts w:ascii="Times New Roman" w:hAnsi="Times New Roman" w:cs="Times New Roman"/>
          <w:sz w:val="26"/>
          <w:szCs w:val="26"/>
        </w:rPr>
      </w:pPr>
      <w:r w:rsidRPr="00702EDC">
        <w:rPr>
          <w:rFonts w:ascii="Times New Roman" w:hAnsi="Times New Roman" w:cs="Times New Roman"/>
          <w:b/>
          <w:i/>
          <w:noProof/>
          <w:sz w:val="26"/>
          <w:szCs w:val="26"/>
        </w:rPr>
        <w:t xml:space="preserve">Hình </w:t>
      </w:r>
      <w:r w:rsidR="00AC5215">
        <w:rPr>
          <w:rFonts w:ascii="Times New Roman" w:hAnsi="Times New Roman" w:cs="Times New Roman"/>
          <w:b/>
          <w:i/>
          <w:noProof/>
          <w:sz w:val="26"/>
          <w:szCs w:val="26"/>
        </w:rPr>
        <w:t>1</w:t>
      </w:r>
      <w:r w:rsidRPr="00702EDC">
        <w:rPr>
          <w:rFonts w:ascii="Times New Roman" w:hAnsi="Times New Roman" w:cs="Times New Roman"/>
          <w:b/>
          <w:i/>
          <w:noProof/>
          <w:sz w:val="26"/>
          <w:szCs w:val="26"/>
        </w:rPr>
        <w:t>.</w:t>
      </w:r>
      <w:r w:rsidR="00AC5215">
        <w:rPr>
          <w:rFonts w:ascii="Times New Roman" w:hAnsi="Times New Roman" w:cs="Times New Roman"/>
          <w:b/>
          <w:i/>
          <w:noProof/>
          <w:sz w:val="26"/>
          <w:szCs w:val="26"/>
        </w:rPr>
        <w:t>4</w:t>
      </w:r>
      <w:r w:rsidRPr="00702EDC">
        <w:rPr>
          <w:rFonts w:ascii="Times New Roman" w:hAnsi="Times New Roman" w:cs="Times New Roman"/>
          <w:noProof/>
          <w:sz w:val="26"/>
          <w:szCs w:val="26"/>
        </w:rPr>
        <w:t xml:space="preserve"> – </w:t>
      </w:r>
      <w:r w:rsidRPr="00702EDC">
        <w:rPr>
          <w:rFonts w:ascii="Times New Roman" w:hAnsi="Times New Roman" w:cs="Times New Roman"/>
          <w:i/>
          <w:noProof/>
          <w:sz w:val="26"/>
          <w:szCs w:val="26"/>
        </w:rPr>
        <w:t>MDI và SDI Form</w:t>
      </w:r>
    </w:p>
    <w:p w14:paraId="020099C3" w14:textId="77777777" w:rsidR="00AC6946" w:rsidRPr="00AC6946" w:rsidRDefault="00AC6946" w:rsidP="00161513">
      <w:pPr>
        <w:spacing w:before="120" w:after="120" w:line="312" w:lineRule="auto"/>
        <w:rPr>
          <w:rFonts w:ascii="Times New Roman" w:hAnsi="Times New Roman" w:cs="Times New Roman"/>
          <w:b/>
          <w:color w:val="FF0000"/>
          <w:sz w:val="26"/>
          <w:szCs w:val="26"/>
        </w:rPr>
      </w:pPr>
      <w:r w:rsidRPr="00AC6946">
        <w:rPr>
          <w:rFonts w:ascii="Times New Roman" w:hAnsi="Times New Roman" w:cs="Times New Roman"/>
          <w:b/>
          <w:color w:val="FF0000"/>
          <w:sz w:val="26"/>
          <w:szCs w:val="26"/>
        </w:rPr>
        <w:t>…</w:t>
      </w:r>
    </w:p>
    <w:p w14:paraId="3A9B2C51" w14:textId="105402EB" w:rsidR="0099478B" w:rsidRPr="0099478B" w:rsidRDefault="0099478B" w:rsidP="00161513">
      <w:pPr>
        <w:spacing w:before="120" w:after="120" w:line="312" w:lineRule="auto"/>
        <w:rPr>
          <w:rFonts w:ascii="Times New Roman" w:hAnsi="Times New Roman" w:cs="Times New Roman"/>
          <w:b/>
          <w:sz w:val="26"/>
          <w:szCs w:val="26"/>
        </w:rPr>
      </w:pPr>
      <w:r w:rsidRPr="0099478B">
        <w:rPr>
          <w:rFonts w:ascii="Times New Roman" w:hAnsi="Times New Roman" w:cs="Times New Roman"/>
          <w:b/>
          <w:sz w:val="26"/>
          <w:szCs w:val="26"/>
        </w:rPr>
        <w:t>4.1.Các thuộc tính của Forms.</w:t>
      </w:r>
    </w:p>
    <w:p w14:paraId="6DFFEA6D" w14:textId="77777777" w:rsidR="001649F8" w:rsidRDefault="001649F8" w:rsidP="001649F8">
      <w:pPr>
        <w:spacing w:before="120" w:after="120" w:line="312"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Có rất nhiều thuộc tính của Form ở chế độ thiết kế và khi thực thi. Để xem danh sách các thuộc tính của Form ở chế độ thiết kế, chúng ta nhất chuột phải tại Form muốn xem và chọn Properties. </w:t>
      </w:r>
    </w:p>
    <w:p w14:paraId="0DD150FC" w14:textId="77777777" w:rsidR="001649F8" w:rsidRDefault="001649F8" w:rsidP="001649F8">
      <w:pPr>
        <w:spacing w:before="120" w:after="120" w:line="312" w:lineRule="auto"/>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45035A45" wp14:editId="2CAAEEAC">
            <wp:extent cx="2486025" cy="2733675"/>
            <wp:effectExtent l="19050" t="19050" r="28575"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2733675"/>
                    </a:xfrm>
                    <a:prstGeom prst="rect">
                      <a:avLst/>
                    </a:prstGeom>
                    <a:noFill/>
                    <a:ln>
                      <a:solidFill>
                        <a:schemeClr val="accent1"/>
                      </a:solidFill>
                    </a:ln>
                  </pic:spPr>
                </pic:pic>
              </a:graphicData>
            </a:graphic>
          </wp:inline>
        </w:drawing>
      </w:r>
    </w:p>
    <w:p w14:paraId="321C90EA" w14:textId="77777777" w:rsidR="001649F8" w:rsidRDefault="001649F8" w:rsidP="001649F8">
      <w:pPr>
        <w:spacing w:before="120"/>
        <w:jc w:val="center"/>
        <w:rPr>
          <w:rFonts w:ascii="Times New Roman" w:hAnsi="Times New Roman" w:cs="Times New Roman"/>
          <w:sz w:val="26"/>
          <w:szCs w:val="26"/>
        </w:rPr>
      </w:pPr>
      <w:r w:rsidRPr="00766114">
        <w:rPr>
          <w:rFonts w:ascii="Times New Roman" w:hAnsi="Times New Roman" w:cs="Times New Roman"/>
          <w:b/>
          <w:i/>
          <w:sz w:val="26"/>
          <w:szCs w:val="26"/>
        </w:rPr>
        <w:t xml:space="preserve">Hình </w:t>
      </w:r>
      <w:r w:rsidR="00AC5215">
        <w:rPr>
          <w:rFonts w:ascii="Times New Roman" w:hAnsi="Times New Roman" w:cs="Times New Roman"/>
          <w:b/>
          <w:i/>
          <w:sz w:val="26"/>
          <w:szCs w:val="26"/>
        </w:rPr>
        <w:t>1</w:t>
      </w:r>
      <w:r w:rsidRPr="00766114">
        <w:rPr>
          <w:rFonts w:ascii="Times New Roman" w:hAnsi="Times New Roman" w:cs="Times New Roman"/>
          <w:b/>
          <w:i/>
          <w:sz w:val="26"/>
          <w:szCs w:val="26"/>
        </w:rPr>
        <w:t>.</w:t>
      </w:r>
      <w:r w:rsidR="00AC5215">
        <w:rPr>
          <w:rFonts w:ascii="Times New Roman" w:hAnsi="Times New Roman" w:cs="Times New Roman"/>
          <w:b/>
          <w:i/>
          <w:sz w:val="26"/>
          <w:szCs w:val="26"/>
        </w:rPr>
        <w:t>9</w:t>
      </w:r>
      <w:r>
        <w:rPr>
          <w:rFonts w:ascii="Times New Roman" w:hAnsi="Times New Roman" w:cs="Times New Roman"/>
          <w:sz w:val="26"/>
          <w:szCs w:val="26"/>
        </w:rPr>
        <w:t xml:space="preserve"> – </w:t>
      </w:r>
      <w:r>
        <w:rPr>
          <w:rFonts w:ascii="Times New Roman" w:hAnsi="Times New Roman" w:cs="Times New Roman"/>
          <w:i/>
          <w:sz w:val="26"/>
          <w:szCs w:val="26"/>
        </w:rPr>
        <w:t>Các thuộc tính của Form</w:t>
      </w:r>
    </w:p>
    <w:p w14:paraId="0CF031C9" w14:textId="77777777" w:rsidR="001649F8" w:rsidRDefault="001649F8" w:rsidP="001649F8">
      <w:pPr>
        <w:spacing w:before="120" w:after="120" w:line="312" w:lineRule="auto"/>
        <w:ind w:firstLine="709"/>
        <w:jc w:val="both"/>
        <w:rPr>
          <w:rFonts w:ascii="Times New Roman" w:hAnsi="Times New Roman" w:cs="Times New Roman"/>
          <w:sz w:val="26"/>
          <w:szCs w:val="26"/>
        </w:rPr>
      </w:pPr>
      <w:r>
        <w:rPr>
          <w:rFonts w:ascii="Times New Roman" w:hAnsi="Times New Roman" w:cs="Times New Roman"/>
          <w:sz w:val="26"/>
          <w:szCs w:val="26"/>
        </w:rPr>
        <w:t>Dựa trên chức năng của từng thuộc tính, chúng ta tạm chia các thuộc tính của Form theo từng nhóm như sau:</w:t>
      </w:r>
    </w:p>
    <w:p w14:paraId="268913C6" w14:textId="411588D4" w:rsidR="001B6BC0" w:rsidRPr="00AC6946" w:rsidRDefault="00AC6946" w:rsidP="001B6BC0">
      <w:pPr>
        <w:pStyle w:val="NormalWeb"/>
        <w:shd w:val="clear" w:color="auto" w:fill="FFFFFF"/>
        <w:spacing w:before="60" w:beforeAutospacing="0" w:after="144" w:afterAutospacing="0"/>
        <w:jc w:val="center"/>
        <w:rPr>
          <w:b/>
          <w:i/>
          <w:color w:val="FF0000"/>
          <w:sz w:val="26"/>
          <w:szCs w:val="26"/>
        </w:rPr>
      </w:pPr>
      <w:r w:rsidRPr="00AC6946">
        <w:rPr>
          <w:b/>
          <w:i/>
          <w:color w:val="FF0000"/>
          <w:sz w:val="26"/>
          <w:szCs w:val="26"/>
        </w:rPr>
        <w:t>…</w:t>
      </w:r>
    </w:p>
    <w:p w14:paraId="73C857B6" w14:textId="77777777" w:rsidR="0099478B" w:rsidRPr="0099478B" w:rsidRDefault="0099478B" w:rsidP="00161513">
      <w:pPr>
        <w:spacing w:before="120" w:after="120" w:line="312" w:lineRule="auto"/>
        <w:rPr>
          <w:rFonts w:ascii="Times New Roman" w:hAnsi="Times New Roman" w:cs="Times New Roman"/>
          <w:b/>
          <w:sz w:val="26"/>
          <w:szCs w:val="26"/>
        </w:rPr>
      </w:pPr>
      <w:r w:rsidRPr="0099478B">
        <w:rPr>
          <w:rFonts w:ascii="Times New Roman" w:hAnsi="Times New Roman" w:cs="Times New Roman"/>
          <w:b/>
          <w:sz w:val="26"/>
          <w:szCs w:val="26"/>
        </w:rPr>
        <w:t>4.2.</w:t>
      </w:r>
      <w:r w:rsidR="009E221A">
        <w:rPr>
          <w:rFonts w:ascii="Times New Roman" w:hAnsi="Times New Roman" w:cs="Times New Roman"/>
          <w:b/>
          <w:sz w:val="26"/>
          <w:szCs w:val="26"/>
        </w:rPr>
        <w:t xml:space="preserve"> </w:t>
      </w:r>
      <w:r w:rsidRPr="0099478B">
        <w:rPr>
          <w:rFonts w:ascii="Times New Roman" w:hAnsi="Times New Roman" w:cs="Times New Roman"/>
          <w:b/>
          <w:sz w:val="26"/>
          <w:szCs w:val="26"/>
        </w:rPr>
        <w:t>Các phương thức của Forms.</w:t>
      </w:r>
    </w:p>
    <w:p w14:paraId="67D9D794" w14:textId="77777777" w:rsidR="001649F8" w:rsidRDefault="001649F8" w:rsidP="001649F8">
      <w:pPr>
        <w:spacing w:before="120" w:after="120" w:line="312"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Danh các các phương thức của Form thường dùng gồm </w:t>
      </w:r>
      <w:r w:rsidRPr="00F01EF1">
        <w:rPr>
          <w:rFonts w:ascii="Times New Roman" w:hAnsi="Times New Roman" w:cs="Times New Roman"/>
          <w:bCs/>
          <w:sz w:val="26"/>
          <w:szCs w:val="26"/>
        </w:rPr>
        <w:t>Show</w:t>
      </w:r>
      <w:r>
        <w:rPr>
          <w:rFonts w:ascii="Times New Roman" w:hAnsi="Times New Roman" w:cs="Times New Roman"/>
          <w:bCs/>
          <w:sz w:val="26"/>
          <w:szCs w:val="26"/>
        </w:rPr>
        <w:t xml:space="preserve">, </w:t>
      </w:r>
      <w:r w:rsidRPr="00F01EF1">
        <w:rPr>
          <w:rFonts w:ascii="Times New Roman" w:hAnsi="Times New Roman" w:cs="Times New Roman"/>
          <w:bCs/>
          <w:sz w:val="26"/>
          <w:szCs w:val="26"/>
        </w:rPr>
        <w:t>ShowDialog</w:t>
      </w:r>
      <w:r>
        <w:rPr>
          <w:rFonts w:ascii="Times New Roman" w:hAnsi="Times New Roman" w:cs="Times New Roman"/>
          <w:bCs/>
          <w:sz w:val="26"/>
          <w:szCs w:val="26"/>
        </w:rPr>
        <w:t xml:space="preserve">, </w:t>
      </w:r>
      <w:r w:rsidRPr="00F01EF1">
        <w:rPr>
          <w:rFonts w:ascii="Times New Roman" w:hAnsi="Times New Roman" w:cs="Times New Roman"/>
          <w:bCs/>
          <w:sz w:val="26"/>
          <w:szCs w:val="26"/>
        </w:rPr>
        <w:t>Close</w:t>
      </w:r>
      <w:r>
        <w:rPr>
          <w:rFonts w:ascii="Times New Roman" w:hAnsi="Times New Roman" w:cs="Times New Roman"/>
          <w:bCs/>
          <w:sz w:val="26"/>
          <w:szCs w:val="26"/>
        </w:rPr>
        <w:t>, Hide, Activate.</w:t>
      </w:r>
    </w:p>
    <w:tbl>
      <w:tblPr>
        <w:tblStyle w:val="TableGrid"/>
        <w:tblW w:w="0" w:type="auto"/>
        <w:tblLook w:val="04A0" w:firstRow="1" w:lastRow="0" w:firstColumn="1" w:lastColumn="0" w:noHBand="0" w:noVBand="1"/>
      </w:tblPr>
      <w:tblGrid>
        <w:gridCol w:w="2830"/>
        <w:gridCol w:w="5664"/>
      </w:tblGrid>
      <w:tr w:rsidR="001649F8" w14:paraId="659261BB" w14:textId="77777777" w:rsidTr="00A24E73">
        <w:tc>
          <w:tcPr>
            <w:tcW w:w="2830" w:type="dxa"/>
            <w:shd w:val="clear" w:color="auto" w:fill="E7E6E6" w:themeFill="background2"/>
          </w:tcPr>
          <w:p w14:paraId="2B30295A" w14:textId="77777777" w:rsidR="001649F8" w:rsidRPr="0034177A" w:rsidRDefault="001649F8" w:rsidP="00A24E73">
            <w:pPr>
              <w:spacing w:before="120" w:after="120" w:line="312" w:lineRule="auto"/>
              <w:jc w:val="both"/>
              <w:rPr>
                <w:rFonts w:ascii="Times New Roman" w:hAnsi="Times New Roman" w:cs="Times New Roman"/>
                <w:b/>
                <w:sz w:val="26"/>
                <w:szCs w:val="26"/>
              </w:rPr>
            </w:pPr>
            <w:r w:rsidRPr="0034177A">
              <w:rPr>
                <w:rFonts w:ascii="Times New Roman" w:hAnsi="Times New Roman" w:cs="Times New Roman"/>
                <w:b/>
                <w:sz w:val="26"/>
                <w:szCs w:val="26"/>
              </w:rPr>
              <w:t xml:space="preserve">Tên </w:t>
            </w:r>
            <w:r>
              <w:rPr>
                <w:rFonts w:ascii="Times New Roman" w:hAnsi="Times New Roman" w:cs="Times New Roman"/>
                <w:b/>
                <w:sz w:val="26"/>
                <w:szCs w:val="26"/>
              </w:rPr>
              <w:t>phương thức</w:t>
            </w:r>
          </w:p>
        </w:tc>
        <w:tc>
          <w:tcPr>
            <w:tcW w:w="5664" w:type="dxa"/>
            <w:shd w:val="clear" w:color="auto" w:fill="E7E6E6" w:themeFill="background2"/>
          </w:tcPr>
          <w:p w14:paraId="71AF1A57" w14:textId="77777777" w:rsidR="001649F8" w:rsidRPr="0034177A" w:rsidRDefault="001649F8" w:rsidP="00A24E73">
            <w:pPr>
              <w:spacing w:before="120" w:after="120" w:line="312" w:lineRule="auto"/>
              <w:jc w:val="both"/>
              <w:rPr>
                <w:rFonts w:ascii="Times New Roman" w:hAnsi="Times New Roman" w:cs="Times New Roman"/>
                <w:b/>
                <w:sz w:val="26"/>
                <w:szCs w:val="26"/>
              </w:rPr>
            </w:pPr>
            <w:r w:rsidRPr="0034177A">
              <w:rPr>
                <w:rFonts w:ascii="Times New Roman" w:hAnsi="Times New Roman" w:cs="Times New Roman"/>
                <w:b/>
                <w:sz w:val="26"/>
                <w:szCs w:val="26"/>
              </w:rPr>
              <w:t>Diễn giải</w:t>
            </w:r>
          </w:p>
        </w:tc>
      </w:tr>
      <w:tr w:rsidR="001649F8" w14:paraId="74E9C1F8" w14:textId="77777777" w:rsidTr="00A24E73">
        <w:tc>
          <w:tcPr>
            <w:tcW w:w="2830" w:type="dxa"/>
          </w:tcPr>
          <w:p w14:paraId="3BBC32F4" w14:textId="77777777" w:rsidR="001649F8" w:rsidRPr="00F01EF1" w:rsidRDefault="001649F8" w:rsidP="00A24E73">
            <w:pPr>
              <w:spacing w:before="120" w:after="120" w:line="312" w:lineRule="auto"/>
              <w:jc w:val="both"/>
              <w:rPr>
                <w:rFonts w:ascii="Times New Roman" w:hAnsi="Times New Roman" w:cs="Times New Roman"/>
                <w:sz w:val="26"/>
                <w:szCs w:val="26"/>
              </w:rPr>
            </w:pPr>
            <w:r w:rsidRPr="00F01EF1">
              <w:rPr>
                <w:rFonts w:ascii="Times New Roman" w:hAnsi="Times New Roman" w:cs="Times New Roman"/>
                <w:sz w:val="26"/>
                <w:szCs w:val="26"/>
              </w:rPr>
              <w:t>Show()</w:t>
            </w:r>
          </w:p>
        </w:tc>
        <w:tc>
          <w:tcPr>
            <w:tcW w:w="5664" w:type="dxa"/>
          </w:tcPr>
          <w:p w14:paraId="3DFB8352" w14:textId="77777777" w:rsidR="001649F8" w:rsidRDefault="001649F8" w:rsidP="00A24E73">
            <w:pPr>
              <w:spacing w:before="120" w:after="120" w:line="312" w:lineRule="auto"/>
              <w:jc w:val="both"/>
              <w:rPr>
                <w:rFonts w:ascii="Times New Roman" w:hAnsi="Times New Roman" w:cs="Times New Roman"/>
                <w:sz w:val="26"/>
                <w:szCs w:val="26"/>
              </w:rPr>
            </w:pPr>
            <w:r w:rsidRPr="00F01EF1">
              <w:rPr>
                <w:rFonts w:ascii="Times New Roman" w:hAnsi="Times New Roman" w:cs="Times New Roman"/>
                <w:sz w:val="26"/>
                <w:szCs w:val="26"/>
              </w:rPr>
              <w:t xml:space="preserve">Sau khi </w:t>
            </w:r>
            <w:r>
              <w:rPr>
                <w:rFonts w:ascii="Times New Roman" w:hAnsi="Times New Roman" w:cs="Times New Roman"/>
                <w:sz w:val="26"/>
                <w:szCs w:val="26"/>
              </w:rPr>
              <w:t>Form</w:t>
            </w:r>
            <w:r w:rsidRPr="00F01EF1">
              <w:rPr>
                <w:rFonts w:ascii="Times New Roman" w:hAnsi="Times New Roman" w:cs="Times New Roman"/>
                <w:sz w:val="26"/>
                <w:szCs w:val="26"/>
              </w:rPr>
              <w:t xml:space="preserve"> hiện lên, người dùng có thể chọn focus vào control khác</w:t>
            </w:r>
          </w:p>
        </w:tc>
      </w:tr>
      <w:tr w:rsidR="001649F8" w14:paraId="5A755C9D" w14:textId="77777777" w:rsidTr="00A24E73">
        <w:tc>
          <w:tcPr>
            <w:tcW w:w="2830" w:type="dxa"/>
          </w:tcPr>
          <w:p w14:paraId="46C3377C" w14:textId="77777777" w:rsidR="001649F8" w:rsidRPr="00F01EF1" w:rsidRDefault="001649F8" w:rsidP="00A24E73">
            <w:pPr>
              <w:spacing w:before="120" w:after="120" w:line="312" w:lineRule="auto"/>
              <w:jc w:val="both"/>
              <w:rPr>
                <w:rFonts w:ascii="Times New Roman" w:hAnsi="Times New Roman" w:cs="Times New Roman"/>
                <w:bCs w:val="0"/>
                <w:sz w:val="26"/>
                <w:szCs w:val="26"/>
              </w:rPr>
            </w:pPr>
            <w:r w:rsidRPr="00F01EF1">
              <w:rPr>
                <w:rFonts w:ascii="Times New Roman" w:hAnsi="Times New Roman" w:cs="Times New Roman"/>
                <w:sz w:val="26"/>
                <w:szCs w:val="26"/>
              </w:rPr>
              <w:t>ShowDialog()</w:t>
            </w:r>
          </w:p>
        </w:tc>
        <w:tc>
          <w:tcPr>
            <w:tcW w:w="5664" w:type="dxa"/>
          </w:tcPr>
          <w:p w14:paraId="4A347B92" w14:textId="77777777" w:rsidR="001649F8" w:rsidRPr="00F01EF1" w:rsidRDefault="001649F8" w:rsidP="00A24E73">
            <w:pPr>
              <w:spacing w:before="120" w:after="120" w:line="312" w:lineRule="auto"/>
              <w:jc w:val="both"/>
              <w:rPr>
                <w:rFonts w:ascii="Times New Roman" w:hAnsi="Times New Roman" w:cs="Times New Roman"/>
                <w:sz w:val="26"/>
                <w:szCs w:val="26"/>
              </w:rPr>
            </w:pPr>
            <w:r w:rsidRPr="00F01EF1">
              <w:rPr>
                <w:rFonts w:ascii="Times New Roman" w:hAnsi="Times New Roman" w:cs="Times New Roman"/>
                <w:sz w:val="26"/>
                <w:szCs w:val="26"/>
              </w:rPr>
              <w:t>Sau khi dialog hiện lên người dùng không thể focus vào các control khác.</w:t>
            </w:r>
            <w:r>
              <w:rPr>
                <w:rFonts w:ascii="Times New Roman" w:hAnsi="Times New Roman" w:cs="Times New Roman"/>
                <w:sz w:val="26"/>
                <w:szCs w:val="26"/>
              </w:rPr>
              <w:t xml:space="preserve"> </w:t>
            </w:r>
            <w:r w:rsidRPr="00F01EF1">
              <w:rPr>
                <w:rFonts w:ascii="Times New Roman" w:hAnsi="Times New Roman" w:cs="Times New Roman"/>
                <w:sz w:val="26"/>
                <w:szCs w:val="26"/>
              </w:rPr>
              <w:t>Kiểu dữ liệu trả về: DialogResult.</w:t>
            </w:r>
          </w:p>
        </w:tc>
      </w:tr>
      <w:tr w:rsidR="001649F8" w14:paraId="5DDFA11B" w14:textId="77777777" w:rsidTr="00A24E73">
        <w:tc>
          <w:tcPr>
            <w:tcW w:w="2830" w:type="dxa"/>
          </w:tcPr>
          <w:p w14:paraId="636EE54D" w14:textId="77777777" w:rsidR="001649F8" w:rsidRPr="00F01EF1" w:rsidRDefault="001649F8" w:rsidP="00A24E73">
            <w:pPr>
              <w:spacing w:before="120" w:after="120" w:line="312" w:lineRule="auto"/>
              <w:jc w:val="both"/>
              <w:rPr>
                <w:rFonts w:ascii="Times New Roman" w:hAnsi="Times New Roman" w:cs="Times New Roman"/>
                <w:bCs w:val="0"/>
                <w:sz w:val="26"/>
                <w:szCs w:val="26"/>
              </w:rPr>
            </w:pPr>
            <w:r w:rsidRPr="00F01EF1">
              <w:rPr>
                <w:rFonts w:ascii="Times New Roman" w:hAnsi="Times New Roman" w:cs="Times New Roman"/>
                <w:sz w:val="26"/>
                <w:szCs w:val="26"/>
              </w:rPr>
              <w:t>Close()</w:t>
            </w:r>
          </w:p>
        </w:tc>
        <w:tc>
          <w:tcPr>
            <w:tcW w:w="5664" w:type="dxa"/>
          </w:tcPr>
          <w:p w14:paraId="305F94E3" w14:textId="77777777" w:rsidR="001649F8" w:rsidRPr="00F01EF1" w:rsidRDefault="001649F8" w:rsidP="00A24E73">
            <w:pPr>
              <w:spacing w:before="120" w:after="120" w:line="312" w:lineRule="auto"/>
              <w:jc w:val="both"/>
              <w:rPr>
                <w:rFonts w:ascii="Times New Roman" w:hAnsi="Times New Roman" w:cs="Times New Roman"/>
                <w:sz w:val="26"/>
                <w:szCs w:val="26"/>
              </w:rPr>
            </w:pPr>
            <w:r w:rsidRPr="00F01EF1">
              <w:rPr>
                <w:rFonts w:ascii="Times New Roman" w:hAnsi="Times New Roman" w:cs="Times New Roman"/>
                <w:sz w:val="26"/>
                <w:szCs w:val="26"/>
              </w:rPr>
              <w:t xml:space="preserve">Đóng </w:t>
            </w:r>
            <w:r>
              <w:rPr>
                <w:rFonts w:ascii="Times New Roman" w:hAnsi="Times New Roman" w:cs="Times New Roman"/>
                <w:sz w:val="26"/>
                <w:szCs w:val="26"/>
              </w:rPr>
              <w:t>Form. Trong trường hợp Form được mở là duy nhất thì chương trình tự động thoát.</w:t>
            </w:r>
          </w:p>
        </w:tc>
      </w:tr>
      <w:tr w:rsidR="001649F8" w14:paraId="1BDD53E2" w14:textId="77777777" w:rsidTr="00A24E73">
        <w:tc>
          <w:tcPr>
            <w:tcW w:w="2830" w:type="dxa"/>
          </w:tcPr>
          <w:p w14:paraId="67345E13" w14:textId="77777777" w:rsidR="001649F8" w:rsidRPr="00F01EF1" w:rsidRDefault="001649F8" w:rsidP="00A24E73">
            <w:pPr>
              <w:spacing w:before="120" w:after="120" w:line="312" w:lineRule="auto"/>
              <w:jc w:val="both"/>
              <w:rPr>
                <w:rFonts w:ascii="Times New Roman" w:hAnsi="Times New Roman" w:cs="Times New Roman"/>
                <w:bCs w:val="0"/>
                <w:sz w:val="26"/>
                <w:szCs w:val="26"/>
              </w:rPr>
            </w:pPr>
            <w:r>
              <w:rPr>
                <w:rFonts w:ascii="Times New Roman" w:hAnsi="Times New Roman" w:cs="Times New Roman"/>
                <w:sz w:val="26"/>
                <w:szCs w:val="26"/>
              </w:rPr>
              <w:t>Hide()</w:t>
            </w:r>
          </w:p>
        </w:tc>
        <w:tc>
          <w:tcPr>
            <w:tcW w:w="5664" w:type="dxa"/>
          </w:tcPr>
          <w:p w14:paraId="5F09F3DD" w14:textId="77777777" w:rsidR="001649F8" w:rsidRPr="00F01EF1" w:rsidRDefault="001649F8" w:rsidP="00A24E73">
            <w:pPr>
              <w:spacing w:before="120" w:after="120" w:line="312" w:lineRule="auto"/>
              <w:jc w:val="both"/>
              <w:rPr>
                <w:rFonts w:ascii="Times New Roman" w:hAnsi="Times New Roman" w:cs="Times New Roman"/>
                <w:sz w:val="26"/>
                <w:szCs w:val="26"/>
              </w:rPr>
            </w:pPr>
            <w:r>
              <w:rPr>
                <w:rFonts w:ascii="Times New Roman" w:hAnsi="Times New Roman" w:cs="Times New Roman"/>
                <w:sz w:val="26"/>
                <w:szCs w:val="26"/>
              </w:rPr>
              <w:t>Dùng để ẩn Form đang mở.</w:t>
            </w:r>
          </w:p>
        </w:tc>
      </w:tr>
      <w:tr w:rsidR="001649F8" w14:paraId="53C33F64" w14:textId="77777777" w:rsidTr="00A24E73">
        <w:tc>
          <w:tcPr>
            <w:tcW w:w="2830" w:type="dxa"/>
          </w:tcPr>
          <w:p w14:paraId="14E7BC7A" w14:textId="77777777" w:rsidR="001649F8" w:rsidRDefault="001649F8" w:rsidP="00A24E73">
            <w:pPr>
              <w:spacing w:before="120" w:after="120" w:line="312" w:lineRule="auto"/>
              <w:jc w:val="both"/>
              <w:rPr>
                <w:rFonts w:ascii="Times New Roman" w:hAnsi="Times New Roman" w:cs="Times New Roman"/>
                <w:bCs w:val="0"/>
                <w:sz w:val="26"/>
                <w:szCs w:val="26"/>
              </w:rPr>
            </w:pPr>
            <w:r>
              <w:rPr>
                <w:rFonts w:ascii="Times New Roman" w:hAnsi="Times New Roman" w:cs="Times New Roman"/>
                <w:sz w:val="26"/>
                <w:szCs w:val="26"/>
              </w:rPr>
              <w:t>Activate()</w:t>
            </w:r>
          </w:p>
        </w:tc>
        <w:tc>
          <w:tcPr>
            <w:tcW w:w="5664" w:type="dxa"/>
          </w:tcPr>
          <w:p w14:paraId="193650B7" w14:textId="77777777" w:rsidR="001649F8" w:rsidRDefault="001649F8" w:rsidP="00A24E73">
            <w:pPr>
              <w:spacing w:before="120" w:after="120" w:line="312" w:lineRule="auto"/>
              <w:jc w:val="both"/>
              <w:rPr>
                <w:rFonts w:ascii="Times New Roman" w:hAnsi="Times New Roman" w:cs="Times New Roman"/>
                <w:sz w:val="26"/>
                <w:szCs w:val="26"/>
              </w:rPr>
            </w:pPr>
            <w:r>
              <w:rPr>
                <w:rFonts w:ascii="Times New Roman" w:hAnsi="Times New Roman" w:cs="Times New Roman"/>
                <w:sz w:val="26"/>
                <w:szCs w:val="26"/>
              </w:rPr>
              <w:t>Dùng để kích hoạt Form</w:t>
            </w:r>
          </w:p>
        </w:tc>
      </w:tr>
    </w:tbl>
    <w:p w14:paraId="0463C10A" w14:textId="77777777" w:rsidR="001B6BC0" w:rsidRDefault="001B6BC0" w:rsidP="001B6BC0">
      <w:pPr>
        <w:pStyle w:val="NormalWeb"/>
        <w:shd w:val="clear" w:color="auto" w:fill="FFFFFF"/>
        <w:spacing w:before="60" w:beforeAutospacing="0" w:after="144" w:afterAutospacing="0"/>
        <w:jc w:val="center"/>
        <w:rPr>
          <w:b/>
          <w:i/>
          <w:color w:val="000000"/>
          <w:sz w:val="26"/>
          <w:szCs w:val="26"/>
        </w:rPr>
      </w:pPr>
      <w:r>
        <w:rPr>
          <w:b/>
          <w:i/>
          <w:color w:val="000000"/>
          <w:sz w:val="26"/>
          <w:szCs w:val="26"/>
        </w:rPr>
        <w:t>Bảng 1.1</w:t>
      </w:r>
      <w:r w:rsidR="008D0CFC">
        <w:rPr>
          <w:b/>
          <w:i/>
          <w:color w:val="000000"/>
          <w:sz w:val="26"/>
          <w:szCs w:val="26"/>
        </w:rPr>
        <w:t>0</w:t>
      </w:r>
      <w:r>
        <w:rPr>
          <w:b/>
          <w:i/>
          <w:color w:val="000000"/>
          <w:sz w:val="26"/>
          <w:szCs w:val="26"/>
        </w:rPr>
        <w:t xml:space="preserve"> – </w:t>
      </w:r>
      <w:r w:rsidR="009E221A" w:rsidRPr="009E221A">
        <w:rPr>
          <w:i/>
          <w:sz w:val="26"/>
          <w:szCs w:val="26"/>
        </w:rPr>
        <w:t>Các phương thức của Forms</w:t>
      </w:r>
    </w:p>
    <w:p w14:paraId="01F14AB8" w14:textId="77777777" w:rsidR="0099478B" w:rsidRPr="0099478B" w:rsidRDefault="0099478B" w:rsidP="00B745EC">
      <w:pPr>
        <w:spacing w:before="120" w:after="120" w:line="312" w:lineRule="auto"/>
        <w:rPr>
          <w:rFonts w:ascii="Times New Roman" w:hAnsi="Times New Roman" w:cs="Times New Roman"/>
          <w:b/>
          <w:sz w:val="26"/>
          <w:szCs w:val="26"/>
        </w:rPr>
      </w:pPr>
      <w:r w:rsidRPr="0099478B">
        <w:rPr>
          <w:rFonts w:ascii="Times New Roman" w:hAnsi="Times New Roman" w:cs="Times New Roman"/>
          <w:b/>
          <w:sz w:val="26"/>
          <w:szCs w:val="26"/>
        </w:rPr>
        <w:t>4.3.</w:t>
      </w:r>
      <w:r w:rsidR="00B745EC">
        <w:rPr>
          <w:rFonts w:ascii="Times New Roman" w:hAnsi="Times New Roman" w:cs="Times New Roman"/>
          <w:b/>
          <w:sz w:val="26"/>
          <w:szCs w:val="26"/>
        </w:rPr>
        <w:t xml:space="preserve"> </w:t>
      </w:r>
      <w:r w:rsidRPr="0099478B">
        <w:rPr>
          <w:rFonts w:ascii="Times New Roman" w:hAnsi="Times New Roman" w:cs="Times New Roman"/>
          <w:b/>
          <w:sz w:val="26"/>
          <w:szCs w:val="26"/>
        </w:rPr>
        <w:t>Các sự kiện của Forms.</w:t>
      </w:r>
    </w:p>
    <w:p w14:paraId="20CC1D28" w14:textId="77777777" w:rsidR="001649F8" w:rsidRDefault="001649F8" w:rsidP="001649F8">
      <w:pPr>
        <w:spacing w:before="120" w:after="120" w:line="312"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Danh sách các sự kiện của Form gồm FormClosed, FormClosing, Click, Activated, DeActivate, Load, KeyPress, Resize, …</w:t>
      </w:r>
    </w:p>
    <w:p w14:paraId="322CFC46" w14:textId="77777777" w:rsidR="00D81758" w:rsidRDefault="0099478B" w:rsidP="00AC5215">
      <w:pPr>
        <w:spacing w:before="120" w:after="120" w:line="312" w:lineRule="auto"/>
      </w:pPr>
      <w:r w:rsidRPr="0099478B">
        <w:rPr>
          <w:rFonts w:ascii="Times New Roman" w:hAnsi="Times New Roman" w:cs="Times New Roman"/>
          <w:b/>
          <w:sz w:val="26"/>
          <w:szCs w:val="26"/>
        </w:rPr>
        <w:t>4.4.Truyền dữ liệu giữa các Forms.</w:t>
      </w:r>
    </w:p>
    <w:p w14:paraId="02D6CF7E" w14:textId="3103D630" w:rsidR="00662F37" w:rsidRPr="0099478B" w:rsidRDefault="00AC6946" w:rsidP="0099478B">
      <w:pPr>
        <w:spacing w:before="60" w:after="60" w:line="312" w:lineRule="auto"/>
        <w:ind w:firstLine="567"/>
        <w:jc w:val="both"/>
        <w:rPr>
          <w:rFonts w:ascii="Times New Roman" w:hAnsi="Times New Roman" w:cs="Times New Roman"/>
          <w:sz w:val="26"/>
          <w:szCs w:val="26"/>
        </w:rPr>
      </w:pPr>
      <w:r>
        <w:rPr>
          <w:rFonts w:ascii="Times New Roman" w:hAnsi="Times New Roman" w:cs="Times New Roman"/>
          <w:sz w:val="26"/>
          <w:szCs w:val="26"/>
        </w:rPr>
        <w:t>……</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
        <w:gridCol w:w="2592"/>
        <w:gridCol w:w="5244"/>
      </w:tblGrid>
      <w:tr w:rsidR="00D81758" w:rsidRPr="00D866F4" w14:paraId="17E89FE7" w14:textId="77777777" w:rsidTr="00AE4E54">
        <w:trPr>
          <w:trHeight w:val="71"/>
        </w:trPr>
        <w:tc>
          <w:tcPr>
            <w:tcW w:w="669" w:type="dxa"/>
            <w:vMerge w:val="restart"/>
            <w:vAlign w:val="center"/>
          </w:tcPr>
          <w:p w14:paraId="05E2C1E2" w14:textId="77777777" w:rsidR="00D81758" w:rsidRPr="00D866F4" w:rsidRDefault="00D81758" w:rsidP="00AE4E54">
            <w:pPr>
              <w:rPr>
                <w:rFonts w:ascii="Times New Roman" w:hAnsi="Times New Roman" w:cs="Times New Roman"/>
                <w:b/>
              </w:rPr>
            </w:pPr>
            <w:r>
              <w:br w:type="page"/>
            </w:r>
            <w:bookmarkStart w:id="2" w:name="_Toc1111072"/>
            <w:bookmarkStart w:id="3" w:name="_Toc1568299"/>
            <w:r w:rsidRPr="00D866F4">
              <w:rPr>
                <w:b/>
                <w:noProof/>
              </w:rPr>
              <w:drawing>
                <wp:inline distT="0" distB="0" distL="0" distR="0" wp14:anchorId="3492FBA6" wp14:editId="05CCEDDE">
                  <wp:extent cx="288000" cy="288000"/>
                  <wp:effectExtent l="0" t="0" r="0" b="0"/>
                  <wp:docPr id="66" name="Picture 66"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00" cy="288000"/>
                          </a:xfrm>
                          <a:prstGeom prst="rect">
                            <a:avLst/>
                          </a:prstGeom>
                          <a:noFill/>
                          <a:ln>
                            <a:noFill/>
                          </a:ln>
                        </pic:spPr>
                      </pic:pic>
                    </a:graphicData>
                  </a:graphic>
                </wp:inline>
              </w:drawing>
            </w:r>
            <w:bookmarkEnd w:id="2"/>
            <w:bookmarkEnd w:id="3"/>
          </w:p>
        </w:tc>
        <w:tc>
          <w:tcPr>
            <w:tcW w:w="2592" w:type="dxa"/>
            <w:vMerge w:val="restart"/>
            <w:vAlign w:val="center"/>
          </w:tcPr>
          <w:p w14:paraId="6734BBEA" w14:textId="77777777" w:rsidR="00D81758" w:rsidRPr="00D866F4" w:rsidRDefault="00D81758" w:rsidP="00AE4E54">
            <w:pPr>
              <w:rPr>
                <w:rFonts w:ascii="Times New Roman" w:eastAsia="Yu Gothic Light" w:hAnsi="Times New Roman" w:cs="Times New Roman"/>
                <w:b/>
              </w:rPr>
            </w:pPr>
            <w:r w:rsidRPr="00D866F4">
              <w:rPr>
                <w:rFonts w:ascii="Times New Roman" w:eastAsia="Yu Gothic Light" w:hAnsi="Times New Roman" w:cs="Times New Roman"/>
                <w:b/>
                <w:sz w:val="26"/>
              </w:rPr>
              <w:t>CÁC ĐIỂM CHÍNH</w:t>
            </w:r>
          </w:p>
        </w:tc>
        <w:tc>
          <w:tcPr>
            <w:tcW w:w="5244" w:type="dxa"/>
            <w:tcBorders>
              <w:bottom w:val="single" w:sz="18" w:space="0" w:color="auto"/>
            </w:tcBorders>
            <w:vAlign w:val="center"/>
          </w:tcPr>
          <w:p w14:paraId="6D19F569" w14:textId="77777777" w:rsidR="00D81758" w:rsidRPr="00D866F4" w:rsidRDefault="00D81758" w:rsidP="00AE4E54">
            <w:pPr>
              <w:rPr>
                <w:rFonts w:ascii="Times New Roman" w:eastAsia="Yu Gothic Light" w:hAnsi="Times New Roman" w:cs="Times New Roman"/>
                <w:b/>
              </w:rPr>
            </w:pPr>
          </w:p>
        </w:tc>
      </w:tr>
      <w:tr w:rsidR="00D81758" w:rsidRPr="00185AF5" w14:paraId="52D3B3BF" w14:textId="77777777" w:rsidTr="00AE4E54">
        <w:trPr>
          <w:trHeight w:val="41"/>
        </w:trPr>
        <w:tc>
          <w:tcPr>
            <w:tcW w:w="669" w:type="dxa"/>
            <w:vMerge/>
            <w:vAlign w:val="center"/>
          </w:tcPr>
          <w:p w14:paraId="524B23FA" w14:textId="77777777" w:rsidR="00D81758" w:rsidRPr="00185AF5" w:rsidRDefault="00D81758" w:rsidP="00AE4E54">
            <w:pPr>
              <w:keepNext/>
              <w:keepLines/>
              <w:spacing w:before="120" w:after="120"/>
              <w:jc w:val="right"/>
              <w:outlineLvl w:val="0"/>
              <w:rPr>
                <w:rFonts w:ascii="Times New Roman" w:eastAsia="Times New Roman" w:hAnsi="Times New Roman" w:cs="Times New Roman"/>
                <w:b/>
                <w:bCs w:val="0"/>
                <w:noProof/>
                <w:sz w:val="28"/>
                <w:szCs w:val="28"/>
                <w:lang w:eastAsia="ja-JP"/>
              </w:rPr>
            </w:pPr>
          </w:p>
        </w:tc>
        <w:tc>
          <w:tcPr>
            <w:tcW w:w="2592" w:type="dxa"/>
            <w:vMerge/>
            <w:vAlign w:val="center"/>
          </w:tcPr>
          <w:p w14:paraId="27B01D77" w14:textId="77777777" w:rsidR="00D81758" w:rsidRPr="00185AF5" w:rsidRDefault="00D81758" w:rsidP="00AE4E54">
            <w:pPr>
              <w:shd w:val="clear" w:color="auto" w:fill="FFFFFF"/>
              <w:spacing w:before="120" w:after="120"/>
              <w:rPr>
                <w:rFonts w:ascii="Calibri" w:eastAsia="Times New Roman" w:hAnsi="Calibri" w:cs="Times New Roman"/>
                <w:b/>
                <w:color w:val="000000"/>
                <w:sz w:val="26"/>
                <w:szCs w:val="28"/>
                <w:lang w:val="nl-NL"/>
              </w:rPr>
            </w:pPr>
          </w:p>
        </w:tc>
        <w:tc>
          <w:tcPr>
            <w:tcW w:w="5244" w:type="dxa"/>
            <w:tcBorders>
              <w:top w:val="single" w:sz="18" w:space="0" w:color="auto"/>
            </w:tcBorders>
          </w:tcPr>
          <w:p w14:paraId="2A672A6F" w14:textId="77777777" w:rsidR="00D81758" w:rsidRPr="00C348C7" w:rsidRDefault="00D81758" w:rsidP="00810FA4">
            <w:pPr>
              <w:shd w:val="clear" w:color="auto" w:fill="FFFFFF"/>
              <w:spacing w:before="120" w:after="120"/>
              <w:rPr>
                <w:rFonts w:ascii="Times New Roman" w:eastAsia="Times New Roman" w:hAnsi="Times New Roman" w:cs="Times New Roman"/>
                <w:b/>
                <w:color w:val="000000"/>
                <w:lang w:val="nl-NL"/>
              </w:rPr>
            </w:pPr>
          </w:p>
        </w:tc>
      </w:tr>
    </w:tbl>
    <w:p w14:paraId="1EA394E9" w14:textId="77777777" w:rsidR="00D81758" w:rsidRPr="00C348C7" w:rsidRDefault="00810FA4" w:rsidP="00D81758">
      <w:pPr>
        <w:numPr>
          <w:ilvl w:val="0"/>
          <w:numId w:val="2"/>
        </w:numPr>
        <w:shd w:val="clear" w:color="auto" w:fill="FFFFFF"/>
        <w:spacing w:before="120" w:after="120" w:line="276" w:lineRule="auto"/>
        <w:jc w:val="both"/>
        <w:rPr>
          <w:rFonts w:ascii="Times New Roman" w:eastAsia="Times New Roman" w:hAnsi="Times New Roman" w:cs="Times New Roman"/>
          <w:sz w:val="26"/>
          <w:szCs w:val="26"/>
          <w:lang w:val="nl-NL"/>
        </w:rPr>
      </w:pPr>
      <w:r w:rsidRPr="00C348C7">
        <w:rPr>
          <w:rFonts w:ascii="Times New Roman" w:eastAsia="Times New Roman" w:hAnsi="Times New Roman" w:cs="Times New Roman"/>
          <w:sz w:val="26"/>
          <w:szCs w:val="26"/>
          <w:lang w:val="nl-NL"/>
        </w:rPr>
        <w:t>.NET Framework và cấu trúc .NET Framework.</w:t>
      </w:r>
    </w:p>
    <w:p w14:paraId="04945F0D" w14:textId="77777777" w:rsidR="00D81758" w:rsidRPr="00C348C7" w:rsidRDefault="00C348C7" w:rsidP="00D81758">
      <w:pPr>
        <w:numPr>
          <w:ilvl w:val="0"/>
          <w:numId w:val="2"/>
        </w:numPr>
        <w:shd w:val="clear" w:color="auto" w:fill="FFFFFF"/>
        <w:spacing w:before="120" w:after="120" w:line="276" w:lineRule="auto"/>
        <w:jc w:val="both"/>
        <w:rPr>
          <w:rFonts w:ascii="Times New Roman" w:eastAsia="Times New Roman" w:hAnsi="Times New Roman" w:cs="Times New Roman"/>
          <w:sz w:val="26"/>
          <w:szCs w:val="26"/>
          <w:lang w:val="nl-NL"/>
        </w:rPr>
      </w:pPr>
      <w:r w:rsidRPr="00C348C7">
        <w:rPr>
          <w:rFonts w:ascii="Times New Roman" w:eastAsia="Times New Roman" w:hAnsi="Times New Roman" w:cs="Times New Roman"/>
          <w:sz w:val="26"/>
          <w:szCs w:val="26"/>
          <w:lang w:val="nl-NL"/>
        </w:rPr>
        <w:t>Windows Form và Ứng dụng Windows Form</w:t>
      </w:r>
      <w:r w:rsidR="00D81758" w:rsidRPr="00C348C7">
        <w:rPr>
          <w:rFonts w:ascii="Times New Roman" w:eastAsia="Times New Roman" w:hAnsi="Times New Roman" w:cs="Times New Roman"/>
          <w:sz w:val="26"/>
          <w:szCs w:val="26"/>
          <w:lang w:val="nl-NL"/>
        </w:rPr>
        <w:t>.</w:t>
      </w:r>
    </w:p>
    <w:p w14:paraId="4B0F363C" w14:textId="77777777" w:rsidR="00C348C7" w:rsidRPr="00C348C7" w:rsidRDefault="00C348C7" w:rsidP="00D81758">
      <w:pPr>
        <w:numPr>
          <w:ilvl w:val="0"/>
          <w:numId w:val="2"/>
        </w:numPr>
        <w:shd w:val="clear" w:color="auto" w:fill="FFFFFF"/>
        <w:spacing w:before="120" w:after="120" w:line="276" w:lineRule="auto"/>
        <w:jc w:val="both"/>
        <w:rPr>
          <w:rFonts w:ascii="Times New Roman" w:eastAsia="Times New Roman" w:hAnsi="Times New Roman" w:cs="Times New Roman"/>
          <w:sz w:val="26"/>
          <w:szCs w:val="26"/>
          <w:lang w:val="nl-NL"/>
        </w:rPr>
      </w:pPr>
      <w:r w:rsidRPr="00C348C7">
        <w:rPr>
          <w:rFonts w:ascii="Times New Roman" w:eastAsia="Times New Roman" w:hAnsi="Times New Roman" w:cs="Times New Roman"/>
          <w:sz w:val="26"/>
          <w:szCs w:val="26"/>
          <w:lang w:val="nl-NL"/>
        </w:rPr>
        <w:t>Form, các loại Form và thuộc tính, phương thức, sự kiện của Form.</w:t>
      </w:r>
    </w:p>
    <w:tbl>
      <w:tblPr>
        <w:tblStyle w:val="TableGrid"/>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
        <w:gridCol w:w="2592"/>
        <w:gridCol w:w="5244"/>
      </w:tblGrid>
      <w:tr w:rsidR="00D81758" w:rsidRPr="00D866F4" w14:paraId="0A7AD88B" w14:textId="77777777" w:rsidTr="00AE4E54">
        <w:trPr>
          <w:trHeight w:val="71"/>
        </w:trPr>
        <w:tc>
          <w:tcPr>
            <w:tcW w:w="669" w:type="dxa"/>
            <w:vMerge w:val="restart"/>
            <w:vAlign w:val="center"/>
          </w:tcPr>
          <w:p w14:paraId="21A084B3" w14:textId="77777777" w:rsidR="00D81758" w:rsidRPr="00D866F4" w:rsidRDefault="00D81758" w:rsidP="00AE4E54">
            <w:pPr>
              <w:rPr>
                <w:rFonts w:ascii="Times New Roman" w:hAnsi="Times New Roman" w:cs="Times New Roman"/>
                <w:b/>
              </w:rPr>
            </w:pPr>
            <w:bookmarkStart w:id="4" w:name="_Toc1111074"/>
            <w:bookmarkStart w:id="5" w:name="_Toc1568301"/>
            <w:r w:rsidRPr="00D866F4">
              <w:rPr>
                <w:b/>
                <w:noProof/>
              </w:rPr>
              <w:drawing>
                <wp:inline distT="0" distB="0" distL="0" distR="0" wp14:anchorId="21CE19F8" wp14:editId="7AC6FB08">
                  <wp:extent cx="288000" cy="203782"/>
                  <wp:effectExtent l="0" t="0" r="0" b="0"/>
                  <wp:docPr id="72" name="Picture 72"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8000" cy="203782"/>
                          </a:xfrm>
                          <a:prstGeom prst="rect">
                            <a:avLst/>
                          </a:prstGeom>
                          <a:noFill/>
                          <a:ln>
                            <a:noFill/>
                          </a:ln>
                        </pic:spPr>
                      </pic:pic>
                    </a:graphicData>
                  </a:graphic>
                </wp:inline>
              </w:drawing>
            </w:r>
            <w:bookmarkEnd w:id="4"/>
            <w:bookmarkEnd w:id="5"/>
          </w:p>
        </w:tc>
        <w:tc>
          <w:tcPr>
            <w:tcW w:w="2592" w:type="dxa"/>
            <w:vMerge w:val="restart"/>
            <w:vAlign w:val="center"/>
          </w:tcPr>
          <w:p w14:paraId="260F85E5" w14:textId="77777777" w:rsidR="00D81758" w:rsidRPr="00D866F4" w:rsidRDefault="00D81758" w:rsidP="00AE4E54">
            <w:pPr>
              <w:rPr>
                <w:rFonts w:ascii="Times New Roman" w:eastAsia="Yu Gothic Light" w:hAnsi="Times New Roman" w:cs="Times New Roman"/>
                <w:b/>
              </w:rPr>
            </w:pPr>
            <w:r w:rsidRPr="00D866F4">
              <w:rPr>
                <w:rFonts w:ascii="Times New Roman" w:eastAsia="Yu Gothic Light" w:hAnsi="Times New Roman" w:cs="Times New Roman"/>
                <w:b/>
                <w:sz w:val="26"/>
              </w:rPr>
              <w:t>CÂU HỎI ÔN TẬP</w:t>
            </w:r>
          </w:p>
        </w:tc>
        <w:tc>
          <w:tcPr>
            <w:tcW w:w="5244" w:type="dxa"/>
            <w:tcBorders>
              <w:bottom w:val="single" w:sz="18" w:space="0" w:color="auto"/>
            </w:tcBorders>
            <w:vAlign w:val="center"/>
          </w:tcPr>
          <w:p w14:paraId="3C9064E1" w14:textId="77777777" w:rsidR="00D81758" w:rsidRPr="00D866F4" w:rsidRDefault="00D81758" w:rsidP="00AE4E54">
            <w:pPr>
              <w:rPr>
                <w:rFonts w:ascii="Times New Roman" w:eastAsia="Yu Gothic Light" w:hAnsi="Times New Roman" w:cs="Times New Roman"/>
                <w:b/>
              </w:rPr>
            </w:pPr>
          </w:p>
        </w:tc>
      </w:tr>
      <w:tr w:rsidR="00D81758" w:rsidRPr="00185AF5" w14:paraId="7C35E651" w14:textId="77777777" w:rsidTr="00AE4E54">
        <w:trPr>
          <w:trHeight w:val="41"/>
        </w:trPr>
        <w:tc>
          <w:tcPr>
            <w:tcW w:w="669" w:type="dxa"/>
            <w:vMerge/>
            <w:vAlign w:val="center"/>
          </w:tcPr>
          <w:p w14:paraId="25D206F1" w14:textId="77777777" w:rsidR="00D81758" w:rsidRPr="00185AF5" w:rsidRDefault="00D81758" w:rsidP="00AE4E54">
            <w:pPr>
              <w:keepNext/>
              <w:keepLines/>
              <w:spacing w:before="120" w:after="120"/>
              <w:jc w:val="right"/>
              <w:outlineLvl w:val="0"/>
              <w:rPr>
                <w:rFonts w:ascii="Times New Roman" w:eastAsia="Times New Roman" w:hAnsi="Times New Roman" w:cs="Times New Roman"/>
                <w:b/>
                <w:bCs w:val="0"/>
                <w:noProof/>
                <w:sz w:val="28"/>
                <w:szCs w:val="28"/>
                <w:lang w:eastAsia="ja-JP"/>
              </w:rPr>
            </w:pPr>
          </w:p>
        </w:tc>
        <w:tc>
          <w:tcPr>
            <w:tcW w:w="2592" w:type="dxa"/>
            <w:vMerge/>
            <w:vAlign w:val="center"/>
          </w:tcPr>
          <w:p w14:paraId="0561191B" w14:textId="77777777" w:rsidR="00D81758" w:rsidRPr="00185AF5" w:rsidRDefault="00D81758" w:rsidP="00AE4E54">
            <w:pPr>
              <w:shd w:val="clear" w:color="auto" w:fill="FFFFFF"/>
              <w:spacing w:before="120" w:after="120"/>
              <w:rPr>
                <w:rFonts w:ascii="Calibri" w:eastAsia="Times New Roman" w:hAnsi="Calibri" w:cs="Times New Roman"/>
                <w:b/>
                <w:color w:val="000000"/>
                <w:sz w:val="26"/>
                <w:szCs w:val="28"/>
                <w:lang w:val="nl-NL"/>
              </w:rPr>
            </w:pPr>
          </w:p>
        </w:tc>
        <w:tc>
          <w:tcPr>
            <w:tcW w:w="5244" w:type="dxa"/>
            <w:tcBorders>
              <w:top w:val="single" w:sz="18" w:space="0" w:color="auto"/>
            </w:tcBorders>
          </w:tcPr>
          <w:p w14:paraId="790CD435" w14:textId="77777777" w:rsidR="00D81758" w:rsidRPr="00B74715" w:rsidRDefault="00D81758" w:rsidP="00AE4E54">
            <w:pPr>
              <w:shd w:val="clear" w:color="auto" w:fill="FFFFFF"/>
              <w:spacing w:before="120" w:after="120"/>
              <w:rPr>
                <w:rFonts w:ascii="Times New Roman" w:eastAsia="Times New Roman" w:hAnsi="Times New Roman" w:cs="Times New Roman"/>
                <w:b/>
                <w:color w:val="000000"/>
                <w:lang w:val="nl-NL"/>
              </w:rPr>
            </w:pPr>
          </w:p>
        </w:tc>
      </w:tr>
    </w:tbl>
    <w:p w14:paraId="3AD1B560" w14:textId="77777777" w:rsidR="00257E43" w:rsidRPr="00257E43" w:rsidRDefault="00257E43" w:rsidP="00257E43">
      <w:pPr>
        <w:tabs>
          <w:tab w:val="left" w:pos="709"/>
        </w:tabs>
        <w:autoSpaceDE w:val="0"/>
        <w:autoSpaceDN w:val="0"/>
        <w:adjustRightInd w:val="0"/>
        <w:spacing w:before="60" w:after="60" w:line="312" w:lineRule="auto"/>
        <w:jc w:val="both"/>
        <w:rPr>
          <w:rFonts w:ascii="Times New Roman" w:eastAsia="Yu Mincho" w:hAnsi="Times New Roman" w:cs="Times New Roman"/>
          <w:b/>
          <w:sz w:val="26"/>
          <w:szCs w:val="26"/>
          <w:lang w:val="pt-BR"/>
        </w:rPr>
      </w:pPr>
      <w:r w:rsidRPr="00257E43">
        <w:rPr>
          <w:rFonts w:ascii="Times New Roman" w:eastAsia="Yu Mincho" w:hAnsi="Times New Roman" w:cs="Times New Roman"/>
          <w:b/>
          <w:sz w:val="26"/>
          <w:szCs w:val="26"/>
          <w:lang w:val="pt-BR"/>
        </w:rPr>
        <w:t>Câu 1: Namespace nào sau đây chứa các lớp cho thao tác Input và Output?</w:t>
      </w:r>
    </w:p>
    <w:p w14:paraId="1A27F8C5" w14:textId="77777777" w:rsidR="00257E43" w:rsidRPr="00257E43" w:rsidRDefault="00257E43" w:rsidP="00257E43">
      <w:pPr>
        <w:spacing w:before="60" w:after="60" w:line="312" w:lineRule="auto"/>
        <w:ind w:left="851"/>
        <w:rPr>
          <w:rFonts w:ascii="Times New Roman" w:eastAsia="Yu Mincho" w:hAnsi="Times New Roman" w:cs="Times New Roman"/>
          <w:sz w:val="26"/>
          <w:szCs w:val="26"/>
          <w:lang w:val="pt-BR"/>
        </w:rPr>
      </w:pPr>
      <w:r w:rsidRPr="00257E43">
        <w:rPr>
          <w:rFonts w:ascii="Times New Roman" w:eastAsia="Yu Mincho" w:hAnsi="Times New Roman" w:cs="Times New Roman"/>
          <w:sz w:val="26"/>
          <w:szCs w:val="26"/>
          <w:lang w:val="pt-BR"/>
        </w:rPr>
        <w:t>A. System.Collections</w:t>
      </w:r>
    </w:p>
    <w:p w14:paraId="0A7F6FB1" w14:textId="77777777" w:rsidR="00257E43" w:rsidRPr="00257E43" w:rsidRDefault="00257E43" w:rsidP="00257E43">
      <w:pPr>
        <w:spacing w:before="60" w:after="60" w:line="312" w:lineRule="auto"/>
        <w:ind w:left="851"/>
        <w:rPr>
          <w:rFonts w:ascii="Times New Roman" w:eastAsia="Yu Mincho" w:hAnsi="Times New Roman" w:cs="Times New Roman"/>
          <w:sz w:val="26"/>
          <w:szCs w:val="26"/>
          <w:lang w:val="pt-BR"/>
        </w:rPr>
      </w:pPr>
      <w:r w:rsidRPr="00257E43">
        <w:rPr>
          <w:rFonts w:ascii="Times New Roman" w:eastAsia="Yu Mincho" w:hAnsi="Times New Roman" w:cs="Times New Roman"/>
          <w:sz w:val="26"/>
          <w:szCs w:val="26"/>
          <w:lang w:val="pt-BR"/>
        </w:rPr>
        <w:t>B. System.IO</w:t>
      </w:r>
    </w:p>
    <w:p w14:paraId="55EC8FC6" w14:textId="77777777" w:rsidR="00257E43" w:rsidRPr="00257E43" w:rsidRDefault="00257E43" w:rsidP="00257E43">
      <w:pPr>
        <w:spacing w:before="60" w:after="60" w:line="312" w:lineRule="auto"/>
        <w:ind w:left="851"/>
        <w:rPr>
          <w:rFonts w:ascii="Times New Roman" w:eastAsia="Yu Mincho" w:hAnsi="Times New Roman" w:cs="Times New Roman"/>
          <w:sz w:val="26"/>
          <w:szCs w:val="26"/>
          <w:lang w:val="pt-BR"/>
        </w:rPr>
      </w:pPr>
      <w:r w:rsidRPr="00257E43">
        <w:rPr>
          <w:rFonts w:ascii="Times New Roman" w:eastAsia="Yu Mincho" w:hAnsi="Times New Roman" w:cs="Times New Roman"/>
          <w:sz w:val="26"/>
          <w:szCs w:val="26"/>
          <w:lang w:val="pt-BR"/>
        </w:rPr>
        <w:t>C. System.Net</w:t>
      </w:r>
    </w:p>
    <w:p w14:paraId="6F547ACA" w14:textId="77777777" w:rsidR="00257E43" w:rsidRPr="00257E43" w:rsidRDefault="00257E43" w:rsidP="00257E43">
      <w:pPr>
        <w:spacing w:before="60" w:after="60" w:line="312" w:lineRule="auto"/>
        <w:ind w:left="851"/>
        <w:rPr>
          <w:rFonts w:ascii="Times New Roman" w:eastAsia="Yu Mincho" w:hAnsi="Times New Roman" w:cs="Times New Roman"/>
          <w:sz w:val="26"/>
          <w:szCs w:val="26"/>
          <w:lang w:val="pt-BR"/>
        </w:rPr>
      </w:pPr>
      <w:r w:rsidRPr="00257E43">
        <w:rPr>
          <w:rFonts w:ascii="Times New Roman" w:eastAsia="Yu Mincho" w:hAnsi="Times New Roman" w:cs="Times New Roman"/>
          <w:sz w:val="26"/>
          <w:szCs w:val="26"/>
          <w:lang w:val="pt-BR"/>
        </w:rPr>
        <w:t>D. System.Threading</w:t>
      </w:r>
    </w:p>
    <w:p w14:paraId="16F78BC0" w14:textId="77777777" w:rsidR="009169AE" w:rsidRPr="009169AE" w:rsidRDefault="009169AE" w:rsidP="00C1050E">
      <w:pPr>
        <w:autoSpaceDE w:val="0"/>
        <w:autoSpaceDN w:val="0"/>
        <w:adjustRightInd w:val="0"/>
        <w:spacing w:before="60" w:after="60" w:line="312" w:lineRule="auto"/>
        <w:ind w:left="851" w:hanging="851"/>
        <w:jc w:val="both"/>
        <w:rPr>
          <w:rFonts w:ascii="Times New Roman" w:eastAsia="Yu Mincho" w:hAnsi="Times New Roman" w:cs="Times New Roman"/>
          <w:b/>
          <w:sz w:val="26"/>
          <w:szCs w:val="26"/>
          <w:lang w:val="pt-BR"/>
        </w:rPr>
      </w:pPr>
      <w:r w:rsidRPr="00257E43">
        <w:rPr>
          <w:rFonts w:ascii="Times New Roman" w:eastAsia="Yu Mincho" w:hAnsi="Times New Roman" w:cs="Times New Roman"/>
          <w:b/>
          <w:sz w:val="26"/>
          <w:szCs w:val="26"/>
          <w:lang w:val="pt-BR"/>
        </w:rPr>
        <w:t xml:space="preserve">Câu </w:t>
      </w:r>
      <w:r w:rsidR="00C1050E">
        <w:rPr>
          <w:rFonts w:ascii="Times New Roman" w:eastAsia="Yu Mincho" w:hAnsi="Times New Roman" w:cs="Times New Roman"/>
          <w:b/>
          <w:sz w:val="26"/>
          <w:szCs w:val="26"/>
          <w:lang w:val="pt-BR"/>
        </w:rPr>
        <w:t>2</w:t>
      </w:r>
      <w:r w:rsidRPr="00257E43">
        <w:rPr>
          <w:rFonts w:ascii="Times New Roman" w:eastAsia="Yu Mincho" w:hAnsi="Times New Roman" w:cs="Times New Roman"/>
          <w:b/>
          <w:sz w:val="26"/>
          <w:szCs w:val="26"/>
          <w:lang w:val="pt-BR"/>
        </w:rPr>
        <w:t xml:space="preserve">: </w:t>
      </w:r>
      <w:r w:rsidRPr="009169AE">
        <w:rPr>
          <w:rFonts w:ascii="Times New Roman" w:eastAsia="Yu Mincho" w:hAnsi="Times New Roman" w:cs="Times New Roman"/>
          <w:b/>
          <w:sz w:val="26"/>
          <w:szCs w:val="26"/>
          <w:lang w:val="pt-BR"/>
        </w:rPr>
        <w:t>Namespace nào sau đây chứa các lớp dùng để tạo ứng dụng Windows Forms gồm Control, User Control và Form, Menu, Toolbar, Layout, Data, Data Binding, Components, Common Dialog Boxes?</w:t>
      </w:r>
    </w:p>
    <w:p w14:paraId="31B8FBAC" w14:textId="77777777" w:rsidR="009169AE" w:rsidRPr="009169AE" w:rsidRDefault="009169AE" w:rsidP="009169AE">
      <w:pPr>
        <w:spacing w:before="60" w:after="60" w:line="312" w:lineRule="auto"/>
        <w:ind w:left="851"/>
        <w:rPr>
          <w:rFonts w:ascii="Times New Roman" w:eastAsia="Yu Mincho" w:hAnsi="Times New Roman" w:cs="Times New Roman"/>
          <w:sz w:val="26"/>
          <w:szCs w:val="26"/>
          <w:lang w:val="pt-BR"/>
        </w:rPr>
      </w:pPr>
      <w:r w:rsidRPr="009169AE">
        <w:rPr>
          <w:rFonts w:ascii="Times New Roman" w:eastAsia="Yu Mincho" w:hAnsi="Times New Roman" w:cs="Times New Roman"/>
          <w:sz w:val="26"/>
          <w:szCs w:val="26"/>
          <w:lang w:val="pt-BR"/>
        </w:rPr>
        <w:t>A. System.Data</w:t>
      </w:r>
    </w:p>
    <w:p w14:paraId="209BD4CC" w14:textId="77777777" w:rsidR="009169AE" w:rsidRPr="009169AE" w:rsidRDefault="009169AE" w:rsidP="009169AE">
      <w:pPr>
        <w:spacing w:before="60" w:after="60" w:line="312" w:lineRule="auto"/>
        <w:ind w:left="851"/>
        <w:rPr>
          <w:rFonts w:ascii="Times New Roman" w:eastAsia="Yu Mincho" w:hAnsi="Times New Roman" w:cs="Times New Roman"/>
          <w:sz w:val="26"/>
          <w:szCs w:val="26"/>
          <w:lang w:val="pt-BR"/>
        </w:rPr>
      </w:pPr>
      <w:r w:rsidRPr="009169AE">
        <w:rPr>
          <w:rFonts w:ascii="Times New Roman" w:eastAsia="Yu Mincho" w:hAnsi="Times New Roman" w:cs="Times New Roman"/>
          <w:sz w:val="26"/>
          <w:szCs w:val="26"/>
          <w:lang w:val="pt-BR"/>
        </w:rPr>
        <w:t>B. System.Drawing</w:t>
      </w:r>
    </w:p>
    <w:p w14:paraId="153F4B63" w14:textId="77777777" w:rsidR="009169AE" w:rsidRPr="009169AE" w:rsidRDefault="009169AE" w:rsidP="009169AE">
      <w:pPr>
        <w:spacing w:before="60" w:after="60" w:line="312" w:lineRule="auto"/>
        <w:ind w:left="851"/>
        <w:rPr>
          <w:rFonts w:ascii="Times New Roman" w:eastAsia="Yu Mincho" w:hAnsi="Times New Roman" w:cs="Times New Roman"/>
          <w:sz w:val="26"/>
          <w:szCs w:val="26"/>
          <w:lang w:val="pt-BR"/>
        </w:rPr>
      </w:pPr>
      <w:r w:rsidRPr="009169AE">
        <w:rPr>
          <w:rFonts w:ascii="Times New Roman" w:eastAsia="Yu Mincho" w:hAnsi="Times New Roman" w:cs="Times New Roman"/>
          <w:sz w:val="26"/>
          <w:szCs w:val="26"/>
          <w:lang w:val="pt-BR"/>
        </w:rPr>
        <w:t>C. System.Xml</w:t>
      </w:r>
    </w:p>
    <w:p w14:paraId="383BCE10" w14:textId="77777777" w:rsidR="009169AE" w:rsidRPr="009169AE" w:rsidRDefault="009169AE" w:rsidP="009169AE">
      <w:pPr>
        <w:spacing w:before="60" w:after="60" w:line="312" w:lineRule="auto"/>
        <w:ind w:left="851"/>
        <w:rPr>
          <w:rFonts w:ascii="Times New Roman" w:eastAsia="Yu Mincho" w:hAnsi="Times New Roman" w:cs="Times New Roman"/>
          <w:sz w:val="26"/>
          <w:szCs w:val="26"/>
          <w:lang w:val="pt-BR"/>
        </w:rPr>
      </w:pPr>
      <w:r w:rsidRPr="009169AE">
        <w:rPr>
          <w:rFonts w:ascii="Times New Roman" w:eastAsia="Yu Mincho" w:hAnsi="Times New Roman" w:cs="Times New Roman"/>
          <w:sz w:val="26"/>
          <w:szCs w:val="26"/>
          <w:lang w:val="pt-BR"/>
        </w:rPr>
        <w:t>D. System.Windows.Forms</w:t>
      </w:r>
    </w:p>
    <w:p w14:paraId="695CFF05" w14:textId="77777777" w:rsidR="00BA1666" w:rsidRPr="00491337" w:rsidRDefault="00491337" w:rsidP="00491337">
      <w:pPr>
        <w:autoSpaceDE w:val="0"/>
        <w:autoSpaceDN w:val="0"/>
        <w:adjustRightInd w:val="0"/>
        <w:spacing w:before="60" w:after="60" w:line="312" w:lineRule="auto"/>
        <w:ind w:left="851" w:hanging="851"/>
        <w:jc w:val="both"/>
        <w:rPr>
          <w:rFonts w:ascii="Times New Roman" w:eastAsia="Yu Mincho" w:hAnsi="Times New Roman" w:cs="Times New Roman"/>
          <w:b/>
          <w:sz w:val="26"/>
          <w:szCs w:val="26"/>
          <w:lang w:val="pt-BR"/>
        </w:rPr>
      </w:pPr>
      <w:r w:rsidRPr="00257E43">
        <w:rPr>
          <w:rFonts w:ascii="Times New Roman" w:eastAsia="Yu Mincho" w:hAnsi="Times New Roman" w:cs="Times New Roman"/>
          <w:b/>
          <w:sz w:val="26"/>
          <w:szCs w:val="26"/>
          <w:lang w:val="pt-BR"/>
        </w:rPr>
        <w:t xml:space="preserve">Câu </w:t>
      </w:r>
      <w:r>
        <w:rPr>
          <w:rFonts w:ascii="Times New Roman" w:eastAsia="Yu Mincho" w:hAnsi="Times New Roman" w:cs="Times New Roman"/>
          <w:b/>
          <w:sz w:val="26"/>
          <w:szCs w:val="26"/>
          <w:lang w:val="pt-BR"/>
        </w:rPr>
        <w:t>3</w:t>
      </w:r>
      <w:r w:rsidRPr="00257E43">
        <w:rPr>
          <w:rFonts w:ascii="Times New Roman" w:eastAsia="Yu Mincho" w:hAnsi="Times New Roman" w:cs="Times New Roman"/>
          <w:b/>
          <w:sz w:val="26"/>
          <w:szCs w:val="26"/>
          <w:lang w:val="pt-BR"/>
        </w:rPr>
        <w:t xml:space="preserve">: </w:t>
      </w:r>
      <w:r w:rsidR="00BA1666" w:rsidRPr="00491337">
        <w:rPr>
          <w:rFonts w:ascii="Times New Roman" w:eastAsia="Yu Mincho" w:hAnsi="Times New Roman" w:cs="Times New Roman"/>
          <w:b/>
          <w:sz w:val="26"/>
          <w:szCs w:val="26"/>
          <w:lang w:val="pt-BR"/>
        </w:rPr>
        <w:t>Thành phần nào sau đây cung cấp môi trường thực thi chung cho các ngôn ngữ trên nền .NET Framework?</w:t>
      </w:r>
    </w:p>
    <w:p w14:paraId="2FB06066" w14:textId="77777777" w:rsidR="00BA1666" w:rsidRPr="00E13063" w:rsidRDefault="00BA1666"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A. Framework Class Library (FCL)</w:t>
      </w:r>
    </w:p>
    <w:p w14:paraId="1C6EED04" w14:textId="77777777" w:rsidR="00BA1666" w:rsidRPr="00E13063" w:rsidRDefault="00BA1666"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B. Microsoft Intermediate Language (MSIL)</w:t>
      </w:r>
    </w:p>
    <w:p w14:paraId="668782A0" w14:textId="77777777" w:rsidR="00BA1666" w:rsidRPr="00E13063" w:rsidRDefault="00BA1666"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C. The Common Language Runtime (CLR)</w:t>
      </w:r>
    </w:p>
    <w:p w14:paraId="77AB1B99" w14:textId="77777777" w:rsidR="00BA1666" w:rsidRPr="00E13063" w:rsidRDefault="00BA1666"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D. Just In Time (JIT)</w:t>
      </w:r>
    </w:p>
    <w:p w14:paraId="7A4EB6DD" w14:textId="77777777" w:rsidR="00491337" w:rsidRPr="00491337" w:rsidRDefault="00491337" w:rsidP="00491337">
      <w:pPr>
        <w:autoSpaceDE w:val="0"/>
        <w:autoSpaceDN w:val="0"/>
        <w:adjustRightInd w:val="0"/>
        <w:spacing w:before="60" w:after="60" w:line="312" w:lineRule="auto"/>
        <w:ind w:left="851" w:hanging="851"/>
        <w:jc w:val="both"/>
        <w:rPr>
          <w:rFonts w:ascii="Times New Roman" w:eastAsia="Yu Mincho" w:hAnsi="Times New Roman" w:cs="Times New Roman"/>
          <w:b/>
          <w:sz w:val="26"/>
          <w:szCs w:val="26"/>
          <w:lang w:val="pt-BR"/>
        </w:rPr>
      </w:pPr>
      <w:r w:rsidRPr="00257E43">
        <w:rPr>
          <w:rFonts w:ascii="Times New Roman" w:eastAsia="Yu Mincho" w:hAnsi="Times New Roman" w:cs="Times New Roman"/>
          <w:b/>
          <w:sz w:val="26"/>
          <w:szCs w:val="26"/>
          <w:lang w:val="pt-BR"/>
        </w:rPr>
        <w:t xml:space="preserve">Câu </w:t>
      </w:r>
      <w:r>
        <w:rPr>
          <w:rFonts w:ascii="Times New Roman" w:eastAsia="Yu Mincho" w:hAnsi="Times New Roman" w:cs="Times New Roman"/>
          <w:b/>
          <w:sz w:val="26"/>
          <w:szCs w:val="26"/>
          <w:lang w:val="pt-BR"/>
        </w:rPr>
        <w:t>4</w:t>
      </w:r>
      <w:r w:rsidRPr="00257E43">
        <w:rPr>
          <w:rFonts w:ascii="Times New Roman" w:eastAsia="Yu Mincho" w:hAnsi="Times New Roman" w:cs="Times New Roman"/>
          <w:b/>
          <w:sz w:val="26"/>
          <w:szCs w:val="26"/>
          <w:lang w:val="pt-BR"/>
        </w:rPr>
        <w:t xml:space="preserve">: </w:t>
      </w:r>
      <w:r w:rsidRPr="00491337">
        <w:rPr>
          <w:rFonts w:ascii="Times New Roman" w:eastAsia="Yu Mincho" w:hAnsi="Times New Roman" w:cs="Times New Roman"/>
          <w:b/>
          <w:sz w:val="26"/>
          <w:szCs w:val="26"/>
          <w:lang w:val="pt-BR"/>
        </w:rPr>
        <w:t>Trong một Solution có 2 Project A và B. Hiện tại, Project A đang được thực thi khi chạy chương trình. Lập trình viên muốn thiết lập Project B được thực thi khi chạy chương trình cần thực hiện lệ</w:t>
      </w:r>
      <w:r>
        <w:rPr>
          <w:rFonts w:ascii="Times New Roman" w:eastAsia="Yu Mincho" w:hAnsi="Times New Roman" w:cs="Times New Roman"/>
          <w:b/>
          <w:sz w:val="26"/>
          <w:szCs w:val="26"/>
          <w:lang w:val="pt-BR"/>
        </w:rPr>
        <w:t>nh nào sau đây</w:t>
      </w:r>
      <w:r w:rsidRPr="00491337">
        <w:rPr>
          <w:rFonts w:ascii="Times New Roman" w:eastAsia="Yu Mincho" w:hAnsi="Times New Roman" w:cs="Times New Roman"/>
          <w:b/>
          <w:sz w:val="26"/>
          <w:szCs w:val="26"/>
          <w:lang w:val="pt-BR"/>
        </w:rPr>
        <w:t>?</w:t>
      </w:r>
    </w:p>
    <w:p w14:paraId="38CA26E9"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lastRenderedPageBreak/>
        <w:t>A. Chọn project B -&gt; Set Default.</w:t>
      </w:r>
    </w:p>
    <w:p w14:paraId="3E437E67"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B. Chọn project B -&gt; Set project Default.</w:t>
      </w:r>
    </w:p>
    <w:p w14:paraId="3E551361"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C. Chọn project B -&gt; Set Startup.</w:t>
      </w:r>
    </w:p>
    <w:p w14:paraId="60D54189"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D. Chọn project B -&gt; Set as StartUp Project.</w:t>
      </w:r>
    </w:p>
    <w:p w14:paraId="704001AE" w14:textId="77777777" w:rsidR="00491337" w:rsidRPr="00491337" w:rsidRDefault="00491337" w:rsidP="00491337">
      <w:pPr>
        <w:autoSpaceDE w:val="0"/>
        <w:autoSpaceDN w:val="0"/>
        <w:adjustRightInd w:val="0"/>
        <w:spacing w:before="60" w:after="60" w:line="312" w:lineRule="auto"/>
        <w:ind w:left="851" w:hanging="851"/>
        <w:jc w:val="both"/>
        <w:rPr>
          <w:rFonts w:ascii="Times New Roman" w:eastAsia="Yu Mincho" w:hAnsi="Times New Roman" w:cs="Times New Roman"/>
          <w:b/>
          <w:sz w:val="26"/>
          <w:szCs w:val="26"/>
          <w:lang w:val="pt-BR"/>
        </w:rPr>
      </w:pPr>
      <w:r w:rsidRPr="00257E43">
        <w:rPr>
          <w:rFonts w:ascii="Times New Roman" w:eastAsia="Yu Mincho" w:hAnsi="Times New Roman" w:cs="Times New Roman"/>
          <w:b/>
          <w:sz w:val="26"/>
          <w:szCs w:val="26"/>
          <w:lang w:val="pt-BR"/>
        </w:rPr>
        <w:t xml:space="preserve">Câu </w:t>
      </w:r>
      <w:r>
        <w:rPr>
          <w:rFonts w:ascii="Times New Roman" w:eastAsia="Yu Mincho" w:hAnsi="Times New Roman" w:cs="Times New Roman"/>
          <w:b/>
          <w:sz w:val="26"/>
          <w:szCs w:val="26"/>
          <w:lang w:val="pt-BR"/>
        </w:rPr>
        <w:t>5</w:t>
      </w:r>
      <w:r w:rsidRPr="00257E43">
        <w:rPr>
          <w:rFonts w:ascii="Times New Roman" w:eastAsia="Yu Mincho" w:hAnsi="Times New Roman" w:cs="Times New Roman"/>
          <w:b/>
          <w:sz w:val="26"/>
          <w:szCs w:val="26"/>
          <w:lang w:val="pt-BR"/>
        </w:rPr>
        <w:t xml:space="preserve">: </w:t>
      </w:r>
      <w:r w:rsidRPr="00491337">
        <w:rPr>
          <w:rFonts w:ascii="Times New Roman" w:eastAsia="Yu Mincho" w:hAnsi="Times New Roman" w:cs="Times New Roman"/>
          <w:b/>
          <w:sz w:val="26"/>
          <w:szCs w:val="26"/>
          <w:lang w:val="pt-BR"/>
        </w:rPr>
        <w:t>Trong một Project có 2 Form là FormA và FormB. Mặc định khi thực chương trình thì FormA được hiển thị đầu tiên. Lập trình viên muốn thiết lập cho FormB được hiển thị đầu tiên khi thực thi chương trình cầ</w:t>
      </w:r>
      <w:r>
        <w:rPr>
          <w:rFonts w:ascii="Times New Roman" w:eastAsia="Yu Mincho" w:hAnsi="Times New Roman" w:cs="Times New Roman"/>
          <w:b/>
          <w:sz w:val="26"/>
          <w:szCs w:val="26"/>
          <w:lang w:val="pt-BR"/>
        </w:rPr>
        <w:t>n làm gì sau đây</w:t>
      </w:r>
      <w:r w:rsidRPr="00491337">
        <w:rPr>
          <w:rFonts w:ascii="Times New Roman" w:eastAsia="Yu Mincho" w:hAnsi="Times New Roman" w:cs="Times New Roman"/>
          <w:b/>
          <w:sz w:val="26"/>
          <w:szCs w:val="26"/>
          <w:lang w:val="pt-BR"/>
        </w:rPr>
        <w:t>?</w:t>
      </w:r>
    </w:p>
    <w:p w14:paraId="628D530A"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A. Chọn FormB -&gt; Set Default.</w:t>
      </w:r>
    </w:p>
    <w:p w14:paraId="62B796F3"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B. Chọn FormB -&gt; Set as StartUp Form.</w:t>
      </w:r>
    </w:p>
    <w:p w14:paraId="3826CCD5"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C. Thay dòng lệnh Application.Run(new FormA()); thành Application.Run(new FormB());</w:t>
      </w:r>
    </w:p>
    <w:p w14:paraId="438CD814"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D. Mở tập tin Program.cs, thay dòng lệnh Application.Run(new FormA()); thành Application.Run(new FormB());</w:t>
      </w:r>
    </w:p>
    <w:p w14:paraId="0D4A42CC" w14:textId="77777777" w:rsidR="00491337" w:rsidRPr="00491337" w:rsidRDefault="00491337" w:rsidP="00491337">
      <w:pPr>
        <w:autoSpaceDE w:val="0"/>
        <w:autoSpaceDN w:val="0"/>
        <w:adjustRightInd w:val="0"/>
        <w:spacing w:before="60" w:after="60" w:line="312" w:lineRule="auto"/>
        <w:ind w:left="851" w:hanging="851"/>
        <w:jc w:val="both"/>
        <w:rPr>
          <w:rFonts w:ascii="Times New Roman" w:eastAsia="Yu Mincho" w:hAnsi="Times New Roman" w:cs="Times New Roman"/>
          <w:b/>
          <w:sz w:val="26"/>
          <w:szCs w:val="26"/>
          <w:lang w:val="pt-BR"/>
        </w:rPr>
      </w:pPr>
      <w:r w:rsidRPr="00257E43">
        <w:rPr>
          <w:rFonts w:ascii="Times New Roman" w:eastAsia="Yu Mincho" w:hAnsi="Times New Roman" w:cs="Times New Roman"/>
          <w:b/>
          <w:sz w:val="26"/>
          <w:szCs w:val="26"/>
          <w:lang w:val="pt-BR"/>
        </w:rPr>
        <w:t xml:space="preserve">Câu </w:t>
      </w:r>
      <w:r>
        <w:rPr>
          <w:rFonts w:ascii="Times New Roman" w:eastAsia="Yu Mincho" w:hAnsi="Times New Roman" w:cs="Times New Roman"/>
          <w:b/>
          <w:sz w:val="26"/>
          <w:szCs w:val="26"/>
          <w:lang w:val="pt-BR"/>
        </w:rPr>
        <w:t>6</w:t>
      </w:r>
      <w:r w:rsidRPr="00257E43">
        <w:rPr>
          <w:rFonts w:ascii="Times New Roman" w:eastAsia="Yu Mincho" w:hAnsi="Times New Roman" w:cs="Times New Roman"/>
          <w:b/>
          <w:sz w:val="26"/>
          <w:szCs w:val="26"/>
          <w:lang w:val="pt-BR"/>
        </w:rPr>
        <w:t xml:space="preserve">: </w:t>
      </w:r>
      <w:r w:rsidRPr="00491337">
        <w:rPr>
          <w:rFonts w:ascii="Times New Roman" w:eastAsia="Yu Mincho" w:hAnsi="Times New Roman" w:cs="Times New Roman"/>
          <w:b/>
          <w:sz w:val="26"/>
          <w:szCs w:val="26"/>
          <w:lang w:val="pt-BR"/>
        </w:rPr>
        <w:t>Để đóng Form hiện hành, chúng ta dùng câu lệ</w:t>
      </w:r>
      <w:r>
        <w:rPr>
          <w:rFonts w:ascii="Times New Roman" w:eastAsia="Yu Mincho" w:hAnsi="Times New Roman" w:cs="Times New Roman"/>
          <w:b/>
          <w:sz w:val="26"/>
          <w:szCs w:val="26"/>
          <w:lang w:val="pt-BR"/>
        </w:rPr>
        <w:t>nh nào sau đây</w:t>
      </w:r>
      <w:r w:rsidRPr="00491337">
        <w:rPr>
          <w:rFonts w:ascii="Times New Roman" w:eastAsia="Yu Mincho" w:hAnsi="Times New Roman" w:cs="Times New Roman"/>
          <w:b/>
          <w:sz w:val="26"/>
          <w:szCs w:val="26"/>
          <w:lang w:val="pt-BR"/>
        </w:rPr>
        <w:t>?</w:t>
      </w:r>
    </w:p>
    <w:p w14:paraId="74F1432E"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A. Me.Close();</w:t>
      </w:r>
    </w:p>
    <w:p w14:paraId="66AB28F4"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B. This.Close();</w:t>
      </w:r>
    </w:p>
    <w:p w14:paraId="4F4F128C"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C. Me.Exit();</w:t>
      </w:r>
    </w:p>
    <w:p w14:paraId="27877301" w14:textId="77777777" w:rsidR="00491337" w:rsidRPr="00E13063" w:rsidRDefault="00491337" w:rsidP="00E13063">
      <w:pPr>
        <w:spacing w:before="60" w:after="60" w:line="312" w:lineRule="auto"/>
        <w:ind w:left="851"/>
        <w:rPr>
          <w:rFonts w:ascii="Times New Roman" w:eastAsia="Yu Mincho" w:hAnsi="Times New Roman" w:cs="Times New Roman"/>
          <w:sz w:val="26"/>
          <w:szCs w:val="26"/>
          <w:lang w:val="pt-BR"/>
        </w:rPr>
      </w:pPr>
      <w:r w:rsidRPr="00E13063">
        <w:rPr>
          <w:rFonts w:ascii="Times New Roman" w:eastAsia="Yu Mincho" w:hAnsi="Times New Roman" w:cs="Times New Roman"/>
          <w:sz w:val="26"/>
          <w:szCs w:val="26"/>
          <w:lang w:val="pt-BR"/>
        </w:rPr>
        <w:t>D. This.Exit();</w:t>
      </w:r>
    </w:p>
    <w:tbl>
      <w:tblPr>
        <w:tblStyle w:val="TableGrid"/>
        <w:tblW w:w="85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9"/>
        <w:gridCol w:w="1360"/>
        <w:gridCol w:w="6475"/>
      </w:tblGrid>
      <w:tr w:rsidR="00D6074E" w:rsidRPr="00D6074E" w14:paraId="5916A0D5" w14:textId="77777777" w:rsidTr="00AE4E54">
        <w:trPr>
          <w:trHeight w:val="71"/>
        </w:trPr>
        <w:tc>
          <w:tcPr>
            <w:tcW w:w="669" w:type="dxa"/>
            <w:vMerge w:val="restart"/>
            <w:vAlign w:val="center"/>
          </w:tcPr>
          <w:p w14:paraId="1253C7A8" w14:textId="77777777" w:rsidR="00D81758" w:rsidRPr="00D6074E" w:rsidRDefault="00D81758" w:rsidP="00AE4E54">
            <w:pPr>
              <w:rPr>
                <w:rFonts w:ascii="Times New Roman" w:hAnsi="Times New Roman" w:cs="Times New Roman"/>
                <w:b/>
                <w:sz w:val="26"/>
                <w:szCs w:val="26"/>
              </w:rPr>
            </w:pPr>
            <w:bookmarkStart w:id="6" w:name="_Toc1111076"/>
            <w:bookmarkStart w:id="7" w:name="_Toc1568303"/>
            <w:r w:rsidRPr="00D6074E">
              <w:rPr>
                <w:b/>
                <w:noProof/>
              </w:rPr>
              <w:drawing>
                <wp:inline distT="0" distB="0" distL="0" distR="0" wp14:anchorId="3E996E19" wp14:editId="1F21893B">
                  <wp:extent cx="288000" cy="203782"/>
                  <wp:effectExtent l="0" t="0" r="0" b="0"/>
                  <wp:docPr id="73" name="Picture 73"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8000" cy="203782"/>
                          </a:xfrm>
                          <a:prstGeom prst="rect">
                            <a:avLst/>
                          </a:prstGeom>
                          <a:noFill/>
                          <a:ln>
                            <a:noFill/>
                          </a:ln>
                        </pic:spPr>
                      </pic:pic>
                    </a:graphicData>
                  </a:graphic>
                </wp:inline>
              </w:drawing>
            </w:r>
            <w:bookmarkEnd w:id="6"/>
            <w:bookmarkEnd w:id="7"/>
          </w:p>
        </w:tc>
        <w:tc>
          <w:tcPr>
            <w:tcW w:w="1360" w:type="dxa"/>
            <w:vMerge w:val="restart"/>
            <w:vAlign w:val="center"/>
          </w:tcPr>
          <w:p w14:paraId="331F26CA" w14:textId="77777777" w:rsidR="00D81758" w:rsidRPr="00D6074E" w:rsidRDefault="00D81758" w:rsidP="00AE4E54">
            <w:pPr>
              <w:rPr>
                <w:rFonts w:ascii="Times New Roman" w:eastAsia="Yu Gothic Light" w:hAnsi="Times New Roman" w:cs="Times New Roman"/>
                <w:b/>
                <w:sz w:val="26"/>
                <w:szCs w:val="26"/>
              </w:rPr>
            </w:pPr>
            <w:r w:rsidRPr="00D6074E">
              <w:rPr>
                <w:rFonts w:ascii="Times New Roman" w:eastAsia="Yu Gothic Light" w:hAnsi="Times New Roman" w:cs="Times New Roman"/>
                <w:b/>
                <w:sz w:val="26"/>
                <w:szCs w:val="26"/>
              </w:rPr>
              <w:t>BÀI TẬP</w:t>
            </w:r>
          </w:p>
        </w:tc>
        <w:tc>
          <w:tcPr>
            <w:tcW w:w="6475" w:type="dxa"/>
            <w:tcBorders>
              <w:bottom w:val="single" w:sz="18" w:space="0" w:color="auto"/>
            </w:tcBorders>
          </w:tcPr>
          <w:p w14:paraId="4D1FD40C" w14:textId="77777777" w:rsidR="00D81758" w:rsidRPr="00D6074E" w:rsidRDefault="00D81758" w:rsidP="00AE4E54">
            <w:pPr>
              <w:rPr>
                <w:rFonts w:ascii="Times New Roman" w:eastAsia="Yu Gothic Light" w:hAnsi="Times New Roman" w:cs="Times New Roman"/>
                <w:b/>
                <w:sz w:val="26"/>
                <w:szCs w:val="26"/>
              </w:rPr>
            </w:pPr>
          </w:p>
        </w:tc>
      </w:tr>
      <w:tr w:rsidR="00662F37" w:rsidRPr="00662F37" w14:paraId="65A69E35" w14:textId="77777777" w:rsidTr="00AE4E54">
        <w:trPr>
          <w:trHeight w:val="41"/>
        </w:trPr>
        <w:tc>
          <w:tcPr>
            <w:tcW w:w="669" w:type="dxa"/>
            <w:vMerge/>
            <w:vAlign w:val="center"/>
          </w:tcPr>
          <w:p w14:paraId="5424E85D" w14:textId="77777777" w:rsidR="00D81758" w:rsidRPr="00662F37" w:rsidRDefault="00D81758" w:rsidP="00AE4E54">
            <w:pPr>
              <w:keepNext/>
              <w:keepLines/>
              <w:spacing w:before="120" w:after="120"/>
              <w:jc w:val="right"/>
              <w:outlineLvl w:val="0"/>
              <w:rPr>
                <w:rFonts w:ascii="Times New Roman" w:eastAsia="Times New Roman" w:hAnsi="Times New Roman" w:cs="Times New Roman"/>
                <w:b/>
                <w:bCs w:val="0"/>
                <w:noProof/>
                <w:color w:val="FF0000"/>
                <w:sz w:val="28"/>
                <w:szCs w:val="28"/>
                <w:lang w:eastAsia="ja-JP"/>
              </w:rPr>
            </w:pPr>
          </w:p>
        </w:tc>
        <w:tc>
          <w:tcPr>
            <w:tcW w:w="1360" w:type="dxa"/>
            <w:vMerge/>
            <w:vAlign w:val="center"/>
          </w:tcPr>
          <w:p w14:paraId="26F32196" w14:textId="77777777" w:rsidR="00D81758" w:rsidRPr="00662F37" w:rsidRDefault="00D81758" w:rsidP="00AE4E54">
            <w:pPr>
              <w:shd w:val="clear" w:color="auto" w:fill="FFFFFF"/>
              <w:spacing w:before="120" w:after="120"/>
              <w:rPr>
                <w:rFonts w:ascii="Calibri" w:eastAsia="Times New Roman" w:hAnsi="Calibri" w:cs="Times New Roman"/>
                <w:b/>
                <w:color w:val="FF0000"/>
                <w:sz w:val="26"/>
                <w:szCs w:val="28"/>
                <w:lang w:val="nl-NL"/>
              </w:rPr>
            </w:pPr>
          </w:p>
        </w:tc>
        <w:tc>
          <w:tcPr>
            <w:tcW w:w="6475" w:type="dxa"/>
            <w:tcBorders>
              <w:top w:val="single" w:sz="18" w:space="0" w:color="auto"/>
            </w:tcBorders>
          </w:tcPr>
          <w:p w14:paraId="585C3D40" w14:textId="77777777" w:rsidR="00D81758" w:rsidRPr="00662F37" w:rsidRDefault="00D81758" w:rsidP="00AE4E54">
            <w:pPr>
              <w:shd w:val="clear" w:color="auto" w:fill="FFFFFF"/>
              <w:spacing w:before="120" w:after="120"/>
              <w:rPr>
                <w:rFonts w:ascii="Calibri" w:eastAsia="Times New Roman" w:hAnsi="Calibri" w:cs="Times New Roman"/>
                <w:b/>
                <w:color w:val="FF0000"/>
                <w:sz w:val="26"/>
                <w:szCs w:val="28"/>
                <w:lang w:val="nl-NL"/>
              </w:rPr>
            </w:pPr>
          </w:p>
        </w:tc>
      </w:tr>
    </w:tbl>
    <w:p w14:paraId="44104EEA" w14:textId="77777777" w:rsidR="00D81758" w:rsidRPr="00D6074E" w:rsidRDefault="00220793" w:rsidP="00CE3574">
      <w:pPr>
        <w:spacing w:before="120" w:after="120" w:line="312" w:lineRule="auto"/>
        <w:ind w:left="851" w:hanging="851"/>
        <w:rPr>
          <w:rFonts w:ascii="Times New Roman" w:hAnsi="Times New Roman" w:cs="Times New Roman"/>
          <w:sz w:val="26"/>
          <w:szCs w:val="26"/>
        </w:rPr>
      </w:pPr>
      <w:r w:rsidRPr="00D6074E">
        <w:rPr>
          <w:rFonts w:ascii="Times New Roman" w:eastAsia="Yu Mincho" w:hAnsi="Times New Roman" w:cs="Times New Roman"/>
          <w:b/>
          <w:sz w:val="26"/>
          <w:szCs w:val="26"/>
          <w:lang w:val="pt-BR"/>
        </w:rPr>
        <w:t xml:space="preserve">Câu 1: </w:t>
      </w:r>
      <w:r w:rsidR="00171056" w:rsidRPr="00D6074E">
        <w:rPr>
          <w:rFonts w:ascii="Times New Roman" w:hAnsi="Times New Roman" w:cs="Times New Roman"/>
          <w:sz w:val="26"/>
          <w:szCs w:val="26"/>
        </w:rPr>
        <w:t>.NET Framework là gì?</w:t>
      </w:r>
    </w:p>
    <w:p w14:paraId="40B043EB" w14:textId="77777777" w:rsidR="00171056" w:rsidRPr="00D6074E" w:rsidRDefault="00171056" w:rsidP="00CE3574">
      <w:pPr>
        <w:spacing w:before="120" w:after="120" w:line="312" w:lineRule="auto"/>
        <w:ind w:left="851" w:hanging="851"/>
        <w:rPr>
          <w:rFonts w:ascii="Times New Roman" w:hAnsi="Times New Roman" w:cs="Times New Roman"/>
          <w:sz w:val="26"/>
          <w:szCs w:val="26"/>
        </w:rPr>
      </w:pPr>
      <w:r w:rsidRPr="00D6074E">
        <w:rPr>
          <w:rFonts w:ascii="Times New Roman" w:eastAsia="Yu Mincho" w:hAnsi="Times New Roman" w:cs="Times New Roman"/>
          <w:b/>
          <w:sz w:val="26"/>
          <w:szCs w:val="26"/>
          <w:lang w:val="pt-BR"/>
        </w:rPr>
        <w:t xml:space="preserve">Câu 2: </w:t>
      </w:r>
      <w:r w:rsidRPr="00D6074E">
        <w:rPr>
          <w:rFonts w:ascii="Times New Roman" w:hAnsi="Times New Roman" w:cs="Times New Roman"/>
          <w:sz w:val="26"/>
          <w:szCs w:val="26"/>
        </w:rPr>
        <w:t>Trình bày câu trúc của .NET Framework?</w:t>
      </w:r>
    </w:p>
    <w:p w14:paraId="452A7134" w14:textId="77777777" w:rsidR="00516901" w:rsidRPr="00D6074E" w:rsidRDefault="00516901" w:rsidP="00CE3574">
      <w:pPr>
        <w:spacing w:before="120" w:after="120" w:line="312" w:lineRule="auto"/>
        <w:ind w:left="851" w:hanging="851"/>
        <w:rPr>
          <w:rFonts w:ascii="Times New Roman" w:hAnsi="Times New Roman" w:cs="Times New Roman"/>
          <w:sz w:val="26"/>
          <w:szCs w:val="26"/>
        </w:rPr>
      </w:pPr>
      <w:r w:rsidRPr="00D6074E">
        <w:rPr>
          <w:rFonts w:ascii="Times New Roman" w:eastAsia="Yu Mincho" w:hAnsi="Times New Roman" w:cs="Times New Roman"/>
          <w:b/>
          <w:sz w:val="26"/>
          <w:szCs w:val="26"/>
          <w:lang w:val="pt-BR"/>
        </w:rPr>
        <w:t xml:space="preserve">Câu </w:t>
      </w:r>
      <w:r w:rsidR="00295A62">
        <w:rPr>
          <w:rFonts w:ascii="Times New Roman" w:eastAsia="Yu Mincho" w:hAnsi="Times New Roman" w:cs="Times New Roman"/>
          <w:b/>
          <w:sz w:val="26"/>
          <w:szCs w:val="26"/>
          <w:lang w:val="pt-BR"/>
        </w:rPr>
        <w:t>3</w:t>
      </w:r>
      <w:r w:rsidRPr="00D6074E">
        <w:rPr>
          <w:rFonts w:ascii="Times New Roman" w:eastAsia="Yu Mincho" w:hAnsi="Times New Roman" w:cs="Times New Roman"/>
          <w:b/>
          <w:sz w:val="26"/>
          <w:szCs w:val="26"/>
          <w:lang w:val="pt-BR"/>
        </w:rPr>
        <w:t xml:space="preserve">: </w:t>
      </w:r>
      <w:r w:rsidR="00CE3574" w:rsidRPr="00D6074E">
        <w:rPr>
          <w:rFonts w:ascii="Times New Roman" w:hAnsi="Times New Roman" w:cs="Times New Roman"/>
          <w:sz w:val="26"/>
          <w:szCs w:val="26"/>
        </w:rPr>
        <w:t>Có bao nhiêu loại Form, liệt kê các loại Form và trình bày đặc điểm của mỗi loại Form</w:t>
      </w:r>
      <w:r w:rsidRPr="00D6074E">
        <w:rPr>
          <w:rFonts w:ascii="Times New Roman" w:hAnsi="Times New Roman" w:cs="Times New Roman"/>
          <w:sz w:val="26"/>
          <w:szCs w:val="26"/>
        </w:rPr>
        <w:t>?</w:t>
      </w:r>
    </w:p>
    <w:p w14:paraId="0845A1C6" w14:textId="7B3CBE55" w:rsidR="00295A62" w:rsidRDefault="00295A62" w:rsidP="00295A62">
      <w:pPr>
        <w:spacing w:before="120" w:after="120" w:line="312" w:lineRule="auto"/>
        <w:ind w:left="851" w:hanging="851"/>
        <w:rPr>
          <w:rFonts w:ascii="Times New Roman" w:hAnsi="Times New Roman" w:cs="Times New Roman"/>
          <w:sz w:val="26"/>
          <w:szCs w:val="26"/>
        </w:rPr>
      </w:pPr>
      <w:r w:rsidRPr="00D6074E">
        <w:rPr>
          <w:rFonts w:ascii="Times New Roman" w:eastAsia="Yu Mincho" w:hAnsi="Times New Roman" w:cs="Times New Roman"/>
          <w:b/>
          <w:sz w:val="26"/>
          <w:szCs w:val="26"/>
          <w:lang w:val="pt-BR"/>
        </w:rPr>
        <w:t xml:space="preserve">Câu </w:t>
      </w:r>
      <w:r>
        <w:rPr>
          <w:rFonts w:ascii="Times New Roman" w:eastAsia="Yu Mincho" w:hAnsi="Times New Roman" w:cs="Times New Roman"/>
          <w:b/>
          <w:sz w:val="26"/>
          <w:szCs w:val="26"/>
          <w:lang w:val="pt-BR"/>
        </w:rPr>
        <w:t>4</w:t>
      </w:r>
      <w:r w:rsidRPr="00D6074E">
        <w:rPr>
          <w:rFonts w:ascii="Times New Roman" w:eastAsia="Yu Mincho" w:hAnsi="Times New Roman" w:cs="Times New Roman"/>
          <w:b/>
          <w:sz w:val="26"/>
          <w:szCs w:val="26"/>
          <w:lang w:val="pt-BR"/>
        </w:rPr>
        <w:t xml:space="preserve">: </w:t>
      </w:r>
      <w:r>
        <w:rPr>
          <w:rFonts w:ascii="Times New Roman" w:hAnsi="Times New Roman" w:cs="Times New Roman"/>
          <w:sz w:val="26"/>
          <w:szCs w:val="26"/>
        </w:rPr>
        <w:t>Trình bày một số thuộc tính, phương thức và sự kiện thường dùng của</w:t>
      </w:r>
      <w:r w:rsidRPr="00D6074E">
        <w:rPr>
          <w:rFonts w:ascii="Times New Roman" w:hAnsi="Times New Roman" w:cs="Times New Roman"/>
          <w:sz w:val="26"/>
          <w:szCs w:val="26"/>
        </w:rPr>
        <w:t xml:space="preserve"> Form?</w:t>
      </w:r>
    </w:p>
    <w:p w14:paraId="645ECD58" w14:textId="432516CE" w:rsidR="00AC6946" w:rsidRPr="00AC6946" w:rsidRDefault="00AC6946" w:rsidP="00295A62">
      <w:pPr>
        <w:spacing w:before="120" w:after="120" w:line="312" w:lineRule="auto"/>
        <w:ind w:left="851" w:hanging="851"/>
        <w:rPr>
          <w:rFonts w:ascii="Times New Roman" w:hAnsi="Times New Roman" w:cs="Times New Roman"/>
          <w:color w:val="FF0000"/>
          <w:sz w:val="26"/>
          <w:szCs w:val="26"/>
        </w:rPr>
      </w:pPr>
      <w:r w:rsidRPr="00AC6946">
        <w:rPr>
          <w:rFonts w:ascii="Times New Roman" w:eastAsia="Yu Mincho" w:hAnsi="Times New Roman" w:cs="Times New Roman"/>
          <w:b/>
          <w:color w:val="FF0000"/>
          <w:sz w:val="26"/>
          <w:szCs w:val="26"/>
          <w:lang w:val="pt-BR"/>
        </w:rPr>
        <w:t>…</w:t>
      </w:r>
      <w:r w:rsidRPr="00AC6946">
        <w:rPr>
          <w:rFonts w:ascii="Times New Roman" w:hAnsi="Times New Roman" w:cs="Times New Roman"/>
          <w:color w:val="FF0000"/>
          <w:sz w:val="26"/>
          <w:szCs w:val="26"/>
        </w:rPr>
        <w:t>…………</w:t>
      </w:r>
    </w:p>
    <w:p w14:paraId="725BE026" w14:textId="77777777" w:rsidR="00171056" w:rsidRPr="00662F37" w:rsidRDefault="00171056" w:rsidP="00D81758">
      <w:pPr>
        <w:rPr>
          <w:rFonts w:ascii="Times New Roman" w:hAnsi="Times New Roman" w:cs="Times New Roman"/>
          <w:color w:val="FF0000"/>
          <w:sz w:val="26"/>
          <w:szCs w:val="26"/>
        </w:rPr>
      </w:pPr>
    </w:p>
    <w:p w14:paraId="49B30CFD" w14:textId="77777777" w:rsidR="00D81758" w:rsidRDefault="00D81758"/>
    <w:p w14:paraId="7506110F" w14:textId="77777777" w:rsidR="00D81758" w:rsidRDefault="00D81758"/>
    <w:p w14:paraId="04C973C6" w14:textId="77777777" w:rsidR="00D81758" w:rsidRDefault="00D81758"/>
    <w:p w14:paraId="3F6B2834" w14:textId="77777777" w:rsidR="00D81758" w:rsidRDefault="00D81758"/>
    <w:sectPr w:rsidR="00D81758" w:rsidSect="0068499C">
      <w:headerReference w:type="default" r:id="rId15"/>
      <w:footerReference w:type="default" r:id="rId16"/>
      <w:pgSz w:w="11907" w:h="16840" w:code="9"/>
      <w:pgMar w:top="1134" w:right="1418" w:bottom="907" w:left="1418" w:header="567" w:footer="567" w:gutter="56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0ED69" w14:textId="77777777" w:rsidR="00BA3D01" w:rsidRDefault="00BA3D01" w:rsidP="004D6D9E">
      <w:pPr>
        <w:spacing w:after="0" w:line="240" w:lineRule="auto"/>
      </w:pPr>
      <w:r>
        <w:separator/>
      </w:r>
    </w:p>
  </w:endnote>
  <w:endnote w:type="continuationSeparator" w:id="0">
    <w:p w14:paraId="4FC7F8CC" w14:textId="77777777" w:rsidR="00BA3D01" w:rsidRDefault="00BA3D01" w:rsidP="004D6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6"/>
        <w:szCs w:val="26"/>
      </w:rPr>
      <w:id w:val="97840637"/>
      <w:docPartObj>
        <w:docPartGallery w:val="Page Numbers (Bottom of Page)"/>
        <w:docPartUnique/>
      </w:docPartObj>
    </w:sdtPr>
    <w:sdtEndPr>
      <w:rPr>
        <w:i/>
        <w:noProof/>
      </w:rPr>
    </w:sdtEndPr>
    <w:sdtContent>
      <w:p w14:paraId="3A521B59" w14:textId="77777777" w:rsidR="004D6D9E" w:rsidRPr="004D6D9E" w:rsidRDefault="005B4548" w:rsidP="00CF5C54">
        <w:pPr>
          <w:pStyle w:val="Footer"/>
          <w:pBdr>
            <w:top w:val="single" w:sz="4" w:space="1" w:color="auto"/>
          </w:pBdr>
          <w:tabs>
            <w:tab w:val="clear" w:pos="4680"/>
            <w:tab w:val="clear" w:pos="9360"/>
            <w:tab w:val="right" w:pos="8504"/>
          </w:tabs>
          <w:rPr>
            <w:rFonts w:ascii="Times New Roman" w:hAnsi="Times New Roman" w:cs="Times New Roman"/>
            <w:sz w:val="26"/>
            <w:szCs w:val="26"/>
          </w:rPr>
        </w:pPr>
        <w:r>
          <w:rPr>
            <w:rFonts w:ascii="Times New Roman" w:hAnsi="Times New Roman" w:cs="Times New Roman"/>
            <w:i/>
            <w:sz w:val="26"/>
            <w:szCs w:val="26"/>
          </w:rPr>
          <w:t>Biên soạn: ThS. Mai Chiếm Tuấn</w:t>
        </w:r>
        <w:r w:rsidR="007B5A35">
          <w:rPr>
            <w:rFonts w:ascii="Times New Roman" w:hAnsi="Times New Roman" w:cs="Times New Roman"/>
            <w:sz w:val="26"/>
            <w:szCs w:val="26"/>
          </w:rPr>
          <w:tab/>
        </w:r>
        <w:r w:rsidR="004D6D9E" w:rsidRPr="007B5A35">
          <w:rPr>
            <w:rFonts w:ascii="Times New Roman" w:hAnsi="Times New Roman" w:cs="Times New Roman"/>
            <w:i/>
            <w:sz w:val="26"/>
            <w:szCs w:val="26"/>
          </w:rPr>
          <w:t>Trang</w:t>
        </w:r>
        <w:r w:rsidR="004D6D9E">
          <w:rPr>
            <w:rFonts w:ascii="Times New Roman" w:hAnsi="Times New Roman" w:cs="Times New Roman"/>
            <w:sz w:val="26"/>
            <w:szCs w:val="26"/>
          </w:rPr>
          <w:t xml:space="preserve"> </w:t>
        </w:r>
        <w:r w:rsidR="004D6D9E" w:rsidRPr="007B5A35">
          <w:rPr>
            <w:rFonts w:ascii="Times New Roman" w:hAnsi="Times New Roman" w:cs="Times New Roman"/>
            <w:i/>
            <w:sz w:val="26"/>
            <w:szCs w:val="26"/>
          </w:rPr>
          <w:fldChar w:fldCharType="begin"/>
        </w:r>
        <w:r w:rsidR="004D6D9E" w:rsidRPr="007B5A35">
          <w:rPr>
            <w:rFonts w:ascii="Times New Roman" w:hAnsi="Times New Roman" w:cs="Times New Roman"/>
            <w:i/>
            <w:sz w:val="26"/>
            <w:szCs w:val="26"/>
          </w:rPr>
          <w:instrText xml:space="preserve"> PAGE   \* MERGEFORMAT </w:instrText>
        </w:r>
        <w:r w:rsidR="004D6D9E" w:rsidRPr="007B5A35">
          <w:rPr>
            <w:rFonts w:ascii="Times New Roman" w:hAnsi="Times New Roman" w:cs="Times New Roman"/>
            <w:i/>
            <w:sz w:val="26"/>
            <w:szCs w:val="26"/>
          </w:rPr>
          <w:fldChar w:fldCharType="separate"/>
        </w:r>
        <w:r w:rsidR="008B1CF1">
          <w:rPr>
            <w:rFonts w:ascii="Times New Roman" w:hAnsi="Times New Roman" w:cs="Times New Roman"/>
            <w:i/>
            <w:noProof/>
            <w:sz w:val="26"/>
            <w:szCs w:val="26"/>
          </w:rPr>
          <w:t>16</w:t>
        </w:r>
        <w:r w:rsidR="004D6D9E" w:rsidRPr="007B5A35">
          <w:rPr>
            <w:rFonts w:ascii="Times New Roman" w:hAnsi="Times New Roman" w:cs="Times New Roman"/>
            <w:i/>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039C1" w14:textId="77777777" w:rsidR="00BA3D01" w:rsidRDefault="00BA3D01" w:rsidP="004D6D9E">
      <w:pPr>
        <w:spacing w:after="0" w:line="240" w:lineRule="auto"/>
      </w:pPr>
      <w:r>
        <w:separator/>
      </w:r>
    </w:p>
  </w:footnote>
  <w:footnote w:type="continuationSeparator" w:id="0">
    <w:p w14:paraId="788FABFA" w14:textId="77777777" w:rsidR="00BA3D01" w:rsidRDefault="00BA3D01" w:rsidP="004D6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089C8" w14:textId="77777777" w:rsidR="004D6D9E" w:rsidRPr="007E0002" w:rsidRDefault="007E0002" w:rsidP="007E0002">
    <w:pPr>
      <w:pStyle w:val="Header"/>
      <w:pBdr>
        <w:bottom w:val="single" w:sz="4" w:space="1" w:color="auto"/>
      </w:pBdr>
      <w:jc w:val="right"/>
      <w:rPr>
        <w:rFonts w:ascii="Times New Roman" w:hAnsi="Times New Roman" w:cs="Times New Roman"/>
        <w:i/>
        <w:sz w:val="26"/>
        <w:szCs w:val="26"/>
      </w:rPr>
    </w:pPr>
    <w:r w:rsidRPr="004D6D9E">
      <w:rPr>
        <w:rFonts w:ascii="Times New Roman" w:hAnsi="Times New Roman" w:cs="Times New Roman"/>
        <w:i/>
        <w:sz w:val="26"/>
        <w:szCs w:val="26"/>
      </w:rPr>
      <w:t xml:space="preserve">Lập trình </w:t>
    </w:r>
    <w:r>
      <w:rPr>
        <w:rFonts w:ascii="Times New Roman" w:hAnsi="Times New Roman" w:cs="Times New Roman"/>
        <w:i/>
        <w:sz w:val="26"/>
        <w:szCs w:val="26"/>
      </w:rPr>
      <w:t>cơ sở dữ liệu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21F4"/>
    <w:multiLevelType w:val="hybridMultilevel"/>
    <w:tmpl w:val="F7FE826A"/>
    <w:lvl w:ilvl="0" w:tplc="73A88A78">
      <w:numFmt w:val="bullet"/>
      <w:lvlText w:val="-"/>
      <w:lvlJc w:val="left"/>
      <w:pPr>
        <w:ind w:left="1080" w:hanging="360"/>
      </w:pPr>
      <w:rPr>
        <w:rFonts w:ascii="Times New Roman" w:hAnsi="Times New Roman" w:cs="Times New Roman"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3B5262"/>
    <w:multiLevelType w:val="hybridMultilevel"/>
    <w:tmpl w:val="67BAE864"/>
    <w:lvl w:ilvl="0" w:tplc="7122A5F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927FAF"/>
    <w:multiLevelType w:val="hybridMultilevel"/>
    <w:tmpl w:val="3E1E5ADC"/>
    <w:lvl w:ilvl="0" w:tplc="73A88A78">
      <w:numFmt w:val="bullet"/>
      <w:lvlText w:val="-"/>
      <w:lvlJc w:val="left"/>
      <w:pPr>
        <w:ind w:left="360" w:hanging="360"/>
      </w:pPr>
      <w:rPr>
        <w:rFonts w:ascii="Times New Roman" w:hAnsi="Times New Roman" w:cs="Times New Roman" w:hint="default"/>
        <w:sz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0D32CAD"/>
    <w:multiLevelType w:val="hybridMultilevel"/>
    <w:tmpl w:val="22BCEFDA"/>
    <w:lvl w:ilvl="0" w:tplc="1018CBCE">
      <w:start w:val="1"/>
      <w:numFmt w:val="bullet"/>
      <w:lvlText w:val="+"/>
      <w:lvlJc w:val="left"/>
      <w:pPr>
        <w:ind w:left="1789" w:hanging="360"/>
      </w:pPr>
      <w:rPr>
        <w:rFonts w:ascii="Times New Roman" w:hAnsi="Times New Roman" w:cs="Times New Roman" w:hint="default"/>
      </w:rPr>
    </w:lvl>
    <w:lvl w:ilvl="1" w:tplc="1018CBCE">
      <w:start w:val="1"/>
      <w:numFmt w:val="bullet"/>
      <w:lvlText w:val="+"/>
      <w:lvlJc w:val="left"/>
      <w:pPr>
        <w:ind w:left="2509" w:hanging="360"/>
      </w:pPr>
      <w:rPr>
        <w:rFonts w:ascii="Times New Roman" w:hAnsi="Times New Roman" w:cs="Times New Roman"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4" w15:restartNumberingAfterBreak="0">
    <w:nsid w:val="13F724AE"/>
    <w:multiLevelType w:val="hybridMultilevel"/>
    <w:tmpl w:val="DC9CECE4"/>
    <w:lvl w:ilvl="0" w:tplc="C3EE0FC4">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2FB61901"/>
    <w:multiLevelType w:val="hybridMultilevel"/>
    <w:tmpl w:val="BD281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DF6A2F"/>
    <w:multiLevelType w:val="hybridMultilevel"/>
    <w:tmpl w:val="2B76A026"/>
    <w:lvl w:ilvl="0" w:tplc="7122A5F8">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E102C18"/>
    <w:multiLevelType w:val="hybridMultilevel"/>
    <w:tmpl w:val="AADE9956"/>
    <w:lvl w:ilvl="0" w:tplc="75C8FDFC">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25C021A"/>
    <w:multiLevelType w:val="hybridMultilevel"/>
    <w:tmpl w:val="92F09804"/>
    <w:lvl w:ilvl="0" w:tplc="1018CBC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8D434B9"/>
    <w:multiLevelType w:val="hybridMultilevel"/>
    <w:tmpl w:val="D132F660"/>
    <w:lvl w:ilvl="0" w:tplc="1018CBCE">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8591370"/>
    <w:multiLevelType w:val="hybridMultilevel"/>
    <w:tmpl w:val="C240C714"/>
    <w:lvl w:ilvl="0" w:tplc="73A88A78">
      <w:numFmt w:val="bullet"/>
      <w:lvlText w:val="-"/>
      <w:lvlJc w:val="left"/>
      <w:pPr>
        <w:ind w:left="360" w:hanging="360"/>
      </w:pPr>
      <w:rPr>
        <w:rFonts w:ascii="Times New Roman" w:hAnsi="Times New Roman" w:cs="Times New Roman" w:hint="default"/>
        <w:sz w:val="2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75E40B86"/>
    <w:multiLevelType w:val="hybridMultilevel"/>
    <w:tmpl w:val="D1367DAC"/>
    <w:lvl w:ilvl="0" w:tplc="C32036FE">
      <w:numFmt w:val="bullet"/>
      <w:pStyle w:val="GachDauDong"/>
      <w:lvlText w:val="-"/>
      <w:lvlJc w:val="left"/>
      <w:pPr>
        <w:ind w:left="1080" w:hanging="360"/>
      </w:pPr>
      <w:rPr>
        <w:rFonts w:ascii="Times New Roman" w:hAnsi="Times New Roman" w:cs="Times New Roman" w:hint="default"/>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84A08E4"/>
    <w:multiLevelType w:val="hybridMultilevel"/>
    <w:tmpl w:val="832833FC"/>
    <w:lvl w:ilvl="0" w:tplc="7122A5F8">
      <w:start w:val="2"/>
      <w:numFmt w:val="bullet"/>
      <w:lvlText w:val="-"/>
      <w:lvlJc w:val="left"/>
      <w:pPr>
        <w:ind w:left="1429" w:hanging="360"/>
      </w:pPr>
      <w:rPr>
        <w:rFonts w:ascii="Times New Roman" w:eastAsia="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7DB266AB"/>
    <w:multiLevelType w:val="hybridMultilevel"/>
    <w:tmpl w:val="FFEA62FC"/>
    <w:lvl w:ilvl="0" w:tplc="7122A5F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06226862">
    <w:abstractNumId w:val="13"/>
  </w:num>
  <w:num w:numId="2" w16cid:durableId="538711488">
    <w:abstractNumId w:val="0"/>
  </w:num>
  <w:num w:numId="3" w16cid:durableId="178158054">
    <w:abstractNumId w:val="6"/>
  </w:num>
  <w:num w:numId="4" w16cid:durableId="1167283921">
    <w:abstractNumId w:val="8"/>
  </w:num>
  <w:num w:numId="5" w16cid:durableId="1045367682">
    <w:abstractNumId w:val="12"/>
  </w:num>
  <w:num w:numId="6" w16cid:durableId="298191901">
    <w:abstractNumId w:val="5"/>
  </w:num>
  <w:num w:numId="7" w16cid:durableId="1386219646">
    <w:abstractNumId w:val="1"/>
  </w:num>
  <w:num w:numId="8" w16cid:durableId="2020617849">
    <w:abstractNumId w:val="7"/>
  </w:num>
  <w:num w:numId="9" w16cid:durableId="1174106721">
    <w:abstractNumId w:val="14"/>
  </w:num>
  <w:num w:numId="10" w16cid:durableId="177895068">
    <w:abstractNumId w:val="3"/>
  </w:num>
  <w:num w:numId="11" w16cid:durableId="815145328">
    <w:abstractNumId w:val="9"/>
  </w:num>
  <w:num w:numId="12" w16cid:durableId="986860146">
    <w:abstractNumId w:val="15"/>
  </w:num>
  <w:num w:numId="13" w16cid:durableId="843664103">
    <w:abstractNumId w:val="4"/>
  </w:num>
  <w:num w:numId="14" w16cid:durableId="1664044839">
    <w:abstractNumId w:val="11"/>
  </w:num>
  <w:num w:numId="15" w16cid:durableId="1529181636">
    <w:abstractNumId w:val="10"/>
  </w:num>
  <w:num w:numId="16" w16cid:durableId="140466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9E"/>
    <w:rsid w:val="000835F9"/>
    <w:rsid w:val="000C024E"/>
    <w:rsid w:val="000E19E3"/>
    <w:rsid w:val="0011689E"/>
    <w:rsid w:val="001330E5"/>
    <w:rsid w:val="00143C71"/>
    <w:rsid w:val="00161513"/>
    <w:rsid w:val="001649F8"/>
    <w:rsid w:val="00171056"/>
    <w:rsid w:val="001B6BC0"/>
    <w:rsid w:val="001C1A3F"/>
    <w:rsid w:val="001C663D"/>
    <w:rsid w:val="001E0759"/>
    <w:rsid w:val="00206CCB"/>
    <w:rsid w:val="00220793"/>
    <w:rsid w:val="00257E43"/>
    <w:rsid w:val="00262780"/>
    <w:rsid w:val="0028542A"/>
    <w:rsid w:val="00295A62"/>
    <w:rsid w:val="002C29BD"/>
    <w:rsid w:val="002F187B"/>
    <w:rsid w:val="00336305"/>
    <w:rsid w:val="00386CD9"/>
    <w:rsid w:val="00485717"/>
    <w:rsid w:val="00491337"/>
    <w:rsid w:val="004B7DDC"/>
    <w:rsid w:val="004C0F8D"/>
    <w:rsid w:val="004D6D9E"/>
    <w:rsid w:val="00516901"/>
    <w:rsid w:val="005B4548"/>
    <w:rsid w:val="005B5A02"/>
    <w:rsid w:val="00662F37"/>
    <w:rsid w:val="00672ED8"/>
    <w:rsid w:val="0068499C"/>
    <w:rsid w:val="006B5D7A"/>
    <w:rsid w:val="007104D3"/>
    <w:rsid w:val="007B5A35"/>
    <w:rsid w:val="007C065A"/>
    <w:rsid w:val="007E0002"/>
    <w:rsid w:val="008006D4"/>
    <w:rsid w:val="008046F6"/>
    <w:rsid w:val="00810FA4"/>
    <w:rsid w:val="00833282"/>
    <w:rsid w:val="008B1CF1"/>
    <w:rsid w:val="008B4C06"/>
    <w:rsid w:val="008C54AA"/>
    <w:rsid w:val="008D0CFC"/>
    <w:rsid w:val="008F4F39"/>
    <w:rsid w:val="00912D7F"/>
    <w:rsid w:val="009169AE"/>
    <w:rsid w:val="00924FDE"/>
    <w:rsid w:val="0093677E"/>
    <w:rsid w:val="00936C49"/>
    <w:rsid w:val="00962433"/>
    <w:rsid w:val="0099478B"/>
    <w:rsid w:val="009E221A"/>
    <w:rsid w:val="009E4DBC"/>
    <w:rsid w:val="00A63656"/>
    <w:rsid w:val="00A72E0F"/>
    <w:rsid w:val="00AC069E"/>
    <w:rsid w:val="00AC36E1"/>
    <w:rsid w:val="00AC5215"/>
    <w:rsid w:val="00AC6946"/>
    <w:rsid w:val="00AD4C9F"/>
    <w:rsid w:val="00AE0200"/>
    <w:rsid w:val="00B745EC"/>
    <w:rsid w:val="00B74715"/>
    <w:rsid w:val="00BA1666"/>
    <w:rsid w:val="00BA3D01"/>
    <w:rsid w:val="00BB0570"/>
    <w:rsid w:val="00C1050E"/>
    <w:rsid w:val="00C348C7"/>
    <w:rsid w:val="00C41D9D"/>
    <w:rsid w:val="00CA2DE2"/>
    <w:rsid w:val="00CD0AD3"/>
    <w:rsid w:val="00CE1B43"/>
    <w:rsid w:val="00CE3574"/>
    <w:rsid w:val="00CF5C54"/>
    <w:rsid w:val="00D00EA7"/>
    <w:rsid w:val="00D6074E"/>
    <w:rsid w:val="00D81758"/>
    <w:rsid w:val="00D86761"/>
    <w:rsid w:val="00DC7A6C"/>
    <w:rsid w:val="00DF7448"/>
    <w:rsid w:val="00E13063"/>
    <w:rsid w:val="00E33C05"/>
    <w:rsid w:val="00E65595"/>
    <w:rsid w:val="00E73FB3"/>
    <w:rsid w:val="00EE3068"/>
    <w:rsid w:val="00F26780"/>
    <w:rsid w:val="00F86029"/>
    <w:rsid w:val="00FB4C8E"/>
    <w:rsid w:val="00FC5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15734"/>
  <w15:chartTrackingRefBased/>
  <w15:docId w15:val="{5A85311B-5960-4619-93A7-5E1CF6503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1758"/>
    <w:pPr>
      <w:spacing w:before="0" w:after="160" w:line="259" w:lineRule="auto"/>
    </w:pPr>
    <w:rPr>
      <w:rFonts w:asciiTheme="minorHAnsi" w:hAnsiTheme="minorHAnsi" w:cstheme="minorBidi"/>
      <w:bCs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1758"/>
    <w:pPr>
      <w:spacing w:before="0" w:after="0" w:line="240" w:lineRule="auto"/>
    </w:pPr>
    <w:rPr>
      <w:rFonts w:asciiTheme="minorHAnsi" w:hAnsiTheme="minorHAnsi" w:cstheme="minorBidi"/>
      <w:bCs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iDung">
    <w:name w:val="NoiDung"/>
    <w:basedOn w:val="Normal"/>
    <w:link w:val="NoiDungChar"/>
    <w:qFormat/>
    <w:rsid w:val="00D81758"/>
    <w:pPr>
      <w:shd w:val="clear" w:color="auto" w:fill="FFFFFF"/>
      <w:spacing w:before="120" w:after="120" w:line="276" w:lineRule="auto"/>
      <w:ind w:firstLine="567"/>
      <w:jc w:val="both"/>
    </w:pPr>
    <w:rPr>
      <w:rFonts w:ascii="Times New Roman" w:eastAsia="Times New Roman" w:hAnsi="Times New Roman" w:cs="Times New Roman"/>
      <w:color w:val="000000" w:themeColor="text1"/>
      <w:sz w:val="26"/>
      <w:szCs w:val="28"/>
      <w:lang w:val="nl-NL" w:eastAsia="vi-VN"/>
    </w:rPr>
  </w:style>
  <w:style w:type="character" w:customStyle="1" w:styleId="NoiDungChar">
    <w:name w:val="NoiDung Char"/>
    <w:basedOn w:val="DefaultParagraphFont"/>
    <w:link w:val="NoiDung"/>
    <w:rsid w:val="00D81758"/>
    <w:rPr>
      <w:rFonts w:eastAsia="Times New Roman"/>
      <w:bCs w:val="0"/>
      <w:color w:val="000000" w:themeColor="text1"/>
      <w:szCs w:val="28"/>
      <w:shd w:val="clear" w:color="auto" w:fill="FFFFFF"/>
      <w:lang w:val="nl-NL" w:eastAsia="vi-VN"/>
    </w:rPr>
  </w:style>
  <w:style w:type="paragraph" w:customStyle="1" w:styleId="GachDauDong">
    <w:name w:val="GachDauDong"/>
    <w:basedOn w:val="Normal"/>
    <w:link w:val="GachDauDongChar"/>
    <w:qFormat/>
    <w:rsid w:val="00D81758"/>
    <w:pPr>
      <w:numPr>
        <w:numId w:val="1"/>
      </w:numPr>
      <w:shd w:val="clear" w:color="auto" w:fill="FFFFFF"/>
      <w:spacing w:before="120" w:after="120" w:line="276" w:lineRule="auto"/>
      <w:jc w:val="both"/>
    </w:pPr>
    <w:rPr>
      <w:rFonts w:ascii="Times New Roman" w:eastAsia="Times New Roman" w:hAnsi="Times New Roman" w:cs="Times New Roman"/>
      <w:color w:val="000000"/>
      <w:sz w:val="26"/>
      <w:szCs w:val="28"/>
      <w:lang w:val="nl-NL" w:eastAsia="vi-VN"/>
    </w:rPr>
  </w:style>
  <w:style w:type="character" w:customStyle="1" w:styleId="GachDauDongChar">
    <w:name w:val="GachDauDong Char"/>
    <w:basedOn w:val="NoiDungChar"/>
    <w:link w:val="GachDauDong"/>
    <w:rsid w:val="00D81758"/>
    <w:rPr>
      <w:rFonts w:eastAsia="Times New Roman"/>
      <w:bCs w:val="0"/>
      <w:color w:val="000000"/>
      <w:szCs w:val="28"/>
      <w:shd w:val="clear" w:color="auto" w:fill="FFFFFF"/>
      <w:lang w:val="nl-NL" w:eastAsia="vi-VN"/>
    </w:rPr>
  </w:style>
  <w:style w:type="paragraph" w:styleId="ListParagraph">
    <w:name w:val="List Paragraph"/>
    <w:basedOn w:val="Normal"/>
    <w:uiPriority w:val="34"/>
    <w:qFormat/>
    <w:rsid w:val="00D81758"/>
    <w:pPr>
      <w:spacing w:after="0" w:line="240" w:lineRule="auto"/>
      <w:ind w:left="720"/>
      <w:contextualSpacing/>
    </w:pPr>
    <w:rPr>
      <w:rFonts w:ascii=".VnTime" w:eastAsia="Times New Roman" w:hAnsi=".VnTime" w:cs="Times New Roman"/>
      <w:sz w:val="28"/>
      <w:szCs w:val="20"/>
    </w:rPr>
  </w:style>
  <w:style w:type="paragraph" w:styleId="Header">
    <w:name w:val="header"/>
    <w:basedOn w:val="Normal"/>
    <w:link w:val="HeaderChar"/>
    <w:uiPriority w:val="99"/>
    <w:unhideWhenUsed/>
    <w:rsid w:val="004D6D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6D9E"/>
    <w:rPr>
      <w:rFonts w:asciiTheme="minorHAnsi" w:hAnsiTheme="minorHAnsi" w:cstheme="minorBidi"/>
      <w:bCs w:val="0"/>
      <w:sz w:val="22"/>
      <w:szCs w:val="22"/>
    </w:rPr>
  </w:style>
  <w:style w:type="paragraph" w:styleId="Footer">
    <w:name w:val="footer"/>
    <w:basedOn w:val="Normal"/>
    <w:link w:val="FooterChar"/>
    <w:uiPriority w:val="99"/>
    <w:unhideWhenUsed/>
    <w:rsid w:val="004D6D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6D9E"/>
    <w:rPr>
      <w:rFonts w:asciiTheme="minorHAnsi" w:hAnsiTheme="minorHAnsi" w:cstheme="minorBidi"/>
      <w:bCs w:val="0"/>
      <w:sz w:val="22"/>
      <w:szCs w:val="22"/>
    </w:rPr>
  </w:style>
  <w:style w:type="character" w:styleId="Hyperlink">
    <w:name w:val="Hyperlink"/>
    <w:uiPriority w:val="99"/>
    <w:unhideWhenUsed/>
    <w:rsid w:val="006B5D7A"/>
    <w:rPr>
      <w:color w:val="0563C1"/>
      <w:u w:val="single"/>
    </w:rPr>
  </w:style>
  <w:style w:type="paragraph" w:styleId="NormalWeb">
    <w:name w:val="Normal (Web)"/>
    <w:basedOn w:val="Normal"/>
    <w:uiPriority w:val="99"/>
    <w:unhideWhenUsed/>
    <w:rsid w:val="001E075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579F8-43DB-49B2-B412-8D5863D1F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6</Pages>
  <Words>783</Words>
  <Characters>4468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ALEX</cp:lastModifiedBy>
  <cp:revision>60</cp:revision>
  <dcterms:created xsi:type="dcterms:W3CDTF">2022-07-03T08:14:00Z</dcterms:created>
  <dcterms:modified xsi:type="dcterms:W3CDTF">2023-01-10T07:17:00Z</dcterms:modified>
</cp:coreProperties>
</file>