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5B04C" w14:textId="77777777" w:rsidR="007B7BCE" w:rsidRPr="007B7BCE" w:rsidRDefault="007B7BCE" w:rsidP="007B7BCE">
      <w:pPr>
        <w:spacing w:line="720" w:lineRule="auto"/>
        <w:ind w:left="29" w:right="58"/>
        <w:jc w:val="center"/>
        <w:rPr>
          <w:rFonts w:ascii="Times New Roman" w:eastAsia="Times New Roman" w:hAnsi="Times New Roman" w:cs="Times New Roman"/>
          <w:lang w:eastAsia="en-GB"/>
        </w:rPr>
      </w:pPr>
      <w:r w:rsidRPr="007B7BCE">
        <w:rPr>
          <w:rFonts w:ascii="Calibri" w:eastAsia="Times New Roman" w:hAnsi="Calibri" w:cs="Calibri"/>
          <w:color w:val="000000"/>
          <w:sz w:val="22"/>
          <w:szCs w:val="22"/>
          <w:lang w:eastAsia="en-GB"/>
        </w:rPr>
        <w:t xml:space="preserve">ETAC Sửa đổi ngày 20 tháng 1 năm 2023 </w:t>
      </w:r>
      <w:r w:rsidRPr="007B7BCE">
        <w:rPr>
          <w:rFonts w:ascii="Calibri" w:eastAsia="Times New Roman" w:hAnsi="Calibri" w:cs="Calibri"/>
          <w:b/>
          <w:bCs/>
          <w:color w:val="000000"/>
          <w:lang w:eastAsia="en-GB"/>
        </w:rPr>
        <w:t>Hướng dẫn về Tài liệu</w:t>
      </w:r>
    </w:p>
    <w:p w14:paraId="59694161" w14:textId="77777777" w:rsidR="007B7BCE" w:rsidRPr="007B7BCE" w:rsidRDefault="007B7BCE" w:rsidP="007B7BCE">
      <w:pPr>
        <w:spacing w:before="189"/>
        <w:ind w:left="26"/>
        <w:rPr>
          <w:rFonts w:ascii="Times New Roman" w:eastAsia="Times New Roman" w:hAnsi="Times New Roman" w:cs="Times New Roman"/>
          <w:lang w:eastAsia="en-GB"/>
        </w:rPr>
      </w:pPr>
      <w:r w:rsidRPr="007B7BCE">
        <w:rPr>
          <w:rFonts w:ascii="Calibri" w:eastAsia="Times New Roman" w:hAnsi="Calibri" w:cs="Calibri"/>
          <w:b/>
          <w:bCs/>
          <w:color w:val="000000"/>
          <w:sz w:val="22"/>
          <w:szCs w:val="22"/>
          <w:u w:val="single"/>
          <w:lang w:eastAsia="en-GB"/>
        </w:rPr>
        <w:t>Từ APPM 2023-2024:</w:t>
      </w:r>
      <w:r w:rsidRPr="007B7BCE">
        <w:rPr>
          <w:rFonts w:ascii="Calibri" w:eastAsia="Times New Roman" w:hAnsi="Calibri" w:cs="Calibri"/>
          <w:b/>
          <w:bCs/>
          <w:color w:val="000000"/>
          <w:sz w:val="22"/>
          <w:szCs w:val="22"/>
          <w:lang w:eastAsia="en-GB"/>
        </w:rPr>
        <w:t> </w:t>
      </w:r>
    </w:p>
    <w:p w14:paraId="35FE0420" w14:textId="4E3998D5" w:rsidR="007B7BCE" w:rsidRPr="007B7BCE" w:rsidRDefault="007B7BCE" w:rsidP="007B7BCE">
      <w:pPr>
        <w:spacing w:before="13"/>
        <w:ind w:left="21" w:right="300" w:hanging="7"/>
        <w:rPr>
          <w:rFonts w:ascii="Times New Roman" w:eastAsia="Times New Roman" w:hAnsi="Times New Roman" w:cs="Times New Roman"/>
          <w:lang w:eastAsia="en-GB"/>
        </w:rPr>
      </w:pPr>
      <w:r w:rsidRPr="007B7BCE">
        <w:rPr>
          <w:rFonts w:ascii="Calibri" w:eastAsia="Times New Roman" w:hAnsi="Calibri" w:cs="Calibri"/>
          <w:i/>
          <w:iCs/>
          <w:color w:val="000000"/>
          <w:sz w:val="22"/>
          <w:szCs w:val="22"/>
          <w:lang w:eastAsia="en-GB"/>
        </w:rPr>
        <w:t>I</w:t>
      </w:r>
      <w:r w:rsidR="00B2211B">
        <w:rPr>
          <w:rFonts w:ascii="Calibri" w:eastAsia="Times New Roman" w:hAnsi="Calibri" w:cs="Calibri"/>
          <w:i/>
          <w:iCs/>
          <w:color w:val="000000"/>
          <w:sz w:val="22"/>
          <w:szCs w:val="22"/>
          <w:lang w:val="vi-VN" w:eastAsia="en-GB"/>
        </w:rPr>
        <w:t>.</w:t>
      </w:r>
      <w:r w:rsidRPr="007B7BCE">
        <w:rPr>
          <w:rFonts w:ascii="Calibri" w:eastAsia="Times New Roman" w:hAnsi="Calibri" w:cs="Calibri"/>
          <w:i/>
          <w:iCs/>
          <w:color w:val="000000"/>
          <w:sz w:val="22"/>
          <w:szCs w:val="22"/>
          <w:lang w:eastAsia="en-GB"/>
        </w:rPr>
        <w:t>E</w:t>
      </w:r>
      <w:r w:rsidR="00B2211B">
        <w:rPr>
          <w:rFonts w:ascii="Calibri" w:eastAsia="Times New Roman" w:hAnsi="Calibri" w:cs="Calibri"/>
          <w:i/>
          <w:iCs/>
          <w:color w:val="000000"/>
          <w:sz w:val="22"/>
          <w:szCs w:val="22"/>
          <w:lang w:val="vi-VN" w:eastAsia="en-GB"/>
        </w:rPr>
        <w:t>.</w:t>
      </w:r>
      <w:r w:rsidRPr="007B7BCE">
        <w:rPr>
          <w:rFonts w:ascii="Calibri" w:eastAsia="Times New Roman" w:hAnsi="Calibri" w:cs="Calibri"/>
          <w:i/>
          <w:iCs/>
          <w:color w:val="000000"/>
          <w:sz w:val="22"/>
          <w:szCs w:val="22"/>
          <w:lang w:eastAsia="en-GB"/>
        </w:rPr>
        <w:t>5. Đánh giá toàn diện – Nhóm đánh giá sẽ kiểm tra tất cả các khía cạnh của chương trình để đánh giá việc tuân thủ các tiêu chí và chính sách. …</w:t>
      </w:r>
    </w:p>
    <w:p w14:paraId="6CF109F4" w14:textId="79DE89CE" w:rsidR="007B7BCE" w:rsidRPr="007B7BCE" w:rsidRDefault="007B7BCE" w:rsidP="007B7BCE">
      <w:pPr>
        <w:spacing w:before="165"/>
        <w:ind w:left="21"/>
        <w:rPr>
          <w:rFonts w:ascii="Times New Roman" w:eastAsia="Times New Roman" w:hAnsi="Times New Roman" w:cs="Times New Roman"/>
          <w:lang w:eastAsia="en-GB"/>
        </w:rPr>
      </w:pPr>
      <w:r w:rsidRPr="007B7BCE">
        <w:rPr>
          <w:rFonts w:ascii="Calibri" w:eastAsia="Times New Roman" w:hAnsi="Calibri" w:cs="Calibri"/>
          <w:i/>
          <w:iCs/>
          <w:color w:val="000000"/>
          <w:sz w:val="22"/>
          <w:szCs w:val="22"/>
          <w:lang w:eastAsia="en-GB"/>
        </w:rPr>
        <w:t>I</w:t>
      </w:r>
      <w:r w:rsidR="00B2211B">
        <w:rPr>
          <w:rFonts w:ascii="Calibri" w:eastAsia="Times New Roman" w:hAnsi="Calibri" w:cs="Calibri"/>
          <w:i/>
          <w:iCs/>
          <w:color w:val="000000"/>
          <w:sz w:val="22"/>
          <w:szCs w:val="22"/>
          <w:lang w:val="vi-VN" w:eastAsia="en-GB"/>
        </w:rPr>
        <w:t>.</w:t>
      </w:r>
      <w:r w:rsidRPr="007B7BCE">
        <w:rPr>
          <w:rFonts w:ascii="Calibri" w:eastAsia="Times New Roman" w:hAnsi="Calibri" w:cs="Calibri"/>
          <w:i/>
          <w:iCs/>
          <w:color w:val="000000"/>
          <w:sz w:val="22"/>
          <w:szCs w:val="22"/>
          <w:lang w:eastAsia="en-GB"/>
        </w:rPr>
        <w:t>E</w:t>
      </w:r>
      <w:r w:rsidR="00B2211B">
        <w:rPr>
          <w:rFonts w:ascii="Calibri" w:eastAsia="Times New Roman" w:hAnsi="Calibri" w:cs="Calibri"/>
          <w:i/>
          <w:iCs/>
          <w:color w:val="000000"/>
          <w:sz w:val="22"/>
          <w:szCs w:val="22"/>
          <w:lang w:val="vi-VN" w:eastAsia="en-GB"/>
        </w:rPr>
        <w:t>.</w:t>
      </w:r>
      <w:r w:rsidRPr="007B7BCE">
        <w:rPr>
          <w:rFonts w:ascii="Calibri" w:eastAsia="Times New Roman" w:hAnsi="Calibri" w:cs="Calibri"/>
          <w:i/>
          <w:iCs/>
          <w:color w:val="000000"/>
          <w:sz w:val="22"/>
          <w:szCs w:val="22"/>
          <w:lang w:eastAsia="en-GB"/>
        </w:rPr>
        <w:t>5.b. Kiểm tra những điều sau đây: …</w:t>
      </w:r>
    </w:p>
    <w:p w14:paraId="7617B6AB" w14:textId="07F7E54A" w:rsidR="007B7BCE" w:rsidRPr="007B7BCE" w:rsidRDefault="007B7BCE" w:rsidP="007B7BCE">
      <w:pPr>
        <w:spacing w:before="171"/>
        <w:ind w:left="11" w:right="12" w:firstLine="9"/>
        <w:rPr>
          <w:rFonts w:ascii="Times New Roman" w:eastAsia="Times New Roman" w:hAnsi="Times New Roman" w:cs="Times New Roman"/>
          <w:lang w:eastAsia="en-GB"/>
        </w:rPr>
      </w:pPr>
      <w:r w:rsidRPr="007B7BCE">
        <w:rPr>
          <w:rFonts w:ascii="Calibri" w:eastAsia="Times New Roman" w:hAnsi="Calibri" w:cs="Calibri"/>
          <w:i/>
          <w:iCs/>
          <w:color w:val="000000"/>
          <w:sz w:val="22"/>
          <w:szCs w:val="22"/>
          <w:lang w:eastAsia="en-GB"/>
        </w:rPr>
        <w:t>I</w:t>
      </w:r>
      <w:r w:rsidR="00B2211B">
        <w:rPr>
          <w:rFonts w:ascii="Calibri" w:eastAsia="Times New Roman" w:hAnsi="Calibri" w:cs="Calibri"/>
          <w:i/>
          <w:iCs/>
          <w:color w:val="000000"/>
          <w:sz w:val="22"/>
          <w:szCs w:val="22"/>
          <w:lang w:val="vi-VN" w:eastAsia="en-GB"/>
        </w:rPr>
        <w:t>.</w:t>
      </w:r>
      <w:r w:rsidRPr="007B7BCE">
        <w:rPr>
          <w:rFonts w:ascii="Calibri" w:eastAsia="Times New Roman" w:hAnsi="Calibri" w:cs="Calibri"/>
          <w:i/>
          <w:iCs/>
          <w:color w:val="000000"/>
          <w:sz w:val="22"/>
          <w:szCs w:val="22"/>
          <w:lang w:eastAsia="en-GB"/>
        </w:rPr>
        <w:t>E</w:t>
      </w:r>
      <w:r w:rsidR="00B2211B">
        <w:rPr>
          <w:rFonts w:ascii="Calibri" w:eastAsia="Times New Roman" w:hAnsi="Calibri" w:cs="Calibri"/>
          <w:i/>
          <w:iCs/>
          <w:color w:val="000000"/>
          <w:sz w:val="22"/>
          <w:szCs w:val="22"/>
          <w:lang w:val="vi-VN" w:eastAsia="en-GB"/>
        </w:rPr>
        <w:t>.</w:t>
      </w:r>
      <w:r w:rsidRPr="007B7BCE">
        <w:rPr>
          <w:rFonts w:ascii="Calibri" w:eastAsia="Times New Roman" w:hAnsi="Calibri" w:cs="Calibri"/>
          <w:i/>
          <w:iCs/>
          <w:color w:val="000000"/>
          <w:sz w:val="22"/>
          <w:szCs w:val="22"/>
          <w:lang w:eastAsia="en-GB"/>
        </w:rPr>
        <w:t>5.b.(2) Tài liệu – Người đánh giá sẽ xem xét các tài liệu đủ để chứng minh rằng chương trình tuân thủ các tiêu chí và chính sách hiện hành. Phần lớn thông tin này nên được đưa vào Báo cáo Tự học (xem I</w:t>
      </w:r>
      <w:r w:rsidR="00B2211B">
        <w:rPr>
          <w:rFonts w:ascii="Calibri" w:eastAsia="Times New Roman" w:hAnsi="Calibri" w:cs="Calibri"/>
          <w:i/>
          <w:iCs/>
          <w:color w:val="000000"/>
          <w:sz w:val="22"/>
          <w:szCs w:val="22"/>
          <w:lang w:val="vi-VN" w:eastAsia="en-GB"/>
        </w:rPr>
        <w:t>.</w:t>
      </w:r>
      <w:r w:rsidRPr="007B7BCE">
        <w:rPr>
          <w:rFonts w:ascii="Calibri" w:eastAsia="Times New Roman" w:hAnsi="Calibri" w:cs="Calibri"/>
          <w:i/>
          <w:iCs/>
          <w:color w:val="000000"/>
          <w:sz w:val="22"/>
          <w:szCs w:val="22"/>
          <w:lang w:eastAsia="en-GB"/>
        </w:rPr>
        <w:t>D</w:t>
      </w:r>
      <w:r w:rsidR="00B2211B">
        <w:rPr>
          <w:rFonts w:ascii="Calibri" w:eastAsia="Times New Roman" w:hAnsi="Calibri" w:cs="Calibri"/>
          <w:i/>
          <w:iCs/>
          <w:color w:val="000000"/>
          <w:sz w:val="22"/>
          <w:szCs w:val="22"/>
          <w:lang w:val="vi-VN" w:eastAsia="en-GB"/>
        </w:rPr>
        <w:t>.</w:t>
      </w:r>
      <w:r w:rsidRPr="007B7BCE">
        <w:rPr>
          <w:rFonts w:ascii="Calibri" w:eastAsia="Times New Roman" w:hAnsi="Calibri" w:cs="Calibri"/>
          <w:i/>
          <w:iCs/>
          <w:color w:val="000000"/>
          <w:sz w:val="22"/>
          <w:szCs w:val="22"/>
          <w:lang w:eastAsia="en-GB"/>
        </w:rPr>
        <w:t xml:space="preserve">1.f); bằng chứng bổ sung về việc tuân thủ chương trình có thể được cung cấp cho người đánh giá trước và trong chuyến thăm, sử dụng vị trí lưu trữ trực tuyến. Chương trình nên cung cấp các tài liệu </w:t>
      </w:r>
      <w:r w:rsidR="00B2211B">
        <w:rPr>
          <w:rFonts w:ascii="Calibri" w:eastAsia="Times New Roman" w:hAnsi="Calibri" w:cs="Calibri"/>
          <w:i/>
          <w:iCs/>
          <w:color w:val="000000"/>
          <w:sz w:val="22"/>
          <w:szCs w:val="22"/>
          <w:lang w:eastAsia="en-GB"/>
        </w:rPr>
        <w:t>trực</w:t>
      </w:r>
      <w:r w:rsidR="00B2211B">
        <w:rPr>
          <w:rFonts w:ascii="Calibri" w:eastAsia="Times New Roman" w:hAnsi="Calibri" w:cs="Calibri"/>
          <w:i/>
          <w:iCs/>
          <w:color w:val="000000"/>
          <w:sz w:val="22"/>
          <w:szCs w:val="22"/>
          <w:lang w:val="vi-VN" w:eastAsia="en-GB"/>
        </w:rPr>
        <w:t xml:space="preserve"> tiếp</w:t>
      </w:r>
      <w:r w:rsidRPr="007B7BCE">
        <w:rPr>
          <w:rFonts w:ascii="Calibri" w:eastAsia="Times New Roman" w:hAnsi="Calibri" w:cs="Calibri"/>
          <w:i/>
          <w:iCs/>
          <w:color w:val="000000"/>
          <w:sz w:val="22"/>
          <w:szCs w:val="22"/>
          <w:lang w:eastAsia="en-GB"/>
        </w:rPr>
        <w:t xml:space="preserve"> sau đây cho nhóm </w:t>
      </w:r>
      <w:r w:rsidR="00B2211B">
        <w:rPr>
          <w:rFonts w:ascii="Calibri" w:eastAsia="Times New Roman" w:hAnsi="Calibri" w:cs="Calibri"/>
          <w:i/>
          <w:iCs/>
          <w:color w:val="000000"/>
          <w:sz w:val="22"/>
          <w:szCs w:val="22"/>
          <w:lang w:eastAsia="en-GB"/>
        </w:rPr>
        <w:t>đánh</w:t>
      </w:r>
      <w:r w:rsidR="00B2211B">
        <w:rPr>
          <w:rFonts w:ascii="Calibri" w:eastAsia="Times New Roman" w:hAnsi="Calibri" w:cs="Calibri"/>
          <w:i/>
          <w:iCs/>
          <w:color w:val="000000"/>
          <w:sz w:val="22"/>
          <w:szCs w:val="22"/>
          <w:lang w:val="vi-VN" w:eastAsia="en-GB"/>
        </w:rPr>
        <w:t xml:space="preserve"> giá </w:t>
      </w:r>
      <w:r w:rsidRPr="007B7BCE">
        <w:rPr>
          <w:rFonts w:ascii="Calibri" w:eastAsia="Times New Roman" w:hAnsi="Calibri" w:cs="Calibri"/>
          <w:i/>
          <w:iCs/>
          <w:color w:val="000000"/>
          <w:sz w:val="22"/>
          <w:szCs w:val="22"/>
          <w:lang w:eastAsia="en-GB"/>
        </w:rPr>
        <w:t>trong chuyến thăm, mà không sao chép các tài liệu được cung cấp trong Báo cáo tự học.</w:t>
      </w:r>
    </w:p>
    <w:p w14:paraId="06C7C705" w14:textId="46E51148" w:rsidR="007B7BCE" w:rsidRPr="007B7BCE" w:rsidRDefault="007B7BCE" w:rsidP="007B7BCE">
      <w:pPr>
        <w:spacing w:before="166"/>
        <w:ind w:left="15" w:right="701" w:hanging="382"/>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i/>
          <w:iCs/>
          <w:color w:val="000000"/>
          <w:sz w:val="22"/>
          <w:szCs w:val="22"/>
          <w:lang w:eastAsia="en-GB"/>
        </w:rPr>
        <w:t xml:space="preserve">Tài liệu giải quyết các vấn đề phát sinh từ </w:t>
      </w:r>
      <w:r w:rsidR="006C2566">
        <w:rPr>
          <w:rFonts w:ascii="Calibri" w:eastAsia="Times New Roman" w:hAnsi="Calibri" w:cs="Calibri"/>
          <w:i/>
          <w:iCs/>
          <w:color w:val="000000"/>
          <w:sz w:val="22"/>
          <w:szCs w:val="22"/>
          <w:lang w:eastAsia="en-GB"/>
        </w:rPr>
        <w:t>đánh</w:t>
      </w:r>
      <w:r w:rsidR="006C2566">
        <w:rPr>
          <w:rFonts w:ascii="Calibri" w:eastAsia="Times New Roman" w:hAnsi="Calibri" w:cs="Calibri"/>
          <w:i/>
          <w:iCs/>
          <w:color w:val="000000"/>
          <w:sz w:val="22"/>
          <w:szCs w:val="22"/>
          <w:lang w:val="vi-VN" w:eastAsia="en-GB"/>
        </w:rPr>
        <w:t xml:space="preserve"> giá của </w:t>
      </w:r>
      <w:r w:rsidRPr="007B7BCE">
        <w:rPr>
          <w:rFonts w:ascii="Calibri" w:eastAsia="Times New Roman" w:hAnsi="Calibri" w:cs="Calibri"/>
          <w:i/>
          <w:iCs/>
          <w:color w:val="000000"/>
          <w:sz w:val="22"/>
          <w:szCs w:val="22"/>
          <w:lang w:eastAsia="en-GB"/>
        </w:rPr>
        <w:t xml:space="preserve">nhóm </w:t>
      </w:r>
      <w:r w:rsidR="006C2566">
        <w:rPr>
          <w:rFonts w:ascii="Calibri" w:eastAsia="Times New Roman" w:hAnsi="Calibri" w:cs="Calibri"/>
          <w:i/>
          <w:iCs/>
          <w:color w:val="000000"/>
          <w:sz w:val="22"/>
          <w:szCs w:val="22"/>
          <w:lang w:eastAsia="en-GB"/>
        </w:rPr>
        <w:t>trong</w:t>
      </w:r>
      <w:r w:rsidRPr="007B7BCE">
        <w:rPr>
          <w:rFonts w:ascii="Calibri" w:eastAsia="Times New Roman" w:hAnsi="Calibri" w:cs="Calibri"/>
          <w:i/>
          <w:iCs/>
          <w:color w:val="000000"/>
          <w:sz w:val="22"/>
          <w:szCs w:val="22"/>
          <w:lang w:eastAsia="en-GB"/>
        </w:rPr>
        <w:t xml:space="preserve"> Báo cáo tự học hoặc tài liệu </w:t>
      </w:r>
      <w:r w:rsidR="006C2566">
        <w:rPr>
          <w:rFonts w:ascii="Calibri" w:eastAsia="Times New Roman" w:hAnsi="Calibri" w:cs="Calibri"/>
          <w:i/>
          <w:iCs/>
          <w:color w:val="000000"/>
          <w:sz w:val="22"/>
          <w:szCs w:val="22"/>
          <w:lang w:eastAsia="en-GB"/>
        </w:rPr>
        <w:t>giảng</w:t>
      </w:r>
      <w:r w:rsidR="006C2566">
        <w:rPr>
          <w:rFonts w:ascii="Calibri" w:eastAsia="Times New Roman" w:hAnsi="Calibri" w:cs="Calibri"/>
          <w:i/>
          <w:iCs/>
          <w:color w:val="000000"/>
          <w:sz w:val="22"/>
          <w:szCs w:val="22"/>
          <w:lang w:val="vi-VN" w:eastAsia="en-GB"/>
        </w:rPr>
        <w:t xml:space="preserve"> dạy</w:t>
      </w:r>
      <w:r w:rsidRPr="007B7BCE">
        <w:rPr>
          <w:rFonts w:ascii="Calibri" w:eastAsia="Times New Roman" w:hAnsi="Calibri" w:cs="Calibri"/>
          <w:i/>
          <w:iCs/>
          <w:color w:val="000000"/>
          <w:sz w:val="22"/>
          <w:szCs w:val="22"/>
          <w:lang w:eastAsia="en-GB"/>
        </w:rPr>
        <w:t xml:space="preserve"> trực tuyến</w:t>
      </w:r>
    </w:p>
    <w:p w14:paraId="392AB8E6" w14:textId="5ADF22F1" w:rsidR="007B7BCE" w:rsidRPr="007B7BCE" w:rsidRDefault="007B7BCE" w:rsidP="007B7BCE">
      <w:pPr>
        <w:spacing w:before="8"/>
        <w:ind w:left="15" w:right="513" w:hanging="384"/>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i/>
          <w:iCs/>
          <w:color w:val="000000"/>
          <w:sz w:val="22"/>
          <w:szCs w:val="22"/>
          <w:lang w:eastAsia="en-GB"/>
        </w:rPr>
        <w:t xml:space="preserve">Tài liệu về các hành động mà chương trình thực hiện sau khi nộp Báo cáo Tự học có sẵn </w:t>
      </w:r>
      <w:r w:rsidR="006C2566">
        <w:rPr>
          <w:rFonts w:ascii="Calibri" w:eastAsia="Times New Roman" w:hAnsi="Calibri" w:cs="Calibri"/>
          <w:i/>
          <w:iCs/>
          <w:color w:val="000000"/>
          <w:sz w:val="22"/>
          <w:szCs w:val="22"/>
          <w:lang w:eastAsia="en-GB"/>
        </w:rPr>
        <w:t>cho</w:t>
      </w:r>
      <w:r w:rsidR="006C2566">
        <w:rPr>
          <w:rFonts w:ascii="Calibri" w:eastAsia="Times New Roman" w:hAnsi="Calibri" w:cs="Calibri"/>
          <w:i/>
          <w:iCs/>
          <w:color w:val="000000"/>
          <w:sz w:val="22"/>
          <w:szCs w:val="22"/>
          <w:lang w:val="vi-VN" w:eastAsia="en-GB"/>
        </w:rPr>
        <w:t xml:space="preserve"> nhóm đánh giá</w:t>
      </w:r>
      <w:r w:rsidRPr="007B7BCE">
        <w:rPr>
          <w:rFonts w:ascii="Calibri" w:eastAsia="Times New Roman" w:hAnsi="Calibri" w:cs="Calibri"/>
          <w:i/>
          <w:iCs/>
          <w:color w:val="000000"/>
          <w:sz w:val="22"/>
          <w:szCs w:val="22"/>
          <w:lang w:eastAsia="en-GB"/>
        </w:rPr>
        <w:t xml:space="preserve"> trong chuyến thăm</w:t>
      </w:r>
    </w:p>
    <w:p w14:paraId="37041E3B" w14:textId="093EFB6C" w:rsidR="007B7BCE" w:rsidRPr="00F52F00" w:rsidRDefault="007B7BCE" w:rsidP="007B7BCE">
      <w:pPr>
        <w:spacing w:before="9"/>
        <w:ind w:left="15" w:right="695"/>
        <w:rPr>
          <w:rFonts w:ascii="Times New Roman" w:eastAsia="Times New Roman" w:hAnsi="Times New Roman" w:cs="Times New Roman"/>
          <w:lang w:val="vi-VN"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i/>
          <w:iCs/>
          <w:color w:val="000000"/>
          <w:sz w:val="22"/>
          <w:szCs w:val="22"/>
          <w:lang w:eastAsia="en-GB"/>
        </w:rPr>
        <w:t xml:space="preserve">Các tài liệu cần thiết cho chương trình để chứng minh sự tuân thủ các tiêu chí và chính sách </w:t>
      </w: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i/>
          <w:iCs/>
          <w:color w:val="000000"/>
          <w:sz w:val="22"/>
          <w:szCs w:val="22"/>
          <w:lang w:eastAsia="en-GB"/>
        </w:rPr>
        <w:t xml:space="preserve">Các ví dụ tiêu biểu về bài làm của học sinh đã được chấm điểm, bao gồm, </w:t>
      </w:r>
      <w:r w:rsidR="00F52F00">
        <w:rPr>
          <w:rFonts w:ascii="Calibri" w:eastAsia="Times New Roman" w:hAnsi="Calibri" w:cs="Calibri"/>
          <w:i/>
          <w:iCs/>
          <w:color w:val="000000"/>
          <w:sz w:val="22"/>
          <w:szCs w:val="22"/>
          <w:lang w:eastAsia="en-GB"/>
        </w:rPr>
        <w:t>khi</w:t>
      </w:r>
      <w:r w:rsidR="00F52F00">
        <w:rPr>
          <w:rFonts w:ascii="Calibri" w:eastAsia="Times New Roman" w:hAnsi="Calibri" w:cs="Calibri"/>
          <w:i/>
          <w:iCs/>
          <w:color w:val="000000"/>
          <w:sz w:val="22"/>
          <w:szCs w:val="22"/>
          <w:lang w:val="vi-VN" w:eastAsia="en-GB"/>
        </w:rPr>
        <w:t xml:space="preserve"> đưa vào ứng dụng</w:t>
      </w:r>
      <w:r w:rsidRPr="007B7BCE">
        <w:rPr>
          <w:rFonts w:ascii="Calibri" w:eastAsia="Times New Roman" w:hAnsi="Calibri" w:cs="Calibri"/>
          <w:i/>
          <w:iCs/>
          <w:color w:val="000000"/>
          <w:sz w:val="22"/>
          <w:szCs w:val="22"/>
          <w:lang w:eastAsia="en-GB"/>
        </w:rPr>
        <w:t xml:space="preserve">, các dự án thiết kế hoặc dự án </w:t>
      </w:r>
      <w:r w:rsidR="00F52F00">
        <w:rPr>
          <w:rFonts w:ascii="Calibri" w:eastAsia="Times New Roman" w:hAnsi="Calibri" w:cs="Calibri"/>
          <w:i/>
          <w:iCs/>
          <w:color w:val="000000"/>
          <w:sz w:val="22"/>
          <w:szCs w:val="22"/>
          <w:lang w:eastAsia="en-GB"/>
        </w:rPr>
        <w:t>Capstone</w:t>
      </w:r>
      <w:r w:rsidR="00F52F00">
        <w:rPr>
          <w:rFonts w:ascii="Calibri" w:eastAsia="Times New Roman" w:hAnsi="Calibri" w:cs="Calibri"/>
          <w:i/>
          <w:iCs/>
          <w:color w:val="000000"/>
          <w:sz w:val="22"/>
          <w:szCs w:val="22"/>
          <w:lang w:val="vi-VN" w:eastAsia="en-GB"/>
        </w:rPr>
        <w:t>.</w:t>
      </w:r>
    </w:p>
    <w:p w14:paraId="34088CA2" w14:textId="592E725C" w:rsidR="007B7BCE" w:rsidRPr="007B7BCE" w:rsidRDefault="007B7BCE" w:rsidP="007B7BCE">
      <w:pPr>
        <w:spacing w:before="165"/>
        <w:ind w:left="21" w:right="260"/>
        <w:rPr>
          <w:rFonts w:ascii="Times New Roman" w:eastAsia="Times New Roman" w:hAnsi="Times New Roman" w:cs="Times New Roman"/>
          <w:lang w:eastAsia="en-GB"/>
        </w:rPr>
      </w:pPr>
      <w:r w:rsidRPr="007B7BCE">
        <w:rPr>
          <w:rFonts w:ascii="Calibri" w:eastAsia="Times New Roman" w:hAnsi="Calibri" w:cs="Calibri"/>
          <w:i/>
          <w:iCs/>
          <w:color w:val="000000"/>
          <w:sz w:val="22"/>
          <w:szCs w:val="22"/>
          <w:lang w:eastAsia="en-GB"/>
        </w:rPr>
        <w:t>I</w:t>
      </w:r>
      <w:r w:rsidR="00F52F00">
        <w:rPr>
          <w:rFonts w:ascii="Calibri" w:eastAsia="Times New Roman" w:hAnsi="Calibri" w:cs="Calibri"/>
          <w:i/>
          <w:iCs/>
          <w:color w:val="000000"/>
          <w:sz w:val="22"/>
          <w:szCs w:val="22"/>
          <w:lang w:val="vi-VN" w:eastAsia="en-GB"/>
        </w:rPr>
        <w:t>.</w:t>
      </w:r>
      <w:r w:rsidRPr="007B7BCE">
        <w:rPr>
          <w:rFonts w:ascii="Calibri" w:eastAsia="Times New Roman" w:hAnsi="Calibri" w:cs="Calibri"/>
          <w:i/>
          <w:iCs/>
          <w:color w:val="000000"/>
          <w:sz w:val="22"/>
          <w:szCs w:val="22"/>
          <w:lang w:eastAsia="en-GB"/>
        </w:rPr>
        <w:t>E</w:t>
      </w:r>
      <w:r w:rsidR="00F52F00">
        <w:rPr>
          <w:rFonts w:ascii="Calibri" w:eastAsia="Times New Roman" w:hAnsi="Calibri" w:cs="Calibri"/>
          <w:i/>
          <w:iCs/>
          <w:color w:val="000000"/>
          <w:sz w:val="22"/>
          <w:szCs w:val="22"/>
          <w:lang w:val="vi-VN" w:eastAsia="en-GB"/>
        </w:rPr>
        <w:t>.</w:t>
      </w:r>
      <w:r w:rsidRPr="007B7BCE">
        <w:rPr>
          <w:rFonts w:ascii="Calibri" w:eastAsia="Times New Roman" w:hAnsi="Calibri" w:cs="Calibri"/>
          <w:i/>
          <w:iCs/>
          <w:color w:val="000000"/>
          <w:sz w:val="22"/>
          <w:szCs w:val="22"/>
          <w:lang w:eastAsia="en-GB"/>
        </w:rPr>
        <w:t xml:space="preserve">5.b.(3) </w:t>
      </w:r>
      <w:r w:rsidR="00F52F00">
        <w:rPr>
          <w:rFonts w:ascii="Calibri" w:eastAsia="Times New Roman" w:hAnsi="Calibri" w:cs="Calibri"/>
          <w:i/>
          <w:iCs/>
          <w:color w:val="000000"/>
          <w:sz w:val="22"/>
          <w:szCs w:val="22"/>
          <w:lang w:eastAsia="en-GB"/>
        </w:rPr>
        <w:t>Minh</w:t>
      </w:r>
      <w:r w:rsidR="00F52F00">
        <w:rPr>
          <w:rFonts w:ascii="Calibri" w:eastAsia="Times New Roman" w:hAnsi="Calibri" w:cs="Calibri"/>
          <w:i/>
          <w:iCs/>
          <w:color w:val="000000"/>
          <w:sz w:val="22"/>
          <w:szCs w:val="22"/>
          <w:lang w:val="vi-VN" w:eastAsia="en-GB"/>
        </w:rPr>
        <w:t xml:space="preserve"> </w:t>
      </w:r>
      <w:r w:rsidRPr="007B7BCE">
        <w:rPr>
          <w:rFonts w:ascii="Calibri" w:eastAsia="Times New Roman" w:hAnsi="Calibri" w:cs="Calibri"/>
          <w:i/>
          <w:iCs/>
          <w:color w:val="000000"/>
          <w:sz w:val="22"/>
          <w:szCs w:val="22"/>
          <w:lang w:eastAsia="en-GB"/>
        </w:rPr>
        <w:t xml:space="preserve"> chứng cho thấy các mục tiêu giáo dục của chương trình (PEO) được </w:t>
      </w:r>
      <w:r w:rsidR="00F52F00">
        <w:rPr>
          <w:rFonts w:ascii="Calibri" w:eastAsia="Times New Roman" w:hAnsi="Calibri" w:cs="Calibri"/>
          <w:i/>
          <w:iCs/>
          <w:color w:val="000000"/>
          <w:sz w:val="22"/>
          <w:szCs w:val="22"/>
          <w:lang w:eastAsia="en-GB"/>
        </w:rPr>
        <w:t>đưa</w:t>
      </w:r>
      <w:r w:rsidR="00F52F00">
        <w:rPr>
          <w:rFonts w:ascii="Calibri" w:eastAsia="Times New Roman" w:hAnsi="Calibri" w:cs="Calibri"/>
          <w:i/>
          <w:iCs/>
          <w:color w:val="000000"/>
          <w:sz w:val="22"/>
          <w:szCs w:val="22"/>
          <w:lang w:val="vi-VN" w:eastAsia="en-GB"/>
        </w:rPr>
        <w:t xml:space="preserve"> </w:t>
      </w:r>
      <w:r w:rsidR="00100186">
        <w:rPr>
          <w:rFonts w:ascii="Calibri" w:eastAsia="Times New Roman" w:hAnsi="Calibri" w:cs="Calibri"/>
          <w:i/>
          <w:iCs/>
          <w:color w:val="000000"/>
          <w:sz w:val="22"/>
          <w:szCs w:val="22"/>
          <w:lang w:val="vi-VN" w:eastAsia="en-GB"/>
        </w:rPr>
        <w:t>vào</w:t>
      </w:r>
      <w:r w:rsidRPr="007B7BCE">
        <w:rPr>
          <w:rFonts w:ascii="Calibri" w:eastAsia="Times New Roman" w:hAnsi="Calibri" w:cs="Calibri"/>
          <w:i/>
          <w:iCs/>
          <w:color w:val="000000"/>
          <w:sz w:val="22"/>
          <w:szCs w:val="22"/>
          <w:lang w:eastAsia="en-GB"/>
        </w:rPr>
        <w:t xml:space="preserve"> cho mỗi chương trình </w:t>
      </w:r>
      <w:r w:rsidR="00100186">
        <w:rPr>
          <w:rFonts w:ascii="Calibri" w:eastAsia="Times New Roman" w:hAnsi="Calibri" w:cs="Calibri"/>
          <w:i/>
          <w:iCs/>
          <w:color w:val="000000"/>
          <w:sz w:val="22"/>
          <w:szCs w:val="22"/>
          <w:lang w:eastAsia="en-GB"/>
        </w:rPr>
        <w:t>là</w:t>
      </w:r>
      <w:r w:rsidR="00100186">
        <w:rPr>
          <w:rFonts w:ascii="Calibri" w:eastAsia="Times New Roman" w:hAnsi="Calibri" w:cs="Calibri"/>
          <w:i/>
          <w:iCs/>
          <w:color w:val="000000"/>
          <w:sz w:val="22"/>
          <w:szCs w:val="22"/>
          <w:lang w:val="vi-VN" w:eastAsia="en-GB"/>
        </w:rPr>
        <w:t xml:space="preserve"> được </w:t>
      </w:r>
      <w:r w:rsidRPr="007B7BCE">
        <w:rPr>
          <w:rFonts w:ascii="Calibri" w:eastAsia="Times New Roman" w:hAnsi="Calibri" w:cs="Calibri"/>
          <w:i/>
          <w:iCs/>
          <w:color w:val="000000"/>
          <w:sz w:val="22"/>
          <w:szCs w:val="22"/>
          <w:lang w:eastAsia="en-GB"/>
        </w:rPr>
        <w:t>dựa trên nhu cầu của các đối tượng được nêu trong chương trình.</w:t>
      </w:r>
    </w:p>
    <w:p w14:paraId="4707FC77" w14:textId="1DE62467" w:rsidR="007B7BCE" w:rsidRPr="007B7BCE" w:rsidRDefault="007B7BCE" w:rsidP="007B7BCE">
      <w:pPr>
        <w:spacing w:before="167"/>
        <w:ind w:left="20" w:right="1165" w:firstLine="1"/>
        <w:rPr>
          <w:rFonts w:ascii="Times New Roman" w:eastAsia="Times New Roman" w:hAnsi="Times New Roman" w:cs="Times New Roman"/>
          <w:lang w:eastAsia="en-GB"/>
        </w:rPr>
      </w:pPr>
      <w:r w:rsidRPr="007B7BCE">
        <w:rPr>
          <w:rFonts w:ascii="Calibri" w:eastAsia="Times New Roman" w:hAnsi="Calibri" w:cs="Calibri"/>
          <w:i/>
          <w:iCs/>
          <w:color w:val="000000"/>
          <w:sz w:val="22"/>
          <w:szCs w:val="22"/>
          <w:lang w:eastAsia="en-GB"/>
        </w:rPr>
        <w:t>I</w:t>
      </w:r>
      <w:r w:rsidR="00100186">
        <w:rPr>
          <w:rFonts w:ascii="Calibri" w:eastAsia="Times New Roman" w:hAnsi="Calibri" w:cs="Calibri"/>
          <w:i/>
          <w:iCs/>
          <w:color w:val="000000"/>
          <w:sz w:val="22"/>
          <w:szCs w:val="22"/>
          <w:lang w:val="vi-VN" w:eastAsia="en-GB"/>
        </w:rPr>
        <w:t>.</w:t>
      </w:r>
      <w:r w:rsidRPr="007B7BCE">
        <w:rPr>
          <w:rFonts w:ascii="Calibri" w:eastAsia="Times New Roman" w:hAnsi="Calibri" w:cs="Calibri"/>
          <w:i/>
          <w:iCs/>
          <w:color w:val="000000"/>
          <w:sz w:val="22"/>
          <w:szCs w:val="22"/>
          <w:lang w:eastAsia="en-GB"/>
        </w:rPr>
        <w:t>E</w:t>
      </w:r>
      <w:r w:rsidR="00100186">
        <w:rPr>
          <w:rFonts w:ascii="Calibri" w:eastAsia="Times New Roman" w:hAnsi="Calibri" w:cs="Calibri"/>
          <w:i/>
          <w:iCs/>
          <w:color w:val="000000"/>
          <w:sz w:val="22"/>
          <w:szCs w:val="22"/>
          <w:lang w:val="vi-VN" w:eastAsia="en-GB"/>
        </w:rPr>
        <w:t>.</w:t>
      </w:r>
      <w:r w:rsidRPr="007B7BCE">
        <w:rPr>
          <w:rFonts w:ascii="Calibri" w:eastAsia="Times New Roman" w:hAnsi="Calibri" w:cs="Calibri"/>
          <w:i/>
          <w:iCs/>
          <w:color w:val="000000"/>
          <w:sz w:val="22"/>
          <w:szCs w:val="22"/>
          <w:lang w:eastAsia="en-GB"/>
        </w:rPr>
        <w:t xml:space="preserve">5.b.(4) </w:t>
      </w:r>
      <w:r w:rsidR="00100186">
        <w:rPr>
          <w:rFonts w:ascii="Calibri" w:eastAsia="Times New Roman" w:hAnsi="Calibri" w:cs="Calibri"/>
          <w:i/>
          <w:iCs/>
          <w:color w:val="000000"/>
          <w:sz w:val="22"/>
          <w:szCs w:val="22"/>
          <w:lang w:eastAsia="en-GB"/>
        </w:rPr>
        <w:t>Minh</w:t>
      </w:r>
      <w:r w:rsidR="00100186">
        <w:rPr>
          <w:rFonts w:ascii="Calibri" w:eastAsia="Times New Roman" w:hAnsi="Calibri" w:cs="Calibri"/>
          <w:i/>
          <w:iCs/>
          <w:color w:val="000000"/>
          <w:sz w:val="22"/>
          <w:szCs w:val="22"/>
          <w:lang w:val="vi-VN" w:eastAsia="en-GB"/>
        </w:rPr>
        <w:t xml:space="preserve"> </w:t>
      </w:r>
      <w:r w:rsidRPr="007B7BCE">
        <w:rPr>
          <w:rFonts w:ascii="Calibri" w:eastAsia="Times New Roman" w:hAnsi="Calibri" w:cs="Calibri"/>
          <w:i/>
          <w:iCs/>
          <w:color w:val="000000"/>
          <w:sz w:val="22"/>
          <w:szCs w:val="22"/>
          <w:lang w:eastAsia="en-GB"/>
        </w:rPr>
        <w:t xml:space="preserve"> chứng về một quy trình hiệu quả, được sử dụng có hệ thống và được lập thành văn bản, có sự tham gia của các thành phần, để </w:t>
      </w:r>
      <w:r w:rsidR="00100186">
        <w:rPr>
          <w:rFonts w:ascii="Calibri" w:eastAsia="Times New Roman" w:hAnsi="Calibri" w:cs="Calibri"/>
          <w:i/>
          <w:iCs/>
          <w:color w:val="000000"/>
          <w:sz w:val="22"/>
          <w:szCs w:val="22"/>
          <w:lang w:eastAsia="en-GB"/>
        </w:rPr>
        <w:t>đánh</w:t>
      </w:r>
      <w:r w:rsidR="00100186">
        <w:rPr>
          <w:rFonts w:ascii="Calibri" w:eastAsia="Times New Roman" w:hAnsi="Calibri" w:cs="Calibri"/>
          <w:i/>
          <w:iCs/>
          <w:color w:val="000000"/>
          <w:sz w:val="22"/>
          <w:szCs w:val="22"/>
          <w:lang w:val="vi-VN" w:eastAsia="en-GB"/>
        </w:rPr>
        <w:t xml:space="preserve"> giá</w:t>
      </w:r>
      <w:r w:rsidRPr="007B7BCE">
        <w:rPr>
          <w:rFonts w:ascii="Calibri" w:eastAsia="Times New Roman" w:hAnsi="Calibri" w:cs="Calibri"/>
          <w:i/>
          <w:iCs/>
          <w:color w:val="000000"/>
          <w:sz w:val="22"/>
          <w:szCs w:val="22"/>
          <w:lang w:eastAsia="en-GB"/>
        </w:rPr>
        <w:t xml:space="preserve"> định kỳ các PEO đã nêu cho từng chương trình.</w:t>
      </w:r>
    </w:p>
    <w:p w14:paraId="186D445D" w14:textId="032D5786" w:rsidR="007B7BCE" w:rsidRPr="007B7BCE" w:rsidRDefault="007B7BCE" w:rsidP="007B7BCE">
      <w:pPr>
        <w:spacing w:before="165"/>
        <w:ind w:left="12" w:right="311" w:firstLine="9"/>
        <w:rPr>
          <w:rFonts w:ascii="Times New Roman" w:eastAsia="Times New Roman" w:hAnsi="Times New Roman" w:cs="Times New Roman"/>
          <w:lang w:eastAsia="en-GB"/>
        </w:rPr>
      </w:pPr>
      <w:r w:rsidRPr="007B7BCE">
        <w:rPr>
          <w:rFonts w:ascii="Calibri" w:eastAsia="Times New Roman" w:hAnsi="Calibri" w:cs="Calibri"/>
          <w:i/>
          <w:iCs/>
          <w:color w:val="000000"/>
          <w:sz w:val="22"/>
          <w:szCs w:val="22"/>
          <w:lang w:eastAsia="en-GB"/>
        </w:rPr>
        <w:t xml:space="preserve">IE5.b.(5) </w:t>
      </w:r>
      <w:r w:rsidR="00876C8D">
        <w:rPr>
          <w:rFonts w:ascii="Calibri" w:eastAsia="Times New Roman" w:hAnsi="Calibri" w:cs="Calibri"/>
          <w:i/>
          <w:iCs/>
          <w:color w:val="000000"/>
          <w:sz w:val="22"/>
          <w:szCs w:val="22"/>
          <w:lang w:eastAsia="en-GB"/>
        </w:rPr>
        <w:t>Minh</w:t>
      </w:r>
      <w:r w:rsidR="00876C8D">
        <w:rPr>
          <w:rFonts w:ascii="Calibri" w:eastAsia="Times New Roman" w:hAnsi="Calibri" w:cs="Calibri"/>
          <w:i/>
          <w:iCs/>
          <w:color w:val="000000"/>
          <w:sz w:val="22"/>
          <w:szCs w:val="22"/>
          <w:lang w:val="vi-VN" w:eastAsia="en-GB"/>
        </w:rPr>
        <w:t xml:space="preserve"> </w:t>
      </w:r>
      <w:r w:rsidRPr="007B7BCE">
        <w:rPr>
          <w:rFonts w:ascii="Calibri" w:eastAsia="Times New Roman" w:hAnsi="Calibri" w:cs="Calibri"/>
          <w:i/>
          <w:iCs/>
          <w:color w:val="000000"/>
          <w:sz w:val="22"/>
          <w:szCs w:val="22"/>
          <w:lang w:eastAsia="en-GB"/>
        </w:rPr>
        <w:t xml:space="preserve"> chứng về việc </w:t>
      </w:r>
      <w:r w:rsidR="00876C8D">
        <w:rPr>
          <w:rFonts w:ascii="Calibri" w:eastAsia="Times New Roman" w:hAnsi="Calibri" w:cs="Calibri"/>
          <w:i/>
          <w:iCs/>
          <w:color w:val="000000"/>
          <w:sz w:val="22"/>
          <w:szCs w:val="22"/>
          <w:lang w:eastAsia="en-GB"/>
        </w:rPr>
        <w:t>thẩm</w:t>
      </w:r>
      <w:r w:rsidR="00876C8D">
        <w:rPr>
          <w:rFonts w:ascii="Calibri" w:eastAsia="Times New Roman" w:hAnsi="Calibri" w:cs="Calibri"/>
          <w:i/>
          <w:iCs/>
          <w:color w:val="000000"/>
          <w:sz w:val="22"/>
          <w:szCs w:val="22"/>
          <w:lang w:val="vi-VN" w:eastAsia="en-GB"/>
        </w:rPr>
        <w:t xml:space="preserve"> định</w:t>
      </w:r>
      <w:r w:rsidRPr="007B7BCE">
        <w:rPr>
          <w:rFonts w:ascii="Calibri" w:eastAsia="Times New Roman" w:hAnsi="Calibri" w:cs="Calibri"/>
          <w:i/>
          <w:iCs/>
          <w:color w:val="000000"/>
          <w:sz w:val="22"/>
          <w:szCs w:val="22"/>
          <w:lang w:eastAsia="en-GB"/>
        </w:rPr>
        <w:t>, đánh giá và đạt được kết quả đầu ra của học sinh (SO) cho mỗi chương trình.</w:t>
      </w:r>
    </w:p>
    <w:p w14:paraId="32E4632D" w14:textId="25F65896" w:rsidR="007B7BCE" w:rsidRPr="007B7BCE" w:rsidRDefault="007B7BCE" w:rsidP="007B7BCE">
      <w:pPr>
        <w:spacing w:before="165"/>
        <w:ind w:left="21"/>
        <w:rPr>
          <w:rFonts w:ascii="Times New Roman" w:eastAsia="Times New Roman" w:hAnsi="Times New Roman" w:cs="Times New Roman"/>
          <w:lang w:eastAsia="en-GB"/>
        </w:rPr>
      </w:pPr>
      <w:r w:rsidRPr="007B7BCE">
        <w:rPr>
          <w:rFonts w:ascii="Calibri" w:eastAsia="Times New Roman" w:hAnsi="Calibri" w:cs="Calibri"/>
          <w:i/>
          <w:iCs/>
          <w:color w:val="000000"/>
          <w:sz w:val="22"/>
          <w:szCs w:val="22"/>
          <w:lang w:eastAsia="en-GB"/>
        </w:rPr>
        <w:t xml:space="preserve">IE5.b.(6) </w:t>
      </w:r>
      <w:r w:rsidR="00525370">
        <w:rPr>
          <w:rFonts w:ascii="Calibri" w:eastAsia="Times New Roman" w:hAnsi="Calibri" w:cs="Calibri"/>
          <w:i/>
          <w:iCs/>
          <w:color w:val="000000"/>
          <w:sz w:val="22"/>
          <w:szCs w:val="22"/>
          <w:lang w:eastAsia="en-GB"/>
        </w:rPr>
        <w:t>Minh</w:t>
      </w:r>
      <w:r w:rsidR="00525370">
        <w:rPr>
          <w:rFonts w:ascii="Calibri" w:eastAsia="Times New Roman" w:hAnsi="Calibri" w:cs="Calibri"/>
          <w:i/>
          <w:iCs/>
          <w:color w:val="000000"/>
          <w:sz w:val="22"/>
          <w:szCs w:val="22"/>
          <w:lang w:val="vi-VN" w:eastAsia="en-GB"/>
        </w:rPr>
        <w:t xml:space="preserve"> </w:t>
      </w:r>
      <w:r w:rsidRPr="007B7BCE">
        <w:rPr>
          <w:rFonts w:ascii="Calibri" w:eastAsia="Times New Roman" w:hAnsi="Calibri" w:cs="Calibri"/>
          <w:i/>
          <w:iCs/>
          <w:color w:val="000000"/>
          <w:sz w:val="22"/>
          <w:szCs w:val="22"/>
          <w:lang w:eastAsia="en-GB"/>
        </w:rPr>
        <w:t xml:space="preserve"> chứng về các hành động được thực hiện để cải thiện chương trình.</w:t>
      </w:r>
    </w:p>
    <w:p w14:paraId="7EBD8272" w14:textId="00F9C31F" w:rsidR="007B7BCE" w:rsidRPr="007B7BCE" w:rsidRDefault="007B7BCE" w:rsidP="007B7BCE">
      <w:pPr>
        <w:spacing w:before="171"/>
        <w:ind w:left="21"/>
        <w:rPr>
          <w:rFonts w:ascii="Times New Roman" w:eastAsia="Times New Roman" w:hAnsi="Times New Roman" w:cs="Times New Roman"/>
          <w:lang w:eastAsia="en-GB"/>
        </w:rPr>
      </w:pPr>
      <w:r w:rsidRPr="007B7BCE">
        <w:rPr>
          <w:rFonts w:ascii="Calibri" w:eastAsia="Times New Roman" w:hAnsi="Calibri" w:cs="Calibri"/>
          <w:i/>
          <w:iCs/>
          <w:color w:val="000000"/>
          <w:sz w:val="22"/>
          <w:szCs w:val="22"/>
          <w:lang w:eastAsia="en-GB"/>
        </w:rPr>
        <w:t>I</w:t>
      </w:r>
      <w:r w:rsidR="00525370">
        <w:rPr>
          <w:rFonts w:ascii="Calibri" w:eastAsia="Times New Roman" w:hAnsi="Calibri" w:cs="Calibri"/>
          <w:i/>
          <w:iCs/>
          <w:color w:val="000000"/>
          <w:sz w:val="22"/>
          <w:szCs w:val="22"/>
          <w:lang w:val="vi-VN" w:eastAsia="en-GB"/>
        </w:rPr>
        <w:t>.</w:t>
      </w:r>
      <w:r w:rsidRPr="007B7BCE">
        <w:rPr>
          <w:rFonts w:ascii="Calibri" w:eastAsia="Times New Roman" w:hAnsi="Calibri" w:cs="Calibri"/>
          <w:i/>
          <w:iCs/>
          <w:color w:val="000000"/>
          <w:sz w:val="22"/>
          <w:szCs w:val="22"/>
          <w:lang w:eastAsia="en-GB"/>
        </w:rPr>
        <w:t>E</w:t>
      </w:r>
      <w:r w:rsidR="00525370">
        <w:rPr>
          <w:rFonts w:ascii="Calibri" w:eastAsia="Times New Roman" w:hAnsi="Calibri" w:cs="Calibri"/>
          <w:i/>
          <w:iCs/>
          <w:color w:val="000000"/>
          <w:sz w:val="22"/>
          <w:szCs w:val="22"/>
          <w:lang w:val="vi-VN" w:eastAsia="en-GB"/>
        </w:rPr>
        <w:t>.</w:t>
      </w:r>
      <w:r w:rsidRPr="007B7BCE">
        <w:rPr>
          <w:rFonts w:ascii="Calibri" w:eastAsia="Times New Roman" w:hAnsi="Calibri" w:cs="Calibri"/>
          <w:i/>
          <w:iCs/>
          <w:color w:val="000000"/>
          <w:sz w:val="22"/>
          <w:szCs w:val="22"/>
          <w:lang w:eastAsia="en-GB"/>
        </w:rPr>
        <w:t xml:space="preserve">5.b.(7) </w:t>
      </w:r>
      <w:r w:rsidR="00525370">
        <w:rPr>
          <w:rFonts w:ascii="Calibri" w:eastAsia="Times New Roman" w:hAnsi="Calibri" w:cs="Calibri"/>
          <w:i/>
          <w:iCs/>
          <w:color w:val="000000"/>
          <w:sz w:val="22"/>
          <w:szCs w:val="22"/>
          <w:lang w:eastAsia="en-GB"/>
        </w:rPr>
        <w:t>Minh</w:t>
      </w:r>
      <w:r w:rsidR="00525370">
        <w:rPr>
          <w:rFonts w:ascii="Calibri" w:eastAsia="Times New Roman" w:hAnsi="Calibri" w:cs="Calibri"/>
          <w:i/>
          <w:iCs/>
          <w:color w:val="000000"/>
          <w:sz w:val="22"/>
          <w:szCs w:val="22"/>
          <w:lang w:val="vi-VN" w:eastAsia="en-GB"/>
        </w:rPr>
        <w:t xml:space="preserve"> </w:t>
      </w:r>
      <w:r w:rsidRPr="007B7BCE">
        <w:rPr>
          <w:rFonts w:ascii="Calibri" w:eastAsia="Times New Roman" w:hAnsi="Calibri" w:cs="Calibri"/>
          <w:i/>
          <w:iCs/>
          <w:color w:val="000000"/>
          <w:sz w:val="22"/>
          <w:szCs w:val="22"/>
          <w:lang w:eastAsia="en-GB"/>
        </w:rPr>
        <w:t xml:space="preserve"> chứng về phạm vi chủ đề chương trình giảng dạy như được chỉ định trong các tiêu chí chương trình chung và áp dụng.</w:t>
      </w:r>
    </w:p>
    <w:p w14:paraId="47424C18" w14:textId="4D8630B7" w:rsidR="007B7BCE" w:rsidRPr="007B7BCE" w:rsidRDefault="007B7BCE" w:rsidP="007B7BCE">
      <w:pPr>
        <w:spacing w:before="170"/>
        <w:ind w:left="19" w:right="632" w:firstLine="2"/>
        <w:rPr>
          <w:rFonts w:ascii="Times New Roman" w:eastAsia="Times New Roman" w:hAnsi="Times New Roman" w:cs="Times New Roman"/>
          <w:lang w:eastAsia="en-GB"/>
        </w:rPr>
      </w:pPr>
      <w:r w:rsidRPr="007B7BCE">
        <w:rPr>
          <w:rFonts w:ascii="Calibri" w:eastAsia="Times New Roman" w:hAnsi="Calibri" w:cs="Calibri"/>
          <w:i/>
          <w:iCs/>
          <w:color w:val="000000"/>
          <w:sz w:val="22"/>
          <w:szCs w:val="22"/>
          <w:lang w:eastAsia="en-GB"/>
        </w:rPr>
        <w:t>I</w:t>
      </w:r>
      <w:r w:rsidR="00817445">
        <w:rPr>
          <w:rFonts w:ascii="Calibri" w:eastAsia="Times New Roman" w:hAnsi="Calibri" w:cs="Calibri"/>
          <w:i/>
          <w:iCs/>
          <w:color w:val="000000"/>
          <w:sz w:val="22"/>
          <w:szCs w:val="22"/>
          <w:lang w:val="vi-VN" w:eastAsia="en-GB"/>
        </w:rPr>
        <w:t>.</w:t>
      </w:r>
      <w:r w:rsidRPr="007B7BCE">
        <w:rPr>
          <w:rFonts w:ascii="Calibri" w:eastAsia="Times New Roman" w:hAnsi="Calibri" w:cs="Calibri"/>
          <w:i/>
          <w:iCs/>
          <w:color w:val="000000"/>
          <w:sz w:val="22"/>
          <w:szCs w:val="22"/>
          <w:lang w:eastAsia="en-GB"/>
        </w:rPr>
        <w:t>E</w:t>
      </w:r>
      <w:r w:rsidR="00817445">
        <w:rPr>
          <w:rFonts w:ascii="Calibri" w:eastAsia="Times New Roman" w:hAnsi="Calibri" w:cs="Calibri"/>
          <w:i/>
          <w:iCs/>
          <w:color w:val="000000"/>
          <w:sz w:val="22"/>
          <w:szCs w:val="22"/>
          <w:lang w:val="vi-VN" w:eastAsia="en-GB"/>
        </w:rPr>
        <w:t>.</w:t>
      </w:r>
      <w:r w:rsidRPr="007B7BCE">
        <w:rPr>
          <w:rFonts w:ascii="Calibri" w:eastAsia="Times New Roman" w:hAnsi="Calibri" w:cs="Calibri"/>
          <w:i/>
          <w:iCs/>
          <w:color w:val="000000"/>
          <w:sz w:val="22"/>
          <w:szCs w:val="22"/>
          <w:lang w:eastAsia="en-GB"/>
        </w:rPr>
        <w:t>5.b.(8) Các dịch vụ hỗ trợ sinh viên để xác nhận tính đầy đủ của các dịch vụ phù hợp với sứ mệnh của tổ chức và các PEO và SO.</w:t>
      </w:r>
    </w:p>
    <w:p w14:paraId="556E1826" w14:textId="325D5FCD" w:rsidR="007B7BCE" w:rsidRPr="007B7BCE" w:rsidRDefault="007B7BCE" w:rsidP="007B7BCE">
      <w:pPr>
        <w:spacing w:before="165"/>
        <w:ind w:left="21" w:right="328" w:hanging="5"/>
        <w:rPr>
          <w:rFonts w:ascii="Times New Roman" w:eastAsia="Times New Roman" w:hAnsi="Times New Roman" w:cs="Times New Roman"/>
          <w:lang w:eastAsia="en-GB"/>
        </w:rPr>
      </w:pPr>
      <w:r w:rsidRPr="007B7BCE">
        <w:rPr>
          <w:rFonts w:ascii="Calibri" w:eastAsia="Times New Roman" w:hAnsi="Calibri" w:cs="Calibri"/>
          <w:i/>
          <w:iCs/>
          <w:color w:val="000000"/>
          <w:sz w:val="22"/>
          <w:szCs w:val="22"/>
          <w:lang w:eastAsia="en-GB"/>
        </w:rPr>
        <w:t>I</w:t>
      </w:r>
      <w:r w:rsidR="00817445">
        <w:rPr>
          <w:rFonts w:ascii="Calibri" w:eastAsia="Times New Roman" w:hAnsi="Calibri" w:cs="Calibri"/>
          <w:i/>
          <w:iCs/>
          <w:color w:val="000000"/>
          <w:sz w:val="22"/>
          <w:szCs w:val="22"/>
          <w:lang w:val="vi-VN" w:eastAsia="en-GB"/>
        </w:rPr>
        <w:t>.</w:t>
      </w:r>
      <w:r w:rsidRPr="007B7BCE">
        <w:rPr>
          <w:rFonts w:ascii="Calibri" w:eastAsia="Times New Roman" w:hAnsi="Calibri" w:cs="Calibri"/>
          <w:i/>
          <w:iCs/>
          <w:color w:val="000000"/>
          <w:sz w:val="22"/>
          <w:szCs w:val="22"/>
          <w:lang w:eastAsia="en-GB"/>
        </w:rPr>
        <w:t>E</w:t>
      </w:r>
      <w:r w:rsidR="00817445">
        <w:rPr>
          <w:rFonts w:ascii="Calibri" w:eastAsia="Times New Roman" w:hAnsi="Calibri" w:cs="Calibri"/>
          <w:i/>
          <w:iCs/>
          <w:color w:val="000000"/>
          <w:sz w:val="22"/>
          <w:szCs w:val="22"/>
          <w:lang w:val="vi-VN" w:eastAsia="en-GB"/>
        </w:rPr>
        <w:t>.</w:t>
      </w:r>
      <w:r w:rsidRPr="007B7BCE">
        <w:rPr>
          <w:rFonts w:ascii="Calibri" w:eastAsia="Times New Roman" w:hAnsi="Calibri" w:cs="Calibri"/>
          <w:i/>
          <w:iCs/>
          <w:color w:val="000000"/>
          <w:sz w:val="22"/>
          <w:szCs w:val="22"/>
          <w:lang w:eastAsia="en-GB"/>
        </w:rPr>
        <w:t>5.b.(9) Quy trình xác nhận hoàn thành chương trình và cấp bằng, bao gồm các cuộc gặp gỡ với những người chịu trách nhiệm để xác định rằng quy trình này hoạt động như đã báo cáo.</w:t>
      </w:r>
    </w:p>
    <w:p w14:paraId="7BA14510" w14:textId="77777777" w:rsidR="007B7BCE" w:rsidRPr="007B7BCE" w:rsidRDefault="007B7BCE" w:rsidP="007B7BCE">
      <w:pPr>
        <w:spacing w:before="167"/>
        <w:ind w:left="21"/>
        <w:rPr>
          <w:rFonts w:ascii="Times New Roman" w:eastAsia="Times New Roman" w:hAnsi="Times New Roman" w:cs="Times New Roman"/>
          <w:lang w:eastAsia="en-GB"/>
        </w:rPr>
      </w:pPr>
      <w:r w:rsidRPr="007B7BCE">
        <w:rPr>
          <w:rFonts w:ascii="Calibri" w:eastAsia="Times New Roman" w:hAnsi="Calibri" w:cs="Calibri"/>
          <w:i/>
          <w:iCs/>
          <w:color w:val="000000"/>
          <w:sz w:val="22"/>
          <w:szCs w:val="22"/>
          <w:lang w:eastAsia="en-GB"/>
        </w:rPr>
        <w:t>Và</w:t>
      </w:r>
    </w:p>
    <w:p w14:paraId="74E38027" w14:textId="17F2E08A" w:rsidR="007B7BCE" w:rsidRPr="007B7BCE" w:rsidRDefault="007B7BCE" w:rsidP="007B7BCE">
      <w:pPr>
        <w:spacing w:before="170"/>
        <w:ind w:left="19" w:right="157" w:firstLine="2"/>
        <w:rPr>
          <w:rFonts w:ascii="Times New Roman" w:eastAsia="Times New Roman" w:hAnsi="Times New Roman" w:cs="Times New Roman"/>
          <w:lang w:eastAsia="en-GB"/>
        </w:rPr>
      </w:pPr>
      <w:r w:rsidRPr="007B7BCE">
        <w:rPr>
          <w:rFonts w:ascii="Calibri" w:eastAsia="Times New Roman" w:hAnsi="Calibri" w:cs="Calibri"/>
          <w:i/>
          <w:iCs/>
          <w:color w:val="000000"/>
          <w:sz w:val="22"/>
          <w:szCs w:val="22"/>
          <w:lang w:eastAsia="en-GB"/>
        </w:rPr>
        <w:t xml:space="preserve">IE6.b. Hồ sơ về việc học tập và công việc mẫu của sinh viên trong cả hai năm học trước khi </w:t>
      </w:r>
      <w:r w:rsidR="00732E16">
        <w:rPr>
          <w:rFonts w:ascii="Calibri" w:eastAsia="Times New Roman" w:hAnsi="Calibri" w:cs="Calibri"/>
          <w:i/>
          <w:iCs/>
          <w:color w:val="000000"/>
          <w:sz w:val="22"/>
          <w:szCs w:val="22"/>
          <w:lang w:eastAsia="en-GB"/>
        </w:rPr>
        <w:t>đưa</w:t>
      </w:r>
      <w:r w:rsidR="00732E16">
        <w:rPr>
          <w:rFonts w:ascii="Calibri" w:eastAsia="Times New Roman" w:hAnsi="Calibri" w:cs="Calibri"/>
          <w:i/>
          <w:iCs/>
          <w:color w:val="000000"/>
          <w:sz w:val="22"/>
          <w:szCs w:val="22"/>
          <w:lang w:val="vi-VN" w:eastAsia="en-GB"/>
        </w:rPr>
        <w:t xml:space="preserve"> ra đánh giá ban đầu.</w:t>
      </w:r>
      <w:r w:rsidRPr="007B7BCE">
        <w:rPr>
          <w:rFonts w:ascii="Calibri" w:eastAsia="Times New Roman" w:hAnsi="Calibri" w:cs="Calibri"/>
          <w:i/>
          <w:iCs/>
          <w:color w:val="000000"/>
          <w:sz w:val="22"/>
          <w:szCs w:val="22"/>
          <w:lang w:eastAsia="en-GB"/>
        </w:rPr>
        <w:t>.</w:t>
      </w:r>
    </w:p>
    <w:p w14:paraId="56B8566C" w14:textId="77777777" w:rsidR="007B7BCE" w:rsidRPr="007B7BCE" w:rsidRDefault="007B7BCE" w:rsidP="007B7BCE">
      <w:pPr>
        <w:spacing w:before="165"/>
        <w:ind w:left="14"/>
        <w:rPr>
          <w:rFonts w:ascii="Times New Roman" w:eastAsia="Times New Roman" w:hAnsi="Times New Roman" w:cs="Times New Roman"/>
          <w:lang w:eastAsia="en-GB"/>
        </w:rPr>
      </w:pPr>
      <w:r w:rsidRPr="007B7BCE">
        <w:rPr>
          <w:rFonts w:ascii="Calibri" w:eastAsia="Times New Roman" w:hAnsi="Calibri" w:cs="Calibri"/>
          <w:b/>
          <w:bCs/>
          <w:color w:val="000000"/>
          <w:sz w:val="22"/>
          <w:szCs w:val="22"/>
          <w:lang w:eastAsia="en-GB"/>
        </w:rPr>
        <w:t>Bảng thuật ngữ ABET bổ sung làm rõ IE5.b.(7) (APPM 2023-2024):</w:t>
      </w:r>
    </w:p>
    <w:p w14:paraId="78D8499E" w14:textId="77777777" w:rsidR="007B7BCE" w:rsidRPr="007B7BCE" w:rsidRDefault="007B7BCE" w:rsidP="007B7BCE">
      <w:pPr>
        <w:spacing w:before="171"/>
        <w:ind w:left="20" w:right="418" w:firstLine="1"/>
        <w:jc w:val="both"/>
        <w:rPr>
          <w:rFonts w:ascii="Times New Roman" w:eastAsia="Times New Roman" w:hAnsi="Times New Roman" w:cs="Times New Roman"/>
          <w:lang w:eastAsia="en-GB"/>
        </w:rPr>
      </w:pPr>
      <w:r w:rsidRPr="007B7BCE">
        <w:rPr>
          <w:rFonts w:ascii="Calibri" w:eastAsia="Times New Roman" w:hAnsi="Calibri" w:cs="Calibri"/>
          <w:i/>
          <w:iCs/>
          <w:color w:val="000000"/>
          <w:sz w:val="22"/>
          <w:szCs w:val="22"/>
          <w:lang w:eastAsia="en-GB"/>
        </w:rPr>
        <w:t>Các tài liệu cần thiết cho chương trình để chứng minh sự tuân thủ các tiêu chí và chính sách. Những điều này có thể bao gồm nhưng không giới hạn ở các ví dụ tiêu biểu về bài làm của học sinh đã được phân loại, bao gồm, khi áp dụng, thiết kế chính hoặc các dự án quan trọng nhất.</w:t>
      </w:r>
    </w:p>
    <w:p w14:paraId="1C8D312E" w14:textId="77777777" w:rsidR="007B7BCE" w:rsidRPr="007B7BCE" w:rsidRDefault="007B7BCE" w:rsidP="007B7BCE">
      <w:pPr>
        <w:jc w:val="center"/>
        <w:rPr>
          <w:rFonts w:ascii="Times New Roman" w:eastAsia="Times New Roman" w:hAnsi="Times New Roman" w:cs="Times New Roman"/>
          <w:lang w:eastAsia="en-GB"/>
        </w:rPr>
      </w:pPr>
      <w:r w:rsidRPr="007B7BCE">
        <w:rPr>
          <w:rFonts w:ascii="Calibri" w:eastAsia="Times New Roman" w:hAnsi="Calibri" w:cs="Calibri"/>
          <w:color w:val="000000"/>
          <w:sz w:val="22"/>
          <w:szCs w:val="22"/>
          <w:lang w:eastAsia="en-GB"/>
        </w:rPr>
        <w:t>ETAC Sửa đổi ngày 20 tháng 1 năm 2023</w:t>
      </w:r>
    </w:p>
    <w:p w14:paraId="6FA47212" w14:textId="77777777" w:rsidR="007B7BCE" w:rsidRPr="007B7BCE" w:rsidRDefault="007B7BCE" w:rsidP="007B7BCE">
      <w:pPr>
        <w:spacing w:before="464"/>
        <w:ind w:left="5"/>
        <w:rPr>
          <w:rFonts w:ascii="Times New Roman" w:eastAsia="Times New Roman" w:hAnsi="Times New Roman" w:cs="Times New Roman"/>
          <w:lang w:eastAsia="en-GB"/>
        </w:rPr>
      </w:pPr>
      <w:r w:rsidRPr="007B7BCE">
        <w:rPr>
          <w:rFonts w:ascii="Calibri" w:eastAsia="Times New Roman" w:hAnsi="Calibri" w:cs="Calibri"/>
          <w:i/>
          <w:iCs/>
          <w:color w:val="000000"/>
          <w:sz w:val="22"/>
          <w:szCs w:val="22"/>
          <w:lang w:eastAsia="en-GB"/>
        </w:rPr>
        <w:lastRenderedPageBreak/>
        <w:t>Và</w:t>
      </w:r>
    </w:p>
    <w:p w14:paraId="12B91DDE" w14:textId="77777777" w:rsidR="007B7BCE" w:rsidRPr="007B7BCE" w:rsidRDefault="007B7BCE" w:rsidP="007B7BCE">
      <w:pPr>
        <w:spacing w:before="194"/>
        <w:ind w:left="11"/>
        <w:rPr>
          <w:rFonts w:ascii="Times New Roman" w:eastAsia="Times New Roman" w:hAnsi="Times New Roman" w:cs="Times New Roman"/>
          <w:lang w:eastAsia="en-GB"/>
        </w:rPr>
      </w:pPr>
      <w:r w:rsidRPr="007B7BCE">
        <w:rPr>
          <w:rFonts w:ascii="Calibri" w:eastAsia="Times New Roman" w:hAnsi="Calibri" w:cs="Calibri"/>
          <w:i/>
          <w:iCs/>
          <w:color w:val="000000"/>
          <w:sz w:val="22"/>
          <w:szCs w:val="22"/>
          <w:lang w:eastAsia="en-GB"/>
        </w:rPr>
        <w:t>Ví dụ về công việc của sinh viên</w:t>
      </w:r>
    </w:p>
    <w:p w14:paraId="62BB94E7" w14:textId="77777777" w:rsidR="007B7BCE" w:rsidRPr="007B7BCE" w:rsidRDefault="007B7BCE" w:rsidP="007B7BCE">
      <w:pPr>
        <w:spacing w:before="13"/>
        <w:ind w:left="5" w:right="107" w:hanging="5"/>
        <w:rPr>
          <w:rFonts w:ascii="Times New Roman" w:eastAsia="Times New Roman" w:hAnsi="Times New Roman" w:cs="Times New Roman"/>
          <w:lang w:eastAsia="en-GB"/>
        </w:rPr>
      </w:pPr>
      <w:r w:rsidRPr="007B7BCE">
        <w:rPr>
          <w:rFonts w:ascii="Calibri" w:eastAsia="Times New Roman" w:hAnsi="Calibri" w:cs="Calibri"/>
          <w:i/>
          <w:iCs/>
          <w:color w:val="000000"/>
          <w:sz w:val="22"/>
          <w:szCs w:val="22"/>
          <w:lang w:eastAsia="en-GB"/>
        </w:rPr>
        <w:t>Bài tập thực tế của học sinh, chẳng hạn như bài tập về nhà đã hoàn thành, bài kiểm tra, câu đố, báo cáo phòng thí nghiệm hoặc dự án nhóm, đã được chấm điểm. Các ví dụ về công việc nên trải rộng trên phạm vi cấp độ từ xuất sắc đến kém.</w:t>
      </w:r>
    </w:p>
    <w:p w14:paraId="514C5827" w14:textId="1746A16D" w:rsidR="007B7BCE" w:rsidRPr="007B7BCE" w:rsidRDefault="007B7BCE" w:rsidP="007B7BCE">
      <w:pPr>
        <w:spacing w:before="624"/>
        <w:ind w:left="19" w:right="417" w:hanging="7"/>
        <w:rPr>
          <w:rFonts w:ascii="Times New Roman" w:eastAsia="Times New Roman" w:hAnsi="Times New Roman" w:cs="Times New Roman"/>
          <w:lang w:eastAsia="en-GB"/>
        </w:rPr>
      </w:pPr>
      <w:r w:rsidRPr="007B7BCE">
        <w:rPr>
          <w:rFonts w:ascii="Calibri" w:eastAsia="Times New Roman" w:hAnsi="Calibri" w:cs="Calibri"/>
          <w:b/>
          <w:bCs/>
          <w:color w:val="000000"/>
          <w:sz w:val="22"/>
          <w:szCs w:val="22"/>
          <w:u w:val="single"/>
          <w:lang w:eastAsia="en-GB"/>
        </w:rPr>
        <w:t xml:space="preserve">Hướng dẫn: Những gì </w:t>
      </w:r>
      <w:r w:rsidR="00B32000">
        <w:rPr>
          <w:rFonts w:ascii="Calibri" w:eastAsia="Times New Roman" w:hAnsi="Calibri" w:cs="Calibri"/>
          <w:b/>
          <w:bCs/>
          <w:color w:val="000000"/>
          <w:sz w:val="22"/>
          <w:szCs w:val="22"/>
          <w:u w:val="single"/>
          <w:lang w:eastAsia="en-GB"/>
        </w:rPr>
        <w:t>nhóm</w:t>
      </w:r>
      <w:r w:rsidR="00B32000">
        <w:rPr>
          <w:rFonts w:ascii="Calibri" w:eastAsia="Times New Roman" w:hAnsi="Calibri" w:cs="Calibri"/>
          <w:b/>
          <w:bCs/>
          <w:color w:val="000000"/>
          <w:sz w:val="22"/>
          <w:szCs w:val="22"/>
          <w:u w:val="single"/>
          <w:lang w:val="vi-VN" w:eastAsia="en-GB"/>
        </w:rPr>
        <w:t xml:space="preserve"> đánh giá</w:t>
      </w:r>
      <w:r w:rsidRPr="007B7BCE">
        <w:rPr>
          <w:rFonts w:ascii="Calibri" w:eastAsia="Times New Roman" w:hAnsi="Calibri" w:cs="Calibri"/>
          <w:b/>
          <w:bCs/>
          <w:color w:val="000000"/>
          <w:sz w:val="22"/>
          <w:szCs w:val="22"/>
          <w:u w:val="single"/>
          <w:lang w:eastAsia="en-GB"/>
        </w:rPr>
        <w:t xml:space="preserve"> có thể yêu cầu từ một chương trình (những gì một chương trình có thể cung cấp)</w:t>
      </w:r>
      <w:r w:rsidRPr="007B7BCE">
        <w:rPr>
          <w:rFonts w:ascii="Calibri" w:eastAsia="Times New Roman" w:hAnsi="Calibri" w:cs="Calibri"/>
          <w:b/>
          <w:bCs/>
          <w:color w:val="000000"/>
          <w:sz w:val="22"/>
          <w:szCs w:val="22"/>
          <w:lang w:eastAsia="en-GB"/>
        </w:rPr>
        <w:t xml:space="preserve"> </w:t>
      </w:r>
      <w:r w:rsidRPr="007B7BCE">
        <w:rPr>
          <w:rFonts w:ascii="Calibri" w:eastAsia="Times New Roman" w:hAnsi="Calibri" w:cs="Calibri"/>
          <w:b/>
          <w:bCs/>
          <w:color w:val="000000"/>
          <w:sz w:val="22"/>
          <w:szCs w:val="22"/>
          <w:u w:val="single"/>
          <w:lang w:eastAsia="en-GB"/>
        </w:rPr>
        <w:t xml:space="preserve">Giới thiệu </w:t>
      </w:r>
      <w:r w:rsidRPr="007B7BCE">
        <w:rPr>
          <w:rFonts w:ascii="Calibri" w:eastAsia="Times New Roman" w:hAnsi="Calibri" w:cs="Calibri"/>
          <w:b/>
          <w:bCs/>
          <w:color w:val="000000"/>
          <w:sz w:val="22"/>
          <w:szCs w:val="22"/>
          <w:lang w:eastAsia="en-GB"/>
        </w:rPr>
        <w:t>:</w:t>
      </w:r>
    </w:p>
    <w:p w14:paraId="78DEC221" w14:textId="6E44553C" w:rsidR="007B7BCE" w:rsidRPr="007B7BCE" w:rsidRDefault="007B7BCE" w:rsidP="007B7BCE">
      <w:pPr>
        <w:spacing w:before="33"/>
        <w:ind w:right="710" w:hanging="6"/>
        <w:rPr>
          <w:rFonts w:ascii="Times New Roman" w:eastAsia="Times New Roman" w:hAnsi="Times New Roman" w:cs="Times New Roman"/>
          <w:lang w:eastAsia="en-GB"/>
        </w:rPr>
      </w:pPr>
      <w:r w:rsidRPr="007B7BCE">
        <w:rPr>
          <w:rFonts w:ascii="Calibri" w:eastAsia="Times New Roman" w:hAnsi="Calibri" w:cs="Calibri"/>
          <w:color w:val="000000"/>
          <w:sz w:val="22"/>
          <w:szCs w:val="22"/>
          <w:lang w:eastAsia="en-GB"/>
        </w:rPr>
        <w:t xml:space="preserve">Theo APPM, trách nhiệm của chương trình là chứng minh sự tuân thủ tất cả các tiêu chí, chính sách và thủ tục hiện hành. Đây là những tài liệu mà nhóm </w:t>
      </w:r>
      <w:r w:rsidR="00B32000">
        <w:rPr>
          <w:rFonts w:ascii="Calibri" w:eastAsia="Times New Roman" w:hAnsi="Calibri" w:cs="Calibri"/>
          <w:color w:val="000000"/>
          <w:sz w:val="22"/>
          <w:szCs w:val="22"/>
          <w:lang w:eastAsia="en-GB"/>
        </w:rPr>
        <w:t>đánh</w:t>
      </w:r>
      <w:r w:rsidR="00B32000">
        <w:rPr>
          <w:rFonts w:ascii="Calibri" w:eastAsia="Times New Roman" w:hAnsi="Calibri" w:cs="Calibri"/>
          <w:color w:val="000000"/>
          <w:sz w:val="22"/>
          <w:szCs w:val="22"/>
          <w:lang w:val="vi-VN" w:eastAsia="en-GB"/>
        </w:rPr>
        <w:t xml:space="preserve"> giá </w:t>
      </w:r>
      <w:r w:rsidRPr="007B7BCE">
        <w:rPr>
          <w:rFonts w:ascii="Calibri" w:eastAsia="Times New Roman" w:hAnsi="Calibri" w:cs="Calibri"/>
          <w:color w:val="000000"/>
          <w:sz w:val="22"/>
          <w:szCs w:val="22"/>
          <w:lang w:eastAsia="en-GB"/>
        </w:rPr>
        <w:t xml:space="preserve">có thể yêu cầu </w:t>
      </w:r>
      <w:r w:rsidR="00B32000">
        <w:rPr>
          <w:rFonts w:ascii="Calibri" w:eastAsia="Times New Roman" w:hAnsi="Calibri" w:cs="Calibri"/>
          <w:color w:val="000000"/>
          <w:sz w:val="22"/>
          <w:szCs w:val="22"/>
          <w:lang w:eastAsia="en-GB"/>
        </w:rPr>
        <w:t>như</w:t>
      </w:r>
      <w:r w:rsidR="00B32000">
        <w:rPr>
          <w:rFonts w:ascii="Calibri" w:eastAsia="Times New Roman" w:hAnsi="Calibri" w:cs="Calibri"/>
          <w:color w:val="000000"/>
          <w:sz w:val="22"/>
          <w:szCs w:val="22"/>
          <w:lang w:val="vi-VN" w:eastAsia="en-GB"/>
        </w:rPr>
        <w:t xml:space="preserve"> là</w:t>
      </w:r>
      <w:r w:rsidRPr="007B7BCE">
        <w:rPr>
          <w:rFonts w:ascii="Calibri" w:eastAsia="Times New Roman" w:hAnsi="Calibri" w:cs="Calibri"/>
          <w:color w:val="000000"/>
          <w:sz w:val="22"/>
          <w:szCs w:val="22"/>
          <w:lang w:eastAsia="en-GB"/>
        </w:rPr>
        <w:t xml:space="preserve"> </w:t>
      </w:r>
      <w:r w:rsidR="00B32000">
        <w:rPr>
          <w:rFonts w:ascii="Calibri" w:eastAsia="Times New Roman" w:hAnsi="Calibri" w:cs="Calibri"/>
          <w:color w:val="000000"/>
          <w:sz w:val="22"/>
          <w:szCs w:val="22"/>
          <w:lang w:eastAsia="en-GB"/>
        </w:rPr>
        <w:t>minh</w:t>
      </w:r>
      <w:r w:rsidRPr="007B7BCE">
        <w:rPr>
          <w:rFonts w:ascii="Calibri" w:eastAsia="Times New Roman" w:hAnsi="Calibri" w:cs="Calibri"/>
          <w:color w:val="000000"/>
          <w:sz w:val="22"/>
          <w:szCs w:val="22"/>
          <w:lang w:eastAsia="en-GB"/>
        </w:rPr>
        <w:t xml:space="preserve"> chứng tuân thủ, nếu trước đó không được cung cấp như một phần của Báo cáo tự học.</w:t>
      </w:r>
    </w:p>
    <w:tbl>
      <w:tblPr>
        <w:tblW w:w="0" w:type="auto"/>
        <w:tblCellMar>
          <w:top w:w="15" w:type="dxa"/>
          <w:left w:w="15" w:type="dxa"/>
          <w:bottom w:w="15" w:type="dxa"/>
          <w:right w:w="15" w:type="dxa"/>
        </w:tblCellMar>
        <w:tblLook w:val="04A0" w:firstRow="1" w:lastRow="0" w:firstColumn="1" w:lastColumn="0" w:noHBand="0" w:noVBand="1"/>
      </w:tblPr>
      <w:tblGrid>
        <w:gridCol w:w="2662"/>
        <w:gridCol w:w="6344"/>
      </w:tblGrid>
      <w:tr w:rsidR="00DA12E2" w:rsidRPr="007B7BCE" w14:paraId="04FAFEEF" w14:textId="77777777" w:rsidTr="007B7BCE">
        <w:trPr>
          <w:trHeight w:val="56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CA76C2" w14:textId="77777777" w:rsidR="007B7BCE" w:rsidRPr="007B7BCE" w:rsidRDefault="007B7BCE" w:rsidP="007B7BCE">
            <w:pPr>
              <w:ind w:left="210"/>
              <w:rPr>
                <w:rFonts w:ascii="Times New Roman" w:eastAsia="Times New Roman" w:hAnsi="Times New Roman" w:cs="Times New Roman"/>
                <w:lang w:eastAsia="en-GB"/>
              </w:rPr>
            </w:pPr>
            <w:r w:rsidRPr="007B7BCE">
              <w:rPr>
                <w:rFonts w:ascii="Calibri" w:eastAsia="Times New Roman" w:hAnsi="Calibri" w:cs="Calibri"/>
                <w:b/>
                <w:bCs/>
                <w:color w:val="000000"/>
                <w:sz w:val="22"/>
                <w:szCs w:val="22"/>
                <w:lang w:eastAsia="en-GB"/>
              </w:rPr>
              <w:t>Tiêu chuẩn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3AB33D" w14:textId="77777777" w:rsidR="007B7BCE" w:rsidRPr="007B7BCE" w:rsidRDefault="007B7BCE" w:rsidP="007B7BCE">
            <w:pPr>
              <w:ind w:left="483"/>
              <w:rPr>
                <w:rFonts w:ascii="Times New Roman" w:eastAsia="Times New Roman" w:hAnsi="Times New Roman" w:cs="Times New Roman"/>
                <w:lang w:eastAsia="en-GB"/>
              </w:rPr>
            </w:pPr>
            <w:r w:rsidRPr="007B7BCE">
              <w:rPr>
                <w:rFonts w:ascii="Calibri" w:eastAsia="Times New Roman" w:hAnsi="Calibri" w:cs="Calibri"/>
                <w:b/>
                <w:bCs/>
                <w:color w:val="000000"/>
                <w:sz w:val="22"/>
                <w:szCs w:val="22"/>
                <w:lang w:eastAsia="en-GB"/>
              </w:rPr>
              <w:t>Nguyên vật liệu</w:t>
            </w:r>
          </w:p>
        </w:tc>
      </w:tr>
      <w:tr w:rsidR="00DA12E2" w:rsidRPr="007B7BCE" w14:paraId="461C1351" w14:textId="77777777" w:rsidTr="007B7BCE">
        <w:trPr>
          <w:trHeight w:val="398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12CD26" w14:textId="77777777" w:rsidR="007B7BCE" w:rsidRPr="007B7BCE" w:rsidRDefault="007B7BCE" w:rsidP="007B7BCE">
            <w:pPr>
              <w:ind w:left="220"/>
              <w:rPr>
                <w:rFonts w:ascii="Times New Roman" w:eastAsia="Times New Roman" w:hAnsi="Times New Roman" w:cs="Times New Roman"/>
                <w:lang w:eastAsia="en-GB"/>
              </w:rPr>
            </w:pPr>
            <w:r w:rsidRPr="007B7BCE">
              <w:rPr>
                <w:rFonts w:ascii="Calibri" w:eastAsia="Times New Roman" w:hAnsi="Calibri" w:cs="Calibri"/>
                <w:color w:val="000000"/>
                <w:sz w:val="22"/>
                <w:szCs w:val="22"/>
                <w:lang w:eastAsia="en-GB"/>
              </w:rPr>
              <w:t>1: Học sinh</w:t>
            </w:r>
          </w:p>
          <w:p w14:paraId="6854F8BA" w14:textId="77777777" w:rsidR="007B7BCE" w:rsidRPr="007B7BCE" w:rsidRDefault="007B7BCE" w:rsidP="007B7BCE">
            <w:pPr>
              <w:spacing w:before="11"/>
              <w:ind w:left="216" w:right="479" w:hanging="4"/>
              <w:rPr>
                <w:rFonts w:ascii="Times New Roman" w:eastAsia="Times New Roman" w:hAnsi="Times New Roman" w:cs="Times New Roman"/>
                <w:lang w:eastAsia="en-GB"/>
              </w:rPr>
            </w:pPr>
            <w:r w:rsidRPr="007B7BCE">
              <w:rPr>
                <w:rFonts w:ascii="Calibri" w:eastAsia="Times New Roman" w:hAnsi="Calibri" w:cs="Calibri"/>
                <w:color w:val="000000"/>
                <w:sz w:val="22"/>
                <w:szCs w:val="22"/>
                <w:lang w:eastAsia="en-GB"/>
              </w:rPr>
              <w:t>(Phần APPM IE5.b.(8) &amp; IE5.b.(9))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D6F42E" w14:textId="7F008E14" w:rsidR="007B7BCE" w:rsidRPr="007B7BCE" w:rsidRDefault="007B7BCE" w:rsidP="007B7BCE">
            <w:pPr>
              <w:ind w:left="112" w:right="239" w:hanging="372"/>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Bất kỳ bảng điểm bổ sung nào theo yêu cầu của nhóm</w:t>
            </w:r>
            <w:r w:rsidR="00B32000">
              <w:rPr>
                <w:rFonts w:ascii="Calibri" w:eastAsia="Times New Roman" w:hAnsi="Calibri" w:cs="Calibri"/>
                <w:color w:val="000000"/>
                <w:sz w:val="22"/>
                <w:szCs w:val="22"/>
                <w:lang w:val="vi-VN" w:eastAsia="en-GB"/>
              </w:rPr>
              <w:t xml:space="preserve"> đánh giá</w:t>
            </w:r>
            <w:r w:rsidRPr="007B7BCE">
              <w:rPr>
                <w:rFonts w:ascii="Calibri" w:eastAsia="Times New Roman" w:hAnsi="Calibri" w:cs="Calibri"/>
                <w:color w:val="000000"/>
                <w:sz w:val="22"/>
                <w:szCs w:val="22"/>
                <w:lang w:eastAsia="en-GB"/>
              </w:rPr>
              <w:t xml:space="preserve"> cùng với bản ghi nhớ bìa dự phòng, bảng kiểm tra tốt nghiệp, báo cáo kiểm toán bằng cấp.</w:t>
            </w:r>
          </w:p>
          <w:p w14:paraId="37623ECF" w14:textId="77777777" w:rsidR="007B7BCE" w:rsidRPr="007B7BCE" w:rsidRDefault="007B7BCE" w:rsidP="007B7BCE">
            <w:pPr>
              <w:spacing w:before="48"/>
              <w:ind w:left="112" w:right="33" w:hanging="362"/>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Tài liệu dự phòng cho việc thay thế khóa học hoặc miễn trừ điều kiện tiên quyết.</w:t>
            </w:r>
          </w:p>
          <w:p w14:paraId="4F106A95" w14:textId="77777777" w:rsidR="007B7BCE" w:rsidRPr="007B7BCE" w:rsidRDefault="007B7BCE" w:rsidP="007B7BCE">
            <w:pPr>
              <w:spacing w:before="48"/>
              <w:ind w:left="112"/>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Đối với mỗi bảng điểm được cung cấp:</w:t>
            </w:r>
          </w:p>
          <w:p w14:paraId="43D5B8BC" w14:textId="2CE3D2B3" w:rsidR="007B7BCE" w:rsidRPr="007B7BCE" w:rsidRDefault="007B7BCE" w:rsidP="007B7BCE">
            <w:pPr>
              <w:spacing w:before="52"/>
              <w:ind w:left="547" w:right="571" w:hanging="270"/>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 xml:space="preserve">Bao gồm chương trình giảng dạy đã được phê duyệt cho sinh </w:t>
            </w:r>
            <w:r w:rsidR="009D4F63">
              <w:rPr>
                <w:rFonts w:ascii="Calibri" w:eastAsia="Times New Roman" w:hAnsi="Calibri" w:cs="Calibri"/>
                <w:color w:val="000000"/>
                <w:sz w:val="22"/>
                <w:szCs w:val="22"/>
                <w:lang w:eastAsia="en-GB"/>
              </w:rPr>
              <w:t>viên</w:t>
            </w:r>
            <w:r w:rsidR="009D4F63">
              <w:rPr>
                <w:rFonts w:ascii="Calibri" w:eastAsia="Times New Roman" w:hAnsi="Calibri" w:cs="Calibri"/>
                <w:color w:val="000000"/>
                <w:sz w:val="22"/>
                <w:szCs w:val="22"/>
                <w:lang w:val="vi-VN" w:eastAsia="en-GB"/>
              </w:rPr>
              <w:t xml:space="preserve"> </w:t>
            </w:r>
            <w:r w:rsidRPr="007B7BCE">
              <w:rPr>
                <w:rFonts w:ascii="Calibri" w:eastAsia="Times New Roman" w:hAnsi="Calibri" w:cs="Calibri"/>
                <w:color w:val="000000"/>
                <w:sz w:val="22"/>
                <w:szCs w:val="22"/>
                <w:lang w:eastAsia="en-GB"/>
              </w:rPr>
              <w:t xml:space="preserve">đã tốt nghiệp. Một số sinh viên tốt nghiệp </w:t>
            </w:r>
            <w:r w:rsidR="009D4F63">
              <w:rPr>
                <w:rFonts w:ascii="Calibri" w:eastAsia="Times New Roman" w:hAnsi="Calibri" w:cs="Calibri"/>
                <w:color w:val="000000"/>
                <w:sz w:val="22"/>
                <w:szCs w:val="22"/>
                <w:lang w:eastAsia="en-GB"/>
              </w:rPr>
              <w:t>từ</w:t>
            </w:r>
            <w:r w:rsidR="009D4F63">
              <w:rPr>
                <w:rFonts w:ascii="Calibri" w:eastAsia="Times New Roman" w:hAnsi="Calibri" w:cs="Calibri"/>
                <w:color w:val="000000"/>
                <w:sz w:val="22"/>
                <w:szCs w:val="22"/>
                <w:lang w:val="vi-VN" w:eastAsia="en-GB"/>
              </w:rPr>
              <w:t xml:space="preserve"> các khoá</w:t>
            </w:r>
            <w:r w:rsidRPr="007B7BCE">
              <w:rPr>
                <w:rFonts w:ascii="Calibri" w:eastAsia="Times New Roman" w:hAnsi="Calibri" w:cs="Calibri"/>
                <w:color w:val="000000"/>
                <w:sz w:val="22"/>
                <w:szCs w:val="22"/>
                <w:lang w:eastAsia="en-GB"/>
              </w:rPr>
              <w:t xml:space="preserve"> khác nhau của chương trình giảng dạy đã được phê duyệt.</w:t>
            </w:r>
          </w:p>
          <w:p w14:paraId="791CDFA2" w14:textId="77777777" w:rsidR="007B7BCE" w:rsidRPr="007B7BCE" w:rsidRDefault="007B7BCE" w:rsidP="007B7BCE">
            <w:pPr>
              <w:spacing w:before="48"/>
              <w:ind w:left="547" w:right="579" w:hanging="283"/>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Cung cấp tài liệu cho bất kỳ khóa học bắt buộc hoặc khóa học tiên quyết nào đã được miễn hoặc thay thế.</w:t>
            </w:r>
          </w:p>
          <w:p w14:paraId="63BC33CC" w14:textId="476D44EB" w:rsidR="007B7BCE" w:rsidRPr="007B7BCE" w:rsidRDefault="007B7BCE" w:rsidP="007B7BCE">
            <w:pPr>
              <w:spacing w:before="127"/>
              <w:ind w:left="97" w:right="719" w:hanging="366"/>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 xml:space="preserve">Bất kỳ tài liệu nào liên quan đến các thỏa thuận </w:t>
            </w:r>
            <w:r w:rsidR="009F1DFE">
              <w:rPr>
                <w:rFonts w:ascii="Calibri" w:eastAsia="Times New Roman" w:hAnsi="Calibri" w:cs="Calibri"/>
                <w:color w:val="000000"/>
                <w:sz w:val="22"/>
                <w:szCs w:val="22"/>
                <w:lang w:eastAsia="en-GB"/>
              </w:rPr>
              <w:t>liên</w:t>
            </w:r>
            <w:r w:rsidR="009F1DFE">
              <w:rPr>
                <w:rFonts w:ascii="Calibri" w:eastAsia="Times New Roman" w:hAnsi="Calibri" w:cs="Calibri"/>
                <w:color w:val="000000"/>
                <w:sz w:val="22"/>
                <w:szCs w:val="22"/>
                <w:lang w:val="vi-VN" w:eastAsia="en-GB"/>
              </w:rPr>
              <w:t xml:space="preserve"> kết </w:t>
            </w:r>
            <w:r w:rsidRPr="007B7BCE">
              <w:rPr>
                <w:rFonts w:ascii="Calibri" w:eastAsia="Times New Roman" w:hAnsi="Calibri" w:cs="Calibri"/>
                <w:color w:val="000000"/>
                <w:sz w:val="22"/>
                <w:szCs w:val="22"/>
                <w:lang w:eastAsia="en-GB"/>
              </w:rPr>
              <w:t xml:space="preserve">/chuyển nhượng cụ thể </w:t>
            </w:r>
            <w:r w:rsidR="00184E10">
              <w:rPr>
                <w:rFonts w:ascii="Calibri" w:eastAsia="Times New Roman" w:hAnsi="Calibri" w:cs="Calibri"/>
                <w:color w:val="000000"/>
                <w:sz w:val="22"/>
                <w:szCs w:val="22"/>
                <w:lang w:eastAsia="en-GB"/>
              </w:rPr>
              <w:t>sẽ</w:t>
            </w:r>
            <w:r w:rsidRPr="007B7BCE">
              <w:rPr>
                <w:rFonts w:ascii="Calibri" w:eastAsia="Times New Roman" w:hAnsi="Calibri" w:cs="Calibri"/>
                <w:color w:val="000000"/>
                <w:sz w:val="22"/>
                <w:szCs w:val="22"/>
                <w:lang w:eastAsia="en-GB"/>
              </w:rPr>
              <w:t xml:space="preserve"> được liên kết với các lớp cụ thể</w:t>
            </w:r>
          </w:p>
        </w:tc>
      </w:tr>
      <w:tr w:rsidR="00DA12E2" w:rsidRPr="007B7BCE" w14:paraId="492DA6DC" w14:textId="77777777" w:rsidTr="007B7BCE">
        <w:trPr>
          <w:trHeight w:val="19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D10741" w14:textId="7A5CF563" w:rsidR="007464E9" w:rsidRPr="007B7BCE" w:rsidRDefault="007B7BCE" w:rsidP="007464E9">
            <w:pPr>
              <w:spacing w:before="13"/>
              <w:ind w:left="212"/>
              <w:rPr>
                <w:rFonts w:ascii="Times New Roman" w:eastAsia="Times New Roman" w:hAnsi="Times New Roman" w:cs="Times New Roman"/>
                <w:lang w:eastAsia="en-GB"/>
              </w:rPr>
            </w:pPr>
            <w:r w:rsidRPr="007B7BCE">
              <w:rPr>
                <w:rFonts w:ascii="Calibri" w:eastAsia="Times New Roman" w:hAnsi="Calibri" w:cs="Calibri"/>
                <w:color w:val="000000"/>
                <w:sz w:val="22"/>
                <w:szCs w:val="22"/>
                <w:lang w:eastAsia="en-GB"/>
              </w:rPr>
              <w:t xml:space="preserve">2: </w:t>
            </w:r>
            <w:r w:rsidR="007464E9">
              <w:rPr>
                <w:rFonts w:ascii="Calibri" w:eastAsia="Times New Roman" w:hAnsi="Calibri" w:cs="Calibri"/>
                <w:color w:val="000000"/>
                <w:sz w:val="22"/>
                <w:szCs w:val="22"/>
                <w:lang w:val="vi-VN" w:eastAsia="en-GB"/>
              </w:rPr>
              <w:t>M</w:t>
            </w:r>
            <w:r w:rsidR="007464E9" w:rsidRPr="007B7BCE">
              <w:rPr>
                <w:rFonts w:ascii="Calibri" w:eastAsia="Times New Roman" w:hAnsi="Calibri" w:cs="Calibri"/>
                <w:color w:val="000000"/>
                <w:sz w:val="22"/>
                <w:szCs w:val="22"/>
                <w:lang w:eastAsia="en-GB"/>
              </w:rPr>
              <w:t>ục tiêu</w:t>
            </w:r>
          </w:p>
          <w:p w14:paraId="3E1DEE15" w14:textId="631052A1" w:rsidR="007B7BCE" w:rsidRPr="007B7BCE" w:rsidRDefault="007B7BCE" w:rsidP="007B7BCE">
            <w:pPr>
              <w:ind w:left="214"/>
              <w:rPr>
                <w:rFonts w:ascii="Times New Roman" w:eastAsia="Times New Roman" w:hAnsi="Times New Roman" w:cs="Times New Roman"/>
                <w:lang w:eastAsia="en-GB"/>
              </w:rPr>
            </w:pPr>
            <w:r w:rsidRPr="007B7BCE">
              <w:rPr>
                <w:rFonts w:ascii="Calibri" w:eastAsia="Times New Roman" w:hAnsi="Calibri" w:cs="Calibri"/>
                <w:color w:val="000000"/>
                <w:sz w:val="22"/>
                <w:szCs w:val="22"/>
                <w:lang w:eastAsia="en-GB"/>
              </w:rPr>
              <w:t>Chương trình giáo dục</w:t>
            </w:r>
          </w:p>
          <w:p w14:paraId="3D9729F1" w14:textId="77777777" w:rsidR="007B7BCE" w:rsidRPr="007B7BCE" w:rsidRDefault="007B7BCE" w:rsidP="007B7BCE">
            <w:pPr>
              <w:spacing w:before="11"/>
              <w:ind w:left="127" w:right="567" w:hanging="4"/>
              <w:rPr>
                <w:rFonts w:ascii="Times New Roman" w:eastAsia="Times New Roman" w:hAnsi="Times New Roman" w:cs="Times New Roman"/>
                <w:lang w:eastAsia="en-GB"/>
              </w:rPr>
            </w:pPr>
            <w:r w:rsidRPr="007B7BCE">
              <w:rPr>
                <w:rFonts w:ascii="Calibri" w:eastAsia="Times New Roman" w:hAnsi="Calibri" w:cs="Calibri"/>
                <w:color w:val="000000"/>
                <w:sz w:val="22"/>
                <w:szCs w:val="22"/>
                <w:lang w:eastAsia="en-GB"/>
              </w:rPr>
              <w:t>(Phần APPM IE5.b.(3) &amp; IE5.b.(4))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30DB7D" w14:textId="3C5DA0E2" w:rsidR="007B7BCE" w:rsidRPr="007B7BCE" w:rsidRDefault="007B7BCE" w:rsidP="007B7BCE">
            <w:pPr>
              <w:ind w:left="112" w:right="193" w:hanging="372"/>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 xml:space="preserve">Các công cụ được sử dụng </w:t>
            </w:r>
            <w:r w:rsidR="007464E9">
              <w:rPr>
                <w:rFonts w:ascii="Calibri" w:eastAsia="Times New Roman" w:hAnsi="Calibri" w:cs="Calibri"/>
                <w:color w:val="000000"/>
                <w:sz w:val="22"/>
                <w:szCs w:val="22"/>
                <w:lang w:eastAsia="en-GB"/>
              </w:rPr>
              <w:t>liên</w:t>
            </w:r>
            <w:r w:rsidR="007464E9">
              <w:rPr>
                <w:rFonts w:ascii="Calibri" w:eastAsia="Times New Roman" w:hAnsi="Calibri" w:cs="Calibri"/>
                <w:color w:val="000000"/>
                <w:sz w:val="22"/>
                <w:szCs w:val="22"/>
                <w:lang w:val="vi-VN" w:eastAsia="en-GB"/>
              </w:rPr>
              <w:t xml:space="preserve"> quan đến người học</w:t>
            </w:r>
            <w:r w:rsidRPr="007B7BCE">
              <w:rPr>
                <w:rFonts w:ascii="Calibri" w:eastAsia="Times New Roman" w:hAnsi="Calibri" w:cs="Calibri"/>
                <w:color w:val="000000"/>
                <w:sz w:val="22"/>
                <w:szCs w:val="22"/>
                <w:lang w:eastAsia="en-GB"/>
              </w:rPr>
              <w:t xml:space="preserve"> </w:t>
            </w:r>
            <w:r w:rsidR="007464E9">
              <w:rPr>
                <w:rFonts w:ascii="Calibri" w:eastAsia="Times New Roman" w:hAnsi="Calibri" w:cs="Calibri"/>
                <w:color w:val="000000"/>
                <w:sz w:val="22"/>
                <w:szCs w:val="22"/>
                <w:lang w:eastAsia="en-GB"/>
              </w:rPr>
              <w:t>trong</w:t>
            </w:r>
            <w:r w:rsidR="007464E9">
              <w:rPr>
                <w:rFonts w:ascii="Calibri" w:eastAsia="Times New Roman" w:hAnsi="Calibri" w:cs="Calibri"/>
                <w:color w:val="000000"/>
                <w:sz w:val="22"/>
                <w:szCs w:val="22"/>
                <w:lang w:val="vi-VN" w:eastAsia="en-GB"/>
              </w:rPr>
              <w:t xml:space="preserve"> </w:t>
            </w:r>
            <w:r w:rsidRPr="007B7BCE">
              <w:rPr>
                <w:rFonts w:ascii="Calibri" w:eastAsia="Times New Roman" w:hAnsi="Calibri" w:cs="Calibri"/>
                <w:color w:val="000000"/>
                <w:sz w:val="22"/>
                <w:szCs w:val="22"/>
                <w:lang w:eastAsia="en-GB"/>
              </w:rPr>
              <w:t xml:space="preserve">quá trình </w:t>
            </w:r>
            <w:r w:rsidR="007464E9">
              <w:rPr>
                <w:rFonts w:ascii="Calibri" w:eastAsia="Times New Roman" w:hAnsi="Calibri" w:cs="Calibri"/>
                <w:color w:val="000000"/>
                <w:sz w:val="22"/>
                <w:szCs w:val="22"/>
                <w:lang w:eastAsia="en-GB"/>
              </w:rPr>
              <w:t>đánhn</w:t>
            </w:r>
            <w:r w:rsidR="007464E9">
              <w:rPr>
                <w:rFonts w:ascii="Calibri" w:eastAsia="Times New Roman" w:hAnsi="Calibri" w:cs="Calibri"/>
                <w:color w:val="000000"/>
                <w:sz w:val="22"/>
                <w:szCs w:val="22"/>
                <w:lang w:val="vi-VN" w:eastAsia="en-GB"/>
              </w:rPr>
              <w:t xml:space="preserve"> giá</w:t>
            </w:r>
            <w:r w:rsidRPr="007B7BCE">
              <w:rPr>
                <w:rFonts w:ascii="Calibri" w:eastAsia="Times New Roman" w:hAnsi="Calibri" w:cs="Calibri"/>
                <w:color w:val="000000"/>
                <w:sz w:val="22"/>
                <w:szCs w:val="22"/>
                <w:lang w:eastAsia="en-GB"/>
              </w:rPr>
              <w:t xml:space="preserve"> PEO.</w:t>
            </w:r>
          </w:p>
          <w:p w14:paraId="4C613B8D" w14:textId="32A75D77" w:rsidR="007B7BCE" w:rsidRPr="007B7BCE" w:rsidRDefault="007B7BCE" w:rsidP="007B7BCE">
            <w:pPr>
              <w:spacing w:before="48"/>
              <w:ind w:left="112" w:right="391" w:hanging="366"/>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 xml:space="preserve">Dữ liệu </w:t>
            </w:r>
            <w:r w:rsidR="007464E9">
              <w:rPr>
                <w:rFonts w:ascii="Calibri" w:eastAsia="Times New Roman" w:hAnsi="Calibri" w:cs="Calibri"/>
                <w:color w:val="000000"/>
                <w:sz w:val="22"/>
                <w:szCs w:val="22"/>
                <w:lang w:eastAsia="en-GB"/>
              </w:rPr>
              <w:t>tiêu</w:t>
            </w:r>
            <w:r w:rsidR="007464E9">
              <w:rPr>
                <w:rFonts w:ascii="Calibri" w:eastAsia="Times New Roman" w:hAnsi="Calibri" w:cs="Calibri"/>
                <w:color w:val="000000"/>
                <w:sz w:val="22"/>
                <w:szCs w:val="22"/>
                <w:lang w:val="vi-VN" w:eastAsia="en-GB"/>
              </w:rPr>
              <w:t xml:space="preserve"> biểu</w:t>
            </w:r>
            <w:r w:rsidRPr="007B7BCE">
              <w:rPr>
                <w:rFonts w:ascii="Calibri" w:eastAsia="Times New Roman" w:hAnsi="Calibri" w:cs="Calibri"/>
                <w:color w:val="000000"/>
                <w:sz w:val="22"/>
                <w:szCs w:val="22"/>
                <w:lang w:eastAsia="en-GB"/>
              </w:rPr>
              <w:t xml:space="preserve"> từ các công cụ đánh giá </w:t>
            </w:r>
            <w:r w:rsidR="007464E9">
              <w:rPr>
                <w:rFonts w:ascii="Calibri" w:eastAsia="Times New Roman" w:hAnsi="Calibri" w:cs="Calibri"/>
                <w:color w:val="000000"/>
                <w:sz w:val="22"/>
                <w:szCs w:val="22"/>
                <w:lang w:eastAsia="en-GB"/>
              </w:rPr>
              <w:t>người</w:t>
            </w:r>
            <w:r w:rsidR="007464E9">
              <w:rPr>
                <w:rFonts w:ascii="Calibri" w:eastAsia="Times New Roman" w:hAnsi="Calibri" w:cs="Calibri"/>
                <w:color w:val="000000"/>
                <w:sz w:val="22"/>
                <w:szCs w:val="22"/>
                <w:lang w:val="vi-VN" w:eastAsia="en-GB"/>
              </w:rPr>
              <w:t xml:space="preserve"> học</w:t>
            </w:r>
            <w:r w:rsidRPr="007B7BCE">
              <w:rPr>
                <w:rFonts w:ascii="Calibri" w:eastAsia="Times New Roman" w:hAnsi="Calibri" w:cs="Calibri"/>
                <w:color w:val="000000"/>
                <w:sz w:val="22"/>
                <w:szCs w:val="22"/>
                <w:lang w:eastAsia="en-GB"/>
              </w:rPr>
              <w:t xml:space="preserve"> và các phân tích của chúng.</w:t>
            </w:r>
          </w:p>
          <w:p w14:paraId="493674DA" w14:textId="14564B52" w:rsidR="007B7BCE" w:rsidRPr="007B7BCE" w:rsidRDefault="007B7BCE" w:rsidP="007B7BCE">
            <w:pPr>
              <w:spacing w:before="127"/>
              <w:ind w:left="97" w:right="667" w:hanging="372"/>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 xml:space="preserve">Biên bản họp hoặc các bằng chứng khác về </w:t>
            </w:r>
            <w:r w:rsidR="007464E9">
              <w:rPr>
                <w:rFonts w:ascii="Calibri" w:eastAsia="Times New Roman" w:hAnsi="Calibri" w:cs="Calibri"/>
                <w:color w:val="000000"/>
                <w:sz w:val="22"/>
                <w:szCs w:val="22"/>
                <w:lang w:eastAsia="en-GB"/>
              </w:rPr>
              <w:t>các</w:t>
            </w:r>
            <w:r w:rsidR="007464E9">
              <w:rPr>
                <w:rFonts w:ascii="Calibri" w:eastAsia="Times New Roman" w:hAnsi="Calibri" w:cs="Calibri"/>
                <w:color w:val="000000"/>
                <w:sz w:val="22"/>
                <w:szCs w:val="22"/>
                <w:lang w:val="vi-VN" w:eastAsia="en-GB"/>
              </w:rPr>
              <w:t xml:space="preserve"> chương trình</w:t>
            </w:r>
            <w:r w:rsidRPr="007B7BCE">
              <w:rPr>
                <w:rFonts w:ascii="Calibri" w:eastAsia="Times New Roman" w:hAnsi="Calibri" w:cs="Calibri"/>
                <w:color w:val="000000"/>
                <w:sz w:val="22"/>
                <w:szCs w:val="22"/>
                <w:lang w:eastAsia="en-GB"/>
              </w:rPr>
              <w:t xml:space="preserve"> PEO được xem xét, thông qua.</w:t>
            </w:r>
          </w:p>
        </w:tc>
      </w:tr>
      <w:tr w:rsidR="00DA12E2" w:rsidRPr="007B7BCE" w14:paraId="4EE67AE5" w14:textId="77777777" w:rsidTr="007B7BCE">
        <w:trPr>
          <w:trHeight w:val="84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6733B0" w14:textId="21B6D826" w:rsidR="007B7BCE" w:rsidRPr="007464E9" w:rsidRDefault="007B7BCE" w:rsidP="007B7BCE">
            <w:pPr>
              <w:ind w:left="124"/>
              <w:rPr>
                <w:rFonts w:ascii="Times New Roman" w:eastAsia="Times New Roman" w:hAnsi="Times New Roman" w:cs="Times New Roman"/>
                <w:lang w:val="vi-VN" w:eastAsia="en-GB"/>
              </w:rPr>
            </w:pPr>
            <w:r w:rsidRPr="007B7BCE">
              <w:rPr>
                <w:rFonts w:ascii="Calibri" w:eastAsia="Times New Roman" w:hAnsi="Calibri" w:cs="Calibri"/>
                <w:color w:val="000000"/>
                <w:sz w:val="22"/>
                <w:szCs w:val="22"/>
                <w:lang w:eastAsia="en-GB"/>
              </w:rPr>
              <w:t xml:space="preserve">3: Kết quả của </w:t>
            </w:r>
            <w:r w:rsidR="007464E9">
              <w:rPr>
                <w:rFonts w:ascii="Calibri" w:eastAsia="Times New Roman" w:hAnsi="Calibri" w:cs="Calibri"/>
                <w:color w:val="000000"/>
                <w:sz w:val="22"/>
                <w:szCs w:val="22"/>
                <w:lang w:eastAsia="en-GB"/>
              </w:rPr>
              <w:t>sinh</w:t>
            </w:r>
            <w:r w:rsidR="007464E9">
              <w:rPr>
                <w:rFonts w:ascii="Calibri" w:eastAsia="Times New Roman" w:hAnsi="Calibri" w:cs="Calibri"/>
                <w:color w:val="000000"/>
                <w:sz w:val="22"/>
                <w:szCs w:val="22"/>
                <w:lang w:val="vi-VN" w:eastAsia="en-GB"/>
              </w:rPr>
              <w:t xml:space="preserve"> viên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36EB1C" w14:textId="4114FE5D" w:rsidR="007B7BCE" w:rsidRPr="007B7BCE" w:rsidRDefault="007B7BCE" w:rsidP="007B7BCE">
            <w:pPr>
              <w:ind w:left="98" w:right="306" w:hanging="366"/>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 xml:space="preserve">Biên bản cuộc họp hoặc </w:t>
            </w:r>
            <w:r w:rsidR="002D3A6C">
              <w:rPr>
                <w:rFonts w:ascii="Calibri" w:eastAsia="Times New Roman" w:hAnsi="Calibri" w:cs="Calibri"/>
                <w:color w:val="000000"/>
                <w:sz w:val="22"/>
                <w:szCs w:val="22"/>
                <w:lang w:eastAsia="en-GB"/>
              </w:rPr>
              <w:t>minh</w:t>
            </w:r>
            <w:r w:rsidRPr="007B7BCE">
              <w:rPr>
                <w:rFonts w:ascii="Calibri" w:eastAsia="Times New Roman" w:hAnsi="Calibri" w:cs="Calibri"/>
                <w:color w:val="000000"/>
                <w:sz w:val="22"/>
                <w:szCs w:val="22"/>
                <w:lang w:eastAsia="en-GB"/>
              </w:rPr>
              <w:t xml:space="preserve"> chứng khác cho thấy kết quả của sinh</w:t>
            </w:r>
            <w:r w:rsidR="002D3A6C">
              <w:rPr>
                <w:rFonts w:ascii="Calibri" w:eastAsia="Times New Roman" w:hAnsi="Calibri" w:cs="Calibri"/>
                <w:color w:val="000000"/>
                <w:sz w:val="22"/>
                <w:szCs w:val="22"/>
                <w:lang w:val="vi-VN" w:eastAsia="en-GB"/>
              </w:rPr>
              <w:t xml:space="preserve"> viên</w:t>
            </w:r>
            <w:r w:rsidRPr="007B7BCE">
              <w:rPr>
                <w:rFonts w:ascii="Calibri" w:eastAsia="Times New Roman" w:hAnsi="Calibri" w:cs="Calibri"/>
                <w:color w:val="000000"/>
                <w:sz w:val="22"/>
                <w:szCs w:val="22"/>
                <w:lang w:eastAsia="en-GB"/>
              </w:rPr>
              <w:t xml:space="preserve"> đã được </w:t>
            </w:r>
            <w:r w:rsidRPr="007B7BCE">
              <w:rPr>
                <w:rFonts w:ascii="Calibri" w:eastAsia="Times New Roman" w:hAnsi="Calibri" w:cs="Calibri"/>
                <w:color w:val="000000"/>
                <w:sz w:val="23"/>
                <w:szCs w:val="23"/>
                <w:lang w:eastAsia="en-GB"/>
              </w:rPr>
              <w:t>xem xét và/hoặc sửa đổi định kỳ.</w:t>
            </w:r>
          </w:p>
        </w:tc>
      </w:tr>
      <w:tr w:rsidR="00DA12E2" w:rsidRPr="007B7BCE" w14:paraId="66951B3E" w14:textId="77777777" w:rsidTr="007B7BCE">
        <w:trPr>
          <w:trHeight w:val="174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058857" w14:textId="1F266745" w:rsidR="007B7BCE" w:rsidRPr="007B7BCE" w:rsidRDefault="007B7BCE" w:rsidP="007B7BCE">
            <w:pPr>
              <w:ind w:left="118" w:right="567" w:hanging="9"/>
              <w:rPr>
                <w:rFonts w:ascii="Times New Roman" w:eastAsia="Times New Roman" w:hAnsi="Times New Roman" w:cs="Times New Roman"/>
                <w:lang w:eastAsia="en-GB"/>
              </w:rPr>
            </w:pPr>
            <w:r w:rsidRPr="007B7BCE">
              <w:rPr>
                <w:rFonts w:ascii="Calibri" w:eastAsia="Times New Roman" w:hAnsi="Calibri" w:cs="Calibri"/>
                <w:color w:val="000000"/>
                <w:sz w:val="22"/>
                <w:szCs w:val="22"/>
                <w:lang w:eastAsia="en-GB"/>
              </w:rPr>
              <w:lastRenderedPageBreak/>
              <w:t xml:space="preserve">4: </w:t>
            </w:r>
            <w:r w:rsidR="00BE3FD0">
              <w:rPr>
                <w:rFonts w:ascii="Calibri" w:eastAsia="Times New Roman" w:hAnsi="Calibri" w:cs="Calibri"/>
                <w:color w:val="000000"/>
                <w:sz w:val="22"/>
                <w:szCs w:val="22"/>
                <w:lang w:eastAsia="en-GB"/>
              </w:rPr>
              <w:t>L</w:t>
            </w:r>
            <w:r w:rsidRPr="007B7BCE">
              <w:rPr>
                <w:rFonts w:ascii="Calibri" w:eastAsia="Times New Roman" w:hAnsi="Calibri" w:cs="Calibri"/>
                <w:color w:val="000000"/>
                <w:sz w:val="22"/>
                <w:szCs w:val="22"/>
                <w:lang w:eastAsia="en-GB"/>
              </w:rPr>
              <w:t xml:space="preserve">iên tục </w:t>
            </w:r>
            <w:r w:rsidR="00BE3FD0">
              <w:rPr>
                <w:rFonts w:ascii="Calibri" w:eastAsia="Times New Roman" w:hAnsi="Calibri" w:cs="Calibri"/>
                <w:color w:val="000000"/>
                <w:sz w:val="22"/>
                <w:szCs w:val="22"/>
                <w:lang w:eastAsia="en-GB"/>
              </w:rPr>
              <w:t>cải</w:t>
            </w:r>
            <w:r w:rsidR="00BE3FD0">
              <w:rPr>
                <w:rFonts w:ascii="Calibri" w:eastAsia="Times New Roman" w:hAnsi="Calibri" w:cs="Calibri"/>
                <w:color w:val="000000"/>
                <w:sz w:val="22"/>
                <w:szCs w:val="22"/>
                <w:lang w:val="vi-VN" w:eastAsia="en-GB"/>
              </w:rPr>
              <w:t xml:space="preserve"> tiến </w:t>
            </w:r>
            <w:r w:rsidRPr="007B7BCE">
              <w:rPr>
                <w:rFonts w:ascii="Calibri" w:eastAsia="Times New Roman" w:hAnsi="Calibri" w:cs="Calibri"/>
                <w:color w:val="000000"/>
                <w:sz w:val="22"/>
                <w:szCs w:val="22"/>
                <w:lang w:eastAsia="en-GB"/>
              </w:rPr>
              <w:t>(Phần APPM IE5.b.(5) &amp; IE5.b.(6))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4C7A0D" w14:textId="6609017A" w:rsidR="007B7BCE" w:rsidRPr="00DA12E2" w:rsidRDefault="007B7BCE" w:rsidP="007B7BCE">
            <w:pPr>
              <w:ind w:left="117" w:right="57" w:hanging="359"/>
              <w:rPr>
                <w:rFonts w:ascii="Times New Roman" w:eastAsia="Times New Roman" w:hAnsi="Times New Roman" w:cs="Times New Roman"/>
                <w:lang w:val="vi-VN"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Các ví dụ tiêu b</w:t>
            </w:r>
            <w:r w:rsidR="00DA12E2">
              <w:rPr>
                <w:rFonts w:ascii="Calibri" w:eastAsia="Times New Roman" w:hAnsi="Calibri" w:cs="Calibri"/>
                <w:color w:val="000000"/>
                <w:sz w:val="22"/>
                <w:szCs w:val="22"/>
                <w:lang w:eastAsia="en-GB"/>
              </w:rPr>
              <w:t>iểu</w:t>
            </w:r>
            <w:r w:rsidRPr="007B7BCE">
              <w:rPr>
                <w:rFonts w:ascii="Calibri" w:eastAsia="Times New Roman" w:hAnsi="Calibri" w:cs="Calibri"/>
                <w:color w:val="000000"/>
                <w:sz w:val="22"/>
                <w:szCs w:val="22"/>
                <w:lang w:eastAsia="en-GB"/>
              </w:rPr>
              <w:t xml:space="preserve"> về bài làm của sinh</w:t>
            </w:r>
            <w:r w:rsidR="00DA12E2">
              <w:rPr>
                <w:rFonts w:ascii="Calibri" w:eastAsia="Times New Roman" w:hAnsi="Calibri" w:cs="Calibri"/>
                <w:color w:val="000000"/>
                <w:sz w:val="22"/>
                <w:szCs w:val="22"/>
                <w:lang w:val="vi-VN" w:eastAsia="en-GB"/>
              </w:rPr>
              <w:t xml:space="preserve"> viên</w:t>
            </w:r>
            <w:r w:rsidRPr="007B7BCE">
              <w:rPr>
                <w:rFonts w:ascii="Calibri" w:eastAsia="Times New Roman" w:hAnsi="Calibri" w:cs="Calibri"/>
                <w:color w:val="000000"/>
                <w:sz w:val="22"/>
                <w:szCs w:val="22"/>
                <w:lang w:eastAsia="en-GB"/>
              </w:rPr>
              <w:t xml:space="preserve"> được sử dụng để đánh giá và công cụ đánh giá (tiêu chí tự đánh giá, danh sách kiểm tra cho điểm, v.v.) được sử dụng để đánh giá bài làm đó của sinh</w:t>
            </w:r>
            <w:r w:rsidR="00DA12E2">
              <w:rPr>
                <w:rFonts w:ascii="Calibri" w:eastAsia="Times New Roman" w:hAnsi="Calibri" w:cs="Calibri"/>
                <w:color w:val="000000"/>
                <w:sz w:val="22"/>
                <w:szCs w:val="22"/>
                <w:lang w:val="vi-VN" w:eastAsia="en-GB"/>
              </w:rPr>
              <w:t xml:space="preserve"> viên.</w:t>
            </w:r>
          </w:p>
          <w:p w14:paraId="76F315B8" w14:textId="1DF2C584" w:rsidR="007B7BCE" w:rsidRPr="007B7BCE" w:rsidRDefault="007B7BCE" w:rsidP="00DA12E2">
            <w:pPr>
              <w:spacing w:before="47"/>
              <w:ind w:left="117" w:right="159"/>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 xml:space="preserve">Khi áp dụng, các ví dụ về thiết kế chính, capstone hoặc dự án toàn diện và công cụ đánh giá liên quan (tiêu chí tự đánh giá, v.v.) </w:t>
            </w:r>
            <w:r w:rsidR="00DA12E2">
              <w:rPr>
                <w:rFonts w:ascii="Calibri" w:eastAsia="Times New Roman" w:hAnsi="Calibri" w:cs="Calibri"/>
                <w:color w:val="000000"/>
                <w:sz w:val="22"/>
                <w:szCs w:val="22"/>
                <w:lang w:eastAsia="en-GB"/>
              </w:rPr>
              <w:t>có</w:t>
            </w:r>
            <w:r w:rsidR="00DA12E2">
              <w:rPr>
                <w:rFonts w:ascii="Calibri" w:eastAsia="Times New Roman" w:hAnsi="Calibri" w:cs="Calibri"/>
                <w:color w:val="000000"/>
                <w:sz w:val="22"/>
                <w:szCs w:val="22"/>
                <w:lang w:val="vi-VN" w:eastAsia="en-GB"/>
              </w:rPr>
              <w:t xml:space="preserve"> </w:t>
            </w:r>
            <w:r w:rsidRPr="007B7BCE">
              <w:rPr>
                <w:rFonts w:ascii="Calibri" w:eastAsia="Times New Roman" w:hAnsi="Calibri" w:cs="Calibri"/>
                <w:color w:val="000000"/>
                <w:sz w:val="22"/>
                <w:szCs w:val="22"/>
                <w:lang w:eastAsia="en-GB"/>
              </w:rPr>
              <w:t xml:space="preserve">liên quan đến kết quả của học sinh tham gia chương trình. Nó được </w:t>
            </w:r>
            <w:r w:rsidR="00DA12E2">
              <w:rPr>
                <w:rFonts w:ascii="Calibri" w:eastAsia="Times New Roman" w:hAnsi="Calibri" w:cs="Calibri"/>
                <w:color w:val="000000"/>
                <w:sz w:val="22"/>
                <w:szCs w:val="22"/>
                <w:lang w:eastAsia="en-GB"/>
              </w:rPr>
              <w:t>đề</w:t>
            </w:r>
            <w:r w:rsidR="00DA12E2">
              <w:rPr>
                <w:rFonts w:ascii="Calibri" w:eastAsia="Times New Roman" w:hAnsi="Calibri" w:cs="Calibri"/>
                <w:color w:val="000000"/>
                <w:sz w:val="22"/>
                <w:szCs w:val="22"/>
                <w:lang w:val="vi-VN" w:eastAsia="en-GB"/>
              </w:rPr>
              <w:t xml:space="preserve"> xuất </w:t>
            </w:r>
            <w:r w:rsidRPr="007B7BCE">
              <w:rPr>
                <w:rFonts w:ascii="Calibri" w:eastAsia="Times New Roman" w:hAnsi="Calibri" w:cs="Calibri"/>
                <w:color w:val="000000"/>
                <w:sz w:val="22"/>
                <w:szCs w:val="22"/>
                <w:lang w:eastAsia="en-GB"/>
              </w:rPr>
              <w:t>để</w:t>
            </w:r>
          </w:p>
        </w:tc>
      </w:tr>
    </w:tbl>
    <w:p w14:paraId="01430CD8" w14:textId="77777777" w:rsidR="007B7BCE" w:rsidRPr="007B7BCE" w:rsidRDefault="007B7BCE" w:rsidP="007B7BCE">
      <w:pPr>
        <w:spacing w:after="240"/>
        <w:rPr>
          <w:rFonts w:ascii="Times New Roman" w:eastAsia="Times New Roman" w:hAnsi="Times New Roman" w:cs="Times New Roman"/>
          <w:lang w:eastAsia="en-GB"/>
        </w:rPr>
      </w:pPr>
    </w:p>
    <w:p w14:paraId="04505C7D" w14:textId="77777777" w:rsidR="007B7BCE" w:rsidRPr="007B7BCE" w:rsidRDefault="007B7BCE" w:rsidP="007B7BCE">
      <w:pPr>
        <w:jc w:val="center"/>
        <w:rPr>
          <w:rFonts w:ascii="Times New Roman" w:eastAsia="Times New Roman" w:hAnsi="Times New Roman" w:cs="Times New Roman"/>
          <w:lang w:eastAsia="en-GB"/>
        </w:rPr>
      </w:pPr>
      <w:r w:rsidRPr="007B7BCE">
        <w:rPr>
          <w:rFonts w:ascii="Calibri" w:eastAsia="Times New Roman" w:hAnsi="Calibri" w:cs="Calibri"/>
          <w:color w:val="000000"/>
          <w:sz w:val="22"/>
          <w:szCs w:val="22"/>
          <w:lang w:eastAsia="en-GB"/>
        </w:rPr>
        <w:t>ETAC Sửa đổi ngày 20 tháng 1 năm 2023</w:t>
      </w:r>
    </w:p>
    <w:tbl>
      <w:tblPr>
        <w:tblW w:w="0" w:type="auto"/>
        <w:tblCellMar>
          <w:top w:w="15" w:type="dxa"/>
          <w:left w:w="15" w:type="dxa"/>
          <w:bottom w:w="15" w:type="dxa"/>
          <w:right w:w="15" w:type="dxa"/>
        </w:tblCellMar>
        <w:tblLook w:val="04A0" w:firstRow="1" w:lastRow="0" w:firstColumn="1" w:lastColumn="0" w:noHBand="0" w:noVBand="1"/>
      </w:tblPr>
      <w:tblGrid>
        <w:gridCol w:w="1426"/>
        <w:gridCol w:w="7580"/>
      </w:tblGrid>
      <w:tr w:rsidR="007B7BCE" w:rsidRPr="007B7BCE" w14:paraId="796AAFE6" w14:textId="77777777" w:rsidTr="007B7BCE">
        <w:trPr>
          <w:trHeight w:val="32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F8ECB9" w14:textId="77777777" w:rsidR="007B7BCE" w:rsidRPr="007B7BCE" w:rsidRDefault="007B7BCE" w:rsidP="007B7BCE">
            <w:pPr>
              <w:rPr>
                <w:rFonts w:ascii="Times New Roman" w:eastAsia="Times New Roman" w:hAnsi="Times New Roman" w:cs="Times New Roman"/>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9E34DA" w14:textId="40693515" w:rsidR="007B7BCE" w:rsidRPr="007B7BCE" w:rsidRDefault="007B7BCE" w:rsidP="007B7BCE">
            <w:pPr>
              <w:ind w:left="117" w:right="196" w:firstLine="366"/>
              <w:rPr>
                <w:rFonts w:ascii="Times New Roman" w:eastAsia="Times New Roman" w:hAnsi="Times New Roman" w:cs="Times New Roman"/>
                <w:lang w:eastAsia="en-GB"/>
              </w:rPr>
            </w:pPr>
            <w:r w:rsidRPr="007B7BCE">
              <w:rPr>
                <w:rFonts w:ascii="Calibri" w:eastAsia="Times New Roman" w:hAnsi="Calibri" w:cs="Calibri"/>
                <w:color w:val="000000"/>
                <w:sz w:val="22"/>
                <w:szCs w:val="22"/>
                <w:lang w:eastAsia="en-GB"/>
              </w:rPr>
              <w:t>tổ chức các tài liệu đánh giá và các mục liên quan theo kết quả đánh giá của sinh</w:t>
            </w:r>
            <w:r w:rsidR="00B55460">
              <w:rPr>
                <w:rFonts w:ascii="Calibri" w:eastAsia="Times New Roman" w:hAnsi="Calibri" w:cs="Calibri"/>
                <w:color w:val="000000"/>
                <w:sz w:val="22"/>
                <w:szCs w:val="22"/>
                <w:lang w:val="vi-VN" w:eastAsia="en-GB"/>
              </w:rPr>
              <w:t xml:space="preserve"> viên</w:t>
            </w:r>
            <w:r w:rsidRPr="007B7BCE">
              <w:rPr>
                <w:rFonts w:ascii="Calibri" w:eastAsia="Times New Roman" w:hAnsi="Calibri" w:cs="Calibri"/>
                <w:color w:val="000000"/>
                <w:sz w:val="22"/>
                <w:szCs w:val="22"/>
                <w:lang w:eastAsia="en-GB"/>
              </w:rPr>
              <w:t xml:space="preserve"> và (các) chỉ số hiệu suất </w:t>
            </w:r>
            <w:r w:rsidR="00B55460">
              <w:rPr>
                <w:rFonts w:ascii="Calibri" w:eastAsia="Times New Roman" w:hAnsi="Calibri" w:cs="Calibri"/>
                <w:color w:val="000000"/>
                <w:sz w:val="22"/>
                <w:szCs w:val="22"/>
                <w:lang w:eastAsia="en-GB"/>
              </w:rPr>
              <w:t>đi</w:t>
            </w:r>
            <w:r w:rsidR="00B55460">
              <w:rPr>
                <w:rFonts w:ascii="Calibri" w:eastAsia="Times New Roman" w:hAnsi="Calibri" w:cs="Calibri"/>
                <w:color w:val="000000"/>
                <w:sz w:val="22"/>
                <w:szCs w:val="22"/>
                <w:lang w:val="vi-VN" w:eastAsia="en-GB"/>
              </w:rPr>
              <w:t xml:space="preserve"> kèm</w:t>
            </w:r>
            <w:r w:rsidRPr="007B7BCE">
              <w:rPr>
                <w:rFonts w:ascii="Calibri" w:eastAsia="Times New Roman" w:hAnsi="Calibri" w:cs="Calibri"/>
                <w:color w:val="000000"/>
                <w:sz w:val="22"/>
                <w:szCs w:val="22"/>
                <w:lang w:eastAsia="en-GB"/>
              </w:rPr>
              <w:t xml:space="preserve">. </w:t>
            </w: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Dữ liệu kết quả đạt được của sinh</w:t>
            </w:r>
            <w:r w:rsidR="00B55460">
              <w:rPr>
                <w:rFonts w:ascii="Calibri" w:eastAsia="Times New Roman" w:hAnsi="Calibri" w:cs="Calibri"/>
                <w:color w:val="000000"/>
                <w:sz w:val="22"/>
                <w:szCs w:val="22"/>
                <w:lang w:val="vi-VN" w:eastAsia="en-GB"/>
              </w:rPr>
              <w:t xml:space="preserve"> viên</w:t>
            </w:r>
            <w:r w:rsidRPr="007B7BCE">
              <w:rPr>
                <w:rFonts w:ascii="Calibri" w:eastAsia="Times New Roman" w:hAnsi="Calibri" w:cs="Calibri"/>
                <w:color w:val="000000"/>
                <w:sz w:val="22"/>
                <w:szCs w:val="22"/>
                <w:lang w:eastAsia="en-GB"/>
              </w:rPr>
              <w:t xml:space="preserve">, các công cụ đánh giá liên quan và tóm tắt các phân tích đánh giá. </w:t>
            </w: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Kết quả đạt được của sinh</w:t>
            </w:r>
            <w:r w:rsidR="006972DB">
              <w:rPr>
                <w:rFonts w:ascii="Calibri" w:eastAsia="Times New Roman" w:hAnsi="Calibri" w:cs="Calibri"/>
                <w:color w:val="000000"/>
                <w:sz w:val="22"/>
                <w:szCs w:val="22"/>
                <w:lang w:val="vi-VN" w:eastAsia="en-GB"/>
              </w:rPr>
              <w:t xml:space="preserve"> viên</w:t>
            </w:r>
            <w:r w:rsidRPr="007B7BCE">
              <w:rPr>
                <w:rFonts w:ascii="Calibri" w:eastAsia="Times New Roman" w:hAnsi="Calibri" w:cs="Calibri"/>
                <w:color w:val="000000"/>
                <w:sz w:val="22"/>
                <w:szCs w:val="22"/>
                <w:lang w:eastAsia="en-GB"/>
              </w:rPr>
              <w:t xml:space="preserve"> được sử dụng làm đầu vào cho các </w:t>
            </w:r>
            <w:r w:rsidR="00B55460">
              <w:rPr>
                <w:rFonts w:ascii="Calibri" w:eastAsia="Times New Roman" w:hAnsi="Calibri" w:cs="Calibri"/>
                <w:color w:val="000000"/>
                <w:sz w:val="22"/>
                <w:szCs w:val="22"/>
                <w:lang w:eastAsia="en-GB"/>
              </w:rPr>
              <w:t>bước</w:t>
            </w:r>
            <w:r w:rsidRPr="007B7BCE">
              <w:rPr>
                <w:rFonts w:ascii="Calibri" w:eastAsia="Times New Roman" w:hAnsi="Calibri" w:cs="Calibri"/>
                <w:color w:val="000000"/>
                <w:sz w:val="22"/>
                <w:szCs w:val="22"/>
                <w:lang w:eastAsia="en-GB"/>
              </w:rPr>
              <w:t xml:space="preserve"> cải tiến </w:t>
            </w:r>
            <w:r w:rsidR="00B55460">
              <w:rPr>
                <w:rFonts w:ascii="Calibri" w:eastAsia="Times New Roman" w:hAnsi="Calibri" w:cs="Calibri"/>
                <w:color w:val="000000"/>
                <w:sz w:val="22"/>
                <w:szCs w:val="22"/>
                <w:lang w:eastAsia="en-GB"/>
              </w:rPr>
              <w:t>tiếp</w:t>
            </w:r>
            <w:r w:rsidR="00B55460">
              <w:rPr>
                <w:rFonts w:ascii="Calibri" w:eastAsia="Times New Roman" w:hAnsi="Calibri" w:cs="Calibri"/>
                <w:color w:val="000000"/>
                <w:sz w:val="22"/>
                <w:szCs w:val="22"/>
                <w:lang w:val="vi-VN" w:eastAsia="en-GB"/>
              </w:rPr>
              <w:t xml:space="preserve"> theo </w:t>
            </w:r>
            <w:r w:rsidRPr="007B7BCE">
              <w:rPr>
                <w:rFonts w:ascii="Calibri" w:eastAsia="Times New Roman" w:hAnsi="Calibri" w:cs="Calibri"/>
                <w:color w:val="000000"/>
                <w:sz w:val="22"/>
                <w:szCs w:val="22"/>
                <w:lang w:eastAsia="en-GB"/>
              </w:rPr>
              <w:t xml:space="preserve">của chương trình. </w:t>
            </w: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Tài liệu về việc giảng viên xem xét các cải tiến chương trình có thể có từ việc đánh giá kết quả đạt được của sinh viên.</w:t>
            </w:r>
          </w:p>
          <w:p w14:paraId="395E803E" w14:textId="77777777" w:rsidR="007B7BCE" w:rsidRPr="007B7BCE" w:rsidRDefault="007B7BCE" w:rsidP="007B7BCE">
            <w:pPr>
              <w:spacing w:before="36"/>
              <w:ind w:left="97" w:right="723" w:hanging="366"/>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Các hành động cải tiến chương trình từ các nguồn khác ngoài kiểm tra và đánh giá.</w:t>
            </w:r>
          </w:p>
        </w:tc>
      </w:tr>
      <w:tr w:rsidR="007B7BCE" w:rsidRPr="007B7BCE" w14:paraId="37953D1D" w14:textId="77777777" w:rsidTr="007B7BCE">
        <w:trPr>
          <w:trHeight w:val="436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EB018B" w14:textId="77777777" w:rsidR="007B7BCE" w:rsidRPr="007B7BCE" w:rsidRDefault="007B7BCE" w:rsidP="007B7BCE">
            <w:pPr>
              <w:ind w:left="124"/>
              <w:rPr>
                <w:rFonts w:ascii="Times New Roman" w:eastAsia="Times New Roman" w:hAnsi="Times New Roman" w:cs="Times New Roman"/>
                <w:lang w:eastAsia="en-GB"/>
              </w:rPr>
            </w:pPr>
            <w:r w:rsidRPr="007B7BCE">
              <w:rPr>
                <w:rFonts w:ascii="Calibri" w:eastAsia="Times New Roman" w:hAnsi="Calibri" w:cs="Calibri"/>
                <w:color w:val="000000"/>
                <w:sz w:val="22"/>
                <w:szCs w:val="22"/>
                <w:lang w:eastAsia="en-GB"/>
              </w:rPr>
              <w:t>5: Chương trình giảng dạy</w:t>
            </w:r>
          </w:p>
          <w:p w14:paraId="2EA6F60F" w14:textId="77777777" w:rsidR="007B7BCE" w:rsidRPr="007B7BCE" w:rsidRDefault="007B7BCE" w:rsidP="007B7BCE">
            <w:pPr>
              <w:spacing w:before="13"/>
              <w:ind w:left="127"/>
              <w:rPr>
                <w:rFonts w:ascii="Times New Roman" w:eastAsia="Times New Roman" w:hAnsi="Times New Roman" w:cs="Times New Roman"/>
                <w:lang w:eastAsia="en-GB"/>
              </w:rPr>
            </w:pPr>
            <w:r w:rsidRPr="007B7BCE">
              <w:rPr>
                <w:rFonts w:ascii="Calibri" w:eastAsia="Times New Roman" w:hAnsi="Calibri" w:cs="Calibri"/>
                <w:color w:val="000000"/>
                <w:sz w:val="22"/>
                <w:szCs w:val="22"/>
                <w:lang w:eastAsia="en-GB"/>
              </w:rPr>
              <w:t xml:space="preserve">(Phần APPM </w:t>
            </w:r>
            <w:r w:rsidRPr="007B7BCE">
              <w:rPr>
                <w:rFonts w:ascii="Calibri" w:eastAsia="Times New Roman" w:hAnsi="Calibri" w:cs="Calibri"/>
                <w:i/>
                <w:iCs/>
                <w:color w:val="000000"/>
                <w:sz w:val="22"/>
                <w:szCs w:val="22"/>
                <w:lang w:eastAsia="en-GB"/>
              </w:rPr>
              <w:t>IE5.b.(7))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3A58A4" w14:textId="66628F5A" w:rsidR="007B7BCE" w:rsidRPr="007B7BCE" w:rsidRDefault="007B7BCE" w:rsidP="007B7BCE">
            <w:pPr>
              <w:ind w:left="117" w:right="51"/>
              <w:jc w:val="center"/>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00B17B63">
              <w:rPr>
                <w:rFonts w:ascii="Arial" w:eastAsia="Times New Roman" w:hAnsi="Arial" w:cs="Arial"/>
                <w:color w:val="000000"/>
                <w:sz w:val="22"/>
                <w:szCs w:val="22"/>
                <w:lang w:eastAsia="en-GB"/>
              </w:rPr>
              <w:t>Minh</w:t>
            </w:r>
            <w:r w:rsidRPr="007B7BCE">
              <w:rPr>
                <w:rFonts w:ascii="Calibri" w:eastAsia="Times New Roman" w:hAnsi="Calibri" w:cs="Calibri"/>
                <w:color w:val="000000"/>
                <w:sz w:val="22"/>
                <w:szCs w:val="22"/>
                <w:lang w:eastAsia="en-GB"/>
              </w:rPr>
              <w:t xml:space="preserve"> chứng, ví dụ, lấy bài làm </w:t>
            </w:r>
            <w:r w:rsidR="001F5F42" w:rsidRPr="007B7BCE">
              <w:rPr>
                <w:rFonts w:ascii="Calibri" w:eastAsia="Times New Roman" w:hAnsi="Calibri" w:cs="Calibri"/>
                <w:color w:val="000000"/>
                <w:sz w:val="22"/>
                <w:szCs w:val="22"/>
                <w:lang w:eastAsia="en-GB"/>
              </w:rPr>
              <w:t>mẫu</w:t>
            </w:r>
            <w:r w:rsidR="001F5F42" w:rsidRPr="007B7BCE">
              <w:rPr>
                <w:rFonts w:ascii="Calibri" w:eastAsia="Times New Roman" w:hAnsi="Calibri" w:cs="Calibri"/>
                <w:color w:val="000000"/>
                <w:sz w:val="22"/>
                <w:szCs w:val="22"/>
                <w:lang w:eastAsia="en-GB"/>
              </w:rPr>
              <w:t xml:space="preserve"> </w:t>
            </w:r>
            <w:r w:rsidR="001F5F42">
              <w:rPr>
                <w:rFonts w:ascii="Calibri" w:eastAsia="Times New Roman" w:hAnsi="Calibri" w:cs="Calibri"/>
                <w:color w:val="000000"/>
                <w:sz w:val="22"/>
                <w:szCs w:val="22"/>
                <w:lang w:val="vi-VN" w:eastAsia="en-GB"/>
              </w:rPr>
              <w:t xml:space="preserve"> </w:t>
            </w:r>
            <w:r w:rsidRPr="007B7BCE">
              <w:rPr>
                <w:rFonts w:ascii="Calibri" w:eastAsia="Times New Roman" w:hAnsi="Calibri" w:cs="Calibri"/>
                <w:color w:val="000000"/>
                <w:sz w:val="22"/>
                <w:szCs w:val="22"/>
                <w:lang w:eastAsia="en-GB"/>
              </w:rPr>
              <w:t>của sinh</w:t>
            </w:r>
            <w:r w:rsidR="001F5F42">
              <w:rPr>
                <w:rFonts w:ascii="Calibri" w:eastAsia="Times New Roman" w:hAnsi="Calibri" w:cs="Calibri"/>
                <w:color w:val="000000"/>
                <w:sz w:val="22"/>
                <w:szCs w:val="22"/>
                <w:lang w:val="vi-VN" w:eastAsia="en-GB"/>
              </w:rPr>
              <w:t xml:space="preserve"> viên</w:t>
            </w:r>
            <w:r w:rsidRPr="007B7BCE">
              <w:rPr>
                <w:rFonts w:ascii="Calibri" w:eastAsia="Times New Roman" w:hAnsi="Calibri" w:cs="Calibri"/>
                <w:color w:val="000000"/>
                <w:sz w:val="22"/>
                <w:szCs w:val="22"/>
                <w:lang w:eastAsia="en-GB"/>
              </w:rPr>
              <w:t xml:space="preserve">, thể hiện chiều rộng và chiều sâu </w:t>
            </w:r>
            <w:r w:rsidR="00D13A62">
              <w:rPr>
                <w:rFonts w:ascii="Calibri" w:eastAsia="Times New Roman" w:hAnsi="Calibri" w:cs="Calibri"/>
                <w:color w:val="000000"/>
                <w:sz w:val="22"/>
                <w:szCs w:val="22"/>
                <w:lang w:eastAsia="en-GB"/>
              </w:rPr>
              <w:t>phạm</w:t>
            </w:r>
            <w:r w:rsidR="00D13A62">
              <w:rPr>
                <w:rFonts w:ascii="Calibri" w:eastAsia="Times New Roman" w:hAnsi="Calibri" w:cs="Calibri"/>
                <w:color w:val="000000"/>
                <w:sz w:val="22"/>
                <w:szCs w:val="22"/>
                <w:lang w:val="vi-VN" w:eastAsia="en-GB"/>
              </w:rPr>
              <w:t xml:space="preserve"> vi</w:t>
            </w:r>
            <w:r w:rsidRPr="007B7BCE">
              <w:rPr>
                <w:rFonts w:ascii="Calibri" w:eastAsia="Times New Roman" w:hAnsi="Calibri" w:cs="Calibri"/>
                <w:color w:val="000000"/>
                <w:sz w:val="22"/>
                <w:szCs w:val="22"/>
                <w:lang w:eastAsia="en-GB"/>
              </w:rPr>
              <w:t xml:space="preserve"> bao quát</w:t>
            </w:r>
            <w:r w:rsidR="00D13A62">
              <w:rPr>
                <w:rFonts w:ascii="Calibri" w:eastAsia="Times New Roman" w:hAnsi="Calibri" w:cs="Calibri"/>
                <w:color w:val="000000"/>
                <w:sz w:val="22"/>
                <w:szCs w:val="22"/>
                <w:lang w:val="vi-VN" w:eastAsia="en-GB"/>
              </w:rPr>
              <w:t xml:space="preserve"> chủ đề</w:t>
            </w:r>
            <w:r w:rsidRPr="007B7BCE">
              <w:rPr>
                <w:rFonts w:ascii="Calibri" w:eastAsia="Times New Roman" w:hAnsi="Calibri" w:cs="Calibri"/>
                <w:color w:val="000000"/>
                <w:sz w:val="22"/>
                <w:szCs w:val="22"/>
                <w:lang w:eastAsia="en-GB"/>
              </w:rPr>
              <w:t xml:space="preserve"> và xác minh mức độ bao quát của các yếu tố </w:t>
            </w:r>
            <w:r w:rsidR="001F5F42">
              <w:rPr>
                <w:rFonts w:ascii="Calibri" w:eastAsia="Times New Roman" w:hAnsi="Calibri" w:cs="Calibri"/>
                <w:color w:val="000000"/>
                <w:sz w:val="22"/>
                <w:szCs w:val="22"/>
                <w:lang w:eastAsia="en-GB"/>
              </w:rPr>
              <w:t>trong</w:t>
            </w:r>
            <w:r w:rsidR="001F5F42">
              <w:rPr>
                <w:rFonts w:ascii="Calibri" w:eastAsia="Times New Roman" w:hAnsi="Calibri" w:cs="Calibri"/>
                <w:color w:val="000000"/>
                <w:sz w:val="22"/>
                <w:szCs w:val="22"/>
                <w:lang w:val="vi-VN" w:eastAsia="en-GB"/>
              </w:rPr>
              <w:t xml:space="preserve"> </w:t>
            </w:r>
            <w:r w:rsidRPr="007B7BCE">
              <w:rPr>
                <w:rFonts w:ascii="Calibri" w:eastAsia="Times New Roman" w:hAnsi="Calibri" w:cs="Calibri"/>
                <w:color w:val="000000"/>
                <w:sz w:val="22"/>
                <w:szCs w:val="22"/>
                <w:lang w:eastAsia="en-GB"/>
              </w:rPr>
              <w:t>chương trình giảng dạy được liệt kê cụ thể trong Tiêu chí 5 của Tiêu chí chung và trong bất kỳ Tiêu chí Chương trình hiện hành nào.</w:t>
            </w:r>
          </w:p>
          <w:p w14:paraId="17677874" w14:textId="62088F50" w:rsidR="007B7BCE" w:rsidRPr="007B7BCE" w:rsidRDefault="007B7BCE" w:rsidP="007B7BCE">
            <w:pPr>
              <w:spacing w:before="48"/>
              <w:ind w:left="117" w:right="119" w:hanging="362"/>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Nên tổ chức và xác định rõ bài tập của sinh</w:t>
            </w:r>
            <w:r w:rsidR="001F5F42">
              <w:rPr>
                <w:rFonts w:ascii="Calibri" w:eastAsia="Times New Roman" w:hAnsi="Calibri" w:cs="Calibri"/>
                <w:color w:val="000000"/>
                <w:sz w:val="22"/>
                <w:szCs w:val="22"/>
                <w:lang w:val="vi-VN" w:eastAsia="en-GB"/>
              </w:rPr>
              <w:t xml:space="preserve"> viên</w:t>
            </w:r>
            <w:r w:rsidRPr="007B7BCE">
              <w:rPr>
                <w:rFonts w:ascii="Calibri" w:eastAsia="Times New Roman" w:hAnsi="Calibri" w:cs="Calibri"/>
                <w:color w:val="000000"/>
                <w:sz w:val="22"/>
                <w:szCs w:val="22"/>
                <w:lang w:eastAsia="en-GB"/>
              </w:rPr>
              <w:t>, các yếu tố của khóa học, v.v., có liên quan đến các yêu cầu ngoại khóa cụ thể như các chủ đề liên quan đến trách nhiệm nghề nghiệp và đạo đức, nhận thức về sự đa dạng và hòa nhập, chất lượng và cải tiến liên tục; và bất kỳ yêu cầu cụ thể nào của chương trình (ví dụ: ghi chú bài giảng, bài tập về nhà/bài kiểm tra.).</w:t>
            </w:r>
          </w:p>
          <w:p w14:paraId="7784AAB1" w14:textId="67433DAB" w:rsidR="007B7BCE" w:rsidRPr="007B7BCE" w:rsidRDefault="007B7BCE" w:rsidP="007B7BCE">
            <w:pPr>
              <w:spacing w:before="48"/>
              <w:ind w:left="97" w:right="283" w:firstLine="19"/>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 xml:space="preserve">Các ví dụ điển hình về thiết kế chính/dự án </w:t>
            </w:r>
            <w:r w:rsidR="00D13A62">
              <w:rPr>
                <w:rFonts w:ascii="Calibri" w:eastAsia="Times New Roman" w:hAnsi="Calibri" w:cs="Calibri"/>
                <w:color w:val="000000"/>
                <w:sz w:val="22"/>
                <w:szCs w:val="22"/>
                <w:lang w:eastAsia="en-GB"/>
              </w:rPr>
              <w:t>Capstone</w:t>
            </w:r>
            <w:r w:rsidRPr="007B7BCE">
              <w:rPr>
                <w:rFonts w:ascii="Calibri" w:eastAsia="Times New Roman" w:hAnsi="Calibri" w:cs="Calibri"/>
                <w:color w:val="000000"/>
                <w:sz w:val="22"/>
                <w:szCs w:val="22"/>
                <w:lang w:eastAsia="en-GB"/>
              </w:rPr>
              <w:t xml:space="preserve">/báo cáo dự án toàn diện, nếu có. </w:t>
            </w: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Tài liệu chứng minh đầu vào theo tiêu chí ETAC do ủy ban cố vấn của chương trình yêu cầu.</w:t>
            </w:r>
          </w:p>
        </w:tc>
      </w:tr>
      <w:tr w:rsidR="007B7BCE" w:rsidRPr="007B7BCE" w14:paraId="54063957" w14:textId="77777777" w:rsidTr="007B7BCE">
        <w:trPr>
          <w:trHeight w:val="8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566244" w14:textId="77777777" w:rsidR="007B7BCE" w:rsidRPr="007B7BCE" w:rsidRDefault="007B7BCE" w:rsidP="007B7BCE">
            <w:pPr>
              <w:ind w:left="124"/>
              <w:rPr>
                <w:rFonts w:ascii="Times New Roman" w:eastAsia="Times New Roman" w:hAnsi="Times New Roman" w:cs="Times New Roman"/>
                <w:lang w:eastAsia="en-GB"/>
              </w:rPr>
            </w:pPr>
            <w:r w:rsidRPr="007B7BCE">
              <w:rPr>
                <w:rFonts w:ascii="Calibri" w:eastAsia="Times New Roman" w:hAnsi="Calibri" w:cs="Calibri"/>
                <w:color w:val="000000"/>
                <w:sz w:val="22"/>
                <w:szCs w:val="22"/>
                <w:lang w:eastAsia="en-GB"/>
              </w:rPr>
              <w:t>6: Khoa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04B7A6" w14:textId="77777777" w:rsidR="007B7BCE" w:rsidRPr="007B7BCE" w:rsidRDefault="007B7BCE" w:rsidP="007B7BCE">
            <w:pPr>
              <w:ind w:left="98" w:right="120" w:hanging="364"/>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Chỉ khi có thay đổi về giảng viên hoặc khối lượng công việc của họ sau khi nộp Báo cáo Tự học.</w:t>
            </w:r>
          </w:p>
        </w:tc>
      </w:tr>
      <w:tr w:rsidR="007B7BCE" w:rsidRPr="007B7BCE" w14:paraId="5B16B191" w14:textId="77777777" w:rsidTr="007B7BCE">
        <w:trPr>
          <w:trHeight w:val="302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D296E0" w14:textId="77777777" w:rsidR="007B7BCE" w:rsidRPr="007B7BCE" w:rsidRDefault="007B7BCE" w:rsidP="007B7BCE">
            <w:pPr>
              <w:ind w:left="123"/>
              <w:rPr>
                <w:rFonts w:ascii="Times New Roman" w:eastAsia="Times New Roman" w:hAnsi="Times New Roman" w:cs="Times New Roman"/>
                <w:lang w:eastAsia="en-GB"/>
              </w:rPr>
            </w:pPr>
            <w:r w:rsidRPr="007B7BCE">
              <w:rPr>
                <w:rFonts w:ascii="Calibri" w:eastAsia="Times New Roman" w:hAnsi="Calibri" w:cs="Calibri"/>
                <w:color w:val="000000"/>
                <w:sz w:val="22"/>
                <w:szCs w:val="22"/>
                <w:lang w:eastAsia="en-GB"/>
              </w:rPr>
              <w:lastRenderedPageBreak/>
              <w:t>7: Cơ sở vật chất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F2C1CD" w14:textId="77777777" w:rsidR="007B7BCE" w:rsidRPr="007B7BCE" w:rsidRDefault="007B7BCE" w:rsidP="007B7BCE">
            <w:pPr>
              <w:ind w:left="117" w:right="374" w:hanging="366"/>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Nếu có thể, SDS và MSDS, các hướng dẫn và quy trình an toàn trong phòng thí nghiệm, và các báo cáo kiểm tra.</w:t>
            </w:r>
          </w:p>
          <w:p w14:paraId="1601B8AE" w14:textId="77777777" w:rsidR="007B7BCE" w:rsidRPr="007B7BCE" w:rsidRDefault="007B7BCE" w:rsidP="007B7BCE">
            <w:pPr>
              <w:spacing w:before="127"/>
              <w:ind w:left="97" w:right="66" w:hanging="359"/>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Các bức ảnh có chú thích và các đoạn video ngắn về lớp học, phòng thí nghiệm và các cơ sở khác được sử dụng cho các hoạt động ngoại khóa; hình ảnh của thiết bị phòng thí nghiệm, công cụ hiện đại, các yếu tố an toàn có thể được cung cấp trước. Video phải ngắn, có nhãn và tường thuật rõ ràng, đồng thời được ghi lại với chuyển động máy quay tối thiểu. Các video nên được ghi lại bởi hai người: một người ghi âm và một người khác tường thuật.</w:t>
            </w:r>
          </w:p>
        </w:tc>
      </w:tr>
      <w:tr w:rsidR="007B7BCE" w:rsidRPr="007B7BCE" w14:paraId="13C6C823" w14:textId="77777777" w:rsidTr="007B7BCE">
        <w:trPr>
          <w:trHeight w:val="8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A6F706" w14:textId="754E871F" w:rsidR="007B7BCE" w:rsidRPr="00B52EC2" w:rsidRDefault="007B7BCE" w:rsidP="007B7BCE">
            <w:pPr>
              <w:ind w:left="122"/>
              <w:rPr>
                <w:rFonts w:ascii="Times New Roman" w:eastAsia="Times New Roman" w:hAnsi="Times New Roman" w:cs="Times New Roman"/>
                <w:lang w:val="vi-VN" w:eastAsia="en-GB"/>
              </w:rPr>
            </w:pPr>
            <w:r w:rsidRPr="007B7BCE">
              <w:rPr>
                <w:rFonts w:ascii="Calibri" w:eastAsia="Times New Roman" w:hAnsi="Calibri" w:cs="Calibri"/>
                <w:color w:val="000000"/>
                <w:sz w:val="22"/>
                <w:szCs w:val="22"/>
                <w:lang w:eastAsia="en-GB"/>
              </w:rPr>
              <w:t xml:space="preserve">8: Hỗ trợ </w:t>
            </w:r>
            <w:r w:rsidR="00B52EC2">
              <w:rPr>
                <w:rFonts w:ascii="Calibri" w:eastAsia="Times New Roman" w:hAnsi="Calibri" w:cs="Calibri"/>
                <w:color w:val="000000"/>
                <w:sz w:val="22"/>
                <w:szCs w:val="22"/>
                <w:lang w:eastAsia="en-GB"/>
              </w:rPr>
              <w:t>của</w:t>
            </w:r>
            <w:r w:rsidR="00B52EC2">
              <w:rPr>
                <w:rFonts w:ascii="Calibri" w:eastAsia="Times New Roman" w:hAnsi="Calibri" w:cs="Calibri"/>
                <w:color w:val="000000"/>
                <w:sz w:val="22"/>
                <w:szCs w:val="22"/>
                <w:lang w:val="vi-VN" w:eastAsia="en-GB"/>
              </w:rPr>
              <w:t xml:space="preserve"> trường học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5F5181" w14:textId="613B7ACA" w:rsidR="007B7BCE" w:rsidRPr="007B7BCE" w:rsidRDefault="007B7BCE" w:rsidP="007B7BCE">
            <w:pPr>
              <w:ind w:left="98" w:right="59" w:hanging="366"/>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 xml:space="preserve">Chỉ khi có những thay đổi </w:t>
            </w:r>
            <w:r w:rsidR="00B52EC2">
              <w:rPr>
                <w:rFonts w:ascii="Calibri" w:eastAsia="Times New Roman" w:hAnsi="Calibri" w:cs="Calibri"/>
                <w:color w:val="000000"/>
                <w:sz w:val="22"/>
                <w:szCs w:val="22"/>
                <w:lang w:eastAsia="en-GB"/>
              </w:rPr>
              <w:t>trong</w:t>
            </w:r>
            <w:r w:rsidR="00B52EC2">
              <w:rPr>
                <w:rFonts w:ascii="Calibri" w:eastAsia="Times New Roman" w:hAnsi="Calibri" w:cs="Calibri"/>
                <w:color w:val="000000"/>
                <w:sz w:val="22"/>
                <w:szCs w:val="22"/>
                <w:lang w:val="vi-VN" w:eastAsia="en-GB"/>
              </w:rPr>
              <w:t xml:space="preserve"> Hỗ trợ của Trường học </w:t>
            </w:r>
            <w:r w:rsidRPr="007B7BCE">
              <w:rPr>
                <w:rFonts w:ascii="Calibri" w:eastAsia="Times New Roman" w:hAnsi="Calibri" w:cs="Calibri"/>
                <w:color w:val="000000"/>
                <w:sz w:val="22"/>
                <w:szCs w:val="22"/>
                <w:lang w:eastAsia="en-GB"/>
              </w:rPr>
              <w:t xml:space="preserve"> xảy ra sau khi Báo cáo Tự học được nộp.</w:t>
            </w:r>
          </w:p>
        </w:tc>
      </w:tr>
    </w:tbl>
    <w:p w14:paraId="4BF8AD5F" w14:textId="77777777" w:rsidR="007B7BCE" w:rsidRPr="007B7BCE" w:rsidRDefault="007B7BCE" w:rsidP="007B7BCE">
      <w:pPr>
        <w:spacing w:after="240"/>
        <w:rPr>
          <w:rFonts w:ascii="Times New Roman" w:eastAsia="Times New Roman" w:hAnsi="Times New Roman" w:cs="Times New Roman"/>
          <w:lang w:eastAsia="en-GB"/>
        </w:rPr>
      </w:pPr>
    </w:p>
    <w:p w14:paraId="1E1FFA5E" w14:textId="77777777" w:rsidR="007B7BCE" w:rsidRPr="007B7BCE" w:rsidRDefault="007B7BCE" w:rsidP="007B7BCE">
      <w:pPr>
        <w:jc w:val="center"/>
        <w:rPr>
          <w:rFonts w:ascii="Times New Roman" w:eastAsia="Times New Roman" w:hAnsi="Times New Roman" w:cs="Times New Roman"/>
          <w:lang w:eastAsia="en-GB"/>
        </w:rPr>
      </w:pPr>
      <w:r w:rsidRPr="007B7BCE">
        <w:rPr>
          <w:rFonts w:ascii="Calibri" w:eastAsia="Times New Roman" w:hAnsi="Calibri" w:cs="Calibri"/>
          <w:color w:val="000000"/>
          <w:sz w:val="22"/>
          <w:szCs w:val="22"/>
          <w:lang w:eastAsia="en-GB"/>
        </w:rPr>
        <w:t>ETAC Sửa đổi ngày 20 tháng 1 năm 2023</w:t>
      </w:r>
    </w:p>
    <w:tbl>
      <w:tblPr>
        <w:tblW w:w="0" w:type="auto"/>
        <w:tblCellMar>
          <w:top w:w="15" w:type="dxa"/>
          <w:left w:w="15" w:type="dxa"/>
          <w:bottom w:w="15" w:type="dxa"/>
          <w:right w:w="15" w:type="dxa"/>
        </w:tblCellMar>
        <w:tblLook w:val="04A0" w:firstRow="1" w:lastRow="0" w:firstColumn="1" w:lastColumn="0" w:noHBand="0" w:noVBand="1"/>
      </w:tblPr>
      <w:tblGrid>
        <w:gridCol w:w="2002"/>
        <w:gridCol w:w="7004"/>
      </w:tblGrid>
      <w:tr w:rsidR="007B7BCE" w:rsidRPr="007B7BCE" w14:paraId="684F986A" w14:textId="77777777" w:rsidTr="007B7BCE">
        <w:trPr>
          <w:trHeight w:val="106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D4AE5B" w14:textId="77777777" w:rsidR="007B7BCE" w:rsidRPr="007B7BCE" w:rsidRDefault="007B7BCE" w:rsidP="007B7BCE">
            <w:pPr>
              <w:ind w:left="132"/>
              <w:rPr>
                <w:rFonts w:ascii="Times New Roman" w:eastAsia="Times New Roman" w:hAnsi="Times New Roman" w:cs="Times New Roman"/>
                <w:lang w:eastAsia="en-GB"/>
              </w:rPr>
            </w:pPr>
            <w:r w:rsidRPr="007B7BCE">
              <w:rPr>
                <w:rFonts w:ascii="Calibri" w:eastAsia="Times New Roman" w:hAnsi="Calibri" w:cs="Calibri"/>
                <w:color w:val="000000"/>
                <w:sz w:val="22"/>
                <w:szCs w:val="22"/>
                <w:lang w:eastAsia="en-GB"/>
              </w:rPr>
              <w:t>Tiêu chí chương trình (nếu có)</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31BA77" w14:textId="77777777" w:rsidR="007B7BCE" w:rsidRPr="007B7BCE" w:rsidRDefault="007B7BCE" w:rsidP="007B7BCE">
            <w:pPr>
              <w:ind w:left="112" w:right="92" w:hanging="359"/>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Tài liệu để làm bằng chứng về việc bao gồm các chủ đề trong chương trình giảng dạy được trích dẫn bởi các tiêu chí của chương trình hiện hành.</w:t>
            </w:r>
          </w:p>
          <w:p w14:paraId="43CB462A" w14:textId="77777777" w:rsidR="007B7BCE" w:rsidRPr="007B7BCE" w:rsidRDefault="007B7BCE" w:rsidP="007B7BCE">
            <w:pPr>
              <w:spacing w:before="49"/>
              <w:ind w:left="98"/>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Trình độ giảng viên nếu được nêu trong Tiêu chí chương trình.</w:t>
            </w:r>
          </w:p>
        </w:tc>
      </w:tr>
    </w:tbl>
    <w:p w14:paraId="50970E92" w14:textId="77777777" w:rsidR="007B7BCE" w:rsidRPr="007B7BCE" w:rsidRDefault="007B7BCE" w:rsidP="007B7BCE">
      <w:pPr>
        <w:spacing w:after="240"/>
        <w:rPr>
          <w:rFonts w:ascii="Times New Roman" w:eastAsia="Times New Roman" w:hAnsi="Times New Roman" w:cs="Times New Roman"/>
          <w:lang w:eastAsia="en-GB"/>
        </w:rPr>
      </w:pPr>
    </w:p>
    <w:p w14:paraId="4E16DEBD" w14:textId="65F648AD" w:rsidR="007B7BCE" w:rsidRPr="007B7BCE" w:rsidRDefault="007B7BCE" w:rsidP="007B7BCE">
      <w:pPr>
        <w:ind w:left="15" w:right="292" w:hanging="370"/>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 xml:space="preserve">Tài liệu giải quyết bất kỳ vấn đề nào phát sinh từ việc nhóm </w:t>
      </w:r>
      <w:r w:rsidR="00B52EC2">
        <w:rPr>
          <w:rFonts w:ascii="Calibri" w:eastAsia="Times New Roman" w:hAnsi="Calibri" w:cs="Calibri"/>
          <w:color w:val="000000"/>
          <w:sz w:val="22"/>
          <w:szCs w:val="22"/>
          <w:lang w:eastAsia="en-GB"/>
        </w:rPr>
        <w:t>đánh</w:t>
      </w:r>
      <w:r w:rsidR="00B52EC2">
        <w:rPr>
          <w:rFonts w:ascii="Calibri" w:eastAsia="Times New Roman" w:hAnsi="Calibri" w:cs="Calibri"/>
          <w:color w:val="000000"/>
          <w:sz w:val="22"/>
          <w:szCs w:val="22"/>
          <w:lang w:val="vi-VN" w:eastAsia="en-GB"/>
        </w:rPr>
        <w:t xml:space="preserve"> giá trong</w:t>
      </w:r>
      <w:r w:rsidRPr="007B7BCE">
        <w:rPr>
          <w:rFonts w:ascii="Calibri" w:eastAsia="Times New Roman" w:hAnsi="Calibri" w:cs="Calibri"/>
          <w:color w:val="000000"/>
          <w:sz w:val="22"/>
          <w:szCs w:val="22"/>
          <w:lang w:eastAsia="en-GB"/>
        </w:rPr>
        <w:t xml:space="preserve"> Báo cáo tự học hoặc tài liệu </w:t>
      </w:r>
      <w:r w:rsidR="00B52EC2">
        <w:rPr>
          <w:rFonts w:ascii="Calibri" w:eastAsia="Times New Roman" w:hAnsi="Calibri" w:cs="Calibri"/>
          <w:color w:val="000000"/>
          <w:sz w:val="22"/>
          <w:szCs w:val="22"/>
          <w:lang w:eastAsia="en-GB"/>
        </w:rPr>
        <w:t>giảng</w:t>
      </w:r>
      <w:r w:rsidR="00B52EC2">
        <w:rPr>
          <w:rFonts w:ascii="Calibri" w:eastAsia="Times New Roman" w:hAnsi="Calibri" w:cs="Calibri"/>
          <w:color w:val="000000"/>
          <w:sz w:val="22"/>
          <w:szCs w:val="22"/>
          <w:lang w:val="vi-VN" w:eastAsia="en-GB"/>
        </w:rPr>
        <w:t xml:space="preserve"> dạy</w:t>
      </w:r>
      <w:r w:rsidRPr="007B7BCE">
        <w:rPr>
          <w:rFonts w:ascii="Calibri" w:eastAsia="Times New Roman" w:hAnsi="Calibri" w:cs="Calibri"/>
          <w:color w:val="000000"/>
          <w:sz w:val="22"/>
          <w:szCs w:val="22"/>
          <w:lang w:eastAsia="en-GB"/>
        </w:rPr>
        <w:t xml:space="preserve"> trực tuyến.</w:t>
      </w:r>
    </w:p>
    <w:p w14:paraId="5E6BE17C" w14:textId="55E445D0" w:rsidR="007B7BCE" w:rsidRPr="007B7BCE" w:rsidRDefault="007B7BCE" w:rsidP="007B7BCE">
      <w:pPr>
        <w:spacing w:before="14"/>
        <w:ind w:left="14" w:right="73"/>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 xml:space="preserve">Tài liệu về các hoạt động của chương trình sau khi nộp Báo cáo Tự học. </w:t>
      </w: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 xml:space="preserve">Tài liệu tham khảo trong Báo cáo Tự học có sẵn cho nhóm để </w:t>
      </w:r>
      <w:r w:rsidR="00B52EC2">
        <w:rPr>
          <w:rFonts w:ascii="Calibri" w:eastAsia="Times New Roman" w:hAnsi="Calibri" w:cs="Calibri"/>
          <w:color w:val="000000"/>
          <w:sz w:val="22"/>
          <w:szCs w:val="22"/>
          <w:lang w:eastAsia="en-GB"/>
        </w:rPr>
        <w:t>đánh</w:t>
      </w:r>
      <w:r w:rsidR="00B52EC2">
        <w:rPr>
          <w:rFonts w:ascii="Calibri" w:eastAsia="Times New Roman" w:hAnsi="Calibri" w:cs="Calibri"/>
          <w:color w:val="000000"/>
          <w:sz w:val="22"/>
          <w:szCs w:val="22"/>
          <w:lang w:val="vi-VN" w:eastAsia="en-GB"/>
        </w:rPr>
        <w:t xml:space="preserve"> giá</w:t>
      </w:r>
      <w:r w:rsidRPr="007B7BCE">
        <w:rPr>
          <w:rFonts w:ascii="Calibri" w:eastAsia="Times New Roman" w:hAnsi="Calibri" w:cs="Calibri"/>
          <w:color w:val="000000"/>
          <w:sz w:val="22"/>
          <w:szCs w:val="22"/>
          <w:lang w:eastAsia="en-GB"/>
        </w:rPr>
        <w:t xml:space="preserve"> trong chuyến thăm.</w:t>
      </w:r>
    </w:p>
    <w:p w14:paraId="6BB6304E" w14:textId="77777777" w:rsidR="007B7BCE" w:rsidRPr="007B7BCE" w:rsidRDefault="007B7BCE" w:rsidP="007B7BCE">
      <w:pPr>
        <w:spacing w:before="170"/>
        <w:ind w:left="26"/>
        <w:rPr>
          <w:rFonts w:ascii="Times New Roman" w:eastAsia="Times New Roman" w:hAnsi="Times New Roman" w:cs="Times New Roman"/>
          <w:lang w:eastAsia="en-GB"/>
        </w:rPr>
      </w:pPr>
      <w:r w:rsidRPr="007B7BCE">
        <w:rPr>
          <w:rFonts w:ascii="Calibri" w:eastAsia="Times New Roman" w:hAnsi="Calibri" w:cs="Calibri"/>
          <w:b/>
          <w:bCs/>
          <w:color w:val="000000"/>
          <w:sz w:val="22"/>
          <w:szCs w:val="22"/>
          <w:u w:val="single"/>
          <w:lang w:eastAsia="en-GB"/>
        </w:rPr>
        <w:t>Ghi chú:</w:t>
      </w:r>
      <w:r w:rsidRPr="007B7BCE">
        <w:rPr>
          <w:rFonts w:ascii="Calibri" w:eastAsia="Times New Roman" w:hAnsi="Calibri" w:cs="Calibri"/>
          <w:b/>
          <w:bCs/>
          <w:color w:val="000000"/>
          <w:sz w:val="22"/>
          <w:szCs w:val="22"/>
          <w:lang w:eastAsia="en-GB"/>
        </w:rPr>
        <w:t> </w:t>
      </w:r>
    </w:p>
    <w:p w14:paraId="47680D82" w14:textId="4D65F3FB" w:rsidR="007B7BCE" w:rsidRPr="007B7BCE" w:rsidRDefault="007B7BCE" w:rsidP="007B7BCE">
      <w:pPr>
        <w:spacing w:before="170"/>
        <w:ind w:left="15" w:right="153" w:hanging="359"/>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 xml:space="preserve">ABET không quy định cũng như không cung cấp các đề xuất cho nền tảng mà một chương trình nên sử dụng để tạo kho lưu trữ tài liệu điện tử của mình. Bất kỳ nền tảng nào được sử dụng đều phải cung cấp quyền truy cập nhóm </w:t>
      </w:r>
      <w:r w:rsidR="00B52EC2">
        <w:rPr>
          <w:rFonts w:ascii="Calibri" w:eastAsia="Times New Roman" w:hAnsi="Calibri" w:cs="Calibri"/>
          <w:color w:val="000000"/>
          <w:sz w:val="22"/>
          <w:szCs w:val="22"/>
          <w:lang w:eastAsia="en-GB"/>
        </w:rPr>
        <w:t>đánh</w:t>
      </w:r>
      <w:r w:rsidR="00B52EC2">
        <w:rPr>
          <w:rFonts w:ascii="Calibri" w:eastAsia="Times New Roman" w:hAnsi="Calibri" w:cs="Calibri"/>
          <w:color w:val="000000"/>
          <w:sz w:val="22"/>
          <w:szCs w:val="22"/>
          <w:lang w:val="vi-VN" w:eastAsia="en-GB"/>
        </w:rPr>
        <w:t xml:space="preserve"> giá </w:t>
      </w:r>
      <w:r w:rsidRPr="007B7BCE">
        <w:rPr>
          <w:rFonts w:ascii="Calibri" w:eastAsia="Times New Roman" w:hAnsi="Calibri" w:cs="Calibri"/>
          <w:color w:val="000000"/>
          <w:sz w:val="22"/>
          <w:szCs w:val="22"/>
          <w:lang w:eastAsia="en-GB"/>
        </w:rPr>
        <w:t>bằng công nghệ thông tin phổ biến hiện có.</w:t>
      </w:r>
    </w:p>
    <w:p w14:paraId="7DDB00BA" w14:textId="5B895006" w:rsidR="007B7BCE" w:rsidRPr="007B7BCE" w:rsidRDefault="007B7BCE" w:rsidP="007B7BCE">
      <w:pPr>
        <w:spacing w:before="132"/>
        <w:ind w:left="15" w:right="226" w:hanging="359"/>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 xml:space="preserve">Các chương trình nên </w:t>
      </w:r>
      <w:r w:rsidR="00A349F1">
        <w:rPr>
          <w:rFonts w:ascii="Calibri" w:eastAsia="Times New Roman" w:hAnsi="Calibri" w:cs="Calibri"/>
          <w:color w:val="000000"/>
          <w:sz w:val="22"/>
          <w:szCs w:val="22"/>
          <w:lang w:eastAsia="en-GB"/>
        </w:rPr>
        <w:t>được</w:t>
      </w:r>
      <w:r w:rsidR="00A349F1">
        <w:rPr>
          <w:rFonts w:ascii="Calibri" w:eastAsia="Times New Roman" w:hAnsi="Calibri" w:cs="Calibri"/>
          <w:color w:val="000000"/>
          <w:sz w:val="22"/>
          <w:szCs w:val="22"/>
          <w:lang w:val="vi-VN" w:eastAsia="en-GB"/>
        </w:rPr>
        <w:t xml:space="preserve"> liên hệ </w:t>
      </w:r>
      <w:r w:rsidRPr="007B7BCE">
        <w:rPr>
          <w:rFonts w:ascii="Calibri" w:eastAsia="Times New Roman" w:hAnsi="Calibri" w:cs="Calibri"/>
          <w:color w:val="000000"/>
          <w:sz w:val="22"/>
          <w:szCs w:val="22"/>
          <w:lang w:eastAsia="en-GB"/>
        </w:rPr>
        <w:t xml:space="preserve"> sớm với trưởng nhóm </w:t>
      </w:r>
      <w:r w:rsidR="00A349F1">
        <w:rPr>
          <w:rFonts w:ascii="Calibri" w:eastAsia="Times New Roman" w:hAnsi="Calibri" w:cs="Calibri"/>
          <w:color w:val="000000"/>
          <w:sz w:val="22"/>
          <w:szCs w:val="22"/>
          <w:lang w:eastAsia="en-GB"/>
        </w:rPr>
        <w:t>đánh</w:t>
      </w:r>
      <w:r w:rsidR="00A349F1">
        <w:rPr>
          <w:rFonts w:ascii="Calibri" w:eastAsia="Times New Roman" w:hAnsi="Calibri" w:cs="Calibri"/>
          <w:color w:val="000000"/>
          <w:sz w:val="22"/>
          <w:szCs w:val="22"/>
          <w:lang w:val="vi-VN" w:eastAsia="en-GB"/>
        </w:rPr>
        <w:t xml:space="preserve"> giá </w:t>
      </w:r>
      <w:r w:rsidRPr="007B7BCE">
        <w:rPr>
          <w:rFonts w:ascii="Calibri" w:eastAsia="Times New Roman" w:hAnsi="Calibri" w:cs="Calibri"/>
          <w:color w:val="000000"/>
          <w:sz w:val="22"/>
          <w:szCs w:val="22"/>
          <w:lang w:eastAsia="en-GB"/>
        </w:rPr>
        <w:t>để chia sẻ quy trình truy cập và tổ chức kho lưu trữ điện tử. Nói chung, các tài liệu nên được tổ chức theo cách tạo điều kiện</w:t>
      </w:r>
      <w:r w:rsidR="00A349F1">
        <w:rPr>
          <w:rFonts w:ascii="Calibri" w:eastAsia="Times New Roman" w:hAnsi="Calibri" w:cs="Calibri"/>
          <w:color w:val="000000"/>
          <w:sz w:val="22"/>
          <w:szCs w:val="22"/>
          <w:lang w:val="vi-VN" w:eastAsia="en-GB"/>
        </w:rPr>
        <w:t xml:space="preserve"> thuận lợi cho việc</w:t>
      </w:r>
      <w:r w:rsidRPr="007B7BCE">
        <w:rPr>
          <w:rFonts w:ascii="Calibri" w:eastAsia="Times New Roman" w:hAnsi="Calibri" w:cs="Calibri"/>
          <w:color w:val="000000"/>
          <w:sz w:val="22"/>
          <w:szCs w:val="22"/>
          <w:lang w:eastAsia="en-GB"/>
        </w:rPr>
        <w:t xml:space="preserve"> chứng minh </w:t>
      </w:r>
      <w:r w:rsidR="00A349F1">
        <w:rPr>
          <w:rFonts w:ascii="Calibri" w:eastAsia="Times New Roman" w:hAnsi="Calibri" w:cs="Calibri"/>
          <w:color w:val="000000"/>
          <w:sz w:val="22"/>
          <w:szCs w:val="22"/>
          <w:lang w:eastAsia="en-GB"/>
        </w:rPr>
        <w:t>sự</w:t>
      </w:r>
      <w:r w:rsidR="00A349F1">
        <w:rPr>
          <w:rFonts w:ascii="Calibri" w:eastAsia="Times New Roman" w:hAnsi="Calibri" w:cs="Calibri"/>
          <w:color w:val="000000"/>
          <w:sz w:val="22"/>
          <w:szCs w:val="22"/>
          <w:lang w:val="vi-VN" w:eastAsia="en-GB"/>
        </w:rPr>
        <w:t xml:space="preserve"> tuân thủ của</w:t>
      </w:r>
      <w:r w:rsidRPr="007B7BCE">
        <w:rPr>
          <w:rFonts w:ascii="Calibri" w:eastAsia="Times New Roman" w:hAnsi="Calibri" w:cs="Calibri"/>
          <w:color w:val="000000"/>
          <w:sz w:val="22"/>
          <w:szCs w:val="22"/>
          <w:lang w:eastAsia="en-GB"/>
        </w:rPr>
        <w:t xml:space="preserve"> PEV </w:t>
      </w:r>
      <w:r w:rsidR="00A349F1">
        <w:rPr>
          <w:rFonts w:ascii="Calibri" w:eastAsia="Times New Roman" w:hAnsi="Calibri" w:cs="Calibri"/>
          <w:color w:val="000000"/>
          <w:sz w:val="22"/>
          <w:szCs w:val="22"/>
          <w:lang w:eastAsia="en-GB"/>
        </w:rPr>
        <w:t>với</w:t>
      </w:r>
      <w:r w:rsidRPr="007B7BCE">
        <w:rPr>
          <w:rFonts w:ascii="Calibri" w:eastAsia="Times New Roman" w:hAnsi="Calibri" w:cs="Calibri"/>
          <w:color w:val="000000"/>
          <w:sz w:val="22"/>
          <w:szCs w:val="22"/>
          <w:lang w:eastAsia="en-GB"/>
        </w:rPr>
        <w:t xml:space="preserve"> các yêu cầu của từng tiêu chí. Liên lạc và phối hợp thường xuyên với trưởng nhóm </w:t>
      </w:r>
      <w:r w:rsidR="00A349F1">
        <w:rPr>
          <w:rFonts w:ascii="Calibri" w:eastAsia="Times New Roman" w:hAnsi="Calibri" w:cs="Calibri"/>
          <w:color w:val="000000"/>
          <w:sz w:val="22"/>
          <w:szCs w:val="22"/>
          <w:lang w:eastAsia="en-GB"/>
        </w:rPr>
        <w:t>đánh</w:t>
      </w:r>
      <w:r w:rsidR="00A349F1">
        <w:rPr>
          <w:rFonts w:ascii="Calibri" w:eastAsia="Times New Roman" w:hAnsi="Calibri" w:cs="Calibri"/>
          <w:color w:val="000000"/>
          <w:sz w:val="22"/>
          <w:szCs w:val="22"/>
          <w:lang w:val="vi-VN" w:eastAsia="en-GB"/>
        </w:rPr>
        <w:t xml:space="preserve"> giá </w:t>
      </w:r>
      <w:r w:rsidRPr="007B7BCE">
        <w:rPr>
          <w:rFonts w:ascii="Calibri" w:eastAsia="Times New Roman" w:hAnsi="Calibri" w:cs="Calibri"/>
          <w:color w:val="000000"/>
          <w:sz w:val="22"/>
          <w:szCs w:val="22"/>
          <w:lang w:eastAsia="en-GB"/>
        </w:rPr>
        <w:t>sẽ giúp quá trình truy cập và xem xét dễ dàng hơn cho tất cả những người liên quan.</w:t>
      </w:r>
    </w:p>
    <w:p w14:paraId="55B7CADE" w14:textId="4C6A2802" w:rsidR="007B7BCE" w:rsidRPr="007B7BCE" w:rsidRDefault="007B7BCE" w:rsidP="007B7BCE">
      <w:pPr>
        <w:rPr>
          <w:rFonts w:ascii="Times New Roman" w:eastAsia="Times New Roman" w:hAnsi="Times New Roman" w:cs="Times New Roman"/>
          <w:lang w:eastAsia="en-GB"/>
        </w:rPr>
      </w:pPr>
      <w:r w:rsidRPr="007B7BCE">
        <w:rPr>
          <w:rFonts w:ascii="Arial" w:eastAsia="Times New Roman" w:hAnsi="Arial" w:cs="Arial"/>
          <w:color w:val="000000"/>
          <w:sz w:val="22"/>
          <w:szCs w:val="22"/>
          <w:lang w:eastAsia="en-GB"/>
        </w:rPr>
        <w:t xml:space="preserve">• </w:t>
      </w:r>
      <w:r w:rsidRPr="007B7BCE">
        <w:rPr>
          <w:rFonts w:ascii="Calibri" w:eastAsia="Times New Roman" w:hAnsi="Calibri" w:cs="Calibri"/>
          <w:color w:val="000000"/>
          <w:sz w:val="22"/>
          <w:szCs w:val="22"/>
          <w:lang w:eastAsia="en-GB"/>
        </w:rPr>
        <w:t xml:space="preserve">Đối với các chương trình mà ngôn ngữ giảng dạy không phải là tiếng Anh, hồ sơ chính thức về việc học tập có thể được cung cấp bằng ngôn ngữ giảng dạy với bản dịch tiếng Anh; tài liệu hỗ trợ có thể bằng ngôn ngữ giảng dạy, nhưng chương trình phải cung cấp thông dịch viên tiếng Anh và luôn sẵn sàng cho nhóm tham quan để </w:t>
      </w:r>
      <w:r w:rsidR="00A349F1">
        <w:rPr>
          <w:rFonts w:ascii="Calibri" w:eastAsia="Times New Roman" w:hAnsi="Calibri" w:cs="Calibri"/>
          <w:color w:val="000000"/>
          <w:sz w:val="22"/>
          <w:szCs w:val="22"/>
          <w:lang w:eastAsia="en-GB"/>
        </w:rPr>
        <w:t>giúp</w:t>
      </w:r>
      <w:r w:rsidR="00A349F1">
        <w:rPr>
          <w:rFonts w:ascii="Calibri" w:eastAsia="Times New Roman" w:hAnsi="Calibri" w:cs="Calibri"/>
          <w:color w:val="000000"/>
          <w:sz w:val="22"/>
          <w:szCs w:val="22"/>
          <w:lang w:val="vi-VN" w:eastAsia="en-GB"/>
        </w:rPr>
        <w:t xml:space="preserve"> họ</w:t>
      </w:r>
      <w:r w:rsidRPr="007B7BCE">
        <w:rPr>
          <w:rFonts w:ascii="Calibri" w:eastAsia="Times New Roman" w:hAnsi="Calibri" w:cs="Calibri"/>
          <w:color w:val="000000"/>
          <w:sz w:val="22"/>
          <w:szCs w:val="22"/>
          <w:lang w:eastAsia="en-GB"/>
        </w:rPr>
        <w:t xml:space="preserve"> hiểu các tài liệu hỗ trợ; và nhóm </w:t>
      </w:r>
      <w:r w:rsidR="00602440">
        <w:rPr>
          <w:rFonts w:ascii="Calibri" w:eastAsia="Times New Roman" w:hAnsi="Calibri" w:cs="Calibri"/>
          <w:color w:val="000000"/>
          <w:sz w:val="22"/>
          <w:szCs w:val="22"/>
          <w:lang w:val="vi-VN" w:eastAsia="en-GB"/>
        </w:rPr>
        <w:t xml:space="preserve"> đánh giá </w:t>
      </w:r>
      <w:r w:rsidRPr="007B7BCE">
        <w:rPr>
          <w:rFonts w:ascii="Calibri" w:eastAsia="Times New Roman" w:hAnsi="Calibri" w:cs="Calibri"/>
          <w:color w:val="000000"/>
          <w:sz w:val="22"/>
          <w:szCs w:val="22"/>
          <w:lang w:eastAsia="en-GB"/>
        </w:rPr>
        <w:t>có thể yêu cầu bản dịch các tài liệu hỗ trợ đã chọn để xác minh việc tuân thủ các tiêu chí.</w:t>
      </w:r>
    </w:p>
    <w:p w14:paraId="5B9A6E53" w14:textId="77777777" w:rsidR="00156FC8" w:rsidRDefault="00156FC8"/>
    <w:sectPr w:rsidR="00156F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BCE"/>
    <w:rsid w:val="000C56D8"/>
    <w:rsid w:val="00100186"/>
    <w:rsid w:val="00156FC8"/>
    <w:rsid w:val="00184E10"/>
    <w:rsid w:val="001F5F42"/>
    <w:rsid w:val="002733A4"/>
    <w:rsid w:val="002D3A6C"/>
    <w:rsid w:val="00525370"/>
    <w:rsid w:val="00602440"/>
    <w:rsid w:val="006972DB"/>
    <w:rsid w:val="006C2566"/>
    <w:rsid w:val="00732E16"/>
    <w:rsid w:val="007464E9"/>
    <w:rsid w:val="007B7BCE"/>
    <w:rsid w:val="00817445"/>
    <w:rsid w:val="00876C8D"/>
    <w:rsid w:val="009D4F63"/>
    <w:rsid w:val="009F1DFE"/>
    <w:rsid w:val="00A349F1"/>
    <w:rsid w:val="00B17B63"/>
    <w:rsid w:val="00B2211B"/>
    <w:rsid w:val="00B32000"/>
    <w:rsid w:val="00B52EC2"/>
    <w:rsid w:val="00B55460"/>
    <w:rsid w:val="00BE3FD0"/>
    <w:rsid w:val="00D13A62"/>
    <w:rsid w:val="00D73BD4"/>
    <w:rsid w:val="00DA12E2"/>
    <w:rsid w:val="00E70940"/>
    <w:rsid w:val="00F52F00"/>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36893B1E"/>
  <w15:chartTrackingRefBased/>
  <w15:docId w15:val="{00C48AA8-B4FC-1140-853E-81992B6CE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vi"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7BCE"/>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641585">
      <w:bodyDiv w:val="1"/>
      <w:marLeft w:val="0"/>
      <w:marRight w:val="0"/>
      <w:marTop w:val="0"/>
      <w:marBottom w:val="0"/>
      <w:divBdr>
        <w:top w:val="none" w:sz="0" w:space="0" w:color="auto"/>
        <w:left w:val="none" w:sz="0" w:space="0" w:color="auto"/>
        <w:bottom w:val="none" w:sz="0" w:space="0" w:color="auto"/>
        <w:right w:val="none" w:sz="0" w:space="0" w:color="auto"/>
      </w:divBdr>
      <w:divsChild>
        <w:div w:id="953514852">
          <w:marLeft w:val="6"/>
          <w:marRight w:val="0"/>
          <w:marTop w:val="0"/>
          <w:marBottom w:val="0"/>
          <w:divBdr>
            <w:top w:val="none" w:sz="0" w:space="0" w:color="auto"/>
            <w:left w:val="none" w:sz="0" w:space="0" w:color="auto"/>
            <w:bottom w:val="none" w:sz="0" w:space="0" w:color="auto"/>
            <w:right w:val="none" w:sz="0" w:space="0" w:color="auto"/>
          </w:divBdr>
        </w:div>
        <w:div w:id="1931237739">
          <w:marLeft w:val="6"/>
          <w:marRight w:val="0"/>
          <w:marTop w:val="0"/>
          <w:marBottom w:val="0"/>
          <w:divBdr>
            <w:top w:val="none" w:sz="0" w:space="0" w:color="auto"/>
            <w:left w:val="none" w:sz="0" w:space="0" w:color="auto"/>
            <w:bottom w:val="none" w:sz="0" w:space="0" w:color="auto"/>
            <w:right w:val="none" w:sz="0" w:space="0" w:color="auto"/>
          </w:divBdr>
        </w:div>
        <w:div w:id="522016977">
          <w:marLeft w:val="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4</Pages>
  <Words>1366</Words>
  <Characters>7790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River nguyen Ha</dc:creator>
  <cp:keywords/>
  <dc:description/>
  <cp:lastModifiedBy>River nguyen Ha</cp:lastModifiedBy>
  <cp:revision>10</cp:revision>
  <dcterms:created xsi:type="dcterms:W3CDTF">2023-03-12T07:23:00Z</dcterms:created>
  <dcterms:modified xsi:type="dcterms:W3CDTF">2023-03-12T09:09:00Z</dcterms:modified>
</cp:coreProperties>
</file>