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3DB7" w14:textId="1C50EBFC"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Chúng tôi </w:t>
      </w:r>
      <w:r w:rsidR="00F834CD">
        <w:rPr>
          <w:rFonts w:ascii="Georgia" w:eastAsia="Times New Roman" w:hAnsi="Georgia" w:cs="Times New Roman"/>
          <w:color w:val="000000"/>
          <w:kern w:val="0"/>
          <w:sz w:val="26"/>
          <w:szCs w:val="26"/>
          <w14:ligatures w14:val="none"/>
        </w:rPr>
        <w:t>đ</w:t>
      </w:r>
      <w:r w:rsidR="00F834CD">
        <w:rPr>
          <w:rFonts w:ascii="Georgia" w:eastAsia="Times New Roman" w:hAnsi="Georgia" w:cs="Times New Roman"/>
          <w:color w:val="000000"/>
          <w:kern w:val="0"/>
          <w:sz w:val="26"/>
          <w:szCs w:val="26"/>
          <w:lang w:val="vi-VN"/>
          <w14:ligatures w14:val="none"/>
        </w:rPr>
        <w:t>ề nghị giá cho</w:t>
      </w:r>
      <w:r w:rsidRPr="004D156C">
        <w:rPr>
          <w:rFonts w:ascii="Georgia" w:eastAsia="Times New Roman" w:hAnsi="Georgia" w:cs="Times New Roman"/>
          <w:color w:val="000000"/>
          <w:kern w:val="0"/>
          <w:sz w:val="26"/>
          <w:szCs w:val="26"/>
          <w14:ligatures w14:val="none"/>
        </w:rPr>
        <w:t xml:space="preserve"> </w:t>
      </w:r>
      <w:r w:rsidR="002511C7">
        <w:rPr>
          <w:rFonts w:ascii="Georgia" w:eastAsia="Times New Roman" w:hAnsi="Georgia" w:cs="Times New Roman"/>
          <w:color w:val="000000"/>
          <w:kern w:val="0"/>
          <w:sz w:val="26"/>
          <w:szCs w:val="26"/>
          <w14:ligatures w14:val="none"/>
        </w:rPr>
        <w:t>việc</w:t>
      </w:r>
      <w:r w:rsidR="002511C7">
        <w:rPr>
          <w:rFonts w:ascii="Georgia" w:eastAsia="Times New Roman" w:hAnsi="Georgia" w:cs="Times New Roman"/>
          <w:color w:val="000000"/>
          <w:kern w:val="0"/>
          <w:sz w:val="26"/>
          <w:szCs w:val="26"/>
          <w:lang w:val="vi-VN"/>
          <w14:ligatures w14:val="none"/>
        </w:rPr>
        <w:t xml:space="preserve"> kiểm định</w:t>
      </w:r>
      <w:r w:rsidRPr="004D156C">
        <w:rPr>
          <w:rFonts w:ascii="Georgia" w:eastAsia="Times New Roman" w:hAnsi="Georgia" w:cs="Times New Roman"/>
          <w:color w:val="000000"/>
          <w:kern w:val="0"/>
          <w:sz w:val="26"/>
          <w:szCs w:val="26"/>
          <w14:ligatures w14:val="none"/>
        </w:rPr>
        <w:t xml:space="preserve"> với chi phí thấp nhất có thể. Đây là các khoản phí áp dụng cho chu kỳ </w:t>
      </w:r>
      <w:r w:rsidRPr="004D156C">
        <w:rPr>
          <w:rFonts w:ascii="Georgia" w:eastAsia="Times New Roman" w:hAnsi="Georgia" w:cs="Times New Roman"/>
          <w:b/>
          <w:bCs/>
          <w:color w:val="000000"/>
          <w:kern w:val="0"/>
          <w:sz w:val="26"/>
          <w:szCs w:val="26"/>
          <w14:ligatures w14:val="none"/>
        </w:rPr>
        <w:t xml:space="preserve">2022-2023 </w:t>
      </w:r>
      <w:r w:rsidRPr="004D156C">
        <w:rPr>
          <w:rFonts w:ascii="Georgia" w:eastAsia="Times New Roman" w:hAnsi="Georgia" w:cs="Times New Roman"/>
          <w:color w:val="000000"/>
          <w:kern w:val="0"/>
          <w:sz w:val="26"/>
          <w:szCs w:val="26"/>
          <w14:ligatures w14:val="none"/>
        </w:rPr>
        <w:t>.</w:t>
      </w:r>
    </w:p>
    <w:p w14:paraId="79808B0A" w14:textId="336E646D"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Xin lưu ý rằng tất cả các hóa đơn được lập cho mỗi </w:t>
      </w:r>
      <w:r w:rsidR="00700458">
        <w:rPr>
          <w:rFonts w:ascii="Georgia" w:eastAsia="Times New Roman" w:hAnsi="Georgia" w:cs="Times New Roman"/>
          <w:color w:val="000000"/>
          <w:kern w:val="0"/>
          <w:sz w:val="26"/>
          <w:szCs w:val="26"/>
          <w14:ligatures w14:val="none"/>
        </w:rPr>
        <w:t>tổ</w:t>
      </w:r>
      <w:r w:rsidR="00700458">
        <w:rPr>
          <w:rFonts w:ascii="Georgia" w:eastAsia="Times New Roman" w:hAnsi="Georgia" w:cs="Times New Roman"/>
          <w:color w:val="000000"/>
          <w:kern w:val="0"/>
          <w:sz w:val="26"/>
          <w:szCs w:val="26"/>
          <w:lang w:val="vi-VN"/>
          <w14:ligatures w14:val="none"/>
        </w:rPr>
        <w:t xml:space="preserve"> chức</w:t>
      </w:r>
      <w:r w:rsidRPr="004D156C">
        <w:rPr>
          <w:rFonts w:ascii="Georgia" w:eastAsia="Times New Roman" w:hAnsi="Georgia" w:cs="Times New Roman"/>
          <w:color w:val="000000"/>
          <w:kern w:val="0"/>
          <w:sz w:val="26"/>
          <w:szCs w:val="26"/>
          <w14:ligatures w14:val="none"/>
        </w:rPr>
        <w:t xml:space="preserve"> và </w:t>
      </w:r>
      <w:r w:rsidR="00F834CD">
        <w:rPr>
          <w:rFonts w:ascii="Georgia" w:eastAsia="Times New Roman" w:hAnsi="Georgia" w:cs="Times New Roman"/>
          <w:color w:val="000000"/>
          <w:kern w:val="0"/>
          <w:sz w:val="26"/>
          <w:szCs w:val="26"/>
          <w14:ligatures w14:val="none"/>
        </w:rPr>
        <w:t>có</w:t>
      </w:r>
      <w:r w:rsidR="00F834CD">
        <w:rPr>
          <w:rFonts w:ascii="Georgia" w:eastAsia="Times New Roman" w:hAnsi="Georgia" w:cs="Times New Roman"/>
          <w:color w:val="000000"/>
          <w:kern w:val="0"/>
          <w:sz w:val="26"/>
          <w:szCs w:val="26"/>
          <w:lang w:val="vi-VN"/>
          <w14:ligatures w14:val="none"/>
        </w:rPr>
        <w:t xml:space="preserve"> </w:t>
      </w:r>
      <w:r w:rsidRPr="004D156C">
        <w:rPr>
          <w:rFonts w:ascii="Georgia" w:eastAsia="Times New Roman" w:hAnsi="Georgia" w:cs="Times New Roman"/>
          <w:color w:val="000000"/>
          <w:kern w:val="0"/>
          <w:sz w:val="26"/>
          <w:szCs w:val="26"/>
          <w14:ligatures w14:val="none"/>
        </w:rPr>
        <w:t>hạn</w:t>
      </w:r>
      <w:r w:rsidR="004200B0">
        <w:rPr>
          <w:rFonts w:ascii="Georgia" w:eastAsia="Times New Roman" w:hAnsi="Georgia" w:cs="Times New Roman"/>
          <w:color w:val="000000"/>
          <w:kern w:val="0"/>
          <w:sz w:val="26"/>
          <w:szCs w:val="26"/>
          <w:lang w:val="vi-VN"/>
          <w14:ligatures w14:val="none"/>
        </w:rPr>
        <w:t xml:space="preserve"> ròng</w:t>
      </w:r>
      <w:r w:rsidRPr="004D156C">
        <w:rPr>
          <w:rFonts w:ascii="Georgia" w:eastAsia="Times New Roman" w:hAnsi="Georgia" w:cs="Times New Roman"/>
          <w:color w:val="000000"/>
          <w:kern w:val="0"/>
          <w:sz w:val="26"/>
          <w:szCs w:val="26"/>
          <w14:ligatures w14:val="none"/>
        </w:rPr>
        <w:t xml:space="preserve"> trong 30 ngày. Sau đó, </w:t>
      </w:r>
      <w:r w:rsidR="00F834CD">
        <w:rPr>
          <w:rFonts w:ascii="Georgia" w:eastAsia="Times New Roman" w:hAnsi="Georgia" w:cs="Times New Roman"/>
          <w:color w:val="000000"/>
          <w:kern w:val="0"/>
          <w:sz w:val="26"/>
          <w:szCs w:val="26"/>
          <w14:ligatures w14:val="none"/>
        </w:rPr>
        <w:t>phí</w:t>
      </w:r>
      <w:r w:rsidRPr="004D156C">
        <w:rPr>
          <w:rFonts w:ascii="Georgia" w:eastAsia="Times New Roman" w:hAnsi="Georgia" w:cs="Times New Roman"/>
          <w:color w:val="000000"/>
          <w:kern w:val="0"/>
          <w:sz w:val="26"/>
          <w:szCs w:val="26"/>
          <w14:ligatures w14:val="none"/>
        </w:rPr>
        <w:t xml:space="preserve"> lãi hàng tháng là 1,5% sẽ được cộng vào. Việc không thanh toán bất kỳ khoản phí nào có thể dẫn đến việc hủy các lần tham quan và/hoặc loại bỏ một chương trình khỏi Danh sách các chương trình được </w:t>
      </w:r>
      <w:r w:rsidR="004200B0">
        <w:rPr>
          <w:rFonts w:ascii="Georgia" w:eastAsia="Times New Roman" w:hAnsi="Georgia" w:cs="Times New Roman"/>
          <w:color w:val="000000"/>
          <w:kern w:val="0"/>
          <w:sz w:val="26"/>
          <w:szCs w:val="26"/>
          <w14:ligatures w14:val="none"/>
        </w:rPr>
        <w:t>kiểm</w:t>
      </w:r>
      <w:r w:rsidR="004200B0">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ml:space="preserve"> của ABET.</w:t>
      </w:r>
    </w:p>
    <w:p w14:paraId="5362FEAF"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Đánh giá sự sẵn sàng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8432F44" w14:textId="77777777" w:rsidTr="004D156C">
        <w:tc>
          <w:tcPr>
            <w:tcW w:w="3500" w:type="pct"/>
            <w:shd w:val="clear" w:color="auto" w:fill="FFFFFF"/>
            <w:tcMar>
              <w:top w:w="0" w:type="dxa"/>
              <w:left w:w="0" w:type="dxa"/>
              <w:bottom w:w="0" w:type="dxa"/>
              <w:right w:w="0" w:type="dxa"/>
            </w:tcMar>
            <w:hideMark/>
          </w:tcPr>
          <w:p w14:paraId="17D169C0" w14:textId="1E1128BA" w:rsidR="004D156C" w:rsidRPr="00F86858"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cho mỗi chương trình được </w:t>
            </w:r>
            <w:r w:rsidR="00F86858">
              <w:rPr>
                <w:rFonts w:ascii="Georgia" w:eastAsia="Times New Roman" w:hAnsi="Georgia" w:cs="Times New Roman"/>
                <w:color w:val="000000"/>
                <w:kern w:val="0"/>
                <w:sz w:val="26"/>
                <w:szCs w:val="26"/>
                <w14:ligatures w14:val="none"/>
              </w:rPr>
              <w:t>kiểm</w:t>
            </w:r>
            <w:r w:rsidR="00F86858">
              <w:rPr>
                <w:rFonts w:ascii="Georgia" w:eastAsia="Times New Roman" w:hAnsi="Georgia" w:cs="Times New Roman"/>
                <w:color w:val="000000"/>
                <w:kern w:val="0"/>
                <w:sz w:val="26"/>
                <w:szCs w:val="26"/>
                <w:lang w:val="vi-VN"/>
                <w14:ligatures w14:val="none"/>
              </w:rPr>
              <w:t xml:space="preserve"> định</w:t>
            </w:r>
          </w:p>
        </w:tc>
        <w:tc>
          <w:tcPr>
            <w:tcW w:w="1500" w:type="pct"/>
            <w:shd w:val="clear" w:color="auto" w:fill="FFFFFF"/>
            <w:tcMar>
              <w:top w:w="0" w:type="dxa"/>
              <w:left w:w="0" w:type="dxa"/>
              <w:bottom w:w="0" w:type="dxa"/>
              <w:right w:w="0" w:type="dxa"/>
            </w:tcMar>
            <w:hideMark/>
          </w:tcPr>
          <w:p w14:paraId="57D2ACF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$1,030</w:t>
            </w:r>
          </w:p>
        </w:tc>
      </w:tr>
    </w:tbl>
    <w:p w14:paraId="547916DF" w14:textId="77777777" w:rsidR="004D156C" w:rsidRPr="004D156C" w:rsidRDefault="007403F9"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4" w:tooltip="Readiness Review" w:history="1">
        <w:r w:rsidR="004D156C" w:rsidRPr="004D156C">
          <w:rPr>
            <w:rFonts w:ascii="Georgia" w:eastAsia="Times New Roman" w:hAnsi="Georgia" w:cs="Times New Roman"/>
            <w:color w:val="F26B37"/>
            <w:kern w:val="0"/>
            <w:sz w:val="26"/>
            <w:szCs w:val="26"/>
            <w:u w:val="single"/>
            <w14:ligatures w14:val="none"/>
          </w:rPr>
          <w:t>Đánh giá sự sẵn sàng là gì?</w:t>
        </w:r>
      </w:hyperlink>
      <w:r w:rsidR="004D156C" w:rsidRPr="004D156C">
        <w:rPr>
          <w:rFonts w:ascii="Georgia" w:eastAsia="Times New Roman" w:hAnsi="Georgia" w:cs="Times New Roman"/>
          <w:color w:val="F26B37"/>
          <w:kern w:val="0"/>
          <w:sz w:val="26"/>
          <w:szCs w:val="26"/>
          <w:u w:val="single"/>
          <w14:ligatures w14:val="none"/>
        </w:rPr>
        <w:br/>
      </w:r>
    </w:p>
    <w:p w14:paraId="446F5AAE" w14:textId="5B595B36" w:rsidR="004D156C" w:rsidRPr="00700458"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lang w:val="vi-VN"/>
          <w14:ligatures w14:val="none"/>
        </w:rPr>
      </w:pPr>
      <w:r w:rsidRPr="004D156C">
        <w:rPr>
          <w:rFonts w:ascii="Verdana" w:eastAsia="Times New Roman" w:hAnsi="Verdana" w:cs="Times New Roman"/>
          <w:color w:val="1C1C1C"/>
          <w:kern w:val="0"/>
          <w:sz w:val="27"/>
          <w:szCs w:val="27"/>
          <w14:ligatures w14:val="none"/>
        </w:rPr>
        <w:t xml:space="preserve">Đánh giá chương trình </w:t>
      </w:r>
      <w:r w:rsidR="00700458">
        <w:rPr>
          <w:rFonts w:ascii="Verdana" w:eastAsia="Times New Roman" w:hAnsi="Verdana" w:cs="Times New Roman"/>
          <w:color w:val="1C1C1C"/>
          <w:kern w:val="0"/>
          <w:sz w:val="27"/>
          <w:szCs w:val="27"/>
          <w14:ligatures w14:val="none"/>
        </w:rPr>
        <w:t>kiểm</w:t>
      </w:r>
      <w:r w:rsidR="00700458">
        <w:rPr>
          <w:rFonts w:ascii="Verdana" w:eastAsia="Times New Roman" w:hAnsi="Verdana" w:cs="Times New Roman"/>
          <w:color w:val="1C1C1C"/>
          <w:kern w:val="0"/>
          <w:sz w:val="27"/>
          <w:szCs w:val="27"/>
          <w:lang w:val="vi-VN"/>
          <w14:ligatures w14:val="none"/>
        </w:rPr>
        <w:t xml:space="preserve"> định</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30D7A6B" w14:textId="77777777" w:rsidTr="004D156C">
        <w:tc>
          <w:tcPr>
            <w:tcW w:w="3500" w:type="pct"/>
            <w:shd w:val="clear" w:color="auto" w:fill="FFFFFF"/>
            <w:tcMar>
              <w:top w:w="0" w:type="dxa"/>
              <w:left w:w="0" w:type="dxa"/>
              <w:bottom w:w="0" w:type="dxa"/>
              <w:right w:w="0" w:type="dxa"/>
            </w:tcMar>
            <w:hideMark/>
          </w:tcPr>
          <w:p w14:paraId="7EF68DBD" w14:textId="416F027E"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cơ bản để </w:t>
            </w:r>
            <w:r w:rsidR="00700458">
              <w:rPr>
                <w:rFonts w:ascii="Georgia" w:eastAsia="Times New Roman" w:hAnsi="Georgia" w:cs="Times New Roman"/>
                <w:color w:val="000000"/>
                <w:kern w:val="0"/>
                <w:sz w:val="26"/>
                <w:szCs w:val="26"/>
                <w14:ligatures w14:val="none"/>
              </w:rPr>
              <w:t>đánh</w:t>
            </w:r>
            <w:r w:rsidR="00700458">
              <w:rPr>
                <w:rFonts w:ascii="Georgia" w:eastAsia="Times New Roman" w:hAnsi="Georgia" w:cs="Times New Roman"/>
                <w:color w:val="000000"/>
                <w:kern w:val="0"/>
                <w:sz w:val="26"/>
                <w:szCs w:val="26"/>
                <w:lang w:val="vi-VN"/>
                <w14:ligatures w14:val="none"/>
              </w:rPr>
              <w:t xml:space="preserve"> giá</w:t>
            </w:r>
            <w:r w:rsidRPr="004D156C">
              <w:rPr>
                <w:rFonts w:ascii="Georgia" w:eastAsia="Times New Roman" w:hAnsi="Georgia" w:cs="Times New Roman"/>
                <w:color w:val="000000"/>
                <w:kern w:val="0"/>
                <w:sz w:val="26"/>
                <w:szCs w:val="26"/>
                <w14:ligatures w14:val="none"/>
              </w:rPr>
              <w:t xml:space="preserve"> chương trình</w:t>
            </w:r>
          </w:p>
        </w:tc>
        <w:tc>
          <w:tcPr>
            <w:tcW w:w="1500" w:type="pct"/>
            <w:shd w:val="clear" w:color="auto" w:fill="FFFFFF"/>
            <w:tcMar>
              <w:top w:w="0" w:type="dxa"/>
              <w:left w:w="0" w:type="dxa"/>
              <w:bottom w:w="0" w:type="dxa"/>
              <w:right w:w="0" w:type="dxa"/>
            </w:tcMar>
            <w:hideMark/>
          </w:tcPr>
          <w:p w14:paraId="53A885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1B56C7DC" w14:textId="77777777" w:rsidTr="004D156C">
        <w:tc>
          <w:tcPr>
            <w:tcW w:w="3500" w:type="pct"/>
            <w:shd w:val="clear" w:color="auto" w:fill="FFFFFF"/>
            <w:tcMar>
              <w:top w:w="0" w:type="dxa"/>
              <w:left w:w="0" w:type="dxa"/>
              <w:bottom w:w="0" w:type="dxa"/>
              <w:right w:w="0" w:type="dxa"/>
            </w:tcMar>
            <w:hideMark/>
          </w:tcPr>
          <w:p w14:paraId="371DFFE3"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Phí cho mỗi người đánh giá chương trình (PEV)</w:t>
            </w:r>
          </w:p>
        </w:tc>
        <w:tc>
          <w:tcPr>
            <w:tcW w:w="1500" w:type="pct"/>
            <w:shd w:val="clear" w:color="auto" w:fill="FFFFFF"/>
            <w:tcMar>
              <w:top w:w="0" w:type="dxa"/>
              <w:left w:w="0" w:type="dxa"/>
              <w:bottom w:w="0" w:type="dxa"/>
              <w:right w:w="0" w:type="dxa"/>
            </w:tcMar>
            <w:hideMark/>
          </w:tcPr>
          <w:p w14:paraId="14EE76F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bl>
    <w:p w14:paraId="6B3E0C80" w14:textId="77777777" w:rsidR="004D156C" w:rsidRPr="004D156C" w:rsidRDefault="004D156C" w:rsidP="004D156C">
      <w:pPr>
        <w:shd w:val="clear" w:color="auto" w:fill="FFFFFF"/>
        <w:spacing w:before="100" w:beforeAutospacing="1" w:after="100" w:afterAutospacing="1" w:line="240" w:lineRule="auto"/>
        <w:outlineLvl w:val="4"/>
        <w:rPr>
          <w:rFonts w:ascii="Verdana" w:eastAsia="Times New Roman" w:hAnsi="Verdana" w:cs="Times New Roman"/>
          <w:b/>
          <w:bCs/>
          <w:caps/>
          <w:color w:val="1C1C1C"/>
          <w:spacing w:val="6"/>
          <w:kern w:val="0"/>
          <w:sz w:val="20"/>
          <w:szCs w:val="20"/>
          <w14:ligatures w14:val="none"/>
        </w:rPr>
      </w:pPr>
      <w:r w:rsidRPr="004D156C">
        <w:rPr>
          <w:rFonts w:ascii="Verdana" w:eastAsia="Times New Roman" w:hAnsi="Verdana" w:cs="Times New Roman"/>
          <w:b/>
          <w:bCs/>
          <w:caps/>
          <w:color w:val="1C1C1C"/>
          <w:spacing w:val="6"/>
          <w:kern w:val="0"/>
          <w:sz w:val="20"/>
          <w:szCs w:val="20"/>
          <w14:ligatures w14:val="none"/>
        </w:rPr>
        <w:t>PHÍ BỔ SUNG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1E80749" w14:textId="77777777" w:rsidTr="004D156C">
        <w:tc>
          <w:tcPr>
            <w:tcW w:w="3500" w:type="pct"/>
            <w:shd w:val="clear" w:color="auto" w:fill="FFFFFF"/>
            <w:tcMar>
              <w:top w:w="0" w:type="dxa"/>
              <w:left w:w="0" w:type="dxa"/>
              <w:bottom w:w="0" w:type="dxa"/>
              <w:right w:w="0" w:type="dxa"/>
            </w:tcMar>
            <w:hideMark/>
          </w:tcPr>
          <w:p w14:paraId="46727293" w14:textId="21EDFF84"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Một người đánh giá </w:t>
            </w:r>
            <w:r w:rsidR="00700458">
              <w:rPr>
                <w:rFonts w:ascii="Georgia" w:eastAsia="Times New Roman" w:hAnsi="Georgia" w:cs="Times New Roman"/>
                <w:color w:val="000000"/>
                <w:kern w:val="0"/>
                <w:sz w:val="26"/>
                <w:szCs w:val="26"/>
                <w14:ligatures w14:val="none"/>
              </w:rPr>
              <w:t>kiểm</w:t>
            </w:r>
            <w:r w:rsidR="00700458">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ml:space="preserve"> hai chương trình</w:t>
            </w:r>
          </w:p>
        </w:tc>
        <w:tc>
          <w:tcPr>
            <w:tcW w:w="1500" w:type="pct"/>
            <w:shd w:val="clear" w:color="auto" w:fill="FFFFFF"/>
            <w:tcMar>
              <w:top w:w="0" w:type="dxa"/>
              <w:left w:w="0" w:type="dxa"/>
              <w:bottom w:w="0" w:type="dxa"/>
              <w:right w:w="0" w:type="dxa"/>
            </w:tcMar>
            <w:hideMark/>
          </w:tcPr>
          <w:p w14:paraId="2FA256C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239B5425" w14:textId="77777777" w:rsidTr="004D156C">
        <w:tc>
          <w:tcPr>
            <w:tcW w:w="3500" w:type="pct"/>
            <w:shd w:val="clear" w:color="auto" w:fill="FFFFFF"/>
            <w:tcMar>
              <w:top w:w="0" w:type="dxa"/>
              <w:left w:w="0" w:type="dxa"/>
              <w:bottom w:w="0" w:type="dxa"/>
              <w:right w:w="0" w:type="dxa"/>
            </w:tcMar>
            <w:hideMark/>
          </w:tcPr>
          <w:p w14:paraId="3D6C19B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Thêm ngày, mỗi người đánh giá chương trình</w:t>
            </w:r>
          </w:p>
        </w:tc>
        <w:tc>
          <w:tcPr>
            <w:tcW w:w="1500" w:type="pct"/>
            <w:shd w:val="clear" w:color="auto" w:fill="FFFFFF"/>
            <w:tcMar>
              <w:top w:w="0" w:type="dxa"/>
              <w:left w:w="0" w:type="dxa"/>
              <w:bottom w:w="0" w:type="dxa"/>
              <w:right w:w="0" w:type="dxa"/>
            </w:tcMar>
            <w:hideMark/>
          </w:tcPr>
          <w:p w14:paraId="77236309"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06AAFE7" w14:textId="77777777" w:rsidTr="004D156C">
        <w:tc>
          <w:tcPr>
            <w:tcW w:w="3500" w:type="pct"/>
            <w:shd w:val="clear" w:color="auto" w:fill="FFFFFF"/>
            <w:tcMar>
              <w:top w:w="0" w:type="dxa"/>
              <w:left w:w="0" w:type="dxa"/>
              <w:bottom w:w="0" w:type="dxa"/>
              <w:right w:w="0" w:type="dxa"/>
            </w:tcMar>
            <w:hideMark/>
          </w:tcPr>
          <w:p w14:paraId="18F7DD4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Ghé thăm địa điểm ngoài khuôn viên trường, mỗi địa điểm</w:t>
            </w:r>
          </w:p>
        </w:tc>
        <w:tc>
          <w:tcPr>
            <w:tcW w:w="1500" w:type="pct"/>
            <w:shd w:val="clear" w:color="auto" w:fill="FFFFFF"/>
            <w:tcMar>
              <w:top w:w="0" w:type="dxa"/>
              <w:left w:w="0" w:type="dxa"/>
              <w:bottom w:w="0" w:type="dxa"/>
              <w:right w:w="0" w:type="dxa"/>
            </w:tcMar>
            <w:hideMark/>
          </w:tcPr>
          <w:p w14:paraId="77F155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F7C7107" w14:textId="77777777" w:rsidTr="004D156C">
        <w:tc>
          <w:tcPr>
            <w:tcW w:w="3500" w:type="pct"/>
            <w:shd w:val="clear" w:color="auto" w:fill="FFFFFF"/>
            <w:tcMar>
              <w:top w:w="0" w:type="dxa"/>
              <w:left w:w="0" w:type="dxa"/>
              <w:bottom w:w="0" w:type="dxa"/>
              <w:right w:w="0" w:type="dxa"/>
            </w:tcMar>
            <w:hideMark/>
          </w:tcPr>
          <w:p w14:paraId="17EAE9A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Bồi hoàn chi phí đi lại</w:t>
            </w:r>
          </w:p>
        </w:tc>
        <w:tc>
          <w:tcPr>
            <w:tcW w:w="1500" w:type="pct"/>
            <w:shd w:val="clear" w:color="auto" w:fill="FFFFFF"/>
            <w:tcMar>
              <w:top w:w="0" w:type="dxa"/>
              <w:left w:w="0" w:type="dxa"/>
              <w:bottom w:w="0" w:type="dxa"/>
              <w:right w:w="0" w:type="dxa"/>
            </w:tcMar>
            <w:hideMark/>
          </w:tcPr>
          <w:p w14:paraId="2A11FF50" w14:textId="77777777" w:rsidR="004D156C" w:rsidRPr="004D156C" w:rsidRDefault="007403F9" w:rsidP="004D156C">
            <w:pPr>
              <w:spacing w:after="0" w:line="240" w:lineRule="auto"/>
              <w:rPr>
                <w:rFonts w:ascii="Georgia" w:eastAsia="Times New Roman" w:hAnsi="Georgia" w:cs="Times New Roman"/>
                <w:color w:val="000000"/>
                <w:kern w:val="0"/>
                <w:sz w:val="26"/>
                <w:szCs w:val="26"/>
                <w14:ligatures w14:val="none"/>
              </w:rPr>
            </w:pPr>
            <w:hyperlink r:id="rId5" w:anchor="costs" w:history="1">
              <w:r w:rsidR="004D156C" w:rsidRPr="004D156C">
                <w:rPr>
                  <w:rFonts w:ascii="Georgia" w:eastAsia="Times New Roman" w:hAnsi="Georgia" w:cs="Times New Roman"/>
                  <w:color w:val="F26B37"/>
                  <w:kern w:val="0"/>
                  <w:sz w:val="26"/>
                  <w:szCs w:val="26"/>
                  <w:u w:val="single"/>
                  <w14:ligatures w14:val="none"/>
                </w:rPr>
                <w:t>Chi phí phát sinh</w:t>
              </w:r>
            </w:hyperlink>
          </w:p>
        </w:tc>
      </w:tr>
    </w:tbl>
    <w:p w14:paraId="3408C3EA" w14:textId="444A7AF0" w:rsidR="004D156C" w:rsidRPr="004D156C" w:rsidRDefault="007403F9"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6" w:tooltip="On-Site Visit" w:history="1">
        <w:r w:rsidR="004D156C" w:rsidRPr="004D156C">
          <w:rPr>
            <w:rFonts w:ascii="Georgia" w:eastAsia="Times New Roman" w:hAnsi="Georgia" w:cs="Times New Roman"/>
            <w:color w:val="F26B37"/>
            <w:kern w:val="0"/>
            <w:sz w:val="26"/>
            <w:szCs w:val="26"/>
            <w:u w:val="single"/>
            <w14:ligatures w14:val="none"/>
          </w:rPr>
          <w:t xml:space="preserve">Đánh giá chương trình </w:t>
        </w:r>
        <w:r>
          <w:rPr>
            <w:rFonts w:ascii="Georgia" w:eastAsia="Times New Roman" w:hAnsi="Georgia" w:cs="Times New Roman"/>
            <w:color w:val="F26B37"/>
            <w:kern w:val="0"/>
            <w:sz w:val="26"/>
            <w:szCs w:val="26"/>
            <w:u w:val="single"/>
            <w14:ligatures w14:val="none"/>
          </w:rPr>
          <w:t>kiểm</w:t>
        </w:r>
        <w:r>
          <w:rPr>
            <w:rFonts w:ascii="Georgia" w:eastAsia="Times New Roman" w:hAnsi="Georgia" w:cs="Times New Roman"/>
            <w:color w:val="F26B37"/>
            <w:kern w:val="0"/>
            <w:sz w:val="26"/>
            <w:szCs w:val="26"/>
            <w:u w:val="single"/>
            <w:lang w:val="vi-VN"/>
            <w14:ligatures w14:val="none"/>
          </w:rPr>
          <w:t xml:space="preserve"> định</w:t>
        </w:r>
        <w:r w:rsidR="004D156C" w:rsidRPr="004D156C">
          <w:rPr>
            <w:rFonts w:ascii="Georgia" w:eastAsia="Times New Roman" w:hAnsi="Georgia" w:cs="Times New Roman"/>
            <w:color w:val="F26B37"/>
            <w:kern w:val="0"/>
            <w:sz w:val="26"/>
            <w:szCs w:val="26"/>
            <w:u w:val="single"/>
            <w14:ligatures w14:val="none"/>
          </w:rPr>
          <w:t xml:space="preserve"> là gì?</w:t>
        </w:r>
      </w:hyperlink>
    </w:p>
    <w:p w14:paraId="4F50CA33" w14:textId="3D8B1CD4"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Phí hủy bỏ đánh giá chương trình</w:t>
      </w:r>
    </w:p>
    <w:p w14:paraId="6969F515" w14:textId="77CF80E1"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Phí hủy bỏ sẽ được tính khi một tổ chức hủy bỏ đánh giá chương trình. Phí hủy bỏ là một phần trăm của phí cơ bản. Các chương trình riêng lẻ có thể bị hủy mà không bị phạt nếu bản thân việc</w:t>
      </w:r>
      <w:r w:rsidR="00700458">
        <w:rPr>
          <w:rFonts w:ascii="Georgia" w:eastAsia="Times New Roman" w:hAnsi="Georgia" w:cs="Times New Roman"/>
          <w:color w:val="000000"/>
          <w:kern w:val="0"/>
          <w:sz w:val="26"/>
          <w:szCs w:val="26"/>
          <w:lang w:val="vi-VN"/>
          <w14:ligatures w14:val="none"/>
        </w:rPr>
        <w:t xml:space="preserve"> đánh giá</w:t>
      </w:r>
      <w:r w:rsidRPr="004D156C">
        <w:rPr>
          <w:rFonts w:ascii="Georgia" w:eastAsia="Times New Roman" w:hAnsi="Georgia" w:cs="Times New Roman"/>
          <w:color w:val="000000"/>
          <w:kern w:val="0"/>
          <w:sz w:val="26"/>
          <w:szCs w:val="26"/>
          <w14:ligatures w14:val="none"/>
        </w:rPr>
        <w:t xml:space="preserve"> không bị hủy.</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ACB788F" w14:textId="77777777" w:rsidTr="004D156C">
        <w:tc>
          <w:tcPr>
            <w:tcW w:w="3500" w:type="pct"/>
            <w:shd w:val="clear" w:color="auto" w:fill="FFFFFF"/>
            <w:tcMar>
              <w:top w:w="0" w:type="dxa"/>
              <w:left w:w="0" w:type="dxa"/>
              <w:bottom w:w="0" w:type="dxa"/>
              <w:right w:w="0" w:type="dxa"/>
            </w:tcMar>
            <w:hideMark/>
          </w:tcPr>
          <w:p w14:paraId="20EC14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Trước ngày 1 tháng 6</w:t>
            </w:r>
          </w:p>
        </w:tc>
        <w:tc>
          <w:tcPr>
            <w:tcW w:w="1500" w:type="pct"/>
            <w:shd w:val="clear" w:color="auto" w:fill="FFFFFF"/>
            <w:tcMar>
              <w:top w:w="0" w:type="dxa"/>
              <w:left w:w="0" w:type="dxa"/>
              <w:bottom w:w="0" w:type="dxa"/>
              <w:right w:w="0" w:type="dxa"/>
            </w:tcMar>
            <w:hideMark/>
          </w:tcPr>
          <w:p w14:paraId="1BC90B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 trên tổng hóa đơn</w:t>
            </w:r>
          </w:p>
        </w:tc>
      </w:tr>
      <w:tr w:rsidR="004D156C" w:rsidRPr="004D156C" w14:paraId="4202BAAE" w14:textId="77777777" w:rsidTr="004D156C">
        <w:tc>
          <w:tcPr>
            <w:tcW w:w="3500" w:type="pct"/>
            <w:shd w:val="clear" w:color="auto" w:fill="FFFFFF"/>
            <w:tcMar>
              <w:top w:w="0" w:type="dxa"/>
              <w:left w:w="0" w:type="dxa"/>
              <w:bottom w:w="0" w:type="dxa"/>
              <w:right w:w="0" w:type="dxa"/>
            </w:tcMar>
            <w:hideMark/>
          </w:tcPr>
          <w:p w14:paraId="3ADCC2D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 tháng 6 - 30 tháng 6</w:t>
            </w:r>
          </w:p>
        </w:tc>
        <w:tc>
          <w:tcPr>
            <w:tcW w:w="1500" w:type="pct"/>
            <w:shd w:val="clear" w:color="auto" w:fill="FFFFFF"/>
            <w:tcMar>
              <w:top w:w="0" w:type="dxa"/>
              <w:left w:w="0" w:type="dxa"/>
              <w:bottom w:w="0" w:type="dxa"/>
              <w:right w:w="0" w:type="dxa"/>
            </w:tcMar>
            <w:hideMark/>
          </w:tcPr>
          <w:p w14:paraId="422C8BF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 trên tổng hóa đơn</w:t>
            </w:r>
          </w:p>
        </w:tc>
      </w:tr>
      <w:tr w:rsidR="004D156C" w:rsidRPr="004D156C" w14:paraId="4B4A9933" w14:textId="77777777" w:rsidTr="004D156C">
        <w:tc>
          <w:tcPr>
            <w:tcW w:w="3500" w:type="pct"/>
            <w:shd w:val="clear" w:color="auto" w:fill="FFFFFF"/>
            <w:tcMar>
              <w:top w:w="0" w:type="dxa"/>
              <w:left w:w="0" w:type="dxa"/>
              <w:bottom w:w="0" w:type="dxa"/>
              <w:right w:w="0" w:type="dxa"/>
            </w:tcMar>
            <w:hideMark/>
          </w:tcPr>
          <w:p w14:paraId="7DC07C46"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 tháng 7 – 15 tháng 8</w:t>
            </w:r>
          </w:p>
        </w:tc>
        <w:tc>
          <w:tcPr>
            <w:tcW w:w="1500" w:type="pct"/>
            <w:shd w:val="clear" w:color="auto" w:fill="FFFFFF"/>
            <w:tcMar>
              <w:top w:w="0" w:type="dxa"/>
              <w:left w:w="0" w:type="dxa"/>
              <w:bottom w:w="0" w:type="dxa"/>
              <w:right w:w="0" w:type="dxa"/>
            </w:tcMar>
            <w:hideMark/>
          </w:tcPr>
          <w:p w14:paraId="5C6C8C2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25% trên tổng hóa đơn</w:t>
            </w:r>
          </w:p>
        </w:tc>
      </w:tr>
      <w:tr w:rsidR="004D156C" w:rsidRPr="004D156C" w14:paraId="5A39C4B4" w14:textId="77777777" w:rsidTr="004D156C">
        <w:tc>
          <w:tcPr>
            <w:tcW w:w="3500" w:type="pct"/>
            <w:shd w:val="clear" w:color="auto" w:fill="FFFFFF"/>
            <w:tcMar>
              <w:top w:w="0" w:type="dxa"/>
              <w:left w:w="0" w:type="dxa"/>
              <w:bottom w:w="0" w:type="dxa"/>
              <w:right w:w="0" w:type="dxa"/>
            </w:tcMar>
            <w:hideMark/>
          </w:tcPr>
          <w:p w14:paraId="07E427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Sau ngày 15 tháng 8</w:t>
            </w:r>
          </w:p>
        </w:tc>
        <w:tc>
          <w:tcPr>
            <w:tcW w:w="1500" w:type="pct"/>
            <w:shd w:val="clear" w:color="auto" w:fill="FFFFFF"/>
            <w:tcMar>
              <w:top w:w="0" w:type="dxa"/>
              <w:left w:w="0" w:type="dxa"/>
              <w:bottom w:w="0" w:type="dxa"/>
              <w:right w:w="0" w:type="dxa"/>
            </w:tcMar>
            <w:hideMark/>
          </w:tcPr>
          <w:p w14:paraId="56C18C8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50% tổng hóa đơn</w:t>
            </w:r>
          </w:p>
        </w:tc>
      </w:tr>
      <w:tr w:rsidR="004D156C" w:rsidRPr="004D156C" w14:paraId="237A2D3D" w14:textId="77777777" w:rsidTr="004D156C">
        <w:tc>
          <w:tcPr>
            <w:tcW w:w="3500" w:type="pct"/>
            <w:shd w:val="clear" w:color="auto" w:fill="FFFFFF"/>
            <w:tcMar>
              <w:top w:w="0" w:type="dxa"/>
              <w:left w:w="0" w:type="dxa"/>
              <w:bottom w:w="0" w:type="dxa"/>
              <w:right w:w="0" w:type="dxa"/>
            </w:tcMar>
            <w:hideMark/>
          </w:tcPr>
          <w:p w14:paraId="753C122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Sau khi chuyến đi đã bắt đầu</w:t>
            </w:r>
          </w:p>
        </w:tc>
        <w:tc>
          <w:tcPr>
            <w:tcW w:w="1500" w:type="pct"/>
            <w:shd w:val="clear" w:color="auto" w:fill="FFFFFF"/>
            <w:tcMar>
              <w:top w:w="0" w:type="dxa"/>
              <w:left w:w="0" w:type="dxa"/>
              <w:bottom w:w="0" w:type="dxa"/>
              <w:right w:w="0" w:type="dxa"/>
            </w:tcMar>
            <w:hideMark/>
          </w:tcPr>
          <w:p w14:paraId="1C91E1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Không hoàn tiền</w:t>
            </w:r>
          </w:p>
        </w:tc>
      </w:tr>
      <w:tr w:rsidR="004D156C" w:rsidRPr="004D156C" w14:paraId="2AAA22F8" w14:textId="77777777" w:rsidTr="004D156C">
        <w:tc>
          <w:tcPr>
            <w:tcW w:w="3500" w:type="pct"/>
            <w:shd w:val="clear" w:color="auto" w:fill="FFFFFF"/>
            <w:tcMar>
              <w:top w:w="0" w:type="dxa"/>
              <w:left w:w="0" w:type="dxa"/>
              <w:bottom w:w="0" w:type="dxa"/>
              <w:right w:w="0" w:type="dxa"/>
            </w:tcMar>
            <w:hideMark/>
          </w:tcPr>
          <w:p w14:paraId="2126355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Chi phí đi lại không hoàn lại</w:t>
            </w:r>
          </w:p>
        </w:tc>
        <w:tc>
          <w:tcPr>
            <w:tcW w:w="1500" w:type="pct"/>
            <w:shd w:val="clear" w:color="auto" w:fill="FFFFFF"/>
            <w:tcMar>
              <w:top w:w="0" w:type="dxa"/>
              <w:left w:w="0" w:type="dxa"/>
              <w:bottom w:w="0" w:type="dxa"/>
              <w:right w:w="0" w:type="dxa"/>
            </w:tcMar>
            <w:hideMark/>
          </w:tcPr>
          <w:p w14:paraId="51D9C6BD"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Chi phí thực tế phát sinh</w:t>
            </w:r>
          </w:p>
        </w:tc>
      </w:tr>
    </w:tbl>
    <w:p w14:paraId="5C0C438E"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lastRenderedPageBreak/>
        <w:t>Báo cáo tạm thời</w:t>
      </w:r>
    </w:p>
    <w:p w14:paraId="5D889904"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Trong một số trường hợp, kết quả đánh giá chương trình có thể yêu cầu một báo cáo tạm thời. Điều này không yêu cầu xem xét bổ sung.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07005EF" w14:textId="77777777" w:rsidTr="004D156C">
        <w:tc>
          <w:tcPr>
            <w:tcW w:w="3500" w:type="pct"/>
            <w:shd w:val="clear" w:color="auto" w:fill="FFFFFF"/>
            <w:tcMar>
              <w:top w:w="0" w:type="dxa"/>
              <w:left w:w="0" w:type="dxa"/>
              <w:bottom w:w="0" w:type="dxa"/>
              <w:right w:w="0" w:type="dxa"/>
            </w:tcMar>
            <w:hideMark/>
          </w:tcPr>
          <w:p w14:paraId="5C632703" w14:textId="38685A54" w:rsidR="004D156C" w:rsidRPr="000672C2"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cho mỗi chương trình được </w:t>
            </w:r>
            <w:r w:rsidR="000672C2">
              <w:rPr>
                <w:rFonts w:ascii="Georgia" w:eastAsia="Times New Roman" w:hAnsi="Georgia" w:cs="Times New Roman"/>
                <w:color w:val="000000"/>
                <w:kern w:val="0"/>
                <w:sz w:val="26"/>
                <w:szCs w:val="26"/>
                <w14:ligatures w14:val="none"/>
              </w:rPr>
              <w:t>đánh</w:t>
            </w:r>
            <w:r w:rsidR="000672C2">
              <w:rPr>
                <w:rFonts w:ascii="Georgia" w:eastAsia="Times New Roman" w:hAnsi="Georgia" w:cs="Times New Roman"/>
                <w:color w:val="000000"/>
                <w:kern w:val="0"/>
                <w:sz w:val="26"/>
                <w:szCs w:val="26"/>
                <w:lang w:val="vi-VN"/>
                <w14:ligatures w14:val="none"/>
              </w:rPr>
              <w:t xml:space="preserve"> giá</w:t>
            </w:r>
          </w:p>
        </w:tc>
        <w:tc>
          <w:tcPr>
            <w:tcW w:w="1500" w:type="pct"/>
            <w:shd w:val="clear" w:color="auto" w:fill="FFFFFF"/>
            <w:tcMar>
              <w:top w:w="0" w:type="dxa"/>
              <w:left w:w="0" w:type="dxa"/>
              <w:bottom w:w="0" w:type="dxa"/>
              <w:right w:w="0" w:type="dxa"/>
            </w:tcMar>
            <w:hideMark/>
          </w:tcPr>
          <w:p w14:paraId="62DC81E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24A07034" w14:textId="27EF17AB"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 xml:space="preserve">Phí </w:t>
      </w:r>
      <w:r w:rsidR="000672C2">
        <w:rPr>
          <w:rFonts w:ascii="Verdana" w:eastAsia="Times New Roman" w:hAnsi="Verdana" w:cs="Times New Roman"/>
          <w:color w:val="1C1C1C"/>
          <w:kern w:val="0"/>
          <w:sz w:val="27"/>
          <w:szCs w:val="27"/>
          <w14:ligatures w14:val="none"/>
        </w:rPr>
        <w:t>hoàn</w:t>
      </w:r>
      <w:r w:rsidR="000672C2">
        <w:rPr>
          <w:rFonts w:ascii="Verdana" w:eastAsia="Times New Roman" w:hAnsi="Verdana" w:cs="Times New Roman"/>
          <w:color w:val="1C1C1C"/>
          <w:kern w:val="0"/>
          <w:sz w:val="27"/>
          <w:szCs w:val="27"/>
          <w:lang w:val="vi-VN"/>
          <w14:ligatures w14:val="none"/>
        </w:rPr>
        <w:t xml:space="preserve"> thành</w:t>
      </w:r>
      <w:r w:rsidRPr="004D156C">
        <w:rPr>
          <w:rFonts w:ascii="Verdana" w:eastAsia="Times New Roman" w:hAnsi="Verdana" w:cs="Times New Roman"/>
          <w:color w:val="1C1C1C"/>
          <w:kern w:val="0"/>
          <w:sz w:val="27"/>
          <w:szCs w:val="27"/>
          <w14:ligatures w14:val="none"/>
        </w:rPr>
        <w:t xml:space="preserve"> chương trình</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5A6E86E5" w14:textId="77777777" w:rsidTr="004D156C">
        <w:tc>
          <w:tcPr>
            <w:tcW w:w="3500" w:type="pct"/>
            <w:shd w:val="clear" w:color="auto" w:fill="FFFFFF"/>
            <w:tcMar>
              <w:top w:w="0" w:type="dxa"/>
              <w:left w:w="0" w:type="dxa"/>
              <w:bottom w:w="0" w:type="dxa"/>
              <w:right w:w="0" w:type="dxa"/>
            </w:tcMar>
            <w:hideMark/>
          </w:tcPr>
          <w:p w14:paraId="39FD2E38" w14:textId="40541D55"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Ch</w:t>
            </w:r>
            <w:r w:rsidR="000672C2">
              <w:rPr>
                <w:rFonts w:ascii="Georgia" w:eastAsia="Times New Roman" w:hAnsi="Georgia" w:cs="Times New Roman"/>
                <w:color w:val="000000"/>
                <w:kern w:val="0"/>
                <w:sz w:val="26"/>
                <w:szCs w:val="26"/>
                <w:lang w:val="vi-VN"/>
                <w14:ligatures w14:val="none"/>
              </w:rPr>
              <w:t xml:space="preserve">i </w:t>
            </w:r>
            <w:r w:rsidRPr="004D156C">
              <w:rPr>
                <w:rFonts w:ascii="Georgia" w:eastAsia="Times New Roman" w:hAnsi="Georgia" w:cs="Times New Roman"/>
                <w:color w:val="000000"/>
                <w:kern w:val="0"/>
                <w:sz w:val="26"/>
                <w:szCs w:val="26"/>
                <w14:ligatures w14:val="none"/>
              </w:rPr>
              <w:t xml:space="preserve">phí tham quan kết thúc chương trình </w:t>
            </w:r>
            <w:r w:rsidRPr="004D156C">
              <w:rPr>
                <w:rFonts w:ascii="Georgia" w:eastAsia="Times New Roman" w:hAnsi="Georgia" w:cs="Times New Roman"/>
                <w:color w:val="000000"/>
                <w:kern w:val="0"/>
                <w:sz w:val="26"/>
                <w:szCs w:val="26"/>
                <w14:ligatures w14:val="none"/>
              </w:rPr>
              <w:br/>
              <w:t>(nếu không có chương trình nào khác đang được đánh giá)</w:t>
            </w:r>
          </w:p>
        </w:tc>
        <w:tc>
          <w:tcPr>
            <w:tcW w:w="1500" w:type="pct"/>
            <w:shd w:val="clear" w:color="auto" w:fill="FFFFFF"/>
            <w:tcMar>
              <w:top w:w="0" w:type="dxa"/>
              <w:left w:w="0" w:type="dxa"/>
              <w:bottom w:w="0" w:type="dxa"/>
              <w:right w:w="0" w:type="dxa"/>
            </w:tcMar>
            <w:hideMark/>
          </w:tcPr>
          <w:p w14:paraId="40E2DE1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4BE46437" w14:textId="77777777" w:rsidTr="004D156C">
        <w:tc>
          <w:tcPr>
            <w:tcW w:w="3500" w:type="pct"/>
            <w:shd w:val="clear" w:color="auto" w:fill="FFFFFF"/>
            <w:tcMar>
              <w:top w:w="0" w:type="dxa"/>
              <w:left w:w="0" w:type="dxa"/>
              <w:bottom w:w="0" w:type="dxa"/>
              <w:right w:w="0" w:type="dxa"/>
            </w:tcMar>
            <w:hideMark/>
          </w:tcPr>
          <w:p w14:paraId="5D39F3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132D4CB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555871F2" w14:textId="77777777" w:rsidTr="004D156C">
        <w:tc>
          <w:tcPr>
            <w:tcW w:w="3500" w:type="pct"/>
            <w:shd w:val="clear" w:color="auto" w:fill="FFFFFF"/>
            <w:tcMar>
              <w:top w:w="0" w:type="dxa"/>
              <w:left w:w="0" w:type="dxa"/>
              <w:bottom w:w="0" w:type="dxa"/>
              <w:right w:w="0" w:type="dxa"/>
            </w:tcMar>
            <w:hideMark/>
          </w:tcPr>
          <w:p w14:paraId="13E56F1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tham quan chấm dứt chương trình </w:t>
            </w:r>
            <w:r w:rsidRPr="004D156C">
              <w:rPr>
                <w:rFonts w:ascii="Georgia" w:eastAsia="Times New Roman" w:hAnsi="Georgia" w:cs="Times New Roman"/>
                <w:color w:val="000000"/>
                <w:kern w:val="0"/>
                <w:sz w:val="26"/>
                <w:szCs w:val="26"/>
                <w14:ligatures w14:val="none"/>
              </w:rPr>
              <w:br/>
              <w:t>(nếu các chương trình khác đang được đánh giá)</w:t>
            </w:r>
          </w:p>
        </w:tc>
        <w:tc>
          <w:tcPr>
            <w:tcW w:w="1500" w:type="pct"/>
            <w:shd w:val="clear" w:color="auto" w:fill="FFFFFF"/>
            <w:tcMar>
              <w:top w:w="0" w:type="dxa"/>
              <w:left w:w="0" w:type="dxa"/>
              <w:bottom w:w="0" w:type="dxa"/>
              <w:right w:w="0" w:type="dxa"/>
            </w:tcMar>
            <w:hideMark/>
          </w:tcPr>
          <w:p w14:paraId="63E4A3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r w:rsidR="004D156C" w:rsidRPr="004D156C" w14:paraId="503E7E4D" w14:textId="77777777" w:rsidTr="004D156C">
        <w:tc>
          <w:tcPr>
            <w:tcW w:w="3500" w:type="pct"/>
            <w:shd w:val="clear" w:color="auto" w:fill="FFFFFF"/>
            <w:tcMar>
              <w:top w:w="0" w:type="dxa"/>
              <w:left w:w="0" w:type="dxa"/>
              <w:bottom w:w="0" w:type="dxa"/>
              <w:right w:w="0" w:type="dxa"/>
            </w:tcMar>
            <w:hideMark/>
          </w:tcPr>
          <w:p w14:paraId="3D182FA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63E7D76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1E46429A" w14:textId="77777777" w:rsidTr="004D156C">
        <w:tc>
          <w:tcPr>
            <w:tcW w:w="3500" w:type="pct"/>
            <w:shd w:val="clear" w:color="auto" w:fill="FFFFFF"/>
            <w:tcMar>
              <w:top w:w="0" w:type="dxa"/>
              <w:left w:w="0" w:type="dxa"/>
              <w:bottom w:w="0" w:type="dxa"/>
              <w:right w:w="0" w:type="dxa"/>
            </w:tcMar>
            <w:hideMark/>
          </w:tcPr>
          <w:p w14:paraId="0880368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đánh giá báo cáo chấm dứt chương trình </w:t>
            </w:r>
            <w:r w:rsidRPr="004D156C">
              <w:rPr>
                <w:rFonts w:ascii="Georgia" w:eastAsia="Times New Roman" w:hAnsi="Georgia" w:cs="Times New Roman"/>
                <w:color w:val="000000"/>
                <w:kern w:val="0"/>
                <w:sz w:val="26"/>
                <w:szCs w:val="26"/>
                <w14:ligatures w14:val="none"/>
              </w:rPr>
              <w:br/>
              <w:t>(không cần đến thăm)</w:t>
            </w:r>
          </w:p>
        </w:tc>
        <w:tc>
          <w:tcPr>
            <w:tcW w:w="1500" w:type="pct"/>
            <w:shd w:val="clear" w:color="auto" w:fill="FFFFFF"/>
            <w:tcMar>
              <w:top w:w="0" w:type="dxa"/>
              <w:left w:w="0" w:type="dxa"/>
              <w:bottom w:w="0" w:type="dxa"/>
              <w:right w:w="0" w:type="dxa"/>
            </w:tcMar>
            <w:hideMark/>
          </w:tcPr>
          <w:p w14:paraId="39B98C4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0875CF23" w14:textId="09DA1F80" w:rsidR="004D156C" w:rsidRPr="004D156C" w:rsidRDefault="000672C2"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Pr>
          <w:rFonts w:ascii="Verdana" w:eastAsia="Times New Roman" w:hAnsi="Verdana" w:cs="Times New Roman"/>
          <w:color w:val="1C1C1C"/>
          <w:kern w:val="0"/>
          <w:sz w:val="27"/>
          <w:szCs w:val="27"/>
          <w14:ligatures w14:val="none"/>
        </w:rPr>
        <w:t>Duy</w:t>
      </w:r>
      <w:r>
        <w:rPr>
          <w:rFonts w:ascii="Verdana" w:eastAsia="Times New Roman" w:hAnsi="Verdana" w:cs="Times New Roman"/>
          <w:color w:val="1C1C1C"/>
          <w:kern w:val="0"/>
          <w:sz w:val="27"/>
          <w:szCs w:val="27"/>
          <w:lang w:val="vi-VN"/>
          <w14:ligatures w14:val="none"/>
        </w:rPr>
        <w:t xml:space="preserve"> trì</w:t>
      </w:r>
      <w:r w:rsidR="004D156C" w:rsidRPr="004D156C">
        <w:rPr>
          <w:rFonts w:ascii="Verdana" w:eastAsia="Times New Roman" w:hAnsi="Verdana" w:cs="Times New Roman"/>
          <w:color w:val="1C1C1C"/>
          <w:kern w:val="0"/>
          <w:sz w:val="27"/>
          <w:szCs w:val="27"/>
          <w14:ligatures w14:val="none"/>
        </w:rPr>
        <w:t xml:space="preserve"> hằng năm</w:t>
      </w:r>
    </w:p>
    <w:p w14:paraId="2A98263E" w14:textId="55348995"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này bao gồm việc duy trì các tệp dữ liệu </w:t>
      </w:r>
      <w:r w:rsidR="007403F9">
        <w:rPr>
          <w:rFonts w:ascii="Georgia" w:eastAsia="Times New Roman" w:hAnsi="Georgia" w:cs="Times New Roman"/>
          <w:color w:val="000000"/>
          <w:kern w:val="0"/>
          <w:sz w:val="26"/>
          <w:szCs w:val="26"/>
          <w14:ligatures w14:val="none"/>
        </w:rPr>
        <w:t>kiểm</w:t>
      </w:r>
      <w:r w:rsidR="007403F9">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xem xét các tài liệu của tổ chức, xuất bản và phân phối danh sách hàng năm các chương trình được công nhận.</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29C3A066" w14:textId="77777777" w:rsidTr="004D156C">
        <w:tc>
          <w:tcPr>
            <w:tcW w:w="3500" w:type="pct"/>
            <w:shd w:val="clear" w:color="auto" w:fill="FFFFFF"/>
            <w:tcMar>
              <w:top w:w="0" w:type="dxa"/>
              <w:left w:w="0" w:type="dxa"/>
              <w:bottom w:w="0" w:type="dxa"/>
              <w:right w:w="0" w:type="dxa"/>
            </w:tcMar>
            <w:hideMark/>
          </w:tcPr>
          <w:p w14:paraId="29FFD8AA" w14:textId="49BE6226" w:rsidR="004D156C" w:rsidRPr="000672C2"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cơ sở cho mỗi trường cho mỗi </w:t>
            </w:r>
            <w:r w:rsidR="000672C2">
              <w:rPr>
                <w:rFonts w:ascii="Georgia" w:eastAsia="Times New Roman" w:hAnsi="Georgia" w:cs="Times New Roman"/>
                <w:color w:val="000000"/>
                <w:kern w:val="0"/>
                <w:sz w:val="26"/>
                <w:szCs w:val="26"/>
                <w14:ligatures w14:val="none"/>
              </w:rPr>
              <w:t>tổ</w:t>
            </w:r>
            <w:r w:rsidR="000672C2">
              <w:rPr>
                <w:rFonts w:ascii="Georgia" w:eastAsia="Times New Roman" w:hAnsi="Georgia" w:cs="Times New Roman"/>
                <w:color w:val="000000"/>
                <w:kern w:val="0"/>
                <w:sz w:val="26"/>
                <w:szCs w:val="26"/>
                <w:lang w:val="vi-VN"/>
                <w14:ligatures w14:val="none"/>
              </w:rPr>
              <w:t xml:space="preserve"> chức</w:t>
            </w:r>
          </w:p>
        </w:tc>
        <w:tc>
          <w:tcPr>
            <w:tcW w:w="1500" w:type="pct"/>
            <w:shd w:val="clear" w:color="auto" w:fill="FFFFFF"/>
            <w:tcMar>
              <w:top w:w="0" w:type="dxa"/>
              <w:left w:w="0" w:type="dxa"/>
              <w:bottom w:w="0" w:type="dxa"/>
              <w:right w:w="0" w:type="dxa"/>
            </w:tcMar>
            <w:hideMark/>
          </w:tcPr>
          <w:p w14:paraId="5727B7D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r w:rsidR="004D156C" w:rsidRPr="004D156C" w14:paraId="0C7DFC32" w14:textId="77777777" w:rsidTr="004D156C">
        <w:tc>
          <w:tcPr>
            <w:tcW w:w="3500" w:type="pct"/>
            <w:shd w:val="clear" w:color="auto" w:fill="FFFFFF"/>
            <w:tcMar>
              <w:top w:w="0" w:type="dxa"/>
              <w:left w:w="0" w:type="dxa"/>
              <w:bottom w:w="0" w:type="dxa"/>
              <w:right w:w="0" w:type="dxa"/>
            </w:tcMar>
            <w:hideMark/>
          </w:tcPr>
          <w:p w14:paraId="50ED29DE" w14:textId="06799EB9"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Lệ phí cho chương trình được </w:t>
            </w:r>
            <w:r w:rsidR="007403F9">
              <w:rPr>
                <w:rFonts w:ascii="Georgia" w:eastAsia="Times New Roman" w:hAnsi="Georgia" w:cs="Times New Roman"/>
                <w:color w:val="000000"/>
                <w:kern w:val="0"/>
                <w:sz w:val="26"/>
                <w:szCs w:val="26"/>
                <w14:ligatures w14:val="none"/>
              </w:rPr>
              <w:t>kiểm</w:t>
            </w:r>
            <w:r w:rsidR="007403F9">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ml:space="preserve"> tại mỗi cơ sở</w:t>
            </w:r>
          </w:p>
        </w:tc>
        <w:tc>
          <w:tcPr>
            <w:tcW w:w="1500" w:type="pct"/>
            <w:shd w:val="clear" w:color="auto" w:fill="FFFFFF"/>
            <w:tcMar>
              <w:top w:w="0" w:type="dxa"/>
              <w:left w:w="0" w:type="dxa"/>
              <w:bottom w:w="0" w:type="dxa"/>
              <w:right w:w="0" w:type="dxa"/>
            </w:tcMar>
            <w:hideMark/>
          </w:tcPr>
          <w:p w14:paraId="356C080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bl>
    <w:p w14:paraId="24B0E1AD"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6C"/>
    <w:rsid w:val="000672C2"/>
    <w:rsid w:val="000A3864"/>
    <w:rsid w:val="00215685"/>
    <w:rsid w:val="002511C7"/>
    <w:rsid w:val="00402800"/>
    <w:rsid w:val="004200B0"/>
    <w:rsid w:val="004D156C"/>
    <w:rsid w:val="00700458"/>
    <w:rsid w:val="007403F9"/>
    <w:rsid w:val="00BA4A4C"/>
    <w:rsid w:val="00C0005A"/>
    <w:rsid w:val="00F834CD"/>
    <w:rsid w:val="00F86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3357"/>
  <w15:chartTrackingRefBased/>
  <w15:docId w15:val="{4FD1BE28-C9EE-45CA-96F7-8F6B39DF9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D156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5">
    <w:name w:val="heading 5"/>
    <w:basedOn w:val="Normal"/>
    <w:link w:val="Heading5Char"/>
    <w:uiPriority w:val="9"/>
    <w:qFormat/>
    <w:rsid w:val="004D156C"/>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D156C"/>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4D156C"/>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semiHidden/>
    <w:unhideWhenUsed/>
    <w:rsid w:val="004D15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4D15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13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bet.org/accreditation/get-accredited/accreditation-step-by-step/on-site-visit/" TargetMode="External"/><Relationship Id="rId5" Type="http://schemas.openxmlformats.org/officeDocument/2006/relationships/hyperlink" Target="https://www.abet.org/accreditation/get-accredited/accreditation-outside-the-u-s/" TargetMode="External"/><Relationship Id="rId4" Type="http://schemas.openxmlformats.org/officeDocument/2006/relationships/hyperlink" Target="https://www.abet.org/accreditation/get-accredited/accreditation-step-by-step/readiness-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6</cp:revision>
  <dcterms:created xsi:type="dcterms:W3CDTF">2023-03-12T13:58:00Z</dcterms:created>
  <dcterms:modified xsi:type="dcterms:W3CDTF">2023-03-12T15:56:00Z</dcterms:modified>
</cp:coreProperties>
</file>