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Look w:val="04A0" w:firstRow="1" w:lastRow="0" w:firstColumn="1" w:lastColumn="0" w:noHBand="0" w:noVBand="1"/>
      </w:tblPr>
      <w:tblGrid>
        <w:gridCol w:w="4678"/>
        <w:gridCol w:w="5528"/>
      </w:tblGrid>
      <w:tr w:rsidR="00EC64E8" w:rsidRPr="00D62DCF" w14:paraId="20FD2ADF" w14:textId="77777777" w:rsidTr="00852043">
        <w:tc>
          <w:tcPr>
            <w:tcW w:w="4678" w:type="dxa"/>
            <w:shd w:val="clear" w:color="auto" w:fill="auto"/>
          </w:tcPr>
          <w:p w14:paraId="387D8754" w14:textId="2773238C" w:rsidR="00EC64E8" w:rsidRPr="00D62DCF" w:rsidRDefault="00852043" w:rsidP="00D62D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  <w:p w14:paraId="7632D9D2" w14:textId="77777777" w:rsidR="00852043" w:rsidRPr="00852043" w:rsidRDefault="00852043" w:rsidP="00852043">
            <w:pPr>
              <w:jc w:val="center"/>
              <w:rPr>
                <w:b/>
                <w:bCs/>
                <w:szCs w:val="26"/>
              </w:rPr>
            </w:pPr>
            <w:r w:rsidRPr="00852043">
              <w:rPr>
                <w:b/>
                <w:bCs/>
                <w:szCs w:val="26"/>
              </w:rPr>
              <w:t xml:space="preserve">TRƯỜNG CAO ĐẲNG </w:t>
            </w:r>
            <w:r w:rsidRPr="00852043">
              <w:rPr>
                <w:b/>
                <w:bCs/>
                <w:sz w:val="26"/>
                <w:szCs w:val="26"/>
              </w:rPr>
              <w:t>LÝ TỰ TRỌNG</w:t>
            </w:r>
          </w:p>
          <w:p w14:paraId="77D7C25C" w14:textId="79DD3AA4" w:rsidR="006E0DC5" w:rsidRPr="00852043" w:rsidRDefault="00852043" w:rsidP="00852043">
            <w:pPr>
              <w:jc w:val="center"/>
              <w:rPr>
                <w:b/>
                <w:bCs/>
                <w:sz w:val="26"/>
                <w:szCs w:val="26"/>
              </w:rPr>
            </w:pPr>
            <w:r w:rsidRPr="00852043">
              <w:rPr>
                <w:b/>
                <w:bCs/>
                <w:sz w:val="26"/>
                <w:szCs w:val="26"/>
              </w:rPr>
              <w:t>THÀNH PHỐ HỒ CHÍ MINH</w:t>
            </w:r>
          </w:p>
          <w:p w14:paraId="784F3974" w14:textId="62CCFA34" w:rsidR="00083434" w:rsidRPr="00083434" w:rsidRDefault="00852043" w:rsidP="00083434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CA7899C" wp14:editId="55952F01">
                      <wp:simplePos x="0" y="0"/>
                      <wp:positionH relativeFrom="column">
                        <wp:posOffset>830580</wp:posOffset>
                      </wp:positionH>
                      <wp:positionV relativeFrom="paragraph">
                        <wp:posOffset>33020</wp:posOffset>
                      </wp:positionV>
                      <wp:extent cx="1028700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02D9D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4pt,2.6pt" to="146.4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083434">
              <w:rPr>
                <w:sz w:val="26"/>
                <w:szCs w:val="26"/>
              </w:rPr>
              <w:t>Số:         /TB-LTT-QLKH</w:t>
            </w:r>
          </w:p>
        </w:tc>
        <w:tc>
          <w:tcPr>
            <w:tcW w:w="5528" w:type="dxa"/>
            <w:shd w:val="clear" w:color="auto" w:fill="auto"/>
          </w:tcPr>
          <w:p w14:paraId="125C18B2" w14:textId="77777777" w:rsidR="00EC64E8" w:rsidRPr="00D62DCF" w:rsidRDefault="00EC64E8" w:rsidP="00D62DCF">
            <w:pPr>
              <w:jc w:val="center"/>
              <w:rPr>
                <w:b/>
                <w:szCs w:val="26"/>
              </w:rPr>
            </w:pPr>
            <w:r w:rsidRPr="00D62DCF">
              <w:rPr>
                <w:b/>
                <w:szCs w:val="26"/>
              </w:rPr>
              <w:t>CỘNG HÒA XÃ HỘI CHỦ NGHĨA VIỆT NAM</w:t>
            </w:r>
          </w:p>
          <w:p w14:paraId="680FBD81" w14:textId="1CDDBEBD" w:rsidR="00EC64E8" w:rsidRDefault="00EC64E8" w:rsidP="00D62DCF">
            <w:pPr>
              <w:jc w:val="center"/>
              <w:rPr>
                <w:b/>
                <w:sz w:val="26"/>
                <w:szCs w:val="26"/>
              </w:rPr>
            </w:pPr>
            <w:r w:rsidRPr="00D62DCF">
              <w:rPr>
                <w:b/>
                <w:sz w:val="26"/>
                <w:szCs w:val="26"/>
              </w:rPr>
              <w:t>Độc lập - Tự do - Hạnh phúc</w:t>
            </w:r>
          </w:p>
          <w:p w14:paraId="1798AC21" w14:textId="29F5188C" w:rsidR="00083434" w:rsidRDefault="00083434" w:rsidP="00D62DCF">
            <w:pPr>
              <w:jc w:val="center"/>
              <w:rPr>
                <w:b/>
                <w:szCs w:val="26"/>
              </w:rPr>
            </w:pPr>
            <w:r w:rsidRPr="00D62DCF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74A3585" wp14:editId="3FA1C766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29845</wp:posOffset>
                      </wp:positionV>
                      <wp:extent cx="1965325" cy="0"/>
                      <wp:effectExtent l="635" t="6985" r="5715" b="2540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5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38288F" id="AutoShape 5" o:spid="_x0000_s1026" type="#_x0000_t32" style="position:absolute;margin-left:69.35pt;margin-top:2.35pt;width:154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"/>
                  </w:pict>
                </mc:Fallback>
              </mc:AlternateContent>
            </w:r>
          </w:p>
          <w:p w14:paraId="65D9ECBB" w14:textId="77777777" w:rsidR="00083434" w:rsidRPr="00083434" w:rsidRDefault="00083434" w:rsidP="00D62DCF">
            <w:pPr>
              <w:jc w:val="center"/>
              <w:rPr>
                <w:b/>
                <w:sz w:val="16"/>
                <w:szCs w:val="18"/>
              </w:rPr>
            </w:pPr>
          </w:p>
          <w:p w14:paraId="722C1A63" w14:textId="60096A44" w:rsidR="00083434" w:rsidRPr="00D62DCF" w:rsidRDefault="00852043" w:rsidP="00D62DCF">
            <w:pPr>
              <w:jc w:val="center"/>
              <w:rPr>
                <w:szCs w:val="26"/>
              </w:rPr>
            </w:pPr>
            <w:r>
              <w:rPr>
                <w:i/>
                <w:sz w:val="26"/>
                <w:szCs w:val="26"/>
              </w:rPr>
              <w:t>TP.</w:t>
            </w:r>
            <w:r w:rsidR="00083434" w:rsidRPr="007B45FD">
              <w:rPr>
                <w:i/>
                <w:sz w:val="26"/>
                <w:szCs w:val="26"/>
              </w:rPr>
              <w:t xml:space="preserve"> Hồ Chí Minh, ngày……tháng</w:t>
            </w:r>
            <w:r w:rsidR="00083434">
              <w:rPr>
                <w:i/>
                <w:sz w:val="26"/>
                <w:szCs w:val="26"/>
              </w:rPr>
              <w:t xml:space="preserve"> 01 </w:t>
            </w:r>
            <w:r w:rsidR="00083434" w:rsidRPr="007B45FD">
              <w:rPr>
                <w:i/>
                <w:sz w:val="26"/>
                <w:szCs w:val="26"/>
              </w:rPr>
              <w:t>năm 20</w:t>
            </w:r>
            <w:r w:rsidR="00083434">
              <w:rPr>
                <w:i/>
                <w:sz w:val="26"/>
                <w:szCs w:val="26"/>
              </w:rPr>
              <w:t>23</w:t>
            </w:r>
          </w:p>
        </w:tc>
      </w:tr>
    </w:tbl>
    <w:p w14:paraId="4B7C1B64" w14:textId="032C29EE" w:rsidR="00BC019E" w:rsidRDefault="00200A03" w:rsidP="00BC019E">
      <w:pPr>
        <w:jc w:val="right"/>
        <w:rPr>
          <w:b/>
          <w:sz w:val="28"/>
          <w:szCs w:val="28"/>
        </w:rPr>
      </w:pPr>
      <w:r w:rsidRPr="00200A03">
        <w:rPr>
          <w:sz w:val="26"/>
          <w:szCs w:val="26"/>
        </w:rPr>
        <w:t xml:space="preserve"> </w:t>
      </w:r>
    </w:p>
    <w:p w14:paraId="3A09F492" w14:textId="1FD44B15" w:rsidR="00BC019E" w:rsidRDefault="00BC019E" w:rsidP="00EC64E8">
      <w:pPr>
        <w:tabs>
          <w:tab w:val="left" w:pos="284"/>
          <w:tab w:val="left" w:pos="5812"/>
        </w:tabs>
        <w:jc w:val="center"/>
        <w:rPr>
          <w:b/>
          <w:sz w:val="28"/>
          <w:szCs w:val="28"/>
        </w:rPr>
      </w:pPr>
    </w:p>
    <w:p w14:paraId="7C833A62" w14:textId="091DAF4C" w:rsidR="00F81AA0" w:rsidRPr="00BC019E" w:rsidRDefault="00200A03" w:rsidP="00EC64E8">
      <w:pPr>
        <w:tabs>
          <w:tab w:val="left" w:pos="284"/>
          <w:tab w:val="left" w:pos="5812"/>
        </w:tabs>
        <w:jc w:val="center"/>
        <w:rPr>
          <w:b/>
          <w:sz w:val="32"/>
          <w:szCs w:val="32"/>
        </w:rPr>
      </w:pPr>
      <w:r w:rsidRPr="00BC019E">
        <w:rPr>
          <w:b/>
          <w:sz w:val="32"/>
          <w:szCs w:val="32"/>
        </w:rPr>
        <w:t>TH</w:t>
      </w:r>
      <w:r w:rsidR="00A92A19" w:rsidRPr="00A92A19">
        <w:rPr>
          <w:b/>
          <w:sz w:val="32"/>
          <w:szCs w:val="32"/>
        </w:rPr>
        <w:t>Ô</w:t>
      </w:r>
      <w:r w:rsidR="00A92A19">
        <w:rPr>
          <w:b/>
          <w:sz w:val="32"/>
          <w:szCs w:val="32"/>
        </w:rPr>
        <w:t>NG B</w:t>
      </w:r>
      <w:r w:rsidR="00A92A19" w:rsidRPr="00A92A19">
        <w:rPr>
          <w:b/>
          <w:sz w:val="32"/>
          <w:szCs w:val="32"/>
        </w:rPr>
        <w:t>ÁO</w:t>
      </w:r>
    </w:p>
    <w:p w14:paraId="703897AC" w14:textId="65D3883F" w:rsidR="00EF413D" w:rsidRPr="00EF413D" w:rsidRDefault="00EC64E8" w:rsidP="00BC019E">
      <w:pPr>
        <w:tabs>
          <w:tab w:val="center" w:pos="1701"/>
          <w:tab w:val="left" w:pos="5954"/>
        </w:tabs>
        <w:spacing w:line="276" w:lineRule="auto"/>
        <w:jc w:val="center"/>
        <w:rPr>
          <w:b/>
          <w:sz w:val="28"/>
          <w:szCs w:val="28"/>
        </w:rPr>
      </w:pPr>
      <w:r w:rsidRPr="00EF413D">
        <w:rPr>
          <w:b/>
          <w:sz w:val="28"/>
          <w:szCs w:val="28"/>
        </w:rPr>
        <w:t xml:space="preserve">Về </w:t>
      </w:r>
      <w:r w:rsidR="005518B8" w:rsidRPr="00EF413D">
        <w:rPr>
          <w:b/>
          <w:sz w:val="28"/>
          <w:szCs w:val="28"/>
        </w:rPr>
        <w:t xml:space="preserve">việc </w:t>
      </w:r>
      <w:r w:rsidR="00EF413D" w:rsidRPr="00EF413D">
        <w:rPr>
          <w:b/>
          <w:sz w:val="28"/>
          <w:szCs w:val="28"/>
        </w:rPr>
        <w:t>thay đổi danh m</w:t>
      </w:r>
      <w:r w:rsidR="00EF413D">
        <w:rPr>
          <w:b/>
          <w:sz w:val="28"/>
          <w:szCs w:val="28"/>
        </w:rPr>
        <w:t>ục các thiết bị đầu tư cho Trung tâm Đào tạo Xuất sắc</w:t>
      </w:r>
    </w:p>
    <w:p w14:paraId="4CE40844" w14:textId="463B0376" w:rsidR="007B45FD" w:rsidRPr="00EF413D" w:rsidRDefault="00083434" w:rsidP="00EC64E8">
      <w:pPr>
        <w:jc w:val="center"/>
        <w:rPr>
          <w:sz w:val="26"/>
          <w:szCs w:val="26"/>
        </w:rPr>
      </w:pPr>
      <w:r w:rsidRPr="00D62DC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8F1AC6" wp14:editId="122E6A1B">
                <wp:simplePos x="0" y="0"/>
                <wp:positionH relativeFrom="column">
                  <wp:posOffset>2170430</wp:posOffset>
                </wp:positionH>
                <wp:positionV relativeFrom="paragraph">
                  <wp:posOffset>41910</wp:posOffset>
                </wp:positionV>
                <wp:extent cx="1965325" cy="0"/>
                <wp:effectExtent l="635" t="6985" r="5715" b="254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5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99EDD" id="AutoShape 5" o:spid="_x0000_s1026" type="#_x0000_t32" style="position:absolute;margin-left:170.9pt;margin-top:3.3pt;width:15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"/>
            </w:pict>
          </mc:Fallback>
        </mc:AlternateContent>
      </w:r>
    </w:p>
    <w:p w14:paraId="163ABA6C" w14:textId="3C989FE6" w:rsidR="00EF413D" w:rsidRDefault="00EF413D" w:rsidP="00083434">
      <w:pPr>
        <w:spacing w:before="120" w:after="120"/>
        <w:ind w:firstLine="28"/>
        <w:rPr>
          <w:noProof/>
          <w:sz w:val="26"/>
          <w:szCs w:val="26"/>
        </w:rPr>
      </w:pPr>
      <w:r>
        <w:rPr>
          <w:b/>
          <w:bCs/>
          <w:sz w:val="26"/>
          <w:szCs w:val="26"/>
        </w:rPr>
        <w:t xml:space="preserve">  </w:t>
      </w:r>
      <w:r w:rsidR="00083434">
        <w:rPr>
          <w:b/>
          <w:bCs/>
          <w:sz w:val="26"/>
          <w:szCs w:val="26"/>
        </w:rPr>
        <w:tab/>
      </w:r>
      <w:r>
        <w:rPr>
          <w:noProof/>
          <w:sz w:val="26"/>
          <w:szCs w:val="26"/>
        </w:rPr>
        <w:t>Căn cứ vào mục tiêu, nhiệm vụ và chức năng của Trung tâm Đào tạo Xuất sắc;</w:t>
      </w:r>
    </w:p>
    <w:p w14:paraId="007B7C84" w14:textId="281B5561" w:rsidR="00640FCA" w:rsidRDefault="00EF413D" w:rsidP="00955878">
      <w:pPr>
        <w:spacing w:before="120" w:after="120"/>
        <w:ind w:firstLine="720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Căn cứ vào cuộc họp giữa Ban Giám hiệu và khoa Điện - Điện tử vào ngày 19/12/2022</w:t>
      </w:r>
      <w:r w:rsidR="00640FCA" w:rsidRPr="00781096">
        <w:rPr>
          <w:noProof/>
          <w:sz w:val="26"/>
          <w:szCs w:val="26"/>
        </w:rPr>
        <w:t>.</w:t>
      </w:r>
    </w:p>
    <w:p w14:paraId="1C648676" w14:textId="291A2984" w:rsidR="00640FCA" w:rsidRDefault="00EF413D" w:rsidP="00955878">
      <w:pPr>
        <w:spacing w:before="120" w:after="120"/>
        <w:ind w:firstLine="720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Nhằm đáp ứng yêu cầu của doanh nghiệp và xu hướng chuyển đổi số trong bối cảnh Cách mạng công nghiệp 4.0, Hiệu trưởng</w:t>
      </w:r>
      <w:r w:rsidR="00640FCA" w:rsidRPr="0076264C">
        <w:rPr>
          <w:noProof/>
          <w:sz w:val="26"/>
          <w:szCs w:val="26"/>
        </w:rPr>
        <w:t xml:space="preserve"> </w:t>
      </w:r>
      <w:r w:rsidR="00083434">
        <w:rPr>
          <w:noProof/>
          <w:sz w:val="26"/>
          <w:szCs w:val="26"/>
        </w:rPr>
        <w:t>thông báo đến phòng Kế hoạch - Tài chính, phòng Tổ chức - Hành chính - Tổng hợp và khoa Điện - Điện tử</w:t>
      </w:r>
      <w:r w:rsidR="00640FCA" w:rsidRPr="0076264C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về việc thay đổi danh mục các thiết bị đầu tư cho Trung tâm Đào tạo Xuất sắc</w:t>
      </w:r>
      <w:r w:rsidR="00640FCA" w:rsidRPr="0076264C">
        <w:rPr>
          <w:noProof/>
          <w:sz w:val="26"/>
          <w:szCs w:val="26"/>
        </w:rPr>
        <w:t xml:space="preserve">, gồm </w:t>
      </w:r>
      <w:r w:rsidRPr="00EF413D">
        <w:rPr>
          <w:noProof/>
          <w:sz w:val="26"/>
          <w:szCs w:val="26"/>
        </w:rPr>
        <w:t>các thiết bị đầu tư của Module 3A: Trạm MPS, cụ thể như sau</w:t>
      </w:r>
      <w:r w:rsidR="00640FCA" w:rsidRPr="0076264C">
        <w:rPr>
          <w:noProof/>
          <w:sz w:val="26"/>
          <w:szCs w:val="26"/>
        </w:rPr>
        <w:t>:</w:t>
      </w:r>
    </w:p>
    <w:p w14:paraId="0E58C521" w14:textId="77777777" w:rsidR="00AD59B3" w:rsidRPr="00AD59B3" w:rsidRDefault="00AD59B3" w:rsidP="00EF413D">
      <w:pPr>
        <w:ind w:firstLine="720"/>
        <w:jc w:val="both"/>
        <w:rPr>
          <w:noProof/>
          <w:sz w:val="10"/>
          <w:szCs w:val="10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696"/>
        <w:gridCol w:w="4573"/>
        <w:gridCol w:w="2020"/>
        <w:gridCol w:w="720"/>
        <w:gridCol w:w="1040"/>
        <w:gridCol w:w="1152"/>
      </w:tblGrid>
      <w:tr w:rsidR="00483F75" w:rsidRPr="00A66C0A" w14:paraId="118020F4" w14:textId="77777777" w:rsidTr="00A66C0A">
        <w:trPr>
          <w:trHeight w:val="360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120A3" w14:textId="54981284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Item</w:t>
            </w: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E064C" w14:textId="702DF34A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Description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47FD4" w14:textId="7D241A13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Material code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8C945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Qty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E536E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Unit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36400" w14:textId="5D17A9D2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</w:p>
        </w:tc>
      </w:tr>
      <w:tr w:rsidR="00483F75" w:rsidRPr="00A66C0A" w14:paraId="4A31F1A3" w14:textId="77777777" w:rsidTr="00A66C0A">
        <w:trPr>
          <w:trHeight w:val="288"/>
          <w:tblHeader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CF905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STT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207E" w14:textId="52B84F1E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Mô tả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D35FF" w14:textId="16F80EFA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Mã đặt hàng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D68A1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SL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BF08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Đơn vị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467E0" w14:textId="650F6768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Ghi chú</w:t>
            </w:r>
          </w:p>
        </w:tc>
      </w:tr>
      <w:tr w:rsidR="00483F75" w:rsidRPr="00A66C0A" w14:paraId="0C23CF59" w14:textId="77777777" w:rsidTr="00A66C0A">
        <w:trPr>
          <w:trHeight w:val="5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FDE64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39CE8" w14:textId="1B58C1EC" w:rsidR="00483F75" w:rsidRPr="00A66C0A" w:rsidRDefault="00483F75" w:rsidP="00BC019E">
            <w:pPr>
              <w:spacing w:before="40" w:after="40"/>
              <w:jc w:val="both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 2B: Smart Homes and building automation, including: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776C8" w14:textId="1AFEDE85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48BEE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908EC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81469" w14:textId="0AA17366" w:rsidR="00483F75" w:rsidRPr="00A66C0A" w:rsidRDefault="00BC019E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Giữ nguyên</w:t>
            </w:r>
          </w:p>
        </w:tc>
      </w:tr>
      <w:tr w:rsidR="00483F75" w:rsidRPr="00A66C0A" w14:paraId="2073E813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63C95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F0342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Smart Home automation kit - KNX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E0BB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AET-K01-HAS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3309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0B696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D97BEC" w14:textId="27670AE0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7952F6EC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AE47E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C631A" w14:textId="77777777" w:rsidR="00483F75" w:rsidRPr="00A66C0A" w:rsidRDefault="00483F75" w:rsidP="00955878">
            <w:pPr>
              <w:spacing w:before="40" w:after="40"/>
              <w:jc w:val="both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Smart Home automation kit - Wiser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2D887" w14:textId="77777777" w:rsidR="00483F75" w:rsidRPr="00A66C0A" w:rsidRDefault="00483F75" w:rsidP="00955878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AET-K01-HAS (wiser)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98517" w14:textId="77777777" w:rsidR="00483F75" w:rsidRPr="00A66C0A" w:rsidRDefault="00483F75" w:rsidP="00955878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39939" w14:textId="77777777" w:rsidR="00483F75" w:rsidRPr="00A66C0A" w:rsidRDefault="00483F75" w:rsidP="00955878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9FFB2" w14:textId="3718F982" w:rsidR="00483F75" w:rsidRPr="00A66C0A" w:rsidRDefault="00483F75" w:rsidP="00955878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45C38B2B" w14:textId="77777777" w:rsidTr="00A66C0A">
        <w:trPr>
          <w:trHeight w:val="5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7C2D4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2C0A" w14:textId="77777777" w:rsidR="00483F75" w:rsidRPr="00A66C0A" w:rsidRDefault="00483F75" w:rsidP="00BC019E">
            <w:pPr>
              <w:spacing w:before="40" w:after="40"/>
              <w:jc w:val="both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 1B: Intelligent buildings - BMS &amp; application, including: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83A33" w14:textId="3EAB50B6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D83B5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26DAD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66527" w14:textId="66A77F35" w:rsidR="00483F75" w:rsidRPr="00A66C0A" w:rsidRDefault="00BC019E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Giữ nguyên</w:t>
            </w:r>
          </w:p>
        </w:tc>
      </w:tr>
      <w:tr w:rsidR="00483F75" w:rsidRPr="00A66C0A" w14:paraId="62AD683E" w14:textId="77777777" w:rsidTr="00A66C0A">
        <w:trPr>
          <w:trHeight w:val="86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ED027" w14:textId="539FF601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458B6" w14:textId="5D944A7C" w:rsidR="00483F75" w:rsidRPr="00A66C0A" w:rsidRDefault="00483F75" w:rsidP="00BC019E">
            <w:pPr>
              <w:spacing w:before="40" w:after="40"/>
              <w:jc w:val="both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 xml:space="preserve">Intelligent buildings - Building Management System pack with HVAC </w:t>
            </w:r>
            <w:r w:rsidR="00083434" w:rsidRPr="00A66C0A">
              <w:rPr>
                <w:color w:val="000000"/>
                <w:kern w:val="0"/>
                <w:szCs w:val="24"/>
              </w:rPr>
              <w:t>demonstration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C115C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AET-P01-BMS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2EF0F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9D6DC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4898B" w14:textId="3BF3BED0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72F89EE1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50F0E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C00000"/>
                <w:kern w:val="0"/>
                <w:szCs w:val="24"/>
              </w:rPr>
            </w:pPr>
            <w:r w:rsidRPr="00A66C0A">
              <w:rPr>
                <w:b/>
                <w:bCs/>
                <w:color w:val="C00000"/>
                <w:kern w:val="0"/>
                <w:szCs w:val="24"/>
              </w:rPr>
              <w:t>3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F6194" w14:textId="371439FA" w:rsidR="00483F75" w:rsidRPr="00A66C0A" w:rsidRDefault="00483F75" w:rsidP="00BC019E">
            <w:pPr>
              <w:spacing w:before="40" w:after="40"/>
              <w:rPr>
                <w:b/>
                <w:bCs/>
                <w:color w:val="C00000"/>
                <w:kern w:val="0"/>
                <w:szCs w:val="24"/>
              </w:rPr>
            </w:pPr>
            <w:r w:rsidRPr="00A66C0A">
              <w:rPr>
                <w:b/>
                <w:bCs/>
                <w:color w:val="C00000"/>
                <w:kern w:val="0"/>
                <w:szCs w:val="24"/>
              </w:rPr>
              <w:t>Module 3A: Trạm MPS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F4E44" w14:textId="77777777" w:rsidR="00483F75" w:rsidRPr="00A66C0A" w:rsidRDefault="00483F75" w:rsidP="00BC019E">
            <w:pPr>
              <w:spacing w:before="40" w:after="40"/>
              <w:rPr>
                <w:b/>
                <w:bCs/>
                <w:color w:val="C00000"/>
                <w:kern w:val="0"/>
                <w:szCs w:val="24"/>
              </w:rPr>
            </w:pPr>
            <w:r w:rsidRPr="00A66C0A">
              <w:rPr>
                <w:b/>
                <w:bCs/>
                <w:color w:val="C00000"/>
                <w:kern w:val="0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8F4C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C00000"/>
                <w:kern w:val="0"/>
                <w:szCs w:val="24"/>
              </w:rPr>
            </w:pPr>
            <w:r w:rsidRPr="00A66C0A">
              <w:rPr>
                <w:b/>
                <w:bCs/>
                <w:color w:val="C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8358A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C00000"/>
                <w:kern w:val="0"/>
                <w:szCs w:val="24"/>
              </w:rPr>
            </w:pPr>
            <w:r w:rsidRPr="00A66C0A">
              <w:rPr>
                <w:b/>
                <w:bCs/>
                <w:color w:val="C00000"/>
                <w:kern w:val="0"/>
                <w:szCs w:val="24"/>
              </w:rPr>
              <w:t>Module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AF4A9" w14:textId="104B9922" w:rsidR="00483F75" w:rsidRPr="00A66C0A" w:rsidRDefault="00AD59B3" w:rsidP="00BC019E">
            <w:pPr>
              <w:spacing w:before="40" w:after="40"/>
              <w:jc w:val="center"/>
              <w:rPr>
                <w:b/>
                <w:bCs/>
                <w:color w:val="C00000"/>
                <w:kern w:val="0"/>
                <w:szCs w:val="24"/>
              </w:rPr>
            </w:pPr>
            <w:r w:rsidRPr="00A66C0A">
              <w:rPr>
                <w:b/>
                <w:bCs/>
                <w:color w:val="C00000"/>
                <w:kern w:val="0"/>
                <w:szCs w:val="24"/>
              </w:rPr>
              <w:t>Thay đổi</w:t>
            </w:r>
          </w:p>
        </w:tc>
      </w:tr>
      <w:tr w:rsidR="00483F75" w:rsidRPr="00A66C0A" w14:paraId="529174E4" w14:textId="77777777" w:rsidTr="00A66C0A">
        <w:trPr>
          <w:trHeight w:val="144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41360" w14:textId="25B2AD3F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82A9C" w14:textId="37C14B38" w:rsidR="00483F75" w:rsidRPr="00A66C0A" w:rsidRDefault="00483F75" w:rsidP="00955878">
            <w:pPr>
              <w:spacing w:before="40" w:after="40"/>
              <w:jc w:val="both"/>
              <w:rPr>
                <w:color w:val="C00000"/>
                <w:kern w:val="0"/>
                <w:szCs w:val="24"/>
              </w:rPr>
            </w:pPr>
            <w:r w:rsidRPr="00A66C0A">
              <w:rPr>
                <w:color w:val="C00000"/>
                <w:kern w:val="0"/>
                <w:szCs w:val="24"/>
              </w:rPr>
              <w:t>Bộ MPS Trạm tay gắp: module tay gắp, máng trượt, giá đỡ phôi, cảm biến khuếch tán, van và lọc khí nén, màn hình HMI, cảm biến quang thu phát riêng, PLC S7-1500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76942" w14:textId="52AD13C4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DC07F" w14:textId="77777777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  <w:r w:rsidRPr="00A66C0A">
              <w:rPr>
                <w:color w:val="C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EB8D3" w14:textId="77777777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  <w:r w:rsidRPr="00A66C0A">
              <w:rPr>
                <w:color w:val="C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57E0D" w14:textId="4B3BF78E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</w:p>
        </w:tc>
      </w:tr>
      <w:tr w:rsidR="00483F75" w:rsidRPr="00A66C0A" w14:paraId="47E1E569" w14:textId="77777777" w:rsidTr="00A66C0A">
        <w:trPr>
          <w:trHeight w:val="144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E2333" w14:textId="54DC23CA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233C" w14:textId="2D017364" w:rsidR="00483F75" w:rsidRPr="00A66C0A" w:rsidRDefault="00483F75" w:rsidP="00955878">
            <w:pPr>
              <w:spacing w:before="40" w:after="40"/>
              <w:jc w:val="both"/>
              <w:rPr>
                <w:color w:val="C00000"/>
                <w:kern w:val="0"/>
                <w:szCs w:val="24"/>
              </w:rPr>
            </w:pPr>
            <w:r w:rsidRPr="00A66C0A">
              <w:rPr>
                <w:color w:val="C00000"/>
                <w:kern w:val="0"/>
                <w:szCs w:val="24"/>
              </w:rPr>
              <w:t>Bộ MPS Trạm phân loại: moduel băng tải, module nhận dạng, module máng truợt, module phân tách điện, bộ chặn, van và lọc khí nén, màn hình HIM, PLC S7-1500</w:t>
            </w:r>
            <w:r w:rsidR="00BC019E" w:rsidRPr="00A66C0A">
              <w:rPr>
                <w:color w:val="C00000"/>
                <w:kern w:val="0"/>
                <w:szCs w:val="24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9881F" w14:textId="1C55D134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7C023" w14:textId="77777777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  <w:r w:rsidRPr="00A66C0A">
              <w:rPr>
                <w:color w:val="C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2E55D" w14:textId="77777777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  <w:r w:rsidRPr="00A66C0A">
              <w:rPr>
                <w:color w:val="C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61B4C" w14:textId="5694D887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</w:p>
        </w:tc>
      </w:tr>
      <w:tr w:rsidR="00483F75" w:rsidRPr="00A66C0A" w14:paraId="62EBC2E7" w14:textId="77777777" w:rsidTr="00A66C0A">
        <w:trPr>
          <w:trHeight w:val="1152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ACCD4" w14:textId="2347830C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0B922" w14:textId="48D0A562" w:rsidR="00483F75" w:rsidRPr="00A66C0A" w:rsidRDefault="00483F75" w:rsidP="00955878">
            <w:pPr>
              <w:spacing w:before="40" w:after="40"/>
              <w:jc w:val="both"/>
              <w:rPr>
                <w:color w:val="C00000"/>
                <w:kern w:val="0"/>
                <w:szCs w:val="24"/>
              </w:rPr>
            </w:pPr>
            <w:r w:rsidRPr="00A66C0A">
              <w:rPr>
                <w:color w:val="C00000"/>
                <w:kern w:val="0"/>
                <w:szCs w:val="24"/>
              </w:rPr>
              <w:t>Bộ MPS Trạm phân nhánh: 2 module băng tải, cảm biến khuếch tán, bộ chặn, thiết bị RFID, PLC S7-1500</w:t>
            </w:r>
            <w:r w:rsidR="00BC019E" w:rsidRPr="00A66C0A">
              <w:rPr>
                <w:color w:val="C00000"/>
                <w:kern w:val="0"/>
                <w:szCs w:val="24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B1834" w14:textId="5338F521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C6E56" w14:textId="77777777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  <w:r w:rsidRPr="00A66C0A">
              <w:rPr>
                <w:color w:val="C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1C537" w14:textId="77777777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  <w:r w:rsidRPr="00A66C0A">
              <w:rPr>
                <w:color w:val="C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79F00" w14:textId="274399FF" w:rsidR="00483F75" w:rsidRPr="00A66C0A" w:rsidRDefault="00483F75" w:rsidP="00BC019E">
            <w:pPr>
              <w:spacing w:before="40" w:after="40"/>
              <w:jc w:val="center"/>
              <w:rPr>
                <w:color w:val="C00000"/>
                <w:kern w:val="0"/>
                <w:szCs w:val="24"/>
              </w:rPr>
            </w:pPr>
          </w:p>
        </w:tc>
      </w:tr>
      <w:tr w:rsidR="00483F75" w:rsidRPr="00A66C0A" w14:paraId="78A69955" w14:textId="77777777" w:rsidTr="00A66C0A">
        <w:trPr>
          <w:trHeight w:val="57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0F429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4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36D02" w14:textId="77777777" w:rsidR="00483F75" w:rsidRPr="00A66C0A" w:rsidRDefault="00483F75" w:rsidP="00BC019E">
            <w:pPr>
              <w:spacing w:before="40" w:after="40"/>
              <w:jc w:val="both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 2A: SCADA and Industrial communication, including: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D4B2" w14:textId="4D44190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18AF5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C87C2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10482" w14:textId="09F1CB0E" w:rsidR="00483F75" w:rsidRPr="00A66C0A" w:rsidRDefault="00BC019E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Giữ nguyên</w:t>
            </w:r>
          </w:p>
        </w:tc>
      </w:tr>
      <w:tr w:rsidR="00955878" w:rsidRPr="00A66C0A" w14:paraId="7B95A56E" w14:textId="77777777" w:rsidTr="00A66C0A">
        <w:trPr>
          <w:trHeight w:val="57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5553B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lastRenderedPageBreak/>
              <w:t> </w:t>
            </w: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37BF2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Training panel for Industrial communication and SCADA application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6BFA4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AET-P01-SCA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2D06A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26A8B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E3009" w14:textId="71A1672F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13D8664E" w14:textId="77777777" w:rsidTr="00A66C0A">
        <w:trPr>
          <w:trHeight w:val="86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856D6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81C8B" w14:textId="77777777" w:rsidR="00483F75" w:rsidRPr="00A66C0A" w:rsidRDefault="00483F75" w:rsidP="00955878">
            <w:pPr>
              <w:spacing w:before="40" w:after="40"/>
              <w:jc w:val="both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 4B: Home and building Installation and basic automation, including: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BE14E" w14:textId="48810340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F3AE4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2F03A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6D223" w14:textId="1C07898B" w:rsidR="00483F75" w:rsidRPr="00A66C0A" w:rsidRDefault="00BC019E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Giữ nguyên</w:t>
            </w:r>
          </w:p>
        </w:tc>
      </w:tr>
      <w:tr w:rsidR="00483F75" w:rsidRPr="00A66C0A" w14:paraId="343BAF03" w14:textId="77777777" w:rsidTr="00A66C0A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96CCA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F72E7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Acti 9 DB 3 tier 36 modules DD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7C296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A9HFD336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0D6F4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30CAE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A5856" w14:textId="215C7ADB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3741CC5C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5E2C6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9BA39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Acti 9 RCCB xID 2P 40A 30mA AC-type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9CC96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A9N16204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A72F4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8DA07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0FACA" w14:textId="73E1F6BA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3DCA0F49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A901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5856D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Acti 9 MCB xC60 1P 6A C 10000A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C5608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A9N1P06C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D238F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9F6B3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9EB05" w14:textId="3EC32F3D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07BB6A0B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92FA6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5BBC2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Acti 9 MCB xC60 1P 10A C 10000A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0F41F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A9N1P10C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1F94A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57647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77F4D" w14:textId="60F7FFC4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7B6909FE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DCE5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A202D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Acti 9 MCB xC60 1P 16A C 10000A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10FCC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A9N1P16C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800D1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4277F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BF73E" w14:textId="251BDC6B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767C3913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5AE0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7F1C2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Acti 9 MCB xC60 1P 25A C 10000A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263A9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A9N1P25C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62F7A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81024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03774" w14:textId="38E3C306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5E1B94A7" w14:textId="77777777" w:rsidTr="00A66C0A">
        <w:trPr>
          <w:trHeight w:val="5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6893D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B9C0A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3P EVLK CONTACTOR 40A 18,5KW AC3 220VAC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DEBEC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LC1D40AM7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090BA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D2129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E09D2" w14:textId="14BD81F8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425177A7" w14:textId="77777777" w:rsidTr="00A66C0A">
        <w:trPr>
          <w:trHeight w:val="5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2C2ED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CEC64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Acti9 ITL16A 2NO 230/240VAC 50-60HZ 110V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5A08D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A9C30812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D3476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27AA6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7D55F" w14:textId="452FB0D4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1FF8DB60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808D9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85C1B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IC2000d outdoor (18 mm)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2212B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CCT15369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F52A7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29707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8B085" w14:textId="519F9586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5C94AE7B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4AB7F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3F4C3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CEILING MOUNT 360? OCCUPANCY 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1BD92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SAE-UE-MS-CSAWE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276FC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B7F94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A4F65" w14:textId="72380DB8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457216A3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687E3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7FC2F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6A BELLPUSH SWITCH 2 MODULE WH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2866B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X1025WH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B8D91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2AD39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C2A5D" w14:textId="6B73361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47E1CD3B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B57C9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39B6E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6A 1-WAY SWITCH - WH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E8388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X1001WH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8D791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2A361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28193" w14:textId="3DEF0013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344E5267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B1F55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DE3FC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6A 2-way Switch WH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007CD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X1002WH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8015C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927F9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F578B" w14:textId="14E2AC2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38667728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C0A44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2AC2B" w14:textId="1A0010E1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 xml:space="preserve">20A DP Switch with </w:t>
            </w:r>
            <w:r w:rsidR="00A66C0A" w:rsidRPr="00A66C0A">
              <w:rPr>
                <w:color w:val="000000"/>
                <w:kern w:val="0"/>
                <w:szCs w:val="24"/>
              </w:rPr>
              <w:t>Indicator</w:t>
            </w:r>
            <w:r w:rsidRPr="00A66C0A">
              <w:rPr>
                <w:color w:val="000000"/>
                <w:kern w:val="0"/>
                <w:szCs w:val="24"/>
              </w:rPr>
              <w:t xml:space="preserve"> WH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3C2D1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X1286WH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5938E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AA14D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8AE456" w14:textId="56F30013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1C087838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6110C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8D931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6A 3 Pin SO with Shutter, WH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112DB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X2005WHNS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D1E52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1038E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2261A3" w14:textId="4356C3AD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26FD0499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8B332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F3724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6A/16A 3-Pin Socket Outlet WH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33FD5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X2106WH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4D3D4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F32D3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6D9515" w14:textId="729D9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793801BE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1D60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1C3C5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ELECTRONIC STEP FR FOR ALPHA WH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01283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X3200WH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32367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1EAFB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05A60" w14:textId="22C8A558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3A98B366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7D34D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225C9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Opale 3 M Universal Grid &amp; Cover Frame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070C2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X0703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262B3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1248D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40B0C" w14:textId="067BF73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13F668F4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71ECF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59B00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Opale 4M Grid &amp; Cover Frame Combined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84ADC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X0704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C9724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F02EB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FA5BF" w14:textId="5CC7AF14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76365E7D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526F0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3BE45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8M GF AND 8M CF-LINEAR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74B49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X0708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010D9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35329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A2F52" w14:textId="739471A6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20CCB5C4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3CB70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03C10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Blank Off Cover WH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D0A60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X0001WH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3F989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8F5DB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cái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4C9A6B" w14:textId="20D8CFEA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2917D118" w14:textId="77777777" w:rsidTr="00A66C0A">
        <w:trPr>
          <w:trHeight w:val="86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5F133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6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318EE" w14:textId="77777777" w:rsidR="00483F75" w:rsidRPr="00A66C0A" w:rsidRDefault="00483F75" w:rsidP="00955878">
            <w:pPr>
              <w:spacing w:before="40" w:after="40"/>
              <w:jc w:val="both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 4A: Industrial Installation, controls and drives and basic automation, including: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02F6B" w14:textId="5A7B6764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7BDE4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C9924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BAE3A" w14:textId="68344879" w:rsidR="00483F75" w:rsidRPr="00A66C0A" w:rsidRDefault="00BC019E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Giữ nguyên</w:t>
            </w:r>
          </w:p>
        </w:tc>
      </w:tr>
      <w:tr w:rsidR="00483F75" w:rsidRPr="00A66C0A" w14:paraId="2824CEE9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D6063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76133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 xml:space="preserve">Motor starter pack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8B3F2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AET-K01-MSP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C43A0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B1C81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71505D" w14:textId="5ED89F21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77EF899E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2934B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96522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TeSys U add-on motor starter pack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9AEBA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AET-K01-MST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10CA3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E6E75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03C8B" w14:textId="375DAF0C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69A012A9" w14:textId="77777777" w:rsidTr="00A66C0A">
        <w:trPr>
          <w:trHeight w:val="5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F6C88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37A3F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Variable speed control add-on motor starter pack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57863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AET-K01-MSD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83BF8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14FF0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4A8E5" w14:textId="20113514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03A6702D" w14:textId="77777777" w:rsidTr="00A66C0A">
        <w:trPr>
          <w:trHeight w:val="5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8C373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ED564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Plinth-mounted 0.18 kW 230 V/400 V training motor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D2329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MD1AMP001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AC0D3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42BE7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5212C" w14:textId="4F2E1250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7E648A67" w14:textId="77777777" w:rsidTr="00A66C0A">
        <w:trPr>
          <w:trHeight w:val="5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A2400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3C993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Power and Control cabinet enclosure with PLC wiring and sensors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8E15E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AET-K01-PNC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AD29B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E36A8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3CDA2" w14:textId="35815CEE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955878" w:rsidRPr="00A66C0A" w14:paraId="3C0DF8CB" w14:textId="77777777" w:rsidTr="00A66C0A">
        <w:trPr>
          <w:trHeight w:val="5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875A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B844E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Modular bench ventilation energy</w:t>
            </w:r>
            <w:r w:rsidRPr="00A66C0A">
              <w:rPr>
                <w:color w:val="000000"/>
                <w:kern w:val="0"/>
                <w:szCs w:val="24"/>
              </w:rPr>
              <w:br/>
              <w:t>efficiency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F5A82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MDlAMLATVEE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01395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BF33F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FB9F7" w14:textId="3ED6F672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73633B33" w14:textId="77777777" w:rsidTr="00A66C0A">
        <w:trPr>
          <w:trHeight w:val="28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E6932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lastRenderedPageBreak/>
              <w:t>7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6A11E" w14:textId="77777777" w:rsidR="00483F75" w:rsidRPr="00A66C0A" w:rsidRDefault="00483F75" w:rsidP="00955878">
            <w:pPr>
              <w:spacing w:before="40" w:after="40"/>
              <w:jc w:val="both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 3R: Solar, including: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FE2C7" w14:textId="7860260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BAED5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EE03F" w14:textId="77777777" w:rsidR="00483F75" w:rsidRPr="00A66C0A" w:rsidRDefault="00483F75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Module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D9393" w14:textId="38CD45E4" w:rsidR="00483F75" w:rsidRPr="00A66C0A" w:rsidRDefault="00BC019E" w:rsidP="00BC019E">
            <w:pPr>
              <w:spacing w:before="40" w:after="40"/>
              <w:jc w:val="center"/>
              <w:rPr>
                <w:b/>
                <w:bCs/>
                <w:color w:val="000000"/>
                <w:kern w:val="0"/>
                <w:szCs w:val="24"/>
              </w:rPr>
            </w:pPr>
            <w:r w:rsidRPr="00A66C0A">
              <w:rPr>
                <w:b/>
                <w:bCs/>
                <w:color w:val="000000"/>
                <w:kern w:val="0"/>
                <w:szCs w:val="24"/>
              </w:rPr>
              <w:t>Giữ nguyên</w:t>
            </w:r>
          </w:p>
        </w:tc>
      </w:tr>
      <w:tr w:rsidR="00483F75" w:rsidRPr="00A66C0A" w14:paraId="7CB8B3DE" w14:textId="77777777" w:rsidTr="00A66C0A">
        <w:trPr>
          <w:trHeight w:val="57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31AB3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41294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Photovoltaic structure for microplant bench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99187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MD3BPPV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D91C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5E4AF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2DB6C" w14:textId="7900FD5D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A66C0A" w14:paraId="1EE6CB3C" w14:textId="77777777" w:rsidTr="00A66C0A">
        <w:trPr>
          <w:trHeight w:val="5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95298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2704E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Photovoltaic micro-plant bench for isolated locations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B2711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MD3BPSOLI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6A300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7F92A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E82A5" w14:textId="3604C5BB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  <w:tr w:rsidR="00483F75" w:rsidRPr="00483F75" w14:paraId="104ACF6E" w14:textId="77777777" w:rsidTr="00A66C0A">
        <w:trPr>
          <w:trHeight w:val="2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F87BA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6B69F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Instrumented SOLAR WATER bench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8D99D" w14:textId="77777777" w:rsidR="00483F75" w:rsidRPr="00A66C0A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MD3BPODS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2C6F" w14:textId="77777777" w:rsidR="00483F75" w:rsidRPr="00A66C0A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27459" w14:textId="77777777" w:rsidR="00483F75" w:rsidRPr="00483F75" w:rsidRDefault="00483F75" w:rsidP="00BC019E">
            <w:pPr>
              <w:spacing w:before="40" w:after="40"/>
              <w:jc w:val="center"/>
              <w:rPr>
                <w:color w:val="000000"/>
                <w:kern w:val="0"/>
                <w:szCs w:val="24"/>
              </w:rPr>
            </w:pPr>
            <w:r w:rsidRPr="00A66C0A">
              <w:rPr>
                <w:color w:val="000000"/>
                <w:kern w:val="0"/>
                <w:szCs w:val="24"/>
              </w:rPr>
              <w:t>bộ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61B87" w14:textId="702274F7" w:rsidR="00483F75" w:rsidRPr="00483F75" w:rsidRDefault="00483F75" w:rsidP="00BC019E">
            <w:pPr>
              <w:spacing w:before="40" w:after="40"/>
              <w:rPr>
                <w:color w:val="000000"/>
                <w:kern w:val="0"/>
                <w:szCs w:val="24"/>
              </w:rPr>
            </w:pPr>
          </w:p>
        </w:tc>
      </w:tr>
    </w:tbl>
    <w:p w14:paraId="04551EF7" w14:textId="77777777" w:rsidR="00483F75" w:rsidRPr="0076264C" w:rsidRDefault="00483F75" w:rsidP="00483F75">
      <w:pPr>
        <w:jc w:val="both"/>
        <w:rPr>
          <w:noProof/>
          <w:sz w:val="26"/>
          <w:szCs w:val="26"/>
        </w:rPr>
      </w:pPr>
    </w:p>
    <w:p w14:paraId="6B0E0757" w14:textId="084EECF7" w:rsidR="00083434" w:rsidRPr="00C64205" w:rsidRDefault="00083434" w:rsidP="00083434">
      <w:pPr>
        <w:pStyle w:val="Subtitle"/>
        <w:tabs>
          <w:tab w:val="left" w:pos="426"/>
        </w:tabs>
        <w:spacing w:after="12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</w:r>
      <w:r w:rsidR="00A66C0A">
        <w:rPr>
          <w:rFonts w:ascii="Times New Roman" w:hAnsi="Times New Roman"/>
          <w:b w:val="0"/>
          <w:sz w:val="26"/>
          <w:szCs w:val="26"/>
        </w:rPr>
        <w:tab/>
      </w:r>
      <w:r w:rsidRPr="00C64205">
        <w:rPr>
          <w:rFonts w:ascii="Times New Roman" w:hAnsi="Times New Roman"/>
          <w:b w:val="0"/>
          <w:sz w:val="26"/>
          <w:szCs w:val="26"/>
        </w:rPr>
        <w:t xml:space="preserve">Đề nghị </w:t>
      </w:r>
      <w:r>
        <w:rPr>
          <w:rFonts w:ascii="Times New Roman" w:hAnsi="Times New Roman"/>
          <w:b w:val="0"/>
          <w:sz w:val="26"/>
          <w:szCs w:val="26"/>
        </w:rPr>
        <w:t>các T</w:t>
      </w:r>
      <w:r w:rsidRPr="00C64205">
        <w:rPr>
          <w:rFonts w:ascii="Times New Roman" w:hAnsi="Times New Roman"/>
          <w:b w:val="0"/>
          <w:sz w:val="26"/>
          <w:szCs w:val="26"/>
        </w:rPr>
        <w:t xml:space="preserve">rưởng đơn vị </w:t>
      </w:r>
      <w:r>
        <w:rPr>
          <w:rFonts w:ascii="Times New Roman" w:hAnsi="Times New Roman"/>
          <w:b w:val="0"/>
          <w:sz w:val="26"/>
          <w:szCs w:val="26"/>
        </w:rPr>
        <w:t xml:space="preserve">có liên quan </w:t>
      </w:r>
      <w:r w:rsidRPr="00C64205">
        <w:rPr>
          <w:rFonts w:ascii="Times New Roman" w:hAnsi="Times New Roman"/>
          <w:b w:val="0"/>
          <w:sz w:val="26"/>
          <w:szCs w:val="26"/>
        </w:rPr>
        <w:t xml:space="preserve">thực hiện nghiêm túc thông báo này để hoạt động </w:t>
      </w:r>
      <w:r>
        <w:rPr>
          <w:rFonts w:ascii="Times New Roman" w:hAnsi="Times New Roman"/>
          <w:b w:val="0"/>
          <w:sz w:val="26"/>
          <w:szCs w:val="26"/>
        </w:rPr>
        <w:t>của Trung tâm Đào tạo Xuất sắc</w:t>
      </w:r>
      <w:r w:rsidRPr="00C64205">
        <w:rPr>
          <w:rFonts w:ascii="Times New Roman" w:hAnsi="Times New Roman"/>
          <w:b w:val="0"/>
          <w:sz w:val="26"/>
          <w:szCs w:val="26"/>
        </w:rPr>
        <w:t xml:space="preserve"> thực hiện đúng tiến độ.</w:t>
      </w:r>
      <w:r>
        <w:rPr>
          <w:rFonts w:ascii="Times New Roman" w:hAnsi="Times New Roman"/>
          <w:b w:val="0"/>
          <w:sz w:val="26"/>
          <w:szCs w:val="26"/>
        </w:rPr>
        <w:t>/.</w:t>
      </w:r>
    </w:p>
    <w:p w14:paraId="143C7A5C" w14:textId="77777777" w:rsidR="00083434" w:rsidRPr="00C64205" w:rsidRDefault="00083434" w:rsidP="00083434">
      <w:pPr>
        <w:pStyle w:val="Subtitle"/>
        <w:tabs>
          <w:tab w:val="left" w:pos="426"/>
        </w:tabs>
        <w:ind w:left="72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14:paraId="6F2EE8AC" w14:textId="77777777" w:rsidR="00083434" w:rsidRPr="00624588" w:rsidRDefault="00083434" w:rsidP="00083434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r w:rsidRPr="0009771C">
        <w:rPr>
          <w:b/>
          <w:i/>
          <w:szCs w:val="22"/>
        </w:rPr>
        <w:t>Nơi nhận:</w:t>
      </w:r>
      <w:r w:rsidRPr="000D23CC">
        <w:rPr>
          <w:i/>
          <w:sz w:val="25"/>
          <w:szCs w:val="25"/>
        </w:rPr>
        <w:tab/>
      </w:r>
      <w:r w:rsidRPr="00624588">
        <w:rPr>
          <w:b/>
          <w:sz w:val="25"/>
          <w:szCs w:val="25"/>
        </w:rPr>
        <w:t>HIỆU TRƯỞNG</w:t>
      </w:r>
      <w:r w:rsidRPr="00624588">
        <w:rPr>
          <w:i/>
          <w:sz w:val="25"/>
          <w:szCs w:val="25"/>
        </w:rPr>
        <w:tab/>
      </w:r>
    </w:p>
    <w:p w14:paraId="75A0F2BC" w14:textId="77777777" w:rsidR="00083434" w:rsidRPr="001859FE" w:rsidRDefault="00083434" w:rsidP="00083434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859FE">
        <w:rPr>
          <w:sz w:val="22"/>
          <w:szCs w:val="22"/>
        </w:rPr>
        <w:t xml:space="preserve">- </w:t>
      </w:r>
      <w:r>
        <w:rPr>
          <w:sz w:val="22"/>
          <w:szCs w:val="22"/>
        </w:rPr>
        <w:t>Ban Giám hiệu</w:t>
      </w:r>
      <w:r>
        <w:rPr>
          <w:b/>
          <w:sz w:val="22"/>
          <w:szCs w:val="22"/>
        </w:rPr>
        <w:t xml:space="preserve"> </w:t>
      </w:r>
      <w:r w:rsidRPr="001859FE">
        <w:rPr>
          <w:sz w:val="22"/>
          <w:szCs w:val="22"/>
        </w:rPr>
        <w:t>(để b/c);</w:t>
      </w:r>
    </w:p>
    <w:p w14:paraId="3A8D1800" w14:textId="77777777" w:rsidR="00083434" w:rsidRPr="001859FE" w:rsidRDefault="00083434" w:rsidP="00083434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859FE">
        <w:rPr>
          <w:sz w:val="22"/>
          <w:szCs w:val="22"/>
        </w:rPr>
        <w:t xml:space="preserve">- </w:t>
      </w:r>
      <w:r>
        <w:rPr>
          <w:sz w:val="22"/>
          <w:szCs w:val="22"/>
        </w:rPr>
        <w:t>Các Trưởng đơn vị</w:t>
      </w:r>
      <w:r w:rsidRPr="001859FE">
        <w:rPr>
          <w:sz w:val="22"/>
          <w:szCs w:val="22"/>
        </w:rPr>
        <w:t xml:space="preserve"> (để </w:t>
      </w:r>
      <w:r>
        <w:rPr>
          <w:sz w:val="22"/>
          <w:szCs w:val="22"/>
        </w:rPr>
        <w:t xml:space="preserve">biết, </w:t>
      </w:r>
      <w:r w:rsidRPr="001859FE">
        <w:rPr>
          <w:sz w:val="22"/>
          <w:szCs w:val="22"/>
        </w:rPr>
        <w:t>thực hiện)</w:t>
      </w:r>
      <w:r>
        <w:rPr>
          <w:sz w:val="22"/>
          <w:szCs w:val="22"/>
        </w:rPr>
        <w:t>;</w:t>
      </w:r>
      <w:r w:rsidRPr="001859FE">
        <w:rPr>
          <w:sz w:val="22"/>
          <w:szCs w:val="22"/>
        </w:rPr>
        <w:tab/>
      </w:r>
    </w:p>
    <w:p w14:paraId="51DE7BA9" w14:textId="77777777" w:rsidR="00083434" w:rsidRDefault="00083434" w:rsidP="00083434">
      <w:pPr>
        <w:tabs>
          <w:tab w:val="left" w:pos="426"/>
          <w:tab w:val="center" w:pos="7200"/>
        </w:tabs>
        <w:ind w:left="720" w:hanging="720"/>
        <w:jc w:val="both"/>
        <w:rPr>
          <w:b/>
          <w:sz w:val="27"/>
          <w:szCs w:val="25"/>
        </w:rPr>
      </w:pPr>
      <w:r w:rsidRPr="001859FE">
        <w:rPr>
          <w:sz w:val="22"/>
          <w:szCs w:val="22"/>
        </w:rPr>
        <w:t>- Lưu</w:t>
      </w:r>
      <w:r>
        <w:rPr>
          <w:sz w:val="22"/>
          <w:szCs w:val="22"/>
        </w:rPr>
        <w:t>:</w:t>
      </w:r>
      <w:r w:rsidRPr="001859FE">
        <w:rPr>
          <w:sz w:val="22"/>
          <w:szCs w:val="22"/>
        </w:rPr>
        <w:t xml:space="preserve"> </w:t>
      </w:r>
      <w:r>
        <w:rPr>
          <w:sz w:val="22"/>
          <w:szCs w:val="22"/>
        </w:rPr>
        <w:t>VT</w:t>
      </w:r>
      <w:r>
        <w:rPr>
          <w:sz w:val="20"/>
        </w:rPr>
        <w:t xml:space="preserve">, </w:t>
      </w:r>
      <w:r w:rsidRPr="00E00BC1">
        <w:rPr>
          <w:sz w:val="22"/>
        </w:rPr>
        <w:t>P.</w:t>
      </w:r>
      <w:r>
        <w:rPr>
          <w:sz w:val="22"/>
        </w:rPr>
        <w:t>QLKH-HTQT</w:t>
      </w:r>
      <w:r w:rsidRPr="00E00BC1">
        <w:rPr>
          <w:sz w:val="22"/>
        </w:rPr>
        <w:t>.</w:t>
      </w:r>
      <w:r w:rsidRPr="00E00BC1">
        <w:rPr>
          <w:b/>
          <w:sz w:val="27"/>
          <w:szCs w:val="25"/>
        </w:rPr>
        <w:t xml:space="preserve">                              </w:t>
      </w:r>
    </w:p>
    <w:p w14:paraId="5F3ADD0E" w14:textId="77777777" w:rsidR="00083434" w:rsidRDefault="00083434" w:rsidP="00083434">
      <w:pPr>
        <w:tabs>
          <w:tab w:val="left" w:pos="426"/>
          <w:tab w:val="center" w:pos="7200"/>
        </w:tabs>
        <w:ind w:left="720" w:hanging="720"/>
        <w:jc w:val="both"/>
        <w:rPr>
          <w:b/>
          <w:sz w:val="27"/>
          <w:szCs w:val="25"/>
        </w:rPr>
      </w:pPr>
    </w:p>
    <w:p w14:paraId="703F5A0B" w14:textId="77777777" w:rsidR="00083434" w:rsidRDefault="00083434" w:rsidP="00083434">
      <w:pPr>
        <w:tabs>
          <w:tab w:val="left" w:pos="426"/>
          <w:tab w:val="center" w:pos="7200"/>
        </w:tabs>
        <w:ind w:left="720" w:hanging="720"/>
        <w:jc w:val="both"/>
        <w:rPr>
          <w:sz w:val="20"/>
        </w:rPr>
      </w:pPr>
    </w:p>
    <w:p w14:paraId="496E50C8" w14:textId="77777777" w:rsidR="00083434" w:rsidRDefault="00083434" w:rsidP="00083434">
      <w:pPr>
        <w:tabs>
          <w:tab w:val="left" w:pos="426"/>
          <w:tab w:val="center" w:pos="7200"/>
        </w:tabs>
        <w:ind w:left="539"/>
        <w:jc w:val="both"/>
        <w:rPr>
          <w:b/>
          <w:sz w:val="25"/>
          <w:szCs w:val="25"/>
        </w:rPr>
      </w:pPr>
    </w:p>
    <w:p w14:paraId="65BE0ECA" w14:textId="597076B5" w:rsidR="009A4C70" w:rsidRPr="00F036A3" w:rsidRDefault="00083434" w:rsidP="00083434">
      <w:pPr>
        <w:spacing w:before="120" w:after="120"/>
        <w:ind w:firstLine="720"/>
        <w:rPr>
          <w:b/>
          <w:sz w:val="26"/>
          <w:szCs w:val="26"/>
        </w:rPr>
      </w:pPr>
      <w:r>
        <w:rPr>
          <w:b/>
          <w:sz w:val="25"/>
          <w:szCs w:val="25"/>
        </w:rPr>
        <w:tab/>
        <w:t xml:space="preserve">     </w:t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  <w:t xml:space="preserve">       TS. Phạm Hữu Lộc</w:t>
      </w:r>
    </w:p>
    <w:sectPr w:rsidR="009A4C70" w:rsidRPr="00F036A3" w:rsidSect="00BC019E">
      <w:type w:val="continuous"/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60777"/>
    <w:multiLevelType w:val="hybridMultilevel"/>
    <w:tmpl w:val="BC2C5AFE"/>
    <w:lvl w:ilvl="0" w:tplc="F4061B6E">
      <w:start w:val="2006"/>
      <w:numFmt w:val="bullet"/>
      <w:lvlText w:val="-"/>
      <w:lvlJc w:val="left"/>
      <w:pPr>
        <w:ind w:left="779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" w15:restartNumberingAfterBreak="0">
    <w:nsid w:val="2EDA2E87"/>
    <w:multiLevelType w:val="hybridMultilevel"/>
    <w:tmpl w:val="4F502838"/>
    <w:lvl w:ilvl="0" w:tplc="C91607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27A7A"/>
    <w:multiLevelType w:val="hybridMultilevel"/>
    <w:tmpl w:val="47C27118"/>
    <w:lvl w:ilvl="0" w:tplc="85C6817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D2749E6"/>
    <w:multiLevelType w:val="hybridMultilevel"/>
    <w:tmpl w:val="0310C8BE"/>
    <w:lvl w:ilvl="0" w:tplc="4920C9A2">
      <w:start w:val="5"/>
      <w:numFmt w:val="decimal"/>
      <w:lvlText w:val="%1"/>
      <w:lvlJc w:val="left"/>
      <w:pPr>
        <w:ind w:left="7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4" w15:restartNumberingAfterBreak="0">
    <w:nsid w:val="48CE5926"/>
    <w:multiLevelType w:val="hybridMultilevel"/>
    <w:tmpl w:val="DB9ECA04"/>
    <w:lvl w:ilvl="0" w:tplc="0702541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646751"/>
    <w:multiLevelType w:val="hybridMultilevel"/>
    <w:tmpl w:val="1C262C3E"/>
    <w:lvl w:ilvl="0" w:tplc="85C68176">
      <w:numFmt w:val="bullet"/>
      <w:lvlText w:val="-"/>
      <w:lvlJc w:val="left"/>
      <w:pPr>
        <w:ind w:left="77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6" w15:restartNumberingAfterBreak="0">
    <w:nsid w:val="5E831DFA"/>
    <w:multiLevelType w:val="hybridMultilevel"/>
    <w:tmpl w:val="1F101216"/>
    <w:lvl w:ilvl="0" w:tplc="EDDCA1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584891">
    <w:abstractNumId w:val="4"/>
  </w:num>
  <w:num w:numId="2" w16cid:durableId="1444768222">
    <w:abstractNumId w:val="5"/>
  </w:num>
  <w:num w:numId="3" w16cid:durableId="1178157016">
    <w:abstractNumId w:val="1"/>
  </w:num>
  <w:num w:numId="4" w16cid:durableId="1895774870">
    <w:abstractNumId w:val="2"/>
  </w:num>
  <w:num w:numId="5" w16cid:durableId="1233201455">
    <w:abstractNumId w:val="0"/>
  </w:num>
  <w:num w:numId="6" w16cid:durableId="481315245">
    <w:abstractNumId w:val="3"/>
  </w:num>
  <w:num w:numId="7" w16cid:durableId="6844050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AA0"/>
    <w:rsid w:val="000055D3"/>
    <w:rsid w:val="00020811"/>
    <w:rsid w:val="00022B5A"/>
    <w:rsid w:val="00023A22"/>
    <w:rsid w:val="00043818"/>
    <w:rsid w:val="00044A5D"/>
    <w:rsid w:val="00052FD9"/>
    <w:rsid w:val="000550D8"/>
    <w:rsid w:val="00066FD5"/>
    <w:rsid w:val="00082166"/>
    <w:rsid w:val="00083434"/>
    <w:rsid w:val="00086ABE"/>
    <w:rsid w:val="00087263"/>
    <w:rsid w:val="00091343"/>
    <w:rsid w:val="00092598"/>
    <w:rsid w:val="000A5E4A"/>
    <w:rsid w:val="000D0609"/>
    <w:rsid w:val="000E0047"/>
    <w:rsid w:val="000E614D"/>
    <w:rsid w:val="000F19D9"/>
    <w:rsid w:val="000F23EA"/>
    <w:rsid w:val="00107C69"/>
    <w:rsid w:val="001263DC"/>
    <w:rsid w:val="00137875"/>
    <w:rsid w:val="00163634"/>
    <w:rsid w:val="0016605D"/>
    <w:rsid w:val="001871AD"/>
    <w:rsid w:val="00193CC5"/>
    <w:rsid w:val="001B26DD"/>
    <w:rsid w:val="001B58A0"/>
    <w:rsid w:val="001B738C"/>
    <w:rsid w:val="001D42E0"/>
    <w:rsid w:val="001E3BB8"/>
    <w:rsid w:val="00200A03"/>
    <w:rsid w:val="002048D3"/>
    <w:rsid w:val="00214DA3"/>
    <w:rsid w:val="002203D0"/>
    <w:rsid w:val="00230C53"/>
    <w:rsid w:val="002321A7"/>
    <w:rsid w:val="00246546"/>
    <w:rsid w:val="00255F17"/>
    <w:rsid w:val="00260EE1"/>
    <w:rsid w:val="00277A75"/>
    <w:rsid w:val="00296580"/>
    <w:rsid w:val="002B53B1"/>
    <w:rsid w:val="002D20DB"/>
    <w:rsid w:val="002D213F"/>
    <w:rsid w:val="002D4672"/>
    <w:rsid w:val="002F0050"/>
    <w:rsid w:val="0030223F"/>
    <w:rsid w:val="00311A84"/>
    <w:rsid w:val="003170C7"/>
    <w:rsid w:val="00322718"/>
    <w:rsid w:val="00325CFE"/>
    <w:rsid w:val="00327901"/>
    <w:rsid w:val="003356DD"/>
    <w:rsid w:val="003624E6"/>
    <w:rsid w:val="00370704"/>
    <w:rsid w:val="00374A61"/>
    <w:rsid w:val="0038142F"/>
    <w:rsid w:val="00393FE7"/>
    <w:rsid w:val="00394E06"/>
    <w:rsid w:val="003D3798"/>
    <w:rsid w:val="003E0B08"/>
    <w:rsid w:val="00403FD3"/>
    <w:rsid w:val="00415F0F"/>
    <w:rsid w:val="0041689F"/>
    <w:rsid w:val="004230B7"/>
    <w:rsid w:val="00483F75"/>
    <w:rsid w:val="004A182F"/>
    <w:rsid w:val="004A6122"/>
    <w:rsid w:val="004C7280"/>
    <w:rsid w:val="004D036F"/>
    <w:rsid w:val="004D2460"/>
    <w:rsid w:val="004E4E4B"/>
    <w:rsid w:val="004F22D2"/>
    <w:rsid w:val="00506854"/>
    <w:rsid w:val="005420BA"/>
    <w:rsid w:val="0055004D"/>
    <w:rsid w:val="005518B8"/>
    <w:rsid w:val="00595CA7"/>
    <w:rsid w:val="005A0CE1"/>
    <w:rsid w:val="005A1F6C"/>
    <w:rsid w:val="005B1817"/>
    <w:rsid w:val="005B76F2"/>
    <w:rsid w:val="005C76E3"/>
    <w:rsid w:val="00601617"/>
    <w:rsid w:val="00620BD4"/>
    <w:rsid w:val="00640FCA"/>
    <w:rsid w:val="00644017"/>
    <w:rsid w:val="00650B17"/>
    <w:rsid w:val="00656AAE"/>
    <w:rsid w:val="00660DC1"/>
    <w:rsid w:val="0068651A"/>
    <w:rsid w:val="00691732"/>
    <w:rsid w:val="006A264C"/>
    <w:rsid w:val="006B4D2C"/>
    <w:rsid w:val="006B7511"/>
    <w:rsid w:val="006C22F7"/>
    <w:rsid w:val="006C271F"/>
    <w:rsid w:val="006C53B7"/>
    <w:rsid w:val="006E0DC5"/>
    <w:rsid w:val="00707130"/>
    <w:rsid w:val="00707925"/>
    <w:rsid w:val="007105CA"/>
    <w:rsid w:val="00712370"/>
    <w:rsid w:val="0072417D"/>
    <w:rsid w:val="007904E1"/>
    <w:rsid w:val="007A0386"/>
    <w:rsid w:val="007B0B28"/>
    <w:rsid w:val="007B45FD"/>
    <w:rsid w:val="007C1F73"/>
    <w:rsid w:val="007C2885"/>
    <w:rsid w:val="007D5D86"/>
    <w:rsid w:val="007D7C9E"/>
    <w:rsid w:val="007F4D25"/>
    <w:rsid w:val="00805AC2"/>
    <w:rsid w:val="00826D64"/>
    <w:rsid w:val="00831806"/>
    <w:rsid w:val="008330E3"/>
    <w:rsid w:val="00833D6B"/>
    <w:rsid w:val="0083563A"/>
    <w:rsid w:val="00852043"/>
    <w:rsid w:val="00866BAF"/>
    <w:rsid w:val="00870EA8"/>
    <w:rsid w:val="00874414"/>
    <w:rsid w:val="00875270"/>
    <w:rsid w:val="00875870"/>
    <w:rsid w:val="0087618E"/>
    <w:rsid w:val="00891275"/>
    <w:rsid w:val="008A7093"/>
    <w:rsid w:val="008B3545"/>
    <w:rsid w:val="008B4FB8"/>
    <w:rsid w:val="008F665E"/>
    <w:rsid w:val="00914CBC"/>
    <w:rsid w:val="00924DFB"/>
    <w:rsid w:val="00926A2A"/>
    <w:rsid w:val="00930ADD"/>
    <w:rsid w:val="00952955"/>
    <w:rsid w:val="00955878"/>
    <w:rsid w:val="00965E13"/>
    <w:rsid w:val="009746CA"/>
    <w:rsid w:val="0098472C"/>
    <w:rsid w:val="00987D43"/>
    <w:rsid w:val="009A4C70"/>
    <w:rsid w:val="009A58BC"/>
    <w:rsid w:val="009A7AED"/>
    <w:rsid w:val="009B4A78"/>
    <w:rsid w:val="009D2145"/>
    <w:rsid w:val="009D7220"/>
    <w:rsid w:val="009E7896"/>
    <w:rsid w:val="009F0140"/>
    <w:rsid w:val="00A137E7"/>
    <w:rsid w:val="00A254DB"/>
    <w:rsid w:val="00A51C4D"/>
    <w:rsid w:val="00A612B8"/>
    <w:rsid w:val="00A65721"/>
    <w:rsid w:val="00A66C0A"/>
    <w:rsid w:val="00A71F0A"/>
    <w:rsid w:val="00A77353"/>
    <w:rsid w:val="00A80478"/>
    <w:rsid w:val="00A92A19"/>
    <w:rsid w:val="00A94315"/>
    <w:rsid w:val="00A94FDA"/>
    <w:rsid w:val="00AD3BA8"/>
    <w:rsid w:val="00AD59B3"/>
    <w:rsid w:val="00AF0089"/>
    <w:rsid w:val="00AF04DE"/>
    <w:rsid w:val="00AF4C14"/>
    <w:rsid w:val="00B05916"/>
    <w:rsid w:val="00B24F22"/>
    <w:rsid w:val="00B47880"/>
    <w:rsid w:val="00B534C8"/>
    <w:rsid w:val="00B5507B"/>
    <w:rsid w:val="00B81875"/>
    <w:rsid w:val="00BA1BD6"/>
    <w:rsid w:val="00BC019E"/>
    <w:rsid w:val="00BD3FC4"/>
    <w:rsid w:val="00BE4997"/>
    <w:rsid w:val="00C069E4"/>
    <w:rsid w:val="00C37B88"/>
    <w:rsid w:val="00C833B9"/>
    <w:rsid w:val="00C92DD9"/>
    <w:rsid w:val="00CD7812"/>
    <w:rsid w:val="00CF2414"/>
    <w:rsid w:val="00CF4188"/>
    <w:rsid w:val="00D113E1"/>
    <w:rsid w:val="00D1747F"/>
    <w:rsid w:val="00D2545D"/>
    <w:rsid w:val="00D3390B"/>
    <w:rsid w:val="00D37368"/>
    <w:rsid w:val="00D43CB2"/>
    <w:rsid w:val="00D463D6"/>
    <w:rsid w:val="00D52CC5"/>
    <w:rsid w:val="00D52F2B"/>
    <w:rsid w:val="00D62DCF"/>
    <w:rsid w:val="00D756AB"/>
    <w:rsid w:val="00DA0808"/>
    <w:rsid w:val="00DB3F07"/>
    <w:rsid w:val="00DB42D8"/>
    <w:rsid w:val="00E124E6"/>
    <w:rsid w:val="00E54443"/>
    <w:rsid w:val="00E7095F"/>
    <w:rsid w:val="00E8708D"/>
    <w:rsid w:val="00EB4E79"/>
    <w:rsid w:val="00EC4818"/>
    <w:rsid w:val="00EC64E8"/>
    <w:rsid w:val="00EE48AD"/>
    <w:rsid w:val="00EF413D"/>
    <w:rsid w:val="00EF5C68"/>
    <w:rsid w:val="00F036A3"/>
    <w:rsid w:val="00F348E8"/>
    <w:rsid w:val="00F34BE2"/>
    <w:rsid w:val="00F4153A"/>
    <w:rsid w:val="00F424AB"/>
    <w:rsid w:val="00F6212C"/>
    <w:rsid w:val="00F8026E"/>
    <w:rsid w:val="00F81AA0"/>
    <w:rsid w:val="00FB0E45"/>
    <w:rsid w:val="00FB1011"/>
    <w:rsid w:val="00FB1577"/>
    <w:rsid w:val="00FB3DCC"/>
    <w:rsid w:val="00FB453C"/>
    <w:rsid w:val="00FC3A27"/>
    <w:rsid w:val="00FD5E75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610E86"/>
  <w15:chartTrackingRefBased/>
  <w15:docId w15:val="{5B0DFA2D-193A-44D3-8AA6-A43E7BAA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81AA0"/>
    <w:rPr>
      <w:kern w:val="2"/>
      <w:sz w:val="24"/>
    </w:rPr>
  </w:style>
  <w:style w:type="paragraph" w:styleId="Heading7">
    <w:name w:val="heading 7"/>
    <w:basedOn w:val="Normal"/>
    <w:next w:val="Normal"/>
    <w:qFormat/>
    <w:rsid w:val="00F81AA0"/>
    <w:pPr>
      <w:keepNext/>
      <w:jc w:val="center"/>
      <w:outlineLvl w:val="6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F81AA0"/>
    <w:pPr>
      <w:ind w:firstLine="720"/>
    </w:pPr>
    <w:rPr>
      <w:sz w:val="26"/>
    </w:rPr>
  </w:style>
  <w:style w:type="paragraph" w:styleId="ListParagraph">
    <w:name w:val="List Paragraph"/>
    <w:basedOn w:val="Normal"/>
    <w:uiPriority w:val="34"/>
    <w:qFormat/>
    <w:rsid w:val="00601617"/>
    <w:pPr>
      <w:ind w:left="720"/>
    </w:pPr>
  </w:style>
  <w:style w:type="table" w:styleId="TableGrid">
    <w:name w:val="Table Grid"/>
    <w:basedOn w:val="TableNormal"/>
    <w:uiPriority w:val="59"/>
    <w:rsid w:val="00BE49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8F665E"/>
  </w:style>
  <w:style w:type="paragraph" w:styleId="BalloonText">
    <w:name w:val="Balloon Text"/>
    <w:basedOn w:val="Normal"/>
    <w:link w:val="BalloonTextChar"/>
    <w:rsid w:val="00AD3B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D3BA8"/>
    <w:rPr>
      <w:rFonts w:ascii="Segoe UI" w:hAnsi="Segoe UI" w:cs="Segoe UI"/>
      <w:kern w:val="2"/>
      <w:sz w:val="18"/>
      <w:szCs w:val="18"/>
    </w:rPr>
  </w:style>
  <w:style w:type="paragraph" w:styleId="Subtitle">
    <w:name w:val="Subtitle"/>
    <w:basedOn w:val="Normal"/>
    <w:link w:val="SubtitleChar"/>
    <w:qFormat/>
    <w:rsid w:val="00083434"/>
    <w:pPr>
      <w:jc w:val="center"/>
    </w:pPr>
    <w:rPr>
      <w:rFonts w:ascii="VNI-Times" w:hAnsi="VNI-Times"/>
      <w:b/>
      <w:bCs/>
      <w:kern w:val="0"/>
      <w:sz w:val="25"/>
      <w:szCs w:val="24"/>
    </w:rPr>
  </w:style>
  <w:style w:type="character" w:customStyle="1" w:styleId="SubtitleChar">
    <w:name w:val="Subtitle Char"/>
    <w:basedOn w:val="DefaultParagraphFont"/>
    <w:link w:val="Subtitle"/>
    <w:rsid w:val="00083434"/>
    <w:rPr>
      <w:rFonts w:ascii="VNI-Times" w:hAnsi="VNI-Times"/>
      <w:b/>
      <w:bCs/>
      <w:sz w:val="25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9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HOME</Company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subject/>
  <dc:creator>User</dc:creator>
  <cp:keywords/>
  <cp:lastModifiedBy>FNU LNU</cp:lastModifiedBy>
  <cp:revision>5</cp:revision>
  <cp:lastPrinted>2023-01-09T01:16:00Z</cp:lastPrinted>
  <dcterms:created xsi:type="dcterms:W3CDTF">2023-01-06T00:35:00Z</dcterms:created>
  <dcterms:modified xsi:type="dcterms:W3CDTF">2023-01-09T01:21:00Z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6d89a222de414bd371881629727eb2e8ce82d22415ef91184b1074042a816616</vt:lpwstr>
  </property>
</Properties>
</file>