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026" w:rsidRPr="00573026" w:rsidRDefault="00573026" w:rsidP="00573026">
      <w:pPr>
        <w:jc w:val="center"/>
        <w:rPr>
          <w:rFonts w:ascii="Times New Roman" w:hAnsi="Times New Roman"/>
          <w:b/>
          <w:sz w:val="28"/>
          <w:lang w:val="sv-SE"/>
        </w:rPr>
      </w:pPr>
      <w:r w:rsidRPr="00573026">
        <w:rPr>
          <w:rFonts w:ascii="Times New Roman" w:hAnsi="Times New Roman"/>
          <w:b/>
          <w:sz w:val="28"/>
          <w:lang w:val="sv-SE"/>
        </w:rPr>
        <w:t>PHẦ</w:t>
      </w:r>
      <w:r>
        <w:rPr>
          <w:rFonts w:ascii="Times New Roman" w:hAnsi="Times New Roman"/>
          <w:b/>
          <w:sz w:val="28"/>
          <w:lang w:val="sv-SE"/>
        </w:rPr>
        <w:t>N V</w:t>
      </w:r>
      <w:r w:rsidRPr="00573026">
        <w:rPr>
          <w:rFonts w:ascii="Times New Roman" w:hAnsi="Times New Roman"/>
          <w:b/>
          <w:sz w:val="28"/>
          <w:lang w:val="sv-SE"/>
        </w:rPr>
        <w:t>: PHỤ LỤC</w:t>
      </w:r>
    </w:p>
    <w:p w:rsidR="00573026" w:rsidRPr="007626CA" w:rsidRDefault="00573026" w:rsidP="00676409">
      <w:pPr>
        <w:pStyle w:val="Heading2"/>
        <w:numPr>
          <w:ilvl w:val="1"/>
          <w:numId w:val="1"/>
        </w:numPr>
        <w:tabs>
          <w:tab w:val="left" w:pos="426"/>
        </w:tabs>
        <w:jc w:val="both"/>
        <w:rPr>
          <w:rFonts w:ascii="Times New Roman" w:hAnsi="Times New Roman"/>
          <w:i w:val="0"/>
          <w:sz w:val="26"/>
          <w:lang w:val="sv-SE"/>
        </w:rPr>
      </w:pPr>
      <w:r>
        <w:rPr>
          <w:rFonts w:ascii="Times New Roman" w:hAnsi="Times New Roman"/>
          <w:i w:val="0"/>
          <w:sz w:val="26"/>
          <w:lang w:val="sv-SE"/>
        </w:rPr>
        <w:t>ĐĂNG KÝ CÁC LỚP CHUẨN ĐẦU RA</w:t>
      </w:r>
    </w:p>
    <w:p w:rsidR="00573026" w:rsidRPr="007626CA" w:rsidRDefault="00573026" w:rsidP="00676409">
      <w:pPr>
        <w:pStyle w:val="ListParagraph"/>
        <w:widowControl w:val="0"/>
        <w:numPr>
          <w:ilvl w:val="2"/>
          <w:numId w:val="1"/>
        </w:numPr>
        <w:tabs>
          <w:tab w:val="left" w:pos="1134"/>
        </w:tabs>
        <w:spacing w:before="120"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8"/>
          <w:lang w:val="sv-SE"/>
        </w:rPr>
      </w:pPr>
      <w:r w:rsidRPr="007626CA">
        <w:rPr>
          <w:rFonts w:ascii="Times New Roman" w:hAnsi="Times New Roman"/>
          <w:b/>
          <w:sz w:val="24"/>
          <w:szCs w:val="28"/>
          <w:lang w:val="sv-SE"/>
        </w:rPr>
        <w:t>Thông tin liên hệ</w:t>
      </w:r>
    </w:p>
    <w:p w:rsidR="00573026" w:rsidRPr="00836D7C" w:rsidRDefault="00573026" w:rsidP="00573026">
      <w:pPr>
        <w:pStyle w:val="ListParagraph"/>
        <w:widowControl w:val="0"/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8"/>
          <w:lang w:val="sv-SE"/>
        </w:rPr>
      </w:pPr>
      <w:r w:rsidRPr="00836D7C">
        <w:rPr>
          <w:rFonts w:ascii="Times New Roman" w:hAnsi="Times New Roman"/>
          <w:sz w:val="24"/>
          <w:szCs w:val="28"/>
          <w:lang w:val="nb-NO"/>
        </w:rPr>
        <w:t xml:space="preserve">Để đảm bảo đủ điều kiện xét công nhận tốt nghiệp cho người học, </w:t>
      </w:r>
      <w:r w:rsidR="002B799F">
        <w:rPr>
          <w:rFonts w:ascii="Times New Roman" w:hAnsi="Times New Roman"/>
          <w:sz w:val="24"/>
          <w:szCs w:val="28"/>
          <w:lang w:val="sv-SE"/>
        </w:rPr>
        <w:t>N</w:t>
      </w:r>
      <w:r w:rsidRPr="00836D7C">
        <w:rPr>
          <w:rFonts w:ascii="Times New Roman" w:hAnsi="Times New Roman"/>
          <w:sz w:val="24"/>
          <w:szCs w:val="28"/>
          <w:lang w:val="sv-SE"/>
        </w:rPr>
        <w:t xml:space="preserve">hà trường thường xuyên mở các lớp đào tạo chuẩn đầu ra </w:t>
      </w:r>
      <w:r w:rsidRPr="008749E5">
        <w:rPr>
          <w:rFonts w:ascii="Times New Roman" w:hAnsi="Times New Roman"/>
          <w:i/>
          <w:sz w:val="24"/>
          <w:szCs w:val="28"/>
          <w:lang w:val="sv-SE"/>
        </w:rPr>
        <w:t>(Tin học ứng dụng cơ bản</w:t>
      </w:r>
      <w:r w:rsidR="00032C0E" w:rsidRPr="008749E5">
        <w:rPr>
          <w:rFonts w:ascii="Times New Roman" w:hAnsi="Times New Roman"/>
          <w:i/>
          <w:sz w:val="24"/>
          <w:szCs w:val="28"/>
          <w:lang w:val="sv-SE"/>
        </w:rPr>
        <w:t>, IC3</w:t>
      </w:r>
      <w:r w:rsidR="00273CC0">
        <w:rPr>
          <w:rFonts w:ascii="Times New Roman" w:hAnsi="Times New Roman"/>
          <w:i/>
          <w:sz w:val="24"/>
          <w:szCs w:val="28"/>
          <w:lang w:val="sv-SE"/>
        </w:rPr>
        <w:t>,</w:t>
      </w:r>
      <w:r w:rsidRPr="008749E5">
        <w:rPr>
          <w:rFonts w:ascii="Times New Roman" w:hAnsi="Times New Roman"/>
          <w:i/>
          <w:sz w:val="24"/>
          <w:szCs w:val="28"/>
          <w:lang w:val="sv-SE"/>
        </w:rPr>
        <w:t xml:space="preserve"> năng lực </w:t>
      </w:r>
      <w:r w:rsidR="00FA119A">
        <w:rPr>
          <w:rFonts w:ascii="Times New Roman" w:hAnsi="Times New Roman"/>
          <w:i/>
          <w:sz w:val="24"/>
          <w:szCs w:val="28"/>
          <w:lang w:val="sv-SE"/>
        </w:rPr>
        <w:t>N</w:t>
      </w:r>
      <w:r w:rsidR="005B3059" w:rsidRPr="008749E5">
        <w:rPr>
          <w:rFonts w:ascii="Times New Roman" w:hAnsi="Times New Roman"/>
          <w:i/>
          <w:sz w:val="24"/>
          <w:szCs w:val="28"/>
          <w:lang w:val="sv-SE"/>
        </w:rPr>
        <w:t>goại ngữ</w:t>
      </w:r>
      <w:r w:rsidR="00273CC0">
        <w:rPr>
          <w:rFonts w:ascii="Times New Roman" w:hAnsi="Times New Roman"/>
          <w:i/>
          <w:sz w:val="24"/>
          <w:szCs w:val="28"/>
          <w:lang w:val="sv-SE"/>
        </w:rPr>
        <w:t xml:space="preserve"> tiếng Anh, Ngoại ngữ 2 (tiếng Trung, tiếng Nhật, tiếng Hàn</w:t>
      </w:r>
      <w:r w:rsidRPr="008749E5">
        <w:rPr>
          <w:rFonts w:ascii="Times New Roman" w:hAnsi="Times New Roman"/>
          <w:i/>
          <w:sz w:val="24"/>
          <w:szCs w:val="28"/>
          <w:lang w:val="sv-SE"/>
        </w:rPr>
        <w:t>)</w:t>
      </w:r>
      <w:r w:rsidR="0018713C">
        <w:rPr>
          <w:rFonts w:ascii="Times New Roman" w:hAnsi="Times New Roman"/>
          <w:i/>
          <w:sz w:val="24"/>
          <w:szCs w:val="28"/>
          <w:lang w:val="sv-SE"/>
        </w:rPr>
        <w:t>)</w:t>
      </w:r>
      <w:r w:rsidRPr="008749E5">
        <w:rPr>
          <w:rFonts w:ascii="Times New Roman" w:hAnsi="Times New Roman"/>
          <w:i/>
          <w:sz w:val="24"/>
          <w:szCs w:val="28"/>
          <w:lang w:val="sv-SE"/>
        </w:rPr>
        <w:t xml:space="preserve"> </w:t>
      </w:r>
      <w:r w:rsidRPr="00836D7C">
        <w:rPr>
          <w:rFonts w:ascii="Times New Roman" w:hAnsi="Times New Roman"/>
          <w:sz w:val="24"/>
          <w:szCs w:val="28"/>
          <w:lang w:val="sv-SE"/>
        </w:rPr>
        <w:t xml:space="preserve">tại Trung tâm Đào tạo Lý Tự Trọng: </w:t>
      </w:r>
    </w:p>
    <w:p w:rsidR="00573026" w:rsidRPr="007626CA" w:rsidRDefault="00573026" w:rsidP="00676409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iCs/>
          <w:sz w:val="24"/>
          <w:szCs w:val="28"/>
          <w:lang w:val="sv-SE"/>
        </w:rPr>
      </w:pPr>
      <w:r w:rsidRPr="007626CA">
        <w:rPr>
          <w:rFonts w:ascii="Times New Roman" w:hAnsi="Times New Roman"/>
          <w:bCs/>
          <w:iCs/>
          <w:sz w:val="24"/>
          <w:szCs w:val="28"/>
          <w:lang w:val="sv-SE"/>
        </w:rPr>
        <w:t>Phòng ghi danh: C1.2 (ngay cổng chính của trường)</w:t>
      </w:r>
    </w:p>
    <w:p w:rsidR="00573026" w:rsidRPr="007626CA" w:rsidRDefault="00573026" w:rsidP="00676409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iCs/>
          <w:sz w:val="24"/>
          <w:szCs w:val="28"/>
        </w:rPr>
      </w:pPr>
      <w:r w:rsidRPr="007626CA">
        <w:rPr>
          <w:rFonts w:ascii="Times New Roman" w:hAnsi="Times New Roman"/>
          <w:bCs/>
          <w:iCs/>
          <w:sz w:val="24"/>
          <w:szCs w:val="28"/>
        </w:rPr>
        <w:t>Điện thoại: (028) 3811.4800</w:t>
      </w:r>
    </w:p>
    <w:p w:rsidR="00573026" w:rsidRPr="005866A1" w:rsidRDefault="00573026" w:rsidP="00D20AF9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 w:line="240" w:lineRule="auto"/>
        <w:ind w:left="0" w:firstLine="567"/>
        <w:contextualSpacing w:val="0"/>
        <w:jc w:val="both"/>
        <w:rPr>
          <w:b/>
          <w:sz w:val="27"/>
          <w:szCs w:val="27"/>
        </w:rPr>
      </w:pPr>
      <w:r w:rsidRPr="005866A1">
        <w:rPr>
          <w:rFonts w:ascii="Times New Roman" w:hAnsi="Times New Roman"/>
          <w:bCs/>
          <w:iCs/>
          <w:sz w:val="24"/>
          <w:szCs w:val="28"/>
        </w:rPr>
        <w:t>Giờ làm việc:</w:t>
      </w:r>
      <w:r w:rsidRPr="005866A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866A1" w:rsidRPr="005866A1">
        <w:rPr>
          <w:rFonts w:ascii="Times New Roman" w:hAnsi="Times New Roman"/>
          <w:sz w:val="24"/>
          <w:szCs w:val="24"/>
        </w:rPr>
        <w:t>Từ</w:t>
      </w:r>
      <w:r w:rsidR="005866A1" w:rsidRPr="005866A1">
        <w:rPr>
          <w:rFonts w:ascii="Times New Roman" w:hAnsi="Times New Roman"/>
          <w:spacing w:val="-10"/>
          <w:sz w:val="24"/>
          <w:szCs w:val="24"/>
        </w:rPr>
        <w:t xml:space="preserve"> 0</w:t>
      </w:r>
      <w:r w:rsidR="005866A1" w:rsidRPr="005866A1">
        <w:rPr>
          <w:rFonts w:ascii="Times New Roman" w:hAnsi="Times New Roman"/>
          <w:sz w:val="24"/>
          <w:szCs w:val="24"/>
        </w:rPr>
        <w:t xml:space="preserve">7h00 đến 19h00, từ thứ 2 đến thứ 6; thứ 7 từ 7h00 đến 16h30. </w:t>
      </w:r>
    </w:p>
    <w:p w:rsidR="00573026" w:rsidRDefault="00573026" w:rsidP="00676409">
      <w:pPr>
        <w:pStyle w:val="ListParagraph"/>
        <w:widowControl w:val="0"/>
        <w:numPr>
          <w:ilvl w:val="2"/>
          <w:numId w:val="1"/>
        </w:numPr>
        <w:tabs>
          <w:tab w:val="left" w:pos="1134"/>
        </w:tabs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sz w:val="24"/>
          <w:szCs w:val="28"/>
          <w:lang w:val="sv-SE"/>
        </w:rPr>
      </w:pPr>
      <w:r>
        <w:rPr>
          <w:rFonts w:ascii="Times New Roman" w:hAnsi="Times New Roman"/>
          <w:b/>
          <w:sz w:val="24"/>
          <w:szCs w:val="28"/>
          <w:lang w:val="sv-SE"/>
        </w:rPr>
        <w:t>Lịch học</w:t>
      </w:r>
    </w:p>
    <w:p w:rsidR="00573026" w:rsidRPr="00825E71" w:rsidRDefault="00573026" w:rsidP="00825E71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i/>
          <w:iCs/>
          <w:sz w:val="24"/>
          <w:szCs w:val="24"/>
          <w:lang w:val="sv-SE"/>
        </w:rPr>
      </w:pPr>
      <w:r w:rsidRPr="00825E71">
        <w:rPr>
          <w:rFonts w:ascii="Times New Roman" w:hAnsi="Times New Roman"/>
          <w:bCs/>
          <w:iCs/>
          <w:sz w:val="24"/>
          <w:szCs w:val="24"/>
          <w:lang w:val="sv-SE"/>
        </w:rPr>
        <w:t>Lịch khai giảng các lớp</w:t>
      </w:r>
      <w:r w:rsidR="00273CC0">
        <w:rPr>
          <w:rFonts w:ascii="Times New Roman" w:hAnsi="Times New Roman"/>
          <w:bCs/>
          <w:iCs/>
          <w:sz w:val="24"/>
          <w:szCs w:val="24"/>
          <w:lang w:val="sv-SE"/>
        </w:rPr>
        <w:t xml:space="preserve"> Chuẩn đầu ra</w:t>
      </w:r>
      <w:r w:rsidRPr="00825E71">
        <w:rPr>
          <w:rFonts w:ascii="Times New Roman" w:hAnsi="Times New Roman"/>
          <w:bCs/>
          <w:iCs/>
          <w:sz w:val="24"/>
          <w:szCs w:val="24"/>
          <w:lang w:val="sv-SE"/>
        </w:rPr>
        <w:t xml:space="preserve"> Tin học</w:t>
      </w:r>
      <w:r w:rsidR="00273CC0">
        <w:rPr>
          <w:rFonts w:ascii="Times New Roman" w:hAnsi="Times New Roman"/>
          <w:bCs/>
          <w:iCs/>
          <w:sz w:val="24"/>
          <w:szCs w:val="24"/>
          <w:lang w:val="sv-SE"/>
        </w:rPr>
        <w:t>,</w:t>
      </w:r>
      <w:r w:rsidRPr="00825E71">
        <w:rPr>
          <w:rFonts w:ascii="Times New Roman" w:hAnsi="Times New Roman"/>
          <w:bCs/>
          <w:iCs/>
          <w:sz w:val="24"/>
          <w:szCs w:val="24"/>
          <w:lang w:val="sv-SE"/>
        </w:rPr>
        <w:t xml:space="preserve"> </w:t>
      </w:r>
      <w:r w:rsidR="00FA119A">
        <w:rPr>
          <w:rFonts w:ascii="Times New Roman" w:hAnsi="Times New Roman"/>
          <w:bCs/>
          <w:iCs/>
          <w:sz w:val="24"/>
          <w:szCs w:val="24"/>
          <w:lang w:val="sv-SE"/>
        </w:rPr>
        <w:t>N</w:t>
      </w:r>
      <w:r w:rsidR="00F81999" w:rsidRPr="00825E71">
        <w:rPr>
          <w:rFonts w:ascii="Times New Roman" w:hAnsi="Times New Roman"/>
          <w:bCs/>
          <w:iCs/>
          <w:sz w:val="24"/>
          <w:szCs w:val="24"/>
          <w:lang w:val="sv-SE"/>
        </w:rPr>
        <w:t xml:space="preserve">goại ngữ </w:t>
      </w:r>
      <w:r w:rsidR="008F054E">
        <w:rPr>
          <w:rFonts w:ascii="Times New Roman" w:hAnsi="Times New Roman"/>
          <w:bCs/>
          <w:iCs/>
          <w:sz w:val="24"/>
          <w:szCs w:val="24"/>
          <w:lang w:val="sv-SE"/>
        </w:rPr>
        <w:t xml:space="preserve">xem </w:t>
      </w:r>
      <w:r w:rsidRPr="00825E71">
        <w:rPr>
          <w:rFonts w:ascii="Times New Roman" w:hAnsi="Times New Roman"/>
          <w:bCs/>
          <w:iCs/>
          <w:sz w:val="24"/>
          <w:szCs w:val="24"/>
          <w:lang w:val="sv-SE"/>
        </w:rPr>
        <w:t xml:space="preserve">tại trang </w:t>
      </w:r>
      <w:r w:rsidR="00005CB6" w:rsidRPr="00825E71">
        <w:rPr>
          <w:rFonts w:ascii="Times New Roman" w:hAnsi="Times New Roman"/>
          <w:sz w:val="24"/>
          <w:szCs w:val="24"/>
        </w:rPr>
        <w:t>Web</w:t>
      </w:r>
      <w:r w:rsidR="00570A17">
        <w:rPr>
          <w:rFonts w:ascii="Times New Roman" w:hAnsi="Times New Roman"/>
          <w:sz w:val="24"/>
          <w:szCs w:val="24"/>
        </w:rPr>
        <w:t>site</w:t>
      </w:r>
      <w:bookmarkStart w:id="0" w:name="_GoBack"/>
      <w:bookmarkEnd w:id="0"/>
      <w:r w:rsidR="00005CB6" w:rsidRPr="00825E71">
        <w:rPr>
          <w:rFonts w:ascii="Times New Roman" w:hAnsi="Times New Roman"/>
          <w:sz w:val="24"/>
          <w:szCs w:val="24"/>
        </w:rPr>
        <w:t xml:space="preserve">: ttdt.LTTC.edu.vn hoặc </w:t>
      </w:r>
      <w:hyperlink r:id="rId9" w:history="1">
        <w:r w:rsidR="00005CB6" w:rsidRPr="00825E71">
          <w:rPr>
            <w:rFonts w:ascii="Times New Roman" w:hAnsi="Times New Roman"/>
            <w:sz w:val="24"/>
            <w:szCs w:val="24"/>
          </w:rPr>
          <w:t>D</w:t>
        </w:r>
        <w:r w:rsidRPr="00825E71">
          <w:rPr>
            <w:rFonts w:ascii="Times New Roman" w:hAnsi="Times New Roman"/>
            <w:bCs/>
            <w:iCs/>
            <w:sz w:val="24"/>
            <w:szCs w:val="24"/>
            <w:lang w:val="sv-SE"/>
          </w:rPr>
          <w:t>ao</w:t>
        </w:r>
        <w:r w:rsidR="00273CC0">
          <w:rPr>
            <w:rFonts w:ascii="Times New Roman" w:hAnsi="Times New Roman"/>
            <w:bCs/>
            <w:iCs/>
            <w:sz w:val="24"/>
            <w:szCs w:val="24"/>
            <w:lang w:val="sv-SE"/>
          </w:rPr>
          <w:t>T</w:t>
        </w:r>
        <w:r w:rsidRPr="00825E71">
          <w:rPr>
            <w:rFonts w:ascii="Times New Roman" w:hAnsi="Times New Roman"/>
            <w:bCs/>
            <w:iCs/>
            <w:sz w:val="24"/>
            <w:szCs w:val="24"/>
            <w:lang w:val="sv-SE"/>
          </w:rPr>
          <w:t>ao21.net</w:t>
        </w:r>
      </w:hyperlink>
    </w:p>
    <w:p w:rsidR="00573026" w:rsidRPr="00ED4FB1" w:rsidRDefault="00573026" w:rsidP="00825E71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8"/>
          <w:lang w:val="sv-SE"/>
        </w:rPr>
      </w:pPr>
      <w:r w:rsidRPr="00825E71">
        <w:rPr>
          <w:rFonts w:ascii="Times New Roman" w:hAnsi="Times New Roman"/>
          <w:bCs/>
          <w:iCs/>
          <w:sz w:val="24"/>
          <w:szCs w:val="28"/>
        </w:rPr>
        <w:t>SV</w:t>
      </w:r>
      <w:r w:rsidRPr="00ED4FB1">
        <w:rPr>
          <w:rFonts w:ascii="Times New Roman" w:hAnsi="Times New Roman"/>
          <w:sz w:val="24"/>
          <w:szCs w:val="28"/>
          <w:lang w:val="sv-SE"/>
        </w:rPr>
        <w:t xml:space="preserve"> </w:t>
      </w:r>
      <w:r w:rsidR="00273CC0">
        <w:rPr>
          <w:rFonts w:ascii="Times New Roman" w:hAnsi="Times New Roman"/>
          <w:sz w:val="24"/>
          <w:szCs w:val="28"/>
          <w:lang w:val="sv-SE"/>
        </w:rPr>
        <w:t>đăng ký</w:t>
      </w:r>
      <w:r w:rsidRPr="00ED4FB1">
        <w:rPr>
          <w:rFonts w:ascii="Times New Roman" w:hAnsi="Times New Roman"/>
          <w:sz w:val="24"/>
          <w:szCs w:val="28"/>
          <w:lang w:val="sv-SE"/>
        </w:rPr>
        <w:t xml:space="preserve"> chọn học các </w:t>
      </w:r>
      <w:r w:rsidR="00273CC0">
        <w:rPr>
          <w:rFonts w:ascii="Times New Roman" w:hAnsi="Times New Roman"/>
          <w:sz w:val="24"/>
          <w:szCs w:val="28"/>
          <w:lang w:val="sv-SE"/>
        </w:rPr>
        <w:t>ca</w:t>
      </w:r>
      <w:r w:rsidRPr="00ED4FB1">
        <w:rPr>
          <w:rFonts w:ascii="Times New Roman" w:hAnsi="Times New Roman"/>
          <w:sz w:val="24"/>
          <w:szCs w:val="28"/>
          <w:lang w:val="sv-SE"/>
        </w:rPr>
        <w:t xml:space="preserve"> sau:</w:t>
      </w:r>
    </w:p>
    <w:p w:rsidR="00573026" w:rsidRPr="007A6679" w:rsidRDefault="00825E71" w:rsidP="005E10F2">
      <w:pPr>
        <w:pStyle w:val="ListParagraph"/>
        <w:tabs>
          <w:tab w:val="left" w:pos="851"/>
        </w:tabs>
        <w:spacing w:before="120" w:after="0" w:line="240" w:lineRule="auto"/>
        <w:ind w:left="567" w:firstLine="142"/>
        <w:contextualSpacing w:val="0"/>
        <w:jc w:val="both"/>
        <w:rPr>
          <w:rFonts w:ascii="Times New Roman" w:hAnsi="Times New Roman"/>
          <w:bCs/>
          <w:iCs/>
          <w:sz w:val="24"/>
          <w:szCs w:val="28"/>
          <w:lang w:val="sv-SE"/>
        </w:rPr>
      </w:pPr>
      <w:r>
        <w:rPr>
          <w:rFonts w:ascii="Times New Roman" w:hAnsi="Times New Roman"/>
          <w:bCs/>
          <w:iCs/>
          <w:sz w:val="24"/>
          <w:szCs w:val="28"/>
          <w:lang w:val="sv-SE"/>
        </w:rPr>
        <w:t xml:space="preserve">+ </w:t>
      </w:r>
      <w:r w:rsidR="00573026" w:rsidRPr="007A6679">
        <w:rPr>
          <w:rFonts w:ascii="Times New Roman" w:hAnsi="Times New Roman"/>
          <w:bCs/>
          <w:iCs/>
          <w:sz w:val="24"/>
          <w:szCs w:val="28"/>
          <w:lang w:val="sv-SE"/>
        </w:rPr>
        <w:t xml:space="preserve">Tối </w:t>
      </w:r>
      <w:r w:rsidR="00537622">
        <w:rPr>
          <w:rFonts w:ascii="Times New Roman" w:hAnsi="Times New Roman"/>
          <w:bCs/>
          <w:iCs/>
          <w:sz w:val="24"/>
          <w:szCs w:val="28"/>
          <w:lang w:val="sv-SE"/>
        </w:rPr>
        <w:t>2</w:t>
      </w:r>
      <w:r w:rsidR="00336D40">
        <w:rPr>
          <w:rFonts w:ascii="Times New Roman" w:hAnsi="Times New Roman"/>
          <w:bCs/>
          <w:iCs/>
          <w:sz w:val="24"/>
          <w:szCs w:val="28"/>
          <w:lang w:val="sv-SE"/>
        </w:rPr>
        <w:t>-</w:t>
      </w:r>
      <w:r w:rsidR="00273CC0">
        <w:rPr>
          <w:rFonts w:ascii="Times New Roman" w:hAnsi="Times New Roman"/>
          <w:bCs/>
          <w:iCs/>
          <w:sz w:val="24"/>
          <w:szCs w:val="28"/>
          <w:lang w:val="sv-SE"/>
        </w:rPr>
        <w:t>6, 3</w:t>
      </w:r>
      <w:r w:rsidR="00336D40">
        <w:rPr>
          <w:rFonts w:ascii="Times New Roman" w:hAnsi="Times New Roman"/>
          <w:bCs/>
          <w:iCs/>
          <w:sz w:val="24"/>
          <w:szCs w:val="28"/>
          <w:lang w:val="sv-SE"/>
        </w:rPr>
        <w:t>-</w:t>
      </w:r>
      <w:r w:rsidR="00273CC0">
        <w:rPr>
          <w:rFonts w:ascii="Times New Roman" w:hAnsi="Times New Roman"/>
          <w:bCs/>
          <w:iCs/>
          <w:sz w:val="24"/>
          <w:szCs w:val="28"/>
          <w:lang w:val="sv-SE"/>
        </w:rPr>
        <w:t>5, 4</w:t>
      </w:r>
      <w:r w:rsidR="00336D40">
        <w:rPr>
          <w:rFonts w:ascii="Times New Roman" w:hAnsi="Times New Roman"/>
          <w:bCs/>
          <w:iCs/>
          <w:sz w:val="24"/>
          <w:szCs w:val="28"/>
          <w:lang w:val="sv-SE"/>
        </w:rPr>
        <w:t>-</w:t>
      </w:r>
      <w:r w:rsidR="00273CC0">
        <w:rPr>
          <w:rFonts w:ascii="Times New Roman" w:hAnsi="Times New Roman"/>
          <w:bCs/>
          <w:iCs/>
          <w:sz w:val="24"/>
          <w:szCs w:val="28"/>
          <w:lang w:val="sv-SE"/>
        </w:rPr>
        <w:t>7</w:t>
      </w:r>
      <w:r w:rsidR="00573026">
        <w:rPr>
          <w:rFonts w:ascii="Times New Roman" w:hAnsi="Times New Roman"/>
          <w:bCs/>
          <w:iCs/>
          <w:sz w:val="24"/>
          <w:szCs w:val="28"/>
          <w:lang w:val="sv-SE"/>
        </w:rPr>
        <w:t>:</w:t>
      </w:r>
      <w:r w:rsidR="00573026" w:rsidRPr="007A6679">
        <w:rPr>
          <w:rFonts w:ascii="Times New Roman" w:hAnsi="Times New Roman"/>
          <w:bCs/>
          <w:iCs/>
          <w:sz w:val="24"/>
          <w:szCs w:val="28"/>
          <w:lang w:val="sv-SE"/>
        </w:rPr>
        <w:t xml:space="preserve"> 18h</w:t>
      </w:r>
      <w:r w:rsidR="00CC648A">
        <w:rPr>
          <w:rFonts w:ascii="Times New Roman" w:hAnsi="Times New Roman"/>
          <w:bCs/>
          <w:iCs/>
          <w:sz w:val="24"/>
          <w:szCs w:val="28"/>
          <w:lang w:val="sv-SE"/>
        </w:rPr>
        <w:t>00</w:t>
      </w:r>
      <w:r w:rsidR="00573026" w:rsidRPr="007A6679">
        <w:rPr>
          <w:rFonts w:ascii="Times New Roman" w:hAnsi="Times New Roman"/>
          <w:bCs/>
          <w:iCs/>
          <w:sz w:val="24"/>
          <w:szCs w:val="28"/>
          <w:lang w:val="sv-SE"/>
        </w:rPr>
        <w:t xml:space="preserve"> </w:t>
      </w:r>
      <w:r w:rsidR="00573026">
        <w:rPr>
          <w:rFonts w:ascii="Times New Roman" w:hAnsi="Times New Roman"/>
          <w:bCs/>
          <w:iCs/>
          <w:sz w:val="24"/>
          <w:szCs w:val="28"/>
          <w:lang w:val="sv-SE"/>
        </w:rPr>
        <w:t xml:space="preserve">– </w:t>
      </w:r>
      <w:r w:rsidR="00573026" w:rsidRPr="007A6679">
        <w:rPr>
          <w:rFonts w:ascii="Times New Roman" w:hAnsi="Times New Roman"/>
          <w:bCs/>
          <w:iCs/>
          <w:sz w:val="24"/>
          <w:szCs w:val="28"/>
          <w:lang w:val="sv-SE"/>
        </w:rPr>
        <w:t>2</w:t>
      </w:r>
      <w:r w:rsidR="00CC648A">
        <w:rPr>
          <w:rFonts w:ascii="Times New Roman" w:hAnsi="Times New Roman"/>
          <w:bCs/>
          <w:iCs/>
          <w:sz w:val="24"/>
          <w:szCs w:val="28"/>
          <w:lang w:val="sv-SE"/>
        </w:rPr>
        <w:t>0</w:t>
      </w:r>
      <w:r w:rsidR="00573026" w:rsidRPr="007A6679">
        <w:rPr>
          <w:rFonts w:ascii="Times New Roman" w:hAnsi="Times New Roman"/>
          <w:bCs/>
          <w:iCs/>
          <w:sz w:val="24"/>
          <w:szCs w:val="28"/>
          <w:lang w:val="sv-SE"/>
        </w:rPr>
        <w:t>h</w:t>
      </w:r>
      <w:r w:rsidR="00CC648A">
        <w:rPr>
          <w:rFonts w:ascii="Times New Roman" w:hAnsi="Times New Roman"/>
          <w:bCs/>
          <w:iCs/>
          <w:sz w:val="24"/>
          <w:szCs w:val="28"/>
          <w:lang w:val="sv-SE"/>
        </w:rPr>
        <w:t>30</w:t>
      </w:r>
      <w:r w:rsidR="00856E7D">
        <w:rPr>
          <w:rFonts w:ascii="Times New Roman" w:hAnsi="Times New Roman"/>
          <w:bCs/>
          <w:iCs/>
          <w:sz w:val="24"/>
          <w:szCs w:val="28"/>
          <w:lang w:val="sv-SE"/>
        </w:rPr>
        <w:t>.</w:t>
      </w:r>
      <w:r w:rsidR="00573026">
        <w:rPr>
          <w:rFonts w:ascii="Times New Roman" w:hAnsi="Times New Roman"/>
          <w:bCs/>
          <w:iCs/>
          <w:sz w:val="24"/>
          <w:szCs w:val="28"/>
          <w:lang w:val="sv-SE"/>
        </w:rPr>
        <w:t xml:space="preserve"> </w:t>
      </w:r>
    </w:p>
    <w:p w:rsidR="00573026" w:rsidRDefault="00825E71" w:rsidP="005E10F2">
      <w:pPr>
        <w:pStyle w:val="ListParagraph"/>
        <w:tabs>
          <w:tab w:val="left" w:pos="851"/>
        </w:tabs>
        <w:spacing w:before="120" w:after="0" w:line="240" w:lineRule="auto"/>
        <w:ind w:left="567" w:firstLine="142"/>
        <w:contextualSpacing w:val="0"/>
        <w:jc w:val="both"/>
        <w:rPr>
          <w:rFonts w:ascii="Times New Roman" w:hAnsi="Times New Roman"/>
          <w:bCs/>
          <w:iCs/>
          <w:sz w:val="24"/>
          <w:szCs w:val="28"/>
          <w:lang w:val="sv-SE"/>
        </w:rPr>
      </w:pPr>
      <w:r>
        <w:rPr>
          <w:rFonts w:ascii="Times New Roman" w:hAnsi="Times New Roman"/>
          <w:bCs/>
          <w:iCs/>
          <w:sz w:val="24"/>
          <w:szCs w:val="28"/>
          <w:lang w:val="sv-SE"/>
        </w:rPr>
        <w:t xml:space="preserve">+ </w:t>
      </w:r>
      <w:r w:rsidR="00573026" w:rsidRPr="007A6679">
        <w:rPr>
          <w:rFonts w:ascii="Times New Roman" w:hAnsi="Times New Roman"/>
          <w:bCs/>
          <w:iCs/>
          <w:sz w:val="24"/>
          <w:szCs w:val="28"/>
          <w:lang w:val="sv-SE"/>
        </w:rPr>
        <w:t>Chiều thứ Bảy và chiều Chủ Nhật</w:t>
      </w:r>
      <w:r w:rsidR="00573026">
        <w:rPr>
          <w:rFonts w:ascii="Times New Roman" w:hAnsi="Times New Roman"/>
          <w:bCs/>
          <w:iCs/>
          <w:sz w:val="24"/>
          <w:szCs w:val="28"/>
          <w:lang w:val="sv-SE"/>
        </w:rPr>
        <w:t>:</w:t>
      </w:r>
      <w:r w:rsidR="00573026" w:rsidRPr="007A6679">
        <w:rPr>
          <w:rFonts w:ascii="Times New Roman" w:hAnsi="Times New Roman"/>
          <w:bCs/>
          <w:iCs/>
          <w:sz w:val="24"/>
          <w:szCs w:val="28"/>
          <w:lang w:val="sv-SE"/>
        </w:rPr>
        <w:t xml:space="preserve"> 1</w:t>
      </w:r>
      <w:r w:rsidR="00CC648A">
        <w:rPr>
          <w:rFonts w:ascii="Times New Roman" w:hAnsi="Times New Roman"/>
          <w:bCs/>
          <w:iCs/>
          <w:sz w:val="24"/>
          <w:szCs w:val="28"/>
          <w:lang w:val="sv-SE"/>
        </w:rPr>
        <w:t>3</w:t>
      </w:r>
      <w:r w:rsidR="00573026" w:rsidRPr="007A6679">
        <w:rPr>
          <w:rFonts w:ascii="Times New Roman" w:hAnsi="Times New Roman"/>
          <w:bCs/>
          <w:iCs/>
          <w:sz w:val="24"/>
          <w:szCs w:val="28"/>
          <w:lang w:val="sv-SE"/>
        </w:rPr>
        <w:t>h</w:t>
      </w:r>
      <w:r w:rsidR="00CC648A">
        <w:rPr>
          <w:rFonts w:ascii="Times New Roman" w:hAnsi="Times New Roman"/>
          <w:bCs/>
          <w:iCs/>
          <w:sz w:val="24"/>
          <w:szCs w:val="28"/>
          <w:lang w:val="sv-SE"/>
        </w:rPr>
        <w:t>00</w:t>
      </w:r>
      <w:r w:rsidR="00573026">
        <w:rPr>
          <w:rFonts w:ascii="Times New Roman" w:hAnsi="Times New Roman"/>
          <w:bCs/>
          <w:iCs/>
          <w:sz w:val="24"/>
          <w:szCs w:val="28"/>
          <w:lang w:val="sv-SE"/>
        </w:rPr>
        <w:t xml:space="preserve"> – </w:t>
      </w:r>
      <w:r w:rsidR="00F81999">
        <w:rPr>
          <w:rFonts w:ascii="Times New Roman" w:hAnsi="Times New Roman"/>
          <w:bCs/>
          <w:iCs/>
          <w:sz w:val="24"/>
          <w:szCs w:val="28"/>
          <w:lang w:val="sv-SE"/>
        </w:rPr>
        <w:t>16</w:t>
      </w:r>
      <w:r w:rsidR="00573026">
        <w:rPr>
          <w:rFonts w:ascii="Times New Roman" w:hAnsi="Times New Roman"/>
          <w:bCs/>
          <w:iCs/>
          <w:sz w:val="24"/>
          <w:szCs w:val="28"/>
          <w:lang w:val="sv-SE"/>
        </w:rPr>
        <w:t>h</w:t>
      </w:r>
      <w:r w:rsidR="00F81999">
        <w:rPr>
          <w:rFonts w:ascii="Times New Roman" w:hAnsi="Times New Roman"/>
          <w:bCs/>
          <w:iCs/>
          <w:sz w:val="24"/>
          <w:szCs w:val="28"/>
          <w:lang w:val="sv-SE"/>
        </w:rPr>
        <w:t>30</w:t>
      </w:r>
      <w:r w:rsidR="005E10F2">
        <w:rPr>
          <w:rFonts w:ascii="Times New Roman" w:hAnsi="Times New Roman"/>
          <w:bCs/>
          <w:iCs/>
          <w:sz w:val="24"/>
          <w:szCs w:val="28"/>
          <w:lang w:val="sv-SE"/>
        </w:rPr>
        <w:t>.</w:t>
      </w:r>
    </w:p>
    <w:p w:rsidR="009C1DAF" w:rsidRPr="00AF33F4" w:rsidRDefault="009C1DAF" w:rsidP="009C1DAF">
      <w:pPr>
        <w:pStyle w:val="ListParagraph"/>
        <w:tabs>
          <w:tab w:val="left" w:pos="851"/>
        </w:tabs>
        <w:spacing w:before="120" w:after="0" w:line="240" w:lineRule="auto"/>
        <w:ind w:left="567"/>
        <w:contextualSpacing w:val="0"/>
        <w:jc w:val="both"/>
        <w:rPr>
          <w:rFonts w:ascii="Times New Roman" w:hAnsi="Times New Roman"/>
          <w:bCs/>
          <w:iCs/>
          <w:sz w:val="10"/>
          <w:szCs w:val="28"/>
          <w:lang w:val="sv-SE"/>
        </w:rPr>
      </w:pPr>
    </w:p>
    <w:p w:rsidR="00953E0F" w:rsidRPr="009C1DAF" w:rsidRDefault="00953E0F" w:rsidP="00953E0F">
      <w:pPr>
        <w:pStyle w:val="ListParagraph"/>
        <w:numPr>
          <w:ilvl w:val="2"/>
          <w:numId w:val="1"/>
        </w:numPr>
        <w:tabs>
          <w:tab w:val="left" w:pos="1134"/>
        </w:tabs>
        <w:spacing w:before="120" w:after="0" w:line="240" w:lineRule="auto"/>
        <w:ind w:hanging="294"/>
        <w:jc w:val="both"/>
        <w:rPr>
          <w:rFonts w:ascii="Times New Roman" w:hAnsi="Times New Roman"/>
          <w:b/>
          <w:bCs/>
          <w:iCs/>
          <w:sz w:val="24"/>
          <w:szCs w:val="28"/>
          <w:lang w:val="sv-SE"/>
        </w:rPr>
      </w:pPr>
      <w:r w:rsidRPr="009C1DAF">
        <w:rPr>
          <w:rFonts w:ascii="Times New Roman" w:hAnsi="Times New Roman"/>
          <w:b/>
          <w:bCs/>
          <w:iCs/>
          <w:sz w:val="24"/>
          <w:szCs w:val="28"/>
          <w:lang w:val="sv-SE"/>
        </w:rPr>
        <w:t>Kiểm tra đầu vào và đăng ký khóa học</w:t>
      </w:r>
      <w:r w:rsidR="00273CC0">
        <w:rPr>
          <w:rFonts w:ascii="Times New Roman" w:hAnsi="Times New Roman"/>
          <w:b/>
          <w:bCs/>
          <w:iCs/>
          <w:sz w:val="24"/>
          <w:szCs w:val="28"/>
          <w:lang w:val="sv-SE"/>
        </w:rPr>
        <w:t xml:space="preserve"> tiếng Anh</w:t>
      </w:r>
    </w:p>
    <w:p w:rsidR="00953E0F" w:rsidRPr="00953E0F" w:rsidRDefault="00953E0F" w:rsidP="00953E0F">
      <w:pPr>
        <w:spacing w:before="120" w:after="12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953E0F">
        <w:rPr>
          <w:rFonts w:ascii="Times New Roman" w:hAnsi="Times New Roman"/>
          <w:b/>
          <w:bCs/>
          <w:i/>
          <w:sz w:val="24"/>
          <w:szCs w:val="24"/>
        </w:rPr>
        <w:t>5.6.3.1.</w:t>
      </w:r>
      <w:r w:rsidRPr="00953E0F">
        <w:rPr>
          <w:rFonts w:ascii="Times New Roman" w:hAnsi="Times New Roman"/>
          <w:b/>
          <w:i/>
          <w:sz w:val="24"/>
          <w:szCs w:val="24"/>
        </w:rPr>
        <w:t xml:space="preserve"> Kiểm tra đầu vào</w:t>
      </w:r>
      <w:r w:rsidRPr="00953E0F">
        <w:rPr>
          <w:rFonts w:ascii="Times New Roman" w:hAnsi="Times New Roman"/>
          <w:b/>
          <w:sz w:val="24"/>
          <w:szCs w:val="24"/>
        </w:rPr>
        <w:t>:</w:t>
      </w:r>
    </w:p>
    <w:p w:rsidR="00953E0F" w:rsidRPr="00953E0F" w:rsidRDefault="00953E0F" w:rsidP="00953E0F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3E0F">
        <w:rPr>
          <w:rFonts w:ascii="Times New Roman" w:hAnsi="Times New Roman"/>
          <w:sz w:val="24"/>
          <w:szCs w:val="24"/>
        </w:rPr>
        <w:t xml:space="preserve">Trước khi tham gia học, sinh viên sẽ được kiểm tra đầu vào để xác định trình độ. Đề thi dựa trên đề thi chuẩn TOEIC với số lượng </w:t>
      </w:r>
      <w:r w:rsidRPr="00953E0F">
        <w:rPr>
          <w:rFonts w:ascii="Times New Roman" w:hAnsi="Times New Roman"/>
          <w:b/>
          <w:sz w:val="24"/>
          <w:szCs w:val="24"/>
        </w:rPr>
        <w:t xml:space="preserve">100 câu </w:t>
      </w:r>
      <w:r w:rsidRPr="00953E0F">
        <w:rPr>
          <w:rFonts w:ascii="Times New Roman" w:hAnsi="Times New Roman"/>
          <w:sz w:val="24"/>
          <w:szCs w:val="24"/>
        </w:rPr>
        <w:t xml:space="preserve">Reading Comprehension </w:t>
      </w:r>
      <w:r w:rsidRPr="00953E0F">
        <w:rPr>
          <w:rFonts w:ascii="Times New Roman" w:hAnsi="Times New Roman"/>
          <w:i/>
          <w:iCs/>
          <w:sz w:val="24"/>
          <w:szCs w:val="24"/>
        </w:rPr>
        <w:t>(Đọc hiểu)</w:t>
      </w:r>
      <w:r w:rsidRPr="00953E0F">
        <w:rPr>
          <w:rFonts w:ascii="Times New Roman" w:hAnsi="Times New Roman"/>
          <w:sz w:val="24"/>
          <w:szCs w:val="24"/>
        </w:rPr>
        <w:t xml:space="preserve"> trong thời gian 75 phút. </w:t>
      </w:r>
    </w:p>
    <w:p w:rsidR="00953E0F" w:rsidRPr="00953E0F" w:rsidRDefault="00953E0F" w:rsidP="00953E0F">
      <w:pPr>
        <w:spacing w:before="120" w:after="120" w:line="240" w:lineRule="auto"/>
        <w:ind w:left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953E0F">
        <w:rPr>
          <w:rFonts w:ascii="Times New Roman" w:hAnsi="Times New Roman"/>
          <w:b/>
          <w:bCs/>
          <w:i/>
          <w:sz w:val="24"/>
          <w:szCs w:val="24"/>
        </w:rPr>
        <w:t>5.6.3.2. Đăng ký khóa học:</w:t>
      </w:r>
    </w:p>
    <w:p w:rsidR="00953E0F" w:rsidRPr="00953E0F" w:rsidRDefault="00953E0F" w:rsidP="00953E0F">
      <w:pPr>
        <w:tabs>
          <w:tab w:val="left" w:pos="993"/>
        </w:tabs>
        <w:spacing w:before="120" w:after="120" w:line="240" w:lineRule="auto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953E0F">
        <w:rPr>
          <w:rFonts w:ascii="Times New Roman" w:hAnsi="Times New Roman"/>
          <w:sz w:val="24"/>
          <w:szCs w:val="24"/>
        </w:rPr>
        <w:t>Dựa vào kết quả kiểm tra đầu vào, sinh viên sẽ đăng ký khóa học:</w:t>
      </w:r>
    </w:p>
    <w:p w:rsidR="00953E0F" w:rsidRPr="00953E0F" w:rsidRDefault="00953E0F" w:rsidP="00D20AF9">
      <w:pPr>
        <w:pStyle w:val="ListParagraph"/>
        <w:numPr>
          <w:ilvl w:val="0"/>
          <w:numId w:val="3"/>
        </w:numPr>
        <w:tabs>
          <w:tab w:val="left" w:pos="851"/>
          <w:tab w:val="left" w:pos="993"/>
          <w:tab w:val="left" w:pos="2552"/>
        </w:tabs>
        <w:spacing w:before="120" w:after="12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53E0F">
        <w:rPr>
          <w:rFonts w:ascii="Times New Roman" w:hAnsi="Times New Roman"/>
          <w:b/>
          <w:sz w:val="24"/>
          <w:szCs w:val="24"/>
        </w:rPr>
        <w:t>Điểm thi &lt;30:</w:t>
      </w:r>
      <w:r w:rsidR="00D20AF9">
        <w:rPr>
          <w:rFonts w:ascii="Times New Roman" w:hAnsi="Times New Roman"/>
          <w:sz w:val="24"/>
          <w:szCs w:val="24"/>
        </w:rPr>
        <w:t xml:space="preserve"> </w:t>
      </w:r>
      <w:r w:rsidRPr="00953E0F">
        <w:rPr>
          <w:rFonts w:ascii="Times New Roman" w:hAnsi="Times New Roman"/>
          <w:sz w:val="24"/>
          <w:szCs w:val="24"/>
        </w:rPr>
        <w:t>Lớp căn bản TOEIC T0 (TOEIC 0-200).</w:t>
      </w:r>
    </w:p>
    <w:p w:rsidR="00953E0F" w:rsidRPr="00953E0F" w:rsidRDefault="00953E0F" w:rsidP="00D20AF9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spacing w:before="120" w:after="12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53E0F">
        <w:rPr>
          <w:rFonts w:ascii="Times New Roman" w:hAnsi="Times New Roman"/>
          <w:b/>
          <w:sz w:val="24"/>
          <w:szCs w:val="24"/>
        </w:rPr>
        <w:t>Điểm thi &lt;43:</w:t>
      </w:r>
      <w:r w:rsidR="00D20AF9">
        <w:rPr>
          <w:rFonts w:ascii="Times New Roman" w:hAnsi="Times New Roman"/>
          <w:sz w:val="24"/>
          <w:szCs w:val="24"/>
        </w:rPr>
        <w:t xml:space="preserve"> </w:t>
      </w:r>
      <w:r w:rsidRPr="00953E0F">
        <w:rPr>
          <w:rFonts w:ascii="Times New Roman" w:hAnsi="Times New Roman"/>
          <w:sz w:val="24"/>
          <w:szCs w:val="24"/>
        </w:rPr>
        <w:t>Lớp luyện thi TOEIC T1 (TOEIC 200-300).</w:t>
      </w:r>
    </w:p>
    <w:p w:rsidR="00953E0F" w:rsidRPr="00953E0F" w:rsidRDefault="00953E0F" w:rsidP="00D20AF9">
      <w:pPr>
        <w:pStyle w:val="ListParagraph"/>
        <w:numPr>
          <w:ilvl w:val="0"/>
          <w:numId w:val="3"/>
        </w:numPr>
        <w:tabs>
          <w:tab w:val="left" w:pos="851"/>
          <w:tab w:val="left" w:pos="993"/>
          <w:tab w:val="left" w:pos="2977"/>
        </w:tabs>
        <w:spacing w:before="120" w:after="12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53E0F">
        <w:rPr>
          <w:rFonts w:ascii="Times New Roman" w:hAnsi="Times New Roman"/>
          <w:b/>
          <w:sz w:val="24"/>
          <w:szCs w:val="24"/>
        </w:rPr>
        <w:t>Điểm thi &gt;=43:</w:t>
      </w:r>
      <w:r w:rsidR="00D20AF9">
        <w:rPr>
          <w:rFonts w:ascii="Times New Roman" w:hAnsi="Times New Roman"/>
          <w:sz w:val="24"/>
          <w:szCs w:val="24"/>
        </w:rPr>
        <w:t xml:space="preserve"> </w:t>
      </w:r>
      <w:r w:rsidRPr="00953E0F">
        <w:rPr>
          <w:rFonts w:ascii="Times New Roman" w:hAnsi="Times New Roman"/>
          <w:sz w:val="24"/>
          <w:szCs w:val="24"/>
        </w:rPr>
        <w:t>Lớp luyện thi TOEIC T2 (TOEIC 300-350).</w:t>
      </w:r>
    </w:p>
    <w:p w:rsidR="00953E0F" w:rsidRDefault="00953E0F" w:rsidP="00D20AF9">
      <w:pPr>
        <w:pStyle w:val="ListParagraph"/>
        <w:numPr>
          <w:ilvl w:val="0"/>
          <w:numId w:val="3"/>
        </w:numPr>
        <w:tabs>
          <w:tab w:val="left" w:pos="851"/>
          <w:tab w:val="left" w:pos="993"/>
          <w:tab w:val="left" w:pos="2977"/>
        </w:tabs>
        <w:spacing w:before="120" w:after="120" w:line="24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53E0F">
        <w:rPr>
          <w:rFonts w:ascii="Times New Roman" w:hAnsi="Times New Roman"/>
          <w:b/>
          <w:color w:val="000000" w:themeColor="text1"/>
          <w:sz w:val="24"/>
          <w:szCs w:val="24"/>
        </w:rPr>
        <w:t>Điểm thi &gt;=48:</w:t>
      </w:r>
      <w:r w:rsidR="00D20A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53E0F">
        <w:rPr>
          <w:rFonts w:ascii="Times New Roman" w:hAnsi="Times New Roman"/>
          <w:color w:val="000000" w:themeColor="text1"/>
          <w:sz w:val="24"/>
          <w:szCs w:val="24"/>
        </w:rPr>
        <w:t>Lớp luyện thi TOEIC T3 (TOEIC 350-400) (lớp CLC).</w:t>
      </w:r>
    </w:p>
    <w:p w:rsidR="00E73FC1" w:rsidRDefault="00E73FC1" w:rsidP="00E73FC1">
      <w:pPr>
        <w:tabs>
          <w:tab w:val="left" w:pos="851"/>
          <w:tab w:val="left" w:pos="993"/>
          <w:tab w:val="left" w:pos="2977"/>
        </w:tabs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3FC1" w:rsidRPr="00E73FC1" w:rsidRDefault="00E73FC1" w:rsidP="00E73FC1">
      <w:pPr>
        <w:tabs>
          <w:tab w:val="left" w:pos="851"/>
          <w:tab w:val="left" w:pos="993"/>
          <w:tab w:val="left" w:pos="2977"/>
        </w:tabs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3E0F" w:rsidRPr="009C1DAF" w:rsidRDefault="003C3727" w:rsidP="00676409">
      <w:pPr>
        <w:pStyle w:val="ListParagraph"/>
        <w:widowControl w:val="0"/>
        <w:numPr>
          <w:ilvl w:val="2"/>
          <w:numId w:val="1"/>
        </w:numPr>
        <w:tabs>
          <w:tab w:val="left" w:pos="1134"/>
        </w:tabs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4"/>
          <w:szCs w:val="28"/>
          <w:lang w:val="sv-SE"/>
        </w:rPr>
      </w:pPr>
      <w:r>
        <w:rPr>
          <w:rFonts w:ascii="Times New Roman" w:hAnsi="Times New Roman"/>
          <w:b/>
          <w:sz w:val="24"/>
          <w:szCs w:val="28"/>
          <w:lang w:val="sv-SE"/>
        </w:rPr>
        <w:lastRenderedPageBreak/>
        <w:t>Tên khóa học</w:t>
      </w:r>
      <w:r w:rsidR="00953E0F" w:rsidRPr="009C1DAF">
        <w:rPr>
          <w:rFonts w:ascii="Times New Roman" w:hAnsi="Times New Roman"/>
          <w:b/>
          <w:sz w:val="24"/>
          <w:szCs w:val="28"/>
          <w:lang w:val="sv-SE"/>
        </w:rPr>
        <w:t xml:space="preserve"> </w:t>
      </w:r>
      <w:r w:rsidR="009C1DAF">
        <w:rPr>
          <w:rFonts w:ascii="Times New Roman" w:hAnsi="Times New Roman"/>
          <w:b/>
          <w:sz w:val="24"/>
          <w:szCs w:val="28"/>
          <w:lang w:val="sv-SE"/>
        </w:rPr>
        <w:t>-</w:t>
      </w:r>
      <w:r w:rsidR="00953E0F" w:rsidRPr="009C1DAF">
        <w:rPr>
          <w:rFonts w:ascii="Times New Roman" w:hAnsi="Times New Roman"/>
          <w:b/>
          <w:sz w:val="24"/>
          <w:szCs w:val="28"/>
          <w:lang w:val="sv-SE"/>
        </w:rPr>
        <w:t xml:space="preserve"> </w:t>
      </w:r>
      <w:r w:rsidR="009C1DAF">
        <w:rPr>
          <w:rFonts w:ascii="Times New Roman" w:hAnsi="Times New Roman"/>
          <w:b/>
          <w:sz w:val="24"/>
          <w:szCs w:val="28"/>
          <w:lang w:val="sv-SE"/>
        </w:rPr>
        <w:t xml:space="preserve">Thời gian - </w:t>
      </w:r>
      <w:r w:rsidR="00953E0F" w:rsidRPr="009C1DAF">
        <w:rPr>
          <w:rFonts w:ascii="Times New Roman" w:hAnsi="Times New Roman"/>
          <w:b/>
          <w:sz w:val="24"/>
          <w:szCs w:val="28"/>
          <w:lang w:val="sv-SE"/>
        </w:rPr>
        <w:t>Giáo trình</w:t>
      </w:r>
    </w:p>
    <w:p w:rsidR="00953E0F" w:rsidRPr="00D20AF9" w:rsidRDefault="00953E0F" w:rsidP="00953E0F">
      <w:pPr>
        <w:pStyle w:val="ListParagraph"/>
        <w:widowControl w:val="0"/>
        <w:tabs>
          <w:tab w:val="left" w:pos="1134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10"/>
          <w:szCs w:val="28"/>
          <w:lang w:val="sv-SE"/>
        </w:rPr>
      </w:pPr>
    </w:p>
    <w:tbl>
      <w:tblPr>
        <w:tblW w:w="7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1276"/>
        <w:gridCol w:w="3095"/>
        <w:gridCol w:w="1341"/>
      </w:tblGrid>
      <w:tr w:rsidR="00953E0F" w:rsidRPr="00D20AF9" w:rsidTr="00D20AF9">
        <w:trPr>
          <w:trHeight w:val="794"/>
          <w:jc w:val="center"/>
        </w:trPr>
        <w:tc>
          <w:tcPr>
            <w:tcW w:w="2076" w:type="dxa"/>
            <w:vAlign w:val="center"/>
            <w:hideMark/>
          </w:tcPr>
          <w:p w:rsidR="00953E0F" w:rsidRPr="00D20AF9" w:rsidRDefault="00953E0F" w:rsidP="00B516DC">
            <w:pPr>
              <w:pStyle w:val="TableParagraph"/>
              <w:ind w:firstLine="7"/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D20AF9">
              <w:rPr>
                <w:b/>
                <w:color w:val="000000" w:themeColor="text1"/>
                <w:spacing w:val="-4"/>
                <w:sz w:val="24"/>
                <w:szCs w:val="24"/>
              </w:rPr>
              <w:t xml:space="preserve">Tên </w:t>
            </w:r>
            <w:r w:rsidRPr="00D20AF9">
              <w:rPr>
                <w:b/>
                <w:color w:val="000000" w:themeColor="text1"/>
                <w:sz w:val="24"/>
                <w:szCs w:val="24"/>
              </w:rPr>
              <w:t>khóa</w:t>
            </w:r>
            <w:r w:rsidRPr="00D20AF9">
              <w:rPr>
                <w:b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20AF9">
              <w:rPr>
                <w:b/>
                <w:color w:val="000000" w:themeColor="text1"/>
                <w:sz w:val="24"/>
                <w:szCs w:val="24"/>
              </w:rPr>
              <w:t>học</w:t>
            </w:r>
          </w:p>
        </w:tc>
        <w:tc>
          <w:tcPr>
            <w:tcW w:w="1276" w:type="dxa"/>
            <w:vAlign w:val="center"/>
          </w:tcPr>
          <w:p w:rsidR="00953E0F" w:rsidRPr="00D20AF9" w:rsidRDefault="00953E0F" w:rsidP="00B516DC">
            <w:pPr>
              <w:pStyle w:val="TableParagraph"/>
              <w:ind w:firstLine="7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20AF9">
              <w:rPr>
                <w:b/>
                <w:color w:val="000000" w:themeColor="text1"/>
                <w:sz w:val="24"/>
                <w:szCs w:val="24"/>
                <w:lang w:val="en-US"/>
              </w:rPr>
              <w:t>Thời gian</w:t>
            </w:r>
          </w:p>
        </w:tc>
        <w:tc>
          <w:tcPr>
            <w:tcW w:w="3095" w:type="dxa"/>
            <w:vAlign w:val="center"/>
          </w:tcPr>
          <w:p w:rsidR="00953E0F" w:rsidRPr="00D20AF9" w:rsidRDefault="00953E0F" w:rsidP="00B516DC">
            <w:pPr>
              <w:pStyle w:val="TableParagraph"/>
              <w:ind w:firstLine="7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20AF9">
              <w:rPr>
                <w:b/>
                <w:color w:val="000000" w:themeColor="text1"/>
                <w:sz w:val="24"/>
                <w:szCs w:val="24"/>
              </w:rPr>
              <w:t>Giáo</w:t>
            </w:r>
            <w:r w:rsidRPr="00D20AF9">
              <w:rPr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20AF9">
              <w:rPr>
                <w:b/>
                <w:color w:val="000000" w:themeColor="text1"/>
                <w:sz w:val="24"/>
                <w:szCs w:val="24"/>
              </w:rPr>
              <w:t>trình</w:t>
            </w:r>
            <w:r w:rsidRPr="00D20AF9">
              <w:rPr>
                <w:b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20AF9">
              <w:rPr>
                <w:b/>
                <w:color w:val="000000" w:themeColor="text1"/>
                <w:spacing w:val="-2"/>
                <w:sz w:val="24"/>
                <w:szCs w:val="24"/>
              </w:rPr>
              <w:t>chính</w:t>
            </w:r>
          </w:p>
        </w:tc>
        <w:tc>
          <w:tcPr>
            <w:tcW w:w="1341" w:type="dxa"/>
            <w:vAlign w:val="center"/>
            <w:hideMark/>
          </w:tcPr>
          <w:p w:rsidR="00953E0F" w:rsidRPr="00D20AF9" w:rsidRDefault="00953E0F" w:rsidP="00B516DC">
            <w:pPr>
              <w:pStyle w:val="TableParagraph"/>
              <w:ind w:firstLine="7"/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D20AF9">
              <w:rPr>
                <w:b/>
                <w:color w:val="000000" w:themeColor="text1"/>
                <w:sz w:val="24"/>
                <w:szCs w:val="24"/>
                <w:lang w:val="en-US"/>
              </w:rPr>
              <w:t>Ghi chú</w:t>
            </w:r>
          </w:p>
        </w:tc>
      </w:tr>
      <w:tr w:rsidR="00953E0F" w:rsidRPr="00D20AF9" w:rsidTr="00D20AF9">
        <w:trPr>
          <w:trHeight w:val="1279"/>
          <w:jc w:val="center"/>
        </w:trPr>
        <w:tc>
          <w:tcPr>
            <w:tcW w:w="20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sz w:val="24"/>
                <w:szCs w:val="24"/>
              </w:rPr>
              <w:t>TOEIC T0</w:t>
            </w:r>
          </w:p>
          <w:p w:rsidR="00953E0F" w:rsidRPr="00D20AF9" w:rsidRDefault="00953E0F" w:rsidP="00B516DC">
            <w:pPr>
              <w:spacing w:before="80" w:after="80" w:line="264" w:lineRule="auto"/>
              <w:ind w:left="59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sz w:val="24"/>
                <w:szCs w:val="24"/>
              </w:rPr>
              <w:t>(TOEIC 0-200)</w:t>
            </w:r>
          </w:p>
        </w:tc>
        <w:tc>
          <w:tcPr>
            <w:tcW w:w="1276" w:type="dxa"/>
            <w:vAlign w:val="center"/>
          </w:tcPr>
          <w:p w:rsidR="00953E0F" w:rsidRPr="00D20AF9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</w:pPr>
            <w:r w:rsidRPr="00D20AF9">
              <w:t>6 tuần</w:t>
            </w:r>
          </w:p>
          <w:p w:rsidR="00953E0F" w:rsidRPr="00D20AF9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</w:pPr>
            <w:r w:rsidRPr="00D20AF9">
              <w:t>(54 tiết)</w:t>
            </w:r>
          </w:p>
        </w:tc>
        <w:tc>
          <w:tcPr>
            <w:tcW w:w="3095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 xml:space="preserve">- ABC TOEIC RC &amp; </w:t>
            </w: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ABC TOEIC LC </w:t>
            </w:r>
            <w:r w:rsidRPr="00D20AF9">
              <w:rPr>
                <w:rFonts w:ascii="Times New Roman" w:hAnsi="Times New Roman"/>
                <w:sz w:val="24"/>
                <w:szCs w:val="24"/>
              </w:rPr>
              <w:t>(Park Hye Yeong &amp; Jeong Ji Won)</w:t>
            </w:r>
          </w:p>
          <w:p w:rsidR="00953E0F" w:rsidRPr="00D20AF9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iCs/>
                <w:sz w:val="24"/>
                <w:szCs w:val="24"/>
              </w:rPr>
            </w:pPr>
            <w:r w:rsidRPr="00D20AF9">
              <w:rPr>
                <w:rFonts w:ascii="Times New Roman" w:hAnsi="Times New Roman"/>
                <w:iCs/>
                <w:sz w:val="24"/>
                <w:szCs w:val="24"/>
              </w:rPr>
              <w:t>- Giáo trình bổ trợ do GV cung cấp</w:t>
            </w:r>
          </w:p>
        </w:tc>
        <w:tc>
          <w:tcPr>
            <w:tcW w:w="1341" w:type="dxa"/>
            <w:vAlign w:val="center"/>
          </w:tcPr>
          <w:p w:rsidR="00953E0F" w:rsidRPr="00D20AF9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</w:pPr>
          </w:p>
        </w:tc>
      </w:tr>
      <w:tr w:rsidR="00953E0F" w:rsidRPr="00D20AF9" w:rsidTr="00D20AF9">
        <w:trPr>
          <w:trHeight w:val="1344"/>
          <w:jc w:val="center"/>
        </w:trPr>
        <w:tc>
          <w:tcPr>
            <w:tcW w:w="2076" w:type="dxa"/>
            <w:vAlign w:val="center"/>
            <w:hideMark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sz w:val="24"/>
                <w:szCs w:val="24"/>
              </w:rPr>
              <w:t>TOEIC T1</w:t>
            </w:r>
          </w:p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sz w:val="24"/>
                <w:szCs w:val="24"/>
              </w:rPr>
              <w:t>(TOEIC 200-300)</w:t>
            </w:r>
          </w:p>
        </w:tc>
        <w:tc>
          <w:tcPr>
            <w:tcW w:w="12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8 tuần</w:t>
            </w:r>
          </w:p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(72 tiết)</w:t>
            </w:r>
          </w:p>
        </w:tc>
        <w:tc>
          <w:tcPr>
            <w:tcW w:w="3095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- Very Easy TOEIC 1 Introduction</w:t>
            </w:r>
          </w:p>
          <w:p w:rsidR="00953E0F" w:rsidRPr="00D20AF9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iCs/>
                <w:sz w:val="24"/>
                <w:szCs w:val="24"/>
              </w:rPr>
              <w:t>- Giáo trình bổ trợ do GV cung cấp</w:t>
            </w:r>
          </w:p>
        </w:tc>
        <w:tc>
          <w:tcPr>
            <w:tcW w:w="1341" w:type="dxa"/>
            <w:vAlign w:val="center"/>
          </w:tcPr>
          <w:p w:rsidR="00953E0F" w:rsidRPr="00D20AF9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</w:pPr>
            <w:r w:rsidRPr="00D20AF9">
              <w:t xml:space="preserve">Đầu ra </w:t>
            </w:r>
          </w:p>
          <w:p w:rsidR="00953E0F" w:rsidRPr="00D20AF9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</w:pPr>
            <w:r w:rsidRPr="00D20AF9">
              <w:t>Trung cấp</w:t>
            </w:r>
          </w:p>
        </w:tc>
      </w:tr>
      <w:tr w:rsidR="00953E0F" w:rsidRPr="00D20AF9" w:rsidTr="00D20AF9">
        <w:trPr>
          <w:trHeight w:val="642"/>
          <w:jc w:val="center"/>
        </w:trPr>
        <w:tc>
          <w:tcPr>
            <w:tcW w:w="2076" w:type="dxa"/>
            <w:vAlign w:val="center"/>
            <w:hideMark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sz w:val="24"/>
                <w:szCs w:val="24"/>
              </w:rPr>
              <w:t>TOEIC T2</w:t>
            </w:r>
          </w:p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sz w:val="24"/>
                <w:szCs w:val="24"/>
              </w:rPr>
              <w:t>(TOEIC 300-350)</w:t>
            </w:r>
          </w:p>
        </w:tc>
        <w:tc>
          <w:tcPr>
            <w:tcW w:w="12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8 tuần</w:t>
            </w:r>
          </w:p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(72 tiết)</w:t>
            </w:r>
          </w:p>
        </w:tc>
        <w:tc>
          <w:tcPr>
            <w:tcW w:w="3095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- Essential Words for the TOEIC - Dr. Lin Lougheed</w:t>
            </w:r>
          </w:p>
          <w:p w:rsidR="00953E0F" w:rsidRPr="00D20AF9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iCs/>
                <w:sz w:val="24"/>
                <w:szCs w:val="24"/>
              </w:rPr>
              <w:t>- Giáo trình bổ trợ do GV cung cấp</w:t>
            </w:r>
          </w:p>
        </w:tc>
        <w:tc>
          <w:tcPr>
            <w:tcW w:w="1341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 xml:space="preserve">Đầu ra </w:t>
            </w:r>
          </w:p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 xml:space="preserve">Cao đẳng </w:t>
            </w:r>
          </w:p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chính qui</w:t>
            </w:r>
          </w:p>
        </w:tc>
      </w:tr>
      <w:tr w:rsidR="00953E0F" w:rsidRPr="00D20AF9" w:rsidTr="00D20AF9">
        <w:trPr>
          <w:trHeight w:val="642"/>
          <w:jc w:val="center"/>
        </w:trPr>
        <w:tc>
          <w:tcPr>
            <w:tcW w:w="20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TOEIC T3</w:t>
            </w:r>
          </w:p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(TOEIC 350-400)</w:t>
            </w:r>
          </w:p>
        </w:tc>
        <w:tc>
          <w:tcPr>
            <w:tcW w:w="12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 tuần</w:t>
            </w:r>
          </w:p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(54 tiết)</w:t>
            </w:r>
          </w:p>
        </w:tc>
        <w:tc>
          <w:tcPr>
            <w:tcW w:w="3095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ind w:left="11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Giải các đề thi TOEIC</w:t>
            </w:r>
          </w:p>
          <w:p w:rsidR="00953E0F" w:rsidRPr="00D20AF9" w:rsidRDefault="00953E0F" w:rsidP="00B516DC">
            <w:pPr>
              <w:spacing w:before="80" w:after="80" w:line="264" w:lineRule="auto"/>
              <w:ind w:left="11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Thi thử TOEIC</w:t>
            </w:r>
          </w:p>
        </w:tc>
        <w:tc>
          <w:tcPr>
            <w:tcW w:w="1341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Đầu ra Cao đẳng CLC và trọng điểm</w:t>
            </w:r>
          </w:p>
        </w:tc>
      </w:tr>
      <w:tr w:rsidR="00953E0F" w:rsidRPr="00D20AF9" w:rsidTr="00D20AF9">
        <w:trPr>
          <w:trHeight w:val="642"/>
          <w:jc w:val="center"/>
        </w:trPr>
        <w:tc>
          <w:tcPr>
            <w:tcW w:w="20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Kiểm tra đầu vào</w:t>
            </w:r>
          </w:p>
        </w:tc>
        <w:tc>
          <w:tcPr>
            <w:tcW w:w="12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 phút</w:t>
            </w:r>
          </w:p>
        </w:tc>
        <w:tc>
          <w:tcPr>
            <w:tcW w:w="3095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ind w:left="11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Reading (100 câu)</w:t>
            </w:r>
          </w:p>
        </w:tc>
        <w:tc>
          <w:tcPr>
            <w:tcW w:w="1341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953E0F" w:rsidRPr="00D20AF9" w:rsidTr="00D20AF9">
        <w:trPr>
          <w:trHeight w:val="642"/>
          <w:jc w:val="center"/>
        </w:trPr>
        <w:tc>
          <w:tcPr>
            <w:tcW w:w="20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Kiểm tra đầu ra</w:t>
            </w:r>
          </w:p>
        </w:tc>
        <w:tc>
          <w:tcPr>
            <w:tcW w:w="12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 phút</w:t>
            </w:r>
          </w:p>
        </w:tc>
        <w:tc>
          <w:tcPr>
            <w:tcW w:w="3095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Listening(100 </w:t>
            </w:r>
            <w:r w:rsidRPr="00D20AF9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câu</w:t>
            </w: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&amp;</w:t>
            </w:r>
            <w:r w:rsidRPr="00D20A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Reading(100 câu)</w:t>
            </w:r>
          </w:p>
        </w:tc>
        <w:tc>
          <w:tcPr>
            <w:tcW w:w="1341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953E0F" w:rsidRPr="00D20AF9" w:rsidTr="00D20AF9">
        <w:trPr>
          <w:trHeight w:val="642"/>
          <w:jc w:val="center"/>
        </w:trPr>
        <w:tc>
          <w:tcPr>
            <w:tcW w:w="20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0AF9">
              <w:rPr>
                <w:rFonts w:ascii="Times New Roman" w:hAnsi="Times New Roman"/>
                <w:b/>
                <w:bCs/>
                <w:sz w:val="24"/>
                <w:szCs w:val="24"/>
              </w:rPr>
              <w:t>Lớp luyện đề thi TOEIC</w:t>
            </w:r>
            <w:r w:rsidR="00273CC0">
              <w:rPr>
                <w:rFonts w:ascii="Times New Roman" w:hAnsi="Times New Roman"/>
                <w:b/>
                <w:bCs/>
                <w:sz w:val="24"/>
                <w:szCs w:val="24"/>
              </w:rPr>
              <w:t>400</w:t>
            </w:r>
          </w:p>
        </w:tc>
        <w:tc>
          <w:tcPr>
            <w:tcW w:w="1276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4 tuần</w:t>
            </w:r>
          </w:p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(36 tiết)</w:t>
            </w:r>
          </w:p>
        </w:tc>
        <w:tc>
          <w:tcPr>
            <w:tcW w:w="3095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ind w:left="116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- Giải các đề thi TOEIC</w:t>
            </w:r>
          </w:p>
          <w:p w:rsidR="00953E0F" w:rsidRPr="00D20AF9" w:rsidRDefault="00953E0F" w:rsidP="00B516DC">
            <w:pPr>
              <w:spacing w:before="80" w:after="80" w:line="264" w:lineRule="auto"/>
              <w:ind w:left="116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- Thi thử TOEIC</w:t>
            </w:r>
          </w:p>
        </w:tc>
        <w:tc>
          <w:tcPr>
            <w:tcW w:w="1341" w:type="dxa"/>
            <w:vAlign w:val="center"/>
          </w:tcPr>
          <w:p w:rsidR="00953E0F" w:rsidRPr="00D20AF9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AF9">
              <w:rPr>
                <w:rFonts w:ascii="Times New Roman" w:hAnsi="Times New Roman"/>
                <w:sz w:val="24"/>
                <w:szCs w:val="24"/>
              </w:rPr>
              <w:t>Đăng ký tự do</w:t>
            </w:r>
          </w:p>
        </w:tc>
      </w:tr>
    </w:tbl>
    <w:p w:rsidR="00D20AF9" w:rsidRPr="00D20AF9" w:rsidRDefault="00D20AF9" w:rsidP="00D20AF9">
      <w:pPr>
        <w:pStyle w:val="ListParagraph"/>
        <w:tabs>
          <w:tab w:val="left" w:pos="993"/>
        </w:tabs>
        <w:spacing w:before="120" w:after="120" w:line="288" w:lineRule="auto"/>
        <w:ind w:left="0" w:firstLine="709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20AF9">
        <w:rPr>
          <w:rFonts w:ascii="Times New Roman" w:hAnsi="Times New Roman"/>
          <w:b/>
          <w:bCs/>
          <w:sz w:val="24"/>
          <w:szCs w:val="24"/>
          <w:u w:val="single"/>
        </w:rPr>
        <w:t>Lưu ý: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20AF9">
        <w:rPr>
          <w:rFonts w:ascii="Times New Roman" w:hAnsi="Times New Roman"/>
          <w:bCs/>
          <w:sz w:val="24"/>
          <w:szCs w:val="24"/>
        </w:rPr>
        <w:t>Sinh viên muốn có chứng chỉ TOEIC quốc tế thì Nhà trường hướng dẫn đăng ký thi kỳ thi Chứng chỉ TOEIC quốc tế riêng của IIG.</w:t>
      </w:r>
    </w:p>
    <w:p w:rsidR="00D20AF9" w:rsidRPr="00D20AF9" w:rsidRDefault="00D20AF9" w:rsidP="00D20AF9">
      <w:pPr>
        <w:rPr>
          <w:lang w:val="nb-NO"/>
        </w:rPr>
      </w:pPr>
    </w:p>
    <w:sectPr w:rsidR="00D20AF9" w:rsidRPr="00D20AF9" w:rsidSect="00D20AF9">
      <w:headerReference w:type="first" r:id="rId10"/>
      <w:pgSz w:w="9072" w:h="13325" w:code="28"/>
      <w:pgMar w:top="964" w:right="851" w:bottom="709" w:left="1134" w:header="567" w:footer="22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648" w:rsidRDefault="00C13648">
      <w:r>
        <w:separator/>
      </w:r>
    </w:p>
  </w:endnote>
  <w:endnote w:type="continuationSeparator" w:id="0">
    <w:p w:rsidR="00C13648" w:rsidRDefault="00C13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648" w:rsidRDefault="00C13648">
      <w:r>
        <w:separator/>
      </w:r>
    </w:p>
  </w:footnote>
  <w:footnote w:type="continuationSeparator" w:id="0">
    <w:p w:rsidR="00C13648" w:rsidRDefault="00C136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82B" w:rsidRDefault="0050782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0A17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3569E"/>
    <w:multiLevelType w:val="hybridMultilevel"/>
    <w:tmpl w:val="6892251E"/>
    <w:lvl w:ilvl="0" w:tplc="EEE43CF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04A0D"/>
    <w:multiLevelType w:val="hybridMultilevel"/>
    <w:tmpl w:val="49582A70"/>
    <w:lvl w:ilvl="0" w:tplc="74D46878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4B82E47"/>
    <w:multiLevelType w:val="hybridMultilevel"/>
    <w:tmpl w:val="1DE2DEEC"/>
    <w:lvl w:ilvl="0" w:tplc="EEE43CF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BB029D"/>
    <w:multiLevelType w:val="hybridMultilevel"/>
    <w:tmpl w:val="B0C28DB4"/>
    <w:lvl w:ilvl="0" w:tplc="A59E2E16">
      <w:start w:val="38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E5C19E9"/>
    <w:multiLevelType w:val="multilevel"/>
    <w:tmpl w:val="F0A21F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C2C"/>
    <w:rsid w:val="00001B52"/>
    <w:rsid w:val="00002219"/>
    <w:rsid w:val="00003B55"/>
    <w:rsid w:val="00003C11"/>
    <w:rsid w:val="00005CB6"/>
    <w:rsid w:val="000112A6"/>
    <w:rsid w:val="00015765"/>
    <w:rsid w:val="00017125"/>
    <w:rsid w:val="00017885"/>
    <w:rsid w:val="00020C67"/>
    <w:rsid w:val="00030A7D"/>
    <w:rsid w:val="00031598"/>
    <w:rsid w:val="00032C0E"/>
    <w:rsid w:val="0003730F"/>
    <w:rsid w:val="00041ADA"/>
    <w:rsid w:val="00042E39"/>
    <w:rsid w:val="000448A2"/>
    <w:rsid w:val="0004648D"/>
    <w:rsid w:val="000470B9"/>
    <w:rsid w:val="000537CD"/>
    <w:rsid w:val="00053CFB"/>
    <w:rsid w:val="000578E0"/>
    <w:rsid w:val="00064E89"/>
    <w:rsid w:val="00065561"/>
    <w:rsid w:val="000707C5"/>
    <w:rsid w:val="00072C45"/>
    <w:rsid w:val="00074D31"/>
    <w:rsid w:val="00077546"/>
    <w:rsid w:val="00080217"/>
    <w:rsid w:val="0008348C"/>
    <w:rsid w:val="00091D92"/>
    <w:rsid w:val="000953B4"/>
    <w:rsid w:val="0009556A"/>
    <w:rsid w:val="000A0539"/>
    <w:rsid w:val="000A0CE6"/>
    <w:rsid w:val="000A1E5E"/>
    <w:rsid w:val="000A75EF"/>
    <w:rsid w:val="000C0ED4"/>
    <w:rsid w:val="000C1EC1"/>
    <w:rsid w:val="000C69A2"/>
    <w:rsid w:val="000D180D"/>
    <w:rsid w:val="000D21F8"/>
    <w:rsid w:val="000D72B5"/>
    <w:rsid w:val="000D7715"/>
    <w:rsid w:val="000D7B8D"/>
    <w:rsid w:val="000E05E2"/>
    <w:rsid w:val="000E56A8"/>
    <w:rsid w:val="000F0658"/>
    <w:rsid w:val="000F7CDD"/>
    <w:rsid w:val="000F7F89"/>
    <w:rsid w:val="001024D7"/>
    <w:rsid w:val="001039B2"/>
    <w:rsid w:val="00104565"/>
    <w:rsid w:val="00106DA6"/>
    <w:rsid w:val="00107036"/>
    <w:rsid w:val="0011007F"/>
    <w:rsid w:val="00110CB7"/>
    <w:rsid w:val="00111078"/>
    <w:rsid w:val="00122B1A"/>
    <w:rsid w:val="00123F06"/>
    <w:rsid w:val="00125234"/>
    <w:rsid w:val="0013037A"/>
    <w:rsid w:val="00130A34"/>
    <w:rsid w:val="00131C63"/>
    <w:rsid w:val="00133A8F"/>
    <w:rsid w:val="00133C4C"/>
    <w:rsid w:val="00134810"/>
    <w:rsid w:val="00136C56"/>
    <w:rsid w:val="0014008C"/>
    <w:rsid w:val="001402C3"/>
    <w:rsid w:val="00141C1C"/>
    <w:rsid w:val="00142EF9"/>
    <w:rsid w:val="00144289"/>
    <w:rsid w:val="00151195"/>
    <w:rsid w:val="00151B15"/>
    <w:rsid w:val="00163C34"/>
    <w:rsid w:val="00166785"/>
    <w:rsid w:val="00167B11"/>
    <w:rsid w:val="00167E53"/>
    <w:rsid w:val="001718C8"/>
    <w:rsid w:val="00171E38"/>
    <w:rsid w:val="00171E8E"/>
    <w:rsid w:val="00171EAB"/>
    <w:rsid w:val="00172D00"/>
    <w:rsid w:val="001736FD"/>
    <w:rsid w:val="00176376"/>
    <w:rsid w:val="00176620"/>
    <w:rsid w:val="00181F37"/>
    <w:rsid w:val="00182D8F"/>
    <w:rsid w:val="0018713C"/>
    <w:rsid w:val="001979F5"/>
    <w:rsid w:val="001A0E3E"/>
    <w:rsid w:val="001A2B1F"/>
    <w:rsid w:val="001A4043"/>
    <w:rsid w:val="001B0C3C"/>
    <w:rsid w:val="001B6CBD"/>
    <w:rsid w:val="001C1B65"/>
    <w:rsid w:val="001C2895"/>
    <w:rsid w:val="001C5E7A"/>
    <w:rsid w:val="001D13C8"/>
    <w:rsid w:val="001D4423"/>
    <w:rsid w:val="001D66D5"/>
    <w:rsid w:val="001E6F70"/>
    <w:rsid w:val="001F0F42"/>
    <w:rsid w:val="001F1A70"/>
    <w:rsid w:val="001F1DD4"/>
    <w:rsid w:val="001F1E4D"/>
    <w:rsid w:val="001F248A"/>
    <w:rsid w:val="001F2902"/>
    <w:rsid w:val="001F3DAD"/>
    <w:rsid w:val="001F74C5"/>
    <w:rsid w:val="0020293A"/>
    <w:rsid w:val="00204F24"/>
    <w:rsid w:val="00210902"/>
    <w:rsid w:val="00212C15"/>
    <w:rsid w:val="002146E1"/>
    <w:rsid w:val="00220AA4"/>
    <w:rsid w:val="00223D2B"/>
    <w:rsid w:val="00234371"/>
    <w:rsid w:val="002343E0"/>
    <w:rsid w:val="00237401"/>
    <w:rsid w:val="00237590"/>
    <w:rsid w:val="00240B12"/>
    <w:rsid w:val="00241A82"/>
    <w:rsid w:val="00244BA8"/>
    <w:rsid w:val="0025121D"/>
    <w:rsid w:val="00251D67"/>
    <w:rsid w:val="00261CAD"/>
    <w:rsid w:val="0026621D"/>
    <w:rsid w:val="002664C0"/>
    <w:rsid w:val="0027037E"/>
    <w:rsid w:val="002729D1"/>
    <w:rsid w:val="00273414"/>
    <w:rsid w:val="0027357E"/>
    <w:rsid w:val="00273CC0"/>
    <w:rsid w:val="00283917"/>
    <w:rsid w:val="00291C34"/>
    <w:rsid w:val="00297EFA"/>
    <w:rsid w:val="002A05F4"/>
    <w:rsid w:val="002A2FC1"/>
    <w:rsid w:val="002A301B"/>
    <w:rsid w:val="002B1BBA"/>
    <w:rsid w:val="002B5296"/>
    <w:rsid w:val="002B5B90"/>
    <w:rsid w:val="002B799F"/>
    <w:rsid w:val="002C2D0F"/>
    <w:rsid w:val="002C6FF3"/>
    <w:rsid w:val="002C72BE"/>
    <w:rsid w:val="002D3123"/>
    <w:rsid w:val="002D3D6A"/>
    <w:rsid w:val="002D47A2"/>
    <w:rsid w:val="002D627B"/>
    <w:rsid w:val="002D7B99"/>
    <w:rsid w:val="002F0452"/>
    <w:rsid w:val="002F0695"/>
    <w:rsid w:val="002F0D73"/>
    <w:rsid w:val="002F38FB"/>
    <w:rsid w:val="002F5B6E"/>
    <w:rsid w:val="002F6012"/>
    <w:rsid w:val="002F77B0"/>
    <w:rsid w:val="003041EA"/>
    <w:rsid w:val="00304B3F"/>
    <w:rsid w:val="00304E93"/>
    <w:rsid w:val="0030502C"/>
    <w:rsid w:val="0030546C"/>
    <w:rsid w:val="00305689"/>
    <w:rsid w:val="00310BCF"/>
    <w:rsid w:val="003116B2"/>
    <w:rsid w:val="00312433"/>
    <w:rsid w:val="0031385B"/>
    <w:rsid w:val="0031500F"/>
    <w:rsid w:val="0031583A"/>
    <w:rsid w:val="003159F2"/>
    <w:rsid w:val="003173CB"/>
    <w:rsid w:val="00320CCC"/>
    <w:rsid w:val="0032435B"/>
    <w:rsid w:val="00326C45"/>
    <w:rsid w:val="00330A63"/>
    <w:rsid w:val="00331FB7"/>
    <w:rsid w:val="00333D3B"/>
    <w:rsid w:val="003367D8"/>
    <w:rsid w:val="00336D40"/>
    <w:rsid w:val="0034051B"/>
    <w:rsid w:val="0034206A"/>
    <w:rsid w:val="00343F42"/>
    <w:rsid w:val="003450E3"/>
    <w:rsid w:val="00345C21"/>
    <w:rsid w:val="003478D1"/>
    <w:rsid w:val="003530DE"/>
    <w:rsid w:val="00357100"/>
    <w:rsid w:val="00361105"/>
    <w:rsid w:val="00361273"/>
    <w:rsid w:val="003617A2"/>
    <w:rsid w:val="0036341F"/>
    <w:rsid w:val="003639BB"/>
    <w:rsid w:val="003642BF"/>
    <w:rsid w:val="00365D3F"/>
    <w:rsid w:val="00367B9B"/>
    <w:rsid w:val="00370256"/>
    <w:rsid w:val="00372530"/>
    <w:rsid w:val="0037406F"/>
    <w:rsid w:val="003768DB"/>
    <w:rsid w:val="0038273D"/>
    <w:rsid w:val="00382BF2"/>
    <w:rsid w:val="003835BD"/>
    <w:rsid w:val="00383FF0"/>
    <w:rsid w:val="003878F5"/>
    <w:rsid w:val="00392D14"/>
    <w:rsid w:val="00393793"/>
    <w:rsid w:val="00395E76"/>
    <w:rsid w:val="00396137"/>
    <w:rsid w:val="003A1B68"/>
    <w:rsid w:val="003A1CA8"/>
    <w:rsid w:val="003A2211"/>
    <w:rsid w:val="003A37D8"/>
    <w:rsid w:val="003A64F8"/>
    <w:rsid w:val="003A6924"/>
    <w:rsid w:val="003B2828"/>
    <w:rsid w:val="003B41B0"/>
    <w:rsid w:val="003C3727"/>
    <w:rsid w:val="003C5520"/>
    <w:rsid w:val="003C6216"/>
    <w:rsid w:val="003C70D0"/>
    <w:rsid w:val="003D1C0E"/>
    <w:rsid w:val="003D1D88"/>
    <w:rsid w:val="003D2206"/>
    <w:rsid w:val="003D5690"/>
    <w:rsid w:val="003D7F7F"/>
    <w:rsid w:val="003E1000"/>
    <w:rsid w:val="003E11BB"/>
    <w:rsid w:val="003E323E"/>
    <w:rsid w:val="003E3361"/>
    <w:rsid w:val="003E6349"/>
    <w:rsid w:val="003F0007"/>
    <w:rsid w:val="003F2E14"/>
    <w:rsid w:val="003F3667"/>
    <w:rsid w:val="003F5833"/>
    <w:rsid w:val="004008EB"/>
    <w:rsid w:val="004041BA"/>
    <w:rsid w:val="004048CB"/>
    <w:rsid w:val="00405BCC"/>
    <w:rsid w:val="004125F1"/>
    <w:rsid w:val="00414FF2"/>
    <w:rsid w:val="00417B81"/>
    <w:rsid w:val="00423B4B"/>
    <w:rsid w:val="004245BB"/>
    <w:rsid w:val="004266AE"/>
    <w:rsid w:val="00426EA3"/>
    <w:rsid w:val="00427D37"/>
    <w:rsid w:val="0043267B"/>
    <w:rsid w:val="00432A47"/>
    <w:rsid w:val="00434BFE"/>
    <w:rsid w:val="004362F7"/>
    <w:rsid w:val="004373B6"/>
    <w:rsid w:val="00443279"/>
    <w:rsid w:val="00444C5A"/>
    <w:rsid w:val="00445378"/>
    <w:rsid w:val="0044562D"/>
    <w:rsid w:val="0044681B"/>
    <w:rsid w:val="00446FF6"/>
    <w:rsid w:val="0045223B"/>
    <w:rsid w:val="00453102"/>
    <w:rsid w:val="00464938"/>
    <w:rsid w:val="00472507"/>
    <w:rsid w:val="00474F1C"/>
    <w:rsid w:val="004769E8"/>
    <w:rsid w:val="004774A8"/>
    <w:rsid w:val="00481118"/>
    <w:rsid w:val="00481D4E"/>
    <w:rsid w:val="00484D26"/>
    <w:rsid w:val="00485695"/>
    <w:rsid w:val="004872B1"/>
    <w:rsid w:val="00490E3D"/>
    <w:rsid w:val="00491E87"/>
    <w:rsid w:val="00493894"/>
    <w:rsid w:val="004A5F54"/>
    <w:rsid w:val="004B0DF8"/>
    <w:rsid w:val="004B46F5"/>
    <w:rsid w:val="004B52CA"/>
    <w:rsid w:val="004C0725"/>
    <w:rsid w:val="004C1B13"/>
    <w:rsid w:val="004C42A4"/>
    <w:rsid w:val="004C59E8"/>
    <w:rsid w:val="004C786C"/>
    <w:rsid w:val="004D1741"/>
    <w:rsid w:val="004D1B8F"/>
    <w:rsid w:val="004D2381"/>
    <w:rsid w:val="004D65AA"/>
    <w:rsid w:val="004E1BB5"/>
    <w:rsid w:val="004E2130"/>
    <w:rsid w:val="004E4729"/>
    <w:rsid w:val="004E4AA7"/>
    <w:rsid w:val="004E6EFA"/>
    <w:rsid w:val="004F56D3"/>
    <w:rsid w:val="004F6204"/>
    <w:rsid w:val="004F75A2"/>
    <w:rsid w:val="00500DE7"/>
    <w:rsid w:val="00502809"/>
    <w:rsid w:val="00503315"/>
    <w:rsid w:val="00503D98"/>
    <w:rsid w:val="0050782B"/>
    <w:rsid w:val="00516079"/>
    <w:rsid w:val="0051713D"/>
    <w:rsid w:val="0052054E"/>
    <w:rsid w:val="005213DF"/>
    <w:rsid w:val="005235F0"/>
    <w:rsid w:val="00526BD8"/>
    <w:rsid w:val="00527891"/>
    <w:rsid w:val="00535131"/>
    <w:rsid w:val="00537622"/>
    <w:rsid w:val="00541C77"/>
    <w:rsid w:val="00542A90"/>
    <w:rsid w:val="00543DC3"/>
    <w:rsid w:val="00544CF6"/>
    <w:rsid w:val="00546501"/>
    <w:rsid w:val="00550005"/>
    <w:rsid w:val="00553A2A"/>
    <w:rsid w:val="0055448D"/>
    <w:rsid w:val="00555AC6"/>
    <w:rsid w:val="005572FB"/>
    <w:rsid w:val="005616EE"/>
    <w:rsid w:val="005622F3"/>
    <w:rsid w:val="0056464A"/>
    <w:rsid w:val="00564824"/>
    <w:rsid w:val="00567271"/>
    <w:rsid w:val="00570A17"/>
    <w:rsid w:val="00570C68"/>
    <w:rsid w:val="00571371"/>
    <w:rsid w:val="00573026"/>
    <w:rsid w:val="00574AF1"/>
    <w:rsid w:val="00582081"/>
    <w:rsid w:val="00582498"/>
    <w:rsid w:val="005866A1"/>
    <w:rsid w:val="00590545"/>
    <w:rsid w:val="005A0BCD"/>
    <w:rsid w:val="005A141C"/>
    <w:rsid w:val="005A4340"/>
    <w:rsid w:val="005A655B"/>
    <w:rsid w:val="005A7179"/>
    <w:rsid w:val="005A7417"/>
    <w:rsid w:val="005A75D1"/>
    <w:rsid w:val="005B027E"/>
    <w:rsid w:val="005B0331"/>
    <w:rsid w:val="005B1DE2"/>
    <w:rsid w:val="005B3059"/>
    <w:rsid w:val="005B332D"/>
    <w:rsid w:val="005B60C8"/>
    <w:rsid w:val="005C2D47"/>
    <w:rsid w:val="005C2E5D"/>
    <w:rsid w:val="005C3B90"/>
    <w:rsid w:val="005C4A2C"/>
    <w:rsid w:val="005C5816"/>
    <w:rsid w:val="005D0873"/>
    <w:rsid w:val="005D211C"/>
    <w:rsid w:val="005D2BAB"/>
    <w:rsid w:val="005D75A8"/>
    <w:rsid w:val="005E0F52"/>
    <w:rsid w:val="005E1076"/>
    <w:rsid w:val="005E10F2"/>
    <w:rsid w:val="005E110F"/>
    <w:rsid w:val="005E165C"/>
    <w:rsid w:val="005E216A"/>
    <w:rsid w:val="005E3773"/>
    <w:rsid w:val="005E42FB"/>
    <w:rsid w:val="005E5386"/>
    <w:rsid w:val="005E5A2F"/>
    <w:rsid w:val="005F2D19"/>
    <w:rsid w:val="005F56ED"/>
    <w:rsid w:val="005F5784"/>
    <w:rsid w:val="005F585F"/>
    <w:rsid w:val="005F7250"/>
    <w:rsid w:val="005F7684"/>
    <w:rsid w:val="0060213F"/>
    <w:rsid w:val="00605452"/>
    <w:rsid w:val="00607223"/>
    <w:rsid w:val="00610F08"/>
    <w:rsid w:val="00616DBB"/>
    <w:rsid w:val="00617E55"/>
    <w:rsid w:val="00622535"/>
    <w:rsid w:val="006251EB"/>
    <w:rsid w:val="00627AC3"/>
    <w:rsid w:val="00631248"/>
    <w:rsid w:val="00641270"/>
    <w:rsid w:val="00646C92"/>
    <w:rsid w:val="00646F18"/>
    <w:rsid w:val="0065247C"/>
    <w:rsid w:val="00652873"/>
    <w:rsid w:val="006543F3"/>
    <w:rsid w:val="00656DAE"/>
    <w:rsid w:val="00656EF5"/>
    <w:rsid w:val="006579E9"/>
    <w:rsid w:val="006619A6"/>
    <w:rsid w:val="0066354D"/>
    <w:rsid w:val="00663E39"/>
    <w:rsid w:val="00664787"/>
    <w:rsid w:val="006658B0"/>
    <w:rsid w:val="00665C5A"/>
    <w:rsid w:val="006664EB"/>
    <w:rsid w:val="00667A95"/>
    <w:rsid w:val="00667E3C"/>
    <w:rsid w:val="006732FC"/>
    <w:rsid w:val="006735CF"/>
    <w:rsid w:val="00674042"/>
    <w:rsid w:val="00676272"/>
    <w:rsid w:val="00676409"/>
    <w:rsid w:val="00676884"/>
    <w:rsid w:val="00677762"/>
    <w:rsid w:val="006825B8"/>
    <w:rsid w:val="00682BD9"/>
    <w:rsid w:val="00682CC8"/>
    <w:rsid w:val="006848D9"/>
    <w:rsid w:val="00685304"/>
    <w:rsid w:val="00685A47"/>
    <w:rsid w:val="00685CA8"/>
    <w:rsid w:val="006863E1"/>
    <w:rsid w:val="00691CD2"/>
    <w:rsid w:val="00696037"/>
    <w:rsid w:val="0069604E"/>
    <w:rsid w:val="00696EB1"/>
    <w:rsid w:val="006A075D"/>
    <w:rsid w:val="006A24C3"/>
    <w:rsid w:val="006A343F"/>
    <w:rsid w:val="006B2B69"/>
    <w:rsid w:val="006B344F"/>
    <w:rsid w:val="006B533E"/>
    <w:rsid w:val="006B63BC"/>
    <w:rsid w:val="006B7B1F"/>
    <w:rsid w:val="006C5451"/>
    <w:rsid w:val="006C57A2"/>
    <w:rsid w:val="006C5E77"/>
    <w:rsid w:val="006C7680"/>
    <w:rsid w:val="006D044B"/>
    <w:rsid w:val="006D0B0A"/>
    <w:rsid w:val="006D0E6C"/>
    <w:rsid w:val="006D6855"/>
    <w:rsid w:val="006D7AD9"/>
    <w:rsid w:val="006E1C84"/>
    <w:rsid w:val="006E1D50"/>
    <w:rsid w:val="006E41F6"/>
    <w:rsid w:val="006E518E"/>
    <w:rsid w:val="006E64FF"/>
    <w:rsid w:val="006F3363"/>
    <w:rsid w:val="006F5483"/>
    <w:rsid w:val="006F5A53"/>
    <w:rsid w:val="007001EF"/>
    <w:rsid w:val="00705332"/>
    <w:rsid w:val="00705832"/>
    <w:rsid w:val="0070606A"/>
    <w:rsid w:val="007125C5"/>
    <w:rsid w:val="0071303D"/>
    <w:rsid w:val="00713702"/>
    <w:rsid w:val="0071526E"/>
    <w:rsid w:val="0071599B"/>
    <w:rsid w:val="00715E88"/>
    <w:rsid w:val="007168B2"/>
    <w:rsid w:val="007242E1"/>
    <w:rsid w:val="007251B4"/>
    <w:rsid w:val="00725CF9"/>
    <w:rsid w:val="00726C40"/>
    <w:rsid w:val="007326F7"/>
    <w:rsid w:val="00735DD1"/>
    <w:rsid w:val="007372E8"/>
    <w:rsid w:val="0073793E"/>
    <w:rsid w:val="00743B1B"/>
    <w:rsid w:val="007462C9"/>
    <w:rsid w:val="0074653C"/>
    <w:rsid w:val="00746AF2"/>
    <w:rsid w:val="00747F00"/>
    <w:rsid w:val="0075125B"/>
    <w:rsid w:val="0075240E"/>
    <w:rsid w:val="0075295A"/>
    <w:rsid w:val="00752F5D"/>
    <w:rsid w:val="00754668"/>
    <w:rsid w:val="00754C19"/>
    <w:rsid w:val="00755DFA"/>
    <w:rsid w:val="007564B1"/>
    <w:rsid w:val="00757B84"/>
    <w:rsid w:val="007660EF"/>
    <w:rsid w:val="00770A26"/>
    <w:rsid w:val="0077366D"/>
    <w:rsid w:val="00773899"/>
    <w:rsid w:val="00773994"/>
    <w:rsid w:val="00785638"/>
    <w:rsid w:val="00787BC8"/>
    <w:rsid w:val="007924AF"/>
    <w:rsid w:val="00792827"/>
    <w:rsid w:val="00795C16"/>
    <w:rsid w:val="0079777B"/>
    <w:rsid w:val="007A3E58"/>
    <w:rsid w:val="007A6845"/>
    <w:rsid w:val="007A7E8A"/>
    <w:rsid w:val="007B057B"/>
    <w:rsid w:val="007B1D7E"/>
    <w:rsid w:val="007B716C"/>
    <w:rsid w:val="007B7C2C"/>
    <w:rsid w:val="007C0E3B"/>
    <w:rsid w:val="007C2032"/>
    <w:rsid w:val="007C48CA"/>
    <w:rsid w:val="007C7C82"/>
    <w:rsid w:val="007D08D3"/>
    <w:rsid w:val="007D2D11"/>
    <w:rsid w:val="007D6A47"/>
    <w:rsid w:val="007D73BD"/>
    <w:rsid w:val="007E0652"/>
    <w:rsid w:val="007E1F15"/>
    <w:rsid w:val="007E2444"/>
    <w:rsid w:val="007E2A62"/>
    <w:rsid w:val="007E2AE6"/>
    <w:rsid w:val="007E4F0E"/>
    <w:rsid w:val="007E532A"/>
    <w:rsid w:val="007E592B"/>
    <w:rsid w:val="007E6E9A"/>
    <w:rsid w:val="007F1E1C"/>
    <w:rsid w:val="007F2D0F"/>
    <w:rsid w:val="007F2F3C"/>
    <w:rsid w:val="007F7E10"/>
    <w:rsid w:val="008016C0"/>
    <w:rsid w:val="00801CED"/>
    <w:rsid w:val="00803D89"/>
    <w:rsid w:val="00806B09"/>
    <w:rsid w:val="008109FF"/>
    <w:rsid w:val="00811790"/>
    <w:rsid w:val="008172A0"/>
    <w:rsid w:val="00817B52"/>
    <w:rsid w:val="00822351"/>
    <w:rsid w:val="00825E71"/>
    <w:rsid w:val="00831FB6"/>
    <w:rsid w:val="00835736"/>
    <w:rsid w:val="0083742A"/>
    <w:rsid w:val="0084125B"/>
    <w:rsid w:val="0084139A"/>
    <w:rsid w:val="00842649"/>
    <w:rsid w:val="008427FD"/>
    <w:rsid w:val="00842D33"/>
    <w:rsid w:val="00843322"/>
    <w:rsid w:val="008442EB"/>
    <w:rsid w:val="008469FC"/>
    <w:rsid w:val="0084771F"/>
    <w:rsid w:val="00847A54"/>
    <w:rsid w:val="008555E4"/>
    <w:rsid w:val="00856E7D"/>
    <w:rsid w:val="00857215"/>
    <w:rsid w:val="008578F3"/>
    <w:rsid w:val="00862B4D"/>
    <w:rsid w:val="00863856"/>
    <w:rsid w:val="00872BD6"/>
    <w:rsid w:val="008749E5"/>
    <w:rsid w:val="00876F23"/>
    <w:rsid w:val="00877BF7"/>
    <w:rsid w:val="00882CE1"/>
    <w:rsid w:val="008841CC"/>
    <w:rsid w:val="008870CA"/>
    <w:rsid w:val="00891D99"/>
    <w:rsid w:val="008928B8"/>
    <w:rsid w:val="008A0903"/>
    <w:rsid w:val="008A2122"/>
    <w:rsid w:val="008A43A7"/>
    <w:rsid w:val="008A70B3"/>
    <w:rsid w:val="008B04CF"/>
    <w:rsid w:val="008B1445"/>
    <w:rsid w:val="008B667F"/>
    <w:rsid w:val="008C2875"/>
    <w:rsid w:val="008C5BD1"/>
    <w:rsid w:val="008C7DD3"/>
    <w:rsid w:val="008D0ED7"/>
    <w:rsid w:val="008D1266"/>
    <w:rsid w:val="008D21F0"/>
    <w:rsid w:val="008D4925"/>
    <w:rsid w:val="008D75D7"/>
    <w:rsid w:val="008E41F7"/>
    <w:rsid w:val="008E778F"/>
    <w:rsid w:val="008F054E"/>
    <w:rsid w:val="008F111F"/>
    <w:rsid w:val="008F4661"/>
    <w:rsid w:val="00900ED6"/>
    <w:rsid w:val="009011BB"/>
    <w:rsid w:val="00901D54"/>
    <w:rsid w:val="00903F05"/>
    <w:rsid w:val="00906CC1"/>
    <w:rsid w:val="0090720E"/>
    <w:rsid w:val="00907232"/>
    <w:rsid w:val="00907748"/>
    <w:rsid w:val="0091316C"/>
    <w:rsid w:val="0091496E"/>
    <w:rsid w:val="0091533B"/>
    <w:rsid w:val="009163E7"/>
    <w:rsid w:val="00917508"/>
    <w:rsid w:val="009216AD"/>
    <w:rsid w:val="00922E53"/>
    <w:rsid w:val="00924B66"/>
    <w:rsid w:val="00926139"/>
    <w:rsid w:val="00926477"/>
    <w:rsid w:val="009264BB"/>
    <w:rsid w:val="00926E60"/>
    <w:rsid w:val="0093122C"/>
    <w:rsid w:val="00932D80"/>
    <w:rsid w:val="00944BB1"/>
    <w:rsid w:val="009523E0"/>
    <w:rsid w:val="00953544"/>
    <w:rsid w:val="00953D05"/>
    <w:rsid w:val="00953E0F"/>
    <w:rsid w:val="00955461"/>
    <w:rsid w:val="00957E50"/>
    <w:rsid w:val="009600E1"/>
    <w:rsid w:val="00960103"/>
    <w:rsid w:val="009603A9"/>
    <w:rsid w:val="00961CC5"/>
    <w:rsid w:val="009654CA"/>
    <w:rsid w:val="0097031C"/>
    <w:rsid w:val="0097336A"/>
    <w:rsid w:val="00980306"/>
    <w:rsid w:val="00981D2D"/>
    <w:rsid w:val="00985138"/>
    <w:rsid w:val="0098698A"/>
    <w:rsid w:val="0099047E"/>
    <w:rsid w:val="00993247"/>
    <w:rsid w:val="00993676"/>
    <w:rsid w:val="0099486A"/>
    <w:rsid w:val="009967B7"/>
    <w:rsid w:val="009A3C4D"/>
    <w:rsid w:val="009A67E1"/>
    <w:rsid w:val="009A775E"/>
    <w:rsid w:val="009A7C42"/>
    <w:rsid w:val="009B0ED3"/>
    <w:rsid w:val="009B2E96"/>
    <w:rsid w:val="009B3051"/>
    <w:rsid w:val="009B7047"/>
    <w:rsid w:val="009B73BA"/>
    <w:rsid w:val="009C1DAF"/>
    <w:rsid w:val="009C29E9"/>
    <w:rsid w:val="009C30C8"/>
    <w:rsid w:val="009C5750"/>
    <w:rsid w:val="009D2CC8"/>
    <w:rsid w:val="009D4793"/>
    <w:rsid w:val="009D5E91"/>
    <w:rsid w:val="009E133A"/>
    <w:rsid w:val="009E1528"/>
    <w:rsid w:val="009E174B"/>
    <w:rsid w:val="009F0297"/>
    <w:rsid w:val="009F05D2"/>
    <w:rsid w:val="009F09BB"/>
    <w:rsid w:val="009F79AB"/>
    <w:rsid w:val="009F7C7A"/>
    <w:rsid w:val="00A0194C"/>
    <w:rsid w:val="00A01B47"/>
    <w:rsid w:val="00A03904"/>
    <w:rsid w:val="00A07A4F"/>
    <w:rsid w:val="00A1214F"/>
    <w:rsid w:val="00A14DC8"/>
    <w:rsid w:val="00A154B0"/>
    <w:rsid w:val="00A17546"/>
    <w:rsid w:val="00A210B3"/>
    <w:rsid w:val="00A23064"/>
    <w:rsid w:val="00A23D3D"/>
    <w:rsid w:val="00A27468"/>
    <w:rsid w:val="00A279CD"/>
    <w:rsid w:val="00A35A08"/>
    <w:rsid w:val="00A36A42"/>
    <w:rsid w:val="00A41FC8"/>
    <w:rsid w:val="00A42A6F"/>
    <w:rsid w:val="00A531A4"/>
    <w:rsid w:val="00A533AD"/>
    <w:rsid w:val="00A56D2D"/>
    <w:rsid w:val="00A574BF"/>
    <w:rsid w:val="00A57841"/>
    <w:rsid w:val="00A63516"/>
    <w:rsid w:val="00A65EAC"/>
    <w:rsid w:val="00A74916"/>
    <w:rsid w:val="00A808A3"/>
    <w:rsid w:val="00A850B0"/>
    <w:rsid w:val="00A86777"/>
    <w:rsid w:val="00A920DC"/>
    <w:rsid w:val="00A94D44"/>
    <w:rsid w:val="00A9622C"/>
    <w:rsid w:val="00AA093B"/>
    <w:rsid w:val="00AA6E13"/>
    <w:rsid w:val="00AB099F"/>
    <w:rsid w:val="00AB4BE4"/>
    <w:rsid w:val="00AB65F9"/>
    <w:rsid w:val="00AC3282"/>
    <w:rsid w:val="00AC493C"/>
    <w:rsid w:val="00AD291E"/>
    <w:rsid w:val="00AD3B86"/>
    <w:rsid w:val="00AD3EFE"/>
    <w:rsid w:val="00AD431F"/>
    <w:rsid w:val="00AD509D"/>
    <w:rsid w:val="00AE0DFF"/>
    <w:rsid w:val="00AE231A"/>
    <w:rsid w:val="00AE45BF"/>
    <w:rsid w:val="00AE4A90"/>
    <w:rsid w:val="00AF2980"/>
    <w:rsid w:val="00AF33F4"/>
    <w:rsid w:val="00AF4F07"/>
    <w:rsid w:val="00AF5FCE"/>
    <w:rsid w:val="00AF6CBD"/>
    <w:rsid w:val="00B01E8A"/>
    <w:rsid w:val="00B05026"/>
    <w:rsid w:val="00B05F2D"/>
    <w:rsid w:val="00B12739"/>
    <w:rsid w:val="00B16193"/>
    <w:rsid w:val="00B20339"/>
    <w:rsid w:val="00B22972"/>
    <w:rsid w:val="00B24AA1"/>
    <w:rsid w:val="00B31DD1"/>
    <w:rsid w:val="00B402E4"/>
    <w:rsid w:val="00B43ABA"/>
    <w:rsid w:val="00B45BDD"/>
    <w:rsid w:val="00B45ED8"/>
    <w:rsid w:val="00B53396"/>
    <w:rsid w:val="00B53537"/>
    <w:rsid w:val="00B53B6B"/>
    <w:rsid w:val="00B54055"/>
    <w:rsid w:val="00B5432A"/>
    <w:rsid w:val="00B610A0"/>
    <w:rsid w:val="00B61464"/>
    <w:rsid w:val="00B64BED"/>
    <w:rsid w:val="00B70B6D"/>
    <w:rsid w:val="00B74F16"/>
    <w:rsid w:val="00B75A02"/>
    <w:rsid w:val="00B76BA3"/>
    <w:rsid w:val="00B774C4"/>
    <w:rsid w:val="00B80B2E"/>
    <w:rsid w:val="00B80D61"/>
    <w:rsid w:val="00B827D6"/>
    <w:rsid w:val="00B8304A"/>
    <w:rsid w:val="00B85834"/>
    <w:rsid w:val="00B868BD"/>
    <w:rsid w:val="00B90E86"/>
    <w:rsid w:val="00B91D3C"/>
    <w:rsid w:val="00B9343C"/>
    <w:rsid w:val="00B93C2D"/>
    <w:rsid w:val="00B9548F"/>
    <w:rsid w:val="00B96833"/>
    <w:rsid w:val="00B96849"/>
    <w:rsid w:val="00BA5A2F"/>
    <w:rsid w:val="00BB1814"/>
    <w:rsid w:val="00BB3184"/>
    <w:rsid w:val="00BB4907"/>
    <w:rsid w:val="00BB5077"/>
    <w:rsid w:val="00BB6216"/>
    <w:rsid w:val="00BC14BB"/>
    <w:rsid w:val="00BC18DE"/>
    <w:rsid w:val="00BC2ABA"/>
    <w:rsid w:val="00BC6C6D"/>
    <w:rsid w:val="00BC7272"/>
    <w:rsid w:val="00BD148D"/>
    <w:rsid w:val="00BD2093"/>
    <w:rsid w:val="00BD4117"/>
    <w:rsid w:val="00BD55A6"/>
    <w:rsid w:val="00BD6EDA"/>
    <w:rsid w:val="00BE488E"/>
    <w:rsid w:val="00BF0446"/>
    <w:rsid w:val="00BF52D5"/>
    <w:rsid w:val="00BF6A77"/>
    <w:rsid w:val="00C013C3"/>
    <w:rsid w:val="00C035ED"/>
    <w:rsid w:val="00C074BC"/>
    <w:rsid w:val="00C13648"/>
    <w:rsid w:val="00C13664"/>
    <w:rsid w:val="00C139FC"/>
    <w:rsid w:val="00C15E5D"/>
    <w:rsid w:val="00C1687C"/>
    <w:rsid w:val="00C16BD6"/>
    <w:rsid w:val="00C21727"/>
    <w:rsid w:val="00C21896"/>
    <w:rsid w:val="00C21DD4"/>
    <w:rsid w:val="00C24C5E"/>
    <w:rsid w:val="00C30650"/>
    <w:rsid w:val="00C3169E"/>
    <w:rsid w:val="00C33145"/>
    <w:rsid w:val="00C354D7"/>
    <w:rsid w:val="00C368B6"/>
    <w:rsid w:val="00C37DCB"/>
    <w:rsid w:val="00C40139"/>
    <w:rsid w:val="00C40477"/>
    <w:rsid w:val="00C42EEC"/>
    <w:rsid w:val="00C45E62"/>
    <w:rsid w:val="00C45F8A"/>
    <w:rsid w:val="00C461E1"/>
    <w:rsid w:val="00C50E0F"/>
    <w:rsid w:val="00C53712"/>
    <w:rsid w:val="00C542A2"/>
    <w:rsid w:val="00C56FCD"/>
    <w:rsid w:val="00C60856"/>
    <w:rsid w:val="00C770DC"/>
    <w:rsid w:val="00C80B02"/>
    <w:rsid w:val="00C82324"/>
    <w:rsid w:val="00C837B2"/>
    <w:rsid w:val="00C83916"/>
    <w:rsid w:val="00C875D0"/>
    <w:rsid w:val="00C916D6"/>
    <w:rsid w:val="00C925F8"/>
    <w:rsid w:val="00C94A6E"/>
    <w:rsid w:val="00C955C9"/>
    <w:rsid w:val="00CA049D"/>
    <w:rsid w:val="00CA1872"/>
    <w:rsid w:val="00CA3F88"/>
    <w:rsid w:val="00CA4EBD"/>
    <w:rsid w:val="00CB29A6"/>
    <w:rsid w:val="00CB2F49"/>
    <w:rsid w:val="00CB4D9A"/>
    <w:rsid w:val="00CB700D"/>
    <w:rsid w:val="00CB7C42"/>
    <w:rsid w:val="00CC0566"/>
    <w:rsid w:val="00CC39E4"/>
    <w:rsid w:val="00CC48E8"/>
    <w:rsid w:val="00CC54C4"/>
    <w:rsid w:val="00CC55F1"/>
    <w:rsid w:val="00CC648A"/>
    <w:rsid w:val="00CD3C48"/>
    <w:rsid w:val="00CD417F"/>
    <w:rsid w:val="00CD64B5"/>
    <w:rsid w:val="00CD6ECA"/>
    <w:rsid w:val="00CE184F"/>
    <w:rsid w:val="00CE23A4"/>
    <w:rsid w:val="00CE5B8E"/>
    <w:rsid w:val="00CF0B7D"/>
    <w:rsid w:val="00D01EE4"/>
    <w:rsid w:val="00D03463"/>
    <w:rsid w:val="00D052EC"/>
    <w:rsid w:val="00D06296"/>
    <w:rsid w:val="00D06BA5"/>
    <w:rsid w:val="00D06DB9"/>
    <w:rsid w:val="00D138A7"/>
    <w:rsid w:val="00D148DB"/>
    <w:rsid w:val="00D15976"/>
    <w:rsid w:val="00D16820"/>
    <w:rsid w:val="00D20AF9"/>
    <w:rsid w:val="00D21FDA"/>
    <w:rsid w:val="00D26DA1"/>
    <w:rsid w:val="00D3454C"/>
    <w:rsid w:val="00D35AC4"/>
    <w:rsid w:val="00D37944"/>
    <w:rsid w:val="00D37F5E"/>
    <w:rsid w:val="00D42461"/>
    <w:rsid w:val="00D43E74"/>
    <w:rsid w:val="00D45A3F"/>
    <w:rsid w:val="00D475AA"/>
    <w:rsid w:val="00D51D8B"/>
    <w:rsid w:val="00D60C1C"/>
    <w:rsid w:val="00D638FE"/>
    <w:rsid w:val="00D64F48"/>
    <w:rsid w:val="00D71E7B"/>
    <w:rsid w:val="00D72E17"/>
    <w:rsid w:val="00D74F61"/>
    <w:rsid w:val="00D824F9"/>
    <w:rsid w:val="00D8402F"/>
    <w:rsid w:val="00D918DB"/>
    <w:rsid w:val="00DA5D73"/>
    <w:rsid w:val="00DA7CFB"/>
    <w:rsid w:val="00DB0169"/>
    <w:rsid w:val="00DB086B"/>
    <w:rsid w:val="00DB2F44"/>
    <w:rsid w:val="00DB48EF"/>
    <w:rsid w:val="00DB4E9F"/>
    <w:rsid w:val="00DB6B33"/>
    <w:rsid w:val="00DB6FF2"/>
    <w:rsid w:val="00DB70C5"/>
    <w:rsid w:val="00DB757D"/>
    <w:rsid w:val="00DC171E"/>
    <w:rsid w:val="00DC1BD0"/>
    <w:rsid w:val="00DC222A"/>
    <w:rsid w:val="00DC22A6"/>
    <w:rsid w:val="00DD18C8"/>
    <w:rsid w:val="00DD21E1"/>
    <w:rsid w:val="00DD2DA5"/>
    <w:rsid w:val="00DD3220"/>
    <w:rsid w:val="00DD66CA"/>
    <w:rsid w:val="00DE2398"/>
    <w:rsid w:val="00DE35AE"/>
    <w:rsid w:val="00DE5880"/>
    <w:rsid w:val="00DE66FE"/>
    <w:rsid w:val="00DF2D84"/>
    <w:rsid w:val="00DF3480"/>
    <w:rsid w:val="00DF3AD1"/>
    <w:rsid w:val="00DF572C"/>
    <w:rsid w:val="00E02367"/>
    <w:rsid w:val="00E0359D"/>
    <w:rsid w:val="00E058CC"/>
    <w:rsid w:val="00E13854"/>
    <w:rsid w:val="00E21DD9"/>
    <w:rsid w:val="00E23D76"/>
    <w:rsid w:val="00E27962"/>
    <w:rsid w:val="00E32CF1"/>
    <w:rsid w:val="00E3557D"/>
    <w:rsid w:val="00E37153"/>
    <w:rsid w:val="00E505E8"/>
    <w:rsid w:val="00E53A5B"/>
    <w:rsid w:val="00E53FF7"/>
    <w:rsid w:val="00E5502A"/>
    <w:rsid w:val="00E615FE"/>
    <w:rsid w:val="00E6171D"/>
    <w:rsid w:val="00E61916"/>
    <w:rsid w:val="00E61976"/>
    <w:rsid w:val="00E635CC"/>
    <w:rsid w:val="00E63652"/>
    <w:rsid w:val="00E65F67"/>
    <w:rsid w:val="00E67588"/>
    <w:rsid w:val="00E67CB3"/>
    <w:rsid w:val="00E70FE5"/>
    <w:rsid w:val="00E719EC"/>
    <w:rsid w:val="00E73C67"/>
    <w:rsid w:val="00E73FC1"/>
    <w:rsid w:val="00E7667A"/>
    <w:rsid w:val="00E82620"/>
    <w:rsid w:val="00E82A10"/>
    <w:rsid w:val="00E82E85"/>
    <w:rsid w:val="00E8408E"/>
    <w:rsid w:val="00E841A0"/>
    <w:rsid w:val="00E84E06"/>
    <w:rsid w:val="00E8787E"/>
    <w:rsid w:val="00E91D46"/>
    <w:rsid w:val="00E92880"/>
    <w:rsid w:val="00E95D5C"/>
    <w:rsid w:val="00E96E09"/>
    <w:rsid w:val="00E97175"/>
    <w:rsid w:val="00EB16ED"/>
    <w:rsid w:val="00EB5C23"/>
    <w:rsid w:val="00EB6047"/>
    <w:rsid w:val="00EC15C0"/>
    <w:rsid w:val="00EC2ACF"/>
    <w:rsid w:val="00EC2C8D"/>
    <w:rsid w:val="00EC3483"/>
    <w:rsid w:val="00EC4001"/>
    <w:rsid w:val="00EC55C3"/>
    <w:rsid w:val="00EC7C30"/>
    <w:rsid w:val="00ED02A8"/>
    <w:rsid w:val="00ED4FB1"/>
    <w:rsid w:val="00ED61B8"/>
    <w:rsid w:val="00ED7CE0"/>
    <w:rsid w:val="00EE429C"/>
    <w:rsid w:val="00EF6AB7"/>
    <w:rsid w:val="00F01855"/>
    <w:rsid w:val="00F032C2"/>
    <w:rsid w:val="00F04834"/>
    <w:rsid w:val="00F051FC"/>
    <w:rsid w:val="00F057F2"/>
    <w:rsid w:val="00F05BE8"/>
    <w:rsid w:val="00F10C55"/>
    <w:rsid w:val="00F113C5"/>
    <w:rsid w:val="00F11E33"/>
    <w:rsid w:val="00F1283E"/>
    <w:rsid w:val="00F133A5"/>
    <w:rsid w:val="00F16F61"/>
    <w:rsid w:val="00F2079C"/>
    <w:rsid w:val="00F22E4E"/>
    <w:rsid w:val="00F23A75"/>
    <w:rsid w:val="00F2737A"/>
    <w:rsid w:val="00F27A10"/>
    <w:rsid w:val="00F3177D"/>
    <w:rsid w:val="00F3206D"/>
    <w:rsid w:val="00F329D8"/>
    <w:rsid w:val="00F3313B"/>
    <w:rsid w:val="00F350BF"/>
    <w:rsid w:val="00F37392"/>
    <w:rsid w:val="00F37CEA"/>
    <w:rsid w:val="00F43381"/>
    <w:rsid w:val="00F43B64"/>
    <w:rsid w:val="00F46A90"/>
    <w:rsid w:val="00F509FC"/>
    <w:rsid w:val="00F50AD6"/>
    <w:rsid w:val="00F524B1"/>
    <w:rsid w:val="00F55C59"/>
    <w:rsid w:val="00F6057B"/>
    <w:rsid w:val="00F61C73"/>
    <w:rsid w:val="00F6656F"/>
    <w:rsid w:val="00F66D79"/>
    <w:rsid w:val="00F70B35"/>
    <w:rsid w:val="00F721FB"/>
    <w:rsid w:val="00F75267"/>
    <w:rsid w:val="00F77025"/>
    <w:rsid w:val="00F80DE8"/>
    <w:rsid w:val="00F81999"/>
    <w:rsid w:val="00F83082"/>
    <w:rsid w:val="00F83651"/>
    <w:rsid w:val="00F847C1"/>
    <w:rsid w:val="00F84AD5"/>
    <w:rsid w:val="00F87780"/>
    <w:rsid w:val="00F9165A"/>
    <w:rsid w:val="00F920B9"/>
    <w:rsid w:val="00F935F4"/>
    <w:rsid w:val="00F93F21"/>
    <w:rsid w:val="00F94F9A"/>
    <w:rsid w:val="00F97CF3"/>
    <w:rsid w:val="00FA119A"/>
    <w:rsid w:val="00FA4225"/>
    <w:rsid w:val="00FA4C7E"/>
    <w:rsid w:val="00FB0E6D"/>
    <w:rsid w:val="00FB10A1"/>
    <w:rsid w:val="00FB2D69"/>
    <w:rsid w:val="00FB32F8"/>
    <w:rsid w:val="00FB6061"/>
    <w:rsid w:val="00FB7EA8"/>
    <w:rsid w:val="00FC0CF5"/>
    <w:rsid w:val="00FC60F8"/>
    <w:rsid w:val="00FC6B69"/>
    <w:rsid w:val="00FC797D"/>
    <w:rsid w:val="00FD1D5D"/>
    <w:rsid w:val="00FD317B"/>
    <w:rsid w:val="00FD4105"/>
    <w:rsid w:val="00FD4E5B"/>
    <w:rsid w:val="00FD4F51"/>
    <w:rsid w:val="00FD5CB7"/>
    <w:rsid w:val="00FE03D7"/>
    <w:rsid w:val="00FE0B62"/>
    <w:rsid w:val="00FE3057"/>
    <w:rsid w:val="00FE3E2B"/>
    <w:rsid w:val="00FE3F15"/>
    <w:rsid w:val="00FE6F1F"/>
    <w:rsid w:val="00FE7E0E"/>
    <w:rsid w:val="00FF144E"/>
    <w:rsid w:val="00FF1BE0"/>
    <w:rsid w:val="00FF261A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96E"/>
    <w:pPr>
      <w:spacing w:after="160" w:line="25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qFormat/>
    <w:rsid w:val="0075125B"/>
    <w:pPr>
      <w:keepNext/>
      <w:spacing w:before="240" w:after="60" w:line="360" w:lineRule="exact"/>
      <w:jc w:val="both"/>
      <w:outlineLvl w:val="0"/>
    </w:pPr>
    <w:rPr>
      <w:rFonts w:ascii=".VnTime" w:eastAsia="Times New Roman" w:hAnsi=".VnTime"/>
      <w:b/>
      <w:bCs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9F05D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149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9F05D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harChar1">
    <w:name w:val="Char Char1"/>
    <w:basedOn w:val="Normal"/>
    <w:autoRedefine/>
    <w:rsid w:val="003F366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91496E"/>
    <w:pPr>
      <w:ind w:left="720"/>
      <w:contextualSpacing/>
    </w:pPr>
  </w:style>
  <w:style w:type="paragraph" w:customStyle="1" w:styleId="Heading3TimesNewRoman">
    <w:name w:val="Heading3 + Times New Roman"/>
    <w:aliases w:val="Not Italic,Before:  0 pt"/>
    <w:basedOn w:val="Heading3"/>
    <w:rsid w:val="0091496E"/>
    <w:pPr>
      <w:spacing w:before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TableGrid">
    <w:name w:val="TableGrid"/>
    <w:rsid w:val="0091496E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rsid w:val="00F350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350B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50BF"/>
  </w:style>
  <w:style w:type="character" w:customStyle="1" w:styleId="BodyTextIndentChar">
    <w:name w:val="Body Text Indent Char"/>
    <w:link w:val="BodyTextIndent"/>
    <w:locked/>
    <w:rsid w:val="00917508"/>
    <w:rPr>
      <w:rFonts w:ascii=".VnTime" w:hAnsi=".VnTime"/>
      <w:sz w:val="28"/>
      <w:szCs w:val="24"/>
      <w:lang w:bidi="ar-SA"/>
    </w:rPr>
  </w:style>
  <w:style w:type="paragraph" w:styleId="BodyTextIndent">
    <w:name w:val="Body Text Indent"/>
    <w:basedOn w:val="Normal"/>
    <w:link w:val="BodyTextIndentChar"/>
    <w:rsid w:val="00917508"/>
    <w:pPr>
      <w:spacing w:after="0" w:line="240" w:lineRule="auto"/>
      <w:ind w:firstLine="763"/>
      <w:jc w:val="both"/>
    </w:pPr>
    <w:rPr>
      <w:rFonts w:ascii=".VnTime" w:eastAsia="Times New Roman" w:hAnsi=".VnTime"/>
      <w:sz w:val="28"/>
      <w:szCs w:val="24"/>
    </w:rPr>
  </w:style>
  <w:style w:type="table" w:customStyle="1" w:styleId="TableGridLight1">
    <w:name w:val="Table Grid Light1"/>
    <w:basedOn w:val="TableNormal"/>
    <w:rsid w:val="00917508"/>
    <w:rPr>
      <w:rFonts w:ascii="Calibri" w:hAnsi="Calibri"/>
      <w:sz w:val="18"/>
      <w:szCs w:val="22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2828"/>
    <w:pPr>
      <w:spacing w:line="259" w:lineRule="auto"/>
      <w:ind w:left="720"/>
      <w:contextualSpacing/>
    </w:pPr>
  </w:style>
  <w:style w:type="table" w:styleId="TableGrid0">
    <w:name w:val="Table Grid"/>
    <w:basedOn w:val="TableNormal"/>
    <w:uiPriority w:val="59"/>
    <w:rsid w:val="00F83082"/>
    <w:pPr>
      <w:spacing w:after="160" w:line="25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2512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rsid w:val="00ED02A8"/>
    <w:rPr>
      <w:color w:val="0563C1"/>
      <w:u w:val="single"/>
    </w:rPr>
  </w:style>
  <w:style w:type="paragraph" w:styleId="BodyText">
    <w:name w:val="Body Text"/>
    <w:basedOn w:val="Normal"/>
    <w:rsid w:val="0075125B"/>
    <w:pPr>
      <w:spacing w:before="240" w:after="60" w:line="360" w:lineRule="exact"/>
      <w:jc w:val="both"/>
    </w:pPr>
    <w:rPr>
      <w:rFonts w:ascii=".VnTime" w:eastAsia="Times New Roman" w:hAnsi=".VnTime"/>
      <w:sz w:val="28"/>
      <w:szCs w:val="24"/>
    </w:rPr>
  </w:style>
  <w:style w:type="paragraph" w:styleId="BodyTextIndent2">
    <w:name w:val="Body Text Indent 2"/>
    <w:basedOn w:val="Normal"/>
    <w:rsid w:val="0075125B"/>
    <w:pPr>
      <w:spacing w:after="0" w:line="312" w:lineRule="auto"/>
      <w:ind w:left="41"/>
      <w:jc w:val="both"/>
    </w:pPr>
    <w:rPr>
      <w:rFonts w:ascii=".VnTime" w:eastAsia="Times New Roman" w:hAnsi=".VnTime"/>
      <w:sz w:val="28"/>
      <w:szCs w:val="24"/>
      <w:lang w:bidi="he-IL"/>
    </w:rPr>
  </w:style>
  <w:style w:type="paragraph" w:customStyle="1" w:styleId="Char">
    <w:name w:val="Char"/>
    <w:autoRedefine/>
    <w:rsid w:val="0075125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AP1">
    <w:name w:val="CAP 1"/>
    <w:rsid w:val="0075125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Normal13pt">
    <w:name w:val="Normal + 13 pt"/>
    <w:basedOn w:val="Normal"/>
    <w:rsid w:val="0075125B"/>
    <w:pPr>
      <w:spacing w:after="0" w:line="360" w:lineRule="auto"/>
      <w:ind w:hanging="41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rsid w:val="00A21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210B3"/>
    <w:rPr>
      <w:rFonts w:ascii="Tahoma" w:eastAsia="Calibri" w:hAnsi="Tahoma" w:cs="Tahoma"/>
      <w:sz w:val="16"/>
      <w:szCs w:val="16"/>
    </w:rPr>
  </w:style>
  <w:style w:type="character" w:styleId="Strong">
    <w:name w:val="Strong"/>
    <w:qFormat/>
    <w:rsid w:val="00E635CC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05D2"/>
    <w:pPr>
      <w:keepLines/>
      <w:spacing w:before="480" w:after="0" w:line="276" w:lineRule="auto"/>
      <w:jc w:val="left"/>
      <w:outlineLvl w:val="9"/>
    </w:pPr>
    <w:rPr>
      <w:rFonts w:ascii="Cambria" w:eastAsia="MS Gothic" w:hAnsi="Cambria"/>
      <w:color w:val="365F91"/>
      <w:szCs w:val="28"/>
      <w:lang w:eastAsia="ja-JP"/>
    </w:rPr>
  </w:style>
  <w:style w:type="paragraph" w:styleId="TOC3">
    <w:name w:val="toc 3"/>
    <w:basedOn w:val="Normal"/>
    <w:next w:val="Normal"/>
    <w:autoRedefine/>
    <w:uiPriority w:val="39"/>
    <w:rsid w:val="009F05D2"/>
    <w:pPr>
      <w:ind w:left="440"/>
    </w:pPr>
  </w:style>
  <w:style w:type="paragraph" w:styleId="EndnoteText">
    <w:name w:val="endnote text"/>
    <w:basedOn w:val="Normal"/>
    <w:link w:val="EndnoteTextChar"/>
    <w:rsid w:val="009F05D2"/>
    <w:rPr>
      <w:sz w:val="20"/>
      <w:szCs w:val="20"/>
    </w:rPr>
  </w:style>
  <w:style w:type="character" w:customStyle="1" w:styleId="EndnoteTextChar">
    <w:name w:val="Endnote Text Char"/>
    <w:link w:val="EndnoteText"/>
    <w:rsid w:val="009F05D2"/>
    <w:rPr>
      <w:rFonts w:ascii="Calibri" w:eastAsia="Calibri" w:hAnsi="Calibri"/>
    </w:rPr>
  </w:style>
  <w:style w:type="character" w:styleId="EndnoteReference">
    <w:name w:val="endnote reference"/>
    <w:rsid w:val="009F05D2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F032C2"/>
    <w:pPr>
      <w:tabs>
        <w:tab w:val="right" w:leader="dot" w:pos="6946"/>
      </w:tabs>
      <w:jc w:val="both"/>
    </w:pPr>
    <w:rPr>
      <w:rFonts w:ascii="Times New Roman" w:hAnsi="Times New Roman"/>
      <w:b/>
      <w:noProof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5B60C8"/>
    <w:pPr>
      <w:tabs>
        <w:tab w:val="right" w:leader="dot" w:pos="6663"/>
      </w:tabs>
      <w:spacing w:line="257" w:lineRule="auto"/>
      <w:ind w:right="454"/>
      <w:jc w:val="both"/>
    </w:pPr>
    <w:rPr>
      <w:rFonts w:ascii="Times New Roman" w:hAnsi="Times New Roman"/>
      <w:noProof/>
      <w:sz w:val="24"/>
      <w:szCs w:val="28"/>
      <w:lang w:val="sv-SE"/>
    </w:rPr>
  </w:style>
  <w:style w:type="character" w:customStyle="1" w:styleId="apple-converted-space">
    <w:name w:val="apple-converted-space"/>
    <w:rsid w:val="00B85834"/>
  </w:style>
  <w:style w:type="character" w:styleId="FollowedHyperlink">
    <w:name w:val="FollowedHyperlink"/>
    <w:uiPriority w:val="99"/>
    <w:unhideWhenUsed/>
    <w:rsid w:val="00C56FCD"/>
    <w:rPr>
      <w:color w:val="800080"/>
      <w:u w:val="single"/>
    </w:rPr>
  </w:style>
  <w:style w:type="table" w:customStyle="1" w:styleId="TableGrid1">
    <w:name w:val="Table Grid1"/>
    <w:basedOn w:val="TableNormal"/>
    <w:next w:val="TableGrid0"/>
    <w:uiPriority w:val="59"/>
    <w:rsid w:val="005A4340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uiPriority w:val="99"/>
    <w:rsid w:val="000578E0"/>
    <w:rPr>
      <w:rFonts w:ascii="Calibri" w:eastAsia="Calibri" w:hAnsi="Calibri"/>
      <w:sz w:val="22"/>
      <w:szCs w:val="22"/>
    </w:rPr>
  </w:style>
  <w:style w:type="paragraph" w:customStyle="1" w:styleId="CharChar10">
    <w:name w:val="Char Char1"/>
    <w:basedOn w:val="Normal"/>
    <w:autoRedefine/>
    <w:rsid w:val="0003730F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1">
    <w:name w:val="Char Char1"/>
    <w:basedOn w:val="Normal"/>
    <w:autoRedefine/>
    <w:rsid w:val="006E1C84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2">
    <w:name w:val="Char Char1"/>
    <w:basedOn w:val="Normal"/>
    <w:autoRedefine/>
    <w:rsid w:val="00125234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3">
    <w:name w:val="Char Char1"/>
    <w:basedOn w:val="Normal"/>
    <w:autoRedefine/>
    <w:rsid w:val="00F3177D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4">
    <w:name w:val="Char Char1"/>
    <w:basedOn w:val="Normal"/>
    <w:autoRedefine/>
    <w:rsid w:val="003A6924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53E0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vi-VN"/>
    </w:rPr>
  </w:style>
  <w:style w:type="paragraph" w:customStyle="1" w:styleId="Default">
    <w:name w:val="Default"/>
    <w:rsid w:val="00953E0F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96E"/>
    <w:pPr>
      <w:spacing w:after="160" w:line="25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qFormat/>
    <w:rsid w:val="0075125B"/>
    <w:pPr>
      <w:keepNext/>
      <w:spacing w:before="240" w:after="60" w:line="360" w:lineRule="exact"/>
      <w:jc w:val="both"/>
      <w:outlineLvl w:val="0"/>
    </w:pPr>
    <w:rPr>
      <w:rFonts w:ascii=".VnTime" w:eastAsia="Times New Roman" w:hAnsi=".VnTime"/>
      <w:b/>
      <w:bCs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9F05D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149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9F05D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harChar1">
    <w:name w:val="Char Char1"/>
    <w:basedOn w:val="Normal"/>
    <w:autoRedefine/>
    <w:rsid w:val="003F366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91496E"/>
    <w:pPr>
      <w:ind w:left="720"/>
      <w:contextualSpacing/>
    </w:pPr>
  </w:style>
  <w:style w:type="paragraph" w:customStyle="1" w:styleId="Heading3TimesNewRoman">
    <w:name w:val="Heading3 + Times New Roman"/>
    <w:aliases w:val="Not Italic,Before:  0 pt"/>
    <w:basedOn w:val="Heading3"/>
    <w:rsid w:val="0091496E"/>
    <w:pPr>
      <w:spacing w:before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TableGrid">
    <w:name w:val="TableGrid"/>
    <w:rsid w:val="0091496E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rsid w:val="00F350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350B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50BF"/>
  </w:style>
  <w:style w:type="character" w:customStyle="1" w:styleId="BodyTextIndentChar">
    <w:name w:val="Body Text Indent Char"/>
    <w:link w:val="BodyTextIndent"/>
    <w:locked/>
    <w:rsid w:val="00917508"/>
    <w:rPr>
      <w:rFonts w:ascii=".VnTime" w:hAnsi=".VnTime"/>
      <w:sz w:val="28"/>
      <w:szCs w:val="24"/>
      <w:lang w:bidi="ar-SA"/>
    </w:rPr>
  </w:style>
  <w:style w:type="paragraph" w:styleId="BodyTextIndent">
    <w:name w:val="Body Text Indent"/>
    <w:basedOn w:val="Normal"/>
    <w:link w:val="BodyTextIndentChar"/>
    <w:rsid w:val="00917508"/>
    <w:pPr>
      <w:spacing w:after="0" w:line="240" w:lineRule="auto"/>
      <w:ind w:firstLine="763"/>
      <w:jc w:val="both"/>
    </w:pPr>
    <w:rPr>
      <w:rFonts w:ascii=".VnTime" w:eastAsia="Times New Roman" w:hAnsi=".VnTime"/>
      <w:sz w:val="28"/>
      <w:szCs w:val="24"/>
    </w:rPr>
  </w:style>
  <w:style w:type="table" w:customStyle="1" w:styleId="TableGridLight1">
    <w:name w:val="Table Grid Light1"/>
    <w:basedOn w:val="TableNormal"/>
    <w:rsid w:val="00917508"/>
    <w:rPr>
      <w:rFonts w:ascii="Calibri" w:hAnsi="Calibri"/>
      <w:sz w:val="18"/>
      <w:szCs w:val="22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2828"/>
    <w:pPr>
      <w:spacing w:line="259" w:lineRule="auto"/>
      <w:ind w:left="720"/>
      <w:contextualSpacing/>
    </w:pPr>
  </w:style>
  <w:style w:type="table" w:styleId="TableGrid0">
    <w:name w:val="Table Grid"/>
    <w:basedOn w:val="TableNormal"/>
    <w:uiPriority w:val="59"/>
    <w:rsid w:val="00F83082"/>
    <w:pPr>
      <w:spacing w:after="160" w:line="25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2512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rsid w:val="00ED02A8"/>
    <w:rPr>
      <w:color w:val="0563C1"/>
      <w:u w:val="single"/>
    </w:rPr>
  </w:style>
  <w:style w:type="paragraph" w:styleId="BodyText">
    <w:name w:val="Body Text"/>
    <w:basedOn w:val="Normal"/>
    <w:rsid w:val="0075125B"/>
    <w:pPr>
      <w:spacing w:before="240" w:after="60" w:line="360" w:lineRule="exact"/>
      <w:jc w:val="both"/>
    </w:pPr>
    <w:rPr>
      <w:rFonts w:ascii=".VnTime" w:eastAsia="Times New Roman" w:hAnsi=".VnTime"/>
      <w:sz w:val="28"/>
      <w:szCs w:val="24"/>
    </w:rPr>
  </w:style>
  <w:style w:type="paragraph" w:styleId="BodyTextIndent2">
    <w:name w:val="Body Text Indent 2"/>
    <w:basedOn w:val="Normal"/>
    <w:rsid w:val="0075125B"/>
    <w:pPr>
      <w:spacing w:after="0" w:line="312" w:lineRule="auto"/>
      <w:ind w:left="41"/>
      <w:jc w:val="both"/>
    </w:pPr>
    <w:rPr>
      <w:rFonts w:ascii=".VnTime" w:eastAsia="Times New Roman" w:hAnsi=".VnTime"/>
      <w:sz w:val="28"/>
      <w:szCs w:val="24"/>
      <w:lang w:bidi="he-IL"/>
    </w:rPr>
  </w:style>
  <w:style w:type="paragraph" w:customStyle="1" w:styleId="Char">
    <w:name w:val="Char"/>
    <w:autoRedefine/>
    <w:rsid w:val="0075125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AP1">
    <w:name w:val="CAP 1"/>
    <w:rsid w:val="0075125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Normal13pt">
    <w:name w:val="Normal + 13 pt"/>
    <w:basedOn w:val="Normal"/>
    <w:rsid w:val="0075125B"/>
    <w:pPr>
      <w:spacing w:after="0" w:line="360" w:lineRule="auto"/>
      <w:ind w:hanging="41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rsid w:val="00A21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210B3"/>
    <w:rPr>
      <w:rFonts w:ascii="Tahoma" w:eastAsia="Calibri" w:hAnsi="Tahoma" w:cs="Tahoma"/>
      <w:sz w:val="16"/>
      <w:szCs w:val="16"/>
    </w:rPr>
  </w:style>
  <w:style w:type="character" w:styleId="Strong">
    <w:name w:val="Strong"/>
    <w:qFormat/>
    <w:rsid w:val="00E635CC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05D2"/>
    <w:pPr>
      <w:keepLines/>
      <w:spacing w:before="480" w:after="0" w:line="276" w:lineRule="auto"/>
      <w:jc w:val="left"/>
      <w:outlineLvl w:val="9"/>
    </w:pPr>
    <w:rPr>
      <w:rFonts w:ascii="Cambria" w:eastAsia="MS Gothic" w:hAnsi="Cambria"/>
      <w:color w:val="365F91"/>
      <w:szCs w:val="28"/>
      <w:lang w:eastAsia="ja-JP"/>
    </w:rPr>
  </w:style>
  <w:style w:type="paragraph" w:styleId="TOC3">
    <w:name w:val="toc 3"/>
    <w:basedOn w:val="Normal"/>
    <w:next w:val="Normal"/>
    <w:autoRedefine/>
    <w:uiPriority w:val="39"/>
    <w:rsid w:val="009F05D2"/>
    <w:pPr>
      <w:ind w:left="440"/>
    </w:pPr>
  </w:style>
  <w:style w:type="paragraph" w:styleId="EndnoteText">
    <w:name w:val="endnote text"/>
    <w:basedOn w:val="Normal"/>
    <w:link w:val="EndnoteTextChar"/>
    <w:rsid w:val="009F05D2"/>
    <w:rPr>
      <w:sz w:val="20"/>
      <w:szCs w:val="20"/>
    </w:rPr>
  </w:style>
  <w:style w:type="character" w:customStyle="1" w:styleId="EndnoteTextChar">
    <w:name w:val="Endnote Text Char"/>
    <w:link w:val="EndnoteText"/>
    <w:rsid w:val="009F05D2"/>
    <w:rPr>
      <w:rFonts w:ascii="Calibri" w:eastAsia="Calibri" w:hAnsi="Calibri"/>
    </w:rPr>
  </w:style>
  <w:style w:type="character" w:styleId="EndnoteReference">
    <w:name w:val="endnote reference"/>
    <w:rsid w:val="009F05D2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F032C2"/>
    <w:pPr>
      <w:tabs>
        <w:tab w:val="right" w:leader="dot" w:pos="6946"/>
      </w:tabs>
      <w:jc w:val="both"/>
    </w:pPr>
    <w:rPr>
      <w:rFonts w:ascii="Times New Roman" w:hAnsi="Times New Roman"/>
      <w:b/>
      <w:noProof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5B60C8"/>
    <w:pPr>
      <w:tabs>
        <w:tab w:val="right" w:leader="dot" w:pos="6663"/>
      </w:tabs>
      <w:spacing w:line="257" w:lineRule="auto"/>
      <w:ind w:right="454"/>
      <w:jc w:val="both"/>
    </w:pPr>
    <w:rPr>
      <w:rFonts w:ascii="Times New Roman" w:hAnsi="Times New Roman"/>
      <w:noProof/>
      <w:sz w:val="24"/>
      <w:szCs w:val="28"/>
      <w:lang w:val="sv-SE"/>
    </w:rPr>
  </w:style>
  <w:style w:type="character" w:customStyle="1" w:styleId="apple-converted-space">
    <w:name w:val="apple-converted-space"/>
    <w:rsid w:val="00B85834"/>
  </w:style>
  <w:style w:type="character" w:styleId="FollowedHyperlink">
    <w:name w:val="FollowedHyperlink"/>
    <w:uiPriority w:val="99"/>
    <w:unhideWhenUsed/>
    <w:rsid w:val="00C56FCD"/>
    <w:rPr>
      <w:color w:val="800080"/>
      <w:u w:val="single"/>
    </w:rPr>
  </w:style>
  <w:style w:type="table" w:customStyle="1" w:styleId="TableGrid1">
    <w:name w:val="Table Grid1"/>
    <w:basedOn w:val="TableNormal"/>
    <w:next w:val="TableGrid0"/>
    <w:uiPriority w:val="59"/>
    <w:rsid w:val="005A4340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uiPriority w:val="99"/>
    <w:rsid w:val="000578E0"/>
    <w:rPr>
      <w:rFonts w:ascii="Calibri" w:eastAsia="Calibri" w:hAnsi="Calibri"/>
      <w:sz w:val="22"/>
      <w:szCs w:val="22"/>
    </w:rPr>
  </w:style>
  <w:style w:type="paragraph" w:customStyle="1" w:styleId="CharChar10">
    <w:name w:val="Char Char1"/>
    <w:basedOn w:val="Normal"/>
    <w:autoRedefine/>
    <w:rsid w:val="0003730F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1">
    <w:name w:val="Char Char1"/>
    <w:basedOn w:val="Normal"/>
    <w:autoRedefine/>
    <w:rsid w:val="006E1C84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2">
    <w:name w:val="Char Char1"/>
    <w:basedOn w:val="Normal"/>
    <w:autoRedefine/>
    <w:rsid w:val="00125234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3">
    <w:name w:val="Char Char1"/>
    <w:basedOn w:val="Normal"/>
    <w:autoRedefine/>
    <w:rsid w:val="00F3177D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4">
    <w:name w:val="Char Char1"/>
    <w:basedOn w:val="Normal"/>
    <w:autoRedefine/>
    <w:rsid w:val="003A6924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53E0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vi-VN"/>
    </w:rPr>
  </w:style>
  <w:style w:type="paragraph" w:customStyle="1" w:styleId="Default">
    <w:name w:val="Default"/>
    <w:rsid w:val="00953E0F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8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3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aotao21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F9B3D-78FF-477B-95EB-F2A8E2EE7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Links>
    <vt:vector size="270" baseType="variant">
      <vt:variant>
        <vt:i4>8126552</vt:i4>
      </vt:variant>
      <vt:variant>
        <vt:i4>237</vt:i4>
      </vt:variant>
      <vt:variant>
        <vt:i4>0</vt:i4>
      </vt:variant>
      <vt:variant>
        <vt:i4>5</vt:i4>
      </vt:variant>
      <vt:variant>
        <vt:lpwstr>mailto:info@daotao21.net</vt:lpwstr>
      </vt:variant>
      <vt:variant>
        <vt:lpwstr/>
      </vt:variant>
      <vt:variant>
        <vt:i4>1507416</vt:i4>
      </vt:variant>
      <vt:variant>
        <vt:i4>234</vt:i4>
      </vt:variant>
      <vt:variant>
        <vt:i4>0</vt:i4>
      </vt:variant>
      <vt:variant>
        <vt:i4>5</vt:i4>
      </vt:variant>
      <vt:variant>
        <vt:lpwstr>http://daotao21.net/</vt:lpwstr>
      </vt:variant>
      <vt:variant>
        <vt:lpwstr/>
      </vt:variant>
      <vt:variant>
        <vt:i4>5898248</vt:i4>
      </vt:variant>
      <vt:variant>
        <vt:i4>231</vt:i4>
      </vt:variant>
      <vt:variant>
        <vt:i4>0</vt:i4>
      </vt:variant>
      <vt:variant>
        <vt:i4>5</vt:i4>
      </vt:variant>
      <vt:variant>
        <vt:lpwstr>http://www.chosun.ac.kr/user</vt:lpwstr>
      </vt:variant>
      <vt:variant>
        <vt:lpwstr/>
      </vt:variant>
      <vt:variant>
        <vt:i4>3670073</vt:i4>
      </vt:variant>
      <vt:variant>
        <vt:i4>228</vt:i4>
      </vt:variant>
      <vt:variant>
        <vt:i4>0</vt:i4>
      </vt:variant>
      <vt:variant>
        <vt:i4>5</vt:i4>
      </vt:variant>
      <vt:variant>
        <vt:lpwstr>https://thuvienphapluat.vn/van-ban/tai-chinh-nha-nuoc/quyet-dinh-66-2013-qd-ttg-chinh-sach-ho-tro-chi-phi-hoc-tap-dan-toc-thieu-so-213061.aspx</vt:lpwstr>
      </vt:variant>
      <vt:variant>
        <vt:lpwstr/>
      </vt:variant>
      <vt:variant>
        <vt:i4>3932276</vt:i4>
      </vt:variant>
      <vt:variant>
        <vt:i4>225</vt:i4>
      </vt:variant>
      <vt:variant>
        <vt:i4>0</vt:i4>
      </vt:variant>
      <vt:variant>
        <vt:i4>5</vt:i4>
      </vt:variant>
      <vt:variant>
        <vt:lpwstr>https://thuvienphapluat.vn/van-ban/giao-duc/quyet-dinh-53-2015-qd-ttg-chinh-sach-noi-tru-hoc-sinh-sinh-vien-hoc-cao-dang-trung-cap-294053.aspx</vt:lpwstr>
      </vt:variant>
      <vt:variant>
        <vt:lpwstr/>
      </vt:variant>
      <vt:variant>
        <vt:i4>5570585</vt:i4>
      </vt:variant>
      <vt:variant>
        <vt:i4>222</vt:i4>
      </vt:variant>
      <vt:variant>
        <vt:i4>0</vt:i4>
      </vt:variant>
      <vt:variant>
        <vt:i4>5</vt:i4>
      </vt:variant>
      <vt:variant>
        <vt:lpwstr>https://thuvienphapluat.vn/van-ban/giao-duc/quyet-dinh-54-2008-qd-bldtbxh-quy-che-danh-gia-ket-qua-ren-luyen-cua-hoc-sinh-sinh-vien-he-chinh-quy-trong-cac-co-so-day-nghe-66003.aspx</vt:lpwstr>
      </vt:variant>
      <vt:variant>
        <vt:lpwstr/>
      </vt:variant>
      <vt:variant>
        <vt:i4>3014770</vt:i4>
      </vt:variant>
      <vt:variant>
        <vt:i4>219</vt:i4>
      </vt:variant>
      <vt:variant>
        <vt:i4>0</vt:i4>
      </vt:variant>
      <vt:variant>
        <vt:i4>5</vt:i4>
      </vt:variant>
      <vt:variant>
        <vt:lpwstr>https://thuvienphapluat.vn/van-ban/lao-dong-tien-luong/quyet-dinh-14-2007-qd-bldtbxh-quy-che-thi-kiem-tra-cong-nhan-tot-nghiep-day-nghe-he-chinh-quy-59017.aspx</vt:lpwstr>
      </vt:variant>
      <vt:variant>
        <vt:lpwstr/>
      </vt:variant>
      <vt:variant>
        <vt:i4>3735593</vt:i4>
      </vt:variant>
      <vt:variant>
        <vt:i4>216</vt:i4>
      </vt:variant>
      <vt:variant>
        <vt:i4>0</vt:i4>
      </vt:variant>
      <vt:variant>
        <vt:i4>5</vt:i4>
      </vt:variant>
      <vt:variant>
        <vt:lpwstr>https://www.fb.com/groups/doancdktltt/</vt:lpwstr>
      </vt:variant>
      <vt:variant>
        <vt:lpwstr/>
      </vt:variant>
      <vt:variant>
        <vt:i4>4587613</vt:i4>
      </vt:variant>
      <vt:variant>
        <vt:i4>213</vt:i4>
      </vt:variant>
      <vt:variant>
        <vt:i4>0</vt:i4>
      </vt:variant>
      <vt:variant>
        <vt:i4>5</vt:i4>
      </vt:variant>
      <vt:variant>
        <vt:lpwstr>http://www.fb.com/doancdktltt</vt:lpwstr>
      </vt:variant>
      <vt:variant>
        <vt:lpwstr/>
      </vt:variant>
      <vt:variant>
        <vt:i4>5242974</vt:i4>
      </vt:variant>
      <vt:variant>
        <vt:i4>210</vt:i4>
      </vt:variant>
      <vt:variant>
        <vt:i4>0</vt:i4>
      </vt:variant>
      <vt:variant>
        <vt:i4>5</vt:i4>
      </vt:variant>
      <vt:variant>
        <vt:lpwstr>http://thuvienso.lttc.edu.vn/</vt:lpwstr>
      </vt:variant>
      <vt:variant>
        <vt:lpwstr/>
      </vt:variant>
      <vt:variant>
        <vt:i4>5242974</vt:i4>
      </vt:variant>
      <vt:variant>
        <vt:i4>207</vt:i4>
      </vt:variant>
      <vt:variant>
        <vt:i4>0</vt:i4>
      </vt:variant>
      <vt:variant>
        <vt:i4>5</vt:i4>
      </vt:variant>
      <vt:variant>
        <vt:lpwstr>http://thuvienso.lttc.edu.vn/</vt:lpwstr>
      </vt:variant>
      <vt:variant>
        <vt:lpwstr/>
      </vt:variant>
      <vt:variant>
        <vt:i4>1441844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_Toc43727202</vt:lpwstr>
      </vt:variant>
      <vt:variant>
        <vt:i4>1310772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_Toc43727200</vt:lpwstr>
      </vt:variant>
      <vt:variant>
        <vt:i4>1966141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_Toc43727199</vt:lpwstr>
      </vt:variant>
      <vt:variant>
        <vt:i4>2031677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_Toc43727198</vt:lpwstr>
      </vt:variant>
      <vt:variant>
        <vt:i4>1048637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_Toc43727197</vt:lpwstr>
      </vt:variant>
      <vt:variant>
        <vt:i4>1114173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_Toc43727196</vt:lpwstr>
      </vt:variant>
      <vt:variant>
        <vt:i4>1179709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_Toc43727195</vt:lpwstr>
      </vt:variant>
      <vt:variant>
        <vt:i4>1245245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_Toc43727194</vt:lpwstr>
      </vt:variant>
      <vt:variant>
        <vt:i4>1310781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_Toc43727193</vt:lpwstr>
      </vt:variant>
      <vt:variant>
        <vt:i4>1376317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_Toc43727192</vt:lpwstr>
      </vt:variant>
      <vt:variant>
        <vt:i4>1441853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_Toc43727191</vt:lpwstr>
      </vt:variant>
      <vt:variant>
        <vt:i4>1507389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_Toc43727190</vt:lpwstr>
      </vt:variant>
      <vt:variant>
        <vt:i4>1966140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_Toc43727189</vt:lpwstr>
      </vt:variant>
      <vt:variant>
        <vt:i4>2031676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_Toc43727188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_Toc43727187</vt:lpwstr>
      </vt:variant>
      <vt:variant>
        <vt:i4>1114172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_Toc43727186</vt:lpwstr>
      </vt:variant>
      <vt:variant>
        <vt:i4>1179708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_Toc43727185</vt:lpwstr>
      </vt:variant>
      <vt:variant>
        <vt:i4>1245244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_Toc43727184</vt:lpwstr>
      </vt:variant>
      <vt:variant>
        <vt:i4>1310780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_Toc43727183</vt:lpwstr>
      </vt:variant>
      <vt:variant>
        <vt:i4>1376316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_Toc43727182</vt:lpwstr>
      </vt:variant>
      <vt:variant>
        <vt:i4>1441852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_Toc43727181</vt:lpwstr>
      </vt:variant>
      <vt:variant>
        <vt:i4>1507388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_Toc43727180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_Toc43727179</vt:lpwstr>
      </vt:variant>
      <vt:variant>
        <vt:i4>2031667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_Toc43727178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_Toc43727177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_Toc43727176</vt:lpwstr>
      </vt:variant>
      <vt:variant>
        <vt:i4>1179699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_Toc43727175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_Toc43727173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_Toc43727172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_Toc43727171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_Toc43727170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_Toc43727169</vt:lpwstr>
      </vt:variant>
      <vt:variant>
        <vt:i4>2031666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_Toc43727168</vt:lpwstr>
      </vt:variant>
      <vt:variant>
        <vt:i4>1048626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_Toc43727167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THINH-DT</cp:lastModifiedBy>
  <cp:revision>5</cp:revision>
  <cp:lastPrinted>2020-06-29T06:48:00Z</cp:lastPrinted>
  <dcterms:created xsi:type="dcterms:W3CDTF">2022-06-30T07:39:00Z</dcterms:created>
  <dcterms:modified xsi:type="dcterms:W3CDTF">2023-05-20T08:06:00Z</dcterms:modified>
</cp:coreProperties>
</file>