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78C2D" w14:textId="3FFFD261" w:rsidR="00DF384F" w:rsidRPr="005369DA" w:rsidRDefault="00AC218B" w:rsidP="00295441">
      <w:pPr>
        <w:keepNext/>
        <w:spacing w:after="0" w:line="240" w:lineRule="auto"/>
        <w:jc w:val="center"/>
        <w:outlineLvl w:val="0"/>
        <w:rPr>
          <w:rFonts w:ascii="Times New Roman" w:eastAsiaTheme="minorEastAsia" w:hAnsi="Times New Roman" w:cs="Times New Roman"/>
          <w:b/>
          <w:spacing w:val="-4"/>
          <w:w w:val="98"/>
          <w:kern w:val="32"/>
          <w:sz w:val="28"/>
          <w:szCs w:val="28"/>
          <w:lang w:eastAsia="vi-VN"/>
        </w:rPr>
      </w:pPr>
      <w:r w:rsidRPr="005369DA">
        <w:rPr>
          <w:rFonts w:ascii="Times New Roman" w:eastAsiaTheme="minorEastAsia" w:hAnsi="Times New Roman" w:cs="Times New Roman"/>
          <w:b/>
          <w:spacing w:val="-4"/>
          <w:w w:val="98"/>
          <w:kern w:val="32"/>
          <w:sz w:val="28"/>
          <w:szCs w:val="28"/>
          <w:lang w:eastAsia="vi-VN"/>
        </w:rPr>
        <w:t>Nâng cao năng lực và chất lượng đội ngũ giảng viên, cán bộ quản lý giáo dục nghề nghiệp trong mô hình quản trị nhà trườ</w:t>
      </w:r>
      <w:r w:rsidR="00E641D9" w:rsidRPr="005369DA">
        <w:rPr>
          <w:rFonts w:ascii="Times New Roman" w:eastAsiaTheme="minorEastAsia" w:hAnsi="Times New Roman" w:cs="Times New Roman"/>
          <w:b/>
          <w:spacing w:val="-4"/>
          <w:w w:val="98"/>
          <w:kern w:val="32"/>
          <w:sz w:val="28"/>
          <w:szCs w:val="28"/>
          <w:lang w:eastAsia="vi-VN"/>
        </w:rPr>
        <w:t>ng th</w:t>
      </w:r>
      <w:r w:rsidR="00E641D9" w:rsidRPr="005369DA">
        <w:rPr>
          <w:rFonts w:ascii="Times New Roman" w:eastAsiaTheme="minorEastAsia" w:hAnsi="Times New Roman" w:cs="Times New Roman"/>
          <w:b/>
          <w:spacing w:val="-4"/>
          <w:w w:val="98"/>
          <w:kern w:val="32"/>
          <w:sz w:val="28"/>
          <w:szCs w:val="28"/>
          <w:lang w:val="vi-VN" w:eastAsia="vi-VN"/>
        </w:rPr>
        <w:t>ô</w:t>
      </w:r>
      <w:r w:rsidRPr="005369DA">
        <w:rPr>
          <w:rFonts w:ascii="Times New Roman" w:eastAsiaTheme="minorEastAsia" w:hAnsi="Times New Roman" w:cs="Times New Roman"/>
          <w:b/>
          <w:spacing w:val="-4"/>
          <w:w w:val="98"/>
          <w:kern w:val="32"/>
          <w:sz w:val="28"/>
          <w:szCs w:val="28"/>
          <w:lang w:eastAsia="vi-VN"/>
        </w:rPr>
        <w:t>ng minh tại các trường Cao đẳng và Đại học</w:t>
      </w:r>
    </w:p>
    <w:p w14:paraId="23D3748C" w14:textId="3C69FD07" w:rsidR="00EC7B05" w:rsidRPr="005369DA" w:rsidRDefault="00EC7B05" w:rsidP="00295441">
      <w:pPr>
        <w:keepNext/>
        <w:spacing w:after="0" w:line="240" w:lineRule="auto"/>
        <w:jc w:val="center"/>
        <w:outlineLvl w:val="0"/>
        <w:rPr>
          <w:rFonts w:ascii="Times New Roman" w:eastAsiaTheme="minorEastAsia" w:hAnsi="Times New Roman" w:cs="Times New Roman"/>
          <w:b/>
          <w:spacing w:val="-4"/>
          <w:w w:val="98"/>
          <w:kern w:val="32"/>
          <w:sz w:val="28"/>
          <w:szCs w:val="28"/>
          <w:lang w:eastAsia="vi-VN"/>
        </w:rPr>
      </w:pPr>
      <w:r w:rsidRPr="005369DA">
        <w:rPr>
          <w:rFonts w:ascii="Times New Roman" w:eastAsiaTheme="minorEastAsia" w:hAnsi="Times New Roman" w:cs="Times New Roman"/>
          <w:b/>
          <w:spacing w:val="-4"/>
          <w:w w:val="98"/>
          <w:kern w:val="32"/>
          <w:sz w:val="28"/>
          <w:szCs w:val="28"/>
          <w:lang w:eastAsia="vi-VN"/>
        </w:rPr>
        <w:t>Improving the capacity and quality of lecturers and vocational education managers in the smart</w:t>
      </w:r>
      <w:r w:rsidR="008A4498" w:rsidRPr="005369DA">
        <w:rPr>
          <w:rFonts w:ascii="Times New Roman" w:eastAsiaTheme="minorEastAsia" w:hAnsi="Times New Roman" w:cs="Times New Roman"/>
          <w:b/>
          <w:spacing w:val="-4"/>
          <w:w w:val="98"/>
          <w:kern w:val="32"/>
          <w:sz w:val="28"/>
          <w:szCs w:val="28"/>
          <w:lang w:eastAsia="vi-VN"/>
        </w:rPr>
        <w:t xml:space="preserve"> school management model at colleges and universities</w:t>
      </w:r>
    </w:p>
    <w:p w14:paraId="553260B1" w14:textId="77777777" w:rsidR="00EC7B05" w:rsidRPr="005369DA" w:rsidRDefault="00EC7B05"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tbl>
      <w:tblPr>
        <w:tblStyle w:val="TableGrid"/>
        <w:tblW w:w="8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005"/>
      </w:tblGrid>
      <w:tr w:rsidR="00974357" w:rsidRPr="005369DA" w14:paraId="7FCFFDB0" w14:textId="77777777" w:rsidTr="00AE67CC">
        <w:tc>
          <w:tcPr>
            <w:tcW w:w="2552" w:type="dxa"/>
            <w:vAlign w:val="center"/>
          </w:tcPr>
          <w:p w14:paraId="66CD751B" w14:textId="0143CD85" w:rsidR="0032180B" w:rsidRPr="005369DA" w:rsidRDefault="0081240A" w:rsidP="00EB771F">
            <w:pPr>
              <w:spacing w:before="40"/>
              <w:rPr>
                <w:rFonts w:ascii="Times New Roman" w:hAnsi="Times New Roman" w:cs="Times New Roman"/>
                <w:b/>
                <w:spacing w:val="-4"/>
                <w:w w:val="98"/>
                <w:sz w:val="26"/>
                <w:szCs w:val="26"/>
              </w:rPr>
            </w:pPr>
            <w:r w:rsidRPr="005369DA">
              <w:rPr>
                <w:rFonts w:ascii="Times New Roman" w:hAnsi="Times New Roman" w:cs="Times New Roman"/>
                <w:b/>
                <w:spacing w:val="-4"/>
                <w:w w:val="98"/>
                <w:sz w:val="26"/>
                <w:szCs w:val="26"/>
              </w:rPr>
              <w:t>Lê Quang Liêm</w:t>
            </w:r>
            <w:r w:rsidR="0032180B" w:rsidRPr="005369DA">
              <w:rPr>
                <w:rFonts w:ascii="Times New Roman" w:hAnsi="Times New Roman" w:cs="Times New Roman"/>
                <w:b/>
                <w:spacing w:val="-4"/>
                <w:w w:val="98"/>
                <w:sz w:val="26"/>
                <w:szCs w:val="26"/>
              </w:rPr>
              <w:t xml:space="preserve"> </w:t>
            </w:r>
          </w:p>
        </w:tc>
        <w:tc>
          <w:tcPr>
            <w:tcW w:w="281" w:type="dxa"/>
            <w:vMerge w:val="restart"/>
            <w:vAlign w:val="center"/>
          </w:tcPr>
          <w:p w14:paraId="7312849E" w14:textId="77777777" w:rsidR="0032180B" w:rsidRPr="005369DA" w:rsidRDefault="0032180B" w:rsidP="00B95DB8">
            <w:pPr>
              <w:spacing w:before="40"/>
              <w:jc w:val="both"/>
              <w:rPr>
                <w:rFonts w:ascii="Times New Roman" w:hAnsi="Times New Roman" w:cs="Times New Roman"/>
                <w:spacing w:val="-4"/>
                <w:w w:val="98"/>
                <w:sz w:val="26"/>
                <w:szCs w:val="26"/>
              </w:rPr>
            </w:pPr>
          </w:p>
        </w:tc>
        <w:tc>
          <w:tcPr>
            <w:tcW w:w="6005" w:type="dxa"/>
            <w:vAlign w:val="center"/>
          </w:tcPr>
          <w:p w14:paraId="28768C3F" w14:textId="0664D6D3" w:rsidR="0032180B" w:rsidRPr="005369DA" w:rsidRDefault="00130BA5" w:rsidP="00B95DB8">
            <w:pPr>
              <w:spacing w:before="40"/>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lang w:val="vi-VN"/>
              </w:rPr>
              <w:t>Trường Cao đẳng Lý Tự Trọng Tp. Hồ Chí M</w:t>
            </w:r>
            <w:r w:rsidR="005E148B" w:rsidRPr="005369DA">
              <w:rPr>
                <w:rFonts w:ascii="Times New Roman" w:hAnsi="Times New Roman" w:cs="Times New Roman"/>
                <w:spacing w:val="-4"/>
                <w:w w:val="98"/>
                <w:sz w:val="26"/>
                <w:szCs w:val="26"/>
                <w:lang w:val="vi-VN"/>
              </w:rPr>
              <w:t>in</w:t>
            </w:r>
            <w:r w:rsidRPr="005369DA">
              <w:rPr>
                <w:rFonts w:ascii="Times New Roman" w:hAnsi="Times New Roman" w:cs="Times New Roman"/>
                <w:spacing w:val="-4"/>
                <w:w w:val="98"/>
                <w:sz w:val="26"/>
                <w:szCs w:val="26"/>
                <w:lang w:val="vi-VN"/>
              </w:rPr>
              <w:t>h</w:t>
            </w:r>
          </w:p>
          <w:p w14:paraId="66EF279F" w14:textId="3BC4F55F" w:rsidR="0032180B" w:rsidRPr="005369DA" w:rsidRDefault="00EB771F" w:rsidP="0081240A">
            <w:pPr>
              <w:spacing w:before="40"/>
              <w:jc w:val="both"/>
              <w:rPr>
                <w:rFonts w:ascii="Times New Roman" w:hAnsi="Times New Roman" w:cs="Times New Roman"/>
                <w:i/>
                <w:spacing w:val="-4"/>
                <w:w w:val="98"/>
                <w:sz w:val="26"/>
                <w:szCs w:val="26"/>
              </w:rPr>
            </w:pPr>
            <w:r w:rsidRPr="005369DA">
              <w:rPr>
                <w:rFonts w:ascii="Times New Roman" w:hAnsi="Times New Roman" w:cs="Times New Roman"/>
                <w:i/>
                <w:spacing w:val="-4"/>
                <w:w w:val="98"/>
                <w:sz w:val="26"/>
                <w:szCs w:val="26"/>
              </w:rPr>
              <w:t>Email:</w:t>
            </w:r>
            <w:r w:rsidR="0081240A" w:rsidRPr="005369DA">
              <w:rPr>
                <w:rFonts w:ascii="Times New Roman" w:hAnsi="Times New Roman" w:cs="Times New Roman"/>
                <w:i/>
                <w:spacing w:val="-4"/>
                <w:w w:val="98"/>
                <w:sz w:val="26"/>
                <w:szCs w:val="26"/>
              </w:rPr>
              <w:t xml:space="preserve"> lequangliemtq</w:t>
            </w:r>
            <w:r w:rsidRPr="005369DA">
              <w:rPr>
                <w:rFonts w:ascii="Times New Roman" w:hAnsi="Times New Roman" w:cs="Times New Roman"/>
                <w:i/>
                <w:spacing w:val="-4"/>
                <w:w w:val="98"/>
                <w:sz w:val="26"/>
                <w:szCs w:val="26"/>
              </w:rPr>
              <w:t>@</w:t>
            </w:r>
            <w:r w:rsidR="0081240A" w:rsidRPr="005369DA">
              <w:rPr>
                <w:rFonts w:ascii="Times New Roman" w:hAnsi="Times New Roman" w:cs="Times New Roman"/>
                <w:i/>
                <w:spacing w:val="-4"/>
                <w:w w:val="98"/>
                <w:sz w:val="26"/>
                <w:szCs w:val="26"/>
              </w:rPr>
              <w:t>gmail.com</w:t>
            </w:r>
            <w:r w:rsidR="00B5290F" w:rsidRPr="005369DA">
              <w:rPr>
                <w:rFonts w:ascii="Times New Roman" w:hAnsi="Times New Roman" w:cs="Times New Roman"/>
                <w:i/>
                <w:spacing w:val="-4"/>
                <w:w w:val="98"/>
                <w:sz w:val="26"/>
                <w:szCs w:val="26"/>
              </w:rPr>
              <w:t>.</w:t>
            </w:r>
            <w:bookmarkStart w:id="0" w:name="_GoBack"/>
            <w:bookmarkEnd w:id="0"/>
          </w:p>
        </w:tc>
      </w:tr>
      <w:tr w:rsidR="00974357" w:rsidRPr="005369DA" w14:paraId="28B0F3F8" w14:textId="77777777" w:rsidTr="00AE67CC">
        <w:tc>
          <w:tcPr>
            <w:tcW w:w="2552" w:type="dxa"/>
            <w:vAlign w:val="center"/>
          </w:tcPr>
          <w:p w14:paraId="69443D99" w14:textId="7D133A45" w:rsidR="0032180B" w:rsidRPr="005369DA" w:rsidRDefault="0032180B" w:rsidP="00F2345C">
            <w:pPr>
              <w:jc w:val="both"/>
              <w:rPr>
                <w:rFonts w:ascii="Times New Roman" w:hAnsi="Times New Roman" w:cs="Times New Roman"/>
                <w:i/>
                <w:spacing w:val="-4"/>
                <w:w w:val="98"/>
                <w:sz w:val="26"/>
                <w:szCs w:val="26"/>
                <w:lang w:val="vi-VN"/>
              </w:rPr>
            </w:pPr>
          </w:p>
        </w:tc>
        <w:tc>
          <w:tcPr>
            <w:tcW w:w="281" w:type="dxa"/>
            <w:vMerge/>
            <w:vAlign w:val="center"/>
          </w:tcPr>
          <w:p w14:paraId="79FC0FBD" w14:textId="77777777" w:rsidR="0032180B" w:rsidRPr="005369DA" w:rsidRDefault="0032180B" w:rsidP="00B95DB8">
            <w:pPr>
              <w:spacing w:before="40"/>
              <w:jc w:val="both"/>
              <w:rPr>
                <w:rFonts w:ascii="Times New Roman" w:hAnsi="Times New Roman" w:cs="Times New Roman"/>
                <w:spacing w:val="-4"/>
                <w:w w:val="98"/>
                <w:sz w:val="26"/>
                <w:szCs w:val="26"/>
              </w:rPr>
            </w:pPr>
          </w:p>
        </w:tc>
        <w:tc>
          <w:tcPr>
            <w:tcW w:w="6005" w:type="dxa"/>
            <w:vAlign w:val="center"/>
          </w:tcPr>
          <w:p w14:paraId="55F4BAD9" w14:textId="77777777" w:rsidR="0032180B" w:rsidRPr="005369DA" w:rsidRDefault="0032180B" w:rsidP="00B95DB8">
            <w:pPr>
              <w:spacing w:before="40"/>
              <w:jc w:val="both"/>
              <w:rPr>
                <w:rFonts w:ascii="Times New Roman" w:hAnsi="Times New Roman" w:cs="Times New Roman"/>
                <w:spacing w:val="-4"/>
                <w:w w:val="98"/>
                <w:sz w:val="26"/>
                <w:szCs w:val="26"/>
              </w:rPr>
            </w:pPr>
          </w:p>
        </w:tc>
      </w:tr>
      <w:tr w:rsidR="00974357" w:rsidRPr="005369DA" w14:paraId="38C3035B" w14:textId="77777777" w:rsidTr="00AE67CC">
        <w:trPr>
          <w:trHeight w:val="198"/>
        </w:trPr>
        <w:tc>
          <w:tcPr>
            <w:tcW w:w="2552" w:type="dxa"/>
            <w:shd w:val="clear" w:color="auto" w:fill="FFFFFF" w:themeFill="background1"/>
          </w:tcPr>
          <w:p w14:paraId="52ED80BF" w14:textId="77777777" w:rsidR="005B40FF" w:rsidRPr="005369DA" w:rsidRDefault="00130BA5" w:rsidP="005B40FF">
            <w:pPr>
              <w:jc w:val="both"/>
              <w:rPr>
                <w:rFonts w:ascii="Times New Roman" w:eastAsiaTheme="minorEastAsia" w:hAnsi="Times New Roman" w:cs="Times New Roman"/>
                <w:b/>
                <w:bCs/>
                <w:spacing w:val="-4"/>
                <w:w w:val="98"/>
                <w:sz w:val="26"/>
                <w:szCs w:val="26"/>
                <w:lang w:val="vi-VN"/>
              </w:rPr>
            </w:pPr>
            <w:r w:rsidRPr="005369DA">
              <w:rPr>
                <w:rFonts w:ascii="Times New Roman" w:eastAsiaTheme="minorEastAsia" w:hAnsi="Times New Roman" w:cs="Times New Roman"/>
                <w:b/>
                <w:bCs/>
                <w:spacing w:val="-4"/>
                <w:w w:val="98"/>
                <w:sz w:val="26"/>
                <w:szCs w:val="26"/>
                <w:lang w:val="vi-VN"/>
              </w:rPr>
              <w:t>Từ khóa:</w:t>
            </w:r>
          </w:p>
          <w:p w14:paraId="540FCE9F" w14:textId="06681AE7" w:rsidR="002058A5" w:rsidRPr="005369DA" w:rsidRDefault="002058A5" w:rsidP="002058A5">
            <w:pPr>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lang w:val="vi-VN"/>
              </w:rPr>
              <w:t xml:space="preserve">Giáo dục nghề nghiệp, </w:t>
            </w:r>
            <w:r w:rsidR="004F79DD" w:rsidRPr="005369DA">
              <w:rPr>
                <w:rFonts w:ascii="Times New Roman" w:hAnsi="Times New Roman" w:cs="Times New Roman"/>
                <w:spacing w:val="-4"/>
                <w:w w:val="98"/>
                <w:sz w:val="26"/>
                <w:szCs w:val="26"/>
                <w:lang w:val="vi-VN"/>
              </w:rPr>
              <w:t xml:space="preserve">Cách </w:t>
            </w:r>
            <w:r w:rsidRPr="005369DA">
              <w:rPr>
                <w:rFonts w:ascii="Times New Roman" w:hAnsi="Times New Roman" w:cs="Times New Roman"/>
                <w:spacing w:val="-4"/>
                <w:w w:val="98"/>
                <w:sz w:val="26"/>
                <w:szCs w:val="26"/>
                <w:lang w:val="vi-VN"/>
              </w:rPr>
              <w:t>mạng công nghiệp 4.0, nhà trường thông minh, Chất lượng cao.</w:t>
            </w:r>
          </w:p>
          <w:p w14:paraId="7D767CA1" w14:textId="77777777" w:rsidR="002058A5" w:rsidRPr="005369DA" w:rsidRDefault="002058A5" w:rsidP="002058A5">
            <w:pPr>
              <w:spacing w:before="40"/>
              <w:jc w:val="both"/>
              <w:rPr>
                <w:rFonts w:ascii="Times New Roman" w:eastAsiaTheme="minorEastAsia" w:hAnsi="Times New Roman" w:cs="Times New Roman"/>
                <w:b/>
                <w:bCs/>
                <w:spacing w:val="-4"/>
                <w:w w:val="98"/>
                <w:sz w:val="26"/>
                <w:szCs w:val="26"/>
                <w:lang w:val="vi-VN"/>
              </w:rPr>
            </w:pPr>
            <w:r w:rsidRPr="005369DA">
              <w:rPr>
                <w:rFonts w:ascii="Times New Roman" w:eastAsiaTheme="minorEastAsia" w:hAnsi="Times New Roman" w:cs="Times New Roman"/>
                <w:b/>
                <w:bCs/>
                <w:spacing w:val="-4"/>
                <w:w w:val="98"/>
                <w:sz w:val="26"/>
                <w:szCs w:val="26"/>
                <w:lang w:val="vi-VN"/>
              </w:rPr>
              <w:t>Keywords:</w:t>
            </w:r>
          </w:p>
          <w:p w14:paraId="13DCD0CB" w14:textId="2B621745" w:rsidR="008D1A1C" w:rsidRPr="005369DA" w:rsidRDefault="00E52654" w:rsidP="002058A5">
            <w:pPr>
              <w:spacing w:before="40"/>
              <w:jc w:val="both"/>
              <w:rPr>
                <w:rFonts w:ascii="Times New Roman" w:eastAsiaTheme="minorEastAsia" w:hAnsi="Times New Roman" w:cs="Times New Roman"/>
                <w:bCs/>
                <w:spacing w:val="-4"/>
                <w:w w:val="98"/>
                <w:sz w:val="26"/>
                <w:szCs w:val="26"/>
                <w:lang w:val="vi-VN"/>
              </w:rPr>
            </w:pPr>
            <w:r w:rsidRPr="005369DA">
              <w:rPr>
                <w:rFonts w:ascii="Times New Roman" w:eastAsiaTheme="minorEastAsia" w:hAnsi="Times New Roman" w:cs="Times New Roman"/>
                <w:bCs/>
                <w:spacing w:val="-4"/>
                <w:w w:val="98"/>
                <w:sz w:val="26"/>
                <w:szCs w:val="26"/>
                <w:lang w:val="vi-VN"/>
              </w:rPr>
              <w:t>Vocational education, industrial revolution 4.0, smart school, high quality.</w:t>
            </w:r>
          </w:p>
          <w:p w14:paraId="133EEE55" w14:textId="77777777" w:rsidR="002058A5" w:rsidRPr="005369DA" w:rsidRDefault="002058A5" w:rsidP="002058A5">
            <w:pPr>
              <w:jc w:val="both"/>
              <w:rPr>
                <w:rFonts w:ascii="Times New Roman" w:hAnsi="Times New Roman" w:cs="Times New Roman"/>
                <w:b/>
                <w:spacing w:val="-4"/>
                <w:w w:val="98"/>
                <w:sz w:val="26"/>
                <w:szCs w:val="26"/>
                <w:lang w:val="vi-VN"/>
              </w:rPr>
            </w:pPr>
          </w:p>
          <w:p w14:paraId="278C4278" w14:textId="4C1BBA7D" w:rsidR="00E52654" w:rsidRPr="005369DA" w:rsidRDefault="00E52654" w:rsidP="002058A5">
            <w:pPr>
              <w:jc w:val="both"/>
              <w:rPr>
                <w:rFonts w:ascii="Times New Roman" w:hAnsi="Times New Roman" w:cs="Times New Roman"/>
                <w:b/>
                <w:spacing w:val="-4"/>
                <w:w w:val="98"/>
                <w:sz w:val="26"/>
                <w:szCs w:val="26"/>
                <w:lang w:val="vi-VN"/>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5369DA" w:rsidRDefault="005B40FF" w:rsidP="005B40FF">
            <w:pPr>
              <w:spacing w:before="40"/>
              <w:rPr>
                <w:rFonts w:ascii="Times New Roman" w:hAnsi="Times New Roman" w:cs="Times New Roman"/>
                <w:b/>
                <w:spacing w:val="-4"/>
                <w:w w:val="98"/>
                <w:sz w:val="26"/>
                <w:szCs w:val="26"/>
              </w:rPr>
            </w:pPr>
          </w:p>
        </w:tc>
        <w:tc>
          <w:tcPr>
            <w:tcW w:w="6005" w:type="dxa"/>
            <w:tcBorders>
              <w:left w:val="single" w:sz="18" w:space="0" w:color="404040" w:themeColor="text1" w:themeTint="BF"/>
            </w:tcBorders>
            <w:shd w:val="clear" w:color="auto" w:fill="D0CECE" w:themeFill="background2" w:themeFillShade="E6"/>
            <w:vAlign w:val="center"/>
          </w:tcPr>
          <w:p w14:paraId="08654D6E" w14:textId="77777777" w:rsidR="005B40FF" w:rsidRPr="005369DA" w:rsidRDefault="00130BA5" w:rsidP="005B40FF">
            <w:pPr>
              <w:spacing w:before="40"/>
              <w:rPr>
                <w:rFonts w:ascii="Times New Roman" w:hAnsi="Times New Roman" w:cs="Times New Roman"/>
                <w:b/>
                <w:spacing w:val="-4"/>
                <w:w w:val="98"/>
                <w:sz w:val="26"/>
                <w:szCs w:val="26"/>
                <w:lang w:val="vi-VN"/>
              </w:rPr>
            </w:pPr>
            <w:r w:rsidRPr="005369DA">
              <w:rPr>
                <w:rFonts w:ascii="Times New Roman" w:hAnsi="Times New Roman" w:cs="Times New Roman"/>
                <w:b/>
                <w:spacing w:val="-4"/>
                <w:w w:val="98"/>
                <w:sz w:val="26"/>
                <w:szCs w:val="26"/>
                <w:lang w:val="vi-VN"/>
              </w:rPr>
              <w:t>TÓM TẮT:</w:t>
            </w:r>
          </w:p>
          <w:p w14:paraId="55674BFA" w14:textId="1428EDBF" w:rsidR="00933980" w:rsidRPr="005369DA" w:rsidRDefault="000553BE" w:rsidP="00933980">
            <w:pPr>
              <w:spacing w:before="40"/>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lang w:val="vi-VN"/>
              </w:rPr>
              <w:t xml:space="preserve">Cuộc </w:t>
            </w:r>
            <w:r w:rsidR="004F79DD" w:rsidRPr="005369DA">
              <w:rPr>
                <w:rFonts w:ascii="Times New Roman" w:hAnsi="Times New Roman" w:cs="Times New Roman"/>
                <w:spacing w:val="-4"/>
                <w:w w:val="98"/>
                <w:sz w:val="26"/>
                <w:szCs w:val="26"/>
                <w:lang w:val="vi-VN"/>
              </w:rPr>
              <w:t xml:space="preserve">Cách </w:t>
            </w:r>
            <w:r w:rsidRPr="005369DA">
              <w:rPr>
                <w:rFonts w:ascii="Times New Roman" w:hAnsi="Times New Roman" w:cs="Times New Roman"/>
                <w:spacing w:val="-4"/>
                <w:w w:val="98"/>
                <w:sz w:val="26"/>
                <w:szCs w:val="26"/>
                <w:lang w:val="vi-VN"/>
              </w:rPr>
              <w:t xml:space="preserve">mạng công nghiệp 4.0 đã và đang đặt ra không chỉ thời cơ mà cả những thách thức </w:t>
            </w:r>
            <w:r w:rsidR="00750094" w:rsidRPr="005369DA">
              <w:rPr>
                <w:rFonts w:ascii="Times New Roman" w:hAnsi="Times New Roman" w:cs="Times New Roman"/>
                <w:spacing w:val="-4"/>
                <w:w w:val="98"/>
                <w:sz w:val="26"/>
                <w:szCs w:val="26"/>
                <w:lang w:val="vi-VN"/>
              </w:rPr>
              <w:t xml:space="preserve">cho nền giáo dục Việt Nam nói chung, đặc biệt là giáo dục nghề nghiệp trong bối cảnh toàn cầu hóa. Việc đưa ra những nhận định và đánh giá về xu thế của nền giáo dục và đào tạo hiện nay là rất cần thiết nhằm góp phần hiện thực hóa mục tiêu xây </w:t>
            </w:r>
            <w:r w:rsidR="00706D16" w:rsidRPr="005369DA">
              <w:rPr>
                <w:rFonts w:ascii="Times New Roman" w:hAnsi="Times New Roman" w:cs="Times New Roman"/>
                <w:spacing w:val="-4"/>
                <w:w w:val="98"/>
                <w:sz w:val="26"/>
                <w:szCs w:val="26"/>
              </w:rPr>
              <w:t>dựng</w:t>
            </w:r>
            <w:r w:rsidR="00750094" w:rsidRPr="005369DA">
              <w:rPr>
                <w:rFonts w:ascii="Times New Roman" w:hAnsi="Times New Roman" w:cs="Times New Roman"/>
                <w:spacing w:val="-4"/>
                <w:w w:val="98"/>
                <w:sz w:val="26"/>
                <w:szCs w:val="26"/>
                <w:lang w:val="vi-VN"/>
              </w:rPr>
              <w:t xml:space="preserve"> và phát triển thành công</w:t>
            </w:r>
            <w:r w:rsidR="004D7701" w:rsidRPr="005369DA">
              <w:rPr>
                <w:rFonts w:ascii="Times New Roman" w:hAnsi="Times New Roman" w:cs="Times New Roman"/>
                <w:spacing w:val="-4"/>
                <w:w w:val="98"/>
                <w:sz w:val="26"/>
                <w:szCs w:val="26"/>
                <w:lang w:val="vi-VN"/>
              </w:rPr>
              <w:t xml:space="preserve"> </w:t>
            </w:r>
            <w:r w:rsidR="00750094" w:rsidRPr="005369DA">
              <w:rPr>
                <w:rFonts w:ascii="Times New Roman" w:hAnsi="Times New Roman" w:cs="Times New Roman"/>
                <w:spacing w:val="-4"/>
                <w:w w:val="98"/>
                <w:sz w:val="26"/>
                <w:szCs w:val="26"/>
                <w:lang w:val="vi-VN"/>
              </w:rPr>
              <w:t>mô hình nhà trường thông minh trong thời đại mới.</w:t>
            </w:r>
            <w:r w:rsidR="001265BF" w:rsidRPr="005369DA">
              <w:rPr>
                <w:rFonts w:ascii="Times New Roman" w:hAnsi="Times New Roman" w:cs="Times New Roman"/>
                <w:spacing w:val="-4"/>
                <w:w w:val="98"/>
                <w:sz w:val="26"/>
                <w:szCs w:val="26"/>
                <w:lang w:val="vi-VN"/>
              </w:rPr>
              <w:t xml:space="preserve"> </w:t>
            </w:r>
            <w:r w:rsidR="00933980" w:rsidRPr="005369DA">
              <w:rPr>
                <w:rFonts w:ascii="Times New Roman" w:hAnsi="Times New Roman" w:cs="Times New Roman"/>
                <w:spacing w:val="-4"/>
                <w:w w:val="98"/>
                <w:sz w:val="26"/>
                <w:szCs w:val="26"/>
                <w:lang w:val="vi-VN"/>
              </w:rPr>
              <w:t>Bài viết đưa ra một số giải pháp nâng cao chất lượng đội ngũ giảng viên cán bộ quản lý giáo dục nghề nghiệp trong mô hình quản trị nhà trường thông minh tại các trường Cao đẳ</w:t>
            </w:r>
            <w:r w:rsidR="002058A5" w:rsidRPr="005369DA">
              <w:rPr>
                <w:rFonts w:ascii="Times New Roman" w:hAnsi="Times New Roman" w:cs="Times New Roman"/>
                <w:spacing w:val="-4"/>
                <w:w w:val="98"/>
                <w:sz w:val="26"/>
                <w:szCs w:val="26"/>
                <w:lang w:val="vi-VN"/>
              </w:rPr>
              <w:t>ng -</w:t>
            </w:r>
            <w:r w:rsidR="00933980" w:rsidRPr="005369DA">
              <w:rPr>
                <w:rFonts w:ascii="Times New Roman" w:hAnsi="Times New Roman" w:cs="Times New Roman"/>
                <w:spacing w:val="-4"/>
                <w:w w:val="98"/>
                <w:sz w:val="26"/>
                <w:szCs w:val="26"/>
                <w:lang w:val="vi-VN"/>
              </w:rPr>
              <w:t xml:space="preserve"> Đại học</w:t>
            </w:r>
            <w:r w:rsidR="002058A5" w:rsidRPr="005369DA">
              <w:rPr>
                <w:rFonts w:ascii="Times New Roman" w:hAnsi="Times New Roman" w:cs="Times New Roman"/>
                <w:spacing w:val="-4"/>
                <w:w w:val="98"/>
                <w:sz w:val="26"/>
                <w:szCs w:val="26"/>
                <w:lang w:val="vi-VN"/>
              </w:rPr>
              <w:t xml:space="preserve"> và bối cảnh công nghiệp 4.0</w:t>
            </w:r>
            <w:r w:rsidR="00933980" w:rsidRPr="005369DA">
              <w:rPr>
                <w:rFonts w:ascii="Times New Roman" w:hAnsi="Times New Roman" w:cs="Times New Roman"/>
                <w:spacing w:val="-4"/>
                <w:w w:val="98"/>
                <w:sz w:val="26"/>
                <w:szCs w:val="26"/>
                <w:lang w:val="vi-VN"/>
              </w:rPr>
              <w:t>.</w:t>
            </w:r>
            <w:r w:rsidR="00266666" w:rsidRPr="005369DA">
              <w:rPr>
                <w:rFonts w:ascii="Times New Roman" w:hAnsi="Times New Roman" w:cs="Times New Roman"/>
                <w:spacing w:val="-4"/>
                <w:w w:val="98"/>
                <w:sz w:val="26"/>
                <w:szCs w:val="26"/>
                <w:lang w:val="vi-VN"/>
              </w:rPr>
              <w:t xml:space="preserve"> </w:t>
            </w:r>
          </w:p>
          <w:p w14:paraId="1463EB62" w14:textId="77777777" w:rsidR="002058A5" w:rsidRPr="005369DA" w:rsidRDefault="002058A5" w:rsidP="002058A5">
            <w:pPr>
              <w:spacing w:before="40"/>
              <w:ind w:firstLine="47"/>
              <w:jc w:val="both"/>
              <w:rPr>
                <w:rFonts w:ascii="Times New Roman" w:hAnsi="Times New Roman" w:cs="Times New Roman"/>
                <w:b/>
                <w:spacing w:val="-4"/>
                <w:w w:val="98"/>
                <w:sz w:val="26"/>
                <w:szCs w:val="26"/>
                <w:lang w:val="vi-VN"/>
              </w:rPr>
            </w:pPr>
            <w:r w:rsidRPr="005369DA">
              <w:rPr>
                <w:rFonts w:ascii="Times New Roman" w:hAnsi="Times New Roman" w:cs="Times New Roman"/>
                <w:b/>
                <w:spacing w:val="-4"/>
                <w:w w:val="98"/>
                <w:sz w:val="26"/>
                <w:szCs w:val="26"/>
                <w:lang w:val="vi-VN"/>
              </w:rPr>
              <w:t>ABSTRACT:</w:t>
            </w:r>
          </w:p>
          <w:p w14:paraId="5C8A17E1" w14:textId="0B20A468" w:rsidR="00EA1904" w:rsidRPr="005369DA" w:rsidRDefault="000E4A7D" w:rsidP="001265BF">
            <w:pPr>
              <w:spacing w:before="40"/>
              <w:ind w:firstLine="407"/>
              <w:jc w:val="both"/>
              <w:rPr>
                <w:rFonts w:ascii="Times New Roman" w:hAnsi="Times New Roman" w:cs="Times New Roman"/>
                <w:b/>
                <w:spacing w:val="-4"/>
                <w:w w:val="98"/>
                <w:sz w:val="26"/>
                <w:szCs w:val="26"/>
                <w:lang w:val="vi-VN"/>
              </w:rPr>
            </w:pPr>
            <w:r w:rsidRPr="005369DA">
              <w:rPr>
                <w:rFonts w:ascii="Times New Roman" w:hAnsi="Times New Roman" w:cs="Times New Roman"/>
                <w:spacing w:val="-4"/>
                <w:w w:val="98"/>
                <w:sz w:val="26"/>
                <w:szCs w:val="26"/>
                <w:lang w:val="vi-VN"/>
              </w:rPr>
              <w:t xml:space="preserve">The industrial revolution 4.0 has been posing nót only opportunities but also challenges for Vietnamese education in </w:t>
            </w:r>
            <w:r w:rsidR="00C97C36" w:rsidRPr="005369DA">
              <w:rPr>
                <w:rFonts w:ascii="Times New Roman" w:hAnsi="Times New Roman" w:cs="Times New Roman"/>
                <w:spacing w:val="-4"/>
                <w:w w:val="98"/>
                <w:sz w:val="26"/>
                <w:szCs w:val="26"/>
                <w:lang w:val="vi-VN"/>
              </w:rPr>
              <w:t>general, especially vocational education in the context of globalization.</w:t>
            </w:r>
            <w:r w:rsidR="001265BF" w:rsidRPr="005369DA">
              <w:rPr>
                <w:rFonts w:ascii="Times New Roman" w:hAnsi="Times New Roman" w:cs="Times New Roman"/>
                <w:spacing w:val="-4"/>
                <w:w w:val="98"/>
                <w:sz w:val="26"/>
                <w:szCs w:val="26"/>
                <w:lang w:val="vi-VN"/>
              </w:rPr>
              <w:t xml:space="preserve"> </w:t>
            </w:r>
            <w:r w:rsidR="00C97C36" w:rsidRPr="005369DA">
              <w:rPr>
                <w:rFonts w:ascii="Times New Roman" w:hAnsi="Times New Roman" w:cs="Times New Roman"/>
                <w:spacing w:val="-4"/>
                <w:w w:val="98"/>
                <w:sz w:val="26"/>
                <w:szCs w:val="26"/>
                <w:lang w:val="vi-VN"/>
              </w:rPr>
              <w:t>Making judgments and assessments about the current trend of education and training is very necessary to contribute to realizing the goal of building and successfully developing smart school</w:t>
            </w:r>
            <w:r w:rsidR="001265BF" w:rsidRPr="005369DA">
              <w:rPr>
                <w:rFonts w:ascii="Times New Roman" w:hAnsi="Times New Roman" w:cs="Times New Roman"/>
                <w:spacing w:val="-4"/>
                <w:w w:val="98"/>
                <w:sz w:val="26"/>
                <w:szCs w:val="26"/>
                <w:lang w:val="vi-VN"/>
              </w:rPr>
              <w:t xml:space="preserve"> models in the new era. </w:t>
            </w:r>
            <w:r w:rsidR="00E52654" w:rsidRPr="005369DA">
              <w:rPr>
                <w:rFonts w:ascii="Times New Roman" w:hAnsi="Times New Roman" w:cs="Times New Roman"/>
                <w:spacing w:val="-4"/>
                <w:w w:val="98"/>
                <w:sz w:val="26"/>
                <w:szCs w:val="26"/>
                <w:lang w:val="vi-VN"/>
              </w:rPr>
              <w:t>The article offers some solutions to improve the quality off lecturers and vocational education managers in the smart school governance model at colleges and universities and the context of industry 4.0.</w:t>
            </w:r>
          </w:p>
        </w:tc>
      </w:tr>
    </w:tbl>
    <w:p w14:paraId="1EF59561" w14:textId="77777777" w:rsidR="00DF384F" w:rsidRPr="005369DA" w:rsidRDefault="00DF384F" w:rsidP="00DF384F">
      <w:pPr>
        <w:spacing w:before="40" w:after="0" w:line="240" w:lineRule="auto"/>
        <w:jc w:val="center"/>
        <w:rPr>
          <w:rFonts w:ascii="Times New Roman" w:hAnsi="Times New Roman" w:cs="Times New Roman"/>
          <w:i/>
          <w:spacing w:val="-4"/>
          <w:w w:val="98"/>
          <w:sz w:val="26"/>
          <w:szCs w:val="26"/>
        </w:rPr>
      </w:pPr>
    </w:p>
    <w:p w14:paraId="4E70662E" w14:textId="66A405D0" w:rsidR="00DF384F" w:rsidRPr="005369DA" w:rsidRDefault="00130BA5" w:rsidP="00AA3C20">
      <w:pPr>
        <w:pStyle w:val="ListParagraph"/>
        <w:numPr>
          <w:ilvl w:val="0"/>
          <w:numId w:val="7"/>
        </w:numPr>
        <w:spacing w:after="225" w:line="330" w:lineRule="atLeast"/>
        <w:ind w:left="270" w:hanging="270"/>
        <w:jc w:val="both"/>
        <w:rPr>
          <w:rFonts w:ascii="Times New Roman" w:hAnsi="Times New Roman" w:cs="Times New Roman"/>
          <w:b/>
          <w:spacing w:val="-4"/>
          <w:w w:val="98"/>
          <w:sz w:val="26"/>
          <w:szCs w:val="26"/>
          <w:lang w:val="vi-VN"/>
        </w:rPr>
      </w:pPr>
      <w:r w:rsidRPr="005369DA">
        <w:rPr>
          <w:rFonts w:ascii="Times New Roman" w:hAnsi="Times New Roman" w:cs="Times New Roman"/>
          <w:b/>
          <w:spacing w:val="-4"/>
          <w:w w:val="98"/>
          <w:sz w:val="26"/>
          <w:szCs w:val="26"/>
          <w:lang w:val="vi-VN"/>
        </w:rPr>
        <w:t>Mở đầu</w:t>
      </w:r>
    </w:p>
    <w:p w14:paraId="490CD88A" w14:textId="03E4ABAF" w:rsidR="00295441" w:rsidRPr="005369DA" w:rsidRDefault="00BF05F8" w:rsidP="00AA3C20">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lang w:val="vi-VN"/>
        </w:rPr>
        <w:t xml:space="preserve">Đất nước đã và đang chuyển mình bước vào thế kỷ XXI ngành giáo dục </w:t>
      </w:r>
      <w:r w:rsidR="00384BD2" w:rsidRPr="005369DA">
        <w:rPr>
          <w:rFonts w:ascii="Times New Roman" w:hAnsi="Times New Roman" w:cs="Times New Roman"/>
          <w:spacing w:val="-4"/>
          <w:w w:val="98"/>
          <w:sz w:val="26"/>
          <w:szCs w:val="26"/>
          <w:lang w:val="vi-VN"/>
        </w:rPr>
        <w:t xml:space="preserve">nghề nghiệp </w:t>
      </w:r>
      <w:r w:rsidRPr="005369DA">
        <w:rPr>
          <w:rFonts w:ascii="Times New Roman" w:hAnsi="Times New Roman" w:cs="Times New Roman"/>
          <w:spacing w:val="-4"/>
          <w:w w:val="98"/>
          <w:sz w:val="26"/>
          <w:szCs w:val="26"/>
          <w:lang w:val="vi-VN"/>
        </w:rPr>
        <w:t>đang có những bước chuyển biến mạnh mẽ. Nhằm đáp ưng nhu cầu của xã hội với mục tiêu nâng cao dân trí, đào tạo nguồn nhân lực</w:t>
      </w:r>
      <w:r w:rsidR="00384BD2" w:rsidRPr="005369DA">
        <w:rPr>
          <w:rFonts w:ascii="Times New Roman" w:hAnsi="Times New Roman" w:cs="Times New Roman"/>
          <w:spacing w:val="-4"/>
          <w:w w:val="98"/>
          <w:sz w:val="26"/>
          <w:szCs w:val="26"/>
          <w:lang w:val="vi-VN"/>
        </w:rPr>
        <w:t xml:space="preserve"> chất lượng cao</w:t>
      </w:r>
      <w:r w:rsidRPr="005369DA">
        <w:rPr>
          <w:rFonts w:ascii="Times New Roman" w:hAnsi="Times New Roman" w:cs="Times New Roman"/>
          <w:spacing w:val="-4"/>
          <w:w w:val="98"/>
          <w:sz w:val="26"/>
          <w:szCs w:val="26"/>
          <w:lang w:val="vi-VN"/>
        </w:rPr>
        <w:t xml:space="preserve"> và bồi dưỡ</w:t>
      </w:r>
      <w:r w:rsidR="00384BD2" w:rsidRPr="005369DA">
        <w:rPr>
          <w:rFonts w:ascii="Times New Roman" w:hAnsi="Times New Roman" w:cs="Times New Roman"/>
          <w:spacing w:val="-4"/>
          <w:w w:val="98"/>
          <w:sz w:val="26"/>
          <w:szCs w:val="26"/>
          <w:lang w:val="vi-VN"/>
        </w:rPr>
        <w:t>ng nhân tài.</w:t>
      </w:r>
      <w:r w:rsidRPr="005369DA">
        <w:rPr>
          <w:rFonts w:ascii="Times New Roman" w:hAnsi="Times New Roman" w:cs="Times New Roman"/>
          <w:spacing w:val="-4"/>
          <w:w w:val="98"/>
          <w:sz w:val="26"/>
          <w:szCs w:val="26"/>
          <w:lang w:val="vi-VN"/>
        </w:rPr>
        <w:t xml:space="preserve"> Trong công cuộc đổi mới đất nước, Đảng và Nhà nước đặc biệt coi trọng nhân tố con người</w:t>
      </w:r>
      <w:r w:rsidR="0050513C" w:rsidRPr="005369DA">
        <w:rPr>
          <w:rFonts w:ascii="Times New Roman" w:hAnsi="Times New Roman" w:cs="Times New Roman"/>
          <w:spacing w:val="-4"/>
          <w:w w:val="98"/>
          <w:sz w:val="26"/>
          <w:szCs w:val="26"/>
          <w:lang w:val="vi-VN"/>
        </w:rPr>
        <w:t>, coi con người là sản phẩm của nền giáo dục chất lượng cao.</w:t>
      </w:r>
      <w:r w:rsidR="00540AEF" w:rsidRPr="005369DA">
        <w:rPr>
          <w:rFonts w:ascii="Times New Roman" w:hAnsi="Times New Roman" w:cs="Times New Roman"/>
          <w:spacing w:val="-4"/>
          <w:w w:val="98"/>
          <w:sz w:val="26"/>
          <w:szCs w:val="26"/>
          <w:lang w:val="vi-VN"/>
        </w:rPr>
        <w:t xml:space="preserve"> </w:t>
      </w:r>
      <w:r w:rsidR="00415F0F" w:rsidRPr="005369DA">
        <w:rPr>
          <w:rFonts w:ascii="Times New Roman" w:hAnsi="Times New Roman" w:cs="Times New Roman"/>
          <w:spacing w:val="-4"/>
          <w:w w:val="98"/>
          <w:sz w:val="26"/>
          <w:szCs w:val="26"/>
          <w:lang w:val="vi-VN"/>
        </w:rPr>
        <w:t xml:space="preserve">Chất lượng của một </w:t>
      </w:r>
      <w:r w:rsidR="00415F0F" w:rsidRPr="005369DA">
        <w:rPr>
          <w:rFonts w:ascii="Times New Roman" w:hAnsi="Times New Roman" w:cs="Times New Roman"/>
          <w:spacing w:val="-4"/>
          <w:w w:val="98"/>
          <w:sz w:val="26"/>
          <w:szCs w:val="26"/>
          <w:lang w:val="vi-VN"/>
        </w:rPr>
        <w:lastRenderedPageBreak/>
        <w:t>nền giáo dục chịu ảnh hưởng của nhiều yếu tố trong đó</w:t>
      </w:r>
      <w:r w:rsidR="004D7701" w:rsidRPr="005369DA">
        <w:rPr>
          <w:rFonts w:ascii="Times New Roman" w:hAnsi="Times New Roman" w:cs="Times New Roman"/>
          <w:spacing w:val="-4"/>
          <w:w w:val="98"/>
          <w:sz w:val="26"/>
          <w:szCs w:val="26"/>
          <w:lang w:val="vi-VN"/>
        </w:rPr>
        <w:t xml:space="preserve"> </w:t>
      </w:r>
      <w:r w:rsidR="00706D16" w:rsidRPr="005369DA">
        <w:rPr>
          <w:rFonts w:ascii="Times New Roman" w:hAnsi="Times New Roman" w:cs="Times New Roman"/>
          <w:spacing w:val="-4"/>
          <w:w w:val="98"/>
          <w:sz w:val="26"/>
          <w:szCs w:val="26"/>
        </w:rPr>
        <w:t xml:space="preserve">giữ </w:t>
      </w:r>
      <w:r w:rsidR="00415F0F" w:rsidRPr="005369DA">
        <w:rPr>
          <w:rFonts w:ascii="Times New Roman" w:hAnsi="Times New Roman" w:cs="Times New Roman"/>
          <w:spacing w:val="-4"/>
          <w:w w:val="98"/>
          <w:sz w:val="26"/>
          <w:szCs w:val="26"/>
          <w:lang w:val="vi-VN"/>
        </w:rPr>
        <w:t xml:space="preserve">vai trò quyết định là đội ngũ </w:t>
      </w:r>
      <w:r w:rsidR="00540AEF" w:rsidRPr="005369DA">
        <w:rPr>
          <w:rFonts w:ascii="Times New Roman" w:hAnsi="Times New Roman" w:cs="Times New Roman"/>
          <w:spacing w:val="-4"/>
          <w:w w:val="98"/>
          <w:sz w:val="26"/>
          <w:szCs w:val="26"/>
          <w:lang w:val="vi-VN"/>
        </w:rPr>
        <w:t>giảng viên</w:t>
      </w:r>
      <w:r w:rsidR="00415F0F" w:rsidRPr="005369DA">
        <w:rPr>
          <w:rFonts w:ascii="Times New Roman" w:hAnsi="Times New Roman" w:cs="Times New Roman"/>
          <w:spacing w:val="-4"/>
          <w:w w:val="98"/>
          <w:sz w:val="26"/>
          <w:szCs w:val="26"/>
          <w:lang w:val="vi-VN"/>
        </w:rPr>
        <w:t>. Vì vậy muốn đổi mới nâng cao giáo dục thì phải nâng cao chất lượng giáo viên. Trước yêu cầu nâng cao chất lượng nguồn nhân lực đáp ứng yêu cầu đẩy mạnh toàn diện công cuộc đổi mới và hội nhập quốc tế và chương trình nâng cao chất lượng giáo dục đào tạo đòi hỏi phải nâng cao chất lượng toàn diện mọi mặt hoạt động của nhà trường, trong đó nâng cao chất lượng đội ngũ cán bộ giả</w:t>
      </w:r>
      <w:r w:rsidR="005369DA" w:rsidRPr="005369DA">
        <w:rPr>
          <w:rFonts w:ascii="Times New Roman" w:hAnsi="Times New Roman" w:cs="Times New Roman"/>
          <w:spacing w:val="-4"/>
          <w:w w:val="98"/>
          <w:sz w:val="26"/>
          <w:szCs w:val="26"/>
          <w:lang w:val="vi-VN"/>
        </w:rPr>
        <w:t xml:space="preserve">ng viên đáp </w:t>
      </w:r>
      <w:r w:rsidR="005369DA" w:rsidRPr="005369DA">
        <w:rPr>
          <w:rFonts w:ascii="Times New Roman" w:hAnsi="Times New Roman" w:cs="Times New Roman"/>
          <w:spacing w:val="-4"/>
          <w:w w:val="98"/>
          <w:sz w:val="26"/>
          <w:szCs w:val="26"/>
        </w:rPr>
        <w:t>ứ</w:t>
      </w:r>
      <w:r w:rsidR="00415F0F" w:rsidRPr="005369DA">
        <w:rPr>
          <w:rFonts w:ascii="Times New Roman" w:hAnsi="Times New Roman" w:cs="Times New Roman"/>
          <w:spacing w:val="-4"/>
          <w:w w:val="98"/>
          <w:sz w:val="26"/>
          <w:szCs w:val="26"/>
          <w:lang w:val="vi-VN"/>
        </w:rPr>
        <w:t>ng yêu cầu mới là nhiệm vụ then chốt.</w:t>
      </w:r>
    </w:p>
    <w:p w14:paraId="7E797A82" w14:textId="430526CE" w:rsidR="00E641D9" w:rsidRPr="005369DA" w:rsidRDefault="00E641D9" w:rsidP="00AA3C20">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lang w:val="vi-VN"/>
        </w:rPr>
        <w:t xml:space="preserve">Cùng với sự phát triển không ngừng của khoa học công nghệ, chuyển đổi số chính là xu hướng </w:t>
      </w:r>
      <w:r w:rsidR="00706D16" w:rsidRPr="005369DA">
        <w:rPr>
          <w:rFonts w:ascii="Times New Roman" w:hAnsi="Times New Roman" w:cs="Times New Roman"/>
          <w:spacing w:val="-4"/>
          <w:w w:val="98"/>
          <w:sz w:val="26"/>
          <w:szCs w:val="26"/>
        </w:rPr>
        <w:t xml:space="preserve">tất yếu </w:t>
      </w:r>
      <w:r w:rsidRPr="005369DA">
        <w:rPr>
          <w:rFonts w:ascii="Times New Roman" w:hAnsi="Times New Roman" w:cs="Times New Roman"/>
          <w:spacing w:val="-4"/>
          <w:w w:val="98"/>
          <w:sz w:val="26"/>
          <w:szCs w:val="26"/>
          <w:lang w:val="vi-VN"/>
        </w:rPr>
        <w:t xml:space="preserve">của xã hội. </w:t>
      </w:r>
      <w:r w:rsidR="00403F6C" w:rsidRPr="005369DA">
        <w:rPr>
          <w:rFonts w:ascii="Times New Roman" w:hAnsi="Times New Roman" w:cs="Times New Roman"/>
          <w:spacing w:val="-4"/>
          <w:w w:val="98"/>
          <w:sz w:val="26"/>
          <w:szCs w:val="26"/>
          <w:lang w:val="vi-VN"/>
        </w:rPr>
        <w:t xml:space="preserve">Áp </w:t>
      </w:r>
      <w:r w:rsidRPr="005369DA">
        <w:rPr>
          <w:rFonts w:ascii="Times New Roman" w:hAnsi="Times New Roman" w:cs="Times New Roman"/>
          <w:spacing w:val="-4"/>
          <w:w w:val="98"/>
          <w:sz w:val="26"/>
          <w:szCs w:val="26"/>
          <w:lang w:val="vi-VN"/>
        </w:rPr>
        <w:t xml:space="preserve">dụng công nghệ </w:t>
      </w:r>
      <w:r w:rsidR="00403F6C" w:rsidRPr="005369DA">
        <w:rPr>
          <w:rFonts w:ascii="Times New Roman" w:hAnsi="Times New Roman" w:cs="Times New Roman"/>
          <w:spacing w:val="-4"/>
          <w:w w:val="98"/>
          <w:sz w:val="26"/>
          <w:szCs w:val="26"/>
          <w:lang w:val="vi-VN"/>
        </w:rPr>
        <w:t xml:space="preserve">số </w:t>
      </w:r>
      <w:r w:rsidRPr="005369DA">
        <w:rPr>
          <w:rFonts w:ascii="Times New Roman" w:hAnsi="Times New Roman" w:cs="Times New Roman"/>
          <w:spacing w:val="-4"/>
          <w:w w:val="98"/>
          <w:sz w:val="26"/>
          <w:szCs w:val="26"/>
          <w:lang w:val="vi-VN"/>
        </w:rPr>
        <w:t xml:space="preserve">vào giáo dục nghề nghiệp có vai trò </w:t>
      </w:r>
      <w:r w:rsidR="00706D16" w:rsidRPr="005369DA">
        <w:rPr>
          <w:rFonts w:ascii="Times New Roman" w:hAnsi="Times New Roman" w:cs="Times New Roman"/>
          <w:spacing w:val="-4"/>
          <w:w w:val="98"/>
          <w:sz w:val="26"/>
          <w:szCs w:val="26"/>
        </w:rPr>
        <w:t xml:space="preserve">then chốt cho sự </w:t>
      </w:r>
      <w:r w:rsidRPr="005369DA">
        <w:rPr>
          <w:rFonts w:ascii="Times New Roman" w:hAnsi="Times New Roman" w:cs="Times New Roman"/>
          <w:spacing w:val="-4"/>
          <w:w w:val="98"/>
          <w:sz w:val="26"/>
          <w:szCs w:val="26"/>
          <w:lang w:val="vi-VN"/>
        </w:rPr>
        <w:t xml:space="preserve">phát triển, mở ra nhiều phương thức giáo dục mới thông minh, hiệu quả và tiết kiệm chi phí cho người học. Đến nay, xu hướng chuyển đổi số trong giáo dục đã và đang tác động sâu sắc đến con người. </w:t>
      </w:r>
    </w:p>
    <w:p w14:paraId="0CDBFA35" w14:textId="20414B0C" w:rsidR="0052499E" w:rsidRPr="005369DA" w:rsidRDefault="00E641D9" w:rsidP="00AA3C20">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lang w:val="vi-VN"/>
        </w:rPr>
        <w:t xml:space="preserve">Cuộc </w:t>
      </w:r>
      <w:r w:rsidR="004F79DD" w:rsidRPr="005369DA">
        <w:rPr>
          <w:rFonts w:ascii="Times New Roman" w:hAnsi="Times New Roman" w:cs="Times New Roman"/>
          <w:spacing w:val="-4"/>
          <w:w w:val="98"/>
          <w:sz w:val="26"/>
          <w:szCs w:val="26"/>
          <w:lang w:val="vi-VN"/>
        </w:rPr>
        <w:t xml:space="preserve">Cách </w:t>
      </w:r>
      <w:r w:rsidRPr="005369DA">
        <w:rPr>
          <w:rFonts w:ascii="Times New Roman" w:hAnsi="Times New Roman" w:cs="Times New Roman"/>
          <w:spacing w:val="-4"/>
          <w:w w:val="98"/>
          <w:sz w:val="26"/>
          <w:szCs w:val="26"/>
          <w:lang w:val="vi-VN"/>
        </w:rPr>
        <w:t>m</w:t>
      </w:r>
      <w:r w:rsidR="002058A5" w:rsidRPr="005369DA">
        <w:rPr>
          <w:rFonts w:ascii="Times New Roman" w:hAnsi="Times New Roman" w:cs="Times New Roman"/>
          <w:spacing w:val="-4"/>
          <w:w w:val="98"/>
          <w:sz w:val="26"/>
          <w:szCs w:val="26"/>
          <w:lang w:val="vi-VN"/>
        </w:rPr>
        <w:t>ạ</w:t>
      </w:r>
      <w:r w:rsidRPr="005369DA">
        <w:rPr>
          <w:rFonts w:ascii="Times New Roman" w:hAnsi="Times New Roman" w:cs="Times New Roman"/>
          <w:spacing w:val="-4"/>
          <w:w w:val="98"/>
          <w:sz w:val="26"/>
          <w:szCs w:val="26"/>
          <w:lang w:val="vi-VN"/>
        </w:rPr>
        <w:t>ng công nghiệp 4.0 đã và đang đặt ra không chỉ là thời cơ mà cả những thách thức cho nền giáo dụ</w:t>
      </w:r>
      <w:r w:rsidR="00403F6C" w:rsidRPr="005369DA">
        <w:rPr>
          <w:rFonts w:ascii="Times New Roman" w:hAnsi="Times New Roman" w:cs="Times New Roman"/>
          <w:spacing w:val="-4"/>
          <w:w w:val="98"/>
          <w:sz w:val="26"/>
          <w:szCs w:val="26"/>
          <w:lang w:val="vi-VN"/>
        </w:rPr>
        <w:t>c đặ</w:t>
      </w:r>
      <w:r w:rsidRPr="005369DA">
        <w:rPr>
          <w:rFonts w:ascii="Times New Roman" w:hAnsi="Times New Roman" w:cs="Times New Roman"/>
          <w:spacing w:val="-4"/>
          <w:w w:val="98"/>
          <w:sz w:val="26"/>
          <w:szCs w:val="26"/>
          <w:lang w:val="vi-VN"/>
        </w:rPr>
        <w:t xml:space="preserve">c biệt là giáo dục nghề nghiệp trong bối cảnh toàn cầu hóa. Bài viết đưa ra một số giải pháp nâng cao chất lượng đội ngũ giảng viên cán bộ quản lý giáo dục nghề nghiệp trong mô hình quản trị nhà trường thông minh tại các trường Cao đẳng </w:t>
      </w:r>
      <w:r w:rsidR="002058A5" w:rsidRPr="005369DA">
        <w:rPr>
          <w:rFonts w:ascii="Times New Roman" w:hAnsi="Times New Roman" w:cs="Times New Roman"/>
          <w:spacing w:val="-4"/>
          <w:w w:val="98"/>
          <w:sz w:val="26"/>
          <w:szCs w:val="26"/>
          <w:lang w:val="vi-VN"/>
        </w:rPr>
        <w:t>và</w:t>
      </w:r>
      <w:r w:rsidRPr="005369DA">
        <w:rPr>
          <w:rFonts w:ascii="Times New Roman" w:hAnsi="Times New Roman" w:cs="Times New Roman"/>
          <w:spacing w:val="-4"/>
          <w:w w:val="98"/>
          <w:sz w:val="26"/>
          <w:szCs w:val="26"/>
          <w:lang w:val="vi-VN"/>
        </w:rPr>
        <w:t xml:space="preserve"> Đại học.</w:t>
      </w:r>
    </w:p>
    <w:p w14:paraId="6E1A6F16" w14:textId="75DAF472" w:rsidR="00DF384F" w:rsidRPr="005369DA" w:rsidRDefault="00927D6E" w:rsidP="00AA3C20">
      <w:pPr>
        <w:pStyle w:val="ListParagraph"/>
        <w:numPr>
          <w:ilvl w:val="0"/>
          <w:numId w:val="7"/>
        </w:numPr>
        <w:spacing w:after="225" w:line="330" w:lineRule="atLeast"/>
        <w:ind w:left="270" w:hanging="270"/>
        <w:jc w:val="both"/>
        <w:rPr>
          <w:rFonts w:ascii="Times New Roman" w:hAnsi="Times New Roman" w:cs="Times New Roman"/>
          <w:b/>
          <w:spacing w:val="-4"/>
          <w:w w:val="98"/>
          <w:sz w:val="26"/>
          <w:szCs w:val="26"/>
          <w:lang w:val="vi-VN"/>
        </w:rPr>
      </w:pPr>
      <w:r w:rsidRPr="005369DA">
        <w:rPr>
          <w:rFonts w:ascii="Times New Roman" w:hAnsi="Times New Roman" w:cs="Times New Roman"/>
          <w:b/>
          <w:spacing w:val="-4"/>
          <w:w w:val="98"/>
          <w:sz w:val="26"/>
          <w:szCs w:val="26"/>
          <w:lang w:val="vi-VN"/>
        </w:rPr>
        <w:t>Nội dung:</w:t>
      </w:r>
    </w:p>
    <w:p w14:paraId="23578609" w14:textId="31DAEB71" w:rsidR="00CA363B" w:rsidRPr="005369DA" w:rsidRDefault="005E148B" w:rsidP="00AA3C20">
      <w:pPr>
        <w:spacing w:after="225" w:line="330" w:lineRule="atLeast"/>
        <w:ind w:firstLine="360"/>
        <w:jc w:val="both"/>
        <w:rPr>
          <w:rFonts w:ascii="Times New Roman" w:eastAsia="MS Mincho" w:hAnsi="Times New Roman" w:cs="Times New Roman"/>
          <w:spacing w:val="-4"/>
          <w:w w:val="98"/>
          <w:sz w:val="26"/>
          <w:szCs w:val="26"/>
          <w:lang w:val="vi-VN"/>
        </w:rPr>
      </w:pPr>
      <w:r w:rsidRPr="005369DA">
        <w:rPr>
          <w:rFonts w:ascii="Times New Roman" w:hAnsi="Times New Roman" w:cs="Times New Roman"/>
          <w:spacing w:val="-4"/>
          <w:w w:val="98"/>
          <w:sz w:val="26"/>
          <w:szCs w:val="26"/>
          <w:lang w:val="vi-VN"/>
        </w:rPr>
        <w:t>Trong công cuộc xây dựng và bảo vệ Tổ quốc, Hồ Chí Minh luôn đánh giá cao vai trò của đội ngũ thầy giáo, cô giáo. Theo Người, mỗi thầy giáo, cô giáo là những chiến sĩ trên mặt trận giáo dục, là “những người vẻ vang nhất, là những người anh hùng vô danh”. Bởi, “nhiệm vụ của giáo dục là rất quan trọng và vẻ vang, vì nếu không có thầy giáo thì không có giáo dục. Không có giáo dục, không có cán bộ thì cũng không nói gì đến kinh tế văn</w:t>
      </w:r>
      <w:r w:rsidR="00FE3DB7" w:rsidRPr="005369DA">
        <w:rPr>
          <w:rFonts w:ascii="Times New Roman" w:hAnsi="Times New Roman" w:cs="Times New Roman"/>
          <w:spacing w:val="-4"/>
          <w:w w:val="98"/>
          <w:sz w:val="26"/>
          <w:szCs w:val="26"/>
          <w:lang w:val="vi-VN"/>
        </w:rPr>
        <w:t xml:space="preserve"> </w:t>
      </w:r>
      <w:r w:rsidRPr="005369DA">
        <w:rPr>
          <w:rFonts w:ascii="Times New Roman" w:hAnsi="Times New Roman" w:cs="Times New Roman"/>
          <w:spacing w:val="-4"/>
          <w:w w:val="98"/>
          <w:sz w:val="26"/>
          <w:szCs w:val="26"/>
          <w:lang w:val="vi-VN"/>
        </w:rPr>
        <w:t>-</w:t>
      </w:r>
      <w:r w:rsidR="00FE3DB7" w:rsidRPr="005369DA">
        <w:rPr>
          <w:rFonts w:ascii="Times New Roman" w:hAnsi="Times New Roman" w:cs="Times New Roman"/>
          <w:spacing w:val="-4"/>
          <w:w w:val="98"/>
          <w:sz w:val="26"/>
          <w:szCs w:val="26"/>
          <w:lang w:val="vi-VN"/>
        </w:rPr>
        <w:t xml:space="preserve"> </w:t>
      </w:r>
      <w:r w:rsidRPr="005369DA">
        <w:rPr>
          <w:rFonts w:ascii="Times New Roman" w:hAnsi="Times New Roman" w:cs="Times New Roman"/>
          <w:spacing w:val="-4"/>
          <w:w w:val="98"/>
          <w:sz w:val="26"/>
          <w:szCs w:val="26"/>
          <w:lang w:val="vi-VN"/>
        </w:rPr>
        <w:t>hóa”</w:t>
      </w:r>
      <w:r w:rsidR="00FE3DB7" w:rsidRPr="005369DA">
        <w:rPr>
          <w:rFonts w:ascii="Times New Roman" w:hAnsi="Times New Roman" w:cs="Times New Roman"/>
          <w:spacing w:val="-4"/>
          <w:w w:val="98"/>
          <w:sz w:val="26"/>
          <w:szCs w:val="26"/>
          <w:lang w:val="vi-VN"/>
        </w:rPr>
        <w:t>;</w:t>
      </w:r>
      <w:r w:rsidRPr="005369DA">
        <w:rPr>
          <w:rFonts w:ascii="Times New Roman" w:hAnsi="Times New Roman" w:cs="Times New Roman"/>
          <w:spacing w:val="-4"/>
          <w:w w:val="98"/>
          <w:sz w:val="26"/>
          <w:szCs w:val="26"/>
          <w:lang w:val="vi-VN"/>
        </w:rPr>
        <w:t xml:space="preserve"> “Nhiệm vụ của nền giáo dục là phải phục vụ đường lối chính trị của Đảng, Chính </w:t>
      </w:r>
      <w:r w:rsidRPr="005369DA">
        <w:rPr>
          <w:rFonts w:ascii="Times New Roman" w:eastAsia="MS Mincho" w:hAnsi="Times New Roman" w:cs="Times New Roman"/>
          <w:spacing w:val="-4"/>
          <w:w w:val="98"/>
          <w:sz w:val="26"/>
          <w:szCs w:val="26"/>
          <w:lang w:val="vi-VN"/>
        </w:rPr>
        <w:t>phủ, gắn liền với sản xuất và đời sống của nhân dân...”</w:t>
      </w:r>
      <w:r w:rsidR="00FE3DB7" w:rsidRPr="005369DA">
        <w:rPr>
          <w:rFonts w:ascii="Times New Roman" w:eastAsia="MS Mincho" w:hAnsi="Times New Roman" w:cs="Times New Roman"/>
          <w:spacing w:val="-4"/>
          <w:w w:val="98"/>
          <w:sz w:val="26"/>
          <w:szCs w:val="26"/>
          <w:lang w:val="vi-VN"/>
        </w:rPr>
        <w:t>.</w:t>
      </w:r>
    </w:p>
    <w:p w14:paraId="777C7948" w14:textId="4256857F" w:rsidR="00CA363B" w:rsidRPr="005369DA" w:rsidRDefault="00CA363B" w:rsidP="00AA3C20">
      <w:pPr>
        <w:spacing w:after="225" w:line="330" w:lineRule="atLeast"/>
        <w:jc w:val="both"/>
        <w:rPr>
          <w:rFonts w:ascii="Times New Roman" w:hAnsi="Times New Roman" w:cs="Times New Roman"/>
          <w:b/>
          <w:i/>
          <w:spacing w:val="-4"/>
          <w:w w:val="98"/>
          <w:sz w:val="26"/>
          <w:szCs w:val="26"/>
          <w:lang w:val="vi-VN"/>
        </w:rPr>
      </w:pPr>
      <w:r w:rsidRPr="005369DA">
        <w:rPr>
          <w:rFonts w:ascii="Times New Roman" w:hAnsi="Times New Roman" w:cs="Times New Roman"/>
          <w:b/>
          <w:i/>
          <w:spacing w:val="-4"/>
          <w:w w:val="98"/>
          <w:sz w:val="26"/>
          <w:szCs w:val="26"/>
          <w:lang w:val="vi-VN"/>
        </w:rPr>
        <w:t>2.</w:t>
      </w:r>
      <w:r w:rsidR="00A32E85" w:rsidRPr="005369DA">
        <w:rPr>
          <w:rFonts w:ascii="Times New Roman" w:hAnsi="Times New Roman" w:cs="Times New Roman"/>
          <w:b/>
          <w:i/>
          <w:spacing w:val="-4"/>
          <w:w w:val="98"/>
          <w:sz w:val="26"/>
          <w:szCs w:val="26"/>
          <w:lang w:val="vi-VN"/>
        </w:rPr>
        <w:t>1</w:t>
      </w:r>
      <w:r w:rsidRPr="005369DA">
        <w:rPr>
          <w:rFonts w:ascii="Times New Roman" w:hAnsi="Times New Roman" w:cs="Times New Roman"/>
          <w:b/>
          <w:i/>
          <w:spacing w:val="-4"/>
          <w:w w:val="98"/>
          <w:sz w:val="26"/>
          <w:szCs w:val="26"/>
          <w:lang w:val="vi-VN"/>
        </w:rPr>
        <w:t xml:space="preserve"> </w:t>
      </w:r>
      <w:r w:rsidR="00494367" w:rsidRPr="005369DA">
        <w:rPr>
          <w:rFonts w:ascii="Times New Roman" w:hAnsi="Times New Roman" w:cs="Times New Roman"/>
          <w:b/>
          <w:i/>
          <w:spacing w:val="-4"/>
          <w:w w:val="98"/>
          <w:sz w:val="26"/>
          <w:szCs w:val="26"/>
          <w:lang w:val="vi-VN"/>
        </w:rPr>
        <w:t xml:space="preserve">Yêu </w:t>
      </w:r>
      <w:r w:rsidRPr="005369DA">
        <w:rPr>
          <w:rFonts w:ascii="Times New Roman" w:hAnsi="Times New Roman" w:cs="Times New Roman"/>
          <w:b/>
          <w:i/>
          <w:spacing w:val="-4"/>
          <w:w w:val="98"/>
          <w:sz w:val="26"/>
          <w:szCs w:val="26"/>
          <w:lang w:val="vi-VN"/>
        </w:rPr>
        <w:t>cầu mới cho nền giáo dục và</w:t>
      </w:r>
      <w:r w:rsidR="00F64B96" w:rsidRPr="005369DA">
        <w:rPr>
          <w:rFonts w:ascii="Times New Roman" w:hAnsi="Times New Roman" w:cs="Times New Roman"/>
          <w:b/>
          <w:i/>
          <w:spacing w:val="-4"/>
          <w:w w:val="98"/>
          <w:sz w:val="26"/>
          <w:szCs w:val="26"/>
          <w:lang w:val="vi-VN"/>
        </w:rPr>
        <w:t xml:space="preserve"> </w:t>
      </w:r>
      <w:r w:rsidRPr="005369DA">
        <w:rPr>
          <w:rFonts w:ascii="Times New Roman" w:hAnsi="Times New Roman" w:cs="Times New Roman"/>
          <w:b/>
          <w:i/>
          <w:spacing w:val="-4"/>
          <w:w w:val="98"/>
          <w:sz w:val="26"/>
          <w:szCs w:val="26"/>
          <w:lang w:val="vi-VN"/>
        </w:rPr>
        <w:t xml:space="preserve">đào tạo </w:t>
      </w:r>
      <w:r w:rsidR="00CB6C9F" w:rsidRPr="005369DA">
        <w:rPr>
          <w:rFonts w:ascii="Times New Roman" w:hAnsi="Times New Roman" w:cs="Times New Roman"/>
          <w:b/>
          <w:i/>
          <w:spacing w:val="-4"/>
          <w:w w:val="98"/>
          <w:sz w:val="26"/>
          <w:szCs w:val="26"/>
          <w:lang w:val="vi-VN"/>
        </w:rPr>
        <w:t>trước Cách mạng công nghiệp 4.0 trong mô hình quản trị nhà trường thông minh tại các trường Cao đẳng và Đại học</w:t>
      </w:r>
    </w:p>
    <w:p w14:paraId="78269E08" w14:textId="2BADE57B" w:rsidR="00E51A62" w:rsidRPr="005369DA" w:rsidRDefault="00E51A62" w:rsidP="00AA3C20">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lang w:val="vi-VN"/>
        </w:rPr>
        <w:t>Trước tác động của cuộc cách mạng công nghiệp 4.0, nhiều quốc gia ngày càng nhận thức rõ xã hội muốn tiến bộ thì phải dựa vào sức mạnh của tri thức, được bắt nguồn từ việc khai thác tiềm năng sáng tạo vô tận của con người. Vì vậy, việc phát huy nguồn lực của con người là nhân tố cơ bản của sự phát triển nhanh, bền vững.</w:t>
      </w:r>
      <w:r w:rsidR="007F49A9" w:rsidRPr="005369DA">
        <w:rPr>
          <w:rFonts w:ascii="Times New Roman" w:hAnsi="Times New Roman" w:cs="Times New Roman"/>
          <w:spacing w:val="-4"/>
          <w:w w:val="98"/>
          <w:sz w:val="26"/>
          <w:szCs w:val="26"/>
        </w:rPr>
        <w:t xml:space="preserve"> </w:t>
      </w:r>
      <w:r w:rsidR="007F49A9" w:rsidRPr="005369DA">
        <w:rPr>
          <w:rFonts w:ascii="Times New Roman" w:hAnsi="Times New Roman" w:cs="Times New Roman"/>
          <w:i/>
          <w:iCs/>
          <w:spacing w:val="-4"/>
          <w:w w:val="98"/>
          <w:sz w:val="26"/>
          <w:szCs w:val="26"/>
          <w:lang w:val="vi-VN"/>
        </w:rPr>
        <w:t>Thấm nhuần tư tưởng của Chủ tịch Hồ Chí Minh, Đảng ta luôn xác định, giáo dục là sự nghiệp của Đảng, toàn dân, là quốc sách hàng đầu, </w:t>
      </w:r>
      <w:r w:rsidR="007F49A9" w:rsidRPr="005369DA">
        <w:rPr>
          <w:rFonts w:ascii="Times New Roman" w:hAnsi="Times New Roman" w:cs="Times New Roman"/>
          <w:spacing w:val="-4"/>
          <w:w w:val="98"/>
          <w:sz w:val="26"/>
          <w:szCs w:val="26"/>
          <w:lang w:val="vi-VN"/>
        </w:rPr>
        <w:t xml:space="preserve">đặc biệt coi trọng vị trí, tầm quan trọng của đội ngũ nhà giáo và cán bộ quản lý giáo dục đối với sự nghiệp phát triển giáo dục và đào tạo, góp phần phát triển nguồn nhân lực chất lượng cao đáp ứng yêu cầu của cuộc Cách mạng công nghiệp </w:t>
      </w:r>
      <w:r w:rsidR="004B6FC0" w:rsidRPr="005369DA">
        <w:rPr>
          <w:rFonts w:ascii="Times New Roman" w:hAnsi="Times New Roman" w:cs="Times New Roman"/>
          <w:spacing w:val="-4"/>
          <w:w w:val="98"/>
          <w:sz w:val="26"/>
          <w:szCs w:val="26"/>
          <w:lang w:val="vi-VN"/>
        </w:rPr>
        <w:t>4.0</w:t>
      </w:r>
      <w:r w:rsidR="007F49A9" w:rsidRPr="005369DA">
        <w:rPr>
          <w:rFonts w:ascii="Times New Roman" w:hAnsi="Times New Roman" w:cs="Times New Roman"/>
          <w:spacing w:val="-4"/>
          <w:w w:val="98"/>
          <w:sz w:val="26"/>
          <w:szCs w:val="26"/>
          <w:lang w:val="vi-VN"/>
        </w:rPr>
        <w:t xml:space="preserve"> và hội nhập quốc tế.</w:t>
      </w:r>
      <w:r w:rsidR="007F49A9" w:rsidRPr="005369DA">
        <w:rPr>
          <w:rFonts w:ascii="Times New Roman" w:hAnsi="Times New Roman" w:cs="Times New Roman"/>
          <w:spacing w:val="-4"/>
          <w:w w:val="98"/>
          <w:sz w:val="26"/>
          <w:szCs w:val="26"/>
        </w:rPr>
        <w:t xml:space="preserve"> </w:t>
      </w:r>
      <w:r w:rsidRPr="005369DA">
        <w:rPr>
          <w:rFonts w:ascii="Times New Roman" w:hAnsi="Times New Roman" w:cs="Times New Roman"/>
          <w:spacing w:val="-4"/>
          <w:w w:val="98"/>
          <w:sz w:val="26"/>
          <w:szCs w:val="26"/>
          <w:lang w:val="vi-VN"/>
        </w:rPr>
        <w:t xml:space="preserve">Trong </w:t>
      </w:r>
      <w:r w:rsidR="004B6FC0" w:rsidRPr="005369DA">
        <w:rPr>
          <w:rFonts w:ascii="Times New Roman" w:hAnsi="Times New Roman" w:cs="Times New Roman"/>
          <w:spacing w:val="-4"/>
          <w:w w:val="98"/>
          <w:sz w:val="26"/>
          <w:szCs w:val="26"/>
          <w:lang w:val="vi-VN"/>
        </w:rPr>
        <w:t>c</w:t>
      </w:r>
      <w:r w:rsidRPr="005369DA">
        <w:rPr>
          <w:rFonts w:ascii="Times New Roman" w:hAnsi="Times New Roman" w:cs="Times New Roman"/>
          <w:spacing w:val="-4"/>
          <w:w w:val="98"/>
          <w:sz w:val="26"/>
          <w:szCs w:val="26"/>
          <w:lang w:val="vi-VN"/>
        </w:rPr>
        <w:t>hiến lược phát triển kinh tế - xã hội giai đoạn 2011</w:t>
      </w:r>
      <w:r w:rsidR="004B6FC0" w:rsidRPr="005369DA">
        <w:rPr>
          <w:rFonts w:ascii="Times New Roman" w:hAnsi="Times New Roman" w:cs="Times New Roman"/>
          <w:spacing w:val="-4"/>
          <w:w w:val="98"/>
          <w:sz w:val="26"/>
          <w:szCs w:val="26"/>
          <w:lang w:val="vi-VN"/>
        </w:rPr>
        <w:t xml:space="preserve"> </w:t>
      </w:r>
      <w:r w:rsidRPr="005369DA">
        <w:rPr>
          <w:rFonts w:ascii="Times New Roman" w:hAnsi="Times New Roman" w:cs="Times New Roman"/>
          <w:spacing w:val="-4"/>
          <w:w w:val="98"/>
          <w:sz w:val="26"/>
          <w:szCs w:val="26"/>
          <w:lang w:val="vi-VN"/>
        </w:rPr>
        <w:t>-</w:t>
      </w:r>
      <w:r w:rsidR="004B6FC0" w:rsidRPr="005369DA">
        <w:rPr>
          <w:rFonts w:ascii="Times New Roman" w:hAnsi="Times New Roman" w:cs="Times New Roman"/>
          <w:spacing w:val="-4"/>
          <w:w w:val="98"/>
          <w:sz w:val="26"/>
          <w:szCs w:val="26"/>
          <w:lang w:val="vi-VN"/>
        </w:rPr>
        <w:t xml:space="preserve"> </w:t>
      </w:r>
      <w:r w:rsidRPr="005369DA">
        <w:rPr>
          <w:rFonts w:ascii="Times New Roman" w:hAnsi="Times New Roman" w:cs="Times New Roman"/>
          <w:spacing w:val="-4"/>
          <w:w w:val="98"/>
          <w:sz w:val="26"/>
          <w:szCs w:val="26"/>
          <w:lang w:val="vi-VN"/>
        </w:rPr>
        <w:t>2020, Đảng ta khẳng định: “Phát triển nhanh nguồn nhân lực, nhất là nguồn nhân lực chất lượng cao, tập trung vào đổi mới căn bản và toàn diện nền giáo dục quốc dân; gắn kết chặt chẽ phát triển nguồn nhân lực với phát triển và ứng dụng khoa học công nghệ”</w:t>
      </w:r>
      <w:r w:rsidR="004B6FC0" w:rsidRPr="005369DA">
        <w:rPr>
          <w:rFonts w:ascii="Times New Roman" w:hAnsi="Times New Roman" w:cs="Times New Roman"/>
          <w:spacing w:val="-4"/>
          <w:w w:val="98"/>
          <w:sz w:val="26"/>
          <w:szCs w:val="26"/>
          <w:lang w:val="vi-VN"/>
        </w:rPr>
        <w:t>.</w:t>
      </w:r>
    </w:p>
    <w:p w14:paraId="14D4EA66" w14:textId="0EFE5241" w:rsidR="00F64B96" w:rsidRPr="005369DA" w:rsidRDefault="00FB09FC" w:rsidP="00AA3C20">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lang w:val="vi-VN"/>
        </w:rPr>
        <w:t> </w:t>
      </w:r>
      <w:r w:rsidR="00733E90" w:rsidRPr="005369DA">
        <w:rPr>
          <w:rFonts w:ascii="Times New Roman" w:hAnsi="Times New Roman" w:cs="Times New Roman"/>
          <w:spacing w:val="-4"/>
          <w:w w:val="98"/>
          <w:sz w:val="26"/>
          <w:szCs w:val="26"/>
          <w:lang w:val="vi-VN"/>
        </w:rPr>
        <w:t xml:space="preserve">Ứng </w:t>
      </w:r>
      <w:r w:rsidR="00F64B96" w:rsidRPr="005369DA">
        <w:rPr>
          <w:rFonts w:ascii="Times New Roman" w:hAnsi="Times New Roman" w:cs="Times New Roman"/>
          <w:spacing w:val="-4"/>
          <w:w w:val="98"/>
          <w:sz w:val="26"/>
          <w:szCs w:val="26"/>
          <w:lang w:val="vi-VN"/>
        </w:rPr>
        <w:t>dụng công nghệ thông tin trong công tác quản lý được thực hiện theo hướng đẩy mạnh triển khai chính phủ điện tử, cung cấp dịch vụ công trực tuyến mức độ 3, mức độ 4</w:t>
      </w:r>
      <w:r w:rsidR="00733E90" w:rsidRPr="005369DA">
        <w:rPr>
          <w:rFonts w:ascii="Times New Roman" w:hAnsi="Times New Roman" w:cs="Times New Roman"/>
          <w:spacing w:val="-4"/>
          <w:w w:val="98"/>
          <w:sz w:val="26"/>
          <w:szCs w:val="26"/>
          <w:lang w:val="vi-VN"/>
        </w:rPr>
        <w:t xml:space="preserve">, </w:t>
      </w:r>
      <w:r w:rsidR="00F64B96" w:rsidRPr="005369DA">
        <w:rPr>
          <w:rFonts w:ascii="Times New Roman" w:hAnsi="Times New Roman" w:cs="Times New Roman"/>
          <w:spacing w:val="-4"/>
          <w:w w:val="98"/>
          <w:sz w:val="26"/>
          <w:szCs w:val="26"/>
          <w:lang w:val="vi-VN"/>
        </w:rPr>
        <w:t>triển khai hệ thống quản lý hành chính điện tử</w:t>
      </w:r>
      <w:r w:rsidR="00A878E8" w:rsidRPr="005369DA">
        <w:rPr>
          <w:rFonts w:ascii="Times New Roman" w:hAnsi="Times New Roman" w:cs="Times New Roman"/>
          <w:spacing w:val="-4"/>
          <w:w w:val="98"/>
          <w:sz w:val="26"/>
          <w:szCs w:val="26"/>
          <w:lang w:val="vi-VN"/>
        </w:rPr>
        <w:t>;</w:t>
      </w:r>
      <w:r w:rsidR="00B6754A" w:rsidRPr="005369DA">
        <w:rPr>
          <w:rFonts w:ascii="Times New Roman" w:hAnsi="Times New Roman" w:cs="Times New Roman"/>
          <w:spacing w:val="-4"/>
          <w:w w:val="98"/>
          <w:sz w:val="26"/>
          <w:szCs w:val="26"/>
          <w:lang w:val="vi-VN"/>
        </w:rPr>
        <w:t xml:space="preserve"> </w:t>
      </w:r>
      <w:r w:rsidR="00F64B96" w:rsidRPr="005369DA">
        <w:rPr>
          <w:rFonts w:ascii="Times New Roman" w:hAnsi="Times New Roman" w:cs="Times New Roman"/>
          <w:spacing w:val="-4"/>
          <w:w w:val="98"/>
          <w:sz w:val="26"/>
          <w:szCs w:val="26"/>
          <w:lang w:val="vi-VN"/>
        </w:rPr>
        <w:t xml:space="preserve">trường học được kết nối Internet, </w:t>
      </w:r>
      <w:r w:rsidR="00A878E8" w:rsidRPr="005369DA">
        <w:rPr>
          <w:rFonts w:ascii="Times New Roman" w:hAnsi="Times New Roman" w:cs="Times New Roman"/>
          <w:spacing w:val="-4"/>
          <w:w w:val="98"/>
          <w:sz w:val="26"/>
          <w:szCs w:val="26"/>
          <w:lang w:val="vi-VN"/>
        </w:rPr>
        <w:t>nhiều trường</w:t>
      </w:r>
      <w:r w:rsidR="00F64B96" w:rsidRPr="005369DA">
        <w:rPr>
          <w:rFonts w:ascii="Times New Roman" w:hAnsi="Times New Roman" w:cs="Times New Roman"/>
          <w:spacing w:val="-4"/>
          <w:w w:val="98"/>
          <w:sz w:val="26"/>
          <w:szCs w:val="26"/>
          <w:lang w:val="vi-VN"/>
        </w:rPr>
        <w:t xml:space="preserve"> đã dùng phần mềm quản trị trường học, sổ điểm điện tử giúp giảm tải </w:t>
      </w:r>
      <w:r w:rsidR="00733E90" w:rsidRPr="005369DA">
        <w:rPr>
          <w:rFonts w:ascii="Times New Roman" w:hAnsi="Times New Roman" w:cs="Times New Roman"/>
          <w:spacing w:val="-4"/>
          <w:w w:val="98"/>
          <w:sz w:val="26"/>
          <w:szCs w:val="26"/>
          <w:lang w:val="vi-VN"/>
        </w:rPr>
        <w:t>hồ sơ, giấy tờ trong nhà trường;</w:t>
      </w:r>
      <w:r w:rsidR="00F64B96" w:rsidRPr="005369DA">
        <w:rPr>
          <w:rFonts w:ascii="Times New Roman" w:hAnsi="Times New Roman" w:cs="Times New Roman"/>
          <w:spacing w:val="-4"/>
          <w:w w:val="98"/>
          <w:sz w:val="26"/>
          <w:szCs w:val="26"/>
          <w:lang w:val="vi-VN"/>
        </w:rPr>
        <w:t xml:space="preserve"> </w:t>
      </w:r>
      <w:r w:rsidR="00747945" w:rsidRPr="005369DA">
        <w:rPr>
          <w:rFonts w:ascii="Times New Roman" w:hAnsi="Times New Roman" w:cs="Times New Roman"/>
          <w:spacing w:val="-4"/>
          <w:w w:val="98"/>
          <w:sz w:val="26"/>
          <w:szCs w:val="26"/>
          <w:lang w:val="vi-VN"/>
        </w:rPr>
        <w:t xml:space="preserve">cơ </w:t>
      </w:r>
      <w:r w:rsidR="00F64B96" w:rsidRPr="005369DA">
        <w:rPr>
          <w:rFonts w:ascii="Times New Roman" w:hAnsi="Times New Roman" w:cs="Times New Roman"/>
          <w:spacing w:val="-4"/>
          <w:w w:val="98"/>
          <w:sz w:val="26"/>
          <w:szCs w:val="26"/>
          <w:lang w:val="vi-VN"/>
        </w:rPr>
        <w:t>sở dữ liệu ngành giáo dục được xây dựng</w:t>
      </w:r>
      <w:r w:rsidR="00733E90" w:rsidRPr="005369DA">
        <w:rPr>
          <w:rFonts w:ascii="Times New Roman" w:hAnsi="Times New Roman" w:cs="Times New Roman"/>
          <w:spacing w:val="-4"/>
          <w:w w:val="98"/>
          <w:sz w:val="26"/>
          <w:szCs w:val="26"/>
          <w:lang w:val="vi-VN"/>
        </w:rPr>
        <w:t>.</w:t>
      </w:r>
    </w:p>
    <w:p w14:paraId="1494770B" w14:textId="3BAB40F4" w:rsidR="00230AB0" w:rsidRPr="005369DA" w:rsidRDefault="00230AB0" w:rsidP="00AA3C20">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lang w:val="vi-VN"/>
        </w:rPr>
        <w:t xml:space="preserve">Đội ngũ nhà giáo và </w:t>
      </w:r>
      <w:r w:rsidR="00A878E8" w:rsidRPr="005369DA">
        <w:rPr>
          <w:rFonts w:ascii="Times New Roman" w:hAnsi="Times New Roman" w:cs="Times New Roman"/>
          <w:spacing w:val="-4"/>
          <w:w w:val="98"/>
          <w:sz w:val="26"/>
          <w:szCs w:val="26"/>
          <w:lang w:val="vi-VN"/>
        </w:rPr>
        <w:t>cán bộ quản lý giáo dục</w:t>
      </w:r>
      <w:r w:rsidRPr="005369DA">
        <w:rPr>
          <w:rFonts w:ascii="Times New Roman" w:hAnsi="Times New Roman" w:cs="Times New Roman"/>
          <w:spacing w:val="-4"/>
          <w:w w:val="98"/>
          <w:sz w:val="26"/>
          <w:szCs w:val="26"/>
          <w:lang w:val="vi-VN"/>
        </w:rPr>
        <w:t xml:space="preserve"> ở các cấp học cơ bản đáp ứng về số lượng, cơ cấu, trình độ đào tạo được nâng cao, từng bước đáp ứng yêu cầu đổi mới giáo dục và đào tạo</w:t>
      </w:r>
      <w:r w:rsidR="00BF6B9A" w:rsidRPr="005369DA">
        <w:rPr>
          <w:rFonts w:ascii="Times New Roman" w:hAnsi="Times New Roman" w:cs="Times New Roman"/>
          <w:spacing w:val="-4"/>
          <w:w w:val="98"/>
          <w:sz w:val="26"/>
          <w:szCs w:val="26"/>
          <w:lang w:val="vi-VN"/>
        </w:rPr>
        <w:t>.</w:t>
      </w:r>
      <w:r w:rsidRPr="005369DA">
        <w:rPr>
          <w:rFonts w:ascii="Times New Roman" w:hAnsi="Times New Roman" w:cs="Times New Roman"/>
          <w:spacing w:val="-4"/>
          <w:w w:val="98"/>
          <w:sz w:val="26"/>
          <w:szCs w:val="26"/>
          <w:lang w:val="vi-VN"/>
        </w:rPr>
        <w:t xml:space="preserve"> Việc đào tạo, bồi dưỡng giảng viên của các cơ sở giáo dục đại học, cao đẳng ở nước ngoài tiếp tục được thực hiện thông qua các đề án đào tạo bằng ngân sách nhà nước, học bổng Hiệp định và các chương trình học bổng khác. Việc thực hiện chính sách đãi ngộ, tôn vinh đối với nhà giáo và </w:t>
      </w:r>
      <w:bookmarkStart w:id="1" w:name="_ftnref8"/>
      <w:r w:rsidR="00A878E8" w:rsidRPr="005369DA">
        <w:rPr>
          <w:rFonts w:ascii="Times New Roman" w:hAnsi="Times New Roman" w:cs="Times New Roman"/>
          <w:spacing w:val="-4"/>
          <w:w w:val="98"/>
          <w:sz w:val="26"/>
          <w:szCs w:val="26"/>
          <w:lang w:val="vi-VN"/>
        </w:rPr>
        <w:t>cán bộ quản lý giáo dục</w:t>
      </w:r>
      <w:bookmarkEnd w:id="1"/>
      <w:r w:rsidR="00BF6B9A" w:rsidRPr="005369DA">
        <w:rPr>
          <w:rFonts w:ascii="Times New Roman" w:hAnsi="Times New Roman" w:cs="Times New Roman"/>
          <w:spacing w:val="-4"/>
          <w:w w:val="98"/>
          <w:sz w:val="26"/>
          <w:szCs w:val="26"/>
          <w:lang w:val="vi-VN"/>
        </w:rPr>
        <w:t>.</w:t>
      </w:r>
    </w:p>
    <w:p w14:paraId="03647FC8" w14:textId="6BE6DC78" w:rsidR="00AC6EC8" w:rsidRPr="005369DA" w:rsidRDefault="00D11F55" w:rsidP="00AA3C20">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lang w:val="vi-VN"/>
        </w:rPr>
        <w:t xml:space="preserve"> Đội ngũ giảng viên cốt cán, đầu ngành và cán bộ quản lý của một số cơ sở đào tạo </w:t>
      </w:r>
      <w:r w:rsidR="0057557C" w:rsidRPr="005369DA">
        <w:rPr>
          <w:rFonts w:ascii="Times New Roman" w:hAnsi="Times New Roman" w:cs="Times New Roman"/>
          <w:spacing w:val="-4"/>
          <w:w w:val="98"/>
          <w:sz w:val="26"/>
          <w:szCs w:val="26"/>
          <w:lang w:val="vi-VN"/>
        </w:rPr>
        <w:t>giảng viên</w:t>
      </w:r>
      <w:r w:rsidRPr="005369DA">
        <w:rPr>
          <w:rFonts w:ascii="Times New Roman" w:hAnsi="Times New Roman" w:cs="Times New Roman"/>
          <w:spacing w:val="-4"/>
          <w:w w:val="98"/>
          <w:sz w:val="26"/>
          <w:szCs w:val="26"/>
          <w:lang w:val="vi-VN"/>
        </w:rPr>
        <w:t xml:space="preserve"> chưa đủ mạnh. Học hàm, học vị của đội ngũ giảng viên sư phạm còn thấp so với mặt bằng chung của giáo </w:t>
      </w:r>
      <w:r w:rsidR="00AC6EC8" w:rsidRPr="005369DA">
        <w:rPr>
          <w:rFonts w:ascii="Times New Roman" w:hAnsi="Times New Roman" w:cs="Times New Roman"/>
          <w:spacing w:val="-4"/>
          <w:w w:val="98"/>
          <w:sz w:val="26"/>
          <w:szCs w:val="26"/>
          <w:lang w:val="vi-VN"/>
        </w:rPr>
        <w:t xml:space="preserve">dục </w:t>
      </w:r>
      <w:r w:rsidRPr="005369DA">
        <w:rPr>
          <w:rFonts w:ascii="Times New Roman" w:hAnsi="Times New Roman" w:cs="Times New Roman"/>
          <w:spacing w:val="-4"/>
          <w:w w:val="98"/>
          <w:sz w:val="26"/>
          <w:szCs w:val="26"/>
          <w:lang w:val="vi-VN"/>
        </w:rPr>
        <w:t xml:space="preserve">đại học cả nước và thế giới. Nhiều cơ sở đào tạo </w:t>
      </w:r>
      <w:r w:rsidR="00AC6EC8" w:rsidRPr="005369DA">
        <w:rPr>
          <w:rFonts w:ascii="Times New Roman" w:hAnsi="Times New Roman" w:cs="Times New Roman"/>
          <w:spacing w:val="-4"/>
          <w:w w:val="98"/>
          <w:sz w:val="26"/>
          <w:szCs w:val="26"/>
          <w:lang w:val="vi-VN"/>
        </w:rPr>
        <w:t>giảng viên</w:t>
      </w:r>
      <w:r w:rsidRPr="005369DA">
        <w:rPr>
          <w:rFonts w:ascii="Times New Roman" w:hAnsi="Times New Roman" w:cs="Times New Roman"/>
          <w:spacing w:val="-4"/>
          <w:w w:val="98"/>
          <w:sz w:val="26"/>
          <w:szCs w:val="26"/>
          <w:lang w:val="vi-VN"/>
        </w:rPr>
        <w:t xml:space="preserve"> chất lượng</w:t>
      </w:r>
      <w:r w:rsidR="00494367" w:rsidRPr="005369DA">
        <w:rPr>
          <w:rFonts w:ascii="Times New Roman" w:hAnsi="Times New Roman" w:cs="Times New Roman"/>
          <w:spacing w:val="-4"/>
          <w:w w:val="98"/>
          <w:sz w:val="26"/>
          <w:szCs w:val="26"/>
          <w:lang w:val="vi-VN"/>
        </w:rPr>
        <w:t xml:space="preserve"> thấp</w:t>
      </w:r>
      <w:r w:rsidRPr="005369DA">
        <w:rPr>
          <w:rFonts w:ascii="Times New Roman" w:hAnsi="Times New Roman" w:cs="Times New Roman"/>
          <w:spacing w:val="-4"/>
          <w:w w:val="98"/>
          <w:sz w:val="26"/>
          <w:szCs w:val="26"/>
          <w:lang w:val="vi-VN"/>
        </w:rPr>
        <w:t xml:space="preserve">, hiệu quả kém. Sự gắn kết giữa các cơ sở đào tạo, bồi dưỡng với các địa phương, cơ sở giáo dục chưa thật tốt, nhất là trong việc xác định nhu cầu đào tạo để xây dựng kế hoạch đào tạo, bồi dưỡng phù hợp. Việc xác định chỉ tiêu tuyển sinh đào tạo nhà giáo </w:t>
      </w:r>
      <w:r w:rsidR="00AC6EC8" w:rsidRPr="005369DA">
        <w:rPr>
          <w:rFonts w:ascii="Times New Roman" w:hAnsi="Times New Roman" w:cs="Times New Roman"/>
          <w:spacing w:val="-4"/>
          <w:w w:val="98"/>
          <w:sz w:val="26"/>
          <w:szCs w:val="26"/>
          <w:lang w:val="vi-VN"/>
        </w:rPr>
        <w:t>giáo dục nghề nghiệp</w:t>
      </w:r>
      <w:r w:rsidRPr="005369DA">
        <w:rPr>
          <w:rFonts w:ascii="Times New Roman" w:hAnsi="Times New Roman" w:cs="Times New Roman"/>
          <w:spacing w:val="-4"/>
          <w:w w:val="98"/>
          <w:sz w:val="26"/>
          <w:szCs w:val="26"/>
          <w:lang w:val="vi-VN"/>
        </w:rPr>
        <w:t xml:space="preserve"> chưa xuất phát từ nhu cầu xã hội, chưa gắn với nhu cầu đào tạo theo từng cấp học, môn học, vùng, miền và địa phương. </w:t>
      </w:r>
    </w:p>
    <w:p w14:paraId="34C0F14D" w14:textId="63D08108" w:rsidR="00494367" w:rsidRPr="005369DA" w:rsidRDefault="004518B3" w:rsidP="00AA3C20">
      <w:pPr>
        <w:spacing w:after="225" w:line="330" w:lineRule="atLeast"/>
        <w:jc w:val="both"/>
        <w:rPr>
          <w:rFonts w:ascii="Times New Roman" w:hAnsi="Times New Roman" w:cs="Times New Roman"/>
          <w:b/>
          <w:i/>
          <w:spacing w:val="-4"/>
          <w:w w:val="98"/>
          <w:sz w:val="26"/>
          <w:szCs w:val="26"/>
          <w:lang w:val="vi-VN"/>
        </w:rPr>
      </w:pPr>
      <w:r w:rsidRPr="005369DA">
        <w:rPr>
          <w:rFonts w:ascii="Times New Roman" w:hAnsi="Times New Roman" w:cs="Times New Roman"/>
          <w:b/>
          <w:i/>
          <w:spacing w:val="-4"/>
          <w:w w:val="98"/>
          <w:sz w:val="26"/>
          <w:szCs w:val="26"/>
          <w:lang w:val="vi-VN"/>
        </w:rPr>
        <w:t>2.</w:t>
      </w:r>
      <w:r w:rsidR="00A32E85" w:rsidRPr="005369DA">
        <w:rPr>
          <w:rFonts w:ascii="Times New Roman" w:hAnsi="Times New Roman" w:cs="Times New Roman"/>
          <w:b/>
          <w:i/>
          <w:spacing w:val="-4"/>
          <w:w w:val="98"/>
          <w:sz w:val="26"/>
          <w:szCs w:val="26"/>
          <w:lang w:val="vi-VN"/>
        </w:rPr>
        <w:t>2</w:t>
      </w:r>
      <w:r w:rsidRPr="005369DA">
        <w:rPr>
          <w:rFonts w:ascii="Times New Roman" w:hAnsi="Times New Roman" w:cs="Times New Roman"/>
          <w:b/>
          <w:i/>
          <w:spacing w:val="-4"/>
          <w:w w:val="98"/>
          <w:sz w:val="26"/>
          <w:szCs w:val="26"/>
          <w:lang w:val="vi-VN"/>
        </w:rPr>
        <w:t xml:space="preserve"> </w:t>
      </w:r>
      <w:r w:rsidR="00494367" w:rsidRPr="005369DA">
        <w:rPr>
          <w:rFonts w:ascii="Times New Roman" w:hAnsi="Times New Roman" w:cs="Times New Roman"/>
          <w:b/>
          <w:i/>
          <w:spacing w:val="-4"/>
          <w:w w:val="98"/>
          <w:sz w:val="26"/>
          <w:szCs w:val="26"/>
          <w:lang w:val="vi-VN"/>
        </w:rPr>
        <w:t xml:space="preserve">Yêu </w:t>
      </w:r>
      <w:r w:rsidR="00927D6E" w:rsidRPr="005369DA">
        <w:rPr>
          <w:rFonts w:ascii="Times New Roman" w:hAnsi="Times New Roman" w:cs="Times New Roman"/>
          <w:b/>
          <w:i/>
          <w:spacing w:val="-4"/>
          <w:w w:val="98"/>
          <w:sz w:val="26"/>
          <w:szCs w:val="26"/>
          <w:lang w:val="vi-VN"/>
        </w:rPr>
        <w:t>cầu đối với đội ngũ giảng viên tr</w:t>
      </w:r>
      <w:r w:rsidR="00494367" w:rsidRPr="005369DA">
        <w:rPr>
          <w:rFonts w:ascii="Times New Roman" w:hAnsi="Times New Roman" w:cs="Times New Roman"/>
          <w:b/>
          <w:i/>
          <w:spacing w:val="-4"/>
          <w:w w:val="98"/>
          <w:sz w:val="26"/>
          <w:szCs w:val="26"/>
          <w:lang w:val="vi-VN"/>
        </w:rPr>
        <w:t>ước bối cảnh</w:t>
      </w:r>
      <w:r w:rsidR="00927D6E" w:rsidRPr="005369DA">
        <w:rPr>
          <w:rFonts w:ascii="Times New Roman" w:hAnsi="Times New Roman" w:cs="Times New Roman"/>
          <w:b/>
          <w:i/>
          <w:spacing w:val="-4"/>
          <w:w w:val="98"/>
          <w:sz w:val="26"/>
          <w:szCs w:val="26"/>
          <w:lang w:val="vi-VN"/>
        </w:rPr>
        <w:t xml:space="preserve"> </w:t>
      </w:r>
      <w:r w:rsidR="008905A8" w:rsidRPr="005369DA">
        <w:rPr>
          <w:rFonts w:ascii="Times New Roman" w:hAnsi="Times New Roman" w:cs="Times New Roman"/>
          <w:b/>
          <w:i/>
          <w:spacing w:val="-4"/>
          <w:w w:val="98"/>
          <w:sz w:val="26"/>
          <w:szCs w:val="26"/>
          <w:lang w:val="vi-VN"/>
        </w:rPr>
        <w:t xml:space="preserve">Cách </w:t>
      </w:r>
      <w:r w:rsidR="00927D6E" w:rsidRPr="005369DA">
        <w:rPr>
          <w:rFonts w:ascii="Times New Roman" w:hAnsi="Times New Roman" w:cs="Times New Roman"/>
          <w:b/>
          <w:i/>
          <w:spacing w:val="-4"/>
          <w:w w:val="98"/>
          <w:sz w:val="26"/>
          <w:szCs w:val="26"/>
          <w:lang w:val="vi-VN"/>
        </w:rPr>
        <w:t>mạng công nghiệp 4.0</w:t>
      </w:r>
      <w:r w:rsidR="00494367" w:rsidRPr="005369DA">
        <w:rPr>
          <w:rFonts w:ascii="Times New Roman" w:hAnsi="Times New Roman" w:cs="Times New Roman"/>
          <w:b/>
          <w:i/>
          <w:spacing w:val="-4"/>
          <w:w w:val="98"/>
          <w:sz w:val="26"/>
          <w:szCs w:val="26"/>
          <w:lang w:val="vi-VN"/>
        </w:rPr>
        <w:t xml:space="preserve"> trong mô hình quản trị nhà trường thông minh tại các trường Cao đẳng và Đại học</w:t>
      </w:r>
    </w:p>
    <w:p w14:paraId="7D0A94F7" w14:textId="77777777" w:rsidR="00747945" w:rsidRPr="005369DA" w:rsidRDefault="009906E8" w:rsidP="00AA3C20">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lang w:val="vi-VN"/>
        </w:rPr>
        <w:t xml:space="preserve">Nhiệm vụ quan trọng đòi hỏi đội ngũ giảng viên </w:t>
      </w:r>
      <w:r w:rsidR="008905A8" w:rsidRPr="005369DA">
        <w:rPr>
          <w:rFonts w:ascii="Times New Roman" w:hAnsi="Times New Roman" w:cs="Times New Roman"/>
          <w:spacing w:val="-4"/>
          <w:w w:val="98"/>
          <w:sz w:val="26"/>
          <w:szCs w:val="26"/>
          <w:lang w:val="vi-VN"/>
        </w:rPr>
        <w:t xml:space="preserve">tại các trường Cao đẳng và Đại học </w:t>
      </w:r>
      <w:r w:rsidRPr="005369DA">
        <w:rPr>
          <w:rFonts w:ascii="Times New Roman" w:hAnsi="Times New Roman" w:cs="Times New Roman"/>
          <w:spacing w:val="-4"/>
          <w:w w:val="98"/>
          <w:sz w:val="26"/>
          <w:szCs w:val="26"/>
          <w:lang w:val="vi-VN"/>
        </w:rPr>
        <w:t>cần đáp ứng những yêu cầu cơ bản như sau:</w:t>
      </w:r>
    </w:p>
    <w:p w14:paraId="23A19AF7" w14:textId="1A01B893" w:rsidR="009906E8" w:rsidRPr="005369DA" w:rsidRDefault="00A50066" w:rsidP="00AA3C20">
      <w:pPr>
        <w:spacing w:after="225" w:line="330" w:lineRule="atLeast"/>
        <w:ind w:firstLine="360"/>
        <w:jc w:val="both"/>
        <w:rPr>
          <w:rFonts w:ascii="Times New Roman" w:hAnsi="Times New Roman" w:cs="Times New Roman"/>
          <w:spacing w:val="-4"/>
          <w:w w:val="98"/>
          <w:sz w:val="26"/>
          <w:szCs w:val="26"/>
        </w:rPr>
      </w:pPr>
      <w:r w:rsidRPr="005369DA">
        <w:rPr>
          <w:rFonts w:ascii="Times New Roman" w:hAnsi="Times New Roman" w:cs="Times New Roman"/>
          <w:i/>
          <w:spacing w:val="-4"/>
          <w:w w:val="98"/>
          <w:sz w:val="26"/>
          <w:szCs w:val="26"/>
          <w:lang w:val="vi-VN"/>
        </w:rPr>
        <w:t xml:space="preserve">Đội </w:t>
      </w:r>
      <w:r w:rsidR="009906E8" w:rsidRPr="005369DA">
        <w:rPr>
          <w:rFonts w:ascii="Times New Roman" w:hAnsi="Times New Roman" w:cs="Times New Roman"/>
          <w:i/>
          <w:spacing w:val="-4"/>
          <w:w w:val="98"/>
          <w:sz w:val="26"/>
          <w:szCs w:val="26"/>
          <w:lang w:val="vi-VN"/>
        </w:rPr>
        <w:t>ngũ giảng viên cần có trình độ chuyên môn cao, hiểu biết sâu rộng trên nhiều lĩnh vực</w:t>
      </w:r>
      <w:r w:rsidR="008905A8" w:rsidRPr="005369DA">
        <w:rPr>
          <w:rFonts w:ascii="Times New Roman" w:hAnsi="Times New Roman" w:cs="Times New Roman"/>
          <w:i/>
          <w:spacing w:val="-4"/>
          <w:w w:val="98"/>
          <w:sz w:val="26"/>
          <w:szCs w:val="26"/>
          <w:lang w:val="vi-VN"/>
        </w:rPr>
        <w:t xml:space="preserve">: </w:t>
      </w:r>
      <w:r w:rsidR="009906E8" w:rsidRPr="005369DA">
        <w:rPr>
          <w:rFonts w:ascii="Times New Roman" w:hAnsi="Times New Roman" w:cs="Times New Roman"/>
          <w:spacing w:val="-4"/>
          <w:w w:val="98"/>
          <w:sz w:val="26"/>
          <w:szCs w:val="26"/>
          <w:lang w:val="vi-VN"/>
        </w:rPr>
        <w:t xml:space="preserve">Cách mạng công nghiệp 4.0 đòi hỏi phải có nguồn nhân lực chất lượng cao, đáp ứng được các yêu cầu về kiến thức, kỹ năng và phẩm chất, vốn liên tục thay đổi trong môi trường lao động mới. Do đó, danh mục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trường sẽ phải chuyển đổi mạnh mẽ sang mô hình </w:t>
      </w:r>
      <w:r w:rsidR="008905A8" w:rsidRPr="005369DA">
        <w:rPr>
          <w:rFonts w:ascii="Times New Roman" w:hAnsi="Times New Roman" w:cs="Times New Roman"/>
          <w:spacing w:val="-4"/>
          <w:w w:val="98"/>
          <w:sz w:val="26"/>
          <w:szCs w:val="26"/>
          <w:lang w:val="vi-VN"/>
        </w:rPr>
        <w:t xml:space="preserve">không </w:t>
      </w:r>
      <w:r w:rsidR="009906E8" w:rsidRPr="005369DA">
        <w:rPr>
          <w:rFonts w:ascii="Times New Roman" w:hAnsi="Times New Roman" w:cs="Times New Roman"/>
          <w:spacing w:val="-4"/>
          <w:w w:val="98"/>
          <w:sz w:val="26"/>
          <w:szCs w:val="26"/>
          <w:lang w:val="vi-VN"/>
        </w:rPr>
        <w:t xml:space="preserve">chỉ đào tạo “những gì thị trường cần”, những nội dung của các môn học cơ bản sẽ phải được rút ngắn và thay thế vào đó là những nội dung cần thiết để đáp ứng nhu cầu của thị trường lao động và giúp người học thực hiện được phương châm “học tập suốt đời”. Bên cạnh đó, giáo dục phải giúp người học phát triển về năng lực, thúc đẩy đổi mới và sáng tạo để thích ứng trong môi trường làm việc </w:t>
      </w:r>
      <w:r w:rsidR="009906E8" w:rsidRPr="005369DA">
        <w:rPr>
          <w:rFonts w:ascii="Times New Roman" w:hAnsi="Times New Roman" w:cs="Times New Roman"/>
          <w:spacing w:val="-4"/>
          <w:w w:val="98"/>
          <w:sz w:val="26"/>
          <w:szCs w:val="26"/>
        </w:rPr>
        <w:t>thường xuyên thay đổi.</w:t>
      </w:r>
    </w:p>
    <w:p w14:paraId="20A5F87C" w14:textId="213F4D83" w:rsidR="009906E8" w:rsidRPr="005369DA" w:rsidRDefault="00A50066" w:rsidP="00AA3C20">
      <w:pPr>
        <w:spacing w:after="225" w:line="330" w:lineRule="atLeast"/>
        <w:ind w:firstLine="360"/>
        <w:jc w:val="both"/>
        <w:rPr>
          <w:rFonts w:ascii="Times New Roman" w:hAnsi="Times New Roman" w:cs="Times New Roman"/>
          <w:spacing w:val="-4"/>
          <w:w w:val="98"/>
          <w:sz w:val="26"/>
          <w:szCs w:val="26"/>
        </w:rPr>
      </w:pPr>
      <w:r w:rsidRPr="005369DA">
        <w:rPr>
          <w:rFonts w:ascii="Times New Roman" w:hAnsi="Times New Roman" w:cs="Times New Roman"/>
          <w:i/>
          <w:spacing w:val="-4"/>
          <w:w w:val="98"/>
          <w:sz w:val="26"/>
          <w:szCs w:val="26"/>
        </w:rPr>
        <w:t xml:space="preserve">Đội </w:t>
      </w:r>
      <w:r w:rsidR="009906E8" w:rsidRPr="005369DA">
        <w:rPr>
          <w:rFonts w:ascii="Times New Roman" w:hAnsi="Times New Roman" w:cs="Times New Roman"/>
          <w:i/>
          <w:spacing w:val="-4"/>
          <w:w w:val="98"/>
          <w:sz w:val="26"/>
          <w:szCs w:val="26"/>
        </w:rPr>
        <w:t>ngũ giảng viên phải có khả năng thích ứng nhanh với sự thay đổi mọi hoạt động của</w:t>
      </w:r>
      <w:r w:rsidR="009906E8" w:rsidRPr="005369DA">
        <w:rPr>
          <w:rFonts w:ascii="Times New Roman" w:hAnsi="Times New Roman" w:cs="Times New Roman"/>
          <w:i/>
          <w:spacing w:val="-4"/>
          <w:w w:val="98"/>
          <w:sz w:val="26"/>
          <w:szCs w:val="26"/>
          <w:lang w:val="vi-VN"/>
        </w:rPr>
        <w:t xml:space="preserve"> nhà trườ</w:t>
      </w:r>
      <w:r w:rsidR="008905A8" w:rsidRPr="005369DA">
        <w:rPr>
          <w:rFonts w:ascii="Times New Roman" w:hAnsi="Times New Roman" w:cs="Times New Roman"/>
          <w:i/>
          <w:spacing w:val="-4"/>
          <w:w w:val="98"/>
          <w:sz w:val="26"/>
          <w:szCs w:val="26"/>
          <w:lang w:val="vi-VN"/>
        </w:rPr>
        <w:t xml:space="preserve">ng: </w:t>
      </w:r>
      <w:r w:rsidR="00A32E85" w:rsidRPr="005369DA">
        <w:rPr>
          <w:rFonts w:ascii="Times New Roman" w:hAnsi="Times New Roman" w:cs="Times New Roman"/>
          <w:spacing w:val="-4"/>
          <w:w w:val="98"/>
          <w:sz w:val="26"/>
          <w:szCs w:val="26"/>
          <w:lang w:val="vi-VN"/>
        </w:rPr>
        <w:t xml:space="preserve">Đáp </w:t>
      </w:r>
      <w:r w:rsidR="009906E8" w:rsidRPr="005369DA">
        <w:rPr>
          <w:rFonts w:ascii="Times New Roman" w:hAnsi="Times New Roman" w:cs="Times New Roman"/>
          <w:spacing w:val="-4"/>
          <w:w w:val="98"/>
          <w:sz w:val="26"/>
          <w:szCs w:val="26"/>
          <w:lang w:val="vi-VN"/>
        </w:rPr>
        <w:t>ứng yêu cầu về nguồn nhân lực chất lượng cao trong bối cảnh Cách mạng công nghiệp 4.0, các trường phải thay đổi các hoạt động đào tạo như đổi mới chương trình, phương pháp giảng dạy, quản lý sinh viên, phương pháp kiểm tra, đánh giá chuẩn đầu ra, với sự ứng dụng mạnh mẽ công nghệ thông tin. Nhà trường không chỉ đào tạo trực tiếp mà còn đào tạo trực tuyến, giảng viên không cần đứng lớp, người học sẽ được hướng dẫn học qua mạng internet; sinh viên có cơ hội để tiếp cận, tích l</w:t>
      </w:r>
      <w:r w:rsidR="0030692F" w:rsidRPr="005369DA">
        <w:rPr>
          <w:rFonts w:ascii="Times New Roman" w:hAnsi="Times New Roman" w:cs="Times New Roman"/>
          <w:spacing w:val="-4"/>
          <w:w w:val="98"/>
          <w:sz w:val="26"/>
          <w:szCs w:val="26"/>
          <w:lang w:val="vi-VN"/>
        </w:rPr>
        <w:t>ũy</w:t>
      </w:r>
      <w:r w:rsidR="009906E8" w:rsidRPr="005369DA">
        <w:rPr>
          <w:rFonts w:ascii="Times New Roman" w:hAnsi="Times New Roman" w:cs="Times New Roman"/>
          <w:spacing w:val="-4"/>
          <w:w w:val="98"/>
          <w:sz w:val="26"/>
          <w:szCs w:val="26"/>
          <w:lang w:val="vi-VN"/>
        </w:rPr>
        <w:t xml:space="preserve">, chắt lọc những kiến thức phù hợp với bản thân và công việc. Hiện nay, việc liên kết giữa cơ sở đào tạo với các tổ chức, doanh nghiệp là yêu cầu tất yếu để phân chia các nguồn lực chung, làm cho các nguồn lực được sử dụng với hiệu quả cao nhất. Điều này sẽ tác động đến việc bố trí cán bộ quản lý và đội ngũ giảng viên của các trường. Nếu như giảng viên hầu hết ở các trường đang giảng dạy bằng máy chiếu, video, chia sẻ tài liệu trên mạng, thì trong cuộc </w:t>
      </w:r>
      <w:r w:rsidR="00494367" w:rsidRPr="005369DA">
        <w:rPr>
          <w:rFonts w:ascii="Times New Roman" w:hAnsi="Times New Roman" w:cs="Times New Roman"/>
          <w:spacing w:val="-4"/>
          <w:w w:val="98"/>
          <w:sz w:val="26"/>
          <w:szCs w:val="26"/>
          <w:lang w:val="vi-VN"/>
        </w:rPr>
        <w:t xml:space="preserve">Cách </w:t>
      </w:r>
      <w:r w:rsidR="009906E8" w:rsidRPr="005369DA">
        <w:rPr>
          <w:rFonts w:ascii="Times New Roman" w:hAnsi="Times New Roman" w:cs="Times New Roman"/>
          <w:spacing w:val="-4"/>
          <w:w w:val="98"/>
          <w:sz w:val="26"/>
          <w:szCs w:val="26"/>
          <w:lang w:val="vi-VN"/>
        </w:rPr>
        <w:t xml:space="preserve">mạng công nghiệp 4.0 tất cả dữ liệu của người học từ mã số, điểm số, thông tin cá nhân đều được số hóa.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w:t>
      </w:r>
      <w:r w:rsidR="009906E8" w:rsidRPr="005369DA">
        <w:rPr>
          <w:rFonts w:ascii="Times New Roman" w:hAnsi="Times New Roman" w:cs="Times New Roman"/>
          <w:spacing w:val="-4"/>
          <w:w w:val="98"/>
          <w:sz w:val="26"/>
          <w:szCs w:val="26"/>
        </w:rPr>
        <w:t>sáng tạo của sinh viên. </w:t>
      </w:r>
    </w:p>
    <w:p w14:paraId="4CA9E572" w14:textId="083AAE28" w:rsidR="009906E8" w:rsidRPr="005369DA" w:rsidRDefault="00A50066" w:rsidP="00AA3C20">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i/>
          <w:spacing w:val="-4"/>
          <w:w w:val="98"/>
          <w:sz w:val="26"/>
          <w:szCs w:val="26"/>
        </w:rPr>
        <w:t xml:space="preserve">Đội </w:t>
      </w:r>
      <w:r w:rsidR="009906E8" w:rsidRPr="005369DA">
        <w:rPr>
          <w:rFonts w:ascii="Times New Roman" w:hAnsi="Times New Roman" w:cs="Times New Roman"/>
          <w:i/>
          <w:spacing w:val="-4"/>
          <w:w w:val="98"/>
          <w:sz w:val="26"/>
          <w:szCs w:val="26"/>
        </w:rPr>
        <w:t>ngũ giảng viên phải giỏi về ngoại ngữ và công nghệ</w:t>
      </w:r>
      <w:r w:rsidRPr="005369DA">
        <w:rPr>
          <w:rFonts w:ascii="Times New Roman" w:hAnsi="Times New Roman" w:cs="Times New Roman"/>
          <w:i/>
          <w:spacing w:val="-4"/>
          <w:w w:val="98"/>
          <w:sz w:val="26"/>
          <w:szCs w:val="26"/>
        </w:rPr>
        <w:t xml:space="preserve"> thông tin:</w:t>
      </w:r>
      <w:r w:rsidRPr="005369DA">
        <w:rPr>
          <w:rFonts w:ascii="Times New Roman" w:hAnsi="Times New Roman" w:cs="Times New Roman"/>
          <w:spacing w:val="-4"/>
          <w:w w:val="98"/>
          <w:sz w:val="26"/>
          <w:szCs w:val="26"/>
        </w:rPr>
        <w:t xml:space="preserve"> </w:t>
      </w:r>
      <w:r w:rsidR="000D6D79" w:rsidRPr="005369DA">
        <w:rPr>
          <w:rFonts w:ascii="Times New Roman" w:hAnsi="Times New Roman" w:cs="Times New Roman"/>
          <w:spacing w:val="-4"/>
          <w:w w:val="98"/>
          <w:sz w:val="26"/>
          <w:szCs w:val="26"/>
        </w:rPr>
        <w:t xml:space="preserve">Môi </w:t>
      </w:r>
      <w:r w:rsidR="009906E8" w:rsidRPr="005369DA">
        <w:rPr>
          <w:rFonts w:ascii="Times New Roman" w:hAnsi="Times New Roman" w:cs="Times New Roman"/>
          <w:spacing w:val="-4"/>
          <w:w w:val="98"/>
          <w:sz w:val="26"/>
          <w:szCs w:val="26"/>
        </w:rPr>
        <w:t>trường giáo dục không chỉ diễn ra trong phạm vi nhà trường mà mở rộng ra phạm vi toàn cầu. Người</w:t>
      </w:r>
      <w:r w:rsidR="009906E8" w:rsidRPr="005369DA">
        <w:rPr>
          <w:rFonts w:ascii="Times New Roman" w:hAnsi="Times New Roman" w:cs="Times New Roman"/>
          <w:spacing w:val="-4"/>
          <w:w w:val="98"/>
          <w:sz w:val="26"/>
          <w:szCs w:val="26"/>
          <w:lang w:val="vi-VN"/>
        </w:rPr>
        <w:t xml:space="preserve"> học có thể chủ động nghiên cứu tài liệu cũng như tương tác với giảng viên ở mọi thời điểm bằng máy tính hoặc điện thoại thông minh</w:t>
      </w:r>
      <w:r w:rsidRPr="005369DA">
        <w:rPr>
          <w:rFonts w:ascii="Times New Roman" w:hAnsi="Times New Roman" w:cs="Times New Roman"/>
          <w:spacing w:val="-4"/>
          <w:w w:val="98"/>
          <w:sz w:val="26"/>
          <w:szCs w:val="26"/>
          <w:lang w:val="vi-VN"/>
        </w:rPr>
        <w:t xml:space="preserve"> </w:t>
      </w:r>
      <w:r w:rsidR="009906E8" w:rsidRPr="005369DA">
        <w:rPr>
          <w:rFonts w:ascii="Times New Roman" w:hAnsi="Times New Roman" w:cs="Times New Roman"/>
          <w:spacing w:val="-4"/>
          <w:w w:val="98"/>
          <w:sz w:val="26"/>
          <w:szCs w:val="26"/>
          <w:lang w:val="vi-VN"/>
        </w:rPr>
        <w:t xml:space="preserve">được sử dụng rộng rãi, giúp người học trải nghiệm và rèn luyện kỹ năng. Theo nghiên cứu của các nhà khoa học giáo dục trên thế giới, hiện nay có khoảng hơn 200 công cụ hỗ trợ có thể áp dụng vào quá trình giảng dạy và nghiên cứu. Đồng thời,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Tuy nhiên, không ít giảng viên chưa hiểu và sử dụng được những công cụ mới này trong thực tiễn, hiệu quả giảng dạy vì vậy không cao.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w:t>
      </w:r>
      <w:r w:rsidR="009906E8" w:rsidRPr="005369DA">
        <w:rPr>
          <w:rFonts w:ascii="Times New Roman" w:hAnsi="Times New Roman" w:cs="Times New Roman"/>
          <w:spacing w:val="-4"/>
          <w:w w:val="98"/>
          <w:sz w:val="26"/>
          <w:szCs w:val="26"/>
        </w:rPr>
        <w:t>tạo ra sự tự do, sáng tạo trong công tác đào tạo.</w:t>
      </w:r>
    </w:p>
    <w:p w14:paraId="14C9D5DC" w14:textId="4C9CD4E1" w:rsidR="00A32E85" w:rsidRPr="005369DA" w:rsidRDefault="00A32E85" w:rsidP="00A32E85">
      <w:pPr>
        <w:spacing w:after="225" w:line="330" w:lineRule="atLeast"/>
        <w:jc w:val="both"/>
        <w:rPr>
          <w:rFonts w:ascii="Times New Roman" w:eastAsia="MS Mincho" w:hAnsi="Times New Roman" w:cs="Times New Roman"/>
          <w:b/>
          <w:i/>
          <w:spacing w:val="-4"/>
          <w:w w:val="98"/>
          <w:sz w:val="26"/>
          <w:szCs w:val="26"/>
          <w:lang w:val="vi-VN"/>
        </w:rPr>
      </w:pPr>
      <w:r w:rsidRPr="005369DA">
        <w:rPr>
          <w:rFonts w:ascii="Times New Roman" w:eastAsia="MS Mincho" w:hAnsi="Times New Roman" w:cs="Times New Roman"/>
          <w:b/>
          <w:i/>
          <w:spacing w:val="-4"/>
          <w:w w:val="98"/>
          <w:sz w:val="26"/>
          <w:szCs w:val="26"/>
          <w:lang w:val="vi-VN"/>
        </w:rPr>
        <w:t>2.</w:t>
      </w:r>
      <w:r w:rsidR="00B97B08" w:rsidRPr="005369DA">
        <w:rPr>
          <w:rFonts w:ascii="Times New Roman" w:eastAsia="MS Mincho" w:hAnsi="Times New Roman" w:cs="Times New Roman"/>
          <w:b/>
          <w:i/>
          <w:spacing w:val="-4"/>
          <w:w w:val="98"/>
          <w:sz w:val="26"/>
          <w:szCs w:val="26"/>
          <w:lang w:val="vi-VN"/>
        </w:rPr>
        <w:t>3</w:t>
      </w:r>
      <w:r w:rsidRPr="005369DA">
        <w:rPr>
          <w:rFonts w:ascii="Times New Roman" w:eastAsia="MS Mincho" w:hAnsi="Times New Roman" w:cs="Times New Roman"/>
          <w:b/>
          <w:i/>
          <w:spacing w:val="-4"/>
          <w:w w:val="98"/>
          <w:sz w:val="26"/>
          <w:szCs w:val="26"/>
          <w:lang w:val="vi-VN"/>
        </w:rPr>
        <w:t xml:space="preserve"> </w:t>
      </w:r>
      <w:r w:rsidR="000D6D79" w:rsidRPr="005369DA">
        <w:rPr>
          <w:rFonts w:ascii="Times New Roman" w:eastAsia="MS Mincho" w:hAnsi="Times New Roman" w:cs="Times New Roman"/>
          <w:b/>
          <w:i/>
          <w:spacing w:val="-4"/>
          <w:w w:val="98"/>
          <w:sz w:val="26"/>
          <w:szCs w:val="26"/>
          <w:lang w:val="vi-VN"/>
        </w:rPr>
        <w:t>T</w:t>
      </w:r>
      <w:r w:rsidRPr="005369DA">
        <w:rPr>
          <w:rFonts w:ascii="Times New Roman" w:eastAsia="MS Mincho" w:hAnsi="Times New Roman" w:cs="Times New Roman"/>
          <w:b/>
          <w:i/>
          <w:spacing w:val="-4"/>
          <w:w w:val="98"/>
          <w:sz w:val="26"/>
          <w:szCs w:val="26"/>
          <w:lang w:val="vi-VN"/>
        </w:rPr>
        <w:t xml:space="preserve">hực trạng giáo dục nghề nghiệp hiện nay </w:t>
      </w:r>
      <w:r w:rsidR="000D6D79" w:rsidRPr="005369DA">
        <w:rPr>
          <w:rFonts w:ascii="Times New Roman" w:eastAsia="MS Mincho" w:hAnsi="Times New Roman" w:cs="Times New Roman"/>
          <w:b/>
          <w:i/>
          <w:spacing w:val="-4"/>
          <w:w w:val="98"/>
          <w:sz w:val="26"/>
          <w:szCs w:val="26"/>
          <w:lang w:val="vi-VN"/>
        </w:rPr>
        <w:t>t</w:t>
      </w:r>
      <w:r w:rsidRPr="005369DA">
        <w:rPr>
          <w:rFonts w:ascii="Times New Roman" w:eastAsia="MS Mincho" w:hAnsi="Times New Roman" w:cs="Times New Roman"/>
          <w:b/>
          <w:i/>
          <w:spacing w:val="-4"/>
          <w:w w:val="98"/>
          <w:sz w:val="26"/>
          <w:szCs w:val="26"/>
          <w:lang w:val="vi-VN"/>
        </w:rPr>
        <w:t>rước</w:t>
      </w:r>
      <w:r w:rsidR="000D6D79" w:rsidRPr="005369DA">
        <w:rPr>
          <w:rFonts w:ascii="Times New Roman" w:eastAsia="MS Mincho" w:hAnsi="Times New Roman" w:cs="Times New Roman"/>
          <w:b/>
          <w:i/>
          <w:spacing w:val="-4"/>
          <w:w w:val="98"/>
          <w:sz w:val="26"/>
          <w:szCs w:val="26"/>
          <w:lang w:val="vi-VN"/>
        </w:rPr>
        <w:t xml:space="preserve"> bối cảnh</w:t>
      </w:r>
      <w:r w:rsidRPr="005369DA">
        <w:rPr>
          <w:rFonts w:ascii="Times New Roman" w:eastAsia="MS Mincho" w:hAnsi="Times New Roman" w:cs="Times New Roman"/>
          <w:b/>
          <w:i/>
          <w:spacing w:val="-4"/>
          <w:w w:val="98"/>
          <w:sz w:val="26"/>
          <w:szCs w:val="26"/>
          <w:lang w:val="vi-VN"/>
        </w:rPr>
        <w:t xml:space="preserve"> Cách mạng công nghiệp 4.0 </w:t>
      </w:r>
    </w:p>
    <w:p w14:paraId="1E1E159E" w14:textId="77777777" w:rsidR="00A32E85" w:rsidRPr="005369DA" w:rsidRDefault="00A32E85" w:rsidP="00A32E85">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eastAsia="MS Mincho" w:hAnsi="Times New Roman" w:cs="Times New Roman"/>
          <w:spacing w:val="-4"/>
          <w:w w:val="98"/>
          <w:sz w:val="26"/>
          <w:szCs w:val="26"/>
          <w:lang w:val="vi-VN"/>
        </w:rPr>
        <w:t>Cách mạng công</w:t>
      </w:r>
      <w:r w:rsidRPr="005369DA">
        <w:rPr>
          <w:rFonts w:ascii="Times New Roman" w:hAnsi="Times New Roman" w:cs="Times New Roman"/>
          <w:spacing w:val="-4"/>
          <w:w w:val="98"/>
          <w:sz w:val="26"/>
          <w:szCs w:val="26"/>
          <w:lang w:val="vi-VN"/>
        </w:rPr>
        <w:t xml:space="preserve"> nghiệp 4.0 đang tạo ra những cơ hội và triển vọng, đồng thời đặt ra những thách thức và yêu cầu mới đối với nguồn nhân lực trong hiện tại và tương lai. Cụ thể, nguồn nhân lực trong bối cảnh Cách mạng công nghiệp 4.0 phải có đầy đủ các yếu tố: khả năng thích ứng nhanh nhất với môi trường lao động và với tiến bộ khoa học công nghệ mới, với năng lực chuyên môn và trình độ nghiệp vụ cao; có ý chí vượt khó, bền bỉ trong công việc, có đạo đức nghề nghiệp thể hiện qua tinh thần kỷ luật, ý thức trách nhiệm, tinh thần dân chủ, hợp tác và ý thức vì cộng đồng; có kỹ năng làm việc nhóm, khả năng thay đổi, thích ứng nhanh, hội nhập cao, có sáng kiến đột phá, sáng tạo trong công việc; có năng lực thực tế tạo nên kết quả cao và vượt trội trong công việc, có năng lực cạnh tranh. Trước yêu cầu đó cần phải thực hiện quy chế dân chủ ở cơ sở đã có chuyển biến tốt, hoạt động tại các cơ sở giáo dục đã phát huy tinh thần dân chủ, sáng tạo của đội ngũ cán bộ, nhà giáo, nhân viên trong toàn ngành. Công tác quản lý về giáo dục được đổi mới theo hướng đẩy mạnh phân cấp, tăng quyền tự chủ và trách nhiệm giải trình, tạo động lực và tính chủ động, sáng tạo cho các cơ sở giáo dục. Công tác quản lý giáo dục bước đầu chuyển từ cơ chế “chỉ huy và kiểm soát” sang “giao quyền và giám sát”.</w:t>
      </w:r>
    </w:p>
    <w:p w14:paraId="033006D3" w14:textId="6ECC5BE0" w:rsidR="00A32E85" w:rsidRPr="005369DA" w:rsidRDefault="00A32E85" w:rsidP="00A32E85">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lang w:val="vi-VN"/>
        </w:rPr>
        <w:t xml:space="preserve">Bên cạnh kết quả đạt được, công tác xây dựng và nâng cao chất lượng đội ngũ nhà giáo và cán bộ quản lý giáo dục còn tồn tại, hạn chế, hiệu quả công tác đào tạo nguồn nhân lực thấp, chưa đáp ứng yêu cầu xã hội và hội nhập quốc tế; công tác dự báo nhu cầu nguồn nhân lực chưa gắn với với quy hoạch mạng lưới cơ sở giáo dục và đào tạo; chưa gắn với quy hoạch nhân lực vùng, miền, địa phương và đất nước; </w:t>
      </w:r>
      <w:r w:rsidR="000D6D79" w:rsidRPr="005369DA">
        <w:rPr>
          <w:rFonts w:ascii="Times New Roman" w:hAnsi="Times New Roman" w:cs="Times New Roman"/>
          <w:spacing w:val="-4"/>
          <w:w w:val="98"/>
          <w:sz w:val="26"/>
          <w:szCs w:val="26"/>
          <w:lang w:val="vi-VN"/>
        </w:rPr>
        <w:t xml:space="preserve">hệ </w:t>
      </w:r>
      <w:r w:rsidRPr="005369DA">
        <w:rPr>
          <w:rFonts w:ascii="Times New Roman" w:hAnsi="Times New Roman" w:cs="Times New Roman"/>
          <w:spacing w:val="-4"/>
          <w:w w:val="98"/>
          <w:sz w:val="26"/>
          <w:szCs w:val="26"/>
          <w:lang w:val="vi-VN"/>
        </w:rPr>
        <w:t>thống văn bản liên quan đến đội ngũ nhà giáo và cán bộ quản lý giáo dục chưa đồng bộ, kịp thời; đội ngũ nhà giáo và cán bộ quản lý giáo dục các cấp học, bậc học còn bất cập về số lượng và cơ cấu; chất lượng, cơ cấu đội ngũ không đồng đều, chưa hợp lý giữa các cấp học, các môn học và ngành nghề đào tạo.</w:t>
      </w:r>
    </w:p>
    <w:p w14:paraId="64827782" w14:textId="77777777" w:rsidR="00A32E85" w:rsidRPr="005369DA" w:rsidRDefault="00A32E85" w:rsidP="00A32E85">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lang w:val="vi-VN"/>
        </w:rPr>
        <w:t>Năng lực lãnh đạo, quản lý, quản trị, ngoại ngữ, tin học của nhiều cán bộ quản lý giáo dục còn thấp. Một bộ phận nhà giáo còn yếu về năng lực sư phạm, chưa đạt chuẩn trình độ đào tạo, chuẩn nghề nghiệp theo quy định, thiếu tâm huyết, thậm chí có biểu hiện thiếu trách nhiệm, vi phạm đạo đức nghề nghiệp. Ý thức tự bồi dưỡng, tự học tập để chuẩn hóa trình độ của đội ngũ nhà giáo và cán bộ quản lý giáo dục các cấp học, bậc học đáp ứng yêu cầu đổi mới căn bản, toàn diện giáo dục và đào tạo chưa thật tốt. Công tác đánh giá, xếp loại nhà giáo và cán bộ quản lý giáo dục các cấp có nơi chưa thực chất, chưa phản ánh đúng năng lực gây khó khăn cho việc bố trí, sắp xếp đội ngũ theo vị trí việc làm.</w:t>
      </w:r>
    </w:p>
    <w:p w14:paraId="7C2FB288" w14:textId="77777777" w:rsidR="00A32E85" w:rsidRPr="005369DA" w:rsidRDefault="00A32E85" w:rsidP="00A32E85">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lang w:val="vi-VN"/>
        </w:rPr>
        <w:t xml:space="preserve">Việc xác định chỉ tiêu tuyển sinh đào tạo nhà giáo giáo dục nghề nghiệp chưa xuất phát từ nhu cầu xã hội, chưa gắn với nhu cầu đào tạo theo từng cấp họ, ngành nghề. Một số cơ sở giáo dục chưa giải quyết chế độ, chính sách cho giảng </w:t>
      </w:r>
      <w:r w:rsidRPr="005369DA">
        <w:rPr>
          <w:rFonts w:ascii="Times New Roman" w:hAnsi="Times New Roman" w:cs="Times New Roman"/>
          <w:spacing w:val="-4"/>
          <w:w w:val="98"/>
          <w:sz w:val="26"/>
          <w:szCs w:val="26"/>
        </w:rPr>
        <w:t xml:space="preserve">viên </w:t>
      </w:r>
      <w:r w:rsidRPr="005369DA">
        <w:rPr>
          <w:rFonts w:ascii="Times New Roman" w:hAnsi="Times New Roman" w:cs="Times New Roman"/>
          <w:spacing w:val="-4"/>
          <w:w w:val="98"/>
          <w:sz w:val="26"/>
          <w:szCs w:val="26"/>
          <w:lang w:val="vi-VN"/>
        </w:rPr>
        <w:t xml:space="preserve">và cán bộ quản lý giáo dục, nhân viên </w:t>
      </w:r>
      <w:r w:rsidRPr="005369DA">
        <w:rPr>
          <w:rFonts w:ascii="Times New Roman" w:hAnsi="Times New Roman" w:cs="Times New Roman"/>
          <w:spacing w:val="-4"/>
          <w:w w:val="98"/>
          <w:sz w:val="26"/>
          <w:szCs w:val="26"/>
        </w:rPr>
        <w:t xml:space="preserve">dôi </w:t>
      </w:r>
      <w:r w:rsidRPr="005369DA">
        <w:rPr>
          <w:rFonts w:ascii="Times New Roman" w:hAnsi="Times New Roman" w:cs="Times New Roman"/>
          <w:spacing w:val="-4"/>
          <w:w w:val="98"/>
          <w:sz w:val="26"/>
          <w:szCs w:val="26"/>
          <w:lang w:val="vi-VN"/>
        </w:rPr>
        <w:t>dư sau khi thực hiện sắp xếp, sáp nhập cơ sở trong đơn vị. Chính sách nhà giáo giáo dục nghề nghiệp chậm sửa đổi, bổ sung cho phù hợp với thực tiễn.</w:t>
      </w:r>
    </w:p>
    <w:p w14:paraId="4CE1095C" w14:textId="77777777" w:rsidR="00A32E85" w:rsidRPr="005369DA" w:rsidRDefault="00A32E85" w:rsidP="00A32E85">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lang w:val="vi-VN"/>
        </w:rPr>
        <w:t>Điều kiện đảm bảo đổi mới công tác đào tạo, bồi dưỡng, giải quyết triệt để tình trạng thừa,</w:t>
      </w:r>
      <w:r w:rsidRPr="005369DA">
        <w:rPr>
          <w:rFonts w:ascii="Times New Roman" w:eastAsia="MS Mincho" w:hAnsi="Times New Roman" w:cs="Times New Roman"/>
          <w:spacing w:val="-4"/>
          <w:w w:val="98"/>
          <w:sz w:val="26"/>
          <w:szCs w:val="26"/>
          <w:lang w:val="vi-VN"/>
        </w:rPr>
        <w:t xml:space="preserve"> thiếu đội ngũ giảng viên và cán bộ quản lý giáo dục nghề nghiệp thiếu đồng bộ, hạn chế nguồn lực triển khai. Việc giảm biên chế, sắp xếp, bố trí đội ngũ ở nhiều đơn vị chưa phù hợp, chưa đáp ứng yêu cầu nhiệm vụ. Việc kéo dài thời gian đã tác động không nhỏ đến tiến độ công tác đào tạo, bồi dưỡng nâng cao trình độ, chuyên môn, nghề nghiệp cho đội ngũ giảng viên và cán bộ quản lý giáo dục. Chương trình đào tạo có một số môn học mới, nội dung có nhiều thay đổi đang mâu thuẩn với ý thức và trách nhiệm thấp, ngại thay đổi của một số giảng viên và cán bộ quản lý giáo dục nghề nghiệp trong quá trình </w:t>
      </w:r>
      <w:r w:rsidRPr="005369DA">
        <w:rPr>
          <w:rFonts w:ascii="Times New Roman" w:hAnsi="Times New Roman" w:cs="Times New Roman"/>
          <w:spacing w:val="-4"/>
          <w:w w:val="98"/>
          <w:sz w:val="26"/>
          <w:szCs w:val="26"/>
          <w:lang w:val="vi-VN"/>
        </w:rPr>
        <w:t>thực hiện đổi mới giáo dục.</w:t>
      </w:r>
    </w:p>
    <w:p w14:paraId="18F8E9AF" w14:textId="67C06D7E" w:rsidR="009906E8" w:rsidRPr="005369DA" w:rsidRDefault="00CA363B" w:rsidP="00AA3C20">
      <w:pPr>
        <w:spacing w:after="225" w:line="330" w:lineRule="atLeast"/>
        <w:jc w:val="both"/>
        <w:rPr>
          <w:rFonts w:ascii="Times New Roman" w:hAnsi="Times New Roman" w:cs="Times New Roman"/>
          <w:b/>
          <w:i/>
          <w:spacing w:val="-4"/>
          <w:w w:val="98"/>
          <w:sz w:val="26"/>
          <w:szCs w:val="26"/>
        </w:rPr>
      </w:pPr>
      <w:r w:rsidRPr="005369DA">
        <w:rPr>
          <w:rFonts w:ascii="Times New Roman" w:hAnsi="Times New Roman" w:cs="Times New Roman"/>
          <w:b/>
          <w:i/>
          <w:spacing w:val="-4"/>
          <w:w w:val="98"/>
          <w:sz w:val="26"/>
          <w:szCs w:val="26"/>
        </w:rPr>
        <w:t>2.</w:t>
      </w:r>
      <w:r w:rsidR="00FB57C0" w:rsidRPr="005369DA">
        <w:rPr>
          <w:rFonts w:ascii="Times New Roman" w:hAnsi="Times New Roman" w:cs="Times New Roman"/>
          <w:b/>
          <w:i/>
          <w:spacing w:val="-4"/>
          <w:w w:val="98"/>
          <w:sz w:val="26"/>
          <w:szCs w:val="26"/>
        </w:rPr>
        <w:t>4</w:t>
      </w:r>
      <w:r w:rsidRPr="005369DA">
        <w:rPr>
          <w:rFonts w:ascii="Times New Roman" w:hAnsi="Times New Roman" w:cs="Times New Roman"/>
          <w:b/>
          <w:i/>
          <w:spacing w:val="-4"/>
          <w:w w:val="98"/>
          <w:sz w:val="26"/>
          <w:szCs w:val="26"/>
        </w:rPr>
        <w:t xml:space="preserve"> Những định hướng thay đổi cần thiết cho nền giáo dục hiện nay</w:t>
      </w:r>
      <w:r w:rsidR="00A95D95" w:rsidRPr="005369DA">
        <w:rPr>
          <w:rFonts w:ascii="Times New Roman" w:hAnsi="Times New Roman" w:cs="Times New Roman"/>
          <w:b/>
          <w:i/>
          <w:spacing w:val="-4"/>
          <w:w w:val="98"/>
          <w:sz w:val="26"/>
          <w:szCs w:val="26"/>
        </w:rPr>
        <w:t xml:space="preserve"> và các giải pháp</w:t>
      </w:r>
      <w:r w:rsidR="009906E8" w:rsidRPr="005369DA">
        <w:rPr>
          <w:rFonts w:ascii="Times New Roman" w:hAnsi="Times New Roman" w:cs="Times New Roman"/>
          <w:b/>
          <w:i/>
          <w:spacing w:val="-4"/>
          <w:w w:val="98"/>
          <w:sz w:val="26"/>
          <w:szCs w:val="26"/>
        </w:rPr>
        <w:t xml:space="preserve"> nâng cao chất lượng đội ngũ giảng viên đáp ứng yêu cầu cuộc </w:t>
      </w:r>
      <w:r w:rsidR="000011C3" w:rsidRPr="005369DA">
        <w:rPr>
          <w:rFonts w:ascii="Times New Roman" w:hAnsi="Times New Roman" w:cs="Times New Roman"/>
          <w:b/>
          <w:i/>
          <w:spacing w:val="-4"/>
          <w:w w:val="98"/>
          <w:sz w:val="26"/>
          <w:szCs w:val="26"/>
        </w:rPr>
        <w:t xml:space="preserve">Cách </w:t>
      </w:r>
      <w:r w:rsidR="009906E8" w:rsidRPr="005369DA">
        <w:rPr>
          <w:rFonts w:ascii="Times New Roman" w:hAnsi="Times New Roman" w:cs="Times New Roman"/>
          <w:b/>
          <w:i/>
          <w:spacing w:val="-4"/>
          <w:w w:val="98"/>
          <w:sz w:val="26"/>
          <w:szCs w:val="26"/>
        </w:rPr>
        <w:t>mạng công nghiệp 4.0</w:t>
      </w:r>
    </w:p>
    <w:p w14:paraId="75229669" w14:textId="04E754B3" w:rsidR="009906E8" w:rsidRPr="005369DA" w:rsidRDefault="009906E8" w:rsidP="00AA3C20">
      <w:pPr>
        <w:spacing w:after="225" w:line="330" w:lineRule="atLeast"/>
        <w:ind w:firstLine="360"/>
        <w:jc w:val="both"/>
        <w:rPr>
          <w:rFonts w:ascii="Times New Roman" w:hAnsi="Times New Roman" w:cs="Times New Roman"/>
          <w:spacing w:val="-4"/>
          <w:w w:val="98"/>
          <w:sz w:val="26"/>
          <w:szCs w:val="26"/>
        </w:rPr>
      </w:pPr>
      <w:r w:rsidRPr="005369DA">
        <w:rPr>
          <w:rFonts w:ascii="Times New Roman" w:hAnsi="Times New Roman" w:cs="Times New Roman"/>
          <w:spacing w:val="-4"/>
          <w:w w:val="98"/>
          <w:sz w:val="26"/>
          <w:szCs w:val="26"/>
        </w:rPr>
        <w:t>Để đáp ứng yêu cầu, nhiệm vụ trong công cuộc xây dựng và phát triển đất nước, đặc</w:t>
      </w:r>
      <w:r w:rsidRPr="005369DA">
        <w:rPr>
          <w:rFonts w:ascii="Times New Roman" w:eastAsia="MS Mincho" w:hAnsi="Times New Roman" w:cs="Times New Roman"/>
          <w:spacing w:val="-4"/>
          <w:w w:val="98"/>
          <w:sz w:val="26"/>
          <w:szCs w:val="26"/>
          <w:lang w:val="vi-VN"/>
        </w:rPr>
        <w:t xml:space="preserve"> biệt là sự nghiệp đổi mới nền giáo dục của Việt Nam trước sự phát triển mạnh mẽ của </w:t>
      </w:r>
      <w:r w:rsidRPr="005369DA">
        <w:rPr>
          <w:rFonts w:ascii="Times New Roman" w:hAnsi="Times New Roman" w:cs="Times New Roman"/>
          <w:spacing w:val="-4"/>
          <w:w w:val="98"/>
          <w:sz w:val="26"/>
          <w:szCs w:val="26"/>
        </w:rPr>
        <w:t xml:space="preserve">cuộc </w:t>
      </w:r>
      <w:r w:rsidR="000011C3" w:rsidRPr="005369DA">
        <w:rPr>
          <w:rFonts w:ascii="Times New Roman" w:hAnsi="Times New Roman" w:cs="Times New Roman"/>
          <w:spacing w:val="-4"/>
          <w:w w:val="98"/>
          <w:sz w:val="26"/>
          <w:szCs w:val="26"/>
        </w:rPr>
        <w:t xml:space="preserve">Cách </w:t>
      </w:r>
      <w:r w:rsidRPr="005369DA">
        <w:rPr>
          <w:rFonts w:ascii="Times New Roman" w:hAnsi="Times New Roman" w:cs="Times New Roman"/>
          <w:spacing w:val="-4"/>
          <w:w w:val="98"/>
          <w:sz w:val="26"/>
          <w:szCs w:val="26"/>
        </w:rPr>
        <w:t>mạng công nghiệp 4.0, cần thực hiện những giải pháp sau</w:t>
      </w:r>
      <w:r w:rsidR="00536656" w:rsidRPr="005369DA">
        <w:rPr>
          <w:rFonts w:ascii="Times New Roman" w:hAnsi="Times New Roman" w:cs="Times New Roman"/>
          <w:spacing w:val="-4"/>
          <w:w w:val="98"/>
          <w:sz w:val="26"/>
          <w:szCs w:val="26"/>
        </w:rPr>
        <w:t>:</w:t>
      </w:r>
    </w:p>
    <w:p w14:paraId="3C43386A" w14:textId="5DE7F985" w:rsidR="00CA363B" w:rsidRPr="005369DA" w:rsidRDefault="00461456" w:rsidP="00AA3C20">
      <w:pPr>
        <w:spacing w:after="225" w:line="330" w:lineRule="atLeast"/>
        <w:ind w:firstLine="360"/>
        <w:jc w:val="both"/>
        <w:rPr>
          <w:rFonts w:ascii="Times New Roman" w:hAnsi="Times New Roman" w:cs="Times New Roman"/>
          <w:spacing w:val="-4"/>
          <w:w w:val="98"/>
          <w:sz w:val="26"/>
          <w:szCs w:val="26"/>
        </w:rPr>
      </w:pPr>
      <w:r w:rsidRPr="005369DA">
        <w:rPr>
          <w:rFonts w:ascii="Times New Roman" w:hAnsi="Times New Roman" w:cs="Times New Roman"/>
          <w:i/>
          <w:spacing w:val="-4"/>
          <w:w w:val="98"/>
          <w:sz w:val="26"/>
          <w:szCs w:val="26"/>
        </w:rPr>
        <w:t>Tăng cường công tác</w:t>
      </w:r>
      <w:r w:rsidR="00A95D95" w:rsidRPr="005369DA">
        <w:rPr>
          <w:rFonts w:ascii="Times New Roman" w:hAnsi="Times New Roman" w:cs="Times New Roman"/>
          <w:i/>
          <w:spacing w:val="-4"/>
          <w:w w:val="98"/>
          <w:sz w:val="26"/>
          <w:szCs w:val="26"/>
        </w:rPr>
        <w:t xml:space="preserve"> </w:t>
      </w:r>
      <w:r w:rsidRPr="005369DA">
        <w:rPr>
          <w:rFonts w:ascii="Times New Roman" w:hAnsi="Times New Roman" w:cs="Times New Roman"/>
          <w:i/>
          <w:spacing w:val="-4"/>
          <w:w w:val="98"/>
          <w:sz w:val="26"/>
          <w:szCs w:val="26"/>
        </w:rPr>
        <w:t>quản lý của Đảng, quản lý Nhà nước đối với đội ngũ giảng viên và cán bộ quản lý giáo dụ</w:t>
      </w:r>
      <w:r w:rsidR="00AA3C20" w:rsidRPr="005369DA">
        <w:rPr>
          <w:rFonts w:ascii="Times New Roman" w:hAnsi="Times New Roman" w:cs="Times New Roman"/>
          <w:i/>
          <w:spacing w:val="-4"/>
          <w:w w:val="98"/>
          <w:sz w:val="26"/>
          <w:szCs w:val="26"/>
        </w:rPr>
        <w:t>c</w:t>
      </w:r>
      <w:r w:rsidR="00AA3C20" w:rsidRPr="005369DA">
        <w:rPr>
          <w:rFonts w:ascii="Times New Roman" w:hAnsi="Times New Roman" w:cs="Times New Roman"/>
          <w:i/>
          <w:spacing w:val="-4"/>
          <w:w w:val="98"/>
          <w:sz w:val="26"/>
          <w:szCs w:val="26"/>
          <w:lang w:val="vi-VN"/>
        </w:rPr>
        <w:t xml:space="preserve">: </w:t>
      </w:r>
      <w:r w:rsidRPr="005369DA">
        <w:rPr>
          <w:rFonts w:ascii="Times New Roman" w:hAnsi="Times New Roman" w:cs="Times New Roman"/>
          <w:spacing w:val="-4"/>
          <w:w w:val="98"/>
          <w:sz w:val="26"/>
          <w:szCs w:val="26"/>
        </w:rPr>
        <w:t>Phải quán triệt và phát triển đội ngũ giảng viên và cán bộ quản lý giáo dục nghề</w:t>
      </w:r>
      <w:r w:rsidRPr="005369DA">
        <w:rPr>
          <w:rFonts w:ascii="Times New Roman" w:eastAsia="MS Mincho" w:hAnsi="Times New Roman" w:cs="Times New Roman"/>
          <w:spacing w:val="-4"/>
          <w:w w:val="98"/>
          <w:sz w:val="26"/>
          <w:szCs w:val="26"/>
          <w:lang w:val="vi-VN"/>
        </w:rPr>
        <w:t xml:space="preserve"> nghiệp theo tinh thần nghị quyết Đại hội XIII và các nghị quyết, chỉ thị, kết luận và quyết định của Đảng và nhà nước</w:t>
      </w:r>
      <w:r w:rsidR="00AE0D9B" w:rsidRPr="005369DA">
        <w:rPr>
          <w:rFonts w:ascii="Times New Roman" w:eastAsia="MS Mincho" w:hAnsi="Times New Roman" w:cs="Times New Roman"/>
          <w:spacing w:val="-4"/>
          <w:w w:val="98"/>
          <w:sz w:val="26"/>
          <w:szCs w:val="26"/>
          <w:lang w:val="vi-VN"/>
        </w:rPr>
        <w:t>;</w:t>
      </w:r>
      <w:r w:rsidRPr="005369DA">
        <w:rPr>
          <w:rFonts w:ascii="Times New Roman" w:eastAsia="MS Mincho" w:hAnsi="Times New Roman" w:cs="Times New Roman"/>
          <w:spacing w:val="-4"/>
          <w:w w:val="98"/>
          <w:sz w:val="26"/>
          <w:szCs w:val="26"/>
          <w:lang w:val="vi-VN"/>
        </w:rPr>
        <w:t xml:space="preserve"> </w:t>
      </w:r>
      <w:r w:rsidR="0030692F" w:rsidRPr="005369DA">
        <w:rPr>
          <w:rFonts w:ascii="Times New Roman" w:eastAsia="MS Mincho" w:hAnsi="Times New Roman" w:cs="Times New Roman"/>
          <w:spacing w:val="-4"/>
          <w:w w:val="98"/>
          <w:sz w:val="26"/>
          <w:szCs w:val="26"/>
          <w:lang w:val="vi-VN"/>
        </w:rPr>
        <w:t xml:space="preserve">xây </w:t>
      </w:r>
      <w:r w:rsidRPr="005369DA">
        <w:rPr>
          <w:rFonts w:ascii="Times New Roman" w:eastAsia="MS Mincho" w:hAnsi="Times New Roman" w:cs="Times New Roman"/>
          <w:spacing w:val="-4"/>
          <w:w w:val="98"/>
          <w:sz w:val="26"/>
          <w:szCs w:val="26"/>
          <w:lang w:val="vi-VN"/>
        </w:rPr>
        <w:t>dựng các bậc học bảo đảm chất lượng</w:t>
      </w:r>
      <w:r w:rsidRPr="005369DA">
        <w:rPr>
          <w:rFonts w:ascii="Times New Roman" w:hAnsi="Times New Roman" w:cs="Times New Roman"/>
          <w:spacing w:val="-4"/>
          <w:w w:val="98"/>
          <w:sz w:val="26"/>
          <w:szCs w:val="26"/>
          <w:lang w:val="vi-VN"/>
        </w:rPr>
        <w:t>, hợp lý về cơ cấu đáp ứng yêu cầu đổi mới giáo dục</w:t>
      </w:r>
      <w:r w:rsidR="00AE0D9B" w:rsidRPr="005369DA">
        <w:rPr>
          <w:rFonts w:ascii="Times New Roman" w:hAnsi="Times New Roman" w:cs="Times New Roman"/>
          <w:spacing w:val="-4"/>
          <w:w w:val="98"/>
          <w:sz w:val="26"/>
          <w:szCs w:val="26"/>
          <w:lang w:val="vi-VN"/>
        </w:rPr>
        <w:t>;</w:t>
      </w:r>
      <w:r w:rsidRPr="005369DA">
        <w:rPr>
          <w:rFonts w:ascii="Times New Roman" w:hAnsi="Times New Roman" w:cs="Times New Roman"/>
          <w:spacing w:val="-4"/>
          <w:w w:val="98"/>
          <w:sz w:val="26"/>
          <w:szCs w:val="26"/>
          <w:lang w:val="vi-VN"/>
        </w:rPr>
        <w:t xml:space="preserve"> </w:t>
      </w:r>
      <w:r w:rsidR="0030692F" w:rsidRPr="005369DA">
        <w:rPr>
          <w:rFonts w:ascii="Times New Roman" w:hAnsi="Times New Roman" w:cs="Times New Roman"/>
          <w:spacing w:val="-4"/>
          <w:w w:val="98"/>
          <w:sz w:val="26"/>
          <w:szCs w:val="26"/>
          <w:lang w:val="vi-VN"/>
        </w:rPr>
        <w:t xml:space="preserve">xây </w:t>
      </w:r>
      <w:r w:rsidR="00B762BC" w:rsidRPr="005369DA">
        <w:rPr>
          <w:rFonts w:ascii="Times New Roman" w:hAnsi="Times New Roman" w:cs="Times New Roman"/>
          <w:spacing w:val="-4"/>
          <w:w w:val="98"/>
          <w:sz w:val="26"/>
          <w:szCs w:val="26"/>
          <w:lang w:val="vi-VN"/>
        </w:rPr>
        <w:t>dựng hoàn thiện hệ thống văn bản quy phạm pháp luật vê đội ngũ nhà giáo và càn bộ quản lý giáo dục</w:t>
      </w:r>
      <w:r w:rsidR="00AE0D9B" w:rsidRPr="005369DA">
        <w:rPr>
          <w:rFonts w:ascii="Times New Roman" w:hAnsi="Times New Roman" w:cs="Times New Roman"/>
          <w:spacing w:val="-4"/>
          <w:w w:val="98"/>
          <w:sz w:val="26"/>
          <w:szCs w:val="26"/>
          <w:lang w:val="vi-VN"/>
        </w:rPr>
        <w:t>;</w:t>
      </w:r>
      <w:r w:rsidR="00B762BC" w:rsidRPr="005369DA">
        <w:rPr>
          <w:rFonts w:ascii="Times New Roman" w:hAnsi="Times New Roman" w:cs="Times New Roman"/>
          <w:spacing w:val="-4"/>
          <w:w w:val="98"/>
          <w:sz w:val="26"/>
          <w:szCs w:val="26"/>
          <w:lang w:val="vi-VN"/>
        </w:rPr>
        <w:t xml:space="preserve"> </w:t>
      </w:r>
      <w:r w:rsidR="0030692F" w:rsidRPr="005369DA">
        <w:rPr>
          <w:rFonts w:ascii="Times New Roman" w:hAnsi="Times New Roman" w:cs="Times New Roman"/>
          <w:spacing w:val="-4"/>
          <w:w w:val="98"/>
          <w:sz w:val="26"/>
          <w:szCs w:val="26"/>
        </w:rPr>
        <w:t xml:space="preserve">xây </w:t>
      </w:r>
      <w:r w:rsidR="00195A79" w:rsidRPr="005369DA">
        <w:rPr>
          <w:rFonts w:ascii="Times New Roman" w:hAnsi="Times New Roman" w:cs="Times New Roman"/>
          <w:spacing w:val="-4"/>
          <w:w w:val="98"/>
          <w:sz w:val="26"/>
          <w:szCs w:val="26"/>
        </w:rPr>
        <w:t xml:space="preserve">dựng tiêu chí về phẩm chất, năng lực của giảng viên đáp ứng yêu cầu cuộc </w:t>
      </w:r>
      <w:r w:rsidR="00102B4B" w:rsidRPr="005369DA">
        <w:rPr>
          <w:rFonts w:ascii="Times New Roman" w:hAnsi="Times New Roman" w:cs="Times New Roman"/>
          <w:spacing w:val="-4"/>
          <w:w w:val="98"/>
          <w:sz w:val="26"/>
          <w:szCs w:val="26"/>
        </w:rPr>
        <w:t xml:space="preserve">Cách </w:t>
      </w:r>
      <w:r w:rsidR="00195A79" w:rsidRPr="005369DA">
        <w:rPr>
          <w:rFonts w:ascii="Times New Roman" w:hAnsi="Times New Roman" w:cs="Times New Roman"/>
          <w:spacing w:val="-4"/>
          <w:w w:val="98"/>
          <w:sz w:val="26"/>
          <w:szCs w:val="26"/>
        </w:rPr>
        <w:t xml:space="preserve">mạng công nghiệp </w:t>
      </w:r>
      <w:r w:rsidR="00102B4B" w:rsidRPr="005369DA">
        <w:rPr>
          <w:rFonts w:ascii="Times New Roman" w:hAnsi="Times New Roman" w:cs="Times New Roman"/>
          <w:spacing w:val="-4"/>
          <w:w w:val="98"/>
          <w:sz w:val="26"/>
          <w:szCs w:val="26"/>
          <w:lang w:val="vi-VN"/>
        </w:rPr>
        <w:t>4.0</w:t>
      </w:r>
      <w:r w:rsidR="00195A79" w:rsidRPr="005369DA">
        <w:rPr>
          <w:rFonts w:ascii="Times New Roman" w:hAnsi="Times New Roman" w:cs="Times New Roman"/>
          <w:spacing w:val="-4"/>
          <w:w w:val="98"/>
          <w:sz w:val="26"/>
          <w:szCs w:val="26"/>
        </w:rPr>
        <w:t>, chuẩn bị nguồn nhân lực chất lượng cao cho chuyển đổi số, phát triển kinh tế số, xã hội số</w:t>
      </w:r>
      <w:r w:rsidR="00AE0D9B" w:rsidRPr="005369DA">
        <w:rPr>
          <w:rFonts w:ascii="Times New Roman" w:hAnsi="Times New Roman" w:cs="Times New Roman"/>
          <w:spacing w:val="-4"/>
          <w:w w:val="98"/>
          <w:sz w:val="26"/>
          <w:szCs w:val="26"/>
          <w:lang w:val="vi-VN"/>
        </w:rPr>
        <w:t>;</w:t>
      </w:r>
      <w:r w:rsidR="00195A79" w:rsidRPr="005369DA">
        <w:rPr>
          <w:rFonts w:ascii="Times New Roman" w:hAnsi="Times New Roman" w:cs="Times New Roman"/>
          <w:spacing w:val="-4"/>
          <w:w w:val="98"/>
          <w:sz w:val="26"/>
          <w:szCs w:val="26"/>
        </w:rPr>
        <w:t xml:space="preserve"> </w:t>
      </w:r>
      <w:r w:rsidR="0030692F" w:rsidRPr="005369DA">
        <w:rPr>
          <w:rFonts w:ascii="Times New Roman" w:hAnsi="Times New Roman" w:cs="Times New Roman"/>
          <w:spacing w:val="-4"/>
          <w:w w:val="98"/>
          <w:sz w:val="26"/>
          <w:szCs w:val="26"/>
        </w:rPr>
        <w:t xml:space="preserve">thực </w:t>
      </w:r>
      <w:r w:rsidR="00195A79" w:rsidRPr="005369DA">
        <w:rPr>
          <w:rFonts w:ascii="Times New Roman" w:hAnsi="Times New Roman" w:cs="Times New Roman"/>
          <w:spacing w:val="-4"/>
          <w:w w:val="98"/>
          <w:sz w:val="26"/>
          <w:szCs w:val="26"/>
        </w:rPr>
        <w:t>hiện tốt công tác dự báo nguồn nhân lực giáo dục gắn với quy hoạch nhân lực đảm bảo về số lượng, cơ cấu, trình độ, chức danh, đáp ứng yêu cầu công tác từng cơ sở</w:t>
      </w:r>
      <w:r w:rsidR="00AE0D9B" w:rsidRPr="005369DA">
        <w:rPr>
          <w:rFonts w:ascii="Times New Roman" w:hAnsi="Times New Roman" w:cs="Times New Roman"/>
          <w:spacing w:val="-4"/>
          <w:w w:val="98"/>
          <w:sz w:val="26"/>
          <w:szCs w:val="26"/>
          <w:lang w:val="vi-VN"/>
        </w:rPr>
        <w:t>;</w:t>
      </w:r>
      <w:r w:rsidR="00195A79" w:rsidRPr="005369DA">
        <w:rPr>
          <w:rFonts w:ascii="Times New Roman" w:hAnsi="Times New Roman" w:cs="Times New Roman"/>
          <w:spacing w:val="-4"/>
          <w:w w:val="98"/>
          <w:sz w:val="26"/>
          <w:szCs w:val="26"/>
        </w:rPr>
        <w:t xml:space="preserve"> </w:t>
      </w:r>
      <w:r w:rsidR="0030692F" w:rsidRPr="005369DA">
        <w:rPr>
          <w:rFonts w:ascii="Times New Roman" w:hAnsi="Times New Roman" w:cs="Times New Roman"/>
          <w:spacing w:val="-4"/>
          <w:w w:val="98"/>
          <w:sz w:val="26"/>
          <w:szCs w:val="26"/>
        </w:rPr>
        <w:t xml:space="preserve">tăng </w:t>
      </w:r>
      <w:r w:rsidR="00195A79" w:rsidRPr="005369DA">
        <w:rPr>
          <w:rFonts w:ascii="Times New Roman" w:hAnsi="Times New Roman" w:cs="Times New Roman"/>
          <w:spacing w:val="-4"/>
          <w:w w:val="98"/>
          <w:sz w:val="26"/>
          <w:szCs w:val="26"/>
        </w:rPr>
        <w:t>cường công tác kỷ luật, kỷ cương học đường, nâng cao tinh thần trách nhiệm, đạo đức nghề nghiệp</w:t>
      </w:r>
      <w:r w:rsidR="001E720E" w:rsidRPr="005369DA">
        <w:rPr>
          <w:rFonts w:ascii="Times New Roman" w:hAnsi="Times New Roman" w:cs="Times New Roman"/>
          <w:spacing w:val="-4"/>
          <w:w w:val="98"/>
          <w:sz w:val="26"/>
          <w:szCs w:val="26"/>
        </w:rPr>
        <w:t xml:space="preserve"> của đội ngũ giảng viên và cán bộ quản lý giáo dục.</w:t>
      </w:r>
    </w:p>
    <w:p w14:paraId="072ED583" w14:textId="1CFB6728" w:rsidR="00583FC7" w:rsidRPr="005369DA" w:rsidRDefault="00583FC7" w:rsidP="008F42EA">
      <w:pPr>
        <w:spacing w:after="225" w:line="330" w:lineRule="atLeast"/>
        <w:ind w:firstLine="360"/>
        <w:jc w:val="both"/>
        <w:rPr>
          <w:rFonts w:ascii="Times New Roman" w:hAnsi="Times New Roman" w:cs="Times New Roman"/>
          <w:spacing w:val="-4"/>
          <w:w w:val="98"/>
          <w:sz w:val="26"/>
          <w:szCs w:val="26"/>
        </w:rPr>
      </w:pPr>
      <w:r w:rsidRPr="005369DA">
        <w:rPr>
          <w:rFonts w:ascii="Times New Roman" w:hAnsi="Times New Roman" w:cs="Times New Roman"/>
          <w:i/>
          <w:spacing w:val="-4"/>
          <w:w w:val="98"/>
          <w:sz w:val="26"/>
          <w:szCs w:val="26"/>
        </w:rPr>
        <w:t>Nâng cao chất lượng đào tạo, bồi dưỡng đội ngũ giảng viên và cán bộ quản lý giáo dục nghề nghiệ</w:t>
      </w:r>
      <w:r w:rsidR="00102B4B" w:rsidRPr="005369DA">
        <w:rPr>
          <w:rFonts w:ascii="Times New Roman" w:hAnsi="Times New Roman" w:cs="Times New Roman"/>
          <w:i/>
          <w:spacing w:val="-4"/>
          <w:w w:val="98"/>
          <w:sz w:val="26"/>
          <w:szCs w:val="26"/>
        </w:rPr>
        <w:t>p</w:t>
      </w:r>
      <w:r w:rsidR="00102B4B" w:rsidRPr="005369DA">
        <w:rPr>
          <w:rFonts w:ascii="Times New Roman" w:hAnsi="Times New Roman" w:cs="Times New Roman"/>
          <w:i/>
          <w:spacing w:val="-4"/>
          <w:w w:val="98"/>
          <w:sz w:val="26"/>
          <w:szCs w:val="26"/>
          <w:lang w:val="vi-VN"/>
        </w:rPr>
        <w:t xml:space="preserve">: </w:t>
      </w:r>
      <w:r w:rsidR="006321B8" w:rsidRPr="005369DA">
        <w:rPr>
          <w:rFonts w:ascii="Times New Roman" w:hAnsi="Times New Roman" w:cs="Times New Roman"/>
          <w:spacing w:val="-4"/>
          <w:w w:val="98"/>
          <w:sz w:val="26"/>
          <w:szCs w:val="26"/>
        </w:rPr>
        <w:t xml:space="preserve">Đội </w:t>
      </w:r>
      <w:r w:rsidR="001A2BFE" w:rsidRPr="005369DA">
        <w:rPr>
          <w:rFonts w:ascii="Times New Roman" w:hAnsi="Times New Roman" w:cs="Times New Roman"/>
          <w:spacing w:val="-4"/>
          <w:w w:val="98"/>
          <w:sz w:val="26"/>
          <w:szCs w:val="26"/>
        </w:rPr>
        <w:t>ngũ giảng viên cần phải được bồi dưỡng, nâng cao trình độ, năng lực chuyên môn bằng những biện pháp như tập huấn nâng cao trình độ chuyên môn, sử dụng công nghệ thông tin phục vụ dạy học, ứng dụng các hình thức tiên tiến vào công tác bồi dưỡng giảng viên, đẩy mạnh công tác nghiên cứu khoa học, bồi dưỡng theo hướng nghiên cứu và nâng cao trình độ ngoại ngữ. Cụ thể</w:t>
      </w:r>
      <w:r w:rsidR="00102B4B" w:rsidRPr="005369DA">
        <w:rPr>
          <w:rFonts w:ascii="Times New Roman" w:hAnsi="Times New Roman" w:cs="Times New Roman"/>
          <w:spacing w:val="-4"/>
          <w:w w:val="98"/>
          <w:sz w:val="26"/>
          <w:szCs w:val="26"/>
          <w:lang w:val="vi-VN"/>
        </w:rPr>
        <w:t>,</w:t>
      </w:r>
      <w:r w:rsidR="001A2BFE" w:rsidRPr="005369DA">
        <w:rPr>
          <w:rFonts w:ascii="Times New Roman" w:hAnsi="Times New Roman" w:cs="Times New Roman"/>
          <w:spacing w:val="-4"/>
          <w:w w:val="98"/>
          <w:sz w:val="26"/>
          <w:szCs w:val="26"/>
        </w:rPr>
        <w:t xml:space="preserve"> bồi dưỡng cho giảng viên chủ động tham gia các hình thức đào tạo tiên tiến, đào tạo trực tuyến, để vừa nâng cao trình độ, vừa tiếp cận các mô hình dạy học mới, qua đó giúp họ bổ sung kiến thức, đa dạng hóa các hình thức giảng dạy. Trong thời gian tới, các mô hình giảng dạy trực tuyến sẽ được ứng dụng trong đào tạo, như E-learning; B-learning; hội thảo truyền hình. Đồng thời, cần nhân rộng mô hình liên kết giữa nhà trường - nhà quản lý - nhà doanh nghiệp để trên cơ sở mối liên kết đó giảng viên có thể tham gia trực tiếp vào quá trình thực hành và làm việc trong các doanh nghiệp, các doanh nghiệp có thể cử các nhân viên có trình độ tay nghề cao tham gia quá trình đào tạo. Như vậy, giảng viên mới có điều kiện đổi mới, sáng tạo, gắn lý luận với thực tiễn. Bên cạnh đó, cần đẩy mạnh công tác bồi dưỡng năng lực nghiên cứu khoa học cho đội ngũ giảng viên để họ có thể ứng dụng các phương pháp hiện đại vào công tác giảng dạy.</w:t>
      </w:r>
      <w:r w:rsidR="008F42EA" w:rsidRPr="005369DA">
        <w:rPr>
          <w:rFonts w:ascii="Times New Roman" w:hAnsi="Times New Roman" w:cs="Times New Roman"/>
          <w:spacing w:val="-4"/>
          <w:w w:val="98"/>
          <w:sz w:val="26"/>
          <w:szCs w:val="26"/>
          <w:lang w:val="vi-VN"/>
        </w:rPr>
        <w:t xml:space="preserve"> </w:t>
      </w:r>
      <w:r w:rsidRPr="005369DA">
        <w:rPr>
          <w:rFonts w:ascii="Times New Roman" w:hAnsi="Times New Roman" w:cs="Times New Roman"/>
          <w:spacing w:val="-4"/>
          <w:w w:val="98"/>
          <w:sz w:val="26"/>
          <w:szCs w:val="26"/>
        </w:rPr>
        <w:t xml:space="preserve">Việc chuẩn hóa đội ngũ theo từng cấp học và trình độ đào tạo; giảng viên cao đẳng, đại học có trình độ từ thạc sĩ trở lên và được đào tạo, bồi dưỡng nghiệp vụ sư phạm; </w:t>
      </w:r>
      <w:r w:rsidR="00C20A69" w:rsidRPr="005369DA">
        <w:rPr>
          <w:rFonts w:ascii="Times New Roman" w:hAnsi="Times New Roman" w:cs="Times New Roman"/>
          <w:spacing w:val="-4"/>
          <w:w w:val="98"/>
          <w:sz w:val="26"/>
          <w:szCs w:val="26"/>
        </w:rPr>
        <w:t xml:space="preserve">Cán </w:t>
      </w:r>
      <w:r w:rsidRPr="005369DA">
        <w:rPr>
          <w:rFonts w:ascii="Times New Roman" w:hAnsi="Times New Roman" w:cs="Times New Roman"/>
          <w:spacing w:val="-4"/>
          <w:w w:val="98"/>
          <w:sz w:val="26"/>
          <w:szCs w:val="26"/>
        </w:rPr>
        <w:t xml:space="preserve">bộ quản lý giáo dục phải qua đào tạo nghiệp vụ quản lý. </w:t>
      </w:r>
    </w:p>
    <w:p w14:paraId="1CA2D3C3" w14:textId="63711CDC" w:rsidR="008F42EA" w:rsidRPr="005369DA" w:rsidRDefault="0068123A" w:rsidP="008F42EA">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i/>
          <w:spacing w:val="-4"/>
          <w:w w:val="98"/>
          <w:sz w:val="26"/>
          <w:szCs w:val="26"/>
        </w:rPr>
        <w:t>Nâng cao chất lượng đào tạo của các cơ sở đào tạo giáo viên và cán bộ quản lí giáo dục</w:t>
      </w:r>
      <w:r w:rsidR="00102B4B" w:rsidRPr="005369DA">
        <w:rPr>
          <w:rFonts w:ascii="Times New Roman" w:hAnsi="Times New Roman" w:cs="Times New Roman"/>
          <w:i/>
          <w:spacing w:val="-4"/>
          <w:w w:val="98"/>
          <w:sz w:val="26"/>
          <w:szCs w:val="26"/>
          <w:lang w:val="vi-VN"/>
        </w:rPr>
        <w:t xml:space="preserve">: </w:t>
      </w:r>
      <w:r w:rsidR="00102B4B" w:rsidRPr="005369DA">
        <w:rPr>
          <w:rFonts w:ascii="Times New Roman" w:hAnsi="Times New Roman" w:cs="Times New Roman"/>
          <w:spacing w:val="-4"/>
          <w:w w:val="98"/>
          <w:sz w:val="26"/>
          <w:szCs w:val="26"/>
        </w:rPr>
        <w:t xml:space="preserve">Chú </w:t>
      </w:r>
      <w:r w:rsidR="001A2BFE" w:rsidRPr="005369DA">
        <w:rPr>
          <w:rFonts w:ascii="Times New Roman" w:hAnsi="Times New Roman" w:cs="Times New Roman"/>
          <w:spacing w:val="-4"/>
          <w:w w:val="98"/>
          <w:sz w:val="26"/>
          <w:szCs w:val="26"/>
        </w:rPr>
        <w:t xml:space="preserve">trọng phát triển năng lực giảng dạy, bao gồm những nội dung cụ thể như xây dựng chương trình giảng dạy ở cấp độ môn học; </w:t>
      </w:r>
      <w:r w:rsidR="008846D6" w:rsidRPr="005369DA">
        <w:rPr>
          <w:rFonts w:ascii="Times New Roman" w:hAnsi="Times New Roman" w:cs="Times New Roman"/>
          <w:spacing w:val="-4"/>
          <w:w w:val="98"/>
          <w:sz w:val="26"/>
          <w:szCs w:val="26"/>
        </w:rPr>
        <w:t xml:space="preserve">xác </w:t>
      </w:r>
      <w:r w:rsidR="001A2BFE" w:rsidRPr="005369DA">
        <w:rPr>
          <w:rFonts w:ascii="Times New Roman" w:hAnsi="Times New Roman" w:cs="Times New Roman"/>
          <w:spacing w:val="-4"/>
          <w:w w:val="98"/>
          <w:sz w:val="26"/>
          <w:szCs w:val="26"/>
        </w:rPr>
        <w:t xml:space="preserve">định mục tiêu học tập của môn học và từng đơn vị học tập của sinh viên; </w:t>
      </w:r>
      <w:r w:rsidR="008846D6" w:rsidRPr="005369DA">
        <w:rPr>
          <w:rFonts w:ascii="Times New Roman" w:hAnsi="Times New Roman" w:cs="Times New Roman"/>
          <w:spacing w:val="-4"/>
          <w:w w:val="98"/>
          <w:sz w:val="26"/>
          <w:szCs w:val="26"/>
        </w:rPr>
        <w:t xml:space="preserve">xác </w:t>
      </w:r>
      <w:r w:rsidR="001A2BFE" w:rsidRPr="005369DA">
        <w:rPr>
          <w:rFonts w:ascii="Times New Roman" w:hAnsi="Times New Roman" w:cs="Times New Roman"/>
          <w:spacing w:val="-4"/>
          <w:w w:val="98"/>
          <w:sz w:val="26"/>
          <w:szCs w:val="26"/>
        </w:rPr>
        <w:t xml:space="preserve">định những nội dung phù hợp để đạt tới các mục tiêu đã đề ra; </w:t>
      </w:r>
      <w:r w:rsidR="008846D6" w:rsidRPr="005369DA">
        <w:rPr>
          <w:rFonts w:ascii="Times New Roman" w:hAnsi="Times New Roman" w:cs="Times New Roman"/>
          <w:spacing w:val="-4"/>
          <w:w w:val="98"/>
          <w:sz w:val="26"/>
          <w:szCs w:val="26"/>
        </w:rPr>
        <w:t xml:space="preserve">xác </w:t>
      </w:r>
      <w:r w:rsidR="001A2BFE" w:rsidRPr="005369DA">
        <w:rPr>
          <w:rFonts w:ascii="Times New Roman" w:hAnsi="Times New Roman" w:cs="Times New Roman"/>
          <w:spacing w:val="-4"/>
          <w:w w:val="98"/>
          <w:sz w:val="26"/>
          <w:szCs w:val="26"/>
        </w:rPr>
        <w:t xml:space="preserve">định các phương pháp học tập và giảng dạy phù hợp nhằm chuyển tải được nội dung và đạt tới mục tiêu; </w:t>
      </w:r>
      <w:r w:rsidR="008846D6" w:rsidRPr="005369DA">
        <w:rPr>
          <w:rFonts w:ascii="Times New Roman" w:hAnsi="Times New Roman" w:cs="Times New Roman"/>
          <w:spacing w:val="-4"/>
          <w:w w:val="98"/>
          <w:sz w:val="26"/>
          <w:szCs w:val="26"/>
        </w:rPr>
        <w:t xml:space="preserve">xác </w:t>
      </w:r>
      <w:r w:rsidR="001A2BFE" w:rsidRPr="005369DA">
        <w:rPr>
          <w:rFonts w:ascii="Times New Roman" w:hAnsi="Times New Roman" w:cs="Times New Roman"/>
          <w:spacing w:val="-4"/>
          <w:w w:val="98"/>
          <w:sz w:val="26"/>
          <w:szCs w:val="26"/>
        </w:rPr>
        <w:t xml:space="preserve">định các phương pháp đánh giá phù hợp để động viên người học, đánh giá đúng trình độ của người học. Nâng cao năng lực sử dụng các phương pháp giảng dạy tích cực, phù hợp với chuyên môn của bản thân như: giảng dạy bằng tình huống, thảo luận nhóm, khám phá, mô phỏng, dự án... Rèn luyện các năng lực truyền đạt; năng lực giải quyết vấn đề và ra quyết định; </w:t>
      </w:r>
      <w:r w:rsidR="008846D6" w:rsidRPr="005369DA">
        <w:rPr>
          <w:rFonts w:ascii="Times New Roman" w:hAnsi="Times New Roman" w:cs="Times New Roman"/>
          <w:spacing w:val="-4"/>
          <w:w w:val="98"/>
          <w:sz w:val="26"/>
          <w:szCs w:val="26"/>
        </w:rPr>
        <w:t xml:space="preserve">năng </w:t>
      </w:r>
      <w:r w:rsidR="001A2BFE" w:rsidRPr="005369DA">
        <w:rPr>
          <w:rFonts w:ascii="Times New Roman" w:hAnsi="Times New Roman" w:cs="Times New Roman"/>
          <w:spacing w:val="-4"/>
          <w:w w:val="98"/>
          <w:sz w:val="26"/>
          <w:szCs w:val="26"/>
        </w:rPr>
        <w:t xml:space="preserve">lực quản lý xung đột và đàm phán; </w:t>
      </w:r>
      <w:r w:rsidR="008846D6" w:rsidRPr="005369DA">
        <w:rPr>
          <w:rFonts w:ascii="Times New Roman" w:hAnsi="Times New Roman" w:cs="Times New Roman"/>
          <w:spacing w:val="-4"/>
          <w:w w:val="98"/>
          <w:sz w:val="26"/>
          <w:szCs w:val="26"/>
        </w:rPr>
        <w:t xml:space="preserve">năng </w:t>
      </w:r>
      <w:r w:rsidR="001A2BFE" w:rsidRPr="005369DA">
        <w:rPr>
          <w:rFonts w:ascii="Times New Roman" w:hAnsi="Times New Roman" w:cs="Times New Roman"/>
          <w:spacing w:val="-4"/>
          <w:w w:val="98"/>
          <w:sz w:val="26"/>
          <w:szCs w:val="26"/>
        </w:rPr>
        <w:t>lực không ngừng học tập và phát triển bản thân; năng lực sử dụng các thiết bị, phương tiện hiện đại trong giảng dạy (quản lý tài nguyên, dữ liệu trên internet, sử dụng thành thạo các phương tiện công nghệ mới phục vụ quá trình dạy học...).</w:t>
      </w:r>
    </w:p>
    <w:p w14:paraId="1F7BFB1C" w14:textId="77777777" w:rsidR="008F42EA" w:rsidRPr="005369DA" w:rsidRDefault="008C405D" w:rsidP="008F42EA">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rPr>
        <w:t>Đổi mới tinh gọn nội dung, chương trình</w:t>
      </w:r>
      <w:r w:rsidR="006160F6" w:rsidRPr="005369DA">
        <w:rPr>
          <w:rFonts w:ascii="Times New Roman" w:hAnsi="Times New Roman" w:cs="Times New Roman"/>
          <w:spacing w:val="-4"/>
          <w:w w:val="98"/>
          <w:sz w:val="26"/>
          <w:szCs w:val="26"/>
        </w:rPr>
        <w:t xml:space="preserve"> đào tạo, bồi dưỡng</w:t>
      </w:r>
      <w:r w:rsidR="00A30324" w:rsidRPr="005369DA">
        <w:rPr>
          <w:rFonts w:ascii="Times New Roman" w:hAnsi="Times New Roman" w:cs="Times New Roman"/>
          <w:spacing w:val="-4"/>
          <w:w w:val="98"/>
          <w:sz w:val="26"/>
          <w:szCs w:val="26"/>
        </w:rPr>
        <w:t xml:space="preserve"> chú trọng đào tạo, bồi dưỡng chính trị, đạo đức, kiến thức chuyên môn, kỹ năng sống, kỹ năng sư phạm, năng lực quản lý, quản trị hiện đại tiệm cân với chuẩn khu vực và quốc tế. Đa dạng hóa phương thức tổ chức đào tạo, bồi dưỡng theo hướng mở, linh hoạt phát triển năng lực nghề nghiệp, đáp ứng chuẩn nghề nghiệp</w:t>
      </w:r>
      <w:r w:rsidR="00241AB0" w:rsidRPr="005369DA">
        <w:rPr>
          <w:rFonts w:ascii="Times New Roman" w:hAnsi="Times New Roman" w:cs="Times New Roman"/>
          <w:spacing w:val="-4"/>
          <w:w w:val="98"/>
          <w:sz w:val="26"/>
          <w:szCs w:val="26"/>
        </w:rPr>
        <w:t xml:space="preserve">, tiêu chuẩn chức danh nghề nghiệp và chuẩn trình độ đào tạo </w:t>
      </w:r>
      <w:r w:rsidR="00873534" w:rsidRPr="005369DA">
        <w:rPr>
          <w:rFonts w:ascii="Times New Roman" w:hAnsi="Times New Roman" w:cs="Times New Roman"/>
          <w:spacing w:val="-4"/>
          <w:w w:val="98"/>
          <w:sz w:val="26"/>
          <w:szCs w:val="26"/>
        </w:rPr>
        <w:t>đáp ứng yêu cầu ngày càng cao trong sự nghiệp giáo dục.</w:t>
      </w:r>
    </w:p>
    <w:p w14:paraId="4FC8755D" w14:textId="33E7A8FB" w:rsidR="008F42EA" w:rsidRPr="005369DA" w:rsidRDefault="00CF44B3" w:rsidP="008F42EA">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rPr>
        <w:t xml:space="preserve">Việc </w:t>
      </w:r>
      <w:r w:rsidR="00404FE4" w:rsidRPr="005369DA">
        <w:rPr>
          <w:rFonts w:ascii="Times New Roman" w:hAnsi="Times New Roman" w:cs="Times New Roman"/>
          <w:spacing w:val="-4"/>
          <w:w w:val="98"/>
          <w:sz w:val="26"/>
          <w:szCs w:val="26"/>
        </w:rPr>
        <w:t>hợp tác quốc tế</w:t>
      </w:r>
      <w:r w:rsidRPr="005369DA">
        <w:rPr>
          <w:rFonts w:ascii="Times New Roman" w:hAnsi="Times New Roman" w:cs="Times New Roman"/>
          <w:spacing w:val="-4"/>
          <w:w w:val="98"/>
          <w:sz w:val="26"/>
          <w:szCs w:val="26"/>
        </w:rPr>
        <w:t xml:space="preserve"> trong </w:t>
      </w:r>
      <w:r w:rsidR="00073E0B" w:rsidRPr="005369DA">
        <w:rPr>
          <w:rFonts w:ascii="Times New Roman" w:hAnsi="Times New Roman" w:cs="Times New Roman"/>
          <w:spacing w:val="-4"/>
          <w:w w:val="98"/>
          <w:sz w:val="26"/>
          <w:szCs w:val="26"/>
        </w:rPr>
        <w:t xml:space="preserve">lĩnh </w:t>
      </w:r>
      <w:r w:rsidRPr="005369DA">
        <w:rPr>
          <w:rFonts w:ascii="Times New Roman" w:hAnsi="Times New Roman" w:cs="Times New Roman"/>
          <w:spacing w:val="-4"/>
          <w:w w:val="98"/>
          <w:sz w:val="26"/>
          <w:szCs w:val="26"/>
        </w:rPr>
        <w:t>vực nghiên cứu khoa học trong giáo dục và đào tạo giảng viên với các nước có nền giáo dục tiên tiến, các cơ sở giáo dục có uy tín đã dược xếp hạng trên thế giới. Trao quyền tự chủ cho các cơ sở đào tạo giáo viên, cơ sở giáo dục đại học để thúc đẩy tự do học thuật và nghiên cứu khoa học</w:t>
      </w:r>
      <w:r w:rsidR="00FC57BE" w:rsidRPr="005369DA">
        <w:rPr>
          <w:rFonts w:ascii="Times New Roman" w:hAnsi="Times New Roman" w:cs="Times New Roman"/>
          <w:spacing w:val="-4"/>
          <w:w w:val="98"/>
          <w:sz w:val="26"/>
          <w:szCs w:val="26"/>
        </w:rPr>
        <w:t>.</w:t>
      </w:r>
    </w:p>
    <w:p w14:paraId="5981BD8E" w14:textId="45FB36F3" w:rsidR="008F42EA" w:rsidRPr="005369DA" w:rsidRDefault="00FC57BE" w:rsidP="008F42EA">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rPr>
        <w:t>Kết nối giữa các cơ sở giáo dục và cơ quan quản lí giáo dục đào tạo để thực hiện quy hoạch mạng lưới cơ sở giáo dụ</w:t>
      </w:r>
      <w:r w:rsidR="005369DA" w:rsidRPr="005369DA">
        <w:rPr>
          <w:rFonts w:ascii="Times New Roman" w:hAnsi="Times New Roman" w:cs="Times New Roman"/>
          <w:spacing w:val="-4"/>
          <w:w w:val="98"/>
          <w:sz w:val="26"/>
          <w:szCs w:val="26"/>
        </w:rPr>
        <w:t>c đ</w:t>
      </w:r>
      <w:r w:rsidRPr="005369DA">
        <w:rPr>
          <w:rFonts w:ascii="Times New Roman" w:hAnsi="Times New Roman" w:cs="Times New Roman"/>
          <w:spacing w:val="-4"/>
          <w:w w:val="98"/>
          <w:sz w:val="26"/>
          <w:szCs w:val="26"/>
        </w:rPr>
        <w:t>ể xác định chỉ tiêu tuyển sinh, bồi dưỡng và nhu cầu sử dụng, bố trí sắp xếp, điều tiết đội ngũ theo từng trình độ, ngành học, cấp học cho phù hợp và hiệu quả.</w:t>
      </w:r>
    </w:p>
    <w:p w14:paraId="70BFD191" w14:textId="6151D118" w:rsidR="00404FE4" w:rsidRPr="005369DA" w:rsidRDefault="00F93A13" w:rsidP="008F42EA">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rPr>
        <w:t>Thực hiện xếp hạng và sắp xếp lại mạng lưới cơ sở giáo dục nghề nghiệp, một số trường đại học trở thành trung tâm đào tạo có uy tín trong khu vực và thế giới, phát triển làm nòng cốt đào tạo nguồn nhân lực chất lượng cao. Xây dựng chuẩn đầu ra cho trình độ đại học và sau đại học cho các lỉnh vực, các nhóm ngành và đào tạo giảng viên đồng thời rèn luyện và nâng cao kỹ năng</w:t>
      </w:r>
      <w:r w:rsidR="00CF44B3" w:rsidRPr="005369DA">
        <w:rPr>
          <w:rFonts w:ascii="Times New Roman" w:hAnsi="Times New Roman" w:cs="Times New Roman"/>
          <w:spacing w:val="-4"/>
          <w:w w:val="98"/>
          <w:sz w:val="26"/>
          <w:szCs w:val="26"/>
        </w:rPr>
        <w:t xml:space="preserve"> </w:t>
      </w:r>
      <w:r w:rsidRPr="005369DA">
        <w:rPr>
          <w:rFonts w:ascii="Times New Roman" w:hAnsi="Times New Roman" w:cs="Times New Roman"/>
          <w:spacing w:val="-4"/>
          <w:w w:val="98"/>
          <w:sz w:val="26"/>
          <w:szCs w:val="26"/>
        </w:rPr>
        <w:t>sư phạm.</w:t>
      </w:r>
    </w:p>
    <w:p w14:paraId="1BC5C464" w14:textId="77444D7F" w:rsidR="008F42EA" w:rsidRPr="005369DA" w:rsidRDefault="00212E6E" w:rsidP="008F42EA">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i/>
          <w:spacing w:val="-4"/>
          <w:w w:val="98"/>
          <w:sz w:val="26"/>
          <w:szCs w:val="26"/>
        </w:rPr>
        <w:t>Hoàn thiện cơ chế chính sách đối với đội ngũ nhà giáo và cán bộ quản lý đào tạo</w:t>
      </w:r>
      <w:r w:rsidR="00102B4B" w:rsidRPr="005369DA">
        <w:rPr>
          <w:rFonts w:ascii="Times New Roman" w:hAnsi="Times New Roman" w:cs="Times New Roman"/>
          <w:i/>
          <w:spacing w:val="-4"/>
          <w:w w:val="98"/>
          <w:sz w:val="26"/>
          <w:szCs w:val="26"/>
          <w:lang w:val="vi-VN"/>
        </w:rPr>
        <w:t xml:space="preserve">: </w:t>
      </w:r>
      <w:r w:rsidR="008F42EA" w:rsidRPr="005369DA">
        <w:rPr>
          <w:rFonts w:ascii="Times New Roman" w:hAnsi="Times New Roman" w:cs="Times New Roman"/>
          <w:spacing w:val="-4"/>
          <w:w w:val="98"/>
          <w:sz w:val="26"/>
          <w:szCs w:val="26"/>
        </w:rPr>
        <w:t xml:space="preserve">Từng </w:t>
      </w:r>
      <w:r w:rsidR="001A2BFE" w:rsidRPr="005369DA">
        <w:rPr>
          <w:rFonts w:ascii="Times New Roman" w:hAnsi="Times New Roman" w:cs="Times New Roman"/>
          <w:spacing w:val="-4"/>
          <w:w w:val="98"/>
          <w:sz w:val="26"/>
          <w:szCs w:val="26"/>
        </w:rPr>
        <w:t>bước hoàn thiện những tiêu chuẩn về đạo đức nhà giáo và thường xuyên trau dồi phẩm chất chính trị. Mỗi giảng viên phải tự học tập và rèn luyện để có năng lực chuyên môn cao, nắm bắt được những thành tựu mới của khoa học công nghệ để kịp thời ứng dụng vào công tác giảng dạy; có khả năng sử dụng thành thạo ít nhất một ngoại ngữ, mà chủ yếu và quan trọng nhất là tiếng Anh; có năng lực nghiên cứu khoa học trong lĩnh vực chuyên môn của mình. Đồng thời, các cơ quan chức năng cần xây dựng và hoàn thiện bộ tiêu chí về năng lực riêng biệt cho đội ngũ giảng viên đại học. Trên cơ sở đó, các cơ sở đào tạo đại học xây dựng chiến lược phát triển đối với đội ngũ giảng viên cho phù hợp với nhu cầu của đơn vị thông qua nhiều hình thức đào tạo.</w:t>
      </w:r>
    </w:p>
    <w:p w14:paraId="711011D2" w14:textId="1ADAF0A3" w:rsidR="00CA363B" w:rsidRPr="005369DA" w:rsidRDefault="00DC4C8E" w:rsidP="008F42EA">
      <w:pPr>
        <w:spacing w:after="225" w:line="330" w:lineRule="atLeast"/>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rPr>
        <w:t xml:space="preserve">Các quy định, chính sách tiền lương, phụ cấp, ưu đãi, thu hút, đào tạo, bồi dưỡng đối với </w:t>
      </w:r>
      <w:r w:rsidR="00073E0B" w:rsidRPr="005369DA">
        <w:rPr>
          <w:rFonts w:ascii="Times New Roman" w:hAnsi="Times New Roman" w:cs="Times New Roman"/>
          <w:spacing w:val="-4"/>
          <w:w w:val="98"/>
          <w:sz w:val="26"/>
          <w:szCs w:val="26"/>
        </w:rPr>
        <w:t xml:space="preserve">nhà </w:t>
      </w:r>
      <w:r w:rsidRPr="005369DA">
        <w:rPr>
          <w:rFonts w:ascii="Times New Roman" w:hAnsi="Times New Roman" w:cs="Times New Roman"/>
          <w:spacing w:val="-4"/>
          <w:w w:val="98"/>
          <w:sz w:val="26"/>
          <w:szCs w:val="26"/>
        </w:rPr>
        <w:t>giáo và cán bộ quả</w:t>
      </w:r>
      <w:r w:rsidR="00D24EB1" w:rsidRPr="005369DA">
        <w:rPr>
          <w:rFonts w:ascii="Times New Roman" w:hAnsi="Times New Roman" w:cs="Times New Roman"/>
          <w:spacing w:val="-4"/>
          <w:w w:val="98"/>
          <w:sz w:val="26"/>
          <w:szCs w:val="26"/>
        </w:rPr>
        <w:t>n lý</w:t>
      </w:r>
      <w:r w:rsidRPr="005369DA">
        <w:rPr>
          <w:rFonts w:ascii="Times New Roman" w:hAnsi="Times New Roman" w:cs="Times New Roman"/>
          <w:spacing w:val="-4"/>
          <w:w w:val="98"/>
          <w:sz w:val="26"/>
          <w:szCs w:val="26"/>
        </w:rPr>
        <w:t xml:space="preserve"> giáo dục</w:t>
      </w:r>
      <w:r w:rsidR="00D24EB1" w:rsidRPr="005369DA">
        <w:rPr>
          <w:rFonts w:ascii="Times New Roman" w:hAnsi="Times New Roman" w:cs="Times New Roman"/>
          <w:spacing w:val="-4"/>
          <w:w w:val="98"/>
          <w:sz w:val="26"/>
          <w:szCs w:val="26"/>
        </w:rPr>
        <w:t xml:space="preserve"> cũng như điều kiện đảm bảo các chế độ chính sách đồng bộ với quy định chung của cán bộ công chức, viên chứ</w:t>
      </w:r>
      <w:r w:rsidR="00073E0B" w:rsidRPr="005369DA">
        <w:rPr>
          <w:rFonts w:ascii="Times New Roman" w:hAnsi="Times New Roman" w:cs="Times New Roman"/>
          <w:spacing w:val="-4"/>
          <w:w w:val="98"/>
          <w:sz w:val="26"/>
          <w:szCs w:val="26"/>
        </w:rPr>
        <w:t>c và h</w:t>
      </w:r>
      <w:r w:rsidR="00D24EB1" w:rsidRPr="005369DA">
        <w:rPr>
          <w:rFonts w:ascii="Times New Roman" w:hAnsi="Times New Roman" w:cs="Times New Roman"/>
          <w:spacing w:val="-4"/>
          <w:w w:val="98"/>
          <w:sz w:val="26"/>
          <w:szCs w:val="26"/>
        </w:rPr>
        <w:t xml:space="preserve">oàn thiện một số quy định đặc thù nghề nghiệp. Có giải pháp chính sách phù hợp để giải quyết triệt để tình trạng </w:t>
      </w:r>
      <w:r w:rsidR="00073E0B" w:rsidRPr="005369DA">
        <w:rPr>
          <w:rFonts w:ascii="Times New Roman" w:hAnsi="Times New Roman" w:cs="Times New Roman"/>
          <w:spacing w:val="-4"/>
          <w:w w:val="98"/>
          <w:sz w:val="26"/>
          <w:szCs w:val="26"/>
        </w:rPr>
        <w:t xml:space="preserve">thừa </w:t>
      </w:r>
      <w:r w:rsidR="00D24EB1" w:rsidRPr="005369DA">
        <w:rPr>
          <w:rFonts w:ascii="Times New Roman" w:hAnsi="Times New Roman" w:cs="Times New Roman"/>
          <w:spacing w:val="-4"/>
          <w:w w:val="98"/>
          <w:sz w:val="26"/>
          <w:szCs w:val="26"/>
        </w:rPr>
        <w:t>thiếu giảng viên.</w:t>
      </w:r>
    </w:p>
    <w:p w14:paraId="1EBAA3DA" w14:textId="26F94A3D" w:rsidR="00DF384F" w:rsidRPr="005369DA" w:rsidRDefault="00130BA5" w:rsidP="00AA3C20">
      <w:pPr>
        <w:pStyle w:val="ListParagraph"/>
        <w:numPr>
          <w:ilvl w:val="0"/>
          <w:numId w:val="7"/>
        </w:numPr>
        <w:spacing w:after="225" w:line="330" w:lineRule="atLeast"/>
        <w:ind w:left="270" w:hanging="270"/>
        <w:jc w:val="both"/>
        <w:rPr>
          <w:rFonts w:ascii="Times New Roman" w:hAnsi="Times New Roman" w:cs="Times New Roman"/>
          <w:b/>
          <w:spacing w:val="-4"/>
          <w:w w:val="98"/>
          <w:sz w:val="26"/>
          <w:szCs w:val="26"/>
          <w:lang w:val="vi-VN"/>
        </w:rPr>
      </w:pPr>
      <w:bookmarkStart w:id="2" w:name="_Toc10838450"/>
      <w:bookmarkStart w:id="3" w:name="_Toc10839344"/>
      <w:bookmarkStart w:id="4" w:name="_Toc10839685"/>
      <w:r w:rsidRPr="005369DA">
        <w:rPr>
          <w:rFonts w:ascii="Times New Roman" w:hAnsi="Times New Roman" w:cs="Times New Roman"/>
          <w:b/>
          <w:spacing w:val="-4"/>
          <w:w w:val="98"/>
          <w:sz w:val="26"/>
          <w:szCs w:val="26"/>
          <w:lang w:val="vi-VN"/>
        </w:rPr>
        <w:t>Kết luận</w:t>
      </w:r>
    </w:p>
    <w:p w14:paraId="4BAB8F15" w14:textId="5C4E63F2" w:rsidR="00DC53C8" w:rsidRPr="005369DA" w:rsidRDefault="00D02472" w:rsidP="00DC53C8">
      <w:pPr>
        <w:spacing w:before="40" w:after="0" w:line="240" w:lineRule="auto"/>
        <w:ind w:firstLine="360"/>
        <w:jc w:val="both"/>
        <w:rPr>
          <w:rFonts w:ascii="Times New Roman" w:hAnsi="Times New Roman" w:cs="Times New Roman"/>
          <w:spacing w:val="-4"/>
          <w:w w:val="98"/>
          <w:sz w:val="26"/>
          <w:szCs w:val="26"/>
          <w:lang w:val="vi-VN"/>
        </w:rPr>
      </w:pPr>
      <w:r w:rsidRPr="005369DA">
        <w:rPr>
          <w:rFonts w:ascii="Times New Roman" w:hAnsi="Times New Roman" w:cs="Times New Roman"/>
          <w:spacing w:val="-4"/>
          <w:w w:val="98"/>
          <w:sz w:val="26"/>
          <w:szCs w:val="26"/>
        </w:rPr>
        <w:t>Nâng cao chất lượng đội ngũ giảng viên, cán bộ quản lý giáo dục nghề nghiệp là nhân tố quan trọng quyết định đến chất lượng giáo dục</w:t>
      </w:r>
      <w:r w:rsidR="00A61FCF" w:rsidRPr="005369DA">
        <w:rPr>
          <w:rFonts w:ascii="Times New Roman" w:hAnsi="Times New Roman" w:cs="Times New Roman"/>
          <w:spacing w:val="-4"/>
          <w:w w:val="98"/>
          <w:sz w:val="26"/>
          <w:szCs w:val="26"/>
        </w:rPr>
        <w:t xml:space="preserve"> nói chung và </w:t>
      </w:r>
      <w:r w:rsidR="004F4837" w:rsidRPr="005369DA">
        <w:rPr>
          <w:rFonts w:ascii="Times New Roman" w:eastAsiaTheme="minorEastAsia" w:hAnsi="Times New Roman" w:cs="Times New Roman"/>
          <w:spacing w:val="-4"/>
          <w:w w:val="98"/>
          <w:kern w:val="32"/>
          <w:sz w:val="26"/>
          <w:szCs w:val="26"/>
          <w:lang w:eastAsia="vi-VN"/>
        </w:rPr>
        <w:t>trong mô hình quản trị nhà trường th</w:t>
      </w:r>
      <w:r w:rsidR="004F4837" w:rsidRPr="005369DA">
        <w:rPr>
          <w:rFonts w:ascii="Times New Roman" w:eastAsiaTheme="minorEastAsia" w:hAnsi="Times New Roman" w:cs="Times New Roman"/>
          <w:spacing w:val="-4"/>
          <w:w w:val="98"/>
          <w:kern w:val="32"/>
          <w:sz w:val="26"/>
          <w:szCs w:val="26"/>
          <w:lang w:val="vi-VN" w:eastAsia="vi-VN"/>
        </w:rPr>
        <w:t>ô</w:t>
      </w:r>
      <w:r w:rsidR="004F4837" w:rsidRPr="005369DA">
        <w:rPr>
          <w:rFonts w:ascii="Times New Roman" w:eastAsiaTheme="minorEastAsia" w:hAnsi="Times New Roman" w:cs="Times New Roman"/>
          <w:spacing w:val="-4"/>
          <w:w w:val="98"/>
          <w:kern w:val="32"/>
          <w:sz w:val="26"/>
          <w:szCs w:val="26"/>
          <w:lang w:eastAsia="vi-VN"/>
        </w:rPr>
        <w:t>ng minh tại các trường Cao đẳng và Đại học</w:t>
      </w:r>
      <w:r w:rsidR="00A61FCF" w:rsidRPr="005369DA">
        <w:rPr>
          <w:rFonts w:ascii="Times New Roman" w:eastAsiaTheme="minorEastAsia" w:hAnsi="Times New Roman" w:cs="Times New Roman"/>
          <w:spacing w:val="-4"/>
          <w:w w:val="98"/>
          <w:kern w:val="32"/>
          <w:sz w:val="26"/>
          <w:szCs w:val="26"/>
          <w:lang w:eastAsia="vi-VN"/>
        </w:rPr>
        <w:t xml:space="preserve"> nói riêng</w:t>
      </w:r>
      <w:r w:rsidRPr="005369DA">
        <w:rPr>
          <w:rFonts w:ascii="Times New Roman" w:hAnsi="Times New Roman" w:cs="Times New Roman"/>
          <w:spacing w:val="-4"/>
          <w:w w:val="98"/>
          <w:sz w:val="26"/>
          <w:szCs w:val="26"/>
        </w:rPr>
        <w:t>.</w:t>
      </w:r>
      <w:r w:rsidR="00102B4B" w:rsidRPr="005369DA">
        <w:rPr>
          <w:rFonts w:ascii="Times New Roman" w:hAnsi="Times New Roman" w:cs="Times New Roman"/>
          <w:spacing w:val="-4"/>
          <w:w w:val="98"/>
          <w:sz w:val="26"/>
          <w:szCs w:val="26"/>
          <w:lang w:val="vi-VN"/>
        </w:rPr>
        <w:t xml:space="preserve"> </w:t>
      </w:r>
      <w:r w:rsidRPr="005369DA">
        <w:rPr>
          <w:rFonts w:ascii="Times New Roman" w:hAnsi="Times New Roman" w:cs="Times New Roman"/>
          <w:spacing w:val="-4"/>
          <w:w w:val="98"/>
          <w:sz w:val="26"/>
          <w:szCs w:val="26"/>
        </w:rPr>
        <w:t xml:space="preserve">Mặc dù đạt nhiều kết quả quan trọng, nhưng việc nâng cao chất lượng đội ngũ giảng viên, cán bộ quản lý giáo dục nghề nghiệp hợp lý về cơ cấu đội ngũ nhà giáo và cán bộ quản lý giáo dục là công việc khó </w:t>
      </w:r>
      <w:r w:rsidR="00073E0B" w:rsidRPr="005369DA">
        <w:rPr>
          <w:rFonts w:ascii="Times New Roman" w:hAnsi="Times New Roman" w:cs="Times New Roman"/>
          <w:spacing w:val="-4"/>
          <w:w w:val="98"/>
          <w:sz w:val="26"/>
          <w:szCs w:val="26"/>
        </w:rPr>
        <w:t xml:space="preserve">khăn </w:t>
      </w:r>
      <w:r w:rsidRPr="005369DA">
        <w:rPr>
          <w:rFonts w:ascii="Times New Roman" w:hAnsi="Times New Roman" w:cs="Times New Roman"/>
          <w:spacing w:val="-4"/>
          <w:w w:val="98"/>
          <w:sz w:val="26"/>
          <w:szCs w:val="26"/>
        </w:rPr>
        <w:t>và to lớn, đòi hỏi sự quyết tâm cao và tích cực của cả hệ thống chính trị và toàn xã hội, đồng thời cần có lộ trình cụ thể</w:t>
      </w:r>
      <w:r w:rsidR="007B6B82" w:rsidRPr="005369DA">
        <w:rPr>
          <w:rFonts w:ascii="Times New Roman" w:hAnsi="Times New Roman" w:cs="Times New Roman"/>
          <w:spacing w:val="-4"/>
          <w:w w:val="98"/>
          <w:sz w:val="26"/>
          <w:szCs w:val="26"/>
        </w:rPr>
        <w:t>, khoa học trong quá trình thực hiện.</w:t>
      </w:r>
    </w:p>
    <w:p w14:paraId="5F12D91D" w14:textId="51ACC305" w:rsidR="007B6B82" w:rsidRPr="005369DA" w:rsidRDefault="009906E8" w:rsidP="00DC53C8">
      <w:pPr>
        <w:spacing w:before="40" w:after="0" w:line="240" w:lineRule="auto"/>
        <w:ind w:firstLine="360"/>
        <w:jc w:val="both"/>
        <w:rPr>
          <w:rFonts w:ascii="Times New Roman" w:hAnsi="Times New Roman" w:cs="Times New Roman"/>
          <w:spacing w:val="-4"/>
          <w:w w:val="98"/>
          <w:sz w:val="26"/>
          <w:szCs w:val="26"/>
        </w:rPr>
      </w:pPr>
      <w:r w:rsidRPr="005369DA">
        <w:rPr>
          <w:rFonts w:ascii="Times New Roman" w:hAnsi="Times New Roman" w:cs="Times New Roman"/>
          <w:spacing w:val="-4"/>
          <w:w w:val="98"/>
          <w:sz w:val="26"/>
          <w:szCs w:val="26"/>
        </w:rPr>
        <w:t xml:space="preserve">Trước tác động của cuộc </w:t>
      </w:r>
      <w:r w:rsidR="00102B4B" w:rsidRPr="005369DA">
        <w:rPr>
          <w:rFonts w:ascii="Times New Roman" w:hAnsi="Times New Roman" w:cs="Times New Roman"/>
          <w:spacing w:val="-4"/>
          <w:w w:val="98"/>
          <w:sz w:val="26"/>
          <w:szCs w:val="26"/>
        </w:rPr>
        <w:t xml:space="preserve">Cách </w:t>
      </w:r>
      <w:r w:rsidRPr="005369DA">
        <w:rPr>
          <w:rFonts w:ascii="Times New Roman" w:hAnsi="Times New Roman" w:cs="Times New Roman"/>
          <w:spacing w:val="-4"/>
          <w:w w:val="98"/>
          <w:sz w:val="26"/>
          <w:szCs w:val="26"/>
        </w:rPr>
        <w:t xml:space="preserve">mạng công nghiệp 4.0 diễn ra trên nhiều lĩnh vực và để đáp ứng được yêu cầu đặt ra, giáo dục </w:t>
      </w:r>
      <w:r w:rsidR="00DC53C8" w:rsidRPr="005369DA">
        <w:rPr>
          <w:rFonts w:ascii="Times New Roman" w:hAnsi="Times New Roman" w:cs="Times New Roman"/>
          <w:spacing w:val="-4"/>
          <w:w w:val="98"/>
          <w:sz w:val="26"/>
          <w:szCs w:val="26"/>
          <w:lang w:val="vi-VN"/>
        </w:rPr>
        <w:t>nghề nghiệp</w:t>
      </w:r>
      <w:r w:rsidR="00DC53C8" w:rsidRPr="005369DA">
        <w:rPr>
          <w:rFonts w:ascii="Times New Roman" w:hAnsi="Times New Roman" w:cs="Times New Roman"/>
          <w:spacing w:val="-4"/>
          <w:w w:val="98"/>
          <w:sz w:val="26"/>
          <w:szCs w:val="26"/>
        </w:rPr>
        <w:t xml:space="preserve"> </w:t>
      </w:r>
      <w:r w:rsidRPr="005369DA">
        <w:rPr>
          <w:rFonts w:ascii="Times New Roman" w:hAnsi="Times New Roman" w:cs="Times New Roman"/>
          <w:spacing w:val="-4"/>
          <w:w w:val="98"/>
          <w:sz w:val="26"/>
          <w:szCs w:val="26"/>
        </w:rPr>
        <w:t xml:space="preserve">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là đội ngũ giảng viên. Vì vậy, mỗi giảng viên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w:t>
      </w:r>
      <w:r w:rsidR="00102B4B" w:rsidRPr="005369DA">
        <w:rPr>
          <w:rFonts w:ascii="Times New Roman" w:hAnsi="Times New Roman" w:cs="Times New Roman"/>
          <w:spacing w:val="-4"/>
          <w:w w:val="98"/>
          <w:sz w:val="26"/>
          <w:szCs w:val="26"/>
        </w:rPr>
        <w:t xml:space="preserve">Cách </w:t>
      </w:r>
      <w:r w:rsidRPr="005369DA">
        <w:rPr>
          <w:rFonts w:ascii="Times New Roman" w:hAnsi="Times New Roman" w:cs="Times New Roman"/>
          <w:spacing w:val="-4"/>
          <w:w w:val="98"/>
          <w:sz w:val="26"/>
          <w:szCs w:val="26"/>
        </w:rPr>
        <w:t>mạng công nghiệp 4.0 đang diễn ra hiện nay</w:t>
      </w:r>
    </w:p>
    <w:p w14:paraId="71201C5A" w14:textId="77777777" w:rsidR="007B6B82" w:rsidRPr="005369DA" w:rsidRDefault="007B6B82" w:rsidP="00DF384F">
      <w:pPr>
        <w:spacing w:before="40" w:after="0" w:line="240" w:lineRule="auto"/>
        <w:jc w:val="both"/>
        <w:rPr>
          <w:rFonts w:ascii="Times New Roman" w:hAnsi="Times New Roman" w:cs="Times New Roman"/>
          <w:b/>
          <w:spacing w:val="-4"/>
          <w:w w:val="98"/>
          <w:sz w:val="26"/>
          <w:szCs w:val="26"/>
        </w:rPr>
      </w:pPr>
    </w:p>
    <w:p w14:paraId="77EC9B55" w14:textId="77777777" w:rsidR="007B6B82" w:rsidRPr="005369DA" w:rsidRDefault="007B6B82" w:rsidP="00DF384F">
      <w:pPr>
        <w:spacing w:before="40" w:after="0" w:line="240" w:lineRule="auto"/>
        <w:jc w:val="both"/>
        <w:rPr>
          <w:rFonts w:ascii="Times New Roman" w:hAnsi="Times New Roman" w:cs="Times New Roman"/>
          <w:b/>
          <w:spacing w:val="-4"/>
          <w:w w:val="98"/>
          <w:sz w:val="26"/>
          <w:szCs w:val="26"/>
        </w:rPr>
      </w:pPr>
    </w:p>
    <w:p w14:paraId="4B1008C9" w14:textId="77777777" w:rsidR="007B6B82" w:rsidRPr="005369DA" w:rsidRDefault="007B6B82" w:rsidP="00DF384F">
      <w:pPr>
        <w:spacing w:before="40" w:after="0" w:line="240" w:lineRule="auto"/>
        <w:jc w:val="both"/>
        <w:rPr>
          <w:rFonts w:ascii="Times New Roman" w:hAnsi="Times New Roman" w:cs="Times New Roman"/>
          <w:b/>
          <w:spacing w:val="-4"/>
          <w:w w:val="98"/>
          <w:sz w:val="26"/>
          <w:szCs w:val="26"/>
          <w:lang w:val="vi-VN"/>
        </w:rPr>
      </w:pPr>
    </w:p>
    <w:p w14:paraId="48336B33"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77A46ED2"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7A3C72AF"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7C08A246"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72465DA0"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1082A941"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7FA3EC44"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4EABDBBF"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321A0FB8"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2CD9DDD0"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3D1F317B"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70BA0902"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2BF87CF3"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76DE4D6A"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494CE53A"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2602B684"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5120B4A1"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6EBE53AF"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169D608E"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2E8DE45B"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147E3673"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48FBA6E1" w14:textId="77777777" w:rsidR="00DC53C8" w:rsidRPr="005369DA" w:rsidRDefault="00DC53C8" w:rsidP="00DF384F">
      <w:pPr>
        <w:spacing w:before="40" w:after="0" w:line="240" w:lineRule="auto"/>
        <w:jc w:val="both"/>
        <w:rPr>
          <w:rFonts w:ascii="Times New Roman" w:hAnsi="Times New Roman" w:cs="Times New Roman"/>
          <w:b/>
          <w:spacing w:val="-4"/>
          <w:w w:val="98"/>
          <w:sz w:val="26"/>
          <w:szCs w:val="26"/>
          <w:lang w:val="vi-VN"/>
        </w:rPr>
      </w:pPr>
    </w:p>
    <w:p w14:paraId="6BC26916" w14:textId="77777777" w:rsidR="00102B4B" w:rsidRPr="005369DA" w:rsidRDefault="00102B4B" w:rsidP="00DF384F">
      <w:pPr>
        <w:spacing w:before="40" w:after="0" w:line="240" w:lineRule="auto"/>
        <w:jc w:val="both"/>
        <w:rPr>
          <w:rFonts w:ascii="Times New Roman" w:hAnsi="Times New Roman" w:cs="Times New Roman"/>
          <w:b/>
          <w:spacing w:val="-4"/>
          <w:w w:val="98"/>
          <w:sz w:val="26"/>
          <w:szCs w:val="26"/>
          <w:lang w:val="vi-VN"/>
        </w:rPr>
      </w:pPr>
    </w:p>
    <w:p w14:paraId="4E1F4D81" w14:textId="77777777" w:rsidR="00C54F5C" w:rsidRPr="005369DA" w:rsidRDefault="00C54F5C" w:rsidP="00DF384F">
      <w:pPr>
        <w:spacing w:before="40" w:after="0" w:line="240" w:lineRule="auto"/>
        <w:jc w:val="both"/>
        <w:rPr>
          <w:rFonts w:ascii="Times New Roman" w:hAnsi="Times New Roman" w:cs="Times New Roman"/>
          <w:b/>
          <w:spacing w:val="-4"/>
          <w:w w:val="98"/>
          <w:sz w:val="26"/>
          <w:szCs w:val="26"/>
          <w:lang w:val="vi-VN"/>
        </w:rPr>
      </w:pPr>
    </w:p>
    <w:p w14:paraId="15C5E0A0" w14:textId="657BECF9" w:rsidR="00DF384F" w:rsidRPr="005369DA" w:rsidRDefault="00130BA5" w:rsidP="00DF384F">
      <w:pPr>
        <w:spacing w:before="40" w:after="0" w:line="240" w:lineRule="auto"/>
        <w:jc w:val="both"/>
        <w:rPr>
          <w:rFonts w:ascii="Times New Roman" w:hAnsi="Times New Roman" w:cs="Times New Roman"/>
          <w:b/>
          <w:spacing w:val="-4"/>
          <w:w w:val="98"/>
          <w:sz w:val="26"/>
          <w:szCs w:val="26"/>
          <w:lang w:val="vi-VN"/>
        </w:rPr>
      </w:pPr>
      <w:r w:rsidRPr="005369DA">
        <w:rPr>
          <w:rFonts w:ascii="Times New Roman" w:hAnsi="Times New Roman" w:cs="Times New Roman"/>
          <w:b/>
          <w:spacing w:val="-4"/>
          <w:w w:val="98"/>
          <w:sz w:val="26"/>
          <w:szCs w:val="26"/>
          <w:lang w:val="vi-VN"/>
        </w:rPr>
        <w:t>Tài liệu tham khảo:</w:t>
      </w:r>
    </w:p>
    <w:p w14:paraId="296490B4" w14:textId="7EA3E2BE" w:rsidR="00D51FB8" w:rsidRPr="005369DA" w:rsidRDefault="004D7701" w:rsidP="00D51FB8">
      <w:pPr>
        <w:spacing w:before="40" w:after="0" w:line="240" w:lineRule="auto"/>
        <w:jc w:val="both"/>
        <w:rPr>
          <w:rFonts w:ascii="Times New Roman" w:hAnsi="Times New Roman" w:cs="Times New Roman"/>
          <w:spacing w:val="-4"/>
          <w:w w:val="98"/>
          <w:sz w:val="26"/>
          <w:szCs w:val="26"/>
        </w:rPr>
      </w:pPr>
      <w:r w:rsidRPr="005369DA">
        <w:rPr>
          <w:rFonts w:ascii="Times New Roman" w:hAnsi="Times New Roman" w:cs="Times New Roman"/>
          <w:spacing w:val="-4"/>
          <w:w w:val="98"/>
          <w:sz w:val="26"/>
          <w:szCs w:val="26"/>
          <w:lang w:val="vi-VN"/>
        </w:rPr>
        <w:t>[</w:t>
      </w:r>
      <w:r w:rsidR="00D51FB8" w:rsidRPr="005369DA">
        <w:rPr>
          <w:rFonts w:ascii="Times New Roman" w:hAnsi="Times New Roman" w:cs="Times New Roman"/>
          <w:spacing w:val="-4"/>
          <w:w w:val="98"/>
          <w:sz w:val="26"/>
          <w:szCs w:val="26"/>
          <w:lang w:val="vi-VN"/>
        </w:rPr>
        <w:t>1</w:t>
      </w:r>
      <w:r w:rsidRPr="005369DA">
        <w:rPr>
          <w:rFonts w:ascii="Times New Roman" w:hAnsi="Times New Roman" w:cs="Times New Roman"/>
          <w:spacing w:val="-4"/>
          <w:w w:val="98"/>
          <w:sz w:val="26"/>
          <w:szCs w:val="26"/>
          <w:lang w:val="vi-VN"/>
        </w:rPr>
        <w:t>]</w:t>
      </w:r>
      <w:r w:rsidR="00D51FB8" w:rsidRPr="005369DA">
        <w:rPr>
          <w:rFonts w:ascii="Times New Roman" w:hAnsi="Times New Roman" w:cs="Times New Roman"/>
          <w:spacing w:val="-4"/>
          <w:w w:val="98"/>
          <w:sz w:val="26"/>
          <w:szCs w:val="26"/>
        </w:rPr>
        <w:t>. Báo cáo số 282- BC/BTGTW, ngày 28/12/2018 của Ban Tuyên giáo Trung ương về “Sơ kết 5 năm thực hiện Nghị quyết số 29-NQ/TW, ngày 04/11/2013 của Ban Chấp hành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p>
    <w:p w14:paraId="12100A95" w14:textId="2CD39C1C" w:rsidR="00D51FB8" w:rsidRPr="005369DA" w:rsidRDefault="004D7701" w:rsidP="00D51FB8">
      <w:pPr>
        <w:spacing w:before="40" w:after="0" w:line="240" w:lineRule="auto"/>
        <w:jc w:val="both"/>
        <w:rPr>
          <w:rFonts w:ascii="Times New Roman" w:hAnsi="Times New Roman" w:cs="Times New Roman"/>
          <w:spacing w:val="-4"/>
          <w:w w:val="98"/>
          <w:sz w:val="26"/>
          <w:szCs w:val="26"/>
        </w:rPr>
      </w:pPr>
      <w:r w:rsidRPr="005369DA">
        <w:rPr>
          <w:rFonts w:ascii="Times New Roman" w:hAnsi="Times New Roman" w:cs="Times New Roman"/>
          <w:spacing w:val="-4"/>
          <w:w w:val="98"/>
          <w:sz w:val="26"/>
          <w:szCs w:val="26"/>
          <w:lang w:val="vi-VN"/>
        </w:rPr>
        <w:t>[</w:t>
      </w:r>
      <w:r w:rsidR="00D51FB8" w:rsidRPr="005369DA">
        <w:rPr>
          <w:rFonts w:ascii="Times New Roman" w:hAnsi="Times New Roman" w:cs="Times New Roman"/>
          <w:spacing w:val="-4"/>
          <w:w w:val="98"/>
          <w:sz w:val="26"/>
          <w:szCs w:val="26"/>
          <w:lang w:val="vi-VN"/>
        </w:rPr>
        <w:t>2</w:t>
      </w:r>
      <w:r w:rsidRPr="005369DA">
        <w:rPr>
          <w:rFonts w:ascii="Times New Roman" w:hAnsi="Times New Roman" w:cs="Times New Roman"/>
          <w:spacing w:val="-4"/>
          <w:w w:val="98"/>
          <w:sz w:val="26"/>
          <w:szCs w:val="26"/>
          <w:lang w:val="vi-VN"/>
        </w:rPr>
        <w:t>]</w:t>
      </w:r>
      <w:r w:rsidR="00D51FB8" w:rsidRPr="005369DA">
        <w:rPr>
          <w:rFonts w:ascii="Times New Roman" w:hAnsi="Times New Roman" w:cs="Times New Roman"/>
          <w:spacing w:val="-4"/>
          <w:w w:val="98"/>
          <w:sz w:val="26"/>
          <w:szCs w:val="26"/>
        </w:rPr>
        <w:t>. Bộ GD&amp;ĐT đã đưa vào sử dụng Cổng dịch vụ công trực tuyến với 22 thủ tục mức độ 3; 4 thủ tục mức độ 4.</w:t>
      </w:r>
    </w:p>
    <w:p w14:paraId="2609AF2C" w14:textId="471BEAFD" w:rsidR="00D51FB8" w:rsidRPr="005369DA" w:rsidRDefault="004D7701" w:rsidP="00D51FB8">
      <w:pPr>
        <w:spacing w:before="40" w:after="0" w:line="240" w:lineRule="auto"/>
        <w:jc w:val="both"/>
        <w:rPr>
          <w:rFonts w:ascii="Times New Roman" w:hAnsi="Times New Roman" w:cs="Times New Roman"/>
          <w:spacing w:val="-4"/>
          <w:w w:val="98"/>
          <w:sz w:val="26"/>
          <w:szCs w:val="26"/>
        </w:rPr>
      </w:pPr>
      <w:r w:rsidRPr="005369DA">
        <w:rPr>
          <w:rFonts w:ascii="Times New Roman" w:hAnsi="Times New Roman" w:cs="Times New Roman"/>
          <w:spacing w:val="-4"/>
          <w:w w:val="98"/>
          <w:sz w:val="26"/>
          <w:szCs w:val="26"/>
          <w:lang w:val="vi-VN"/>
        </w:rPr>
        <w:t>[</w:t>
      </w:r>
      <w:r w:rsidR="00D51FB8" w:rsidRPr="005369DA">
        <w:rPr>
          <w:rFonts w:ascii="Times New Roman" w:hAnsi="Times New Roman" w:cs="Times New Roman"/>
          <w:spacing w:val="-4"/>
          <w:w w:val="98"/>
          <w:sz w:val="26"/>
          <w:szCs w:val="26"/>
          <w:lang w:val="vi-VN"/>
        </w:rPr>
        <w:t>3</w:t>
      </w:r>
      <w:r w:rsidRPr="005369DA">
        <w:rPr>
          <w:rFonts w:ascii="Times New Roman" w:hAnsi="Times New Roman" w:cs="Times New Roman"/>
          <w:spacing w:val="-4"/>
          <w:w w:val="98"/>
          <w:sz w:val="26"/>
          <w:szCs w:val="26"/>
          <w:lang w:val="vi-VN"/>
        </w:rPr>
        <w:t>]</w:t>
      </w:r>
      <w:r w:rsidR="00D51FB8" w:rsidRPr="005369DA">
        <w:rPr>
          <w:rFonts w:ascii="Times New Roman" w:hAnsi="Times New Roman" w:cs="Times New Roman"/>
          <w:spacing w:val="-4"/>
          <w:w w:val="98"/>
          <w:sz w:val="26"/>
          <w:szCs w:val="26"/>
        </w:rPr>
        <w:t>. Đảng Cộng sản Việt Nam, Văn kiện Đại hội đại biểu toàn quốc lần thứ XI, Nxb CTQG - ST, H.2011, tr.106.</w:t>
      </w:r>
    </w:p>
    <w:p w14:paraId="428C3915" w14:textId="0B19B55C" w:rsidR="005E148B" w:rsidRPr="005369DA" w:rsidRDefault="004D7701" w:rsidP="007D5C18">
      <w:pPr>
        <w:spacing w:before="40" w:after="0" w:line="240" w:lineRule="auto"/>
        <w:jc w:val="both"/>
        <w:rPr>
          <w:rFonts w:ascii="Times New Roman" w:hAnsi="Times New Roman" w:cs="Times New Roman"/>
          <w:spacing w:val="-4"/>
          <w:w w:val="98"/>
          <w:sz w:val="26"/>
          <w:szCs w:val="26"/>
        </w:rPr>
      </w:pPr>
      <w:r w:rsidRPr="005369DA">
        <w:rPr>
          <w:rFonts w:ascii="Times New Roman" w:hAnsi="Times New Roman" w:cs="Times New Roman"/>
          <w:spacing w:val="-4"/>
          <w:w w:val="98"/>
          <w:sz w:val="26"/>
          <w:szCs w:val="26"/>
          <w:lang w:val="vi-VN"/>
        </w:rPr>
        <w:t>[</w:t>
      </w:r>
      <w:r w:rsidR="00D51FB8" w:rsidRPr="005369DA">
        <w:rPr>
          <w:rFonts w:ascii="Times New Roman" w:hAnsi="Times New Roman" w:cs="Times New Roman"/>
          <w:spacing w:val="-4"/>
          <w:w w:val="98"/>
          <w:sz w:val="26"/>
          <w:szCs w:val="26"/>
          <w:lang w:val="vi-VN"/>
        </w:rPr>
        <w:t>4</w:t>
      </w:r>
      <w:r w:rsidRPr="005369DA">
        <w:rPr>
          <w:rFonts w:ascii="Times New Roman" w:hAnsi="Times New Roman" w:cs="Times New Roman"/>
          <w:spacing w:val="-4"/>
          <w:w w:val="98"/>
          <w:sz w:val="26"/>
          <w:szCs w:val="26"/>
          <w:lang w:val="vi-VN"/>
        </w:rPr>
        <w:t>]</w:t>
      </w:r>
      <w:r w:rsidR="007D5C18" w:rsidRPr="005369DA">
        <w:rPr>
          <w:rFonts w:ascii="Times New Roman" w:hAnsi="Times New Roman" w:cs="Times New Roman"/>
          <w:spacing w:val="-4"/>
          <w:w w:val="98"/>
          <w:sz w:val="26"/>
          <w:szCs w:val="26"/>
        </w:rPr>
        <w:t xml:space="preserve">. </w:t>
      </w:r>
      <w:r w:rsidR="005E148B" w:rsidRPr="005369DA">
        <w:rPr>
          <w:rFonts w:ascii="Times New Roman" w:hAnsi="Times New Roman" w:cs="Times New Roman"/>
          <w:spacing w:val="-4"/>
          <w:w w:val="98"/>
          <w:sz w:val="26"/>
          <w:szCs w:val="26"/>
        </w:rPr>
        <w:t>Hồ Chí Minh: Toàn tập, tập 10, Nxb. Chính trị quốc gia, H, 2011, t.10, tr.345.</w:t>
      </w:r>
    </w:p>
    <w:p w14:paraId="30B0B1F3" w14:textId="1D79C413" w:rsidR="007D5C18" w:rsidRPr="005369DA" w:rsidRDefault="004D7701" w:rsidP="007D5C18">
      <w:pPr>
        <w:spacing w:before="40" w:after="0" w:line="240" w:lineRule="auto"/>
        <w:jc w:val="both"/>
        <w:rPr>
          <w:rFonts w:ascii="Times New Roman" w:hAnsi="Times New Roman" w:cs="Times New Roman"/>
          <w:spacing w:val="-4"/>
          <w:w w:val="98"/>
          <w:sz w:val="26"/>
          <w:szCs w:val="26"/>
        </w:rPr>
      </w:pPr>
      <w:r w:rsidRPr="005369DA">
        <w:rPr>
          <w:rFonts w:ascii="Times New Roman" w:hAnsi="Times New Roman" w:cs="Times New Roman"/>
          <w:spacing w:val="-4"/>
          <w:w w:val="98"/>
          <w:sz w:val="26"/>
          <w:szCs w:val="26"/>
          <w:lang w:val="vi-VN"/>
        </w:rPr>
        <w:t>[</w:t>
      </w:r>
      <w:r w:rsidR="00D51FB8" w:rsidRPr="005369DA">
        <w:rPr>
          <w:rFonts w:ascii="Times New Roman" w:hAnsi="Times New Roman" w:cs="Times New Roman"/>
          <w:spacing w:val="-4"/>
          <w:w w:val="98"/>
          <w:sz w:val="26"/>
          <w:szCs w:val="26"/>
          <w:lang w:val="vi-VN"/>
        </w:rPr>
        <w:t>5</w:t>
      </w:r>
      <w:r w:rsidRPr="005369DA">
        <w:rPr>
          <w:rFonts w:ascii="Times New Roman" w:hAnsi="Times New Roman" w:cs="Times New Roman"/>
          <w:spacing w:val="-4"/>
          <w:w w:val="98"/>
          <w:sz w:val="26"/>
          <w:szCs w:val="26"/>
          <w:lang w:val="vi-VN"/>
        </w:rPr>
        <w:t>]</w:t>
      </w:r>
      <w:r w:rsidR="007D5C18" w:rsidRPr="005369DA">
        <w:rPr>
          <w:rFonts w:ascii="Times New Roman" w:hAnsi="Times New Roman" w:cs="Times New Roman"/>
          <w:spacing w:val="-4"/>
          <w:w w:val="98"/>
          <w:sz w:val="26"/>
          <w:szCs w:val="26"/>
        </w:rPr>
        <w:t xml:space="preserve">. </w:t>
      </w:r>
      <w:r w:rsidR="005E148B" w:rsidRPr="005369DA">
        <w:rPr>
          <w:rFonts w:ascii="Times New Roman" w:hAnsi="Times New Roman" w:cs="Times New Roman"/>
          <w:spacing w:val="-4"/>
          <w:w w:val="98"/>
          <w:sz w:val="26"/>
          <w:szCs w:val="26"/>
        </w:rPr>
        <w:t>Hồ Chí Minh: Toàn tập, sđd, t.12, tr.647.</w:t>
      </w:r>
    </w:p>
    <w:p w14:paraId="6E03AB6C" w14:textId="0983E51D" w:rsidR="00461456" w:rsidRPr="005369DA" w:rsidRDefault="004D7701" w:rsidP="007D5C18">
      <w:pPr>
        <w:spacing w:before="40" w:after="0" w:line="240" w:lineRule="auto"/>
        <w:jc w:val="both"/>
        <w:rPr>
          <w:rFonts w:ascii="Times New Roman" w:hAnsi="Times New Roman" w:cs="Times New Roman"/>
          <w:spacing w:val="-4"/>
          <w:w w:val="98"/>
          <w:sz w:val="26"/>
          <w:szCs w:val="26"/>
        </w:rPr>
      </w:pPr>
      <w:r w:rsidRPr="005369DA">
        <w:rPr>
          <w:rFonts w:ascii="Times New Roman" w:hAnsi="Times New Roman" w:cs="Times New Roman"/>
          <w:spacing w:val="-4"/>
          <w:w w:val="98"/>
          <w:sz w:val="26"/>
          <w:szCs w:val="26"/>
          <w:lang w:val="vi-VN"/>
        </w:rPr>
        <w:t>[</w:t>
      </w:r>
      <w:r w:rsidR="00D51FB8" w:rsidRPr="005369DA">
        <w:rPr>
          <w:rFonts w:ascii="Times New Roman" w:hAnsi="Times New Roman" w:cs="Times New Roman"/>
          <w:spacing w:val="-4"/>
          <w:w w:val="98"/>
          <w:sz w:val="26"/>
          <w:szCs w:val="26"/>
          <w:lang w:val="vi-VN"/>
        </w:rPr>
        <w:t>6</w:t>
      </w:r>
      <w:r w:rsidRPr="005369DA">
        <w:rPr>
          <w:rFonts w:ascii="Times New Roman" w:hAnsi="Times New Roman" w:cs="Times New Roman"/>
          <w:spacing w:val="-4"/>
          <w:w w:val="98"/>
          <w:sz w:val="26"/>
          <w:szCs w:val="26"/>
          <w:lang w:val="vi-VN"/>
        </w:rPr>
        <w:t>]</w:t>
      </w:r>
      <w:r w:rsidR="007D5C18" w:rsidRPr="005369DA">
        <w:rPr>
          <w:rFonts w:ascii="Times New Roman" w:hAnsi="Times New Roman" w:cs="Times New Roman"/>
          <w:spacing w:val="-4"/>
          <w:w w:val="98"/>
          <w:sz w:val="26"/>
          <w:szCs w:val="26"/>
        </w:rPr>
        <w:t>.</w:t>
      </w:r>
      <w:r w:rsidR="00461456" w:rsidRPr="005369DA">
        <w:rPr>
          <w:rFonts w:ascii="Times New Roman" w:hAnsi="Times New Roman" w:cs="Times New Roman"/>
          <w:spacing w:val="-4"/>
          <w:w w:val="98"/>
          <w:sz w:val="26"/>
          <w:szCs w:val="26"/>
        </w:rPr>
        <w:t> Nghị quyết số 29-NQ/TW; Chỉ thị số 40/2004/CT-TW; Kết luận số 50-KL/TW, Luật Giáo dục năm 2019; Quyết định số 33/QĐ-TTg; Quyết định số 732/QĐ-TTg; Quyết định số 89/QĐ-TTg; Chỉ thị số 24/CT-TTg của Thủ tướng Chính phủ; Nghị định số 71/2020/NĐ-CP; Nghị quyết số 102/NQ-CP của Chính phủ…</w:t>
      </w:r>
    </w:p>
    <w:p w14:paraId="65D90677" w14:textId="2D6119D9" w:rsidR="00D51FB8" w:rsidRPr="005369DA" w:rsidRDefault="004D7701" w:rsidP="00D51FB8">
      <w:pPr>
        <w:spacing w:before="40" w:after="0" w:line="240" w:lineRule="auto"/>
        <w:jc w:val="both"/>
        <w:rPr>
          <w:rFonts w:ascii="Times New Roman" w:hAnsi="Times New Roman" w:cs="Times New Roman"/>
          <w:spacing w:val="-4"/>
          <w:w w:val="98"/>
          <w:sz w:val="26"/>
          <w:szCs w:val="26"/>
        </w:rPr>
      </w:pPr>
      <w:r w:rsidRPr="005369DA">
        <w:rPr>
          <w:rFonts w:ascii="Times New Roman" w:hAnsi="Times New Roman" w:cs="Times New Roman"/>
          <w:spacing w:val="-4"/>
          <w:w w:val="98"/>
          <w:sz w:val="26"/>
          <w:szCs w:val="26"/>
          <w:lang w:val="vi-VN"/>
        </w:rPr>
        <w:t>[</w:t>
      </w:r>
      <w:r w:rsidR="00D51FB8" w:rsidRPr="005369DA">
        <w:rPr>
          <w:rFonts w:ascii="Times New Roman" w:hAnsi="Times New Roman" w:cs="Times New Roman"/>
          <w:spacing w:val="-4"/>
          <w:w w:val="98"/>
          <w:sz w:val="26"/>
          <w:szCs w:val="26"/>
          <w:lang w:val="vi-VN"/>
        </w:rPr>
        <w:t>7</w:t>
      </w:r>
      <w:r w:rsidRPr="005369DA">
        <w:rPr>
          <w:rFonts w:ascii="Times New Roman" w:hAnsi="Times New Roman" w:cs="Times New Roman"/>
          <w:spacing w:val="-4"/>
          <w:w w:val="98"/>
          <w:sz w:val="26"/>
          <w:szCs w:val="26"/>
          <w:lang w:val="vi-VN"/>
        </w:rPr>
        <w:t>]</w:t>
      </w:r>
      <w:r w:rsidR="00D51FB8" w:rsidRPr="005369DA">
        <w:rPr>
          <w:rFonts w:ascii="Times New Roman" w:hAnsi="Times New Roman" w:cs="Times New Roman"/>
          <w:spacing w:val="-4"/>
          <w:w w:val="98"/>
          <w:sz w:val="26"/>
          <w:szCs w:val="26"/>
        </w:rPr>
        <w:t>. Phan Xuân Dũng, Sách ‘’Cách Mạng Công Nghiệp Lần Thứ Tư – Cuộc Cách Mạng Của Sự Hội Tụ Và Tiết Kiệm”, Nhà xuất bản Khoa học và Kỹ thuật (2018).</w:t>
      </w:r>
    </w:p>
    <w:p w14:paraId="329EBFD8" w14:textId="77777777" w:rsidR="00545755" w:rsidRPr="005369DA" w:rsidRDefault="00545755" w:rsidP="007D5C18">
      <w:pPr>
        <w:spacing w:before="40" w:after="0" w:line="240" w:lineRule="auto"/>
        <w:jc w:val="both"/>
        <w:rPr>
          <w:rFonts w:ascii="Times New Roman" w:hAnsi="Times New Roman" w:cs="Times New Roman"/>
          <w:spacing w:val="-4"/>
          <w:w w:val="98"/>
          <w:sz w:val="26"/>
          <w:szCs w:val="26"/>
        </w:rPr>
      </w:pPr>
    </w:p>
    <w:bookmarkEnd w:id="2"/>
    <w:bookmarkEnd w:id="3"/>
    <w:bookmarkEnd w:id="4"/>
    <w:p w14:paraId="3E3A389C" w14:textId="77777777" w:rsidR="005E148B" w:rsidRPr="005369DA" w:rsidRDefault="005E148B" w:rsidP="00130BA5">
      <w:pPr>
        <w:spacing w:before="40" w:after="0" w:line="240" w:lineRule="auto"/>
        <w:jc w:val="both"/>
        <w:rPr>
          <w:rFonts w:ascii="Times New Roman" w:hAnsi="Times New Roman" w:cs="Times New Roman"/>
          <w:spacing w:val="-4"/>
          <w:w w:val="98"/>
          <w:sz w:val="26"/>
          <w:szCs w:val="26"/>
        </w:rPr>
      </w:pPr>
    </w:p>
    <w:sectPr w:rsidR="005E148B" w:rsidRPr="005369DA" w:rsidSect="00BE2CB0">
      <w:headerReference w:type="default" r:id="rId8"/>
      <w:footerReference w:type="default" r:id="rId9"/>
      <w:pgSz w:w="11907" w:h="16840" w:code="9"/>
      <w:pgMar w:top="1584" w:right="1584" w:bottom="1350" w:left="1584" w:header="1411" w:footer="9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1ECC3A" w14:textId="77777777" w:rsidR="000424C3" w:rsidRDefault="000424C3" w:rsidP="00B93300">
      <w:pPr>
        <w:spacing w:after="0" w:line="240" w:lineRule="auto"/>
      </w:pPr>
      <w:r>
        <w:separator/>
      </w:r>
    </w:p>
  </w:endnote>
  <w:endnote w:type="continuationSeparator" w:id="0">
    <w:p w14:paraId="6BF8E4F5" w14:textId="77777777" w:rsidR="000424C3" w:rsidRDefault="000424C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4780D8E1"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424C3">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039959" w14:textId="77777777" w:rsidR="000424C3" w:rsidRDefault="000424C3" w:rsidP="00B93300">
      <w:pPr>
        <w:spacing w:after="0" w:line="240" w:lineRule="auto"/>
      </w:pPr>
      <w:r>
        <w:separator/>
      </w:r>
    </w:p>
  </w:footnote>
  <w:footnote w:type="continuationSeparator" w:id="0">
    <w:p w14:paraId="516A2D85" w14:textId="77777777" w:rsidR="000424C3" w:rsidRDefault="000424C3"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289"/>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B93300" w:rsidRPr="00B93300" w:rsidRDefault="00347B2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D2640"/>
    <w:multiLevelType w:val="hybridMultilevel"/>
    <w:tmpl w:val="AC92D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712567"/>
    <w:multiLevelType w:val="hybridMultilevel"/>
    <w:tmpl w:val="50CAA9A2"/>
    <w:lvl w:ilvl="0" w:tplc="5F92CD9E">
      <w:start w:val="1"/>
      <w:numFmt w:val="bullet"/>
      <w:lvlText w:val=""/>
      <w:lvlJc w:val="left"/>
      <w:pPr>
        <w:tabs>
          <w:tab w:val="num" w:pos="720"/>
        </w:tabs>
        <w:ind w:left="720" w:hanging="360"/>
      </w:pPr>
      <w:rPr>
        <w:rFonts w:ascii="Wingdings" w:hAnsi="Wingdings" w:hint="default"/>
      </w:rPr>
    </w:lvl>
    <w:lvl w:ilvl="1" w:tplc="C0504284">
      <w:start w:val="1"/>
      <w:numFmt w:val="bullet"/>
      <w:lvlText w:val=""/>
      <w:lvlJc w:val="left"/>
      <w:pPr>
        <w:tabs>
          <w:tab w:val="num" w:pos="1440"/>
        </w:tabs>
        <w:ind w:left="1440" w:hanging="360"/>
      </w:pPr>
      <w:rPr>
        <w:rFonts w:ascii="Wingdings" w:hAnsi="Wingdings" w:hint="default"/>
      </w:rPr>
    </w:lvl>
    <w:lvl w:ilvl="2" w:tplc="15B66ACC" w:tentative="1">
      <w:start w:val="1"/>
      <w:numFmt w:val="bullet"/>
      <w:lvlText w:val=""/>
      <w:lvlJc w:val="left"/>
      <w:pPr>
        <w:tabs>
          <w:tab w:val="num" w:pos="2160"/>
        </w:tabs>
        <w:ind w:left="2160" w:hanging="360"/>
      </w:pPr>
      <w:rPr>
        <w:rFonts w:ascii="Wingdings" w:hAnsi="Wingdings" w:hint="default"/>
      </w:rPr>
    </w:lvl>
    <w:lvl w:ilvl="3" w:tplc="7958B4C0" w:tentative="1">
      <w:start w:val="1"/>
      <w:numFmt w:val="bullet"/>
      <w:lvlText w:val=""/>
      <w:lvlJc w:val="left"/>
      <w:pPr>
        <w:tabs>
          <w:tab w:val="num" w:pos="2880"/>
        </w:tabs>
        <w:ind w:left="2880" w:hanging="360"/>
      </w:pPr>
      <w:rPr>
        <w:rFonts w:ascii="Wingdings" w:hAnsi="Wingdings" w:hint="default"/>
      </w:rPr>
    </w:lvl>
    <w:lvl w:ilvl="4" w:tplc="AFAE5858" w:tentative="1">
      <w:start w:val="1"/>
      <w:numFmt w:val="bullet"/>
      <w:lvlText w:val=""/>
      <w:lvlJc w:val="left"/>
      <w:pPr>
        <w:tabs>
          <w:tab w:val="num" w:pos="3600"/>
        </w:tabs>
        <w:ind w:left="3600" w:hanging="360"/>
      </w:pPr>
      <w:rPr>
        <w:rFonts w:ascii="Wingdings" w:hAnsi="Wingdings" w:hint="default"/>
      </w:rPr>
    </w:lvl>
    <w:lvl w:ilvl="5" w:tplc="95E26B56" w:tentative="1">
      <w:start w:val="1"/>
      <w:numFmt w:val="bullet"/>
      <w:lvlText w:val=""/>
      <w:lvlJc w:val="left"/>
      <w:pPr>
        <w:tabs>
          <w:tab w:val="num" w:pos="4320"/>
        </w:tabs>
        <w:ind w:left="4320" w:hanging="360"/>
      </w:pPr>
      <w:rPr>
        <w:rFonts w:ascii="Wingdings" w:hAnsi="Wingdings" w:hint="default"/>
      </w:rPr>
    </w:lvl>
    <w:lvl w:ilvl="6" w:tplc="329C0454" w:tentative="1">
      <w:start w:val="1"/>
      <w:numFmt w:val="bullet"/>
      <w:lvlText w:val=""/>
      <w:lvlJc w:val="left"/>
      <w:pPr>
        <w:tabs>
          <w:tab w:val="num" w:pos="5040"/>
        </w:tabs>
        <w:ind w:left="5040" w:hanging="360"/>
      </w:pPr>
      <w:rPr>
        <w:rFonts w:ascii="Wingdings" w:hAnsi="Wingdings" w:hint="default"/>
      </w:rPr>
    </w:lvl>
    <w:lvl w:ilvl="7" w:tplc="536AA026" w:tentative="1">
      <w:start w:val="1"/>
      <w:numFmt w:val="bullet"/>
      <w:lvlText w:val=""/>
      <w:lvlJc w:val="left"/>
      <w:pPr>
        <w:tabs>
          <w:tab w:val="num" w:pos="5760"/>
        </w:tabs>
        <w:ind w:left="5760" w:hanging="360"/>
      </w:pPr>
      <w:rPr>
        <w:rFonts w:ascii="Wingdings" w:hAnsi="Wingdings" w:hint="default"/>
      </w:rPr>
    </w:lvl>
    <w:lvl w:ilvl="8" w:tplc="5A18DF26" w:tentative="1">
      <w:start w:val="1"/>
      <w:numFmt w:val="bullet"/>
      <w:lvlText w:val=""/>
      <w:lvlJc w:val="left"/>
      <w:pPr>
        <w:tabs>
          <w:tab w:val="num" w:pos="6480"/>
        </w:tabs>
        <w:ind w:left="6480" w:hanging="360"/>
      </w:pPr>
      <w:rPr>
        <w:rFonts w:ascii="Wingdings" w:hAnsi="Wingdings" w:hint="default"/>
      </w:rPr>
    </w:lvl>
  </w:abstractNum>
  <w:abstractNum w:abstractNumId="2">
    <w:nsid w:val="1EF12ABE"/>
    <w:multiLevelType w:val="hybridMultilevel"/>
    <w:tmpl w:val="3E60557E"/>
    <w:lvl w:ilvl="0" w:tplc="81EA5E32">
      <w:start w:val="2"/>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nsid w:val="3D7F715A"/>
    <w:multiLevelType w:val="hybridMultilevel"/>
    <w:tmpl w:val="1AEAC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8703C07"/>
    <w:multiLevelType w:val="hybridMultilevel"/>
    <w:tmpl w:val="FD880C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3"/>
    <w:lvlOverride w:ilvl="0">
      <w:startOverride w:val="1"/>
    </w:lvlOverride>
  </w:num>
  <w:num w:numId="3">
    <w:abstractNumId w:val="1"/>
  </w:num>
  <w:num w:numId="4">
    <w:abstractNumId w:val="0"/>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11C3"/>
    <w:rsid w:val="00001D68"/>
    <w:rsid w:val="000424C3"/>
    <w:rsid w:val="00044BFC"/>
    <w:rsid w:val="000553BE"/>
    <w:rsid w:val="0006781E"/>
    <w:rsid w:val="00073E0B"/>
    <w:rsid w:val="0007640C"/>
    <w:rsid w:val="00081AC3"/>
    <w:rsid w:val="00096DE8"/>
    <w:rsid w:val="000B252A"/>
    <w:rsid w:val="000B7E56"/>
    <w:rsid w:val="000C1844"/>
    <w:rsid w:val="000C6C99"/>
    <w:rsid w:val="000D6D79"/>
    <w:rsid w:val="000E4A7D"/>
    <w:rsid w:val="000F3D33"/>
    <w:rsid w:val="00102B4B"/>
    <w:rsid w:val="001115B9"/>
    <w:rsid w:val="00112A12"/>
    <w:rsid w:val="00120037"/>
    <w:rsid w:val="00120CE9"/>
    <w:rsid w:val="001265BF"/>
    <w:rsid w:val="00130BA5"/>
    <w:rsid w:val="00136CE8"/>
    <w:rsid w:val="00140CD7"/>
    <w:rsid w:val="001459DC"/>
    <w:rsid w:val="0015684D"/>
    <w:rsid w:val="00194B6C"/>
    <w:rsid w:val="00195A79"/>
    <w:rsid w:val="0019731A"/>
    <w:rsid w:val="001A2BFE"/>
    <w:rsid w:val="001B188B"/>
    <w:rsid w:val="001B76DD"/>
    <w:rsid w:val="001C4E0D"/>
    <w:rsid w:val="001E720E"/>
    <w:rsid w:val="00200DF3"/>
    <w:rsid w:val="002058A5"/>
    <w:rsid w:val="00212E6E"/>
    <w:rsid w:val="0021765F"/>
    <w:rsid w:val="002210B9"/>
    <w:rsid w:val="00230AB0"/>
    <w:rsid w:val="00241AB0"/>
    <w:rsid w:val="00266666"/>
    <w:rsid w:val="00286680"/>
    <w:rsid w:val="00291F77"/>
    <w:rsid w:val="00295441"/>
    <w:rsid w:val="002C46D2"/>
    <w:rsid w:val="002D0008"/>
    <w:rsid w:val="002D08CD"/>
    <w:rsid w:val="002D7932"/>
    <w:rsid w:val="002E4D64"/>
    <w:rsid w:val="002E725D"/>
    <w:rsid w:val="0030692F"/>
    <w:rsid w:val="00312C85"/>
    <w:rsid w:val="0032180B"/>
    <w:rsid w:val="00347B2D"/>
    <w:rsid w:val="00355929"/>
    <w:rsid w:val="00365545"/>
    <w:rsid w:val="00383C32"/>
    <w:rsid w:val="00384BD2"/>
    <w:rsid w:val="00393E96"/>
    <w:rsid w:val="003B03F9"/>
    <w:rsid w:val="003D0C11"/>
    <w:rsid w:val="003E0449"/>
    <w:rsid w:val="003E2519"/>
    <w:rsid w:val="003E2EB6"/>
    <w:rsid w:val="003F7599"/>
    <w:rsid w:val="00403F6C"/>
    <w:rsid w:val="00404FE4"/>
    <w:rsid w:val="00415F0F"/>
    <w:rsid w:val="004175C5"/>
    <w:rsid w:val="00436FEF"/>
    <w:rsid w:val="004518B3"/>
    <w:rsid w:val="00461456"/>
    <w:rsid w:val="0046266F"/>
    <w:rsid w:val="004648B5"/>
    <w:rsid w:val="004940DB"/>
    <w:rsid w:val="00494367"/>
    <w:rsid w:val="004B005D"/>
    <w:rsid w:val="004B6FC0"/>
    <w:rsid w:val="004B72C0"/>
    <w:rsid w:val="004D3352"/>
    <w:rsid w:val="004D7701"/>
    <w:rsid w:val="004E7804"/>
    <w:rsid w:val="004F4837"/>
    <w:rsid w:val="004F79DD"/>
    <w:rsid w:val="0050489F"/>
    <w:rsid w:val="0050513C"/>
    <w:rsid w:val="0051187C"/>
    <w:rsid w:val="00515CC7"/>
    <w:rsid w:val="0052247A"/>
    <w:rsid w:val="0052499E"/>
    <w:rsid w:val="0052659C"/>
    <w:rsid w:val="00536217"/>
    <w:rsid w:val="00536656"/>
    <w:rsid w:val="005369DA"/>
    <w:rsid w:val="00540AEF"/>
    <w:rsid w:val="00545755"/>
    <w:rsid w:val="00552275"/>
    <w:rsid w:val="00563C55"/>
    <w:rsid w:val="0057557C"/>
    <w:rsid w:val="00583FC7"/>
    <w:rsid w:val="00587E9A"/>
    <w:rsid w:val="00590C56"/>
    <w:rsid w:val="005B40FF"/>
    <w:rsid w:val="005D7646"/>
    <w:rsid w:val="005D7DD2"/>
    <w:rsid w:val="005E148B"/>
    <w:rsid w:val="005E29CE"/>
    <w:rsid w:val="005E418A"/>
    <w:rsid w:val="005F5D1E"/>
    <w:rsid w:val="006010DC"/>
    <w:rsid w:val="006160F6"/>
    <w:rsid w:val="006321B8"/>
    <w:rsid w:val="00655093"/>
    <w:rsid w:val="00661C1B"/>
    <w:rsid w:val="00675072"/>
    <w:rsid w:val="0068123A"/>
    <w:rsid w:val="00690B1E"/>
    <w:rsid w:val="006B7949"/>
    <w:rsid w:val="006C3395"/>
    <w:rsid w:val="006E6E09"/>
    <w:rsid w:val="007017A2"/>
    <w:rsid w:val="00706D16"/>
    <w:rsid w:val="00716905"/>
    <w:rsid w:val="00717E07"/>
    <w:rsid w:val="00723E49"/>
    <w:rsid w:val="0072694B"/>
    <w:rsid w:val="007278A2"/>
    <w:rsid w:val="00733E90"/>
    <w:rsid w:val="00747945"/>
    <w:rsid w:val="00750094"/>
    <w:rsid w:val="00753140"/>
    <w:rsid w:val="007712F3"/>
    <w:rsid w:val="00772608"/>
    <w:rsid w:val="007847D8"/>
    <w:rsid w:val="00787F31"/>
    <w:rsid w:val="007B3644"/>
    <w:rsid w:val="007B6B82"/>
    <w:rsid w:val="007C3391"/>
    <w:rsid w:val="007C5691"/>
    <w:rsid w:val="007D2709"/>
    <w:rsid w:val="007D5C18"/>
    <w:rsid w:val="007E3259"/>
    <w:rsid w:val="007F49A9"/>
    <w:rsid w:val="00805012"/>
    <w:rsid w:val="0081240A"/>
    <w:rsid w:val="008137CB"/>
    <w:rsid w:val="0081733D"/>
    <w:rsid w:val="00840160"/>
    <w:rsid w:val="00862C30"/>
    <w:rsid w:val="00873534"/>
    <w:rsid w:val="008846D6"/>
    <w:rsid w:val="008905A8"/>
    <w:rsid w:val="00897CDC"/>
    <w:rsid w:val="008A4498"/>
    <w:rsid w:val="008C405D"/>
    <w:rsid w:val="008D1A1C"/>
    <w:rsid w:val="008E190B"/>
    <w:rsid w:val="008E2201"/>
    <w:rsid w:val="008E4223"/>
    <w:rsid w:val="008F19D9"/>
    <w:rsid w:val="008F42EA"/>
    <w:rsid w:val="0090451E"/>
    <w:rsid w:val="009209CA"/>
    <w:rsid w:val="009271F9"/>
    <w:rsid w:val="00927D6E"/>
    <w:rsid w:val="00933980"/>
    <w:rsid w:val="00937563"/>
    <w:rsid w:val="00942899"/>
    <w:rsid w:val="0095001B"/>
    <w:rsid w:val="009553E6"/>
    <w:rsid w:val="009564B0"/>
    <w:rsid w:val="009572AE"/>
    <w:rsid w:val="00974357"/>
    <w:rsid w:val="009755F2"/>
    <w:rsid w:val="00984FD5"/>
    <w:rsid w:val="00985886"/>
    <w:rsid w:val="009906E8"/>
    <w:rsid w:val="009E2D8B"/>
    <w:rsid w:val="009E3CA5"/>
    <w:rsid w:val="009F7E01"/>
    <w:rsid w:val="00A04D58"/>
    <w:rsid w:val="00A30324"/>
    <w:rsid w:val="00A32E85"/>
    <w:rsid w:val="00A50066"/>
    <w:rsid w:val="00A61FCF"/>
    <w:rsid w:val="00A666CB"/>
    <w:rsid w:val="00A71B97"/>
    <w:rsid w:val="00A73502"/>
    <w:rsid w:val="00A82EEA"/>
    <w:rsid w:val="00A850DC"/>
    <w:rsid w:val="00A878E8"/>
    <w:rsid w:val="00A95D95"/>
    <w:rsid w:val="00AA3C20"/>
    <w:rsid w:val="00AB66C6"/>
    <w:rsid w:val="00AC0136"/>
    <w:rsid w:val="00AC218B"/>
    <w:rsid w:val="00AC5F3D"/>
    <w:rsid w:val="00AC6EC8"/>
    <w:rsid w:val="00AD6DC1"/>
    <w:rsid w:val="00AE0D9B"/>
    <w:rsid w:val="00AE2732"/>
    <w:rsid w:val="00AE67CC"/>
    <w:rsid w:val="00B0706E"/>
    <w:rsid w:val="00B45A2F"/>
    <w:rsid w:val="00B5290F"/>
    <w:rsid w:val="00B6754A"/>
    <w:rsid w:val="00B75779"/>
    <w:rsid w:val="00B762BC"/>
    <w:rsid w:val="00B853BE"/>
    <w:rsid w:val="00B92D26"/>
    <w:rsid w:val="00B93300"/>
    <w:rsid w:val="00B94D05"/>
    <w:rsid w:val="00B95DB8"/>
    <w:rsid w:val="00B97B08"/>
    <w:rsid w:val="00BA2A6E"/>
    <w:rsid w:val="00BC605E"/>
    <w:rsid w:val="00BE2CB0"/>
    <w:rsid w:val="00BF05F8"/>
    <w:rsid w:val="00BF6B9A"/>
    <w:rsid w:val="00C12412"/>
    <w:rsid w:val="00C17671"/>
    <w:rsid w:val="00C20A69"/>
    <w:rsid w:val="00C42CE8"/>
    <w:rsid w:val="00C54F5C"/>
    <w:rsid w:val="00C929DA"/>
    <w:rsid w:val="00C97C36"/>
    <w:rsid w:val="00CA20AE"/>
    <w:rsid w:val="00CA363B"/>
    <w:rsid w:val="00CB2A05"/>
    <w:rsid w:val="00CB5110"/>
    <w:rsid w:val="00CB6C9F"/>
    <w:rsid w:val="00CD14BC"/>
    <w:rsid w:val="00CD37C5"/>
    <w:rsid w:val="00CE0FE6"/>
    <w:rsid w:val="00CF035C"/>
    <w:rsid w:val="00CF2596"/>
    <w:rsid w:val="00CF44B3"/>
    <w:rsid w:val="00CF776B"/>
    <w:rsid w:val="00D02056"/>
    <w:rsid w:val="00D02472"/>
    <w:rsid w:val="00D11F55"/>
    <w:rsid w:val="00D236E7"/>
    <w:rsid w:val="00D24EB1"/>
    <w:rsid w:val="00D33200"/>
    <w:rsid w:val="00D51FB8"/>
    <w:rsid w:val="00D5312F"/>
    <w:rsid w:val="00D73139"/>
    <w:rsid w:val="00D87C9E"/>
    <w:rsid w:val="00D87E7D"/>
    <w:rsid w:val="00D92D52"/>
    <w:rsid w:val="00DA7C2D"/>
    <w:rsid w:val="00DB6F2A"/>
    <w:rsid w:val="00DC4C8E"/>
    <w:rsid w:val="00DC53C8"/>
    <w:rsid w:val="00DC62D1"/>
    <w:rsid w:val="00DE632E"/>
    <w:rsid w:val="00DE7726"/>
    <w:rsid w:val="00DF384F"/>
    <w:rsid w:val="00E11841"/>
    <w:rsid w:val="00E1532A"/>
    <w:rsid w:val="00E157FE"/>
    <w:rsid w:val="00E17993"/>
    <w:rsid w:val="00E43FFE"/>
    <w:rsid w:val="00E51A62"/>
    <w:rsid w:val="00E52654"/>
    <w:rsid w:val="00E6334A"/>
    <w:rsid w:val="00E641D9"/>
    <w:rsid w:val="00E66FB0"/>
    <w:rsid w:val="00E67C86"/>
    <w:rsid w:val="00E72575"/>
    <w:rsid w:val="00E7319C"/>
    <w:rsid w:val="00E74CB8"/>
    <w:rsid w:val="00E75D76"/>
    <w:rsid w:val="00E8025E"/>
    <w:rsid w:val="00EA1904"/>
    <w:rsid w:val="00EB0670"/>
    <w:rsid w:val="00EB771F"/>
    <w:rsid w:val="00EC7B05"/>
    <w:rsid w:val="00EE5919"/>
    <w:rsid w:val="00EE7F2E"/>
    <w:rsid w:val="00EF3CB6"/>
    <w:rsid w:val="00F0665E"/>
    <w:rsid w:val="00F21BA9"/>
    <w:rsid w:val="00F2345C"/>
    <w:rsid w:val="00F23B59"/>
    <w:rsid w:val="00F25259"/>
    <w:rsid w:val="00F5430E"/>
    <w:rsid w:val="00F64B96"/>
    <w:rsid w:val="00F6576D"/>
    <w:rsid w:val="00F93A13"/>
    <w:rsid w:val="00F94687"/>
    <w:rsid w:val="00F97ECF"/>
    <w:rsid w:val="00FB09FC"/>
    <w:rsid w:val="00FB57C0"/>
    <w:rsid w:val="00FB5864"/>
    <w:rsid w:val="00FC1684"/>
    <w:rsid w:val="00FC57BE"/>
    <w:rsid w:val="00FD12A8"/>
    <w:rsid w:val="00FE3DB7"/>
    <w:rsid w:val="00FF1A4D"/>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367"/>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8124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1240A"/>
    <w:rPr>
      <w:rFonts w:ascii="Courier New" w:eastAsia="Times New Roman" w:hAnsi="Courier New" w:cs="Courier New"/>
      <w:sz w:val="20"/>
      <w:szCs w:val="20"/>
    </w:rPr>
  </w:style>
  <w:style w:type="character" w:customStyle="1" w:styleId="y2iqfc">
    <w:name w:val="y2iqfc"/>
    <w:basedOn w:val="DefaultParagraphFont"/>
    <w:rsid w:val="0081240A"/>
  </w:style>
  <w:style w:type="paragraph" w:styleId="NormalWeb">
    <w:name w:val="Normal (Web)"/>
    <w:basedOn w:val="Normal"/>
    <w:uiPriority w:val="99"/>
    <w:unhideWhenUsed/>
    <w:rsid w:val="005E148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367"/>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8124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1240A"/>
    <w:rPr>
      <w:rFonts w:ascii="Courier New" w:eastAsia="Times New Roman" w:hAnsi="Courier New" w:cs="Courier New"/>
      <w:sz w:val="20"/>
      <w:szCs w:val="20"/>
    </w:rPr>
  </w:style>
  <w:style w:type="character" w:customStyle="1" w:styleId="y2iqfc">
    <w:name w:val="y2iqfc"/>
    <w:basedOn w:val="DefaultParagraphFont"/>
    <w:rsid w:val="0081240A"/>
  </w:style>
  <w:style w:type="paragraph" w:styleId="NormalWeb">
    <w:name w:val="Normal (Web)"/>
    <w:basedOn w:val="Normal"/>
    <w:uiPriority w:val="99"/>
    <w:unhideWhenUsed/>
    <w:rsid w:val="005E148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632773">
      <w:bodyDiv w:val="1"/>
      <w:marLeft w:val="0"/>
      <w:marRight w:val="0"/>
      <w:marTop w:val="0"/>
      <w:marBottom w:val="0"/>
      <w:divBdr>
        <w:top w:val="none" w:sz="0" w:space="0" w:color="auto"/>
        <w:left w:val="none" w:sz="0" w:space="0" w:color="auto"/>
        <w:bottom w:val="none" w:sz="0" w:space="0" w:color="auto"/>
        <w:right w:val="none" w:sz="0" w:space="0" w:color="auto"/>
      </w:divBdr>
    </w:div>
    <w:div w:id="1392001008">
      <w:bodyDiv w:val="1"/>
      <w:marLeft w:val="0"/>
      <w:marRight w:val="0"/>
      <w:marTop w:val="0"/>
      <w:marBottom w:val="0"/>
      <w:divBdr>
        <w:top w:val="none" w:sz="0" w:space="0" w:color="auto"/>
        <w:left w:val="none" w:sz="0" w:space="0" w:color="auto"/>
        <w:bottom w:val="none" w:sz="0" w:space="0" w:color="auto"/>
        <w:right w:val="none" w:sz="0" w:space="0" w:color="auto"/>
      </w:divBdr>
    </w:div>
    <w:div w:id="1689133859">
      <w:bodyDiv w:val="1"/>
      <w:marLeft w:val="0"/>
      <w:marRight w:val="0"/>
      <w:marTop w:val="0"/>
      <w:marBottom w:val="0"/>
      <w:divBdr>
        <w:top w:val="none" w:sz="0" w:space="0" w:color="auto"/>
        <w:left w:val="none" w:sz="0" w:space="0" w:color="auto"/>
        <w:bottom w:val="none" w:sz="0" w:space="0" w:color="auto"/>
        <w:right w:val="none" w:sz="0" w:space="0" w:color="auto"/>
      </w:divBdr>
      <w:divsChild>
        <w:div w:id="595745110">
          <w:marLeft w:val="1440"/>
          <w:marRight w:val="0"/>
          <w:marTop w:val="0"/>
          <w:marBottom w:val="0"/>
          <w:divBdr>
            <w:top w:val="none" w:sz="0" w:space="0" w:color="auto"/>
            <w:left w:val="none" w:sz="0" w:space="0" w:color="auto"/>
            <w:bottom w:val="none" w:sz="0" w:space="0" w:color="auto"/>
            <w:right w:val="none" w:sz="0" w:space="0" w:color="auto"/>
          </w:divBdr>
        </w:div>
        <w:div w:id="701634758">
          <w:marLeft w:val="1440"/>
          <w:marRight w:val="0"/>
          <w:marTop w:val="0"/>
          <w:marBottom w:val="0"/>
          <w:divBdr>
            <w:top w:val="none" w:sz="0" w:space="0" w:color="auto"/>
            <w:left w:val="none" w:sz="0" w:space="0" w:color="auto"/>
            <w:bottom w:val="none" w:sz="0" w:space="0" w:color="auto"/>
            <w:right w:val="none" w:sz="0" w:space="0" w:color="auto"/>
          </w:divBdr>
        </w:div>
        <w:div w:id="1832325952">
          <w:marLeft w:val="1440"/>
          <w:marRight w:val="0"/>
          <w:marTop w:val="0"/>
          <w:marBottom w:val="0"/>
          <w:divBdr>
            <w:top w:val="none" w:sz="0" w:space="0" w:color="auto"/>
            <w:left w:val="none" w:sz="0" w:space="0" w:color="auto"/>
            <w:bottom w:val="none" w:sz="0" w:space="0" w:color="auto"/>
            <w:right w:val="none" w:sz="0" w:space="0" w:color="auto"/>
          </w:divBdr>
        </w:div>
      </w:divsChild>
    </w:div>
    <w:div w:id="1886216689">
      <w:bodyDiv w:val="1"/>
      <w:marLeft w:val="0"/>
      <w:marRight w:val="0"/>
      <w:marTop w:val="0"/>
      <w:marBottom w:val="0"/>
      <w:divBdr>
        <w:top w:val="none" w:sz="0" w:space="0" w:color="auto"/>
        <w:left w:val="none" w:sz="0" w:space="0" w:color="auto"/>
        <w:bottom w:val="none" w:sz="0" w:space="0" w:color="auto"/>
        <w:right w:val="none" w:sz="0" w:space="0" w:color="auto"/>
      </w:divBdr>
    </w:div>
    <w:div w:id="1913661978">
      <w:bodyDiv w:val="1"/>
      <w:marLeft w:val="0"/>
      <w:marRight w:val="0"/>
      <w:marTop w:val="0"/>
      <w:marBottom w:val="0"/>
      <w:divBdr>
        <w:top w:val="none" w:sz="0" w:space="0" w:color="auto"/>
        <w:left w:val="none" w:sz="0" w:space="0" w:color="auto"/>
        <w:bottom w:val="none" w:sz="0" w:space="0" w:color="auto"/>
        <w:right w:val="none" w:sz="0" w:space="0" w:color="auto"/>
      </w:divBdr>
    </w:div>
    <w:div w:id="2071926706">
      <w:bodyDiv w:val="1"/>
      <w:marLeft w:val="0"/>
      <w:marRight w:val="0"/>
      <w:marTop w:val="0"/>
      <w:marBottom w:val="0"/>
      <w:divBdr>
        <w:top w:val="none" w:sz="0" w:space="0" w:color="auto"/>
        <w:left w:val="none" w:sz="0" w:space="0" w:color="auto"/>
        <w:bottom w:val="none" w:sz="0" w:space="0" w:color="auto"/>
        <w:right w:val="none" w:sz="0" w:space="0" w:color="auto"/>
      </w:divBdr>
    </w:div>
    <w:div w:id="214384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1402</TotalTime>
  <Pages>10</Pages>
  <Words>3631</Words>
  <Characters>20703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Liem</cp:lastModifiedBy>
  <cp:revision>121</cp:revision>
  <cp:lastPrinted>2022-04-07T07:19:00Z</cp:lastPrinted>
  <dcterms:created xsi:type="dcterms:W3CDTF">2023-06-29T07:11:00Z</dcterms:created>
  <dcterms:modified xsi:type="dcterms:W3CDTF">2023-08-09T01:44:00Z</dcterms:modified>
</cp:coreProperties>
</file>