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0" w:type="dxa"/>
        <w:tblInd w:w="-851" w:type="dxa"/>
        <w:tblLook w:val="04A0" w:firstRow="1" w:lastRow="0" w:firstColumn="1" w:lastColumn="0" w:noHBand="0" w:noVBand="1"/>
      </w:tblPr>
      <w:tblGrid>
        <w:gridCol w:w="4395"/>
        <w:gridCol w:w="6235"/>
      </w:tblGrid>
      <w:tr w:rsidR="00DD77BD" w:rsidRPr="0067161C" w:rsidTr="00220DAF">
        <w:tc>
          <w:tcPr>
            <w:tcW w:w="4395" w:type="dxa"/>
          </w:tcPr>
          <w:p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DD77BD" w:rsidRPr="0067161C" w:rsidRDefault="00DD77BD" w:rsidP="00220DAF">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1659D2">
              <w:rPr>
                <w:rFonts w:ascii="Times New Roman" w:hAnsi="Times New Roman"/>
                <w:b/>
                <w:bCs/>
                <w:color w:val="000000"/>
                <w:sz w:val="28"/>
                <w:szCs w:val="28"/>
              </w:rPr>
              <w:t>2</w:t>
            </w:r>
          </w:p>
          <w:p w:rsidR="00DD77BD" w:rsidRPr="0067161C" w:rsidRDefault="00DD77BD" w:rsidP="00220DAF">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DD77BD" w:rsidRPr="008C6A17" w:rsidRDefault="000225C1" w:rsidP="000225C1">
            <w:pPr>
              <w:spacing w:after="0" w:line="240" w:lineRule="auto"/>
              <w:rPr>
                <w:rFonts w:ascii="Times New Roman" w:hAnsi="Times New Roman"/>
                <w:b/>
                <w:bCs/>
                <w:color w:val="000000"/>
                <w:sz w:val="30"/>
                <w:szCs w:val="30"/>
                <w:u w:val="single"/>
              </w:rPr>
            </w:pPr>
            <w:r>
              <w:rPr>
                <w:rFonts w:ascii="Times New Roman" w:hAnsi="Times New Roman"/>
                <w:b/>
                <w:bCs/>
                <w:color w:val="000000"/>
                <w:sz w:val="32"/>
                <w:szCs w:val="32"/>
              </w:rPr>
              <w:t xml:space="preserve">          </w:t>
            </w:r>
            <w:r w:rsidR="00DD77BD" w:rsidRPr="008C6A17">
              <w:rPr>
                <w:rFonts w:ascii="Times New Roman" w:hAnsi="Times New Roman"/>
                <w:b/>
                <w:bCs/>
                <w:color w:val="000000"/>
                <w:sz w:val="30"/>
                <w:szCs w:val="30"/>
                <w:u w:val="single"/>
              </w:rPr>
              <w:t>ĐẢNG CỘNG SẢN VIỆT NAM</w:t>
            </w:r>
          </w:p>
          <w:p w:rsidR="00DD77BD" w:rsidRPr="0067161C" w:rsidRDefault="004C062B" w:rsidP="004C062B">
            <w:pPr>
              <w:spacing w:after="0" w:line="240" w:lineRule="auto"/>
              <w:ind w:right="-528"/>
              <w:rPr>
                <w:rFonts w:ascii="Times New Roman" w:hAnsi="Times New Roman"/>
                <w:color w:val="000000"/>
                <w:sz w:val="28"/>
                <w:szCs w:val="28"/>
              </w:rPr>
            </w:pPr>
            <w:r>
              <w:rPr>
                <w:rFonts w:ascii="Times New Roman" w:hAnsi="Times New Roman"/>
                <w:i/>
                <w:iCs/>
                <w:color w:val="000000"/>
                <w:sz w:val="28"/>
                <w:szCs w:val="28"/>
              </w:rPr>
              <w:t xml:space="preserve">    </w:t>
            </w:r>
            <w:r w:rsidR="00DD77BD" w:rsidRPr="0067161C">
              <w:rPr>
                <w:rFonts w:ascii="Times New Roman" w:hAnsi="Times New Roman"/>
                <w:i/>
                <w:iCs/>
                <w:color w:val="000000"/>
                <w:sz w:val="28"/>
                <w:szCs w:val="28"/>
              </w:rPr>
              <w:t>TP.Hồ</w:t>
            </w:r>
            <w:r w:rsidR="001659D2">
              <w:rPr>
                <w:rFonts w:ascii="Times New Roman" w:hAnsi="Times New Roman"/>
                <w:i/>
                <w:iCs/>
                <w:color w:val="000000"/>
                <w:sz w:val="28"/>
                <w:szCs w:val="28"/>
              </w:rPr>
              <w:t xml:space="preserve"> Chí Minh, ngày 02 tháng 09</w:t>
            </w:r>
            <w:r w:rsidR="00DD77BD">
              <w:rPr>
                <w:rFonts w:ascii="Times New Roman" w:hAnsi="Times New Roman"/>
                <w:i/>
                <w:iCs/>
                <w:color w:val="000000"/>
                <w:sz w:val="28"/>
                <w:szCs w:val="28"/>
              </w:rPr>
              <w:t xml:space="preserve"> năm 2023</w:t>
            </w:r>
          </w:p>
          <w:p w:rsidR="00DD77BD" w:rsidRDefault="00DD77BD" w:rsidP="00220DAF">
            <w:pPr>
              <w:tabs>
                <w:tab w:val="center" w:pos="1920"/>
                <w:tab w:val="center" w:pos="6600"/>
              </w:tabs>
              <w:spacing w:after="0" w:line="240" w:lineRule="auto"/>
              <w:jc w:val="center"/>
              <w:rPr>
                <w:rFonts w:ascii="Times New Roman" w:hAnsi="Times New Roman"/>
                <w:sz w:val="26"/>
                <w:szCs w:val="26"/>
              </w:rPr>
            </w:pPr>
          </w:p>
          <w:p w:rsidR="00DD77BD" w:rsidRPr="0067161C" w:rsidRDefault="00DD77BD" w:rsidP="00220DAF">
            <w:pPr>
              <w:spacing w:after="0" w:line="240" w:lineRule="auto"/>
              <w:jc w:val="center"/>
              <w:rPr>
                <w:rFonts w:ascii="Times New Roman" w:hAnsi="Times New Roman"/>
                <w:color w:val="000000"/>
                <w:sz w:val="32"/>
                <w:szCs w:val="32"/>
              </w:rPr>
            </w:pPr>
          </w:p>
        </w:tc>
      </w:tr>
    </w:tbl>
    <w:p w:rsidR="00DD77BD" w:rsidRPr="00E15856" w:rsidRDefault="00C91BD1" w:rsidP="00C91BD1">
      <w:pPr>
        <w:tabs>
          <w:tab w:val="left" w:pos="720"/>
          <w:tab w:val="right" w:pos="9072"/>
        </w:tabs>
        <w:spacing w:after="0" w:line="240" w:lineRule="auto"/>
        <w:jc w:val="both"/>
        <w:rPr>
          <w:rFonts w:ascii="Times New Roman" w:hAnsi="Times New Roman"/>
          <w:bCs/>
          <w:sz w:val="28"/>
          <w:szCs w:val="28"/>
        </w:rPr>
      </w:pPr>
      <w:r>
        <w:rPr>
          <w:color w:val="000000"/>
          <w:sz w:val="28"/>
          <w:szCs w:val="28"/>
        </w:rPr>
        <w:t xml:space="preserve">    </w:t>
      </w:r>
      <w:r w:rsidR="00DD77BD" w:rsidRPr="0067161C">
        <w:rPr>
          <w:rFonts w:ascii="Times New Roman" w:hAnsi="Times New Roman"/>
          <w:sz w:val="28"/>
          <w:szCs w:val="28"/>
        </w:rPr>
        <w:t>- Họ và tên</w:t>
      </w:r>
      <w:r w:rsidR="00DD77BD" w:rsidRPr="00E15856">
        <w:rPr>
          <w:rFonts w:ascii="Times New Roman" w:hAnsi="Times New Roman"/>
          <w:sz w:val="28"/>
          <w:szCs w:val="28"/>
        </w:rPr>
        <w:t xml:space="preserve">: </w:t>
      </w:r>
      <w:r w:rsidR="001659D2">
        <w:rPr>
          <w:rFonts w:ascii="Times New Roman" w:eastAsia="Times New Roman" w:hAnsi="Times New Roman"/>
          <w:sz w:val="28"/>
          <w:szCs w:val="28"/>
        </w:rPr>
        <w:t>Nguyễn Thanh Sơn</w:t>
      </w:r>
    </w:p>
    <w:p w:rsidR="00DD77BD" w:rsidRPr="0067161C" w:rsidRDefault="00C91BD1" w:rsidP="00C91BD1">
      <w:pPr>
        <w:tabs>
          <w:tab w:val="left" w:pos="2694"/>
          <w:tab w:val="left" w:pos="6237"/>
        </w:tabs>
        <w:spacing w:after="0" w:line="360" w:lineRule="exact"/>
        <w:jc w:val="both"/>
        <w:rPr>
          <w:rFonts w:ascii="Times New Roman" w:hAnsi="Times New Roman"/>
          <w:sz w:val="28"/>
          <w:szCs w:val="28"/>
        </w:rPr>
      </w:pPr>
      <w:r>
        <w:rPr>
          <w:rFonts w:ascii="Times New Roman" w:hAnsi="Times New Roman"/>
          <w:sz w:val="28"/>
          <w:szCs w:val="28"/>
        </w:rPr>
        <w:t xml:space="preserve">    </w:t>
      </w:r>
      <w:r w:rsidR="00DD77BD" w:rsidRPr="0067161C">
        <w:rPr>
          <w:rFonts w:ascii="Times New Roman" w:hAnsi="Times New Roman"/>
          <w:sz w:val="28"/>
          <w:szCs w:val="28"/>
        </w:rPr>
        <w:t>- Sinh ngày, tháng, năm:</w:t>
      </w:r>
      <w:r w:rsidR="001659D2">
        <w:rPr>
          <w:rFonts w:ascii="Times New Roman" w:hAnsi="Times New Roman"/>
          <w:sz w:val="28"/>
          <w:szCs w:val="28"/>
        </w:rPr>
        <w:t xml:space="preserve"> 11/10/1963</w:t>
      </w:r>
      <w:r w:rsidR="00DD77BD" w:rsidRPr="0067161C">
        <w:rPr>
          <w:rFonts w:ascii="Times New Roman" w:hAnsi="Times New Roman"/>
          <w:bCs/>
          <w:sz w:val="28"/>
          <w:szCs w:val="28"/>
        </w:rPr>
        <w:tab/>
        <w:t>Giớ</w:t>
      </w:r>
      <w:r w:rsidR="001659D2">
        <w:rPr>
          <w:rFonts w:ascii="Times New Roman" w:hAnsi="Times New Roman"/>
          <w:bCs/>
          <w:sz w:val="28"/>
          <w:szCs w:val="28"/>
        </w:rPr>
        <w:t>i tính: Nam</w:t>
      </w:r>
    </w:p>
    <w:p w:rsidR="00DD77BD" w:rsidRPr="0067161C" w:rsidRDefault="00DD77BD" w:rsidP="00C91BD1">
      <w:pPr>
        <w:tabs>
          <w:tab w:val="left" w:pos="2694"/>
        </w:tabs>
        <w:spacing w:after="0" w:line="360" w:lineRule="exact"/>
        <w:ind w:left="284"/>
        <w:jc w:val="both"/>
        <w:rPr>
          <w:rFonts w:ascii="Times New Roman" w:hAnsi="Times New Roman"/>
          <w:sz w:val="28"/>
          <w:szCs w:val="28"/>
        </w:rPr>
      </w:pPr>
      <w:r w:rsidRPr="0067161C">
        <w:rPr>
          <w:rFonts w:ascii="Times New Roman" w:hAnsi="Times New Roman"/>
          <w:sz w:val="28"/>
          <w:szCs w:val="28"/>
        </w:rPr>
        <w:t>- Đơn vị</w:t>
      </w:r>
      <w:r w:rsidR="00770191">
        <w:rPr>
          <w:rFonts w:ascii="Times New Roman" w:hAnsi="Times New Roman"/>
          <w:sz w:val="28"/>
          <w:szCs w:val="28"/>
        </w:rPr>
        <w:t xml:space="preserve"> công tác:</w:t>
      </w:r>
      <w:r w:rsidR="001659D2">
        <w:rPr>
          <w:rFonts w:ascii="Times New Roman" w:hAnsi="Times New Roman"/>
          <w:sz w:val="28"/>
          <w:szCs w:val="28"/>
        </w:rPr>
        <w:t xml:space="preserve"> Phòng Khảo thí và đảm bảo chất lượng,</w:t>
      </w:r>
      <w:r>
        <w:rPr>
          <w:rFonts w:ascii="Times New Roman" w:hAnsi="Times New Roman"/>
          <w:sz w:val="28"/>
          <w:szCs w:val="28"/>
        </w:rPr>
        <w:t xml:space="preserve"> trực thuộc chi bộ </w:t>
      </w:r>
      <w:r w:rsidR="001659D2">
        <w:rPr>
          <w:rFonts w:ascii="Times New Roman" w:hAnsi="Times New Roman"/>
          <w:sz w:val="28"/>
          <w:szCs w:val="28"/>
        </w:rPr>
        <w:t>2,</w:t>
      </w:r>
      <w:r>
        <w:rPr>
          <w:rFonts w:ascii="Times New Roman" w:hAnsi="Times New Roman"/>
          <w:sz w:val="28"/>
          <w:szCs w:val="28"/>
        </w:rPr>
        <w:t xml:space="preserve"> 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phụ trách</w:t>
      </w:r>
    </w:p>
    <w:p w:rsidR="00DD77BD" w:rsidRPr="000704BD" w:rsidRDefault="001659D2" w:rsidP="001659D2">
      <w:pPr>
        <w:spacing w:after="0" w:line="360" w:lineRule="exact"/>
        <w:ind w:firstLine="425"/>
        <w:jc w:val="both"/>
        <w:rPr>
          <w:rFonts w:ascii="Times New Roman" w:eastAsia="Times New Roman" w:hAnsi="Times New Roman"/>
          <w:b/>
          <w:sz w:val="28"/>
          <w:szCs w:val="28"/>
        </w:rPr>
      </w:pPr>
      <w:r>
        <w:rPr>
          <w:rFonts w:ascii="Times New Roman" w:eastAsia="Times New Roman" w:hAnsi="Times New Roman"/>
          <w:b/>
          <w:sz w:val="32"/>
          <w:szCs w:val="32"/>
        </w:rPr>
        <w:t xml:space="preserve">                            </w:t>
      </w:r>
      <w:r w:rsidR="00DD77BD" w:rsidRPr="000704BD">
        <w:rPr>
          <w:rFonts w:ascii="Times New Roman" w:eastAsia="Times New Roman" w:hAnsi="Times New Roman"/>
          <w:b/>
          <w:sz w:val="28"/>
          <w:szCs w:val="28"/>
        </w:rPr>
        <w:t>BÀI THU HOẠCH</w:t>
      </w:r>
    </w:p>
    <w:p w:rsidR="00DD77BD" w:rsidRDefault="00DD77BD" w:rsidP="0020264D">
      <w:pPr>
        <w:spacing w:after="0" w:line="240" w:lineRule="auto"/>
        <w:ind w:firstLine="425"/>
        <w:jc w:val="both"/>
        <w:rPr>
          <w:rFonts w:ascii="Times New Roman" w:eastAsia="Times New Roman" w:hAnsi="Times New Roman"/>
          <w:sz w:val="26"/>
          <w:szCs w:val="26"/>
        </w:rPr>
      </w:pPr>
      <w:r w:rsidRPr="001659D2">
        <w:rPr>
          <w:rFonts w:ascii="Times New Roman" w:eastAsia="Times New Roman" w:hAnsi="Times New Roman"/>
          <w:sz w:val="26"/>
          <w:szCs w:val="26"/>
          <w:u w:val="single"/>
        </w:rPr>
        <w:t>Câu hỏi:</w:t>
      </w:r>
      <w:r w:rsidRPr="001659D2">
        <w:rPr>
          <w:rFonts w:ascii="Times New Roman" w:eastAsia="Times New Roman" w:hAnsi="Times New Roman"/>
          <w:sz w:val="26"/>
          <w:szCs w:val="26"/>
        </w:rPr>
        <w:t xml:space="preserve"> </w:t>
      </w:r>
      <w:r w:rsidR="00F540A5" w:rsidRPr="001659D2">
        <w:rPr>
          <w:rFonts w:ascii="Times New Roman" w:eastAsia="Times New Roman" w:hAnsi="Times New Roman"/>
          <w:sz w:val="26"/>
          <w:szCs w:val="26"/>
        </w:rPr>
        <w:t>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rsidR="00DD77BD" w:rsidRDefault="001659D2" w:rsidP="00DD77BD">
      <w:pPr>
        <w:spacing w:after="0" w:line="360" w:lineRule="exact"/>
        <w:jc w:val="both"/>
        <w:rPr>
          <w:rFonts w:ascii="Times New Roman" w:eastAsia="Times New Roman" w:hAnsi="Times New Roman"/>
          <w:sz w:val="26"/>
          <w:szCs w:val="26"/>
        </w:rPr>
      </w:pPr>
      <w:r>
        <w:rPr>
          <w:rFonts w:ascii="Times New Roman" w:eastAsia="Times New Roman" w:hAnsi="Times New Roman"/>
          <w:b/>
          <w:sz w:val="28"/>
          <w:szCs w:val="28"/>
        </w:rPr>
        <w:t xml:space="preserve">                                 </w:t>
      </w:r>
      <w:r w:rsidR="00DD77BD" w:rsidRPr="001659D2">
        <w:rPr>
          <w:rFonts w:ascii="Times New Roman" w:eastAsia="Times New Roman" w:hAnsi="Times New Roman"/>
          <w:b/>
          <w:sz w:val="26"/>
          <w:szCs w:val="26"/>
        </w:rPr>
        <w:t>NỘI DUNG BÀI THU HOẠCH</w:t>
      </w:r>
      <w:r w:rsidR="00DD77BD" w:rsidRPr="001659D2">
        <w:rPr>
          <w:rFonts w:ascii="Times New Roman" w:eastAsia="Times New Roman" w:hAnsi="Times New Roman"/>
          <w:sz w:val="26"/>
          <w:szCs w:val="26"/>
        </w:rPr>
        <w:t xml:space="preserve"> </w:t>
      </w:r>
    </w:p>
    <w:p w:rsidR="00330A6B" w:rsidRDefault="001659D2" w:rsidP="0020264D">
      <w:pPr>
        <w:spacing w:after="0" w:line="240" w:lineRule="auto"/>
        <w:jc w:val="both"/>
        <w:rPr>
          <w:rFonts w:ascii="Times New Roman" w:eastAsia="Times New Roman" w:hAnsi="Times New Roman"/>
          <w:sz w:val="26"/>
          <w:szCs w:val="26"/>
        </w:rPr>
      </w:pPr>
      <w:r>
        <w:rPr>
          <w:rFonts w:ascii="Times New Roman" w:eastAsia="Times New Roman" w:hAnsi="Times New Roman"/>
          <w:sz w:val="28"/>
          <w:szCs w:val="28"/>
        </w:rPr>
        <w:t xml:space="preserve">      </w:t>
      </w:r>
      <w:r w:rsidR="00DD77BD" w:rsidRPr="001659D2">
        <w:rPr>
          <w:rFonts w:ascii="Times New Roman" w:eastAsia="Times New Roman" w:hAnsi="Times New Roman"/>
          <w:sz w:val="26"/>
          <w:szCs w:val="26"/>
        </w:rPr>
        <w:t xml:space="preserve">Qua học tập </w:t>
      </w:r>
      <w:r w:rsidRPr="001659D2">
        <w:rPr>
          <w:rFonts w:ascii="Times New Roman" w:eastAsia="Times New Roman" w:hAnsi="Times New Roman"/>
          <w:sz w:val="26"/>
          <w:szCs w:val="26"/>
        </w:rPr>
        <w:t>chuyên đề</w:t>
      </w:r>
      <w:r w:rsidR="000704BD">
        <w:rPr>
          <w:rFonts w:ascii="Times New Roman" w:eastAsia="Times New Roman" w:hAnsi="Times New Roman"/>
          <w:sz w:val="26"/>
          <w:szCs w:val="26"/>
        </w:rPr>
        <w:t>:</w:t>
      </w:r>
      <w:r w:rsidR="00F540A5" w:rsidRPr="001659D2">
        <w:rPr>
          <w:rFonts w:ascii="Times New Roman" w:eastAsia="Times New Roman" w:hAnsi="Times New Roman"/>
          <w:sz w:val="26"/>
          <w:szCs w:val="26"/>
        </w:rPr>
        <w:t xml:space="preserve">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sidR="000704BD">
        <w:rPr>
          <w:rFonts w:ascii="Times New Roman" w:eastAsia="Times New Roman" w:hAnsi="Times New Roman"/>
          <w:sz w:val="26"/>
          <w:szCs w:val="26"/>
        </w:rPr>
        <w:t>,</w:t>
      </w:r>
      <w:r>
        <w:rPr>
          <w:rFonts w:ascii="Times New Roman" w:eastAsia="Times New Roman" w:hAnsi="Times New Roman"/>
          <w:sz w:val="26"/>
          <w:szCs w:val="26"/>
        </w:rPr>
        <w:t xml:space="preserve"> </w:t>
      </w:r>
      <w:r w:rsidR="00DD77BD" w:rsidRPr="001659D2">
        <w:rPr>
          <w:rFonts w:ascii="Times New Roman" w:eastAsia="Times New Roman" w:hAnsi="Times New Roman"/>
          <w:sz w:val="26"/>
          <w:szCs w:val="26"/>
        </w:rPr>
        <w:t>tôi t</w:t>
      </w:r>
      <w:r>
        <w:rPr>
          <w:rFonts w:ascii="Times New Roman" w:eastAsia="Times New Roman" w:hAnsi="Times New Roman"/>
          <w:sz w:val="26"/>
          <w:szCs w:val="26"/>
        </w:rPr>
        <w:t>âm đắc nhất nội dung:</w:t>
      </w:r>
      <w:r w:rsidR="000704BD">
        <w:rPr>
          <w:rFonts w:ascii="Times New Roman" w:eastAsia="Times New Roman" w:hAnsi="Times New Roman"/>
          <w:sz w:val="26"/>
          <w:szCs w:val="26"/>
        </w:rPr>
        <w:t xml:space="preserve"> </w:t>
      </w:r>
    </w:p>
    <w:p w:rsidR="00330A6B" w:rsidRDefault="00330A6B" w:rsidP="0020264D">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0704BD">
        <w:rPr>
          <w:rFonts w:ascii="Times New Roman" w:eastAsia="Times New Roman" w:hAnsi="Times New Roman"/>
          <w:sz w:val="26"/>
          <w:szCs w:val="26"/>
        </w:rPr>
        <w:t>Về công tác nội chính, phòng, chống</w:t>
      </w:r>
      <w:r w:rsidR="00BA096C">
        <w:rPr>
          <w:rFonts w:ascii="Times New Roman" w:eastAsia="Times New Roman" w:hAnsi="Times New Roman"/>
          <w:sz w:val="26"/>
          <w:szCs w:val="26"/>
        </w:rPr>
        <w:t xml:space="preserve"> tham nhũng, tiêu cực”</w:t>
      </w:r>
      <w:r>
        <w:rPr>
          <w:rFonts w:ascii="Times New Roman" w:eastAsia="Times New Roman" w:hAnsi="Times New Roman"/>
          <w:sz w:val="26"/>
          <w:szCs w:val="26"/>
        </w:rPr>
        <w:t xml:space="preserve"> </w:t>
      </w:r>
    </w:p>
    <w:p w:rsidR="00A10C15" w:rsidRDefault="00A10C15" w:rsidP="0020264D">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Pr="00A10C15">
        <w:rPr>
          <w:rFonts w:ascii="Times New Roman" w:eastAsia="Times New Roman" w:hAnsi="Times New Roman"/>
          <w:b/>
          <w:sz w:val="26"/>
          <w:szCs w:val="26"/>
        </w:rPr>
        <w:t>A.</w:t>
      </w:r>
      <w:r>
        <w:rPr>
          <w:rFonts w:ascii="Times New Roman" w:eastAsia="Times New Roman" w:hAnsi="Times New Roman"/>
          <w:sz w:val="26"/>
          <w:szCs w:val="26"/>
        </w:rPr>
        <w:t xml:space="preserve"> </w:t>
      </w:r>
      <w:r w:rsidRPr="001659D2">
        <w:rPr>
          <w:rFonts w:ascii="Times New Roman" w:eastAsia="Times New Roman" w:hAnsi="Times New Roman"/>
          <w:sz w:val="26"/>
          <w:szCs w:val="26"/>
        </w:rPr>
        <w:t>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w:t>
      </w:r>
      <w:r>
        <w:rPr>
          <w:rFonts w:ascii="Times New Roman" w:eastAsia="Times New Roman" w:hAnsi="Times New Roman"/>
          <w:sz w:val="26"/>
          <w:szCs w:val="26"/>
        </w:rPr>
        <w:t>:</w:t>
      </w:r>
    </w:p>
    <w:p w:rsidR="00DD77BD" w:rsidRDefault="00330A6B" w:rsidP="0020264D">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Pr="00330A6B">
        <w:rPr>
          <w:rFonts w:ascii="Times New Roman" w:eastAsia="Times New Roman" w:hAnsi="Times New Roman"/>
          <w:b/>
          <w:sz w:val="26"/>
          <w:szCs w:val="26"/>
        </w:rPr>
        <w:t>1</w:t>
      </w:r>
      <w:r>
        <w:rPr>
          <w:rFonts w:ascii="Times New Roman" w:eastAsia="Times New Roman" w:hAnsi="Times New Roman"/>
          <w:sz w:val="26"/>
          <w:szCs w:val="26"/>
        </w:rPr>
        <w:t>. M</w:t>
      </w:r>
      <w:r w:rsidR="000704BD">
        <w:rPr>
          <w:rFonts w:ascii="Times New Roman" w:eastAsia="Times New Roman" w:hAnsi="Times New Roman"/>
          <w:sz w:val="26"/>
          <w:szCs w:val="26"/>
        </w:rPr>
        <w:t>ột số kết quả chủ yếu:</w:t>
      </w:r>
    </w:p>
    <w:p w:rsidR="00BA096C" w:rsidRDefault="00BA096C" w:rsidP="0020264D">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 Đảng,</w:t>
      </w:r>
      <w:r w:rsidR="00227743">
        <w:rPr>
          <w:rFonts w:ascii="Times New Roman" w:eastAsia="Times New Roman" w:hAnsi="Times New Roman"/>
          <w:sz w:val="26"/>
          <w:szCs w:val="26"/>
        </w:rPr>
        <w:t xml:space="preserve"> N</w:t>
      </w:r>
      <w:r>
        <w:rPr>
          <w:rFonts w:ascii="Times New Roman" w:eastAsia="Times New Roman" w:hAnsi="Times New Roman"/>
          <w:sz w:val="26"/>
          <w:szCs w:val="26"/>
        </w:rPr>
        <w:t xml:space="preserve">hà nước ta đã chỉ đạo </w:t>
      </w:r>
      <w:r w:rsidR="00227743">
        <w:rPr>
          <w:rFonts w:ascii="Times New Roman" w:eastAsia="Times New Roman" w:hAnsi="Times New Roman"/>
          <w:sz w:val="26"/>
          <w:szCs w:val="26"/>
        </w:rPr>
        <w:t>và tổ chức thành công H</w:t>
      </w:r>
      <w:r>
        <w:rPr>
          <w:rFonts w:ascii="Times New Roman" w:eastAsia="Times New Roman" w:hAnsi="Times New Roman"/>
          <w:sz w:val="26"/>
          <w:szCs w:val="26"/>
        </w:rPr>
        <w:t xml:space="preserve">ội nghị toàn quốc các cơ quan nội chính để </w:t>
      </w:r>
      <w:r w:rsidR="00227743">
        <w:rPr>
          <w:rFonts w:ascii="Times New Roman" w:eastAsia="Times New Roman" w:hAnsi="Times New Roman"/>
          <w:sz w:val="26"/>
          <w:szCs w:val="26"/>
        </w:rPr>
        <w:t xml:space="preserve">triển khai </w:t>
      </w:r>
      <w:r w:rsidR="00227743" w:rsidRPr="001659D2">
        <w:rPr>
          <w:rFonts w:ascii="Times New Roman" w:eastAsia="Times New Roman" w:hAnsi="Times New Roman"/>
          <w:sz w:val="26"/>
          <w:szCs w:val="26"/>
        </w:rPr>
        <w:t xml:space="preserve">Nghị quyết Đại hội XIII </w:t>
      </w:r>
      <w:r w:rsidR="00227743">
        <w:rPr>
          <w:rFonts w:ascii="Times New Roman" w:eastAsia="Times New Roman" w:hAnsi="Times New Roman"/>
          <w:sz w:val="26"/>
          <w:szCs w:val="26"/>
        </w:rPr>
        <w:t xml:space="preserve"> về lĩnh vực nội chính, </w:t>
      </w:r>
      <w:r>
        <w:rPr>
          <w:rFonts w:ascii="Times New Roman" w:eastAsia="Times New Roman" w:hAnsi="Times New Roman"/>
          <w:sz w:val="26"/>
          <w:szCs w:val="26"/>
        </w:rPr>
        <w:t>tổng kết 10 năm công tác phòng, chống tham nhũng</w:t>
      </w:r>
      <w:r w:rsidR="00227743">
        <w:rPr>
          <w:rFonts w:ascii="Times New Roman" w:eastAsia="Times New Roman" w:hAnsi="Times New Roman"/>
          <w:sz w:val="26"/>
          <w:szCs w:val="26"/>
        </w:rPr>
        <w:t>, tiêu cực và chỉ đạo xây dựng phát hành cuốn sách “Kiên quyết, kiên trì đấu tranh phòng, chống tham nhũng, tiêu cực , góp phần xây dựng Đảng và nhà nước ta ngày càng trong sạch, vững mạnh” của đồng chí Tổng Bí thư Nguyễn Phú Trọng, mang dấu ấn và lan tỏa mạnh mẽ quyết tâm phòng, chống tham nhũng, tiêu cực “ không ngừng, không nghỉ, không có vùng cấm, không có ngoại lệ” của Đảng và Nhà nước ta.</w:t>
      </w:r>
    </w:p>
    <w:p w:rsidR="0020264D" w:rsidRPr="0020264D" w:rsidRDefault="0020264D" w:rsidP="0020264D">
      <w:pPr>
        <w:pStyle w:val="NormalWeb"/>
        <w:spacing w:before="0" w:beforeAutospacing="0" w:after="0" w:afterAutospacing="0"/>
        <w:jc w:val="both"/>
        <w:rPr>
          <w:rFonts w:ascii="Roboto" w:hAnsi="Roboto"/>
          <w:sz w:val="26"/>
          <w:szCs w:val="26"/>
        </w:rPr>
      </w:pPr>
      <w:r>
        <w:rPr>
          <w:sz w:val="26"/>
          <w:szCs w:val="26"/>
        </w:rPr>
        <w:t xml:space="preserve">     - Đã tiến hành sơ, tổng kết, xây dựng các đề án lớn, ban hành nhiều chủ trương </w:t>
      </w:r>
      <w:r w:rsidRPr="0020264D">
        <w:rPr>
          <w:sz w:val="26"/>
          <w:szCs w:val="26"/>
        </w:rPr>
        <w:t>giải pháp quan trọng, góp phần hoàn thiện thể chế phòng, chống tham nhũng, tiêu cực trên các lĩnh vực, cơ chế phòng ngừa ngày càng chặt chẽ, hiệu quả, góp phần ngǎn chặn, rǎn đe, cảnh tỉnh để “không thể, không dám, không muốn tham nhũng, tiêu cực”, nhất là quy định về phân cấp quản lý cán bộ, giới thiệu, bổ nhiệm, luân chuyển cán bộ; về xử lý cán bộ vi phạm, uy tín thấp; về kiểm tra, giám sát, thi hành kỷ luật đảng; về kiểm soát quyền lực trong hoạt động điều tra, truy tố, xét xử, thi hành án; trong kiểm tra, giám sát, thi hành kỷ luật đảng, thanh tra, kiểm toán và nhiều vǎn bản quan trọng khác.</w:t>
      </w:r>
    </w:p>
    <w:p w:rsidR="0020264D" w:rsidRPr="00915CE0" w:rsidRDefault="0020264D" w:rsidP="00915CE0">
      <w:pPr>
        <w:pStyle w:val="NormalWeb"/>
        <w:spacing w:before="0" w:beforeAutospacing="0" w:after="0" w:afterAutospacing="0"/>
        <w:jc w:val="both"/>
        <w:rPr>
          <w:rFonts w:ascii="Roboto" w:hAnsi="Roboto"/>
          <w:sz w:val="26"/>
          <w:szCs w:val="26"/>
        </w:rPr>
      </w:pPr>
      <w:r>
        <w:rPr>
          <w:sz w:val="26"/>
          <w:szCs w:val="26"/>
        </w:rPr>
        <w:t xml:space="preserve">     - </w:t>
      </w:r>
      <w:r w:rsidRPr="00915CE0">
        <w:rPr>
          <w:sz w:val="26"/>
          <w:szCs w:val="26"/>
        </w:rPr>
        <w:t xml:space="preserve">Kiện toàn, nâng cao hiệu quả hoạt động của các cơ quan làm công tác phòng, chống tham nhũng, tiêu cực. Ban hành quy định về chức năng, nhiệm vụ, quyền hạn, chế độ làm việc, quan hệ công tác của Ban Chỉ đạo Trung ương về phòng, chống tham nhũng, tiêu cực; gắn kết chặt chẽ với công tác xây dựng, chỉnh đốn Đảng và hệ thống </w:t>
      </w:r>
      <w:r w:rsidRPr="00915CE0">
        <w:rPr>
          <w:sz w:val="26"/>
          <w:szCs w:val="26"/>
        </w:rPr>
        <w:lastRenderedPageBreak/>
        <w:t>chính trị. Thành lập và quy định chức năng, nhiệm vụ, quyền hạn, tổ chức bộ máy, chế độ làm viêc, quan hệ công tác của Ban Chỉ đạo phòng, chống tham nhũng, tiêu cực cấp tỉnh, thành phố trực thuộc Trung ương, tạo sự đồng bộ từ Trung ương đến địa phương.</w:t>
      </w:r>
    </w:p>
    <w:p w:rsidR="0020264D" w:rsidRPr="0020264D" w:rsidRDefault="00915CE0" w:rsidP="00915CE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 </w:t>
      </w:r>
      <w:r w:rsidRPr="00915CE0">
        <w:rPr>
          <w:rFonts w:ascii="Times New Roman" w:hAnsi="Times New Roman"/>
          <w:kern w:val="2"/>
          <w:sz w:val="26"/>
          <w:szCs w:val="26"/>
          <w14:ligatures w14:val="standardContextual"/>
        </w:rPr>
        <w:t>Đẩy mạnh, đồng bộ, nâng cao hiệu quả công tác kiểm tra, giám sát, thanh tra, kiểm toán, điều tra, truy tố, xét xử, thi hành án, tạo bước đột phá mới trong công tác phát hiện, xử lý tham nhũng, tiêu cực, nhất là trong các lĩnh vực chuyên môn sâu, hoạt động khép kín, dễ phát sinh tham nhũng, tiêu cực, những vấn đề nổi cộm, bức xúc.</w:t>
      </w:r>
    </w:p>
    <w:p w:rsidR="000704BD" w:rsidRDefault="000704BD" w:rsidP="00915CE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915CE0">
        <w:rPr>
          <w:rFonts w:ascii="Times New Roman" w:eastAsia="Times New Roman" w:hAnsi="Times New Roman"/>
          <w:sz w:val="26"/>
          <w:szCs w:val="26"/>
        </w:rPr>
        <w:t xml:space="preserve">     </w:t>
      </w:r>
      <w:r w:rsidR="00330A6B" w:rsidRPr="00330A6B">
        <w:rPr>
          <w:rFonts w:ascii="Times New Roman" w:eastAsia="Times New Roman" w:hAnsi="Times New Roman"/>
          <w:b/>
          <w:sz w:val="26"/>
          <w:szCs w:val="26"/>
        </w:rPr>
        <w:t>2.</w:t>
      </w:r>
      <w:r w:rsidR="00330A6B">
        <w:rPr>
          <w:rFonts w:ascii="Times New Roman" w:eastAsia="Times New Roman" w:hAnsi="Times New Roman"/>
          <w:sz w:val="26"/>
          <w:szCs w:val="26"/>
        </w:rPr>
        <w:t xml:space="preserve"> </w:t>
      </w:r>
      <w:r w:rsidR="00AF7456">
        <w:rPr>
          <w:rFonts w:ascii="Times New Roman" w:eastAsia="Times New Roman" w:hAnsi="Times New Roman"/>
          <w:sz w:val="26"/>
          <w:szCs w:val="26"/>
        </w:rPr>
        <w:t>N</w:t>
      </w:r>
      <w:r w:rsidR="00915CE0">
        <w:rPr>
          <w:rFonts w:ascii="Times New Roman" w:eastAsia="Times New Roman" w:hAnsi="Times New Roman"/>
          <w:sz w:val="26"/>
          <w:szCs w:val="26"/>
        </w:rPr>
        <w:t xml:space="preserve">hững ưu điểm và </w:t>
      </w:r>
      <w:r w:rsidR="00AF7456">
        <w:rPr>
          <w:rFonts w:ascii="Times New Roman" w:eastAsia="Times New Roman" w:hAnsi="Times New Roman"/>
          <w:sz w:val="26"/>
          <w:szCs w:val="26"/>
        </w:rPr>
        <w:t xml:space="preserve">hạn chế, </w:t>
      </w:r>
      <w:r w:rsidR="00915CE0">
        <w:rPr>
          <w:rFonts w:ascii="Times New Roman" w:eastAsia="Times New Roman" w:hAnsi="Times New Roman"/>
          <w:sz w:val="26"/>
          <w:szCs w:val="26"/>
        </w:rPr>
        <w:t xml:space="preserve">tồn tại </w:t>
      </w:r>
      <w:r w:rsidR="00AF7456">
        <w:rPr>
          <w:rFonts w:ascii="Times New Roman" w:eastAsia="Times New Roman" w:hAnsi="Times New Roman"/>
          <w:sz w:val="26"/>
          <w:szCs w:val="26"/>
        </w:rPr>
        <w:t>trong công tác phòng, chống tham nhũng, tiêu cực</w:t>
      </w:r>
      <w:r w:rsidR="00915CE0">
        <w:rPr>
          <w:rFonts w:ascii="Times New Roman" w:eastAsia="Times New Roman" w:hAnsi="Times New Roman"/>
          <w:sz w:val="26"/>
          <w:szCs w:val="26"/>
        </w:rPr>
        <w:t>:</w:t>
      </w:r>
    </w:p>
    <w:p w:rsidR="005F6137" w:rsidRDefault="00915CE0" w:rsidP="005F6137">
      <w:pPr>
        <w:pStyle w:val="NormalWeb"/>
        <w:spacing w:before="0" w:beforeAutospacing="0" w:after="0" w:afterAutospacing="0"/>
        <w:jc w:val="both"/>
        <w:rPr>
          <w:sz w:val="26"/>
          <w:szCs w:val="26"/>
        </w:rPr>
      </w:pPr>
      <w:r>
        <w:rPr>
          <w:sz w:val="26"/>
          <w:szCs w:val="26"/>
        </w:rPr>
        <w:t xml:space="preserve">     * Ưu điểm: </w:t>
      </w:r>
    </w:p>
    <w:p w:rsidR="005F6137" w:rsidRDefault="005F6137" w:rsidP="00AF7456">
      <w:pPr>
        <w:pStyle w:val="NormalWeb"/>
        <w:spacing w:before="0" w:beforeAutospacing="0" w:after="0" w:afterAutospacing="0"/>
        <w:jc w:val="both"/>
        <w:rPr>
          <w:sz w:val="26"/>
          <w:szCs w:val="26"/>
        </w:rPr>
      </w:pPr>
      <w:r>
        <w:rPr>
          <w:sz w:val="26"/>
          <w:szCs w:val="26"/>
        </w:rPr>
        <w:t xml:space="preserve">       + </w:t>
      </w:r>
      <w:r w:rsidR="00915CE0">
        <w:rPr>
          <w:sz w:val="26"/>
          <w:szCs w:val="26"/>
        </w:rPr>
        <w:t xml:space="preserve">Công tác đấu tranh phòng, chống tham nhũng, </w:t>
      </w:r>
      <w:r w:rsidRPr="005F6137">
        <w:rPr>
          <w:sz w:val="26"/>
          <w:szCs w:val="26"/>
        </w:rPr>
        <w:t xml:space="preserve">tiêu cực tiếp tục được triển khai mạnh mẽ, đồng bộ, quyết liệt, bài bản và hiệu quả, ngày càng đi vào chiều sâu, có bước tiến mới, tiếp tục là điểm sáng trong công tác xây dựng, chỉnh đốn Đảng trong nửa đầu nhiệm kỳ Đại hội XIII. </w:t>
      </w:r>
    </w:p>
    <w:p w:rsidR="005F6137" w:rsidRDefault="005F6137" w:rsidP="00AF7456">
      <w:pPr>
        <w:pStyle w:val="NormalWeb"/>
        <w:spacing w:before="0" w:beforeAutospacing="0" w:after="0" w:afterAutospacing="0"/>
        <w:jc w:val="both"/>
        <w:rPr>
          <w:sz w:val="26"/>
          <w:szCs w:val="26"/>
        </w:rPr>
      </w:pPr>
      <w:r>
        <w:rPr>
          <w:sz w:val="26"/>
          <w:szCs w:val="26"/>
        </w:rPr>
        <w:t xml:space="preserve">       + </w:t>
      </w:r>
      <w:r w:rsidRPr="005F6137">
        <w:rPr>
          <w:sz w:val="26"/>
          <w:szCs w:val="26"/>
        </w:rPr>
        <w:t xml:space="preserve">Kết quả đạt được </w:t>
      </w:r>
      <w:r>
        <w:rPr>
          <w:sz w:val="26"/>
          <w:szCs w:val="26"/>
        </w:rPr>
        <w:t xml:space="preserve">đã </w:t>
      </w:r>
      <w:r w:rsidRPr="005F6137">
        <w:rPr>
          <w:sz w:val="26"/>
          <w:szCs w:val="26"/>
        </w:rPr>
        <w:t>khẳng định bản lĩnh, quyết tâm trước sau như một, kiên quyết, kiên trì, không ngừng nghỉ, không có vùng cấm, không có ngoại lệ trong đấu tranh phòng, chống tham nhũng, tiêu cực của Đảng, Nhà nước</w:t>
      </w:r>
      <w:r>
        <w:rPr>
          <w:sz w:val="26"/>
          <w:szCs w:val="26"/>
        </w:rPr>
        <w:t xml:space="preserve"> ta</w:t>
      </w:r>
      <w:r w:rsidRPr="005F6137">
        <w:rPr>
          <w:sz w:val="26"/>
          <w:szCs w:val="26"/>
        </w:rPr>
        <w:t>, góp phần kiềm chế, ngăn chặn, đẩy lùi suy thoái về chính trị, tư tưởng, đạo đ</w:t>
      </w:r>
      <w:r>
        <w:rPr>
          <w:sz w:val="26"/>
          <w:szCs w:val="26"/>
        </w:rPr>
        <w:t>ức, lối sống, “tự diễn biến”, “</w:t>
      </w:r>
      <w:r w:rsidRPr="005F6137">
        <w:rPr>
          <w:sz w:val="26"/>
          <w:szCs w:val="26"/>
        </w:rPr>
        <w:t xml:space="preserve">tự chuyển hóa” trong nội bộ, tình trạng tham nhũng, “lợi ích nhóm”, “tư duy nhiệm kỳ”, “chủ nghĩa cá nhân”, tha hóa quyền lực trong một bộ phận không nhỏ cán bộ, đảng viên; </w:t>
      </w:r>
    </w:p>
    <w:p w:rsidR="005F6137" w:rsidRDefault="005F6137" w:rsidP="00AF7456">
      <w:pPr>
        <w:pStyle w:val="NormalWeb"/>
        <w:spacing w:before="0" w:beforeAutospacing="0" w:after="0" w:afterAutospacing="0"/>
        <w:jc w:val="both"/>
        <w:rPr>
          <w:sz w:val="26"/>
          <w:szCs w:val="26"/>
        </w:rPr>
      </w:pPr>
      <w:r>
        <w:rPr>
          <w:sz w:val="26"/>
          <w:szCs w:val="26"/>
        </w:rPr>
        <w:t xml:space="preserve">       + K</w:t>
      </w:r>
      <w:r w:rsidRPr="005F6137">
        <w:rPr>
          <w:sz w:val="26"/>
          <w:szCs w:val="26"/>
        </w:rPr>
        <w:t xml:space="preserve">ịp thời thay thế những cán bộ lãnh đạo, quản lý không còn đủ uy tín, năng lực không đáp ứng được yêu cầu, nhiệm vụ; </w:t>
      </w:r>
    </w:p>
    <w:p w:rsidR="005F6137" w:rsidRDefault="005F6137" w:rsidP="00AF7456">
      <w:pPr>
        <w:pStyle w:val="NormalWeb"/>
        <w:spacing w:before="0" w:beforeAutospacing="0" w:after="0" w:afterAutospacing="0"/>
        <w:jc w:val="both"/>
        <w:rPr>
          <w:sz w:val="26"/>
          <w:szCs w:val="26"/>
        </w:rPr>
      </w:pPr>
      <w:r>
        <w:rPr>
          <w:sz w:val="26"/>
          <w:szCs w:val="26"/>
        </w:rPr>
        <w:t xml:space="preserve">       + N</w:t>
      </w:r>
      <w:r w:rsidRPr="005F6137">
        <w:rPr>
          <w:sz w:val="26"/>
          <w:szCs w:val="26"/>
        </w:rPr>
        <w:t>âng cao năng lực lãnh đạo, cầm quyền, sức chiến đấu, đoàn kết, thống nhất trong Đảng</w:t>
      </w:r>
      <w:r>
        <w:rPr>
          <w:sz w:val="26"/>
          <w:szCs w:val="26"/>
        </w:rPr>
        <w:t>, củng cố niềm tin của cán bộ, Đảng viên và n</w:t>
      </w:r>
      <w:r w:rsidRPr="005F6137">
        <w:rPr>
          <w:sz w:val="26"/>
          <w:szCs w:val="26"/>
        </w:rPr>
        <w:t>hân dân, giữ vững ổn định chính trị, thúc đẩy phát triển đất nước.</w:t>
      </w:r>
    </w:p>
    <w:p w:rsidR="00AF7456" w:rsidRDefault="00AF7456" w:rsidP="00AF7456">
      <w:pPr>
        <w:pStyle w:val="NormalWeb"/>
        <w:spacing w:before="0" w:beforeAutospacing="0" w:after="0" w:afterAutospacing="0"/>
        <w:jc w:val="both"/>
        <w:rPr>
          <w:sz w:val="26"/>
          <w:szCs w:val="26"/>
        </w:rPr>
      </w:pPr>
      <w:r>
        <w:rPr>
          <w:sz w:val="26"/>
          <w:szCs w:val="26"/>
        </w:rPr>
        <w:t xml:space="preserve">     * Hạn chế, tồn tại:</w:t>
      </w:r>
    </w:p>
    <w:p w:rsidR="00AF7456" w:rsidRDefault="00AF7456" w:rsidP="00AF7456">
      <w:pPr>
        <w:pStyle w:val="NormalWeb"/>
        <w:spacing w:before="0" w:beforeAutospacing="0" w:after="0" w:afterAutospacing="0"/>
        <w:jc w:val="both"/>
        <w:rPr>
          <w:sz w:val="26"/>
          <w:szCs w:val="26"/>
        </w:rPr>
      </w:pPr>
      <w:r>
        <w:rPr>
          <w:sz w:val="26"/>
          <w:szCs w:val="26"/>
        </w:rPr>
        <w:t xml:space="preserve">       + </w:t>
      </w:r>
      <w:r w:rsidRPr="00AF7456">
        <w:rPr>
          <w:sz w:val="26"/>
          <w:szCs w:val="26"/>
        </w:rPr>
        <w:t xml:space="preserve">Một số đồng chí lãnh đạo cấp cao, cán bộ lãnh đạo, quản lý các cấp nhận trách nhiệm chính trị, có </w:t>
      </w:r>
      <w:proofErr w:type="gramStart"/>
      <w:r w:rsidRPr="00AF7456">
        <w:rPr>
          <w:sz w:val="26"/>
          <w:szCs w:val="26"/>
        </w:rPr>
        <w:t>vi</w:t>
      </w:r>
      <w:proofErr w:type="gramEnd"/>
      <w:r w:rsidRPr="00AF7456">
        <w:rPr>
          <w:sz w:val="26"/>
          <w:szCs w:val="26"/>
        </w:rPr>
        <w:t xml:space="preserve"> phạm phải </w:t>
      </w:r>
      <w:r>
        <w:rPr>
          <w:sz w:val="26"/>
          <w:szCs w:val="26"/>
        </w:rPr>
        <w:t xml:space="preserve">bị </w:t>
      </w:r>
      <w:r w:rsidRPr="00AF7456">
        <w:rPr>
          <w:sz w:val="26"/>
          <w:szCs w:val="26"/>
        </w:rPr>
        <w:t>xử lý theo quy định của Đảng, pháp luật của Nhà nước.</w:t>
      </w:r>
    </w:p>
    <w:p w:rsidR="004C70CD" w:rsidRDefault="004C70CD" w:rsidP="004C70CD">
      <w:pPr>
        <w:pStyle w:val="NormalWeb"/>
        <w:spacing w:before="0" w:beforeAutospacing="0" w:after="0" w:afterAutospacing="0"/>
        <w:jc w:val="both"/>
        <w:rPr>
          <w:sz w:val="26"/>
          <w:szCs w:val="26"/>
        </w:rPr>
      </w:pPr>
      <w:r>
        <w:rPr>
          <w:sz w:val="26"/>
          <w:szCs w:val="26"/>
        </w:rPr>
        <w:t xml:space="preserve">     </w:t>
      </w:r>
      <w:r w:rsidR="00330A6B" w:rsidRPr="00330A6B">
        <w:rPr>
          <w:b/>
          <w:sz w:val="26"/>
          <w:szCs w:val="26"/>
        </w:rPr>
        <w:t>3.</w:t>
      </w:r>
      <w:r w:rsidR="00330A6B">
        <w:rPr>
          <w:sz w:val="26"/>
          <w:szCs w:val="26"/>
        </w:rPr>
        <w:t xml:space="preserve"> </w:t>
      </w:r>
      <w:r>
        <w:rPr>
          <w:sz w:val="26"/>
          <w:szCs w:val="26"/>
        </w:rPr>
        <w:t xml:space="preserve">Nguyên nhân của những kết quả đạt được và hạn chế khuyết điểm </w:t>
      </w:r>
      <w:r w:rsidRPr="004C70CD">
        <w:rPr>
          <w:sz w:val="26"/>
          <w:szCs w:val="26"/>
        </w:rPr>
        <w:t>là do: Việc lãnh đạo, chỉ đạo, điều hành, kiểm tra, uốn nắn, tháo gỡ vướng mắc chưa kịp thời; cụ thể hoá và tổ chức thực hiện các nghị quyết của Đảng có lúc, có nơi chưa quyết liệt, hiệu quả chưa cao; nội dung và phương thức lãnh đạo của Đảng ở một số lĩnh vực còn hạn chế; một bộ phận cán bộ, đảng viên thiếu tu dưỡng, rèn luyện; chưa thường xuyên tự soi, tự sửa; chưa đề cao trách nhiệm nêu gương; suy thoái về tư tưởng chính trị, đạo đức, lối sống, để gia đình, người thân vi phạm pháp luật, “tự diễn biến”, “tự chuyển hoá”.</w:t>
      </w:r>
    </w:p>
    <w:p w:rsidR="00CD771A" w:rsidRDefault="00330A6B" w:rsidP="00CD771A">
      <w:pPr>
        <w:pStyle w:val="NormalWeb"/>
        <w:spacing w:before="0" w:beforeAutospacing="0" w:after="0" w:afterAutospacing="0"/>
        <w:jc w:val="both"/>
        <w:rPr>
          <w:sz w:val="26"/>
          <w:szCs w:val="26"/>
        </w:rPr>
      </w:pPr>
      <w:r>
        <w:rPr>
          <w:sz w:val="26"/>
          <w:szCs w:val="26"/>
        </w:rPr>
        <w:t xml:space="preserve">     </w:t>
      </w:r>
      <w:r w:rsidRPr="00330A6B">
        <w:rPr>
          <w:b/>
          <w:sz w:val="26"/>
          <w:szCs w:val="26"/>
        </w:rPr>
        <w:t>4.</w:t>
      </w:r>
      <w:r>
        <w:rPr>
          <w:sz w:val="26"/>
          <w:szCs w:val="26"/>
        </w:rPr>
        <w:t xml:space="preserve"> Bài học kinh nghiệm:</w:t>
      </w:r>
      <w:r w:rsidR="00CD771A">
        <w:rPr>
          <w:sz w:val="26"/>
          <w:szCs w:val="26"/>
        </w:rPr>
        <w:t xml:space="preserve"> </w:t>
      </w:r>
      <w:r w:rsidR="00CD771A" w:rsidRPr="00CD771A">
        <w:rPr>
          <w:sz w:val="26"/>
          <w:szCs w:val="26"/>
        </w:rPr>
        <w:t>Quyết tâm xây dựng, chỉnh đốn Ðảng; đấu tranh phòng, chống tham nhũng, tiêu cực, xử lý nghiêm minh</w:t>
      </w:r>
      <w:r w:rsidR="00CD771A">
        <w:rPr>
          <w:sz w:val="26"/>
          <w:szCs w:val="26"/>
        </w:rPr>
        <w:t>, “thấu tình, đạt lý”; dựa vào n</w:t>
      </w:r>
      <w:r w:rsidR="00CD771A" w:rsidRPr="00CD771A">
        <w:rPr>
          <w:sz w:val="26"/>
          <w:szCs w:val="26"/>
        </w:rPr>
        <w:t>hân dân để xây dựng Đảng. Bảo vệ người dám nghĩ, dám nói, dám làm, dám chịu trách nhiệm vì lợi ích chung; đẩy mạnh thực hiện phân cấp, phân quyền gắn với phân bổ nguồn lực, cụ thể hoá trách nhiệm; đổi mới nội dung, phương thức lãnh đạo, chỉ đạo gắn với tǎng cường phối hợp, đẩy mạnh kiểm tra, giám sát, kiểm soát quyền lực, giữ vững kỷ luật, kỷ cương trong lãnh đạo, quản lý và điều hành thực hiện nhiệm vụ ở tất cả các cấp, các ngành, các lĩnh vực.</w:t>
      </w:r>
    </w:p>
    <w:p w:rsidR="00A10C15" w:rsidRDefault="00A10C15" w:rsidP="00CD771A">
      <w:pPr>
        <w:pStyle w:val="NormalWeb"/>
        <w:spacing w:before="0" w:beforeAutospacing="0" w:after="0" w:afterAutospacing="0"/>
        <w:jc w:val="both"/>
        <w:rPr>
          <w:sz w:val="26"/>
          <w:szCs w:val="26"/>
        </w:rPr>
      </w:pPr>
      <w:r>
        <w:rPr>
          <w:sz w:val="26"/>
          <w:szCs w:val="26"/>
        </w:rPr>
        <w:t xml:space="preserve">   </w:t>
      </w:r>
      <w:r w:rsidRPr="00A10C15">
        <w:rPr>
          <w:b/>
          <w:sz w:val="26"/>
          <w:szCs w:val="26"/>
        </w:rPr>
        <w:t>B.</w:t>
      </w:r>
      <w:r>
        <w:rPr>
          <w:sz w:val="26"/>
          <w:szCs w:val="26"/>
        </w:rPr>
        <w:t xml:space="preserve"> Dự báo tình hình và một số nhiệm vụ trọng tâm từ nay đến hết nhiệm kỳ Đại hội XIII của Đảng:</w:t>
      </w:r>
    </w:p>
    <w:p w:rsidR="00A10C15" w:rsidRDefault="00A10C15" w:rsidP="00CD771A">
      <w:pPr>
        <w:pStyle w:val="NormalWeb"/>
        <w:spacing w:before="0" w:beforeAutospacing="0" w:after="0" w:afterAutospacing="0"/>
        <w:jc w:val="both"/>
        <w:rPr>
          <w:sz w:val="26"/>
          <w:szCs w:val="26"/>
        </w:rPr>
      </w:pPr>
      <w:r>
        <w:rPr>
          <w:sz w:val="26"/>
          <w:szCs w:val="26"/>
        </w:rPr>
        <w:lastRenderedPageBreak/>
        <w:t xml:space="preserve">     </w:t>
      </w:r>
      <w:r w:rsidRPr="00A10C15">
        <w:rPr>
          <w:b/>
          <w:sz w:val="26"/>
          <w:szCs w:val="26"/>
        </w:rPr>
        <w:t>1</w:t>
      </w:r>
      <w:r>
        <w:rPr>
          <w:sz w:val="26"/>
          <w:szCs w:val="26"/>
        </w:rPr>
        <w:t>. Dự báo tình hình:</w:t>
      </w:r>
    </w:p>
    <w:p w:rsidR="00FB131F" w:rsidRDefault="00A10C15" w:rsidP="00FB131F">
      <w:pPr>
        <w:pStyle w:val="NormalWeb"/>
        <w:spacing w:before="0" w:beforeAutospacing="0" w:after="0" w:afterAutospacing="0"/>
        <w:jc w:val="both"/>
        <w:rPr>
          <w:sz w:val="26"/>
          <w:szCs w:val="26"/>
        </w:rPr>
      </w:pPr>
      <w:r>
        <w:rPr>
          <w:sz w:val="26"/>
          <w:szCs w:val="26"/>
        </w:rPr>
        <w:t xml:space="preserve">     </w:t>
      </w:r>
      <w:r w:rsidRPr="00A10C15">
        <w:rPr>
          <w:rFonts w:eastAsia="Calibri"/>
          <w:kern w:val="2"/>
          <w:sz w:val="26"/>
          <w:szCs w:val="26"/>
          <w14:ligatures w14:val="standardContextual"/>
        </w:rPr>
        <w:t>Tình hình thế giới, khu vực, trong nước từ nay đến hết nhiệm kỳ bên cạnh những thời cơ, thuận lợi sẽ có nhiều khó khăn, thách thức phức tạp phát sinh, kinh tế thế giới giảm sút; cạnh tranh chiến lược, cạnh tranh kinh tế, chiến tranh thương mại tiếp tục diễn ra gay gắt; tranh chấp chủ quyền biển, đảo diễn biến phức tạp; cuộc xung đột quân sự giữ</w:t>
      </w:r>
      <w:r w:rsidR="00951307">
        <w:rPr>
          <w:rFonts w:eastAsia="Calibri"/>
          <w:kern w:val="2"/>
          <w:sz w:val="26"/>
          <w:szCs w:val="26"/>
          <w14:ligatures w14:val="standardContextual"/>
        </w:rPr>
        <w:t>a Nga-</w:t>
      </w:r>
      <w:r w:rsidRPr="00A10C15">
        <w:rPr>
          <w:rFonts w:eastAsia="Calibri"/>
          <w:kern w:val="2"/>
          <w:sz w:val="26"/>
          <w:szCs w:val="26"/>
          <w14:ligatures w14:val="standardContextual"/>
        </w:rPr>
        <w:t>Ukraine và các lệnh trừng phạt của Mỹ, Phương Tây đối với Nga có thể còn kéo dài, tác động đến địa chính trị, địa kinh tế, an ninh năng lượng và chuỗi cung ứng toàn cầu; khoa họ</w:t>
      </w:r>
      <w:r w:rsidR="00951307">
        <w:rPr>
          <w:rFonts w:eastAsia="Calibri"/>
          <w:kern w:val="2"/>
          <w:sz w:val="26"/>
          <w:szCs w:val="26"/>
          <w14:ligatures w14:val="standardContextual"/>
        </w:rPr>
        <w:t>c-</w:t>
      </w:r>
      <w:r w:rsidRPr="00A10C15">
        <w:rPr>
          <w:rFonts w:eastAsia="Calibri"/>
          <w:kern w:val="2"/>
          <w:sz w:val="26"/>
          <w:szCs w:val="26"/>
          <w14:ligatures w14:val="standardContextual"/>
        </w:rPr>
        <w:t>công nghệ và cuộc Cách mạng công nghiệp lần thứ tư phát triển mạnh mẽ; biến đổi khí hậu, thiên tai, dịch bệnh và các vấn đề an ninh truyền thống, phi truyền thống ngày càng tác động mạnh, nhiều mặt, có thể đe dọa nghiêm trọng đến sự ổn định, bền vững của thế giới, khu vực và</w:t>
      </w:r>
      <w:r>
        <w:rPr>
          <w:rFonts w:eastAsia="Calibri"/>
          <w:kern w:val="2"/>
          <w:sz w:val="26"/>
          <w:szCs w:val="26"/>
          <w14:ligatures w14:val="standardContextual"/>
        </w:rPr>
        <w:t xml:space="preserve"> </w:t>
      </w:r>
      <w:r w:rsidR="00FB131F" w:rsidRPr="00FB131F">
        <w:rPr>
          <w:sz w:val="26"/>
          <w:szCs w:val="26"/>
        </w:rPr>
        <w:t xml:space="preserve">đất nước ta... </w:t>
      </w:r>
      <w:proofErr w:type="gramStart"/>
      <w:r w:rsidR="00FB131F" w:rsidRPr="00FB131F">
        <w:rPr>
          <w:sz w:val="26"/>
          <w:szCs w:val="26"/>
        </w:rPr>
        <w:t>Đây là giai đoạn có ý nghĩa hết sức quan trọng, quyết định việc thực hiện thắng lợi các mục tiêu, nhiệm vụ Nghị quyết Đại hội lần thứ XIII của Đảng đã đề ra.</w:t>
      </w:r>
      <w:proofErr w:type="gramEnd"/>
    </w:p>
    <w:p w:rsidR="00951307" w:rsidRDefault="00951307" w:rsidP="00FB131F">
      <w:pPr>
        <w:pStyle w:val="NormalWeb"/>
        <w:spacing w:before="0" w:beforeAutospacing="0" w:after="0" w:afterAutospacing="0"/>
        <w:jc w:val="both"/>
        <w:rPr>
          <w:sz w:val="26"/>
          <w:szCs w:val="26"/>
        </w:rPr>
      </w:pPr>
      <w:r>
        <w:rPr>
          <w:sz w:val="26"/>
          <w:szCs w:val="26"/>
        </w:rPr>
        <w:t xml:space="preserve">     </w:t>
      </w:r>
      <w:r w:rsidRPr="00951307">
        <w:rPr>
          <w:b/>
          <w:sz w:val="26"/>
          <w:szCs w:val="26"/>
        </w:rPr>
        <w:t xml:space="preserve">2. </w:t>
      </w:r>
      <w:r>
        <w:rPr>
          <w:sz w:val="26"/>
          <w:szCs w:val="26"/>
        </w:rPr>
        <w:t>Một số nhiệm vụ trọng tâ</w:t>
      </w:r>
      <w:r w:rsidRPr="00951307">
        <w:rPr>
          <w:sz w:val="26"/>
          <w:szCs w:val="26"/>
        </w:rPr>
        <w:t>m</w:t>
      </w:r>
      <w:r>
        <w:rPr>
          <w:sz w:val="26"/>
          <w:szCs w:val="26"/>
        </w:rPr>
        <w:t xml:space="preserve"> của Đảng và Nhà nước ta:</w:t>
      </w:r>
    </w:p>
    <w:p w:rsidR="00951307" w:rsidRDefault="00951307" w:rsidP="00FB131F">
      <w:pPr>
        <w:pStyle w:val="NormalWeb"/>
        <w:spacing w:before="0" w:beforeAutospacing="0" w:after="0" w:afterAutospacing="0"/>
        <w:jc w:val="both"/>
        <w:rPr>
          <w:rFonts w:eastAsia="Calibri"/>
          <w:kern w:val="2"/>
          <w:sz w:val="26"/>
          <w:szCs w:val="26"/>
          <w14:ligatures w14:val="standardContextual"/>
        </w:rPr>
      </w:pPr>
      <w:r>
        <w:rPr>
          <w:sz w:val="26"/>
          <w:szCs w:val="26"/>
        </w:rPr>
        <w:t xml:space="preserve">       - </w:t>
      </w:r>
      <w:r w:rsidRPr="00951307">
        <w:rPr>
          <w:rFonts w:eastAsia="Calibri"/>
          <w:kern w:val="2"/>
          <w:sz w:val="26"/>
          <w:szCs w:val="26"/>
          <w14:ligatures w14:val="standardContextual"/>
        </w:rPr>
        <w:t>Tiếp tục tập trung lãnh đạo, chỉ đạo, quán triệt sâu sắc tổ chức thực hiện nghiêm, quyết liệt, khẩn trương, đồng bộ, kịp thời, có hiệu quả chủ trương, đường lối của Đảng và pháp luật của Nhà nước. Thành lập và triển khai hoạt động của các tiểu ban chuẩn bị cho đại hội đảng bộ các cấp và Đại hội đại biểu toàn quốc lần thứ XIV của Đảng.</w:t>
      </w:r>
    </w:p>
    <w:p w:rsidR="00951307" w:rsidRDefault="00951307" w:rsidP="00FB131F">
      <w:pPr>
        <w:pStyle w:val="NormalWeb"/>
        <w:spacing w:before="0" w:beforeAutospacing="0" w:after="0" w:afterAutospacing="0"/>
        <w:jc w:val="both"/>
        <w:rPr>
          <w:rFonts w:eastAsia="Calibri"/>
          <w:kern w:val="2"/>
          <w:sz w:val="26"/>
          <w:szCs w:val="26"/>
          <w14:ligatures w14:val="standardContextual"/>
        </w:rPr>
      </w:pPr>
      <w:r>
        <w:rPr>
          <w:rFonts w:eastAsia="Calibri"/>
          <w:kern w:val="2"/>
          <w:sz w:val="26"/>
          <w:szCs w:val="26"/>
          <w14:ligatures w14:val="standardContextual"/>
        </w:rPr>
        <w:t xml:space="preserve">       - </w:t>
      </w:r>
      <w:r w:rsidRPr="00951307">
        <w:rPr>
          <w:rFonts w:eastAsia="Calibri"/>
          <w:kern w:val="2"/>
          <w:sz w:val="26"/>
          <w:szCs w:val="26"/>
          <w14:ligatures w14:val="standardContextual"/>
        </w:rPr>
        <w:t>Lãnh đạo, chỉ đạo tổ chức tốt việc lấy phiếu tín nhiệm đối với cán bộ lãnh đạo, quản lý trong hệ thống chính trị; Quy hoạch Ban Chấp hành Trung ương Đảng, Bộ Chính trị, Ban Bí thư khóa XIV nhiệm kỳ 2026 - 2031</w:t>
      </w:r>
      <w:r w:rsidRPr="00951307">
        <w:rPr>
          <w:rFonts w:eastAsia="Calibri"/>
          <w:color w:val="000000"/>
          <w:kern w:val="2"/>
          <w:sz w:val="26"/>
          <w:szCs w:val="26"/>
          <w14:ligatures w14:val="standardContextual"/>
        </w:rPr>
        <w:t>; </w:t>
      </w:r>
      <w:r w:rsidRPr="00951307">
        <w:rPr>
          <w:rFonts w:eastAsia="Calibri"/>
          <w:kern w:val="2"/>
          <w:sz w:val="26"/>
          <w:szCs w:val="26"/>
          <w14:ligatures w14:val="standardContextual"/>
        </w:rPr>
        <w:t>chuẩn bị đại hội đảng các cấp nhiệm kỳ 2025 - 2030 và Đại hội XIV của Đảng; công tác bầu cử Đại biểu Quốc hội khóa XVI và đại biểu hội đồng nhân dân các cấp nhiệm kỳ 2026 - 2031. Tiếp tục lãnh đạo, chỉ đạo tổ chức thực hiện Nghị quyết Trung ương 4 khóa XI, XII và Kết luận số 21-KL/TW khóa XIII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gắn với học tập và làm theo tư tưởng, đạo đức, phong cách Hồ Chí Minh; thực hiện tốt quy định về nêu gương và những điều đảng viên không được làm. Tiếp tục xây dựng, hoàn thiện các quy định, quy chế về công tác xây dựng Đảng, công tác kiểm tra, giám sát, tập trung vào các cơ chế phát hiện, phòng ngừa, ngăn chặn vi phạm của tổ chức đảng và đảng viên; cơ chế kiểm tra, giám sát việc thực hiện nhiệm vụ của cán bộ, công chức, việc thực thi quyền lực của cán bộ lãnh đạo, quản lý; cơ chế về kiểm soát tài sản, thu nhập...</w:t>
      </w:r>
    </w:p>
    <w:p w:rsidR="00951307" w:rsidRPr="00951307" w:rsidRDefault="00951307" w:rsidP="00951307">
      <w:pPr>
        <w:pStyle w:val="NormalWeb"/>
        <w:spacing w:before="0" w:beforeAutospacing="0" w:after="0" w:afterAutospacing="0"/>
        <w:jc w:val="both"/>
        <w:rPr>
          <w:rFonts w:ascii="Roboto" w:hAnsi="Roboto"/>
          <w:sz w:val="26"/>
          <w:szCs w:val="26"/>
        </w:rPr>
      </w:pPr>
      <w:r>
        <w:rPr>
          <w:rFonts w:eastAsia="Calibri"/>
          <w:kern w:val="2"/>
          <w:sz w:val="26"/>
          <w:szCs w:val="26"/>
          <w14:ligatures w14:val="standardContextual"/>
        </w:rPr>
        <w:t xml:space="preserve">       - </w:t>
      </w:r>
      <w:r w:rsidRPr="00951307">
        <w:rPr>
          <w:sz w:val="26"/>
          <w:szCs w:val="26"/>
        </w:rPr>
        <w:t>Tập trung lãnh đạo, chỉ đạo thực hiện 6 nhiệm vụ trọng tâm và 3 đột phá chiến lược, nhất là đột phá về nguồn nhân lực, quan tâm đầu tư cho các lĩnh vực văn hóa - xã hội, con người; sớm ban hành chương trình mục tiêu quốc gia về văn hóa, con người. Cơ cấu nền kinh tế theo hướng phát triển bền vững, triển khai hiệu quả chương trình phục hồi và phát triển kinh tế - xã hội, bảo đảm ổn định kinh tế vĩ mô, các cân đối lớn của nền kinh tế trong mọi tình huống; thúc đẩy phát triển mạnh mẽ kinh tế số, xã hội số, kinh tế xanh, kinh tế tuần hoàn; thực hiện chuyển đổi nguồn nhân lực, chú trọng đào tạo nguồn nhân lực, nhất là nhân lực chất lượng cao, phát triển mạnh khoa học và công nghệ, các trung tâm đổi mới sáng tạo</w:t>
      </w:r>
      <w:r w:rsidRPr="00951307">
        <w:rPr>
          <w:color w:val="FF0000"/>
          <w:sz w:val="26"/>
          <w:szCs w:val="26"/>
        </w:rPr>
        <w:t>.</w:t>
      </w:r>
    </w:p>
    <w:p w:rsidR="00951307" w:rsidRDefault="00951307" w:rsidP="00951307">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 </w:t>
      </w:r>
      <w:r w:rsidRPr="00951307">
        <w:rPr>
          <w:rFonts w:ascii="Times New Roman" w:eastAsia="Times New Roman" w:hAnsi="Times New Roman"/>
          <w:sz w:val="26"/>
          <w:szCs w:val="26"/>
        </w:rPr>
        <w:t xml:space="preserve">Tập trung tháo gỡ vướng mắc về cơ chế, chính sách, tiếp tục hoàn thiện thể chế, đẩy mạnh cải cách thủ tục hành chính, tăng cường phân cấp, phân quyền, nâng cao năng lực thực hiện nhiệm vụ của các cấp, các ngành nhằm kịp thời tháo gỡ khó khăn, cải thiện môi trường đầu tư, kinh doanh cho doanh nghiệp và người dân; thực hiện chính sách tiền tệ chắc chắn, chủ động, kịp thời, linh hoạt, hiệu quả; đẩy mạnh tiến độ </w:t>
      </w:r>
      <w:r w:rsidRPr="00951307">
        <w:rPr>
          <w:rFonts w:ascii="Times New Roman" w:eastAsia="Times New Roman" w:hAnsi="Times New Roman"/>
          <w:sz w:val="26"/>
          <w:szCs w:val="26"/>
        </w:rPr>
        <w:lastRenderedPageBreak/>
        <w:t>xử lý các tổ chức tín dụng yếu kém, các dự án thua lỗ kéo dài; tiếp tục rà soát, sắp xếp lại, nâng cao hiệu quả hoạt động của các doanh nghiệp nhà nước; kiên quyết khắc phục tình trạng chậm giải ngân đầu tư công, thúc đẩy khai thác các công trình trọng điểm quốc gia; thực hiện hiệu quả các chính sách xã hội, công tác phòng, chống dịch bệnh, bảo vệ, chăm sóc sức khỏe Nhân dân.</w:t>
      </w:r>
    </w:p>
    <w:p w:rsidR="00951307" w:rsidRPr="00951307" w:rsidRDefault="00951307" w:rsidP="00951307">
      <w:pPr>
        <w:pStyle w:val="NormalWeb"/>
        <w:spacing w:before="0" w:beforeAutospacing="0" w:after="0" w:afterAutospacing="0"/>
        <w:jc w:val="both"/>
        <w:rPr>
          <w:rFonts w:ascii="Roboto" w:hAnsi="Roboto"/>
          <w:sz w:val="22"/>
          <w:szCs w:val="22"/>
        </w:rPr>
      </w:pPr>
      <w:r>
        <w:rPr>
          <w:sz w:val="26"/>
          <w:szCs w:val="26"/>
        </w:rPr>
        <w:t xml:space="preserve">       - </w:t>
      </w:r>
      <w:r w:rsidRPr="00951307">
        <w:rPr>
          <w:sz w:val="26"/>
          <w:szCs w:val="26"/>
        </w:rPr>
        <w:t>Khẩn trương xây dựng ban hành các quy hoạch quốc gia, quy hoạch không gian biển, quy hoạch ngành, lĩnh vực và quy hoạch sử dụng đất của các tỉnh, thành phố. Tăng cường quản lý tài nguyên, bảo vệ môi trường, ứng phó với biến đổi khí hậu. </w:t>
      </w:r>
      <w:r w:rsidRPr="00951307">
        <w:rPr>
          <w:color w:val="000000"/>
          <w:sz w:val="26"/>
          <w:szCs w:val="26"/>
        </w:rPr>
        <w:t>Các cấp ủy, tổ chức đảng </w:t>
      </w:r>
      <w:r w:rsidRPr="00951307">
        <w:rPr>
          <w:sz w:val="26"/>
          <w:szCs w:val="26"/>
        </w:rPr>
        <w:t>tăng cường công tác hướng dẫn, kiểm tra, giám sát và sơ kết, tổng kết việc triển khai thực hiện các nghị quyết, kết luận và chỉ thị của Đảng về phát triển kinh tế - xã hội, trong đó chú trọng xây dựng chỉ tiêu, tiêu chí đánh giá việc thể chế hóa và tổ chức triển khai thực hiện gắn với trách nhiệm tổ chức, cá nhân, nhất là người đứng đầu.</w:t>
      </w:r>
    </w:p>
    <w:p w:rsidR="00951307" w:rsidRPr="00951307" w:rsidRDefault="00951307" w:rsidP="00951307">
      <w:pPr>
        <w:spacing w:after="0" w:line="240" w:lineRule="auto"/>
        <w:jc w:val="both"/>
        <w:rPr>
          <w:rFonts w:ascii="Roboto" w:eastAsia="Times New Roman" w:hAnsi="Roboto"/>
          <w:sz w:val="26"/>
          <w:szCs w:val="26"/>
        </w:rPr>
      </w:pPr>
      <w:r>
        <w:rPr>
          <w:rFonts w:ascii="Times New Roman" w:eastAsia="Times New Roman" w:hAnsi="Times New Roman"/>
          <w:sz w:val="28"/>
          <w:szCs w:val="28"/>
        </w:rPr>
        <w:t xml:space="preserve">       - </w:t>
      </w:r>
      <w:r w:rsidRPr="00951307">
        <w:rPr>
          <w:rFonts w:ascii="Times New Roman" w:eastAsia="Times New Roman" w:hAnsi="Times New Roman"/>
          <w:sz w:val="26"/>
          <w:szCs w:val="26"/>
        </w:rPr>
        <w:t>Tập trung lãnh đạo, chỉ đạo củng cố, tăng cường tiềm lực quốc phòng, an ninh; bố trí đầu tư phù hợp với nguồn lực của đất nước và có cơ chế, chính sách đặc thù để đến năm 2025 cơ bản xây dựng Quân đội, Công an tinh, gọn, mạnh, tạo tiền đề vững chắc, phấn đấu năm 2030 xây dựng Quân đội nhân dân, Công an nhân dân cách mạng, chính quy, tinh nhuệ, hiện đại góp phần bảo vệ vững chắc độc lập, chủ quyền, thống nhất, toàn vẹn lãnh thổ quốc gia</w:t>
      </w:r>
      <w:r w:rsidRPr="00951307">
        <w:rPr>
          <w:rFonts w:ascii="Times New Roman" w:eastAsia="Times New Roman" w:hAnsi="Times New Roman"/>
          <w:color w:val="000000"/>
          <w:sz w:val="26"/>
          <w:szCs w:val="26"/>
        </w:rPr>
        <w:t>.</w:t>
      </w:r>
    </w:p>
    <w:p w:rsidR="00951307" w:rsidRPr="00951307" w:rsidRDefault="00951307" w:rsidP="00951307">
      <w:pPr>
        <w:spacing w:after="0" w:line="240" w:lineRule="auto"/>
        <w:jc w:val="both"/>
        <w:rPr>
          <w:rFonts w:ascii="Roboto" w:eastAsia="Times New Roman" w:hAnsi="Roboto"/>
          <w:sz w:val="26"/>
          <w:szCs w:val="26"/>
        </w:rPr>
      </w:pPr>
      <w:r w:rsidRPr="00951307">
        <w:rPr>
          <w:rFonts w:ascii="Times New Roman" w:eastAsia="Times New Roman" w:hAnsi="Times New Roman"/>
          <w:sz w:val="26"/>
          <w:szCs w:val="26"/>
        </w:rPr>
        <w:t xml:space="preserve">Thực hiện nhất quán đường lối đối ngoại độc lập, tự chủ, đa phương hóa, đa dạng hóa; chủ động và tích cực hội nhập quốc tế toàn diện, sâu rộng, có hiệu quả; phát huy vai trò tiên phong của đối ngoại trong việc giữ vững môi trường hòa bình, ổn định, không ngừng nâng cao vị thế, uy tín quốc tế của đất nước. Kết hợp chặt chẽ giữa đối ngoại với quốc phòng, an ninh, kinh tế, văn hóa - xã hội; chủ động, kịp thời phát hiện ngăn ngừa, đẩy lùi nguy cơ chiến tranh, xung đột, bảo vệ Tổ quốc từ sớm, từ xa; khai thác, tranh thủ và sử dụng hiệu quả từ nguồn lực bên ngoài kết hợp với nguồn lực bên trong để tiếp tục phát triển bền vững đất nước và bảo vệ Tổ quốc. </w:t>
      </w:r>
      <w:proofErr w:type="gramStart"/>
      <w:r w:rsidRPr="00951307">
        <w:rPr>
          <w:rFonts w:ascii="Times New Roman" w:eastAsia="Times New Roman" w:hAnsi="Times New Roman"/>
          <w:sz w:val="26"/>
          <w:szCs w:val="26"/>
        </w:rPr>
        <w:t>Kiên quyết, kiên trì bảo vệ vững chắc chủ quyền, quyền chủ quyền, quyền tài phán và các lợi ích chính đáng của ta tại Biển Đông, tranh thủ tối đa sự ủng hộ của cộng đồng quốc tế.</w:t>
      </w:r>
      <w:proofErr w:type="gramEnd"/>
    </w:p>
    <w:p w:rsidR="00951307" w:rsidRPr="00951307" w:rsidRDefault="00582E13" w:rsidP="00951307">
      <w:pPr>
        <w:spacing w:after="0" w:line="240" w:lineRule="auto"/>
        <w:jc w:val="both"/>
        <w:rPr>
          <w:rFonts w:ascii="Roboto" w:eastAsia="Times New Roman" w:hAnsi="Roboto"/>
          <w:sz w:val="26"/>
          <w:szCs w:val="26"/>
        </w:rPr>
      </w:pPr>
      <w:r>
        <w:rPr>
          <w:rFonts w:ascii="Times New Roman" w:eastAsia="Times New Roman" w:hAnsi="Times New Roman"/>
          <w:sz w:val="28"/>
          <w:szCs w:val="28"/>
        </w:rPr>
        <w:t xml:space="preserve">       -</w:t>
      </w:r>
      <w:r w:rsidR="00951307" w:rsidRPr="00951307">
        <w:rPr>
          <w:rFonts w:ascii="Times New Roman" w:eastAsia="Times New Roman" w:hAnsi="Times New Roman"/>
          <w:sz w:val="26"/>
          <w:szCs w:val="26"/>
        </w:rPr>
        <w:t xml:space="preserve">Tập trung triển khai chủ trương của Đảng về xây dựng Nhà nước pháp quyền xã hội chủ nghĩa Việt Nam trong giai đoạn mới; tiếp tục xây dựng nền tư pháp Việt Nam chuyên nghiệp, hiện đại, công bằng, nghiêm minh, liêm chính, phụng sự Tổ quốc, phục vụ Nhân dân. </w:t>
      </w:r>
      <w:proofErr w:type="gramStart"/>
      <w:r w:rsidR="00951307" w:rsidRPr="00951307">
        <w:rPr>
          <w:rFonts w:ascii="Times New Roman" w:eastAsia="Times New Roman" w:hAnsi="Times New Roman"/>
          <w:sz w:val="26"/>
          <w:szCs w:val="26"/>
        </w:rPr>
        <w:t>Thực hiện có kết quả cao các nhiệm vụ cải cách tư pháp.</w:t>
      </w:r>
      <w:proofErr w:type="gramEnd"/>
      <w:r w:rsidR="00951307" w:rsidRPr="00951307">
        <w:rPr>
          <w:rFonts w:ascii="Times New Roman" w:eastAsia="Times New Roman" w:hAnsi="Times New Roman"/>
          <w:sz w:val="26"/>
          <w:szCs w:val="26"/>
        </w:rPr>
        <w:t xml:space="preserve"> Tập trung hoàn thiện các văn bản quy phạm pháp luật, tháo gỡ vướng mắc theo hướng tăng cường phân cấp, phân quyền, phân bổ nguồn lực xác định rõ trách nhiệm giữa Trung ương và địa phương; giữa Chính phủ với các bộ, ngành, chính quyền địa phương. Lãnh đạo triển khai thực hiện chủ trương sắp xếp đơn vị hành chính cấp huyện, cấp xã giai đoạn 2023 - 2030. Siết chặt kỷ luật, kỷ cương trong công tác xây dựng pháp luật, rà soát, tháo gỡ vướng mắc pháp luật, bổ sung kịp thời nhiệm vụ lập pháp mới. Đổi mới tổ chức và nâng cao chất lượng hoạt động của Quốc hội, phát huy dân chủ, pháp quyền, tăng tính chuyên nghiệp. Tiếp tục đổi mới tổ chức và hoạt động của Chính phủ </w:t>
      </w:r>
      <w:proofErr w:type="gramStart"/>
      <w:r w:rsidR="00951307" w:rsidRPr="00951307">
        <w:rPr>
          <w:rFonts w:ascii="Times New Roman" w:eastAsia="Times New Roman" w:hAnsi="Times New Roman"/>
          <w:sz w:val="26"/>
          <w:szCs w:val="26"/>
        </w:rPr>
        <w:t>theo</w:t>
      </w:r>
      <w:proofErr w:type="gramEnd"/>
      <w:r w:rsidR="00951307" w:rsidRPr="00951307">
        <w:rPr>
          <w:rFonts w:ascii="Times New Roman" w:eastAsia="Times New Roman" w:hAnsi="Times New Roman"/>
          <w:sz w:val="26"/>
          <w:szCs w:val="26"/>
        </w:rPr>
        <w:t xml:space="preserve"> hướng tinh gọn, hiệu lực, hiệu quả. Khẩn trương ban hành cơ chế, chính sách, bảo vệ cán bộ dám nghĩ, dám làm vì lợi ích </w:t>
      </w:r>
      <w:proofErr w:type="gramStart"/>
      <w:r w:rsidR="00951307" w:rsidRPr="00951307">
        <w:rPr>
          <w:rFonts w:ascii="Times New Roman" w:eastAsia="Times New Roman" w:hAnsi="Times New Roman"/>
          <w:sz w:val="26"/>
          <w:szCs w:val="26"/>
        </w:rPr>
        <w:t>chung</w:t>
      </w:r>
      <w:proofErr w:type="gramEnd"/>
      <w:r w:rsidR="00951307" w:rsidRPr="00951307">
        <w:rPr>
          <w:rFonts w:ascii="Times New Roman" w:eastAsia="Times New Roman" w:hAnsi="Times New Roman"/>
          <w:color w:val="000000"/>
          <w:sz w:val="26"/>
          <w:szCs w:val="26"/>
        </w:rPr>
        <w:t>.</w:t>
      </w:r>
    </w:p>
    <w:p w:rsidR="00951307" w:rsidRPr="00951307" w:rsidRDefault="00582E13" w:rsidP="00951307">
      <w:pPr>
        <w:spacing w:after="0" w:line="240" w:lineRule="auto"/>
        <w:jc w:val="both"/>
        <w:rPr>
          <w:rFonts w:ascii="Roboto" w:eastAsia="Times New Roman" w:hAnsi="Roboto"/>
          <w:sz w:val="26"/>
          <w:szCs w:val="26"/>
        </w:rPr>
      </w:pPr>
      <w:r>
        <w:rPr>
          <w:rFonts w:ascii="Times New Roman" w:eastAsia="Times New Roman" w:hAnsi="Times New Roman"/>
          <w:sz w:val="28"/>
          <w:szCs w:val="28"/>
        </w:rPr>
        <w:t xml:space="preserve">       - </w:t>
      </w:r>
      <w:r w:rsidR="00951307" w:rsidRPr="00951307">
        <w:rPr>
          <w:rFonts w:ascii="Times New Roman" w:eastAsia="Times New Roman" w:hAnsi="Times New Roman"/>
          <w:sz w:val="26"/>
          <w:szCs w:val="26"/>
        </w:rPr>
        <w:t xml:space="preserve">Tiếp tục lãnh đạo, chỉ đạo, tổ chức thực hiện có hiệu quả các chủ trương, nhiệm vụ, giải pháp về xây dựng, chỉnh đốn Đảng, hệ thống chính trị, về công tác nội chính, phòng, chống tham nhũng, tiêu cực; tăng cường kỷ luật, kỷ cương; xây dựng cơ chế bảo vệ các cơ quan, tổ chức, cá nhân thực thi công vụ công tác phòng, chống tham nhũng, tiêu cực. Tăng cường kiểm tra, giám sát, thanh tra, kiểm toán, tập trung vào </w:t>
      </w:r>
      <w:r w:rsidR="00951307" w:rsidRPr="00951307">
        <w:rPr>
          <w:rFonts w:ascii="Times New Roman" w:eastAsia="Times New Roman" w:hAnsi="Times New Roman"/>
          <w:sz w:val="26"/>
          <w:szCs w:val="26"/>
        </w:rPr>
        <w:lastRenderedPageBreak/>
        <w:t>những lĩnh vực dễ phát sinh tham nhũng, tiêu cực; tăng cường phát hiện, xử lý các vụ án, vụ việc tham nhũng, tiêu cực; nâng cao hiệu quả hoạt động của Ban Chỉ đạo phòng, chống tham nhũng, tiêu cực cấp tỉnh. Tăng cường, nâng cao hơn nữa hiệu quả công tác tuyên truyền, giáo dục về phòng, chống tham nhũng, tiêu cực, xây dựng văn hóa liêm chính</w:t>
      </w:r>
      <w:r w:rsidR="00951307" w:rsidRPr="00951307">
        <w:rPr>
          <w:rFonts w:ascii="Times New Roman" w:eastAsia="Times New Roman" w:hAnsi="Times New Roman"/>
          <w:color w:val="000000"/>
          <w:sz w:val="26"/>
          <w:szCs w:val="26"/>
        </w:rPr>
        <w:t>.</w:t>
      </w:r>
    </w:p>
    <w:p w:rsidR="00951307" w:rsidRPr="00951307" w:rsidRDefault="00582E13" w:rsidP="00951307">
      <w:pPr>
        <w:spacing w:after="0" w:line="240" w:lineRule="auto"/>
        <w:jc w:val="both"/>
        <w:rPr>
          <w:rFonts w:ascii="Roboto" w:eastAsia="Times New Roman" w:hAnsi="Roboto"/>
        </w:rPr>
      </w:pPr>
      <w:r>
        <w:rPr>
          <w:rFonts w:ascii="Times New Roman" w:eastAsia="Times New Roman" w:hAnsi="Times New Roman"/>
          <w:sz w:val="28"/>
          <w:szCs w:val="28"/>
        </w:rPr>
        <w:t xml:space="preserve">       - </w:t>
      </w:r>
      <w:r w:rsidR="00951307" w:rsidRPr="00951307">
        <w:rPr>
          <w:rFonts w:ascii="Times New Roman" w:eastAsia="Times New Roman" w:hAnsi="Times New Roman"/>
          <w:sz w:val="26"/>
          <w:szCs w:val="26"/>
        </w:rPr>
        <w:t>Tiếp tục triển khai Nghị quyết Đại hội XIII của Đảng về công tác dân vận, dân tộc, tôn giáo. Tập trung chỉ đạo thể chế hóa, cụ thể hóa phương châm “Dân biết, dân làm, dân bàn, dân kiểm tra, dân giám sát, dân thụ hưởng”; đổi mới, nâng cao hiệu quả công tác dân vận của hệ thống chính trị, góp phần mở rộng dân chủ cơ sở, tạo sự đồng thuận của Nhân dân; tiếp tục đổi mới nội dung, phương thức hoạt động của Mặt trận Tổ quốc và các tổ chức chính trị - xã hội thực sự là nòng cốt để Nhân dân làm chủ.</w:t>
      </w:r>
    </w:p>
    <w:p w:rsidR="00951307" w:rsidRDefault="00582E13" w:rsidP="00951307">
      <w:p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 </w:t>
      </w:r>
      <w:r w:rsidR="00951307" w:rsidRPr="00951307">
        <w:rPr>
          <w:rFonts w:ascii="Times New Roman" w:eastAsia="Times New Roman" w:hAnsi="Times New Roman"/>
          <w:sz w:val="26"/>
          <w:szCs w:val="26"/>
        </w:rPr>
        <w:t>Nâng cao chất lượng tham mưu, nghiên cứu, dự báo công tác lãnh đạo, chỉ đạo xây dựng đường lối, chủ trương của Đảng, chính sách, pháp luật của Nhà nước và tổ chức triển khai thực hiện. Tiếp tục đẩy mạnh công tác thông tin, tuyên truyền sâu rộng Nghị quyết Đại hội lần thứ XIII của Đảng, những chủ trương, quyết định quan trọng của Ban Chấp hành Trung ương Đảng, Bộ Chính trị, Ban Bí thư, Chính phủ, Quốc hội; các sự kiện lịch sử quan trọng, ngày lễ kỷ niệm lớn từ nay đến Đại hội XIV của Đảng; tăng cường công tác thông tin đối ngoại; kiên quyết đấu tranh, phản bác thông tin sai trai, luận điệu xuyên tạc của các thế lực thù địch chống phá Đảng, Nhà nước và chế độ xã hội chủ nghĩa; góp phần củng cố niềm tin của Nhân dân đối với Đảng, Nhà nước, chế độ</w:t>
      </w:r>
      <w:r>
        <w:rPr>
          <w:rFonts w:ascii="Times New Roman" w:eastAsia="Times New Roman" w:hAnsi="Times New Roman"/>
          <w:sz w:val="28"/>
          <w:szCs w:val="28"/>
        </w:rPr>
        <w:t>.</w:t>
      </w:r>
    </w:p>
    <w:p w:rsidR="00785173" w:rsidRDefault="00785173" w:rsidP="00951307">
      <w:pPr>
        <w:spacing w:after="0" w:line="240" w:lineRule="auto"/>
        <w:jc w:val="both"/>
        <w:rPr>
          <w:rFonts w:ascii="Times New Roman" w:eastAsia="Times New Roman" w:hAnsi="Times New Roman"/>
          <w:sz w:val="26"/>
          <w:szCs w:val="26"/>
        </w:rPr>
      </w:pPr>
      <w:r>
        <w:rPr>
          <w:rFonts w:ascii="Times New Roman" w:eastAsia="Times New Roman" w:hAnsi="Times New Roman"/>
          <w:sz w:val="28"/>
          <w:szCs w:val="28"/>
        </w:rPr>
        <w:t xml:space="preserve">   </w:t>
      </w:r>
      <w:r w:rsidRPr="00785173">
        <w:rPr>
          <w:rFonts w:ascii="Times New Roman" w:eastAsia="Times New Roman" w:hAnsi="Times New Roman"/>
          <w:b/>
          <w:sz w:val="26"/>
          <w:szCs w:val="26"/>
        </w:rPr>
        <w:t>C.</w:t>
      </w:r>
      <w:r>
        <w:rPr>
          <w:rFonts w:ascii="Times New Roman" w:eastAsia="Times New Roman" w:hAnsi="Times New Roman"/>
          <w:b/>
          <w:sz w:val="26"/>
          <w:szCs w:val="26"/>
        </w:rPr>
        <w:t xml:space="preserve"> </w:t>
      </w:r>
      <w:r w:rsidR="00E02213">
        <w:rPr>
          <w:rFonts w:ascii="Times New Roman" w:eastAsia="Times New Roman" w:hAnsi="Times New Roman"/>
          <w:bCs/>
          <w:sz w:val="26"/>
          <w:szCs w:val="26"/>
        </w:rPr>
        <w:t>Q</w:t>
      </w:r>
      <w:r w:rsidR="00E02213" w:rsidRPr="000704BD">
        <w:rPr>
          <w:rFonts w:ascii="Times New Roman" w:eastAsia="Times New Roman" w:hAnsi="Times New Roman"/>
          <w:bCs/>
          <w:sz w:val="26"/>
          <w:szCs w:val="26"/>
        </w:rPr>
        <w:t>ua học tập và tâm đắc nhất nội dung trên</w:t>
      </w:r>
      <w:r w:rsidR="00E02213">
        <w:rPr>
          <w:rFonts w:ascii="Times New Roman" w:eastAsia="Times New Roman" w:hAnsi="Times New Roman"/>
          <w:bCs/>
          <w:sz w:val="26"/>
          <w:szCs w:val="26"/>
        </w:rPr>
        <w:t>,</w:t>
      </w:r>
      <w:r w:rsidR="00E02213" w:rsidRPr="000704BD">
        <w:rPr>
          <w:rFonts w:ascii="Times New Roman" w:eastAsia="Times New Roman" w:hAnsi="Times New Roman"/>
          <w:bCs/>
          <w:sz w:val="26"/>
          <w:szCs w:val="26"/>
        </w:rPr>
        <w:t xml:space="preserve"> tôi xin liên hệ với vị trí làm việc tại đơn vị đang công tác, cụ thể như sau:</w:t>
      </w:r>
      <w:bookmarkStart w:id="0" w:name="_GoBack"/>
      <w:bookmarkEnd w:id="0"/>
    </w:p>
    <w:p w:rsidR="003B2B90" w:rsidRDefault="003B2B90" w:rsidP="00951307">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 Thực hiện đúng, đầy đủ chức trách, nhiệm vụ của cá nhân và chịu trách nhiệm về kết quả công việc do lãnh đạo đơn vị phân công. Kiên quyết đấu tranh phòng, chống tham nhũng, tiêu cực</w:t>
      </w:r>
      <w:r w:rsidR="00066540">
        <w:rPr>
          <w:rFonts w:ascii="Times New Roman" w:eastAsia="Times New Roman" w:hAnsi="Times New Roman"/>
          <w:sz w:val="26"/>
          <w:szCs w:val="26"/>
        </w:rPr>
        <w:t>, lãng phí</w:t>
      </w:r>
      <w:r w:rsidR="000716C1">
        <w:rPr>
          <w:rFonts w:ascii="Times New Roman" w:eastAsia="Times New Roman" w:hAnsi="Times New Roman"/>
          <w:sz w:val="26"/>
          <w:szCs w:val="26"/>
        </w:rPr>
        <w:t>, bè phái</w:t>
      </w:r>
      <w:r w:rsidR="006E2D29">
        <w:rPr>
          <w:rFonts w:ascii="Times New Roman" w:eastAsia="Times New Roman" w:hAnsi="Times New Roman"/>
          <w:sz w:val="26"/>
          <w:szCs w:val="26"/>
        </w:rPr>
        <w:t xml:space="preserve"> trong đơn vị, nhà trường.</w:t>
      </w:r>
    </w:p>
    <w:p w:rsidR="006E2D29" w:rsidRDefault="006E2D29" w:rsidP="00951307">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 </w:t>
      </w:r>
      <w:r w:rsidRPr="003B2B90">
        <w:rPr>
          <w:rFonts w:ascii="Times New Roman" w:hAnsi="Times New Roman"/>
          <w:sz w:val="26"/>
          <w:szCs w:val="26"/>
        </w:rPr>
        <w:t>Không ngừng tự rèn luyện, nâng cao nhận thức tư tưởng, lí luận chính</w:t>
      </w:r>
      <w:r>
        <w:rPr>
          <w:rFonts w:ascii="Times New Roman" w:hAnsi="Times New Roman"/>
          <w:sz w:val="26"/>
          <w:szCs w:val="26"/>
        </w:rPr>
        <w:t xml:space="preserve"> trị, trình độ chuyên môn, nghiệp vụ đáp ứng yêu cầu công việc.</w:t>
      </w:r>
      <w:r w:rsidR="00E02213">
        <w:rPr>
          <w:rFonts w:ascii="Times New Roman" w:hAnsi="Times New Roman"/>
          <w:sz w:val="26"/>
          <w:szCs w:val="26"/>
        </w:rPr>
        <w:t xml:space="preserve"> </w:t>
      </w:r>
      <w:proofErr w:type="gramStart"/>
      <w:r w:rsidR="00066540">
        <w:rPr>
          <w:rFonts w:ascii="Times New Roman" w:hAnsi="Times New Roman"/>
          <w:sz w:val="26"/>
          <w:szCs w:val="26"/>
        </w:rPr>
        <w:t>Tu dưỡ</w:t>
      </w:r>
      <w:r w:rsidR="000716C1">
        <w:rPr>
          <w:rFonts w:ascii="Times New Roman" w:hAnsi="Times New Roman"/>
          <w:sz w:val="26"/>
          <w:szCs w:val="26"/>
        </w:rPr>
        <w:t xml:space="preserve">ng, </w:t>
      </w:r>
      <w:r w:rsidR="00066540">
        <w:rPr>
          <w:rFonts w:ascii="Times New Roman" w:hAnsi="Times New Roman"/>
          <w:sz w:val="26"/>
          <w:szCs w:val="26"/>
        </w:rPr>
        <w:t xml:space="preserve">giữ gìn phẩm chất chính trị, đạo đức, </w:t>
      </w:r>
      <w:r w:rsidR="00E02213">
        <w:rPr>
          <w:rFonts w:ascii="Times New Roman" w:hAnsi="Times New Roman"/>
          <w:sz w:val="26"/>
          <w:szCs w:val="26"/>
        </w:rPr>
        <w:t xml:space="preserve">có </w:t>
      </w:r>
      <w:r w:rsidR="00066540">
        <w:rPr>
          <w:rFonts w:ascii="Times New Roman" w:hAnsi="Times New Roman"/>
          <w:sz w:val="26"/>
          <w:szCs w:val="26"/>
        </w:rPr>
        <w:t>lối sống chân thành, giản dị, chan hòa với mọi người.</w:t>
      </w:r>
      <w:proofErr w:type="gramEnd"/>
    </w:p>
    <w:p w:rsidR="006E2D29" w:rsidRDefault="006E2D29" w:rsidP="00951307">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 Tích cực học tập để tiếp </w:t>
      </w:r>
      <w:proofErr w:type="gramStart"/>
      <w:r>
        <w:rPr>
          <w:rFonts w:ascii="Times New Roman" w:eastAsia="Times New Roman" w:hAnsi="Times New Roman"/>
          <w:sz w:val="26"/>
          <w:szCs w:val="26"/>
        </w:rPr>
        <w:t>thu</w:t>
      </w:r>
      <w:proofErr w:type="gramEnd"/>
      <w:r>
        <w:rPr>
          <w:rFonts w:ascii="Times New Roman" w:eastAsia="Times New Roman" w:hAnsi="Times New Roman"/>
          <w:sz w:val="26"/>
          <w:szCs w:val="26"/>
        </w:rPr>
        <w:t xml:space="preserve"> và vận dụng tri thức khoa học, công nghệ hiện đại nhằm nâng cao chất lượng, hiệu quả công việc cá nhân được giao.</w:t>
      </w:r>
    </w:p>
    <w:p w:rsidR="006E2D29" w:rsidRDefault="006E2D29" w:rsidP="00951307">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 </w:t>
      </w:r>
      <w:r w:rsidR="0051244E" w:rsidRPr="003B2B90">
        <w:rPr>
          <w:rFonts w:ascii="Times New Roman" w:hAnsi="Times New Roman"/>
          <w:sz w:val="26"/>
          <w:szCs w:val="26"/>
        </w:rPr>
        <w:t>Thực hiện tốt nội quy, quy chế làm việc, phân công của đơn vị, nhà trường</w:t>
      </w:r>
      <w:r w:rsidR="0051244E">
        <w:rPr>
          <w:rFonts w:ascii="Times New Roman" w:hAnsi="Times New Roman"/>
          <w:sz w:val="26"/>
          <w:szCs w:val="26"/>
        </w:rPr>
        <w:t xml:space="preserve">. </w:t>
      </w:r>
      <w:proofErr w:type="gramStart"/>
      <w:r>
        <w:rPr>
          <w:rFonts w:ascii="Times New Roman" w:eastAsia="Times New Roman" w:hAnsi="Times New Roman"/>
          <w:sz w:val="26"/>
          <w:szCs w:val="26"/>
        </w:rPr>
        <w:t>Có ý thức cải tiến phương pháp làm việc</w:t>
      </w:r>
      <w:r w:rsidR="00491F53">
        <w:rPr>
          <w:rFonts w:ascii="Times New Roman" w:eastAsia="Times New Roman" w:hAnsi="Times New Roman"/>
          <w:sz w:val="26"/>
          <w:szCs w:val="26"/>
        </w:rPr>
        <w:t xml:space="preserve"> để nâng cao hiệu quả công việc, hoàn thành tốt nhiệm vụ được phân công.</w:t>
      </w:r>
      <w:proofErr w:type="gramEnd"/>
    </w:p>
    <w:p w:rsidR="00491F53" w:rsidRDefault="00491F53" w:rsidP="00951307">
      <w:pPr>
        <w:spacing w:after="0" w:line="240" w:lineRule="auto"/>
        <w:jc w:val="both"/>
        <w:rPr>
          <w:rFonts w:ascii="Times New Roman" w:hAnsi="Times New Roman"/>
          <w:sz w:val="26"/>
          <w:szCs w:val="26"/>
        </w:rPr>
      </w:pPr>
      <w:r>
        <w:rPr>
          <w:rFonts w:ascii="Times New Roman" w:eastAsia="Times New Roman" w:hAnsi="Times New Roman"/>
          <w:sz w:val="26"/>
          <w:szCs w:val="26"/>
        </w:rPr>
        <w:t xml:space="preserve">     - </w:t>
      </w:r>
      <w:r w:rsidRPr="003B2B90">
        <w:rPr>
          <w:rFonts w:ascii="Times New Roman" w:hAnsi="Times New Roman"/>
          <w:sz w:val="26"/>
          <w:szCs w:val="26"/>
        </w:rPr>
        <w:t xml:space="preserve">Thực hiện nghiêm túc </w:t>
      </w:r>
      <w:r>
        <w:rPr>
          <w:rFonts w:ascii="Times New Roman" w:hAnsi="Times New Roman"/>
          <w:sz w:val="26"/>
          <w:szCs w:val="26"/>
        </w:rPr>
        <w:t xml:space="preserve">việc </w:t>
      </w:r>
      <w:r w:rsidRPr="003B2B90">
        <w:rPr>
          <w:rFonts w:ascii="Times New Roman" w:hAnsi="Times New Roman"/>
          <w:sz w:val="26"/>
          <w:szCs w:val="26"/>
        </w:rPr>
        <w:t>tự phê bình và phê bình hằng năm;</w:t>
      </w:r>
      <w:r>
        <w:rPr>
          <w:rFonts w:ascii="Times New Roman" w:hAnsi="Times New Roman"/>
          <w:sz w:val="26"/>
          <w:szCs w:val="26"/>
        </w:rPr>
        <w:t xml:space="preserve"> K</w:t>
      </w:r>
      <w:r w:rsidRPr="003B2B90">
        <w:rPr>
          <w:rFonts w:ascii="Times New Roman" w:hAnsi="Times New Roman"/>
          <w:sz w:val="26"/>
          <w:szCs w:val="26"/>
        </w:rPr>
        <w:t>ịp thời khắc phục, điều</w:t>
      </w:r>
      <w:r>
        <w:rPr>
          <w:rFonts w:ascii="Times New Roman" w:hAnsi="Times New Roman"/>
          <w:sz w:val="26"/>
          <w:szCs w:val="26"/>
        </w:rPr>
        <w:t xml:space="preserve"> chỉnh những tồn tại, thiếu sót của bản thân.</w:t>
      </w:r>
    </w:p>
    <w:p w:rsidR="00E02213" w:rsidRDefault="00491F53" w:rsidP="00951307">
      <w:pPr>
        <w:spacing w:after="0" w:line="240" w:lineRule="auto"/>
        <w:jc w:val="both"/>
        <w:rPr>
          <w:rFonts w:ascii="Times New Roman" w:eastAsia="Times New Roman" w:hAnsi="Times New Roman"/>
          <w:sz w:val="26"/>
          <w:szCs w:val="26"/>
        </w:rPr>
      </w:pPr>
      <w:r>
        <w:rPr>
          <w:rFonts w:ascii="Times New Roman" w:hAnsi="Times New Roman"/>
          <w:sz w:val="26"/>
          <w:szCs w:val="26"/>
        </w:rPr>
        <w:t xml:space="preserve">    </w:t>
      </w:r>
      <w:r w:rsidR="0051244E">
        <w:rPr>
          <w:rFonts w:ascii="Times New Roman" w:hAnsi="Times New Roman"/>
          <w:sz w:val="26"/>
          <w:szCs w:val="26"/>
        </w:rPr>
        <w:t xml:space="preserve"> </w:t>
      </w:r>
      <w:r w:rsidR="00E02213">
        <w:rPr>
          <w:rFonts w:ascii="Times New Roman" w:hAnsi="Times New Roman"/>
          <w:sz w:val="26"/>
          <w:szCs w:val="26"/>
        </w:rPr>
        <w:t>- Có thái độ ứng xử văn minh, lịch sự nơi công sở và ngoài cộng đồng.</w:t>
      </w:r>
    </w:p>
    <w:p w:rsidR="003B2B90" w:rsidRDefault="00491F53" w:rsidP="003B2B90">
      <w:pPr>
        <w:spacing w:line="240" w:lineRule="auto"/>
        <w:jc w:val="both"/>
        <w:rPr>
          <w:rFonts w:ascii="Times New Roman" w:hAnsi="Times New Roman"/>
          <w:sz w:val="26"/>
          <w:szCs w:val="26"/>
        </w:rPr>
      </w:pPr>
      <w:r>
        <w:rPr>
          <w:rFonts w:ascii="Times New Roman" w:hAnsi="Times New Roman"/>
          <w:sz w:val="26"/>
          <w:szCs w:val="26"/>
        </w:rPr>
        <w:t xml:space="preserve">     - Luôn nâng cao ý thức tổ chức kỷ luật: chấp hành các quy định của Đảng và pháp luật của Nhà nướ</w:t>
      </w:r>
      <w:r w:rsidR="000716C1">
        <w:rPr>
          <w:rFonts w:ascii="Times New Roman" w:hAnsi="Times New Roman"/>
          <w:sz w:val="26"/>
          <w:szCs w:val="26"/>
        </w:rPr>
        <w:t>c; giữ gìn sự đoàn kết nội bộ nơi công tác và nơi cư trú.</w:t>
      </w:r>
    </w:p>
    <w:p w:rsidR="00DD77BD" w:rsidRPr="00E02213" w:rsidRDefault="00491F53" w:rsidP="0051244E">
      <w:pPr>
        <w:spacing w:line="240" w:lineRule="auto"/>
        <w:jc w:val="both"/>
        <w:rPr>
          <w:rFonts w:ascii="Times New Roman" w:hAnsi="Times New Roman"/>
          <w:sz w:val="26"/>
          <w:szCs w:val="26"/>
        </w:rPr>
      </w:pPr>
      <w:r>
        <w:rPr>
          <w:rFonts w:ascii="Times New Roman" w:hAnsi="Times New Roman"/>
          <w:sz w:val="26"/>
          <w:szCs w:val="26"/>
        </w:rPr>
        <w:t xml:space="preserve">    </w:t>
      </w:r>
      <w:r w:rsidR="00DD77BD" w:rsidRPr="0067161C">
        <w:rPr>
          <w:rFonts w:ascii="Times New Roman" w:hAnsi="Times New Roman"/>
          <w:b/>
          <w:sz w:val="28"/>
          <w:szCs w:val="28"/>
        </w:rPr>
        <w:tab/>
      </w:r>
      <w:r w:rsidR="00DD77BD" w:rsidRPr="0067161C">
        <w:rPr>
          <w:rFonts w:ascii="Times New Roman" w:hAnsi="Times New Roman"/>
          <w:b/>
          <w:sz w:val="28"/>
          <w:szCs w:val="28"/>
        </w:rPr>
        <w:tab/>
        <w:t xml:space="preserve">        </w:t>
      </w:r>
      <w:r w:rsidR="00E02213">
        <w:rPr>
          <w:rFonts w:ascii="Times New Roman" w:hAnsi="Times New Roman"/>
          <w:b/>
          <w:sz w:val="28"/>
          <w:szCs w:val="28"/>
        </w:rPr>
        <w:t xml:space="preserve">                               </w:t>
      </w:r>
      <w:r w:rsidR="0051244E">
        <w:rPr>
          <w:rFonts w:ascii="Times New Roman" w:hAnsi="Times New Roman"/>
          <w:b/>
          <w:sz w:val="28"/>
          <w:szCs w:val="28"/>
        </w:rPr>
        <w:t xml:space="preserve">     </w:t>
      </w:r>
      <w:r w:rsidR="00DD77BD" w:rsidRPr="00E02213">
        <w:rPr>
          <w:rFonts w:ascii="Times New Roman" w:hAnsi="Times New Roman"/>
          <w:sz w:val="26"/>
          <w:szCs w:val="26"/>
        </w:rPr>
        <w:t>TP.HCM,</w:t>
      </w:r>
      <w:r w:rsidR="00DD77BD" w:rsidRPr="00E02213">
        <w:rPr>
          <w:rFonts w:ascii="Times New Roman" w:hAnsi="Times New Roman"/>
          <w:b/>
          <w:sz w:val="26"/>
          <w:szCs w:val="26"/>
        </w:rPr>
        <w:t xml:space="preserve"> </w:t>
      </w:r>
      <w:r w:rsidR="00DD77BD" w:rsidRPr="00E02213">
        <w:rPr>
          <w:rFonts w:ascii="Times New Roman" w:hAnsi="Times New Roman"/>
          <w:sz w:val="26"/>
          <w:szCs w:val="26"/>
        </w:rPr>
        <w:t>Ngày … tháng …… năm 2023</w:t>
      </w:r>
    </w:p>
    <w:p w:rsidR="00DD77BD" w:rsidRPr="0051244E" w:rsidRDefault="00DD77BD" w:rsidP="0051244E">
      <w:pPr>
        <w:tabs>
          <w:tab w:val="center" w:pos="1418"/>
          <w:tab w:val="center" w:pos="6946"/>
        </w:tabs>
        <w:spacing w:after="0" w:line="240" w:lineRule="auto"/>
        <w:ind w:left="1134"/>
        <w:jc w:val="both"/>
        <w:rPr>
          <w:rFonts w:ascii="Times New Roman" w:hAnsi="Times New Roman"/>
          <w:b/>
          <w:sz w:val="26"/>
          <w:szCs w:val="26"/>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w:t>
      </w:r>
    </w:p>
    <w:p w:rsidR="00DD77BD" w:rsidRDefault="00DD77BD" w:rsidP="00DD77BD">
      <w:pPr>
        <w:tabs>
          <w:tab w:val="center" w:pos="7088"/>
        </w:tabs>
        <w:spacing w:after="0" w:line="240" w:lineRule="auto"/>
        <w:jc w:val="both"/>
        <w:rPr>
          <w:rFonts w:ascii="Times New Roman" w:hAnsi="Times New Roman"/>
          <w:b/>
          <w:sz w:val="28"/>
          <w:szCs w:val="28"/>
        </w:rPr>
      </w:pPr>
    </w:p>
    <w:p w:rsidR="00DD77BD" w:rsidRPr="0051244E" w:rsidRDefault="0051244E" w:rsidP="00DD77BD">
      <w:pPr>
        <w:tabs>
          <w:tab w:val="center" w:pos="1701"/>
          <w:tab w:val="center" w:pos="6946"/>
        </w:tabs>
        <w:spacing w:before="120" w:after="0" w:line="240" w:lineRule="auto"/>
        <w:jc w:val="center"/>
        <w:rPr>
          <w:rFonts w:ascii="Times New Roman" w:hAnsi="Times New Roman"/>
          <w:sz w:val="26"/>
          <w:szCs w:val="26"/>
        </w:rPr>
      </w:pPr>
      <w:r>
        <w:rPr>
          <w:rFonts w:ascii="Times New Roman" w:hAnsi="Times New Roman"/>
          <w:b/>
          <w:sz w:val="28"/>
          <w:szCs w:val="28"/>
        </w:rPr>
        <w:t xml:space="preserve">                                                                  </w:t>
      </w:r>
      <w:r w:rsidRPr="0051244E">
        <w:rPr>
          <w:rFonts w:ascii="Times New Roman" w:hAnsi="Times New Roman"/>
          <w:sz w:val="26"/>
          <w:szCs w:val="26"/>
        </w:rPr>
        <w:t>Nguyễn Thanh Sơn</w:t>
      </w:r>
    </w:p>
    <w:p w:rsidR="00DD77BD" w:rsidRPr="003A2A72" w:rsidRDefault="003A2A72" w:rsidP="003A2A7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 xml:space="preserve">          </w:t>
      </w:r>
    </w:p>
    <w:sectPr w:rsidR="00DD77BD" w:rsidRPr="003A2A72" w:rsidSect="00E02472">
      <w:footerReference w:type="default" r:id="rId7"/>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57C" w:rsidRDefault="0094757C" w:rsidP="0051244E">
      <w:pPr>
        <w:spacing w:after="0" w:line="240" w:lineRule="auto"/>
      </w:pPr>
      <w:r>
        <w:separator/>
      </w:r>
    </w:p>
  </w:endnote>
  <w:endnote w:type="continuationSeparator" w:id="0">
    <w:p w:rsidR="0094757C" w:rsidRDefault="0094757C" w:rsidP="00512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Arial"/>
    <w:charset w:val="00"/>
    <w:family w:val="auto"/>
    <w:pitch w:val="variable"/>
    <w:sig w:usb0="E0000AFF" w:usb1="5000217F" w:usb2="00000021"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848046"/>
      <w:docPartObj>
        <w:docPartGallery w:val="Page Numbers (Bottom of Page)"/>
        <w:docPartUnique/>
      </w:docPartObj>
    </w:sdtPr>
    <w:sdtEndPr>
      <w:rPr>
        <w:noProof/>
      </w:rPr>
    </w:sdtEndPr>
    <w:sdtContent>
      <w:p w:rsidR="00E02472" w:rsidRDefault="00E02472">
        <w:pPr>
          <w:pStyle w:val="Footer"/>
          <w:jc w:val="right"/>
        </w:pPr>
        <w:r>
          <w:fldChar w:fldCharType="begin"/>
        </w:r>
        <w:r>
          <w:instrText xml:space="preserve"> PAGE   \* MERGEFORMAT </w:instrText>
        </w:r>
        <w:r>
          <w:fldChar w:fldCharType="separate"/>
        </w:r>
        <w:r w:rsidR="00770191">
          <w:rPr>
            <w:noProof/>
          </w:rPr>
          <w:t>5</w:t>
        </w:r>
        <w:r>
          <w:rPr>
            <w:noProof/>
          </w:rPr>
          <w:fldChar w:fldCharType="end"/>
        </w:r>
      </w:p>
    </w:sdtContent>
  </w:sdt>
  <w:p w:rsidR="00E02472" w:rsidRDefault="00E024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57C" w:rsidRDefault="0094757C" w:rsidP="0051244E">
      <w:pPr>
        <w:spacing w:after="0" w:line="240" w:lineRule="auto"/>
      </w:pPr>
      <w:r>
        <w:separator/>
      </w:r>
    </w:p>
  </w:footnote>
  <w:footnote w:type="continuationSeparator" w:id="0">
    <w:p w:rsidR="0094757C" w:rsidRDefault="0094757C" w:rsidP="005124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7BD"/>
    <w:rsid w:val="000225C1"/>
    <w:rsid w:val="00066540"/>
    <w:rsid w:val="000704BD"/>
    <w:rsid w:val="000716C1"/>
    <w:rsid w:val="001659D2"/>
    <w:rsid w:val="0020264D"/>
    <w:rsid w:val="00227743"/>
    <w:rsid w:val="00330A6B"/>
    <w:rsid w:val="003A2A72"/>
    <w:rsid w:val="003B2B90"/>
    <w:rsid w:val="00491F53"/>
    <w:rsid w:val="004C062B"/>
    <w:rsid w:val="004C70CD"/>
    <w:rsid w:val="0051244E"/>
    <w:rsid w:val="00521D0B"/>
    <w:rsid w:val="00582E13"/>
    <w:rsid w:val="005F6137"/>
    <w:rsid w:val="00631B24"/>
    <w:rsid w:val="006450D7"/>
    <w:rsid w:val="006E2D29"/>
    <w:rsid w:val="00770191"/>
    <w:rsid w:val="00785173"/>
    <w:rsid w:val="008000E4"/>
    <w:rsid w:val="008565CA"/>
    <w:rsid w:val="008A584D"/>
    <w:rsid w:val="00915CE0"/>
    <w:rsid w:val="0094757C"/>
    <w:rsid w:val="00951307"/>
    <w:rsid w:val="00A10C15"/>
    <w:rsid w:val="00A30EB1"/>
    <w:rsid w:val="00A56FA5"/>
    <w:rsid w:val="00AF7456"/>
    <w:rsid w:val="00BA096C"/>
    <w:rsid w:val="00C22295"/>
    <w:rsid w:val="00C91BD1"/>
    <w:rsid w:val="00CD771A"/>
    <w:rsid w:val="00DD77BD"/>
    <w:rsid w:val="00E02213"/>
    <w:rsid w:val="00E02472"/>
    <w:rsid w:val="00E95E85"/>
    <w:rsid w:val="00F01214"/>
    <w:rsid w:val="00F540A5"/>
    <w:rsid w:val="00FB1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264D"/>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3B2B90"/>
    <w:pPr>
      <w:ind w:left="720"/>
      <w:contextualSpacing/>
    </w:pPr>
    <w:rPr>
      <w:rFonts w:ascii="Times New Roman" w:hAnsi="Times New Roman"/>
      <w:sz w:val="26"/>
    </w:rPr>
  </w:style>
  <w:style w:type="paragraph" w:styleId="Header">
    <w:name w:val="header"/>
    <w:basedOn w:val="Normal"/>
    <w:link w:val="HeaderChar"/>
    <w:uiPriority w:val="99"/>
    <w:unhideWhenUsed/>
    <w:rsid w:val="005124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44E"/>
    <w:rPr>
      <w:rFonts w:ascii="Calibri" w:eastAsia="Calibri" w:hAnsi="Calibri" w:cs="Times New Roman"/>
      <w:sz w:val="22"/>
    </w:rPr>
  </w:style>
  <w:style w:type="paragraph" w:styleId="Footer">
    <w:name w:val="footer"/>
    <w:basedOn w:val="Normal"/>
    <w:link w:val="FooterChar"/>
    <w:uiPriority w:val="99"/>
    <w:unhideWhenUsed/>
    <w:rsid w:val="005124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44E"/>
    <w:rPr>
      <w:rFonts w:ascii="Calibri" w:eastAsia="Calibri" w:hAnsi="Calibri" w:cs="Times New Roman"/>
      <w:sz w:val="22"/>
    </w:rPr>
  </w:style>
  <w:style w:type="paragraph" w:styleId="BalloonText">
    <w:name w:val="Balloon Text"/>
    <w:basedOn w:val="Normal"/>
    <w:link w:val="BalloonTextChar"/>
    <w:uiPriority w:val="99"/>
    <w:semiHidden/>
    <w:unhideWhenUsed/>
    <w:rsid w:val="004C06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62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264D"/>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3B2B90"/>
    <w:pPr>
      <w:ind w:left="720"/>
      <w:contextualSpacing/>
    </w:pPr>
    <w:rPr>
      <w:rFonts w:ascii="Times New Roman" w:hAnsi="Times New Roman"/>
      <w:sz w:val="26"/>
    </w:rPr>
  </w:style>
  <w:style w:type="paragraph" w:styleId="Header">
    <w:name w:val="header"/>
    <w:basedOn w:val="Normal"/>
    <w:link w:val="HeaderChar"/>
    <w:uiPriority w:val="99"/>
    <w:unhideWhenUsed/>
    <w:rsid w:val="005124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44E"/>
    <w:rPr>
      <w:rFonts w:ascii="Calibri" w:eastAsia="Calibri" w:hAnsi="Calibri" w:cs="Times New Roman"/>
      <w:sz w:val="22"/>
    </w:rPr>
  </w:style>
  <w:style w:type="paragraph" w:styleId="Footer">
    <w:name w:val="footer"/>
    <w:basedOn w:val="Normal"/>
    <w:link w:val="FooterChar"/>
    <w:uiPriority w:val="99"/>
    <w:unhideWhenUsed/>
    <w:rsid w:val="005124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44E"/>
    <w:rPr>
      <w:rFonts w:ascii="Calibri" w:eastAsia="Calibri" w:hAnsi="Calibri" w:cs="Times New Roman"/>
      <w:sz w:val="22"/>
    </w:rPr>
  </w:style>
  <w:style w:type="paragraph" w:styleId="BalloonText">
    <w:name w:val="Balloon Text"/>
    <w:basedOn w:val="Normal"/>
    <w:link w:val="BalloonTextChar"/>
    <w:uiPriority w:val="99"/>
    <w:semiHidden/>
    <w:unhideWhenUsed/>
    <w:rsid w:val="004C06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62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2583</Words>
  <Characters>14728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SONY</cp:lastModifiedBy>
  <cp:revision>4</cp:revision>
  <cp:lastPrinted>2023-09-01T05:42:00Z</cp:lastPrinted>
  <dcterms:created xsi:type="dcterms:W3CDTF">2023-09-01T05:39:00Z</dcterms:created>
  <dcterms:modified xsi:type="dcterms:W3CDTF">2023-09-01T05:43:00Z</dcterms:modified>
</cp:coreProperties>
</file>