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153" w:rsidRPr="004A6F5F" w:rsidRDefault="00693153" w:rsidP="00693153">
      <w:pPr>
        <w:pStyle w:val="ListParagraph"/>
        <w:spacing w:before="0" w:after="0" w:line="288" w:lineRule="auto"/>
        <w:ind w:left="0"/>
        <w:contextualSpacing/>
        <w:jc w:val="center"/>
        <w:rPr>
          <w:rFonts w:ascii="Times New Roman" w:eastAsia="Times New Roman" w:hAnsi="Times New Roman" w:cs="Times New Roman"/>
          <w:b/>
          <w:bCs/>
          <w:color w:val="000000"/>
          <w:szCs w:val="26"/>
          <w:lang w:val="pt-BR"/>
        </w:rPr>
      </w:pPr>
      <w:r w:rsidRPr="004A6F5F">
        <w:rPr>
          <w:rFonts w:ascii="Times New Roman" w:eastAsia="Times New Roman" w:hAnsi="Times New Roman" w:cs="Times New Roman"/>
          <w:b/>
          <w:bCs/>
          <w:color w:val="000000"/>
          <w:szCs w:val="26"/>
          <w:lang w:val="pt-BR"/>
        </w:rPr>
        <w:t>CHƯƠNG TRÌNH MÔN HỌC</w:t>
      </w:r>
    </w:p>
    <w:p w:rsidR="00693153" w:rsidRPr="004A6F5F" w:rsidRDefault="00693153" w:rsidP="00693153">
      <w:pPr>
        <w:pStyle w:val="ListParagraph"/>
        <w:spacing w:before="0" w:after="0" w:line="288" w:lineRule="auto"/>
        <w:ind w:left="0"/>
        <w:contextualSpacing/>
        <w:rPr>
          <w:rFonts w:ascii="Times New Roman" w:hAnsi="Times New Roman" w:cs="Times New Roman"/>
          <w:b/>
          <w:color w:val="000000"/>
          <w:szCs w:val="26"/>
          <w:lang w:val="pt-BR"/>
        </w:rPr>
      </w:pPr>
      <w:r w:rsidRPr="004A6F5F">
        <w:rPr>
          <w:rFonts w:ascii="Times New Roman" w:eastAsia="Times New Roman" w:hAnsi="Times New Roman" w:cs="Times New Roman"/>
          <w:b/>
          <w:bCs/>
          <w:color w:val="000000"/>
          <w:szCs w:val="26"/>
          <w:lang w:val="pt-BR"/>
        </w:rPr>
        <w:t>Tên môn học</w:t>
      </w:r>
      <w:r w:rsidRPr="004A6F5F">
        <w:rPr>
          <w:rFonts w:ascii="Times New Roman" w:eastAsia="Times New Roman" w:hAnsi="Times New Roman" w:cs="Times New Roman"/>
          <w:b/>
          <w:color w:val="000000"/>
          <w:szCs w:val="26"/>
          <w:lang w:val="pt-BR"/>
        </w:rPr>
        <w:t xml:space="preserve">: </w:t>
      </w:r>
      <w:r w:rsidRPr="004A6F5F">
        <w:rPr>
          <w:rFonts w:ascii="Times New Roman" w:hAnsi="Times New Roman" w:cs="Times New Roman"/>
          <w:b/>
          <w:color w:val="000000"/>
          <w:szCs w:val="26"/>
          <w:lang w:val="pt-BR"/>
        </w:rPr>
        <w:t>ĐỒ ÁN CHUYÊN NGÀNH 1</w:t>
      </w:r>
    </w:p>
    <w:p w:rsidR="00693153" w:rsidRPr="004A6F5F" w:rsidRDefault="00693153" w:rsidP="00693153">
      <w:pPr>
        <w:pStyle w:val="ListParagraph"/>
        <w:spacing w:before="0" w:after="0" w:line="288" w:lineRule="auto"/>
        <w:ind w:left="0"/>
        <w:contextualSpacing/>
        <w:rPr>
          <w:rFonts w:ascii="Times New Roman" w:eastAsia="Times New Roman" w:hAnsi="Times New Roman" w:cs="Times New Roman"/>
          <w:b/>
          <w:color w:val="000000"/>
          <w:szCs w:val="26"/>
          <w:lang w:val="pt-BR"/>
        </w:rPr>
      </w:pPr>
      <w:r w:rsidRPr="004A6F5F">
        <w:rPr>
          <w:rFonts w:ascii="Times New Roman" w:eastAsia="Times New Roman" w:hAnsi="Times New Roman" w:cs="Times New Roman"/>
          <w:b/>
          <w:bCs/>
          <w:color w:val="000000"/>
          <w:szCs w:val="26"/>
          <w:lang w:val="pt-BR"/>
        </w:rPr>
        <w:t>Mã môn học</w:t>
      </w:r>
      <w:r w:rsidRPr="004A6F5F">
        <w:rPr>
          <w:rFonts w:ascii="Times New Roman" w:eastAsia="Times New Roman" w:hAnsi="Times New Roman" w:cs="Times New Roman"/>
          <w:b/>
          <w:color w:val="000000"/>
          <w:szCs w:val="26"/>
          <w:lang w:val="pt-BR"/>
        </w:rPr>
        <w:t>: KTC170</w:t>
      </w:r>
    </w:p>
    <w:p w:rsidR="00693153" w:rsidRPr="004A6F5F" w:rsidRDefault="00693153" w:rsidP="00693153">
      <w:pPr>
        <w:spacing w:before="0" w:after="0" w:line="288" w:lineRule="auto"/>
        <w:jc w:val="both"/>
        <w:rPr>
          <w:rFonts w:eastAsia="Times New Roman"/>
          <w:color w:val="000000"/>
          <w:szCs w:val="26"/>
          <w:lang w:val="pt-BR"/>
        </w:rPr>
      </w:pPr>
      <w:r w:rsidRPr="004A6F5F">
        <w:rPr>
          <w:rFonts w:eastAsia="Times New Roman"/>
          <w:b/>
          <w:bCs/>
          <w:color w:val="000000"/>
          <w:szCs w:val="26"/>
          <w:lang w:val="pt-BR"/>
        </w:rPr>
        <w:t>Thời gian thực hiện môn học: 45 giờ;</w:t>
      </w:r>
      <w:r w:rsidRPr="004A6F5F">
        <w:rPr>
          <w:rFonts w:eastAsia="Times New Roman"/>
          <w:bCs/>
          <w:color w:val="000000"/>
          <w:szCs w:val="26"/>
          <w:lang w:val="pt-BR"/>
        </w:rPr>
        <w:t xml:space="preserve"> (Lý thuyết: 0 giờ; Thực hành, thí nghiệm, thảo luận, bài tập: 45 giờ; Kiểm tra: 0 giờ)</w:t>
      </w:r>
    </w:p>
    <w:p w:rsidR="00693153" w:rsidRPr="004A6F5F" w:rsidRDefault="00693153" w:rsidP="00693153">
      <w:pPr>
        <w:tabs>
          <w:tab w:val="left" w:pos="397"/>
        </w:tabs>
        <w:spacing w:before="0" w:after="0" w:line="288" w:lineRule="auto"/>
        <w:jc w:val="both"/>
        <w:rPr>
          <w:rFonts w:eastAsia="Times New Roman"/>
          <w:b/>
          <w:bCs/>
          <w:color w:val="000000"/>
          <w:szCs w:val="26"/>
          <w:lang w:val="pt-BR"/>
        </w:rPr>
      </w:pPr>
      <w:r w:rsidRPr="004A6F5F">
        <w:rPr>
          <w:rFonts w:eastAsia="Times New Roman"/>
          <w:b/>
          <w:bCs/>
          <w:color w:val="000000"/>
          <w:szCs w:val="26"/>
          <w:lang w:val="pt-BR"/>
        </w:rPr>
        <w:t>I.Vị trí, tính chất của môn học:</w:t>
      </w:r>
    </w:p>
    <w:p w:rsidR="00693153" w:rsidRPr="004A6F5F" w:rsidRDefault="00693153" w:rsidP="00693153">
      <w:pPr>
        <w:pStyle w:val="s2"/>
        <w:numPr>
          <w:ilvl w:val="0"/>
          <w:numId w:val="0"/>
        </w:numPr>
        <w:tabs>
          <w:tab w:val="clear" w:pos="709"/>
        </w:tabs>
        <w:spacing w:line="288" w:lineRule="auto"/>
        <w:rPr>
          <w:rFonts w:ascii="Times New Roman" w:hAnsi="Times New Roman" w:cs="Times New Roman"/>
          <w:bCs/>
          <w:color w:val="000000"/>
          <w:sz w:val="26"/>
          <w:szCs w:val="26"/>
          <w:lang w:val="pt-BR"/>
        </w:rPr>
      </w:pPr>
      <w:r w:rsidRPr="004A6F5F">
        <w:rPr>
          <w:rFonts w:ascii="Times New Roman" w:hAnsi="Times New Roman" w:cs="Times New Roman"/>
          <w:b/>
          <w:bCs/>
          <w:color w:val="000000"/>
          <w:sz w:val="26"/>
          <w:szCs w:val="26"/>
        </w:rPr>
        <w:t>Vị trí:</w:t>
      </w:r>
      <w:r w:rsidRPr="004A6F5F">
        <w:rPr>
          <w:rFonts w:ascii="Times New Roman" w:hAnsi="Times New Roman" w:cs="Times New Roman"/>
          <w:bCs/>
          <w:color w:val="000000"/>
          <w:sz w:val="26"/>
          <w:szCs w:val="26"/>
        </w:rPr>
        <w:t xml:space="preserve"> Môn học được thiết kế học sau </w:t>
      </w:r>
      <w:r w:rsidRPr="004A6F5F">
        <w:rPr>
          <w:rFonts w:ascii="Times New Roman" w:hAnsi="Times New Roman" w:cs="Times New Roman"/>
          <w:bCs/>
          <w:color w:val="000000"/>
          <w:sz w:val="26"/>
          <w:szCs w:val="26"/>
          <w:lang w:val="pt-BR"/>
        </w:rPr>
        <w:t>các môn cơ sở ngành</w:t>
      </w:r>
    </w:p>
    <w:p w:rsidR="00693153" w:rsidRPr="004A6F5F" w:rsidRDefault="00693153" w:rsidP="00693153">
      <w:pPr>
        <w:pStyle w:val="s2"/>
        <w:numPr>
          <w:ilvl w:val="0"/>
          <w:numId w:val="0"/>
        </w:numPr>
        <w:spacing w:line="288" w:lineRule="auto"/>
        <w:rPr>
          <w:rFonts w:ascii="Times New Roman" w:hAnsi="Times New Roman" w:cs="Times New Roman"/>
          <w:color w:val="000000"/>
          <w:sz w:val="26"/>
          <w:szCs w:val="26"/>
        </w:rPr>
      </w:pPr>
      <w:r w:rsidRPr="004A6F5F">
        <w:rPr>
          <w:rFonts w:ascii="Times New Roman" w:eastAsia="Times New Roman" w:hAnsi="Times New Roman" w:cs="Times New Roman"/>
          <w:b/>
          <w:bCs/>
          <w:color w:val="000000"/>
          <w:sz w:val="26"/>
          <w:szCs w:val="26"/>
          <w:lang w:val="pt-BR"/>
        </w:rPr>
        <w:t>Tính chất:</w:t>
      </w:r>
      <w:r w:rsidRPr="004A6F5F">
        <w:rPr>
          <w:rFonts w:ascii="Times New Roman" w:hAnsi="Times New Roman" w:cs="Times New Roman"/>
          <w:color w:val="000000"/>
          <w:sz w:val="26"/>
          <w:szCs w:val="26"/>
        </w:rPr>
        <w:t xml:space="preserve">Môn học được thực hiện tại doanh nghiệp hay Viện Logistics theo hình thức đào tạo qua thực tế công việc. </w:t>
      </w:r>
    </w:p>
    <w:p w:rsidR="00693153" w:rsidRPr="004A6F5F" w:rsidRDefault="00693153" w:rsidP="00693153">
      <w:pPr>
        <w:pStyle w:val="st1"/>
        <w:spacing w:line="288" w:lineRule="auto"/>
        <w:ind w:firstLine="0"/>
        <w:rPr>
          <w:rFonts w:ascii="Times New Roman" w:hAnsi="Times New Roman" w:cs="Times New Roman"/>
          <w:b/>
          <w:bCs/>
          <w:color w:val="000000"/>
          <w:sz w:val="26"/>
          <w:szCs w:val="26"/>
          <w:lang w:val="pt-BR"/>
        </w:rPr>
      </w:pPr>
      <w:r w:rsidRPr="004A6F5F">
        <w:rPr>
          <w:rFonts w:ascii="Times New Roman" w:hAnsi="Times New Roman" w:cs="Times New Roman"/>
          <w:b/>
          <w:bCs/>
          <w:color w:val="000000"/>
          <w:sz w:val="26"/>
          <w:szCs w:val="26"/>
          <w:lang w:val="pt-BR"/>
        </w:rPr>
        <w:t>II. Mục tiêu môn học:</w:t>
      </w:r>
      <w:bookmarkStart w:id="0" w:name="_GoBack"/>
      <w:bookmarkEnd w:id="0"/>
    </w:p>
    <w:p w:rsidR="00693153" w:rsidRPr="004A6F5F" w:rsidRDefault="00693153" w:rsidP="00693153">
      <w:pPr>
        <w:pStyle w:val="s2"/>
        <w:numPr>
          <w:ilvl w:val="0"/>
          <w:numId w:val="0"/>
        </w:numPr>
        <w:spacing w:line="288" w:lineRule="auto"/>
        <w:rPr>
          <w:rFonts w:ascii="Times New Roman" w:hAnsi="Times New Roman" w:cs="Times New Roman"/>
          <w:color w:val="000000"/>
          <w:sz w:val="26"/>
          <w:szCs w:val="26"/>
        </w:rPr>
      </w:pPr>
      <w:r w:rsidRPr="004A6F5F">
        <w:rPr>
          <w:rFonts w:ascii="Times New Roman" w:hAnsi="Times New Roman" w:cs="Times New Roman"/>
          <w:b/>
          <w:color w:val="000000"/>
          <w:sz w:val="26"/>
          <w:szCs w:val="26"/>
          <w:lang w:val="pt-BR"/>
        </w:rPr>
        <w:t xml:space="preserve">- </w:t>
      </w:r>
      <w:r w:rsidRPr="004A6F5F">
        <w:rPr>
          <w:rFonts w:ascii="Times New Roman" w:hAnsi="Times New Roman" w:cs="Times New Roman"/>
          <w:b/>
          <w:color w:val="000000"/>
          <w:sz w:val="26"/>
          <w:szCs w:val="26"/>
        </w:rPr>
        <w:t>Kiến thức:</w:t>
      </w:r>
      <w:r w:rsidRPr="004A6F5F">
        <w:rPr>
          <w:rFonts w:ascii="Times New Roman" w:hAnsi="Times New Roman" w:cs="Times New Roman"/>
          <w:color w:val="000000"/>
          <w:sz w:val="26"/>
          <w:szCs w:val="26"/>
          <w:lang w:val="pt-BR"/>
        </w:rPr>
        <w:t xml:space="preserve"> Hiểu được</w:t>
      </w:r>
      <w:r w:rsidRPr="004A6F5F">
        <w:rPr>
          <w:rFonts w:ascii="Times New Roman" w:hAnsi="Times New Roman" w:cs="Times New Roman"/>
          <w:color w:val="000000"/>
          <w:sz w:val="26"/>
          <w:szCs w:val="26"/>
        </w:rPr>
        <w:t xml:space="preserve"> những kiến thức đã học với thực tế hoạt động Kho bãi, Phân phối hàng hóa.</w:t>
      </w:r>
    </w:p>
    <w:p w:rsidR="00693153" w:rsidRPr="004A6F5F" w:rsidRDefault="00693153" w:rsidP="00693153">
      <w:pPr>
        <w:pStyle w:val="s2"/>
        <w:numPr>
          <w:ilvl w:val="0"/>
          <w:numId w:val="0"/>
        </w:numPr>
        <w:spacing w:line="288" w:lineRule="auto"/>
        <w:rPr>
          <w:rFonts w:ascii="Times New Roman" w:hAnsi="Times New Roman" w:cs="Times New Roman"/>
          <w:color w:val="000000"/>
          <w:sz w:val="26"/>
          <w:szCs w:val="26"/>
        </w:rPr>
      </w:pPr>
      <w:r w:rsidRPr="004A6F5F">
        <w:rPr>
          <w:rFonts w:ascii="Times New Roman" w:hAnsi="Times New Roman" w:cs="Times New Roman"/>
          <w:b/>
          <w:color w:val="000000"/>
          <w:sz w:val="26"/>
          <w:szCs w:val="26"/>
        </w:rPr>
        <w:t xml:space="preserve">- Kỹ năng: </w:t>
      </w:r>
      <w:r w:rsidRPr="004A6F5F">
        <w:rPr>
          <w:rFonts w:ascii="Times New Roman" w:hAnsi="Times New Roman" w:cs="Times New Roman"/>
          <w:color w:val="000000"/>
          <w:sz w:val="26"/>
          <w:szCs w:val="26"/>
        </w:rPr>
        <w:t>Khi hoàn tất môn học, học viên có thể thực hiện các quy trình trong kho từ nhận hàng, chứa hàng, soạn hàng, đóng hàng, xuất hàng, lập chứng từ phù hợp.</w:t>
      </w:r>
    </w:p>
    <w:p w:rsidR="00693153" w:rsidRPr="004A6F5F" w:rsidRDefault="00693153" w:rsidP="00693153">
      <w:pPr>
        <w:pStyle w:val="s2"/>
        <w:numPr>
          <w:ilvl w:val="0"/>
          <w:numId w:val="0"/>
        </w:numPr>
        <w:spacing w:line="288" w:lineRule="auto"/>
        <w:rPr>
          <w:rFonts w:ascii="Times New Roman" w:hAnsi="Times New Roman" w:cs="Times New Roman"/>
          <w:bCs/>
          <w:color w:val="000000"/>
          <w:sz w:val="26"/>
          <w:szCs w:val="26"/>
        </w:rPr>
      </w:pPr>
      <w:r w:rsidRPr="004A6F5F">
        <w:rPr>
          <w:rFonts w:ascii="Times New Roman" w:eastAsia="Times New Roman" w:hAnsi="Times New Roman" w:cs="Times New Roman"/>
          <w:b/>
          <w:bCs/>
          <w:color w:val="000000"/>
          <w:sz w:val="26"/>
          <w:szCs w:val="26"/>
          <w:lang w:val="pt-BR"/>
        </w:rPr>
        <w:t>- Năng lực tự chủ và trách nhiệm:</w:t>
      </w:r>
      <w:r w:rsidRPr="004A6F5F">
        <w:rPr>
          <w:rFonts w:ascii="Times New Roman" w:hAnsi="Times New Roman" w:cs="Times New Roman"/>
          <w:color w:val="000000"/>
          <w:sz w:val="26"/>
          <w:szCs w:val="26"/>
        </w:rPr>
        <w:t>Nghiêm túc tuân thủ theo quy định nghiệp vụ, quy trình kho vận.</w:t>
      </w:r>
    </w:p>
    <w:p w:rsidR="00693153" w:rsidRPr="004A6F5F" w:rsidRDefault="00693153" w:rsidP="00693153">
      <w:pPr>
        <w:pStyle w:val="s2"/>
        <w:numPr>
          <w:ilvl w:val="0"/>
          <w:numId w:val="0"/>
        </w:numPr>
        <w:tabs>
          <w:tab w:val="clear" w:pos="709"/>
        </w:tabs>
        <w:spacing w:line="288" w:lineRule="auto"/>
        <w:rPr>
          <w:rFonts w:ascii="Times New Roman" w:eastAsia="Times New Roman" w:hAnsi="Times New Roman" w:cs="Times New Roman"/>
          <w:b/>
          <w:color w:val="000000"/>
          <w:sz w:val="26"/>
          <w:szCs w:val="26"/>
          <w:lang w:val="pt-BR"/>
        </w:rPr>
      </w:pPr>
      <w:r w:rsidRPr="004A6F5F">
        <w:rPr>
          <w:rFonts w:ascii="Times New Roman" w:eastAsia="Times New Roman" w:hAnsi="Times New Roman" w:cs="Times New Roman"/>
          <w:b/>
          <w:bCs/>
          <w:color w:val="000000"/>
          <w:sz w:val="26"/>
          <w:szCs w:val="26"/>
          <w:lang w:val="pt-BR"/>
        </w:rPr>
        <w:t>III. Nội dung môn học:</w:t>
      </w:r>
    </w:p>
    <w:p w:rsidR="00693153" w:rsidRPr="004A6F5F" w:rsidRDefault="00693153" w:rsidP="00693153">
      <w:pPr>
        <w:tabs>
          <w:tab w:val="left" w:pos="709"/>
        </w:tabs>
        <w:spacing w:before="0" w:after="0" w:line="288" w:lineRule="auto"/>
        <w:jc w:val="both"/>
        <w:rPr>
          <w:rFonts w:eastAsia="Times New Roman"/>
          <w:b/>
          <w:color w:val="000000"/>
          <w:szCs w:val="26"/>
          <w:lang w:val="pt-BR"/>
        </w:rPr>
      </w:pPr>
      <w:r w:rsidRPr="004A6F5F">
        <w:rPr>
          <w:rFonts w:eastAsia="Times New Roman"/>
          <w:b/>
          <w:color w:val="000000"/>
          <w:szCs w:val="26"/>
          <w:lang w:val="pt-BR"/>
        </w:rPr>
        <w:t>1. Nội dung tổng quát và phân bổ thời gian:</w:t>
      </w:r>
    </w:p>
    <w:tbl>
      <w:tblPr>
        <w:tblW w:w="94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894"/>
        <w:gridCol w:w="918"/>
        <w:gridCol w:w="979"/>
        <w:gridCol w:w="2153"/>
        <w:gridCol w:w="900"/>
      </w:tblGrid>
      <w:tr w:rsidR="00693153" w:rsidRPr="004A6F5F" w:rsidTr="00487DD0">
        <w:trPr>
          <w:trHeight w:val="454"/>
          <w:tblHeader/>
        </w:trPr>
        <w:tc>
          <w:tcPr>
            <w:tcW w:w="621" w:type="dxa"/>
            <w:vMerge w:val="restart"/>
            <w:vAlign w:val="center"/>
          </w:tcPr>
          <w:p w:rsidR="00693153" w:rsidRPr="004A6F5F" w:rsidRDefault="00693153" w:rsidP="00487DD0">
            <w:pPr>
              <w:spacing w:before="0" w:after="0" w:line="288" w:lineRule="auto"/>
              <w:rPr>
                <w:rFonts w:eastAsia="Times New Roman"/>
                <w:color w:val="000000"/>
                <w:szCs w:val="26"/>
              </w:rPr>
            </w:pPr>
            <w:r w:rsidRPr="004A6F5F">
              <w:rPr>
                <w:rFonts w:eastAsia="Times New Roman"/>
                <w:color w:val="000000"/>
                <w:szCs w:val="26"/>
              </w:rPr>
              <w:t>Số TT</w:t>
            </w:r>
          </w:p>
        </w:tc>
        <w:tc>
          <w:tcPr>
            <w:tcW w:w="3894" w:type="dxa"/>
            <w:vMerge w:val="restart"/>
            <w:vAlign w:val="center"/>
          </w:tcPr>
          <w:p w:rsidR="00693153" w:rsidRPr="004A6F5F" w:rsidRDefault="00693153" w:rsidP="00487DD0">
            <w:pPr>
              <w:spacing w:before="0" w:after="0" w:line="288" w:lineRule="auto"/>
              <w:rPr>
                <w:rFonts w:eastAsia="Times New Roman"/>
                <w:color w:val="000000"/>
                <w:szCs w:val="26"/>
              </w:rPr>
            </w:pPr>
            <w:r w:rsidRPr="004A6F5F">
              <w:rPr>
                <w:rFonts w:eastAsia="Times New Roman"/>
                <w:color w:val="000000"/>
                <w:szCs w:val="26"/>
              </w:rPr>
              <w:t>Tên các bài trong môn học</w:t>
            </w:r>
          </w:p>
        </w:tc>
        <w:tc>
          <w:tcPr>
            <w:tcW w:w="4950" w:type="dxa"/>
            <w:gridSpan w:val="4"/>
            <w:vAlign w:val="center"/>
          </w:tcPr>
          <w:p w:rsidR="00693153" w:rsidRPr="004A6F5F" w:rsidRDefault="00693153" w:rsidP="00487DD0">
            <w:pPr>
              <w:spacing w:before="0" w:after="0" w:line="288" w:lineRule="auto"/>
              <w:jc w:val="center"/>
              <w:rPr>
                <w:rFonts w:eastAsia="Times New Roman"/>
                <w:color w:val="000000"/>
                <w:szCs w:val="26"/>
              </w:rPr>
            </w:pPr>
            <w:r w:rsidRPr="004A6F5F">
              <w:rPr>
                <w:rFonts w:eastAsia="Times New Roman"/>
                <w:color w:val="000000"/>
                <w:szCs w:val="26"/>
              </w:rPr>
              <w:t>Thời gian (giờ)</w:t>
            </w:r>
          </w:p>
        </w:tc>
      </w:tr>
      <w:tr w:rsidR="00693153" w:rsidRPr="004A6F5F" w:rsidTr="00487DD0">
        <w:trPr>
          <w:trHeight w:val="1030"/>
          <w:tblHeader/>
        </w:trPr>
        <w:tc>
          <w:tcPr>
            <w:tcW w:w="621" w:type="dxa"/>
            <w:vMerge/>
          </w:tcPr>
          <w:p w:rsidR="00693153" w:rsidRPr="004A6F5F" w:rsidRDefault="00693153" w:rsidP="00487DD0">
            <w:pPr>
              <w:spacing w:before="0" w:after="0" w:line="288" w:lineRule="auto"/>
              <w:rPr>
                <w:rFonts w:eastAsia="Times New Roman"/>
                <w:color w:val="000000"/>
                <w:szCs w:val="26"/>
              </w:rPr>
            </w:pPr>
          </w:p>
        </w:tc>
        <w:tc>
          <w:tcPr>
            <w:tcW w:w="3894" w:type="dxa"/>
            <w:vMerge/>
            <w:vAlign w:val="center"/>
          </w:tcPr>
          <w:p w:rsidR="00693153" w:rsidRPr="004A6F5F" w:rsidRDefault="00693153" w:rsidP="00487DD0">
            <w:pPr>
              <w:spacing w:before="0" w:after="0" w:line="288" w:lineRule="auto"/>
              <w:rPr>
                <w:rFonts w:eastAsia="Times New Roman"/>
                <w:color w:val="000000"/>
                <w:szCs w:val="26"/>
              </w:rPr>
            </w:pPr>
          </w:p>
        </w:tc>
        <w:tc>
          <w:tcPr>
            <w:tcW w:w="918" w:type="dxa"/>
            <w:vAlign w:val="center"/>
          </w:tcPr>
          <w:p w:rsidR="00693153" w:rsidRPr="004A6F5F" w:rsidRDefault="00693153" w:rsidP="00487DD0">
            <w:pPr>
              <w:spacing w:before="0" w:after="0" w:line="288" w:lineRule="auto"/>
              <w:rPr>
                <w:rFonts w:eastAsia="Times New Roman"/>
                <w:color w:val="000000"/>
                <w:szCs w:val="26"/>
              </w:rPr>
            </w:pPr>
            <w:r w:rsidRPr="004A6F5F">
              <w:rPr>
                <w:rFonts w:eastAsia="Times New Roman"/>
                <w:color w:val="000000"/>
                <w:szCs w:val="26"/>
              </w:rPr>
              <w:t>Tổng</w:t>
            </w:r>
          </w:p>
          <w:p w:rsidR="00693153" w:rsidRPr="004A6F5F" w:rsidRDefault="00693153" w:rsidP="00487DD0">
            <w:pPr>
              <w:spacing w:before="0" w:after="0" w:line="288" w:lineRule="auto"/>
              <w:rPr>
                <w:rFonts w:eastAsia="Times New Roman"/>
                <w:color w:val="000000"/>
                <w:szCs w:val="26"/>
              </w:rPr>
            </w:pPr>
            <w:r w:rsidRPr="004A6F5F">
              <w:rPr>
                <w:rFonts w:eastAsia="Times New Roman"/>
                <w:color w:val="000000"/>
                <w:szCs w:val="26"/>
              </w:rPr>
              <w:t>số</w:t>
            </w:r>
          </w:p>
        </w:tc>
        <w:tc>
          <w:tcPr>
            <w:tcW w:w="979" w:type="dxa"/>
            <w:vAlign w:val="center"/>
          </w:tcPr>
          <w:p w:rsidR="00693153" w:rsidRPr="004A6F5F" w:rsidRDefault="00693153" w:rsidP="00487DD0">
            <w:pPr>
              <w:spacing w:before="0" w:after="0" w:line="288" w:lineRule="auto"/>
              <w:rPr>
                <w:rFonts w:eastAsia="Times New Roman"/>
                <w:color w:val="000000"/>
                <w:szCs w:val="26"/>
              </w:rPr>
            </w:pPr>
            <w:r w:rsidRPr="004A6F5F">
              <w:rPr>
                <w:rFonts w:eastAsia="Times New Roman"/>
                <w:color w:val="000000"/>
                <w:szCs w:val="26"/>
              </w:rPr>
              <w:t>Lý thuyết</w:t>
            </w:r>
          </w:p>
        </w:tc>
        <w:tc>
          <w:tcPr>
            <w:tcW w:w="2153" w:type="dxa"/>
            <w:vAlign w:val="center"/>
          </w:tcPr>
          <w:p w:rsidR="00693153" w:rsidRPr="004A6F5F" w:rsidRDefault="00693153" w:rsidP="00487DD0">
            <w:pPr>
              <w:spacing w:before="0" w:after="0" w:line="288" w:lineRule="auto"/>
              <w:rPr>
                <w:rFonts w:eastAsia="Times New Roman"/>
                <w:color w:val="000000"/>
                <w:szCs w:val="26"/>
              </w:rPr>
            </w:pPr>
            <w:r w:rsidRPr="004A6F5F">
              <w:rPr>
                <w:rFonts w:eastAsia="Times New Roman"/>
                <w:color w:val="000000"/>
                <w:szCs w:val="26"/>
              </w:rPr>
              <w:t>Thực hành / thực tập/ thí nghiệm/ bài tập/ thảo luận</w:t>
            </w:r>
          </w:p>
        </w:tc>
        <w:tc>
          <w:tcPr>
            <w:tcW w:w="900" w:type="dxa"/>
            <w:vAlign w:val="center"/>
          </w:tcPr>
          <w:p w:rsidR="00693153" w:rsidRPr="004A6F5F" w:rsidRDefault="00693153" w:rsidP="00487DD0">
            <w:pPr>
              <w:spacing w:before="0" w:after="0" w:line="288" w:lineRule="auto"/>
              <w:rPr>
                <w:rFonts w:eastAsia="Times New Roman"/>
                <w:color w:val="000000"/>
                <w:szCs w:val="26"/>
              </w:rPr>
            </w:pPr>
            <w:r w:rsidRPr="004A6F5F">
              <w:rPr>
                <w:rFonts w:eastAsia="Times New Roman"/>
                <w:color w:val="000000"/>
                <w:szCs w:val="26"/>
              </w:rPr>
              <w:t>Kiểm</w:t>
            </w:r>
          </w:p>
          <w:p w:rsidR="00693153" w:rsidRPr="004A6F5F" w:rsidRDefault="00693153" w:rsidP="00487DD0">
            <w:pPr>
              <w:spacing w:before="0" w:after="0" w:line="288" w:lineRule="auto"/>
              <w:rPr>
                <w:rFonts w:eastAsia="Times New Roman"/>
                <w:color w:val="000000"/>
                <w:szCs w:val="26"/>
              </w:rPr>
            </w:pPr>
            <w:r w:rsidRPr="004A6F5F">
              <w:rPr>
                <w:rFonts w:eastAsia="Times New Roman"/>
                <w:color w:val="000000"/>
                <w:szCs w:val="26"/>
              </w:rPr>
              <w:t>tra</w:t>
            </w:r>
          </w:p>
        </w:tc>
      </w:tr>
      <w:tr w:rsidR="00693153" w:rsidRPr="004A6F5F" w:rsidTr="00487DD0">
        <w:trPr>
          <w:trHeight w:val="454"/>
        </w:trPr>
        <w:tc>
          <w:tcPr>
            <w:tcW w:w="621" w:type="dxa"/>
          </w:tcPr>
          <w:p w:rsidR="00693153" w:rsidRPr="004A6F5F" w:rsidRDefault="00693153" w:rsidP="00487DD0">
            <w:pPr>
              <w:spacing w:before="0" w:after="0" w:line="288" w:lineRule="auto"/>
              <w:rPr>
                <w:rFonts w:eastAsia="Times New Roman"/>
                <w:color w:val="000000"/>
                <w:szCs w:val="26"/>
              </w:rPr>
            </w:pPr>
            <w:r w:rsidRPr="004A6F5F">
              <w:rPr>
                <w:rFonts w:eastAsia="Times New Roman"/>
                <w:color w:val="000000"/>
                <w:szCs w:val="26"/>
              </w:rPr>
              <w:t>1</w:t>
            </w:r>
          </w:p>
        </w:tc>
        <w:tc>
          <w:tcPr>
            <w:tcW w:w="3894" w:type="dxa"/>
          </w:tcPr>
          <w:p w:rsidR="00693153" w:rsidRPr="004A6F5F" w:rsidRDefault="00693153" w:rsidP="00487DD0">
            <w:pPr>
              <w:pStyle w:val="ListParagraph"/>
              <w:spacing w:before="0" w:after="0" w:line="288" w:lineRule="auto"/>
              <w:ind w:left="0"/>
              <w:contextualSpacing/>
              <w:jc w:val="both"/>
              <w:rPr>
                <w:rFonts w:ascii="Times New Roman" w:hAnsi="Times New Roman" w:cs="Times New Roman"/>
                <w:color w:val="000000"/>
                <w:szCs w:val="26"/>
              </w:rPr>
            </w:pPr>
            <w:r w:rsidRPr="004A6F5F">
              <w:rPr>
                <w:rFonts w:ascii="Times New Roman" w:hAnsi="Times New Roman" w:cs="Times New Roman"/>
                <w:color w:val="000000"/>
                <w:szCs w:val="26"/>
              </w:rPr>
              <w:t>Tham quan công ty Kho hàng để:</w:t>
            </w:r>
          </w:p>
          <w:p w:rsidR="00693153" w:rsidRPr="004A6F5F" w:rsidRDefault="00693153" w:rsidP="00487DD0">
            <w:pPr>
              <w:pStyle w:val="ListParagraph"/>
              <w:spacing w:before="0" w:after="0" w:line="288" w:lineRule="auto"/>
              <w:ind w:left="0"/>
              <w:contextualSpacing/>
              <w:jc w:val="both"/>
              <w:rPr>
                <w:rFonts w:ascii="Times New Roman" w:hAnsi="Times New Roman" w:cs="Times New Roman"/>
                <w:color w:val="000000"/>
                <w:szCs w:val="26"/>
              </w:rPr>
            </w:pPr>
            <w:r w:rsidRPr="004A6F5F">
              <w:rPr>
                <w:rFonts w:ascii="Times New Roman" w:hAnsi="Times New Roman" w:cs="Times New Roman"/>
                <w:color w:val="000000"/>
                <w:szCs w:val="26"/>
              </w:rPr>
              <w:t>- Tìm hiểu phần mềm quản lý</w:t>
            </w:r>
          </w:p>
          <w:p w:rsidR="00693153" w:rsidRPr="004A6F5F" w:rsidRDefault="00693153" w:rsidP="00487DD0">
            <w:pPr>
              <w:pStyle w:val="ListParagraph"/>
              <w:spacing w:before="0" w:after="0" w:line="288" w:lineRule="auto"/>
              <w:ind w:left="0"/>
              <w:contextualSpacing/>
              <w:jc w:val="both"/>
              <w:rPr>
                <w:rFonts w:ascii="Times New Roman" w:hAnsi="Times New Roman" w:cs="Times New Roman"/>
                <w:color w:val="000000"/>
                <w:szCs w:val="26"/>
              </w:rPr>
            </w:pPr>
            <w:r w:rsidRPr="004A6F5F">
              <w:rPr>
                <w:rFonts w:ascii="Times New Roman" w:hAnsi="Times New Roman" w:cs="Times New Roman"/>
                <w:color w:val="000000"/>
                <w:szCs w:val="26"/>
              </w:rPr>
              <w:t>- Tìm hiểu trang thiết bị trong kho</w:t>
            </w:r>
          </w:p>
          <w:p w:rsidR="00693153" w:rsidRPr="004A6F5F" w:rsidRDefault="00693153" w:rsidP="00487DD0">
            <w:pPr>
              <w:pStyle w:val="ListParagraph"/>
              <w:spacing w:before="0" w:after="0" w:line="288" w:lineRule="auto"/>
              <w:ind w:left="0"/>
              <w:contextualSpacing/>
              <w:jc w:val="both"/>
              <w:rPr>
                <w:rFonts w:ascii="Times New Roman" w:hAnsi="Times New Roman" w:cs="Times New Roman"/>
                <w:color w:val="000000"/>
                <w:szCs w:val="26"/>
              </w:rPr>
            </w:pPr>
            <w:r w:rsidRPr="004A6F5F">
              <w:rPr>
                <w:rFonts w:ascii="Times New Roman" w:hAnsi="Times New Roman" w:cs="Times New Roman"/>
                <w:color w:val="000000"/>
                <w:szCs w:val="26"/>
              </w:rPr>
              <w:t>Hướng dẫn viết bài báo cáo</w:t>
            </w:r>
          </w:p>
        </w:tc>
        <w:tc>
          <w:tcPr>
            <w:tcW w:w="918" w:type="dxa"/>
          </w:tcPr>
          <w:p w:rsidR="00693153" w:rsidRPr="004A6F5F" w:rsidRDefault="00693153" w:rsidP="00487DD0">
            <w:pPr>
              <w:spacing w:before="0" w:after="0" w:line="288" w:lineRule="auto"/>
              <w:jc w:val="center"/>
              <w:rPr>
                <w:rFonts w:eastAsia="Times New Roman"/>
                <w:color w:val="000000"/>
                <w:szCs w:val="26"/>
              </w:rPr>
            </w:pPr>
            <w:r w:rsidRPr="004A6F5F">
              <w:rPr>
                <w:rFonts w:eastAsia="Times New Roman"/>
                <w:color w:val="000000"/>
                <w:szCs w:val="26"/>
              </w:rPr>
              <w:t>45</w:t>
            </w:r>
          </w:p>
        </w:tc>
        <w:tc>
          <w:tcPr>
            <w:tcW w:w="979" w:type="dxa"/>
          </w:tcPr>
          <w:p w:rsidR="00693153" w:rsidRPr="004A6F5F" w:rsidRDefault="00693153" w:rsidP="00487DD0">
            <w:pPr>
              <w:spacing w:before="0" w:after="0" w:line="288" w:lineRule="auto"/>
              <w:jc w:val="center"/>
              <w:rPr>
                <w:rFonts w:eastAsia="Times New Roman"/>
                <w:color w:val="000000"/>
                <w:szCs w:val="26"/>
              </w:rPr>
            </w:pPr>
          </w:p>
        </w:tc>
        <w:tc>
          <w:tcPr>
            <w:tcW w:w="2153" w:type="dxa"/>
          </w:tcPr>
          <w:p w:rsidR="00693153" w:rsidRPr="004A6F5F" w:rsidRDefault="00693153" w:rsidP="00487DD0">
            <w:pPr>
              <w:spacing w:before="0" w:after="0" w:line="288" w:lineRule="auto"/>
              <w:jc w:val="center"/>
              <w:rPr>
                <w:rFonts w:eastAsia="Times New Roman"/>
                <w:color w:val="000000"/>
                <w:szCs w:val="26"/>
              </w:rPr>
            </w:pPr>
            <w:r w:rsidRPr="004A6F5F">
              <w:rPr>
                <w:rFonts w:eastAsia="Times New Roman"/>
                <w:color w:val="000000"/>
                <w:szCs w:val="26"/>
              </w:rPr>
              <w:t>45</w:t>
            </w:r>
          </w:p>
        </w:tc>
        <w:tc>
          <w:tcPr>
            <w:tcW w:w="900" w:type="dxa"/>
          </w:tcPr>
          <w:p w:rsidR="00693153" w:rsidRPr="004A6F5F" w:rsidRDefault="00693153" w:rsidP="00487DD0">
            <w:pPr>
              <w:spacing w:before="0" w:after="0" w:line="288" w:lineRule="auto"/>
              <w:jc w:val="center"/>
              <w:rPr>
                <w:rFonts w:eastAsia="Times New Roman"/>
                <w:color w:val="000000"/>
                <w:szCs w:val="26"/>
              </w:rPr>
            </w:pPr>
          </w:p>
        </w:tc>
      </w:tr>
      <w:tr w:rsidR="00693153" w:rsidRPr="004A6F5F" w:rsidTr="00487DD0">
        <w:trPr>
          <w:trHeight w:val="454"/>
        </w:trPr>
        <w:tc>
          <w:tcPr>
            <w:tcW w:w="4515" w:type="dxa"/>
            <w:gridSpan w:val="2"/>
            <w:vAlign w:val="center"/>
          </w:tcPr>
          <w:p w:rsidR="00693153" w:rsidRPr="004A6F5F" w:rsidRDefault="00693153" w:rsidP="00487DD0">
            <w:pPr>
              <w:spacing w:before="0" w:after="0" w:line="288" w:lineRule="auto"/>
              <w:jc w:val="center"/>
              <w:rPr>
                <w:rFonts w:eastAsia="Times New Roman"/>
                <w:b/>
                <w:color w:val="000000"/>
                <w:szCs w:val="26"/>
              </w:rPr>
            </w:pPr>
            <w:r w:rsidRPr="004A6F5F">
              <w:rPr>
                <w:rFonts w:eastAsia="Times New Roman"/>
                <w:b/>
                <w:color w:val="000000"/>
                <w:szCs w:val="26"/>
              </w:rPr>
              <w:t>Tổng cộng</w:t>
            </w:r>
          </w:p>
        </w:tc>
        <w:tc>
          <w:tcPr>
            <w:tcW w:w="918" w:type="dxa"/>
            <w:vAlign w:val="center"/>
          </w:tcPr>
          <w:p w:rsidR="00693153" w:rsidRPr="004A6F5F" w:rsidRDefault="00693153" w:rsidP="00487DD0">
            <w:pPr>
              <w:spacing w:before="0" w:after="0" w:line="288" w:lineRule="auto"/>
              <w:jc w:val="center"/>
              <w:rPr>
                <w:rFonts w:eastAsia="Times New Roman"/>
                <w:color w:val="000000"/>
                <w:szCs w:val="26"/>
              </w:rPr>
            </w:pPr>
            <w:r w:rsidRPr="004A6F5F">
              <w:rPr>
                <w:rFonts w:eastAsia="Times New Roman"/>
                <w:color w:val="000000"/>
                <w:szCs w:val="26"/>
              </w:rPr>
              <w:t>45</w:t>
            </w:r>
          </w:p>
        </w:tc>
        <w:tc>
          <w:tcPr>
            <w:tcW w:w="979" w:type="dxa"/>
            <w:vAlign w:val="center"/>
          </w:tcPr>
          <w:p w:rsidR="00693153" w:rsidRPr="004A6F5F" w:rsidRDefault="00693153" w:rsidP="00487DD0">
            <w:pPr>
              <w:spacing w:before="0" w:after="0" w:line="288" w:lineRule="auto"/>
              <w:jc w:val="center"/>
              <w:rPr>
                <w:rFonts w:eastAsia="Times New Roman"/>
                <w:color w:val="000000"/>
                <w:szCs w:val="26"/>
              </w:rPr>
            </w:pPr>
          </w:p>
        </w:tc>
        <w:tc>
          <w:tcPr>
            <w:tcW w:w="2153" w:type="dxa"/>
            <w:vAlign w:val="center"/>
          </w:tcPr>
          <w:p w:rsidR="00693153" w:rsidRPr="004A6F5F" w:rsidRDefault="00693153" w:rsidP="00487DD0">
            <w:pPr>
              <w:spacing w:before="0" w:after="0" w:line="288" w:lineRule="auto"/>
              <w:jc w:val="center"/>
              <w:rPr>
                <w:rFonts w:eastAsia="Times New Roman"/>
                <w:color w:val="000000"/>
                <w:szCs w:val="26"/>
              </w:rPr>
            </w:pPr>
            <w:r w:rsidRPr="004A6F5F">
              <w:rPr>
                <w:rFonts w:eastAsia="Times New Roman"/>
                <w:color w:val="000000"/>
                <w:szCs w:val="26"/>
              </w:rPr>
              <w:t>45</w:t>
            </w:r>
          </w:p>
        </w:tc>
        <w:tc>
          <w:tcPr>
            <w:tcW w:w="900" w:type="dxa"/>
            <w:vAlign w:val="center"/>
          </w:tcPr>
          <w:p w:rsidR="00693153" w:rsidRPr="004A6F5F" w:rsidRDefault="00693153" w:rsidP="00487DD0">
            <w:pPr>
              <w:spacing w:before="0" w:after="0" w:line="288" w:lineRule="auto"/>
              <w:rPr>
                <w:rFonts w:eastAsia="Times New Roman"/>
                <w:color w:val="000000"/>
                <w:szCs w:val="26"/>
              </w:rPr>
            </w:pPr>
          </w:p>
        </w:tc>
      </w:tr>
    </w:tbl>
    <w:p w:rsidR="00693153" w:rsidRPr="004A6F5F" w:rsidRDefault="00693153" w:rsidP="00693153">
      <w:pPr>
        <w:tabs>
          <w:tab w:val="left" w:pos="709"/>
        </w:tabs>
        <w:spacing w:before="0" w:after="0" w:line="288" w:lineRule="auto"/>
        <w:jc w:val="both"/>
        <w:rPr>
          <w:rFonts w:eastAsia="Times New Roman"/>
          <w:b/>
          <w:iCs/>
          <w:color w:val="000000"/>
          <w:szCs w:val="26"/>
          <w:lang w:val="sv-SE"/>
        </w:rPr>
      </w:pPr>
      <w:r w:rsidRPr="004A6F5F">
        <w:rPr>
          <w:rFonts w:eastAsia="Times New Roman"/>
          <w:b/>
          <w:color w:val="000000"/>
          <w:szCs w:val="26"/>
          <w:lang w:val="pt-BR"/>
        </w:rPr>
        <w:t>2. Nội</w:t>
      </w:r>
      <w:r w:rsidRPr="004A6F5F">
        <w:rPr>
          <w:rFonts w:eastAsia="Times New Roman"/>
          <w:b/>
          <w:iCs/>
          <w:color w:val="000000"/>
          <w:szCs w:val="26"/>
          <w:lang w:val="sv-SE"/>
        </w:rPr>
        <w:t xml:space="preserve"> dung chi tiết:</w:t>
      </w:r>
    </w:p>
    <w:p w:rsidR="00693153" w:rsidRPr="004A6F5F" w:rsidRDefault="00693153" w:rsidP="00693153">
      <w:pPr>
        <w:tabs>
          <w:tab w:val="left" w:pos="709"/>
        </w:tabs>
        <w:spacing w:before="0" w:after="0" w:line="288" w:lineRule="auto"/>
        <w:jc w:val="both"/>
        <w:rPr>
          <w:rFonts w:eastAsia="Times New Roman"/>
          <w:b/>
          <w:iCs/>
          <w:color w:val="000000"/>
          <w:szCs w:val="26"/>
          <w:lang w:val="sv-SE"/>
        </w:rPr>
      </w:pPr>
      <w:r w:rsidRPr="004A6F5F">
        <w:rPr>
          <w:rFonts w:eastAsia="Times New Roman"/>
          <w:b/>
          <w:iCs/>
          <w:color w:val="000000"/>
          <w:szCs w:val="26"/>
          <w:lang w:val="sv-SE"/>
        </w:rPr>
        <w:t xml:space="preserve">Mục tiêu: </w:t>
      </w:r>
    </w:p>
    <w:p w:rsidR="00693153" w:rsidRPr="004A6F5F" w:rsidRDefault="00693153" w:rsidP="00693153">
      <w:pPr>
        <w:numPr>
          <w:ilvl w:val="0"/>
          <w:numId w:val="4"/>
        </w:numPr>
        <w:spacing w:before="0" w:after="0" w:line="288" w:lineRule="auto"/>
        <w:ind w:left="567" w:hanging="283"/>
        <w:jc w:val="both"/>
        <w:rPr>
          <w:rFonts w:eastAsia="Times New Roman"/>
          <w:iCs/>
          <w:color w:val="000000"/>
          <w:szCs w:val="26"/>
          <w:lang w:val="sv-SE"/>
        </w:rPr>
      </w:pPr>
      <w:r w:rsidRPr="004A6F5F">
        <w:rPr>
          <w:rFonts w:eastAsia="Times New Roman"/>
          <w:iCs/>
          <w:color w:val="000000"/>
          <w:szCs w:val="26"/>
          <w:lang w:val="sv-SE"/>
        </w:rPr>
        <w:t>Hiểu và nắm vững kiến thức về ngành vận tải kho bãi và phân phối hàng hóa, và kiến thức bổ trợ liên quan.</w:t>
      </w:r>
    </w:p>
    <w:p w:rsidR="00693153" w:rsidRPr="004A6F5F" w:rsidRDefault="00693153" w:rsidP="00693153">
      <w:pPr>
        <w:numPr>
          <w:ilvl w:val="0"/>
          <w:numId w:val="4"/>
        </w:numPr>
        <w:spacing w:before="0" w:after="0" w:line="288" w:lineRule="auto"/>
        <w:ind w:left="567" w:hanging="283"/>
        <w:jc w:val="both"/>
        <w:rPr>
          <w:rFonts w:eastAsia="Times New Roman"/>
          <w:iCs/>
          <w:color w:val="000000"/>
          <w:szCs w:val="26"/>
          <w:lang w:val="sv-SE"/>
        </w:rPr>
      </w:pPr>
      <w:r w:rsidRPr="004A6F5F">
        <w:rPr>
          <w:rFonts w:eastAsia="Times New Roman"/>
          <w:iCs/>
          <w:color w:val="000000"/>
          <w:szCs w:val="26"/>
          <w:lang w:val="sv-SE"/>
        </w:rPr>
        <w:t xml:space="preserve">Hiểu thực tiễn về các nội dung đã học và những vấn đề liên quan. </w:t>
      </w:r>
    </w:p>
    <w:p w:rsidR="00693153" w:rsidRPr="004A6F5F" w:rsidRDefault="00693153" w:rsidP="00693153">
      <w:pPr>
        <w:numPr>
          <w:ilvl w:val="0"/>
          <w:numId w:val="4"/>
        </w:numPr>
        <w:spacing w:before="0" w:after="0" w:line="288" w:lineRule="auto"/>
        <w:ind w:left="567" w:hanging="283"/>
        <w:jc w:val="both"/>
        <w:rPr>
          <w:rFonts w:eastAsia="Times New Roman"/>
          <w:iCs/>
          <w:color w:val="000000"/>
          <w:szCs w:val="26"/>
          <w:lang w:val="sv-SE"/>
        </w:rPr>
      </w:pPr>
      <w:r w:rsidRPr="004A6F5F">
        <w:rPr>
          <w:rFonts w:eastAsia="Times New Roman"/>
          <w:iCs/>
          <w:color w:val="000000"/>
          <w:szCs w:val="26"/>
          <w:lang w:val="sv-SE"/>
        </w:rPr>
        <w:t>Thực hiện các quy trình trong kho từ nhận hàng, chứa hàng, soạn hàng, đóng hàng, xuất hàng, lập chứng từ phù hợp.</w:t>
      </w:r>
    </w:p>
    <w:p w:rsidR="00693153" w:rsidRPr="004A6F5F" w:rsidRDefault="00693153" w:rsidP="00693153">
      <w:pPr>
        <w:numPr>
          <w:ilvl w:val="0"/>
          <w:numId w:val="4"/>
        </w:numPr>
        <w:spacing w:before="0" w:after="0" w:line="288" w:lineRule="auto"/>
        <w:ind w:left="567" w:hanging="283"/>
        <w:jc w:val="both"/>
        <w:rPr>
          <w:color w:val="000000"/>
          <w:szCs w:val="26"/>
          <w:lang w:val="sv-SE"/>
        </w:rPr>
      </w:pPr>
      <w:r w:rsidRPr="004A6F5F">
        <w:rPr>
          <w:color w:val="000000"/>
          <w:szCs w:val="26"/>
          <w:lang w:val="sv-SE"/>
        </w:rPr>
        <w:t xml:space="preserve">Nhận xét và đánh giá về thực tiễn và lý thuyết. </w:t>
      </w:r>
    </w:p>
    <w:p w:rsidR="00693153" w:rsidRPr="004A6F5F" w:rsidRDefault="00693153" w:rsidP="00693153">
      <w:pPr>
        <w:pStyle w:val="s2"/>
        <w:numPr>
          <w:ilvl w:val="0"/>
          <w:numId w:val="4"/>
        </w:numPr>
        <w:tabs>
          <w:tab w:val="clear" w:pos="709"/>
        </w:tabs>
        <w:spacing w:line="288" w:lineRule="auto"/>
        <w:ind w:left="567" w:hanging="283"/>
        <w:rPr>
          <w:rFonts w:ascii="Times New Roman" w:hAnsi="Times New Roman" w:cs="Times New Roman"/>
          <w:bCs/>
          <w:color w:val="000000"/>
          <w:sz w:val="26"/>
          <w:szCs w:val="26"/>
        </w:rPr>
      </w:pPr>
      <w:r w:rsidRPr="004A6F5F">
        <w:rPr>
          <w:rFonts w:ascii="Times New Roman" w:hAnsi="Times New Roman" w:cs="Times New Roman"/>
          <w:color w:val="000000"/>
          <w:sz w:val="26"/>
          <w:szCs w:val="26"/>
        </w:rPr>
        <w:lastRenderedPageBreak/>
        <w:t xml:space="preserve">Giải thích sự khác biệt giữa thực tiễn và lý thuyết áp dụng tại các cơ quan, doanh nghiệp trên cơ sở lý luận và điều kiện thực tế của cơ quan, doanh nghiệp. </w:t>
      </w:r>
    </w:p>
    <w:p w:rsidR="00693153" w:rsidRPr="004A6F5F" w:rsidRDefault="00693153" w:rsidP="00693153">
      <w:pPr>
        <w:pStyle w:val="s2"/>
        <w:numPr>
          <w:ilvl w:val="0"/>
          <w:numId w:val="4"/>
        </w:numPr>
        <w:tabs>
          <w:tab w:val="clear" w:pos="709"/>
        </w:tabs>
        <w:spacing w:line="288" w:lineRule="auto"/>
        <w:ind w:left="567" w:hanging="283"/>
        <w:rPr>
          <w:rFonts w:ascii="Times New Roman" w:hAnsi="Times New Roman" w:cs="Times New Roman"/>
          <w:bCs/>
          <w:color w:val="000000"/>
          <w:sz w:val="26"/>
          <w:szCs w:val="26"/>
        </w:rPr>
      </w:pPr>
      <w:r w:rsidRPr="004A6F5F">
        <w:rPr>
          <w:rFonts w:ascii="Times New Roman" w:hAnsi="Times New Roman" w:cs="Times New Roman"/>
          <w:color w:val="000000"/>
          <w:sz w:val="26"/>
          <w:szCs w:val="26"/>
        </w:rPr>
        <w:t>Sinh viên nghiêm túc tuân thủ theo quy định nghiệp vụ, quy trình kho vận.</w:t>
      </w:r>
    </w:p>
    <w:p w:rsidR="00693153" w:rsidRPr="004A6F5F" w:rsidRDefault="00693153" w:rsidP="00693153">
      <w:pPr>
        <w:pStyle w:val="ListParagraph"/>
        <w:spacing w:before="0" w:after="0" w:line="288" w:lineRule="auto"/>
        <w:ind w:left="0"/>
        <w:jc w:val="both"/>
        <w:rPr>
          <w:rFonts w:ascii="Times New Roman" w:hAnsi="Times New Roman" w:cs="Times New Roman"/>
          <w:color w:val="000000"/>
          <w:szCs w:val="26"/>
          <w:lang w:val="vi-VN"/>
        </w:rPr>
      </w:pPr>
      <w:r w:rsidRPr="004A6F5F">
        <w:rPr>
          <w:rFonts w:ascii="Times New Roman" w:eastAsia="Times New Roman" w:hAnsi="Times New Roman" w:cs="Times New Roman"/>
          <w:b/>
          <w:bCs/>
          <w:color w:val="000000"/>
          <w:szCs w:val="26"/>
          <w:lang w:val="pt-BR"/>
        </w:rPr>
        <w:t>Nội dung</w:t>
      </w:r>
      <w:r w:rsidRPr="004A6F5F">
        <w:rPr>
          <w:rFonts w:ascii="Times New Roman" w:eastAsia="Times New Roman" w:hAnsi="Times New Roman" w:cs="Times New Roman"/>
          <w:b/>
          <w:bCs/>
          <w:color w:val="000000"/>
          <w:szCs w:val="26"/>
          <w:lang w:val="vi-VN"/>
        </w:rPr>
        <w:t>:</w:t>
      </w:r>
    </w:p>
    <w:p w:rsidR="00693153" w:rsidRPr="004A6F5F" w:rsidRDefault="00693153" w:rsidP="00693153">
      <w:pPr>
        <w:pStyle w:val="ListParagraph"/>
        <w:spacing w:before="0" w:after="0" w:line="288" w:lineRule="auto"/>
        <w:ind w:left="0"/>
        <w:contextualSpacing/>
        <w:jc w:val="both"/>
        <w:rPr>
          <w:rFonts w:ascii="Times New Roman" w:hAnsi="Times New Roman" w:cs="Times New Roman"/>
          <w:b/>
          <w:color w:val="000000"/>
          <w:szCs w:val="26"/>
          <w:lang w:val="sv-SE"/>
        </w:rPr>
      </w:pPr>
      <w:r w:rsidRPr="004A6F5F">
        <w:rPr>
          <w:rFonts w:ascii="Times New Roman" w:hAnsi="Times New Roman" w:cs="Times New Roman"/>
          <w:color w:val="000000"/>
          <w:szCs w:val="26"/>
          <w:lang w:val="vi-VN"/>
        </w:rPr>
        <w:t xml:space="preserve">1. </w:t>
      </w:r>
      <w:r w:rsidRPr="004A6F5F">
        <w:rPr>
          <w:rFonts w:ascii="Times New Roman" w:hAnsi="Times New Roman" w:cs="Times New Roman"/>
          <w:color w:val="000000"/>
          <w:szCs w:val="26"/>
          <w:lang w:val="sv-SE"/>
        </w:rPr>
        <w:t>Tham quan công ty Kho hàng – Nhà phân phối:</w:t>
      </w:r>
      <w:r w:rsidRPr="004A6F5F">
        <w:rPr>
          <w:rFonts w:ascii="Times New Roman" w:hAnsi="Times New Roman" w:cs="Times New Roman"/>
          <w:b/>
          <w:color w:val="000000"/>
          <w:szCs w:val="26"/>
          <w:lang w:val="sv-SE"/>
        </w:rPr>
        <w:t xml:space="preserve"> </w:t>
      </w:r>
      <w:r w:rsidRPr="004A6F5F">
        <w:rPr>
          <w:rFonts w:ascii="Times New Roman" w:hAnsi="Times New Roman" w:cs="Times New Roman"/>
          <w:b/>
          <w:color w:val="000000"/>
          <w:szCs w:val="26"/>
          <w:lang w:val="sv-SE"/>
        </w:rPr>
        <w:tab/>
      </w:r>
      <w:r w:rsidRPr="004A6F5F">
        <w:rPr>
          <w:rFonts w:ascii="Times New Roman" w:hAnsi="Times New Roman" w:cs="Times New Roman"/>
          <w:b/>
          <w:color w:val="000000"/>
          <w:szCs w:val="26"/>
          <w:lang w:val="sv-SE"/>
        </w:rPr>
        <w:tab/>
      </w:r>
      <w:r w:rsidRPr="004A6F5F">
        <w:rPr>
          <w:rFonts w:ascii="Times New Roman" w:hAnsi="Times New Roman" w:cs="Times New Roman"/>
          <w:b/>
          <w:color w:val="000000"/>
          <w:szCs w:val="26"/>
          <w:lang w:val="sv-SE"/>
        </w:rPr>
        <w:tab/>
        <w:t>Thời gian: 30 giờ</w:t>
      </w:r>
    </w:p>
    <w:p w:rsidR="00693153" w:rsidRPr="004A6F5F" w:rsidRDefault="00693153" w:rsidP="00693153">
      <w:pPr>
        <w:pStyle w:val="ListParagraph"/>
        <w:spacing w:before="0" w:after="0" w:line="288" w:lineRule="auto"/>
        <w:ind w:left="0"/>
        <w:contextualSpacing/>
        <w:jc w:val="both"/>
        <w:rPr>
          <w:rFonts w:ascii="Times New Roman" w:hAnsi="Times New Roman" w:cs="Times New Roman"/>
          <w:color w:val="000000"/>
          <w:szCs w:val="26"/>
          <w:lang w:val="sv-SE"/>
        </w:rPr>
      </w:pPr>
    </w:p>
    <w:p w:rsidR="00693153" w:rsidRPr="004A6F5F" w:rsidRDefault="00693153" w:rsidP="00693153">
      <w:pPr>
        <w:pStyle w:val="ListParagraph"/>
        <w:spacing w:before="0" w:after="0" w:line="288" w:lineRule="auto"/>
        <w:ind w:left="0"/>
        <w:contextualSpacing/>
        <w:jc w:val="both"/>
        <w:rPr>
          <w:rFonts w:ascii="Times New Roman" w:hAnsi="Times New Roman" w:cs="Times New Roman"/>
          <w:color w:val="000000"/>
          <w:szCs w:val="26"/>
          <w:lang w:val="sv-SE"/>
        </w:rPr>
      </w:pPr>
      <w:r w:rsidRPr="004A6F5F">
        <w:rPr>
          <w:rFonts w:ascii="Times New Roman" w:hAnsi="Times New Roman" w:cs="Times New Roman"/>
          <w:color w:val="000000"/>
          <w:szCs w:val="26"/>
          <w:lang w:val="sv-SE"/>
        </w:rPr>
        <w:t xml:space="preserve"> - Nghe giới thiệu tổng quan về hoạt động dịch vụ, mặt bằng kho, cách bố trí. </w:t>
      </w:r>
    </w:p>
    <w:p w:rsidR="00693153" w:rsidRPr="004A6F5F" w:rsidRDefault="00693153" w:rsidP="00693153">
      <w:pPr>
        <w:pStyle w:val="ListParagraph"/>
        <w:spacing w:before="0" w:after="0" w:line="288" w:lineRule="auto"/>
        <w:ind w:left="0"/>
        <w:contextualSpacing/>
        <w:jc w:val="both"/>
        <w:rPr>
          <w:rFonts w:ascii="Times New Roman" w:hAnsi="Times New Roman" w:cs="Times New Roman"/>
          <w:b/>
          <w:color w:val="000000"/>
          <w:szCs w:val="26"/>
          <w:lang w:val="sv-SE"/>
        </w:rPr>
      </w:pPr>
      <w:r w:rsidRPr="004A6F5F">
        <w:rPr>
          <w:rFonts w:ascii="Times New Roman" w:hAnsi="Times New Roman" w:cs="Times New Roman"/>
          <w:color w:val="000000"/>
          <w:szCs w:val="26"/>
          <w:lang w:val="sv-SE"/>
        </w:rPr>
        <w:t xml:space="preserve">- Tìm hiểu phần mềm quản lý, trang thiết bị trong kho </w:t>
      </w:r>
      <w:r w:rsidRPr="004A6F5F">
        <w:rPr>
          <w:rFonts w:ascii="Times New Roman" w:hAnsi="Times New Roman" w:cs="Times New Roman"/>
          <w:color w:val="000000"/>
          <w:szCs w:val="26"/>
          <w:lang w:val="sv-SE"/>
        </w:rPr>
        <w:tab/>
      </w:r>
      <w:r w:rsidRPr="004A6F5F">
        <w:rPr>
          <w:rFonts w:ascii="Times New Roman" w:hAnsi="Times New Roman" w:cs="Times New Roman"/>
          <w:color w:val="000000"/>
          <w:szCs w:val="26"/>
          <w:lang w:val="sv-SE"/>
        </w:rPr>
        <w:tab/>
      </w:r>
      <w:r w:rsidRPr="004A6F5F">
        <w:rPr>
          <w:rFonts w:ascii="Times New Roman" w:hAnsi="Times New Roman" w:cs="Times New Roman"/>
          <w:color w:val="000000"/>
          <w:szCs w:val="26"/>
          <w:lang w:val="sv-SE"/>
        </w:rPr>
        <w:tab/>
      </w:r>
    </w:p>
    <w:p w:rsidR="00693153" w:rsidRPr="004A6F5F" w:rsidRDefault="00693153" w:rsidP="00693153">
      <w:pPr>
        <w:pStyle w:val="ListParagraph"/>
        <w:spacing w:before="0" w:after="0" w:line="288" w:lineRule="auto"/>
        <w:ind w:left="0"/>
        <w:contextualSpacing/>
        <w:jc w:val="both"/>
        <w:rPr>
          <w:rFonts w:ascii="Times New Roman" w:hAnsi="Times New Roman" w:cs="Times New Roman"/>
          <w:b/>
          <w:color w:val="000000"/>
          <w:szCs w:val="26"/>
          <w:lang w:val="sv-SE"/>
        </w:rPr>
      </w:pPr>
      <w:r w:rsidRPr="004A6F5F">
        <w:rPr>
          <w:rFonts w:ascii="Times New Roman" w:hAnsi="Times New Roman" w:cs="Times New Roman"/>
          <w:color w:val="000000"/>
          <w:szCs w:val="26"/>
          <w:lang w:val="vi-VN"/>
        </w:rPr>
        <w:t xml:space="preserve">2. </w:t>
      </w:r>
      <w:r w:rsidRPr="004A6F5F">
        <w:rPr>
          <w:rFonts w:ascii="Times New Roman" w:hAnsi="Times New Roman" w:cs="Times New Roman"/>
          <w:color w:val="000000"/>
          <w:szCs w:val="26"/>
          <w:lang w:val="sv-SE"/>
        </w:rPr>
        <w:t>Làm báo cáo</w:t>
      </w:r>
      <w:r w:rsidRPr="004A6F5F">
        <w:rPr>
          <w:rFonts w:ascii="Times New Roman" w:hAnsi="Times New Roman" w:cs="Times New Roman"/>
          <w:b/>
          <w:color w:val="000000"/>
          <w:szCs w:val="26"/>
          <w:lang w:val="sv-SE"/>
        </w:rPr>
        <w:tab/>
      </w:r>
      <w:r w:rsidRPr="004A6F5F">
        <w:rPr>
          <w:rFonts w:ascii="Times New Roman" w:hAnsi="Times New Roman" w:cs="Times New Roman"/>
          <w:b/>
          <w:color w:val="000000"/>
          <w:szCs w:val="26"/>
          <w:lang w:val="sv-SE"/>
        </w:rPr>
        <w:tab/>
      </w:r>
      <w:r w:rsidRPr="004A6F5F">
        <w:rPr>
          <w:rFonts w:ascii="Times New Roman" w:hAnsi="Times New Roman" w:cs="Times New Roman"/>
          <w:b/>
          <w:color w:val="000000"/>
          <w:szCs w:val="26"/>
          <w:lang w:val="sv-SE"/>
        </w:rPr>
        <w:tab/>
      </w:r>
      <w:r w:rsidRPr="004A6F5F">
        <w:rPr>
          <w:rFonts w:ascii="Times New Roman" w:hAnsi="Times New Roman" w:cs="Times New Roman"/>
          <w:b/>
          <w:color w:val="000000"/>
          <w:szCs w:val="26"/>
          <w:lang w:val="sv-SE"/>
        </w:rPr>
        <w:tab/>
      </w:r>
      <w:r w:rsidRPr="004A6F5F">
        <w:rPr>
          <w:rFonts w:ascii="Times New Roman" w:hAnsi="Times New Roman" w:cs="Times New Roman"/>
          <w:b/>
          <w:color w:val="000000"/>
          <w:szCs w:val="26"/>
          <w:lang w:val="sv-SE"/>
        </w:rPr>
        <w:tab/>
      </w:r>
      <w:r w:rsidRPr="004A6F5F">
        <w:rPr>
          <w:rFonts w:ascii="Times New Roman" w:hAnsi="Times New Roman" w:cs="Times New Roman"/>
          <w:b/>
          <w:color w:val="000000"/>
          <w:szCs w:val="26"/>
          <w:lang w:val="sv-SE"/>
        </w:rPr>
        <w:tab/>
      </w:r>
      <w:r w:rsidRPr="004A6F5F">
        <w:rPr>
          <w:rFonts w:ascii="Times New Roman" w:hAnsi="Times New Roman" w:cs="Times New Roman"/>
          <w:b/>
          <w:color w:val="000000"/>
          <w:szCs w:val="26"/>
          <w:lang w:val="sv-SE"/>
        </w:rPr>
        <w:tab/>
      </w:r>
      <w:r w:rsidRPr="004A6F5F">
        <w:rPr>
          <w:rFonts w:ascii="Times New Roman" w:hAnsi="Times New Roman" w:cs="Times New Roman"/>
          <w:b/>
          <w:color w:val="000000"/>
          <w:szCs w:val="26"/>
          <w:lang w:val="sv-SE"/>
        </w:rPr>
        <w:tab/>
        <w:t>Thời gian: 15 giờ</w:t>
      </w:r>
    </w:p>
    <w:p w:rsidR="00693153" w:rsidRPr="004A6F5F" w:rsidRDefault="00693153" w:rsidP="00693153">
      <w:pPr>
        <w:spacing w:before="0" w:after="0" w:line="288" w:lineRule="auto"/>
        <w:jc w:val="both"/>
        <w:rPr>
          <w:rFonts w:eastAsia="Times New Roman"/>
          <w:b/>
          <w:color w:val="000000"/>
          <w:szCs w:val="26"/>
          <w:lang w:val="sv-SE"/>
        </w:rPr>
      </w:pPr>
      <w:r w:rsidRPr="004A6F5F">
        <w:rPr>
          <w:rFonts w:eastAsia="Times New Roman"/>
          <w:b/>
          <w:color w:val="000000"/>
          <w:szCs w:val="26"/>
          <w:lang w:val="sv-SE"/>
        </w:rPr>
        <w:t>IV. Điều kiện thực hiện môn học:</w:t>
      </w:r>
    </w:p>
    <w:p w:rsidR="00693153" w:rsidRPr="004A6F5F" w:rsidRDefault="00693153" w:rsidP="00693153">
      <w:pPr>
        <w:spacing w:before="0" w:after="0" w:line="288" w:lineRule="auto"/>
        <w:jc w:val="both"/>
        <w:outlineLvl w:val="0"/>
        <w:rPr>
          <w:color w:val="000000"/>
          <w:szCs w:val="26"/>
          <w:lang w:val="sv-SE"/>
        </w:rPr>
      </w:pPr>
      <w:r w:rsidRPr="004A6F5F">
        <w:rPr>
          <w:color w:val="000000"/>
          <w:szCs w:val="26"/>
          <w:lang w:val="sv-SE"/>
        </w:rPr>
        <w:t>1. Phòng học chuyên môn hóa/nhà xưởng: Phòng lý thuyết</w:t>
      </w:r>
    </w:p>
    <w:p w:rsidR="00693153" w:rsidRPr="004A6F5F" w:rsidRDefault="00693153" w:rsidP="00693153">
      <w:pPr>
        <w:spacing w:before="0" w:after="0" w:line="288" w:lineRule="auto"/>
        <w:jc w:val="both"/>
        <w:outlineLvl w:val="0"/>
        <w:rPr>
          <w:color w:val="000000"/>
          <w:szCs w:val="26"/>
          <w:lang w:val="sv-SE"/>
        </w:rPr>
      </w:pPr>
      <w:r w:rsidRPr="004A6F5F">
        <w:rPr>
          <w:color w:val="000000"/>
          <w:szCs w:val="26"/>
          <w:lang w:val="sv-SE"/>
        </w:rPr>
        <w:t>2. Trang thiết bị máy móc: Máy chiếu, micro, bảng, phấn</w:t>
      </w:r>
    </w:p>
    <w:p w:rsidR="00693153" w:rsidRPr="004A6F5F" w:rsidRDefault="00693153" w:rsidP="00693153">
      <w:pPr>
        <w:spacing w:before="0" w:after="0" w:line="288" w:lineRule="auto"/>
        <w:jc w:val="both"/>
        <w:outlineLvl w:val="0"/>
        <w:rPr>
          <w:color w:val="000000"/>
          <w:szCs w:val="26"/>
          <w:lang w:val="sv-SE"/>
        </w:rPr>
      </w:pPr>
      <w:r w:rsidRPr="004A6F5F">
        <w:rPr>
          <w:color w:val="000000"/>
          <w:szCs w:val="26"/>
          <w:lang w:val="sv-SE"/>
        </w:rPr>
        <w:t>3. Học liệu, dụng cụ, nguyên vật liệu: Tài liệu học tập</w:t>
      </w:r>
    </w:p>
    <w:p w:rsidR="00693153" w:rsidRPr="004A6F5F" w:rsidRDefault="00693153" w:rsidP="00693153">
      <w:pPr>
        <w:spacing w:before="0" w:after="0" w:line="288" w:lineRule="auto"/>
        <w:jc w:val="both"/>
        <w:outlineLvl w:val="0"/>
        <w:rPr>
          <w:color w:val="000000"/>
          <w:szCs w:val="26"/>
          <w:lang w:val="sv-SE"/>
        </w:rPr>
      </w:pPr>
      <w:r w:rsidRPr="004A6F5F">
        <w:rPr>
          <w:color w:val="000000"/>
          <w:szCs w:val="26"/>
          <w:lang w:val="sv-SE"/>
        </w:rPr>
        <w:t>4. Các điều kiện khác: Theo hướng dẫn của giảng viên</w:t>
      </w:r>
    </w:p>
    <w:p w:rsidR="00693153" w:rsidRPr="004A6F5F" w:rsidRDefault="00693153" w:rsidP="00693153">
      <w:pPr>
        <w:spacing w:before="0" w:after="0" w:line="288" w:lineRule="auto"/>
        <w:jc w:val="both"/>
        <w:rPr>
          <w:rFonts w:eastAsia="Times New Roman"/>
          <w:b/>
          <w:color w:val="000000"/>
          <w:szCs w:val="26"/>
          <w:lang w:val="sv-SE"/>
        </w:rPr>
      </w:pPr>
      <w:r w:rsidRPr="004A6F5F">
        <w:rPr>
          <w:rFonts w:eastAsia="Times New Roman"/>
          <w:b/>
          <w:color w:val="000000"/>
          <w:szCs w:val="26"/>
          <w:lang w:val="sv-SE"/>
        </w:rPr>
        <w:t xml:space="preserve">V. Nội dung và phương pháp, đánh giá: </w:t>
      </w:r>
    </w:p>
    <w:p w:rsidR="00693153" w:rsidRPr="004A6F5F" w:rsidRDefault="00693153" w:rsidP="00693153">
      <w:pPr>
        <w:spacing w:before="0" w:after="0" w:line="288" w:lineRule="auto"/>
        <w:jc w:val="both"/>
        <w:outlineLvl w:val="0"/>
        <w:rPr>
          <w:rFonts w:eastAsia="Times New Roman"/>
          <w:b/>
          <w:color w:val="000000"/>
          <w:szCs w:val="26"/>
          <w:lang w:val="sv-SE"/>
        </w:rPr>
      </w:pPr>
      <w:r w:rsidRPr="004A6F5F">
        <w:rPr>
          <w:rFonts w:eastAsia="Times New Roman"/>
          <w:b/>
          <w:color w:val="000000"/>
          <w:szCs w:val="26"/>
          <w:lang w:val="sv-SE"/>
        </w:rPr>
        <w:t>1. Nội dung:</w:t>
      </w:r>
    </w:p>
    <w:p w:rsidR="00693153" w:rsidRPr="004A6F5F" w:rsidRDefault="00693153" w:rsidP="00693153">
      <w:pPr>
        <w:pStyle w:val="s2"/>
        <w:numPr>
          <w:ilvl w:val="0"/>
          <w:numId w:val="0"/>
        </w:numPr>
        <w:spacing w:line="288" w:lineRule="auto"/>
        <w:rPr>
          <w:rFonts w:ascii="Times New Roman" w:hAnsi="Times New Roman" w:cs="Times New Roman"/>
          <w:color w:val="000000"/>
          <w:sz w:val="26"/>
          <w:szCs w:val="26"/>
        </w:rPr>
      </w:pPr>
      <w:r w:rsidRPr="004A6F5F">
        <w:rPr>
          <w:rFonts w:ascii="Times New Roman" w:hAnsi="Times New Roman" w:cs="Times New Roman"/>
          <w:b/>
          <w:color w:val="000000"/>
          <w:sz w:val="26"/>
          <w:szCs w:val="26"/>
          <w:lang w:val="sv-SE"/>
        </w:rPr>
        <w:t xml:space="preserve">- </w:t>
      </w:r>
      <w:r w:rsidRPr="004A6F5F">
        <w:rPr>
          <w:rFonts w:ascii="Times New Roman" w:hAnsi="Times New Roman" w:cs="Times New Roman"/>
          <w:b/>
          <w:color w:val="000000"/>
          <w:sz w:val="26"/>
          <w:szCs w:val="26"/>
        </w:rPr>
        <w:t>Kiến thức:</w:t>
      </w:r>
      <w:r w:rsidRPr="004A6F5F">
        <w:rPr>
          <w:rFonts w:ascii="Times New Roman" w:hAnsi="Times New Roman" w:cs="Times New Roman"/>
          <w:b/>
          <w:color w:val="000000"/>
          <w:sz w:val="26"/>
          <w:szCs w:val="26"/>
          <w:lang w:val="sv-SE"/>
        </w:rPr>
        <w:t xml:space="preserve"> </w:t>
      </w:r>
      <w:r w:rsidRPr="004A6F5F">
        <w:rPr>
          <w:rFonts w:ascii="Times New Roman" w:hAnsi="Times New Roman" w:cs="Times New Roman"/>
          <w:color w:val="000000"/>
          <w:sz w:val="26"/>
          <w:szCs w:val="26"/>
        </w:rPr>
        <w:t>Đối chiếu những kiến thức đã học với thực tế hoạt động Kho bãi, Phân phối hàng hóa.</w:t>
      </w:r>
    </w:p>
    <w:p w:rsidR="00693153" w:rsidRPr="004A6F5F" w:rsidRDefault="00693153" w:rsidP="00693153">
      <w:pPr>
        <w:pStyle w:val="s2"/>
        <w:numPr>
          <w:ilvl w:val="0"/>
          <w:numId w:val="0"/>
        </w:numPr>
        <w:spacing w:line="288" w:lineRule="auto"/>
        <w:rPr>
          <w:rFonts w:ascii="Times New Roman" w:hAnsi="Times New Roman" w:cs="Times New Roman"/>
          <w:color w:val="000000"/>
          <w:sz w:val="26"/>
          <w:szCs w:val="26"/>
        </w:rPr>
      </w:pPr>
      <w:r w:rsidRPr="004A6F5F">
        <w:rPr>
          <w:rFonts w:ascii="Times New Roman" w:hAnsi="Times New Roman" w:cs="Times New Roman"/>
          <w:b/>
          <w:color w:val="000000"/>
          <w:sz w:val="26"/>
          <w:szCs w:val="26"/>
        </w:rPr>
        <w:t xml:space="preserve">- Kỹ năng: </w:t>
      </w:r>
      <w:r w:rsidRPr="004A6F5F">
        <w:rPr>
          <w:rFonts w:ascii="Times New Roman" w:hAnsi="Times New Roman" w:cs="Times New Roman"/>
          <w:color w:val="000000"/>
          <w:sz w:val="26"/>
          <w:szCs w:val="26"/>
        </w:rPr>
        <w:t>Khi hoàn tất chương trình, học viên có thểthực hiện các quy trình trong kho từ nhận hàng, chứa hàng, soạn hàng, đóng hàng, xuất hàng, lập chứng từ phù hợp.</w:t>
      </w:r>
    </w:p>
    <w:p w:rsidR="00693153" w:rsidRPr="004A6F5F" w:rsidRDefault="00693153" w:rsidP="00693153">
      <w:pPr>
        <w:pStyle w:val="s2"/>
        <w:numPr>
          <w:ilvl w:val="0"/>
          <w:numId w:val="0"/>
        </w:numPr>
        <w:spacing w:line="288" w:lineRule="auto"/>
        <w:rPr>
          <w:rFonts w:ascii="Times New Roman" w:hAnsi="Times New Roman" w:cs="Times New Roman"/>
          <w:bCs/>
          <w:color w:val="000000"/>
          <w:sz w:val="26"/>
          <w:szCs w:val="26"/>
        </w:rPr>
      </w:pPr>
      <w:r w:rsidRPr="004A6F5F">
        <w:rPr>
          <w:rFonts w:ascii="Times New Roman" w:eastAsia="Times New Roman" w:hAnsi="Times New Roman" w:cs="Times New Roman"/>
          <w:b/>
          <w:bCs/>
          <w:color w:val="000000"/>
          <w:sz w:val="26"/>
          <w:szCs w:val="26"/>
          <w:lang w:val="pt-BR"/>
        </w:rPr>
        <w:t>- Năng lực tự chủ và trách nhiệm:</w:t>
      </w:r>
      <w:r w:rsidRPr="004A6F5F">
        <w:rPr>
          <w:rFonts w:ascii="Times New Roman" w:hAnsi="Times New Roman" w:cs="Times New Roman"/>
          <w:color w:val="000000"/>
          <w:sz w:val="26"/>
          <w:szCs w:val="26"/>
        </w:rPr>
        <w:t>Nghiêm túc tuân thủ theo quy định nghiệp vụ, quy trình kho vận.</w:t>
      </w:r>
    </w:p>
    <w:p w:rsidR="00693153" w:rsidRPr="004A6F5F" w:rsidRDefault="00693153" w:rsidP="00693153">
      <w:pPr>
        <w:spacing w:before="0" w:after="0" w:line="288" w:lineRule="auto"/>
        <w:jc w:val="both"/>
        <w:outlineLvl w:val="0"/>
        <w:rPr>
          <w:rFonts w:eastAsia="Times New Roman"/>
          <w:b/>
          <w:color w:val="000000"/>
          <w:szCs w:val="26"/>
          <w:lang w:val="sv-SE"/>
        </w:rPr>
      </w:pPr>
      <w:r w:rsidRPr="004A6F5F">
        <w:rPr>
          <w:rFonts w:eastAsia="Times New Roman"/>
          <w:b/>
          <w:color w:val="000000"/>
          <w:szCs w:val="26"/>
          <w:lang w:val="sv-SE"/>
        </w:rPr>
        <w:t xml:space="preserve">2. Phương pháp: </w:t>
      </w:r>
    </w:p>
    <w:p w:rsidR="00693153" w:rsidRPr="004A6F5F" w:rsidRDefault="00693153" w:rsidP="00693153">
      <w:pPr>
        <w:numPr>
          <w:ilvl w:val="0"/>
          <w:numId w:val="2"/>
        </w:numPr>
        <w:spacing w:before="0" w:after="0" w:line="288" w:lineRule="auto"/>
        <w:ind w:left="284" w:hanging="284"/>
        <w:jc w:val="both"/>
        <w:rPr>
          <w:color w:val="000000"/>
          <w:szCs w:val="26"/>
          <w:lang w:val="pt-BR"/>
        </w:rPr>
      </w:pPr>
      <w:r w:rsidRPr="004A6F5F">
        <w:rPr>
          <w:color w:val="000000"/>
          <w:szCs w:val="26"/>
          <w:lang w:val="pt-BR"/>
        </w:rPr>
        <w:t>Kiểm tra lý thuyết với các nội dung đã học có liên hệ với thực tiễn.</w:t>
      </w:r>
    </w:p>
    <w:p w:rsidR="00693153" w:rsidRPr="004A6F5F" w:rsidRDefault="00693153" w:rsidP="00693153">
      <w:pPr>
        <w:numPr>
          <w:ilvl w:val="0"/>
          <w:numId w:val="2"/>
        </w:numPr>
        <w:spacing w:before="0" w:after="0" w:line="288" w:lineRule="auto"/>
        <w:ind w:left="284" w:hanging="284"/>
        <w:jc w:val="both"/>
        <w:rPr>
          <w:color w:val="000000"/>
          <w:szCs w:val="26"/>
          <w:lang w:val="pt-BR"/>
        </w:rPr>
      </w:pPr>
      <w:r w:rsidRPr="004A6F5F">
        <w:rPr>
          <w:color w:val="000000"/>
          <w:szCs w:val="26"/>
          <w:lang w:val="pt-BR"/>
        </w:rPr>
        <w:t>Thực hành: Kiểm tra và đánh giá các bài thảo luận của các nhóm qua các bài thực hành.</w:t>
      </w:r>
    </w:p>
    <w:p w:rsidR="00693153" w:rsidRPr="004A6F5F" w:rsidRDefault="00693153" w:rsidP="00693153">
      <w:pPr>
        <w:numPr>
          <w:ilvl w:val="0"/>
          <w:numId w:val="2"/>
        </w:numPr>
        <w:spacing w:before="0" w:after="0" w:line="288" w:lineRule="auto"/>
        <w:ind w:left="284" w:hanging="284"/>
        <w:jc w:val="both"/>
        <w:rPr>
          <w:color w:val="000000"/>
          <w:szCs w:val="26"/>
          <w:lang w:val="pt-BR"/>
        </w:rPr>
      </w:pPr>
      <w:r w:rsidRPr="004A6F5F">
        <w:rPr>
          <w:color w:val="000000"/>
          <w:szCs w:val="26"/>
          <w:lang w:val="pt-BR"/>
        </w:rPr>
        <w:t>Đánh giá trong quá trình học: Kiểm tra viết (Tự luận và trắc nghiệm)</w:t>
      </w:r>
    </w:p>
    <w:p w:rsidR="00693153" w:rsidRPr="004A6F5F" w:rsidRDefault="00693153" w:rsidP="00693153">
      <w:pPr>
        <w:numPr>
          <w:ilvl w:val="0"/>
          <w:numId w:val="2"/>
        </w:numPr>
        <w:spacing w:before="0" w:after="0" w:line="288" w:lineRule="auto"/>
        <w:ind w:left="284" w:hanging="284"/>
        <w:jc w:val="both"/>
        <w:rPr>
          <w:color w:val="000000"/>
          <w:szCs w:val="26"/>
          <w:lang w:val="pt-BR"/>
        </w:rPr>
      </w:pPr>
      <w:r w:rsidRPr="004A6F5F">
        <w:rPr>
          <w:color w:val="000000"/>
          <w:szCs w:val="26"/>
          <w:lang w:val="pt-BR"/>
        </w:rPr>
        <w:t>Đánh giá cuối môn học: Làm báo cáo môn học.</w:t>
      </w:r>
    </w:p>
    <w:p w:rsidR="00693153" w:rsidRPr="004A6F5F" w:rsidRDefault="00693153" w:rsidP="00693153">
      <w:pPr>
        <w:spacing w:before="0" w:after="0" w:line="288" w:lineRule="auto"/>
        <w:jc w:val="both"/>
        <w:rPr>
          <w:rFonts w:eastAsia="Times New Roman"/>
          <w:b/>
          <w:color w:val="000000"/>
          <w:szCs w:val="26"/>
          <w:lang w:val="sv-SE"/>
        </w:rPr>
      </w:pPr>
      <w:r w:rsidRPr="004A6F5F">
        <w:rPr>
          <w:rFonts w:eastAsia="Times New Roman"/>
          <w:b/>
          <w:color w:val="000000"/>
          <w:szCs w:val="26"/>
          <w:lang w:val="sv-SE"/>
        </w:rPr>
        <w:t>VI. Hướng dẫn thực hiện môn học:</w:t>
      </w:r>
    </w:p>
    <w:p w:rsidR="00693153" w:rsidRPr="004A6F5F" w:rsidRDefault="00693153" w:rsidP="00693153">
      <w:pPr>
        <w:keepNext/>
        <w:keepLines/>
        <w:spacing w:before="0" w:after="0" w:line="288" w:lineRule="auto"/>
        <w:jc w:val="both"/>
        <w:outlineLvl w:val="0"/>
        <w:rPr>
          <w:rFonts w:eastAsia="Times New Roman"/>
          <w:color w:val="000000"/>
          <w:szCs w:val="26"/>
          <w:lang w:val="sv-SE"/>
        </w:rPr>
      </w:pPr>
      <w:r w:rsidRPr="004A6F5F">
        <w:rPr>
          <w:rFonts w:eastAsia="Times New Roman"/>
          <w:color w:val="000000"/>
          <w:szCs w:val="26"/>
          <w:lang w:val="sv-SE"/>
        </w:rPr>
        <w:t xml:space="preserve">1. Phạm vi áp dụng môn học: </w:t>
      </w:r>
      <w:r w:rsidRPr="004A6F5F">
        <w:rPr>
          <w:color w:val="000000"/>
          <w:szCs w:val="26"/>
          <w:lang w:val="sv-SE"/>
        </w:rPr>
        <w:t>môn học được sử dụng để giảng dạy cho trình độ Cao đẳng</w:t>
      </w:r>
    </w:p>
    <w:p w:rsidR="00693153" w:rsidRPr="004A6F5F" w:rsidRDefault="00693153" w:rsidP="00693153">
      <w:pPr>
        <w:spacing w:before="0" w:after="0" w:line="288" w:lineRule="auto"/>
        <w:jc w:val="both"/>
        <w:outlineLvl w:val="0"/>
        <w:rPr>
          <w:rFonts w:eastAsia="Times New Roman"/>
          <w:color w:val="000000"/>
          <w:szCs w:val="26"/>
          <w:lang w:val="sv-SE"/>
        </w:rPr>
      </w:pPr>
      <w:r w:rsidRPr="004A6F5F">
        <w:rPr>
          <w:rFonts w:eastAsia="Times New Roman"/>
          <w:color w:val="000000"/>
          <w:szCs w:val="26"/>
          <w:lang w:val="sv-SE"/>
        </w:rPr>
        <w:t>2. Hướng dẫn về phương pháp giảng dạy, học tập môn học:</w:t>
      </w:r>
    </w:p>
    <w:p w:rsidR="00693153" w:rsidRPr="004A6F5F" w:rsidRDefault="00693153" w:rsidP="00693153">
      <w:pPr>
        <w:numPr>
          <w:ilvl w:val="0"/>
          <w:numId w:val="3"/>
        </w:numPr>
        <w:tabs>
          <w:tab w:val="clear" w:pos="720"/>
          <w:tab w:val="left" w:pos="284"/>
        </w:tabs>
        <w:spacing w:before="0" w:after="0" w:line="288" w:lineRule="auto"/>
        <w:ind w:left="0" w:firstLine="0"/>
        <w:jc w:val="both"/>
        <w:rPr>
          <w:color w:val="000000"/>
          <w:szCs w:val="26"/>
          <w:lang w:val="sv-SE"/>
        </w:rPr>
      </w:pPr>
      <w:r w:rsidRPr="004A6F5F">
        <w:rPr>
          <w:rFonts w:eastAsia="Times New Roman"/>
          <w:color w:val="000000"/>
          <w:szCs w:val="26"/>
          <w:lang w:val="sv-SE"/>
        </w:rPr>
        <w:t xml:space="preserve"> Đối với giáo viên, giảng viên:</w:t>
      </w:r>
      <w:r w:rsidRPr="004A6F5F">
        <w:rPr>
          <w:color w:val="000000"/>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93153" w:rsidRPr="004A6F5F" w:rsidRDefault="00693153" w:rsidP="00693153">
      <w:pPr>
        <w:numPr>
          <w:ilvl w:val="0"/>
          <w:numId w:val="3"/>
        </w:numPr>
        <w:tabs>
          <w:tab w:val="clear" w:pos="720"/>
          <w:tab w:val="left" w:pos="284"/>
        </w:tabs>
        <w:spacing w:before="0" w:after="0" w:line="288" w:lineRule="auto"/>
        <w:ind w:left="0" w:firstLine="0"/>
        <w:jc w:val="both"/>
        <w:rPr>
          <w:color w:val="000000"/>
          <w:szCs w:val="26"/>
          <w:lang w:val="sv-SE"/>
        </w:rPr>
      </w:pPr>
      <w:r w:rsidRPr="004A6F5F">
        <w:rPr>
          <w:rFonts w:eastAsia="Times New Roman"/>
          <w:color w:val="000000"/>
          <w:szCs w:val="26"/>
          <w:lang w:val="sv-SE"/>
        </w:rPr>
        <w:t>Đối với người học: Người học</w:t>
      </w:r>
      <w:r w:rsidRPr="004A6F5F">
        <w:rPr>
          <w:color w:val="000000"/>
          <w:szCs w:val="26"/>
          <w:lang w:val="sv-SE"/>
        </w:rPr>
        <w:t xml:space="preserve"> trước khi học cần phải căn cứ vào nội dung của từng bài học chuẩn bị đầy đủ các điều kiện thực hiện bài học để đảm bảo chất lượng học.</w:t>
      </w:r>
    </w:p>
    <w:p w:rsidR="00693153" w:rsidRPr="004A6F5F" w:rsidRDefault="00693153" w:rsidP="00693153">
      <w:pPr>
        <w:spacing w:before="0" w:after="0" w:line="288" w:lineRule="auto"/>
        <w:jc w:val="both"/>
        <w:outlineLvl w:val="0"/>
        <w:rPr>
          <w:rFonts w:eastAsia="Times New Roman"/>
          <w:color w:val="000000"/>
          <w:szCs w:val="26"/>
          <w:lang w:val="sv-SE"/>
        </w:rPr>
      </w:pPr>
      <w:r w:rsidRPr="004A6F5F">
        <w:rPr>
          <w:rFonts w:eastAsia="Times New Roman"/>
          <w:color w:val="000000"/>
          <w:szCs w:val="26"/>
          <w:lang w:val="sv-SE"/>
        </w:rPr>
        <w:t>3. Những trọng tâm cần chú ý:</w:t>
      </w:r>
      <w:r w:rsidRPr="004A6F5F">
        <w:rPr>
          <w:color w:val="000000"/>
          <w:szCs w:val="26"/>
          <w:lang w:val="sv-SE"/>
        </w:rPr>
        <w:t>Tìm hiểu phần mềm quản lý, trang thiết bị trong kho</w:t>
      </w:r>
    </w:p>
    <w:p w:rsidR="00693153" w:rsidRPr="004A6F5F" w:rsidRDefault="00693153" w:rsidP="00693153">
      <w:pPr>
        <w:spacing w:before="0" w:after="0" w:line="288" w:lineRule="auto"/>
        <w:jc w:val="both"/>
        <w:outlineLvl w:val="0"/>
        <w:rPr>
          <w:rFonts w:eastAsia="Times New Roman"/>
          <w:color w:val="000000"/>
          <w:szCs w:val="26"/>
          <w:lang w:val="sv-SE"/>
        </w:rPr>
      </w:pPr>
      <w:r w:rsidRPr="004A6F5F">
        <w:rPr>
          <w:rFonts w:eastAsia="Times New Roman"/>
          <w:color w:val="000000"/>
          <w:szCs w:val="26"/>
          <w:lang w:val="sv-SE"/>
        </w:rPr>
        <w:lastRenderedPageBreak/>
        <w:t>4. Tài liệu tham khảo:</w:t>
      </w:r>
    </w:p>
    <w:p w:rsidR="00693153" w:rsidRPr="004A6F5F" w:rsidRDefault="00693153" w:rsidP="00693153">
      <w:pPr>
        <w:spacing w:before="0" w:after="0" w:line="288" w:lineRule="auto"/>
        <w:jc w:val="both"/>
        <w:rPr>
          <w:color w:val="000000"/>
          <w:szCs w:val="26"/>
        </w:rPr>
      </w:pPr>
      <w:r w:rsidRPr="004A6F5F">
        <w:rPr>
          <w:color w:val="000000"/>
          <w:szCs w:val="26"/>
        </w:rPr>
        <w:t>- WAREHOUSE PRACTICE</w:t>
      </w:r>
    </w:p>
    <w:p w:rsidR="00693153" w:rsidRPr="004A6F5F" w:rsidRDefault="00693153" w:rsidP="00693153">
      <w:pPr>
        <w:pStyle w:val="ListParagraph"/>
        <w:spacing w:before="0" w:after="0" w:line="288" w:lineRule="auto"/>
        <w:ind w:left="0"/>
        <w:jc w:val="both"/>
        <w:rPr>
          <w:rFonts w:ascii="Times New Roman" w:hAnsi="Times New Roman" w:cs="Times New Roman"/>
          <w:color w:val="000000"/>
          <w:szCs w:val="26"/>
        </w:rPr>
      </w:pPr>
      <w:r w:rsidRPr="004A6F5F">
        <w:rPr>
          <w:rFonts w:ascii="Times New Roman" w:hAnsi="Times New Roman" w:cs="Times New Roman"/>
          <w:color w:val="000000"/>
          <w:szCs w:val="26"/>
        </w:rPr>
        <w:t>- Tài liệu OJT tại cơ sở thực hành</w:t>
      </w:r>
    </w:p>
    <w:p w:rsidR="00693153" w:rsidRPr="004A6F5F" w:rsidRDefault="00693153" w:rsidP="00693153">
      <w:pPr>
        <w:pStyle w:val="ListParagraph"/>
        <w:spacing w:before="0" w:after="0" w:line="288" w:lineRule="auto"/>
        <w:ind w:left="0"/>
        <w:jc w:val="both"/>
        <w:rPr>
          <w:rFonts w:ascii="Times New Roman" w:eastAsia="Times New Roman" w:hAnsi="Times New Roman" w:cs="Times New Roman"/>
          <w:color w:val="000000"/>
          <w:szCs w:val="26"/>
          <w:lang w:val="sv-SE"/>
        </w:rPr>
      </w:pPr>
      <w:r w:rsidRPr="004A6F5F">
        <w:rPr>
          <w:rFonts w:ascii="Times New Roman" w:eastAsia="Times New Roman" w:hAnsi="Times New Roman" w:cs="Times New Roman"/>
          <w:color w:val="000000"/>
          <w:szCs w:val="26"/>
          <w:lang w:val="sv-SE"/>
        </w:rPr>
        <w:t>5. Ghi chú và giải thích (nếu có).</w:t>
      </w:r>
    </w:p>
    <w:p w:rsidR="00693153" w:rsidRPr="004A6F5F" w:rsidRDefault="00693153" w:rsidP="00693153">
      <w:pPr>
        <w:spacing w:before="0" w:after="0" w:line="288" w:lineRule="auto"/>
        <w:ind w:left="3240"/>
        <w:jc w:val="both"/>
        <w:rPr>
          <w:i/>
          <w:szCs w:val="26"/>
          <w:lang w:val="pl-PL"/>
        </w:rPr>
      </w:pPr>
      <w:r w:rsidRPr="004A6F5F">
        <w:rPr>
          <w:i/>
          <w:szCs w:val="26"/>
          <w:lang w:val="pl-PL"/>
        </w:rPr>
        <w:t>Thành phố Hồ Chí Minh, ngày         tháng          năm 2020</w:t>
      </w:r>
    </w:p>
    <w:p w:rsidR="00693153" w:rsidRPr="004A6F5F" w:rsidRDefault="00693153" w:rsidP="00693153">
      <w:pPr>
        <w:spacing w:before="0" w:after="0" w:line="288" w:lineRule="auto"/>
        <w:ind w:left="5760" w:firstLine="720"/>
        <w:jc w:val="both"/>
        <w:rPr>
          <w:szCs w:val="26"/>
          <w:lang w:val="pl-PL"/>
        </w:rPr>
      </w:pPr>
      <w:r w:rsidRPr="004A6F5F">
        <w:rPr>
          <w:szCs w:val="26"/>
          <w:lang w:val="pl-PL"/>
        </w:rPr>
        <w:t>Trưởng khoa</w:t>
      </w:r>
    </w:p>
    <w:p w:rsidR="00693153" w:rsidRPr="004A6F5F" w:rsidRDefault="00693153" w:rsidP="00693153">
      <w:pPr>
        <w:spacing w:before="0" w:after="0" w:line="288" w:lineRule="auto"/>
        <w:ind w:left="1080"/>
        <w:jc w:val="both"/>
        <w:rPr>
          <w:szCs w:val="26"/>
          <w:lang w:val="pl-PL"/>
        </w:rPr>
      </w:pPr>
    </w:p>
    <w:p w:rsidR="00693153" w:rsidRPr="004A6F5F" w:rsidRDefault="00693153" w:rsidP="00693153">
      <w:pPr>
        <w:spacing w:before="0" w:after="0" w:line="288" w:lineRule="auto"/>
        <w:ind w:left="6120"/>
        <w:jc w:val="both"/>
        <w:rPr>
          <w:szCs w:val="26"/>
          <w:lang w:val="pl-PL"/>
        </w:rPr>
      </w:pPr>
    </w:p>
    <w:p w:rsidR="00693153" w:rsidRPr="004A6F5F" w:rsidRDefault="00693153" w:rsidP="00693153">
      <w:pPr>
        <w:spacing w:before="0" w:after="0" w:line="288" w:lineRule="auto"/>
        <w:ind w:left="6120"/>
        <w:jc w:val="both"/>
        <w:rPr>
          <w:szCs w:val="26"/>
          <w:lang w:val="pl-PL"/>
        </w:rPr>
      </w:pPr>
    </w:p>
    <w:p w:rsidR="00693153" w:rsidRPr="004A6F5F" w:rsidRDefault="00693153" w:rsidP="00693153">
      <w:pPr>
        <w:spacing w:before="0" w:after="0" w:line="288" w:lineRule="auto"/>
        <w:ind w:left="6120"/>
        <w:jc w:val="both"/>
        <w:rPr>
          <w:szCs w:val="26"/>
          <w:lang w:val="pl-PL"/>
        </w:rPr>
      </w:pPr>
      <w:r w:rsidRPr="004A6F5F">
        <w:rPr>
          <w:szCs w:val="26"/>
          <w:lang w:val="pl-PL"/>
        </w:rPr>
        <w:t>Nguyễn Trọng Nghĩa</w:t>
      </w:r>
    </w:p>
    <w:p w:rsidR="00325DFB" w:rsidRPr="004A6F5F" w:rsidRDefault="00693153" w:rsidP="00693153">
      <w:r w:rsidRPr="004A6F5F">
        <w:rPr>
          <w:lang w:val="sv-SE"/>
        </w:rPr>
        <w:br w:type="page"/>
      </w:r>
    </w:p>
    <w:sectPr w:rsidR="00325DFB" w:rsidRPr="004A6F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nTime">
    <w:altName w:val="Courier New"/>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7F55B8"/>
    <w:multiLevelType w:val="multilevel"/>
    <w:tmpl w:val="287F55B8"/>
    <w:lvl w:ilvl="0">
      <w:start w:val="2"/>
      <w:numFmt w:val="bullet"/>
      <w:lvlText w:val="-"/>
      <w:lvlJc w:val="left"/>
      <w:pPr>
        <w:ind w:left="720" w:hanging="360"/>
      </w:pPr>
      <w:rPr>
        <w:rFonts w:ascii=".VnTime" w:eastAsia="Times New Roman" w:hAnsi=".VnTime"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8A337BA"/>
    <w:multiLevelType w:val="multilevel"/>
    <w:tmpl w:val="28A337BA"/>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2BF22E46"/>
    <w:multiLevelType w:val="multilevel"/>
    <w:tmpl w:val="2BF22E46"/>
    <w:lvl w:ilvl="0">
      <w:start w:val="1"/>
      <w:numFmt w:val="bullet"/>
      <w:lvlText w:val=""/>
      <w:lvlJc w:val="left"/>
      <w:pPr>
        <w:ind w:left="644"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0DD1CA8"/>
    <w:multiLevelType w:val="multilevel"/>
    <w:tmpl w:val="40DD1CA8"/>
    <w:lvl w:ilvl="0">
      <w:start w:val="2"/>
      <w:numFmt w:val="bullet"/>
      <w:lvlText w:val="-"/>
      <w:lvlJc w:val="left"/>
      <w:pPr>
        <w:tabs>
          <w:tab w:val="num" w:pos="720"/>
        </w:tabs>
        <w:ind w:left="720" w:hanging="360"/>
      </w:pPr>
      <w:rPr>
        <w:rFonts w:ascii=".VnTime" w:eastAsia="Times New Roman" w:hAnsi=".VnTime"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153"/>
    <w:rsid w:val="00325DFB"/>
    <w:rsid w:val="004A6F5F"/>
    <w:rsid w:val="00693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5542FC-45DC-4901-AAA1-6C884074C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15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2Char">
    <w:name w:val="s2 Char"/>
    <w:link w:val="s2"/>
    <w:rsid w:val="00693153"/>
    <w:rPr>
      <w:sz w:val="24"/>
      <w:szCs w:val="24"/>
      <w:lang w:val="vi-VN"/>
    </w:rPr>
  </w:style>
  <w:style w:type="character" w:customStyle="1" w:styleId="ListParagraphChar">
    <w:name w:val="List Paragraph Char"/>
    <w:link w:val="ListParagraph"/>
    <w:rsid w:val="00693153"/>
    <w:rPr>
      <w:sz w:val="26"/>
    </w:rPr>
  </w:style>
  <w:style w:type="character" w:customStyle="1" w:styleId="st1Char">
    <w:name w:val="st1 Char"/>
    <w:link w:val="st1"/>
    <w:rsid w:val="00693153"/>
    <w:rPr>
      <w:rFonts w:eastAsia="Times New Roman"/>
      <w:sz w:val="24"/>
      <w:szCs w:val="24"/>
      <w:lang w:val="vi-VN"/>
    </w:rPr>
  </w:style>
  <w:style w:type="paragraph" w:styleId="ListParagraph">
    <w:name w:val="List Paragraph"/>
    <w:basedOn w:val="Normal"/>
    <w:link w:val="ListParagraphChar"/>
    <w:qFormat/>
    <w:rsid w:val="00693153"/>
    <w:pPr>
      <w:ind w:left="720"/>
    </w:pPr>
    <w:rPr>
      <w:rFonts w:asciiTheme="minorHAnsi" w:eastAsiaTheme="minorHAnsi" w:hAnsiTheme="minorHAnsi" w:cstheme="minorBidi"/>
    </w:rPr>
  </w:style>
  <w:style w:type="paragraph" w:customStyle="1" w:styleId="st1">
    <w:name w:val="st1"/>
    <w:basedOn w:val="Normal"/>
    <w:link w:val="st1Char"/>
    <w:qFormat/>
    <w:rsid w:val="00693153"/>
    <w:pPr>
      <w:widowControl w:val="0"/>
      <w:autoSpaceDE w:val="0"/>
      <w:autoSpaceDN w:val="0"/>
      <w:adjustRightInd w:val="0"/>
      <w:spacing w:before="0" w:after="0" w:line="276" w:lineRule="auto"/>
      <w:ind w:firstLine="426"/>
      <w:jc w:val="both"/>
    </w:pPr>
    <w:rPr>
      <w:rFonts w:asciiTheme="minorHAnsi" w:eastAsia="Times New Roman" w:hAnsiTheme="minorHAnsi" w:cstheme="minorBidi"/>
      <w:sz w:val="24"/>
      <w:szCs w:val="24"/>
      <w:lang w:val="vi-VN"/>
    </w:rPr>
  </w:style>
  <w:style w:type="paragraph" w:customStyle="1" w:styleId="s2">
    <w:name w:val="s2"/>
    <w:basedOn w:val="ListParagraph"/>
    <w:link w:val="s2Char"/>
    <w:qFormat/>
    <w:rsid w:val="00693153"/>
    <w:pPr>
      <w:numPr>
        <w:numId w:val="1"/>
      </w:numPr>
      <w:tabs>
        <w:tab w:val="left" w:pos="360"/>
        <w:tab w:val="left" w:pos="709"/>
      </w:tabs>
      <w:spacing w:before="0" w:after="0" w:line="276" w:lineRule="auto"/>
      <w:ind w:left="1089" w:firstLine="0"/>
      <w:contextualSpacing/>
      <w:jc w:val="both"/>
    </w:pPr>
    <w:rPr>
      <w:sz w:val="24"/>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561</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2</cp:revision>
  <dcterms:created xsi:type="dcterms:W3CDTF">2023-08-07T08:59:00Z</dcterms:created>
  <dcterms:modified xsi:type="dcterms:W3CDTF">2023-08-07T09:00:00Z</dcterms:modified>
</cp:coreProperties>
</file>