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E22F7C" w14:textId="41BC4BC0" w:rsidR="006D2804" w:rsidRPr="0019600F" w:rsidRDefault="004870A8" w:rsidP="00F90B4E">
      <w:pPr>
        <w:spacing w:after="0" w:line="240" w:lineRule="auto"/>
        <w:jc w:val="center"/>
        <w:rPr>
          <w:rFonts w:cs="Times New Roman"/>
          <w:b/>
          <w:bCs/>
          <w:spacing w:val="-4"/>
          <w:w w:val="98"/>
          <w:szCs w:val="26"/>
        </w:rPr>
      </w:pPr>
      <w:r w:rsidRPr="0019600F">
        <w:rPr>
          <w:rFonts w:cs="Times New Roman"/>
          <w:b/>
          <w:bCs/>
          <w:spacing w:val="-4"/>
          <w:w w:val="98"/>
          <w:szCs w:val="26"/>
        </w:rPr>
        <w:t xml:space="preserve">GIÁO DỤC CHỦ NGHĨA YÊU NƯỚC CHO SINH VIÊN </w:t>
      </w:r>
      <w:r w:rsidR="00864DA4" w:rsidRPr="0019600F">
        <w:rPr>
          <w:rFonts w:cs="Times New Roman"/>
          <w:b/>
          <w:bCs/>
          <w:spacing w:val="-4"/>
          <w:w w:val="98"/>
          <w:szCs w:val="26"/>
        </w:rPr>
        <w:t xml:space="preserve">VIỆT NAM </w:t>
      </w:r>
      <w:r w:rsidRPr="0019600F">
        <w:rPr>
          <w:rFonts w:cs="Times New Roman"/>
          <w:b/>
          <w:bCs/>
          <w:spacing w:val="-4"/>
          <w:w w:val="98"/>
          <w:szCs w:val="26"/>
        </w:rPr>
        <w:t>TRONG BỐI CẢNH CÁCH MẠNG CÔNG NGHIỆP 4.0</w:t>
      </w:r>
    </w:p>
    <w:p w14:paraId="28E2003D" w14:textId="34AAFE24" w:rsidR="00F90B4E" w:rsidRPr="0019600F" w:rsidRDefault="00F90B4E" w:rsidP="00F90B4E">
      <w:pPr>
        <w:spacing w:after="0" w:line="240" w:lineRule="auto"/>
        <w:jc w:val="center"/>
        <w:rPr>
          <w:rFonts w:cs="Times New Roman"/>
          <w:spacing w:val="-4"/>
          <w:w w:val="98"/>
          <w:szCs w:val="26"/>
        </w:rPr>
      </w:pPr>
      <w:r w:rsidRPr="0019600F">
        <w:rPr>
          <w:rFonts w:cs="Times New Roman"/>
          <w:spacing w:val="-4"/>
          <w:w w:val="98"/>
          <w:szCs w:val="26"/>
        </w:rPr>
        <w:t>PATRIOTISM EDUCATION FOR VIETNAMESE STUDENTS IN THE CONTEXT OF INDUSTRIAL REVOLUTION 4.0</w:t>
      </w:r>
    </w:p>
    <w:p w14:paraId="316C756F" w14:textId="77777777" w:rsidR="00F90B4E" w:rsidRPr="0019600F" w:rsidRDefault="00F90B4E" w:rsidP="00F90B4E">
      <w:pPr>
        <w:spacing w:after="0" w:line="240" w:lineRule="auto"/>
        <w:jc w:val="center"/>
        <w:rPr>
          <w:rFonts w:cs="Times New Roman"/>
          <w:b/>
          <w:bCs/>
          <w:spacing w:val="-4"/>
          <w:w w:val="98"/>
          <w:szCs w:val="26"/>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19600F" w:rsidRPr="0019600F" w14:paraId="182CD2DB" w14:textId="77777777" w:rsidTr="009300C7">
        <w:tc>
          <w:tcPr>
            <w:tcW w:w="2552" w:type="dxa"/>
            <w:vAlign w:val="center"/>
          </w:tcPr>
          <w:p w14:paraId="7A5E602E" w14:textId="61C15C81" w:rsidR="00F90B4E" w:rsidRPr="0019600F" w:rsidRDefault="00F90B4E" w:rsidP="009300C7">
            <w:pPr>
              <w:widowControl w:val="0"/>
              <w:spacing w:before="40"/>
              <w:rPr>
                <w:rFonts w:ascii="Times New Roman" w:hAnsi="Times New Roman" w:cs="Times New Roman"/>
                <w:b/>
                <w:spacing w:val="-4"/>
                <w:w w:val="98"/>
                <w:sz w:val="21"/>
                <w:szCs w:val="26"/>
              </w:rPr>
            </w:pPr>
            <w:bookmarkStart w:id="0" w:name="_GoBack"/>
            <w:bookmarkEnd w:id="0"/>
          </w:p>
        </w:tc>
        <w:tc>
          <w:tcPr>
            <w:tcW w:w="281" w:type="dxa"/>
            <w:vMerge w:val="restart"/>
            <w:vAlign w:val="center"/>
          </w:tcPr>
          <w:p w14:paraId="119CAF0A" w14:textId="77777777" w:rsidR="00F90B4E" w:rsidRPr="0019600F" w:rsidRDefault="00F90B4E" w:rsidP="009300C7">
            <w:pPr>
              <w:widowControl w:val="0"/>
              <w:spacing w:before="40"/>
              <w:jc w:val="both"/>
              <w:rPr>
                <w:rFonts w:ascii="Times New Roman" w:hAnsi="Times New Roman" w:cs="Times New Roman"/>
                <w:spacing w:val="-4"/>
                <w:w w:val="98"/>
                <w:sz w:val="21"/>
                <w:szCs w:val="26"/>
              </w:rPr>
            </w:pPr>
          </w:p>
        </w:tc>
        <w:tc>
          <w:tcPr>
            <w:tcW w:w="6239" w:type="dxa"/>
            <w:vAlign w:val="center"/>
          </w:tcPr>
          <w:p w14:paraId="1B940266" w14:textId="5170718F" w:rsidR="00F90B4E" w:rsidRPr="0019600F" w:rsidRDefault="00F90B4E" w:rsidP="009300C7">
            <w:pPr>
              <w:widowControl w:val="0"/>
              <w:spacing w:before="40"/>
              <w:jc w:val="both"/>
              <w:rPr>
                <w:rFonts w:ascii="Times New Roman" w:hAnsi="Times New Roman" w:cs="Times New Roman"/>
                <w:i/>
                <w:spacing w:val="-4"/>
                <w:w w:val="98"/>
                <w:sz w:val="21"/>
                <w:szCs w:val="26"/>
              </w:rPr>
            </w:pPr>
          </w:p>
        </w:tc>
      </w:tr>
      <w:tr w:rsidR="0019600F" w:rsidRPr="0019600F" w14:paraId="78C40D5B" w14:textId="77777777" w:rsidTr="009300C7">
        <w:tc>
          <w:tcPr>
            <w:tcW w:w="2552" w:type="dxa"/>
            <w:vAlign w:val="center"/>
          </w:tcPr>
          <w:p w14:paraId="0AA1E032" w14:textId="77777777" w:rsidR="00F90B4E" w:rsidRPr="0019600F" w:rsidRDefault="00F90B4E" w:rsidP="009300C7">
            <w:pPr>
              <w:widowControl w:val="0"/>
              <w:ind w:left="29"/>
              <w:jc w:val="both"/>
              <w:rPr>
                <w:rFonts w:ascii="Times New Roman" w:hAnsi="Times New Roman" w:cs="Times New Roman"/>
                <w:i/>
                <w:spacing w:val="-4"/>
                <w:w w:val="98"/>
                <w:sz w:val="21"/>
                <w:szCs w:val="26"/>
              </w:rPr>
            </w:pPr>
          </w:p>
        </w:tc>
        <w:tc>
          <w:tcPr>
            <w:tcW w:w="281" w:type="dxa"/>
            <w:vMerge/>
            <w:vAlign w:val="center"/>
          </w:tcPr>
          <w:p w14:paraId="7F22A052" w14:textId="77777777" w:rsidR="00F90B4E" w:rsidRPr="0019600F" w:rsidRDefault="00F90B4E" w:rsidP="009300C7">
            <w:pPr>
              <w:widowControl w:val="0"/>
              <w:spacing w:before="40"/>
              <w:jc w:val="both"/>
              <w:rPr>
                <w:rFonts w:ascii="Times New Roman" w:hAnsi="Times New Roman" w:cs="Times New Roman"/>
                <w:spacing w:val="-4"/>
                <w:w w:val="98"/>
                <w:sz w:val="21"/>
                <w:szCs w:val="26"/>
              </w:rPr>
            </w:pPr>
          </w:p>
        </w:tc>
        <w:tc>
          <w:tcPr>
            <w:tcW w:w="6239" w:type="dxa"/>
            <w:vAlign w:val="center"/>
          </w:tcPr>
          <w:p w14:paraId="6E6D78E6" w14:textId="77777777" w:rsidR="00F90B4E" w:rsidRPr="0019600F" w:rsidRDefault="00F90B4E" w:rsidP="009300C7">
            <w:pPr>
              <w:widowControl w:val="0"/>
              <w:spacing w:before="40"/>
              <w:jc w:val="both"/>
              <w:rPr>
                <w:rFonts w:ascii="Times New Roman" w:hAnsi="Times New Roman" w:cs="Times New Roman"/>
                <w:spacing w:val="-4"/>
                <w:w w:val="98"/>
                <w:sz w:val="21"/>
                <w:szCs w:val="26"/>
              </w:rPr>
            </w:pPr>
          </w:p>
        </w:tc>
      </w:tr>
      <w:tr w:rsidR="0019600F" w:rsidRPr="0019600F" w14:paraId="4174085E" w14:textId="77777777" w:rsidTr="005356FC">
        <w:trPr>
          <w:trHeight w:val="198"/>
        </w:trPr>
        <w:tc>
          <w:tcPr>
            <w:tcW w:w="2552" w:type="dxa"/>
            <w:shd w:val="clear" w:color="auto" w:fill="FFFFFF" w:themeFill="background1"/>
          </w:tcPr>
          <w:p w14:paraId="072F302F" w14:textId="77777777" w:rsidR="00F90B4E" w:rsidRDefault="00F90B4E" w:rsidP="009300C7">
            <w:pPr>
              <w:widowControl w:val="0"/>
              <w:jc w:val="both"/>
              <w:rPr>
                <w:rFonts w:ascii="Times New Roman" w:eastAsiaTheme="minorEastAsia" w:hAnsi="Times New Roman" w:cstheme="majorHAnsi"/>
                <w:b/>
                <w:bCs/>
                <w:spacing w:val="-4"/>
                <w:w w:val="98"/>
                <w:sz w:val="21"/>
                <w:szCs w:val="21"/>
              </w:rPr>
            </w:pPr>
            <w:r w:rsidRPr="0019600F">
              <w:rPr>
                <w:rFonts w:ascii="Times New Roman" w:eastAsiaTheme="minorEastAsia" w:hAnsi="Times New Roman" w:cstheme="majorHAnsi"/>
                <w:b/>
                <w:bCs/>
                <w:spacing w:val="-4"/>
                <w:w w:val="98"/>
                <w:sz w:val="21"/>
                <w:szCs w:val="21"/>
              </w:rPr>
              <w:t>Keywords:</w:t>
            </w:r>
          </w:p>
          <w:p w14:paraId="14415B5D" w14:textId="385831D9" w:rsidR="005356FC" w:rsidRPr="0019600F" w:rsidRDefault="005356FC" w:rsidP="009300C7">
            <w:pPr>
              <w:widowControl w:val="0"/>
              <w:jc w:val="both"/>
              <w:rPr>
                <w:rFonts w:ascii="Times New Roman" w:hAnsi="Times New Roman" w:cs="Times New Roman"/>
                <w:b/>
                <w:spacing w:val="-4"/>
                <w:w w:val="98"/>
                <w:sz w:val="21"/>
                <w:szCs w:val="26"/>
              </w:rPr>
            </w:pPr>
            <w:r w:rsidRPr="0019600F">
              <w:rPr>
                <w:rFonts w:ascii="Times New Roman" w:hAnsi="Times New Roman" w:cs="Times New Roman"/>
                <w:spacing w:val="-4"/>
                <w:w w:val="98"/>
                <w:sz w:val="21"/>
                <w:szCs w:val="21"/>
                <w:lang w:val="en"/>
              </w:rPr>
              <w:t>Digital transformation; school administration; Smart School</w:t>
            </w:r>
            <w:r w:rsidRPr="0019600F">
              <w:rPr>
                <w:rFonts w:ascii="Times New Roman" w:hAnsi="Times New Roman" w:cs="Times New Roman"/>
                <w:spacing w:val="-4"/>
                <w:w w:val="98"/>
                <w:sz w:val="21"/>
                <w:szCs w:val="21"/>
              </w:rPr>
              <w:t xml:space="preserve">; </w:t>
            </w:r>
            <w:r w:rsidRPr="0019600F">
              <w:rPr>
                <w:rFonts w:ascii="Times New Roman" w:hAnsi="Times New Roman" w:cs="Times New Roman"/>
                <w:spacing w:val="-4"/>
                <w:w w:val="98"/>
                <w:sz w:val="21"/>
                <w:szCs w:val="21"/>
                <w:lang w:val="en"/>
              </w:rPr>
              <w:t>Industrial Revolution 4.0</w:t>
            </w:r>
          </w:p>
        </w:tc>
        <w:tc>
          <w:tcPr>
            <w:tcW w:w="281" w:type="dxa"/>
            <w:vMerge/>
            <w:tcBorders>
              <w:right w:val="single" w:sz="18" w:space="0" w:color="404040" w:themeColor="text1" w:themeTint="BF"/>
            </w:tcBorders>
            <w:shd w:val="clear" w:color="auto" w:fill="FFFFFF" w:themeFill="background1"/>
            <w:vAlign w:val="center"/>
          </w:tcPr>
          <w:p w14:paraId="2A5AC9A4" w14:textId="77777777" w:rsidR="00F90B4E" w:rsidRPr="0019600F" w:rsidRDefault="00F90B4E" w:rsidP="009300C7">
            <w:pPr>
              <w:widowControl w:val="0"/>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BFBFBF" w:themeFill="background1" w:themeFillShade="BF"/>
            <w:vAlign w:val="center"/>
          </w:tcPr>
          <w:p w14:paraId="1F7E8171" w14:textId="77777777" w:rsidR="005356FC" w:rsidRDefault="00F91A53" w:rsidP="005356FC">
            <w:pPr>
              <w:widowControl w:val="0"/>
              <w:jc w:val="both"/>
              <w:rPr>
                <w:rFonts w:ascii="Times New Roman" w:hAnsi="Times New Roman" w:cs="Times New Roman"/>
                <w:b/>
                <w:spacing w:val="-4"/>
                <w:w w:val="98"/>
                <w:sz w:val="21"/>
                <w:szCs w:val="26"/>
              </w:rPr>
            </w:pPr>
            <w:r w:rsidRPr="0019600F">
              <w:rPr>
                <w:rFonts w:ascii="Times New Roman" w:hAnsi="Times New Roman" w:cs="Times New Roman"/>
                <w:b/>
                <w:spacing w:val="-4"/>
                <w:w w:val="98"/>
                <w:sz w:val="21"/>
                <w:szCs w:val="26"/>
              </w:rPr>
              <w:t>TÓM TẮT:</w:t>
            </w:r>
          </w:p>
          <w:p w14:paraId="77F65DA9" w14:textId="154BFEE6" w:rsidR="00F90B4E" w:rsidRPr="0019600F" w:rsidRDefault="00F91A53" w:rsidP="005356FC">
            <w:pPr>
              <w:widowControl w:val="0"/>
              <w:jc w:val="both"/>
              <w:rPr>
                <w:rFonts w:ascii="Times New Roman" w:hAnsi="Times New Roman" w:cs="Times New Roman"/>
                <w:spacing w:val="-4"/>
                <w:w w:val="98"/>
                <w:sz w:val="21"/>
                <w:szCs w:val="21"/>
              </w:rPr>
            </w:pPr>
            <w:r w:rsidRPr="0019600F">
              <w:rPr>
                <w:rFonts w:ascii="Times New Roman" w:hAnsi="Times New Roman" w:cs="Times New Roman"/>
                <w:spacing w:val="-4"/>
                <w:w w:val="98"/>
                <w:sz w:val="21"/>
                <w:szCs w:val="21"/>
              </w:rPr>
              <w:t xml:space="preserve"> Bài viết nghiên cứu những tác động của Cách mạng công nghiệp 4.0 đến giáo dục chủ nghĩa yêu nước cho sinh viên Việt Nam hiện nay. Cuộc Cách mạng công nghiệp 4.0 đã tác động đến tất cả các lĩnh vực của đời sống xã hội, trong đó, thanh niên là lực lượng năng động, tiếp cận nhanh với xu thế biển đổi của công nghệ hiện đại, họ cũng là lực lượng chịu ảnh hưởng nhiều nhất, dễ bị các lực lượng thù địch lợi dụng để kích động, lôi kéo. Trong khi đó, thực tiễn công tác giáo dục chủ nghĩa yêu nước cho sinh viên hiện nay chưa theo kịp cuộc cách mạng công nghiệp 4.0 nên hiệu quả chưa cao. Bài viết chỉ ra thực trạng giáo dục chủ nghĩa yêu nước và đề xuất một số giải pháp nhằm nâng cao hiệu giáo dục chủ nghĩa yêu nước cho sinh viên Việt Nam trong bối cảnh cách mạng công nghiệp 4.0 hiện nay.</w:t>
            </w:r>
          </w:p>
        </w:tc>
      </w:tr>
      <w:tr w:rsidR="0019600F" w:rsidRPr="0019600F" w14:paraId="04EA6143" w14:textId="77777777" w:rsidTr="005356FC">
        <w:trPr>
          <w:trHeight w:val="854"/>
        </w:trPr>
        <w:tc>
          <w:tcPr>
            <w:tcW w:w="2552" w:type="dxa"/>
          </w:tcPr>
          <w:p w14:paraId="0ED20F0D" w14:textId="77777777" w:rsidR="005356FC" w:rsidRDefault="00F90B4E" w:rsidP="009300C7">
            <w:pPr>
              <w:widowControl w:val="0"/>
              <w:rPr>
                <w:rFonts w:ascii="Times New Roman" w:hAnsi="Times New Roman" w:cs="Times New Roman"/>
                <w:b/>
                <w:bCs/>
                <w:spacing w:val="-4"/>
                <w:w w:val="98"/>
                <w:sz w:val="21"/>
                <w:szCs w:val="21"/>
              </w:rPr>
            </w:pPr>
            <w:r w:rsidRPr="0019600F">
              <w:rPr>
                <w:rFonts w:ascii="Times New Roman" w:hAnsi="Times New Roman" w:cs="Times New Roman"/>
                <w:spacing w:val="-4"/>
                <w:w w:val="98"/>
                <w:sz w:val="21"/>
                <w:szCs w:val="21"/>
              </w:rPr>
              <w:t xml:space="preserve"> </w:t>
            </w:r>
            <w:r w:rsidRPr="0019600F">
              <w:rPr>
                <w:rFonts w:ascii="Times New Roman" w:hAnsi="Times New Roman" w:cs="Times New Roman"/>
                <w:b/>
                <w:bCs/>
                <w:spacing w:val="-4"/>
                <w:w w:val="98"/>
                <w:sz w:val="21"/>
                <w:szCs w:val="21"/>
              </w:rPr>
              <w:t xml:space="preserve">Từ khóa: </w:t>
            </w:r>
          </w:p>
          <w:p w14:paraId="1B71CE40" w14:textId="5F991546" w:rsidR="00F90B4E" w:rsidRPr="005356FC" w:rsidRDefault="00972441" w:rsidP="009300C7">
            <w:pPr>
              <w:widowControl w:val="0"/>
              <w:rPr>
                <w:rFonts w:ascii="Times New Roman" w:hAnsi="Times New Roman" w:cs="Times New Roman"/>
                <w:spacing w:val="-4"/>
                <w:w w:val="98"/>
                <w:sz w:val="21"/>
                <w:szCs w:val="21"/>
                <w:lang w:val="en"/>
              </w:rPr>
            </w:pPr>
            <w:r w:rsidRPr="005356FC">
              <w:rPr>
                <w:rFonts w:ascii="Times New Roman" w:hAnsi="Times New Roman" w:cs="Times New Roman"/>
                <w:spacing w:val="-4"/>
                <w:w w:val="98"/>
                <w:sz w:val="21"/>
                <w:szCs w:val="21"/>
              </w:rPr>
              <w:t>Chủ nghĩa yêu nước; giáo dục chủ nghĩa yêu nước; cách mạng công nghiệp 4.0; sinh viên Việt Nam</w:t>
            </w:r>
          </w:p>
        </w:tc>
        <w:tc>
          <w:tcPr>
            <w:tcW w:w="281" w:type="dxa"/>
            <w:vMerge/>
            <w:tcBorders>
              <w:right w:val="single" w:sz="18" w:space="0" w:color="404040" w:themeColor="text1" w:themeTint="BF"/>
            </w:tcBorders>
            <w:shd w:val="clear" w:color="auto" w:fill="FFFFFF" w:themeFill="background1"/>
            <w:vAlign w:val="center"/>
          </w:tcPr>
          <w:p w14:paraId="78022764" w14:textId="77777777" w:rsidR="00F90B4E" w:rsidRPr="0019600F" w:rsidRDefault="00F90B4E" w:rsidP="009300C7">
            <w:pPr>
              <w:widowControl w:val="0"/>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BFBFBF" w:themeFill="background1" w:themeFillShade="BF"/>
            <w:vAlign w:val="center"/>
          </w:tcPr>
          <w:p w14:paraId="3CC2CA36" w14:textId="77777777" w:rsidR="005356FC" w:rsidRDefault="00F91A53" w:rsidP="005356FC">
            <w:pPr>
              <w:widowControl w:val="0"/>
              <w:jc w:val="both"/>
              <w:rPr>
                <w:rFonts w:ascii="Times New Roman" w:hAnsi="Times New Roman" w:cs="Times New Roman"/>
                <w:spacing w:val="-4"/>
                <w:w w:val="98"/>
                <w:sz w:val="21"/>
                <w:szCs w:val="21"/>
              </w:rPr>
            </w:pPr>
            <w:r w:rsidRPr="0019600F">
              <w:rPr>
                <w:rFonts w:ascii="Times New Roman" w:hAnsi="Times New Roman" w:cs="Times New Roman"/>
                <w:b/>
                <w:spacing w:val="-4"/>
                <w:w w:val="98"/>
                <w:sz w:val="21"/>
                <w:szCs w:val="26"/>
              </w:rPr>
              <w:t>ABSTRACT</w:t>
            </w:r>
            <w:r w:rsidR="00F90B4E" w:rsidRPr="0019600F">
              <w:rPr>
                <w:rFonts w:ascii="Times New Roman" w:hAnsi="Times New Roman" w:cs="Times New Roman"/>
                <w:b/>
                <w:spacing w:val="-4"/>
                <w:w w:val="98"/>
                <w:sz w:val="21"/>
                <w:szCs w:val="26"/>
              </w:rPr>
              <w:t>:</w:t>
            </w:r>
            <w:r w:rsidR="00F90B4E" w:rsidRPr="0019600F">
              <w:rPr>
                <w:rFonts w:ascii="Times New Roman" w:hAnsi="Times New Roman" w:cs="Times New Roman"/>
                <w:spacing w:val="-4"/>
                <w:w w:val="98"/>
                <w:sz w:val="21"/>
                <w:szCs w:val="21"/>
              </w:rPr>
              <w:t xml:space="preserve"> </w:t>
            </w:r>
          </w:p>
          <w:p w14:paraId="05AE25BC" w14:textId="53389541" w:rsidR="00F90B4E" w:rsidRPr="0019600F" w:rsidRDefault="00F91A53" w:rsidP="005356FC">
            <w:pPr>
              <w:widowControl w:val="0"/>
              <w:jc w:val="both"/>
              <w:rPr>
                <w:rFonts w:ascii="Times New Roman" w:hAnsi="Times New Roman" w:cs="Times New Roman"/>
                <w:b/>
                <w:spacing w:val="-4"/>
                <w:w w:val="98"/>
                <w:sz w:val="21"/>
                <w:szCs w:val="26"/>
              </w:rPr>
            </w:pPr>
            <w:r w:rsidRPr="0019600F">
              <w:rPr>
                <w:rFonts w:ascii="Times New Roman" w:hAnsi="Times New Roman" w:cs="Times New Roman"/>
                <w:spacing w:val="-4"/>
                <w:w w:val="98"/>
                <w:sz w:val="21"/>
                <w:szCs w:val="21"/>
              </w:rPr>
              <w:t>The article examines the impacts of the Industrial Revolution 4.0 on patriotism education for Vietnamese students today</w:t>
            </w:r>
            <w:r w:rsidR="00F90B4E" w:rsidRPr="0019600F">
              <w:rPr>
                <w:rFonts w:ascii="Times New Roman" w:hAnsi="Times New Roman" w:cs="Times New Roman"/>
                <w:spacing w:val="-4"/>
                <w:w w:val="98"/>
                <w:sz w:val="21"/>
                <w:szCs w:val="21"/>
              </w:rPr>
              <w:t>.</w:t>
            </w:r>
            <w:r w:rsidRPr="0019600F">
              <w:rPr>
                <w:rFonts w:ascii="Times New Roman" w:hAnsi="Times New Roman" w:cs="Times New Roman"/>
                <w:spacing w:val="-4"/>
                <w:w w:val="98"/>
                <w:sz w:val="21"/>
                <w:szCs w:val="21"/>
              </w:rPr>
              <w:t xml:space="preserve"> The Industrial Revolution 4.0 has affected all areas of social life, in which, young people are a dynamic force, quickly approaching the changing trend of modern technology, they are also the most affected force, easily exploited by hostile forces to provoke, manipulate. Meanwhile, the current practice of patriotic education for students has not kept up with the industrial revolution 4.0, so the efficiency is not high. The article pointed out the current situation of patriotism education and proposed some solutions to improve the effectiveness of patriotism education for Vietnamese students in the context of the current industrial revolution 4.0.</w:t>
            </w:r>
          </w:p>
        </w:tc>
      </w:tr>
      <w:tr w:rsidR="0019600F" w:rsidRPr="0019600F" w14:paraId="2818FF87" w14:textId="77777777" w:rsidTr="005356FC">
        <w:trPr>
          <w:trHeight w:val="263"/>
        </w:trPr>
        <w:tc>
          <w:tcPr>
            <w:tcW w:w="2552" w:type="dxa"/>
            <w:shd w:val="clear" w:color="auto" w:fill="FFFFFF" w:themeFill="background1"/>
          </w:tcPr>
          <w:p w14:paraId="2EA1F127" w14:textId="77777777" w:rsidR="00F90B4E" w:rsidRPr="0019600F" w:rsidRDefault="00F90B4E" w:rsidP="009300C7">
            <w:pPr>
              <w:widowControl w:val="0"/>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5AD2649" w14:textId="77777777" w:rsidR="00F90B4E" w:rsidRPr="0019600F" w:rsidRDefault="00F90B4E" w:rsidP="009300C7">
            <w:pPr>
              <w:widowControl w:val="0"/>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BFBFBF" w:themeFill="background1" w:themeFillShade="BF"/>
            <w:vAlign w:val="center"/>
          </w:tcPr>
          <w:p w14:paraId="2EA26C14" w14:textId="77777777" w:rsidR="00F90B4E" w:rsidRPr="0019600F" w:rsidRDefault="00F90B4E" w:rsidP="009300C7">
            <w:pPr>
              <w:widowControl w:val="0"/>
              <w:spacing w:before="40"/>
              <w:jc w:val="both"/>
              <w:rPr>
                <w:rFonts w:ascii="Times New Roman" w:hAnsi="Times New Roman" w:cs="Times New Roman"/>
                <w:spacing w:val="-4"/>
                <w:w w:val="98"/>
                <w:sz w:val="21"/>
                <w:szCs w:val="26"/>
              </w:rPr>
            </w:pPr>
          </w:p>
        </w:tc>
      </w:tr>
      <w:tr w:rsidR="0019600F" w:rsidRPr="0019600F" w14:paraId="383A1C79" w14:textId="77777777" w:rsidTr="005356FC">
        <w:trPr>
          <w:trHeight w:val="706"/>
        </w:trPr>
        <w:tc>
          <w:tcPr>
            <w:tcW w:w="2552" w:type="dxa"/>
          </w:tcPr>
          <w:p w14:paraId="620FA3B9" w14:textId="77777777" w:rsidR="00F90B4E" w:rsidRPr="0019600F" w:rsidRDefault="00F90B4E" w:rsidP="009300C7">
            <w:pPr>
              <w:widowControl w:val="0"/>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0D08ED91" w14:textId="77777777" w:rsidR="00F90B4E" w:rsidRPr="0019600F" w:rsidRDefault="00F90B4E" w:rsidP="009300C7">
            <w:pPr>
              <w:widowControl w:val="0"/>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BFBFBF" w:themeFill="background1" w:themeFillShade="BF"/>
            <w:vAlign w:val="center"/>
          </w:tcPr>
          <w:p w14:paraId="2A8E82BB" w14:textId="77777777" w:rsidR="00F90B4E" w:rsidRPr="0019600F" w:rsidRDefault="00F90B4E" w:rsidP="009300C7">
            <w:pPr>
              <w:widowControl w:val="0"/>
              <w:spacing w:before="40"/>
              <w:jc w:val="both"/>
              <w:rPr>
                <w:rFonts w:ascii="Times New Roman" w:hAnsi="Times New Roman" w:cs="Times New Roman"/>
                <w:spacing w:val="-4"/>
                <w:w w:val="98"/>
                <w:sz w:val="21"/>
                <w:szCs w:val="26"/>
              </w:rPr>
            </w:pPr>
          </w:p>
        </w:tc>
      </w:tr>
    </w:tbl>
    <w:p w14:paraId="7D1D1AD0" w14:textId="77777777" w:rsidR="004870A8" w:rsidRPr="0019600F" w:rsidRDefault="004870A8" w:rsidP="00864DA4">
      <w:pPr>
        <w:spacing w:after="0" w:line="240" w:lineRule="auto"/>
        <w:ind w:firstLine="284"/>
        <w:jc w:val="both"/>
        <w:rPr>
          <w:rFonts w:cs="Times New Roman"/>
          <w:spacing w:val="-4"/>
          <w:w w:val="98"/>
          <w:sz w:val="21"/>
          <w:szCs w:val="21"/>
        </w:rPr>
      </w:pPr>
    </w:p>
    <w:p w14:paraId="261EFFE7" w14:textId="12B0219B" w:rsidR="004870A8" w:rsidRPr="0019600F" w:rsidRDefault="004870A8" w:rsidP="00864DA4">
      <w:pPr>
        <w:spacing w:after="0" w:line="240" w:lineRule="auto"/>
        <w:ind w:firstLine="284"/>
        <w:jc w:val="both"/>
        <w:rPr>
          <w:rFonts w:cs="Times New Roman"/>
          <w:b/>
          <w:bCs/>
          <w:spacing w:val="-4"/>
          <w:w w:val="98"/>
          <w:sz w:val="21"/>
          <w:szCs w:val="21"/>
        </w:rPr>
      </w:pPr>
      <w:r w:rsidRPr="0019600F">
        <w:rPr>
          <w:rFonts w:cs="Times New Roman"/>
          <w:b/>
          <w:bCs/>
          <w:spacing w:val="-4"/>
          <w:w w:val="98"/>
          <w:sz w:val="21"/>
          <w:szCs w:val="21"/>
        </w:rPr>
        <w:t>1. Mở đầu</w:t>
      </w:r>
    </w:p>
    <w:p w14:paraId="21ECFD19" w14:textId="5330DFF9" w:rsidR="004870A8" w:rsidRPr="0019600F" w:rsidRDefault="00F91A53" w:rsidP="00864DA4">
      <w:pPr>
        <w:spacing w:after="0" w:line="240" w:lineRule="auto"/>
        <w:ind w:firstLine="284"/>
        <w:jc w:val="both"/>
        <w:rPr>
          <w:rFonts w:cs="Times New Roman"/>
          <w:spacing w:val="-4"/>
          <w:w w:val="98"/>
          <w:sz w:val="21"/>
          <w:szCs w:val="21"/>
          <w:shd w:val="clear" w:color="auto" w:fill="FFFFFF"/>
        </w:rPr>
      </w:pPr>
      <w:r w:rsidRPr="0019600F">
        <w:rPr>
          <w:rFonts w:cs="Times New Roman"/>
          <w:spacing w:val="-4"/>
          <w:w w:val="98"/>
          <w:sz w:val="21"/>
          <w:szCs w:val="21"/>
          <w:shd w:val="clear" w:color="auto" w:fill="FFFFFF"/>
        </w:rPr>
        <w:t>Chủ nghĩa yêu nước là tổng hòa các yếu tố tri thức, tình cảm, ý chí của con người Việt Nam, tạo thành động lực tinh thần to lớn thúc đẩy họ sẵn sàng cống hiến sức lực, trí tuệ, xả thân vì sự nghiệp xây dựng và bảo vệ Tổ quốc. Cùng với quá trình hình thành và phát triển dân tộc, “Lòng yêu nước đã trở thành chủ nghĩa yêu nước”</w:t>
      </w:r>
      <w:r w:rsidR="00A11D65" w:rsidRPr="0019600F">
        <w:rPr>
          <w:rFonts w:cs="Times New Roman"/>
          <w:spacing w:val="-4"/>
          <w:w w:val="98"/>
          <w:sz w:val="21"/>
          <w:szCs w:val="21"/>
          <w:shd w:val="clear" w:color="auto" w:fill="FFFFFF"/>
        </w:rPr>
        <w:t xml:space="preserve"> (Trầm, 2001, tr.17-20)</w:t>
      </w:r>
      <w:r w:rsidRPr="0019600F">
        <w:rPr>
          <w:rFonts w:cs="Times New Roman"/>
          <w:spacing w:val="-4"/>
          <w:w w:val="98"/>
          <w:sz w:val="21"/>
          <w:szCs w:val="21"/>
          <w:shd w:val="clear" w:color="auto" w:fill="FFFFFF"/>
        </w:rPr>
        <w:t>, như nhận định của Chủ tịch Hồ Chí Minh, “dân ta có một lòng nồng nàn yêu nước. Đó là một truyền thống quý báu của ta. Từ xưa đến nay, mỗi khi Tổ quốc bị xâm lăng thì tinh thần ấy lại sôi nổi, nó kết thành một làn sóng vô cùng mạnh mẽ, to lớn, nó lướt qua mọi sự nguy hiểm, khó khăn, nó nhấn chìm tất cả lũ bán nước và lũ cướp nước”</w:t>
      </w:r>
      <w:r w:rsidR="00A11D65" w:rsidRPr="0019600F">
        <w:rPr>
          <w:rFonts w:cs="Times New Roman"/>
          <w:spacing w:val="-4"/>
          <w:w w:val="98"/>
          <w:sz w:val="21"/>
          <w:szCs w:val="21"/>
          <w:shd w:val="clear" w:color="auto" w:fill="FFFFFF"/>
        </w:rPr>
        <w:t xml:space="preserve"> (Hồ Chí Minh, 2011, t.6, tr.171)</w:t>
      </w:r>
      <w:r w:rsidRPr="0019600F">
        <w:rPr>
          <w:rFonts w:cs="Times New Roman"/>
          <w:spacing w:val="-4"/>
          <w:w w:val="98"/>
          <w:sz w:val="21"/>
          <w:szCs w:val="21"/>
          <w:shd w:val="clear" w:color="auto" w:fill="FFFFFF"/>
        </w:rPr>
        <w:t>.</w:t>
      </w:r>
      <w:r w:rsidR="00F26D50" w:rsidRPr="0019600F">
        <w:rPr>
          <w:rFonts w:cs="Times New Roman"/>
          <w:spacing w:val="-4"/>
          <w:w w:val="98"/>
          <w:sz w:val="21"/>
          <w:szCs w:val="21"/>
          <w:shd w:val="clear" w:color="auto" w:fill="FFFFFF"/>
        </w:rPr>
        <w:t xml:space="preserve"> </w:t>
      </w:r>
      <w:r w:rsidR="00A11D65" w:rsidRPr="0019600F">
        <w:rPr>
          <w:rFonts w:cs="Times New Roman"/>
          <w:spacing w:val="-4"/>
          <w:w w:val="98"/>
          <w:sz w:val="21"/>
          <w:szCs w:val="21"/>
          <w:shd w:val="clear" w:color="auto" w:fill="FFFFFF"/>
        </w:rPr>
        <w:t xml:space="preserve">Do đó, </w:t>
      </w:r>
      <w:r w:rsidR="00A11D65" w:rsidRPr="0019600F">
        <w:rPr>
          <w:rFonts w:cs="Times New Roman"/>
          <w:i/>
          <w:iCs/>
          <w:spacing w:val="-4"/>
          <w:w w:val="98"/>
          <w:sz w:val="21"/>
          <w:szCs w:val="21"/>
          <w:shd w:val="clear" w:color="auto" w:fill="FFFFFF"/>
        </w:rPr>
        <w:t>c</w:t>
      </w:r>
      <w:r w:rsidR="00A11D65" w:rsidRPr="0019600F">
        <w:rPr>
          <w:rStyle w:val="Emphasis"/>
          <w:rFonts w:cs="Times New Roman"/>
          <w:i w:val="0"/>
          <w:iCs w:val="0"/>
          <w:spacing w:val="-4"/>
          <w:w w:val="98"/>
          <w:sz w:val="21"/>
          <w:szCs w:val="21"/>
          <w:shd w:val="clear" w:color="auto" w:fill="FFFFFF"/>
        </w:rPr>
        <w:t xml:space="preserve">ông tác giáo dục chủ nghĩa yêu nước cho thế hệ trẻ có vai trò, vị trí đặc biệt quan trọng trong việc xây dựng, củng cố tình cảm, niềm tin, bản lĩnh chính trị, qua đó xây dựng thế hệ trẻ có hoài bão, lý tưởng, khát vọng và trách nhiệm để xứng đáng làm chủ nước nhà như yêu cầu của Đại hội XIII, </w:t>
      </w:r>
      <w:r w:rsidR="00A11D65" w:rsidRPr="0019600F">
        <w:rPr>
          <w:rFonts w:cs="Times New Roman"/>
          <w:spacing w:val="-4"/>
          <w:w w:val="98"/>
          <w:sz w:val="21"/>
          <w:szCs w:val="21"/>
          <w:shd w:val="clear" w:color="auto" w:fill="FFFFFF"/>
        </w:rPr>
        <w:t>“</w:t>
      </w:r>
      <w:r w:rsidR="00495428" w:rsidRPr="0019600F">
        <w:rPr>
          <w:rFonts w:cs="Times New Roman"/>
          <w:spacing w:val="-4"/>
          <w:w w:val="98"/>
          <w:sz w:val="21"/>
          <w:szCs w:val="21"/>
          <w:shd w:val="clear" w:color="auto" w:fill="FFFFFF"/>
        </w:rPr>
        <w:t>c</w:t>
      </w:r>
      <w:r w:rsidR="00A11D65" w:rsidRPr="0019600F">
        <w:rPr>
          <w:rFonts w:cs="Times New Roman"/>
          <w:spacing w:val="-4"/>
          <w:w w:val="98"/>
          <w:sz w:val="21"/>
          <w:szCs w:val="21"/>
          <w:shd w:val="clear" w:color="auto" w:fill="FFFFFF"/>
        </w:rPr>
        <w:t>hú trọng hơn giáo dục đạo đức, nhân cách, năng lực sáng tạo và các giá trị cốt lõi, nhất là giáo dục tinh thần yêu nước, tự hào, tự tôn dân tộc, truyền thống và lịch sử dân tộc, ý thức trách nhiệm xã hội cho các tầng lớp nhân dân, nhất là thế hệ trẻ”</w:t>
      </w:r>
      <w:r w:rsidR="00495428" w:rsidRPr="0019600F">
        <w:rPr>
          <w:rFonts w:cs="Times New Roman"/>
          <w:spacing w:val="-4"/>
          <w:w w:val="98"/>
          <w:sz w:val="21"/>
          <w:szCs w:val="21"/>
          <w:shd w:val="clear" w:color="auto" w:fill="FFFFFF"/>
        </w:rPr>
        <w:t xml:space="preserve"> (Đảng Cộng sản Việt Nam, 2021, t.I, tr.136)</w:t>
      </w:r>
      <w:r w:rsidR="00A11D65" w:rsidRPr="0019600F">
        <w:rPr>
          <w:rFonts w:cs="Times New Roman"/>
          <w:spacing w:val="-4"/>
          <w:w w:val="98"/>
          <w:sz w:val="21"/>
          <w:szCs w:val="21"/>
          <w:shd w:val="clear" w:color="auto" w:fill="FFFFFF"/>
        </w:rPr>
        <w:t>.</w:t>
      </w:r>
      <w:r w:rsidR="00A11D65" w:rsidRPr="0019600F">
        <w:rPr>
          <w:rStyle w:val="Emphasis"/>
          <w:rFonts w:cs="Times New Roman"/>
          <w:spacing w:val="-4"/>
          <w:w w:val="98"/>
          <w:sz w:val="21"/>
          <w:szCs w:val="21"/>
          <w:shd w:val="clear" w:color="auto" w:fill="FFFFFF"/>
        </w:rPr>
        <w:t xml:space="preserve"> </w:t>
      </w:r>
      <w:r w:rsidR="00F26D50" w:rsidRPr="0019600F">
        <w:rPr>
          <w:rFonts w:cs="Times New Roman"/>
          <w:spacing w:val="-4"/>
          <w:w w:val="98"/>
          <w:sz w:val="21"/>
          <w:szCs w:val="21"/>
          <w:shd w:val="clear" w:color="auto" w:fill="FFFFFF"/>
        </w:rPr>
        <w:t xml:space="preserve">Hiện nay, cuộc </w:t>
      </w:r>
      <w:r w:rsidR="00F31F91" w:rsidRPr="0019600F">
        <w:rPr>
          <w:rFonts w:cs="Times New Roman"/>
          <w:spacing w:val="-4"/>
          <w:w w:val="98"/>
          <w:sz w:val="21"/>
          <w:szCs w:val="21"/>
          <w:shd w:val="clear" w:color="auto" w:fill="FFFFFF"/>
        </w:rPr>
        <w:t>Cách mạng công nghiệp</w:t>
      </w:r>
      <w:r w:rsidRPr="0019600F">
        <w:rPr>
          <w:rFonts w:cs="Times New Roman"/>
          <w:spacing w:val="-4"/>
          <w:w w:val="98"/>
          <w:sz w:val="21"/>
          <w:szCs w:val="21"/>
          <w:shd w:val="clear" w:color="auto" w:fill="FFFFFF"/>
        </w:rPr>
        <w:t xml:space="preserve"> </w:t>
      </w:r>
      <w:r w:rsidR="00F31F91" w:rsidRPr="0019600F">
        <w:rPr>
          <w:rFonts w:cs="Times New Roman"/>
          <w:spacing w:val="-4"/>
          <w:w w:val="98"/>
          <w:sz w:val="21"/>
          <w:szCs w:val="21"/>
          <w:shd w:val="clear" w:color="auto" w:fill="FFFFFF"/>
        </w:rPr>
        <w:t xml:space="preserve">4.0 đang làm thay đổi diện mạo đời sống kinh tế - xã hội thế giới nói chung và Việt Nam nói riêng. </w:t>
      </w:r>
      <w:r w:rsidRPr="0019600F">
        <w:rPr>
          <w:rFonts w:cs="Times New Roman"/>
          <w:spacing w:val="-4"/>
          <w:w w:val="98"/>
          <w:sz w:val="21"/>
          <w:szCs w:val="21"/>
          <w:shd w:val="clear" w:color="auto" w:fill="FFFFFF"/>
        </w:rPr>
        <w:t>Sinh viên</w:t>
      </w:r>
      <w:r w:rsidR="00F31F91" w:rsidRPr="0019600F">
        <w:rPr>
          <w:rFonts w:cs="Times New Roman"/>
          <w:spacing w:val="-4"/>
          <w:w w:val="98"/>
          <w:sz w:val="21"/>
          <w:szCs w:val="21"/>
          <w:shd w:val="clear" w:color="auto" w:fill="FFFFFF"/>
        </w:rPr>
        <w:t xml:space="preserve"> Việt Nam hiện nay được sống trong hoàn cảnh và điều kiện khoa học công nghệ phát triển nhanh, thông tin hiện đại, nhạy cảm với cuộc sống và những biến động của xã hội. Vì vậy, việc giáo dục </w:t>
      </w:r>
      <w:r w:rsidRPr="0019600F">
        <w:rPr>
          <w:rFonts w:cs="Times New Roman"/>
          <w:spacing w:val="-4"/>
          <w:w w:val="98"/>
          <w:sz w:val="21"/>
          <w:szCs w:val="21"/>
          <w:shd w:val="clear" w:color="auto" w:fill="FFFFFF"/>
        </w:rPr>
        <w:t>chủ nghĩa yêu nước cho sinh viên</w:t>
      </w:r>
      <w:r w:rsidR="00F31F91" w:rsidRPr="0019600F">
        <w:rPr>
          <w:rFonts w:cs="Times New Roman"/>
          <w:spacing w:val="-4"/>
          <w:w w:val="98"/>
          <w:sz w:val="21"/>
          <w:szCs w:val="21"/>
          <w:shd w:val="clear" w:color="auto" w:fill="FFFFFF"/>
        </w:rPr>
        <w:t xml:space="preserve"> cũng cần có sự thay đổi phù hợp với xu thế phát triển của </w:t>
      </w:r>
      <w:r w:rsidRPr="0019600F">
        <w:rPr>
          <w:rFonts w:cs="Times New Roman"/>
          <w:spacing w:val="-4"/>
          <w:w w:val="98"/>
          <w:sz w:val="21"/>
          <w:szCs w:val="21"/>
          <w:shd w:val="clear" w:color="auto" w:fill="FFFFFF"/>
        </w:rPr>
        <w:t>cách mạng công nghiệp</w:t>
      </w:r>
      <w:r w:rsidR="00F31F91" w:rsidRPr="0019600F">
        <w:rPr>
          <w:rFonts w:cs="Times New Roman"/>
          <w:spacing w:val="-4"/>
          <w:w w:val="98"/>
          <w:sz w:val="21"/>
          <w:szCs w:val="21"/>
          <w:shd w:val="clear" w:color="auto" w:fill="FFFFFF"/>
        </w:rPr>
        <w:t xml:space="preserve"> 4.0. </w:t>
      </w:r>
    </w:p>
    <w:p w14:paraId="3E2B2B63" w14:textId="103A527E" w:rsidR="004870A8" w:rsidRPr="0019600F" w:rsidRDefault="004870A8" w:rsidP="00864DA4">
      <w:pPr>
        <w:spacing w:after="0" w:line="240" w:lineRule="auto"/>
        <w:ind w:firstLine="284"/>
        <w:jc w:val="both"/>
        <w:rPr>
          <w:rFonts w:cs="Times New Roman"/>
          <w:b/>
          <w:bCs/>
          <w:spacing w:val="-4"/>
          <w:w w:val="98"/>
          <w:sz w:val="21"/>
          <w:szCs w:val="21"/>
        </w:rPr>
      </w:pPr>
      <w:r w:rsidRPr="0019600F">
        <w:rPr>
          <w:rFonts w:cs="Times New Roman"/>
          <w:b/>
          <w:bCs/>
          <w:spacing w:val="-4"/>
          <w:w w:val="98"/>
          <w:sz w:val="21"/>
          <w:szCs w:val="21"/>
        </w:rPr>
        <w:t>2. Kết quả nghiên cứu</w:t>
      </w:r>
    </w:p>
    <w:p w14:paraId="766AE45F" w14:textId="0A94A99B" w:rsidR="004870A8" w:rsidRPr="0019600F" w:rsidRDefault="004870A8" w:rsidP="00864DA4">
      <w:pPr>
        <w:pStyle w:val="NormalWeb"/>
        <w:shd w:val="clear" w:color="auto" w:fill="FFFFFF"/>
        <w:spacing w:before="0" w:beforeAutospacing="0" w:after="0" w:afterAutospacing="0"/>
        <w:ind w:firstLine="284"/>
        <w:jc w:val="both"/>
        <w:textAlignment w:val="baseline"/>
        <w:rPr>
          <w:rStyle w:val="Strong"/>
          <w:spacing w:val="-4"/>
          <w:w w:val="98"/>
          <w:sz w:val="21"/>
          <w:szCs w:val="21"/>
          <w:bdr w:val="none" w:sz="0" w:space="0" w:color="auto" w:frame="1"/>
        </w:rPr>
      </w:pPr>
      <w:r w:rsidRPr="0019600F">
        <w:rPr>
          <w:b/>
          <w:bCs/>
          <w:spacing w:val="-4"/>
          <w:w w:val="98"/>
          <w:sz w:val="21"/>
          <w:szCs w:val="21"/>
        </w:rPr>
        <w:lastRenderedPageBreak/>
        <w:t>2.1.</w:t>
      </w:r>
      <w:r w:rsidRPr="0019600F">
        <w:rPr>
          <w:spacing w:val="-4"/>
          <w:w w:val="98"/>
          <w:sz w:val="21"/>
          <w:szCs w:val="21"/>
        </w:rPr>
        <w:t xml:space="preserve"> </w:t>
      </w:r>
      <w:r w:rsidRPr="0019600F">
        <w:rPr>
          <w:rStyle w:val="Strong"/>
          <w:spacing w:val="-4"/>
          <w:w w:val="98"/>
          <w:sz w:val="21"/>
          <w:szCs w:val="21"/>
          <w:bdr w:val="none" w:sz="0" w:space="0" w:color="auto" w:frame="1"/>
        </w:rPr>
        <w:t>T</w:t>
      </w:r>
      <w:r w:rsidR="00C05CF7" w:rsidRPr="0019600F">
        <w:rPr>
          <w:rStyle w:val="Strong"/>
          <w:spacing w:val="-4"/>
          <w:w w:val="98"/>
          <w:sz w:val="21"/>
          <w:szCs w:val="21"/>
          <w:bdr w:val="none" w:sz="0" w:space="0" w:color="auto" w:frame="1"/>
        </w:rPr>
        <w:t>ính tất yêu giáo dục chủ nghĩa yêu nước cho sinh viên Việt Nam trong bối cảnh cá</w:t>
      </w:r>
      <w:r w:rsidR="00020FF2" w:rsidRPr="0019600F">
        <w:rPr>
          <w:rStyle w:val="Strong"/>
          <w:spacing w:val="-4"/>
          <w:w w:val="98"/>
          <w:sz w:val="21"/>
          <w:szCs w:val="21"/>
          <w:bdr w:val="none" w:sz="0" w:space="0" w:color="auto" w:frame="1"/>
        </w:rPr>
        <w:t>ch mang công nghiệp 4.0</w:t>
      </w:r>
    </w:p>
    <w:p w14:paraId="22D40329" w14:textId="12214E2C" w:rsidR="00716A27" w:rsidRPr="0019600F" w:rsidRDefault="004870A8" w:rsidP="00716A27">
      <w:pPr>
        <w:spacing w:after="0" w:line="240" w:lineRule="auto"/>
        <w:ind w:firstLine="284"/>
        <w:jc w:val="both"/>
        <w:rPr>
          <w:rFonts w:cs="Times New Roman"/>
          <w:spacing w:val="-4"/>
          <w:w w:val="98"/>
          <w:sz w:val="21"/>
          <w:szCs w:val="21"/>
          <w:shd w:val="clear" w:color="auto" w:fill="FFFFFF"/>
        </w:rPr>
      </w:pPr>
      <w:r w:rsidRPr="0019600F">
        <w:rPr>
          <w:rFonts w:cs="Times New Roman"/>
          <w:spacing w:val="-4"/>
          <w:w w:val="98"/>
          <w:sz w:val="21"/>
          <w:szCs w:val="21"/>
          <w:bdr w:val="none" w:sz="0" w:space="0" w:color="auto" w:frame="1"/>
        </w:rPr>
        <w:t xml:space="preserve">Giáo dục </w:t>
      </w:r>
      <w:r w:rsidR="00716A27" w:rsidRPr="0019600F">
        <w:rPr>
          <w:spacing w:val="-4"/>
          <w:w w:val="98"/>
          <w:sz w:val="21"/>
          <w:szCs w:val="21"/>
          <w:bdr w:val="none" w:sz="0" w:space="0" w:color="auto" w:frame="1"/>
        </w:rPr>
        <w:t>chủ nghĩa nghĩa yêu</w:t>
      </w:r>
      <w:r w:rsidRPr="0019600F">
        <w:rPr>
          <w:rFonts w:cs="Times New Roman"/>
          <w:spacing w:val="-4"/>
          <w:w w:val="98"/>
          <w:sz w:val="21"/>
          <w:szCs w:val="21"/>
          <w:bdr w:val="none" w:sz="0" w:space="0" w:color="auto" w:frame="1"/>
        </w:rPr>
        <w:t xml:space="preserve"> là hoạt động của chủ thể giáo dục đến đối tượng giáo dục nhằm thực hiện việc truyền bá những </w:t>
      </w:r>
      <w:r w:rsidR="00716A27" w:rsidRPr="0019600F">
        <w:rPr>
          <w:spacing w:val="-4"/>
          <w:w w:val="98"/>
          <w:sz w:val="21"/>
          <w:szCs w:val="21"/>
          <w:bdr w:val="none" w:sz="0" w:space="0" w:color="auto" w:frame="1"/>
        </w:rPr>
        <w:t xml:space="preserve">giá trị của chủ nghĩa yêu nước Việt Nam nhằm hình thành thế giới quan khoa học và nhân sinh quan đúng đắn, từ đó hình thành tình cảm, lòng yêu nước và thúc đẩy hành động phấn đấu xây dựng đất nước. Đại hội XIII của Đảng khẳng định, </w:t>
      </w:r>
      <w:r w:rsidR="00716A27" w:rsidRPr="0019600F">
        <w:rPr>
          <w:rStyle w:val="Emphasis"/>
          <w:rFonts w:cs="Times New Roman"/>
          <w:i w:val="0"/>
          <w:iCs w:val="0"/>
          <w:spacing w:val="-4"/>
          <w:w w:val="98"/>
          <w:sz w:val="21"/>
          <w:szCs w:val="21"/>
          <w:shd w:val="clear" w:color="auto" w:fill="FFFFFF"/>
        </w:rPr>
        <w:t>“Tăng cường giáo dục thế hệ trẻ về lý tưởng cách mạng, đạo đức, lối sống văn hóa, nâng cao lòng yêu nước, tự hào dân tộc, nuôi dưỡng ước mơ, hoài bão, khát vọng vươn lên; nêu cao tinh thần trách nhiệm đối với đất nước, với xã hội; xây dựng môi trường, điều kiện học tập, lao động, giải trí, rèn luyện để phát triển lành mạnh, toàn diện, hài hòa cả về trí tuệ, thể chất và giá trị thẩm mỹ. Tạo động lực cho thanh niên xung kích trong học tập, lao động sáng tạo, khởi nghiệp, lập nghiệp; làm chủ các kiến thức khoa học, công nghệ hiện đại, phát huy vai trò quan trọng trong sự nghiệp xây dựng và bảo vệ Tổ quốc”</w:t>
      </w:r>
      <w:r w:rsidR="00CD49FF" w:rsidRPr="0019600F">
        <w:rPr>
          <w:rStyle w:val="Emphasis"/>
          <w:rFonts w:cs="Times New Roman"/>
          <w:i w:val="0"/>
          <w:iCs w:val="0"/>
          <w:spacing w:val="-4"/>
          <w:w w:val="98"/>
          <w:sz w:val="21"/>
          <w:szCs w:val="21"/>
          <w:shd w:val="clear" w:color="auto" w:fill="FFFFFF"/>
        </w:rPr>
        <w:t xml:space="preserve"> </w:t>
      </w:r>
      <w:r w:rsidR="00CD49FF" w:rsidRPr="0019600F">
        <w:rPr>
          <w:rFonts w:cs="Times New Roman"/>
          <w:spacing w:val="-4"/>
          <w:w w:val="98"/>
          <w:sz w:val="21"/>
          <w:szCs w:val="21"/>
          <w:shd w:val="clear" w:color="auto" w:fill="FFFFFF"/>
        </w:rPr>
        <w:t>(Đảng Cộng sản Việt Nam, 2021, t.I, tr.168)</w:t>
      </w:r>
      <w:r w:rsidR="00716A27" w:rsidRPr="0019600F">
        <w:rPr>
          <w:rFonts w:cs="Times New Roman"/>
          <w:spacing w:val="-4"/>
          <w:w w:val="98"/>
          <w:sz w:val="21"/>
          <w:szCs w:val="21"/>
          <w:shd w:val="clear" w:color="auto" w:fill="FFFFFF"/>
        </w:rPr>
        <w:t>.</w:t>
      </w:r>
      <w:r w:rsidR="00CD49FF" w:rsidRPr="0019600F">
        <w:rPr>
          <w:rFonts w:cs="Times New Roman"/>
          <w:spacing w:val="-4"/>
          <w:w w:val="98"/>
          <w:sz w:val="21"/>
          <w:szCs w:val="21"/>
          <w:shd w:val="clear" w:color="auto" w:fill="FFFFFF"/>
        </w:rPr>
        <w:t xml:space="preserve"> </w:t>
      </w:r>
    </w:p>
    <w:p w14:paraId="3221C92C" w14:textId="61037361" w:rsidR="002E3802" w:rsidRPr="0019600F" w:rsidRDefault="002E3802" w:rsidP="00040C6A">
      <w:pPr>
        <w:pStyle w:val="NormalWeb"/>
        <w:shd w:val="clear" w:color="auto" w:fill="FFFFFF"/>
        <w:spacing w:before="0" w:beforeAutospacing="0" w:after="0" w:afterAutospacing="0"/>
        <w:ind w:firstLine="284"/>
        <w:jc w:val="both"/>
        <w:textAlignment w:val="baseline"/>
        <w:rPr>
          <w:spacing w:val="-4"/>
          <w:w w:val="98"/>
          <w:sz w:val="21"/>
          <w:szCs w:val="21"/>
        </w:rPr>
      </w:pPr>
      <w:r w:rsidRPr="0019600F">
        <w:rPr>
          <w:spacing w:val="-4"/>
          <w:w w:val="98"/>
          <w:sz w:val="21"/>
          <w:szCs w:val="21"/>
          <w:bdr w:val="none" w:sz="0" w:space="0" w:color="auto" w:frame="1"/>
        </w:rPr>
        <w:t>Sau hơn 35 năm đổi, đất nước đã đạt được nhiều mục tiêu quan trọng, tạo đà cho những bước phát triển tiếp theo của sự nghiệp cách mạng. Sự phát triển mạnh mẽ của cuộc cách mạng công nghiệp 4.0 đã tác động mạnh mẽ đến tất cả các lĩnh vực đời sống xã hội của tất cả các quốc gia. Song lợi dụng những yếu tố mặt trái của cách mạng công nghiệp 4.0, các thế lực thù địch, những phần tử cơ hội, xét lại đã bằng nhiều chiêu thức để kích động, lôi kéo một bộ phận người dân, đặc biệt là tầng lớp trẻ, sinh viên.</w:t>
      </w:r>
      <w:r w:rsidRPr="0019600F">
        <w:rPr>
          <w:spacing w:val="-4"/>
          <w:w w:val="98"/>
          <w:sz w:val="21"/>
          <w:szCs w:val="21"/>
        </w:rPr>
        <w:t xml:space="preserve"> </w:t>
      </w:r>
      <w:r w:rsidR="007E1431" w:rsidRPr="0019600F">
        <w:rPr>
          <w:spacing w:val="-4"/>
          <w:w w:val="98"/>
          <w:sz w:val="21"/>
          <w:szCs w:val="21"/>
        </w:rPr>
        <w:t>Lợi dụng sự phát triển của máy tính, công nghệ số, trí tuệ nhân tạo và sự bùng nổ thông tin trên các trang mạng xã hội, các thế lực thù địch tăng cường các hoạt động</w:t>
      </w:r>
      <w:r w:rsidRPr="0019600F">
        <w:rPr>
          <w:spacing w:val="-4"/>
          <w:w w:val="98"/>
          <w:sz w:val="21"/>
          <w:szCs w:val="21"/>
        </w:rPr>
        <w:t xml:space="preserve"> </w:t>
      </w:r>
      <w:r w:rsidR="007E1431" w:rsidRPr="0019600F">
        <w:rPr>
          <w:spacing w:val="-4"/>
          <w:w w:val="98"/>
          <w:sz w:val="21"/>
          <w:szCs w:val="21"/>
        </w:rPr>
        <w:t xml:space="preserve">chống phá, xuyên tạc chủ trương, đường lối của Đảng, chính sách, pháp luật của Nhà nước. </w:t>
      </w:r>
      <w:r w:rsidR="00040C6A" w:rsidRPr="0019600F">
        <w:rPr>
          <w:spacing w:val="-4"/>
          <w:w w:val="98"/>
          <w:sz w:val="21"/>
          <w:szCs w:val="21"/>
        </w:rPr>
        <w:t xml:space="preserve">Chúng kích động lòng yêu nước cực đoan hòng tạo ra sự đối lập giữa quần chúng nhân dân với Đảng, chế độ và chính quyền. Những hoạt động của chúng được núp bóng dưới nhiều cá nhân, hội nhóm, tổ chức tự xưng với danh nghĩa dân chủ, nhân quyền, yêu nước, như: “Hội phụ nữ nhân quyền”, “Nhóm tuổi trẻ yêu nước”, “Hội dân oan”, “Nhóm đồng thuận”, “Hội cựu tù nhân lương tâm”, “Mạng lưới blogger Việt Nam”, “Hội ái hữu tù nhân chính trị và tôn giáo”, “Hội nhà báo độc lập”, … </w:t>
      </w:r>
      <w:r w:rsidR="00040C6A" w:rsidRPr="0019600F">
        <w:rPr>
          <w:spacing w:val="-4"/>
          <w:w w:val="98"/>
          <w:sz w:val="21"/>
          <w:szCs w:val="21"/>
          <w:shd w:val="clear" w:color="auto" w:fill="FFFFFF"/>
        </w:rPr>
        <w:t>Lợi dụng sự phát triển đa dạng của các phương tiện truyền thông, đặc biệt là tính chất tương tác nhanh chóng của các trang mạng xã hội, các thế lực thù địch và những kẻ đội lốt “yêu nước” đã tăng tần suất truyền bá những luận điệu xuyên tạc, tạo ra sự hư ảo, lung lạc nhận thức tư tưởng đối với nhiều người. Điều đặc biệt nguy hiểm khi chúng sử dụng để phát động các chiến dịch gọi là “dân chủ”, “nhân quyền”, “yêu nước” nhằm mục đích chống phá chế độ đã làm không ít những người nhẹ dạ cả tin, bức xúc với đời sống xã hội lầm tưởng rằng đó là lời kêu gọi của “lòng yêu nước” để rồi theo lời kích động tham gia tụ tập đông người, gây rối, làm mất an ninh chính trị, trật tự, an toàn xã hội.</w:t>
      </w:r>
    </w:p>
    <w:p w14:paraId="594CF9CA" w14:textId="24E5E05E" w:rsidR="00040C6A" w:rsidRPr="0019600F" w:rsidRDefault="00040C6A" w:rsidP="002E3802">
      <w:pPr>
        <w:pStyle w:val="NormalWeb"/>
        <w:shd w:val="clear" w:color="auto" w:fill="FFFFFF"/>
        <w:spacing w:before="0" w:beforeAutospacing="0" w:after="0" w:afterAutospacing="0"/>
        <w:ind w:firstLine="284"/>
        <w:jc w:val="both"/>
        <w:textAlignment w:val="baseline"/>
        <w:rPr>
          <w:spacing w:val="-4"/>
          <w:w w:val="98"/>
          <w:sz w:val="21"/>
          <w:szCs w:val="21"/>
          <w:shd w:val="clear" w:color="auto" w:fill="FFFFFF"/>
        </w:rPr>
      </w:pPr>
      <w:r w:rsidRPr="0019600F">
        <w:rPr>
          <w:spacing w:val="-4"/>
          <w:w w:val="98"/>
          <w:sz w:val="21"/>
          <w:szCs w:val="21"/>
          <w:shd w:val="clear" w:color="auto" w:fill="FFFFFF"/>
        </w:rPr>
        <w:t>Thời gian gần đây, đi liền với sự phát triển của phương tiện thông tin truyền thông, nhất là các trang mạng xã hội, còn có sự ra đời của nhiều hình thái vận động dân chủ, nhân quyền, yêu nước mới. Có không ít phong trào núp bóng “dân chủ”, “nhân quyền”, “yêu nước”, hay tẩy chay, ký tên vào kiến nghị này, tuyên bố kia,</w:t>
      </w:r>
      <w:r w:rsidR="00D03CAA" w:rsidRPr="0019600F">
        <w:rPr>
          <w:spacing w:val="-4"/>
          <w:w w:val="98"/>
          <w:sz w:val="21"/>
          <w:szCs w:val="21"/>
          <w:shd w:val="clear" w:color="auto" w:fill="FFFFFF"/>
        </w:rPr>
        <w:t xml:space="preserve"> </w:t>
      </w:r>
      <w:r w:rsidRPr="0019600F">
        <w:rPr>
          <w:spacing w:val="-4"/>
          <w:w w:val="98"/>
          <w:sz w:val="21"/>
          <w:szCs w:val="21"/>
          <w:shd w:val="clear" w:color="auto" w:fill="FFFFFF"/>
        </w:rPr>
        <w:t>... đã được phát tán qua In-tơ-nét. Thực chất, đó chỉ là những chiêu trò dân chủ trá hình, mượn cớ các sự kiện chính trị - xã hội để chống phá chế độ. Các hoạt động giả danh lòng yêu nước đã được một số cơ quan truyền thông và tổ chức nước ngoài, các băng đảng “cờ vàng” khuyến khích, tài trợ và được một số nhân vật chống cộng cực đoan trong giới chức dân biểu nước ngoài tham gia. Điều đáng chú ý là: nhiều cuộc biểu tình không chỉ dừng ở việc “bảo vệ môi trường”, chống tham nhũng, Luật Đặc khu, Luật an ninh mạng, … mà mục đích sâu xa hơn là chống Đảng, thay đổi chế độ và đòi trả tự do cho những tên tội phạm đã bị pháp luật xử lý</w:t>
      </w:r>
      <w:r w:rsidR="00D03CAA" w:rsidRPr="0019600F">
        <w:rPr>
          <w:spacing w:val="-4"/>
          <w:w w:val="98"/>
          <w:sz w:val="21"/>
          <w:szCs w:val="21"/>
          <w:shd w:val="clear" w:color="auto" w:fill="FFFFFF"/>
        </w:rPr>
        <w:t>.</w:t>
      </w:r>
      <w:r w:rsidRPr="0019600F">
        <w:rPr>
          <w:spacing w:val="-4"/>
          <w:w w:val="98"/>
          <w:sz w:val="21"/>
          <w:szCs w:val="21"/>
          <w:shd w:val="clear" w:color="auto" w:fill="FFFFFF"/>
        </w:rPr>
        <w:t xml:space="preserve"> Kẻ đứng sau chính là các tổ chức phản động, đứng đầu là Việt Tân đã hướng dẫn đấu tranh bất bạo động qua các trang mạng trực tuyến nhằm tạo ra tình trạng “đục nước béo cò”, kích động các hành động cực đoan, phá hoại, làm tổn hại đến kinh tế và uy tín đất nước. Những hành động đó của chúng đều bị nhân dân ta, cộng đồng quốc tế yêu chuộng hòa bình và công lý nhận rõ, kiên quyết đấu tranh, bác bỏ.</w:t>
      </w:r>
    </w:p>
    <w:p w14:paraId="6915ACC8" w14:textId="1E61FA27" w:rsidR="00E60DC7" w:rsidRPr="0019600F" w:rsidRDefault="00D03CAA" w:rsidP="00D03CAA">
      <w:pPr>
        <w:pStyle w:val="NormalWeb"/>
        <w:shd w:val="clear" w:color="auto" w:fill="FFFFFF"/>
        <w:spacing w:before="0" w:beforeAutospacing="0" w:after="0" w:afterAutospacing="0"/>
        <w:ind w:firstLine="284"/>
        <w:jc w:val="both"/>
        <w:textAlignment w:val="baseline"/>
        <w:rPr>
          <w:spacing w:val="-4"/>
          <w:w w:val="98"/>
          <w:sz w:val="21"/>
          <w:szCs w:val="21"/>
        </w:rPr>
      </w:pPr>
      <w:r w:rsidRPr="0019600F">
        <w:rPr>
          <w:spacing w:val="-4"/>
          <w:w w:val="98"/>
          <w:sz w:val="21"/>
          <w:szCs w:val="21"/>
          <w:shd w:val="clear" w:color="auto" w:fill="FFFFFF"/>
        </w:rPr>
        <w:t xml:space="preserve">Sinh viên là tầng lớp có tuổi đời trẻ, kinh nghiệm thực tiễn còn ít, nên </w:t>
      </w:r>
      <w:r w:rsidR="00E60DC7" w:rsidRPr="0019600F">
        <w:rPr>
          <w:spacing w:val="-4"/>
          <w:w w:val="98"/>
          <w:sz w:val="21"/>
          <w:szCs w:val="21"/>
        </w:rPr>
        <w:t>cũng dễ bị lôi kéo, kích động, dễ có tâm lý chán nản, bi quan trước những thất bại, vấp ngã. Bên cạnh đó, mặt trái của cơ chế thị trường cũng như của các phương tiện truyền thông hiện đại, nhất là mạng xã hội</w:t>
      </w:r>
      <w:r w:rsidR="00224F4C">
        <w:rPr>
          <w:spacing w:val="-4"/>
          <w:w w:val="98"/>
          <w:sz w:val="21"/>
          <w:szCs w:val="21"/>
        </w:rPr>
        <w:t xml:space="preserve"> đã</w:t>
      </w:r>
      <w:r w:rsidR="00E60DC7" w:rsidRPr="0019600F">
        <w:rPr>
          <w:spacing w:val="-4"/>
          <w:w w:val="98"/>
          <w:sz w:val="21"/>
          <w:szCs w:val="21"/>
        </w:rPr>
        <w:t xml:space="preserve"> tác động không nhỏ đến nhận thức, tư tưởng, tình cảm và hành động của </w:t>
      </w:r>
      <w:r w:rsidRPr="0019600F">
        <w:rPr>
          <w:spacing w:val="-4"/>
          <w:w w:val="98"/>
          <w:sz w:val="21"/>
          <w:szCs w:val="21"/>
        </w:rPr>
        <w:t>sinh viên</w:t>
      </w:r>
      <w:r w:rsidR="00E60DC7" w:rsidRPr="0019600F">
        <w:rPr>
          <w:spacing w:val="-4"/>
          <w:w w:val="98"/>
          <w:sz w:val="21"/>
          <w:szCs w:val="21"/>
        </w:rPr>
        <w:t xml:space="preserve">. Những đặc điểm đó cũng chính là cơ hội để các thế lực thù địch “để mắt” đến </w:t>
      </w:r>
      <w:r w:rsidRPr="0019600F">
        <w:rPr>
          <w:spacing w:val="-4"/>
          <w:w w:val="98"/>
          <w:sz w:val="21"/>
          <w:szCs w:val="21"/>
        </w:rPr>
        <w:t>sinh viê</w:t>
      </w:r>
      <w:r w:rsidR="00E60DC7" w:rsidRPr="0019600F">
        <w:rPr>
          <w:spacing w:val="-4"/>
          <w:w w:val="98"/>
          <w:sz w:val="21"/>
          <w:szCs w:val="21"/>
        </w:rPr>
        <w:t xml:space="preserve">n và coi lực lượng này là đối tượng, mục tiêu chủ yếu để tuyên truyền, chống phá. Trước những thủ đoạn chống phá hết sức tinh vi, thâm độc của các thế lực thù địch, không ít </w:t>
      </w:r>
      <w:r w:rsidRPr="0019600F">
        <w:rPr>
          <w:spacing w:val="-4"/>
          <w:w w:val="98"/>
          <w:sz w:val="21"/>
          <w:szCs w:val="21"/>
        </w:rPr>
        <w:t xml:space="preserve">sinh viên </w:t>
      </w:r>
      <w:r w:rsidR="00E60DC7" w:rsidRPr="0019600F">
        <w:rPr>
          <w:spacing w:val="-4"/>
          <w:w w:val="98"/>
          <w:sz w:val="21"/>
          <w:szCs w:val="21"/>
        </w:rPr>
        <w:t xml:space="preserve">đã có những biểu hiện phai nhạt lý tưởng, xa rời mục tiêu, “tự diễn biến”, “tự chuyển hóa”, giảm sút niềm tin, thiếu ý thức chấp hành pháp luật, sống thực dụng, thiếu lý tưởng, xa rời truyền thống văn hóa tốt đẹp của dân tộc. Cá biệt, một số </w:t>
      </w:r>
      <w:r w:rsidRPr="0019600F">
        <w:rPr>
          <w:spacing w:val="-4"/>
          <w:w w:val="98"/>
          <w:sz w:val="21"/>
          <w:szCs w:val="21"/>
        </w:rPr>
        <w:t xml:space="preserve">sinh viên </w:t>
      </w:r>
      <w:r w:rsidR="00E60DC7" w:rsidRPr="0019600F">
        <w:rPr>
          <w:spacing w:val="-4"/>
          <w:w w:val="98"/>
          <w:sz w:val="21"/>
          <w:szCs w:val="21"/>
        </w:rPr>
        <w:t>có biểu hiện mơ hồ, mất cảnh giác, còn vi phạm pháp luật Nhà nước, tuyên truyền kích động lôi kéo chống phá Đảng, nhà nước…, tạo cơ hội để các thế lực thù địch lợi dụng xuyên tạc, chống phá.</w:t>
      </w:r>
    </w:p>
    <w:p w14:paraId="7F92553C" w14:textId="4CE197FC" w:rsidR="00E60DC7" w:rsidRPr="0019600F" w:rsidRDefault="00E60DC7" w:rsidP="00864DA4">
      <w:pPr>
        <w:pStyle w:val="normalpara"/>
        <w:shd w:val="clear" w:color="auto" w:fill="FFFFFF"/>
        <w:spacing w:before="0" w:beforeAutospacing="0" w:after="0" w:afterAutospacing="0"/>
        <w:ind w:firstLine="284"/>
        <w:jc w:val="both"/>
        <w:rPr>
          <w:spacing w:val="-4"/>
          <w:w w:val="98"/>
          <w:sz w:val="21"/>
          <w:szCs w:val="21"/>
        </w:rPr>
      </w:pPr>
      <w:r w:rsidRPr="0019600F">
        <w:rPr>
          <w:spacing w:val="-4"/>
          <w:w w:val="98"/>
          <w:sz w:val="21"/>
          <w:szCs w:val="21"/>
        </w:rPr>
        <w:t xml:space="preserve">Đặc biệt, cuộc cách mạng công nghiệp 4.0 làm thay đổi mạnh mẽ phương thức giao tiếp của con người. Đây chính là thời cơ để các thế lực thù địch lợi dụng công nghệ truyền thông và mạng xã hội để tác động lên tâm lý hòng </w:t>
      </w:r>
      <w:r w:rsidRPr="0019600F">
        <w:rPr>
          <w:spacing w:val="-4"/>
          <w:w w:val="98"/>
          <w:sz w:val="21"/>
          <w:szCs w:val="21"/>
        </w:rPr>
        <w:lastRenderedPageBreak/>
        <w:t xml:space="preserve">lôi kéo </w:t>
      </w:r>
      <w:r w:rsidR="00F05B65" w:rsidRPr="0019600F">
        <w:rPr>
          <w:spacing w:val="-4"/>
          <w:w w:val="98"/>
          <w:sz w:val="21"/>
          <w:szCs w:val="21"/>
        </w:rPr>
        <w:t>tầng lớp sinh viên</w:t>
      </w:r>
      <w:r w:rsidRPr="0019600F">
        <w:rPr>
          <w:spacing w:val="-4"/>
          <w:w w:val="98"/>
          <w:sz w:val="21"/>
          <w:szCs w:val="21"/>
        </w:rPr>
        <w:t xml:space="preserve">. Chúng đăng tải nhiều tài liệu có nội dung phản động, thông tin lập lờ, suy diễn, không đúng bản chất, với dụng ý xấu, như: phủ nhận những thành quả của đất nước, dân tộc cả trong quá khứ, hiện tại cũng như vị thế uy tín của Việt Nam trên trường quốc tế, tạo ra các diễn đàn trên mạng để nhiều người trẻ truy cập và định hướng bình luận theo hướng tiêu cực, nhằm gieo rắc sự hoài nghi, chán nản, dẫn tới mất phương hướng chính trị. </w:t>
      </w:r>
      <w:r w:rsidR="00F05B65" w:rsidRPr="0019600F">
        <w:rPr>
          <w:spacing w:val="-4"/>
          <w:w w:val="98"/>
          <w:sz w:val="21"/>
          <w:szCs w:val="21"/>
        </w:rPr>
        <w:t>Sinh viên</w:t>
      </w:r>
      <w:r w:rsidRPr="0019600F">
        <w:rPr>
          <w:spacing w:val="-4"/>
          <w:w w:val="98"/>
          <w:sz w:val="21"/>
          <w:szCs w:val="21"/>
        </w:rPr>
        <w:t xml:space="preserve"> Việt Nam cũng không nằm ngoài sự tác động đó.</w:t>
      </w:r>
    </w:p>
    <w:p w14:paraId="70473497" w14:textId="6E04E0E5" w:rsidR="00E60DC7" w:rsidRPr="0019600F" w:rsidRDefault="002805A3" w:rsidP="002805A3">
      <w:pPr>
        <w:pStyle w:val="normalpara"/>
        <w:shd w:val="clear" w:color="auto" w:fill="FFFFFF"/>
        <w:spacing w:before="0" w:beforeAutospacing="0" w:after="0" w:afterAutospacing="0"/>
        <w:ind w:firstLine="284"/>
        <w:jc w:val="both"/>
        <w:rPr>
          <w:spacing w:val="-4"/>
          <w:w w:val="98"/>
          <w:sz w:val="21"/>
          <w:szCs w:val="21"/>
        </w:rPr>
      </w:pPr>
      <w:r w:rsidRPr="0019600F">
        <w:rPr>
          <w:spacing w:val="-4"/>
          <w:w w:val="98"/>
          <w:sz w:val="21"/>
          <w:szCs w:val="21"/>
        </w:rPr>
        <w:t>Chính vì vậy</w:t>
      </w:r>
      <w:r w:rsidR="00E60DC7" w:rsidRPr="0019600F">
        <w:rPr>
          <w:spacing w:val="-4"/>
          <w:w w:val="98"/>
          <w:sz w:val="21"/>
          <w:szCs w:val="21"/>
        </w:rPr>
        <w:t>, cần phát huy trách nhiệm việc chăm lo, bồi dưỡng, giáo dục thanh niên</w:t>
      </w:r>
      <w:r w:rsidRPr="0019600F">
        <w:rPr>
          <w:spacing w:val="-4"/>
          <w:w w:val="98"/>
          <w:sz w:val="21"/>
          <w:szCs w:val="21"/>
        </w:rPr>
        <w:t>, sinh viên</w:t>
      </w:r>
      <w:r w:rsidR="00E60DC7" w:rsidRPr="0019600F">
        <w:rPr>
          <w:spacing w:val="-4"/>
          <w:w w:val="98"/>
          <w:sz w:val="21"/>
          <w:szCs w:val="21"/>
        </w:rPr>
        <w:t xml:space="preserve"> thành lớp người vừa “hồng”, vừa “chuyên” là trách nhiệm của cả hệ thống chính trị dưới sự lãnh đạo của Đảng, vai trò quan trọng của Đoàn Thanh niên Cộng sản Hồ Chí Minh, gia đình, nhà trường và xã hội với nhiều hình thức, biện pháp phong phú, đa dạng, sát, đúng, trúng với từng đơn vị mang tính thường xuyên, liên tục. </w:t>
      </w:r>
      <w:r w:rsidRPr="0019600F">
        <w:rPr>
          <w:spacing w:val="-4"/>
          <w:w w:val="98"/>
          <w:sz w:val="21"/>
          <w:szCs w:val="21"/>
        </w:rPr>
        <w:t>Trong đó, có giáo dục chủ nghĩa yêu nước cho sinh viên. Do đó, t</w:t>
      </w:r>
      <w:r w:rsidR="00E60DC7" w:rsidRPr="0019600F">
        <w:rPr>
          <w:spacing w:val="-4"/>
          <w:w w:val="98"/>
          <w:sz w:val="21"/>
          <w:szCs w:val="21"/>
        </w:rPr>
        <w:t xml:space="preserve">rong thời gian tới, công tác giáo dục </w:t>
      </w:r>
      <w:r w:rsidRPr="0019600F">
        <w:rPr>
          <w:spacing w:val="-4"/>
          <w:w w:val="98"/>
          <w:sz w:val="21"/>
          <w:szCs w:val="21"/>
        </w:rPr>
        <w:t xml:space="preserve">chủ nghĩa </w:t>
      </w:r>
      <w:r w:rsidR="00E60DC7" w:rsidRPr="0019600F">
        <w:rPr>
          <w:spacing w:val="-4"/>
          <w:w w:val="98"/>
          <w:sz w:val="21"/>
          <w:szCs w:val="21"/>
        </w:rPr>
        <w:t>yêu nước</w:t>
      </w:r>
      <w:r w:rsidRPr="0019600F">
        <w:rPr>
          <w:spacing w:val="-4"/>
          <w:w w:val="98"/>
          <w:sz w:val="21"/>
          <w:szCs w:val="21"/>
        </w:rPr>
        <w:t xml:space="preserve"> cho sinh viên Việt Nam </w:t>
      </w:r>
      <w:r w:rsidR="00E60DC7" w:rsidRPr="0019600F">
        <w:rPr>
          <w:spacing w:val="-4"/>
          <w:w w:val="98"/>
          <w:sz w:val="21"/>
          <w:szCs w:val="21"/>
        </w:rPr>
        <w:t>phải được tiếp tục tăng cường và nâng cao về chất lượng, nhằm góp phần xây dựng thế hệ trẻ Việt Nam giàu lòng yêu nước, tự cường dân tộc, kiên định lý tưởng độc lập dân tộc và chủ nghĩa xã hội, xây dựng và bảo vệ Tổ quốc Việt Nam xã hội chủ nghĩa.</w:t>
      </w:r>
    </w:p>
    <w:p w14:paraId="2357A584" w14:textId="12DDF2FB" w:rsidR="004870A8" w:rsidRPr="0019600F" w:rsidRDefault="004870A8" w:rsidP="00864DA4">
      <w:pPr>
        <w:spacing w:after="0" w:line="240" w:lineRule="auto"/>
        <w:ind w:firstLine="284"/>
        <w:jc w:val="both"/>
        <w:rPr>
          <w:rFonts w:cs="Times New Roman"/>
          <w:b/>
          <w:bCs/>
          <w:spacing w:val="-4"/>
          <w:w w:val="98"/>
          <w:sz w:val="21"/>
          <w:szCs w:val="21"/>
        </w:rPr>
      </w:pPr>
      <w:r w:rsidRPr="0019600F">
        <w:rPr>
          <w:rFonts w:cs="Times New Roman"/>
          <w:b/>
          <w:bCs/>
          <w:spacing w:val="-4"/>
          <w:w w:val="98"/>
          <w:sz w:val="21"/>
          <w:szCs w:val="21"/>
        </w:rPr>
        <w:t xml:space="preserve">2.2. Thực trạng </w:t>
      </w:r>
      <w:r w:rsidR="006A59B4" w:rsidRPr="0019600F">
        <w:rPr>
          <w:rFonts w:cs="Times New Roman"/>
          <w:b/>
          <w:bCs/>
          <w:spacing w:val="-4"/>
          <w:w w:val="98"/>
          <w:sz w:val="21"/>
          <w:szCs w:val="21"/>
        </w:rPr>
        <w:t xml:space="preserve">và một số yêu cầu đặt ra đối với </w:t>
      </w:r>
      <w:r w:rsidRPr="0019600F">
        <w:rPr>
          <w:rFonts w:cs="Times New Roman"/>
          <w:b/>
          <w:bCs/>
          <w:spacing w:val="-4"/>
          <w:w w:val="98"/>
          <w:sz w:val="21"/>
          <w:szCs w:val="21"/>
        </w:rPr>
        <w:t>giáo dục chủ nghĩa yêu nước cho sinh viên hiện nay</w:t>
      </w:r>
    </w:p>
    <w:p w14:paraId="5349A870" w14:textId="25C22327" w:rsidR="00C05CF7" w:rsidRPr="0019600F" w:rsidRDefault="00DB55D0" w:rsidP="00C05CF7">
      <w:pPr>
        <w:shd w:val="clear" w:color="auto" w:fill="FFFFFF"/>
        <w:spacing w:after="0" w:line="240" w:lineRule="auto"/>
        <w:ind w:firstLine="284"/>
        <w:jc w:val="both"/>
        <w:rPr>
          <w:rFonts w:cs="Times New Roman"/>
          <w:spacing w:val="-4"/>
          <w:w w:val="98"/>
          <w:sz w:val="21"/>
          <w:szCs w:val="21"/>
          <w:shd w:val="clear" w:color="auto" w:fill="FFFFFF"/>
        </w:rPr>
      </w:pPr>
      <w:r w:rsidRPr="0019600F">
        <w:rPr>
          <w:rFonts w:eastAsia="Times New Roman" w:cs="Times New Roman"/>
          <w:spacing w:val="-4"/>
          <w:w w:val="98"/>
          <w:kern w:val="0"/>
          <w:sz w:val="21"/>
          <w:szCs w:val="21"/>
          <w14:ligatures w14:val="none"/>
        </w:rPr>
        <w:t>Chủ tịch Hồ Chí Minh từng dạy: “Bồi dưỡng thế hệ cách mạng cho đời sau là một việc rất quan trọng và rất cần thiết”</w:t>
      </w:r>
      <w:r w:rsidR="00A44821">
        <w:rPr>
          <w:rFonts w:eastAsia="Times New Roman" w:cs="Times New Roman"/>
          <w:spacing w:val="-4"/>
          <w:w w:val="98"/>
          <w:kern w:val="0"/>
          <w:sz w:val="21"/>
          <w:szCs w:val="21"/>
          <w14:ligatures w14:val="none"/>
        </w:rPr>
        <w:t xml:space="preserve"> (Hồ Chí Minh, 2011, t.15, tr.622)</w:t>
      </w:r>
      <w:r w:rsidRPr="0019600F">
        <w:rPr>
          <w:rFonts w:eastAsia="Times New Roman" w:cs="Times New Roman"/>
          <w:spacing w:val="-4"/>
          <w:w w:val="98"/>
          <w:kern w:val="0"/>
          <w:sz w:val="21"/>
          <w:szCs w:val="21"/>
          <w14:ligatures w14:val="none"/>
        </w:rPr>
        <w:t xml:space="preserve">. Thực hiện </w:t>
      </w:r>
      <w:r w:rsidRPr="0019600F">
        <w:rPr>
          <w:rFonts w:eastAsia="Times New Roman" w:cs="Times New Roman"/>
          <w:i/>
          <w:iCs/>
          <w:spacing w:val="-4"/>
          <w:w w:val="98"/>
          <w:kern w:val="0"/>
          <w:sz w:val="21"/>
          <w:szCs w:val="21"/>
          <w14:ligatures w14:val="none"/>
        </w:rPr>
        <w:t>Di chúc</w:t>
      </w:r>
      <w:r w:rsidRPr="0019600F">
        <w:rPr>
          <w:rFonts w:eastAsia="Times New Roman" w:cs="Times New Roman"/>
          <w:spacing w:val="-4"/>
          <w:w w:val="98"/>
          <w:kern w:val="0"/>
          <w:sz w:val="21"/>
          <w:szCs w:val="21"/>
          <w14:ligatures w14:val="none"/>
        </w:rPr>
        <w:t xml:space="preserve"> của Người, những năm qua công tác giáo dục </w:t>
      </w:r>
      <w:r w:rsidR="002805A3" w:rsidRPr="0019600F">
        <w:rPr>
          <w:rFonts w:eastAsia="Times New Roman" w:cs="Times New Roman"/>
          <w:spacing w:val="-4"/>
          <w:w w:val="98"/>
          <w:kern w:val="0"/>
          <w:sz w:val="21"/>
          <w:szCs w:val="21"/>
          <w14:ligatures w14:val="none"/>
        </w:rPr>
        <w:t>chủ nghĩa yêu nước cho sinh viên</w:t>
      </w:r>
      <w:r w:rsidRPr="0019600F">
        <w:rPr>
          <w:rFonts w:eastAsia="Times New Roman" w:cs="Times New Roman"/>
          <w:spacing w:val="-4"/>
          <w:w w:val="98"/>
          <w:kern w:val="0"/>
          <w:sz w:val="21"/>
          <w:szCs w:val="21"/>
          <w14:ligatures w14:val="none"/>
        </w:rPr>
        <w:t xml:space="preserve"> luôn được Đảng, Nhà nước, gia đình, nhà trường và toàn xã hội quan tâm.</w:t>
      </w:r>
      <w:r w:rsidR="002805A3" w:rsidRPr="0019600F">
        <w:rPr>
          <w:rFonts w:eastAsia="Times New Roman" w:cs="Times New Roman"/>
          <w:spacing w:val="-4"/>
          <w:w w:val="98"/>
          <w:kern w:val="0"/>
          <w:sz w:val="21"/>
          <w:szCs w:val="21"/>
          <w14:ligatures w14:val="none"/>
        </w:rPr>
        <w:t xml:space="preserve"> Tại </w:t>
      </w:r>
      <w:r w:rsidR="002805A3" w:rsidRPr="0019600F">
        <w:rPr>
          <w:rFonts w:cs="Times New Roman"/>
          <w:spacing w:val="-4"/>
          <w:w w:val="98"/>
          <w:sz w:val="21"/>
          <w:szCs w:val="21"/>
          <w:shd w:val="clear" w:color="auto" w:fill="FFFFFF"/>
        </w:rPr>
        <w:t>Quyết định số 1331/QĐ-TTg ngày 24/7/2021 ban hành Chiến lược phát triển thanh niên Việt Nam giai đoạn 2021-2030, với mục tiêu tổng quát là: Xây dựng thế hệ thanh niên Việt Nam phát triển toàn diện, giàu lòng yêu nước, có ý chí tự cường, tự hào dân tộc; có lý tưởng cách mạng, hoài bão, khát vọng vươn lên xây dựng đất nước; có đạo đức, ý thức công dân, chấp hành pháp luật; có sức khỏe và lối sống lành mạnh; có văn hóa, kiến thức, trình độ học vấn, kỹ năng sống, nghề nghiệp và việc làm; có ý chí lập thân, lập nghiệp, năng động, sáng tạo, làm chủ khoa học, công nghệ. Phát triển nguồn nhân lực trẻ chất lượng cao đáp ứng yêu cầu phát triển nhanh và bền vững của đất nước và hội nhập quốc tế. Phát huy tinh thần cống hiến, xung kích, tình nguyện và nâng cao trách nhiệm của thanh niên trong sự nghiệp xây dựng và bảo vệ Tổ quốc. Qua đó, công tác đoàn và phong trào thanh niên từng bước phát triển, mặt trận đoàn kết, tập hợp thanh niên được mở rộng; số thanh niên trở thành đoàn viên, đảng viên ngày càng tăng, tạo nên một lực lượng thanh niên hùng hậu và xung kích</w:t>
      </w:r>
      <w:r w:rsidR="00A44821">
        <w:rPr>
          <w:rFonts w:cs="Times New Roman"/>
          <w:spacing w:val="-4"/>
          <w:w w:val="98"/>
          <w:sz w:val="21"/>
          <w:szCs w:val="21"/>
          <w:shd w:val="clear" w:color="auto" w:fill="FFFFFF"/>
        </w:rPr>
        <w:t xml:space="preserve"> (Thủ tướng Chính phủ, 2021)</w:t>
      </w:r>
      <w:r w:rsidR="002805A3" w:rsidRPr="0019600F">
        <w:rPr>
          <w:rFonts w:cs="Times New Roman"/>
          <w:spacing w:val="-4"/>
          <w:w w:val="98"/>
          <w:sz w:val="21"/>
          <w:szCs w:val="21"/>
          <w:shd w:val="clear" w:color="auto" w:fill="FFFFFF"/>
        </w:rPr>
        <w:t>.</w:t>
      </w:r>
    </w:p>
    <w:p w14:paraId="3D02C561" w14:textId="77777777" w:rsidR="00C05CF7" w:rsidRPr="0019600F" w:rsidRDefault="00DB55D0" w:rsidP="00C05CF7">
      <w:pPr>
        <w:shd w:val="clear" w:color="auto" w:fill="FFFFFF"/>
        <w:spacing w:after="0" w:line="240" w:lineRule="auto"/>
        <w:ind w:firstLine="284"/>
        <w:jc w:val="both"/>
        <w:rPr>
          <w:rFonts w:eastAsia="Times New Roman" w:cs="Times New Roman"/>
          <w:spacing w:val="-4"/>
          <w:w w:val="98"/>
          <w:kern w:val="0"/>
          <w:sz w:val="21"/>
          <w:szCs w:val="21"/>
          <w14:ligatures w14:val="none"/>
        </w:rPr>
      </w:pPr>
      <w:r w:rsidRPr="0019600F">
        <w:rPr>
          <w:rFonts w:eastAsia="Times New Roman" w:cs="Times New Roman"/>
          <w:spacing w:val="-4"/>
          <w:w w:val="98"/>
          <w:kern w:val="0"/>
          <w:sz w:val="21"/>
          <w:szCs w:val="21"/>
          <w14:ligatures w14:val="none"/>
        </w:rPr>
        <w:t xml:space="preserve">Hoạt động giáo dục, các cuộc vận động, phong trào thi đua yêu nước đã tạo môi trường lành mạnh để </w:t>
      </w:r>
      <w:r w:rsidR="00C05CF7" w:rsidRPr="0019600F">
        <w:rPr>
          <w:rFonts w:eastAsia="Times New Roman" w:cs="Times New Roman"/>
          <w:spacing w:val="-4"/>
          <w:w w:val="98"/>
          <w:kern w:val="0"/>
          <w:sz w:val="21"/>
          <w:szCs w:val="21"/>
          <w14:ligatures w14:val="none"/>
        </w:rPr>
        <w:t>sinh viên</w:t>
      </w:r>
      <w:r w:rsidRPr="0019600F">
        <w:rPr>
          <w:rFonts w:eastAsia="Times New Roman" w:cs="Times New Roman"/>
          <w:spacing w:val="-4"/>
          <w:w w:val="98"/>
          <w:kern w:val="0"/>
          <w:sz w:val="21"/>
          <w:szCs w:val="21"/>
          <w14:ligatures w14:val="none"/>
        </w:rPr>
        <w:t xml:space="preserve"> rèn luyện, trưởng thành, góp phần hình thành lý tưởng cách mạng, đạo đức cao đẹp, lối sống nghĩa tình, tuân thủ pháp luật, từng bước hoàn thiện nhân cách. Phần lớn </w:t>
      </w:r>
      <w:r w:rsidR="00C05CF7" w:rsidRPr="0019600F">
        <w:rPr>
          <w:rFonts w:eastAsia="Times New Roman" w:cs="Times New Roman"/>
          <w:spacing w:val="-4"/>
          <w:w w:val="98"/>
          <w:kern w:val="0"/>
          <w:sz w:val="21"/>
          <w:szCs w:val="21"/>
          <w14:ligatures w14:val="none"/>
        </w:rPr>
        <w:t>sinh viên</w:t>
      </w:r>
      <w:r w:rsidRPr="0019600F">
        <w:rPr>
          <w:rFonts w:eastAsia="Times New Roman" w:cs="Times New Roman"/>
          <w:spacing w:val="-4"/>
          <w:w w:val="98"/>
          <w:kern w:val="0"/>
          <w:sz w:val="21"/>
          <w:szCs w:val="21"/>
          <w14:ligatures w14:val="none"/>
        </w:rPr>
        <w:t xml:space="preserve"> tin tưởng vào sự lãnh đạo của Đảng và con đường phát triển của đất nước, sống có trách nhiệm với Tổ quốc, gia đình và bản thân, có ước mơ, hoài bão, kiến thức, kỹ năng, sức khoẻ tốt, tư duy năng động, sáng tạo, lạc quan, tự tin, dám nghĩ, dám làm; có nhiều đóng góp quan trọng trong sự nghiệp đổi mới, xây dựng và bảo vệ Tổ quốc</w:t>
      </w:r>
    </w:p>
    <w:p w14:paraId="1A222583" w14:textId="77777777" w:rsidR="00C05CF7" w:rsidRPr="0019600F" w:rsidRDefault="00DB55D0" w:rsidP="00864DA4">
      <w:pPr>
        <w:shd w:val="clear" w:color="auto" w:fill="FFFFFF"/>
        <w:spacing w:after="0" w:line="240" w:lineRule="auto"/>
        <w:ind w:firstLine="284"/>
        <w:jc w:val="both"/>
        <w:rPr>
          <w:rFonts w:eastAsia="Times New Roman" w:cs="Times New Roman"/>
          <w:spacing w:val="-4"/>
          <w:w w:val="98"/>
          <w:kern w:val="0"/>
          <w:sz w:val="21"/>
          <w:szCs w:val="21"/>
          <w14:ligatures w14:val="none"/>
        </w:rPr>
      </w:pPr>
      <w:r w:rsidRPr="0019600F">
        <w:rPr>
          <w:rFonts w:eastAsia="Times New Roman" w:cs="Times New Roman"/>
          <w:i/>
          <w:iCs/>
          <w:spacing w:val="-4"/>
          <w:w w:val="98"/>
          <w:kern w:val="0"/>
          <w:sz w:val="21"/>
          <w:szCs w:val="21"/>
          <w14:ligatures w14:val="none"/>
        </w:rPr>
        <w:t xml:space="preserve">Tuy nhiên, </w:t>
      </w:r>
      <w:r w:rsidRPr="0019600F">
        <w:rPr>
          <w:rFonts w:eastAsia="Times New Roman" w:cs="Times New Roman"/>
          <w:spacing w:val="-4"/>
          <w:w w:val="98"/>
          <w:kern w:val="0"/>
          <w:sz w:val="21"/>
          <w:szCs w:val="21"/>
          <w14:ligatures w14:val="none"/>
        </w:rPr>
        <w:t xml:space="preserve">nhân loại đang chứng kiến cuộc cách mạng công nghiệp 4.0 với tốc độ phát triển nhanh chóng </w:t>
      </w:r>
      <w:r w:rsidR="00C05CF7" w:rsidRPr="0019600F">
        <w:rPr>
          <w:rFonts w:eastAsia="Times New Roman" w:cs="Times New Roman"/>
          <w:spacing w:val="-4"/>
          <w:w w:val="98"/>
          <w:kern w:val="0"/>
          <w:sz w:val="21"/>
          <w:szCs w:val="21"/>
          <w14:ligatures w14:val="none"/>
        </w:rPr>
        <w:t>đã</w:t>
      </w:r>
      <w:r w:rsidRPr="0019600F">
        <w:rPr>
          <w:rFonts w:eastAsia="Times New Roman" w:cs="Times New Roman"/>
          <w:spacing w:val="-4"/>
          <w:w w:val="98"/>
          <w:kern w:val="0"/>
          <w:sz w:val="21"/>
          <w:szCs w:val="21"/>
          <w14:ligatures w14:val="none"/>
        </w:rPr>
        <w:t xml:space="preserve"> kết nối, mở rộng tầm giao lưu, giao tiếp giữa con người với con người qua mạng </w:t>
      </w:r>
      <w:r w:rsidR="00C05CF7" w:rsidRPr="0019600F">
        <w:rPr>
          <w:rFonts w:eastAsia="Times New Roman" w:cs="Times New Roman"/>
          <w:spacing w:val="-4"/>
          <w:w w:val="98"/>
          <w:kern w:val="0"/>
          <w:sz w:val="21"/>
          <w:szCs w:val="21"/>
          <w14:ligatures w14:val="none"/>
        </w:rPr>
        <w:t xml:space="preserve">interner, </w:t>
      </w:r>
      <w:r w:rsidRPr="0019600F">
        <w:rPr>
          <w:rFonts w:eastAsia="Times New Roman" w:cs="Times New Roman"/>
          <w:spacing w:val="-4"/>
          <w:w w:val="98"/>
          <w:kern w:val="0"/>
          <w:sz w:val="21"/>
          <w:szCs w:val="21"/>
          <w14:ligatures w14:val="none"/>
        </w:rPr>
        <w:t xml:space="preserve">.... Cùng với nó là các nước lớn muốn thể hiện vai trò, thực hiện tham vọng về lợi ích, mục đích chính trị làm cho một </w:t>
      </w:r>
      <w:r w:rsidR="00C05CF7" w:rsidRPr="0019600F">
        <w:rPr>
          <w:rFonts w:eastAsia="Times New Roman" w:cs="Times New Roman"/>
          <w:spacing w:val="-4"/>
          <w:w w:val="98"/>
          <w:kern w:val="0"/>
          <w:sz w:val="21"/>
          <w:szCs w:val="21"/>
          <w14:ligatures w14:val="none"/>
        </w:rPr>
        <w:t>bộ phận sinh viên</w:t>
      </w:r>
      <w:r w:rsidRPr="0019600F">
        <w:rPr>
          <w:rFonts w:eastAsia="Times New Roman" w:cs="Times New Roman"/>
          <w:spacing w:val="-4"/>
          <w:w w:val="98"/>
          <w:kern w:val="0"/>
          <w:sz w:val="21"/>
          <w:szCs w:val="21"/>
          <w14:ligatures w14:val="none"/>
        </w:rPr>
        <w:t xml:space="preserve"> Việt Nam giảm sút về đạo đức, sống thực dụng, thiếu lý tưởng, xa rời truyền thống văn hoá tốt đẹp của dân tộc</w:t>
      </w:r>
      <w:r w:rsidR="00C05CF7" w:rsidRPr="0019600F">
        <w:rPr>
          <w:rFonts w:eastAsia="Times New Roman" w:cs="Times New Roman"/>
          <w:spacing w:val="-4"/>
          <w:w w:val="98"/>
          <w:kern w:val="0"/>
          <w:sz w:val="21"/>
          <w:szCs w:val="21"/>
          <w14:ligatures w14:val="none"/>
        </w:rPr>
        <w:t xml:space="preserve">, </w:t>
      </w:r>
      <w:r w:rsidRPr="0019600F">
        <w:rPr>
          <w:rFonts w:eastAsia="Times New Roman" w:cs="Times New Roman"/>
          <w:spacing w:val="-4"/>
          <w:w w:val="98"/>
          <w:kern w:val="0"/>
          <w:sz w:val="21"/>
          <w:szCs w:val="21"/>
          <w14:ligatures w14:val="none"/>
        </w:rPr>
        <w:t xml:space="preserve">... Điều đó cho thấy, cuộc cách mạng 4.0 tác động đến hầu hết các quốc gia, dân tộc, ở tất cả các lĩnh vực và mỗi con người trên toàn thế giới một cách trực tiếp, sâu sắc. </w:t>
      </w:r>
    </w:p>
    <w:p w14:paraId="5CED06B6" w14:textId="77777777" w:rsidR="00A95416" w:rsidRPr="0019600F" w:rsidRDefault="00DB55D0" w:rsidP="00A95416">
      <w:pPr>
        <w:shd w:val="clear" w:color="auto" w:fill="FFFFFF"/>
        <w:spacing w:after="0" w:line="240" w:lineRule="auto"/>
        <w:ind w:firstLine="284"/>
        <w:jc w:val="both"/>
        <w:rPr>
          <w:rFonts w:eastAsia="Times New Roman" w:cs="Times New Roman"/>
          <w:spacing w:val="-4"/>
          <w:w w:val="98"/>
          <w:kern w:val="0"/>
          <w:sz w:val="21"/>
          <w:szCs w:val="21"/>
          <w14:ligatures w14:val="none"/>
        </w:rPr>
      </w:pPr>
      <w:r w:rsidRPr="0019600F">
        <w:rPr>
          <w:rFonts w:eastAsia="Times New Roman" w:cs="Times New Roman"/>
          <w:spacing w:val="-4"/>
          <w:w w:val="98"/>
          <w:kern w:val="0"/>
          <w:sz w:val="21"/>
          <w:szCs w:val="21"/>
          <w14:ligatures w14:val="none"/>
        </w:rPr>
        <w:t xml:space="preserve">Cách mạng công nghiệp 4.0 tạo ra đồng thời cả cơ hội lẫn thách thức lớn cho sự phát triển mọi mặt của </w:t>
      </w:r>
      <w:r w:rsidR="00C05CF7" w:rsidRPr="0019600F">
        <w:rPr>
          <w:rFonts w:eastAsia="Times New Roman" w:cs="Times New Roman"/>
          <w:spacing w:val="-4"/>
          <w:w w:val="98"/>
          <w:kern w:val="0"/>
          <w:sz w:val="21"/>
          <w:szCs w:val="21"/>
          <w14:ligatures w14:val="none"/>
        </w:rPr>
        <w:t>sinh viên</w:t>
      </w:r>
      <w:r w:rsidRPr="0019600F">
        <w:rPr>
          <w:rFonts w:eastAsia="Times New Roman" w:cs="Times New Roman"/>
          <w:spacing w:val="-4"/>
          <w:w w:val="98"/>
          <w:kern w:val="0"/>
          <w:sz w:val="21"/>
          <w:szCs w:val="21"/>
          <w14:ligatures w14:val="none"/>
        </w:rPr>
        <w:t xml:space="preserve">. Đặc biệt vấn đề </w:t>
      </w:r>
      <w:r w:rsidR="00C05CF7" w:rsidRPr="0019600F">
        <w:rPr>
          <w:rFonts w:eastAsia="Times New Roman" w:cs="Times New Roman"/>
          <w:spacing w:val="-4"/>
          <w:w w:val="98"/>
          <w:kern w:val="0"/>
          <w:sz w:val="21"/>
          <w:szCs w:val="21"/>
          <w14:ligatures w14:val="none"/>
        </w:rPr>
        <w:t xml:space="preserve">giáo dục chủ nghĩa yêu nước cho sinh viên </w:t>
      </w:r>
      <w:r w:rsidRPr="0019600F">
        <w:rPr>
          <w:rFonts w:eastAsia="Times New Roman" w:cs="Times New Roman"/>
          <w:spacing w:val="-4"/>
          <w:w w:val="98"/>
          <w:kern w:val="0"/>
          <w:sz w:val="21"/>
          <w:szCs w:val="21"/>
          <w14:ligatures w14:val="none"/>
        </w:rPr>
        <w:t xml:space="preserve">Việt Nam hiện nay phải đối mặt với những xu hướng ấy một cách toàn diện, trực tiếp và gây cấn nhất từ trước đến nay. Cách mạng 4.0 khiến </w:t>
      </w:r>
      <w:r w:rsidR="00A95416" w:rsidRPr="0019600F">
        <w:rPr>
          <w:rFonts w:eastAsia="Times New Roman" w:cs="Times New Roman"/>
          <w:spacing w:val="-4"/>
          <w:w w:val="98"/>
          <w:kern w:val="0"/>
          <w:sz w:val="21"/>
          <w:szCs w:val="21"/>
          <w14:ligatures w14:val="none"/>
        </w:rPr>
        <w:t>sinh viên</w:t>
      </w:r>
      <w:r w:rsidRPr="0019600F">
        <w:rPr>
          <w:rFonts w:eastAsia="Times New Roman" w:cs="Times New Roman"/>
          <w:spacing w:val="-4"/>
          <w:w w:val="98"/>
          <w:kern w:val="0"/>
          <w:sz w:val="21"/>
          <w:szCs w:val="21"/>
          <w14:ligatures w14:val="none"/>
        </w:rPr>
        <w:t xml:space="preserve"> Việt Nam không thể thờ ơ, đứng ngoài “vòng xoáy” của nó.</w:t>
      </w:r>
      <w:r w:rsidR="00A95416" w:rsidRPr="0019600F">
        <w:rPr>
          <w:rFonts w:eastAsia="Times New Roman" w:cs="Times New Roman"/>
          <w:spacing w:val="-4"/>
          <w:w w:val="98"/>
          <w:kern w:val="0"/>
          <w:sz w:val="21"/>
          <w:szCs w:val="21"/>
          <w14:ligatures w14:val="none"/>
        </w:rPr>
        <w:t xml:space="preserve"> Do đó, g</w:t>
      </w:r>
      <w:r w:rsidRPr="0019600F">
        <w:rPr>
          <w:rFonts w:eastAsia="Times New Roman" w:cs="Times New Roman"/>
          <w:spacing w:val="-4"/>
          <w:w w:val="98"/>
          <w:kern w:val="0"/>
          <w:sz w:val="21"/>
          <w:szCs w:val="21"/>
          <w14:ligatures w14:val="none"/>
        </w:rPr>
        <w:t xml:space="preserve">iáo dục </w:t>
      </w:r>
      <w:r w:rsidR="00A95416" w:rsidRPr="0019600F">
        <w:rPr>
          <w:rFonts w:eastAsia="Times New Roman" w:cs="Times New Roman"/>
          <w:spacing w:val="-4"/>
          <w:w w:val="98"/>
          <w:kern w:val="0"/>
          <w:sz w:val="21"/>
          <w:szCs w:val="21"/>
          <w14:ligatures w14:val="none"/>
        </w:rPr>
        <w:t>chủ nghĩa yêu nước</w:t>
      </w:r>
      <w:r w:rsidRPr="0019600F">
        <w:rPr>
          <w:rFonts w:eastAsia="Times New Roman" w:cs="Times New Roman"/>
          <w:spacing w:val="-4"/>
          <w:w w:val="98"/>
          <w:kern w:val="0"/>
          <w:sz w:val="21"/>
          <w:szCs w:val="21"/>
          <w14:ligatures w14:val="none"/>
        </w:rPr>
        <w:t xml:space="preserve"> cho </w:t>
      </w:r>
      <w:r w:rsidR="00A95416" w:rsidRPr="0019600F">
        <w:rPr>
          <w:rFonts w:eastAsia="Times New Roman" w:cs="Times New Roman"/>
          <w:spacing w:val="-4"/>
          <w:w w:val="98"/>
          <w:kern w:val="0"/>
          <w:sz w:val="21"/>
          <w:szCs w:val="21"/>
          <w14:ligatures w14:val="none"/>
        </w:rPr>
        <w:t>sinh v</w:t>
      </w:r>
      <w:r w:rsidRPr="0019600F">
        <w:rPr>
          <w:rFonts w:eastAsia="Times New Roman" w:cs="Times New Roman"/>
          <w:spacing w:val="-4"/>
          <w:w w:val="98"/>
          <w:kern w:val="0"/>
          <w:sz w:val="21"/>
          <w:szCs w:val="21"/>
          <w14:ligatures w14:val="none"/>
        </w:rPr>
        <w:t xml:space="preserve">iên Việt Nam trước tác động của cách mạng 4.0 phải luôn củng cố, kiên định mục tiêu “Độc lập dân tộc và chủ nghĩa xã hội”. Độc lập dân tộc và chủ nghĩa xã hội là mục tiêu cơ bản, cốt lõi mà từ rất sớm đã được Chủ tịch Hồ Chí Minh và nhân dân ta lựa chọn. Con đường đó đã được Đảng và nhân dân ta kiên trì, kiên định phấn đấu thực hiện suốt từ năm 1930 đến nay. </w:t>
      </w:r>
    </w:p>
    <w:p w14:paraId="2EBE711E" w14:textId="511DC6AA" w:rsidR="006A59B4" w:rsidRPr="0019600F" w:rsidRDefault="006A59B4" w:rsidP="00A95416">
      <w:pPr>
        <w:shd w:val="clear" w:color="auto" w:fill="FFFFFF"/>
        <w:spacing w:after="0" w:line="240" w:lineRule="auto"/>
        <w:ind w:firstLine="284"/>
        <w:jc w:val="both"/>
        <w:rPr>
          <w:rFonts w:eastAsia="Times New Roman" w:cs="Times New Roman"/>
          <w:spacing w:val="-4"/>
          <w:w w:val="98"/>
          <w:kern w:val="0"/>
          <w:sz w:val="21"/>
          <w:szCs w:val="21"/>
          <w14:ligatures w14:val="none"/>
        </w:rPr>
      </w:pPr>
      <w:r w:rsidRPr="0019600F">
        <w:rPr>
          <w:rFonts w:eastAsia="Times New Roman" w:cs="Times New Roman"/>
          <w:spacing w:val="-4"/>
          <w:w w:val="98"/>
          <w:kern w:val="0"/>
          <w:sz w:val="21"/>
          <w:szCs w:val="21"/>
          <w14:ligatures w14:val="none"/>
        </w:rPr>
        <w:t>Giáo dục chủ nghĩa yêu nước cho sinh viên Việt Nam hiện nay cần đảm bảo các yêu cầu:</w:t>
      </w:r>
    </w:p>
    <w:p w14:paraId="51A0BE55" w14:textId="15147871" w:rsidR="00A95416" w:rsidRPr="0019600F" w:rsidRDefault="006A59B4" w:rsidP="00A95416">
      <w:pPr>
        <w:shd w:val="clear" w:color="auto" w:fill="FFFFFF"/>
        <w:spacing w:after="0" w:line="240" w:lineRule="auto"/>
        <w:ind w:firstLine="284"/>
        <w:jc w:val="both"/>
        <w:rPr>
          <w:rFonts w:eastAsia="Times New Roman" w:cs="Times New Roman"/>
          <w:spacing w:val="-4"/>
          <w:w w:val="98"/>
          <w:kern w:val="0"/>
          <w:sz w:val="21"/>
          <w:szCs w:val="21"/>
          <w14:ligatures w14:val="none"/>
        </w:rPr>
      </w:pPr>
      <w:r w:rsidRPr="0019600F">
        <w:rPr>
          <w:rFonts w:eastAsia="Times New Roman" w:cs="Times New Roman"/>
          <w:i/>
          <w:iCs/>
          <w:spacing w:val="-4"/>
          <w:w w:val="98"/>
          <w:kern w:val="0"/>
          <w:sz w:val="21"/>
          <w:szCs w:val="21"/>
          <w14:ligatures w14:val="none"/>
        </w:rPr>
        <w:t>Một là</w:t>
      </w:r>
      <w:r w:rsidRPr="0019600F">
        <w:rPr>
          <w:rFonts w:eastAsia="Times New Roman" w:cs="Times New Roman"/>
          <w:spacing w:val="-4"/>
          <w:w w:val="98"/>
          <w:kern w:val="0"/>
          <w:sz w:val="21"/>
          <w:szCs w:val="21"/>
          <w14:ligatures w14:val="none"/>
        </w:rPr>
        <w:t>, g</w:t>
      </w:r>
      <w:r w:rsidR="00DB55D0" w:rsidRPr="0019600F">
        <w:rPr>
          <w:rFonts w:eastAsia="Times New Roman" w:cs="Times New Roman"/>
          <w:spacing w:val="-4"/>
          <w:w w:val="98"/>
          <w:kern w:val="0"/>
          <w:sz w:val="21"/>
          <w:szCs w:val="21"/>
          <w14:ligatures w14:val="none"/>
        </w:rPr>
        <w:t xml:space="preserve">iáo dục </w:t>
      </w:r>
      <w:r w:rsidR="00A95416" w:rsidRPr="0019600F">
        <w:rPr>
          <w:rFonts w:eastAsia="Times New Roman" w:cs="Times New Roman"/>
          <w:spacing w:val="-4"/>
          <w:w w:val="98"/>
          <w:kern w:val="0"/>
          <w:sz w:val="21"/>
          <w:szCs w:val="21"/>
          <w14:ligatures w14:val="none"/>
        </w:rPr>
        <w:t>chủ nghĩa yêu nước cho sinh viên</w:t>
      </w:r>
      <w:r w:rsidR="00DB55D0" w:rsidRPr="0019600F">
        <w:rPr>
          <w:rFonts w:eastAsia="Times New Roman" w:cs="Times New Roman"/>
          <w:spacing w:val="-4"/>
          <w:w w:val="98"/>
          <w:kern w:val="0"/>
          <w:sz w:val="21"/>
          <w:szCs w:val="21"/>
          <w14:ligatures w14:val="none"/>
        </w:rPr>
        <w:t xml:space="preserve"> Việt Nam hiện nay đang phải đối mặt với tốc độ phát triển nhanh chóng và sự tác động mạnh mẽ, trái chiều nhau giữa tích cực và tiêu cực từ cách mạng 4.0 một cách nghiệt ngã nhất. Vấn đề đặt ra là phải biết tận dụng cơ hội; vượt qua nguy cơ, thách thức ngay từ lựa chọn cách thức, con đường giáo dục. Giáo dục </w:t>
      </w:r>
      <w:r w:rsidR="00A95416" w:rsidRPr="0019600F">
        <w:rPr>
          <w:rFonts w:eastAsia="Times New Roman" w:cs="Times New Roman"/>
          <w:spacing w:val="-4"/>
          <w:w w:val="98"/>
          <w:kern w:val="0"/>
          <w:sz w:val="21"/>
          <w:szCs w:val="21"/>
          <w14:ligatures w14:val="none"/>
        </w:rPr>
        <w:t>chủ nghĩa yêu nước cho sinh viên</w:t>
      </w:r>
      <w:r w:rsidR="00DB55D0" w:rsidRPr="0019600F">
        <w:rPr>
          <w:rFonts w:eastAsia="Times New Roman" w:cs="Times New Roman"/>
          <w:spacing w:val="-4"/>
          <w:w w:val="98"/>
          <w:kern w:val="0"/>
          <w:sz w:val="21"/>
          <w:szCs w:val="21"/>
          <w14:ligatures w14:val="none"/>
        </w:rPr>
        <w:t xml:space="preserve"> Việt Nam trước tác động của cách mạng 4.0 phải có tính chủ động cao, định hướng sớm và khoa học thì mới có những bước đi vững chắc trong thực tiễn. </w:t>
      </w:r>
    </w:p>
    <w:p w14:paraId="4CB1A926" w14:textId="39FB145E" w:rsidR="006A59B4" w:rsidRPr="0019600F" w:rsidRDefault="006A59B4" w:rsidP="006A59B4">
      <w:pPr>
        <w:shd w:val="clear" w:color="auto" w:fill="FFFFFF"/>
        <w:spacing w:after="0" w:line="240" w:lineRule="auto"/>
        <w:ind w:firstLine="284"/>
        <w:jc w:val="both"/>
        <w:rPr>
          <w:rFonts w:eastAsia="Times New Roman" w:cs="Times New Roman"/>
          <w:spacing w:val="-4"/>
          <w:w w:val="98"/>
          <w:kern w:val="0"/>
          <w:sz w:val="21"/>
          <w:szCs w:val="21"/>
          <w14:ligatures w14:val="none"/>
        </w:rPr>
      </w:pPr>
      <w:r w:rsidRPr="0019600F">
        <w:rPr>
          <w:rFonts w:eastAsia="Times New Roman" w:cs="Times New Roman"/>
          <w:i/>
          <w:iCs/>
          <w:spacing w:val="-4"/>
          <w:w w:val="98"/>
          <w:kern w:val="0"/>
          <w:sz w:val="21"/>
          <w:szCs w:val="21"/>
          <w14:ligatures w14:val="none"/>
        </w:rPr>
        <w:lastRenderedPageBreak/>
        <w:t>Hai là</w:t>
      </w:r>
      <w:r w:rsidRPr="0019600F">
        <w:rPr>
          <w:rFonts w:eastAsia="Times New Roman" w:cs="Times New Roman"/>
          <w:spacing w:val="-4"/>
          <w:w w:val="98"/>
          <w:kern w:val="0"/>
          <w:sz w:val="21"/>
          <w:szCs w:val="21"/>
          <w14:ligatures w14:val="none"/>
        </w:rPr>
        <w:t>, g</w:t>
      </w:r>
      <w:r w:rsidR="00DB55D0" w:rsidRPr="0019600F">
        <w:rPr>
          <w:rFonts w:eastAsia="Times New Roman" w:cs="Times New Roman"/>
          <w:spacing w:val="-4"/>
          <w:w w:val="98"/>
          <w:kern w:val="0"/>
          <w:sz w:val="21"/>
          <w:szCs w:val="21"/>
          <w14:ligatures w14:val="none"/>
        </w:rPr>
        <w:t xml:space="preserve">iáo dục </w:t>
      </w:r>
      <w:r w:rsidR="00A95416" w:rsidRPr="0019600F">
        <w:rPr>
          <w:rFonts w:eastAsia="Times New Roman" w:cs="Times New Roman"/>
          <w:spacing w:val="-4"/>
          <w:w w:val="98"/>
          <w:kern w:val="0"/>
          <w:sz w:val="21"/>
          <w:szCs w:val="21"/>
          <w14:ligatures w14:val="none"/>
        </w:rPr>
        <w:t>chủ nghĩa yêu nước cho sinh viên</w:t>
      </w:r>
      <w:r w:rsidR="00DB55D0" w:rsidRPr="0019600F">
        <w:rPr>
          <w:rFonts w:eastAsia="Times New Roman" w:cs="Times New Roman"/>
          <w:spacing w:val="-4"/>
          <w:w w:val="98"/>
          <w:kern w:val="0"/>
          <w:sz w:val="21"/>
          <w:szCs w:val="21"/>
          <w14:ligatures w14:val="none"/>
        </w:rPr>
        <w:t xml:space="preserve"> Việt Nam trước tác động của cách mạng 4.0 là hướng đến mục đích, nội dung nhất quán: bảo đảm được tính dân tộc, giữ gìn “bản sắc dân tộc” một cách vững chắc. Việt Nam là một điển hình trong lịch sử nhân loại về bảo vệ, giữ gìn bản sắc, tính chất dân tộc của nền văn hóa. </w:t>
      </w:r>
      <w:r w:rsidR="00A95416" w:rsidRPr="0019600F">
        <w:rPr>
          <w:rFonts w:eastAsia="Times New Roman" w:cs="Times New Roman"/>
          <w:spacing w:val="-4"/>
          <w:w w:val="98"/>
          <w:kern w:val="0"/>
          <w:sz w:val="21"/>
          <w:szCs w:val="21"/>
          <w14:ligatures w14:val="none"/>
        </w:rPr>
        <w:t>Mục đích của giáo dục chủ nghĩa yêu nước cho sinh viên Việt Nam phải “... nhằm góp phần xây dựng thế hệ trẻ Việt Nam giàu lòng yêu nước, tự cường dân tộc, kiên định lý tưởng độc lập dân tộc và chủ nghĩa xã hội; có đạo đức trong sáng, ý thức tuân thủ pháp luật; có năng lực, bản lĩnh trong hội nhập quốc tế; có sức khoẻ, tri thức, kỹ năng lao động, trở thành những công dân tốt, tích cực tham gia vào sự nghiệp đẩy mạnh công nghiệp hoá, hiện đại hoá đất nước, xây dựng và bảo vệ Tổ quốc Việt Nam xã hội chủ nghĩa”</w:t>
      </w:r>
      <w:r w:rsidR="009838F7">
        <w:rPr>
          <w:rFonts w:eastAsia="Times New Roman" w:cs="Times New Roman"/>
          <w:spacing w:val="-4"/>
          <w:w w:val="98"/>
          <w:kern w:val="0"/>
          <w:sz w:val="21"/>
          <w:szCs w:val="21"/>
          <w14:ligatures w14:val="none"/>
        </w:rPr>
        <w:t xml:space="preserve"> (Ban Bí thư, 2015)</w:t>
      </w:r>
      <w:r w:rsidRPr="0019600F">
        <w:rPr>
          <w:rFonts w:eastAsia="Times New Roman" w:cs="Times New Roman"/>
          <w:spacing w:val="-4"/>
          <w:w w:val="98"/>
          <w:kern w:val="0"/>
          <w:sz w:val="21"/>
          <w:szCs w:val="21"/>
          <w14:ligatures w14:val="none"/>
        </w:rPr>
        <w:t>. Những nội dung ấy là giá trị gốc thẩm thấu sâu vào cốt cách, tâm hồn, phương thức ứng xử của mỗi sinh viên Việt Nam thời kỳ 4.0.</w:t>
      </w:r>
    </w:p>
    <w:p w14:paraId="622A3959" w14:textId="6E9A2147" w:rsidR="006A59B4" w:rsidRPr="0019600F" w:rsidRDefault="006A59B4" w:rsidP="006A59B4">
      <w:pPr>
        <w:shd w:val="clear" w:color="auto" w:fill="FFFFFF"/>
        <w:spacing w:after="0" w:line="240" w:lineRule="auto"/>
        <w:ind w:firstLine="284"/>
        <w:jc w:val="both"/>
        <w:rPr>
          <w:rFonts w:eastAsia="Times New Roman" w:cs="Times New Roman"/>
          <w:spacing w:val="-4"/>
          <w:w w:val="98"/>
          <w:kern w:val="0"/>
          <w:sz w:val="21"/>
          <w:szCs w:val="21"/>
          <w14:ligatures w14:val="none"/>
        </w:rPr>
      </w:pPr>
      <w:r w:rsidRPr="0019600F">
        <w:rPr>
          <w:rFonts w:eastAsia="Times New Roman" w:cs="Times New Roman"/>
          <w:i/>
          <w:iCs/>
          <w:spacing w:val="-4"/>
          <w:w w:val="98"/>
          <w:kern w:val="0"/>
          <w:sz w:val="21"/>
          <w:szCs w:val="21"/>
          <w14:ligatures w14:val="none"/>
        </w:rPr>
        <w:t>Ba là</w:t>
      </w:r>
      <w:r w:rsidRPr="0019600F">
        <w:rPr>
          <w:rFonts w:eastAsia="Times New Roman" w:cs="Times New Roman"/>
          <w:spacing w:val="-4"/>
          <w:w w:val="98"/>
          <w:kern w:val="0"/>
          <w:sz w:val="21"/>
          <w:szCs w:val="21"/>
          <w14:ligatures w14:val="none"/>
        </w:rPr>
        <w:t>, g</w:t>
      </w:r>
      <w:r w:rsidR="00DB55D0" w:rsidRPr="0019600F">
        <w:rPr>
          <w:rFonts w:eastAsia="Times New Roman" w:cs="Times New Roman"/>
          <w:spacing w:val="-4"/>
          <w:w w:val="98"/>
          <w:kern w:val="0"/>
          <w:sz w:val="21"/>
          <w:szCs w:val="21"/>
          <w14:ligatures w14:val="none"/>
        </w:rPr>
        <w:t xml:space="preserve">iáo dục </w:t>
      </w:r>
      <w:r w:rsidRPr="0019600F">
        <w:rPr>
          <w:rFonts w:eastAsia="Times New Roman" w:cs="Times New Roman"/>
          <w:spacing w:val="-4"/>
          <w:w w:val="98"/>
          <w:kern w:val="0"/>
          <w:sz w:val="21"/>
          <w:szCs w:val="21"/>
          <w14:ligatures w14:val="none"/>
        </w:rPr>
        <w:t>chủ nghĩa yêu nước cho sinh viên</w:t>
      </w:r>
      <w:r w:rsidR="00DB55D0" w:rsidRPr="0019600F">
        <w:rPr>
          <w:rFonts w:eastAsia="Times New Roman" w:cs="Times New Roman"/>
          <w:spacing w:val="-4"/>
          <w:w w:val="98"/>
          <w:kern w:val="0"/>
          <w:sz w:val="21"/>
          <w:szCs w:val="21"/>
          <w14:ligatures w14:val="none"/>
        </w:rPr>
        <w:t xml:space="preserve"> Việt Nam trước tác động của cách mạng 4.0 phải thấm nhuần tinh thần dân tộc, phải được tiếp nhận, chuyển hóa thành thái độ, động cơ, niềm tin, ý chí và hành vi ứng xử của mỗi con người Việt Nam một cách bền vững nhất. Cách mạng 4.0 luôn tạo ra những cái mới, sản phẩm mới, hấp dẫn, lôi cuốn và rất dễ dẫn đến tình trạng “sùng ngoại” không chỉ ở phương diện văn minh, mà còn ở lĩnh vực văn hóa, lối sống, cách giao tiếp, ứng xử</w:t>
      </w:r>
      <w:r w:rsidRPr="0019600F">
        <w:rPr>
          <w:rFonts w:eastAsia="Times New Roman" w:cs="Times New Roman"/>
          <w:spacing w:val="-4"/>
          <w:w w:val="98"/>
          <w:kern w:val="0"/>
          <w:sz w:val="21"/>
          <w:szCs w:val="21"/>
          <w14:ligatures w14:val="none"/>
        </w:rPr>
        <w:t xml:space="preserve">, </w:t>
      </w:r>
      <w:r w:rsidR="00DB55D0" w:rsidRPr="0019600F">
        <w:rPr>
          <w:rFonts w:eastAsia="Times New Roman" w:cs="Times New Roman"/>
          <w:spacing w:val="-4"/>
          <w:w w:val="98"/>
          <w:kern w:val="0"/>
          <w:sz w:val="21"/>
          <w:szCs w:val="21"/>
          <w14:ligatures w14:val="none"/>
        </w:rPr>
        <w:t xml:space="preserve">... </w:t>
      </w:r>
      <w:r w:rsidRPr="0019600F">
        <w:rPr>
          <w:rFonts w:eastAsia="Times New Roman" w:cs="Times New Roman"/>
          <w:spacing w:val="-4"/>
          <w:w w:val="98"/>
          <w:kern w:val="0"/>
          <w:sz w:val="21"/>
          <w:szCs w:val="21"/>
          <w14:ligatures w14:val="none"/>
        </w:rPr>
        <w:t>Sinh v</w:t>
      </w:r>
      <w:r w:rsidR="00DB55D0" w:rsidRPr="0019600F">
        <w:rPr>
          <w:rFonts w:eastAsia="Times New Roman" w:cs="Times New Roman"/>
          <w:spacing w:val="-4"/>
          <w:w w:val="98"/>
          <w:kern w:val="0"/>
          <w:sz w:val="21"/>
          <w:szCs w:val="21"/>
          <w14:ligatures w14:val="none"/>
        </w:rPr>
        <w:t xml:space="preserve">iên Việt Nam phải tự nghiêm khắc khắc phục những biểu hiện lệch chuẩn ngay trong bản thân mình, đồng thời phải tích cực đấu tranh phê phán với những biểu hiện lệch lạc trong cộng đồng, xã hội. Đấu tranh phê phán, đẩy lùi cái xấu, cái ác, thấp hèn, lạc hậu; chống các quan điểm, hành vi sai trái, tiêu cực ảnh hưởng xấu đến tư tưởng, đạo đức, lối sống văn hóa, làm tha hóa con người. Có giải pháp ngăn chặn và đẩy lùi sự xuống cấp về đạo đức xã hội. Tạo dựng thế hệ </w:t>
      </w:r>
      <w:r w:rsidRPr="0019600F">
        <w:rPr>
          <w:rFonts w:eastAsia="Times New Roman" w:cs="Times New Roman"/>
          <w:spacing w:val="-4"/>
          <w:w w:val="98"/>
          <w:kern w:val="0"/>
          <w:sz w:val="21"/>
          <w:szCs w:val="21"/>
          <w14:ligatures w14:val="none"/>
        </w:rPr>
        <w:t>sinh viên</w:t>
      </w:r>
      <w:r w:rsidR="00DB55D0" w:rsidRPr="0019600F">
        <w:rPr>
          <w:rFonts w:eastAsia="Times New Roman" w:cs="Times New Roman"/>
          <w:spacing w:val="-4"/>
          <w:w w:val="98"/>
          <w:kern w:val="0"/>
          <w:sz w:val="21"/>
          <w:szCs w:val="21"/>
          <w14:ligatures w14:val="none"/>
        </w:rPr>
        <w:t xml:space="preserve"> Việt Nam là mùa xuân, là sức sống của dân tộc; thanh niên là rường cột của đất nước, là lực lượng kiến tạo tương lai trước tác động của cách mạng 4.0.</w:t>
      </w:r>
    </w:p>
    <w:p w14:paraId="2B7F173C" w14:textId="7FF1543F" w:rsidR="006A59B4" w:rsidRPr="0019600F" w:rsidRDefault="006A59B4" w:rsidP="006A59B4">
      <w:pPr>
        <w:shd w:val="clear" w:color="auto" w:fill="FFFFFF"/>
        <w:spacing w:after="0" w:line="240" w:lineRule="auto"/>
        <w:ind w:firstLine="284"/>
        <w:jc w:val="both"/>
        <w:rPr>
          <w:rFonts w:eastAsia="Times New Roman" w:cs="Times New Roman"/>
          <w:spacing w:val="-4"/>
          <w:w w:val="98"/>
          <w:kern w:val="0"/>
          <w:sz w:val="21"/>
          <w:szCs w:val="21"/>
          <w14:ligatures w14:val="none"/>
        </w:rPr>
      </w:pPr>
      <w:r w:rsidRPr="0019600F">
        <w:rPr>
          <w:rFonts w:eastAsia="Times New Roman" w:cs="Times New Roman"/>
          <w:i/>
          <w:iCs/>
          <w:spacing w:val="-4"/>
          <w:w w:val="98"/>
          <w:kern w:val="0"/>
          <w:sz w:val="21"/>
          <w:szCs w:val="21"/>
          <w14:ligatures w14:val="none"/>
        </w:rPr>
        <w:t>Bốn là</w:t>
      </w:r>
      <w:r w:rsidRPr="0019600F">
        <w:rPr>
          <w:rFonts w:eastAsia="Times New Roman" w:cs="Times New Roman"/>
          <w:spacing w:val="-4"/>
          <w:w w:val="98"/>
          <w:kern w:val="0"/>
          <w:sz w:val="21"/>
          <w:szCs w:val="21"/>
          <w14:ligatures w14:val="none"/>
        </w:rPr>
        <w:t>, g</w:t>
      </w:r>
      <w:r w:rsidR="00DB55D0" w:rsidRPr="0019600F">
        <w:rPr>
          <w:rFonts w:eastAsia="Times New Roman" w:cs="Times New Roman"/>
          <w:spacing w:val="-4"/>
          <w:w w:val="98"/>
          <w:kern w:val="0"/>
          <w:sz w:val="21"/>
          <w:szCs w:val="21"/>
          <w14:ligatures w14:val="none"/>
        </w:rPr>
        <w:t xml:space="preserve">iáo dục </w:t>
      </w:r>
      <w:r w:rsidRPr="0019600F">
        <w:rPr>
          <w:rFonts w:eastAsia="Times New Roman" w:cs="Times New Roman"/>
          <w:spacing w:val="-4"/>
          <w:w w:val="98"/>
          <w:kern w:val="0"/>
          <w:sz w:val="21"/>
          <w:szCs w:val="21"/>
          <w14:ligatures w14:val="none"/>
        </w:rPr>
        <w:t>chủ nghĩa yêu nước cho sinh viên</w:t>
      </w:r>
      <w:r w:rsidR="00DB55D0" w:rsidRPr="0019600F">
        <w:rPr>
          <w:rFonts w:eastAsia="Times New Roman" w:cs="Times New Roman"/>
          <w:spacing w:val="-4"/>
          <w:w w:val="98"/>
          <w:kern w:val="0"/>
          <w:sz w:val="21"/>
          <w:szCs w:val="21"/>
          <w14:ligatures w14:val="none"/>
        </w:rPr>
        <w:t xml:space="preserve"> Việt Nam trước tác động của cách mạng 4.0 không cho thế hệ trẻ, rơi vào thế giới “ảo”; lối sống “ảo”,</w:t>
      </w:r>
      <w:r w:rsidRPr="0019600F">
        <w:rPr>
          <w:rFonts w:eastAsia="Times New Roman" w:cs="Times New Roman"/>
          <w:spacing w:val="-4"/>
          <w:w w:val="98"/>
          <w:kern w:val="0"/>
          <w:sz w:val="21"/>
          <w:szCs w:val="21"/>
          <w14:ligatures w14:val="none"/>
        </w:rPr>
        <w:t xml:space="preserve"> </w:t>
      </w:r>
      <w:r w:rsidR="00DB55D0" w:rsidRPr="0019600F">
        <w:rPr>
          <w:rFonts w:eastAsia="Times New Roman" w:cs="Times New Roman"/>
          <w:spacing w:val="-4"/>
          <w:w w:val="98"/>
          <w:kern w:val="0"/>
          <w:sz w:val="21"/>
          <w:szCs w:val="21"/>
          <w14:ligatures w14:val="none"/>
        </w:rPr>
        <w:t>... Cách mạng 4.0 rất dễ làm cho con người bị “thôi miên”, không phân biệt được cái đúng và cái sai; cái tốt và cái xấu; cái thực và cái hư; cái dân tộc và cái phi dân tộc trước thế giới mới, xa lạ - thế giới “ảo”. Kết nối mạng, mở rộng giao lưu và giao tiếp ở tất cả các lĩnh vực, phương diện làm cho con người như lạc vào cõi “mê cung”, khó làm chủ. Đặc biệt sự xuất hiện những hiện tượng mới lạ, như: đồng tiền “ảo”; thanh toán “ảo”; kinh doanh “ảo”, lối sống “ảo” càng kích thích thế hệ trẻ khó có thể thoát ra sự u mê, vô định, môi trường văn hóa cộng đồng, xã hội mờ nhạt dần. Cách mạng 4.0 có xu hướng pha loãng quan hệ, sự ứng xử văn hóa, đạo đức trong cộng đồng.</w:t>
      </w:r>
    </w:p>
    <w:p w14:paraId="214B746F" w14:textId="088812EB" w:rsidR="00E60DC7" w:rsidRPr="0019600F" w:rsidRDefault="006A59B4" w:rsidP="006A59B4">
      <w:pPr>
        <w:shd w:val="clear" w:color="auto" w:fill="FFFFFF"/>
        <w:spacing w:after="0" w:line="240" w:lineRule="auto"/>
        <w:ind w:firstLine="284"/>
        <w:jc w:val="both"/>
        <w:rPr>
          <w:rFonts w:eastAsia="Times New Roman" w:cs="Times New Roman"/>
          <w:spacing w:val="-4"/>
          <w:w w:val="98"/>
          <w:kern w:val="0"/>
          <w:sz w:val="21"/>
          <w:szCs w:val="21"/>
          <w14:ligatures w14:val="none"/>
        </w:rPr>
      </w:pPr>
      <w:r w:rsidRPr="0019600F">
        <w:rPr>
          <w:i/>
          <w:iCs/>
          <w:spacing w:val="-4"/>
          <w:w w:val="98"/>
          <w:sz w:val="21"/>
          <w:szCs w:val="21"/>
        </w:rPr>
        <w:t>Năm là</w:t>
      </w:r>
      <w:r w:rsidRPr="0019600F">
        <w:rPr>
          <w:spacing w:val="-4"/>
          <w:w w:val="98"/>
          <w:sz w:val="21"/>
          <w:szCs w:val="21"/>
        </w:rPr>
        <w:t xml:space="preserve">, </w:t>
      </w:r>
      <w:r w:rsidR="00E60DC7" w:rsidRPr="0019600F">
        <w:rPr>
          <w:spacing w:val="-4"/>
          <w:w w:val="98"/>
          <w:sz w:val="21"/>
          <w:szCs w:val="21"/>
        </w:rPr>
        <w:t xml:space="preserve">giáo dục </w:t>
      </w:r>
      <w:r w:rsidRPr="0019600F">
        <w:rPr>
          <w:spacing w:val="-4"/>
          <w:w w:val="98"/>
          <w:sz w:val="21"/>
          <w:szCs w:val="21"/>
        </w:rPr>
        <w:t>chủ nghĩa yêu nước</w:t>
      </w:r>
      <w:r w:rsidR="00E60DC7" w:rsidRPr="0019600F">
        <w:rPr>
          <w:spacing w:val="-4"/>
          <w:w w:val="98"/>
          <w:sz w:val="21"/>
          <w:szCs w:val="21"/>
        </w:rPr>
        <w:t xml:space="preserve"> là bộ phận đặc biệt quan trọng trong toàn bộ hoạt động của Đảng, luôn song hành với việc thực hiện các chủ trương, đường lối, chính sách của Đảng cũng như việc thực hiện nhiệm vụ chính trị của tổ chức đảng và đảng viên cũng như tổ chức đoàn, hội. Không những thế, </w:t>
      </w:r>
      <w:r w:rsidRPr="0019600F">
        <w:rPr>
          <w:spacing w:val="-4"/>
          <w:w w:val="98"/>
          <w:sz w:val="21"/>
          <w:szCs w:val="21"/>
        </w:rPr>
        <w:t>giáo dục chủ nghĩa yêu nước</w:t>
      </w:r>
      <w:r w:rsidR="00E60DC7" w:rsidRPr="0019600F">
        <w:rPr>
          <w:spacing w:val="-4"/>
          <w:w w:val="98"/>
          <w:sz w:val="21"/>
          <w:szCs w:val="21"/>
        </w:rPr>
        <w:t xml:space="preserve"> còn phải đi trước, mở đường cho việc thực hiện các chủ trương, đường lối của Đảng, nhất là đối với những nhiệm vụ khó khăn, phức tạp hoặc ở những thời điểm có tính bước ngoặt của cách mạng. </w:t>
      </w:r>
    </w:p>
    <w:p w14:paraId="155FDFA2" w14:textId="3728FDEC" w:rsidR="004870A8" w:rsidRPr="0019600F" w:rsidRDefault="004870A8" w:rsidP="00864DA4">
      <w:pPr>
        <w:spacing w:after="0" w:line="240" w:lineRule="auto"/>
        <w:ind w:firstLine="284"/>
        <w:jc w:val="both"/>
        <w:rPr>
          <w:rFonts w:cs="Times New Roman"/>
          <w:b/>
          <w:bCs/>
          <w:spacing w:val="-4"/>
          <w:w w:val="98"/>
          <w:sz w:val="21"/>
          <w:szCs w:val="21"/>
        </w:rPr>
      </w:pPr>
      <w:r w:rsidRPr="0019600F">
        <w:rPr>
          <w:rFonts w:cs="Times New Roman"/>
          <w:b/>
          <w:bCs/>
          <w:spacing w:val="-4"/>
          <w:w w:val="98"/>
          <w:sz w:val="21"/>
          <w:szCs w:val="21"/>
        </w:rPr>
        <w:t xml:space="preserve">2.3. </w:t>
      </w:r>
      <w:r w:rsidR="006A59B4" w:rsidRPr="0019600F">
        <w:rPr>
          <w:rFonts w:cs="Times New Roman"/>
          <w:b/>
          <w:bCs/>
          <w:spacing w:val="-4"/>
          <w:w w:val="98"/>
          <w:sz w:val="21"/>
          <w:szCs w:val="21"/>
        </w:rPr>
        <w:t>G</w:t>
      </w:r>
      <w:r w:rsidRPr="0019600F">
        <w:rPr>
          <w:rFonts w:cs="Times New Roman"/>
          <w:b/>
          <w:bCs/>
          <w:spacing w:val="-4"/>
          <w:w w:val="98"/>
          <w:sz w:val="21"/>
          <w:szCs w:val="21"/>
        </w:rPr>
        <w:t>iải pháp nâng cao hiệu quả giáo dục chủ nghĩa yêu nước cho sinh viên trong bối cảnh cách mạng công nghiệp 4.0 hiện nay</w:t>
      </w:r>
    </w:p>
    <w:p w14:paraId="7A15EA12" w14:textId="35F5300D" w:rsidR="006A59B4" w:rsidRPr="0019600F" w:rsidRDefault="006A59B4" w:rsidP="00864DA4">
      <w:pPr>
        <w:spacing w:after="0" w:line="240" w:lineRule="auto"/>
        <w:ind w:firstLine="284"/>
        <w:jc w:val="both"/>
        <w:rPr>
          <w:rFonts w:cs="Times New Roman"/>
          <w:spacing w:val="-4"/>
          <w:w w:val="98"/>
          <w:sz w:val="21"/>
          <w:szCs w:val="21"/>
        </w:rPr>
      </w:pPr>
      <w:r w:rsidRPr="0019600F">
        <w:rPr>
          <w:rFonts w:cs="Times New Roman"/>
          <w:spacing w:val="-4"/>
          <w:w w:val="98"/>
          <w:sz w:val="21"/>
          <w:szCs w:val="21"/>
        </w:rPr>
        <w:t>Giáo dục chủ nghĩa yêu nước cho sinh viên Việt Nam trong bối cảnh cuộc cách mạng công nghiệp 4.0 hiện nay cần thực hiện tốt các giải pháp sau:</w:t>
      </w:r>
    </w:p>
    <w:p w14:paraId="52250459" w14:textId="3E1D3FE9" w:rsidR="006A59B4" w:rsidRPr="0019600F" w:rsidRDefault="00293A98" w:rsidP="00864DA4">
      <w:pPr>
        <w:spacing w:after="0" w:line="240" w:lineRule="auto"/>
        <w:ind w:firstLine="284"/>
        <w:jc w:val="both"/>
        <w:rPr>
          <w:rFonts w:cs="Times New Roman"/>
          <w:spacing w:val="-4"/>
          <w:w w:val="98"/>
          <w:sz w:val="21"/>
          <w:szCs w:val="21"/>
          <w:shd w:val="clear" w:color="auto" w:fill="FFFFFF"/>
        </w:rPr>
      </w:pPr>
      <w:r w:rsidRPr="0019600F">
        <w:rPr>
          <w:rFonts w:cs="Times New Roman"/>
          <w:b/>
          <w:bCs/>
          <w:spacing w:val="-4"/>
          <w:w w:val="98"/>
          <w:sz w:val="21"/>
          <w:szCs w:val="21"/>
        </w:rPr>
        <w:t xml:space="preserve">- </w:t>
      </w:r>
      <w:r w:rsidRPr="0019600F">
        <w:rPr>
          <w:rFonts w:cs="Times New Roman"/>
          <w:spacing w:val="-4"/>
          <w:w w:val="98"/>
          <w:sz w:val="21"/>
          <w:szCs w:val="21"/>
          <w:shd w:val="clear" w:color="auto" w:fill="FFFFFF"/>
        </w:rPr>
        <w:t>Nâng cao nhận thức và tăng cường sự lãnh đạo, chỉ đạo của cấp ủy, quản lý các cấp trong hệ thống các nhà trường, học viện, trường cao đẳng, ... phát huy vai trò, trách nhiệm phối hợp giữa Đảng ủy các đơn vị và với các phòng ban chuyên môn trong giáo dục chủ nghĩa yêu nước cho sinh viên. Phải coi giáo dục chủ nghĩa yêu nước cho sinh viên là một bộ phận cơ bản, không thể thiếu trong các tài liệu, giáo trình, bài giảng lý luận chính trị. Đồng thời, trong điều kiện cho phép, phối hợp, chủ động tổ chức hội thảo, các buổi giao lưu, trao đổi, tọa đàm về chủ nghĩa yêu nước và giáo dục chủ nghĩa yêu nước với sự tham gia của các chuyên gia có uy tín trong lĩnh vực này, nhằm tăng cường ý thức dân tộc, khát vọng xây dựng đất nước phồn vinh, hạnh phúc cho sinh viên.</w:t>
      </w:r>
    </w:p>
    <w:p w14:paraId="26C8C7F6" w14:textId="2F68EC92" w:rsidR="006C63D9" w:rsidRPr="0019600F" w:rsidRDefault="00293A98" w:rsidP="006C63D9">
      <w:pPr>
        <w:pStyle w:val="NormalWeb"/>
        <w:shd w:val="clear" w:color="auto" w:fill="FFFFFF"/>
        <w:spacing w:before="0" w:beforeAutospacing="0" w:after="0" w:afterAutospacing="0"/>
        <w:ind w:firstLine="284"/>
        <w:jc w:val="both"/>
        <w:rPr>
          <w:spacing w:val="-4"/>
          <w:w w:val="98"/>
          <w:sz w:val="21"/>
          <w:szCs w:val="21"/>
        </w:rPr>
      </w:pPr>
      <w:r w:rsidRPr="0019600F">
        <w:rPr>
          <w:spacing w:val="-4"/>
          <w:w w:val="98"/>
          <w:sz w:val="21"/>
          <w:szCs w:val="21"/>
          <w:shd w:val="clear" w:color="auto" w:fill="FFFFFF"/>
        </w:rPr>
        <w:t>- Đẩy mạnh công tác tuyên truyền, thông tin về chủ nghĩa yêu nước trên các công nghệ số, mạng xã hội. Đổi mới công tác truyền thông về chủ nghĩa yêu nước theo hướng kích thích niềm say mê nghiên cứu, học tập và tính chủ động, sáng tạo của sinh viên. Bên cạnh việc thiết kế nội dung khoa học, các chủ thể giáo dục phải rèn luyện kỹ năng, phương pháp giảng dạy, thông tin, tuyên truyền sao cho có tính thu hút, lôi cuốn, dễ tiếp thu, dễ hiểu, dễ nhớ. Khắc phục triệt để tình trạng lý luận suông, dàn trải, không gắn với thực tiễn; không có trọng tâm, trọng điểm. Phát huy ưu thế của đài phát thanh, intrernet, mạng nội bộ, báo chí, mạng xã hội, website chính thức của đơn vị, … để tuyên truyền sâu rộng hơn nữa về sự cần thiết phải giáo dục chủ nghĩa yêu nước cho sinh viên.</w:t>
      </w:r>
      <w:r w:rsidR="006C63D9" w:rsidRPr="0019600F">
        <w:rPr>
          <w:spacing w:val="-4"/>
          <w:w w:val="98"/>
          <w:sz w:val="21"/>
          <w:szCs w:val="21"/>
          <w:shd w:val="clear" w:color="auto" w:fill="FFFFFF"/>
        </w:rPr>
        <w:t xml:space="preserve"> </w:t>
      </w:r>
      <w:r w:rsidR="006C63D9" w:rsidRPr="0019600F">
        <w:rPr>
          <w:spacing w:val="-4"/>
          <w:w w:val="98"/>
          <w:sz w:val="21"/>
          <w:szCs w:val="21"/>
        </w:rPr>
        <w:t xml:space="preserve">Khắc phục tình trạng một bộ phận báo chí, xuất bản hoạt động không đúng tôn chỉ, mục đích, làm ảnh hưởng đến nhận thức, tư tưởng của sinh </w:t>
      </w:r>
      <w:r w:rsidR="006C63D9" w:rsidRPr="0019600F">
        <w:rPr>
          <w:spacing w:val="-4"/>
          <w:w w:val="98"/>
          <w:sz w:val="21"/>
          <w:szCs w:val="21"/>
        </w:rPr>
        <w:lastRenderedPageBreak/>
        <w:t xml:space="preserve">viên. Chú trọng khai thác, sử dụng có hiệu quả các phương tiện truyền thông hiện đại, thành tựu khoa học - công nghệ, nhất là </w:t>
      </w:r>
      <w:r w:rsidR="00224F4C">
        <w:rPr>
          <w:spacing w:val="-4"/>
          <w:w w:val="98"/>
          <w:sz w:val="21"/>
          <w:szCs w:val="21"/>
        </w:rPr>
        <w:t>mạng xã hội</w:t>
      </w:r>
      <w:r w:rsidR="006C63D9" w:rsidRPr="0019600F">
        <w:rPr>
          <w:spacing w:val="-4"/>
          <w:w w:val="98"/>
          <w:sz w:val="21"/>
          <w:szCs w:val="21"/>
        </w:rPr>
        <w:t xml:space="preserve"> trong công tác giáo dục chủ nghĩa yêu nước cho sinh viên.</w:t>
      </w:r>
    </w:p>
    <w:p w14:paraId="2730DC71" w14:textId="70491F01" w:rsidR="00397801" w:rsidRPr="0019600F" w:rsidRDefault="004E09E8" w:rsidP="00864DA4">
      <w:pPr>
        <w:spacing w:after="0" w:line="240" w:lineRule="auto"/>
        <w:ind w:firstLine="284"/>
        <w:jc w:val="both"/>
        <w:rPr>
          <w:spacing w:val="-4"/>
          <w:w w:val="98"/>
          <w:sz w:val="21"/>
          <w:szCs w:val="21"/>
          <w:bdr w:val="none" w:sz="0" w:space="0" w:color="auto" w:frame="1"/>
        </w:rPr>
      </w:pPr>
      <w:r w:rsidRPr="0019600F">
        <w:rPr>
          <w:rFonts w:cs="Times New Roman"/>
          <w:spacing w:val="-4"/>
          <w:w w:val="98"/>
          <w:sz w:val="21"/>
          <w:szCs w:val="21"/>
          <w:shd w:val="clear" w:color="auto" w:fill="FFFFFF"/>
        </w:rPr>
        <w:t xml:space="preserve">- Tiếp tục đổi mới nội dung và hình thức giáo dục chủ nghĩa yêu nước cho sinh viên trong các trường đại học, cao đẳng. </w:t>
      </w:r>
      <w:r w:rsidRPr="0019600F">
        <w:rPr>
          <w:spacing w:val="-4"/>
          <w:w w:val="98"/>
          <w:sz w:val="21"/>
          <w:szCs w:val="21"/>
        </w:rPr>
        <w:t>Nội dung giáo dục chủ nghĩa cho sinh viên trong thời kỳ cách mạng công nghiệp 4.0 cần tập trung vào “giáo dục lòng tự hào, tự tôn, tự trọng dân tộc sâu sắc; giáo dục hoài bão, khát vọng, ý chí thực hiện mục tiêu “Dân giàu, nước mạnh, dân chủ, công bằng, văn minh”, vững bước đi lên chủ nghĩa xã hội; giáo dục tinh thần sẵn sàng làm mọi việc vì dân, vì nước với ý chí nhiệm vụ nào cũng hoàn thành, khó khăn nào cũng vượt qua, kẻ thù nào cũng đánh thắng; giáo dục ý thức kiên quyết, kiên trì đấu tranh với mọi hành động xâm phạm lợi ích quốc gia dân tộc; giáo dục chủ nghĩa yêu nước chân chính gắn với chủ nghĩa quốc tế trong sáng” (Tuyền, 2018).</w:t>
      </w:r>
      <w:r w:rsidR="00397801" w:rsidRPr="0019600F">
        <w:rPr>
          <w:spacing w:val="-4"/>
          <w:w w:val="98"/>
          <w:sz w:val="21"/>
          <w:szCs w:val="21"/>
        </w:rPr>
        <w:t xml:space="preserve"> Trong bổi cảnh cách mạng công nghiệp 4.0, </w:t>
      </w:r>
      <w:r w:rsidR="00397801" w:rsidRPr="0019600F">
        <w:rPr>
          <w:spacing w:val="-4"/>
          <w:w w:val="98"/>
          <w:sz w:val="21"/>
          <w:szCs w:val="21"/>
          <w:bdr w:val="none" w:sz="0" w:space="0" w:color="auto" w:frame="1"/>
        </w:rPr>
        <w:t>với sự phát triển của khoa hoc công nghệ, việc sử dụng công nghệ tiên tiến mang tính mô phỏng như “công nghệ thực tại ảo” sẽ giúp sinh viên không cần đến trực tiếp mà vẫn có thể tham quan, cảm nhận được một không gian mình quan tâm cách xa hàng ngàn km. Thông qua đó, mỗi sinh viên có điều kiện, môi trường để có thể trải nghiệm thực tế các không gian bảo tàng, di tích lịch sử, cách mạng, ... một cách dễ dàng; từ đó đúc rút, chiêm nghiệm, cảm nhận được hiệu quả những chân giá trị yêu nước cao quý mà bản thân mỗi người cách mạng cần phải có, để nỗ lực, chủ động, tích cực trong học tập, tu dưỡng, rèn luyện ở gia đình, nhà trường và xã hội, góp phần xây dựng môi trường văn hóa, đạo đức lành mạnh, tạo phong trào rộng rãi trong từng lớp, từng khoa chuyên ngành, từng trường đại học, cao đẳng, … để nhân rộng trong xã hội.</w:t>
      </w:r>
    </w:p>
    <w:p w14:paraId="04E2D5E2" w14:textId="40BE1199" w:rsidR="002A7BC0" w:rsidRPr="0019600F" w:rsidRDefault="002A7BC0" w:rsidP="00864DA4">
      <w:pPr>
        <w:spacing w:after="0" w:line="240" w:lineRule="auto"/>
        <w:ind w:firstLine="284"/>
        <w:jc w:val="both"/>
        <w:rPr>
          <w:spacing w:val="-4"/>
          <w:w w:val="98"/>
          <w:sz w:val="21"/>
          <w:szCs w:val="21"/>
        </w:rPr>
      </w:pPr>
      <w:r w:rsidRPr="0019600F">
        <w:rPr>
          <w:spacing w:val="-4"/>
          <w:w w:val="98"/>
          <w:sz w:val="21"/>
          <w:szCs w:val="21"/>
          <w:bdr w:val="none" w:sz="0" w:space="0" w:color="auto" w:frame="1"/>
        </w:rPr>
        <w:t>- Tăng cường sự lãnh đạo của các tổ chức Đảng, chính quyền, đoàn thể đối với giáo dục chủ nghĩa yêu nước cho sinh viên Việt Nam.</w:t>
      </w:r>
      <w:r w:rsidR="006C63D9" w:rsidRPr="0019600F">
        <w:rPr>
          <w:spacing w:val="-4"/>
          <w:w w:val="98"/>
          <w:sz w:val="21"/>
          <w:szCs w:val="21"/>
          <w:bdr w:val="none" w:sz="0" w:space="0" w:color="auto" w:frame="1"/>
        </w:rPr>
        <w:t xml:space="preserve"> Giáo dục chủ nghĩa yêu nước cho sinh viên Việt Nam là </w:t>
      </w:r>
      <w:r w:rsidR="006C63D9" w:rsidRPr="0019600F">
        <w:rPr>
          <w:spacing w:val="-4"/>
          <w:w w:val="98"/>
          <w:sz w:val="21"/>
          <w:szCs w:val="21"/>
        </w:rPr>
        <w:t>nhiệm vụ của toàn Đảng, của các cấp, các ngành, đoàn thể, gia đình và toàn xã hội; tạo điều kiện tối đa cho sinh viên học tập, lao động, cống hiến, là lực lượng xây dựng và bảo vệ Tổ quốc, kế tục xứng đáng sự nghiệp cách mạng của Đảng, của dân tộc. Chủ động, kịp thời cung cấp thông tin chính thống về tình hình trong nước và thế giới cho sinh viên. Chú trọng tuyên truyền các phong trào thi đua yêu nước, gương người tốt, việc tốt trên các lĩnh vực của đời sống xã hội. Đấu tranh phòng, chống “diễn biến hoà bình”, phản bác các luận điệu, thông tin sai trái; tăng sức đề kháng cho sinh viên trước sự chống phá của các thế lực thù địch.</w:t>
      </w:r>
      <w:r w:rsidR="00A6248F" w:rsidRPr="0019600F">
        <w:rPr>
          <w:spacing w:val="-4"/>
          <w:w w:val="98"/>
          <w:sz w:val="21"/>
          <w:szCs w:val="21"/>
        </w:rPr>
        <w:t xml:space="preserve"> Tăng cường quản lý văn hoá, thông tin, kịp thời ngăn chặn các sản phẩm văn hoá độc hại, thông tin sai trái tác động đến nhận thức, tư tưởng, tình cảm của sinh viên, nhất là qua các trang mạng xã hội, trang web phản động, đồi truỵ. Khai thác, phát huy hiệu quả các thiết chế và sản phẩm văn hoá hiện có; đầu tư xây dựng các thiết chế văn hoá mới; phát triển các loại hình giải trí lành mạnh cho sinh viên.</w:t>
      </w:r>
    </w:p>
    <w:p w14:paraId="3E760385" w14:textId="082083A9" w:rsidR="006C63D9" w:rsidRPr="0019600F" w:rsidRDefault="006C63D9" w:rsidP="00864DA4">
      <w:pPr>
        <w:spacing w:after="0" w:line="240" w:lineRule="auto"/>
        <w:ind w:firstLine="284"/>
        <w:jc w:val="both"/>
        <w:rPr>
          <w:spacing w:val="-4"/>
          <w:w w:val="98"/>
          <w:sz w:val="21"/>
          <w:szCs w:val="21"/>
        </w:rPr>
      </w:pPr>
      <w:r w:rsidRPr="0019600F">
        <w:rPr>
          <w:spacing w:val="-4"/>
          <w:w w:val="98"/>
          <w:sz w:val="21"/>
          <w:szCs w:val="21"/>
        </w:rPr>
        <w:t xml:space="preserve">- Xây dựng đội ngũ làm công tác thông tin, định hướng tuyên truyền trên mạng </w:t>
      </w:r>
      <w:r w:rsidR="00224F4C">
        <w:rPr>
          <w:spacing w:val="-4"/>
          <w:w w:val="98"/>
          <w:sz w:val="21"/>
          <w:szCs w:val="21"/>
        </w:rPr>
        <w:t>xã hội</w:t>
      </w:r>
      <w:r w:rsidRPr="0019600F">
        <w:rPr>
          <w:spacing w:val="-4"/>
          <w:w w:val="98"/>
          <w:sz w:val="21"/>
          <w:szCs w:val="21"/>
        </w:rPr>
        <w:t xml:space="preserve"> trong các trường đại học, cao đẳng; nâng cao hiệu quả hoạt động của đội ngũ báo cáo viên, tuyên truyền viên, giảng viên chính trị, … làm công tác giáo dục thế hệ trẻ để thiết thực đưa Chỉ thị 05-CT/TW của Bộ Chính trị khóa XII về “</w:t>
      </w:r>
      <w:r w:rsidRPr="0019600F">
        <w:rPr>
          <w:rStyle w:val="Emphasis"/>
          <w:spacing w:val="-4"/>
          <w:w w:val="98"/>
          <w:sz w:val="21"/>
          <w:szCs w:val="21"/>
        </w:rPr>
        <w:t>Đẩy mạnh việc học tập và làm theo tư tưởng, đạo đức, phong cách Hồ Chí Minh</w:t>
      </w:r>
      <w:r w:rsidRPr="0019600F">
        <w:rPr>
          <w:spacing w:val="-4"/>
          <w:w w:val="98"/>
          <w:sz w:val="21"/>
          <w:szCs w:val="21"/>
        </w:rPr>
        <w:t>” trở thành nhu cầu tự thân của mỗi sinh viên Việt Nam, với nhiều hình thức và phương pháp đa dạng, phong phú.</w:t>
      </w:r>
    </w:p>
    <w:p w14:paraId="7C7A361D" w14:textId="050AEAA6" w:rsidR="00F72DF0" w:rsidRPr="0019600F" w:rsidRDefault="00F72DF0" w:rsidP="00F72DF0">
      <w:pPr>
        <w:pStyle w:val="NormalWeb"/>
        <w:shd w:val="clear" w:color="auto" w:fill="FFFFFF"/>
        <w:spacing w:before="0" w:beforeAutospacing="0" w:after="0" w:afterAutospacing="0"/>
        <w:ind w:firstLine="284"/>
        <w:jc w:val="both"/>
        <w:rPr>
          <w:spacing w:val="-4"/>
          <w:w w:val="98"/>
          <w:sz w:val="21"/>
          <w:szCs w:val="21"/>
        </w:rPr>
      </w:pPr>
      <w:r w:rsidRPr="0019600F">
        <w:rPr>
          <w:spacing w:val="-4"/>
          <w:w w:val="98"/>
          <w:sz w:val="21"/>
          <w:szCs w:val="21"/>
        </w:rPr>
        <w:t>- Phát huy vai trò của Đoàn Thanh niên các trường đại học, cao đẳng trong giáo dục chủ nghĩa yêu nước cho sinh viên thời đại 4.0. Thường xuyên trao đổi, đối thoại với thế hệ trẻ, kịp thời nắm bắt, dự báo tình hình tư tưởng, định hướng dư luận xã hội trong sinh viên, kịp thời đấu tranh, phê phán, uốn nắn nhận thức lệch lạc, biểu hiện sai trái trong một bộ phận sinh viên. Ứng dụng công nghệ số, mạng xã hội vào các hoạt động của Đoàn để giáo dục chủ nghĩa yêu nước cho sinh viên. Tranh thủ cơ hội, ưu thế của cách mạng 4.0 để tăng cường giáo dục ý thức tự giác của sinh viên trong quá trình tự rèn luyện đạo đức cách mạng một cách thường xuyên, liên tục.</w:t>
      </w:r>
    </w:p>
    <w:p w14:paraId="1A5419EF" w14:textId="2AF274BB" w:rsidR="004870A8" w:rsidRPr="0019600F" w:rsidRDefault="00397801" w:rsidP="002A7BC0">
      <w:pPr>
        <w:spacing w:after="0" w:line="240" w:lineRule="auto"/>
        <w:ind w:firstLine="284"/>
        <w:jc w:val="both"/>
        <w:rPr>
          <w:spacing w:val="-4"/>
          <w:w w:val="98"/>
          <w:sz w:val="21"/>
          <w:szCs w:val="21"/>
          <w:bdr w:val="none" w:sz="0" w:space="0" w:color="auto" w:frame="1"/>
        </w:rPr>
      </w:pPr>
      <w:r w:rsidRPr="0019600F">
        <w:rPr>
          <w:spacing w:val="-4"/>
          <w:w w:val="98"/>
          <w:sz w:val="21"/>
          <w:szCs w:val="21"/>
          <w:bdr w:val="none" w:sz="0" w:space="0" w:color="auto" w:frame="1"/>
        </w:rPr>
        <w:t xml:space="preserve">- </w:t>
      </w:r>
      <w:r w:rsidR="00EA21DA" w:rsidRPr="0019600F">
        <w:rPr>
          <w:spacing w:val="-4"/>
          <w:w w:val="98"/>
          <w:sz w:val="21"/>
          <w:szCs w:val="21"/>
          <w:bdr w:val="none" w:sz="0" w:space="0" w:color="auto" w:frame="1"/>
        </w:rPr>
        <w:t>Phát huy tính năng động, tích cực của sinh viên trong việc nhận thức, rèn luyện và hành động theo những giá trị của chủ nghĩa yêu nước.</w:t>
      </w:r>
      <w:r w:rsidR="002A7BC0" w:rsidRPr="0019600F">
        <w:rPr>
          <w:spacing w:val="-4"/>
          <w:w w:val="98"/>
          <w:sz w:val="21"/>
          <w:szCs w:val="21"/>
          <w:bdr w:val="none" w:sz="0" w:space="0" w:color="auto" w:frame="1"/>
        </w:rPr>
        <w:t xml:space="preserve"> </w:t>
      </w:r>
      <w:r w:rsidR="004870A8" w:rsidRPr="0019600F">
        <w:rPr>
          <w:spacing w:val="-4"/>
          <w:w w:val="98"/>
          <w:sz w:val="21"/>
          <w:szCs w:val="21"/>
          <w:bdr w:val="none" w:sz="0" w:space="0" w:color="auto" w:frame="1"/>
        </w:rPr>
        <w:t>Đồng thời, nâng cao ý thức về bản lĩnh, lòng tự trọng của sinh viên khi tham gia các hoạt động trên không gian mạng; kết hợp giữa kỹ năng tự bảo vệ và ý thức trách nhiệm trước tập thể, cộng đồng khi tham gia không gian mạng để không chỉ cập nhật, sử dụng thông tin đúng, chính xác mà còn đảm bảo phản ánh đúng sự thật khách quan, có chọn lọc, kiểm định, kiểm soát chặt chẽ thông tin của mình khi “phát mạng”.</w:t>
      </w:r>
    </w:p>
    <w:p w14:paraId="6AC401DC" w14:textId="77777777" w:rsidR="003B744A" w:rsidRPr="0019600F" w:rsidRDefault="004870A8" w:rsidP="003B744A">
      <w:pPr>
        <w:spacing w:after="0" w:line="240" w:lineRule="auto"/>
        <w:ind w:firstLine="284"/>
        <w:jc w:val="both"/>
        <w:rPr>
          <w:rFonts w:cs="Times New Roman"/>
          <w:b/>
          <w:bCs/>
          <w:spacing w:val="-4"/>
          <w:w w:val="98"/>
          <w:sz w:val="21"/>
          <w:szCs w:val="21"/>
        </w:rPr>
      </w:pPr>
      <w:r w:rsidRPr="0019600F">
        <w:rPr>
          <w:rFonts w:cs="Times New Roman"/>
          <w:b/>
          <w:bCs/>
          <w:spacing w:val="-4"/>
          <w:w w:val="98"/>
          <w:sz w:val="21"/>
          <w:szCs w:val="21"/>
        </w:rPr>
        <w:t>3. Kết luận</w:t>
      </w:r>
    </w:p>
    <w:p w14:paraId="4FC6D46F" w14:textId="4D07B01C" w:rsidR="003B744A" w:rsidRPr="0019600F" w:rsidRDefault="003B744A" w:rsidP="003B744A">
      <w:pPr>
        <w:spacing w:after="0" w:line="240" w:lineRule="auto"/>
        <w:ind w:firstLine="284"/>
        <w:jc w:val="both"/>
        <w:rPr>
          <w:spacing w:val="-4"/>
          <w:w w:val="98"/>
          <w:sz w:val="21"/>
          <w:szCs w:val="21"/>
        </w:rPr>
      </w:pPr>
      <w:r w:rsidRPr="0019600F">
        <w:rPr>
          <w:rFonts w:cs="Times New Roman"/>
          <w:spacing w:val="-4"/>
          <w:w w:val="98"/>
          <w:sz w:val="21"/>
          <w:szCs w:val="21"/>
          <w:shd w:val="clear" w:color="auto" w:fill="FFFFFF"/>
        </w:rPr>
        <w:t xml:space="preserve">Có thể thấy ngày nay, sinh viên nắm bắt và sử dụng các hình thức công nghệ hình ảnh trực tuyến một cách nhanh chóng và mạnh mẽ. Các phương tiện như youtube, facebook, Zalo, Instagram, … trở lên không thể thiếu được trong sinh viên. Cuộc cách mạng công nghiệp 4.0 với những thay đổi nhanh chóng của công nghệ được xem </w:t>
      </w:r>
      <w:r w:rsidRPr="0019600F">
        <w:rPr>
          <w:spacing w:val="-4"/>
          <w:w w:val="98"/>
          <w:sz w:val="21"/>
          <w:szCs w:val="21"/>
        </w:rPr>
        <w:t xml:space="preserve">là điều kiện thuận lợi để sinh viên Việt nam thể hiện tài năng, sức trẻ, nhiệt huyết, củng cố niềm tin, có bản lĩnh chính trị vững vàng; có hoài bão, lý tưởng, khát vọng và trách nhiệm để đưa đất nước vươn lên; có tri thức, sức khỏe, kỹ năng xã hội, năng lực chuyên môn, làm chủ khoa học công nghệ hiện đại cống hiến hết mình vì Tổ quốc. Vì vậy, giáo dục chủ nghĩa yêu nước cho sinh viên Việt Nam trong cuộc cách mạng công nghiệp 4.0 là nhiệm vụ chính trị quan trọng </w:t>
      </w:r>
      <w:r w:rsidRPr="0019600F">
        <w:rPr>
          <w:spacing w:val="-4"/>
          <w:w w:val="98"/>
          <w:sz w:val="21"/>
          <w:szCs w:val="21"/>
        </w:rPr>
        <w:lastRenderedPageBreak/>
        <w:t xml:space="preserve">của cả hệ thống chính trị, trong đó tổ chức Đoàn thanh niên cộng sản Hồ Chí Minh là nòng cốt, mỗi sinh viên là hạt nhân. </w:t>
      </w:r>
      <w:r w:rsidR="00E923F4" w:rsidRPr="0019600F">
        <w:rPr>
          <w:spacing w:val="-4"/>
          <w:w w:val="98"/>
          <w:sz w:val="21"/>
          <w:szCs w:val="21"/>
        </w:rPr>
        <w:t xml:space="preserve">Trên cơ sở đó phát huy vai trò, trách nhiệm của </w:t>
      </w:r>
      <w:r w:rsidRPr="0019600F">
        <w:rPr>
          <w:spacing w:val="-4"/>
          <w:w w:val="98"/>
          <w:sz w:val="21"/>
          <w:szCs w:val="21"/>
        </w:rPr>
        <w:t>sinh viên</w:t>
      </w:r>
      <w:r w:rsidR="00E923F4" w:rsidRPr="0019600F">
        <w:rPr>
          <w:spacing w:val="-4"/>
          <w:w w:val="98"/>
          <w:sz w:val="21"/>
          <w:szCs w:val="21"/>
        </w:rPr>
        <w:t>, góp phần thực hiện thắng lợi nhiệm vụ xây dựng đất nước đặc biệt là phát triển kinh tế - chính trị trong thời kỳ cách mạng Công nghiệp 4.0.</w:t>
      </w:r>
      <w:r w:rsidRPr="0019600F">
        <w:rPr>
          <w:spacing w:val="-4"/>
          <w:w w:val="98"/>
          <w:sz w:val="21"/>
          <w:szCs w:val="21"/>
        </w:rPr>
        <w:t xml:space="preserve"> Nhiệm vụ của các tổ chức Đoàn Thanh niên trong các trường đại hoc, cao đẳng </w:t>
      </w:r>
      <w:r w:rsidRPr="0019600F">
        <w:rPr>
          <w:rFonts w:cs="Times New Roman"/>
          <w:spacing w:val="-4"/>
          <w:w w:val="98"/>
          <w:sz w:val="21"/>
          <w:szCs w:val="21"/>
          <w:shd w:val="clear" w:color="auto" w:fill="FFFFFF"/>
        </w:rPr>
        <w:t xml:space="preserve">cần hướng đến xây dựng các bộ công cụ tuyên truyền, các sản phẩm truyền thông trên </w:t>
      </w:r>
      <w:r w:rsidR="00224F4C">
        <w:rPr>
          <w:rFonts w:cs="Times New Roman"/>
          <w:spacing w:val="-4"/>
          <w:w w:val="98"/>
          <w:sz w:val="21"/>
          <w:szCs w:val="21"/>
          <w:shd w:val="clear" w:color="auto" w:fill="FFFFFF"/>
        </w:rPr>
        <w:t>mạng xã hội</w:t>
      </w:r>
      <w:r w:rsidRPr="0019600F">
        <w:rPr>
          <w:rFonts w:cs="Times New Roman"/>
          <w:spacing w:val="-4"/>
          <w:w w:val="98"/>
          <w:sz w:val="21"/>
          <w:szCs w:val="21"/>
          <w:shd w:val="clear" w:color="auto" w:fill="FFFFFF"/>
        </w:rPr>
        <w:t>, các ứng dụng mạng xã hội và các thiết bị di động thông minh có nội dung tuyên truyền, giáo dục lý tưởng cách mạng theo hướng trẻ trung, sinh động, phù hợp với thị hiếu của sinh viên.</w:t>
      </w:r>
    </w:p>
    <w:p w14:paraId="2A372F72" w14:textId="77777777" w:rsidR="009838F7" w:rsidRDefault="009838F7" w:rsidP="009838F7">
      <w:pPr>
        <w:spacing w:after="0" w:line="240" w:lineRule="auto"/>
        <w:jc w:val="both"/>
        <w:rPr>
          <w:rFonts w:cs="Times New Roman"/>
          <w:b/>
          <w:bCs/>
          <w:spacing w:val="-4"/>
          <w:w w:val="98"/>
          <w:sz w:val="21"/>
          <w:szCs w:val="21"/>
        </w:rPr>
      </w:pPr>
    </w:p>
    <w:p w14:paraId="6B89C00E" w14:textId="7D0454D3" w:rsidR="00452AB5" w:rsidRDefault="004870A8" w:rsidP="005356FC">
      <w:pPr>
        <w:spacing w:after="0" w:line="240" w:lineRule="auto"/>
        <w:rPr>
          <w:rFonts w:cs="Times New Roman"/>
          <w:b/>
          <w:bCs/>
          <w:spacing w:val="-4"/>
          <w:w w:val="98"/>
          <w:sz w:val="21"/>
          <w:szCs w:val="21"/>
        </w:rPr>
      </w:pPr>
      <w:r w:rsidRPr="0019600F">
        <w:rPr>
          <w:rFonts w:cs="Times New Roman"/>
          <w:b/>
          <w:bCs/>
          <w:spacing w:val="-4"/>
          <w:w w:val="98"/>
          <w:sz w:val="21"/>
          <w:szCs w:val="21"/>
        </w:rPr>
        <w:t>Tài liệu tham khảo</w:t>
      </w:r>
    </w:p>
    <w:p w14:paraId="2D8A9154" w14:textId="11653432" w:rsidR="00452AB5" w:rsidRPr="00A44821" w:rsidRDefault="00452AB5" w:rsidP="005356FC">
      <w:pPr>
        <w:spacing w:after="0" w:line="240" w:lineRule="auto"/>
        <w:ind w:left="284" w:hanging="284"/>
        <w:jc w:val="both"/>
        <w:rPr>
          <w:rFonts w:cs="Times New Roman"/>
          <w:b/>
          <w:bCs/>
          <w:spacing w:val="-4"/>
          <w:w w:val="98"/>
          <w:sz w:val="21"/>
          <w:szCs w:val="21"/>
        </w:rPr>
      </w:pPr>
      <w:r w:rsidRPr="00A44821">
        <w:rPr>
          <w:spacing w:val="-4"/>
          <w:w w:val="98"/>
          <w:sz w:val="21"/>
          <w:szCs w:val="21"/>
        </w:rPr>
        <w:t xml:space="preserve">Ban Bí thư (2015). </w:t>
      </w:r>
      <w:r w:rsidRPr="00A44821">
        <w:rPr>
          <w:i/>
          <w:iCs/>
          <w:spacing w:val="-4"/>
          <w:w w:val="98"/>
          <w:sz w:val="21"/>
          <w:szCs w:val="21"/>
        </w:rPr>
        <w:t>Chỉ thị số 43-CT/TW ngày 24/3/2015, Ban Bí thư Trung ương về tăng cường sự lãnh đạo của Đảng đối với công tác giáo dục lý tưởng cách mạng, đạo đức, lối sống văn hóa cho thế hệ trẻ giai đoạn 2015-2030</w:t>
      </w:r>
      <w:r w:rsidRPr="00A44821">
        <w:rPr>
          <w:spacing w:val="-4"/>
          <w:w w:val="98"/>
          <w:sz w:val="21"/>
          <w:szCs w:val="21"/>
        </w:rPr>
        <w:t xml:space="preserve">. Hà Nội. </w:t>
      </w:r>
    </w:p>
    <w:p w14:paraId="7E08A4DD" w14:textId="0E2B488A" w:rsidR="003B744A" w:rsidRPr="00A44821" w:rsidRDefault="003B744A" w:rsidP="005356FC">
      <w:pPr>
        <w:spacing w:after="0" w:line="240" w:lineRule="auto"/>
        <w:ind w:left="284" w:hanging="284"/>
        <w:jc w:val="both"/>
        <w:rPr>
          <w:rFonts w:cs="Times New Roman"/>
          <w:spacing w:val="-4"/>
          <w:w w:val="98"/>
          <w:sz w:val="21"/>
          <w:szCs w:val="21"/>
        </w:rPr>
      </w:pPr>
      <w:r w:rsidRPr="00A44821">
        <w:rPr>
          <w:rFonts w:cs="Times New Roman"/>
          <w:spacing w:val="-4"/>
          <w:w w:val="98"/>
          <w:sz w:val="21"/>
          <w:szCs w:val="21"/>
        </w:rPr>
        <w:t xml:space="preserve">Đảng Cộng sản Việt Nam (2021). </w:t>
      </w:r>
      <w:r w:rsidRPr="00A44821">
        <w:rPr>
          <w:rFonts w:cs="Times New Roman"/>
          <w:i/>
          <w:iCs/>
          <w:spacing w:val="-4"/>
          <w:w w:val="98"/>
          <w:sz w:val="21"/>
          <w:szCs w:val="21"/>
        </w:rPr>
        <w:t>Văn kiện Đại hội đại biểu toàn quốc lần thứ XIII, tập I</w:t>
      </w:r>
      <w:r w:rsidRPr="00A44821">
        <w:rPr>
          <w:rFonts w:cs="Times New Roman"/>
          <w:spacing w:val="-4"/>
          <w:w w:val="98"/>
          <w:sz w:val="21"/>
          <w:szCs w:val="21"/>
        </w:rPr>
        <w:t>. NXB Chính Trị Quốc gia sự thật.</w:t>
      </w:r>
    </w:p>
    <w:p w14:paraId="676840E0" w14:textId="77777777" w:rsidR="003B744A" w:rsidRPr="00A44821" w:rsidRDefault="003B744A" w:rsidP="005356FC">
      <w:pPr>
        <w:spacing w:after="0" w:line="240" w:lineRule="auto"/>
        <w:ind w:left="284" w:hanging="284"/>
        <w:jc w:val="both"/>
        <w:rPr>
          <w:rFonts w:cs="Times New Roman"/>
          <w:spacing w:val="-4"/>
          <w:w w:val="98"/>
          <w:sz w:val="21"/>
          <w:szCs w:val="21"/>
        </w:rPr>
      </w:pPr>
      <w:r w:rsidRPr="00A44821">
        <w:rPr>
          <w:rFonts w:cs="Times New Roman"/>
          <w:spacing w:val="-4"/>
          <w:w w:val="98"/>
          <w:sz w:val="21"/>
          <w:szCs w:val="21"/>
          <w:shd w:val="clear" w:color="auto" w:fill="FFFFFF"/>
        </w:rPr>
        <w:t xml:space="preserve">Hồ Chí Minh (2011). </w:t>
      </w:r>
      <w:r w:rsidRPr="00A44821">
        <w:rPr>
          <w:rFonts w:cs="Times New Roman"/>
          <w:i/>
          <w:iCs/>
          <w:spacing w:val="-4"/>
          <w:w w:val="98"/>
          <w:sz w:val="21"/>
          <w:szCs w:val="21"/>
          <w:shd w:val="clear" w:color="auto" w:fill="FFFFFF"/>
        </w:rPr>
        <w:t>Toàn tập, tập 6</w:t>
      </w:r>
      <w:r w:rsidRPr="00A44821">
        <w:rPr>
          <w:rFonts w:cs="Times New Roman"/>
          <w:spacing w:val="-4"/>
          <w:w w:val="98"/>
          <w:sz w:val="21"/>
          <w:szCs w:val="21"/>
          <w:shd w:val="clear" w:color="auto" w:fill="FFFFFF"/>
        </w:rPr>
        <w:t xml:space="preserve">. </w:t>
      </w:r>
      <w:r w:rsidRPr="00A44821">
        <w:rPr>
          <w:rFonts w:cs="Times New Roman"/>
          <w:spacing w:val="-4"/>
          <w:w w:val="98"/>
          <w:sz w:val="21"/>
          <w:szCs w:val="21"/>
        </w:rPr>
        <w:t>NXB Chính Trị Quốc gia sự thật.</w:t>
      </w:r>
    </w:p>
    <w:p w14:paraId="3CCE852E" w14:textId="77777777" w:rsidR="0019600F" w:rsidRPr="00A44821" w:rsidRDefault="003B744A" w:rsidP="005356FC">
      <w:pPr>
        <w:spacing w:after="0" w:line="240" w:lineRule="auto"/>
        <w:ind w:left="284" w:hanging="284"/>
        <w:jc w:val="both"/>
        <w:rPr>
          <w:rFonts w:cs="Times New Roman"/>
          <w:spacing w:val="-4"/>
          <w:w w:val="98"/>
          <w:sz w:val="21"/>
          <w:szCs w:val="21"/>
        </w:rPr>
      </w:pPr>
      <w:r w:rsidRPr="00A44821">
        <w:rPr>
          <w:rFonts w:cs="Times New Roman"/>
          <w:spacing w:val="-4"/>
          <w:w w:val="98"/>
          <w:sz w:val="21"/>
          <w:szCs w:val="21"/>
          <w:shd w:val="clear" w:color="auto" w:fill="FFFFFF"/>
        </w:rPr>
        <w:t xml:space="preserve">Hồ Chí Minh (2011). </w:t>
      </w:r>
      <w:r w:rsidRPr="00A44821">
        <w:rPr>
          <w:rFonts w:cs="Times New Roman"/>
          <w:i/>
          <w:iCs/>
          <w:spacing w:val="-4"/>
          <w:w w:val="98"/>
          <w:sz w:val="21"/>
          <w:szCs w:val="21"/>
          <w:shd w:val="clear" w:color="auto" w:fill="FFFFFF"/>
        </w:rPr>
        <w:t>Toàn tập, tập 15</w:t>
      </w:r>
      <w:r w:rsidRPr="00A44821">
        <w:rPr>
          <w:rFonts w:cs="Times New Roman"/>
          <w:spacing w:val="-4"/>
          <w:w w:val="98"/>
          <w:sz w:val="21"/>
          <w:szCs w:val="21"/>
          <w:shd w:val="clear" w:color="auto" w:fill="FFFFFF"/>
        </w:rPr>
        <w:t xml:space="preserve">. </w:t>
      </w:r>
      <w:r w:rsidRPr="00A44821">
        <w:rPr>
          <w:rFonts w:cs="Times New Roman"/>
          <w:spacing w:val="-4"/>
          <w:w w:val="98"/>
          <w:sz w:val="21"/>
          <w:szCs w:val="21"/>
        </w:rPr>
        <w:t>NXB Chính Trị Quốc gia sự thật.</w:t>
      </w:r>
    </w:p>
    <w:p w14:paraId="5A7EB808" w14:textId="77777777" w:rsidR="0019600F" w:rsidRPr="00A44821" w:rsidRDefault="0019600F" w:rsidP="005356FC">
      <w:pPr>
        <w:spacing w:after="0" w:line="240" w:lineRule="auto"/>
        <w:ind w:left="284" w:hanging="284"/>
        <w:jc w:val="both"/>
        <w:rPr>
          <w:spacing w:val="-4"/>
          <w:w w:val="98"/>
          <w:sz w:val="21"/>
          <w:szCs w:val="21"/>
        </w:rPr>
      </w:pPr>
      <w:r w:rsidRPr="00A44821">
        <w:rPr>
          <w:spacing w:val="-4"/>
          <w:w w:val="98"/>
          <w:sz w:val="21"/>
          <w:szCs w:val="21"/>
        </w:rPr>
        <w:t xml:space="preserve">Tuyền, Đ. T. (2018). </w:t>
      </w:r>
      <w:r w:rsidRPr="00A44821">
        <w:rPr>
          <w:i/>
          <w:iCs/>
          <w:spacing w:val="-4"/>
          <w:w w:val="98"/>
          <w:sz w:val="21"/>
          <w:szCs w:val="21"/>
        </w:rPr>
        <w:t>Giáo dục chủ nghĩa yêu nước Việt Nam cho sinh viên các trường Đại học ở nước ta hiện nay</w:t>
      </w:r>
      <w:r w:rsidRPr="00A44821">
        <w:rPr>
          <w:spacing w:val="-4"/>
          <w:w w:val="98"/>
          <w:sz w:val="21"/>
          <w:szCs w:val="21"/>
        </w:rPr>
        <w:t>. Tạp chí giáo dục lý luận, 277+278, 43-50.</w:t>
      </w:r>
    </w:p>
    <w:p w14:paraId="4A66E6EB" w14:textId="77777777" w:rsidR="0019600F" w:rsidRPr="00A44821" w:rsidRDefault="0019600F" w:rsidP="005356FC">
      <w:pPr>
        <w:spacing w:after="0" w:line="240" w:lineRule="auto"/>
        <w:ind w:left="284" w:hanging="284"/>
        <w:jc w:val="both"/>
        <w:rPr>
          <w:rFonts w:cs="Times New Roman"/>
          <w:spacing w:val="-4"/>
          <w:w w:val="98"/>
          <w:sz w:val="21"/>
          <w:szCs w:val="21"/>
          <w:shd w:val="clear" w:color="auto" w:fill="FFFFFF"/>
        </w:rPr>
      </w:pPr>
      <w:r w:rsidRPr="00A44821">
        <w:rPr>
          <w:rFonts w:cs="Times New Roman"/>
          <w:spacing w:val="-4"/>
          <w:w w:val="98"/>
          <w:sz w:val="21"/>
          <w:szCs w:val="21"/>
          <w:shd w:val="clear" w:color="auto" w:fill="FFFFFF"/>
        </w:rPr>
        <w:t xml:space="preserve">Trầm, P. T. N. (2001). </w:t>
      </w:r>
      <w:r w:rsidRPr="00A44821">
        <w:rPr>
          <w:rFonts w:cs="Times New Roman"/>
          <w:i/>
          <w:iCs/>
          <w:spacing w:val="-4"/>
          <w:w w:val="98"/>
          <w:sz w:val="21"/>
          <w:szCs w:val="21"/>
          <w:shd w:val="clear" w:color="auto" w:fill="FFFFFF"/>
        </w:rPr>
        <w:t>Các giá trị văn hóa sinh thái truyền thống Việt Nam trước xu thế toàn cầu hóa</w:t>
      </w:r>
      <w:r w:rsidRPr="00A44821">
        <w:rPr>
          <w:rFonts w:cs="Times New Roman"/>
          <w:spacing w:val="-4"/>
          <w:w w:val="98"/>
          <w:sz w:val="21"/>
          <w:szCs w:val="21"/>
          <w:shd w:val="clear" w:color="auto" w:fill="FFFFFF"/>
        </w:rPr>
        <w:t>. Tạp chí Triết học, 17-20.</w:t>
      </w:r>
    </w:p>
    <w:p w14:paraId="1AFA28AC" w14:textId="77777777" w:rsidR="0019600F" w:rsidRPr="00A44821" w:rsidRDefault="0019600F" w:rsidP="005356FC">
      <w:pPr>
        <w:spacing w:after="0" w:line="240" w:lineRule="auto"/>
        <w:ind w:left="284" w:hanging="284"/>
        <w:jc w:val="both"/>
        <w:rPr>
          <w:rFonts w:cs="Times New Roman"/>
          <w:spacing w:val="-4"/>
          <w:w w:val="98"/>
          <w:sz w:val="21"/>
          <w:szCs w:val="21"/>
        </w:rPr>
      </w:pPr>
      <w:r w:rsidRPr="00A44821">
        <w:rPr>
          <w:rFonts w:cs="Times New Roman"/>
          <w:spacing w:val="-4"/>
          <w:w w:val="98"/>
          <w:sz w:val="21"/>
          <w:szCs w:val="21"/>
        </w:rPr>
        <w:t xml:space="preserve">Thủ tướng Chính phủ (2021). </w:t>
      </w:r>
      <w:r w:rsidRPr="00A44821">
        <w:rPr>
          <w:rFonts w:cs="Times New Roman"/>
          <w:i/>
          <w:iCs/>
          <w:spacing w:val="-4"/>
          <w:w w:val="98"/>
          <w:sz w:val="21"/>
          <w:szCs w:val="21"/>
        </w:rPr>
        <w:t>Quyết định số 1331/QĐ-TTg ngày 24/7/2021 ban hành Chiến lược phát triển thanh niên Việt Nam giai đoạn 2021- 2030</w:t>
      </w:r>
      <w:r w:rsidRPr="00A44821">
        <w:rPr>
          <w:rFonts w:cs="Times New Roman"/>
          <w:spacing w:val="-4"/>
          <w:w w:val="98"/>
          <w:sz w:val="21"/>
          <w:szCs w:val="21"/>
        </w:rPr>
        <w:t>. Hà Nội.</w:t>
      </w:r>
    </w:p>
    <w:p w14:paraId="2576D2B9" w14:textId="77777777" w:rsidR="0019600F" w:rsidRPr="00A44821" w:rsidRDefault="0019600F" w:rsidP="0019600F">
      <w:pPr>
        <w:spacing w:after="0" w:line="240" w:lineRule="auto"/>
        <w:ind w:firstLine="284"/>
        <w:jc w:val="both"/>
        <w:rPr>
          <w:rFonts w:cs="Times New Roman"/>
          <w:spacing w:val="-4"/>
          <w:w w:val="98"/>
          <w:sz w:val="21"/>
          <w:szCs w:val="21"/>
        </w:rPr>
      </w:pPr>
    </w:p>
    <w:p w14:paraId="7B3372CD" w14:textId="53B6F2D1" w:rsidR="0019600F" w:rsidRPr="00A44821" w:rsidRDefault="0019600F" w:rsidP="003B744A">
      <w:pPr>
        <w:spacing w:after="0" w:line="240" w:lineRule="auto"/>
        <w:ind w:firstLine="284"/>
        <w:jc w:val="both"/>
        <w:rPr>
          <w:rFonts w:cs="Times New Roman"/>
          <w:spacing w:val="-4"/>
          <w:w w:val="98"/>
          <w:sz w:val="21"/>
          <w:szCs w:val="21"/>
        </w:rPr>
      </w:pPr>
    </w:p>
    <w:p w14:paraId="3C942B89" w14:textId="258DC4B1" w:rsidR="003B744A" w:rsidRPr="00A44821" w:rsidRDefault="003B744A" w:rsidP="003B744A">
      <w:pPr>
        <w:spacing w:after="0" w:line="240" w:lineRule="auto"/>
        <w:ind w:firstLine="284"/>
        <w:jc w:val="both"/>
        <w:rPr>
          <w:rFonts w:cs="Times New Roman"/>
          <w:spacing w:val="-4"/>
          <w:w w:val="98"/>
          <w:sz w:val="21"/>
          <w:szCs w:val="21"/>
        </w:rPr>
      </w:pPr>
    </w:p>
    <w:p w14:paraId="23A89B82" w14:textId="77777777" w:rsidR="003B744A" w:rsidRPr="0019600F" w:rsidRDefault="003B744A" w:rsidP="003B744A">
      <w:pPr>
        <w:spacing w:after="0" w:line="240" w:lineRule="auto"/>
        <w:ind w:firstLine="284"/>
        <w:jc w:val="both"/>
        <w:rPr>
          <w:b/>
          <w:bCs/>
          <w:spacing w:val="-4"/>
          <w:w w:val="98"/>
          <w:sz w:val="21"/>
          <w:szCs w:val="21"/>
        </w:rPr>
      </w:pPr>
    </w:p>
    <w:sectPr w:rsidR="003B744A" w:rsidRPr="0019600F" w:rsidSect="00864DA4">
      <w:footerReference w:type="default" r:id="rId7"/>
      <w:footnotePr>
        <w:numRestart w:val="eachPage"/>
      </w:footnotePr>
      <w:pgSz w:w="11907" w:h="16840" w:code="9"/>
      <w:pgMar w:top="1985" w:right="1418" w:bottom="2155" w:left="1418" w:header="1418" w:footer="1418"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D04454" w14:textId="77777777" w:rsidR="00F921CA" w:rsidRDefault="00F921CA" w:rsidP="00DB55D0">
      <w:pPr>
        <w:spacing w:after="0" w:line="240" w:lineRule="auto"/>
      </w:pPr>
      <w:r>
        <w:separator/>
      </w:r>
    </w:p>
  </w:endnote>
  <w:endnote w:type="continuationSeparator" w:id="0">
    <w:p w14:paraId="1B70C7CA" w14:textId="77777777" w:rsidR="00F921CA" w:rsidRDefault="00F921CA" w:rsidP="00DB55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35138879"/>
      <w:docPartObj>
        <w:docPartGallery w:val="Page Numbers (Bottom of Page)"/>
        <w:docPartUnique/>
      </w:docPartObj>
    </w:sdtPr>
    <w:sdtEndPr>
      <w:rPr>
        <w:noProof/>
        <w:spacing w:val="-4"/>
        <w:w w:val="98"/>
        <w:sz w:val="21"/>
        <w:szCs w:val="21"/>
      </w:rPr>
    </w:sdtEndPr>
    <w:sdtContent>
      <w:p w14:paraId="3F1EF4E2" w14:textId="5B667942" w:rsidR="00864DA4" w:rsidRPr="00864DA4" w:rsidRDefault="00864DA4">
        <w:pPr>
          <w:pStyle w:val="Footer"/>
          <w:jc w:val="center"/>
          <w:rPr>
            <w:spacing w:val="-4"/>
            <w:w w:val="98"/>
            <w:sz w:val="21"/>
            <w:szCs w:val="21"/>
          </w:rPr>
        </w:pPr>
        <w:r w:rsidRPr="00864DA4">
          <w:rPr>
            <w:spacing w:val="-4"/>
            <w:w w:val="98"/>
            <w:sz w:val="21"/>
            <w:szCs w:val="21"/>
          </w:rPr>
          <w:fldChar w:fldCharType="begin"/>
        </w:r>
        <w:r w:rsidRPr="00864DA4">
          <w:rPr>
            <w:spacing w:val="-4"/>
            <w:w w:val="98"/>
            <w:sz w:val="21"/>
            <w:szCs w:val="21"/>
          </w:rPr>
          <w:instrText xml:space="preserve"> PAGE   \* MERGEFORMAT </w:instrText>
        </w:r>
        <w:r w:rsidRPr="00864DA4">
          <w:rPr>
            <w:spacing w:val="-4"/>
            <w:w w:val="98"/>
            <w:sz w:val="21"/>
            <w:szCs w:val="21"/>
          </w:rPr>
          <w:fldChar w:fldCharType="separate"/>
        </w:r>
        <w:r w:rsidR="00D80C0C">
          <w:rPr>
            <w:noProof/>
            <w:spacing w:val="-4"/>
            <w:w w:val="98"/>
            <w:sz w:val="21"/>
            <w:szCs w:val="21"/>
          </w:rPr>
          <w:t>1</w:t>
        </w:r>
        <w:r w:rsidRPr="00864DA4">
          <w:rPr>
            <w:noProof/>
            <w:spacing w:val="-4"/>
            <w:w w:val="98"/>
            <w:sz w:val="21"/>
            <w:szCs w:val="21"/>
          </w:rPr>
          <w:fldChar w:fldCharType="end"/>
        </w:r>
      </w:p>
    </w:sdtContent>
  </w:sdt>
  <w:p w14:paraId="3774C2AC" w14:textId="77777777" w:rsidR="00864DA4" w:rsidRDefault="00864DA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1473A9" w14:textId="77777777" w:rsidR="00F921CA" w:rsidRDefault="00F921CA" w:rsidP="00DB55D0">
      <w:pPr>
        <w:spacing w:after="0" w:line="240" w:lineRule="auto"/>
      </w:pPr>
      <w:r>
        <w:separator/>
      </w:r>
    </w:p>
  </w:footnote>
  <w:footnote w:type="continuationSeparator" w:id="0">
    <w:p w14:paraId="325425F3" w14:textId="77777777" w:rsidR="00F921CA" w:rsidRDefault="00F921CA" w:rsidP="00DB55D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70A8"/>
    <w:rsid w:val="00020FF2"/>
    <w:rsid w:val="00040C6A"/>
    <w:rsid w:val="00161E26"/>
    <w:rsid w:val="0019600F"/>
    <w:rsid w:val="00224F4C"/>
    <w:rsid w:val="002805A3"/>
    <w:rsid w:val="00293A98"/>
    <w:rsid w:val="002A7BC0"/>
    <w:rsid w:val="002E3802"/>
    <w:rsid w:val="00377883"/>
    <w:rsid w:val="00397801"/>
    <w:rsid w:val="003B744A"/>
    <w:rsid w:val="00452AB5"/>
    <w:rsid w:val="004870A8"/>
    <w:rsid w:val="00495428"/>
    <w:rsid w:val="004E09E8"/>
    <w:rsid w:val="005356FC"/>
    <w:rsid w:val="0067544B"/>
    <w:rsid w:val="00690799"/>
    <w:rsid w:val="006A59B4"/>
    <w:rsid w:val="006C63D9"/>
    <w:rsid w:val="006D2804"/>
    <w:rsid w:val="00716A27"/>
    <w:rsid w:val="007E1431"/>
    <w:rsid w:val="00864DA4"/>
    <w:rsid w:val="00964552"/>
    <w:rsid w:val="00972441"/>
    <w:rsid w:val="009838F7"/>
    <w:rsid w:val="00A11D65"/>
    <w:rsid w:val="00A44821"/>
    <w:rsid w:val="00A6248F"/>
    <w:rsid w:val="00A90293"/>
    <w:rsid w:val="00A95416"/>
    <w:rsid w:val="00AA0097"/>
    <w:rsid w:val="00B16CAA"/>
    <w:rsid w:val="00C05CF7"/>
    <w:rsid w:val="00CD49FF"/>
    <w:rsid w:val="00D03CAA"/>
    <w:rsid w:val="00D80C0C"/>
    <w:rsid w:val="00DB55D0"/>
    <w:rsid w:val="00E60DC7"/>
    <w:rsid w:val="00E923F4"/>
    <w:rsid w:val="00EA21DA"/>
    <w:rsid w:val="00F05B65"/>
    <w:rsid w:val="00F26D50"/>
    <w:rsid w:val="00F31F91"/>
    <w:rsid w:val="00F72DF0"/>
    <w:rsid w:val="00F90B4E"/>
    <w:rsid w:val="00F91A53"/>
    <w:rsid w:val="00F921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A33EEB"/>
  <w15:chartTrackingRefBased/>
  <w15:docId w15:val="{FA09BAAC-BB7A-4295-94CE-32BEB040B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kern w:val="2"/>
        <w:sz w:val="26"/>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4">
    <w:name w:val="heading 4"/>
    <w:basedOn w:val="Normal"/>
    <w:link w:val="Heading4Char"/>
    <w:uiPriority w:val="9"/>
    <w:qFormat/>
    <w:rsid w:val="0019600F"/>
    <w:pPr>
      <w:spacing w:before="100" w:beforeAutospacing="1" w:after="100" w:afterAutospacing="1" w:line="240" w:lineRule="auto"/>
      <w:outlineLvl w:val="3"/>
    </w:pPr>
    <w:rPr>
      <w:rFonts w:eastAsia="Times New Roman" w:cs="Times New Roman"/>
      <w:b/>
      <w:bCs/>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70A8"/>
    <w:pPr>
      <w:ind w:left="720"/>
      <w:contextualSpacing/>
    </w:pPr>
  </w:style>
  <w:style w:type="paragraph" w:styleId="NormalWeb">
    <w:name w:val="Normal (Web)"/>
    <w:basedOn w:val="Normal"/>
    <w:uiPriority w:val="99"/>
    <w:unhideWhenUsed/>
    <w:rsid w:val="004870A8"/>
    <w:pPr>
      <w:spacing w:before="100" w:beforeAutospacing="1" w:after="100" w:afterAutospacing="1" w:line="240" w:lineRule="auto"/>
    </w:pPr>
    <w:rPr>
      <w:rFonts w:eastAsia="Times New Roman" w:cs="Times New Roman"/>
      <w:kern w:val="0"/>
      <w:sz w:val="24"/>
      <w:szCs w:val="24"/>
      <w14:ligatures w14:val="none"/>
    </w:rPr>
  </w:style>
  <w:style w:type="character" w:styleId="Strong">
    <w:name w:val="Strong"/>
    <w:basedOn w:val="DefaultParagraphFont"/>
    <w:uiPriority w:val="22"/>
    <w:qFormat/>
    <w:rsid w:val="004870A8"/>
    <w:rPr>
      <w:b/>
      <w:bCs/>
    </w:rPr>
  </w:style>
  <w:style w:type="character" w:styleId="Hyperlink">
    <w:name w:val="Hyperlink"/>
    <w:basedOn w:val="DefaultParagraphFont"/>
    <w:uiPriority w:val="99"/>
    <w:semiHidden/>
    <w:unhideWhenUsed/>
    <w:rsid w:val="004870A8"/>
    <w:rPr>
      <w:color w:val="0000FF"/>
      <w:u w:val="single"/>
    </w:rPr>
  </w:style>
  <w:style w:type="character" w:styleId="Emphasis">
    <w:name w:val="Emphasis"/>
    <w:basedOn w:val="DefaultParagraphFont"/>
    <w:uiPriority w:val="20"/>
    <w:qFormat/>
    <w:rsid w:val="004870A8"/>
    <w:rPr>
      <w:i/>
      <w:iCs/>
    </w:rPr>
  </w:style>
  <w:style w:type="paragraph" w:styleId="FootnoteText">
    <w:name w:val="footnote text"/>
    <w:basedOn w:val="Normal"/>
    <w:link w:val="FootnoteTextChar"/>
    <w:uiPriority w:val="99"/>
    <w:semiHidden/>
    <w:unhideWhenUsed/>
    <w:rsid w:val="00DB55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B55D0"/>
    <w:rPr>
      <w:sz w:val="20"/>
      <w:szCs w:val="20"/>
    </w:rPr>
  </w:style>
  <w:style w:type="character" w:styleId="FootnoteReference">
    <w:name w:val="footnote reference"/>
    <w:basedOn w:val="DefaultParagraphFont"/>
    <w:uiPriority w:val="99"/>
    <w:semiHidden/>
    <w:unhideWhenUsed/>
    <w:rsid w:val="00DB55D0"/>
    <w:rPr>
      <w:vertAlign w:val="superscript"/>
    </w:rPr>
  </w:style>
  <w:style w:type="paragraph" w:customStyle="1" w:styleId="normalpara">
    <w:name w:val="normalpara"/>
    <w:basedOn w:val="Normal"/>
    <w:rsid w:val="00E60DC7"/>
    <w:pPr>
      <w:spacing w:before="100" w:beforeAutospacing="1" w:after="100" w:afterAutospacing="1" w:line="240" w:lineRule="auto"/>
    </w:pPr>
    <w:rPr>
      <w:rFonts w:eastAsia="Times New Roman" w:cs="Times New Roman"/>
      <w:kern w:val="0"/>
      <w:sz w:val="24"/>
      <w:szCs w:val="24"/>
      <w14:ligatures w14:val="none"/>
    </w:rPr>
  </w:style>
  <w:style w:type="paragraph" w:styleId="Header">
    <w:name w:val="header"/>
    <w:basedOn w:val="Normal"/>
    <w:link w:val="HeaderChar"/>
    <w:uiPriority w:val="99"/>
    <w:unhideWhenUsed/>
    <w:rsid w:val="00864D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4DA4"/>
  </w:style>
  <w:style w:type="paragraph" w:styleId="Footer">
    <w:name w:val="footer"/>
    <w:basedOn w:val="Normal"/>
    <w:link w:val="FooterChar"/>
    <w:uiPriority w:val="99"/>
    <w:unhideWhenUsed/>
    <w:rsid w:val="00864D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4DA4"/>
  </w:style>
  <w:style w:type="table" w:styleId="TableGrid">
    <w:name w:val="Table Grid"/>
    <w:basedOn w:val="TableNormal"/>
    <w:uiPriority w:val="39"/>
    <w:rsid w:val="00F90B4E"/>
    <w:pPr>
      <w:spacing w:after="0" w:line="240" w:lineRule="auto"/>
    </w:pPr>
    <w:rPr>
      <w:rFonts w:asciiTheme="minorHAnsi" w:hAnsiTheme="minorHAnsi"/>
      <w:kern w:val="0"/>
      <w:sz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19600F"/>
    <w:rPr>
      <w:rFonts w:eastAsia="Times New Roman" w:cs="Times New Roman"/>
      <w:b/>
      <w:bCs/>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722582">
      <w:bodyDiv w:val="1"/>
      <w:marLeft w:val="0"/>
      <w:marRight w:val="0"/>
      <w:marTop w:val="0"/>
      <w:marBottom w:val="0"/>
      <w:divBdr>
        <w:top w:val="none" w:sz="0" w:space="0" w:color="auto"/>
        <w:left w:val="none" w:sz="0" w:space="0" w:color="auto"/>
        <w:bottom w:val="none" w:sz="0" w:space="0" w:color="auto"/>
        <w:right w:val="none" w:sz="0" w:space="0" w:color="auto"/>
      </w:divBdr>
    </w:div>
    <w:div w:id="50816371">
      <w:bodyDiv w:val="1"/>
      <w:marLeft w:val="0"/>
      <w:marRight w:val="0"/>
      <w:marTop w:val="0"/>
      <w:marBottom w:val="0"/>
      <w:divBdr>
        <w:top w:val="none" w:sz="0" w:space="0" w:color="auto"/>
        <w:left w:val="none" w:sz="0" w:space="0" w:color="auto"/>
        <w:bottom w:val="none" w:sz="0" w:space="0" w:color="auto"/>
        <w:right w:val="none" w:sz="0" w:space="0" w:color="auto"/>
      </w:divBdr>
    </w:div>
    <w:div w:id="296568008">
      <w:bodyDiv w:val="1"/>
      <w:marLeft w:val="0"/>
      <w:marRight w:val="0"/>
      <w:marTop w:val="0"/>
      <w:marBottom w:val="0"/>
      <w:divBdr>
        <w:top w:val="none" w:sz="0" w:space="0" w:color="auto"/>
        <w:left w:val="none" w:sz="0" w:space="0" w:color="auto"/>
        <w:bottom w:val="none" w:sz="0" w:space="0" w:color="auto"/>
        <w:right w:val="none" w:sz="0" w:space="0" w:color="auto"/>
      </w:divBdr>
    </w:div>
    <w:div w:id="890926211">
      <w:bodyDiv w:val="1"/>
      <w:marLeft w:val="0"/>
      <w:marRight w:val="0"/>
      <w:marTop w:val="0"/>
      <w:marBottom w:val="0"/>
      <w:divBdr>
        <w:top w:val="none" w:sz="0" w:space="0" w:color="auto"/>
        <w:left w:val="none" w:sz="0" w:space="0" w:color="auto"/>
        <w:bottom w:val="none" w:sz="0" w:space="0" w:color="auto"/>
        <w:right w:val="none" w:sz="0" w:space="0" w:color="auto"/>
      </w:divBdr>
    </w:div>
    <w:div w:id="919750832">
      <w:bodyDiv w:val="1"/>
      <w:marLeft w:val="0"/>
      <w:marRight w:val="0"/>
      <w:marTop w:val="0"/>
      <w:marBottom w:val="0"/>
      <w:divBdr>
        <w:top w:val="none" w:sz="0" w:space="0" w:color="auto"/>
        <w:left w:val="none" w:sz="0" w:space="0" w:color="auto"/>
        <w:bottom w:val="none" w:sz="0" w:space="0" w:color="auto"/>
        <w:right w:val="none" w:sz="0" w:space="0" w:color="auto"/>
      </w:divBdr>
    </w:div>
    <w:div w:id="1488477804">
      <w:bodyDiv w:val="1"/>
      <w:marLeft w:val="0"/>
      <w:marRight w:val="0"/>
      <w:marTop w:val="0"/>
      <w:marBottom w:val="0"/>
      <w:divBdr>
        <w:top w:val="none" w:sz="0" w:space="0" w:color="auto"/>
        <w:left w:val="none" w:sz="0" w:space="0" w:color="auto"/>
        <w:bottom w:val="none" w:sz="0" w:space="0" w:color="auto"/>
        <w:right w:val="none" w:sz="0" w:space="0" w:color="auto"/>
      </w:divBdr>
    </w:div>
    <w:div w:id="1570925188">
      <w:bodyDiv w:val="1"/>
      <w:marLeft w:val="0"/>
      <w:marRight w:val="0"/>
      <w:marTop w:val="0"/>
      <w:marBottom w:val="0"/>
      <w:divBdr>
        <w:top w:val="none" w:sz="0" w:space="0" w:color="auto"/>
        <w:left w:val="none" w:sz="0" w:space="0" w:color="auto"/>
        <w:bottom w:val="none" w:sz="0" w:space="0" w:color="auto"/>
        <w:right w:val="none" w:sz="0" w:space="0" w:color="auto"/>
      </w:divBdr>
    </w:div>
    <w:div w:id="1752970066">
      <w:bodyDiv w:val="1"/>
      <w:marLeft w:val="0"/>
      <w:marRight w:val="0"/>
      <w:marTop w:val="0"/>
      <w:marBottom w:val="0"/>
      <w:divBdr>
        <w:top w:val="none" w:sz="0" w:space="0" w:color="auto"/>
        <w:left w:val="none" w:sz="0" w:space="0" w:color="auto"/>
        <w:bottom w:val="none" w:sz="0" w:space="0" w:color="auto"/>
        <w:right w:val="none" w:sz="0" w:space="0" w:color="auto"/>
      </w:divBdr>
      <w:divsChild>
        <w:div w:id="852645587">
          <w:marLeft w:val="0"/>
          <w:marRight w:val="0"/>
          <w:marTop w:val="0"/>
          <w:marBottom w:val="150"/>
          <w:divBdr>
            <w:top w:val="none" w:sz="0" w:space="0" w:color="auto"/>
            <w:left w:val="none" w:sz="0" w:space="0" w:color="auto"/>
            <w:bottom w:val="none" w:sz="0" w:space="0" w:color="auto"/>
            <w:right w:val="none" w:sz="0" w:space="0" w:color="auto"/>
          </w:divBdr>
        </w:div>
        <w:div w:id="1907640164">
          <w:marLeft w:val="0"/>
          <w:marRight w:val="0"/>
          <w:marTop w:val="0"/>
          <w:marBottom w:val="225"/>
          <w:divBdr>
            <w:top w:val="none" w:sz="0" w:space="0" w:color="auto"/>
            <w:left w:val="none" w:sz="0" w:space="0" w:color="auto"/>
            <w:bottom w:val="none" w:sz="0" w:space="0" w:color="auto"/>
            <w:right w:val="none" w:sz="0" w:space="0" w:color="auto"/>
          </w:divBdr>
        </w:div>
      </w:divsChild>
    </w:div>
    <w:div w:id="1873180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48F1B4-1E0E-4235-AF9F-E9DBF37AD6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Pages>
  <Words>4106</Words>
  <Characters>23405</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Lê Đức Thọ</dc:creator>
  <cp:keywords/>
  <dc:description/>
  <cp:lastModifiedBy>PC001</cp:lastModifiedBy>
  <cp:revision>3</cp:revision>
  <dcterms:created xsi:type="dcterms:W3CDTF">2023-08-16T08:30:00Z</dcterms:created>
  <dcterms:modified xsi:type="dcterms:W3CDTF">2023-09-15T03:21:00Z</dcterms:modified>
</cp:coreProperties>
</file>