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F336F6">
        <w:tc>
          <w:tcPr>
            <w:tcW w:w="4395" w:type="dxa"/>
          </w:tcPr>
          <w:p w:rsidR="00F336F6" w:rsidRDefault="001B2815">
            <w:pPr>
              <w:spacing w:after="0" w:line="240" w:lineRule="auto"/>
              <w:jc w:val="center"/>
              <w:rPr>
                <w:rFonts w:ascii="Times New Roman" w:hAnsi="Times New Roman"/>
                <w:sz w:val="28"/>
                <w:szCs w:val="28"/>
              </w:rPr>
            </w:pPr>
            <w:r>
              <w:rPr>
                <w:rFonts w:ascii="Times New Roman" w:hAnsi="Times New Roman"/>
                <w:color w:val="000000"/>
                <w:sz w:val="28"/>
                <w:szCs w:val="28"/>
              </w:rPr>
              <w:t xml:space="preserve">ĐẢNG BỘ </w:t>
            </w:r>
            <w:r>
              <w:rPr>
                <w:rFonts w:ascii="Times New Roman" w:hAnsi="Times New Roman"/>
                <w:sz w:val="28"/>
                <w:szCs w:val="28"/>
              </w:rPr>
              <w:t>TRƯỜNG CAO ĐẲNG</w:t>
            </w:r>
          </w:p>
          <w:p w:rsidR="00F336F6" w:rsidRDefault="001B2815">
            <w:pPr>
              <w:spacing w:after="0" w:line="240" w:lineRule="auto"/>
              <w:jc w:val="center"/>
              <w:rPr>
                <w:rFonts w:ascii="Times New Roman" w:hAnsi="Times New Roman"/>
                <w:sz w:val="28"/>
                <w:szCs w:val="28"/>
              </w:rPr>
            </w:pPr>
            <w:r>
              <w:rPr>
                <w:rFonts w:ascii="Times New Roman" w:hAnsi="Times New Roman"/>
                <w:sz w:val="28"/>
                <w:szCs w:val="28"/>
              </w:rPr>
              <w:t>LÝ TỰ TRỌNG TP. HCM</w:t>
            </w:r>
          </w:p>
          <w:p w:rsidR="00F336F6" w:rsidRDefault="001B2815">
            <w:pPr>
              <w:spacing w:after="0" w:line="240" w:lineRule="auto"/>
              <w:jc w:val="center"/>
              <w:rPr>
                <w:rFonts w:ascii="Times New Roman" w:hAnsi="Times New Roman"/>
                <w:bCs/>
                <w:color w:val="000000"/>
                <w:sz w:val="28"/>
                <w:szCs w:val="28"/>
              </w:rPr>
            </w:pPr>
            <w:r>
              <w:rPr>
                <w:rFonts w:ascii="Times New Roman" w:hAnsi="Times New Roman"/>
                <w:b/>
                <w:bCs/>
                <w:color w:val="000000"/>
                <w:sz w:val="28"/>
                <w:szCs w:val="28"/>
              </w:rPr>
              <w:t xml:space="preserve">CHI BỘ </w:t>
            </w:r>
            <w:r w:rsidR="00233DFF">
              <w:rPr>
                <w:rFonts w:ascii="Times New Roman" w:hAnsi="Times New Roman"/>
                <w:b/>
                <w:bCs/>
                <w:color w:val="000000"/>
                <w:sz w:val="28"/>
                <w:szCs w:val="28"/>
              </w:rPr>
              <w:t>SINH VIÊN</w:t>
            </w:r>
          </w:p>
          <w:p w:rsidR="00F336F6" w:rsidRDefault="001B281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w:t>
            </w:r>
          </w:p>
        </w:tc>
        <w:tc>
          <w:tcPr>
            <w:tcW w:w="6235" w:type="dxa"/>
          </w:tcPr>
          <w:p w:rsidR="00F336F6" w:rsidRDefault="001B2815">
            <w:pPr>
              <w:spacing w:after="0" w:line="240" w:lineRule="auto"/>
              <w:jc w:val="center"/>
              <w:rPr>
                <w:rFonts w:ascii="Times New Roman" w:hAnsi="Times New Roman"/>
                <w:b/>
                <w:bCs/>
                <w:color w:val="000000"/>
                <w:sz w:val="30"/>
                <w:szCs w:val="30"/>
                <w:u w:val="single"/>
              </w:rPr>
            </w:pPr>
            <w:r>
              <w:rPr>
                <w:rFonts w:ascii="Times New Roman" w:hAnsi="Times New Roman"/>
                <w:b/>
                <w:bCs/>
                <w:color w:val="000000"/>
                <w:sz w:val="32"/>
                <w:szCs w:val="32"/>
              </w:rPr>
              <w:t xml:space="preserve">        </w:t>
            </w:r>
            <w:r>
              <w:rPr>
                <w:rFonts w:ascii="Times New Roman" w:hAnsi="Times New Roman"/>
                <w:b/>
                <w:bCs/>
                <w:color w:val="000000"/>
                <w:sz w:val="30"/>
                <w:szCs w:val="30"/>
                <w:u w:val="single"/>
              </w:rPr>
              <w:t>ĐẢNG CỘNG SẢN VIỆT NAM</w:t>
            </w:r>
          </w:p>
          <w:p w:rsidR="00F336F6" w:rsidRDefault="001B2815">
            <w:pPr>
              <w:spacing w:after="0" w:line="240" w:lineRule="auto"/>
              <w:ind w:right="-528"/>
              <w:jc w:val="center"/>
              <w:rPr>
                <w:rFonts w:ascii="Times New Roman" w:hAnsi="Times New Roman"/>
                <w:color w:val="000000"/>
                <w:sz w:val="28"/>
                <w:szCs w:val="28"/>
              </w:rPr>
            </w:pPr>
            <w:r>
              <w:rPr>
                <w:rFonts w:ascii="Times New Roman" w:hAnsi="Times New Roman"/>
                <w:i/>
                <w:iCs/>
                <w:color w:val="000000"/>
                <w:sz w:val="28"/>
                <w:szCs w:val="28"/>
              </w:rPr>
              <w:t>TP.Hồ Chí Minh, ngày 20  tháng 9  năm 2023</w:t>
            </w:r>
          </w:p>
          <w:p w:rsidR="00F336F6" w:rsidRDefault="00F336F6">
            <w:pPr>
              <w:tabs>
                <w:tab w:val="center" w:pos="1920"/>
                <w:tab w:val="center" w:pos="6600"/>
              </w:tabs>
              <w:spacing w:after="0" w:line="240" w:lineRule="auto"/>
              <w:jc w:val="center"/>
              <w:rPr>
                <w:rFonts w:ascii="Times New Roman" w:hAnsi="Times New Roman"/>
                <w:sz w:val="26"/>
                <w:szCs w:val="26"/>
              </w:rPr>
            </w:pPr>
          </w:p>
          <w:p w:rsidR="00F336F6" w:rsidRDefault="00F336F6">
            <w:pPr>
              <w:spacing w:after="0" w:line="240" w:lineRule="auto"/>
              <w:jc w:val="center"/>
              <w:rPr>
                <w:rFonts w:ascii="Times New Roman" w:hAnsi="Times New Roman"/>
                <w:color w:val="000000"/>
                <w:sz w:val="32"/>
                <w:szCs w:val="32"/>
              </w:rPr>
            </w:pPr>
          </w:p>
        </w:tc>
      </w:tr>
    </w:tbl>
    <w:p w:rsidR="00F336F6" w:rsidRDefault="001B2815">
      <w:pPr>
        <w:spacing w:after="0" w:line="240" w:lineRule="auto"/>
        <w:jc w:val="right"/>
        <w:rPr>
          <w:rFonts w:ascii="Times New Roman" w:hAnsi="Times New Roman"/>
          <w:sz w:val="26"/>
          <w:szCs w:val="26"/>
        </w:rPr>
      </w:pPr>
      <w:r>
        <w:rPr>
          <w:color w:val="000000"/>
          <w:sz w:val="28"/>
          <w:szCs w:val="28"/>
        </w:rPr>
        <w:t> </w:t>
      </w:r>
      <w:r>
        <w:rPr>
          <w:color w:val="000000"/>
          <w:sz w:val="28"/>
          <w:szCs w:val="28"/>
        </w:rPr>
        <w:tab/>
      </w:r>
      <w:r>
        <w:rPr>
          <w:color w:val="000000"/>
          <w:sz w:val="28"/>
          <w:szCs w:val="28"/>
        </w:rPr>
        <w:tab/>
      </w:r>
      <w:r>
        <w:rPr>
          <w:color w:val="000000"/>
          <w:sz w:val="28"/>
          <w:szCs w:val="28"/>
        </w:rPr>
        <w:tab/>
      </w:r>
      <w:r>
        <w:rPr>
          <w:color w:val="000000"/>
          <w:sz w:val="28"/>
          <w:szCs w:val="28"/>
        </w:rPr>
        <w:tab/>
      </w:r>
    </w:p>
    <w:p w:rsidR="00F336F6" w:rsidRDefault="001B2815">
      <w:pPr>
        <w:tabs>
          <w:tab w:val="left" w:pos="2694"/>
        </w:tabs>
        <w:spacing w:after="0" w:line="360" w:lineRule="exact"/>
        <w:ind w:left="284"/>
        <w:jc w:val="both"/>
        <w:rPr>
          <w:rFonts w:ascii="Times New Roman" w:hAnsi="Times New Roman"/>
          <w:bCs/>
          <w:sz w:val="28"/>
          <w:szCs w:val="28"/>
        </w:rPr>
      </w:pPr>
      <w:r>
        <w:rPr>
          <w:rFonts w:ascii="Times New Roman" w:hAnsi="Times New Roman"/>
          <w:sz w:val="28"/>
          <w:szCs w:val="28"/>
        </w:rPr>
        <w:t xml:space="preserve">- Họ và tên: </w:t>
      </w:r>
      <w:r>
        <w:rPr>
          <w:rFonts w:ascii="Times New Roman" w:eastAsia="Times New Roman" w:hAnsi="Times New Roman"/>
          <w:sz w:val="28"/>
          <w:szCs w:val="28"/>
        </w:rPr>
        <w:t xml:space="preserve">Nguyễn Thị </w:t>
      </w:r>
      <w:r w:rsidR="00233DFF">
        <w:rPr>
          <w:rFonts w:ascii="Times New Roman" w:eastAsia="Times New Roman" w:hAnsi="Times New Roman"/>
          <w:sz w:val="28"/>
          <w:szCs w:val="28"/>
        </w:rPr>
        <w:t>Ngọc Anh</w:t>
      </w:r>
    </w:p>
    <w:p w:rsidR="00F336F6" w:rsidRDefault="001B2815">
      <w:pPr>
        <w:tabs>
          <w:tab w:val="left" w:pos="2694"/>
          <w:tab w:val="left" w:pos="6237"/>
        </w:tabs>
        <w:spacing w:after="0" w:line="360" w:lineRule="exact"/>
        <w:ind w:left="284"/>
        <w:jc w:val="both"/>
        <w:rPr>
          <w:rFonts w:ascii="Times New Roman" w:hAnsi="Times New Roman"/>
          <w:sz w:val="28"/>
          <w:szCs w:val="28"/>
        </w:rPr>
      </w:pPr>
      <w:r>
        <w:rPr>
          <w:rFonts w:ascii="Times New Roman" w:hAnsi="Times New Roman"/>
          <w:sz w:val="28"/>
          <w:szCs w:val="28"/>
        </w:rPr>
        <w:t>- Sinh ngày, tháng, năm: 08/01/1987</w:t>
      </w:r>
      <w:r>
        <w:rPr>
          <w:rFonts w:ascii="Times New Roman" w:hAnsi="Times New Roman"/>
          <w:bCs/>
          <w:sz w:val="28"/>
          <w:szCs w:val="28"/>
        </w:rPr>
        <w:tab/>
        <w:t>Giới tính :</w:t>
      </w:r>
      <w:r>
        <w:rPr>
          <w:rFonts w:ascii="Times New Roman" w:hAnsi="Times New Roman"/>
          <w:b/>
          <w:bCs/>
          <w:sz w:val="28"/>
          <w:szCs w:val="28"/>
        </w:rPr>
        <w:t xml:space="preserve"> </w:t>
      </w:r>
      <w:r>
        <w:rPr>
          <w:rFonts w:ascii="Times New Roman" w:hAnsi="Times New Roman"/>
          <w:bCs/>
          <w:sz w:val="28"/>
          <w:szCs w:val="28"/>
        </w:rPr>
        <w:t>Nữ</w:t>
      </w:r>
    </w:p>
    <w:p w:rsidR="00F336F6" w:rsidRDefault="001B2815">
      <w:pPr>
        <w:tabs>
          <w:tab w:val="left" w:pos="2694"/>
        </w:tabs>
        <w:spacing w:after="0" w:line="360" w:lineRule="exact"/>
        <w:ind w:left="284"/>
        <w:jc w:val="both"/>
        <w:rPr>
          <w:rFonts w:ascii="Times New Roman" w:hAnsi="Times New Roman"/>
          <w:sz w:val="28"/>
          <w:szCs w:val="28"/>
        </w:rPr>
      </w:pPr>
      <w:r>
        <w:rPr>
          <w:rFonts w:ascii="Times New Roman" w:hAnsi="Times New Roman"/>
          <w:sz w:val="28"/>
          <w:szCs w:val="28"/>
        </w:rPr>
        <w:t xml:space="preserve">- Đơn vị công tác: </w:t>
      </w:r>
      <w:r w:rsidR="00BF1AE3">
        <w:rPr>
          <w:rFonts w:ascii="Times New Roman" w:hAnsi="Times New Roman"/>
          <w:sz w:val="28"/>
          <w:szCs w:val="28"/>
        </w:rPr>
        <w:t>Phòng TTGD-CTSV</w:t>
      </w:r>
      <w:r>
        <w:rPr>
          <w:rFonts w:ascii="Times New Roman" w:hAnsi="Times New Roman"/>
          <w:sz w:val="28"/>
          <w:szCs w:val="28"/>
        </w:rPr>
        <w:t xml:space="preserve"> trực thuộc chi bộ </w:t>
      </w:r>
      <w:r w:rsidR="00BF1AE3">
        <w:rPr>
          <w:rFonts w:ascii="Times New Roman" w:hAnsi="Times New Roman"/>
          <w:sz w:val="28"/>
          <w:szCs w:val="28"/>
        </w:rPr>
        <w:t xml:space="preserve">Sinh viên </w:t>
      </w:r>
      <w:r>
        <w:rPr>
          <w:rFonts w:ascii="Times New Roman" w:hAnsi="Times New Roman"/>
          <w:sz w:val="28"/>
          <w:szCs w:val="28"/>
        </w:rPr>
        <w:t>thuộc Đảng bộ Trường CĐ Lý Tự Trọng TP.HCM phụ trách</w:t>
      </w:r>
    </w:p>
    <w:p w:rsidR="00F336F6" w:rsidRDefault="00F336F6">
      <w:pPr>
        <w:keepNext/>
        <w:spacing w:after="0" w:line="360" w:lineRule="exact"/>
        <w:outlineLvl w:val="0"/>
        <w:rPr>
          <w:rFonts w:ascii="Times New Roman" w:hAnsi="Times New Roman"/>
          <w:b/>
          <w:sz w:val="28"/>
          <w:szCs w:val="28"/>
        </w:rPr>
      </w:pPr>
    </w:p>
    <w:p w:rsidR="00F336F6" w:rsidRDefault="001B2815">
      <w:pPr>
        <w:spacing w:after="0" w:line="360" w:lineRule="exact"/>
        <w:ind w:firstLine="425"/>
        <w:jc w:val="center"/>
        <w:rPr>
          <w:rFonts w:ascii="Times New Roman" w:eastAsia="Times New Roman" w:hAnsi="Times New Roman"/>
          <w:b/>
          <w:sz w:val="36"/>
          <w:szCs w:val="36"/>
        </w:rPr>
      </w:pPr>
      <w:r>
        <w:rPr>
          <w:rFonts w:ascii="Times New Roman" w:eastAsia="Times New Roman" w:hAnsi="Times New Roman"/>
          <w:b/>
          <w:sz w:val="36"/>
          <w:szCs w:val="36"/>
        </w:rPr>
        <w:t>BÀI THU HOẠCH</w:t>
      </w:r>
    </w:p>
    <w:p w:rsidR="00F336F6" w:rsidRDefault="00F336F6">
      <w:pPr>
        <w:spacing w:after="0" w:line="360" w:lineRule="exact"/>
        <w:ind w:firstLine="425"/>
        <w:jc w:val="center"/>
        <w:rPr>
          <w:rFonts w:ascii="Times New Roman" w:eastAsia="Times New Roman" w:hAnsi="Times New Roman"/>
          <w:b/>
          <w:sz w:val="28"/>
          <w:szCs w:val="28"/>
        </w:rPr>
      </w:pPr>
    </w:p>
    <w:p w:rsidR="00F336F6" w:rsidRDefault="001B2815">
      <w:pPr>
        <w:spacing w:after="0" w:line="360" w:lineRule="exact"/>
        <w:ind w:firstLine="425"/>
        <w:jc w:val="both"/>
        <w:rPr>
          <w:rFonts w:ascii="Times New Roman" w:eastAsia="Times New Roman" w:hAnsi="Times New Roman"/>
          <w:i/>
          <w:sz w:val="28"/>
          <w:szCs w:val="28"/>
        </w:rPr>
      </w:pPr>
      <w:r>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rsidR="00F336F6" w:rsidRDefault="00F336F6">
      <w:pPr>
        <w:spacing w:after="0" w:line="360" w:lineRule="exact"/>
        <w:ind w:firstLine="425"/>
        <w:jc w:val="both"/>
        <w:rPr>
          <w:rFonts w:ascii="Times New Roman" w:eastAsia="Times New Roman" w:hAnsi="Times New Roman"/>
          <w:i/>
          <w:sz w:val="28"/>
          <w:szCs w:val="28"/>
        </w:rPr>
      </w:pPr>
    </w:p>
    <w:p w:rsidR="00F336F6" w:rsidRDefault="001B2815">
      <w:pPr>
        <w:spacing w:beforeLines="50" w:before="120" w:afterLines="50" w:after="120" w:line="360" w:lineRule="exact"/>
        <w:jc w:val="both"/>
        <w:rPr>
          <w:rFonts w:ascii="Times New Roman" w:eastAsia="Times New Roman" w:hAnsi="Times New Roman"/>
          <w:sz w:val="28"/>
          <w:szCs w:val="28"/>
        </w:rPr>
      </w:pPr>
      <w:r>
        <w:rPr>
          <w:rFonts w:ascii="Times New Roman" w:eastAsia="Times New Roman" w:hAnsi="Times New Roman"/>
          <w:b/>
          <w:sz w:val="28"/>
          <w:szCs w:val="28"/>
        </w:rPr>
        <w:t>NỘI DUNG BÀI THU HOẠCH</w:t>
      </w:r>
      <w:r>
        <w:rPr>
          <w:rFonts w:ascii="Times New Roman" w:eastAsia="Times New Roman" w:hAnsi="Times New Roman"/>
          <w:sz w:val="28"/>
          <w:szCs w:val="28"/>
        </w:rPr>
        <w:t xml:space="preserve"> </w:t>
      </w:r>
    </w:p>
    <w:p w:rsidR="00F336F6" w:rsidRDefault="001B2815">
      <w:pPr>
        <w:spacing w:beforeLines="50" w:before="120" w:afterLines="50" w:after="120" w:line="360" w:lineRule="auto"/>
        <w:jc w:val="both"/>
        <w:rPr>
          <w:rFonts w:ascii="Times New Roman" w:hAnsi="Times New Roman"/>
          <w:b/>
          <w:bCs/>
          <w:sz w:val="28"/>
          <w:szCs w:val="28"/>
        </w:rPr>
      </w:pPr>
      <w:r>
        <w:rPr>
          <w:rFonts w:ascii="Times New Roman" w:eastAsia="Times New Roman" w:hAnsi="Times New Roman"/>
          <w:i/>
          <w:sz w:val="28"/>
          <w:szCs w:val="28"/>
        </w:rPr>
        <w:t xml:space="preserve">Qua học tập chuyên đề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Đảng”tôi tâm đắc nhất nội dung: </w:t>
      </w:r>
      <w:r>
        <w:rPr>
          <w:rFonts w:ascii="Times New Roman" w:eastAsia="Times New Roman" w:hAnsi="Times New Roman"/>
          <w:b/>
          <w:bCs/>
          <w:i/>
          <w:sz w:val="28"/>
          <w:szCs w:val="28"/>
        </w:rPr>
        <w:t>C</w:t>
      </w:r>
      <w:r>
        <w:rPr>
          <w:rStyle w:val="Emphasis"/>
          <w:rFonts w:ascii="Times New Roman" w:hAnsi="Times New Roman"/>
          <w:b/>
          <w:bCs/>
          <w:sz w:val="28"/>
          <w:szCs w:val="28"/>
        </w:rPr>
        <w:t>ông tác dân vận, dân tộc, tôn giáo.</w:t>
      </w:r>
    </w:p>
    <w:p w:rsidR="00F336F6"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Pr>
          <w:rFonts w:ascii="Times New Roman" w:hAnsi="Times New Roman"/>
          <w:sz w:val="28"/>
          <w:szCs w:val="28"/>
        </w:rPr>
        <w:t>- Chỉ đạo kiểm tra, giám sát, sơ kết, tổng kết và ban hành một số nghị quyết, chỉ thị, kết luận… về công tác dân vận; qua đó, phát huy sức mạnh khối đại đoàn kết dân tộc, tạo đồng thuận xã hội, thực hiện có hiệu quả chủ trương, đường lối của Đảng, chính sách, pháp luật của Nhà nước, nhất là thời điểm khó khăn trong phòng, chống đại dịch Covid-19.</w:t>
      </w:r>
    </w:p>
    <w:p w:rsidR="00F336F6"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Pr>
          <w:rFonts w:ascii="Times New Roman" w:hAnsi="Times New Roman"/>
          <w:sz w:val="28"/>
          <w:szCs w:val="28"/>
        </w:rPr>
        <w:t xml:space="preserve">- Tổ chức thành công đại hội nhiệm kỳ Hội Liên hiệp Phụ nữ Việt Nam, Đoàn Thanh niên Cộng sản Hồ Chí Minh, Hội Cựu chiến binh Việt Nam và một </w:t>
      </w:r>
      <w:r>
        <w:rPr>
          <w:rFonts w:ascii="Times New Roman" w:hAnsi="Times New Roman"/>
          <w:sz w:val="28"/>
          <w:szCs w:val="28"/>
        </w:rPr>
        <w:lastRenderedPageBreak/>
        <w:t>số hội quần chúng; chuẩn bị đại hội Mặt trận Tổ quốc Việt Nam, Tổng Liên đoàn Lao động Việt Nam và Hội Nông dân Việt Nam.</w:t>
      </w:r>
    </w:p>
    <w:p w:rsidR="00F336F6"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Pr>
          <w:rFonts w:ascii="Times New Roman" w:hAnsi="Times New Roman"/>
          <w:sz w:val="28"/>
          <w:szCs w:val="28"/>
        </w:rPr>
        <w:t>- Việc thể chế hóa, cụ thể hóa chủ trương, đường lối của Đảng liên quan đến công tác dân vận, nhất là công tác dân vận của các cơ quan nhà nước được quan tâm; đẩy mạnh thực hiện Luật Thực hiện dân chủ ở cơ sở; đối thoại với người đứng đầu cấp ủy, chính quyền các cấp được tăng cường; công tác tiếp dân, xử lý đơn, thư, khiếu nại, tố cáo, ý kiến, kiến nghị chính đáng của người dân được chú trọng.</w:t>
      </w:r>
    </w:p>
    <w:p w:rsidR="00F336F6"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Pr>
          <w:rFonts w:ascii="Times New Roman" w:hAnsi="Times New Roman"/>
          <w:sz w:val="28"/>
          <w:szCs w:val="28"/>
        </w:rPr>
        <w:t>- Quan tâm, bảo đảm kịp thời chế độ cho người có công với cách mạng, chính sách an sinh xã hội, hỗ trợ, chăm lo cho người nghèo, đồng bào dân tộc thiểu số vui xuân, đón tết hoặc khi gặp khó khăn do dịch bệnh, thiên tai. Tập trung triển khai chương trình mục tiêu quốc gia đối với vùng đồng bào dân tộc thiểu số và miền núi, các chương trình đầu tư, chính sách dân tộc. Tổ chức bộ máy - cán bộ dân vận tiếp tục được củng cố, kiện toàn, nhất là vùng sâu, vùng xa, vùng đồng bào dân tộc thiểu số. Công tác phát triển đảng viên là người dân tộc thiểu số, đồng bào có đạo được quan tâm; số thôn, bản có đảng viên, chi bộ tăng. Công tác quản lý nhà nước về tôn giáo, tín ngưỡng, an ninh tôn giáo được tăng cường.</w:t>
      </w:r>
    </w:p>
    <w:p w:rsidR="00F336F6"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Pr>
          <w:rFonts w:ascii="Times New Roman" w:hAnsi="Times New Roman"/>
          <w:sz w:val="28"/>
          <w:szCs w:val="28"/>
        </w:rPr>
        <w:t>- Lãnh đạo Đảng, Nhà nước, các cấp ủy, chính quyền, đoàn thể địa phương thường xuyên thăm hỏi, động viên các tầng lớp Nhân dân, đồng bào Việt Nam ở nước ngoài, các tổ chức tôn giáo nhân dịp Tết cổ truyền, lễ trọng các tôn giáo, dự Ngày đoàn kết toàn dân tộc ở khu dân cư.</w:t>
      </w:r>
    </w:p>
    <w:p w:rsidR="00F336F6" w:rsidRDefault="001B2815">
      <w:pPr>
        <w:spacing w:beforeLines="50" w:before="120" w:afterLines="50" w:after="120" w:line="360" w:lineRule="auto"/>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 nội dung trên tôi xin liên hệ với vị trí làm việc tại đơn vị đang công tác, cụ thể như sau:</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xml:space="preserve">Chủ tịch Hồ Chí Minh đã từng viết “Dân Vận khéo thì việc gì cũng thành công”. Mấy chục năm qua, những lời Bác dạy đã trở thành ý thức chính trị và là phương châm hành động cách mạng cho mỗi cán bộ, Đảng viên. Theo Bác, phải làm dân vận với tất cả mọi người, khơi dậy lòng yêu nước trong mỗi một con người, không để sót một ai, người nào cũng là đối tượng tranh thủ, vận động. Làm </w:t>
      </w:r>
      <w:r w:rsidRPr="00F046D2">
        <w:rPr>
          <w:rFonts w:ascii="Times New Roman" w:hAnsi="Times New Roman"/>
          <w:sz w:val="28"/>
          <w:szCs w:val="28"/>
        </w:rPr>
        <w:lastRenderedPageBreak/>
        <w:t>được việc đó, chính là thực hiện chính sách đại đoàn kết toàn dân tộc “đoàn kết, đoàn kết, đại đoàn kết”. </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xml:space="preserve">- Là một </w:t>
      </w:r>
      <w:r w:rsidR="005F39FC" w:rsidRPr="00F046D2">
        <w:rPr>
          <w:rFonts w:ascii="Times New Roman" w:hAnsi="Times New Roman"/>
          <w:sz w:val="28"/>
          <w:szCs w:val="28"/>
        </w:rPr>
        <w:t>nhân viên quản lý sinh viên</w:t>
      </w:r>
      <w:r w:rsidRPr="00F046D2">
        <w:rPr>
          <w:rFonts w:ascii="Times New Roman" w:hAnsi="Times New Roman"/>
          <w:sz w:val="28"/>
          <w:szCs w:val="28"/>
        </w:rPr>
        <w:t xml:space="preserve">, tôi nhận thấy để làm tốt công tác dân vận thì bản thân mỗi </w:t>
      </w:r>
      <w:r w:rsidR="00BF1AE3" w:rsidRPr="00F046D2">
        <w:rPr>
          <w:rFonts w:ascii="Times New Roman" w:hAnsi="Times New Roman"/>
          <w:sz w:val="28"/>
          <w:szCs w:val="28"/>
        </w:rPr>
        <w:t>nhân</w:t>
      </w:r>
      <w:r w:rsidRPr="00F046D2">
        <w:rPr>
          <w:rFonts w:ascii="Times New Roman" w:hAnsi="Times New Roman"/>
          <w:sz w:val="28"/>
          <w:szCs w:val="28"/>
        </w:rPr>
        <w:t xml:space="preserve"> viên phải có ý thức trách nhiệm trong công việc, nhiệt tình, tâm huyết với nghề. Luôn sát sao, hướng dẫn, tạo điều kiện thuận lợi nhất cho các em sinh viên để các em được  phát huy năng lực cũng như sở trường của bản thân. Đồng thời luôn đưa ra những lời góp ý chân thành, chính xác kèm theo đó là những ý kiến gợi mở, động viên thúc đẩy sinh viên không ngừng rèn luyện, phấn đấu để nâng cao năng lực học tập và rèn luyện các kỹ năng, khuyến khích sinh viên sáng tạo, chủ động học tập, áp dụng các phương pháp, hình thức học tập mới. </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Đối với những sinh viên có hoàn cảnh khó khăn thì kịp thời động viên, giúp đỡ, tạo điều kiện và hỗ trợ các em, để các em có thể yên tâm học tập.</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Đối với những sinh viên cá biệt thì cần phải các những biện pháp như giáo dục, định hướng, thậm chí răn đe để các em nhận ra sai</w:t>
      </w:r>
      <w:r w:rsidR="00BF1AE3" w:rsidRPr="00F046D2">
        <w:rPr>
          <w:rFonts w:ascii="Times New Roman" w:hAnsi="Times New Roman"/>
          <w:sz w:val="28"/>
          <w:szCs w:val="28"/>
        </w:rPr>
        <w:t xml:space="preserve"> trái</w:t>
      </w:r>
      <w:r w:rsidRPr="00F046D2">
        <w:rPr>
          <w:rFonts w:ascii="Times New Roman" w:hAnsi="Times New Roman"/>
          <w:sz w:val="28"/>
          <w:szCs w:val="28"/>
        </w:rPr>
        <w:t>, cái khuyết điểm để từ đó tự khắc phục, điều chỉnh hành vi, thái độ, tác phong theo đúng quy định chung của Nhà trường.</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Tuyên truyền, vận động sinh viên tích cực học tập, rèn luyện theo tư tưởng Hồ Chí Minh</w:t>
      </w:r>
      <w:r w:rsidR="005F39FC" w:rsidRPr="00F046D2">
        <w:rPr>
          <w:rFonts w:ascii="Times New Roman" w:hAnsi="Times New Roman"/>
          <w:sz w:val="28"/>
          <w:szCs w:val="28"/>
        </w:rPr>
        <w:t xml:space="preserve">, </w:t>
      </w:r>
      <w:r w:rsidRPr="00F046D2">
        <w:rPr>
          <w:rFonts w:ascii="Times New Roman" w:hAnsi="Times New Roman"/>
          <w:sz w:val="28"/>
          <w:szCs w:val="28"/>
        </w:rPr>
        <w:t>phải có mục tiêu</w:t>
      </w:r>
      <w:r w:rsidR="005F39FC" w:rsidRPr="00F046D2">
        <w:rPr>
          <w:rFonts w:ascii="Times New Roman" w:hAnsi="Times New Roman"/>
          <w:sz w:val="28"/>
          <w:szCs w:val="28"/>
        </w:rPr>
        <w:t xml:space="preserve"> dịnh hướng</w:t>
      </w:r>
      <w:r w:rsidRPr="00F046D2">
        <w:rPr>
          <w:rFonts w:ascii="Times New Roman" w:hAnsi="Times New Roman"/>
          <w:sz w:val="28"/>
          <w:szCs w:val="28"/>
        </w:rPr>
        <w:t xml:space="preserve"> nghề nghiệp rõ ràng.</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Xây dựng trường, lớp xanh - sạch đẹp - an toàn - thân thiện, bằng các hoạt động: tổng vệ sinh môi trường trong, ngoài lớp học và xung quanh khu vực trường; thu gom rác thải, chăm sóc cây xanh nhằm nâng cao ý thức, thái độ, hành vi bảo vệ sinh môi trường cho sinh viên…;</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xml:space="preserve">- Xây dựng tinh thần đoàn kết nội bộ trong đơn vị, tôn trọng cấp trên, hòa đồng với đồng nghiệp. </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xml:space="preserve">- Thực hiện tốt văn hóa ứng xử trong Nhà trường, là người làm gương về tác phong trong làm việc, học tập, rèn luyện, ứng xử đối với sinh viên; rèn luyện tác phong, ứng xử, giao tiếp cho sinh viên trong các hoạt động nghiệp vụ. </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lastRenderedPageBreak/>
        <w:t>- Tôn trọng tôn giáo, tín ngưỡng, phong tục của cán bộ, giảng viên, nhân viên và sinh viên cũng như nhân dân nơi cư trú.</w:t>
      </w:r>
    </w:p>
    <w:p w:rsidR="00F336F6" w:rsidRPr="00F046D2" w:rsidRDefault="001B2815" w:rsidP="00F046D2">
      <w:pPr>
        <w:pStyle w:val="NormalWeb"/>
        <w:spacing w:beforeLines="50" w:before="120" w:beforeAutospacing="0" w:afterLines="50" w:after="120" w:afterAutospacing="0" w:line="360" w:lineRule="auto"/>
        <w:ind w:firstLine="720"/>
        <w:jc w:val="both"/>
        <w:rPr>
          <w:rFonts w:ascii="Times New Roman" w:hAnsi="Times New Roman"/>
          <w:sz w:val="28"/>
          <w:szCs w:val="28"/>
        </w:rPr>
      </w:pPr>
      <w:r w:rsidRPr="00F046D2">
        <w:rPr>
          <w:rFonts w:ascii="Times New Roman" w:hAnsi="Times New Roman"/>
          <w:sz w:val="28"/>
          <w:szCs w:val="28"/>
        </w:rPr>
        <w:t xml:space="preserve">- Ngoài công tác chuyên môn thì bản thân mỗi </w:t>
      </w:r>
      <w:r w:rsidR="005F39FC" w:rsidRPr="00F046D2">
        <w:rPr>
          <w:rFonts w:ascii="Times New Roman" w:hAnsi="Times New Roman"/>
          <w:sz w:val="28"/>
          <w:szCs w:val="28"/>
        </w:rPr>
        <w:t>nhân</w:t>
      </w:r>
      <w:r w:rsidRPr="00F046D2">
        <w:rPr>
          <w:rFonts w:ascii="Times New Roman" w:hAnsi="Times New Roman"/>
          <w:sz w:val="28"/>
          <w:szCs w:val="28"/>
        </w:rPr>
        <w:t xml:space="preserve"> viên cần dành  sự quan tâm, hỗ trợ và giúp đỡ đồng nghiệp, phối hợp với đồng nghiệp trong công tác cũng như trong việc học tập, nâng cao trình độ chuyên môn, trình độ nghiên cứu khoa học để đáp ứng xu thế đổi mới giáo dục nghề nghiệp hiện nay. </w:t>
      </w:r>
    </w:p>
    <w:p w:rsidR="00F336F6" w:rsidRDefault="001B2815">
      <w:pPr>
        <w:tabs>
          <w:tab w:val="center" w:pos="1418"/>
          <w:tab w:val="center" w:pos="6946"/>
        </w:tabs>
        <w:spacing w:after="0" w:line="360" w:lineRule="exact"/>
        <w:jc w:val="both"/>
        <w:rPr>
          <w:rFonts w:ascii="Times New Roman" w:hAnsi="Times New Roman"/>
          <w:sz w:val="28"/>
          <w:szCs w:val="28"/>
        </w:rPr>
      </w:pPr>
      <w:r>
        <w:rPr>
          <w:rFonts w:ascii="Times New Roman" w:hAnsi="Times New Roman"/>
          <w:b/>
          <w:sz w:val="28"/>
          <w:szCs w:val="28"/>
        </w:rPr>
        <w:tab/>
      </w:r>
      <w:r>
        <w:rPr>
          <w:rFonts w:ascii="Times New Roman" w:hAnsi="Times New Roman"/>
          <w:b/>
          <w:sz w:val="28"/>
          <w:szCs w:val="28"/>
        </w:rPr>
        <w:tab/>
        <w:t xml:space="preserve">        </w:t>
      </w:r>
      <w:r>
        <w:rPr>
          <w:rFonts w:ascii="Times New Roman" w:hAnsi="Times New Roman"/>
          <w:sz w:val="28"/>
          <w:szCs w:val="28"/>
        </w:rPr>
        <w:t>T</w:t>
      </w:r>
      <w:r w:rsidR="003F41A7">
        <w:rPr>
          <w:rFonts w:ascii="Times New Roman" w:hAnsi="Times New Roman"/>
          <w:sz w:val="28"/>
          <w:szCs w:val="28"/>
        </w:rPr>
        <w:t>p</w:t>
      </w:r>
      <w:r>
        <w:rPr>
          <w:rFonts w:ascii="Times New Roman" w:hAnsi="Times New Roman"/>
          <w:sz w:val="28"/>
          <w:szCs w:val="28"/>
        </w:rPr>
        <w:t>.HCM,</w:t>
      </w:r>
      <w:r>
        <w:rPr>
          <w:rFonts w:ascii="Times New Roman" w:hAnsi="Times New Roman"/>
          <w:b/>
          <w:sz w:val="28"/>
          <w:szCs w:val="28"/>
        </w:rPr>
        <w:t xml:space="preserve"> </w:t>
      </w:r>
      <w:r w:rsidR="003F41A7">
        <w:rPr>
          <w:rFonts w:ascii="Times New Roman" w:hAnsi="Times New Roman"/>
          <w:sz w:val="28"/>
          <w:szCs w:val="28"/>
        </w:rPr>
        <w:t>n</w:t>
      </w:r>
      <w:r>
        <w:rPr>
          <w:rFonts w:ascii="Times New Roman" w:hAnsi="Times New Roman"/>
          <w:sz w:val="28"/>
          <w:szCs w:val="28"/>
        </w:rPr>
        <w:t>gày 20 tháng  9  năm 2023</w:t>
      </w:r>
    </w:p>
    <w:p w:rsidR="00F336F6" w:rsidRDefault="001B2815">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 xml:space="preserve">  NGƯỜI VIẾT </w:t>
      </w:r>
    </w:p>
    <w:p w:rsidR="00F336F6" w:rsidRDefault="00F336F6">
      <w:pPr>
        <w:tabs>
          <w:tab w:val="center" w:pos="7088"/>
        </w:tabs>
        <w:spacing w:after="0" w:line="240" w:lineRule="auto"/>
        <w:jc w:val="both"/>
        <w:rPr>
          <w:rFonts w:ascii="Times New Roman" w:hAnsi="Times New Roman"/>
          <w:b/>
          <w:sz w:val="28"/>
          <w:szCs w:val="28"/>
        </w:rPr>
      </w:pPr>
    </w:p>
    <w:p w:rsidR="00F336F6" w:rsidRDefault="00F336F6">
      <w:pPr>
        <w:tabs>
          <w:tab w:val="center" w:pos="7088"/>
        </w:tabs>
        <w:spacing w:after="0" w:line="240" w:lineRule="auto"/>
        <w:jc w:val="both"/>
        <w:rPr>
          <w:rFonts w:ascii="Times New Roman" w:hAnsi="Times New Roman"/>
          <w:b/>
          <w:sz w:val="28"/>
          <w:szCs w:val="28"/>
        </w:rPr>
      </w:pPr>
    </w:p>
    <w:p w:rsidR="00F336F6" w:rsidRDefault="00F336F6">
      <w:pPr>
        <w:spacing w:after="0" w:line="240" w:lineRule="auto"/>
        <w:rPr>
          <w:rFonts w:ascii="Times New Roman" w:hAnsi="Times New Roman"/>
          <w:sz w:val="28"/>
          <w:szCs w:val="28"/>
        </w:rPr>
      </w:pPr>
    </w:p>
    <w:p w:rsidR="00F336F6" w:rsidRDefault="00F336F6">
      <w:pPr>
        <w:tabs>
          <w:tab w:val="center" w:pos="1701"/>
          <w:tab w:val="center" w:pos="6946"/>
        </w:tabs>
        <w:spacing w:before="120" w:after="0" w:line="240" w:lineRule="auto"/>
        <w:jc w:val="center"/>
        <w:rPr>
          <w:rFonts w:ascii="Times New Roman" w:hAnsi="Times New Roman"/>
          <w:b/>
          <w:sz w:val="28"/>
          <w:szCs w:val="28"/>
        </w:rPr>
      </w:pPr>
    </w:p>
    <w:p w:rsidR="00F336F6" w:rsidRDefault="001B2815">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sz w:val="28"/>
          <w:szCs w:val="28"/>
        </w:rPr>
        <w:t xml:space="preserve">                                                                        Nguyễn Thị </w:t>
      </w:r>
      <w:r w:rsidR="00BF1AE3">
        <w:rPr>
          <w:rFonts w:ascii="Times New Roman" w:hAnsi="Times New Roman"/>
          <w:b/>
          <w:sz w:val="28"/>
          <w:szCs w:val="28"/>
        </w:rPr>
        <w:t>Ngọc Anh</w:t>
      </w:r>
    </w:p>
    <w:p w:rsidR="00F336F6" w:rsidRDefault="001B2815">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rsidR="00F336F6" w:rsidRDefault="00F336F6">
      <w:bookmarkStart w:id="0" w:name="_GoBack"/>
      <w:bookmarkEnd w:id="0"/>
    </w:p>
    <w:sectPr w:rsidR="00F336F6">
      <w:headerReference w:type="default" r:id="rId7"/>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517" w:rsidRDefault="00A67517">
      <w:pPr>
        <w:spacing w:line="240" w:lineRule="auto"/>
      </w:pPr>
      <w:r>
        <w:separator/>
      </w:r>
    </w:p>
  </w:endnote>
  <w:endnote w:type="continuationSeparator" w:id="0">
    <w:p w:rsidR="00A67517" w:rsidRDefault="00A675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517" w:rsidRDefault="00A67517">
      <w:pPr>
        <w:spacing w:after="0"/>
      </w:pPr>
      <w:r>
        <w:separator/>
      </w:r>
    </w:p>
  </w:footnote>
  <w:footnote w:type="continuationSeparator" w:id="0">
    <w:p w:rsidR="00A67517" w:rsidRDefault="00A67517">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6F6" w:rsidRDefault="001B2815">
    <w:pPr>
      <w:pStyle w:val="Head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F336F6" w:rsidRDefault="001B2815">
                          <w:pPr>
                            <w:pStyle w:val="Header"/>
                          </w:pPr>
                          <w:r>
                            <w:fldChar w:fldCharType="begin"/>
                          </w:r>
                          <w:r>
                            <w:instrText xml:space="preserve"> PAGE  \* MERGEFORMAT </w:instrText>
                          </w:r>
                          <w:r>
                            <w:fldChar w:fldCharType="separate"/>
                          </w:r>
                          <w:r w:rsidR="00F046D2">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2X59QIAAMsGAAAOAAAAZHJzL2Uyb0RvYy54bWysVd9P2zAQfp+0/8Hye0hSQkkjUlQaMk2q&#10;BhpMe3Ydh0Y4tmWb/ti0/31nN0kLY9LY9uJe7Lvz3Xefv15cbluO1kybRoocxycRRkxQWTXiIcdf&#10;7ssgxchYIirCpWA53jGDL6fv311sVMZGciV5xTSCJMJkG5XjlbUqC0NDV6wl5kQqJuCwlrolFj71&#10;Q1hpsoHsLQ9HUTQON1JXSkvKjIHdYn+Ipz5/XTNqb+raMIt4jqE261ft16Vbw+kFyR40UauGdmWQ&#10;v6iiJY2AS4dUBbEEPenml1RtQ7U0srYnVLahrOuGMt8DdBNHL7q5WxHFfC8AjlEDTOb/paWf1rca&#10;NRXMDiNBWhjRPdtadCW3KHbobJTJwOlOgZvdwrbz7PYNbLqmt7Vu3S+0g+AccN4N2Lpk1AWlozSN&#10;4IjCWf8BecJDuNLGfmCyRc7IsYbheUzJemHs3rV3cbcJWTacwz7JuECbHI9PzyIfMJxAci6cA1QB&#10;OTprP5jvk2hynV6nSZCMxtdBEhVFMCvnSTAu4/Oz4rSYz4v4h8sXJ9mqqSom3H09SeLkz4bQ0XU/&#10;3oEmRvKmculcSZ7sbM41WhOgKbceYKj9yCt8XoXHDZp60VE8SqKr0SQox+l5kJTJWTA5j9IgiidX&#10;k3GUTJKifN7RohHs3zt6Bv5R0SRz8xoaW3JCHx13ftuaK+fQGrj1cwsdDfd085bdcXB00/3MaqCv&#10;Z90rWBJKmRjw9N7Oqwbk3xLY+Xu0vai8JZj1Ef5mKewQ3DZCas/YFxSoHnsK1Ht/AOWob2fa7XIL&#10;UDpzKasdvE4t4dHAAzOKlg3gviDG3hINcgabINH2BpaaS3gpsrMwWkn97bV95w8Eh1OMNiCPORag&#10;3xjxjwLUBxLa3tC9sewN8dTOJRAZFAVq8SYEaMt7s9ay/Qq6PXN3wBERFG7Kse3Nud1LNOg+ZbOZ&#10;dwK9VMQuxJ2iLrUftpo9WVABLw4HJDqwQDE9lzp1d5J8/O29Dv9B058AAAD//wMAUEsDBBQABgAI&#10;AAAAIQDnKoq81gAAAAUBAAAPAAAAZHJzL2Rvd25yZXYueG1sTI9BS8NAEIXvQv/DMgVvdmMPksRs&#10;ipZ66UVaBa/T7JgEd2dDdpvGf+8ogl6GebzhvW+qzeydmmiMfWADt6sMFHETbM+tgdeXp5scVEzI&#10;Fl1gMvBJETb14qrC0oYLH2g6plZJCMcSDXQpDaXWsenIY1yFgVi89zB6TCLHVtsRLxLunV5n2Z32&#10;2LM0dDjQtqPm43j20rt3b1Mo0qHR084+znnBz/vCmOvl/HAPKtGc/o7hG1/QoRamUzizjcoZkEfS&#10;zxRvneciT7+Lriv9n77+AgAA//8DAFBLAQItABQABgAIAAAAIQC2gziS/gAAAOEBAAATAAAAAAAA&#10;AAAAAAAAAAAAAABbQ29udGVudF9UeXBlc10ueG1sUEsBAi0AFAAGAAgAAAAhADj9If/WAAAAlAEA&#10;AAsAAAAAAAAAAAAAAAAALwEAAF9yZWxzLy5yZWxzUEsBAi0AFAAGAAgAAAAhAAMXZfn1AgAAywYA&#10;AA4AAAAAAAAAAAAAAAAALgIAAGRycy9lMm9Eb2MueG1sUEsBAi0AFAAGAAgAAAAhAOcqirzWAAAA&#10;BQEAAA8AAAAAAAAAAAAAAAAATwUAAGRycy9kb3ducmV2LnhtbFBLBQYAAAAABAAEAPMAAABSBgAA&#10;AAA=&#10;" filled="f" fillcolor="white [3201]" stroked="f" strokeweight=".5pt">
              <v:textbox style="mso-fit-shape-to-text:t" inset="0,0,0,0">
                <w:txbxContent>
                  <w:p w:rsidR="00F336F6" w:rsidRDefault="001B2815">
                    <w:pPr>
                      <w:pStyle w:val="Header"/>
                    </w:pPr>
                    <w:r>
                      <w:fldChar w:fldCharType="begin"/>
                    </w:r>
                    <w:r>
                      <w:instrText xml:space="preserve"> PAGE  \* MERGEFORMAT </w:instrText>
                    </w:r>
                    <w:r>
                      <w:fldChar w:fldCharType="separate"/>
                    </w:r>
                    <w:r w:rsidR="00F046D2">
                      <w:rPr>
                        <w:noProof/>
                      </w:rPr>
                      <w:t>3</w:t>
                    </w:r>
                    <w:r>
                      <w:fldChar w:fldCharType="end"/>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1B2815"/>
    <w:rsid w:val="00233DFF"/>
    <w:rsid w:val="003A2A72"/>
    <w:rsid w:val="003F41A7"/>
    <w:rsid w:val="00521D0B"/>
    <w:rsid w:val="005F39FC"/>
    <w:rsid w:val="00773E9A"/>
    <w:rsid w:val="008000E4"/>
    <w:rsid w:val="008565CA"/>
    <w:rsid w:val="00A30EB1"/>
    <w:rsid w:val="00A56FA5"/>
    <w:rsid w:val="00A67517"/>
    <w:rsid w:val="00BF1AE3"/>
    <w:rsid w:val="00C22295"/>
    <w:rsid w:val="00D64B57"/>
    <w:rsid w:val="00DD77BD"/>
    <w:rsid w:val="00F046D2"/>
    <w:rsid w:val="00F336F6"/>
    <w:rsid w:val="00F540A5"/>
    <w:rsid w:val="03805A4B"/>
    <w:rsid w:val="04BA7D51"/>
    <w:rsid w:val="053B3760"/>
    <w:rsid w:val="11862B0D"/>
    <w:rsid w:val="13C74D34"/>
    <w:rsid w:val="2DB50A58"/>
    <w:rsid w:val="2DC57D0F"/>
    <w:rsid w:val="2E7D7094"/>
    <w:rsid w:val="31A04A78"/>
    <w:rsid w:val="363D5D19"/>
    <w:rsid w:val="436E2863"/>
    <w:rsid w:val="4C9306AF"/>
    <w:rsid w:val="4F970FF0"/>
    <w:rsid w:val="5173552E"/>
    <w:rsid w:val="581A6C16"/>
    <w:rsid w:val="59021A16"/>
    <w:rsid w:val="59A57EAA"/>
    <w:rsid w:val="620307DC"/>
    <w:rsid w:val="66BC5F1C"/>
    <w:rsid w:val="672C6851"/>
    <w:rsid w:val="727D7E1A"/>
    <w:rsid w:val="72803A4F"/>
    <w:rsid w:val="743B05C1"/>
    <w:rsid w:val="77641DE0"/>
    <w:rsid w:val="78D75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E4AD1"/>
  <w15:docId w15:val="{A1BA8235-EF17-4A1E-8313-4C8A901BA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uiPriority w:val="99"/>
    <w:semiHidden/>
    <w:unhideWhenUsed/>
    <w:pPr>
      <w:tabs>
        <w:tab w:val="center" w:pos="4153"/>
        <w:tab w:val="right" w:pos="8306"/>
      </w:tabs>
      <w:snapToGrid w:val="0"/>
    </w:pPr>
    <w:rPr>
      <w:sz w:val="18"/>
      <w:szCs w:val="18"/>
    </w:rPr>
  </w:style>
  <w:style w:type="paragraph" w:styleId="Header">
    <w:name w:val="header"/>
    <w:basedOn w:val="Normal"/>
    <w:uiPriority w:val="99"/>
    <w:semiHidden/>
    <w:unhideWhenUsed/>
    <w:pPr>
      <w:tabs>
        <w:tab w:val="center" w:pos="4153"/>
        <w:tab w:val="right" w:pos="8306"/>
      </w:tabs>
      <w:snapToGrid w:val="0"/>
    </w:pPr>
    <w:rPr>
      <w:sz w:val="18"/>
      <w:szCs w:val="18"/>
    </w:rPr>
  </w:style>
  <w:style w:type="paragraph" w:styleId="NormalWeb">
    <w:name w:val="Normal (Web)"/>
    <w:basedOn w:val="Normal"/>
    <w:uiPriority w:val="99"/>
    <w:semiHidden/>
    <w:unhideWhenUsed/>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F04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6D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944</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PC003</cp:lastModifiedBy>
  <cp:revision>7</cp:revision>
  <cp:lastPrinted>2023-09-25T07:01:00Z</cp:lastPrinted>
  <dcterms:created xsi:type="dcterms:W3CDTF">2023-08-29T01:03:00Z</dcterms:created>
  <dcterms:modified xsi:type="dcterms:W3CDTF">2023-09-25T07:07:00Z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1033-12.2.0.13201</vt:lpwstr>
  </property>
  <property fmtid="{D5CDD505-2E9C-101B-9397-08002B2CF9AE}" pid="3" name="ICV">
    <vt:lpwstr>57C4A1D28D964AC3881AAE7077C404F2_13</vt:lpwstr>
  </property>
</Properties>
</file>