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846864" w:rsidP="00846864">
            <w:pPr>
              <w:spacing w:after="0" w:line="240" w:lineRule="auto"/>
              <w:rPr>
                <w:rFonts w:ascii="Times New Roman" w:hAnsi="Times New Roman"/>
                <w:bCs/>
                <w:color w:val="000000"/>
                <w:sz w:val="28"/>
                <w:szCs w:val="28"/>
              </w:rPr>
            </w:pPr>
            <w:r>
              <w:rPr>
                <w:rFonts w:ascii="Times New Roman" w:hAnsi="Times New Roman"/>
                <w:b/>
                <w:bCs/>
                <w:color w:val="000000"/>
                <w:sz w:val="28"/>
                <w:szCs w:val="28"/>
              </w:rPr>
              <w:t xml:space="preserve">                     </w:t>
            </w:r>
            <w:r w:rsidR="00DD77BD" w:rsidRPr="0067161C">
              <w:rPr>
                <w:rFonts w:ascii="Times New Roman" w:hAnsi="Times New Roman"/>
                <w:b/>
                <w:bCs/>
                <w:color w:val="000000"/>
                <w:sz w:val="28"/>
                <w:szCs w:val="28"/>
              </w:rPr>
              <w:t xml:space="preserve">CHI BỘ </w:t>
            </w:r>
            <w:r w:rsidR="000E430B">
              <w:rPr>
                <w:rFonts w:ascii="Times New Roman" w:hAnsi="Times New Roman"/>
                <w:b/>
                <w:bCs/>
                <w:color w:val="000000"/>
                <w:sz w:val="28"/>
                <w:szCs w:val="28"/>
              </w:rPr>
              <w:t>2</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0E430B">
              <w:rPr>
                <w:rFonts w:ascii="Times New Roman" w:hAnsi="Times New Roman"/>
                <w:i/>
                <w:iCs/>
                <w:color w:val="000000"/>
                <w:sz w:val="28"/>
                <w:szCs w:val="28"/>
              </w:rPr>
              <w:t>20</w:t>
            </w:r>
            <w:r>
              <w:rPr>
                <w:rFonts w:ascii="Times New Roman" w:hAnsi="Times New Roman"/>
                <w:i/>
                <w:iCs/>
                <w:color w:val="000000"/>
                <w:sz w:val="28"/>
                <w:szCs w:val="28"/>
              </w:rPr>
              <w:t xml:space="preserve">  tháng </w:t>
            </w:r>
            <w:r w:rsidR="000E430B">
              <w:rPr>
                <w:rFonts w:ascii="Times New Roman" w:hAnsi="Times New Roman"/>
                <w:i/>
                <w:iCs/>
                <w:color w:val="000000"/>
                <w:sz w:val="28"/>
                <w:szCs w:val="28"/>
              </w:rPr>
              <w:t xml:space="preserve">9 </w:t>
            </w:r>
            <w:r>
              <w:rPr>
                <w:rFonts w:ascii="Times New Roman" w:hAnsi="Times New Roman"/>
                <w:i/>
                <w:iCs/>
                <w:color w:val="000000"/>
                <w:sz w:val="28"/>
                <w:szCs w:val="28"/>
              </w:rPr>
              <w:t>năm 2023</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DD77BD" w:rsidRPr="0033573A" w:rsidRDefault="00DD77BD" w:rsidP="00DD77BD">
      <w:pPr>
        <w:tabs>
          <w:tab w:val="left" w:pos="2694"/>
        </w:tabs>
        <w:spacing w:after="0" w:line="360" w:lineRule="exact"/>
        <w:ind w:left="284"/>
        <w:jc w:val="both"/>
        <w:rPr>
          <w:rFonts w:ascii="Times New Roman" w:hAnsi="Times New Roman"/>
          <w:bCs/>
          <w:sz w:val="26"/>
          <w:szCs w:val="26"/>
        </w:rPr>
      </w:pPr>
      <w:r w:rsidRPr="0033573A">
        <w:rPr>
          <w:rFonts w:ascii="Times New Roman" w:hAnsi="Times New Roman"/>
          <w:sz w:val="26"/>
          <w:szCs w:val="26"/>
        </w:rPr>
        <w:t xml:space="preserve">- Họ và tên: </w:t>
      </w:r>
      <w:r w:rsidR="000E430B" w:rsidRPr="0033573A">
        <w:rPr>
          <w:rFonts w:ascii="Times New Roman" w:eastAsia="Times New Roman" w:hAnsi="Times New Roman"/>
          <w:sz w:val="26"/>
          <w:szCs w:val="26"/>
        </w:rPr>
        <w:t>Tr</w:t>
      </w:r>
      <w:r w:rsidR="00846864" w:rsidRPr="0033573A">
        <w:rPr>
          <w:rFonts w:ascii="Times New Roman" w:eastAsia="Times New Roman" w:hAnsi="Times New Roman"/>
          <w:sz w:val="26"/>
          <w:szCs w:val="26"/>
        </w:rPr>
        <w:t>ần Thị Diễm Thúy</w:t>
      </w:r>
    </w:p>
    <w:p w:rsidR="00DD77BD" w:rsidRPr="0033573A" w:rsidRDefault="00DD77BD" w:rsidP="00DD77BD">
      <w:pPr>
        <w:tabs>
          <w:tab w:val="left" w:pos="2694"/>
          <w:tab w:val="left" w:pos="6237"/>
        </w:tabs>
        <w:spacing w:after="0" w:line="360" w:lineRule="exact"/>
        <w:ind w:left="284"/>
        <w:jc w:val="both"/>
        <w:rPr>
          <w:rFonts w:ascii="Times New Roman" w:hAnsi="Times New Roman"/>
          <w:sz w:val="26"/>
          <w:szCs w:val="26"/>
        </w:rPr>
      </w:pPr>
      <w:r w:rsidRPr="0033573A">
        <w:rPr>
          <w:rFonts w:ascii="Times New Roman" w:hAnsi="Times New Roman"/>
          <w:sz w:val="26"/>
          <w:szCs w:val="26"/>
        </w:rPr>
        <w:t>- Sinh ngày, tháng, năm:</w:t>
      </w:r>
      <w:r w:rsidR="00846864" w:rsidRPr="0033573A">
        <w:rPr>
          <w:rFonts w:ascii="Times New Roman" w:hAnsi="Times New Roman"/>
          <w:sz w:val="26"/>
          <w:szCs w:val="26"/>
        </w:rPr>
        <w:t xml:space="preserve"> 12/01/1974</w:t>
      </w:r>
      <w:r w:rsidRPr="0033573A">
        <w:rPr>
          <w:rFonts w:ascii="Times New Roman" w:hAnsi="Times New Roman"/>
          <w:bCs/>
          <w:sz w:val="26"/>
          <w:szCs w:val="26"/>
        </w:rPr>
        <w:tab/>
        <w:t>Giới tính</w:t>
      </w:r>
      <w:r w:rsidR="00846864" w:rsidRPr="0033573A">
        <w:rPr>
          <w:rFonts w:ascii="Times New Roman" w:hAnsi="Times New Roman"/>
          <w:bCs/>
          <w:sz w:val="26"/>
          <w:szCs w:val="26"/>
        </w:rPr>
        <w:t>:</w:t>
      </w:r>
      <w:r w:rsidRPr="0033573A">
        <w:rPr>
          <w:rFonts w:ascii="Times New Roman" w:hAnsi="Times New Roman"/>
          <w:bCs/>
          <w:sz w:val="26"/>
          <w:szCs w:val="26"/>
        </w:rPr>
        <w:t xml:space="preserve"> Nữ</w:t>
      </w:r>
    </w:p>
    <w:p w:rsidR="00DD77BD" w:rsidRPr="0033573A" w:rsidRDefault="00DD77BD" w:rsidP="00DD77BD">
      <w:pPr>
        <w:tabs>
          <w:tab w:val="left" w:pos="2694"/>
        </w:tabs>
        <w:spacing w:after="0" w:line="360" w:lineRule="exact"/>
        <w:ind w:left="284"/>
        <w:jc w:val="both"/>
        <w:rPr>
          <w:rFonts w:ascii="Times New Roman" w:hAnsi="Times New Roman"/>
          <w:sz w:val="26"/>
          <w:szCs w:val="26"/>
        </w:rPr>
      </w:pPr>
      <w:r w:rsidRPr="0033573A">
        <w:rPr>
          <w:rFonts w:ascii="Times New Roman" w:hAnsi="Times New Roman"/>
          <w:sz w:val="26"/>
          <w:szCs w:val="26"/>
        </w:rPr>
        <w:t>- Đơn vị công tác: Trung tâm</w:t>
      </w:r>
      <w:r w:rsidR="00846864" w:rsidRPr="0033573A">
        <w:rPr>
          <w:rFonts w:ascii="Times New Roman" w:hAnsi="Times New Roman"/>
          <w:sz w:val="26"/>
          <w:szCs w:val="26"/>
        </w:rPr>
        <w:t xml:space="preserve"> Thư viện </w:t>
      </w:r>
      <w:r w:rsidRPr="0033573A">
        <w:rPr>
          <w:rFonts w:ascii="Times New Roman" w:hAnsi="Times New Roman"/>
          <w:sz w:val="26"/>
          <w:szCs w:val="26"/>
        </w:rPr>
        <w:t xml:space="preserve">trực thuộc chi bộ </w:t>
      </w:r>
      <w:r w:rsidR="00846864" w:rsidRPr="0033573A">
        <w:rPr>
          <w:rFonts w:ascii="Times New Roman" w:hAnsi="Times New Roman"/>
          <w:sz w:val="26"/>
          <w:szCs w:val="26"/>
        </w:rPr>
        <w:t>2</w:t>
      </w:r>
      <w:r w:rsidRPr="0033573A">
        <w:rPr>
          <w:rFonts w:ascii="Times New Roman" w:hAnsi="Times New Roman"/>
          <w:sz w:val="26"/>
          <w:szCs w:val="26"/>
        </w:rPr>
        <w:t xml:space="preserve"> thuộc Đảng bộ Trường CĐ Lý Tự Trọng TP.HCM phụ trách</w:t>
      </w:r>
    </w:p>
    <w:p w:rsidR="00DD77BD" w:rsidRPr="0067161C" w:rsidRDefault="00DD77BD" w:rsidP="00DD77BD">
      <w:pPr>
        <w:keepNext/>
        <w:spacing w:after="0" w:line="360" w:lineRule="exact"/>
        <w:outlineLvl w:val="0"/>
        <w:rPr>
          <w:rFonts w:ascii="Times New Roman" w:hAnsi="Times New Roman"/>
          <w:b/>
          <w:sz w:val="28"/>
          <w:szCs w:val="28"/>
        </w:rPr>
      </w:pPr>
    </w:p>
    <w:p w:rsidR="00DD77BD" w:rsidRPr="0033573A" w:rsidRDefault="00DD77BD" w:rsidP="00DD77BD">
      <w:pPr>
        <w:spacing w:after="0" w:line="360" w:lineRule="exact"/>
        <w:ind w:firstLine="425"/>
        <w:jc w:val="center"/>
        <w:rPr>
          <w:rFonts w:ascii="Times New Roman" w:eastAsia="Times New Roman" w:hAnsi="Times New Roman"/>
          <w:b/>
          <w:sz w:val="32"/>
          <w:szCs w:val="32"/>
        </w:rPr>
      </w:pPr>
      <w:r w:rsidRPr="0033573A">
        <w:rPr>
          <w:rFonts w:ascii="Times New Roman" w:eastAsia="Times New Roman" w:hAnsi="Times New Roman"/>
          <w:b/>
          <w:sz w:val="32"/>
          <w:szCs w:val="32"/>
        </w:rPr>
        <w:t>BÀI THU HOẠCH</w:t>
      </w:r>
    </w:p>
    <w:p w:rsidR="00DD77BD" w:rsidRPr="0067161C" w:rsidRDefault="00DD77BD" w:rsidP="00DD77BD">
      <w:pPr>
        <w:spacing w:after="0" w:line="360" w:lineRule="exact"/>
        <w:ind w:firstLine="425"/>
        <w:jc w:val="center"/>
        <w:rPr>
          <w:rFonts w:ascii="Times New Roman" w:eastAsia="Times New Roman" w:hAnsi="Times New Roman"/>
          <w:b/>
          <w:sz w:val="28"/>
          <w:szCs w:val="28"/>
        </w:rPr>
      </w:pPr>
    </w:p>
    <w:p w:rsidR="00DD77BD" w:rsidRPr="0033573A" w:rsidRDefault="00DD77BD" w:rsidP="00DD77BD">
      <w:pPr>
        <w:spacing w:after="0" w:line="360" w:lineRule="exact"/>
        <w:ind w:firstLine="425"/>
        <w:jc w:val="both"/>
        <w:rPr>
          <w:rFonts w:ascii="Times New Roman" w:eastAsia="Times New Roman" w:hAnsi="Times New Roman"/>
          <w:i/>
          <w:sz w:val="26"/>
          <w:szCs w:val="26"/>
        </w:rPr>
      </w:pPr>
      <w:r w:rsidRPr="0033573A">
        <w:rPr>
          <w:rFonts w:ascii="Times New Roman" w:eastAsia="Times New Roman" w:hAnsi="Times New Roman"/>
          <w:i/>
          <w:sz w:val="26"/>
          <w:szCs w:val="26"/>
          <w:u w:val="single"/>
        </w:rPr>
        <w:t>Câu hỏi:</w:t>
      </w:r>
      <w:r w:rsidRPr="0033573A">
        <w:rPr>
          <w:rFonts w:ascii="Times New Roman" w:eastAsia="Times New Roman" w:hAnsi="Times New Roman"/>
          <w:i/>
          <w:sz w:val="26"/>
          <w:szCs w:val="26"/>
        </w:rPr>
        <w:t xml:space="preserve"> </w:t>
      </w:r>
      <w:r w:rsidR="00F540A5" w:rsidRPr="0033573A">
        <w:rPr>
          <w:rFonts w:ascii="Times New Roman" w:eastAsia="Times New Roman" w:hAnsi="Times New Roman"/>
          <w:i/>
          <w:sz w:val="26"/>
          <w:szCs w:val="26"/>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Pr="0033573A" w:rsidRDefault="00DD77BD" w:rsidP="00DD77BD">
      <w:pPr>
        <w:spacing w:after="0" w:line="360" w:lineRule="exact"/>
        <w:ind w:firstLine="425"/>
        <w:jc w:val="both"/>
        <w:rPr>
          <w:rFonts w:ascii="Times New Roman" w:eastAsia="Times New Roman" w:hAnsi="Times New Roman"/>
          <w:i/>
          <w:sz w:val="26"/>
          <w:szCs w:val="26"/>
        </w:rPr>
      </w:pPr>
    </w:p>
    <w:p w:rsidR="00DD77BD" w:rsidRPr="0033573A" w:rsidRDefault="00DD77BD" w:rsidP="00DD77BD">
      <w:pPr>
        <w:spacing w:after="0" w:line="360" w:lineRule="exact"/>
        <w:jc w:val="both"/>
        <w:rPr>
          <w:rFonts w:ascii="Times New Roman" w:eastAsia="Times New Roman" w:hAnsi="Times New Roman"/>
          <w:sz w:val="26"/>
          <w:szCs w:val="26"/>
        </w:rPr>
      </w:pPr>
      <w:r w:rsidRPr="0033573A">
        <w:rPr>
          <w:rFonts w:ascii="Times New Roman" w:eastAsia="Times New Roman" w:hAnsi="Times New Roman"/>
          <w:b/>
          <w:sz w:val="26"/>
          <w:szCs w:val="26"/>
        </w:rPr>
        <w:t>NỘI DUNG BÀI THU HOẠCH</w:t>
      </w:r>
      <w:r w:rsidRPr="0033573A">
        <w:rPr>
          <w:rFonts w:ascii="Times New Roman" w:eastAsia="Times New Roman" w:hAnsi="Times New Roman"/>
          <w:sz w:val="26"/>
          <w:szCs w:val="26"/>
        </w:rPr>
        <w:t xml:space="preserve"> </w:t>
      </w:r>
    </w:p>
    <w:p w:rsidR="00DD77BD" w:rsidRPr="0033573A" w:rsidRDefault="00DD77BD" w:rsidP="00DD77BD">
      <w:pPr>
        <w:spacing w:after="0" w:line="360" w:lineRule="exact"/>
        <w:ind w:firstLine="425"/>
        <w:jc w:val="both"/>
        <w:rPr>
          <w:rFonts w:ascii="Times New Roman" w:eastAsia="Times New Roman" w:hAnsi="Times New Roman"/>
          <w:sz w:val="26"/>
          <w:szCs w:val="26"/>
        </w:rPr>
      </w:pPr>
    </w:p>
    <w:p w:rsidR="000E76BB" w:rsidRPr="0033573A" w:rsidRDefault="00B57A4D" w:rsidP="00442B54">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rPr>
        <w:t>Từ ngày 15-5-2023 đến ngày 17-5-2023, tại Thủ đô Hà Nội, Ban Chấp hành Trung ương Đảng khóa XIII họp Hội nghị giữa nhiệm kỳ, Tổng Bí thư Nguyễn Phú Trọng chủ trì,  sau 2 ngày rưỡi làm việc khẩn trương, nghiêm túc và đầy tinh thần trách nhiệm, Hội nghị Ban Chấp hành Trung ương giữa nhiệm kỳ khóa XIII  đã thành công tốt đẹp.</w:t>
      </w:r>
      <w:r w:rsidRPr="0033573A">
        <w:rPr>
          <w:rFonts w:ascii="Times New Roman" w:eastAsia="Times New Roman" w:hAnsi="Times New Roman"/>
          <w:sz w:val="26"/>
          <w:szCs w:val="26"/>
          <w:lang w:val="vi-VN"/>
        </w:rPr>
        <w:t xml:space="preserve"> </w:t>
      </w:r>
      <w:r w:rsidR="00DD77BD" w:rsidRPr="0033573A">
        <w:rPr>
          <w:rFonts w:ascii="Times New Roman" w:eastAsia="Times New Roman" w:hAnsi="Times New Roman"/>
          <w:sz w:val="26"/>
          <w:szCs w:val="26"/>
        </w:rPr>
        <w:t xml:space="preserve">Qua học tập chuyên đề </w:t>
      </w:r>
      <w:r w:rsidR="00F540A5" w:rsidRPr="0033573A">
        <w:rPr>
          <w:rFonts w:ascii="Times New Roman" w:eastAsia="Times New Roman" w:hAnsi="Times New Roman"/>
          <w:sz w:val="26"/>
          <w:szCs w:val="26"/>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387C09" w:rsidRPr="0033573A">
        <w:rPr>
          <w:rFonts w:ascii="Times New Roman" w:eastAsia="Times New Roman" w:hAnsi="Times New Roman"/>
          <w:sz w:val="26"/>
          <w:szCs w:val="26"/>
          <w:lang w:val="vi-VN"/>
        </w:rPr>
        <w:t xml:space="preserve">, </w:t>
      </w:r>
      <w:r w:rsidR="00DD77BD" w:rsidRPr="0033573A">
        <w:rPr>
          <w:rFonts w:ascii="Times New Roman" w:eastAsia="Times New Roman" w:hAnsi="Times New Roman"/>
          <w:sz w:val="26"/>
          <w:szCs w:val="26"/>
        </w:rPr>
        <w:t>tôi t</w:t>
      </w:r>
      <w:r w:rsidR="00F540A5" w:rsidRPr="0033573A">
        <w:rPr>
          <w:rFonts w:ascii="Times New Roman" w:eastAsia="Times New Roman" w:hAnsi="Times New Roman"/>
          <w:sz w:val="26"/>
          <w:szCs w:val="26"/>
        </w:rPr>
        <w:t>âm đắc nhất nội dung:</w:t>
      </w:r>
      <w:r w:rsidR="00546791" w:rsidRPr="0033573A">
        <w:rPr>
          <w:rFonts w:ascii="Times New Roman" w:eastAsia="Times New Roman" w:hAnsi="Times New Roman"/>
          <w:sz w:val="26"/>
          <w:szCs w:val="26"/>
        </w:rPr>
        <w:t xml:space="preserve"> Những kết quả đạt được </w:t>
      </w:r>
      <w:r w:rsidR="00FA6780" w:rsidRPr="0033573A">
        <w:rPr>
          <w:rFonts w:ascii="Times New Roman" w:eastAsia="Times New Roman" w:hAnsi="Times New Roman"/>
          <w:sz w:val="26"/>
          <w:szCs w:val="26"/>
        </w:rPr>
        <w:t xml:space="preserve">Đảng ta, Đất nước ta trong nửa đầu nhiệm kỳ Đại hội khóa XIII </w:t>
      </w:r>
      <w:r w:rsidR="000E76BB" w:rsidRPr="0033573A">
        <w:rPr>
          <w:rFonts w:ascii="Times New Roman" w:eastAsia="Times New Roman" w:hAnsi="Times New Roman"/>
          <w:sz w:val="26"/>
          <w:szCs w:val="26"/>
        </w:rPr>
        <w:t>Về công tác nội chính, phòng, chống tham nhũng, tiêu cực</w:t>
      </w:r>
      <w:r w:rsidR="00820D3F">
        <w:rPr>
          <w:rFonts w:ascii="Times New Roman" w:eastAsia="Times New Roman" w:hAnsi="Times New Roman"/>
          <w:sz w:val="26"/>
          <w:szCs w:val="26"/>
          <w:lang w:val="vi-VN"/>
        </w:rPr>
        <w:t>; V</w:t>
      </w:r>
      <w:r w:rsidR="00820D3F" w:rsidRPr="0033573A">
        <w:rPr>
          <w:rFonts w:ascii="Times New Roman" w:eastAsia="Times New Roman" w:hAnsi="Times New Roman"/>
          <w:sz w:val="26"/>
          <w:szCs w:val="26"/>
        </w:rPr>
        <w:t>ề xây dựng, chỉnh đốn Đảng</w:t>
      </w:r>
      <w:r w:rsidR="009B3E57" w:rsidRPr="0033573A">
        <w:rPr>
          <w:rFonts w:ascii="Times New Roman" w:eastAsia="Times New Roman" w:hAnsi="Times New Roman"/>
          <w:sz w:val="26"/>
          <w:szCs w:val="26"/>
        </w:rPr>
        <w:t xml:space="preserve">. </w:t>
      </w:r>
      <w:r w:rsidR="0078327C">
        <w:rPr>
          <w:rFonts w:ascii="Times New Roman" w:eastAsia="Times New Roman" w:hAnsi="Times New Roman"/>
          <w:sz w:val="26"/>
          <w:szCs w:val="26"/>
          <w:lang w:val="vi-VN"/>
        </w:rPr>
        <w:t>C</w:t>
      </w:r>
      <w:bookmarkStart w:id="0" w:name="_GoBack"/>
      <w:bookmarkEnd w:id="0"/>
      <w:r w:rsidRPr="0033573A">
        <w:rPr>
          <w:rFonts w:ascii="Times New Roman" w:eastAsia="Times New Roman" w:hAnsi="Times New Roman"/>
          <w:sz w:val="26"/>
          <w:szCs w:val="26"/>
          <w:lang w:val="vi-VN"/>
        </w:rPr>
        <w:t>ụ thể như sau:</w:t>
      </w:r>
    </w:p>
    <w:p w:rsidR="00B57A4D" w:rsidRPr="0033573A" w:rsidRDefault="00B57A4D" w:rsidP="00B57A4D">
      <w:pPr>
        <w:spacing w:after="0" w:line="360" w:lineRule="exact"/>
        <w:jc w:val="both"/>
        <w:rPr>
          <w:rFonts w:ascii="Times New Roman" w:eastAsia="Times New Roman" w:hAnsi="Times New Roman"/>
          <w:b/>
          <w:i/>
          <w:sz w:val="26"/>
          <w:szCs w:val="26"/>
          <w:lang w:val="vi-VN"/>
        </w:rPr>
      </w:pPr>
      <w:r w:rsidRPr="0033573A">
        <w:rPr>
          <w:rFonts w:ascii="Times New Roman" w:eastAsia="Times New Roman" w:hAnsi="Times New Roman"/>
          <w:b/>
          <w:i/>
          <w:sz w:val="26"/>
          <w:szCs w:val="26"/>
          <w:lang w:val="vi-VN"/>
        </w:rPr>
        <w:t xml:space="preserve">- Về đấu tranh phòng, chống tham nhũng, tiêu </w:t>
      </w:r>
      <w:r w:rsidR="00820D3F">
        <w:rPr>
          <w:rFonts w:ascii="Times New Roman" w:eastAsia="Times New Roman" w:hAnsi="Times New Roman"/>
          <w:b/>
          <w:i/>
          <w:sz w:val="26"/>
          <w:szCs w:val="26"/>
          <w:lang w:val="vi-VN"/>
        </w:rPr>
        <w:t>cực:</w:t>
      </w:r>
      <w:r w:rsidRPr="0033573A">
        <w:rPr>
          <w:rFonts w:ascii="Times New Roman" w:eastAsia="Times New Roman" w:hAnsi="Times New Roman"/>
          <w:b/>
          <w:i/>
          <w:sz w:val="26"/>
          <w:szCs w:val="26"/>
          <w:lang w:val="vi-VN"/>
        </w:rPr>
        <w:t xml:space="preserve"> </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 xml:space="preserve">Bộ Chính trị, Ban Bí thư luôn luôn bám sát các quan điểm, tư tưởng chỉ đạo và mục tiêu, nhiệm vụ về công tác phòng, chống tham nhũng, tiêu cực nêu trong Văn kiện Đại hội XIII của Đảng để cụ thể hóa thành các chương trình làm việc hằng năm, hằng quý, hằng tháng, hằng tuần, và lãnh đạo, chỉ đạo các cấp ủy, tổ chức Đảng triển khai thực hiện, đạt nhiều kết quả quan trọng. Đã có nhiều đổi mới rất tích cực trong lĩnh vực công tác này như: Ban hành quy định mới về chức năng, nhiệm vụ, quyền hạn, chế độ làm việc, quan hệ công tác của Ban Chỉ đạo Trung ương về phòng, chống tham nhũng, tiêu cực, trong </w:t>
      </w:r>
      <w:r w:rsidRPr="0033573A">
        <w:rPr>
          <w:rFonts w:ascii="Times New Roman" w:eastAsia="Times New Roman" w:hAnsi="Times New Roman"/>
          <w:sz w:val="26"/>
          <w:szCs w:val="26"/>
          <w:lang w:val="vi-VN"/>
        </w:rPr>
        <w:lastRenderedPageBreak/>
        <w:t>đó đã bổ sung, mở rộng chức năng, nhiệm vụ của Ban Chỉ đạo, bao gồm cả chỉ đạo phòng, chống tham nhũng và phòng, chống "tiêu cực", trọng tâm là phòng, chống sự suy thoái về tư tưởng chính trị, đạo đức, lối sống trong cán bộ, đảng viên, coi đây là gốc của mọi vấn đề. Đồng thời, chỉ đạo triển khai thực hiện có hiệu quả Đề án thành lập Ban Chỉ đạo cấp tỉnh về phòng, chống tham nhũng, tiêu cực ở toàn bộ 63 tỉnh, thành phố trực thuộc Trung ương, bước đầu có kết quả tốt, từng bước khắc phục tình trạng "trên nóng, dưới lạnh" trước đây; ban hành quy định về kiểm soát quyền lực phòng, chống tham nhũng, tiêu cực trong hoạt động điều tra, truy tố, xét xử, thi hành án; trong kiểm tra, giám sát, thi hành kỷ luật đảng; trong hoạt động thanh tra, kiểm toán và nhiều văn bản quan trọng khác có liên quan đến công tác nội chính, phòng, chống tham nhũng, tiêu cực...</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Đồng thời, công tác xây dựng, hoàn thiện thể chế, chính sách về quản lý kinh tế - xã hội và phòng, chống tham nhũng, tiêu cực cũng được chú trọng đẩy mạnh để từng bước tiến tới: "không dám", "không thể", "không muốn", "không cần" tham nhũng. Việc kiện toàn bộ máy tổ chức, cán bộ, cải cách hành chính, bảo đảm tính công khai, minh bạch; nâng cao chất lượng, hiệu quả hoạt động và sự phối hợp giữa các cơ quan, đơn vị chức năng phòng, chống tham nhũng, tiêu cực và thông tin tuyên truyền, giáo dục về phòng, chống tham nhũng, tiêu cực cũng có nhiều tiến bộ.</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 xml:space="preserve">Đến nay, có thể khẳng định, chưa bao giờ công tác đấu tranh phòng, chống tham nhũng, tiêu cực ở nước ta lại được chỉ đạo một cách mạnh mẽ, bài bản, đồng bộ, quyết liệt, và có hiệu quả rõ rệt như thời gian gần đây; để lại dấu ấn nổi bật, tạo sự đồng thuận cao trong toàn xã hội và củng cố, tăng cường niềm tin của cán bộ, đảng viên và nhân dân đối với Đảng, Nhà nước và chế độ ta. Công tác phát hiện và xử lý tham nhũng đã được chỉ đạo và thực hiện một cách bài bản, đồng bộ, quyết liệt, hiệu quả, tạo bước đột phá trong công tác phòng, chống tham nhũng, tiêu cực; khẳng định quyết tâm rất cao của Đảng, Nhà nước và Nhân dân ta trong cuộc đấu tranh phòng, chống tham nhũng, tiêu cực, và "không có vùng cấm, không có ngoại lệ, bất kể người đó là ai; và không chịu sức ép của bất kỳ tổ chức, cá nhân nào". </w:t>
      </w:r>
    </w:p>
    <w:p w:rsidR="00B57A4D" w:rsidRPr="0033573A" w:rsidRDefault="00B57A4D" w:rsidP="00B57A4D">
      <w:pPr>
        <w:spacing w:after="0" w:line="360" w:lineRule="exact"/>
        <w:jc w:val="both"/>
        <w:rPr>
          <w:rFonts w:ascii="Times New Roman" w:eastAsia="Times New Roman" w:hAnsi="Times New Roman"/>
          <w:b/>
          <w:i/>
          <w:sz w:val="26"/>
          <w:szCs w:val="26"/>
          <w:lang w:val="vi-VN"/>
        </w:rPr>
      </w:pPr>
      <w:r w:rsidRPr="0033573A">
        <w:rPr>
          <w:rFonts w:ascii="Times New Roman" w:eastAsia="Times New Roman" w:hAnsi="Times New Roman"/>
          <w:b/>
          <w:i/>
          <w:sz w:val="26"/>
          <w:szCs w:val="26"/>
          <w:lang w:val="vi-VN"/>
        </w:rPr>
        <w:t xml:space="preserve">- Về xây dựng, chỉnh đốn </w:t>
      </w:r>
      <w:r w:rsidR="00820D3F">
        <w:rPr>
          <w:rFonts w:ascii="Times New Roman" w:eastAsia="Times New Roman" w:hAnsi="Times New Roman"/>
          <w:b/>
          <w:i/>
          <w:sz w:val="26"/>
          <w:szCs w:val="26"/>
          <w:lang w:val="vi-VN"/>
        </w:rPr>
        <w:t>Đảng:</w:t>
      </w:r>
      <w:r w:rsidRPr="0033573A">
        <w:rPr>
          <w:rFonts w:ascii="Times New Roman" w:eastAsia="Times New Roman" w:hAnsi="Times New Roman"/>
          <w:b/>
          <w:i/>
          <w:sz w:val="26"/>
          <w:szCs w:val="26"/>
          <w:lang w:val="vi-VN"/>
        </w:rPr>
        <w:t xml:space="preserve"> </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Đã tạo ra được sự chuyển biến rất tích cực, với nhiều dấu ấn nổi bật trong việc kết hợp hài hòa, nhuần nhuyễn hơn giữa "xây" và "chống", toàn diện hơn trên các mặt công tác xây dựng Đảng. Đặc biệt là, công tác cán bộ tiếp tục được coi trọng hơn, đúng mức hơn với vị trí, vai trò là "then chốt của then chốt"; có nhiều cách làm, quy định mới, hiệu quả cao hơn, gắn kết chặt chẽ với công tác xây dựng, chỉnh đốn Đảng nói chung; kiên quyết ngăn chặn, đẩy lùi và xử lý nghiêm minh những cán bộ, đảng viên suy thoái về tư tưởng chính trị, đạo đức, lối sống, biểu hiện "tự diễn biến", "tự chuyển hóa", bất kể người đó là ai; không có vùng cấm, không có ngoại lệ.</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 xml:space="preserve">Đến nay, Ban Chấp hành Trung ương, Bộ Chính trị, Ban Bí thư đã xem xét cho thôi giữ chức vụ, cho nghỉ công tác, nghỉ hưu, bố trí công tác khác đối với 14 cán bộ diện Trung ương quản lý; các địa phương cũng bố trí công tác và thực hiện chính sách đối với 22 </w:t>
      </w:r>
      <w:r w:rsidRPr="0033573A">
        <w:rPr>
          <w:rFonts w:ascii="Times New Roman" w:eastAsia="Times New Roman" w:hAnsi="Times New Roman"/>
          <w:sz w:val="26"/>
          <w:szCs w:val="26"/>
          <w:lang w:val="vi-VN"/>
        </w:rPr>
        <w:lastRenderedPageBreak/>
        <w:t>trường hợp cán bộ sau khi bị kỷ luật theo đúng chủ trương của Đảng về việc "có vào, có ra; có lên, có xuống"; thể hiện tinh thần kiên quyết, gương mẫu, nghiêm minh, nhân văn, có tác dụng giáo dục, cảnh tỉnh, cảnh báo, răn đe trong đội ngũ cán bộ, công chức, đảng viên; đồng thời đã khẩn trương chỉ đạo kiện toàn các nhân sự lãnh đạo thay thế, được dư luận cán bộ, đảng viên, nhân dân đồng tình, đánh giá rất cao. Chất lượng tổ chức cơ sở đảng và đảng viên cũng từng bước được nâng lên, trên cơ sở thực hiện nghiêm các quy định của Đảng, đặc biệt là Kết luận của Hội nghị Trung ương 4 khóa XIII về vấn đề này.</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 xml:space="preserve">Công tác kiểm tra, giám sát, kỷ luật của Đảng tiếp tục được đổi mới, tăng cường trên cơ sở ban hành có chất lượng và tổ chức thực hiện nghiêm túc, đồng bộ nhiều quy định mới của Đảng, đã góp phần xây dựng Đảng và hệ thống chính trị trong sạch, vững mạnh; kiềm chế, ngăn chặn, đẩy lùi sự suy thoái về tư tưởng chính trị, đạo đức, lối sống, những biểu hiện "tự diễn biến", "tự chuyển hóa" trong nội bộ; tình trạng tham nhũng, "lợi ích nhóm", "tư duy nhiệm kỳ"; "chủ nghĩa cá nhân", "tha hóa quyền lực" trong một bộ phận không nhỏ cán bộ, đảng viên; đồng thời, nâng cao năng lực lãnh đạo, sức chiến đấu của Đảng, tăng cường sự đoàn kết, thống nhất trong Đảng, củng cố niềm tin của nhân dân, giữ vững ổn định chính trị, trật tự, kỷ cương, thúc đẩy sự phát triển kinh tế - xã hội của đất nước. </w:t>
      </w:r>
    </w:p>
    <w:p w:rsidR="00B57A4D" w:rsidRPr="0033573A" w:rsidRDefault="00B57A4D" w:rsidP="00B57A4D">
      <w:pPr>
        <w:spacing w:after="0" w:line="360" w:lineRule="exact"/>
        <w:jc w:val="both"/>
        <w:rPr>
          <w:rFonts w:ascii="Times New Roman" w:eastAsia="Times New Roman" w:hAnsi="Times New Roman"/>
          <w:sz w:val="26"/>
          <w:szCs w:val="26"/>
          <w:lang w:val="vi-VN"/>
        </w:rPr>
      </w:pPr>
      <w:r w:rsidRPr="0033573A">
        <w:rPr>
          <w:rFonts w:ascii="Times New Roman" w:eastAsia="Times New Roman" w:hAnsi="Times New Roman"/>
          <w:sz w:val="26"/>
          <w:szCs w:val="26"/>
          <w:lang w:val="vi-VN"/>
        </w:rPr>
        <w:t>Những kết quả, thành tựu chủ yếu đã đạt được từ đầu nhiệm kỳ đến nay, có nhiều nguyên nhân, cả khách quan và chủ quan, nhưng quan trọng nhất là do có thành công rất tốt đẹp của Đại hội XIII của Đảng với những chủ trương, đường lối đã được thực tế thời gian qua chứng minh là đúng đắn, phù hợp; sự lãnh đạo, chỉ đạo vững vàng, sáng suốt của Ban Chấp hành Trung ương, Bộ Chính trị, Ban Bí thư và các cấp ủy, tổ chức Đảng trong việc triển khai thực hiện Nghị quyết Đại hội XIII của Đảng, xử lý kịp thời, có hiệu quả nhiều vấn đề mới nảy sinh trong thực tiễn; sự quản lý, điều hành nhạy bén, quyết liệt, có hiệu quả của Chính phủ, Thủ tướng Chính phủ và chính quyền các cấp; sự nỗ lực đổi mới đồng bộ, có hiệu quả nội dung, phương thức hoạt động của Quốc hội, Hội đồng nhân dân các cấp; sự đoàn kết thống nhất, phối hợp đồng bộ, nhịp nhàng của cả hệ thống chính trị; phát huy truyền thống yêu nước và sức mạnh đại đoàn kết toàn dân tộc; sự nỗ lực của đội ngũ cán bộ, đảng viên; tinh thần lao động tích cực, sáng tạo, trách nhiệm của nhân dân; sự tín nhiệm, đồng tình, ủng hộ của cộng đồng quốc tế.</w:t>
      </w:r>
    </w:p>
    <w:p w:rsidR="00B57A4D" w:rsidRPr="0033573A" w:rsidRDefault="00B57A4D" w:rsidP="00B57A4D">
      <w:pPr>
        <w:spacing w:after="0" w:line="360" w:lineRule="exact"/>
        <w:jc w:val="both"/>
        <w:rPr>
          <w:rFonts w:ascii="Times New Roman" w:eastAsia="Times New Roman" w:hAnsi="Times New Roman"/>
          <w:sz w:val="26"/>
          <w:szCs w:val="26"/>
          <w:lang w:val="vi-VN"/>
        </w:rPr>
      </w:pPr>
    </w:p>
    <w:p w:rsidR="00DD77BD" w:rsidRPr="00820D3F" w:rsidRDefault="00F540A5" w:rsidP="00DD77BD">
      <w:pPr>
        <w:spacing w:after="0" w:line="360" w:lineRule="exact"/>
        <w:ind w:firstLine="425"/>
        <w:jc w:val="both"/>
        <w:rPr>
          <w:rFonts w:ascii="Times New Roman" w:eastAsia="Times New Roman" w:hAnsi="Times New Roman"/>
          <w:b/>
          <w:bCs/>
          <w:i/>
          <w:sz w:val="26"/>
          <w:szCs w:val="26"/>
        </w:rPr>
      </w:pPr>
      <w:r w:rsidRPr="00820D3F">
        <w:rPr>
          <w:rFonts w:ascii="Times New Roman" w:eastAsia="Times New Roman" w:hAnsi="Times New Roman"/>
          <w:b/>
          <w:bCs/>
          <w:i/>
          <w:sz w:val="26"/>
          <w:szCs w:val="26"/>
        </w:rPr>
        <w:t>Qua học tập và tâm đắc nhất</w:t>
      </w:r>
      <w:r w:rsidR="00DD77BD" w:rsidRPr="00820D3F">
        <w:rPr>
          <w:rFonts w:ascii="Times New Roman" w:eastAsia="Times New Roman" w:hAnsi="Times New Roman"/>
          <w:b/>
          <w:bCs/>
          <w:i/>
          <w:sz w:val="26"/>
          <w:szCs w:val="26"/>
        </w:rPr>
        <w:t xml:space="preserve"> nội dung trên </w:t>
      </w:r>
      <w:r w:rsidRPr="00820D3F">
        <w:rPr>
          <w:rFonts w:ascii="Times New Roman" w:eastAsia="Times New Roman" w:hAnsi="Times New Roman"/>
          <w:b/>
          <w:bCs/>
          <w:i/>
          <w:sz w:val="26"/>
          <w:szCs w:val="26"/>
        </w:rPr>
        <w:t xml:space="preserve">tôi xin liên hệ với vị trí làm việc tại đơn vị đang công tác, </w:t>
      </w:r>
      <w:r w:rsidR="00DD77BD" w:rsidRPr="00820D3F">
        <w:rPr>
          <w:rFonts w:ascii="Times New Roman" w:eastAsia="Times New Roman" w:hAnsi="Times New Roman"/>
          <w:b/>
          <w:bCs/>
          <w:i/>
          <w:sz w:val="26"/>
          <w:szCs w:val="26"/>
        </w:rPr>
        <w:t>cụ thể như sau:</w:t>
      </w:r>
    </w:p>
    <w:p w:rsidR="002431FB" w:rsidRPr="0033573A" w:rsidRDefault="002431FB" w:rsidP="00DD77BD">
      <w:pPr>
        <w:spacing w:after="0" w:line="360" w:lineRule="exact"/>
        <w:ind w:firstLine="425"/>
        <w:jc w:val="both"/>
        <w:rPr>
          <w:rFonts w:ascii="Times New Roman" w:eastAsia="Times New Roman" w:hAnsi="Times New Roman"/>
          <w:bCs/>
          <w:i/>
          <w:sz w:val="26"/>
          <w:szCs w:val="26"/>
        </w:rPr>
      </w:pPr>
    </w:p>
    <w:p w:rsidR="00BC5762" w:rsidRPr="0033573A" w:rsidRDefault="00BC5762" w:rsidP="00DD77BD">
      <w:pPr>
        <w:spacing w:after="0" w:line="360" w:lineRule="exact"/>
        <w:ind w:firstLine="425"/>
        <w:jc w:val="both"/>
        <w:rPr>
          <w:rFonts w:ascii="Times New Roman" w:eastAsia="Times New Roman" w:hAnsi="Times New Roman"/>
          <w:bCs/>
          <w:sz w:val="26"/>
          <w:szCs w:val="26"/>
          <w:lang w:val="vi-VN"/>
        </w:rPr>
      </w:pPr>
      <w:r w:rsidRPr="0033573A">
        <w:rPr>
          <w:rFonts w:ascii="Times New Roman" w:eastAsia="Times New Roman" w:hAnsi="Times New Roman"/>
          <w:bCs/>
          <w:sz w:val="26"/>
          <w:szCs w:val="26"/>
          <w:lang w:val="vi-VN"/>
        </w:rPr>
        <w:t xml:space="preserve">Đối với xã hội: </w:t>
      </w:r>
    </w:p>
    <w:p w:rsidR="00BC5762" w:rsidRPr="0033573A" w:rsidRDefault="00BC5762" w:rsidP="00DD77BD">
      <w:pPr>
        <w:spacing w:after="0" w:line="360" w:lineRule="exact"/>
        <w:ind w:firstLine="425"/>
        <w:jc w:val="both"/>
        <w:rPr>
          <w:rFonts w:ascii="Times New Roman" w:eastAsia="Times New Roman" w:hAnsi="Times New Roman"/>
          <w:bCs/>
          <w:sz w:val="26"/>
          <w:szCs w:val="26"/>
          <w:lang w:val="vi-VN"/>
        </w:rPr>
      </w:pPr>
      <w:r w:rsidRPr="0033573A">
        <w:rPr>
          <w:rFonts w:ascii="Times New Roman" w:eastAsia="Times New Roman" w:hAnsi="Times New Roman"/>
          <w:bCs/>
          <w:sz w:val="26"/>
          <w:szCs w:val="26"/>
          <w:lang w:val="vi-VN"/>
        </w:rPr>
        <w:t>S</w:t>
      </w:r>
      <w:r w:rsidRPr="0033573A">
        <w:rPr>
          <w:rFonts w:ascii="Times New Roman" w:eastAsia="Times New Roman" w:hAnsi="Times New Roman"/>
          <w:bCs/>
          <w:sz w:val="26"/>
          <w:szCs w:val="26"/>
        </w:rPr>
        <w:t xml:space="preserve">au hội nghị này, toàn Đảng, toàn dân và toàn quân ta sẽ tiếp tục đoàn kết, phấn đấu với quyết tâm và nỗ lực cao hơn nữa; năng động, sáng tạo hơn nữa để sáng suốt nắm bắt mọi thời cơ, thuận lợi; vững vàng vượt qua mọi khó khăn, thách thức; hoàn thành thắng lợi mục tiêu, nhiệm vụ đã đề ra cho cả nhiệm kỳ khóa </w:t>
      </w:r>
      <w:r w:rsidRPr="0033573A">
        <w:rPr>
          <w:rFonts w:ascii="Times New Roman" w:eastAsia="Times New Roman" w:hAnsi="Times New Roman"/>
          <w:bCs/>
          <w:sz w:val="26"/>
          <w:szCs w:val="26"/>
          <w:lang w:val="vi-VN"/>
        </w:rPr>
        <w:t xml:space="preserve">XIII. </w:t>
      </w:r>
    </w:p>
    <w:p w:rsidR="00BC5762" w:rsidRPr="0033573A" w:rsidRDefault="00BC5762" w:rsidP="00DD77BD">
      <w:pPr>
        <w:spacing w:after="0" w:line="360" w:lineRule="exact"/>
        <w:ind w:firstLine="425"/>
        <w:jc w:val="both"/>
        <w:rPr>
          <w:rFonts w:ascii="Times New Roman" w:eastAsia="Times New Roman" w:hAnsi="Times New Roman"/>
          <w:bCs/>
          <w:sz w:val="26"/>
          <w:szCs w:val="26"/>
          <w:lang w:val="vi-VN"/>
        </w:rPr>
      </w:pPr>
      <w:r w:rsidRPr="0033573A">
        <w:rPr>
          <w:rFonts w:ascii="Times New Roman" w:eastAsia="Times New Roman" w:hAnsi="Times New Roman"/>
          <w:bCs/>
          <w:sz w:val="26"/>
          <w:szCs w:val="26"/>
          <w:lang w:val="vi-VN"/>
        </w:rPr>
        <w:lastRenderedPageBreak/>
        <w:t>Tại đơn vị công tác:</w:t>
      </w:r>
    </w:p>
    <w:p w:rsidR="00442B54" w:rsidRPr="0033573A" w:rsidRDefault="00820D3F" w:rsidP="006C2ECA">
      <w:pPr>
        <w:spacing w:after="0" w:line="360" w:lineRule="exact"/>
        <w:jc w:val="both"/>
        <w:rPr>
          <w:rFonts w:ascii="Times New Roman" w:eastAsia="Times New Roman" w:hAnsi="Times New Roman"/>
          <w:b/>
          <w:bCs/>
          <w:i/>
          <w:color w:val="FF0000"/>
          <w:sz w:val="26"/>
          <w:szCs w:val="26"/>
        </w:rPr>
      </w:pPr>
      <w:r>
        <w:rPr>
          <w:rFonts w:ascii="Times New Roman" w:eastAsia="Times New Roman" w:hAnsi="Times New Roman"/>
          <w:b/>
          <w:bCs/>
          <w:i/>
          <w:sz w:val="26"/>
          <w:szCs w:val="26"/>
          <w:lang w:val="vi-VN"/>
        </w:rPr>
        <w:t xml:space="preserve">- </w:t>
      </w:r>
      <w:r w:rsidR="00442B54" w:rsidRPr="0033573A">
        <w:rPr>
          <w:rFonts w:ascii="Times New Roman" w:eastAsia="Times New Roman" w:hAnsi="Times New Roman"/>
          <w:b/>
          <w:bCs/>
          <w:i/>
          <w:sz w:val="26"/>
          <w:szCs w:val="26"/>
        </w:rPr>
        <w:t>Nâng cao chất lượng tổ chức cơ sở đảng và đội ngũ đảng viên</w:t>
      </w:r>
    </w:p>
    <w:p w:rsidR="006C2ECA" w:rsidRPr="0033573A" w:rsidRDefault="00820D3F" w:rsidP="009B3E57">
      <w:pPr>
        <w:spacing w:after="0" w:line="360" w:lineRule="exact"/>
        <w:jc w:val="both"/>
        <w:rPr>
          <w:rFonts w:ascii="Times New Roman" w:eastAsia="Times New Roman" w:hAnsi="Times New Roman"/>
          <w:bCs/>
          <w:sz w:val="26"/>
          <w:szCs w:val="26"/>
        </w:rPr>
      </w:pPr>
      <w:r>
        <w:rPr>
          <w:rFonts w:ascii="Times New Roman" w:eastAsia="Times New Roman" w:hAnsi="Times New Roman"/>
          <w:bCs/>
          <w:sz w:val="26"/>
          <w:szCs w:val="26"/>
          <w:lang w:val="vi-VN"/>
        </w:rPr>
        <w:t>+</w:t>
      </w:r>
      <w:r w:rsidR="009B3E57" w:rsidRPr="0033573A">
        <w:rPr>
          <w:rFonts w:ascii="Times New Roman" w:eastAsia="Times New Roman" w:hAnsi="Times New Roman"/>
          <w:bCs/>
          <w:sz w:val="26"/>
          <w:szCs w:val="26"/>
        </w:rPr>
        <w:t xml:space="preserve"> </w:t>
      </w:r>
      <w:r w:rsidR="00442B54" w:rsidRPr="0033573A">
        <w:rPr>
          <w:rFonts w:ascii="Times New Roman" w:eastAsia="Times New Roman" w:hAnsi="Times New Roman"/>
          <w:bCs/>
          <w:sz w:val="26"/>
          <w:szCs w:val="26"/>
        </w:rPr>
        <w:t xml:space="preserve">Nâng cao bản lĩnh chính trị, năng lực lãnh đạo, kỹ năng và nghiệp vụ công tác đảng cho đội ngũ cấp ủy viên cơ sở, nhất là bí thư cấp ủy. </w:t>
      </w:r>
    </w:p>
    <w:p w:rsidR="009B3E57" w:rsidRPr="0033573A" w:rsidRDefault="00820D3F" w:rsidP="009B3E57">
      <w:pPr>
        <w:spacing w:after="0" w:line="360" w:lineRule="exact"/>
        <w:jc w:val="both"/>
        <w:rPr>
          <w:rFonts w:ascii="Times New Roman" w:eastAsia="Times New Roman" w:hAnsi="Times New Roman"/>
          <w:bCs/>
          <w:sz w:val="26"/>
          <w:szCs w:val="26"/>
        </w:rPr>
      </w:pPr>
      <w:r>
        <w:rPr>
          <w:rFonts w:ascii="Times New Roman" w:eastAsia="Times New Roman" w:hAnsi="Times New Roman"/>
          <w:bCs/>
          <w:sz w:val="26"/>
          <w:szCs w:val="26"/>
          <w:lang w:val="vi-VN"/>
        </w:rPr>
        <w:t>+</w:t>
      </w:r>
      <w:r w:rsidR="009B3E57" w:rsidRPr="0033573A">
        <w:rPr>
          <w:rFonts w:ascii="Times New Roman" w:eastAsia="Times New Roman" w:hAnsi="Times New Roman"/>
          <w:bCs/>
          <w:sz w:val="26"/>
          <w:szCs w:val="26"/>
        </w:rPr>
        <w:t xml:space="preserve"> </w:t>
      </w:r>
      <w:r w:rsidR="00442B54" w:rsidRPr="0033573A">
        <w:rPr>
          <w:rFonts w:ascii="Times New Roman" w:eastAsia="Times New Roman" w:hAnsi="Times New Roman"/>
          <w:bCs/>
          <w:sz w:val="26"/>
          <w:szCs w:val="26"/>
        </w:rPr>
        <w:t>Tiếp tục đổi mới, nâng cao chất lượng sinh hoạt chi bộ; tăng cường kiểm tra, giám sát, kịp thời xử lý các chi bộ, đảng viên vi phạm quy định, nguyên tắc sinh hoạt đảng. Nâng cao chất lượng kiểm điểm tự phê bình và phê bình, đánh giá, xếp loại chất lượng tổ chức đảng, đảng viên hằng năm. Thường xuyên giáo dục, bồi dưỡng nhân sinh quan cách mạng cho đảng viên; chú trọng phát hiện, bồi dưỡng kết nạp vào Đảng những đoàn viên ưu tú</w:t>
      </w:r>
      <w:r w:rsidR="009B3E57" w:rsidRPr="0033573A">
        <w:rPr>
          <w:rFonts w:ascii="Times New Roman" w:eastAsia="Times New Roman" w:hAnsi="Times New Roman"/>
          <w:bCs/>
          <w:sz w:val="26"/>
          <w:szCs w:val="26"/>
        </w:rPr>
        <w:t>.</w:t>
      </w:r>
    </w:p>
    <w:p w:rsidR="00442B54" w:rsidRPr="0033573A" w:rsidRDefault="00820D3F" w:rsidP="009B3E57">
      <w:pPr>
        <w:spacing w:after="0" w:line="360" w:lineRule="exact"/>
        <w:jc w:val="both"/>
        <w:rPr>
          <w:rFonts w:ascii="Times New Roman" w:eastAsia="Times New Roman" w:hAnsi="Times New Roman"/>
          <w:bCs/>
          <w:sz w:val="26"/>
          <w:szCs w:val="26"/>
        </w:rPr>
      </w:pPr>
      <w:r>
        <w:rPr>
          <w:rFonts w:ascii="Times New Roman" w:eastAsia="Times New Roman" w:hAnsi="Times New Roman"/>
          <w:bCs/>
          <w:sz w:val="26"/>
          <w:szCs w:val="26"/>
          <w:lang w:val="vi-VN"/>
        </w:rPr>
        <w:t>+</w:t>
      </w:r>
      <w:r w:rsidR="00442B54" w:rsidRPr="0033573A">
        <w:rPr>
          <w:rFonts w:ascii="Times New Roman" w:eastAsia="Times New Roman" w:hAnsi="Times New Roman"/>
          <w:bCs/>
          <w:sz w:val="26"/>
          <w:szCs w:val="26"/>
        </w:rPr>
        <w:t xml:space="preserve"> </w:t>
      </w:r>
      <w:r w:rsidR="009B3E57" w:rsidRPr="0033573A">
        <w:rPr>
          <w:rFonts w:ascii="Times New Roman" w:eastAsia="Times New Roman" w:hAnsi="Times New Roman"/>
          <w:bCs/>
          <w:sz w:val="26"/>
          <w:szCs w:val="26"/>
        </w:rPr>
        <w:t>Đ</w:t>
      </w:r>
      <w:r w:rsidR="00442B54" w:rsidRPr="0033573A">
        <w:rPr>
          <w:rFonts w:ascii="Times New Roman" w:eastAsia="Times New Roman" w:hAnsi="Times New Roman"/>
          <w:bCs/>
          <w:sz w:val="26"/>
          <w:szCs w:val="26"/>
        </w:rPr>
        <w:t>ẩy mạnh ứng dụng công nghệ thông tin trong công tác đảng viên.</w:t>
      </w:r>
    </w:p>
    <w:p w:rsidR="006C2ECA" w:rsidRPr="0033573A" w:rsidRDefault="00820D3F" w:rsidP="009B3E57">
      <w:pPr>
        <w:spacing w:after="0" w:line="360" w:lineRule="exact"/>
        <w:jc w:val="both"/>
        <w:rPr>
          <w:rFonts w:ascii="Times New Roman" w:eastAsia="Times New Roman" w:hAnsi="Times New Roman"/>
          <w:b/>
          <w:bCs/>
          <w:i/>
          <w:sz w:val="26"/>
          <w:szCs w:val="26"/>
          <w:lang w:val="vi-VN"/>
        </w:rPr>
      </w:pPr>
      <w:r>
        <w:rPr>
          <w:rFonts w:ascii="Times New Roman" w:eastAsia="Times New Roman" w:hAnsi="Times New Roman"/>
          <w:b/>
          <w:bCs/>
          <w:i/>
          <w:sz w:val="26"/>
          <w:szCs w:val="26"/>
          <w:lang w:val="vi-VN"/>
        </w:rPr>
        <w:t xml:space="preserve">- </w:t>
      </w:r>
      <w:r w:rsidR="002431FB" w:rsidRPr="0033573A">
        <w:rPr>
          <w:rFonts w:ascii="Times New Roman" w:eastAsia="Times New Roman" w:hAnsi="Times New Roman"/>
          <w:b/>
          <w:bCs/>
          <w:i/>
          <w:sz w:val="26"/>
          <w:szCs w:val="26"/>
          <w:lang w:val="vi-VN"/>
        </w:rPr>
        <w:t xml:space="preserve">Bồi dưỡng chuyên môn, nghiệp vụ, hoàn thành tốt nhiệm vụ được giao đối với những cá nhân chưa là đảng viên </w:t>
      </w:r>
    </w:p>
    <w:p w:rsidR="00C00278" w:rsidRPr="0033573A" w:rsidRDefault="00C00278" w:rsidP="009B3E57">
      <w:pPr>
        <w:spacing w:after="0" w:line="360" w:lineRule="exact"/>
        <w:jc w:val="both"/>
        <w:rPr>
          <w:rFonts w:ascii="Times New Roman" w:eastAsia="Times New Roman" w:hAnsi="Times New Roman"/>
          <w:bCs/>
          <w:sz w:val="26"/>
          <w:szCs w:val="26"/>
          <w:lang w:val="vi-VN"/>
        </w:rPr>
      </w:pPr>
    </w:p>
    <w:p w:rsidR="00DD77BD" w:rsidRPr="0033573A" w:rsidRDefault="00DD77BD" w:rsidP="002431FB">
      <w:pPr>
        <w:spacing w:after="0" w:line="360" w:lineRule="exact"/>
        <w:rPr>
          <w:rFonts w:ascii="Times New Roman" w:hAnsi="Times New Roman"/>
          <w:sz w:val="26"/>
          <w:szCs w:val="26"/>
        </w:rPr>
      </w:pPr>
      <w:r w:rsidRPr="0033573A">
        <w:rPr>
          <w:rFonts w:ascii="Times New Roman" w:eastAsia="Times New Roman" w:hAnsi="Times New Roman"/>
          <w:iCs/>
          <w:sz w:val="26"/>
          <w:szCs w:val="26"/>
        </w:rPr>
        <w:tab/>
      </w:r>
      <w:r w:rsidRPr="0033573A">
        <w:rPr>
          <w:rFonts w:ascii="Times New Roman" w:hAnsi="Times New Roman"/>
          <w:b/>
          <w:sz w:val="26"/>
          <w:szCs w:val="26"/>
        </w:rPr>
        <w:tab/>
      </w:r>
      <w:r w:rsidRPr="0033573A">
        <w:rPr>
          <w:rFonts w:ascii="Times New Roman" w:hAnsi="Times New Roman"/>
          <w:b/>
          <w:sz w:val="26"/>
          <w:szCs w:val="26"/>
        </w:rPr>
        <w:tab/>
        <w:t xml:space="preserve">        </w:t>
      </w:r>
      <w:r w:rsidR="002431FB" w:rsidRPr="0033573A">
        <w:rPr>
          <w:rFonts w:ascii="Times New Roman" w:hAnsi="Times New Roman"/>
          <w:b/>
          <w:sz w:val="26"/>
          <w:szCs w:val="26"/>
        </w:rPr>
        <w:tab/>
      </w:r>
      <w:r w:rsidR="002431FB" w:rsidRPr="0033573A">
        <w:rPr>
          <w:rFonts w:ascii="Times New Roman" w:hAnsi="Times New Roman"/>
          <w:b/>
          <w:sz w:val="26"/>
          <w:szCs w:val="26"/>
        </w:rPr>
        <w:tab/>
      </w:r>
      <w:r w:rsidR="002431FB" w:rsidRPr="0033573A">
        <w:rPr>
          <w:rFonts w:ascii="Times New Roman" w:hAnsi="Times New Roman"/>
          <w:b/>
          <w:sz w:val="26"/>
          <w:szCs w:val="26"/>
        </w:rPr>
        <w:tab/>
      </w:r>
      <w:r w:rsidRPr="0033573A">
        <w:rPr>
          <w:rFonts w:ascii="Times New Roman" w:hAnsi="Times New Roman"/>
          <w:sz w:val="26"/>
          <w:szCs w:val="26"/>
        </w:rPr>
        <w:t>TP.HCM,</w:t>
      </w:r>
      <w:r w:rsidRPr="0033573A">
        <w:rPr>
          <w:rFonts w:ascii="Times New Roman" w:hAnsi="Times New Roman"/>
          <w:b/>
          <w:sz w:val="26"/>
          <w:szCs w:val="26"/>
        </w:rPr>
        <w:t xml:space="preserve"> </w:t>
      </w:r>
      <w:r w:rsidRPr="0033573A">
        <w:rPr>
          <w:rFonts w:ascii="Times New Roman" w:hAnsi="Times New Roman"/>
          <w:sz w:val="26"/>
          <w:szCs w:val="26"/>
        </w:rPr>
        <w:t xml:space="preserve">Ngày </w:t>
      </w:r>
      <w:r w:rsidR="0033573A">
        <w:rPr>
          <w:rFonts w:ascii="Times New Roman" w:hAnsi="Times New Roman"/>
          <w:sz w:val="26"/>
          <w:szCs w:val="26"/>
          <w:lang w:val="vi-VN"/>
        </w:rPr>
        <w:t xml:space="preserve">20 </w:t>
      </w:r>
      <w:r w:rsidRPr="0033573A">
        <w:rPr>
          <w:rFonts w:ascii="Times New Roman" w:hAnsi="Times New Roman"/>
          <w:sz w:val="26"/>
          <w:szCs w:val="26"/>
        </w:rPr>
        <w:t xml:space="preserve"> tháng </w:t>
      </w:r>
      <w:r w:rsidR="0033573A">
        <w:rPr>
          <w:rFonts w:ascii="Times New Roman" w:hAnsi="Times New Roman"/>
          <w:sz w:val="26"/>
          <w:szCs w:val="26"/>
          <w:lang w:val="vi-VN"/>
        </w:rPr>
        <w:t>9</w:t>
      </w:r>
      <w:r w:rsidRPr="0033573A">
        <w:rPr>
          <w:rFonts w:ascii="Times New Roman" w:hAnsi="Times New Roman"/>
          <w:sz w:val="26"/>
          <w:szCs w:val="26"/>
        </w:rPr>
        <w:t xml:space="preserve"> năm 2023</w:t>
      </w:r>
    </w:p>
    <w:p w:rsidR="00DD77BD" w:rsidRPr="0033573A" w:rsidRDefault="00DD77BD" w:rsidP="00DD77BD">
      <w:pPr>
        <w:tabs>
          <w:tab w:val="center" w:pos="1418"/>
          <w:tab w:val="center" w:pos="6946"/>
        </w:tabs>
        <w:spacing w:after="0" w:line="360" w:lineRule="exact"/>
        <w:ind w:left="1134"/>
        <w:jc w:val="both"/>
        <w:rPr>
          <w:rFonts w:ascii="Times New Roman" w:hAnsi="Times New Roman"/>
          <w:b/>
          <w:sz w:val="26"/>
          <w:szCs w:val="26"/>
        </w:rPr>
      </w:pPr>
      <w:r w:rsidRPr="0033573A">
        <w:rPr>
          <w:rFonts w:ascii="Times New Roman" w:hAnsi="Times New Roman"/>
          <w:b/>
          <w:sz w:val="26"/>
          <w:szCs w:val="26"/>
        </w:rPr>
        <w:tab/>
      </w:r>
      <w:r w:rsidR="0033573A">
        <w:rPr>
          <w:rFonts w:ascii="Times New Roman" w:hAnsi="Times New Roman"/>
          <w:b/>
          <w:sz w:val="26"/>
          <w:szCs w:val="26"/>
          <w:lang w:val="vi-VN"/>
        </w:rPr>
        <w:t xml:space="preserve">                                                                      </w:t>
      </w:r>
      <w:r w:rsidRPr="0033573A">
        <w:rPr>
          <w:rFonts w:ascii="Times New Roman" w:hAnsi="Times New Roman"/>
          <w:b/>
          <w:sz w:val="26"/>
          <w:szCs w:val="26"/>
        </w:rPr>
        <w:t xml:space="preserve">NGƯỜI VIẾT </w:t>
      </w:r>
    </w:p>
    <w:p w:rsidR="00DD77BD" w:rsidRPr="0033573A" w:rsidRDefault="00DD77BD" w:rsidP="00DD77BD">
      <w:pPr>
        <w:tabs>
          <w:tab w:val="center" w:pos="7088"/>
        </w:tabs>
        <w:spacing w:after="0" w:line="240" w:lineRule="auto"/>
        <w:jc w:val="both"/>
        <w:rPr>
          <w:rFonts w:ascii="Times New Roman" w:hAnsi="Times New Roman"/>
          <w:b/>
          <w:sz w:val="26"/>
          <w:szCs w:val="26"/>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3573A">
        <w:rPr>
          <w:rFonts w:ascii="Times New Roman" w:hAnsi="Times New Roman"/>
          <w:b/>
          <w:bCs/>
          <w:sz w:val="26"/>
          <w:szCs w:val="26"/>
          <w:lang w:val="vi-VN"/>
        </w:rPr>
        <w:t xml:space="preserve">                                                    Trần Thị Diễm Thúy</w:t>
      </w:r>
      <w:r>
        <w:rPr>
          <w:rFonts w:ascii="Times New Roman" w:hAnsi="Times New Roman"/>
          <w:b/>
          <w:bCs/>
          <w:sz w:val="26"/>
          <w:szCs w:val="26"/>
        </w:rPr>
        <w:t xml:space="preserve">                                           </w:t>
      </w:r>
      <w:r w:rsidR="003A2A72">
        <w:rPr>
          <w:rFonts w:ascii="Times New Roman" w:hAnsi="Times New Roman"/>
          <w:b/>
          <w:bCs/>
          <w:sz w:val="26"/>
          <w:szCs w:val="26"/>
        </w:rPr>
        <w:t xml:space="preserve">                          </w:t>
      </w:r>
    </w:p>
    <w:p w:rsidR="00DB0FDD" w:rsidRDefault="0078327C"/>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0E430B"/>
    <w:rsid w:val="000E76BB"/>
    <w:rsid w:val="002431FB"/>
    <w:rsid w:val="0033573A"/>
    <w:rsid w:val="00387C09"/>
    <w:rsid w:val="003A2A72"/>
    <w:rsid w:val="00442B54"/>
    <w:rsid w:val="00504EC2"/>
    <w:rsid w:val="00521D0B"/>
    <w:rsid w:val="00546791"/>
    <w:rsid w:val="005A6B0E"/>
    <w:rsid w:val="00626F25"/>
    <w:rsid w:val="00674B4D"/>
    <w:rsid w:val="006C2ECA"/>
    <w:rsid w:val="0078327C"/>
    <w:rsid w:val="008000E4"/>
    <w:rsid w:val="00820D3F"/>
    <w:rsid w:val="00846864"/>
    <w:rsid w:val="008565CA"/>
    <w:rsid w:val="009B3E57"/>
    <w:rsid w:val="00A30EB1"/>
    <w:rsid w:val="00A56FA5"/>
    <w:rsid w:val="00B57A4D"/>
    <w:rsid w:val="00BC5762"/>
    <w:rsid w:val="00C00278"/>
    <w:rsid w:val="00C22295"/>
    <w:rsid w:val="00DD77BD"/>
    <w:rsid w:val="00F540A5"/>
    <w:rsid w:val="00FA6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1435</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KCNTT</cp:lastModifiedBy>
  <cp:revision>4</cp:revision>
  <dcterms:created xsi:type="dcterms:W3CDTF">2023-09-15T07:02:00Z</dcterms:created>
  <dcterms:modified xsi:type="dcterms:W3CDTF">2023-09-20T02:31:00Z</dcterms:modified>
</cp:coreProperties>
</file>