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3F9" w:rsidRPr="00BB03F9" w:rsidRDefault="00BB03F9" w:rsidP="00BB03F9">
      <w:pPr>
        <w:tabs>
          <w:tab w:val="center" w:pos="2410"/>
          <w:tab w:val="center" w:pos="7088"/>
        </w:tabs>
        <w:spacing w:line="240" w:lineRule="auto"/>
        <w:rPr>
          <w:rFonts w:eastAsia="Times New Roman" w:cs="Times New Roman"/>
          <w:b/>
          <w:color w:val="auto"/>
          <w:lang w:val="de-DE" w:eastAsia="en-US"/>
        </w:rPr>
      </w:pPr>
      <w:r w:rsidRPr="00BB03F9">
        <w:rPr>
          <w:rFonts w:eastAsia="Times New Roman" w:cs="Times New Roman"/>
          <w:color w:val="auto"/>
          <w:lang w:val="de-DE" w:eastAsia="en-US"/>
        </w:rPr>
        <w:tab/>
        <w:t xml:space="preserve">UBND THÀNH PHỐ HỒ CHÍ MINH </w:t>
      </w:r>
      <w:r w:rsidRPr="00BB03F9">
        <w:rPr>
          <w:rFonts w:eastAsia="Times New Roman" w:cs="Times New Roman"/>
          <w:b/>
          <w:color w:val="auto"/>
          <w:lang w:val="de-DE" w:eastAsia="en-US"/>
        </w:rPr>
        <w:tab/>
        <w:t>CỘNG HÒA XÃ HỘI CHỦ NGHĨA VIỆT NAM</w:t>
      </w:r>
    </w:p>
    <w:p w:rsidR="00BB03F9" w:rsidRPr="00BB03F9" w:rsidRDefault="00BB03F9" w:rsidP="00BB03F9">
      <w:pPr>
        <w:tabs>
          <w:tab w:val="center" w:pos="2410"/>
          <w:tab w:val="center" w:pos="7088"/>
        </w:tabs>
        <w:spacing w:line="240" w:lineRule="auto"/>
        <w:jc w:val="both"/>
        <w:rPr>
          <w:rFonts w:eastAsia="Times New Roman" w:cs="Times New Roman"/>
          <w:b/>
          <w:color w:val="auto"/>
          <w:lang w:val="de-DE" w:eastAsia="en-US"/>
        </w:rPr>
      </w:pPr>
      <w:r w:rsidRPr="00BB03F9">
        <w:rPr>
          <w:rFonts w:eastAsia="Times New Roman" w:cs="Times New Roman"/>
          <w:b/>
          <w:color w:val="auto"/>
          <w:lang w:val="de-DE" w:eastAsia="en-US"/>
        </w:rPr>
        <w:tab/>
        <w:t>TRƯỜNG CAO ĐẲNG LÝ TỰ TRỌNG</w:t>
      </w:r>
      <w:r w:rsidRPr="00BB03F9">
        <w:rPr>
          <w:rFonts w:eastAsia="Times New Roman" w:cs="Times New Roman"/>
          <w:b/>
          <w:color w:val="auto"/>
          <w:lang w:val="de-DE" w:eastAsia="en-US"/>
        </w:rPr>
        <w:tab/>
        <w:t>Độc lập – Tự do – Hạnh phúc</w:t>
      </w:r>
    </w:p>
    <w:p w:rsidR="00BB03F9" w:rsidRPr="00BB03F9" w:rsidRDefault="00BB03F9" w:rsidP="00BB03F9">
      <w:pPr>
        <w:tabs>
          <w:tab w:val="center" w:pos="2410"/>
          <w:tab w:val="center" w:pos="7088"/>
        </w:tabs>
        <w:spacing w:line="240" w:lineRule="auto"/>
        <w:jc w:val="both"/>
        <w:rPr>
          <w:rFonts w:eastAsia="Times New Roman" w:cs="Times New Roman"/>
          <w:b/>
          <w:color w:val="auto"/>
          <w:lang w:val="de-DE" w:eastAsia="en-US"/>
        </w:rPr>
      </w:pPr>
      <w:r>
        <w:rPr>
          <w:rFonts w:eastAsia="Times New Roman" w:cs="Times New Roman"/>
          <w:b/>
          <w:noProof/>
          <w:color w:val="auto"/>
        </w:rPr>
        <mc:AlternateContent>
          <mc:Choice Requires="wps">
            <w:drawing>
              <wp:anchor distT="0" distB="0" distL="114300" distR="114300" simplePos="0" relativeHeight="251661312" behindDoc="0" locked="0" layoutInCell="1" allowOverlap="1">
                <wp:simplePos x="0" y="0"/>
                <wp:positionH relativeFrom="column">
                  <wp:posOffset>3542665</wp:posOffset>
                </wp:positionH>
                <wp:positionV relativeFrom="paragraph">
                  <wp:posOffset>27305</wp:posOffset>
                </wp:positionV>
                <wp:extent cx="1890395" cy="0"/>
                <wp:effectExtent l="10160" t="13335" r="1397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Pr="00BB03F9">
        <w:rPr>
          <w:rFonts w:eastAsia="Times New Roman" w:cs="Times New Roman"/>
          <w:b/>
          <w:color w:val="auto"/>
          <w:lang w:val="de-DE" w:eastAsia="en-US"/>
        </w:rPr>
        <w:tab/>
        <w:t>THÀNH PHỐ HỒ CHÍ MINH</w:t>
      </w:r>
    </w:p>
    <w:p w:rsidR="00BB03F9" w:rsidRPr="00BB03F9" w:rsidRDefault="00BB03F9" w:rsidP="00BB03F9">
      <w:pPr>
        <w:spacing w:before="60" w:after="60"/>
        <w:jc w:val="center"/>
        <w:rPr>
          <w:rFonts w:eastAsia="Times New Roman" w:cs="Times New Roman"/>
          <w:b/>
          <w:color w:val="auto"/>
          <w:lang w:val="de-DE" w:eastAsia="en-US"/>
        </w:rPr>
      </w:pPr>
      <w:r>
        <w:rPr>
          <w:rFonts w:eastAsia="Times New Roman" w:cs="Times New Roman"/>
          <w:b/>
          <w:noProof/>
          <w:color w:val="auto"/>
        </w:rPr>
        <mc:AlternateContent>
          <mc:Choice Requires="wps">
            <w:drawing>
              <wp:anchor distT="0" distB="0" distL="114300" distR="114300" simplePos="0" relativeHeight="251660288" behindDoc="0" locked="0" layoutInCell="1" allowOverlap="1">
                <wp:simplePos x="0" y="0"/>
                <wp:positionH relativeFrom="column">
                  <wp:posOffset>716280</wp:posOffset>
                </wp:positionH>
                <wp:positionV relativeFrom="paragraph">
                  <wp:posOffset>45720</wp:posOffset>
                </wp:positionV>
                <wp:extent cx="1595755" cy="0"/>
                <wp:effectExtent l="12700"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6.4pt;margin-top:3.6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OszGiDaAAAABwEAAA8AAABkcnMvZG93bnJldi54bWxM&#10;jsFOwzAQRO9I/IO1SFwQdRKgQIhTVUgcONJW4rqNlyQQr6PYaUK/noVLOT7NaOYVq9l16kBDaD0b&#10;SBcJKOLK25ZrA7vty/UDqBCRLXaeycA3BViV52cF5tZP/EaHTayVjHDI0UATY59rHaqGHIaF74kl&#10;+/CDwyg41NoOOMm463SWJEvtsGV5aLCn54aqr83oDFAY79Jk/ejq3etxunrPjp9TvzXm8mJeP4GK&#10;NMdTGX71RR1Kcdr7kW1QnXCaiXo0cJ+BkvxmeZuC2v+xLgv937/8AQAA//8DAFBLAQItABQABgAI&#10;AAAAIQC2gziS/gAAAOEBAAATAAAAAAAAAAAAAAAAAAAAAABbQ29udGVudF9UeXBlc10ueG1sUEsB&#10;Ai0AFAAGAAgAAAAhADj9If/WAAAAlAEAAAsAAAAAAAAAAAAAAAAALwEAAF9yZWxzLy5yZWxzUEsB&#10;Ai0AFAAGAAgAAAAhANPr5QUlAgAASgQAAA4AAAAAAAAAAAAAAAAALgIAAGRycy9lMm9Eb2MueG1s&#10;UEsBAi0AFAAGAAgAAAAhAOszGiDaAAAABwEAAA8AAAAAAAAAAAAAAAAAfwQAAGRycy9kb3ducmV2&#10;LnhtbFBLBQYAAAAABAAEAPMAAACGBQAAAAA=&#10;"/>
            </w:pict>
          </mc:Fallback>
        </mc:AlternateContent>
      </w:r>
    </w:p>
    <w:p w:rsidR="00BB03F9" w:rsidRPr="00BB03F9" w:rsidRDefault="00BB03F9" w:rsidP="00BB03F9">
      <w:pPr>
        <w:spacing w:line="240" w:lineRule="auto"/>
        <w:jc w:val="center"/>
        <w:rPr>
          <w:rFonts w:eastAsia="Times New Roman" w:cs="Times New Roman"/>
          <w:b/>
          <w:color w:val="auto"/>
          <w:sz w:val="36"/>
          <w:szCs w:val="36"/>
          <w:lang w:val="de-DE" w:eastAsia="en-US"/>
        </w:rPr>
      </w:pPr>
      <w:r w:rsidRPr="00BB03F9">
        <w:rPr>
          <w:rFonts w:eastAsia="Times New Roman" w:cs="Times New Roman"/>
          <w:b/>
          <w:color w:val="auto"/>
          <w:sz w:val="36"/>
          <w:szCs w:val="36"/>
          <w:lang w:val="de-DE" w:eastAsia="en-US"/>
        </w:rPr>
        <w:t>ĐỀ THI KẾT THÚC MÔN HỌC</w:t>
      </w:r>
    </w:p>
    <w:p w:rsidR="00BB03F9" w:rsidRPr="00BB03F9" w:rsidRDefault="00BB03F9" w:rsidP="00BB03F9">
      <w:pPr>
        <w:spacing w:before="240" w:line="240" w:lineRule="auto"/>
        <w:jc w:val="center"/>
        <w:rPr>
          <w:rFonts w:eastAsia="Times New Roman" w:cs="Times New Roman"/>
          <w:b/>
          <w:color w:val="auto"/>
          <w:sz w:val="26"/>
          <w:szCs w:val="26"/>
          <w:lang w:val="de-DE" w:eastAsia="en-US"/>
        </w:rPr>
      </w:pPr>
      <w:r w:rsidRPr="00BB03F9">
        <w:rPr>
          <w:rFonts w:eastAsia="Times New Roman" w:cs="Times New Roman"/>
          <w:b/>
          <w:color w:val="auto"/>
          <w:sz w:val="26"/>
          <w:szCs w:val="26"/>
          <w:lang w:val="de-DE" w:eastAsia="en-US"/>
        </w:rPr>
        <w:t xml:space="preserve">HỌC KỲ: 1     </w:t>
      </w:r>
      <w:r w:rsidRPr="00BB03F9">
        <w:rPr>
          <w:rFonts w:eastAsia="Times New Roman" w:cs="Times New Roman"/>
          <w:color w:val="auto"/>
          <w:sz w:val="20"/>
          <w:szCs w:val="20"/>
          <w:lang w:val="de-DE" w:eastAsia="en-US"/>
        </w:rPr>
        <w:tab/>
      </w:r>
      <w:r w:rsidRPr="00BB03F9">
        <w:rPr>
          <w:rFonts w:eastAsia="Times New Roman" w:cs="Times New Roman"/>
          <w:b/>
          <w:color w:val="auto"/>
          <w:sz w:val="26"/>
          <w:szCs w:val="26"/>
          <w:lang w:val="de-DE" w:eastAsia="en-US"/>
        </w:rPr>
        <w:tab/>
        <w:t>NĂM HỌC: 202</w:t>
      </w:r>
      <w:r w:rsidR="005F4B11">
        <w:rPr>
          <w:rFonts w:eastAsia="Times New Roman" w:cs="Times New Roman"/>
          <w:b/>
          <w:color w:val="auto"/>
          <w:sz w:val="26"/>
          <w:szCs w:val="26"/>
          <w:lang w:val="de-DE" w:eastAsia="en-US"/>
        </w:rPr>
        <w:t>3</w:t>
      </w:r>
      <w:r w:rsidRPr="00BB03F9">
        <w:rPr>
          <w:rFonts w:eastAsia="Times New Roman" w:cs="Times New Roman"/>
          <w:b/>
          <w:color w:val="auto"/>
          <w:sz w:val="26"/>
          <w:szCs w:val="26"/>
          <w:lang w:val="de-DE" w:eastAsia="en-US"/>
        </w:rPr>
        <w:t>-202</w:t>
      </w:r>
      <w:r w:rsidR="005F4B11">
        <w:rPr>
          <w:rFonts w:eastAsia="Times New Roman" w:cs="Times New Roman"/>
          <w:b/>
          <w:color w:val="auto"/>
          <w:sz w:val="26"/>
          <w:szCs w:val="26"/>
          <w:lang w:val="de-DE" w:eastAsia="en-US"/>
        </w:rPr>
        <w:t>4</w:t>
      </w:r>
    </w:p>
    <w:p w:rsidR="00BB03F9" w:rsidRPr="00BB03F9" w:rsidRDefault="005F4B11" w:rsidP="00BB03F9">
      <w:pPr>
        <w:spacing w:before="60" w:after="60"/>
        <w:ind w:left="720" w:firstLine="720"/>
        <w:jc w:val="both"/>
        <w:rPr>
          <w:rFonts w:eastAsia="Times New Roman" w:cs="Times New Roman"/>
          <w:b/>
          <w:color w:val="auto"/>
          <w:sz w:val="26"/>
          <w:lang w:val="de-DE" w:eastAsia="en-US"/>
        </w:rPr>
      </w:pPr>
      <w:r>
        <w:rPr>
          <w:rFonts w:eastAsia="Times New Roman" w:cs="Times New Roman"/>
          <w:b/>
          <w:color w:val="auto"/>
          <w:sz w:val="26"/>
          <w:lang w:val="de-DE" w:eastAsia="en-US"/>
        </w:rPr>
        <w:t>Bậc đào tạo: Trung cấp (T4)</w:t>
      </w:r>
    </w:p>
    <w:p w:rsidR="00BB03F9" w:rsidRPr="00BB03F9" w:rsidRDefault="00BB03F9" w:rsidP="00BB03F9">
      <w:pPr>
        <w:spacing w:before="60" w:after="60"/>
        <w:ind w:left="720" w:firstLine="720"/>
        <w:jc w:val="both"/>
        <w:rPr>
          <w:rFonts w:eastAsia="Times New Roman" w:cs="Times New Roman"/>
          <w:b/>
          <w:color w:val="auto"/>
          <w:sz w:val="26"/>
          <w:lang w:val="de-DE" w:eastAsia="en-US"/>
        </w:rPr>
      </w:pPr>
      <w:r>
        <w:rPr>
          <w:rFonts w:eastAsia="Times New Roman" w:cs="Times New Roman"/>
          <w:b/>
          <w:noProof/>
          <w:color w:val="auto"/>
          <w:szCs w:val="24"/>
        </w:rPr>
        <mc:AlternateContent>
          <mc:Choice Requires="wps">
            <w:drawing>
              <wp:anchor distT="0" distB="0" distL="114300" distR="114300" simplePos="0" relativeHeight="251659264" behindDoc="0" locked="0" layoutInCell="1" allowOverlap="1">
                <wp:simplePos x="0" y="0"/>
                <wp:positionH relativeFrom="column">
                  <wp:posOffset>-255905</wp:posOffset>
                </wp:positionH>
                <wp:positionV relativeFrom="paragraph">
                  <wp:posOffset>39370</wp:posOffset>
                </wp:positionV>
                <wp:extent cx="972185" cy="288290"/>
                <wp:effectExtent l="12065" t="6350" r="6350"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rsidR="005F4B11" w:rsidRPr="00BB03F9" w:rsidRDefault="005F4B11" w:rsidP="00BB03F9">
                            <w:pPr>
                              <w:spacing w:before="120" w:after="120"/>
                              <w:jc w:val="center"/>
                              <w:rPr>
                                <w:sz w:val="26"/>
                                <w:szCs w:val="26"/>
                              </w:rPr>
                            </w:pPr>
                            <w:r w:rsidRPr="008114EE">
                              <w:rPr>
                                <w:sz w:val="26"/>
                              </w:rPr>
                              <w:t>Đề số</w:t>
                            </w:r>
                            <w:r>
                              <w:rPr>
                                <w:sz w:val="26"/>
                              </w:rPr>
                              <w:t>:</w:t>
                            </w:r>
                            <w:r w:rsidRPr="006D11E1">
                              <w:rPr>
                                <w:sz w:val="20"/>
                                <w:szCs w:val="20"/>
                              </w:rPr>
                              <w:t xml:space="preserve"> </w:t>
                            </w:r>
                            <w:r w:rsidR="006F21E1">
                              <w:rPr>
                                <w:sz w:val="26"/>
                                <w:szCs w:val="26"/>
                              </w:rPr>
                              <w:t>10</w:t>
                            </w:r>
                            <w:r w:rsidR="00B73058">
                              <w:rPr>
                                <w:sz w:val="26"/>
                                <w:szCs w:val="26"/>
                              </w:rPr>
                              <w:t>4</w:t>
                            </w:r>
                          </w:p>
                          <w:p w:rsidR="005F4B11" w:rsidRPr="008114EE" w:rsidRDefault="005F4B11" w:rsidP="00BB03F9">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rsidR="005F4B11" w:rsidRPr="00BB03F9" w:rsidRDefault="005F4B11" w:rsidP="00BB03F9">
                      <w:pPr>
                        <w:spacing w:before="120" w:after="120"/>
                        <w:jc w:val="center"/>
                        <w:rPr>
                          <w:sz w:val="26"/>
                          <w:szCs w:val="26"/>
                        </w:rPr>
                      </w:pPr>
                      <w:r w:rsidRPr="008114EE">
                        <w:rPr>
                          <w:sz w:val="26"/>
                        </w:rPr>
                        <w:t>Đề số</w:t>
                      </w:r>
                      <w:r>
                        <w:rPr>
                          <w:sz w:val="26"/>
                        </w:rPr>
                        <w:t>:</w:t>
                      </w:r>
                      <w:r w:rsidRPr="006D11E1">
                        <w:rPr>
                          <w:sz w:val="20"/>
                          <w:szCs w:val="20"/>
                        </w:rPr>
                        <w:t xml:space="preserve"> </w:t>
                      </w:r>
                      <w:r w:rsidR="006F21E1">
                        <w:rPr>
                          <w:sz w:val="26"/>
                          <w:szCs w:val="26"/>
                        </w:rPr>
                        <w:t>10</w:t>
                      </w:r>
                      <w:r w:rsidR="00B73058">
                        <w:rPr>
                          <w:sz w:val="26"/>
                          <w:szCs w:val="26"/>
                        </w:rPr>
                        <w:t>4</w:t>
                      </w:r>
                    </w:p>
                    <w:p w:rsidR="005F4B11" w:rsidRPr="008114EE" w:rsidRDefault="005F4B11" w:rsidP="00BB03F9">
                      <w:pPr>
                        <w:spacing w:before="120" w:after="120"/>
                        <w:jc w:val="center"/>
                        <w:rPr>
                          <w:sz w:val="26"/>
                        </w:rPr>
                      </w:pPr>
                    </w:p>
                  </w:txbxContent>
                </v:textbox>
              </v:rect>
            </w:pict>
          </mc:Fallback>
        </mc:AlternateContent>
      </w:r>
      <w:r w:rsidR="005F4B11">
        <w:rPr>
          <w:rFonts w:eastAsia="Times New Roman" w:cs="Times New Roman"/>
          <w:b/>
          <w:color w:val="auto"/>
          <w:sz w:val="26"/>
          <w:lang w:val="de-DE" w:eastAsia="en-US"/>
        </w:rPr>
        <w:t>Môn học: Luật Kinh tế</w:t>
      </w:r>
    </w:p>
    <w:p w:rsidR="00BB03F9" w:rsidRPr="00BB03F9" w:rsidRDefault="005F4B11" w:rsidP="00BB03F9">
      <w:pPr>
        <w:spacing w:before="60" w:after="60"/>
        <w:ind w:left="720" w:firstLine="720"/>
        <w:jc w:val="both"/>
        <w:rPr>
          <w:rFonts w:eastAsia="Times New Roman" w:cs="Times New Roman"/>
          <w:color w:val="auto"/>
          <w:sz w:val="20"/>
          <w:szCs w:val="20"/>
          <w:lang w:val="de-DE" w:eastAsia="en-US"/>
        </w:rPr>
      </w:pPr>
      <w:r>
        <w:rPr>
          <w:rFonts w:eastAsia="Times New Roman" w:cs="Times New Roman"/>
          <w:b/>
          <w:color w:val="auto"/>
          <w:sz w:val="26"/>
          <w:lang w:val="de-DE" w:eastAsia="en-US"/>
        </w:rPr>
        <w:t>Khóa/Lớp:</w:t>
      </w:r>
      <w:r w:rsidR="00A24635">
        <w:rPr>
          <w:rFonts w:eastAsia="Times New Roman" w:cs="Times New Roman"/>
          <w:b/>
          <w:color w:val="auto"/>
          <w:sz w:val="26"/>
          <w:lang w:val="de-DE" w:eastAsia="en-US"/>
        </w:rPr>
        <w:t xml:space="preserve"> 23T4-KTD1</w:t>
      </w:r>
      <w:r w:rsidR="00BB03F9" w:rsidRPr="00BB03F9">
        <w:rPr>
          <w:rFonts w:eastAsia="Times New Roman" w:cs="Times New Roman"/>
          <w:b/>
          <w:color w:val="auto"/>
          <w:sz w:val="26"/>
          <w:lang w:val="de-DE" w:eastAsia="en-US"/>
        </w:rPr>
        <w:tab/>
        <w:t>Ngày thi:</w:t>
      </w:r>
      <w:r w:rsidR="00BB03F9" w:rsidRPr="00BB03F9">
        <w:rPr>
          <w:rFonts w:eastAsia="Times New Roman" w:cs="Times New Roman"/>
          <w:color w:val="auto"/>
          <w:sz w:val="20"/>
          <w:szCs w:val="20"/>
          <w:lang w:val="de-DE" w:eastAsia="en-US"/>
        </w:rPr>
        <w:t xml:space="preserve"> …………………………………</w:t>
      </w:r>
    </w:p>
    <w:p w:rsidR="00BB03F9" w:rsidRPr="00BB03F9" w:rsidRDefault="00A24635" w:rsidP="00BB03F9">
      <w:pPr>
        <w:spacing w:before="60" w:after="60"/>
        <w:ind w:left="720" w:firstLine="720"/>
        <w:jc w:val="both"/>
        <w:rPr>
          <w:rFonts w:eastAsia="Times New Roman" w:cs="Times New Roman"/>
          <w:i/>
          <w:color w:val="auto"/>
          <w:sz w:val="26"/>
          <w:lang w:val="de-DE" w:eastAsia="en-US"/>
        </w:rPr>
      </w:pPr>
      <w:r>
        <w:rPr>
          <w:rFonts w:eastAsia="Times New Roman" w:cs="Times New Roman"/>
          <w:b/>
          <w:color w:val="auto"/>
          <w:sz w:val="26"/>
          <w:lang w:val="de-DE" w:eastAsia="en-US"/>
        </w:rPr>
        <w:t>Thời gian thi: 60</w:t>
      </w:r>
      <w:r w:rsidR="00BB03F9" w:rsidRPr="00BB03F9">
        <w:rPr>
          <w:rFonts w:eastAsia="Times New Roman" w:cs="Times New Roman"/>
          <w:color w:val="auto"/>
          <w:sz w:val="20"/>
          <w:szCs w:val="20"/>
          <w:lang w:val="de-DE" w:eastAsia="en-US"/>
        </w:rPr>
        <w:t xml:space="preserve"> </w:t>
      </w:r>
      <w:r w:rsidR="00BB03F9" w:rsidRPr="00BB03F9">
        <w:rPr>
          <w:rFonts w:eastAsia="Times New Roman" w:cs="Times New Roman"/>
          <w:color w:val="auto"/>
          <w:sz w:val="26"/>
          <w:lang w:val="de-DE" w:eastAsia="en-US"/>
        </w:rPr>
        <w:t xml:space="preserve">phút </w:t>
      </w:r>
      <w:r w:rsidR="00BB03F9" w:rsidRPr="00BB03F9">
        <w:rPr>
          <w:rFonts w:eastAsia="Times New Roman" w:cs="Times New Roman"/>
          <w:i/>
          <w:color w:val="auto"/>
          <w:sz w:val="26"/>
          <w:lang w:val="de-DE" w:eastAsia="en-US"/>
        </w:rPr>
        <w:t>(không kể thời gian phát đề).</w:t>
      </w:r>
    </w:p>
    <w:p w:rsidR="00BB03F9" w:rsidRPr="00BB03F9" w:rsidRDefault="00BB03F9" w:rsidP="00BB03F9">
      <w:pPr>
        <w:spacing w:before="60" w:after="60"/>
        <w:ind w:left="720" w:firstLine="720"/>
        <w:jc w:val="both"/>
        <w:rPr>
          <w:rFonts w:eastAsia="Times New Roman" w:cs="Times New Roman"/>
          <w:color w:val="auto"/>
          <w:sz w:val="26"/>
          <w:lang w:val="de-DE" w:eastAsia="en-US"/>
        </w:rPr>
      </w:pPr>
      <w:r w:rsidRPr="00BB03F9">
        <w:rPr>
          <w:rFonts w:eastAsia="Times New Roman" w:cs="Times New Roman"/>
          <w:color w:val="auto"/>
          <w:sz w:val="26"/>
          <w:lang w:val="de-DE" w:eastAsia="en-US"/>
        </w:rPr>
        <w:t>- Sinh viên không được sử dụng tài liệu, nộp lại đề sau khi thi.</w:t>
      </w:r>
    </w:p>
    <w:p w:rsidR="00BB03F9" w:rsidRPr="00BB03F9" w:rsidRDefault="00A24635" w:rsidP="00BB03F9">
      <w:pPr>
        <w:spacing w:before="60" w:after="60"/>
        <w:ind w:left="720" w:firstLine="720"/>
        <w:jc w:val="both"/>
        <w:rPr>
          <w:rFonts w:eastAsia="Times New Roman" w:cs="Times New Roman"/>
          <w:color w:val="auto"/>
          <w:sz w:val="26"/>
          <w:lang w:val="de-DE" w:eastAsia="en-US"/>
        </w:rPr>
      </w:pPr>
      <w:r>
        <w:rPr>
          <w:rFonts w:eastAsia="Times New Roman" w:cs="Times New Roman"/>
          <w:color w:val="auto"/>
          <w:sz w:val="26"/>
          <w:lang w:val="de-DE" w:eastAsia="en-US"/>
        </w:rPr>
        <w:t>- Đề thi gồm 40</w:t>
      </w:r>
      <w:r w:rsidR="00BB03F9" w:rsidRPr="00BB03F9">
        <w:rPr>
          <w:rFonts w:eastAsia="Times New Roman" w:cs="Times New Roman"/>
          <w:color w:val="auto"/>
          <w:sz w:val="20"/>
          <w:szCs w:val="20"/>
          <w:lang w:val="de-DE" w:eastAsia="en-US"/>
        </w:rPr>
        <w:t xml:space="preserve"> </w:t>
      </w:r>
      <w:r>
        <w:rPr>
          <w:rFonts w:eastAsia="Times New Roman" w:cs="Times New Roman"/>
          <w:color w:val="auto"/>
          <w:sz w:val="26"/>
          <w:lang w:val="de-DE" w:eastAsia="en-US"/>
        </w:rPr>
        <w:t>câu, mỗi câu 0,25</w:t>
      </w:r>
      <w:r w:rsidR="00BB03F9" w:rsidRPr="00BB03F9">
        <w:rPr>
          <w:rFonts w:eastAsia="Times New Roman" w:cs="Times New Roman"/>
          <w:color w:val="auto"/>
          <w:sz w:val="20"/>
          <w:szCs w:val="20"/>
          <w:lang w:val="de-DE" w:eastAsia="en-US"/>
        </w:rPr>
        <w:t xml:space="preserve"> </w:t>
      </w:r>
      <w:r w:rsidR="00BB03F9" w:rsidRPr="00BB03F9">
        <w:rPr>
          <w:rFonts w:eastAsia="Times New Roman" w:cs="Times New Roman"/>
          <w:color w:val="auto"/>
          <w:sz w:val="26"/>
          <w:lang w:val="de-DE" w:eastAsia="en-US"/>
        </w:rPr>
        <w:t>điểm.</w:t>
      </w:r>
    </w:p>
    <w:p w:rsidR="00BB03F9" w:rsidRPr="00BB03F9" w:rsidRDefault="00BB03F9" w:rsidP="00BB03F9">
      <w:pPr>
        <w:spacing w:before="60" w:after="60"/>
        <w:jc w:val="center"/>
        <w:rPr>
          <w:rFonts w:eastAsia="Times New Roman" w:cs="Times New Roman"/>
          <w:b/>
          <w:color w:val="auto"/>
          <w:sz w:val="26"/>
          <w:lang w:val="de-DE" w:eastAsia="en-US"/>
        </w:rPr>
      </w:pPr>
    </w:p>
    <w:p w:rsidR="00BB03F9" w:rsidRPr="00BB03F9" w:rsidRDefault="00BB03F9" w:rsidP="00BB03F9">
      <w:pPr>
        <w:rPr>
          <w:i/>
          <w:lang w:val="pt-BR"/>
        </w:rPr>
      </w:pPr>
      <w:r w:rsidRPr="00BB03F9">
        <w:rPr>
          <w:i/>
          <w:lang w:val="pt-BR"/>
        </w:rPr>
        <w:t>Hãy lựa chọn đáp án đúng trong các câu sau</w:t>
      </w:r>
    </w:p>
    <w:p w:rsidR="00995C8D" w:rsidRPr="00BB03F9" w:rsidRDefault="00995C8D">
      <w:pPr>
        <w:rPr>
          <w:lang w:val="pt-BR"/>
        </w:rPr>
      </w:pPr>
    </w:p>
    <w:p w:rsidR="00FD1DC3" w:rsidRPr="001E774B" w:rsidRDefault="001E774B" w:rsidP="00FD1DC3">
      <w:pPr>
        <w:spacing w:line="240" w:lineRule="auto"/>
        <w:rPr>
          <w:rFonts w:cs="Times New Roman"/>
          <w:szCs w:val="24"/>
          <w:lang w:val="pt-BR"/>
        </w:rPr>
      </w:pPr>
      <w:r w:rsidRPr="001E774B">
        <w:rPr>
          <w:b/>
          <w:lang w:val="pt-BR"/>
        </w:rPr>
        <w:t xml:space="preserve">Câu </w:t>
      </w:r>
      <w:r w:rsidR="00497287" w:rsidRPr="001E774B">
        <w:rPr>
          <w:b/>
          <w:lang w:val="pt-BR"/>
        </w:rPr>
        <w:t xml:space="preserve">1. </w:t>
      </w:r>
      <w:r w:rsidR="00ED5C44" w:rsidRPr="001E774B">
        <w:rPr>
          <w:rFonts w:cs="Times New Roman"/>
          <w:szCs w:val="24"/>
          <w:lang w:val="pt-BR"/>
        </w:rPr>
        <w:t>Loại cổ phần bắt buộc phải có trong công ty cổ phần?</w:t>
      </w:r>
    </w:p>
    <w:p w:rsidR="00995C8D" w:rsidRPr="001E774B" w:rsidRDefault="005C3B93">
      <w:pPr>
        <w:tabs>
          <w:tab w:val="left" w:pos="283"/>
          <w:tab w:val="left" w:pos="5528"/>
        </w:tabs>
        <w:rPr>
          <w:lang w:val="pt-BR"/>
        </w:rPr>
      </w:pPr>
      <w:r w:rsidRPr="001E774B">
        <w:rPr>
          <w:rStyle w:val="YoungMixChar"/>
          <w:b/>
          <w:lang w:val="pt-BR"/>
        </w:rPr>
        <w:tab/>
        <w:t xml:space="preserve">A. </w:t>
      </w:r>
      <w:r w:rsidRPr="001E774B">
        <w:rPr>
          <w:rFonts w:cs="Times New Roman"/>
          <w:szCs w:val="24"/>
          <w:lang w:val="pt-BR"/>
        </w:rPr>
        <w:t>Cổ phẩn ưu đãi biểu quyết.</w:t>
      </w:r>
      <w:r w:rsidRPr="001E774B">
        <w:rPr>
          <w:rStyle w:val="YoungMixChar"/>
          <w:b/>
          <w:lang w:val="pt-BR"/>
        </w:rPr>
        <w:tab/>
        <w:t xml:space="preserve">B. </w:t>
      </w:r>
      <w:r w:rsidR="00ED5C44" w:rsidRPr="001E774B">
        <w:rPr>
          <w:rFonts w:cs="Times New Roman"/>
          <w:szCs w:val="24"/>
          <w:lang w:val="pt-BR"/>
        </w:rPr>
        <w:t>Cổ phần phổ thông.</w:t>
      </w:r>
    </w:p>
    <w:p w:rsidR="00995C8D" w:rsidRPr="001E774B" w:rsidRDefault="005C3B93">
      <w:pPr>
        <w:tabs>
          <w:tab w:val="left" w:pos="283"/>
          <w:tab w:val="left" w:pos="5528"/>
        </w:tabs>
        <w:rPr>
          <w:lang w:val="pt-BR"/>
        </w:rPr>
      </w:pPr>
      <w:r w:rsidRPr="001E774B">
        <w:rPr>
          <w:rStyle w:val="YoungMixChar"/>
          <w:b/>
          <w:lang w:val="pt-BR"/>
        </w:rPr>
        <w:tab/>
        <w:t xml:space="preserve">C. </w:t>
      </w:r>
      <w:r w:rsidRPr="001E774B">
        <w:rPr>
          <w:rFonts w:cs="Times New Roman"/>
          <w:szCs w:val="24"/>
          <w:lang w:val="pt-BR"/>
        </w:rPr>
        <w:t>Cổ phần ưu đãi cổ tức.</w:t>
      </w:r>
      <w:r w:rsidRPr="001E774B">
        <w:rPr>
          <w:rStyle w:val="YoungMixChar"/>
          <w:b/>
          <w:lang w:val="pt-BR"/>
        </w:rPr>
        <w:tab/>
        <w:t xml:space="preserve">D. </w:t>
      </w:r>
      <w:r w:rsidRPr="001E774B">
        <w:rPr>
          <w:rFonts w:cs="Times New Roman"/>
          <w:szCs w:val="24"/>
          <w:lang w:val="pt-BR"/>
        </w:rPr>
        <w:t>Cổ phần ưu đãi.</w:t>
      </w:r>
    </w:p>
    <w:p w:rsidR="00FD1DC3" w:rsidRPr="001E774B" w:rsidRDefault="001E774B" w:rsidP="00FD1DC3">
      <w:pPr>
        <w:spacing w:line="240" w:lineRule="auto"/>
        <w:rPr>
          <w:rFonts w:cs="Times New Roman"/>
          <w:szCs w:val="24"/>
          <w:lang w:val="pt-BR"/>
        </w:rPr>
      </w:pPr>
      <w:r>
        <w:rPr>
          <w:b/>
          <w:lang w:val="pt-BR"/>
        </w:rPr>
        <w:t xml:space="preserve">Câu </w:t>
      </w:r>
      <w:r w:rsidR="00497287" w:rsidRPr="001E774B">
        <w:rPr>
          <w:b/>
          <w:lang w:val="pt-BR"/>
        </w:rPr>
        <w:t xml:space="preserve">2. </w:t>
      </w:r>
      <w:r w:rsidR="00CD73A8" w:rsidRPr="001E774B">
        <w:rPr>
          <w:rFonts w:cs="Times New Roman"/>
          <w:szCs w:val="24"/>
          <w:lang w:val="pt-BR"/>
        </w:rPr>
        <w:t>Trường hợp Điều lệ Công ty trách nhiệm hữu hạn hai thành viên trở lên không quy định thì người đại diện theo pháp luật của công ty là?</w:t>
      </w:r>
    </w:p>
    <w:p w:rsidR="00E24015" w:rsidRDefault="00E24015" w:rsidP="00E24015">
      <w:pPr>
        <w:tabs>
          <w:tab w:val="left" w:pos="283"/>
        </w:tabs>
      </w:pPr>
      <w:r w:rsidRPr="001E774B">
        <w:rPr>
          <w:rStyle w:val="YoungMixChar"/>
          <w:b/>
          <w:lang w:val="pt-BR"/>
        </w:rPr>
        <w:tab/>
      </w:r>
      <w:r>
        <w:rPr>
          <w:rStyle w:val="YoungMixChar"/>
          <w:b/>
        </w:rPr>
        <w:t xml:space="preserve">A. </w:t>
      </w:r>
      <w:r w:rsidR="00CD73A8">
        <w:rPr>
          <w:rFonts w:cs="Times New Roman"/>
          <w:szCs w:val="24"/>
        </w:rPr>
        <w:t>Do cơ quan quản lý kinh doanh chỉ định</w:t>
      </w:r>
    </w:p>
    <w:p w:rsidR="00E24015" w:rsidRPr="00CD73A8" w:rsidRDefault="00E24015" w:rsidP="00E24015">
      <w:pPr>
        <w:tabs>
          <w:tab w:val="left" w:pos="283"/>
        </w:tabs>
      </w:pPr>
      <w:r>
        <w:rPr>
          <w:rStyle w:val="YoungMixChar"/>
          <w:b/>
        </w:rPr>
        <w:tab/>
        <w:t xml:space="preserve">B. </w:t>
      </w:r>
      <w:r w:rsidR="00CD73A8" w:rsidRPr="00CD73A8">
        <w:rPr>
          <w:rFonts w:cs="Times New Roman"/>
          <w:szCs w:val="24"/>
        </w:rPr>
        <w:t>Chủ tịch Hội đồng thành viên</w:t>
      </w:r>
    </w:p>
    <w:p w:rsidR="00E24015" w:rsidRPr="00FD1DC3" w:rsidRDefault="00E24015" w:rsidP="00E24015">
      <w:pPr>
        <w:tabs>
          <w:tab w:val="left" w:pos="283"/>
        </w:tabs>
      </w:pPr>
      <w:r>
        <w:rPr>
          <w:rStyle w:val="YoungMixChar"/>
          <w:b/>
        </w:rPr>
        <w:tab/>
        <w:t xml:space="preserve">C. </w:t>
      </w:r>
      <w:r w:rsidR="00CD73A8">
        <w:rPr>
          <w:rFonts w:cs="Times New Roman"/>
          <w:szCs w:val="24"/>
        </w:rPr>
        <w:t>Tổng giám đốc</w:t>
      </w:r>
    </w:p>
    <w:p w:rsidR="00E24015" w:rsidRDefault="00E24015" w:rsidP="00E24015">
      <w:pPr>
        <w:tabs>
          <w:tab w:val="left" w:pos="283"/>
        </w:tabs>
      </w:pPr>
      <w:r>
        <w:rPr>
          <w:rStyle w:val="YoungMixChar"/>
          <w:b/>
        </w:rPr>
        <w:tab/>
        <w:t xml:space="preserve">D. </w:t>
      </w:r>
      <w:r w:rsidR="00CD73A8">
        <w:rPr>
          <w:rFonts w:cs="Times New Roman"/>
          <w:szCs w:val="24"/>
        </w:rPr>
        <w:t>Trưởng Ban kiểm soát</w:t>
      </w:r>
    </w:p>
    <w:p w:rsidR="00FD1DC3" w:rsidRDefault="001E774B" w:rsidP="00FD1DC3">
      <w:pPr>
        <w:spacing w:line="240" w:lineRule="auto"/>
        <w:rPr>
          <w:rFonts w:cs="Times New Roman"/>
          <w:szCs w:val="24"/>
        </w:rPr>
      </w:pPr>
      <w:r>
        <w:rPr>
          <w:b/>
        </w:rPr>
        <w:t xml:space="preserve">Câu </w:t>
      </w:r>
      <w:r w:rsidR="00497287">
        <w:rPr>
          <w:b/>
        </w:rPr>
        <w:t xml:space="preserve">3. </w:t>
      </w:r>
      <w:r w:rsidR="00743FCA" w:rsidRPr="00743FCA">
        <w:rPr>
          <w:rFonts w:cs="Times New Roman"/>
          <w:szCs w:val="24"/>
        </w:rPr>
        <w:t>Bồi thường thiệt hạ</w:t>
      </w:r>
      <w:r w:rsidR="00743FCA">
        <w:rPr>
          <w:rFonts w:cs="Times New Roman"/>
          <w:szCs w:val="24"/>
        </w:rPr>
        <w:t>i là?</w:t>
      </w:r>
    </w:p>
    <w:p w:rsidR="00743FCA" w:rsidRPr="00743FCA" w:rsidRDefault="00E24015" w:rsidP="00743FCA">
      <w:pPr>
        <w:tabs>
          <w:tab w:val="left" w:pos="283"/>
        </w:tabs>
      </w:pPr>
      <w:r>
        <w:rPr>
          <w:rStyle w:val="YoungMixChar"/>
          <w:b/>
        </w:rPr>
        <w:tab/>
        <w:t xml:space="preserve">A. </w:t>
      </w:r>
      <w:r w:rsidR="00743FCA" w:rsidRPr="00743FCA">
        <w:rPr>
          <w:rFonts w:cs="Times New Roman"/>
          <w:szCs w:val="24"/>
        </w:rPr>
        <w:t>Là việc bên vi phạm bồi thường những tổn thất do hành vi vi phạm hợp đồng gây ra cho bên bị vi phạm. Giá trị bồi thường thiệt hại bao gồm giá trị tổn thất thực tế, trực tiếp mà bên bị vi phạm phải chịu do bên vi phạm gây ra và khoản lợi trực tiếp mà bên bị vi phạm đáng lẽ được hưởng nếu không có hành vi vi phạm.</w:t>
      </w:r>
    </w:p>
    <w:p w:rsidR="00743FCA" w:rsidRPr="00743FCA" w:rsidRDefault="00743FCA" w:rsidP="00743FCA">
      <w:pPr>
        <w:tabs>
          <w:tab w:val="left" w:pos="283"/>
        </w:tabs>
      </w:pPr>
      <w:r>
        <w:rPr>
          <w:rStyle w:val="YoungMixChar"/>
          <w:b/>
        </w:rPr>
        <w:tab/>
        <w:t xml:space="preserve">B. </w:t>
      </w:r>
      <w:r w:rsidRPr="00743FCA">
        <w:rPr>
          <w:rFonts w:cs="Times New Roman"/>
          <w:szCs w:val="24"/>
        </w:rPr>
        <w:t>Là một bên có quyền tạm ngưng thực hiện các nghĩa vụ hợp đồng của mình, khi bên kia có hành vi vi phạm mà các bên đã thỏa thuận là điều kiện để tạm ngưng thực hiện hợp đồng hoặc có vi phạm cơ bản nghĩa vụ hợp đồng.</w:t>
      </w:r>
    </w:p>
    <w:p w:rsidR="00E24015" w:rsidRPr="00FD1DC3" w:rsidRDefault="00743FCA" w:rsidP="00743FCA">
      <w:pPr>
        <w:tabs>
          <w:tab w:val="left" w:pos="283"/>
        </w:tabs>
      </w:pPr>
      <w:r>
        <w:rPr>
          <w:rStyle w:val="YoungMixChar"/>
          <w:b/>
        </w:rPr>
        <w:tab/>
        <w:t xml:space="preserve">C. </w:t>
      </w:r>
      <w:r w:rsidRPr="00743FCA">
        <w:rPr>
          <w:rFonts w:cs="Times New Roman"/>
          <w:szCs w:val="24"/>
        </w:rPr>
        <w:t>Là việc bên bị vi phạm bồi thường những tổn thất do hành vi vi phạm hợp đồng gây ra cho bên vi phạm.</w:t>
      </w:r>
    </w:p>
    <w:p w:rsidR="00743FCA" w:rsidRPr="00743FCA" w:rsidRDefault="00743FCA" w:rsidP="00743FCA">
      <w:pPr>
        <w:tabs>
          <w:tab w:val="left" w:pos="283"/>
        </w:tabs>
      </w:pPr>
      <w:r>
        <w:rPr>
          <w:rStyle w:val="YoungMixChar"/>
          <w:b/>
        </w:rPr>
        <w:tab/>
        <w:t xml:space="preserve">D. </w:t>
      </w:r>
      <w:r w:rsidRPr="00743FCA">
        <w:rPr>
          <w:rFonts w:cs="Times New Roman"/>
          <w:szCs w:val="24"/>
        </w:rPr>
        <w:t>Là việc bên bị vi phạm yêu cầu bên vi phạm trả một khoản tiền phạt do vi phạm hợp đồng nếu trong hợp đồng có thỏa thuận.</w:t>
      </w:r>
    </w:p>
    <w:p w:rsidR="00FD1DC3" w:rsidRDefault="00497287" w:rsidP="00FD1DC3">
      <w:pPr>
        <w:spacing w:line="240" w:lineRule="auto"/>
        <w:rPr>
          <w:rFonts w:cs="Times New Roman"/>
          <w:szCs w:val="24"/>
        </w:rPr>
      </w:pPr>
      <w:r>
        <w:rPr>
          <w:b/>
        </w:rPr>
        <w:t xml:space="preserve">Câu 4. </w:t>
      </w:r>
      <w:r w:rsidR="00CD73A8" w:rsidRPr="00CD73A8">
        <w:rPr>
          <w:rFonts w:cs="Times New Roman"/>
          <w:szCs w:val="24"/>
        </w:rPr>
        <w:t>Loại hình doanh nghiệp nào mà chủ sở hữu có quyền cho thuê doanh nghiệp?</w:t>
      </w:r>
    </w:p>
    <w:p w:rsidR="00995C8D" w:rsidRDefault="005C3B93">
      <w:pPr>
        <w:tabs>
          <w:tab w:val="left" w:pos="283"/>
          <w:tab w:val="left" w:pos="5528"/>
        </w:tabs>
      </w:pPr>
      <w:r>
        <w:rPr>
          <w:rStyle w:val="YoungMixChar"/>
          <w:b/>
        </w:rPr>
        <w:tab/>
        <w:t xml:space="preserve">A. </w:t>
      </w:r>
      <w:r w:rsidRPr="00CD73A8">
        <w:rPr>
          <w:rFonts w:cs="Times New Roman"/>
          <w:szCs w:val="24"/>
        </w:rPr>
        <w:t>Công ty trách nhiệm hữu hạn.</w:t>
      </w:r>
      <w:r>
        <w:rPr>
          <w:rStyle w:val="YoungMixChar"/>
          <w:b/>
        </w:rPr>
        <w:tab/>
        <w:t xml:space="preserve">B. </w:t>
      </w:r>
      <w:r w:rsidRPr="00CD73A8">
        <w:rPr>
          <w:rFonts w:cs="Times New Roman"/>
          <w:szCs w:val="24"/>
        </w:rPr>
        <w:t>Doanh nghiệp tư nhân.</w:t>
      </w:r>
    </w:p>
    <w:p w:rsidR="00995C8D" w:rsidRDefault="005C3B93">
      <w:pPr>
        <w:tabs>
          <w:tab w:val="left" w:pos="283"/>
          <w:tab w:val="left" w:pos="5528"/>
        </w:tabs>
      </w:pPr>
      <w:r>
        <w:rPr>
          <w:rStyle w:val="YoungMixChar"/>
          <w:b/>
        </w:rPr>
        <w:tab/>
        <w:t xml:space="preserve">C. </w:t>
      </w:r>
      <w:r w:rsidR="00CD73A8" w:rsidRPr="00CD73A8">
        <w:rPr>
          <w:rFonts w:cs="Times New Roman"/>
          <w:szCs w:val="24"/>
        </w:rPr>
        <w:t>Công ty cổ phần.</w:t>
      </w:r>
      <w:r>
        <w:rPr>
          <w:rStyle w:val="YoungMixChar"/>
          <w:b/>
        </w:rPr>
        <w:tab/>
        <w:t xml:space="preserve">D. </w:t>
      </w:r>
      <w:r w:rsidRPr="00CD73A8">
        <w:rPr>
          <w:rFonts w:cs="Times New Roman"/>
          <w:szCs w:val="24"/>
        </w:rPr>
        <w:t>Công ty hợp danh.</w:t>
      </w:r>
    </w:p>
    <w:p w:rsidR="00FD1DC3" w:rsidRDefault="001E774B" w:rsidP="00FD1DC3">
      <w:pPr>
        <w:spacing w:line="240" w:lineRule="auto"/>
        <w:rPr>
          <w:rFonts w:cs="Times New Roman"/>
          <w:szCs w:val="24"/>
        </w:rPr>
      </w:pPr>
      <w:r>
        <w:rPr>
          <w:b/>
        </w:rPr>
        <w:t xml:space="preserve">Câu </w:t>
      </w:r>
      <w:r w:rsidR="00497287">
        <w:rPr>
          <w:b/>
        </w:rPr>
        <w:t xml:space="preserve">5. </w:t>
      </w:r>
      <w:r w:rsidR="00661D77" w:rsidRPr="00661D77">
        <w:rPr>
          <w:rFonts w:cs="Times New Roman"/>
          <w:szCs w:val="24"/>
        </w:rPr>
        <w:t>Khoản lợi nhuận ròng được trả cho mỗi cổ phần bằng tiền mặt hoặc bằng tài sản khác gọi là?</w:t>
      </w:r>
    </w:p>
    <w:p w:rsidR="00995C8D" w:rsidRDefault="005C3B93">
      <w:pPr>
        <w:tabs>
          <w:tab w:val="left" w:pos="283"/>
          <w:tab w:val="left" w:pos="2906"/>
          <w:tab w:val="left" w:pos="5528"/>
          <w:tab w:val="left" w:pos="8150"/>
        </w:tabs>
      </w:pPr>
      <w:r>
        <w:rPr>
          <w:rStyle w:val="YoungMixChar"/>
          <w:b/>
        </w:rPr>
        <w:tab/>
        <w:t xml:space="preserve">A. </w:t>
      </w:r>
      <w:r w:rsidR="00661D77" w:rsidRPr="00661D77">
        <w:rPr>
          <w:rFonts w:cs="Times New Roman"/>
          <w:szCs w:val="24"/>
        </w:rPr>
        <w:t>Cổ tức.</w:t>
      </w:r>
      <w:r>
        <w:rPr>
          <w:rStyle w:val="YoungMixChar"/>
          <w:b/>
        </w:rPr>
        <w:tab/>
        <w:t xml:space="preserve">B. </w:t>
      </w:r>
      <w:r w:rsidR="00661D77">
        <w:rPr>
          <w:rFonts w:cs="Times New Roman"/>
          <w:szCs w:val="24"/>
        </w:rPr>
        <w:t>Phụ cấp</w:t>
      </w:r>
      <w:r>
        <w:rPr>
          <w:rStyle w:val="YoungMixChar"/>
          <w:b/>
        </w:rPr>
        <w:tab/>
        <w:t xml:space="preserve">C. </w:t>
      </w:r>
      <w:r w:rsidR="00661D77">
        <w:rPr>
          <w:rFonts w:cs="Times New Roman"/>
          <w:szCs w:val="24"/>
        </w:rPr>
        <w:t>Tiền lãi</w:t>
      </w:r>
      <w:r>
        <w:rPr>
          <w:rStyle w:val="YoungMixChar"/>
          <w:b/>
        </w:rPr>
        <w:tab/>
        <w:t xml:space="preserve">D. </w:t>
      </w:r>
      <w:r w:rsidR="00661D77">
        <w:rPr>
          <w:rFonts w:cs="Times New Roman"/>
          <w:szCs w:val="24"/>
        </w:rPr>
        <w:t>Hoa hồng</w:t>
      </w:r>
    </w:p>
    <w:p w:rsidR="00FD1DC3" w:rsidRDefault="001E774B" w:rsidP="00FD1DC3">
      <w:pPr>
        <w:spacing w:line="240" w:lineRule="auto"/>
        <w:rPr>
          <w:rFonts w:cs="Times New Roman"/>
          <w:szCs w:val="24"/>
        </w:rPr>
      </w:pPr>
      <w:r>
        <w:rPr>
          <w:b/>
        </w:rPr>
        <w:t xml:space="preserve">Câu </w:t>
      </w:r>
      <w:r w:rsidR="00497287">
        <w:rPr>
          <w:b/>
        </w:rPr>
        <w:t xml:space="preserve">6. </w:t>
      </w:r>
      <w:r w:rsidR="006D105C" w:rsidRPr="006D105C">
        <w:rPr>
          <w:rFonts w:cs="Times New Roman"/>
          <w:szCs w:val="24"/>
        </w:rPr>
        <w:t>Doanh nghiệp là?</w:t>
      </w:r>
    </w:p>
    <w:p w:rsidR="006D105C" w:rsidRPr="006D105C" w:rsidRDefault="006D105C" w:rsidP="006D105C">
      <w:pPr>
        <w:tabs>
          <w:tab w:val="left" w:pos="283"/>
        </w:tabs>
      </w:pPr>
      <w:r>
        <w:rPr>
          <w:rStyle w:val="YoungMixChar"/>
          <w:b/>
        </w:rPr>
        <w:tab/>
        <w:t xml:space="preserve">A. </w:t>
      </w:r>
      <w:r w:rsidRPr="006D105C">
        <w:rPr>
          <w:rFonts w:cs="Times New Roman"/>
          <w:szCs w:val="24"/>
        </w:rPr>
        <w:t>Tổ chức có tên riêng, có tài sản, có trụ sở giao dịch, được thành lập hoặc đăng ký thành lập theo quy định của pháp luật nhằm mục đích kinh doanh.</w:t>
      </w:r>
    </w:p>
    <w:p w:rsidR="00E24015" w:rsidRDefault="006D105C" w:rsidP="006D105C">
      <w:pPr>
        <w:tabs>
          <w:tab w:val="left" w:pos="283"/>
        </w:tabs>
      </w:pPr>
      <w:r>
        <w:rPr>
          <w:rStyle w:val="YoungMixChar"/>
          <w:b/>
        </w:rPr>
        <w:tab/>
        <w:t xml:space="preserve">B. </w:t>
      </w:r>
      <w:r w:rsidRPr="006D105C">
        <w:rPr>
          <w:rFonts w:cs="Times New Roman"/>
          <w:szCs w:val="24"/>
        </w:rPr>
        <w:t>Tổ chức có tên riêng, có tài sản, có trụ sở giao dịch, được đăng ký thành lập theo quy định của pháp luật</w:t>
      </w:r>
      <w:r>
        <w:rPr>
          <w:rFonts w:cs="Times New Roman"/>
          <w:szCs w:val="24"/>
        </w:rPr>
        <w:t>.</w:t>
      </w:r>
    </w:p>
    <w:p w:rsidR="006D105C" w:rsidRPr="006D105C" w:rsidRDefault="006D105C" w:rsidP="006D105C">
      <w:pPr>
        <w:tabs>
          <w:tab w:val="left" w:pos="283"/>
        </w:tabs>
      </w:pPr>
      <w:r>
        <w:rPr>
          <w:rStyle w:val="YoungMixChar"/>
          <w:b/>
        </w:rPr>
        <w:lastRenderedPageBreak/>
        <w:tab/>
        <w:t xml:space="preserve">C. </w:t>
      </w:r>
      <w:r w:rsidRPr="006D105C">
        <w:rPr>
          <w:rFonts w:cs="Times New Roman"/>
          <w:szCs w:val="24"/>
        </w:rPr>
        <w:t>Tổ chức có tên riêng, có tài sản, có trụ sở giao dịch, được thành lập theo quy định của pháp luật</w:t>
      </w:r>
      <w:r>
        <w:rPr>
          <w:rFonts w:cs="Times New Roman"/>
          <w:szCs w:val="24"/>
        </w:rPr>
        <w:t>.</w:t>
      </w:r>
    </w:p>
    <w:p w:rsidR="006D105C" w:rsidRPr="006D105C" w:rsidRDefault="00E24015" w:rsidP="006D105C">
      <w:pPr>
        <w:tabs>
          <w:tab w:val="left" w:pos="283"/>
        </w:tabs>
      </w:pPr>
      <w:r>
        <w:rPr>
          <w:rStyle w:val="YoungMixChar"/>
          <w:b/>
        </w:rPr>
        <w:tab/>
        <w:t xml:space="preserve">D. </w:t>
      </w:r>
      <w:r w:rsidR="006D105C" w:rsidRPr="006D105C">
        <w:rPr>
          <w:rFonts w:cs="Times New Roman"/>
          <w:szCs w:val="24"/>
        </w:rPr>
        <w:t>Tổ chức có tên riêng, có tài sản, có trụ sở giao dịch, được thành lập và đăng ký thành lập theo quy định của pháp luật nhằm mục đích kinh doanh.</w:t>
      </w:r>
    </w:p>
    <w:p w:rsidR="00FD1DC3" w:rsidRDefault="001E774B" w:rsidP="00FD1DC3">
      <w:pPr>
        <w:spacing w:line="240" w:lineRule="auto"/>
        <w:rPr>
          <w:rFonts w:cs="Times New Roman"/>
          <w:szCs w:val="24"/>
        </w:rPr>
      </w:pPr>
      <w:r>
        <w:rPr>
          <w:b/>
        </w:rPr>
        <w:t xml:space="preserve">Câu </w:t>
      </w:r>
      <w:r w:rsidR="00497287">
        <w:rPr>
          <w:b/>
        </w:rPr>
        <w:t xml:space="preserve">7. </w:t>
      </w:r>
      <w:r w:rsidR="007F683B" w:rsidRPr="007F683B">
        <w:rPr>
          <w:rFonts w:cs="Times New Roman"/>
          <w:szCs w:val="24"/>
        </w:rPr>
        <w:t>Luật Kinh tế sử dụng phương pháp nào để điều chỉnh nhóm quan hệ giữa cơ quan quản lý nhà nước với các chủ thể kinh doanh?</w:t>
      </w:r>
    </w:p>
    <w:p w:rsidR="00995C8D" w:rsidRDefault="005C3B93">
      <w:pPr>
        <w:tabs>
          <w:tab w:val="left" w:pos="283"/>
          <w:tab w:val="left" w:pos="5528"/>
        </w:tabs>
      </w:pPr>
      <w:r>
        <w:rPr>
          <w:rStyle w:val="YoungMixChar"/>
          <w:b/>
        </w:rPr>
        <w:tab/>
        <w:t xml:space="preserve">A. </w:t>
      </w:r>
      <w:r w:rsidRPr="007F683B">
        <w:rPr>
          <w:rFonts w:cs="Times New Roman"/>
          <w:szCs w:val="24"/>
        </w:rPr>
        <w:t>Phương pháp mệnh lệnh.</w:t>
      </w:r>
      <w:r>
        <w:rPr>
          <w:rStyle w:val="YoungMixChar"/>
          <w:b/>
        </w:rPr>
        <w:tab/>
        <w:t xml:space="preserve">B. </w:t>
      </w:r>
      <w:r w:rsidR="007F683B" w:rsidRPr="007F683B">
        <w:rPr>
          <w:rFonts w:cs="Times New Roman"/>
          <w:szCs w:val="24"/>
        </w:rPr>
        <w:t>Phương pháp thỏa thuận.</w:t>
      </w:r>
    </w:p>
    <w:p w:rsidR="00995C8D" w:rsidRDefault="005C3B93">
      <w:pPr>
        <w:tabs>
          <w:tab w:val="left" w:pos="283"/>
          <w:tab w:val="left" w:pos="5528"/>
        </w:tabs>
      </w:pPr>
      <w:r>
        <w:rPr>
          <w:rStyle w:val="YoungMixChar"/>
          <w:b/>
        </w:rPr>
        <w:tab/>
        <w:t xml:space="preserve">C. </w:t>
      </w:r>
      <w:r w:rsidRPr="007F683B">
        <w:rPr>
          <w:rFonts w:cs="Times New Roman"/>
          <w:szCs w:val="24"/>
        </w:rPr>
        <w:t>Phương pháp thuyết phục.</w:t>
      </w:r>
      <w:r>
        <w:rPr>
          <w:rStyle w:val="YoungMixChar"/>
          <w:b/>
        </w:rPr>
        <w:tab/>
        <w:t xml:space="preserve">D. </w:t>
      </w:r>
      <w:r w:rsidRPr="007F683B">
        <w:rPr>
          <w:rFonts w:cs="Times New Roman"/>
          <w:szCs w:val="24"/>
        </w:rPr>
        <w:t>Phương pháp giáo dục.</w:t>
      </w:r>
    </w:p>
    <w:p w:rsidR="00FD1DC3" w:rsidRDefault="001E774B" w:rsidP="00FD1DC3">
      <w:pPr>
        <w:spacing w:line="240" w:lineRule="auto"/>
        <w:rPr>
          <w:rFonts w:cs="Times New Roman"/>
          <w:szCs w:val="24"/>
        </w:rPr>
      </w:pPr>
      <w:r>
        <w:rPr>
          <w:b/>
        </w:rPr>
        <w:t xml:space="preserve">Câu </w:t>
      </w:r>
      <w:r w:rsidR="000E0118">
        <w:rPr>
          <w:b/>
        </w:rPr>
        <w:t xml:space="preserve">8. </w:t>
      </w:r>
      <w:r w:rsidR="000E0118" w:rsidRPr="000E0118">
        <w:rPr>
          <w:rFonts w:cs="Times New Roman"/>
          <w:szCs w:val="24"/>
        </w:rPr>
        <w:t>Công ty cổ phần có ít nhất bao nhiêu cổ đông?</w:t>
      </w:r>
    </w:p>
    <w:p w:rsidR="00E24015" w:rsidRPr="00FD1DC3" w:rsidRDefault="00E24015" w:rsidP="00FD1DC3">
      <w:pPr>
        <w:tabs>
          <w:tab w:val="left" w:pos="283"/>
        </w:tabs>
      </w:pPr>
      <w:r>
        <w:rPr>
          <w:rStyle w:val="YoungMixChar"/>
          <w:b/>
        </w:rPr>
        <w:tab/>
        <w:t xml:space="preserve">A. </w:t>
      </w:r>
      <w:r w:rsidR="000E0118">
        <w:rPr>
          <w:rFonts w:cs="Times New Roman"/>
          <w:szCs w:val="24"/>
        </w:rPr>
        <w:t>Luật không qui định số lượng</w:t>
      </w:r>
      <w:r w:rsidR="000E0118" w:rsidRPr="000E0118">
        <w:rPr>
          <w:rFonts w:cs="Times New Roman"/>
          <w:szCs w:val="24"/>
        </w:rPr>
        <w:t xml:space="preserve"> cổ đông</w:t>
      </w:r>
    </w:p>
    <w:p w:rsidR="00E24015" w:rsidRDefault="00E24015" w:rsidP="00E24015">
      <w:pPr>
        <w:tabs>
          <w:tab w:val="left" w:pos="283"/>
        </w:tabs>
      </w:pPr>
      <w:r>
        <w:rPr>
          <w:rStyle w:val="YoungMixChar"/>
          <w:b/>
        </w:rPr>
        <w:tab/>
        <w:t xml:space="preserve">B. </w:t>
      </w:r>
      <w:r w:rsidR="000E0118" w:rsidRPr="000E0118">
        <w:rPr>
          <w:rFonts w:cs="Times New Roman"/>
          <w:szCs w:val="24"/>
        </w:rPr>
        <w:t>3 cổ đông</w:t>
      </w:r>
    </w:p>
    <w:p w:rsidR="00E24015" w:rsidRDefault="00E24015" w:rsidP="00E24015">
      <w:pPr>
        <w:tabs>
          <w:tab w:val="left" w:pos="283"/>
        </w:tabs>
      </w:pPr>
      <w:r>
        <w:rPr>
          <w:rStyle w:val="YoungMixChar"/>
          <w:b/>
        </w:rPr>
        <w:tab/>
        <w:t xml:space="preserve">C. </w:t>
      </w:r>
      <w:r w:rsidR="000E0118" w:rsidRPr="000E0118">
        <w:rPr>
          <w:rFonts w:cs="Times New Roman"/>
          <w:szCs w:val="24"/>
        </w:rPr>
        <w:t>1 cổ đông</w:t>
      </w:r>
    </w:p>
    <w:p w:rsidR="00E24015" w:rsidRDefault="00E24015" w:rsidP="00E24015">
      <w:pPr>
        <w:tabs>
          <w:tab w:val="left" w:pos="283"/>
        </w:tabs>
      </w:pPr>
      <w:r>
        <w:rPr>
          <w:rStyle w:val="YoungMixChar"/>
          <w:b/>
        </w:rPr>
        <w:tab/>
        <w:t xml:space="preserve">D. </w:t>
      </w:r>
      <w:r w:rsidR="000E0118">
        <w:rPr>
          <w:rFonts w:cs="Times New Roman"/>
          <w:szCs w:val="24"/>
        </w:rPr>
        <w:t>2</w:t>
      </w:r>
      <w:r w:rsidR="000E0118" w:rsidRPr="000E0118">
        <w:rPr>
          <w:rFonts w:cs="Times New Roman"/>
          <w:szCs w:val="24"/>
        </w:rPr>
        <w:t xml:space="preserve"> cổ đông</w:t>
      </w:r>
    </w:p>
    <w:p w:rsidR="00FD1DC3" w:rsidRDefault="001E774B" w:rsidP="00FD1DC3">
      <w:pPr>
        <w:spacing w:line="240" w:lineRule="auto"/>
        <w:rPr>
          <w:rFonts w:cs="Times New Roman"/>
          <w:szCs w:val="24"/>
        </w:rPr>
      </w:pPr>
      <w:r>
        <w:rPr>
          <w:b/>
        </w:rPr>
        <w:t xml:space="preserve">Câu </w:t>
      </w:r>
      <w:r w:rsidR="00497287">
        <w:rPr>
          <w:b/>
        </w:rPr>
        <w:t xml:space="preserve">9. </w:t>
      </w:r>
      <w:r w:rsidR="00743FCA" w:rsidRPr="00743FCA">
        <w:rPr>
          <w:rFonts w:cs="Times New Roman"/>
          <w:szCs w:val="24"/>
        </w:rPr>
        <w:t>Nhận đị</w:t>
      </w:r>
      <w:r w:rsidR="00743FCA">
        <w:rPr>
          <w:rFonts w:cs="Times New Roman"/>
          <w:szCs w:val="24"/>
        </w:rPr>
        <w:t>nh nào sau đây là sai khi nói về sự kiện bất khả kháng</w:t>
      </w:r>
      <w:r w:rsidR="00743FCA" w:rsidRPr="00743FCA">
        <w:rPr>
          <w:rFonts w:cs="Times New Roman"/>
          <w:szCs w:val="24"/>
        </w:rPr>
        <w:t>?</w:t>
      </w:r>
    </w:p>
    <w:p w:rsidR="00743FCA" w:rsidRPr="00743FCA" w:rsidRDefault="00743FCA" w:rsidP="00743FCA">
      <w:pPr>
        <w:tabs>
          <w:tab w:val="left" w:pos="283"/>
        </w:tabs>
      </w:pPr>
      <w:r>
        <w:rPr>
          <w:rStyle w:val="YoungMixChar"/>
          <w:b/>
        </w:rPr>
        <w:tab/>
        <w:t xml:space="preserve">A. </w:t>
      </w:r>
      <w:r w:rsidRPr="00743FCA">
        <w:rPr>
          <w:rFonts w:cs="Times New Roman"/>
          <w:szCs w:val="24"/>
        </w:rPr>
        <w:t>Các sự kiện bất khả kháng gồm thiên tai, lũ lụt, hỏa hoạn, bão, động đất, đảo chính, đình công, thay đổi chính sách của chính phủ.</w:t>
      </w:r>
    </w:p>
    <w:p w:rsidR="00743FCA" w:rsidRDefault="00743FCA" w:rsidP="00743FCA">
      <w:pPr>
        <w:tabs>
          <w:tab w:val="left" w:pos="283"/>
        </w:tabs>
      </w:pPr>
      <w:r>
        <w:rPr>
          <w:rStyle w:val="YoungMixChar"/>
          <w:b/>
        </w:rPr>
        <w:tab/>
        <w:t xml:space="preserve">B. </w:t>
      </w:r>
      <w:r w:rsidRPr="006E01C0">
        <w:rPr>
          <w:rFonts w:cs="Times New Roman"/>
          <w:szCs w:val="24"/>
        </w:rPr>
        <w:t>Sự kiện xảy ra do lỗi các bên.</w:t>
      </w:r>
    </w:p>
    <w:p w:rsidR="00743FCA" w:rsidRPr="00743FCA" w:rsidRDefault="00743FCA" w:rsidP="00743FCA">
      <w:pPr>
        <w:tabs>
          <w:tab w:val="left" w:pos="283"/>
        </w:tabs>
      </w:pPr>
      <w:r>
        <w:rPr>
          <w:rStyle w:val="YoungMixChar"/>
          <w:b/>
        </w:rPr>
        <w:tab/>
        <w:t xml:space="preserve">C. </w:t>
      </w:r>
      <w:r w:rsidRPr="00743FCA">
        <w:rPr>
          <w:rFonts w:cs="Times New Roman"/>
          <w:szCs w:val="24"/>
        </w:rPr>
        <w:t>Hậu quả của sự kiện bất khả kháng phải là không thể khắc phục được mặc dù đã áp dụng mọi biện pháp cần thiết và khả năng cho phép.</w:t>
      </w:r>
    </w:p>
    <w:p w:rsidR="00743FCA" w:rsidRPr="00743FCA" w:rsidRDefault="00E24015" w:rsidP="00743FCA">
      <w:pPr>
        <w:tabs>
          <w:tab w:val="left" w:pos="283"/>
        </w:tabs>
      </w:pPr>
      <w:r>
        <w:rPr>
          <w:rStyle w:val="YoungMixChar"/>
          <w:b/>
        </w:rPr>
        <w:tab/>
        <w:t xml:space="preserve">D. </w:t>
      </w:r>
      <w:r w:rsidR="00743FCA" w:rsidRPr="00743FCA">
        <w:rPr>
          <w:rFonts w:cs="Times New Roman"/>
          <w:szCs w:val="24"/>
        </w:rPr>
        <w:t>Sự kiện bất khả kháng là sự kiện xảy ra một cách khách quan không thể lường trước được và không thể khắc phục được mặc dù đã áp dụng mọi biện pháp cần thiết và khả năng cho phép.</w:t>
      </w:r>
    </w:p>
    <w:p w:rsidR="007F683B" w:rsidRDefault="001E774B" w:rsidP="00E24015">
      <w:pPr>
        <w:spacing w:line="240" w:lineRule="auto"/>
        <w:rPr>
          <w:rFonts w:cs="Times New Roman"/>
          <w:szCs w:val="24"/>
        </w:rPr>
      </w:pPr>
      <w:r>
        <w:rPr>
          <w:b/>
        </w:rPr>
        <w:t>Câu 1</w:t>
      </w:r>
      <w:r w:rsidR="00497287">
        <w:rPr>
          <w:b/>
        </w:rPr>
        <w:t xml:space="preserve">0. </w:t>
      </w:r>
      <w:r w:rsidR="007F683B" w:rsidRPr="007F683B">
        <w:rPr>
          <w:rFonts w:cs="Times New Roman"/>
          <w:szCs w:val="24"/>
        </w:rPr>
        <w:t>Ngoài việc sử dụng phương pháp mệnh lệnh để điều chỉnh các quan hệ phát sinh thì luật kinh tế còn sử dụng phương pháp?</w:t>
      </w:r>
    </w:p>
    <w:p w:rsidR="00995C8D" w:rsidRDefault="005C3B93">
      <w:pPr>
        <w:tabs>
          <w:tab w:val="left" w:pos="283"/>
          <w:tab w:val="left" w:pos="2906"/>
          <w:tab w:val="left" w:pos="5528"/>
          <w:tab w:val="left" w:pos="8150"/>
        </w:tabs>
      </w:pPr>
      <w:r>
        <w:rPr>
          <w:rStyle w:val="YoungMixChar"/>
          <w:b/>
        </w:rPr>
        <w:tab/>
        <w:t xml:space="preserve">A. </w:t>
      </w:r>
      <w:r w:rsidR="007F683B">
        <w:rPr>
          <w:rFonts w:cs="Times New Roman"/>
          <w:szCs w:val="24"/>
        </w:rPr>
        <w:t>Trắc nghiệm</w:t>
      </w:r>
      <w:r>
        <w:rPr>
          <w:rStyle w:val="YoungMixChar"/>
          <w:b/>
        </w:rPr>
        <w:tab/>
        <w:t xml:space="preserve">B. </w:t>
      </w:r>
      <w:r w:rsidR="007F683B">
        <w:rPr>
          <w:rFonts w:cs="Times New Roman"/>
          <w:szCs w:val="24"/>
        </w:rPr>
        <w:t>Khảo sát</w:t>
      </w:r>
      <w:r>
        <w:rPr>
          <w:rStyle w:val="YoungMixChar"/>
          <w:b/>
        </w:rPr>
        <w:tab/>
        <w:t xml:space="preserve">C. </w:t>
      </w:r>
      <w:r w:rsidR="007F683B">
        <w:rPr>
          <w:rFonts w:cs="Times New Roman"/>
          <w:szCs w:val="24"/>
        </w:rPr>
        <w:t>Tọa đàm</w:t>
      </w:r>
      <w:r>
        <w:rPr>
          <w:rStyle w:val="YoungMixChar"/>
          <w:b/>
        </w:rPr>
        <w:tab/>
        <w:t xml:space="preserve">D. </w:t>
      </w:r>
      <w:r w:rsidR="007F683B" w:rsidRPr="007F683B">
        <w:rPr>
          <w:rFonts w:cs="Times New Roman"/>
          <w:szCs w:val="24"/>
        </w:rPr>
        <w:t>Thỏa thuận</w:t>
      </w:r>
    </w:p>
    <w:p w:rsidR="0072109C" w:rsidRPr="0072109C" w:rsidRDefault="0072109C" w:rsidP="0072109C">
      <w:pPr>
        <w:rPr>
          <w:lang w:val="de-DE"/>
        </w:rPr>
      </w:pPr>
      <w:r w:rsidRPr="0072109C">
        <w:rPr>
          <w:b/>
          <w:lang w:val="de-DE"/>
        </w:rPr>
        <w:t xml:space="preserve">Câu </w:t>
      </w:r>
      <w:r w:rsidR="001E774B">
        <w:rPr>
          <w:b/>
          <w:lang w:val="de-DE"/>
        </w:rPr>
        <w:t>1</w:t>
      </w:r>
      <w:r w:rsidRPr="0072109C">
        <w:rPr>
          <w:b/>
          <w:lang w:val="de-DE"/>
        </w:rPr>
        <w:t xml:space="preserve">1. </w:t>
      </w:r>
      <w:r w:rsidRPr="0072109C">
        <w:rPr>
          <w:lang w:val="pt-BR"/>
        </w:rPr>
        <w:t>Cá nhân muốn trở thành chủ thể của Luật Kinh tế phải hội đủ những điều kiện nào?</w:t>
      </w:r>
    </w:p>
    <w:p w:rsidR="0072109C" w:rsidRPr="0072109C" w:rsidRDefault="0072109C" w:rsidP="001E774B">
      <w:pPr>
        <w:ind w:firstLine="720"/>
        <w:rPr>
          <w:b/>
          <w:lang w:val="de-DE"/>
        </w:rPr>
      </w:pPr>
      <w:r w:rsidRPr="0072109C">
        <w:rPr>
          <w:b/>
          <w:lang w:val="de-DE"/>
        </w:rPr>
        <w:t xml:space="preserve">A. </w:t>
      </w:r>
      <w:r w:rsidRPr="0072109C">
        <w:rPr>
          <w:lang w:val="de-DE"/>
        </w:rPr>
        <w:t>Có năng lực hành vi dân sự; đăng ký kinh doanh theo quy định pháp luật.</w:t>
      </w:r>
      <w:r w:rsidRPr="0072109C">
        <w:rPr>
          <w:b/>
          <w:lang w:val="de-DE"/>
        </w:rPr>
        <w:tab/>
      </w:r>
    </w:p>
    <w:p w:rsidR="0072109C" w:rsidRPr="0072109C" w:rsidRDefault="0072109C" w:rsidP="001E774B">
      <w:pPr>
        <w:ind w:firstLine="720"/>
        <w:rPr>
          <w:lang w:val="de-DE"/>
        </w:rPr>
      </w:pPr>
      <w:r w:rsidRPr="0072109C">
        <w:rPr>
          <w:b/>
          <w:lang w:val="de-DE"/>
        </w:rPr>
        <w:t xml:space="preserve">B. </w:t>
      </w:r>
      <w:r w:rsidRPr="00D9186C">
        <w:rPr>
          <w:bCs/>
          <w:iCs/>
          <w:lang w:val="de-DE"/>
        </w:rPr>
        <w:t>Không thuộc trường hợp bị hạn chế kinh doanh hay cấm kinh doanh; có năng lực hành vi dân sự; đăng ký kinh doanh theo quy định pháp luật.</w:t>
      </w:r>
    </w:p>
    <w:p w:rsidR="0072109C" w:rsidRPr="0072109C" w:rsidRDefault="0072109C" w:rsidP="001E774B">
      <w:pPr>
        <w:ind w:firstLine="720"/>
        <w:rPr>
          <w:b/>
          <w:lang w:val="de-DE"/>
        </w:rPr>
      </w:pPr>
      <w:r w:rsidRPr="0072109C">
        <w:rPr>
          <w:b/>
          <w:lang w:val="de-DE"/>
        </w:rPr>
        <w:t xml:space="preserve">C. </w:t>
      </w:r>
      <w:r w:rsidRPr="0072109C">
        <w:rPr>
          <w:lang w:val="de-DE"/>
        </w:rPr>
        <w:t>Có vốn đầu tư</w:t>
      </w:r>
      <w:r w:rsidRPr="0072109C">
        <w:rPr>
          <w:b/>
          <w:lang w:val="de-DE"/>
        </w:rPr>
        <w:tab/>
      </w:r>
    </w:p>
    <w:p w:rsidR="0072109C" w:rsidRPr="0072109C" w:rsidRDefault="0072109C" w:rsidP="001E774B">
      <w:pPr>
        <w:ind w:firstLine="720"/>
        <w:rPr>
          <w:lang w:val="de-DE"/>
        </w:rPr>
      </w:pPr>
      <w:r w:rsidRPr="0072109C">
        <w:rPr>
          <w:b/>
          <w:lang w:val="de-DE"/>
        </w:rPr>
        <w:t xml:space="preserve">D. </w:t>
      </w:r>
      <w:r w:rsidRPr="0072109C">
        <w:rPr>
          <w:lang w:val="de-DE"/>
        </w:rPr>
        <w:t>Chỉ cần không thuộc trường hợp bị cấm kinh doanh.</w:t>
      </w:r>
    </w:p>
    <w:p w:rsidR="0072109C" w:rsidRPr="0072109C" w:rsidRDefault="0072109C" w:rsidP="0072109C">
      <w:pPr>
        <w:rPr>
          <w:lang w:val="de-DE"/>
        </w:rPr>
      </w:pPr>
      <w:r w:rsidRPr="0072109C">
        <w:rPr>
          <w:b/>
          <w:lang w:val="de-DE"/>
        </w:rPr>
        <w:t xml:space="preserve">Câu </w:t>
      </w:r>
      <w:r w:rsidR="001E774B">
        <w:rPr>
          <w:b/>
          <w:lang w:val="de-DE"/>
        </w:rPr>
        <w:t>1</w:t>
      </w:r>
      <w:r w:rsidRPr="0072109C">
        <w:rPr>
          <w:b/>
          <w:lang w:val="de-DE"/>
        </w:rPr>
        <w:t xml:space="preserve">2. </w:t>
      </w:r>
      <w:r w:rsidRPr="0072109C">
        <w:rPr>
          <w:lang w:val="de-DE"/>
        </w:rPr>
        <w:t>Luật Kinh tế sử dụng phương pháp nào để điều chỉnh nhóm quan hệ giữa cơ quan quản lý nhà nước với các chủ thể kinh doanh?</w:t>
      </w:r>
    </w:p>
    <w:p w:rsidR="0072109C" w:rsidRPr="0072109C" w:rsidRDefault="0072109C" w:rsidP="0072109C">
      <w:pPr>
        <w:rPr>
          <w:lang w:val="de-DE"/>
        </w:rPr>
      </w:pPr>
      <w:r w:rsidRPr="0072109C">
        <w:rPr>
          <w:b/>
          <w:lang w:val="de-DE"/>
        </w:rPr>
        <w:tab/>
        <w:t xml:space="preserve">A. </w:t>
      </w:r>
      <w:r w:rsidRPr="0072109C">
        <w:rPr>
          <w:lang w:val="de-DE"/>
        </w:rPr>
        <w:t>Phương pháp thỏa thuận</w:t>
      </w:r>
      <w:r w:rsidRPr="0072109C">
        <w:rPr>
          <w:b/>
          <w:lang w:val="de-DE"/>
        </w:rPr>
        <w:tab/>
      </w:r>
      <w:r w:rsidR="001E774B">
        <w:rPr>
          <w:b/>
          <w:lang w:val="de-DE"/>
        </w:rPr>
        <w:tab/>
      </w:r>
      <w:r w:rsidR="001E774B">
        <w:rPr>
          <w:b/>
          <w:lang w:val="de-DE"/>
        </w:rPr>
        <w:tab/>
      </w:r>
      <w:r w:rsidRPr="0072109C">
        <w:rPr>
          <w:b/>
          <w:lang w:val="de-DE"/>
        </w:rPr>
        <w:t xml:space="preserve">B. </w:t>
      </w:r>
      <w:r w:rsidRPr="0072109C">
        <w:rPr>
          <w:lang w:val="de-DE"/>
        </w:rPr>
        <w:t>Phương pháp thuyết phục</w:t>
      </w:r>
    </w:p>
    <w:p w:rsidR="0072109C" w:rsidRPr="0072109C" w:rsidRDefault="0072109C" w:rsidP="0072109C">
      <w:pPr>
        <w:rPr>
          <w:lang w:val="de-DE"/>
        </w:rPr>
      </w:pPr>
      <w:r w:rsidRPr="0072109C">
        <w:rPr>
          <w:b/>
          <w:lang w:val="de-DE"/>
        </w:rPr>
        <w:tab/>
        <w:t xml:space="preserve">C. </w:t>
      </w:r>
      <w:r w:rsidRPr="0072109C">
        <w:rPr>
          <w:lang w:val="de-DE"/>
        </w:rPr>
        <w:t>Phương pháp giáo dục</w:t>
      </w:r>
      <w:r w:rsidRPr="0072109C">
        <w:rPr>
          <w:b/>
          <w:lang w:val="de-DE"/>
        </w:rPr>
        <w:tab/>
      </w:r>
      <w:r w:rsidR="001E774B">
        <w:rPr>
          <w:b/>
          <w:lang w:val="de-DE"/>
        </w:rPr>
        <w:tab/>
      </w:r>
      <w:r w:rsidR="001E774B">
        <w:rPr>
          <w:b/>
          <w:lang w:val="de-DE"/>
        </w:rPr>
        <w:tab/>
      </w:r>
      <w:r w:rsidRPr="0072109C">
        <w:rPr>
          <w:b/>
          <w:lang w:val="de-DE"/>
        </w:rPr>
        <w:t xml:space="preserve">D. </w:t>
      </w:r>
      <w:r w:rsidRPr="00D9186C">
        <w:rPr>
          <w:bCs/>
          <w:iCs/>
          <w:lang w:val="de-DE"/>
        </w:rPr>
        <w:t>Phương pháp mệnh lệnh</w:t>
      </w:r>
    </w:p>
    <w:p w:rsidR="0072109C" w:rsidRPr="0072109C" w:rsidRDefault="0072109C" w:rsidP="0072109C">
      <w:pPr>
        <w:rPr>
          <w:lang w:val="de-DE"/>
        </w:rPr>
      </w:pPr>
      <w:r w:rsidRPr="0072109C">
        <w:rPr>
          <w:b/>
          <w:lang w:val="de-DE"/>
        </w:rPr>
        <w:t xml:space="preserve">Câu </w:t>
      </w:r>
      <w:r w:rsidR="001E774B">
        <w:rPr>
          <w:b/>
          <w:lang w:val="de-DE"/>
        </w:rPr>
        <w:t>1</w:t>
      </w:r>
      <w:r w:rsidRPr="0072109C">
        <w:rPr>
          <w:b/>
          <w:lang w:val="de-DE"/>
        </w:rPr>
        <w:t xml:space="preserve">3. </w:t>
      </w:r>
      <w:r w:rsidRPr="0072109C">
        <w:rPr>
          <w:lang w:val="de-DE"/>
        </w:rPr>
        <w:t>Nguồn của Luật Kinh tế bao gồm:</w:t>
      </w:r>
    </w:p>
    <w:p w:rsidR="0072109C" w:rsidRPr="0072109C" w:rsidRDefault="0072109C" w:rsidP="0072109C">
      <w:pPr>
        <w:rPr>
          <w:lang w:val="de-DE"/>
        </w:rPr>
      </w:pPr>
      <w:r w:rsidRPr="0072109C">
        <w:rPr>
          <w:b/>
          <w:lang w:val="de-DE"/>
        </w:rPr>
        <w:tab/>
        <w:t xml:space="preserve">A. </w:t>
      </w:r>
      <w:r w:rsidRPr="0072109C">
        <w:rPr>
          <w:lang w:val="de-DE"/>
        </w:rPr>
        <w:t>Hiến pháp, Án lệ, Điều ước quốc tế, tập quán thương mại.</w:t>
      </w:r>
    </w:p>
    <w:p w:rsidR="0072109C" w:rsidRPr="0072109C" w:rsidRDefault="0072109C" w:rsidP="0072109C">
      <w:pPr>
        <w:rPr>
          <w:lang w:val="de-DE"/>
        </w:rPr>
      </w:pPr>
      <w:r w:rsidRPr="0072109C">
        <w:rPr>
          <w:b/>
          <w:lang w:val="de-DE"/>
        </w:rPr>
        <w:tab/>
        <w:t xml:space="preserve">B. </w:t>
      </w:r>
      <w:r w:rsidRPr="0072109C">
        <w:rPr>
          <w:lang w:val="de-DE"/>
        </w:rPr>
        <w:t>Các văn bản quy phạm pháp luật, tập quán thương mại, Án lệ.</w:t>
      </w:r>
    </w:p>
    <w:p w:rsidR="0072109C" w:rsidRPr="0072109C" w:rsidRDefault="0072109C" w:rsidP="0072109C">
      <w:pPr>
        <w:rPr>
          <w:lang w:val="de-DE"/>
        </w:rPr>
      </w:pPr>
      <w:r w:rsidRPr="0072109C">
        <w:rPr>
          <w:b/>
          <w:lang w:val="de-DE"/>
        </w:rPr>
        <w:tab/>
        <w:t xml:space="preserve">C. </w:t>
      </w:r>
      <w:r w:rsidRPr="0072109C">
        <w:rPr>
          <w:lang w:val="de-DE"/>
        </w:rPr>
        <w:t>Điều ước quốc tế, tập quán thương mại, các văn bản quy phạm pháp luật.</w:t>
      </w:r>
    </w:p>
    <w:p w:rsidR="0072109C" w:rsidRPr="0072109C" w:rsidRDefault="0072109C" w:rsidP="0072109C">
      <w:pPr>
        <w:rPr>
          <w:lang w:val="de-DE"/>
        </w:rPr>
      </w:pPr>
      <w:r w:rsidRPr="0072109C">
        <w:rPr>
          <w:b/>
          <w:lang w:val="de-DE"/>
        </w:rPr>
        <w:tab/>
        <w:t xml:space="preserve">D. </w:t>
      </w:r>
      <w:r w:rsidRPr="00D9186C">
        <w:rPr>
          <w:bCs/>
          <w:iCs/>
          <w:lang w:val="de-DE"/>
        </w:rPr>
        <w:t>Hiến pháp, các văn bản quy phạm pháp luật, Điều ước quốc tế, tập quán thương mại, Án lệ</w:t>
      </w:r>
      <w:r w:rsidRPr="0072109C">
        <w:rPr>
          <w:lang w:val="de-DE"/>
        </w:rPr>
        <w:t>.</w:t>
      </w:r>
    </w:p>
    <w:p w:rsidR="0072109C" w:rsidRPr="0072109C" w:rsidRDefault="0072109C" w:rsidP="0072109C">
      <w:pPr>
        <w:rPr>
          <w:lang w:val="de-DE"/>
        </w:rPr>
      </w:pPr>
      <w:r w:rsidRPr="0072109C">
        <w:rPr>
          <w:b/>
          <w:lang w:val="de-DE"/>
        </w:rPr>
        <w:t xml:space="preserve">Câu </w:t>
      </w:r>
      <w:r w:rsidR="001E774B">
        <w:rPr>
          <w:b/>
          <w:lang w:val="de-DE"/>
        </w:rPr>
        <w:t>1</w:t>
      </w:r>
      <w:r w:rsidRPr="0072109C">
        <w:rPr>
          <w:b/>
          <w:lang w:val="de-DE"/>
        </w:rPr>
        <w:t xml:space="preserve">4. </w:t>
      </w:r>
      <w:r w:rsidRPr="0072109C">
        <w:rPr>
          <w:lang w:val="de-DE"/>
        </w:rPr>
        <w:t>Đối tượng điều chỉnh của Luật Kinh tế bao gồm bao nhiêu nhóm quan hệ xã hội?</w:t>
      </w:r>
    </w:p>
    <w:p w:rsidR="0072109C" w:rsidRPr="0072109C" w:rsidRDefault="0072109C" w:rsidP="0072109C">
      <w:pPr>
        <w:rPr>
          <w:lang w:val="de-DE"/>
        </w:rPr>
      </w:pPr>
      <w:r w:rsidRPr="0072109C">
        <w:rPr>
          <w:b/>
          <w:lang w:val="de-DE"/>
        </w:rPr>
        <w:tab/>
        <w:t xml:space="preserve">A. </w:t>
      </w:r>
      <w:r w:rsidRPr="0072109C">
        <w:rPr>
          <w:lang w:val="de-DE"/>
        </w:rPr>
        <w:t>2 nhóm.</w:t>
      </w:r>
      <w:r w:rsidRPr="0072109C">
        <w:rPr>
          <w:b/>
          <w:lang w:val="de-DE"/>
        </w:rPr>
        <w:tab/>
      </w:r>
      <w:r w:rsidR="001E774B">
        <w:rPr>
          <w:b/>
          <w:lang w:val="de-DE"/>
        </w:rPr>
        <w:tab/>
      </w:r>
      <w:r w:rsidR="001E774B">
        <w:rPr>
          <w:b/>
          <w:lang w:val="de-DE"/>
        </w:rPr>
        <w:tab/>
      </w:r>
      <w:r w:rsidRPr="0072109C">
        <w:rPr>
          <w:b/>
          <w:lang w:val="de-DE"/>
        </w:rPr>
        <w:t xml:space="preserve">B. </w:t>
      </w:r>
      <w:r w:rsidRPr="00D9186C">
        <w:rPr>
          <w:bCs/>
          <w:iCs/>
          <w:lang w:val="de-DE"/>
        </w:rPr>
        <w:t>3 nhóm</w:t>
      </w:r>
      <w:r w:rsidRPr="0072109C">
        <w:rPr>
          <w:lang w:val="de-DE"/>
        </w:rPr>
        <w:t>.</w:t>
      </w:r>
    </w:p>
    <w:p w:rsidR="0072109C" w:rsidRPr="0072109C" w:rsidRDefault="0072109C" w:rsidP="0072109C">
      <w:pPr>
        <w:rPr>
          <w:lang w:val="de-DE"/>
        </w:rPr>
      </w:pPr>
      <w:r w:rsidRPr="0072109C">
        <w:rPr>
          <w:b/>
          <w:lang w:val="de-DE"/>
        </w:rPr>
        <w:tab/>
        <w:t xml:space="preserve">C. </w:t>
      </w:r>
      <w:r w:rsidRPr="0072109C">
        <w:rPr>
          <w:lang w:val="de-DE"/>
        </w:rPr>
        <w:t>4 nhóm.</w:t>
      </w:r>
      <w:r w:rsidRPr="0072109C">
        <w:rPr>
          <w:b/>
          <w:lang w:val="de-DE"/>
        </w:rPr>
        <w:tab/>
      </w:r>
      <w:r w:rsidR="001E774B">
        <w:rPr>
          <w:b/>
          <w:lang w:val="de-DE"/>
        </w:rPr>
        <w:tab/>
      </w:r>
      <w:r w:rsidR="001E774B">
        <w:rPr>
          <w:b/>
          <w:lang w:val="de-DE"/>
        </w:rPr>
        <w:tab/>
      </w:r>
      <w:r w:rsidRPr="0072109C">
        <w:rPr>
          <w:b/>
          <w:lang w:val="de-DE"/>
        </w:rPr>
        <w:t xml:space="preserve">D. </w:t>
      </w:r>
      <w:r w:rsidRPr="0072109C">
        <w:rPr>
          <w:lang w:val="de-DE"/>
        </w:rPr>
        <w:t>5 nhóm.</w:t>
      </w:r>
    </w:p>
    <w:p w:rsidR="0072109C" w:rsidRPr="0072109C" w:rsidRDefault="0072109C" w:rsidP="0072109C">
      <w:pPr>
        <w:rPr>
          <w:lang w:val="de-DE"/>
        </w:rPr>
      </w:pPr>
      <w:r w:rsidRPr="0072109C">
        <w:rPr>
          <w:b/>
          <w:lang w:val="de-DE"/>
        </w:rPr>
        <w:t xml:space="preserve">Câu </w:t>
      </w:r>
      <w:r w:rsidR="001E774B">
        <w:rPr>
          <w:b/>
          <w:lang w:val="de-DE"/>
        </w:rPr>
        <w:t>1</w:t>
      </w:r>
      <w:r w:rsidRPr="0072109C">
        <w:rPr>
          <w:b/>
          <w:lang w:val="de-DE"/>
        </w:rPr>
        <w:t xml:space="preserve">5. </w:t>
      </w:r>
      <w:r w:rsidRPr="0072109C">
        <w:rPr>
          <w:lang w:val="de-DE"/>
        </w:rPr>
        <w:t xml:space="preserve">Vai trò của Luật Kinh tế trong nền kinh tế thị trường: </w:t>
      </w:r>
    </w:p>
    <w:p w:rsidR="0072109C" w:rsidRPr="0072109C" w:rsidRDefault="0072109C" w:rsidP="0072109C">
      <w:pPr>
        <w:rPr>
          <w:b/>
          <w:lang w:val="de-DE"/>
        </w:rPr>
      </w:pPr>
      <w:r w:rsidRPr="0072109C">
        <w:rPr>
          <w:b/>
          <w:lang w:val="de-DE"/>
        </w:rPr>
        <w:tab/>
        <w:t xml:space="preserve">A. </w:t>
      </w:r>
      <w:r w:rsidRPr="0072109C">
        <w:rPr>
          <w:lang w:val="de-DE"/>
        </w:rPr>
        <w:t>Luật Kinh tế tạo ra môi trường pháp lý, điều kiện thuận lợi cho các quan hệ kinh tế ổn định và phát triển.</w:t>
      </w:r>
      <w:r w:rsidRPr="0072109C">
        <w:rPr>
          <w:b/>
          <w:lang w:val="de-DE"/>
        </w:rPr>
        <w:tab/>
      </w:r>
    </w:p>
    <w:p w:rsidR="0072109C" w:rsidRPr="0072109C" w:rsidRDefault="0072109C" w:rsidP="0072109C">
      <w:pPr>
        <w:rPr>
          <w:b/>
          <w:lang w:val="de-DE"/>
        </w:rPr>
      </w:pPr>
      <w:r w:rsidRPr="0072109C">
        <w:rPr>
          <w:b/>
          <w:lang w:val="de-DE"/>
        </w:rPr>
        <w:tab/>
        <w:t xml:space="preserve">B. </w:t>
      </w:r>
      <w:r w:rsidRPr="0072109C">
        <w:rPr>
          <w:lang w:val="de-DE"/>
        </w:rPr>
        <w:t>Luật kinh tế khắc phục những yếu tố tiêu cực của nền kinh tế thị trường, đảm bảo sự hài hòa giữa tăng trưởng kinh tế và công bằng xã hội.</w:t>
      </w:r>
      <w:r w:rsidRPr="0072109C">
        <w:rPr>
          <w:b/>
          <w:lang w:val="de-DE"/>
        </w:rPr>
        <w:tab/>
      </w:r>
    </w:p>
    <w:p w:rsidR="0072109C" w:rsidRPr="0072109C" w:rsidRDefault="0072109C" w:rsidP="0072109C">
      <w:pPr>
        <w:rPr>
          <w:b/>
          <w:lang w:val="de-DE"/>
        </w:rPr>
      </w:pPr>
      <w:r w:rsidRPr="0072109C">
        <w:rPr>
          <w:b/>
          <w:lang w:val="de-DE"/>
        </w:rPr>
        <w:tab/>
        <w:t xml:space="preserve">C. </w:t>
      </w:r>
      <w:r w:rsidRPr="0072109C">
        <w:rPr>
          <w:lang w:val="de-DE"/>
        </w:rPr>
        <w:t>Phát triển nền kinh tế thị trường định hướng xã hội chủ nghĩa; khắc phục những yếu tố tiêu cực của nền kinh tế thị trường, đảm bảo sự hài hòa giữa tăng trưởng kinh tế và công bằng xã hội</w:t>
      </w:r>
      <w:r w:rsidRPr="0072109C">
        <w:rPr>
          <w:b/>
          <w:lang w:val="de-DE"/>
        </w:rPr>
        <w:tab/>
      </w:r>
    </w:p>
    <w:p w:rsidR="0072109C" w:rsidRPr="0072109C" w:rsidRDefault="0072109C" w:rsidP="0072109C">
      <w:pPr>
        <w:rPr>
          <w:lang w:val="de-DE"/>
        </w:rPr>
      </w:pPr>
      <w:r w:rsidRPr="0072109C">
        <w:rPr>
          <w:b/>
          <w:lang w:val="de-DE"/>
        </w:rPr>
        <w:lastRenderedPageBreak/>
        <w:tab/>
        <w:t xml:space="preserve">D. </w:t>
      </w:r>
      <w:r w:rsidRPr="00D9186C">
        <w:rPr>
          <w:bCs/>
          <w:iCs/>
          <w:lang w:val="de-DE"/>
        </w:rPr>
        <w:t>Tạo ra môi trường pháp lý, điều kiện thuận lợi cho các quan hệ kinh tế ổn định và phát triển; khắc phục những yếu tố tiêu cực của nền kinh tế thị trường, đảm bảo sự hài hòa giữa tăng trưởng kinh tế và công bằng xã hội; phát triển nền kinh tế thị trường định hướng xã hội chủ nghĩa</w:t>
      </w:r>
      <w:r w:rsidRPr="0072109C">
        <w:rPr>
          <w:lang w:val="de-DE"/>
        </w:rPr>
        <w:t>.</w:t>
      </w:r>
    </w:p>
    <w:p w:rsidR="0072109C" w:rsidRPr="0072109C" w:rsidRDefault="0072109C" w:rsidP="0072109C">
      <w:pPr>
        <w:rPr>
          <w:lang w:val="de-DE"/>
        </w:rPr>
      </w:pPr>
      <w:r w:rsidRPr="0072109C">
        <w:rPr>
          <w:b/>
          <w:lang w:val="de-DE"/>
        </w:rPr>
        <w:t xml:space="preserve">Câu </w:t>
      </w:r>
      <w:r w:rsidR="001E774B">
        <w:rPr>
          <w:b/>
          <w:lang w:val="de-DE"/>
        </w:rPr>
        <w:t>1</w:t>
      </w:r>
      <w:r w:rsidRPr="0072109C">
        <w:rPr>
          <w:b/>
          <w:lang w:val="de-DE"/>
        </w:rPr>
        <w:t xml:space="preserve">6. </w:t>
      </w:r>
      <w:r w:rsidRPr="0072109C">
        <w:rPr>
          <w:lang w:val="de-DE"/>
        </w:rPr>
        <w:t>Ngoài việc sử dụng phương pháp mệnh lệnh để điều chỉnh các quan hệ phát sinh thì luật kinh tế còn sử dụng phương pháp?</w:t>
      </w:r>
    </w:p>
    <w:p w:rsidR="0072109C" w:rsidRPr="0072109C" w:rsidRDefault="0072109C" w:rsidP="0072109C">
      <w:pPr>
        <w:rPr>
          <w:lang w:val="de-DE"/>
        </w:rPr>
      </w:pPr>
      <w:r w:rsidRPr="0072109C">
        <w:rPr>
          <w:b/>
          <w:lang w:val="de-DE"/>
        </w:rPr>
        <w:tab/>
        <w:t xml:space="preserve">A. </w:t>
      </w:r>
      <w:r w:rsidRPr="0072109C">
        <w:rPr>
          <w:lang w:val="de-DE"/>
        </w:rPr>
        <w:t>Dụ dỗ</w:t>
      </w:r>
      <w:r w:rsidRPr="0072109C">
        <w:rPr>
          <w:b/>
          <w:lang w:val="de-DE"/>
        </w:rPr>
        <w:tab/>
      </w:r>
      <w:r w:rsidR="00D9186C">
        <w:rPr>
          <w:b/>
          <w:lang w:val="de-DE"/>
        </w:rPr>
        <w:tab/>
      </w:r>
      <w:r w:rsidRPr="0072109C">
        <w:rPr>
          <w:b/>
          <w:lang w:val="de-DE"/>
        </w:rPr>
        <w:t xml:space="preserve">B. </w:t>
      </w:r>
      <w:r w:rsidRPr="0072109C">
        <w:rPr>
          <w:lang w:val="de-DE"/>
        </w:rPr>
        <w:t>Thuyết phục</w:t>
      </w:r>
      <w:r w:rsidRPr="0072109C">
        <w:rPr>
          <w:b/>
          <w:lang w:val="de-DE"/>
        </w:rPr>
        <w:tab/>
      </w:r>
      <w:r w:rsidR="00D9186C">
        <w:rPr>
          <w:b/>
          <w:lang w:val="de-DE"/>
        </w:rPr>
        <w:tab/>
      </w:r>
      <w:r w:rsidRPr="0072109C">
        <w:rPr>
          <w:b/>
          <w:lang w:val="de-DE"/>
        </w:rPr>
        <w:t xml:space="preserve">C. </w:t>
      </w:r>
      <w:r w:rsidRPr="0072109C">
        <w:rPr>
          <w:lang w:val="de-DE"/>
        </w:rPr>
        <w:t>Răn đe</w:t>
      </w:r>
      <w:r w:rsidRPr="0072109C">
        <w:rPr>
          <w:b/>
          <w:lang w:val="de-DE"/>
        </w:rPr>
        <w:tab/>
      </w:r>
      <w:r w:rsidR="00D9186C">
        <w:rPr>
          <w:b/>
          <w:lang w:val="de-DE"/>
        </w:rPr>
        <w:tab/>
      </w:r>
      <w:r w:rsidRPr="0072109C">
        <w:rPr>
          <w:b/>
          <w:lang w:val="de-DE"/>
        </w:rPr>
        <w:t xml:space="preserve">D. </w:t>
      </w:r>
      <w:bookmarkStart w:id="0" w:name="_GoBack"/>
      <w:r w:rsidRPr="00D9186C">
        <w:rPr>
          <w:bCs/>
          <w:iCs/>
          <w:lang w:val="de-DE"/>
        </w:rPr>
        <w:t>Thỏa thuận</w:t>
      </w:r>
      <w:bookmarkEnd w:id="0"/>
    </w:p>
    <w:p w:rsidR="0072109C" w:rsidRPr="0072109C" w:rsidRDefault="0072109C" w:rsidP="0072109C">
      <w:pPr>
        <w:rPr>
          <w:lang w:val="de-DE"/>
        </w:rPr>
      </w:pPr>
      <w:r w:rsidRPr="0072109C">
        <w:rPr>
          <w:b/>
          <w:lang w:val="de-DE"/>
        </w:rPr>
        <w:t xml:space="preserve">Câu </w:t>
      </w:r>
      <w:r w:rsidR="001E774B">
        <w:rPr>
          <w:b/>
          <w:lang w:val="de-DE"/>
        </w:rPr>
        <w:t>1</w:t>
      </w:r>
      <w:r w:rsidRPr="0072109C">
        <w:rPr>
          <w:b/>
          <w:lang w:val="de-DE"/>
        </w:rPr>
        <w:t xml:space="preserve">7. </w:t>
      </w:r>
      <w:r w:rsidRPr="0072109C">
        <w:rPr>
          <w:lang w:val="de-DE"/>
        </w:rPr>
        <w:t>Trường hợp thành viên của công ty trách nhiệm hữu hạn hai thành viên trở lên là cá nhân chết thì phần vốn góp của cá nhân đó được xử lý như thế nào?</w:t>
      </w:r>
    </w:p>
    <w:p w:rsidR="0072109C" w:rsidRPr="0072109C" w:rsidRDefault="0072109C" w:rsidP="0072109C">
      <w:r w:rsidRPr="0072109C">
        <w:rPr>
          <w:b/>
          <w:lang w:val="de-DE"/>
        </w:rPr>
        <w:tab/>
      </w:r>
      <w:r w:rsidRPr="0072109C">
        <w:rPr>
          <w:b/>
        </w:rPr>
        <w:t xml:space="preserve">A. </w:t>
      </w:r>
      <w:r w:rsidRPr="0072109C">
        <w:t>Do công ty quản lý</w:t>
      </w:r>
    </w:p>
    <w:p w:rsidR="0072109C" w:rsidRPr="0072109C" w:rsidRDefault="0072109C" w:rsidP="0072109C">
      <w:r w:rsidRPr="0072109C">
        <w:rPr>
          <w:b/>
        </w:rPr>
        <w:tab/>
        <w:t xml:space="preserve">B. </w:t>
      </w:r>
      <w:r w:rsidRPr="0072109C">
        <w:t>Chỉ người thừa kế theo pháp luật của thành viên đó là thành viên công ty</w:t>
      </w:r>
    </w:p>
    <w:p w:rsidR="0072109C" w:rsidRPr="0072109C" w:rsidRDefault="0072109C" w:rsidP="0072109C">
      <w:r w:rsidRPr="0072109C">
        <w:rPr>
          <w:b/>
        </w:rPr>
        <w:tab/>
        <w:t xml:space="preserve">C. </w:t>
      </w:r>
      <w:r w:rsidRPr="0072109C">
        <w:t>Chỉ người thừa kế theo di chúc của thành viên đó là thành viên công ty</w:t>
      </w:r>
    </w:p>
    <w:p w:rsidR="0072109C" w:rsidRPr="0072109C" w:rsidRDefault="0072109C" w:rsidP="0072109C">
      <w:r w:rsidRPr="0072109C">
        <w:rPr>
          <w:b/>
        </w:rPr>
        <w:tab/>
        <w:t xml:space="preserve">D. </w:t>
      </w:r>
      <w:r w:rsidRPr="0072109C">
        <w:t>Người thừa kế theo di chúc hoặc theo pháp luật của thành viên đó là thành viên công ty</w:t>
      </w:r>
    </w:p>
    <w:p w:rsidR="0072109C" w:rsidRPr="0072109C" w:rsidRDefault="0072109C" w:rsidP="0072109C">
      <w:r w:rsidRPr="0072109C">
        <w:rPr>
          <w:b/>
        </w:rPr>
        <w:t xml:space="preserve">Câu </w:t>
      </w:r>
      <w:r w:rsidR="001E774B">
        <w:rPr>
          <w:b/>
        </w:rPr>
        <w:t>1</w:t>
      </w:r>
      <w:r w:rsidRPr="0072109C">
        <w:rPr>
          <w:b/>
        </w:rPr>
        <w:t xml:space="preserve">8. </w:t>
      </w:r>
      <w:r w:rsidRPr="0072109C">
        <w:t>Cá nhân muốn trở thành chủ thể của Luật Kinh tế phải hội đủ những điều kiện nào?</w:t>
      </w:r>
    </w:p>
    <w:p w:rsidR="0072109C" w:rsidRPr="0072109C" w:rsidRDefault="0072109C" w:rsidP="0072109C">
      <w:r w:rsidRPr="0072109C">
        <w:rPr>
          <w:b/>
        </w:rPr>
        <w:tab/>
        <w:t xml:space="preserve">A. </w:t>
      </w:r>
      <w:r w:rsidRPr="0072109C">
        <w:t>Có vốn và đăng ký kinh doanh theo quy định pháp luật.</w:t>
      </w:r>
    </w:p>
    <w:p w:rsidR="0072109C" w:rsidRPr="0072109C" w:rsidRDefault="0072109C" w:rsidP="0072109C">
      <w:r w:rsidRPr="0072109C">
        <w:rPr>
          <w:b/>
        </w:rPr>
        <w:tab/>
        <w:t xml:space="preserve">B. </w:t>
      </w:r>
      <w:r w:rsidRPr="0072109C">
        <w:t>Không thuộc trường hợp bị hạn chế kinh doanh hay cấm kinh doanh; có năng lực hành vi dân sự; đăng ký kinh doanh theo quy định pháp luật.</w:t>
      </w:r>
    </w:p>
    <w:p w:rsidR="0072109C" w:rsidRPr="0072109C" w:rsidRDefault="0072109C" w:rsidP="0072109C">
      <w:r w:rsidRPr="0072109C">
        <w:rPr>
          <w:b/>
        </w:rPr>
        <w:tab/>
        <w:t xml:space="preserve">C. </w:t>
      </w:r>
      <w:r w:rsidRPr="0072109C">
        <w:t>Có năng lực hành vi dân sự; đăng ký kinh doanh theo quy định pháp luật.</w:t>
      </w:r>
    </w:p>
    <w:p w:rsidR="0072109C" w:rsidRPr="0072109C" w:rsidRDefault="0072109C" w:rsidP="0072109C">
      <w:r w:rsidRPr="0072109C">
        <w:rPr>
          <w:b/>
        </w:rPr>
        <w:tab/>
        <w:t xml:space="preserve">D. </w:t>
      </w:r>
      <w:r w:rsidRPr="0072109C">
        <w:t>Không thuộc trường hợp bị hạn chế kinh doanh hay cấm kinh doanh; có năng lực hành vi dân sự.</w:t>
      </w:r>
    </w:p>
    <w:p w:rsidR="0072109C" w:rsidRPr="0072109C" w:rsidRDefault="0072109C" w:rsidP="0072109C">
      <w:r w:rsidRPr="0072109C">
        <w:rPr>
          <w:b/>
        </w:rPr>
        <w:t xml:space="preserve">Câu </w:t>
      </w:r>
      <w:r w:rsidR="001E774B">
        <w:rPr>
          <w:b/>
        </w:rPr>
        <w:t>1</w:t>
      </w:r>
      <w:r w:rsidRPr="0072109C">
        <w:rPr>
          <w:b/>
        </w:rPr>
        <w:t xml:space="preserve">9. </w:t>
      </w:r>
      <w:r w:rsidRPr="0072109C">
        <w:t>Các phương thức giải quyết tranh chấp trong kinh doanh thương mại được pháp luật quy định về thủ tục?</w:t>
      </w:r>
    </w:p>
    <w:p w:rsidR="0072109C" w:rsidRPr="0072109C" w:rsidRDefault="0072109C" w:rsidP="0072109C">
      <w:r w:rsidRPr="0072109C">
        <w:rPr>
          <w:b/>
        </w:rPr>
        <w:tab/>
        <w:t xml:space="preserve">A. </w:t>
      </w:r>
      <w:r w:rsidRPr="0072109C">
        <w:t>Hòa giải và thương lượng giữa các bên.</w:t>
      </w:r>
      <w:r w:rsidR="001E774B">
        <w:tab/>
      </w:r>
      <w:r w:rsidRPr="0072109C">
        <w:rPr>
          <w:b/>
        </w:rPr>
        <w:tab/>
        <w:t xml:space="preserve">B. </w:t>
      </w:r>
      <w:r w:rsidRPr="0072109C">
        <w:t>Trọng tài và Tòa án.</w:t>
      </w:r>
    </w:p>
    <w:p w:rsidR="0072109C" w:rsidRPr="0072109C" w:rsidRDefault="0072109C" w:rsidP="0072109C">
      <w:r w:rsidRPr="0072109C">
        <w:rPr>
          <w:b/>
        </w:rPr>
        <w:tab/>
        <w:t xml:space="preserve">C. </w:t>
      </w:r>
      <w:r w:rsidRPr="0072109C">
        <w:t>Tòa án hoặc Trọng tài.</w:t>
      </w:r>
      <w:r w:rsidR="001E774B">
        <w:tab/>
      </w:r>
      <w:r w:rsidR="001E774B">
        <w:tab/>
      </w:r>
      <w:r w:rsidR="001E774B">
        <w:tab/>
      </w:r>
      <w:r w:rsidRPr="0072109C">
        <w:rPr>
          <w:b/>
        </w:rPr>
        <w:tab/>
        <w:t xml:space="preserve">D. </w:t>
      </w:r>
      <w:r w:rsidRPr="0072109C">
        <w:t>Trọng tài hoặc thương lượng giữa các bên.</w:t>
      </w:r>
    </w:p>
    <w:p w:rsidR="0072109C" w:rsidRPr="0072109C" w:rsidRDefault="001E774B" w:rsidP="0072109C">
      <w:r>
        <w:rPr>
          <w:b/>
        </w:rPr>
        <w:t>Câu 2</w:t>
      </w:r>
      <w:r w:rsidR="0072109C" w:rsidRPr="0072109C">
        <w:rPr>
          <w:b/>
        </w:rPr>
        <w:t xml:space="preserve">0. </w:t>
      </w:r>
      <w:r w:rsidR="0072109C" w:rsidRPr="0072109C">
        <w:t>Điều kiện để huỷ bỏ hợp đồng thương mại là?</w:t>
      </w:r>
    </w:p>
    <w:p w:rsidR="0072109C" w:rsidRPr="0072109C" w:rsidRDefault="0072109C" w:rsidP="0072109C">
      <w:r w:rsidRPr="0072109C">
        <w:rPr>
          <w:b/>
        </w:rPr>
        <w:tab/>
        <w:t xml:space="preserve">A. </w:t>
      </w:r>
      <w:r w:rsidRPr="0072109C">
        <w:t>Một bên vi phạm cơ bản nghĩa vụ hợp đồng.</w:t>
      </w:r>
    </w:p>
    <w:p w:rsidR="0072109C" w:rsidRPr="0072109C" w:rsidRDefault="0072109C" w:rsidP="0072109C">
      <w:r w:rsidRPr="0072109C">
        <w:rPr>
          <w:b/>
        </w:rPr>
        <w:tab/>
        <w:t xml:space="preserve">B. </w:t>
      </w:r>
      <w:r w:rsidRPr="0072109C">
        <w:t>Mức thiệt hại nhỏ.</w:t>
      </w:r>
    </w:p>
    <w:p w:rsidR="0072109C" w:rsidRPr="0072109C" w:rsidRDefault="0072109C" w:rsidP="0072109C">
      <w:r w:rsidRPr="0072109C">
        <w:rPr>
          <w:b/>
        </w:rPr>
        <w:tab/>
        <w:t xml:space="preserve">C. </w:t>
      </w:r>
      <w:r w:rsidRPr="0072109C">
        <w:t>Có dấu hiệu vi phạm.</w:t>
      </w:r>
    </w:p>
    <w:p w:rsidR="0072109C" w:rsidRPr="0072109C" w:rsidRDefault="0072109C" w:rsidP="0072109C">
      <w:r w:rsidRPr="0072109C">
        <w:rPr>
          <w:b/>
        </w:rPr>
        <w:tab/>
        <w:t xml:space="preserve">D. </w:t>
      </w:r>
      <w:r w:rsidRPr="0072109C">
        <w:t>Không được hủy bỏ trong mọi trường hợp</w:t>
      </w:r>
    </w:p>
    <w:p w:rsidR="0072109C" w:rsidRPr="0072109C" w:rsidRDefault="001E774B" w:rsidP="0072109C">
      <w:r>
        <w:rPr>
          <w:b/>
        </w:rPr>
        <w:t>Câu 2</w:t>
      </w:r>
      <w:r w:rsidR="0072109C" w:rsidRPr="0072109C">
        <w:rPr>
          <w:b/>
        </w:rPr>
        <w:t xml:space="preserve">1. </w:t>
      </w:r>
      <w:r w:rsidR="0072109C" w:rsidRPr="0072109C">
        <w:t>Điểm khác biệt cơ bản giữa ngành luật kinh tế với các ngành luật khác?</w:t>
      </w:r>
    </w:p>
    <w:p w:rsidR="0072109C" w:rsidRPr="0072109C" w:rsidRDefault="0072109C" w:rsidP="0072109C">
      <w:r w:rsidRPr="0072109C">
        <w:rPr>
          <w:b/>
        </w:rPr>
        <w:tab/>
        <w:t xml:space="preserve">A. </w:t>
      </w:r>
      <w:r w:rsidRPr="0072109C">
        <w:t>Đối tượng và phương pháp điều chỉnh</w:t>
      </w:r>
      <w:r w:rsidRPr="0072109C">
        <w:rPr>
          <w:b/>
        </w:rPr>
        <w:tab/>
        <w:t xml:space="preserve">B. </w:t>
      </w:r>
      <w:r w:rsidRPr="0072109C">
        <w:t>Phạm vi điều chỉnh</w:t>
      </w:r>
    </w:p>
    <w:p w:rsidR="0072109C" w:rsidRPr="0072109C" w:rsidRDefault="0072109C" w:rsidP="0072109C">
      <w:r w:rsidRPr="0072109C">
        <w:rPr>
          <w:b/>
        </w:rPr>
        <w:tab/>
        <w:t xml:space="preserve">C. </w:t>
      </w:r>
      <w:r w:rsidRPr="0072109C">
        <w:t>Chủ thể</w:t>
      </w:r>
      <w:r w:rsidRPr="0072109C">
        <w:rPr>
          <w:b/>
        </w:rPr>
        <w:tab/>
        <w:t xml:space="preserve">D. </w:t>
      </w:r>
      <w:r w:rsidRPr="0072109C">
        <w:t>Không có điểm khác biệt</w:t>
      </w:r>
    </w:p>
    <w:p w:rsidR="0072109C" w:rsidRPr="0072109C" w:rsidRDefault="001E774B" w:rsidP="0072109C">
      <w:r>
        <w:rPr>
          <w:b/>
        </w:rPr>
        <w:t>Câu 2</w:t>
      </w:r>
      <w:r w:rsidR="0072109C" w:rsidRPr="0072109C">
        <w:rPr>
          <w:b/>
        </w:rPr>
        <w:t xml:space="preserve">2. </w:t>
      </w:r>
      <w:r w:rsidR="0072109C" w:rsidRPr="0072109C">
        <w:t>Mỗi cá nhân được quyền thành lập bao nhiêu doanh nghiệp tư nhân?</w:t>
      </w:r>
    </w:p>
    <w:p w:rsidR="0072109C" w:rsidRPr="0072109C" w:rsidRDefault="0072109C" w:rsidP="0072109C">
      <w:r w:rsidRPr="0072109C">
        <w:rPr>
          <w:b/>
        </w:rPr>
        <w:tab/>
        <w:t xml:space="preserve">A. </w:t>
      </w:r>
      <w:r w:rsidRPr="0072109C">
        <w:t>1</w:t>
      </w:r>
      <w:r w:rsidRPr="0072109C">
        <w:rPr>
          <w:b/>
        </w:rPr>
        <w:tab/>
        <w:t xml:space="preserve">B. </w:t>
      </w:r>
      <w:r w:rsidRPr="0072109C">
        <w:t>2</w:t>
      </w:r>
    </w:p>
    <w:p w:rsidR="0072109C" w:rsidRPr="0072109C" w:rsidRDefault="0072109C" w:rsidP="0072109C">
      <w:r w:rsidRPr="0072109C">
        <w:rPr>
          <w:b/>
        </w:rPr>
        <w:tab/>
        <w:t xml:space="preserve">C. </w:t>
      </w:r>
      <w:r w:rsidRPr="0072109C">
        <w:t>3</w:t>
      </w:r>
      <w:r w:rsidRPr="0072109C">
        <w:rPr>
          <w:b/>
        </w:rPr>
        <w:tab/>
        <w:t xml:space="preserve">D. </w:t>
      </w:r>
      <w:r w:rsidRPr="0072109C">
        <w:t>Tùy cá nhân đó quyết định.</w:t>
      </w:r>
    </w:p>
    <w:p w:rsidR="0072109C" w:rsidRPr="0072109C" w:rsidRDefault="001E774B" w:rsidP="0072109C">
      <w:r>
        <w:rPr>
          <w:b/>
        </w:rPr>
        <w:t>Câu 2</w:t>
      </w:r>
      <w:r w:rsidR="0072109C" w:rsidRPr="0072109C">
        <w:rPr>
          <w:b/>
        </w:rPr>
        <w:t xml:space="preserve">3. </w:t>
      </w:r>
      <w:r w:rsidR="0072109C" w:rsidRPr="0072109C">
        <w:t>Khái niệm Luật Kinh tế?</w:t>
      </w:r>
    </w:p>
    <w:p w:rsidR="0072109C" w:rsidRPr="0072109C" w:rsidRDefault="0072109C" w:rsidP="0072109C">
      <w:r w:rsidRPr="0072109C">
        <w:rPr>
          <w:b/>
        </w:rPr>
        <w:tab/>
        <w:t xml:space="preserve">A. </w:t>
      </w:r>
      <w:r w:rsidRPr="0072109C">
        <w:t>Là ngành luật dùng để điều chỉnh các quan hệ kinh tế phát sinh trong quá trình sản xuất kinh doanh giữa các chủ thể kinh doanh với nhau.</w:t>
      </w:r>
    </w:p>
    <w:p w:rsidR="0072109C" w:rsidRPr="0072109C" w:rsidRDefault="0072109C" w:rsidP="0072109C">
      <w:r w:rsidRPr="0072109C">
        <w:rPr>
          <w:b/>
        </w:rPr>
        <w:tab/>
        <w:t xml:space="preserve">B. </w:t>
      </w:r>
      <w:r w:rsidRPr="0072109C">
        <w:t>Tổng hợp các quy phạm pháp luật điều chỉnh các quan hệ kinh tế phát sinh trong quá trình tổ chức và quản lý kinh tế của nhà nước.</w:t>
      </w:r>
    </w:p>
    <w:p w:rsidR="0072109C" w:rsidRPr="0072109C" w:rsidRDefault="0072109C" w:rsidP="0072109C">
      <w:r w:rsidRPr="0072109C">
        <w:rPr>
          <w:b/>
        </w:rPr>
        <w:tab/>
        <w:t xml:space="preserve">C. </w:t>
      </w:r>
      <w:r w:rsidRPr="0072109C">
        <w:t>Tổng hợp các quy phạm pháp luật do nhà nước ban hành để điều chỉnh các quan hệ kinh tế phát sinh trong quá trình tổ chức và quản lý kinh tế của nhà nước và trong quá trình sản xuất kinh doanh giữa các chủ thể kinh doanh với nhau.</w:t>
      </w:r>
    </w:p>
    <w:p w:rsidR="0072109C" w:rsidRPr="0072109C" w:rsidRDefault="0072109C" w:rsidP="0072109C">
      <w:r w:rsidRPr="0072109C">
        <w:rPr>
          <w:b/>
        </w:rPr>
        <w:tab/>
        <w:t xml:space="preserve">D. </w:t>
      </w:r>
      <w:r w:rsidRPr="0072109C">
        <w:t>Là ngành luật dùng để điều chỉnh các quan hệ kinh tế phát sinh trong quá trình tổ chức và quản lý kinh tế của nhà nước.</w:t>
      </w:r>
    </w:p>
    <w:p w:rsidR="0072109C" w:rsidRPr="0072109C" w:rsidRDefault="001E774B" w:rsidP="0072109C">
      <w:r>
        <w:rPr>
          <w:b/>
        </w:rPr>
        <w:t>Câu 2</w:t>
      </w:r>
      <w:r w:rsidR="0072109C" w:rsidRPr="0072109C">
        <w:rPr>
          <w:b/>
        </w:rPr>
        <w:t xml:space="preserve">4. </w:t>
      </w:r>
      <w:r w:rsidR="0072109C" w:rsidRPr="0072109C">
        <w:t>Về công ty trách nhiệm hữu hạn hai thành viên trở lên, nhận định nào sai?</w:t>
      </w:r>
    </w:p>
    <w:p w:rsidR="0072109C" w:rsidRPr="0072109C" w:rsidRDefault="0072109C" w:rsidP="0072109C">
      <w:r w:rsidRPr="0072109C">
        <w:rPr>
          <w:b/>
        </w:rPr>
        <w:tab/>
        <w:t xml:space="preserve">A. </w:t>
      </w:r>
      <w:r w:rsidRPr="0072109C">
        <w:t>Số lượng thành viên công ty không vượt quá 50.</w:t>
      </w:r>
    </w:p>
    <w:p w:rsidR="0072109C" w:rsidRPr="0072109C" w:rsidRDefault="0072109C" w:rsidP="0072109C">
      <w:r w:rsidRPr="0072109C">
        <w:rPr>
          <w:b/>
        </w:rPr>
        <w:tab/>
        <w:t xml:space="preserve">B. </w:t>
      </w:r>
      <w:r w:rsidRPr="0072109C">
        <w:t>Thành viên công ty là tổ chức.</w:t>
      </w:r>
    </w:p>
    <w:p w:rsidR="0072109C" w:rsidRPr="0072109C" w:rsidRDefault="0072109C" w:rsidP="0072109C">
      <w:r w:rsidRPr="0072109C">
        <w:rPr>
          <w:b/>
        </w:rPr>
        <w:tab/>
        <w:t xml:space="preserve">C. </w:t>
      </w:r>
      <w:r w:rsidRPr="0072109C">
        <w:t>Thành viên công ty là cá nhân.</w:t>
      </w:r>
    </w:p>
    <w:p w:rsidR="0072109C" w:rsidRPr="0072109C" w:rsidRDefault="0072109C" w:rsidP="0072109C">
      <w:r w:rsidRPr="0072109C">
        <w:rPr>
          <w:b/>
        </w:rPr>
        <w:lastRenderedPageBreak/>
        <w:tab/>
        <w:t xml:space="preserve">D. </w:t>
      </w:r>
      <w:r w:rsidRPr="0072109C">
        <w:t>Số lượng thành viên công ty tối đa là 100.</w:t>
      </w:r>
    </w:p>
    <w:p w:rsidR="0072109C" w:rsidRPr="0072109C" w:rsidRDefault="001E774B" w:rsidP="0072109C">
      <w:r>
        <w:rPr>
          <w:b/>
        </w:rPr>
        <w:t>Câu 2</w:t>
      </w:r>
      <w:r w:rsidR="0072109C" w:rsidRPr="0072109C">
        <w:rPr>
          <w:b/>
        </w:rPr>
        <w:t xml:space="preserve">5. </w:t>
      </w:r>
      <w:r w:rsidR="0072109C" w:rsidRPr="0072109C">
        <w:t>Khi nói đến quyền bán doanh nghiệp của chủ sở hữu doanh nghiệp là nói đến loại hình doanh nghiệp nào?</w:t>
      </w:r>
    </w:p>
    <w:p w:rsidR="0072109C" w:rsidRPr="0072109C" w:rsidRDefault="0072109C" w:rsidP="0072109C">
      <w:r w:rsidRPr="0072109C">
        <w:rPr>
          <w:b/>
        </w:rPr>
        <w:tab/>
        <w:t xml:space="preserve">A. </w:t>
      </w:r>
      <w:r w:rsidRPr="0072109C">
        <w:t>Công ty hợp danh.</w:t>
      </w:r>
      <w:r w:rsidRPr="0072109C">
        <w:rPr>
          <w:b/>
        </w:rPr>
        <w:tab/>
      </w:r>
      <w:r w:rsidR="001E774B">
        <w:rPr>
          <w:b/>
        </w:rPr>
        <w:tab/>
      </w:r>
      <w:r w:rsidR="001E774B">
        <w:rPr>
          <w:b/>
        </w:rPr>
        <w:tab/>
      </w:r>
      <w:r w:rsidRPr="0072109C">
        <w:rPr>
          <w:b/>
        </w:rPr>
        <w:t xml:space="preserve">B. </w:t>
      </w:r>
      <w:r w:rsidRPr="0072109C">
        <w:t>Công ty cổ phần.</w:t>
      </w:r>
    </w:p>
    <w:p w:rsidR="0072109C" w:rsidRPr="0072109C" w:rsidRDefault="0072109C" w:rsidP="0072109C">
      <w:r w:rsidRPr="0072109C">
        <w:rPr>
          <w:b/>
        </w:rPr>
        <w:tab/>
        <w:t xml:space="preserve">C. </w:t>
      </w:r>
      <w:r w:rsidRPr="0072109C">
        <w:t>Doanh nghiệp tư nhân.</w:t>
      </w:r>
      <w:r w:rsidRPr="0072109C">
        <w:rPr>
          <w:b/>
        </w:rPr>
        <w:tab/>
      </w:r>
      <w:r w:rsidR="001E774B">
        <w:rPr>
          <w:b/>
        </w:rPr>
        <w:tab/>
      </w:r>
      <w:r w:rsidRPr="0072109C">
        <w:rPr>
          <w:b/>
        </w:rPr>
        <w:t xml:space="preserve">D. </w:t>
      </w:r>
      <w:r w:rsidRPr="0072109C">
        <w:t>Công ty trách nhiệm hữu hạn.</w:t>
      </w:r>
    </w:p>
    <w:p w:rsidR="0072109C" w:rsidRPr="0072109C" w:rsidRDefault="001E774B" w:rsidP="0072109C">
      <w:r>
        <w:rPr>
          <w:b/>
        </w:rPr>
        <w:t>Câu 2</w:t>
      </w:r>
      <w:r w:rsidR="0072109C" w:rsidRPr="0072109C">
        <w:rPr>
          <w:b/>
        </w:rPr>
        <w:t xml:space="preserve">6. </w:t>
      </w:r>
      <w:r w:rsidR="0072109C" w:rsidRPr="0072109C">
        <w:t>Doanh nghiệp, hợp tác xã mất khả năng thanh toán là?</w:t>
      </w:r>
    </w:p>
    <w:p w:rsidR="0072109C" w:rsidRPr="0072109C" w:rsidRDefault="0072109C" w:rsidP="0072109C">
      <w:r w:rsidRPr="0072109C">
        <w:rPr>
          <w:b/>
        </w:rPr>
        <w:tab/>
        <w:t xml:space="preserve">A. </w:t>
      </w:r>
      <w:r w:rsidRPr="0072109C">
        <w:t>Không có tài sản đủ để toàn bộ số trả nợ.</w:t>
      </w:r>
    </w:p>
    <w:p w:rsidR="0072109C" w:rsidRPr="0072109C" w:rsidRDefault="0072109C" w:rsidP="0072109C">
      <w:r w:rsidRPr="0072109C">
        <w:rPr>
          <w:b/>
        </w:rPr>
        <w:tab/>
        <w:t xml:space="preserve">B. </w:t>
      </w:r>
      <w:r w:rsidRPr="0072109C">
        <w:t>Không thực hiện nghĩa vụ thanh toán nợ trong thời hạn 3 tháng kể từ ngày đến hạn</w:t>
      </w:r>
    </w:p>
    <w:p w:rsidR="0072109C" w:rsidRPr="0072109C" w:rsidRDefault="0072109C" w:rsidP="0072109C">
      <w:r w:rsidRPr="0072109C">
        <w:rPr>
          <w:b/>
        </w:rPr>
        <w:tab/>
        <w:t xml:space="preserve">C. </w:t>
      </w:r>
      <w:r w:rsidRPr="0072109C">
        <w:t>Không có tiền để trả nợ đến hạn.</w:t>
      </w:r>
    </w:p>
    <w:p w:rsidR="0072109C" w:rsidRPr="0072109C" w:rsidRDefault="0072109C" w:rsidP="0072109C">
      <w:r w:rsidRPr="0072109C">
        <w:rPr>
          <w:b/>
        </w:rPr>
        <w:tab/>
        <w:t xml:space="preserve">D. </w:t>
      </w:r>
      <w:r w:rsidRPr="0072109C">
        <w:t>Không có phương án khả thi để trả dứt nợ vay.</w:t>
      </w:r>
    </w:p>
    <w:p w:rsidR="0072109C" w:rsidRPr="0072109C" w:rsidRDefault="001E774B" w:rsidP="0072109C">
      <w:r>
        <w:rPr>
          <w:b/>
        </w:rPr>
        <w:t>Câu 2</w:t>
      </w:r>
      <w:r w:rsidR="0072109C" w:rsidRPr="0072109C">
        <w:rPr>
          <w:b/>
        </w:rPr>
        <w:t xml:space="preserve">7. </w:t>
      </w:r>
      <w:r w:rsidR="0072109C" w:rsidRPr="0072109C">
        <w:t>Thông qua luật kinh tế, nhà nước có thể?</w:t>
      </w:r>
    </w:p>
    <w:p w:rsidR="0072109C" w:rsidRPr="0072109C" w:rsidRDefault="0072109C" w:rsidP="0072109C">
      <w:r w:rsidRPr="0072109C">
        <w:rPr>
          <w:b/>
        </w:rPr>
        <w:tab/>
        <w:t xml:space="preserve">A. </w:t>
      </w:r>
      <w:r w:rsidRPr="0072109C">
        <w:t>Tăng cường thỏa thuận với những chủ thể kinh doanh không thực hiện quy định pháp luật.</w:t>
      </w:r>
    </w:p>
    <w:p w:rsidR="0072109C" w:rsidRPr="0072109C" w:rsidRDefault="0072109C" w:rsidP="0072109C">
      <w:r w:rsidRPr="0072109C">
        <w:rPr>
          <w:b/>
        </w:rPr>
        <w:tab/>
        <w:t xml:space="preserve">B. </w:t>
      </w:r>
      <w:r w:rsidRPr="0072109C">
        <w:t>Thể chế hóa đường lối chủ trương, chính sách kinh tế của Đảng thành những quy định pháp lý có giá trị bắt buộc chung đối với các chủ thể kinh doanh.</w:t>
      </w:r>
    </w:p>
    <w:p w:rsidR="0072109C" w:rsidRPr="0072109C" w:rsidRDefault="0072109C" w:rsidP="0072109C">
      <w:r w:rsidRPr="0072109C">
        <w:rPr>
          <w:b/>
        </w:rPr>
        <w:tab/>
        <w:t xml:space="preserve">C. </w:t>
      </w:r>
      <w:r w:rsidRPr="0072109C">
        <w:t>Tăng cường biện pháp cưỡng chế chủ thể kinh doanh khi không thực hiện điều pháp luật cho phép.</w:t>
      </w:r>
    </w:p>
    <w:p w:rsidR="0072109C" w:rsidRPr="0072109C" w:rsidRDefault="0072109C" w:rsidP="0072109C">
      <w:r w:rsidRPr="0072109C">
        <w:rPr>
          <w:b/>
        </w:rPr>
        <w:tab/>
        <w:t xml:space="preserve">D. </w:t>
      </w:r>
      <w:r w:rsidRPr="0072109C">
        <w:t>Ban hành văn bản thuyết phục chủ thể kinh doanh thực hiện nghĩa vụ của mình</w:t>
      </w:r>
    </w:p>
    <w:p w:rsidR="0072109C" w:rsidRPr="0072109C" w:rsidRDefault="001E774B" w:rsidP="0072109C">
      <w:r>
        <w:rPr>
          <w:b/>
        </w:rPr>
        <w:t>Câu 2</w:t>
      </w:r>
      <w:r w:rsidR="0072109C" w:rsidRPr="0072109C">
        <w:rPr>
          <w:b/>
        </w:rPr>
        <w:t xml:space="preserve">8. </w:t>
      </w:r>
      <w:r w:rsidR="0072109C" w:rsidRPr="0072109C">
        <w:t>Chủ sở hữu công ty trách nhiệm hữu hạn một thành viên không được rút lợi nhuận trong trường hợp nào?</w:t>
      </w:r>
    </w:p>
    <w:p w:rsidR="0072109C" w:rsidRPr="0072109C" w:rsidRDefault="0072109C" w:rsidP="0072109C">
      <w:r w:rsidRPr="0072109C">
        <w:rPr>
          <w:b/>
        </w:rPr>
        <w:tab/>
        <w:t xml:space="preserve">A. </w:t>
      </w:r>
      <w:r w:rsidRPr="0072109C">
        <w:t>Công ty không thanh toán đủ các khoản nợ và nghĩa vụ tài sản khác đến hạn</w:t>
      </w:r>
    </w:p>
    <w:p w:rsidR="0072109C" w:rsidRPr="0072109C" w:rsidRDefault="0072109C" w:rsidP="0072109C">
      <w:r w:rsidRPr="0072109C">
        <w:rPr>
          <w:b/>
        </w:rPr>
        <w:tab/>
        <w:t xml:space="preserve">B. </w:t>
      </w:r>
      <w:r w:rsidRPr="0072109C">
        <w:t>Chủ sở hữu toàn quyền quyết định việc rút lợi nhuận</w:t>
      </w:r>
    </w:p>
    <w:p w:rsidR="0072109C" w:rsidRPr="0072109C" w:rsidRDefault="0072109C" w:rsidP="0072109C">
      <w:r w:rsidRPr="0072109C">
        <w:rPr>
          <w:b/>
        </w:rPr>
        <w:tab/>
        <w:t xml:space="preserve">C. </w:t>
      </w:r>
      <w:r w:rsidRPr="0072109C">
        <w:t>Công ty cần tiền để thanh toán các hợp đồng</w:t>
      </w:r>
    </w:p>
    <w:p w:rsidR="0072109C" w:rsidRPr="0072109C" w:rsidRDefault="0072109C" w:rsidP="0072109C">
      <w:r w:rsidRPr="0072109C">
        <w:rPr>
          <w:b/>
        </w:rPr>
        <w:tab/>
        <w:t xml:space="preserve">D. </w:t>
      </w:r>
      <w:r w:rsidRPr="0072109C">
        <w:t>Công ty cần tiền để đổi mới công nghệ, nâng cao năng suất.</w:t>
      </w:r>
    </w:p>
    <w:p w:rsidR="0072109C" w:rsidRPr="0072109C" w:rsidRDefault="001E774B" w:rsidP="0072109C">
      <w:r>
        <w:rPr>
          <w:b/>
        </w:rPr>
        <w:t>Câu 2</w:t>
      </w:r>
      <w:r w:rsidR="0072109C" w:rsidRPr="0072109C">
        <w:rPr>
          <w:b/>
        </w:rPr>
        <w:t xml:space="preserve">9. </w:t>
      </w:r>
      <w:r w:rsidR="0072109C" w:rsidRPr="0072109C">
        <w:t>Cổ phần ưu đãi trong công ty cổ phần gồm mấy loại?</w:t>
      </w:r>
    </w:p>
    <w:p w:rsidR="0072109C" w:rsidRPr="0072109C" w:rsidRDefault="0072109C" w:rsidP="0072109C">
      <w:r w:rsidRPr="0072109C">
        <w:rPr>
          <w:b/>
        </w:rPr>
        <w:tab/>
        <w:t xml:space="preserve">A. </w:t>
      </w:r>
      <w:r w:rsidRPr="0072109C">
        <w:t>3</w:t>
      </w:r>
      <w:r w:rsidRPr="0072109C">
        <w:rPr>
          <w:b/>
        </w:rPr>
        <w:tab/>
      </w:r>
      <w:r w:rsidR="001E774B">
        <w:rPr>
          <w:b/>
        </w:rPr>
        <w:tab/>
      </w:r>
      <w:r w:rsidR="001E774B">
        <w:rPr>
          <w:b/>
        </w:rPr>
        <w:tab/>
      </w:r>
      <w:r w:rsidR="001E774B">
        <w:rPr>
          <w:b/>
        </w:rPr>
        <w:tab/>
      </w:r>
      <w:r w:rsidRPr="0072109C">
        <w:rPr>
          <w:b/>
        </w:rPr>
        <w:t xml:space="preserve">B. </w:t>
      </w:r>
      <w:r w:rsidRPr="0072109C">
        <w:t>Do điều lệ công ty quy định.</w:t>
      </w:r>
    </w:p>
    <w:p w:rsidR="0072109C" w:rsidRPr="0072109C" w:rsidRDefault="0072109C" w:rsidP="0072109C">
      <w:r w:rsidRPr="0072109C">
        <w:rPr>
          <w:b/>
        </w:rPr>
        <w:tab/>
        <w:t xml:space="preserve">C. </w:t>
      </w:r>
      <w:r w:rsidRPr="0072109C">
        <w:t>5</w:t>
      </w:r>
      <w:r w:rsidRPr="0072109C">
        <w:rPr>
          <w:b/>
        </w:rPr>
        <w:tab/>
      </w:r>
      <w:r w:rsidR="001E774B">
        <w:rPr>
          <w:b/>
        </w:rPr>
        <w:tab/>
      </w:r>
      <w:r w:rsidR="001E774B">
        <w:rPr>
          <w:b/>
        </w:rPr>
        <w:tab/>
      </w:r>
      <w:r w:rsidR="001E774B">
        <w:rPr>
          <w:b/>
        </w:rPr>
        <w:tab/>
      </w:r>
      <w:r w:rsidRPr="0072109C">
        <w:rPr>
          <w:b/>
        </w:rPr>
        <w:t xml:space="preserve">D. </w:t>
      </w:r>
      <w:r w:rsidRPr="0072109C">
        <w:t>4</w:t>
      </w:r>
    </w:p>
    <w:p w:rsidR="0072109C" w:rsidRPr="0072109C" w:rsidRDefault="001E774B" w:rsidP="0072109C">
      <w:r>
        <w:rPr>
          <w:b/>
        </w:rPr>
        <w:t>Câu 3</w:t>
      </w:r>
      <w:r w:rsidR="0072109C" w:rsidRPr="0072109C">
        <w:rPr>
          <w:b/>
        </w:rPr>
        <w:t xml:space="preserve">0. </w:t>
      </w:r>
      <w:r w:rsidR="0072109C" w:rsidRPr="0072109C">
        <w:t>Điều kiện để phân chia lợi nhuận ở công ty trách nhiệm hữu hạn hai thành viên trở lên?</w:t>
      </w:r>
    </w:p>
    <w:p w:rsidR="0072109C" w:rsidRPr="0072109C" w:rsidRDefault="0072109C" w:rsidP="0072109C">
      <w:r w:rsidRPr="0072109C">
        <w:rPr>
          <w:b/>
        </w:rPr>
        <w:tab/>
        <w:t xml:space="preserve">A. </w:t>
      </w:r>
      <w:r w:rsidRPr="0072109C">
        <w:t>Hoàn thành nghĩa vụ thuế và các nghĩa vụ tài chính khác, bảo đảm thanh toán đủ các khoản nợ và nghĩa vụ tài sản khác đến hạn trả sau khi chia lợi nhuận.</w:t>
      </w:r>
    </w:p>
    <w:p w:rsidR="0072109C" w:rsidRPr="0072109C" w:rsidRDefault="0072109C" w:rsidP="0072109C">
      <w:r w:rsidRPr="0072109C">
        <w:rPr>
          <w:b/>
        </w:rPr>
        <w:tab/>
        <w:t xml:space="preserve">B. </w:t>
      </w:r>
      <w:r w:rsidRPr="0072109C">
        <w:t>Chỉ cần làm ăn có lãi</w:t>
      </w:r>
    </w:p>
    <w:p w:rsidR="0072109C" w:rsidRPr="0072109C" w:rsidRDefault="0072109C" w:rsidP="0072109C">
      <w:r w:rsidRPr="0072109C">
        <w:rPr>
          <w:b/>
        </w:rPr>
        <w:tab/>
        <w:t xml:space="preserve">C. </w:t>
      </w:r>
      <w:r w:rsidRPr="0072109C">
        <w:t>Có lãi đủ để thanh toán tất cả nghĩa vụ</w:t>
      </w:r>
    </w:p>
    <w:p w:rsidR="0072109C" w:rsidRPr="0072109C" w:rsidRDefault="0072109C" w:rsidP="0072109C">
      <w:r w:rsidRPr="0072109C">
        <w:rPr>
          <w:b/>
        </w:rPr>
        <w:tab/>
        <w:t xml:space="preserve">D. </w:t>
      </w:r>
      <w:r w:rsidRPr="0072109C">
        <w:t>Không có nợ đến hạn và chưa đến hạn cần thanh toán.</w:t>
      </w:r>
    </w:p>
    <w:p w:rsidR="0072109C" w:rsidRPr="0072109C" w:rsidRDefault="0072109C" w:rsidP="0072109C">
      <w:r w:rsidRPr="0072109C">
        <w:rPr>
          <w:b/>
        </w:rPr>
        <w:t xml:space="preserve">Câu </w:t>
      </w:r>
      <w:r w:rsidR="001E774B">
        <w:rPr>
          <w:b/>
        </w:rPr>
        <w:t>3</w:t>
      </w:r>
      <w:r w:rsidRPr="0072109C">
        <w:rPr>
          <w:b/>
        </w:rPr>
        <w:t xml:space="preserve">1. </w:t>
      </w:r>
      <w:r w:rsidRPr="0072109C">
        <w:t>Bên vi phạm hợp đồng trong trường hợp sau sẽ được miễn trách nhiệm?</w:t>
      </w:r>
    </w:p>
    <w:p w:rsidR="0072109C" w:rsidRPr="0072109C" w:rsidRDefault="0072109C" w:rsidP="0072109C">
      <w:r w:rsidRPr="0072109C">
        <w:rPr>
          <w:b/>
        </w:rPr>
        <w:tab/>
        <w:t xml:space="preserve">A. </w:t>
      </w:r>
      <w:r w:rsidRPr="0072109C">
        <w:t>Nếu do lỗi của một bên.</w:t>
      </w:r>
      <w:r w:rsidRPr="0072109C">
        <w:rPr>
          <w:b/>
        </w:rPr>
        <w:tab/>
      </w:r>
      <w:r w:rsidR="001E774B">
        <w:rPr>
          <w:b/>
        </w:rPr>
        <w:tab/>
      </w:r>
      <w:r w:rsidRPr="0072109C">
        <w:rPr>
          <w:b/>
        </w:rPr>
        <w:t xml:space="preserve">B. </w:t>
      </w:r>
      <w:r w:rsidRPr="0072109C">
        <w:t>Xảy ra sự kiện bất khả kháng.</w:t>
      </w:r>
    </w:p>
    <w:p w:rsidR="0072109C" w:rsidRPr="0072109C" w:rsidRDefault="0072109C" w:rsidP="0072109C">
      <w:r w:rsidRPr="0072109C">
        <w:rPr>
          <w:b/>
        </w:rPr>
        <w:tab/>
        <w:t xml:space="preserve">C. </w:t>
      </w:r>
      <w:r w:rsidRPr="0072109C">
        <w:t>Nếu hai bên cùng có lỗi.</w:t>
      </w:r>
      <w:r w:rsidRPr="0072109C">
        <w:rPr>
          <w:b/>
        </w:rPr>
        <w:tab/>
      </w:r>
      <w:r w:rsidR="001E774B">
        <w:rPr>
          <w:b/>
        </w:rPr>
        <w:tab/>
      </w:r>
      <w:r w:rsidRPr="0072109C">
        <w:rPr>
          <w:b/>
        </w:rPr>
        <w:t xml:space="preserve">D. </w:t>
      </w:r>
      <w:r w:rsidRPr="0072109C">
        <w:t>Nếu do lỗi của bên thứ 3.</w:t>
      </w:r>
    </w:p>
    <w:p w:rsidR="0072109C" w:rsidRPr="0072109C" w:rsidRDefault="0072109C" w:rsidP="0072109C">
      <w:r w:rsidRPr="0072109C">
        <w:rPr>
          <w:b/>
        </w:rPr>
        <w:t xml:space="preserve">Câu </w:t>
      </w:r>
      <w:r w:rsidR="001E774B">
        <w:rPr>
          <w:b/>
        </w:rPr>
        <w:t>3</w:t>
      </w:r>
      <w:r w:rsidRPr="0072109C">
        <w:rPr>
          <w:b/>
        </w:rPr>
        <w:t xml:space="preserve">2. </w:t>
      </w:r>
      <w:r w:rsidRPr="0072109C">
        <w:t>Biện pháp sau đây không phải biện pháp bảo đảm thực hiện nghĩa vụ?</w:t>
      </w:r>
    </w:p>
    <w:p w:rsidR="0072109C" w:rsidRPr="0072109C" w:rsidRDefault="0072109C" w:rsidP="0072109C">
      <w:r w:rsidRPr="0072109C">
        <w:rPr>
          <w:b/>
        </w:rPr>
        <w:tab/>
        <w:t xml:space="preserve">A. </w:t>
      </w:r>
      <w:r w:rsidRPr="0072109C">
        <w:t>Thế chấp</w:t>
      </w:r>
      <w:r w:rsidRPr="0072109C">
        <w:rPr>
          <w:b/>
        </w:rPr>
        <w:tab/>
      </w:r>
      <w:r w:rsidR="001E774B">
        <w:rPr>
          <w:b/>
        </w:rPr>
        <w:tab/>
      </w:r>
      <w:r w:rsidRPr="0072109C">
        <w:rPr>
          <w:b/>
        </w:rPr>
        <w:t xml:space="preserve">B. </w:t>
      </w:r>
      <w:r w:rsidRPr="0072109C">
        <w:t>Cầm cố</w:t>
      </w:r>
      <w:r w:rsidRPr="0072109C">
        <w:rPr>
          <w:b/>
        </w:rPr>
        <w:tab/>
      </w:r>
      <w:r w:rsidR="001E774B">
        <w:rPr>
          <w:b/>
        </w:rPr>
        <w:tab/>
      </w:r>
      <w:r w:rsidRPr="0072109C">
        <w:rPr>
          <w:b/>
        </w:rPr>
        <w:t xml:space="preserve">C. </w:t>
      </w:r>
      <w:r w:rsidRPr="0072109C">
        <w:t>Vay tiêu dùng</w:t>
      </w:r>
      <w:r w:rsidRPr="0072109C">
        <w:rPr>
          <w:b/>
        </w:rPr>
        <w:tab/>
      </w:r>
      <w:r w:rsidR="001E774B">
        <w:rPr>
          <w:b/>
        </w:rPr>
        <w:tab/>
      </w:r>
      <w:r w:rsidRPr="0072109C">
        <w:rPr>
          <w:b/>
        </w:rPr>
        <w:t xml:space="preserve">D. </w:t>
      </w:r>
      <w:r w:rsidRPr="0072109C">
        <w:t>Ký cược</w:t>
      </w:r>
    </w:p>
    <w:p w:rsidR="0072109C" w:rsidRPr="0072109C" w:rsidRDefault="001E774B" w:rsidP="0072109C">
      <w:r>
        <w:rPr>
          <w:b/>
        </w:rPr>
        <w:t>Câu 3</w:t>
      </w:r>
      <w:r w:rsidR="0072109C" w:rsidRPr="0072109C">
        <w:rPr>
          <w:b/>
        </w:rPr>
        <w:t xml:space="preserve">3. </w:t>
      </w:r>
      <w:r w:rsidR="0072109C" w:rsidRPr="0072109C">
        <w:t>Điền vào chỗ trống trong câu sau “Vi phạm hợp đồng là việc……. giữa các bên hoặc theo quy định của Luật Thương mại”.</w:t>
      </w:r>
    </w:p>
    <w:p w:rsidR="0072109C" w:rsidRPr="0072109C" w:rsidRDefault="0072109C" w:rsidP="0072109C">
      <w:r w:rsidRPr="0072109C">
        <w:rPr>
          <w:b/>
        </w:rPr>
        <w:tab/>
        <w:t xml:space="preserve">A. </w:t>
      </w:r>
      <w:r w:rsidRPr="0072109C">
        <w:t>Một bên không thực hiện, thực hiện không đầy đủ hoặc thực hiện không đúng nghĩa vụ theo thoả thuận.</w:t>
      </w:r>
    </w:p>
    <w:p w:rsidR="0072109C" w:rsidRPr="0072109C" w:rsidRDefault="0072109C" w:rsidP="0072109C">
      <w:r w:rsidRPr="0072109C">
        <w:rPr>
          <w:b/>
        </w:rPr>
        <w:tab/>
        <w:t xml:space="preserve">B. </w:t>
      </w:r>
      <w:r w:rsidRPr="0072109C">
        <w:t>Một bên thực hiện đầy đủ nghĩa vụ theo thoả thuận.</w:t>
      </w:r>
    </w:p>
    <w:p w:rsidR="0072109C" w:rsidRPr="0072109C" w:rsidRDefault="0072109C" w:rsidP="0072109C">
      <w:r w:rsidRPr="0072109C">
        <w:rPr>
          <w:b/>
        </w:rPr>
        <w:tab/>
        <w:t xml:space="preserve">C. </w:t>
      </w:r>
      <w:r w:rsidRPr="0072109C">
        <w:t>Một bên không thực hiện nghĩa vụ theo thoả thuận.</w:t>
      </w:r>
    </w:p>
    <w:p w:rsidR="0072109C" w:rsidRPr="0072109C" w:rsidRDefault="0072109C" w:rsidP="0072109C">
      <w:r w:rsidRPr="0072109C">
        <w:rPr>
          <w:b/>
        </w:rPr>
        <w:tab/>
        <w:t xml:space="preserve">D. </w:t>
      </w:r>
      <w:r w:rsidRPr="0072109C">
        <w:t>Một bên thực hiện không đầy đủ nghĩa vụ theo thoả thuận.</w:t>
      </w:r>
    </w:p>
    <w:p w:rsidR="0072109C" w:rsidRPr="0072109C" w:rsidRDefault="001E774B" w:rsidP="0072109C">
      <w:r>
        <w:rPr>
          <w:b/>
        </w:rPr>
        <w:t>Câu 3</w:t>
      </w:r>
      <w:r w:rsidR="0072109C" w:rsidRPr="0072109C">
        <w:rPr>
          <w:b/>
        </w:rPr>
        <w:t xml:space="preserve">4. </w:t>
      </w:r>
      <w:r w:rsidR="0072109C" w:rsidRPr="0072109C">
        <w:t>Loại hình doanh nghiệp nào dưới đây chịu trách nhiệm vô hạn về các khoản nợ khi phá sản?</w:t>
      </w:r>
    </w:p>
    <w:p w:rsidR="0072109C" w:rsidRPr="0072109C" w:rsidRDefault="0072109C" w:rsidP="0072109C">
      <w:r w:rsidRPr="0072109C">
        <w:rPr>
          <w:b/>
        </w:rPr>
        <w:tab/>
        <w:t xml:space="preserve">A. </w:t>
      </w:r>
      <w:r w:rsidRPr="0072109C">
        <w:t>Doanh nghiệp tư nhân.</w:t>
      </w:r>
    </w:p>
    <w:p w:rsidR="0072109C" w:rsidRPr="0072109C" w:rsidRDefault="0072109C" w:rsidP="0072109C">
      <w:r w:rsidRPr="0072109C">
        <w:rPr>
          <w:b/>
        </w:rPr>
        <w:tab/>
        <w:t xml:space="preserve">B. </w:t>
      </w:r>
      <w:r w:rsidRPr="0072109C">
        <w:t>Công ty cổ phần.</w:t>
      </w:r>
    </w:p>
    <w:p w:rsidR="0072109C" w:rsidRPr="0072109C" w:rsidRDefault="0072109C" w:rsidP="0072109C">
      <w:r w:rsidRPr="0072109C">
        <w:rPr>
          <w:b/>
        </w:rPr>
        <w:tab/>
        <w:t xml:space="preserve">C. </w:t>
      </w:r>
      <w:r w:rsidRPr="0072109C">
        <w:t>Công ty trách nhiệm hữu hạn một thành viên.</w:t>
      </w:r>
    </w:p>
    <w:p w:rsidR="0072109C" w:rsidRPr="0072109C" w:rsidRDefault="0072109C" w:rsidP="0072109C">
      <w:r w:rsidRPr="0072109C">
        <w:rPr>
          <w:b/>
        </w:rPr>
        <w:lastRenderedPageBreak/>
        <w:tab/>
        <w:t xml:space="preserve">D. </w:t>
      </w:r>
      <w:r w:rsidRPr="0072109C">
        <w:t>Công ty trách nhiệm hữu hạn hai thành viên trở lên.</w:t>
      </w:r>
    </w:p>
    <w:p w:rsidR="0072109C" w:rsidRPr="0072109C" w:rsidRDefault="001E774B" w:rsidP="0072109C">
      <w:r>
        <w:rPr>
          <w:b/>
        </w:rPr>
        <w:t>Câu 3</w:t>
      </w:r>
      <w:r w:rsidR="0072109C" w:rsidRPr="0072109C">
        <w:rPr>
          <w:b/>
        </w:rPr>
        <w:t xml:space="preserve">5. </w:t>
      </w:r>
      <w:r w:rsidR="0072109C" w:rsidRPr="0072109C">
        <w:t>Chủ tịch Hội đồng thành viên công ty trách nhiệm hữu hạn hai thành viên trở lên do ai bầu?</w:t>
      </w:r>
    </w:p>
    <w:p w:rsidR="0072109C" w:rsidRPr="0072109C" w:rsidRDefault="0072109C" w:rsidP="0072109C">
      <w:r w:rsidRPr="0072109C">
        <w:rPr>
          <w:b/>
        </w:rPr>
        <w:tab/>
        <w:t xml:space="preserve">A. </w:t>
      </w:r>
      <w:r w:rsidRPr="0072109C">
        <w:t>Không có chức danh này.</w:t>
      </w:r>
      <w:r w:rsidRPr="0072109C">
        <w:rPr>
          <w:b/>
        </w:rPr>
        <w:tab/>
      </w:r>
      <w:r w:rsidR="001E774B">
        <w:rPr>
          <w:b/>
        </w:rPr>
        <w:tab/>
      </w:r>
      <w:r w:rsidR="001E774B">
        <w:rPr>
          <w:b/>
        </w:rPr>
        <w:tab/>
      </w:r>
      <w:r w:rsidRPr="0072109C">
        <w:rPr>
          <w:b/>
        </w:rPr>
        <w:t xml:space="preserve">B. </w:t>
      </w:r>
      <w:r w:rsidRPr="0072109C">
        <w:t>Hội đồng thành viên.</w:t>
      </w:r>
    </w:p>
    <w:p w:rsidR="0072109C" w:rsidRPr="0072109C" w:rsidRDefault="0072109C" w:rsidP="0072109C">
      <w:r w:rsidRPr="0072109C">
        <w:rPr>
          <w:b/>
        </w:rPr>
        <w:tab/>
        <w:t xml:space="preserve">C. </w:t>
      </w:r>
      <w:r w:rsidRPr="0072109C">
        <w:t>Cơ quan đăng ký kinh doanh chỉ định</w:t>
      </w:r>
      <w:r w:rsidRPr="0072109C">
        <w:rPr>
          <w:b/>
        </w:rPr>
        <w:tab/>
        <w:t xml:space="preserve">D. </w:t>
      </w:r>
      <w:r w:rsidRPr="0072109C">
        <w:t>Công ty thuê.</w:t>
      </w:r>
    </w:p>
    <w:p w:rsidR="0072109C" w:rsidRPr="0072109C" w:rsidRDefault="001E774B" w:rsidP="0072109C">
      <w:r>
        <w:rPr>
          <w:b/>
        </w:rPr>
        <w:t>Câu 3</w:t>
      </w:r>
      <w:r w:rsidR="0072109C" w:rsidRPr="0072109C">
        <w:rPr>
          <w:b/>
        </w:rPr>
        <w:t xml:space="preserve">6. </w:t>
      </w:r>
      <w:r w:rsidR="0072109C" w:rsidRPr="0072109C">
        <w:t>Hình thức của hợp đồng thương mại được pháp luật quy định như thế nào?</w:t>
      </w:r>
    </w:p>
    <w:p w:rsidR="0072109C" w:rsidRPr="0072109C" w:rsidRDefault="0072109C" w:rsidP="0072109C">
      <w:r w:rsidRPr="0072109C">
        <w:rPr>
          <w:b/>
        </w:rPr>
        <w:tab/>
        <w:t xml:space="preserve">A. </w:t>
      </w:r>
      <w:r w:rsidRPr="0072109C">
        <w:t>Lời nói hoặc hành vi cụ thể.</w:t>
      </w:r>
    </w:p>
    <w:p w:rsidR="0072109C" w:rsidRPr="0072109C" w:rsidRDefault="0072109C" w:rsidP="0072109C">
      <w:r w:rsidRPr="0072109C">
        <w:rPr>
          <w:b/>
        </w:rPr>
        <w:tab/>
        <w:t xml:space="preserve">B. </w:t>
      </w:r>
      <w:r w:rsidRPr="0072109C">
        <w:t>Bằng văn bản, bằng lời nói hoặc hành vi cụ thể.</w:t>
      </w:r>
    </w:p>
    <w:p w:rsidR="0072109C" w:rsidRPr="0072109C" w:rsidRDefault="0072109C" w:rsidP="0072109C">
      <w:r w:rsidRPr="0072109C">
        <w:rPr>
          <w:b/>
        </w:rPr>
        <w:tab/>
        <w:t xml:space="preserve">C. </w:t>
      </w:r>
      <w:r w:rsidRPr="0072109C">
        <w:t>Bắt buộc phải bằng văn bản hoặc các tài liệu giao dịch có giá trị tương đương văn bản.</w:t>
      </w:r>
    </w:p>
    <w:p w:rsidR="0072109C" w:rsidRPr="0072109C" w:rsidRDefault="0072109C" w:rsidP="0072109C">
      <w:r w:rsidRPr="0072109C">
        <w:rPr>
          <w:b/>
        </w:rPr>
        <w:tab/>
        <w:t xml:space="preserve">D. </w:t>
      </w:r>
      <w:r w:rsidRPr="0072109C">
        <w:t>Bắt buộc bằng văn bản và phải có công chứng hoặc chứng thực.</w:t>
      </w:r>
    </w:p>
    <w:p w:rsidR="0072109C" w:rsidRPr="0072109C" w:rsidRDefault="001E774B" w:rsidP="0072109C">
      <w:r>
        <w:rPr>
          <w:b/>
        </w:rPr>
        <w:t>Câu 3</w:t>
      </w:r>
      <w:r w:rsidR="0072109C" w:rsidRPr="0072109C">
        <w:rPr>
          <w:b/>
        </w:rPr>
        <w:t xml:space="preserve">7. </w:t>
      </w:r>
      <w:r w:rsidR="0072109C" w:rsidRPr="0072109C">
        <w:t>Chủ thể chủ yếu và thường xuyên của Luật Kinh tế là?</w:t>
      </w:r>
    </w:p>
    <w:p w:rsidR="0072109C" w:rsidRPr="0072109C" w:rsidRDefault="0072109C" w:rsidP="0072109C">
      <w:r w:rsidRPr="0072109C">
        <w:rPr>
          <w:b/>
        </w:rPr>
        <w:tab/>
        <w:t xml:space="preserve">A. </w:t>
      </w:r>
      <w:r w:rsidRPr="0072109C">
        <w:t>Các doanh nghiệp.</w:t>
      </w:r>
      <w:r w:rsidRPr="0072109C">
        <w:rPr>
          <w:b/>
        </w:rPr>
        <w:tab/>
      </w:r>
      <w:r w:rsidR="001E774B">
        <w:rPr>
          <w:b/>
        </w:rPr>
        <w:tab/>
      </w:r>
      <w:r w:rsidR="00A71E77">
        <w:rPr>
          <w:b/>
        </w:rPr>
        <w:tab/>
      </w:r>
      <w:r w:rsidRPr="0072109C">
        <w:rPr>
          <w:b/>
        </w:rPr>
        <w:t xml:space="preserve">B. </w:t>
      </w:r>
      <w:r w:rsidRPr="0072109C">
        <w:t>Các tổ chức xã hội.</w:t>
      </w:r>
    </w:p>
    <w:p w:rsidR="0072109C" w:rsidRPr="0072109C" w:rsidRDefault="0072109C" w:rsidP="0072109C">
      <w:r w:rsidRPr="0072109C">
        <w:rPr>
          <w:b/>
        </w:rPr>
        <w:tab/>
        <w:t xml:space="preserve">C. </w:t>
      </w:r>
      <w:r w:rsidRPr="0072109C">
        <w:t>Các viện nghiên cứu.</w:t>
      </w:r>
      <w:r w:rsidRPr="0072109C">
        <w:rPr>
          <w:b/>
        </w:rPr>
        <w:tab/>
      </w:r>
      <w:r w:rsidR="00A71E77">
        <w:rPr>
          <w:b/>
        </w:rPr>
        <w:tab/>
      </w:r>
      <w:r w:rsidRPr="0072109C">
        <w:rPr>
          <w:b/>
        </w:rPr>
        <w:t xml:space="preserve">D. </w:t>
      </w:r>
      <w:r w:rsidRPr="0072109C">
        <w:t>Cơ quan hành chính sự nghiệp.</w:t>
      </w:r>
    </w:p>
    <w:p w:rsidR="0072109C" w:rsidRPr="0072109C" w:rsidRDefault="001E774B" w:rsidP="0072109C">
      <w:r>
        <w:rPr>
          <w:b/>
        </w:rPr>
        <w:t>Câu 3</w:t>
      </w:r>
      <w:r w:rsidR="0072109C" w:rsidRPr="0072109C">
        <w:rPr>
          <w:b/>
        </w:rPr>
        <w:t xml:space="preserve">8. </w:t>
      </w:r>
      <w:r w:rsidR="0072109C" w:rsidRPr="0072109C">
        <w:t>Đâu là tiêu chí đúng để phân biệt giữa doanh nghiệp và các tổ chức khác?</w:t>
      </w:r>
    </w:p>
    <w:p w:rsidR="0072109C" w:rsidRPr="0072109C" w:rsidRDefault="0072109C" w:rsidP="0072109C">
      <w:r w:rsidRPr="0072109C">
        <w:rPr>
          <w:b/>
        </w:rPr>
        <w:tab/>
        <w:t xml:space="preserve">A. </w:t>
      </w:r>
      <w:r w:rsidRPr="0072109C">
        <w:t>Mục đích kinh doanh là tìm kiếm lợi nhuận.</w:t>
      </w:r>
    </w:p>
    <w:p w:rsidR="0072109C" w:rsidRPr="0072109C" w:rsidRDefault="0072109C" w:rsidP="0072109C">
      <w:r w:rsidRPr="0072109C">
        <w:rPr>
          <w:b/>
        </w:rPr>
        <w:tab/>
        <w:t xml:space="preserve">B. </w:t>
      </w:r>
      <w:r w:rsidRPr="0072109C">
        <w:t>Có tên riêng và có tài sản độc lập.</w:t>
      </w:r>
    </w:p>
    <w:p w:rsidR="0072109C" w:rsidRPr="0072109C" w:rsidRDefault="0072109C" w:rsidP="0072109C">
      <w:r w:rsidRPr="0072109C">
        <w:rPr>
          <w:b/>
        </w:rPr>
        <w:tab/>
        <w:t xml:space="preserve">C. </w:t>
      </w:r>
      <w:r w:rsidRPr="0072109C">
        <w:t>Được đăng ký thành lập.</w:t>
      </w:r>
    </w:p>
    <w:p w:rsidR="0072109C" w:rsidRPr="0072109C" w:rsidRDefault="0072109C" w:rsidP="0072109C">
      <w:r w:rsidRPr="0072109C">
        <w:rPr>
          <w:b/>
        </w:rPr>
        <w:tab/>
        <w:t xml:space="preserve">D. </w:t>
      </w:r>
      <w:r w:rsidRPr="0072109C">
        <w:t>Có tên riêng, có trụ sở giao dịch.</w:t>
      </w:r>
    </w:p>
    <w:p w:rsidR="0072109C" w:rsidRPr="0072109C" w:rsidRDefault="001E774B" w:rsidP="0072109C">
      <w:r>
        <w:rPr>
          <w:b/>
        </w:rPr>
        <w:t>Câu 3</w:t>
      </w:r>
      <w:r w:rsidR="0072109C" w:rsidRPr="0072109C">
        <w:rPr>
          <w:b/>
        </w:rPr>
        <w:t xml:space="preserve">9. </w:t>
      </w:r>
      <w:r w:rsidR="0072109C" w:rsidRPr="0072109C">
        <w:t>Tổ chức kinh doanh nào sau đây không có tư cách pháp nhân?</w:t>
      </w:r>
    </w:p>
    <w:p w:rsidR="0072109C" w:rsidRPr="0072109C" w:rsidRDefault="0072109C" w:rsidP="0072109C">
      <w:r w:rsidRPr="0072109C">
        <w:rPr>
          <w:b/>
        </w:rPr>
        <w:tab/>
        <w:t xml:space="preserve">A. </w:t>
      </w:r>
      <w:r w:rsidRPr="0072109C">
        <w:t>Doanh nghiệp tư nhân.</w:t>
      </w:r>
      <w:r w:rsidRPr="0072109C">
        <w:rPr>
          <w:b/>
        </w:rPr>
        <w:tab/>
      </w:r>
      <w:r w:rsidR="00A71E77">
        <w:rPr>
          <w:b/>
        </w:rPr>
        <w:tab/>
      </w:r>
      <w:r w:rsidRPr="0072109C">
        <w:rPr>
          <w:b/>
        </w:rPr>
        <w:t xml:space="preserve">B. </w:t>
      </w:r>
      <w:r w:rsidRPr="0072109C">
        <w:t>Công ty cổ phần.</w:t>
      </w:r>
    </w:p>
    <w:p w:rsidR="0072109C" w:rsidRPr="0072109C" w:rsidRDefault="0072109C" w:rsidP="0072109C">
      <w:r w:rsidRPr="0072109C">
        <w:rPr>
          <w:b/>
        </w:rPr>
        <w:tab/>
        <w:t xml:space="preserve">C. </w:t>
      </w:r>
      <w:r w:rsidRPr="0072109C">
        <w:t>Công ty hợp danh.</w:t>
      </w:r>
      <w:r w:rsidRPr="0072109C">
        <w:rPr>
          <w:b/>
        </w:rPr>
        <w:tab/>
      </w:r>
      <w:r w:rsidR="001E774B">
        <w:rPr>
          <w:b/>
        </w:rPr>
        <w:tab/>
      </w:r>
      <w:r w:rsidR="00A71E77">
        <w:rPr>
          <w:b/>
        </w:rPr>
        <w:tab/>
      </w:r>
      <w:r w:rsidRPr="0072109C">
        <w:rPr>
          <w:b/>
        </w:rPr>
        <w:t xml:space="preserve">D. </w:t>
      </w:r>
      <w:r w:rsidRPr="0072109C">
        <w:t>Công ty trách nhiệm hữu hạn</w:t>
      </w:r>
    </w:p>
    <w:p w:rsidR="0072109C" w:rsidRPr="0072109C" w:rsidRDefault="001E774B" w:rsidP="0072109C">
      <w:r>
        <w:rPr>
          <w:b/>
        </w:rPr>
        <w:t>Câu 4</w:t>
      </w:r>
      <w:r w:rsidR="0072109C" w:rsidRPr="0072109C">
        <w:rPr>
          <w:b/>
        </w:rPr>
        <w:t xml:space="preserve">0. </w:t>
      </w:r>
      <w:r w:rsidR="0072109C" w:rsidRPr="0072109C">
        <w:t>Số lượng thành viên của công ty trách nhiệm hữu hạn hai thành viên trở lên?</w:t>
      </w:r>
    </w:p>
    <w:p w:rsidR="0072109C" w:rsidRPr="0072109C" w:rsidRDefault="0072109C" w:rsidP="0072109C">
      <w:r w:rsidRPr="0072109C">
        <w:rPr>
          <w:b/>
        </w:rPr>
        <w:tab/>
        <w:t xml:space="preserve">A. </w:t>
      </w:r>
      <w:r w:rsidRPr="0072109C">
        <w:t>Tối đa 51 thành viên.</w:t>
      </w:r>
      <w:r w:rsidRPr="0072109C">
        <w:rPr>
          <w:b/>
        </w:rPr>
        <w:tab/>
      </w:r>
      <w:r w:rsidR="00A71E77">
        <w:rPr>
          <w:b/>
        </w:rPr>
        <w:tab/>
      </w:r>
      <w:r w:rsidRPr="0072109C">
        <w:rPr>
          <w:b/>
        </w:rPr>
        <w:t xml:space="preserve">B. </w:t>
      </w:r>
      <w:r w:rsidRPr="0072109C">
        <w:t>Tối thiểu 1 thành viên.</w:t>
      </w:r>
    </w:p>
    <w:p w:rsidR="00995C8D" w:rsidRDefault="0072109C" w:rsidP="0072109C">
      <w:r w:rsidRPr="0072109C">
        <w:rPr>
          <w:b/>
        </w:rPr>
        <w:tab/>
        <w:t xml:space="preserve">C. </w:t>
      </w:r>
      <w:r w:rsidRPr="0072109C">
        <w:t>Từ 2 đến 100 thành viên.</w:t>
      </w:r>
      <w:r w:rsidRPr="0072109C">
        <w:rPr>
          <w:b/>
        </w:rPr>
        <w:tab/>
      </w:r>
      <w:r w:rsidR="00A71E77">
        <w:rPr>
          <w:b/>
        </w:rPr>
        <w:tab/>
      </w:r>
      <w:r w:rsidRPr="0072109C">
        <w:rPr>
          <w:b/>
        </w:rPr>
        <w:t xml:space="preserve">D. </w:t>
      </w:r>
      <w:r w:rsidRPr="0072109C">
        <w:t>Từ 2 đến 50 thành viên.</w:t>
      </w:r>
    </w:p>
    <w:p w:rsidR="00BB03F9" w:rsidRPr="00BB03F9" w:rsidRDefault="00BB03F9" w:rsidP="00BB03F9">
      <w:pPr>
        <w:spacing w:before="60" w:after="60"/>
        <w:jc w:val="center"/>
        <w:rPr>
          <w:rFonts w:eastAsia="Times New Roman" w:cs="Times New Roman"/>
          <w:b/>
          <w:color w:val="auto"/>
          <w:sz w:val="22"/>
          <w:lang w:val="de-DE" w:eastAsia="en-US"/>
        </w:rPr>
      </w:pPr>
      <w:r w:rsidRPr="00BB03F9">
        <w:rPr>
          <w:rFonts w:eastAsia="Times New Roman" w:cs="Times New Roman"/>
          <w:b/>
          <w:color w:val="auto"/>
          <w:sz w:val="22"/>
          <w:lang w:val="de-DE" w:eastAsia="en-US"/>
        </w:rPr>
        <w:t xml:space="preserve">---------------------- </w:t>
      </w:r>
      <w:r w:rsidRPr="00BB03F9">
        <w:rPr>
          <w:rFonts w:eastAsia="Times New Roman" w:cs="Times New Roman"/>
          <w:b/>
          <w:color w:val="auto"/>
          <w:sz w:val="26"/>
          <w:szCs w:val="26"/>
          <w:lang w:val="de-DE" w:eastAsia="en-US"/>
        </w:rPr>
        <w:t xml:space="preserve">HẾT </w:t>
      </w:r>
      <w:r w:rsidRPr="00BB03F9">
        <w:rPr>
          <w:rFonts w:eastAsia="Times New Roman" w:cs="Times New Roman"/>
          <w:b/>
          <w:color w:val="auto"/>
          <w:sz w:val="22"/>
          <w:lang w:val="de-DE" w:eastAsia="en-US"/>
        </w:rPr>
        <w:t>-------------------</w:t>
      </w:r>
    </w:p>
    <w:p w:rsidR="00BB03F9" w:rsidRDefault="00BB03F9" w:rsidP="00BB03F9">
      <w:pPr>
        <w:keepNext/>
        <w:spacing w:after="60" w:line="240" w:lineRule="auto"/>
        <w:jc w:val="center"/>
        <w:outlineLvl w:val="2"/>
        <w:rPr>
          <w:rFonts w:eastAsia="Times New Roman" w:cs="Times New Roman"/>
          <w:bCs/>
          <w:color w:val="auto"/>
          <w:sz w:val="26"/>
          <w:szCs w:val="26"/>
          <w:lang w:val="de-DE" w:eastAsia="en-US"/>
        </w:rPr>
      </w:pPr>
      <w:r w:rsidRPr="00BB03F9">
        <w:rPr>
          <w:rFonts w:eastAsia="Times New Roman" w:cs="Times New Roman"/>
          <w:b/>
          <w:bCs/>
          <w:color w:val="auto"/>
          <w:sz w:val="26"/>
          <w:szCs w:val="26"/>
          <w:lang w:val="de-DE" w:eastAsia="en-US"/>
        </w:rPr>
        <w:t xml:space="preserve">GHI CHÚ: </w:t>
      </w:r>
      <w:r w:rsidRPr="00BB03F9">
        <w:rPr>
          <w:rFonts w:eastAsia="Times New Roman" w:cs="Times New Roman"/>
          <w:bCs/>
          <w:color w:val="auto"/>
          <w:sz w:val="26"/>
          <w:szCs w:val="26"/>
          <w:lang w:val="de-DE" w:eastAsia="en-US"/>
        </w:rPr>
        <w:t>CÁN BỘ COI THI KHÔNG ĐƯỢC GIẢI THÍCH GÌ THÊM.</w:t>
      </w:r>
    </w:p>
    <w:p w:rsidR="001E774B" w:rsidRDefault="001E774B" w:rsidP="00BB03F9">
      <w:pPr>
        <w:keepNext/>
        <w:spacing w:after="60" w:line="240" w:lineRule="auto"/>
        <w:jc w:val="center"/>
        <w:outlineLvl w:val="2"/>
        <w:rPr>
          <w:rFonts w:eastAsia="Times New Roman" w:cs="Times New Roman"/>
          <w:bCs/>
          <w:color w:val="auto"/>
          <w:sz w:val="26"/>
          <w:szCs w:val="26"/>
          <w:lang w:val="de-DE"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3474"/>
        <w:gridCol w:w="3474"/>
      </w:tblGrid>
      <w:tr w:rsidR="001E774B" w:rsidRPr="001E774B" w:rsidTr="001E774B">
        <w:tc>
          <w:tcPr>
            <w:tcW w:w="3473" w:type="dxa"/>
          </w:tcPr>
          <w:p w:rsidR="001E774B" w:rsidRPr="001E774B" w:rsidRDefault="001E774B" w:rsidP="001E774B">
            <w:pPr>
              <w:keepNext/>
              <w:spacing w:after="60"/>
              <w:jc w:val="center"/>
              <w:outlineLvl w:val="2"/>
              <w:rPr>
                <w:rFonts w:eastAsia="Times New Roman" w:cs="Times New Roman"/>
                <w:color w:val="auto"/>
                <w:szCs w:val="26"/>
                <w:lang w:val="de-DE" w:eastAsia="en-US"/>
              </w:rPr>
            </w:pPr>
            <w:r w:rsidRPr="001E774B">
              <w:rPr>
                <w:rFonts w:eastAsia="Times New Roman" w:cs="Times New Roman"/>
                <w:b/>
                <w:color w:val="auto"/>
                <w:szCs w:val="26"/>
                <w:lang w:val="de-DE" w:eastAsia="en-US"/>
              </w:rPr>
              <w:t>TRƯỞNG KHOA</w:t>
            </w:r>
          </w:p>
        </w:tc>
        <w:tc>
          <w:tcPr>
            <w:tcW w:w="3474" w:type="dxa"/>
          </w:tcPr>
          <w:p w:rsidR="001E774B" w:rsidRPr="001E774B" w:rsidRDefault="001E774B" w:rsidP="001E774B">
            <w:pPr>
              <w:keepNext/>
              <w:spacing w:after="60"/>
              <w:jc w:val="center"/>
              <w:outlineLvl w:val="2"/>
              <w:rPr>
                <w:rFonts w:eastAsia="Times New Roman" w:cs="Times New Roman"/>
                <w:b/>
                <w:color w:val="auto"/>
                <w:szCs w:val="26"/>
                <w:lang w:val="de-DE" w:eastAsia="en-US"/>
              </w:rPr>
            </w:pPr>
            <w:r w:rsidRPr="001E774B">
              <w:rPr>
                <w:rFonts w:eastAsia="Times New Roman" w:cs="Times New Roman"/>
                <w:b/>
                <w:color w:val="auto"/>
                <w:szCs w:val="26"/>
                <w:lang w:val="de-DE" w:eastAsia="en-US"/>
              </w:rPr>
              <w:t>TRƯỞNG BỘ MÔN</w:t>
            </w:r>
          </w:p>
          <w:p w:rsidR="001E774B" w:rsidRPr="001E774B" w:rsidRDefault="001E774B" w:rsidP="001E774B">
            <w:pPr>
              <w:keepNext/>
              <w:spacing w:after="60"/>
              <w:jc w:val="center"/>
              <w:outlineLvl w:val="2"/>
              <w:rPr>
                <w:rFonts w:eastAsia="Times New Roman" w:cs="Times New Roman"/>
                <w:b/>
                <w:color w:val="auto"/>
                <w:szCs w:val="26"/>
                <w:lang w:val="de-DE" w:eastAsia="en-US"/>
              </w:rPr>
            </w:pPr>
          </w:p>
          <w:p w:rsidR="001E774B" w:rsidRPr="001E774B" w:rsidRDefault="001E774B" w:rsidP="001E774B">
            <w:pPr>
              <w:keepNext/>
              <w:spacing w:after="60"/>
              <w:jc w:val="center"/>
              <w:outlineLvl w:val="2"/>
              <w:rPr>
                <w:rFonts w:eastAsia="Times New Roman" w:cs="Times New Roman"/>
                <w:b/>
                <w:color w:val="auto"/>
                <w:szCs w:val="26"/>
                <w:lang w:val="de-DE" w:eastAsia="en-US"/>
              </w:rPr>
            </w:pPr>
          </w:p>
          <w:p w:rsidR="001E774B" w:rsidRPr="001E774B" w:rsidRDefault="001E774B" w:rsidP="001E774B">
            <w:pPr>
              <w:keepNext/>
              <w:spacing w:after="60"/>
              <w:jc w:val="center"/>
              <w:outlineLvl w:val="2"/>
              <w:rPr>
                <w:rFonts w:eastAsia="Times New Roman" w:cs="Times New Roman"/>
                <w:b/>
                <w:color w:val="auto"/>
                <w:szCs w:val="26"/>
                <w:lang w:val="de-DE" w:eastAsia="en-US"/>
              </w:rPr>
            </w:pPr>
          </w:p>
          <w:p w:rsidR="001E774B" w:rsidRPr="001E774B" w:rsidRDefault="001E774B" w:rsidP="001E774B">
            <w:pPr>
              <w:keepNext/>
              <w:spacing w:after="60"/>
              <w:jc w:val="center"/>
              <w:outlineLvl w:val="2"/>
              <w:rPr>
                <w:rFonts w:eastAsia="Times New Roman" w:cs="Times New Roman"/>
                <w:color w:val="auto"/>
                <w:szCs w:val="26"/>
                <w:lang w:val="de-DE" w:eastAsia="en-US"/>
              </w:rPr>
            </w:pPr>
            <w:r w:rsidRPr="001E774B">
              <w:rPr>
                <w:rFonts w:eastAsia="Times New Roman" w:cs="Times New Roman"/>
                <w:b/>
                <w:color w:val="auto"/>
                <w:szCs w:val="26"/>
                <w:lang w:val="de-DE" w:eastAsia="en-US"/>
              </w:rPr>
              <w:t>Phạm Quỳnh Như</w:t>
            </w:r>
          </w:p>
        </w:tc>
        <w:tc>
          <w:tcPr>
            <w:tcW w:w="3474" w:type="dxa"/>
          </w:tcPr>
          <w:p w:rsidR="001E774B" w:rsidRPr="001E774B" w:rsidRDefault="001E774B" w:rsidP="001E774B">
            <w:pPr>
              <w:keepNext/>
              <w:spacing w:after="60"/>
              <w:jc w:val="center"/>
              <w:outlineLvl w:val="2"/>
              <w:rPr>
                <w:rFonts w:eastAsia="Times New Roman" w:cs="Times New Roman"/>
                <w:b/>
                <w:color w:val="auto"/>
                <w:szCs w:val="26"/>
                <w:lang w:val="de-DE" w:eastAsia="en-US"/>
              </w:rPr>
            </w:pPr>
            <w:r w:rsidRPr="001E774B">
              <w:rPr>
                <w:rFonts w:eastAsia="Times New Roman" w:cs="Times New Roman"/>
                <w:b/>
                <w:color w:val="auto"/>
                <w:szCs w:val="26"/>
                <w:lang w:val="de-DE" w:eastAsia="en-US"/>
              </w:rPr>
              <w:t>GIẢNG VIÊN SOẠN ĐỀ</w:t>
            </w:r>
          </w:p>
          <w:p w:rsidR="001E774B" w:rsidRPr="001E774B" w:rsidRDefault="001E774B" w:rsidP="001E774B">
            <w:pPr>
              <w:keepNext/>
              <w:spacing w:after="60"/>
              <w:jc w:val="center"/>
              <w:outlineLvl w:val="2"/>
              <w:rPr>
                <w:rFonts w:eastAsia="Times New Roman" w:cs="Times New Roman"/>
                <w:b/>
                <w:color w:val="auto"/>
                <w:szCs w:val="26"/>
                <w:lang w:val="de-DE" w:eastAsia="en-US"/>
              </w:rPr>
            </w:pPr>
          </w:p>
          <w:p w:rsidR="001E774B" w:rsidRPr="001E774B" w:rsidRDefault="001E774B" w:rsidP="001E774B">
            <w:pPr>
              <w:keepNext/>
              <w:spacing w:after="60"/>
              <w:jc w:val="center"/>
              <w:outlineLvl w:val="2"/>
              <w:rPr>
                <w:rFonts w:eastAsia="Times New Roman" w:cs="Times New Roman"/>
                <w:b/>
                <w:color w:val="auto"/>
                <w:szCs w:val="26"/>
                <w:lang w:val="de-DE" w:eastAsia="en-US"/>
              </w:rPr>
            </w:pPr>
          </w:p>
          <w:p w:rsidR="001E774B" w:rsidRPr="001E774B" w:rsidRDefault="001E774B" w:rsidP="001E774B">
            <w:pPr>
              <w:keepNext/>
              <w:spacing w:after="60"/>
              <w:jc w:val="center"/>
              <w:outlineLvl w:val="2"/>
              <w:rPr>
                <w:rFonts w:eastAsia="Times New Roman" w:cs="Times New Roman"/>
                <w:b/>
                <w:color w:val="auto"/>
                <w:szCs w:val="26"/>
                <w:lang w:val="de-DE" w:eastAsia="en-US"/>
              </w:rPr>
            </w:pPr>
          </w:p>
          <w:p w:rsidR="001E774B" w:rsidRPr="001E774B" w:rsidRDefault="001E774B" w:rsidP="001E774B">
            <w:pPr>
              <w:keepNext/>
              <w:spacing w:after="60"/>
              <w:jc w:val="center"/>
              <w:outlineLvl w:val="2"/>
              <w:rPr>
                <w:rFonts w:eastAsia="Times New Roman" w:cs="Times New Roman"/>
                <w:color w:val="auto"/>
                <w:szCs w:val="26"/>
                <w:lang w:val="de-DE" w:eastAsia="en-US"/>
              </w:rPr>
            </w:pPr>
            <w:r w:rsidRPr="001E774B">
              <w:rPr>
                <w:rFonts w:eastAsia="Times New Roman" w:cs="Times New Roman"/>
                <w:b/>
                <w:color w:val="auto"/>
                <w:szCs w:val="26"/>
                <w:lang w:val="de-DE" w:eastAsia="en-US"/>
              </w:rPr>
              <w:t>Trần Thị Ngọc Dung</w:t>
            </w:r>
          </w:p>
        </w:tc>
      </w:tr>
    </w:tbl>
    <w:p w:rsidR="001E774B" w:rsidRPr="00BB03F9" w:rsidRDefault="001E774B" w:rsidP="001E774B">
      <w:pPr>
        <w:keepNext/>
        <w:spacing w:after="60" w:line="240" w:lineRule="auto"/>
        <w:outlineLvl w:val="2"/>
        <w:rPr>
          <w:rFonts w:eastAsia="Times New Roman" w:cs="Times New Roman"/>
          <w:color w:val="auto"/>
          <w:szCs w:val="26"/>
          <w:lang w:val="de-DE" w:eastAsia="en-US"/>
        </w:rPr>
      </w:pPr>
    </w:p>
    <w:p w:rsidR="00BB03F9" w:rsidRPr="00BB03F9" w:rsidRDefault="00BB03F9" w:rsidP="001E774B">
      <w:pPr>
        <w:tabs>
          <w:tab w:val="center" w:pos="1418"/>
          <w:tab w:val="center" w:pos="4536"/>
          <w:tab w:val="center" w:pos="7938"/>
        </w:tabs>
        <w:spacing w:before="240" w:line="240" w:lineRule="auto"/>
        <w:rPr>
          <w:rFonts w:eastAsia="Times New Roman" w:cs="Times New Roman"/>
          <w:i/>
          <w:color w:val="auto"/>
          <w:sz w:val="26"/>
          <w:szCs w:val="26"/>
          <w:lang w:val="de-DE" w:eastAsia="en-US"/>
        </w:rPr>
      </w:pPr>
      <w:r w:rsidRPr="00BB03F9">
        <w:rPr>
          <w:rFonts w:eastAsia="Times New Roman" w:cs="Times New Roman"/>
          <w:b/>
          <w:color w:val="auto"/>
          <w:sz w:val="26"/>
          <w:szCs w:val="26"/>
          <w:lang w:val="de-DE" w:eastAsia="en-US"/>
        </w:rPr>
        <w:tab/>
      </w:r>
    </w:p>
    <w:p w:rsidR="00995C8D" w:rsidRPr="00BB03F9" w:rsidRDefault="00995C8D" w:rsidP="00BB03F9">
      <w:pPr>
        <w:jc w:val="center"/>
        <w:rPr>
          <w:lang w:val="de-DE"/>
        </w:rPr>
      </w:pPr>
    </w:p>
    <w:sectPr w:rsidR="00995C8D" w:rsidRPr="00BB03F9">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1134" w:header="283"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236" w:rsidRDefault="004D4236">
      <w:pPr>
        <w:spacing w:line="240" w:lineRule="auto"/>
      </w:pPr>
      <w:r>
        <w:separator/>
      </w:r>
    </w:p>
  </w:endnote>
  <w:endnote w:type="continuationSeparator" w:id="0">
    <w:p w:rsidR="004D4236" w:rsidRDefault="004D42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l?r ?S?V?b?N"/>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93A" w:rsidRDefault="00CB49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B11" w:rsidRDefault="005F4B11">
    <w:pPr>
      <w:pBdr>
        <w:top w:val="single" w:sz="6" w:space="1" w:color="auto"/>
      </w:pBdr>
      <w:tabs>
        <w:tab w:val="right" w:pos="10489"/>
      </w:tabs>
      <w:spacing w:line="240" w:lineRule="auto"/>
    </w:pPr>
    <w:r>
      <w:t>Mã đề 10</w:t>
    </w:r>
    <w:r w:rsidR="00CB493A">
      <w:t>4</w:t>
    </w:r>
    <w:r>
      <w:tab/>
      <w:t xml:space="preserve">Trang </w:t>
    </w:r>
    <w:r>
      <w:fldChar w:fldCharType="begin"/>
    </w:r>
    <w:r>
      <w:instrText>Page</w:instrText>
    </w:r>
    <w:r>
      <w:fldChar w:fldCharType="separate"/>
    </w:r>
    <w:r w:rsidR="008D1CB1">
      <w:rPr>
        <w:noProof/>
      </w:rPr>
      <w:t>3</w:t>
    </w:r>
    <w:r>
      <w:fldChar w:fldCharType="end"/>
    </w:r>
    <w:r>
      <w:t>/</w:t>
    </w:r>
    <w:r>
      <w:fldChar w:fldCharType="begin"/>
    </w:r>
    <w:r>
      <w:instrText>NUMPAGES</w:instrText>
    </w:r>
    <w:r>
      <w:fldChar w:fldCharType="separate"/>
    </w:r>
    <w:r w:rsidR="008D1CB1">
      <w:rPr>
        <w:noProof/>
      </w:rPr>
      <w:t>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93A" w:rsidRDefault="00CB49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236" w:rsidRDefault="004D4236">
      <w:pPr>
        <w:spacing w:line="240" w:lineRule="auto"/>
      </w:pPr>
      <w:r>
        <w:separator/>
      </w:r>
    </w:p>
  </w:footnote>
  <w:footnote w:type="continuationSeparator" w:id="0">
    <w:p w:rsidR="004D4236" w:rsidRDefault="004D42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93A" w:rsidRDefault="00CB49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93A" w:rsidRDefault="00CB49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93A" w:rsidRDefault="00CB49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14E52"/>
    <w:multiLevelType w:val="hybridMultilevel"/>
    <w:tmpl w:val="329E3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3B43E7"/>
    <w:multiLevelType w:val="hybridMultilevel"/>
    <w:tmpl w:val="A4CCCE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DC3"/>
    <w:rsid w:val="000E0118"/>
    <w:rsid w:val="00103684"/>
    <w:rsid w:val="001610FF"/>
    <w:rsid w:val="001A77E9"/>
    <w:rsid w:val="001E774B"/>
    <w:rsid w:val="00350FF8"/>
    <w:rsid w:val="00497287"/>
    <w:rsid w:val="004B06C5"/>
    <w:rsid w:val="004D4236"/>
    <w:rsid w:val="0055269F"/>
    <w:rsid w:val="005C3B93"/>
    <w:rsid w:val="005F4B11"/>
    <w:rsid w:val="00661D77"/>
    <w:rsid w:val="006D105C"/>
    <w:rsid w:val="006E01C0"/>
    <w:rsid w:val="006F21E1"/>
    <w:rsid w:val="0072109C"/>
    <w:rsid w:val="00743FCA"/>
    <w:rsid w:val="007F683B"/>
    <w:rsid w:val="008119E7"/>
    <w:rsid w:val="008D1CB1"/>
    <w:rsid w:val="009110CD"/>
    <w:rsid w:val="00995C8D"/>
    <w:rsid w:val="00A24635"/>
    <w:rsid w:val="00A71E77"/>
    <w:rsid w:val="00AC0668"/>
    <w:rsid w:val="00B73058"/>
    <w:rsid w:val="00BB03F9"/>
    <w:rsid w:val="00BB3ED5"/>
    <w:rsid w:val="00CB493A"/>
    <w:rsid w:val="00CD73A8"/>
    <w:rsid w:val="00D9186C"/>
    <w:rsid w:val="00E030D6"/>
    <w:rsid w:val="00E24015"/>
    <w:rsid w:val="00EB793D"/>
    <w:rsid w:val="00ED5C44"/>
    <w:rsid w:val="00F403FC"/>
    <w:rsid w:val="00FD1D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rPr>
      <w:rFonts w:ascii="Times New Roman" w:hAnsi="Times New Roman"/>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DC3"/>
    <w:pPr>
      <w:ind w:left="720"/>
      <w:contextualSpacing/>
    </w:p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paragraph" w:styleId="Header">
    <w:name w:val="header"/>
    <w:basedOn w:val="Normal"/>
    <w:link w:val="HeaderChar"/>
    <w:uiPriority w:val="99"/>
    <w:unhideWhenUsed/>
    <w:rsid w:val="00CB493A"/>
    <w:pPr>
      <w:tabs>
        <w:tab w:val="center" w:pos="4680"/>
        <w:tab w:val="right" w:pos="9360"/>
      </w:tabs>
      <w:spacing w:line="240" w:lineRule="auto"/>
    </w:pPr>
  </w:style>
  <w:style w:type="character" w:customStyle="1" w:styleId="HeaderChar">
    <w:name w:val="Header Char"/>
    <w:basedOn w:val="DefaultParagraphFont"/>
    <w:link w:val="Header"/>
    <w:uiPriority w:val="99"/>
    <w:rsid w:val="00CB493A"/>
    <w:rPr>
      <w:rFonts w:ascii="Times New Roman" w:hAnsi="Times New Roman"/>
      <w:color w:val="000000"/>
      <w:sz w:val="24"/>
    </w:rPr>
  </w:style>
  <w:style w:type="paragraph" w:styleId="Footer">
    <w:name w:val="footer"/>
    <w:basedOn w:val="Normal"/>
    <w:link w:val="FooterChar"/>
    <w:uiPriority w:val="99"/>
    <w:unhideWhenUsed/>
    <w:rsid w:val="00CB493A"/>
    <w:pPr>
      <w:tabs>
        <w:tab w:val="center" w:pos="4680"/>
        <w:tab w:val="right" w:pos="9360"/>
      </w:tabs>
      <w:spacing w:line="240" w:lineRule="auto"/>
    </w:pPr>
  </w:style>
  <w:style w:type="character" w:customStyle="1" w:styleId="FooterChar">
    <w:name w:val="Footer Char"/>
    <w:basedOn w:val="DefaultParagraphFont"/>
    <w:link w:val="Footer"/>
    <w:uiPriority w:val="99"/>
    <w:rsid w:val="00CB493A"/>
    <w:rPr>
      <w:rFonts w:ascii="Times New Roman" w:hAnsi="Times New Roman"/>
      <w:color w:val="000000"/>
      <w:sz w:val="24"/>
    </w:rPr>
  </w:style>
  <w:style w:type="table" w:styleId="TableGrid">
    <w:name w:val="Table Grid"/>
    <w:basedOn w:val="TableNormal"/>
    <w:uiPriority w:val="59"/>
    <w:rsid w:val="001E77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1C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CB1"/>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rPr>
      <w:rFonts w:ascii="Times New Roman" w:hAnsi="Times New Roman"/>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DC3"/>
    <w:pPr>
      <w:ind w:left="720"/>
      <w:contextualSpacing/>
    </w:p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paragraph" w:styleId="Header">
    <w:name w:val="header"/>
    <w:basedOn w:val="Normal"/>
    <w:link w:val="HeaderChar"/>
    <w:uiPriority w:val="99"/>
    <w:unhideWhenUsed/>
    <w:rsid w:val="00CB493A"/>
    <w:pPr>
      <w:tabs>
        <w:tab w:val="center" w:pos="4680"/>
        <w:tab w:val="right" w:pos="9360"/>
      </w:tabs>
      <w:spacing w:line="240" w:lineRule="auto"/>
    </w:pPr>
  </w:style>
  <w:style w:type="character" w:customStyle="1" w:styleId="HeaderChar">
    <w:name w:val="Header Char"/>
    <w:basedOn w:val="DefaultParagraphFont"/>
    <w:link w:val="Header"/>
    <w:uiPriority w:val="99"/>
    <w:rsid w:val="00CB493A"/>
    <w:rPr>
      <w:rFonts w:ascii="Times New Roman" w:hAnsi="Times New Roman"/>
      <w:color w:val="000000"/>
      <w:sz w:val="24"/>
    </w:rPr>
  </w:style>
  <w:style w:type="paragraph" w:styleId="Footer">
    <w:name w:val="footer"/>
    <w:basedOn w:val="Normal"/>
    <w:link w:val="FooterChar"/>
    <w:uiPriority w:val="99"/>
    <w:unhideWhenUsed/>
    <w:rsid w:val="00CB493A"/>
    <w:pPr>
      <w:tabs>
        <w:tab w:val="center" w:pos="4680"/>
        <w:tab w:val="right" w:pos="9360"/>
      </w:tabs>
      <w:spacing w:line="240" w:lineRule="auto"/>
    </w:pPr>
  </w:style>
  <w:style w:type="character" w:customStyle="1" w:styleId="FooterChar">
    <w:name w:val="Footer Char"/>
    <w:basedOn w:val="DefaultParagraphFont"/>
    <w:link w:val="Footer"/>
    <w:uiPriority w:val="99"/>
    <w:rsid w:val="00CB493A"/>
    <w:rPr>
      <w:rFonts w:ascii="Times New Roman" w:hAnsi="Times New Roman"/>
      <w:color w:val="000000"/>
      <w:sz w:val="24"/>
    </w:rPr>
  </w:style>
  <w:style w:type="table" w:styleId="TableGrid">
    <w:name w:val="Table Grid"/>
    <w:basedOn w:val="TableNormal"/>
    <w:uiPriority w:val="59"/>
    <w:rsid w:val="001E77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1C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CB1"/>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1876</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youngmix.vn</dc:creator>
  <cp:keywords>youngmix,cham thi trac nghiem,quizmaker</cp:keywords>
  <cp:lastModifiedBy>lqbao2509@outlook.com</cp:lastModifiedBy>
  <cp:revision>6</cp:revision>
  <cp:lastPrinted>2023-11-29T13:34:00Z</cp:lastPrinted>
  <dcterms:created xsi:type="dcterms:W3CDTF">2023-11-29T13:31:00Z</dcterms:created>
  <dcterms:modified xsi:type="dcterms:W3CDTF">2023-11-29T13:36:00Z</dcterms:modified>
  <cp:version>1.0</cp:version>
</cp:coreProperties>
</file>