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7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277"/>
      </w:tblGrid>
      <w:tr w:rsidR="006015CF" w:rsidRPr="006015CF" w:rsidTr="00E57256">
        <w:tc>
          <w:tcPr>
            <w:tcW w:w="5400" w:type="dxa"/>
          </w:tcPr>
          <w:p w:rsidR="005B6D22" w:rsidRPr="006015CF" w:rsidRDefault="00E57256" w:rsidP="00E57256">
            <w:pPr>
              <w:spacing w:after="0" w:line="240" w:lineRule="auto"/>
              <w:jc w:val="center"/>
              <w:rPr>
                <w:rFonts w:eastAsia="Times New Roman"/>
                <w:sz w:val="24"/>
                <w:szCs w:val="24"/>
                <w:lang w:val="fr-FR"/>
              </w:rPr>
            </w:pPr>
            <w:r w:rsidRPr="006015CF">
              <w:rPr>
                <w:sz w:val="24"/>
                <w:szCs w:val="24"/>
              </w:rPr>
              <w:t>UBND THÀNH PHỐ HỒ CHÍ MINH</w:t>
            </w:r>
          </w:p>
          <w:p w:rsidR="005B6D22" w:rsidRPr="006015CF" w:rsidRDefault="00E57256" w:rsidP="00E57256">
            <w:pPr>
              <w:spacing w:after="0" w:line="240" w:lineRule="auto"/>
              <w:jc w:val="center"/>
              <w:rPr>
                <w:rFonts w:eastAsia="Times New Roman"/>
                <w:sz w:val="24"/>
                <w:szCs w:val="24"/>
                <w:lang w:val="fr-FR"/>
              </w:rPr>
            </w:pPr>
            <w:r w:rsidRPr="006015CF">
              <w:rPr>
                <w:b/>
                <w:bCs/>
                <w:sz w:val="24"/>
                <w:szCs w:val="24"/>
              </w:rPr>
              <w:t>TRƯỜNG CAO ĐẲNG LÝ TỰ TRỌNG</w:t>
            </w:r>
            <w:r w:rsidR="005B6D22" w:rsidRPr="006015CF">
              <w:rPr>
                <w:rFonts w:eastAsia="Times New Roman"/>
                <w:b/>
                <w:sz w:val="24"/>
                <w:szCs w:val="24"/>
                <w:lang w:val="fr-FR"/>
              </w:rPr>
              <w:br/>
            </w:r>
            <w:r w:rsidRPr="006015CF">
              <w:rPr>
                <w:b/>
                <w:sz w:val="24"/>
                <w:szCs w:val="24"/>
              </w:rPr>
              <w:t>THÀNH PHỐ HỒ CHÍ MINH</w:t>
            </w:r>
          </w:p>
          <w:p w:rsidR="00E57256" w:rsidRPr="006015CF" w:rsidRDefault="00E57256" w:rsidP="00E57256">
            <w:pPr>
              <w:spacing w:after="0" w:line="240" w:lineRule="auto"/>
              <w:jc w:val="center"/>
              <w:rPr>
                <w:rFonts w:eastAsia="Times New Roman"/>
                <w:sz w:val="24"/>
                <w:szCs w:val="24"/>
                <w:lang w:val="fr-FR"/>
              </w:rPr>
            </w:pPr>
            <w:r w:rsidRPr="006015CF">
              <w:rPr>
                <w:noProof/>
                <w:sz w:val="24"/>
                <w:szCs w:val="24"/>
              </w:rPr>
              <mc:AlternateContent>
                <mc:Choice Requires="wps">
                  <w:drawing>
                    <wp:anchor distT="0" distB="0" distL="114300" distR="114300" simplePos="0" relativeHeight="251661312" behindDoc="0" locked="0" layoutInCell="1" allowOverlap="1" wp14:anchorId="666D99F3" wp14:editId="15B7F285">
                      <wp:simplePos x="0" y="0"/>
                      <wp:positionH relativeFrom="column">
                        <wp:posOffset>1153160</wp:posOffset>
                      </wp:positionH>
                      <wp:positionV relativeFrom="paragraph">
                        <wp:posOffset>76109</wp:posOffset>
                      </wp:positionV>
                      <wp:extent cx="946785" cy="0"/>
                      <wp:effectExtent l="6350" t="5080" r="889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35F50B47"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6pt" to="165.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oMHA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"/>
                  </w:pict>
                </mc:Fallback>
              </mc:AlternateContent>
            </w:r>
          </w:p>
          <w:p w:rsidR="00E57256" w:rsidRPr="006015CF" w:rsidRDefault="00E57256" w:rsidP="00E57256">
            <w:pPr>
              <w:spacing w:after="0" w:line="240" w:lineRule="auto"/>
              <w:jc w:val="center"/>
              <w:rPr>
                <w:rFonts w:eastAsia="Times New Roman"/>
                <w:sz w:val="24"/>
                <w:szCs w:val="24"/>
                <w:lang w:val="fr-FR"/>
              </w:rPr>
            </w:pPr>
          </w:p>
        </w:tc>
        <w:tc>
          <w:tcPr>
            <w:tcW w:w="5277" w:type="dxa"/>
          </w:tcPr>
          <w:p w:rsidR="005B6D22" w:rsidRPr="006015CF" w:rsidRDefault="00E57256" w:rsidP="00E57256">
            <w:pPr>
              <w:spacing w:after="0" w:line="240" w:lineRule="auto"/>
              <w:jc w:val="center"/>
              <w:rPr>
                <w:b/>
                <w:bCs/>
                <w:sz w:val="24"/>
                <w:szCs w:val="24"/>
              </w:rPr>
            </w:pPr>
            <w:r w:rsidRPr="006015CF">
              <w:rPr>
                <w:b/>
                <w:bCs/>
                <w:noProof/>
                <w:sz w:val="24"/>
                <w:szCs w:val="24"/>
              </w:rPr>
              <mc:AlternateContent>
                <mc:Choice Requires="wps">
                  <w:drawing>
                    <wp:anchor distT="0" distB="0" distL="114300" distR="114300" simplePos="0" relativeHeight="251664384" behindDoc="0" locked="0" layoutInCell="1" allowOverlap="1" wp14:anchorId="4CDF99BA" wp14:editId="3919645D">
                      <wp:simplePos x="0" y="0"/>
                      <wp:positionH relativeFrom="column">
                        <wp:posOffset>4318000</wp:posOffset>
                      </wp:positionH>
                      <wp:positionV relativeFrom="paragraph">
                        <wp:posOffset>910590</wp:posOffset>
                      </wp:positionV>
                      <wp:extent cx="2004060" cy="0"/>
                      <wp:effectExtent l="13970" t="5080" r="10795"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5735F10A"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lWW3shwCAAA2BAAADgAAAAAAAAAAAAAAAAAuAgAAZHJzL2Uyb0RvYy54bWxQSwEC&#10;LQAUAAYACAAAACEAulEaSN8AAAALAQAADwAAAAAAAAAAAAAAAAB2BAAAZHJzL2Rvd25yZXYueG1s&#10;UEsFBgAAAAAEAAQA8wAAAIIFAAAAAA==&#10;"/>
                  </w:pict>
                </mc:Fallback>
              </mc:AlternateContent>
            </w:r>
            <w:r w:rsidRPr="006015CF">
              <w:rPr>
                <w:b/>
                <w:bCs/>
                <w:noProof/>
                <w:sz w:val="24"/>
                <w:szCs w:val="24"/>
              </w:rPr>
              <mc:AlternateContent>
                <mc:Choice Requires="wps">
                  <w:drawing>
                    <wp:anchor distT="0" distB="0" distL="114300" distR="114300" simplePos="0" relativeHeight="251663360" behindDoc="0" locked="0" layoutInCell="1" allowOverlap="1" wp14:anchorId="1E2C1DED" wp14:editId="1D84D448">
                      <wp:simplePos x="0" y="0"/>
                      <wp:positionH relativeFrom="column">
                        <wp:posOffset>4318000</wp:posOffset>
                      </wp:positionH>
                      <wp:positionV relativeFrom="paragraph">
                        <wp:posOffset>910590</wp:posOffset>
                      </wp:positionV>
                      <wp:extent cx="2004060" cy="0"/>
                      <wp:effectExtent l="13970" t="5080" r="10795"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7D2CEB34"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JHr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50SR6xwCAAA2BAAADgAAAAAAAAAAAAAAAAAuAgAAZHJzL2Uyb0RvYy54bWxQSwEC&#10;LQAUAAYACAAAACEAulEaSN8AAAALAQAADwAAAAAAAAAAAAAAAAB2BAAAZHJzL2Rvd25yZXYueG1s&#10;UEsFBgAAAAAEAAQA8wAAAIIFAAAAAA==&#10;"/>
                  </w:pict>
                </mc:Fallback>
              </mc:AlternateContent>
            </w:r>
            <w:r w:rsidRPr="006015CF">
              <w:rPr>
                <w:b/>
                <w:bCs/>
                <w:noProof/>
                <w:sz w:val="24"/>
                <w:szCs w:val="24"/>
              </w:rPr>
              <mc:AlternateContent>
                <mc:Choice Requires="wps">
                  <w:drawing>
                    <wp:anchor distT="0" distB="0" distL="114300" distR="114300" simplePos="0" relativeHeight="251662336" behindDoc="0" locked="0" layoutInCell="1" allowOverlap="1" wp14:anchorId="0BD09711" wp14:editId="5C401089">
                      <wp:simplePos x="0" y="0"/>
                      <wp:positionH relativeFrom="column">
                        <wp:posOffset>4318000</wp:posOffset>
                      </wp:positionH>
                      <wp:positionV relativeFrom="paragraph">
                        <wp:posOffset>910590</wp:posOffset>
                      </wp:positionV>
                      <wp:extent cx="2004060" cy="0"/>
                      <wp:effectExtent l="13970" t="5080" r="10795" b="1397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606F73C1"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Vxq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"/>
                  </w:pict>
                </mc:Fallback>
              </mc:AlternateContent>
            </w:r>
            <w:r w:rsidRPr="006015CF">
              <w:rPr>
                <w:b/>
                <w:bCs/>
                <w:sz w:val="24"/>
                <w:szCs w:val="24"/>
              </w:rPr>
              <w:t>CỘNG HÒA XÃ HỘI CHỦ NGHĨA VIỆT NAM</w:t>
            </w:r>
          </w:p>
          <w:p w:rsidR="00E57256" w:rsidRPr="006015CF" w:rsidRDefault="00E57256" w:rsidP="00E57256">
            <w:pPr>
              <w:spacing w:after="0" w:line="240" w:lineRule="auto"/>
              <w:jc w:val="center"/>
              <w:rPr>
                <w:b/>
                <w:bCs/>
                <w:sz w:val="24"/>
                <w:szCs w:val="24"/>
              </w:rPr>
            </w:pPr>
            <w:r w:rsidRPr="006015CF">
              <w:rPr>
                <w:b/>
                <w:bCs/>
                <w:sz w:val="24"/>
                <w:szCs w:val="24"/>
              </w:rPr>
              <w:t>Độc lập - Tự do - Hạnh phúc</w:t>
            </w:r>
          </w:p>
          <w:p w:rsidR="00E57256" w:rsidRPr="006015CF" w:rsidRDefault="00E57256" w:rsidP="00E57256">
            <w:pPr>
              <w:spacing w:after="0" w:line="240" w:lineRule="auto"/>
              <w:jc w:val="center"/>
              <w:rPr>
                <w:rFonts w:eastAsia="Times New Roman"/>
                <w:b/>
                <w:sz w:val="24"/>
                <w:szCs w:val="24"/>
                <w:lang w:val="fr-FR"/>
              </w:rPr>
            </w:pPr>
            <w:r w:rsidRPr="006015CF">
              <w:rPr>
                <w:noProof/>
                <w:sz w:val="24"/>
                <w:szCs w:val="24"/>
              </w:rPr>
              <mc:AlternateContent>
                <mc:Choice Requires="wps">
                  <w:drawing>
                    <wp:anchor distT="0" distB="0" distL="114300" distR="114300" simplePos="0" relativeHeight="251665408" behindDoc="0" locked="0" layoutInCell="1" allowOverlap="1" wp14:anchorId="20C73BCD" wp14:editId="164DEDC2">
                      <wp:simplePos x="0" y="0"/>
                      <wp:positionH relativeFrom="column">
                        <wp:posOffset>711926</wp:posOffset>
                      </wp:positionH>
                      <wp:positionV relativeFrom="paragraph">
                        <wp:posOffset>56968</wp:posOffset>
                      </wp:positionV>
                      <wp:extent cx="1839685" cy="0"/>
                      <wp:effectExtent l="0" t="0" r="273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3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3AF04DFC"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4.5pt" to="200.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"/>
                  </w:pict>
                </mc:Fallback>
              </mc:AlternateContent>
            </w:r>
          </w:p>
          <w:p w:rsidR="005B6D22" w:rsidRPr="006015CF" w:rsidRDefault="005B6D22" w:rsidP="00E57256">
            <w:pPr>
              <w:spacing w:after="0" w:line="400" w:lineRule="exact"/>
              <w:jc w:val="center"/>
              <w:rPr>
                <w:rFonts w:eastAsia="Times New Roman"/>
                <w:i/>
                <w:sz w:val="24"/>
                <w:szCs w:val="24"/>
                <w:lang w:val="fr-FR"/>
              </w:rPr>
            </w:pPr>
            <w:r w:rsidRPr="006015CF">
              <w:rPr>
                <w:rFonts w:eastAsia="Times New Roman"/>
                <w:i/>
                <w:sz w:val="24"/>
                <w:szCs w:val="24"/>
                <w:lang w:val="fr-FR"/>
              </w:rPr>
              <w:t xml:space="preserve">TP.Hồ Chí Minh, ngày... .tháng..... .năm </w:t>
            </w:r>
            <w:r w:rsidR="00FD685E" w:rsidRPr="006015CF">
              <w:rPr>
                <w:rFonts w:eastAsia="Times New Roman"/>
                <w:i/>
                <w:sz w:val="24"/>
                <w:szCs w:val="24"/>
                <w:lang w:val="fr-FR"/>
              </w:rPr>
              <w:t>2024</w:t>
            </w:r>
          </w:p>
          <w:p w:rsidR="005B6D22" w:rsidRPr="006015CF" w:rsidRDefault="005B6D22" w:rsidP="001C3C61">
            <w:pPr>
              <w:spacing w:after="0" w:line="240" w:lineRule="auto"/>
              <w:jc w:val="center"/>
              <w:rPr>
                <w:rFonts w:eastAsia="Times New Roman"/>
                <w:sz w:val="24"/>
                <w:szCs w:val="24"/>
                <w:lang w:val="fr-FR"/>
              </w:rPr>
            </w:pPr>
          </w:p>
        </w:tc>
      </w:tr>
    </w:tbl>
    <w:p w:rsidR="005B6D22" w:rsidRPr="006015CF" w:rsidRDefault="005B6D22" w:rsidP="005B6D22">
      <w:pPr>
        <w:spacing w:after="0" w:line="240" w:lineRule="auto"/>
        <w:jc w:val="center"/>
        <w:rPr>
          <w:rFonts w:ascii="Times New Roman" w:hAnsi="Times New Roman"/>
          <w:b/>
          <w:sz w:val="30"/>
          <w:szCs w:val="30"/>
          <w:lang w:val="fr-FR"/>
        </w:rPr>
      </w:pPr>
      <w:r w:rsidRPr="006015CF">
        <w:rPr>
          <w:rFonts w:ascii="Times New Roman" w:hAnsi="Times New Roman"/>
          <w:b/>
          <w:sz w:val="30"/>
          <w:szCs w:val="30"/>
          <w:lang w:val="fr-FR"/>
        </w:rPr>
        <w:t>BÁO CÁO</w:t>
      </w:r>
    </w:p>
    <w:p w:rsidR="00C55DA5" w:rsidRPr="006015CF" w:rsidRDefault="00CD57ED" w:rsidP="005B6D22">
      <w:pPr>
        <w:pStyle w:val="Heading2"/>
        <w:rPr>
          <w:rFonts w:ascii="Times New Roman" w:hAnsi="Times New Roman"/>
          <w:sz w:val="30"/>
          <w:szCs w:val="30"/>
          <w:lang w:val="fr-FR"/>
        </w:rPr>
      </w:pPr>
      <w:r w:rsidRPr="006015CF">
        <w:rPr>
          <w:rFonts w:ascii="Times New Roman" w:hAnsi="Times New Roman"/>
          <w:sz w:val="30"/>
          <w:szCs w:val="30"/>
          <w:lang w:val="fr-FR"/>
        </w:rPr>
        <w:t xml:space="preserve">của </w:t>
      </w:r>
      <w:r w:rsidR="00F52944" w:rsidRPr="006015CF">
        <w:rPr>
          <w:rFonts w:ascii="Times New Roman" w:hAnsi="Times New Roman"/>
          <w:sz w:val="30"/>
          <w:szCs w:val="30"/>
          <w:lang w:val="fr-FR"/>
        </w:rPr>
        <w:t xml:space="preserve">người được lấy phiếu tín nhiệm </w:t>
      </w:r>
      <w:r w:rsidRPr="006015CF">
        <w:rPr>
          <w:rFonts w:ascii="Times New Roman" w:hAnsi="Times New Roman"/>
          <w:sz w:val="30"/>
          <w:szCs w:val="30"/>
          <w:lang w:val="fr-FR"/>
        </w:rPr>
        <w:t xml:space="preserve">tại Hội nghị </w:t>
      </w:r>
      <w:r w:rsidR="00C55DA5" w:rsidRPr="006015CF">
        <w:rPr>
          <w:rFonts w:ascii="Times New Roman" w:hAnsi="Times New Roman"/>
          <w:sz w:val="30"/>
          <w:szCs w:val="30"/>
          <w:lang w:val="fr-FR"/>
        </w:rPr>
        <w:t xml:space="preserve">lấy phiếu tín nhiệm </w:t>
      </w:r>
    </w:p>
    <w:p w:rsidR="002B7A81" w:rsidRPr="006015CF" w:rsidRDefault="00C55DA5" w:rsidP="00F52944">
      <w:pPr>
        <w:pStyle w:val="Heading2"/>
        <w:rPr>
          <w:rFonts w:ascii="Times New Roman" w:hAnsi="Times New Roman"/>
          <w:sz w:val="30"/>
          <w:szCs w:val="30"/>
          <w:lang w:val="fr-FR"/>
        </w:rPr>
      </w:pPr>
      <w:r w:rsidRPr="006015CF">
        <w:rPr>
          <w:rFonts w:ascii="Times New Roman" w:hAnsi="Times New Roman"/>
          <w:sz w:val="30"/>
          <w:szCs w:val="30"/>
          <w:lang w:val="fr-FR"/>
        </w:rPr>
        <w:t xml:space="preserve">đối với chức danh, chức vụ </w:t>
      </w:r>
      <w:bookmarkStart w:id="0" w:name="_GoBack"/>
      <w:bookmarkEnd w:id="0"/>
      <w:r w:rsidR="00627A44" w:rsidRPr="00334DA5">
        <w:rPr>
          <w:rFonts w:ascii="Times New Roman" w:hAnsi="Times New Roman"/>
          <w:strike/>
          <w:sz w:val="30"/>
          <w:szCs w:val="30"/>
          <w:highlight w:val="yellow"/>
          <w:lang w:val="fr-FR"/>
        </w:rPr>
        <w:t>Hiệu trưởng,</w:t>
      </w:r>
      <w:r w:rsidR="00627A44" w:rsidRPr="00334DA5">
        <w:rPr>
          <w:rFonts w:ascii="Times New Roman" w:hAnsi="Times New Roman"/>
          <w:strike/>
          <w:sz w:val="30"/>
          <w:szCs w:val="30"/>
          <w:lang w:val="fr-FR"/>
        </w:rPr>
        <w:t xml:space="preserve"> </w:t>
      </w:r>
      <w:r w:rsidR="00627A44">
        <w:rPr>
          <w:rFonts w:ascii="Times New Roman" w:hAnsi="Times New Roman"/>
          <w:sz w:val="30"/>
          <w:szCs w:val="30"/>
          <w:lang w:val="fr-FR"/>
        </w:rPr>
        <w:t>Phó Hiệu trưởng</w:t>
      </w:r>
    </w:p>
    <w:p w:rsidR="005B6D22" w:rsidRPr="006015CF" w:rsidRDefault="00C55DA5" w:rsidP="003268EE">
      <w:pPr>
        <w:pStyle w:val="Heading2"/>
        <w:rPr>
          <w:rFonts w:ascii="Times New Roman" w:hAnsi="Times New Roman"/>
          <w:sz w:val="30"/>
          <w:szCs w:val="30"/>
          <w:lang w:val="fr-FR"/>
        </w:rPr>
      </w:pPr>
      <w:r w:rsidRPr="006015CF">
        <w:rPr>
          <w:rFonts w:ascii="Times New Roman" w:hAnsi="Times New Roman"/>
          <w:sz w:val="30"/>
          <w:szCs w:val="30"/>
          <w:lang w:val="fr-FR"/>
        </w:rPr>
        <w:t xml:space="preserve">của </w:t>
      </w:r>
      <w:r w:rsidR="003268EE" w:rsidRPr="006015CF">
        <w:rPr>
          <w:rFonts w:ascii="Times New Roman" w:hAnsi="Times New Roman"/>
          <w:sz w:val="30"/>
          <w:szCs w:val="30"/>
          <w:lang w:val="fr-FR"/>
        </w:rPr>
        <w:t>T</w:t>
      </w:r>
      <w:r w:rsidR="002B7A81" w:rsidRPr="006015CF">
        <w:rPr>
          <w:rFonts w:ascii="Times New Roman" w:hAnsi="Times New Roman"/>
          <w:sz w:val="30"/>
          <w:szCs w:val="30"/>
          <w:lang w:val="fr-FR"/>
        </w:rPr>
        <w:t>rường C</w:t>
      </w:r>
      <w:r w:rsidRPr="006015CF">
        <w:rPr>
          <w:rFonts w:ascii="Times New Roman" w:hAnsi="Times New Roman"/>
          <w:sz w:val="30"/>
          <w:szCs w:val="30"/>
          <w:lang w:val="fr-FR"/>
        </w:rPr>
        <w:t>ao đẳng</w:t>
      </w:r>
      <w:r w:rsidR="002B7A81" w:rsidRPr="006015CF">
        <w:rPr>
          <w:rFonts w:ascii="Times New Roman" w:hAnsi="Times New Roman"/>
          <w:sz w:val="30"/>
          <w:szCs w:val="30"/>
          <w:lang w:val="fr-FR"/>
        </w:rPr>
        <w:t xml:space="preserve"> Lý T</w:t>
      </w:r>
      <w:r w:rsidR="003268EE" w:rsidRPr="006015CF">
        <w:rPr>
          <w:rFonts w:ascii="Times New Roman" w:hAnsi="Times New Roman"/>
          <w:sz w:val="30"/>
          <w:szCs w:val="30"/>
          <w:lang w:val="fr-FR"/>
        </w:rPr>
        <w:t>ự Trọng Thành phố Hồ Chí Minh</w:t>
      </w:r>
    </w:p>
    <w:p w:rsidR="00CD57ED" w:rsidRPr="006015CF" w:rsidRDefault="003268EE" w:rsidP="005B6D22">
      <w:pPr>
        <w:rPr>
          <w:lang w:val="fr-FR"/>
        </w:rPr>
      </w:pPr>
      <w:r w:rsidRPr="006015CF">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46A6ED7D" wp14:editId="0CF1AF3A">
                <wp:simplePos x="0" y="0"/>
                <wp:positionH relativeFrom="column">
                  <wp:posOffset>2278470</wp:posOffset>
                </wp:positionH>
                <wp:positionV relativeFrom="paragraph">
                  <wp:posOffset>105410</wp:posOffset>
                </wp:positionV>
                <wp:extent cx="1478915" cy="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915" cy="0"/>
                        </a:xfrm>
                        <a:prstGeom prst="straightConnector1">
                          <a:avLst/>
                        </a:prstGeom>
                        <a:noFill/>
                        <a:ln w="9525">
                          <a:solidFill>
                            <a:srgbClr val="000000"/>
                          </a:solidFill>
                          <a:round/>
                        </a:ln>
                        <a:effectLst/>
                      </wps:spPr>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7189B5EC" id="_x0000_t32" coordsize="21600,21600" o:spt="32" o:oned="t" path="m,l21600,21600e" filled="f">
                <v:path arrowok="t" fillok="f" o:connecttype="none"/>
                <o:lock v:ext="edit" shapetype="t"/>
              </v:shapetype>
              <v:shape id="AutoShape 5" o:spid="_x0000_s1026" type="#_x0000_t32" style="position:absolute;margin-left:179.4pt;margin-top:8.3pt;width:116.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"/>
            </w:pict>
          </mc:Fallback>
        </mc:AlternateContent>
      </w:r>
      <w:r w:rsidR="00C55DA5" w:rsidRPr="006015CF">
        <w:rPr>
          <w:lang w:val="fr-FR"/>
        </w:rPr>
        <w:t xml:space="preserve">                     </w:t>
      </w:r>
    </w:p>
    <w:p w:rsidR="002B7A81" w:rsidRPr="006015CF" w:rsidRDefault="00CD57ED" w:rsidP="00E57256">
      <w:pPr>
        <w:tabs>
          <w:tab w:val="left" w:pos="1134"/>
          <w:tab w:val="left" w:pos="2268"/>
        </w:tabs>
        <w:spacing w:before="60" w:after="60" w:line="240" w:lineRule="auto"/>
        <w:rPr>
          <w:rFonts w:ascii="Times New Roman" w:hAnsi="Times New Roman" w:cs="Times New Roman"/>
          <w:sz w:val="28"/>
          <w:szCs w:val="28"/>
          <w:lang w:val="fr-FR"/>
        </w:rPr>
      </w:pPr>
      <w:r w:rsidRPr="006015CF">
        <w:rPr>
          <w:rFonts w:ascii="Times New Roman" w:hAnsi="Times New Roman" w:cs="Times New Roman"/>
          <w:sz w:val="28"/>
          <w:szCs w:val="28"/>
          <w:lang w:val="fr-FR"/>
        </w:rPr>
        <w:t xml:space="preserve">      </w:t>
      </w:r>
      <w:r w:rsidR="002B7A81" w:rsidRPr="006015CF">
        <w:rPr>
          <w:rFonts w:ascii="Times New Roman" w:hAnsi="Times New Roman" w:cs="Times New Roman"/>
          <w:sz w:val="28"/>
          <w:szCs w:val="28"/>
          <w:lang w:val="fr-FR"/>
        </w:rPr>
        <w:tab/>
      </w:r>
      <w:r w:rsidR="00E57256" w:rsidRPr="006015CF">
        <w:rPr>
          <w:rFonts w:ascii="Times New Roman" w:hAnsi="Times New Roman" w:cs="Times New Roman"/>
          <w:sz w:val="28"/>
          <w:szCs w:val="28"/>
          <w:lang w:val="fr-FR"/>
        </w:rPr>
        <w:tab/>
      </w:r>
      <w:r w:rsidRPr="00627A44">
        <w:rPr>
          <w:rFonts w:ascii="Times New Roman" w:hAnsi="Times New Roman" w:cs="Times New Roman"/>
          <w:sz w:val="28"/>
          <w:szCs w:val="28"/>
          <w:highlight w:val="yellow"/>
          <w:lang w:val="fr-FR"/>
        </w:rPr>
        <w:t>Kính gử</w:t>
      </w:r>
      <w:r w:rsidR="002B7A81" w:rsidRPr="00627A44">
        <w:rPr>
          <w:rFonts w:ascii="Times New Roman" w:hAnsi="Times New Roman" w:cs="Times New Roman"/>
          <w:sz w:val="28"/>
          <w:szCs w:val="28"/>
          <w:highlight w:val="yellow"/>
          <w:lang w:val="fr-FR"/>
        </w:rPr>
        <w:t>i</w:t>
      </w:r>
      <w:r w:rsidRPr="00627A44">
        <w:rPr>
          <w:rFonts w:ascii="Times New Roman" w:hAnsi="Times New Roman" w:cs="Times New Roman"/>
          <w:sz w:val="28"/>
          <w:szCs w:val="28"/>
          <w:highlight w:val="yellow"/>
          <w:lang w:val="fr-FR"/>
        </w:rPr>
        <w:t xml:space="preserve">: </w:t>
      </w:r>
      <w:r w:rsidR="002B7A81" w:rsidRPr="00627A44">
        <w:rPr>
          <w:rFonts w:ascii="Times New Roman" w:hAnsi="Times New Roman" w:cs="Times New Roman"/>
          <w:sz w:val="28"/>
          <w:szCs w:val="28"/>
          <w:highlight w:val="yellow"/>
          <w:lang w:val="fr-FR"/>
        </w:rPr>
        <w:t>Lãnh đạo Sở Nội vụ Thành phố Hồ Chí Minh.</w:t>
      </w:r>
    </w:p>
    <w:p w:rsidR="002B7A81" w:rsidRPr="006015CF" w:rsidRDefault="002B7A81" w:rsidP="002B7A81">
      <w:pPr>
        <w:tabs>
          <w:tab w:val="left" w:pos="1134"/>
          <w:tab w:val="left" w:pos="2552"/>
        </w:tabs>
        <w:ind w:left="2268"/>
        <w:rPr>
          <w:rFonts w:ascii="Times New Roman" w:hAnsi="Times New Roman" w:cs="Times New Roman"/>
          <w:sz w:val="28"/>
          <w:szCs w:val="28"/>
          <w:lang w:val="fr-FR"/>
        </w:rPr>
      </w:pP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 xml:space="preserve">Tôi là : </w:t>
      </w:r>
      <w:r w:rsidR="002B7A81" w:rsidRPr="006015CF">
        <w:rPr>
          <w:rFonts w:ascii="Times New Roman" w:hAnsi="Times New Roman" w:cs="Times New Roman"/>
          <w:sz w:val="26"/>
          <w:szCs w:val="26"/>
          <w:lang w:val="fr-FR"/>
        </w:rPr>
        <w:tab/>
      </w:r>
      <w:r w:rsidR="002B7A81"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ĐINH VĂN ĐỆ</w:t>
      </w: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Chức vụ :</w:t>
      </w:r>
      <w:r w:rsidR="002B7A81" w:rsidRPr="006015CF">
        <w:rPr>
          <w:rFonts w:ascii="Times New Roman" w:hAnsi="Times New Roman" w:cs="Times New Roman"/>
          <w:sz w:val="26"/>
          <w:szCs w:val="26"/>
          <w:lang w:val="fr-FR"/>
        </w:rPr>
        <w:tab/>
      </w:r>
      <w:r w:rsidR="002B7A81"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 xml:space="preserve">Phó Hiệu trưởng </w:t>
      </w: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Đơn vị công tác :</w:t>
      </w:r>
      <w:r w:rsidR="002B7A81" w:rsidRPr="006015CF">
        <w:rPr>
          <w:rFonts w:ascii="Times New Roman" w:hAnsi="Times New Roman" w:cs="Times New Roman"/>
          <w:sz w:val="26"/>
          <w:szCs w:val="26"/>
          <w:lang w:val="fr-FR"/>
        </w:rPr>
        <w:t xml:space="preserve"> </w:t>
      </w:r>
      <w:r w:rsidR="00D7047D"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Trường Cao đẳng Lý Tự Trọng TPHCM</w:t>
      </w:r>
    </w:p>
    <w:p w:rsidR="00840D21" w:rsidRPr="006015CF" w:rsidRDefault="00C55DA5" w:rsidP="00C55DA5">
      <w:pPr>
        <w:spacing w:before="120" w:after="120" w:line="240" w:lineRule="auto"/>
        <w:ind w:firstLine="360"/>
        <w:jc w:val="both"/>
        <w:rPr>
          <w:rFonts w:ascii="Times New Roman" w:hAnsi="Times New Roman" w:cs="Times New Roman"/>
          <w:spacing w:val="3"/>
          <w:sz w:val="26"/>
          <w:szCs w:val="26"/>
          <w:shd w:val="clear" w:color="auto" w:fill="FFFFFF"/>
        </w:rPr>
      </w:pPr>
      <w:r w:rsidRPr="006015CF">
        <w:rPr>
          <w:rFonts w:ascii="Times New Roman" w:hAnsi="Times New Roman" w:cs="Times New Roman"/>
          <w:spacing w:val="3"/>
          <w:sz w:val="26"/>
          <w:szCs w:val="26"/>
          <w:shd w:val="clear" w:color="auto" w:fill="FFFFFF"/>
        </w:rPr>
        <w:t xml:space="preserve">   </w:t>
      </w:r>
      <w:r w:rsidR="00840D21" w:rsidRPr="006015CF">
        <w:rPr>
          <w:rFonts w:ascii="Times New Roman" w:hAnsi="Times New Roman" w:cs="Times New Roman"/>
          <w:spacing w:val="3"/>
          <w:sz w:val="26"/>
          <w:szCs w:val="26"/>
          <w:shd w:val="clear" w:color="auto" w:fill="FFFFFF"/>
        </w:rPr>
        <w:t xml:space="preserve">Căn cứ vào Quy định số 96-QĐ/TW ngày 02 tháng 02 năm 2023 của Bộ Chính trị, Kế hoạch số 274-KH/TU ngày 20 tháng 10 năm 2023 của Ban Thường vụ Thành ủy Thành phố Hồ Chí Minh và Kế hoạch số </w:t>
      </w:r>
      <w:r w:rsidR="00394731" w:rsidRPr="006015CF">
        <w:rPr>
          <w:rFonts w:ascii="Times New Roman" w:hAnsi="Times New Roman" w:cs="Times New Roman"/>
          <w:spacing w:val="3"/>
          <w:sz w:val="26"/>
          <w:szCs w:val="26"/>
          <w:shd w:val="clear" w:color="auto" w:fill="FFFFFF"/>
        </w:rPr>
        <w:t>1590</w:t>
      </w:r>
      <w:r w:rsidR="00840D21" w:rsidRPr="006015CF">
        <w:rPr>
          <w:rFonts w:ascii="Times New Roman" w:hAnsi="Times New Roman" w:cs="Times New Roman"/>
          <w:spacing w:val="3"/>
          <w:sz w:val="26"/>
          <w:szCs w:val="26"/>
          <w:shd w:val="clear" w:color="auto" w:fill="FFFFFF"/>
        </w:rPr>
        <w:t>-KH/BCSD ngày</w:t>
      </w:r>
      <w:r w:rsidR="00394731" w:rsidRPr="006015CF">
        <w:rPr>
          <w:rFonts w:ascii="Times New Roman" w:hAnsi="Times New Roman" w:cs="Times New Roman"/>
          <w:spacing w:val="3"/>
          <w:sz w:val="26"/>
          <w:szCs w:val="26"/>
          <w:shd w:val="clear" w:color="auto" w:fill="FFFFFF"/>
        </w:rPr>
        <w:t xml:space="preserve"> 29</w:t>
      </w:r>
      <w:r w:rsidR="00840D21" w:rsidRPr="006015CF">
        <w:rPr>
          <w:rFonts w:ascii="Times New Roman" w:hAnsi="Times New Roman" w:cs="Times New Roman"/>
          <w:spacing w:val="3"/>
          <w:sz w:val="26"/>
          <w:szCs w:val="26"/>
          <w:shd w:val="clear" w:color="auto" w:fill="FFFFFF"/>
        </w:rPr>
        <w:t xml:space="preserve"> tháng 12 năm 2023 của Ban cán sự đảng Ủy ban nhân dân Thành phố về tổ chức lấy phiếu tín nhiệm đối với chức danh, chức vụ lãnh đạo, quản lý của cơ quan báo chí, trường cao đẳng, doanh nghiệp, cơ quan, đơn vị sự nghiệp Thành phố và tương đương, tôi xin báo cáo như sau: </w:t>
      </w:r>
    </w:p>
    <w:p w:rsidR="00840D21" w:rsidRPr="006015CF" w:rsidRDefault="00840D21" w:rsidP="00D7047D">
      <w:pPr>
        <w:pStyle w:val="ListParagraph"/>
        <w:spacing w:before="120" w:after="120" w:line="240" w:lineRule="auto"/>
        <w:ind w:hanging="180"/>
        <w:jc w:val="both"/>
        <w:rPr>
          <w:rFonts w:ascii="Times New Roman" w:hAnsi="Times New Roman" w:cs="Times New Roman"/>
          <w:b/>
          <w:spacing w:val="3"/>
          <w:sz w:val="26"/>
          <w:szCs w:val="26"/>
          <w:shd w:val="clear" w:color="auto" w:fill="FFFFFF"/>
        </w:rPr>
      </w:pPr>
      <w:r w:rsidRPr="006015CF">
        <w:rPr>
          <w:rFonts w:ascii="Times New Roman" w:hAnsi="Times New Roman" w:cs="Times New Roman"/>
          <w:b/>
          <w:spacing w:val="3"/>
          <w:sz w:val="26"/>
          <w:szCs w:val="26"/>
          <w:shd w:val="clear" w:color="auto" w:fill="FFFFFF"/>
        </w:rPr>
        <w:t xml:space="preserve">1. Phẩm chất chính trị, đạo đức, lối sống, ý thức tổ chức kỷ luật </w:t>
      </w:r>
    </w:p>
    <w:p w:rsidR="00D7047D" w:rsidRPr="006015CF" w:rsidRDefault="00D7047D" w:rsidP="00D7047D">
      <w:pPr>
        <w:pStyle w:val="ListParagraph"/>
        <w:numPr>
          <w:ilvl w:val="0"/>
          <w:numId w:val="3"/>
        </w:numPr>
        <w:tabs>
          <w:tab w:val="left" w:pos="810"/>
        </w:tabs>
        <w:spacing w:before="120" w:after="120"/>
        <w:ind w:left="0" w:firstLine="36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Chính trị tư tưởng:</w:t>
      </w:r>
    </w:p>
    <w:p w:rsidR="00D7047D" w:rsidRPr="006015CF" w:rsidRDefault="00D7047D" w:rsidP="006C08C9">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b/>
          <w:sz w:val="26"/>
          <w:szCs w:val="26"/>
          <w:shd w:val="clear" w:color="auto" w:fill="FFFFFF"/>
          <w:lang w:eastAsia="vi-VN"/>
        </w:rPr>
        <w:t xml:space="preserve"> </w:t>
      </w:r>
      <w:r w:rsidRPr="006015CF">
        <w:rPr>
          <w:rFonts w:ascii="Times New Roman" w:hAnsi="Times New Roman" w:cs="Times New Roman"/>
          <w:sz w:val="26"/>
          <w:szCs w:val="26"/>
        </w:rPr>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w:t>
      </w:r>
      <w:r w:rsidR="006C08C9" w:rsidRPr="006015CF">
        <w:rPr>
          <w:rFonts w:ascii="Times New Roman" w:hAnsi="Times New Roman" w:cs="Times New Roman"/>
          <w:sz w:val="26"/>
          <w:szCs w:val="26"/>
        </w:rPr>
        <w:t xml:space="preserve">pháp </w:t>
      </w:r>
      <w:r w:rsidR="00C110EC" w:rsidRPr="006015CF">
        <w:rPr>
          <w:rFonts w:ascii="Times New Roman" w:hAnsi="Times New Roman" w:cs="Times New Roman"/>
          <w:sz w:val="26"/>
          <w:szCs w:val="26"/>
        </w:rPr>
        <w:t>luậ</w:t>
      </w:r>
      <w:r w:rsidR="006C08C9" w:rsidRPr="006015CF">
        <w:rPr>
          <w:rFonts w:ascii="Times New Roman" w:hAnsi="Times New Roman" w:cs="Times New Roman"/>
          <w:sz w:val="26"/>
          <w:szCs w:val="26"/>
        </w:rPr>
        <w:t>t của</w:t>
      </w:r>
      <w:r w:rsidR="00C110EC" w:rsidRPr="006015CF">
        <w:rPr>
          <w:rFonts w:ascii="Times New Roman" w:hAnsi="Times New Roman" w:cs="Times New Roman"/>
          <w:sz w:val="26"/>
          <w:szCs w:val="26"/>
        </w:rPr>
        <w:t xml:space="preserve"> </w:t>
      </w:r>
      <w:r w:rsidRPr="006015CF">
        <w:rPr>
          <w:rFonts w:ascii="Times New Roman" w:hAnsi="Times New Roman" w:cs="Times New Roman"/>
          <w:sz w:val="26"/>
          <w:szCs w:val="26"/>
        </w:rPr>
        <w:t xml:space="preserve">Nhà nước. </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rsidR="00D7047D" w:rsidRPr="006015CF" w:rsidRDefault="006C08C9" w:rsidP="00D7047D">
      <w:pPr>
        <w:tabs>
          <w:tab w:val="left" w:pos="284"/>
        </w:tabs>
        <w:spacing w:before="120" w:after="120"/>
        <w:jc w:val="both"/>
        <w:rPr>
          <w:rFonts w:ascii="Times New Roman" w:hAnsi="Times New Roman" w:cs="Times New Roman"/>
          <w:sz w:val="26"/>
          <w:szCs w:val="26"/>
        </w:rPr>
      </w:pPr>
      <w:r w:rsidRPr="006015CF">
        <w:rPr>
          <w:rFonts w:ascii="Times New Roman" w:hAnsi="Times New Roman" w:cs="Times New Roman"/>
          <w:sz w:val="26"/>
          <w:szCs w:val="26"/>
        </w:rPr>
        <w:tab/>
      </w:r>
      <w:r w:rsidRPr="006015CF">
        <w:rPr>
          <w:rFonts w:ascii="Times New Roman" w:hAnsi="Times New Roman" w:cs="Times New Roman"/>
          <w:sz w:val="26"/>
          <w:szCs w:val="26"/>
        </w:rPr>
        <w:tab/>
      </w:r>
      <w:r w:rsidR="00D7047D" w:rsidRPr="006015CF">
        <w:rPr>
          <w:rFonts w:ascii="Times New Roman" w:hAnsi="Times New Roman" w:cs="Times New Roman"/>
          <w:sz w:val="26"/>
          <w:szCs w:val="26"/>
        </w:rPr>
        <w:t>Bản thân hiểu rất rõ vai trò và nhiệm vụ của người Đảng ủy viên. Luôn tu dưỡng rèn luyện giữ gìn mình, đoàn kết thân ái với mọi người trên tinh thần thẳng thắn, tôn trọng lẫn nhau.</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 xml:space="preserve">Luôn luôn nghiên cứu, học tập, vận dụng chủ nghĩa Mác - Lênin, tư tưởng Hồ Chí Minh, các chỉ thị, nghị quyết của Đảng, các đợt sinh hoạt chính trị và cập nhật kiến thức mới. </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Chấp hành và bảo vệ đường lối, quan điểm, chủ trương, các nguyên tắc tổ chức, kỷ luật của Đảng, nhất là việc thực hiện nguyên tắc tập trung dân chủ, tự phê bình và phê bình.</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Có quan điểm, bản lĩnh chính trị vững vàng, kiên định lập trường, không dao động trước khó khăn, thách thức.</w:t>
      </w:r>
    </w:p>
    <w:p w:rsidR="006C08C9" w:rsidRPr="006015CF" w:rsidRDefault="006C08C9" w:rsidP="00D7047D">
      <w:pPr>
        <w:tabs>
          <w:tab w:val="left" w:pos="284"/>
        </w:tabs>
        <w:spacing w:before="120" w:after="120"/>
        <w:jc w:val="both"/>
        <w:rPr>
          <w:rFonts w:ascii="Times New Roman" w:hAnsi="Times New Roman" w:cs="Times New Roman"/>
          <w:b/>
          <w:sz w:val="26"/>
          <w:szCs w:val="26"/>
          <w:shd w:val="clear" w:color="auto" w:fill="FFFFFF"/>
          <w:lang w:eastAsia="vi-VN"/>
        </w:rPr>
      </w:pPr>
    </w:p>
    <w:p w:rsidR="00D7047D" w:rsidRPr="006015CF" w:rsidRDefault="00D7047D" w:rsidP="00D7047D">
      <w:pPr>
        <w:pStyle w:val="ListParagraph"/>
        <w:numPr>
          <w:ilvl w:val="0"/>
          <w:numId w:val="3"/>
        </w:numPr>
        <w:tabs>
          <w:tab w:val="left" w:pos="720"/>
        </w:tabs>
        <w:spacing w:before="120" w:after="120"/>
        <w:ind w:left="0" w:firstLine="360"/>
        <w:contextualSpacing w:val="0"/>
        <w:jc w:val="both"/>
        <w:rPr>
          <w:rFonts w:ascii="Times New Roman" w:hAnsi="Times New Roman" w:cs="Times New Roman"/>
          <w:b/>
          <w:sz w:val="26"/>
          <w:szCs w:val="26"/>
          <w:lang w:eastAsia="vi-VN"/>
        </w:rPr>
      </w:pPr>
      <w:r w:rsidRPr="006015CF">
        <w:rPr>
          <w:rFonts w:ascii="Times New Roman" w:hAnsi="Times New Roman" w:cs="Times New Roman"/>
          <w:b/>
          <w:sz w:val="26"/>
          <w:szCs w:val="26"/>
        </w:rPr>
        <w:t>Đạo đức, lối sống: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Luôn lấy quyền lợi của tập thể làm trọng, khắc phục mọi khó khăn để hoàn thành nhiêm vụ.</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Có lối sống giản dị, trung thực, thẳng thắn, giữ gìn sự đoàn kết, thống nhất của Đảng; quan hệ mật thiết với đồng nghiệp, Nhân dân;</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giữ vững quan điểm, lập trường  và trung thành với chủ nghĩa Mác-Lênin, tư tưởng </w:t>
      </w:r>
      <w:bookmarkStart w:id="1" w:name="_Hlk535226538"/>
      <w:r w:rsidRPr="006015CF">
        <w:rPr>
          <w:sz w:val="26"/>
          <w:szCs w:val="26"/>
        </w:rPr>
        <w:t xml:space="preserve">Hồ Chí Minh </w:t>
      </w:r>
      <w:bookmarkEnd w:id="1"/>
      <w:r w:rsidRPr="006015CF">
        <w:rPr>
          <w:sz w:val="26"/>
          <w:szCs w:val="26"/>
        </w:rPr>
        <w:t xml:space="preserve">và đường lối đổi mới của Đảng; kiên định mục tiêu độc lập dân tộc và chủ nghĩa xã hội, thể hiện qua lời nói và việc làm;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chấp hành nghiêm việc chấp hành và bảo vệ đường lối, quan điểm, chủ trương, nghị quyết của Đảng, chính sách, pháp luật của Nhà nước;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luôn đấu tranh ngăn chặn đẩy lùi tình trạng suy thoái về tư tưởng chính trị, phai nhạt lý tưởng; bảo vệ lẽ phải, bảo vệ người tốt;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Tuyên truyền, vận động gia đình và nhân dân thực hiện chủ trương, đường lối, nghị quyết của Đảng, chính sách, pháp luật của Nhà nước;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Không ngừng nêu cao tinh thần học tập để nâng cao trình độ lý luận chính trị, chuyên môn, nghiệp vụ và năng lực công tác.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đấu tranh phòng ngừa về suy thoái về đạo đức lối sống; chống tệ quan liêu, tham nhũng, lãng phí, chủ nghĩa cá nhân, lối sống thực dụng, nói không đi đôi với làm, lợi dụng chức vụ, quyền hạn để thu vén lợi ích cho bản thân và gia đình;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Giữ gìn tư cách, phẩm chất đạo đức cách mạng và phát huy tính tiên phong, gương mẫu của người đảng viên; việc chấp hành Quy định của Ban Chấp hành Trung ương về những điều đảng viên không được làm;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Có lối sống lành mạnh, giản dị, trung thực; Luôn chấp hành tốt nội quy cơ quan.</w:t>
      </w:r>
    </w:p>
    <w:p w:rsidR="00D7047D" w:rsidRPr="006015CF" w:rsidRDefault="00D7047D" w:rsidP="00D7047D">
      <w:pPr>
        <w:pStyle w:val="ListParagraph"/>
        <w:numPr>
          <w:ilvl w:val="0"/>
          <w:numId w:val="3"/>
        </w:numPr>
        <w:tabs>
          <w:tab w:val="left" w:pos="284"/>
        </w:tabs>
        <w:spacing w:before="120" w:after="12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Tác phong, lề lối làm việc:</w:t>
      </w:r>
    </w:p>
    <w:p w:rsidR="00D7047D" w:rsidRPr="006015CF" w:rsidRDefault="00D7047D" w:rsidP="00D7047D">
      <w:pPr>
        <w:spacing w:before="120" w:after="120"/>
        <w:ind w:firstLine="567"/>
        <w:jc w:val="both"/>
        <w:rPr>
          <w:rFonts w:ascii="Times New Roman" w:hAnsi="Times New Roman" w:cs="Times New Roman"/>
          <w:sz w:val="26"/>
          <w:szCs w:val="26"/>
        </w:rPr>
      </w:pPr>
      <w:r w:rsidRPr="006015CF">
        <w:rPr>
          <w:rFonts w:ascii="Times New Roman" w:hAnsi="Times New Roman" w:cs="Times New Roman"/>
          <w:sz w:val="26"/>
          <w:szCs w:val="26"/>
        </w:rPr>
        <w:t>- Chấp hành nghiêm túc nội quy, quy chế của ngành, nội quy của Trường;</w:t>
      </w:r>
    </w:p>
    <w:p w:rsidR="00D7047D" w:rsidRPr="006015CF" w:rsidRDefault="00D7047D" w:rsidP="00D7047D">
      <w:pPr>
        <w:tabs>
          <w:tab w:val="left" w:pos="567"/>
        </w:tabs>
        <w:spacing w:before="120" w:after="120"/>
        <w:ind w:right="-255"/>
        <w:jc w:val="both"/>
        <w:rPr>
          <w:rFonts w:ascii="Times New Roman" w:hAnsi="Times New Roman" w:cs="Times New Roman"/>
          <w:sz w:val="26"/>
          <w:szCs w:val="26"/>
        </w:rPr>
      </w:pPr>
      <w:r w:rsidRPr="006015CF">
        <w:rPr>
          <w:rFonts w:ascii="Times New Roman" w:hAnsi="Times New Roman" w:cs="Times New Roman"/>
          <w:sz w:val="26"/>
          <w:szCs w:val="26"/>
        </w:rPr>
        <w:tab/>
        <w:t>- Gương mẫu chấp hành giờ giấc làm việc, các quy định của đơn vị, của nhà Trường; quan điểm làm việc là hết việc không hết giờ</w:t>
      </w:r>
    </w:p>
    <w:p w:rsidR="00253521" w:rsidRPr="006015CF" w:rsidRDefault="00253521" w:rsidP="00253521">
      <w:pPr>
        <w:tabs>
          <w:tab w:val="left" w:pos="567"/>
        </w:tabs>
        <w:spacing w:before="120" w:after="120"/>
        <w:ind w:right="-255"/>
        <w:jc w:val="both"/>
        <w:rPr>
          <w:rFonts w:ascii="Times New Roman" w:hAnsi="Times New Roman"/>
          <w:bCs/>
          <w:sz w:val="26"/>
          <w:szCs w:val="26"/>
        </w:rPr>
      </w:pPr>
      <w:r w:rsidRPr="006015CF">
        <w:rPr>
          <w:rFonts w:ascii="Times New Roman" w:hAnsi="Times New Roman"/>
          <w:bCs/>
          <w:sz w:val="26"/>
          <w:szCs w:val="26"/>
        </w:rPr>
        <w:tab/>
        <w:t>- Luôn luôn g</w:t>
      </w:r>
      <w:r w:rsidRPr="006015CF">
        <w:rPr>
          <w:rFonts w:ascii="Times New Roman" w:hAnsi="Times New Roman" w:cs="Arial"/>
          <w:bCs/>
          <w:sz w:val="26"/>
          <w:szCs w:val="26"/>
        </w:rPr>
        <w:t>ươ</w:t>
      </w:r>
      <w:r w:rsidRPr="006015CF">
        <w:rPr>
          <w:rFonts w:ascii="Times New Roman" w:hAnsi="Times New Roman"/>
          <w:bCs/>
          <w:sz w:val="26"/>
          <w:szCs w:val="26"/>
        </w:rPr>
        <w:t>ng m</w:t>
      </w:r>
      <w:r w:rsidRPr="006015CF">
        <w:rPr>
          <w:rFonts w:ascii="Times New Roman" w:hAnsi="Times New Roman" w:cs="Arial"/>
          <w:bCs/>
          <w:sz w:val="26"/>
          <w:szCs w:val="26"/>
        </w:rPr>
        <w:t>ẫ</w:t>
      </w:r>
      <w:r w:rsidRPr="006015CF">
        <w:rPr>
          <w:rFonts w:ascii="Times New Roman" w:hAnsi="Times New Roman"/>
          <w:bCs/>
          <w:sz w:val="26"/>
          <w:szCs w:val="26"/>
        </w:rPr>
        <w:t>u trong m</w:t>
      </w:r>
      <w:r w:rsidRPr="006015CF">
        <w:rPr>
          <w:rFonts w:ascii="Times New Roman" w:hAnsi="Times New Roman" w:cs="Arial"/>
          <w:bCs/>
          <w:sz w:val="26"/>
          <w:szCs w:val="26"/>
        </w:rPr>
        <w:t>ọ</w:t>
      </w:r>
      <w:r w:rsidRPr="006015CF">
        <w:rPr>
          <w:rFonts w:ascii="Times New Roman" w:hAnsi="Times New Roman"/>
          <w:bCs/>
          <w:sz w:val="26"/>
          <w:szCs w:val="26"/>
        </w:rPr>
        <w:t>i c</w:t>
      </w:r>
      <w:r w:rsidRPr="006015CF">
        <w:rPr>
          <w:rFonts w:ascii="Times New Roman" w:hAnsi="Times New Roman" w:cs=".VnTime"/>
          <w:bCs/>
          <w:sz w:val="26"/>
          <w:szCs w:val="26"/>
        </w:rPr>
        <w:t>ô</w:t>
      </w:r>
      <w:r w:rsidRPr="006015CF">
        <w:rPr>
          <w:rFonts w:ascii="Times New Roman" w:hAnsi="Times New Roman"/>
          <w:bCs/>
          <w:sz w:val="26"/>
          <w:szCs w:val="26"/>
        </w:rPr>
        <w:t>ng t</w:t>
      </w:r>
      <w:r w:rsidRPr="006015CF">
        <w:rPr>
          <w:rFonts w:ascii="Times New Roman" w:hAnsi="Times New Roman" w:cs=".VnTime"/>
          <w:bCs/>
          <w:sz w:val="26"/>
          <w:szCs w:val="26"/>
        </w:rPr>
        <w:t>á</w:t>
      </w:r>
      <w:r w:rsidRPr="006015CF">
        <w:rPr>
          <w:rFonts w:ascii="Times New Roman" w:hAnsi="Times New Roman"/>
          <w:bCs/>
          <w:sz w:val="26"/>
          <w:szCs w:val="26"/>
        </w:rPr>
        <w:t>c.</w:t>
      </w:r>
    </w:p>
    <w:p w:rsidR="00253521" w:rsidRPr="006015CF" w:rsidRDefault="00253521" w:rsidP="00253521">
      <w:pPr>
        <w:tabs>
          <w:tab w:val="left" w:pos="567"/>
        </w:tabs>
        <w:spacing w:before="120" w:after="120"/>
        <w:ind w:right="-255"/>
        <w:jc w:val="both"/>
        <w:rPr>
          <w:rFonts w:ascii="Times New Roman" w:hAnsi="Times New Roman"/>
          <w:bCs/>
          <w:sz w:val="26"/>
          <w:szCs w:val="26"/>
        </w:rPr>
      </w:pPr>
      <w:r w:rsidRPr="006015CF">
        <w:rPr>
          <w:rFonts w:ascii="Times New Roman" w:hAnsi="Times New Roman"/>
          <w:bCs/>
          <w:sz w:val="26"/>
          <w:szCs w:val="26"/>
        </w:rPr>
        <w:t xml:space="preserve">          - S</w:t>
      </w:r>
      <w:r w:rsidRPr="006015CF">
        <w:rPr>
          <w:rFonts w:ascii="Times New Roman" w:hAnsi="Times New Roman" w:cs="Arial"/>
          <w:bCs/>
          <w:sz w:val="26"/>
          <w:szCs w:val="26"/>
        </w:rPr>
        <w:t>ẵ</w:t>
      </w:r>
      <w:r w:rsidRPr="006015CF">
        <w:rPr>
          <w:rFonts w:ascii="Times New Roman" w:hAnsi="Times New Roman"/>
          <w:bCs/>
          <w:sz w:val="26"/>
          <w:szCs w:val="26"/>
        </w:rPr>
        <w:t>n s</w:t>
      </w:r>
      <w:r w:rsidRPr="006015CF">
        <w:rPr>
          <w:rFonts w:ascii="Times New Roman" w:hAnsi="Times New Roman" w:cs="Arial"/>
          <w:bCs/>
          <w:sz w:val="26"/>
          <w:szCs w:val="26"/>
        </w:rPr>
        <w:t>à</w:t>
      </w:r>
      <w:r w:rsidRPr="006015CF">
        <w:rPr>
          <w:rFonts w:ascii="Times New Roman" w:hAnsi="Times New Roman"/>
          <w:bCs/>
          <w:sz w:val="26"/>
          <w:szCs w:val="26"/>
        </w:rPr>
        <w:t>ng l</w:t>
      </w:r>
      <w:r w:rsidRPr="006015CF">
        <w:rPr>
          <w:rFonts w:ascii="Times New Roman" w:hAnsi="Times New Roman" w:cs="Arial"/>
          <w:bCs/>
          <w:sz w:val="26"/>
          <w:szCs w:val="26"/>
        </w:rPr>
        <w:t>ắ</w:t>
      </w:r>
      <w:r w:rsidRPr="006015CF">
        <w:rPr>
          <w:rFonts w:ascii="Times New Roman" w:hAnsi="Times New Roman"/>
          <w:bCs/>
          <w:sz w:val="26"/>
          <w:szCs w:val="26"/>
        </w:rPr>
        <w:t>ng nghe nh</w:t>
      </w:r>
      <w:r w:rsidRPr="006015CF">
        <w:rPr>
          <w:rFonts w:ascii="Times New Roman" w:hAnsi="Times New Roman" w:cs="Arial"/>
          <w:bCs/>
          <w:sz w:val="26"/>
          <w:szCs w:val="26"/>
        </w:rPr>
        <w:t>ữ</w:t>
      </w:r>
      <w:r w:rsidRPr="006015CF">
        <w:rPr>
          <w:rFonts w:ascii="Times New Roman" w:hAnsi="Times New Roman"/>
          <w:bCs/>
          <w:sz w:val="26"/>
          <w:szCs w:val="26"/>
        </w:rPr>
        <w:t xml:space="preserve">ng </w:t>
      </w:r>
      <w:r w:rsidRPr="006015CF">
        <w:rPr>
          <w:rFonts w:ascii="Times New Roman" w:hAnsi="Times New Roman" w:cs=".VnTime"/>
          <w:bCs/>
          <w:sz w:val="26"/>
          <w:szCs w:val="26"/>
        </w:rPr>
        <w:t>ý</w:t>
      </w:r>
      <w:r w:rsidRPr="006015CF">
        <w:rPr>
          <w:rFonts w:ascii="Times New Roman" w:hAnsi="Times New Roman"/>
          <w:bCs/>
          <w:sz w:val="26"/>
          <w:szCs w:val="26"/>
        </w:rPr>
        <w:t xml:space="preserve"> ki</w:t>
      </w:r>
      <w:r w:rsidRPr="006015CF">
        <w:rPr>
          <w:rFonts w:ascii="Times New Roman" w:hAnsi="Times New Roman" w:cs="Arial"/>
          <w:bCs/>
          <w:sz w:val="26"/>
          <w:szCs w:val="26"/>
        </w:rPr>
        <w:t>ế</w:t>
      </w:r>
      <w:r w:rsidRPr="006015CF">
        <w:rPr>
          <w:rFonts w:ascii="Times New Roman" w:hAnsi="Times New Roman"/>
          <w:bCs/>
          <w:sz w:val="26"/>
          <w:szCs w:val="26"/>
        </w:rPr>
        <w:t xml:space="preserve">n </w:t>
      </w:r>
      <w:r w:rsidRPr="006015CF">
        <w:rPr>
          <w:rFonts w:ascii="Times New Roman" w:hAnsi="Times New Roman" w:cs="Arial"/>
          <w:bCs/>
          <w:sz w:val="26"/>
          <w:szCs w:val="26"/>
        </w:rPr>
        <w:t>đ</w:t>
      </w:r>
      <w:r w:rsidRPr="006015CF">
        <w:rPr>
          <w:rFonts w:ascii="Times New Roman" w:hAnsi="Times New Roman" w:cs=".VnTime"/>
          <w:bCs/>
          <w:sz w:val="26"/>
          <w:szCs w:val="26"/>
        </w:rPr>
        <w:t>ó</w:t>
      </w:r>
      <w:r w:rsidRPr="006015CF">
        <w:rPr>
          <w:rFonts w:ascii="Times New Roman" w:hAnsi="Times New Roman"/>
          <w:bCs/>
          <w:sz w:val="26"/>
          <w:szCs w:val="26"/>
        </w:rPr>
        <w:t>ng góp v</w:t>
      </w:r>
      <w:r w:rsidRPr="006015CF">
        <w:rPr>
          <w:rFonts w:ascii="Times New Roman" w:hAnsi="Times New Roman" w:cs="Arial"/>
          <w:bCs/>
          <w:sz w:val="26"/>
          <w:szCs w:val="26"/>
        </w:rPr>
        <w:t>à</w:t>
      </w:r>
      <w:r w:rsidRPr="006015CF">
        <w:rPr>
          <w:rFonts w:ascii="Times New Roman" w:hAnsi="Times New Roman"/>
          <w:bCs/>
          <w:sz w:val="26"/>
          <w:szCs w:val="26"/>
        </w:rPr>
        <w:t xml:space="preserve"> ph</w:t>
      </w:r>
      <w:r w:rsidRPr="006015CF">
        <w:rPr>
          <w:rFonts w:ascii="Times New Roman" w:hAnsi="Times New Roman" w:cs=".VnTime"/>
          <w:bCs/>
          <w:sz w:val="26"/>
          <w:szCs w:val="26"/>
        </w:rPr>
        <w:t>ê</w:t>
      </w:r>
      <w:r w:rsidRPr="006015CF">
        <w:rPr>
          <w:rFonts w:ascii="Times New Roman" w:hAnsi="Times New Roman"/>
          <w:bCs/>
          <w:sz w:val="26"/>
          <w:szCs w:val="26"/>
        </w:rPr>
        <w:t xml:space="preserve"> b</w:t>
      </w:r>
      <w:r w:rsidRPr="006015CF">
        <w:rPr>
          <w:rFonts w:ascii="Times New Roman" w:hAnsi="Times New Roman" w:cs=".VnTime"/>
          <w:bCs/>
          <w:sz w:val="26"/>
          <w:szCs w:val="26"/>
        </w:rPr>
        <w:t>ì</w:t>
      </w:r>
      <w:r w:rsidRPr="006015CF">
        <w:rPr>
          <w:rFonts w:ascii="Times New Roman" w:hAnsi="Times New Roman"/>
          <w:bCs/>
          <w:sz w:val="26"/>
          <w:szCs w:val="26"/>
        </w:rPr>
        <w:t>nh c</w:t>
      </w:r>
      <w:r w:rsidRPr="006015CF">
        <w:rPr>
          <w:rFonts w:ascii="Times New Roman" w:hAnsi="Times New Roman" w:cs="Arial"/>
          <w:bCs/>
          <w:sz w:val="26"/>
          <w:szCs w:val="26"/>
        </w:rPr>
        <w:t>ủ</w:t>
      </w:r>
      <w:r w:rsidRPr="006015CF">
        <w:rPr>
          <w:rFonts w:ascii="Times New Roman" w:hAnsi="Times New Roman"/>
          <w:bCs/>
          <w:sz w:val="26"/>
          <w:szCs w:val="26"/>
        </w:rPr>
        <w:t xml:space="preserve">a anh em, </w:t>
      </w:r>
      <w:r w:rsidRPr="006015CF">
        <w:rPr>
          <w:rFonts w:ascii="Times New Roman" w:hAnsi="Times New Roman" w:cs="Arial"/>
          <w:bCs/>
          <w:sz w:val="26"/>
          <w:szCs w:val="26"/>
        </w:rPr>
        <w:t>đồ</w:t>
      </w:r>
      <w:r w:rsidRPr="006015CF">
        <w:rPr>
          <w:rFonts w:ascii="Times New Roman" w:hAnsi="Times New Roman"/>
          <w:bCs/>
          <w:sz w:val="26"/>
          <w:szCs w:val="26"/>
        </w:rPr>
        <w:t>ng nghi</w:t>
      </w:r>
      <w:r w:rsidRPr="006015CF">
        <w:rPr>
          <w:rFonts w:ascii="Times New Roman" w:hAnsi="Times New Roman" w:cs="Arial"/>
          <w:bCs/>
          <w:sz w:val="26"/>
          <w:szCs w:val="26"/>
        </w:rPr>
        <w:t>ệ</w:t>
      </w:r>
      <w:r w:rsidRPr="006015CF">
        <w:rPr>
          <w:rFonts w:ascii="Times New Roman" w:hAnsi="Times New Roman"/>
          <w:bCs/>
          <w:sz w:val="26"/>
          <w:szCs w:val="26"/>
        </w:rPr>
        <w:t>p</w:t>
      </w:r>
      <w:r w:rsidRPr="006015CF">
        <w:rPr>
          <w:rFonts w:ascii="Times New Roman" w:hAnsi="Times New Roman" w:cs="Arial"/>
          <w:bCs/>
          <w:sz w:val="26"/>
          <w:szCs w:val="26"/>
        </w:rPr>
        <w:t>…</w:t>
      </w:r>
      <w:r w:rsidRPr="006015CF">
        <w:rPr>
          <w:rFonts w:ascii="Times New Roman" w:hAnsi="Times New Roman"/>
          <w:bCs/>
          <w:sz w:val="26"/>
          <w:szCs w:val="26"/>
        </w:rPr>
        <w:t xml:space="preserve"> v</w:t>
      </w:r>
      <w:r w:rsidRPr="006015CF">
        <w:rPr>
          <w:rFonts w:ascii="Times New Roman" w:hAnsi="Times New Roman" w:cs="Arial"/>
          <w:bCs/>
          <w:sz w:val="26"/>
          <w:szCs w:val="26"/>
        </w:rPr>
        <w:t>à</w:t>
      </w:r>
      <w:r w:rsidRPr="006015CF">
        <w:rPr>
          <w:rFonts w:ascii="Times New Roman" w:hAnsi="Times New Roman"/>
          <w:bCs/>
          <w:sz w:val="26"/>
          <w:szCs w:val="26"/>
        </w:rPr>
        <w:t xml:space="preserve"> s</w:t>
      </w:r>
      <w:r w:rsidRPr="006015CF">
        <w:rPr>
          <w:rFonts w:ascii="Times New Roman" w:hAnsi="Times New Roman" w:cs="Arial"/>
          <w:bCs/>
          <w:sz w:val="26"/>
          <w:szCs w:val="26"/>
        </w:rPr>
        <w:t>ử</w:t>
      </w:r>
      <w:r w:rsidRPr="006015CF">
        <w:rPr>
          <w:rFonts w:ascii="Times New Roman" w:hAnsi="Times New Roman"/>
          <w:bCs/>
          <w:sz w:val="26"/>
          <w:szCs w:val="26"/>
        </w:rPr>
        <w:t>a ch</w:t>
      </w:r>
      <w:r w:rsidRPr="006015CF">
        <w:rPr>
          <w:rFonts w:ascii="Times New Roman" w:hAnsi="Times New Roman" w:cs="Arial"/>
          <w:bCs/>
          <w:sz w:val="26"/>
          <w:szCs w:val="26"/>
        </w:rPr>
        <w:t>ữ</w:t>
      </w:r>
      <w:r w:rsidRPr="006015CF">
        <w:rPr>
          <w:rFonts w:ascii="Times New Roman" w:hAnsi="Times New Roman"/>
          <w:bCs/>
          <w:sz w:val="26"/>
          <w:szCs w:val="26"/>
        </w:rPr>
        <w:t>a k</w:t>
      </w:r>
      <w:r w:rsidRPr="006015CF">
        <w:rPr>
          <w:rFonts w:ascii="Times New Roman" w:hAnsi="Times New Roman" w:cs="Arial"/>
          <w:bCs/>
          <w:sz w:val="26"/>
          <w:szCs w:val="26"/>
        </w:rPr>
        <w:t>ị</w:t>
      </w:r>
      <w:r w:rsidRPr="006015CF">
        <w:rPr>
          <w:rFonts w:ascii="Times New Roman" w:hAnsi="Times New Roman"/>
          <w:bCs/>
          <w:sz w:val="26"/>
          <w:szCs w:val="26"/>
        </w:rPr>
        <w:t>p th</w:t>
      </w:r>
      <w:r w:rsidRPr="006015CF">
        <w:rPr>
          <w:rFonts w:ascii="Times New Roman" w:hAnsi="Times New Roman" w:cs="Arial"/>
          <w:bCs/>
          <w:sz w:val="26"/>
          <w:szCs w:val="26"/>
        </w:rPr>
        <w:t>ờ</w:t>
      </w:r>
      <w:r w:rsidRPr="006015CF">
        <w:rPr>
          <w:rFonts w:ascii="Times New Roman" w:hAnsi="Times New Roman"/>
          <w:bCs/>
          <w:sz w:val="26"/>
          <w:szCs w:val="26"/>
        </w:rPr>
        <w:t>i nh</w:t>
      </w:r>
      <w:r w:rsidRPr="006015CF">
        <w:rPr>
          <w:rFonts w:ascii="Times New Roman" w:hAnsi="Times New Roman" w:cs="Arial"/>
          <w:bCs/>
          <w:sz w:val="26"/>
          <w:szCs w:val="26"/>
        </w:rPr>
        <w:t>ữ</w:t>
      </w:r>
      <w:r w:rsidRPr="006015CF">
        <w:rPr>
          <w:rFonts w:ascii="Times New Roman" w:hAnsi="Times New Roman"/>
          <w:bCs/>
          <w:sz w:val="26"/>
          <w:szCs w:val="26"/>
        </w:rPr>
        <w:t>ng khuy</w:t>
      </w:r>
      <w:r w:rsidRPr="006015CF">
        <w:rPr>
          <w:rFonts w:ascii="Times New Roman" w:hAnsi="Times New Roman" w:cs="Arial"/>
          <w:bCs/>
          <w:sz w:val="26"/>
          <w:szCs w:val="26"/>
        </w:rPr>
        <w:t>ế</w:t>
      </w:r>
      <w:r w:rsidRPr="006015CF">
        <w:rPr>
          <w:rFonts w:ascii="Times New Roman" w:hAnsi="Times New Roman"/>
          <w:bCs/>
          <w:sz w:val="26"/>
          <w:szCs w:val="26"/>
        </w:rPr>
        <w:t xml:space="preserve">t </w:t>
      </w:r>
      <w:r w:rsidRPr="006015CF">
        <w:rPr>
          <w:rFonts w:ascii="Times New Roman" w:hAnsi="Times New Roman" w:cs="Arial"/>
          <w:bCs/>
          <w:sz w:val="26"/>
          <w:szCs w:val="26"/>
        </w:rPr>
        <w:t>đ</w:t>
      </w:r>
      <w:r w:rsidRPr="006015CF">
        <w:rPr>
          <w:rFonts w:ascii="Times New Roman" w:hAnsi="Times New Roman"/>
          <w:bCs/>
          <w:sz w:val="26"/>
          <w:szCs w:val="26"/>
        </w:rPr>
        <w:t>i</w:t>
      </w:r>
      <w:r w:rsidRPr="006015CF">
        <w:rPr>
          <w:rFonts w:ascii="Times New Roman" w:hAnsi="Times New Roman" w:cs="Arial"/>
          <w:bCs/>
          <w:sz w:val="26"/>
          <w:szCs w:val="26"/>
        </w:rPr>
        <w:t>ể</w:t>
      </w:r>
      <w:r w:rsidRPr="006015CF">
        <w:rPr>
          <w:rFonts w:ascii="Times New Roman" w:hAnsi="Times New Roman"/>
          <w:bCs/>
          <w:sz w:val="26"/>
          <w:szCs w:val="26"/>
        </w:rPr>
        <w:t>m.</w:t>
      </w:r>
    </w:p>
    <w:p w:rsidR="00D7047D" w:rsidRPr="006015CF" w:rsidRDefault="00D7047D" w:rsidP="00D7047D">
      <w:pPr>
        <w:pStyle w:val="ListParagraph"/>
        <w:numPr>
          <w:ilvl w:val="0"/>
          <w:numId w:val="3"/>
        </w:numPr>
        <w:tabs>
          <w:tab w:val="left" w:pos="284"/>
        </w:tabs>
        <w:spacing w:before="120" w:after="12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Ý thức tổ chức kỷ luật:</w:t>
      </w:r>
    </w:p>
    <w:p w:rsidR="00D7047D" w:rsidRPr="006015CF" w:rsidRDefault="00D7047D" w:rsidP="00D7047D">
      <w:pPr>
        <w:spacing w:before="120" w:after="120" w:line="240" w:lineRule="auto"/>
        <w:ind w:firstLine="720"/>
        <w:jc w:val="both"/>
        <w:rPr>
          <w:rFonts w:ascii="Times New Roman" w:hAnsi="Times New Roman" w:cs="Times New Roman"/>
          <w:bCs/>
          <w:sz w:val="26"/>
          <w:szCs w:val="26"/>
        </w:rPr>
      </w:pPr>
      <w:r w:rsidRPr="006015CF">
        <w:rPr>
          <w:rFonts w:ascii="Times New Roman" w:hAnsi="Times New Roman" w:cs="Times New Roman"/>
          <w:bCs/>
          <w:sz w:val="26"/>
          <w:szCs w:val="26"/>
        </w:rPr>
        <w:t xml:space="preserve">Yêu nghề, gắn bó với nghề dạy học; chấp hành Luật Giáo dục, điều lệ, quy chế, quy định của ngành; có ý thức tổ chức kỷ luật và tinh thần trách nhiệm; giữ gìn phẩm chất, danh </w:t>
      </w:r>
      <w:r w:rsidRPr="006015CF">
        <w:rPr>
          <w:rFonts w:ascii="Times New Roman" w:hAnsi="Times New Roman" w:cs="Times New Roman"/>
          <w:bCs/>
          <w:sz w:val="26"/>
          <w:szCs w:val="26"/>
        </w:rPr>
        <w:lastRenderedPageBreak/>
        <w:t>dự, uy tín của nhà giáo; sống trung thực, lành mạnh, là tấm gương tốt cho đồng nghiệp, bà con, khu phố và học sinh sinh viên.</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Tuyệt đối chấp hành sự điều động của cấp trên. Luôn tôn trọng cấp bậc trong quản lý</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Luôn chấp hành nội quy, quy chế chuyên môn cơ quan và cấp trên.</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Phối hợp tốt với cấp trên, với đồng nghiệp, với tập thể để hoàn thành những nhiệm vụ được giao một cách tốt nhất.</w:t>
      </w:r>
    </w:p>
    <w:p w:rsidR="00253521" w:rsidRPr="006015CF" w:rsidRDefault="00253521" w:rsidP="00253521">
      <w:pPr>
        <w:pStyle w:val="NormalWeb"/>
        <w:spacing w:before="60" w:beforeAutospacing="0" w:after="60" w:afterAutospacing="0" w:line="300" w:lineRule="atLeast"/>
        <w:ind w:firstLine="720"/>
        <w:jc w:val="both"/>
        <w:rPr>
          <w:bCs/>
          <w:sz w:val="26"/>
          <w:szCs w:val="26"/>
          <w:lang w:val="fr-FR"/>
        </w:rPr>
      </w:pPr>
      <w:r w:rsidRPr="006015CF">
        <w:rPr>
          <w:spacing w:val="-4"/>
          <w:sz w:val="26"/>
          <w:szCs w:val="26"/>
        </w:rPr>
        <w:t>Luôn báo cáo đầy đủ, trung thực với cấp trên, cung cấp thông tin chính xác, khách quan.</w:t>
      </w:r>
      <w:r w:rsidRPr="006015CF">
        <w:rPr>
          <w:sz w:val="26"/>
          <w:szCs w:val="26"/>
        </w:rPr>
        <w:t xml:space="preserve"> </w:t>
      </w:r>
    </w:p>
    <w:p w:rsidR="00840D21" w:rsidRPr="006015CF" w:rsidRDefault="00C55DA5" w:rsidP="00C55DA5">
      <w:pPr>
        <w:spacing w:before="120" w:after="120" w:line="240" w:lineRule="auto"/>
        <w:ind w:firstLine="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  </w:t>
      </w:r>
      <w:r w:rsidR="00840D21" w:rsidRPr="006015CF">
        <w:rPr>
          <w:rFonts w:ascii="Times New Roman" w:eastAsia="Times New Roman" w:hAnsi="Times New Roman" w:cs="Times New Roman"/>
          <w:b/>
          <w:sz w:val="26"/>
          <w:szCs w:val="26"/>
        </w:rPr>
        <w:t>2. Kết quả thực hiện chức trách, nhiệm vụ được giao (tính từ đầu nhiệm kỳ đến thời điểm lấy phiếu)</w:t>
      </w:r>
    </w:p>
    <w:p w:rsidR="00840D21" w:rsidRPr="006015CF" w:rsidRDefault="00840D21" w:rsidP="00D7047D">
      <w:pPr>
        <w:pStyle w:val="ListParagraph"/>
        <w:numPr>
          <w:ilvl w:val="0"/>
          <w:numId w:val="6"/>
        </w:numPr>
        <w:spacing w:before="120" w:after="120" w:line="240" w:lineRule="auto"/>
        <w:ind w:left="0" w:firstLine="39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Kết quả lãnh đạo, tham mưu, tổ chức thực hiện chủ trương, đường lối của Đảng, chính sách, pháp luật của Nhà nước trong lĩnh vực, phạm vi phụ trách; tính năng động, đồi mới, sáng tạo, quyết đoán, dám nghĩ, dám làm, dám chịu trách nhiệm trong thực hiện nhiệm vụ được giao. </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Với cương vị là một 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tinh thần đoàn kết và vận động quần chúng nêu cao tinh thần đoàn kết, tương trợ lẫn nhau trong mọi hoạt động công tác và đời sống.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Bản thân luôn có lập trường tư tưởng vững vàng, kiên định và tin tưởng tuyệt đối vào sự lãnh đạo của Đảng;</w:t>
      </w:r>
    </w:p>
    <w:p w:rsidR="00EF2C17" w:rsidRPr="006015CF" w:rsidRDefault="00D7047D" w:rsidP="00C55DA5">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Chấp hành tốt mọi chủ trương, đường lối chính sách của Đảng, pháp luật của Nhà nước cũng như các chỉ thị, nghị quyết của Đả</w:t>
      </w:r>
      <w:r w:rsidR="00971B02" w:rsidRPr="006015CF">
        <w:rPr>
          <w:rFonts w:ascii="Times New Roman" w:hAnsi="Times New Roman" w:cs="Times New Roman"/>
          <w:sz w:val="26"/>
          <w:szCs w:val="26"/>
        </w:rPr>
        <w:t>ng.</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Hoàn thành xuất sắc mọi nhiệm vụ được g</w:t>
      </w:r>
      <w:r w:rsidRPr="006015CF">
        <w:rPr>
          <w:sz w:val="26"/>
          <w:szCs w:val="26"/>
        </w:rPr>
        <w:t xml:space="preserve">iao, </w:t>
      </w:r>
      <w:r w:rsidRPr="006015CF">
        <w:rPr>
          <w:rFonts w:ascii="Times New Roman" w:hAnsi="Times New Roman" w:cs="Times New Roman"/>
          <w:sz w:val="26"/>
          <w:szCs w:val="26"/>
        </w:rPr>
        <w:t xml:space="preserve"> không vi phạm những quy định của đơn vị, tập thể nơi công tác.</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Thực hành, tham gia và chỉ đạo tốt công tác chuyên môn và quản lý. Không để xảy ra những vi phạm trong công tác. Có những biện pháp sáng tạo, kịp thời cùng với nhà trường và các đơn vị thực hiện có hiệu quả trong công tác</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Tích cực tham gia ủng hộ những hoạt động nhằm vận động người thân và gia đình thực hiện tốt những quy định của địa phương, cơ quan va đoàn thể.</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Hoàn thành xuất sắc công tác lãnh đạo, chỉ đạo, nhiệm vụ quản lý, điều hành và phối hợp quản lý trong đơn vị. Hoàn thành 100% các yêu cầu, trách nhiệm, nhiệm vụ được giao đối với đơn vị được giao quyền quản lý. </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Tạo sự đoàn kết thống nhất trong nội bộ, phát huy tối đa sức mạnh đoàn kết và huy động sự chung tay, góp sức trong việc xây dựng tập thể đoàn kết, vững mạnh.</w:t>
      </w:r>
    </w:p>
    <w:p w:rsidR="00253521" w:rsidRPr="006015CF" w:rsidRDefault="00253521" w:rsidP="00801B67">
      <w:pPr>
        <w:numPr>
          <w:ilvl w:val="0"/>
          <w:numId w:val="2"/>
        </w:numPr>
        <w:tabs>
          <w:tab w:val="left" w:pos="900"/>
        </w:tabs>
        <w:spacing w:before="120" w:after="120" w:line="240" w:lineRule="auto"/>
        <w:ind w:left="0" w:firstLine="720"/>
        <w:jc w:val="both"/>
        <w:rPr>
          <w:sz w:val="26"/>
          <w:szCs w:val="26"/>
        </w:rPr>
      </w:pPr>
      <w:r w:rsidRPr="006015CF">
        <w:rPr>
          <w:rFonts w:ascii="Times New Roman" w:hAnsi="Times New Roman" w:cs="Times New Roman"/>
          <w:sz w:val="26"/>
          <w:szCs w:val="26"/>
        </w:rPr>
        <w:t xml:space="preserve">   Luôn thực hiện nghiêm công tác phòng, chống quan liêu, tham nhũng, lãng phí, cơ hội, vụ lợi; thực hiện minh bạch việc công khai tài sản, thu nhập hàng năm.</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Nêu cao tinh thần trách nhiệm, giám làm, giám chịu trong các quyết định được đưa ra. </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lastRenderedPageBreak/>
        <w:t xml:space="preserve"> Hoàn thành xuất sắc mọi nhiệm vụ khó khăn, thách thức đặt ra, không né tránh trách nhiệm và nhiệm vụ khó khăn, không đùn đẫy, ủy thác. </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  Luôn tìm tòi và đổi mới sáng tạo, tìm ra những hướng đi mới để cải tiến hiểu quả công việc, tư duy và phát triển công việc.</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  Quyết liệt, nhiệt huyết và tận tâm, tận tình trong giải quyết các vấn đề khó khăn, không ngại khó, ngại khổ ngại hi sinh. </w:t>
      </w:r>
    </w:p>
    <w:p w:rsidR="00971B02" w:rsidRPr="006015CF" w:rsidRDefault="00840D21" w:rsidP="00971B02">
      <w:pPr>
        <w:pStyle w:val="ListParagraph"/>
        <w:numPr>
          <w:ilvl w:val="0"/>
          <w:numId w:val="6"/>
        </w:numPr>
        <w:spacing w:before="120" w:after="120" w:line="240" w:lineRule="auto"/>
        <w:ind w:left="0" w:firstLine="390"/>
        <w:jc w:val="both"/>
        <w:rPr>
          <w:rFonts w:ascii="Times New Roman" w:eastAsia="Times New Roman" w:hAnsi="Times New Roman" w:cs="Times New Roman"/>
          <w:sz w:val="26"/>
          <w:szCs w:val="26"/>
        </w:rPr>
      </w:pPr>
      <w:r w:rsidRPr="006015CF">
        <w:rPr>
          <w:rFonts w:ascii="Times New Roman" w:eastAsia="Times New Roman" w:hAnsi="Times New Roman" w:cs="Times New Roman"/>
          <w:b/>
          <w:sz w:val="26"/>
          <w:szCs w:val="26"/>
        </w:rPr>
        <w:t>Số lượng, chất lượng sản phẩm, hiệu quả thực hiện chức trách, nhiệm vụ được giao; mức độ hoàn thành nhiệm vụ của các tổ chức, cơ quan, đơn vị trực thuộc.</w:t>
      </w:r>
    </w:p>
    <w:p w:rsidR="00971B02" w:rsidRPr="006015CF" w:rsidRDefault="00971B02" w:rsidP="00971B02">
      <w:pPr>
        <w:tabs>
          <w:tab w:val="left" w:pos="900"/>
        </w:tabs>
        <w:spacing w:before="120" w:after="120" w:line="240" w:lineRule="auto"/>
        <w:ind w:left="720"/>
        <w:jc w:val="both"/>
        <w:rPr>
          <w:sz w:val="26"/>
          <w:szCs w:val="26"/>
        </w:rPr>
      </w:pPr>
      <w:r w:rsidRPr="003E16F2">
        <w:rPr>
          <w:rFonts w:ascii="Times New Roman" w:hAnsi="Times New Roman" w:cs="Times New Roman"/>
          <w:sz w:val="26"/>
          <w:szCs w:val="26"/>
          <w:highlight w:val="yellow"/>
        </w:rPr>
        <w:t>Kết thúc năm học 2021 – 2022,</w:t>
      </w:r>
      <w:r w:rsidRPr="006015CF">
        <w:rPr>
          <w:rFonts w:ascii="Times New Roman" w:hAnsi="Times New Roman" w:cs="Times New Roman"/>
          <w:sz w:val="26"/>
          <w:szCs w:val="26"/>
        </w:rPr>
        <w:t xml:space="preserve"> Nhà trường đạt được thành tích sau:</w:t>
      </w:r>
    </w:p>
    <w:p w:rsidR="00971B02" w:rsidRPr="006015CF" w:rsidRDefault="00971B02" w:rsidP="00971B02">
      <w:pPr>
        <w:pStyle w:val="ListParagraph"/>
        <w:numPr>
          <w:ilvl w:val="0"/>
          <w:numId w:val="4"/>
        </w:numPr>
        <w:tabs>
          <w:tab w:val="left" w:pos="851"/>
        </w:tabs>
        <w:spacing w:after="0" w:line="240" w:lineRule="auto"/>
        <w:ind w:left="0" w:firstLine="567"/>
        <w:jc w:val="both"/>
        <w:rPr>
          <w:rFonts w:ascii="Times New Roman" w:eastAsia="Times New Roman" w:hAnsi="Times New Roman"/>
          <w:b/>
          <w:sz w:val="26"/>
          <w:szCs w:val="26"/>
        </w:rPr>
      </w:pPr>
      <w:r w:rsidRPr="006015CF">
        <w:rPr>
          <w:rFonts w:ascii="Times New Roman" w:eastAsia="Times New Roman" w:hAnsi="Times New Roman"/>
          <w:b/>
          <w:sz w:val="26"/>
          <w:szCs w:val="26"/>
        </w:rPr>
        <w:t>Về tập thể:</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 xml:space="preserve">Được Ủy ban nhân dân Thành phố Hồ Chí Minh công nhận danh hiệu Tập thể lao động xuất sắc; </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hAnsi="Times New Roman"/>
          <w:sz w:val="26"/>
          <w:szCs w:val="26"/>
          <w:lang w:val="es-ES"/>
        </w:rPr>
        <w:t>Được Bộ Lao động – Thương binh và Xã hội</w:t>
      </w:r>
      <w:r w:rsidRPr="006015CF">
        <w:rPr>
          <w:rFonts w:ascii="Times New Roman" w:hAnsi="Times New Roman"/>
          <w:sz w:val="26"/>
          <w:szCs w:val="26"/>
        </w:rPr>
        <w:t xml:space="preserve"> </w:t>
      </w:r>
      <w:r w:rsidRPr="006015CF">
        <w:rPr>
          <w:rFonts w:ascii="Times New Roman" w:hAnsi="Times New Roman"/>
          <w:sz w:val="26"/>
          <w:szCs w:val="26"/>
          <w:lang w:val="es-ES"/>
        </w:rPr>
        <w:t>tặng Bằng khen</w:t>
      </w:r>
      <w:r w:rsidRPr="006015CF">
        <w:rPr>
          <w:sz w:val="26"/>
          <w:szCs w:val="26"/>
        </w:rPr>
        <w:t xml:space="preserve"> </w:t>
      </w:r>
      <w:r w:rsidRPr="006015CF">
        <w:rPr>
          <w:rFonts w:ascii="Times New Roman" w:hAnsi="Times New Roman"/>
          <w:sz w:val="26"/>
          <w:szCs w:val="26"/>
          <w:lang w:val="es-ES"/>
        </w:rPr>
        <w:t>về thành tích xuất sắc trong việc triển khai các hoạt động hỗ trợ khởi nghiệp cho học sinh, sinh viên GDNN năm 2022</w:t>
      </w:r>
      <w:r w:rsidRPr="006015CF">
        <w:rPr>
          <w:rFonts w:ascii="Times New Roman" w:eastAsia="Times New Roman" w:hAnsi="Times New Roman"/>
          <w:sz w:val="26"/>
          <w:szCs w:val="26"/>
        </w:rPr>
        <w:t xml:space="preserve">; </w:t>
      </w:r>
    </w:p>
    <w:p w:rsidR="00971B02" w:rsidRPr="006015CF" w:rsidRDefault="00971B02" w:rsidP="00971B02">
      <w:pPr>
        <w:pStyle w:val="ListParagraph"/>
        <w:numPr>
          <w:ilvl w:val="0"/>
          <w:numId w:val="4"/>
        </w:numPr>
        <w:tabs>
          <w:tab w:val="left" w:pos="851"/>
        </w:tabs>
        <w:spacing w:after="0" w:line="240" w:lineRule="auto"/>
        <w:ind w:left="0" w:firstLine="567"/>
        <w:jc w:val="both"/>
        <w:rPr>
          <w:rFonts w:ascii="Times New Roman" w:eastAsia="Times New Roman" w:hAnsi="Times New Roman"/>
          <w:b/>
          <w:sz w:val="26"/>
          <w:szCs w:val="26"/>
        </w:rPr>
      </w:pPr>
      <w:r w:rsidRPr="006015CF">
        <w:rPr>
          <w:rFonts w:ascii="Times New Roman" w:eastAsia="Times New Roman" w:hAnsi="Times New Roman"/>
          <w:b/>
          <w:sz w:val="26"/>
          <w:szCs w:val="26"/>
        </w:rPr>
        <w:t xml:space="preserve">Về cá nhân: </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322/322 CB-GV-NV đạt danh hiệu Lao động tiên tiến (tỉ lệ 100%);</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48 cá nhân đạt danh hiệu Chiến sĩ thi đua cơ sở;</w:t>
      </w:r>
    </w:p>
    <w:p w:rsidR="00590455" w:rsidRPr="006015CF" w:rsidRDefault="00590455" w:rsidP="00590455">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03 cá nhân đạt danh hiệu Chiến sĩ thi đua Thành phố;</w:t>
      </w:r>
    </w:p>
    <w:p w:rsidR="00590455" w:rsidRPr="006015CF" w:rsidRDefault="00590455" w:rsidP="00590455">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02 cá nhân nhận Bằng khen Thủ tướng.</w:t>
      </w:r>
    </w:p>
    <w:p w:rsidR="00EF2C17" w:rsidRPr="006015CF" w:rsidRDefault="00971B02" w:rsidP="00971B02">
      <w:pPr>
        <w:spacing w:before="120" w:after="120" w:line="240" w:lineRule="auto"/>
        <w:ind w:firstLine="556"/>
        <w:jc w:val="both"/>
        <w:rPr>
          <w:rFonts w:ascii="Times New Roman" w:eastAsia="Times New Roman" w:hAnsi="Times New Roman" w:cs="Times New Roman"/>
          <w:sz w:val="26"/>
          <w:szCs w:val="26"/>
        </w:rPr>
      </w:pPr>
      <w:r w:rsidRPr="006015CF">
        <w:rPr>
          <w:rFonts w:ascii="Times New Roman" w:eastAsia="Times New Roman" w:hAnsi="Times New Roman"/>
          <w:sz w:val="26"/>
          <w:szCs w:val="26"/>
        </w:rPr>
        <w:t xml:space="preserve">Tại Hội thi thiết bị đào tạo tự làm cấp thành phố và toàn quốc năm 2022, nhóm tác giả là viên chức quản lý và giảng viên của Nhà trường đã tham gia dự thi, kết quả: </w:t>
      </w:r>
      <w:r w:rsidRPr="006015CF">
        <w:rPr>
          <w:rFonts w:ascii="Times New Roman" w:eastAsia="Times New Roman" w:hAnsi="Times New Roman"/>
          <w:sz w:val="26"/>
          <w:szCs w:val="26"/>
          <w:lang w:eastAsia="x-none"/>
        </w:rPr>
        <w:t>Cấp thành phố (Đạt 02 giải nhất, 02 giải ba, 02 giải khuyến khích. Nhà trường đạt giải nhất toàn đoàn), Cấp toàn quốc (Đạt 02 giải nhất, 02 giải nhì, 02 giải khuyến khích).</w:t>
      </w:r>
    </w:p>
    <w:p w:rsidR="00C55DA5" w:rsidRPr="006015CF" w:rsidRDefault="00840D21" w:rsidP="00D7047D">
      <w:pPr>
        <w:pStyle w:val="ListParagraph"/>
        <w:numPr>
          <w:ilvl w:val="0"/>
          <w:numId w:val="6"/>
        </w:numPr>
        <w:spacing w:before="120" w:after="120" w:line="240" w:lineRule="auto"/>
        <w:ind w:left="0" w:firstLine="390"/>
        <w:jc w:val="both"/>
        <w:rPr>
          <w:rFonts w:ascii="Times New Roman" w:eastAsia="Times New Roman" w:hAnsi="Times New Roman" w:cs="Times New Roman"/>
          <w:sz w:val="26"/>
          <w:szCs w:val="26"/>
        </w:rPr>
      </w:pPr>
      <w:r w:rsidRPr="006015CF">
        <w:rPr>
          <w:rFonts w:ascii="Times New Roman" w:eastAsia="Times New Roman" w:hAnsi="Times New Roman" w:cs="Times New Roman"/>
          <w:b/>
          <w:sz w:val="26"/>
          <w:szCs w:val="26"/>
        </w:rPr>
        <w:t>Kết quả lãnh đạo công tác tổ chức, cán bộ; đấu tranh phòng, chống tham nhũng, tiêu cực; công tác kiểm tra, giám sát; giải quyết đơn, thư khiếu nại, tố cáo trong lĩnh vực, phạm vị phụ trách.</w:t>
      </w:r>
      <w:r w:rsidRPr="006015CF">
        <w:rPr>
          <w:rFonts w:ascii="Times New Roman" w:eastAsia="Times New Roman" w:hAnsi="Times New Roman" w:cs="Times New Roman"/>
          <w:sz w:val="26"/>
          <w:szCs w:val="26"/>
        </w:rPr>
        <w:t xml:space="preserve"> </w:t>
      </w:r>
    </w:p>
    <w:p w:rsidR="00971B02" w:rsidRPr="006015CF" w:rsidRDefault="00971B02" w:rsidP="00971B02">
      <w:pPr>
        <w:tabs>
          <w:tab w:val="left" w:pos="900"/>
        </w:tabs>
        <w:spacing w:before="120" w:after="120" w:line="240" w:lineRule="auto"/>
        <w:jc w:val="both"/>
        <w:rPr>
          <w:b/>
          <w:sz w:val="26"/>
          <w:szCs w:val="26"/>
          <w:lang w:eastAsia="vi-VN"/>
        </w:rPr>
      </w:pPr>
      <w:r w:rsidRPr="006015CF">
        <w:rPr>
          <w:rFonts w:ascii="Times New Roman" w:hAnsi="Times New Roman" w:cs="Times New Roman"/>
          <w:b/>
          <w:sz w:val="26"/>
          <w:szCs w:val="26"/>
        </w:rPr>
        <w:tab/>
        <w:t>Năng lực lãnh đạo, quản lý:</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tham mưu, tổ chức thực hiện chức năng nhiệm vụ của Phó Hiệu trưởng;</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điều hành; phối hợp tốt với các đơn vị phòng, khoa chức năng trong trường để thực hiện nhiệm vụ được giao;</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sư phạm kỹ thuật tham gia đào tạo chuyên ngành và phương pháp sư phạm;</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khả năng nghiên cứu xây dựng các văn bản quy phạm pháp luật, đề xuất các giải pháp về lĩnh vực hoạt động, nhiệm vụ của Phó Hiệu trưởng;</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tổ chức, điều hành các đơn vị đào tạo và phối hợp với các cấp, các cơ quan có liên quan thực hiện các nhiệm vụ được giao;</w:t>
      </w:r>
    </w:p>
    <w:p w:rsidR="00971B02" w:rsidRPr="006015CF" w:rsidRDefault="00971B02" w:rsidP="00971B02">
      <w:pPr>
        <w:numPr>
          <w:ilvl w:val="0"/>
          <w:numId w:val="2"/>
        </w:numPr>
        <w:tabs>
          <w:tab w:val="left" w:pos="900"/>
        </w:tabs>
        <w:spacing w:before="120" w:after="120" w:line="240" w:lineRule="auto"/>
        <w:ind w:left="0" w:firstLine="720"/>
        <w:jc w:val="both"/>
        <w:rPr>
          <w:b/>
          <w:sz w:val="26"/>
          <w:szCs w:val="26"/>
          <w:lang w:eastAsia="vi-VN"/>
        </w:rPr>
      </w:pPr>
      <w:r w:rsidRPr="006015CF">
        <w:rPr>
          <w:rFonts w:ascii="Times New Roman" w:hAnsi="Times New Roman" w:cs="Times New Roman"/>
          <w:sz w:val="26"/>
          <w:szCs w:val="26"/>
        </w:rPr>
        <w:t>Có khả năng quy tụ, đoàn kết tập hợp quần chúng.</w:t>
      </w:r>
    </w:p>
    <w:p w:rsidR="00971B02" w:rsidRPr="006015CF" w:rsidRDefault="00971B02" w:rsidP="00971B02">
      <w:pPr>
        <w:tabs>
          <w:tab w:val="left" w:pos="900"/>
        </w:tabs>
        <w:spacing w:before="120" w:after="120" w:line="240" w:lineRule="auto"/>
        <w:jc w:val="both"/>
        <w:rPr>
          <w:b/>
          <w:sz w:val="26"/>
          <w:szCs w:val="26"/>
        </w:rPr>
      </w:pPr>
      <w:r w:rsidRPr="006015CF">
        <w:rPr>
          <w:rFonts w:ascii="Times New Roman" w:hAnsi="Times New Roman" w:cs="Times New Roman"/>
          <w:sz w:val="26"/>
          <w:szCs w:val="26"/>
        </w:rPr>
        <w:tab/>
      </w:r>
      <w:r w:rsidRPr="006015CF">
        <w:rPr>
          <w:rFonts w:ascii="Times New Roman" w:hAnsi="Times New Roman" w:cs="Times New Roman"/>
          <w:b/>
          <w:sz w:val="26"/>
          <w:szCs w:val="26"/>
        </w:rPr>
        <w:t>Năng lực tập hợp, đoàn kết:</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ý chí cầu tiến, luôn học hỏi và tự học hỏi ở đồng nghiệp, nâng cao trình độ chuyên môn để hoàn thành tốt nhiệm vụ được giao cũng như các lĩnh vực khác;</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lastRenderedPageBreak/>
        <w:t>Biết lắng nghe ý kiến đóng góp của tập thể, đồng nghiệp để đúc kết kinh nghiệm cho bản thân;</w:t>
      </w:r>
    </w:p>
    <w:p w:rsidR="00EF2C17" w:rsidRPr="006015CF" w:rsidRDefault="00971B02" w:rsidP="00971B02">
      <w:pPr>
        <w:numPr>
          <w:ilvl w:val="0"/>
          <w:numId w:val="2"/>
        </w:numPr>
        <w:tabs>
          <w:tab w:val="left" w:pos="900"/>
        </w:tabs>
        <w:spacing w:before="120" w:after="120" w:line="240" w:lineRule="auto"/>
        <w:ind w:left="0" w:firstLine="720"/>
        <w:jc w:val="both"/>
        <w:rPr>
          <w:rFonts w:ascii="Times New Roman" w:eastAsia="Times New Roman" w:hAnsi="Times New Roman" w:cs="Times New Roman"/>
          <w:sz w:val="26"/>
          <w:szCs w:val="26"/>
        </w:rPr>
      </w:pPr>
      <w:r w:rsidRPr="006015CF">
        <w:rPr>
          <w:rFonts w:ascii="Times New Roman" w:hAnsi="Times New Roman" w:cs="Times New Roman"/>
          <w:sz w:val="26"/>
          <w:szCs w:val="26"/>
        </w:rPr>
        <w:t>Tích cực tham gia học tập để nâng cao trình độ chuyên môn, nghiệp vụ, chính trị xã hội và năng lực công tác. Thường xuyên tham khảo cập nhật tài liệu mới, sách, báo, internet, luôn đổi mới phương pháp dạy học theo hướng đổi mới, lấy học sinh làm trung tâm Tự giác học tập để không ngừng nâng cao kiến thức về lý luận chính trị và chuyên môn nghiệp vụ. Vận động “Học tập và làm theo tấm gương đạo đức Hồ Chí Minh”. Phổ biến, quán triệt các Nghị quyết, Chỉ thị của Đảng và Chính sách, Pháp luật của Nhà nước.</w:t>
      </w:r>
    </w:p>
    <w:p w:rsidR="00C55DA5" w:rsidRDefault="00840D21" w:rsidP="00C55DA5">
      <w:pPr>
        <w:pStyle w:val="ListParagraph"/>
        <w:spacing w:before="120" w:after="120" w:line="240" w:lineRule="auto"/>
        <w:ind w:left="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3. Hạn chế và giải pháp khắc phục </w:t>
      </w:r>
    </w:p>
    <w:p w:rsidR="00892D2A" w:rsidRPr="00892D2A" w:rsidRDefault="00892D2A" w:rsidP="00892D2A">
      <w:pPr>
        <w:pStyle w:val="ListParagraph"/>
        <w:spacing w:before="120" w:after="120" w:line="240" w:lineRule="auto"/>
        <w:ind w:left="0" w:firstLine="360"/>
        <w:jc w:val="both"/>
        <w:rPr>
          <w:rFonts w:ascii="Times New Roman" w:eastAsia="Times New Roman" w:hAnsi="Times New Roman" w:cs="Times New Roman"/>
          <w:i/>
          <w:sz w:val="26"/>
          <w:szCs w:val="26"/>
        </w:rPr>
      </w:pPr>
      <w:r w:rsidRPr="00892D2A">
        <w:rPr>
          <w:rFonts w:ascii="Times New Roman" w:eastAsia="Times New Roman" w:hAnsi="Times New Roman" w:cs="Times New Roman"/>
          <w:i/>
          <w:sz w:val="26"/>
          <w:szCs w:val="26"/>
          <w:highlight w:val="yellow"/>
        </w:rPr>
        <w:t>(Nội dung này đã nêu ra được hạn chế, cần nêu nguyên nhân của hạn chế và biện pháp khắc phục hạn chế trong thời gian tới)</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Còn cả nể trong điều hành công việc;</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Còn sử dụng tình cảm trong quản lý công việc;</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Bản thân tôi luôn lắng nghe ý kiến đóng góp của tổ chức, của lãnh đạo, của đồng nghiệp, cấp dưới, đồng chí để hoàn thiện bản thân mỗi ngày.</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Luôn giữ vững tinh thần đấu tranh tự phê bình và phê bình, bảo vệ lẽ phải trên cơ sở lợi ích chung của tập thể. Thẳng thắn góp ý cho những khuyết điểm của đồng nghiệp trên tinh thần xây dựng.</w:t>
      </w:r>
    </w:p>
    <w:p w:rsidR="00892D2A" w:rsidRPr="006015CF" w:rsidRDefault="00275BF8" w:rsidP="00892D2A">
      <w:pPr>
        <w:pStyle w:val="NormalWeb"/>
        <w:spacing w:before="60" w:beforeAutospacing="0" w:after="60" w:afterAutospacing="0" w:line="300" w:lineRule="atLeast"/>
        <w:ind w:firstLine="720"/>
        <w:jc w:val="both"/>
        <w:rPr>
          <w:sz w:val="26"/>
          <w:szCs w:val="26"/>
        </w:rPr>
      </w:pPr>
      <w:r w:rsidRPr="006015CF">
        <w:rPr>
          <w:sz w:val="26"/>
          <w:szCs w:val="26"/>
        </w:rPr>
        <w:t>Luôn bình tĩnh, cố gắng học hỏi những kinh nghiệm sáng tạo để xây dựng tập thể</w:t>
      </w:r>
    </w:p>
    <w:p w:rsidR="00840D21" w:rsidRPr="006015CF" w:rsidRDefault="00840D21" w:rsidP="003268EE">
      <w:pPr>
        <w:pStyle w:val="ListParagraph"/>
        <w:spacing w:before="120" w:after="120" w:line="240" w:lineRule="auto"/>
        <w:ind w:left="0" w:firstLine="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4. Báo cáo, giải trình các nội dung mà cấp có thẩm quyền hoặc người</w:t>
      </w:r>
      <w:r w:rsidR="00C55DA5" w:rsidRPr="006015CF">
        <w:rPr>
          <w:rFonts w:ascii="Times New Roman" w:eastAsia="Times New Roman" w:hAnsi="Times New Roman" w:cs="Times New Roman"/>
          <w:b/>
          <w:sz w:val="26"/>
          <w:szCs w:val="26"/>
        </w:rPr>
        <w:t xml:space="preserve"> ghi phiếu tín nhiệm yêu cầu (nếu có).</w:t>
      </w:r>
    </w:p>
    <w:p w:rsidR="005B6D22" w:rsidRPr="006015CF" w:rsidRDefault="005B6D22" w:rsidP="005B6D22">
      <w:pPr>
        <w:pStyle w:val="BodyText"/>
        <w:spacing w:line="400" w:lineRule="exact"/>
        <w:rPr>
          <w:rFonts w:ascii="Times New Roman" w:hAnsi="Times New Roman"/>
          <w:sz w:val="26"/>
          <w:szCs w:val="26"/>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B6D22" w:rsidRPr="006015CF" w:rsidTr="001C3C61">
        <w:tc>
          <w:tcPr>
            <w:tcW w:w="4788" w:type="dxa"/>
          </w:tcPr>
          <w:p w:rsidR="005B6D22" w:rsidRPr="006015CF" w:rsidRDefault="005B6D22" w:rsidP="001C3C61">
            <w:pPr>
              <w:pStyle w:val="BodyText"/>
              <w:rPr>
                <w:rFonts w:ascii="Times New Roman" w:hAnsi="Times New Roman"/>
                <w:sz w:val="26"/>
                <w:szCs w:val="26"/>
                <w:lang w:val="fr-FR"/>
              </w:rPr>
            </w:pPr>
          </w:p>
        </w:tc>
        <w:tc>
          <w:tcPr>
            <w:tcW w:w="4788" w:type="dxa"/>
          </w:tcPr>
          <w:p w:rsidR="005B6D22" w:rsidRPr="006015CF" w:rsidRDefault="00C55DA5" w:rsidP="001C3C61">
            <w:pPr>
              <w:spacing w:after="0" w:line="240" w:lineRule="auto"/>
              <w:jc w:val="center"/>
              <w:rPr>
                <w:rFonts w:eastAsia="Times New Roman"/>
                <w:b/>
                <w:sz w:val="26"/>
                <w:szCs w:val="26"/>
                <w:lang w:val="fr-FR"/>
              </w:rPr>
            </w:pPr>
            <w:r w:rsidRPr="006015CF">
              <w:rPr>
                <w:rFonts w:eastAsia="Times New Roman"/>
                <w:b/>
                <w:sz w:val="26"/>
                <w:szCs w:val="26"/>
                <w:lang w:val="fr-FR"/>
              </w:rPr>
              <w:t>NGƯỜI BÁO CÁO</w:t>
            </w:r>
          </w:p>
          <w:p w:rsidR="005B6D22" w:rsidRPr="006015CF" w:rsidRDefault="005B6D22"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b/>
                <w:i/>
                <w:sz w:val="26"/>
                <w:szCs w:val="26"/>
                <w:lang w:val="nl-NL"/>
              </w:rPr>
            </w:pPr>
            <w:r w:rsidRPr="006015CF">
              <w:rPr>
                <w:rFonts w:ascii="Times New Roman" w:hAnsi="Times New Roman"/>
                <w:b/>
                <w:i/>
                <w:sz w:val="26"/>
                <w:szCs w:val="26"/>
                <w:lang w:val="nl-NL"/>
              </w:rPr>
              <w:t>Đinh Văn Đệ</w:t>
            </w:r>
          </w:p>
        </w:tc>
      </w:tr>
    </w:tbl>
    <w:p w:rsidR="005B6D22" w:rsidRPr="006015CF" w:rsidRDefault="005B6D22"/>
    <w:sectPr w:rsidR="005B6D22" w:rsidRPr="006015CF" w:rsidSect="00840D21">
      <w:pgSz w:w="11906" w:h="16838"/>
      <w:pgMar w:top="1021" w:right="851"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VSDict Phonetic">
    <w:altName w:val="Courier New"/>
    <w:charset w:val="00"/>
    <w:family w:val="roman"/>
    <w:pitch w:val="default"/>
    <w:sig w:usb0="00000000"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F5466"/>
    <w:multiLevelType w:val="hybridMultilevel"/>
    <w:tmpl w:val="4ADC589A"/>
    <w:lvl w:ilvl="0" w:tplc="FEAC99E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000D28"/>
    <w:multiLevelType w:val="hybridMultilevel"/>
    <w:tmpl w:val="3D0ECA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914242"/>
    <w:multiLevelType w:val="hybridMultilevel"/>
    <w:tmpl w:val="2EEEEC66"/>
    <w:lvl w:ilvl="0" w:tplc="355EDA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A61249"/>
    <w:multiLevelType w:val="hybridMultilevel"/>
    <w:tmpl w:val="47FCEC5E"/>
    <w:lvl w:ilvl="0" w:tplc="B810DF6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885FAE"/>
    <w:multiLevelType w:val="hybridMultilevel"/>
    <w:tmpl w:val="0328765A"/>
    <w:lvl w:ilvl="0" w:tplc="BCAA792E">
      <w:start w:val="1"/>
      <w:numFmt w:val="lowerLetter"/>
      <w:lvlText w:val="%1."/>
      <w:lvlJc w:val="left"/>
      <w:pPr>
        <w:ind w:left="750" w:hanging="360"/>
      </w:pPr>
      <w:rPr>
        <w:rFonts w:hint="default"/>
        <w:b/>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22"/>
    <w:rsid w:val="00065DFE"/>
    <w:rsid w:val="00082097"/>
    <w:rsid w:val="00094F85"/>
    <w:rsid w:val="000C5E50"/>
    <w:rsid w:val="00102B3C"/>
    <w:rsid w:val="00103C6B"/>
    <w:rsid w:val="00192EAD"/>
    <w:rsid w:val="001A1795"/>
    <w:rsid w:val="001A6E8A"/>
    <w:rsid w:val="001B0F74"/>
    <w:rsid w:val="002065BD"/>
    <w:rsid w:val="00206940"/>
    <w:rsid w:val="00225F9E"/>
    <w:rsid w:val="0023103D"/>
    <w:rsid w:val="00251E60"/>
    <w:rsid w:val="00253521"/>
    <w:rsid w:val="00275BF8"/>
    <w:rsid w:val="002B1AF8"/>
    <w:rsid w:val="002B6CF6"/>
    <w:rsid w:val="002B7A81"/>
    <w:rsid w:val="003268EE"/>
    <w:rsid w:val="00334DA5"/>
    <w:rsid w:val="00376B21"/>
    <w:rsid w:val="00394731"/>
    <w:rsid w:val="003C028C"/>
    <w:rsid w:val="003E16F2"/>
    <w:rsid w:val="004123C8"/>
    <w:rsid w:val="00417B69"/>
    <w:rsid w:val="0043188D"/>
    <w:rsid w:val="00466343"/>
    <w:rsid w:val="0047123C"/>
    <w:rsid w:val="004868D7"/>
    <w:rsid w:val="004B53A1"/>
    <w:rsid w:val="004C27A1"/>
    <w:rsid w:val="004C791D"/>
    <w:rsid w:val="004E03A0"/>
    <w:rsid w:val="004F7770"/>
    <w:rsid w:val="005001B5"/>
    <w:rsid w:val="005156F6"/>
    <w:rsid w:val="00527ACA"/>
    <w:rsid w:val="00566785"/>
    <w:rsid w:val="00572ACA"/>
    <w:rsid w:val="00590455"/>
    <w:rsid w:val="005B6D22"/>
    <w:rsid w:val="005C26C5"/>
    <w:rsid w:val="005C2A8D"/>
    <w:rsid w:val="006015CF"/>
    <w:rsid w:val="00606A25"/>
    <w:rsid w:val="00614B6B"/>
    <w:rsid w:val="00623FE4"/>
    <w:rsid w:val="00627A44"/>
    <w:rsid w:val="006C08C9"/>
    <w:rsid w:val="006D6E43"/>
    <w:rsid w:val="00700437"/>
    <w:rsid w:val="00744911"/>
    <w:rsid w:val="0076184E"/>
    <w:rsid w:val="00765C0B"/>
    <w:rsid w:val="007C46CD"/>
    <w:rsid w:val="00801B67"/>
    <w:rsid w:val="008206C4"/>
    <w:rsid w:val="00840D21"/>
    <w:rsid w:val="00855F31"/>
    <w:rsid w:val="00880161"/>
    <w:rsid w:val="00892D2A"/>
    <w:rsid w:val="008B0177"/>
    <w:rsid w:val="00912381"/>
    <w:rsid w:val="00916CB9"/>
    <w:rsid w:val="00950EA3"/>
    <w:rsid w:val="00971B02"/>
    <w:rsid w:val="009A434D"/>
    <w:rsid w:val="009E1813"/>
    <w:rsid w:val="00A11506"/>
    <w:rsid w:val="00A17662"/>
    <w:rsid w:val="00A215E5"/>
    <w:rsid w:val="00A51C11"/>
    <w:rsid w:val="00A81AD2"/>
    <w:rsid w:val="00A837BD"/>
    <w:rsid w:val="00AB3157"/>
    <w:rsid w:val="00AD3B73"/>
    <w:rsid w:val="00B40A78"/>
    <w:rsid w:val="00B43DF3"/>
    <w:rsid w:val="00B55E4C"/>
    <w:rsid w:val="00B63CFB"/>
    <w:rsid w:val="00B87567"/>
    <w:rsid w:val="00B92C01"/>
    <w:rsid w:val="00BC2EAC"/>
    <w:rsid w:val="00BD7F0E"/>
    <w:rsid w:val="00C01655"/>
    <w:rsid w:val="00C10F72"/>
    <w:rsid w:val="00C110EC"/>
    <w:rsid w:val="00C13FD9"/>
    <w:rsid w:val="00C55DA5"/>
    <w:rsid w:val="00C60D0D"/>
    <w:rsid w:val="00CA2371"/>
    <w:rsid w:val="00CD57ED"/>
    <w:rsid w:val="00CF37B8"/>
    <w:rsid w:val="00D32C46"/>
    <w:rsid w:val="00D4117D"/>
    <w:rsid w:val="00D4477E"/>
    <w:rsid w:val="00D44C7E"/>
    <w:rsid w:val="00D7047D"/>
    <w:rsid w:val="00D75125"/>
    <w:rsid w:val="00D907F8"/>
    <w:rsid w:val="00D94E48"/>
    <w:rsid w:val="00DA6DBB"/>
    <w:rsid w:val="00DF6834"/>
    <w:rsid w:val="00E33577"/>
    <w:rsid w:val="00E57256"/>
    <w:rsid w:val="00E77A7F"/>
    <w:rsid w:val="00EB68A8"/>
    <w:rsid w:val="00ED5197"/>
    <w:rsid w:val="00EF2C17"/>
    <w:rsid w:val="00EF6714"/>
    <w:rsid w:val="00F03690"/>
    <w:rsid w:val="00F52944"/>
    <w:rsid w:val="00FB4C45"/>
    <w:rsid w:val="00FD685E"/>
    <w:rsid w:val="00FE550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1">
    <w:name w:val="heading 1"/>
    <w:basedOn w:val="Normal"/>
    <w:next w:val="Normal"/>
    <w:link w:val="Heading1Char"/>
    <w:uiPriority w:val="9"/>
    <w:qFormat/>
    <w:rsid w:val="00801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paragraph" w:styleId="Header">
    <w:name w:val="header"/>
    <w:basedOn w:val="Normal"/>
    <w:link w:val="HeaderChar"/>
    <w:uiPriority w:val="99"/>
    <w:unhideWhenUsed/>
    <w:rsid w:val="00D7047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D7047D"/>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801B67"/>
    <w:rPr>
      <w:rFonts w:asciiTheme="majorHAnsi" w:eastAsiaTheme="majorEastAsia" w:hAnsiTheme="majorHAnsi" w:cstheme="majorBidi"/>
      <w:color w:val="2F5496" w:themeColor="accent1" w:themeShade="BF"/>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1">
    <w:name w:val="heading 1"/>
    <w:basedOn w:val="Normal"/>
    <w:next w:val="Normal"/>
    <w:link w:val="Heading1Char"/>
    <w:uiPriority w:val="9"/>
    <w:qFormat/>
    <w:rsid w:val="00801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paragraph" w:styleId="Header">
    <w:name w:val="header"/>
    <w:basedOn w:val="Normal"/>
    <w:link w:val="HeaderChar"/>
    <w:uiPriority w:val="99"/>
    <w:unhideWhenUsed/>
    <w:rsid w:val="00D7047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D7047D"/>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801B67"/>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366790">
      <w:bodyDiv w:val="1"/>
      <w:marLeft w:val="0"/>
      <w:marRight w:val="0"/>
      <w:marTop w:val="0"/>
      <w:marBottom w:val="0"/>
      <w:divBdr>
        <w:top w:val="none" w:sz="0" w:space="0" w:color="auto"/>
        <w:left w:val="none" w:sz="0" w:space="0" w:color="auto"/>
        <w:bottom w:val="none" w:sz="0" w:space="0" w:color="auto"/>
        <w:right w:val="none" w:sz="0" w:space="0" w:color="auto"/>
      </w:divBdr>
      <w:divsChild>
        <w:div w:id="1966034985">
          <w:marLeft w:val="0"/>
          <w:marRight w:val="0"/>
          <w:marTop w:val="0"/>
          <w:marBottom w:val="0"/>
          <w:divBdr>
            <w:top w:val="none" w:sz="0" w:space="0" w:color="auto"/>
            <w:left w:val="none" w:sz="0" w:space="0" w:color="auto"/>
            <w:bottom w:val="none" w:sz="0" w:space="0" w:color="auto"/>
            <w:right w:val="none" w:sz="0" w:space="0" w:color="auto"/>
          </w:divBdr>
          <w:divsChild>
            <w:div w:id="1486781739">
              <w:marLeft w:val="0"/>
              <w:marRight w:val="0"/>
              <w:marTop w:val="0"/>
              <w:marBottom w:val="0"/>
              <w:divBdr>
                <w:top w:val="none" w:sz="0" w:space="0" w:color="auto"/>
                <w:left w:val="none" w:sz="0" w:space="0" w:color="auto"/>
                <w:bottom w:val="none" w:sz="0" w:space="0" w:color="auto"/>
                <w:right w:val="none" w:sz="0" w:space="0" w:color="auto"/>
              </w:divBdr>
              <w:divsChild>
                <w:div w:id="1668939872">
                  <w:marLeft w:val="0"/>
                  <w:marRight w:val="0"/>
                  <w:marTop w:val="0"/>
                  <w:marBottom w:val="60"/>
                  <w:divBdr>
                    <w:top w:val="none" w:sz="0" w:space="0" w:color="auto"/>
                    <w:left w:val="none" w:sz="0" w:space="0" w:color="auto"/>
                    <w:bottom w:val="none" w:sz="0" w:space="0" w:color="auto"/>
                    <w:right w:val="none" w:sz="0" w:space="0" w:color="auto"/>
                  </w:divBdr>
                  <w:divsChild>
                    <w:div w:id="797575794">
                      <w:marLeft w:val="0"/>
                      <w:marRight w:val="0"/>
                      <w:marTop w:val="0"/>
                      <w:marBottom w:val="0"/>
                      <w:divBdr>
                        <w:top w:val="none" w:sz="0" w:space="0" w:color="auto"/>
                        <w:left w:val="none" w:sz="0" w:space="0" w:color="auto"/>
                        <w:bottom w:val="none" w:sz="0" w:space="0" w:color="auto"/>
                        <w:right w:val="none" w:sz="0" w:space="0" w:color="auto"/>
                      </w:divBdr>
                    </w:div>
                    <w:div w:id="846140937">
                      <w:marLeft w:val="0"/>
                      <w:marRight w:val="0"/>
                      <w:marTop w:val="150"/>
                      <w:marBottom w:val="0"/>
                      <w:divBdr>
                        <w:top w:val="none" w:sz="0" w:space="0" w:color="auto"/>
                        <w:left w:val="none" w:sz="0" w:space="0" w:color="auto"/>
                        <w:bottom w:val="none" w:sz="0" w:space="0" w:color="auto"/>
                        <w:right w:val="none" w:sz="0" w:space="0" w:color="auto"/>
                      </w:divBdr>
                    </w:div>
                    <w:div w:id="449397857">
                      <w:marLeft w:val="0"/>
                      <w:marRight w:val="0"/>
                      <w:marTop w:val="0"/>
                      <w:marBottom w:val="0"/>
                      <w:divBdr>
                        <w:top w:val="none" w:sz="0" w:space="0" w:color="auto"/>
                        <w:left w:val="none" w:sz="0" w:space="0" w:color="auto"/>
                        <w:bottom w:val="none" w:sz="0" w:space="0" w:color="auto"/>
                        <w:right w:val="none" w:sz="0" w:space="0" w:color="auto"/>
                      </w:divBdr>
                      <w:divsChild>
                        <w:div w:id="349525552">
                          <w:marLeft w:val="0"/>
                          <w:marRight w:val="0"/>
                          <w:marTop w:val="0"/>
                          <w:marBottom w:val="0"/>
                          <w:divBdr>
                            <w:top w:val="none" w:sz="0" w:space="0" w:color="auto"/>
                            <w:left w:val="none" w:sz="0" w:space="0" w:color="auto"/>
                            <w:bottom w:val="none" w:sz="0" w:space="0" w:color="auto"/>
                            <w:right w:val="none" w:sz="0" w:space="0" w:color="auto"/>
                          </w:divBdr>
                          <w:divsChild>
                            <w:div w:id="581111232">
                              <w:marLeft w:val="0"/>
                              <w:marRight w:val="0"/>
                              <w:marTop w:val="0"/>
                              <w:marBottom w:val="0"/>
                              <w:divBdr>
                                <w:top w:val="none" w:sz="0" w:space="0" w:color="auto"/>
                                <w:left w:val="none" w:sz="0" w:space="0" w:color="auto"/>
                                <w:bottom w:val="none" w:sz="0" w:space="0" w:color="auto"/>
                                <w:right w:val="none" w:sz="0" w:space="0" w:color="auto"/>
                              </w:divBdr>
                              <w:divsChild>
                                <w:div w:id="1619221351">
                                  <w:marLeft w:val="0"/>
                                  <w:marRight w:val="0"/>
                                  <w:marTop w:val="0"/>
                                  <w:marBottom w:val="0"/>
                                  <w:divBdr>
                                    <w:top w:val="none" w:sz="0" w:space="0" w:color="auto"/>
                                    <w:left w:val="none" w:sz="0" w:space="0" w:color="auto"/>
                                    <w:bottom w:val="none" w:sz="0" w:space="0" w:color="auto"/>
                                    <w:right w:val="none" w:sz="0" w:space="0" w:color="auto"/>
                                  </w:divBdr>
                                  <w:divsChild>
                                    <w:div w:id="1869758709">
                                      <w:marLeft w:val="105"/>
                                      <w:marRight w:val="105"/>
                                      <w:marTop w:val="90"/>
                                      <w:marBottom w:val="150"/>
                                      <w:divBdr>
                                        <w:top w:val="none" w:sz="0" w:space="0" w:color="auto"/>
                                        <w:left w:val="none" w:sz="0" w:space="0" w:color="auto"/>
                                        <w:bottom w:val="none" w:sz="0" w:space="0" w:color="auto"/>
                                        <w:right w:val="none" w:sz="0" w:space="0" w:color="auto"/>
                                      </w:divBdr>
                                    </w:div>
                                    <w:div w:id="418017282">
                                      <w:marLeft w:val="105"/>
                                      <w:marRight w:val="105"/>
                                      <w:marTop w:val="90"/>
                                      <w:marBottom w:val="150"/>
                                      <w:divBdr>
                                        <w:top w:val="none" w:sz="0" w:space="0" w:color="auto"/>
                                        <w:left w:val="none" w:sz="0" w:space="0" w:color="auto"/>
                                        <w:bottom w:val="none" w:sz="0" w:space="0" w:color="auto"/>
                                        <w:right w:val="none" w:sz="0" w:space="0" w:color="auto"/>
                                      </w:divBdr>
                                    </w:div>
                                    <w:div w:id="867061424">
                                      <w:marLeft w:val="105"/>
                                      <w:marRight w:val="105"/>
                                      <w:marTop w:val="90"/>
                                      <w:marBottom w:val="150"/>
                                      <w:divBdr>
                                        <w:top w:val="none" w:sz="0" w:space="0" w:color="auto"/>
                                        <w:left w:val="none" w:sz="0" w:space="0" w:color="auto"/>
                                        <w:bottom w:val="none" w:sz="0" w:space="0" w:color="auto"/>
                                        <w:right w:val="none" w:sz="0" w:space="0" w:color="auto"/>
                                      </w:divBdr>
                                    </w:div>
                                    <w:div w:id="1316685063">
                                      <w:marLeft w:val="105"/>
                                      <w:marRight w:val="105"/>
                                      <w:marTop w:val="90"/>
                                      <w:marBottom w:val="150"/>
                                      <w:divBdr>
                                        <w:top w:val="none" w:sz="0" w:space="0" w:color="auto"/>
                                        <w:left w:val="none" w:sz="0" w:space="0" w:color="auto"/>
                                        <w:bottom w:val="none" w:sz="0" w:space="0" w:color="auto"/>
                                        <w:right w:val="none" w:sz="0" w:space="0" w:color="auto"/>
                                      </w:divBdr>
                                    </w:div>
                                    <w:div w:id="1636446038">
                                      <w:marLeft w:val="105"/>
                                      <w:marRight w:val="105"/>
                                      <w:marTop w:val="90"/>
                                      <w:marBottom w:val="150"/>
                                      <w:divBdr>
                                        <w:top w:val="none" w:sz="0" w:space="0" w:color="auto"/>
                                        <w:left w:val="none" w:sz="0" w:space="0" w:color="auto"/>
                                        <w:bottom w:val="none" w:sz="0" w:space="0" w:color="auto"/>
                                        <w:right w:val="none" w:sz="0" w:space="0" w:color="auto"/>
                                      </w:divBdr>
                                    </w:div>
                                    <w:div w:id="1039681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09354">
      <w:bodyDiv w:val="1"/>
      <w:marLeft w:val="0"/>
      <w:marRight w:val="0"/>
      <w:marTop w:val="0"/>
      <w:marBottom w:val="0"/>
      <w:divBdr>
        <w:top w:val="none" w:sz="0" w:space="0" w:color="auto"/>
        <w:left w:val="none" w:sz="0" w:space="0" w:color="auto"/>
        <w:bottom w:val="none" w:sz="0" w:space="0" w:color="auto"/>
        <w:right w:val="none" w:sz="0" w:space="0" w:color="auto"/>
      </w:divBdr>
      <w:divsChild>
        <w:div w:id="1022171428">
          <w:marLeft w:val="0"/>
          <w:marRight w:val="0"/>
          <w:marTop w:val="0"/>
          <w:marBottom w:val="0"/>
          <w:divBdr>
            <w:top w:val="none" w:sz="0" w:space="0" w:color="auto"/>
            <w:left w:val="none" w:sz="0" w:space="0" w:color="auto"/>
            <w:bottom w:val="none" w:sz="0" w:space="0" w:color="auto"/>
            <w:right w:val="none" w:sz="0" w:space="0" w:color="auto"/>
          </w:divBdr>
        </w:div>
        <w:div w:id="178739805">
          <w:marLeft w:val="0"/>
          <w:marRight w:val="0"/>
          <w:marTop w:val="0"/>
          <w:marBottom w:val="0"/>
          <w:divBdr>
            <w:top w:val="none" w:sz="0" w:space="0" w:color="auto"/>
            <w:left w:val="none" w:sz="0" w:space="0" w:color="auto"/>
            <w:bottom w:val="none" w:sz="0" w:space="0" w:color="auto"/>
            <w:right w:val="none" w:sz="0" w:space="0" w:color="auto"/>
          </w:divBdr>
        </w:div>
        <w:div w:id="1158033394">
          <w:marLeft w:val="0"/>
          <w:marRight w:val="0"/>
          <w:marTop w:val="0"/>
          <w:marBottom w:val="0"/>
          <w:divBdr>
            <w:top w:val="none" w:sz="0" w:space="0" w:color="auto"/>
            <w:left w:val="none" w:sz="0" w:space="0" w:color="auto"/>
            <w:bottom w:val="none" w:sz="0" w:space="0" w:color="auto"/>
            <w:right w:val="none" w:sz="0" w:space="0" w:color="auto"/>
          </w:divBdr>
        </w:div>
        <w:div w:id="1808889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1753</Words>
  <Characters>9996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NHANKHAOTHI_LTTC</cp:lastModifiedBy>
  <cp:revision>6</cp:revision>
  <cp:lastPrinted>2023-11-24T08:39:00Z</cp:lastPrinted>
  <dcterms:created xsi:type="dcterms:W3CDTF">2024-01-15T00:26:00Z</dcterms:created>
  <dcterms:modified xsi:type="dcterms:W3CDTF">2024-01-15T00:33:00Z</dcterms:modified>
</cp:coreProperties>
</file>