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19FFD0" w14:textId="77777777" w:rsidR="00694165" w:rsidRDefault="00694165" w:rsidP="00694165">
      <w:pPr>
        <w:shd w:val="clear" w:color="auto" w:fill="FFFFFF"/>
        <w:tabs>
          <w:tab w:val="left" w:pos="2694"/>
        </w:tabs>
        <w:ind w:firstLine="567"/>
        <w:jc w:val="both"/>
        <w:rPr>
          <w:rFonts w:eastAsia="Times New Roman"/>
          <w:lang w:val="vi-VN"/>
        </w:rPr>
      </w:pPr>
      <w:r>
        <w:rPr>
          <w:rFonts w:eastAsia="Times New Roman"/>
          <w:lang w:val="vi-VN"/>
        </w:rPr>
        <w:t xml:space="preserve">Kết quả học sinh nghề </w:t>
      </w:r>
      <w:r>
        <w:rPr>
          <w:rFonts w:eastAsia="Times New Roman"/>
        </w:rPr>
        <w:t>QTMMT</w:t>
      </w:r>
      <w:r>
        <w:rPr>
          <w:rFonts w:eastAsia="Times New Roman"/>
          <w:lang w:val="vi-VN"/>
        </w:rPr>
        <w:t xml:space="preserve"> được hưởng các chính sách, chế độ theo qui định trong 2 năm 2020-2021 và 2021-2022 </w:t>
      </w:r>
      <w:proofErr w:type="spellStart"/>
      <w:r>
        <w:rPr>
          <w:rFonts w:eastAsia="Times New Roman"/>
        </w:rPr>
        <w:t>và</w:t>
      </w:r>
      <w:proofErr w:type="spellEnd"/>
      <w:r>
        <w:rPr>
          <w:rFonts w:eastAsia="Times New Roman"/>
        </w:rPr>
        <w:t xml:space="preserve"> 2022 – 2023 </w:t>
      </w:r>
      <w:r>
        <w:rPr>
          <w:rFonts w:eastAsia="Times New Roman"/>
          <w:lang w:val="vi-VN"/>
        </w:rPr>
        <w:t>như sau:</w:t>
      </w:r>
    </w:p>
    <w:p w14:paraId="4877BDAE" w14:textId="77777777" w:rsidR="00694165" w:rsidRPr="005A4315" w:rsidRDefault="00694165" w:rsidP="00694165">
      <w:pPr>
        <w:shd w:val="clear" w:color="auto" w:fill="FFFFFF"/>
        <w:tabs>
          <w:tab w:val="left" w:pos="2694"/>
        </w:tabs>
        <w:ind w:firstLine="567"/>
        <w:jc w:val="both"/>
        <w:rPr>
          <w:b/>
          <w:bCs/>
          <w:sz w:val="26"/>
          <w:szCs w:val="26"/>
          <w:lang w:val="nb-NO"/>
        </w:rPr>
      </w:pPr>
      <w:r w:rsidRPr="005A4315">
        <w:rPr>
          <w:b/>
          <w:bCs/>
          <w:sz w:val="26"/>
          <w:szCs w:val="26"/>
          <w:lang w:val="nb-NO"/>
        </w:rPr>
        <w:t>Về miễn giảm học phí:</w:t>
      </w:r>
    </w:p>
    <w:p w14:paraId="34B4A45D" w14:textId="77777777" w:rsidR="00694165" w:rsidRPr="006D5564" w:rsidRDefault="00694165" w:rsidP="00694165">
      <w:pPr>
        <w:shd w:val="clear" w:color="auto" w:fill="FFFFFF"/>
        <w:tabs>
          <w:tab w:val="left" w:pos="2694"/>
        </w:tabs>
        <w:ind w:firstLine="567"/>
        <w:jc w:val="both"/>
        <w:rPr>
          <w:sz w:val="26"/>
          <w:szCs w:val="26"/>
          <w:highlight w:val="yellow"/>
          <w:lang w:val="vi-VN"/>
        </w:rPr>
      </w:pPr>
      <w:r w:rsidRPr="006D5564">
        <w:rPr>
          <w:sz w:val="26"/>
          <w:szCs w:val="26"/>
          <w:highlight w:val="yellow"/>
          <w:lang w:val="nb-NO"/>
        </w:rPr>
        <w:t>+ Năm</w:t>
      </w:r>
      <w:r w:rsidRPr="006D5564">
        <w:rPr>
          <w:sz w:val="26"/>
          <w:szCs w:val="26"/>
          <w:highlight w:val="yellow"/>
          <w:lang w:val="vi-VN"/>
        </w:rPr>
        <w:t xml:space="preserve"> học</w:t>
      </w:r>
      <w:r w:rsidRPr="006D5564">
        <w:rPr>
          <w:sz w:val="26"/>
          <w:szCs w:val="26"/>
          <w:highlight w:val="yellow"/>
          <w:lang w:val="nb-NO"/>
        </w:rPr>
        <w:t xml:space="preserve"> 2020-2021: miễn 100% học phí cho 169 HS nghề </w:t>
      </w:r>
      <w:r>
        <w:rPr>
          <w:rFonts w:eastAsia="Times New Roman"/>
        </w:rPr>
        <w:t>QTMMT</w:t>
      </w:r>
      <w:r w:rsidRPr="006D5564">
        <w:rPr>
          <w:sz w:val="26"/>
          <w:szCs w:val="26"/>
          <w:highlight w:val="yellow"/>
          <w:lang w:val="nb-NO"/>
        </w:rPr>
        <w:t xml:space="preserve"> thuộc diện miễn giảm học phí và hỗ trợ chi phí học tập cho học sinh, sinh viên theo quyết định số 147/QĐ-TCKTKTNHC-TSCTHS ngày 07 tháng 04 năm 2021</w:t>
      </w:r>
      <w:r w:rsidRPr="006D5564">
        <w:rPr>
          <w:sz w:val="26"/>
          <w:szCs w:val="26"/>
          <w:highlight w:val="yellow"/>
          <w:lang w:val="vi-VN"/>
        </w:rPr>
        <w:t>.</w:t>
      </w:r>
    </w:p>
    <w:p w14:paraId="111249B2" w14:textId="77777777" w:rsidR="00694165" w:rsidRPr="007550CF" w:rsidRDefault="00694165" w:rsidP="00694165">
      <w:pPr>
        <w:shd w:val="clear" w:color="auto" w:fill="FFFFFF"/>
        <w:tabs>
          <w:tab w:val="left" w:pos="2694"/>
        </w:tabs>
        <w:ind w:firstLine="567"/>
        <w:jc w:val="both"/>
        <w:rPr>
          <w:sz w:val="26"/>
          <w:szCs w:val="26"/>
          <w:lang w:val="vi-VN"/>
        </w:rPr>
      </w:pPr>
      <w:r w:rsidRPr="006D5564">
        <w:rPr>
          <w:sz w:val="26"/>
          <w:szCs w:val="26"/>
          <w:highlight w:val="yellow"/>
          <w:lang w:val="nb-NO"/>
        </w:rPr>
        <w:t>+ Năm</w:t>
      </w:r>
      <w:r w:rsidRPr="006D5564">
        <w:rPr>
          <w:sz w:val="26"/>
          <w:szCs w:val="26"/>
          <w:highlight w:val="yellow"/>
          <w:lang w:val="vi-VN"/>
        </w:rPr>
        <w:t xml:space="preserve"> học</w:t>
      </w:r>
      <w:r w:rsidRPr="006D5564">
        <w:rPr>
          <w:sz w:val="26"/>
          <w:szCs w:val="26"/>
          <w:highlight w:val="yellow"/>
          <w:lang w:val="nb-NO"/>
        </w:rPr>
        <w:t xml:space="preserve"> 2021-2022: miễn 100% học phí cho 124 HS nghề </w:t>
      </w:r>
      <w:r>
        <w:rPr>
          <w:rFonts w:eastAsia="Times New Roman"/>
        </w:rPr>
        <w:t>QTMMT</w:t>
      </w:r>
      <w:r w:rsidRPr="006D5564">
        <w:rPr>
          <w:sz w:val="26"/>
          <w:szCs w:val="26"/>
          <w:highlight w:val="yellow"/>
          <w:lang w:val="nb-NO"/>
        </w:rPr>
        <w:t xml:space="preserve"> thuộc diện miễn giảm học phí và hỗ trợ chi phí học tập cho học sinh, sinh viên theo quyết định số 129/QĐ-TCKTKTNHC-TSCTHS ngày 01 tháng 04 năm 2022</w:t>
      </w:r>
      <w:r w:rsidRPr="006D5564">
        <w:rPr>
          <w:sz w:val="26"/>
          <w:szCs w:val="26"/>
          <w:highlight w:val="yellow"/>
          <w:lang w:val="vi-VN"/>
        </w:rPr>
        <w:t>.</w:t>
      </w:r>
    </w:p>
    <w:p w14:paraId="05A1F734" w14:textId="77777777" w:rsidR="00694165" w:rsidRPr="005A4315" w:rsidRDefault="00694165" w:rsidP="00694165">
      <w:pPr>
        <w:shd w:val="clear" w:color="auto" w:fill="FFFFFF"/>
        <w:tabs>
          <w:tab w:val="left" w:pos="2694"/>
        </w:tabs>
        <w:ind w:firstLine="567"/>
        <w:jc w:val="both"/>
        <w:rPr>
          <w:sz w:val="26"/>
          <w:szCs w:val="26"/>
          <w:lang w:val="nb-NO"/>
        </w:rPr>
      </w:pPr>
      <w:r w:rsidRPr="005A4315">
        <w:rPr>
          <w:b/>
          <w:bCs/>
          <w:sz w:val="26"/>
          <w:szCs w:val="26"/>
          <w:lang w:val="nb-NO"/>
        </w:rPr>
        <w:t>Về học bổng khuyến khích học tập:</w:t>
      </w:r>
    </w:p>
    <w:p w14:paraId="31952895" w14:textId="77777777" w:rsidR="00694165" w:rsidRPr="006D5564" w:rsidRDefault="00694165" w:rsidP="00694165">
      <w:pPr>
        <w:shd w:val="clear" w:color="auto" w:fill="FFFFFF"/>
        <w:tabs>
          <w:tab w:val="left" w:pos="2694"/>
        </w:tabs>
        <w:ind w:firstLine="567"/>
        <w:jc w:val="both"/>
        <w:rPr>
          <w:sz w:val="26"/>
          <w:szCs w:val="26"/>
          <w:highlight w:val="yellow"/>
          <w:lang w:val="nb-NO"/>
        </w:rPr>
      </w:pPr>
      <w:r w:rsidRPr="006D5564">
        <w:rPr>
          <w:sz w:val="26"/>
          <w:szCs w:val="26"/>
          <w:highlight w:val="yellow"/>
          <w:lang w:val="nb-NO"/>
        </w:rPr>
        <w:t>- Năm 2020-2021: mức khá khối kỹ thuật (4.100.000đ); mức giỏi khối kỹ thuật (4.510.000đ); mức xuất sắc khối kỹ thuật (4.920.000đ)</w:t>
      </w:r>
    </w:p>
    <w:p w14:paraId="4242B9CA" w14:textId="77777777" w:rsidR="00694165" w:rsidRPr="006D5564" w:rsidRDefault="00694165" w:rsidP="00694165">
      <w:pPr>
        <w:shd w:val="clear" w:color="auto" w:fill="FFFFFF"/>
        <w:tabs>
          <w:tab w:val="left" w:pos="2694"/>
        </w:tabs>
        <w:ind w:firstLine="567"/>
        <w:jc w:val="both"/>
        <w:rPr>
          <w:sz w:val="26"/>
          <w:szCs w:val="26"/>
          <w:highlight w:val="yellow"/>
          <w:lang w:val="nb-NO"/>
        </w:rPr>
      </w:pPr>
      <w:r w:rsidRPr="006D5564">
        <w:rPr>
          <w:sz w:val="26"/>
          <w:szCs w:val="26"/>
          <w:highlight w:val="yellow"/>
          <w:lang w:val="nb-NO"/>
        </w:rPr>
        <w:t>- Năm 2021-2022: mức khá khối kỹ thuật (4.100.000đ); mức giỏi khối kỹ thuật (4.510.000đ); mức xuất sắc khối kỹ thuật (4.920.000đ)</w:t>
      </w:r>
    </w:p>
    <w:p w14:paraId="14DE562C" w14:textId="77777777" w:rsidR="00694165" w:rsidRDefault="00694165" w:rsidP="00694165">
      <w:pPr>
        <w:shd w:val="clear" w:color="auto" w:fill="FFFFFF"/>
        <w:tabs>
          <w:tab w:val="left" w:pos="2694"/>
        </w:tabs>
        <w:ind w:firstLine="567"/>
        <w:jc w:val="both"/>
        <w:rPr>
          <w:sz w:val="26"/>
          <w:szCs w:val="26"/>
          <w:lang w:val="nb-NO"/>
        </w:rPr>
      </w:pPr>
      <w:r w:rsidRPr="006D5564">
        <w:rPr>
          <w:sz w:val="26"/>
          <w:szCs w:val="26"/>
          <w:highlight w:val="yellow"/>
          <w:lang w:val="nb-NO"/>
        </w:rPr>
        <w:t>- Năm 2022-2023: mức khá khối kỹ thuật (4.100.000đ); mức giỏi khối kỹ thuật (4.510.000đ); mức xuất sắc khối kỹ thuật (4.920.000đ)</w:t>
      </w:r>
    </w:p>
    <w:p w14:paraId="309C9D05" w14:textId="77777777" w:rsidR="00694165" w:rsidRPr="005A4315" w:rsidRDefault="00694165" w:rsidP="00694165">
      <w:pPr>
        <w:shd w:val="clear" w:color="auto" w:fill="FFFFFF"/>
        <w:tabs>
          <w:tab w:val="left" w:pos="2694"/>
        </w:tabs>
        <w:ind w:firstLine="567"/>
        <w:jc w:val="both"/>
        <w:rPr>
          <w:sz w:val="26"/>
          <w:szCs w:val="26"/>
          <w:lang w:val="nb-NO"/>
        </w:rPr>
      </w:pPr>
    </w:p>
    <w:tbl>
      <w:tblPr>
        <w:tblStyle w:val="TableGrid"/>
        <w:tblW w:w="0" w:type="auto"/>
        <w:jc w:val="center"/>
        <w:tblLook w:val="04A0" w:firstRow="1" w:lastRow="0" w:firstColumn="1" w:lastColumn="0" w:noHBand="0" w:noVBand="1"/>
      </w:tblPr>
      <w:tblGrid>
        <w:gridCol w:w="1156"/>
        <w:gridCol w:w="1074"/>
        <w:gridCol w:w="1242"/>
        <w:gridCol w:w="992"/>
        <w:gridCol w:w="812"/>
        <w:gridCol w:w="3655"/>
      </w:tblGrid>
      <w:tr w:rsidR="00694165" w:rsidRPr="005A4315" w14:paraId="0B228E21" w14:textId="77777777" w:rsidTr="00A96561">
        <w:trPr>
          <w:jc w:val="center"/>
        </w:trPr>
        <w:tc>
          <w:tcPr>
            <w:tcW w:w="1156" w:type="dxa"/>
            <w:vMerge w:val="restart"/>
            <w:vAlign w:val="center"/>
          </w:tcPr>
          <w:p w14:paraId="034083CA" w14:textId="77777777" w:rsidR="00694165" w:rsidRPr="00197A2B" w:rsidRDefault="00694165" w:rsidP="00A96561">
            <w:pPr>
              <w:spacing w:line="360" w:lineRule="auto"/>
              <w:jc w:val="center"/>
              <w:rPr>
                <w:rFonts w:eastAsia="Times New Roman"/>
                <w:b/>
                <w:sz w:val="26"/>
                <w:szCs w:val="26"/>
                <w:lang w:val="pt-BR"/>
              </w:rPr>
            </w:pPr>
            <w:r w:rsidRPr="00197A2B">
              <w:rPr>
                <w:rFonts w:eastAsia="Times New Roman"/>
                <w:b/>
                <w:sz w:val="26"/>
                <w:szCs w:val="26"/>
                <w:lang w:val="pt-BR"/>
              </w:rPr>
              <w:t>Năm học</w:t>
            </w:r>
          </w:p>
        </w:tc>
        <w:tc>
          <w:tcPr>
            <w:tcW w:w="1074" w:type="dxa"/>
            <w:vMerge w:val="restart"/>
            <w:vAlign w:val="center"/>
          </w:tcPr>
          <w:p w14:paraId="5D0C8DFC" w14:textId="77777777" w:rsidR="00694165" w:rsidRPr="00197A2B" w:rsidRDefault="00694165" w:rsidP="00A96561">
            <w:pPr>
              <w:spacing w:line="360" w:lineRule="auto"/>
              <w:jc w:val="center"/>
              <w:rPr>
                <w:rFonts w:eastAsia="Times New Roman"/>
                <w:b/>
                <w:sz w:val="26"/>
                <w:szCs w:val="26"/>
                <w:lang w:val="pt-BR"/>
              </w:rPr>
            </w:pPr>
            <w:r w:rsidRPr="00197A2B">
              <w:rPr>
                <w:rFonts w:eastAsia="Times New Roman"/>
                <w:b/>
                <w:sz w:val="26"/>
                <w:szCs w:val="26"/>
                <w:lang w:val="pt-BR"/>
              </w:rPr>
              <w:t>Học kỳ</w:t>
            </w:r>
          </w:p>
        </w:tc>
        <w:tc>
          <w:tcPr>
            <w:tcW w:w="3046" w:type="dxa"/>
            <w:gridSpan w:val="3"/>
            <w:vAlign w:val="center"/>
          </w:tcPr>
          <w:p w14:paraId="45AFDFD4" w14:textId="77777777" w:rsidR="00694165" w:rsidRPr="005A4315" w:rsidRDefault="00694165" w:rsidP="00A96561">
            <w:pPr>
              <w:spacing w:line="360" w:lineRule="auto"/>
              <w:jc w:val="center"/>
              <w:rPr>
                <w:rFonts w:eastAsia="Times New Roman"/>
                <w:sz w:val="26"/>
                <w:szCs w:val="26"/>
                <w:lang w:val="pt-BR"/>
              </w:rPr>
            </w:pPr>
            <w:r w:rsidRPr="005A4315">
              <w:rPr>
                <w:rFonts w:eastAsia="Times New Roman"/>
                <w:sz w:val="26"/>
                <w:szCs w:val="26"/>
                <w:lang w:val="pt-BR"/>
              </w:rPr>
              <w:t xml:space="preserve">Số lượng HS nghề </w:t>
            </w:r>
            <w:r>
              <w:rPr>
                <w:rFonts w:eastAsia="Times New Roman"/>
              </w:rPr>
              <w:t>QTMMT</w:t>
            </w:r>
          </w:p>
        </w:tc>
        <w:tc>
          <w:tcPr>
            <w:tcW w:w="3655" w:type="dxa"/>
            <w:vMerge w:val="restart"/>
            <w:vAlign w:val="center"/>
          </w:tcPr>
          <w:p w14:paraId="072AAC59" w14:textId="77777777" w:rsidR="00694165" w:rsidRPr="005A4315" w:rsidRDefault="00694165" w:rsidP="00A96561">
            <w:pPr>
              <w:spacing w:line="360" w:lineRule="auto"/>
              <w:jc w:val="center"/>
              <w:rPr>
                <w:rFonts w:eastAsia="Times New Roman"/>
                <w:sz w:val="26"/>
                <w:szCs w:val="26"/>
                <w:lang w:val="pt-BR"/>
              </w:rPr>
            </w:pPr>
            <w:r w:rsidRPr="005A4315">
              <w:rPr>
                <w:rFonts w:eastAsia="Times New Roman"/>
                <w:sz w:val="26"/>
                <w:szCs w:val="26"/>
                <w:lang w:val="pt-BR"/>
              </w:rPr>
              <w:t>Số Quyết định</w:t>
            </w:r>
          </w:p>
        </w:tc>
      </w:tr>
      <w:tr w:rsidR="00694165" w:rsidRPr="005A4315" w14:paraId="61E8D6C8" w14:textId="77777777" w:rsidTr="00A96561">
        <w:trPr>
          <w:jc w:val="center"/>
        </w:trPr>
        <w:tc>
          <w:tcPr>
            <w:tcW w:w="1156" w:type="dxa"/>
            <w:vMerge/>
            <w:vAlign w:val="center"/>
          </w:tcPr>
          <w:p w14:paraId="47B33984" w14:textId="77777777" w:rsidR="00694165" w:rsidRPr="00197A2B" w:rsidRDefault="00694165" w:rsidP="00A96561">
            <w:pPr>
              <w:spacing w:line="360" w:lineRule="auto"/>
              <w:jc w:val="center"/>
              <w:rPr>
                <w:rFonts w:eastAsia="Times New Roman"/>
                <w:b/>
                <w:sz w:val="26"/>
                <w:szCs w:val="26"/>
                <w:lang w:val="pt-BR"/>
              </w:rPr>
            </w:pPr>
          </w:p>
        </w:tc>
        <w:tc>
          <w:tcPr>
            <w:tcW w:w="1074" w:type="dxa"/>
            <w:vMerge/>
            <w:vAlign w:val="center"/>
          </w:tcPr>
          <w:p w14:paraId="41B25944" w14:textId="77777777" w:rsidR="00694165" w:rsidRPr="00197A2B" w:rsidRDefault="00694165" w:rsidP="00A96561">
            <w:pPr>
              <w:spacing w:line="360" w:lineRule="auto"/>
              <w:jc w:val="center"/>
              <w:rPr>
                <w:rFonts w:eastAsia="Times New Roman"/>
                <w:b/>
                <w:sz w:val="26"/>
                <w:szCs w:val="26"/>
                <w:lang w:val="pt-BR"/>
              </w:rPr>
            </w:pPr>
          </w:p>
        </w:tc>
        <w:tc>
          <w:tcPr>
            <w:tcW w:w="1242" w:type="dxa"/>
            <w:vAlign w:val="center"/>
          </w:tcPr>
          <w:p w14:paraId="72175726" w14:textId="77777777" w:rsidR="00694165" w:rsidRPr="005A4315" w:rsidRDefault="00694165" w:rsidP="00A96561">
            <w:pPr>
              <w:spacing w:line="360" w:lineRule="auto"/>
              <w:jc w:val="center"/>
              <w:rPr>
                <w:rFonts w:eastAsia="Times New Roman"/>
                <w:sz w:val="26"/>
                <w:szCs w:val="26"/>
                <w:lang w:val="pt-BR"/>
              </w:rPr>
            </w:pPr>
            <w:r w:rsidRPr="005A4315">
              <w:rPr>
                <w:rFonts w:eastAsia="Times New Roman"/>
                <w:sz w:val="26"/>
                <w:szCs w:val="26"/>
                <w:lang w:val="pt-BR"/>
              </w:rPr>
              <w:t>Xuất sắc</w:t>
            </w:r>
          </w:p>
        </w:tc>
        <w:tc>
          <w:tcPr>
            <w:tcW w:w="992" w:type="dxa"/>
            <w:vAlign w:val="center"/>
          </w:tcPr>
          <w:p w14:paraId="047737A8" w14:textId="77777777" w:rsidR="00694165" w:rsidRPr="005A4315" w:rsidRDefault="00694165" w:rsidP="00A96561">
            <w:pPr>
              <w:spacing w:line="360" w:lineRule="auto"/>
              <w:jc w:val="center"/>
              <w:rPr>
                <w:rFonts w:eastAsia="Times New Roman"/>
                <w:sz w:val="26"/>
                <w:szCs w:val="26"/>
                <w:lang w:val="pt-BR"/>
              </w:rPr>
            </w:pPr>
            <w:r w:rsidRPr="005A4315">
              <w:rPr>
                <w:rFonts w:eastAsia="Times New Roman"/>
                <w:sz w:val="26"/>
                <w:szCs w:val="26"/>
                <w:lang w:val="pt-BR"/>
              </w:rPr>
              <w:t>Giỏi</w:t>
            </w:r>
          </w:p>
        </w:tc>
        <w:tc>
          <w:tcPr>
            <w:tcW w:w="812" w:type="dxa"/>
            <w:vAlign w:val="center"/>
          </w:tcPr>
          <w:p w14:paraId="6C9EDC67" w14:textId="77777777" w:rsidR="00694165" w:rsidRPr="005A4315" w:rsidRDefault="00694165" w:rsidP="00A96561">
            <w:pPr>
              <w:spacing w:line="360" w:lineRule="auto"/>
              <w:jc w:val="center"/>
              <w:rPr>
                <w:rFonts w:eastAsia="Times New Roman"/>
                <w:sz w:val="26"/>
                <w:szCs w:val="26"/>
                <w:lang w:val="pt-BR"/>
              </w:rPr>
            </w:pPr>
            <w:r w:rsidRPr="005A4315">
              <w:rPr>
                <w:rFonts w:eastAsia="Times New Roman"/>
                <w:sz w:val="26"/>
                <w:szCs w:val="26"/>
                <w:lang w:val="pt-BR"/>
              </w:rPr>
              <w:t>Khá</w:t>
            </w:r>
          </w:p>
        </w:tc>
        <w:tc>
          <w:tcPr>
            <w:tcW w:w="3655" w:type="dxa"/>
            <w:vMerge/>
            <w:vAlign w:val="center"/>
          </w:tcPr>
          <w:p w14:paraId="257A5A59" w14:textId="77777777" w:rsidR="00694165" w:rsidRPr="005A4315" w:rsidRDefault="00694165" w:rsidP="00A96561">
            <w:pPr>
              <w:spacing w:line="360" w:lineRule="auto"/>
              <w:jc w:val="center"/>
              <w:rPr>
                <w:rFonts w:eastAsia="Times New Roman"/>
                <w:sz w:val="26"/>
                <w:szCs w:val="26"/>
                <w:lang w:val="pt-BR"/>
              </w:rPr>
            </w:pPr>
          </w:p>
        </w:tc>
      </w:tr>
      <w:tr w:rsidR="00694165" w:rsidRPr="005A4315" w14:paraId="5087A2C7" w14:textId="77777777" w:rsidTr="00A96561">
        <w:trPr>
          <w:jc w:val="center"/>
        </w:trPr>
        <w:tc>
          <w:tcPr>
            <w:tcW w:w="1156" w:type="dxa"/>
            <w:vMerge w:val="restart"/>
            <w:vAlign w:val="center"/>
          </w:tcPr>
          <w:p w14:paraId="3C849750"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2020-2021</w:t>
            </w:r>
          </w:p>
        </w:tc>
        <w:tc>
          <w:tcPr>
            <w:tcW w:w="1074" w:type="dxa"/>
            <w:vAlign w:val="center"/>
          </w:tcPr>
          <w:p w14:paraId="45ADBE0A"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KH 1</w:t>
            </w:r>
          </w:p>
        </w:tc>
        <w:tc>
          <w:tcPr>
            <w:tcW w:w="1242" w:type="dxa"/>
            <w:vAlign w:val="center"/>
          </w:tcPr>
          <w:p w14:paraId="356067A4"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0</w:t>
            </w:r>
          </w:p>
        </w:tc>
        <w:tc>
          <w:tcPr>
            <w:tcW w:w="992" w:type="dxa"/>
            <w:vAlign w:val="center"/>
          </w:tcPr>
          <w:p w14:paraId="4E74C888"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8</w:t>
            </w:r>
          </w:p>
        </w:tc>
        <w:tc>
          <w:tcPr>
            <w:tcW w:w="812" w:type="dxa"/>
            <w:vAlign w:val="center"/>
          </w:tcPr>
          <w:p w14:paraId="713DEDF5"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5</w:t>
            </w:r>
          </w:p>
        </w:tc>
        <w:tc>
          <w:tcPr>
            <w:tcW w:w="3655" w:type="dxa"/>
            <w:vAlign w:val="center"/>
          </w:tcPr>
          <w:p w14:paraId="6FDEC710"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Số 206</w:t>
            </w:r>
            <w:r w:rsidRPr="006D5564">
              <w:rPr>
                <w:rFonts w:eastAsia="Times New Roman"/>
                <w:sz w:val="26"/>
                <w:szCs w:val="26"/>
                <w:highlight w:val="yellow"/>
                <w:lang w:val="vi-VN"/>
              </w:rPr>
              <w:t xml:space="preserve">/QĐ-TCKTKTNHC </w:t>
            </w:r>
            <w:r w:rsidRPr="006D5564">
              <w:rPr>
                <w:rFonts w:eastAsia="Times New Roman"/>
                <w:sz w:val="26"/>
                <w:szCs w:val="26"/>
                <w:highlight w:val="yellow"/>
                <w:lang w:val="pt-BR"/>
              </w:rPr>
              <w:t xml:space="preserve"> ngày 05/05/2021</w:t>
            </w:r>
          </w:p>
        </w:tc>
      </w:tr>
      <w:tr w:rsidR="00694165" w:rsidRPr="005A4315" w14:paraId="1CB12B48" w14:textId="77777777" w:rsidTr="00A96561">
        <w:trPr>
          <w:jc w:val="center"/>
        </w:trPr>
        <w:tc>
          <w:tcPr>
            <w:tcW w:w="1156" w:type="dxa"/>
            <w:vMerge/>
            <w:vAlign w:val="center"/>
          </w:tcPr>
          <w:p w14:paraId="7E7C90C5" w14:textId="77777777" w:rsidR="00694165" w:rsidRPr="00197A2B" w:rsidRDefault="00694165" w:rsidP="00A96561">
            <w:pPr>
              <w:spacing w:line="360" w:lineRule="auto"/>
              <w:jc w:val="center"/>
              <w:rPr>
                <w:rFonts w:eastAsia="Times New Roman"/>
                <w:sz w:val="26"/>
                <w:szCs w:val="26"/>
                <w:lang w:val="pt-BR"/>
              </w:rPr>
            </w:pPr>
          </w:p>
        </w:tc>
        <w:tc>
          <w:tcPr>
            <w:tcW w:w="1074" w:type="dxa"/>
            <w:vAlign w:val="center"/>
          </w:tcPr>
          <w:p w14:paraId="0BCAC5AA"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KH 2</w:t>
            </w:r>
          </w:p>
        </w:tc>
        <w:tc>
          <w:tcPr>
            <w:tcW w:w="1242" w:type="dxa"/>
            <w:vAlign w:val="center"/>
          </w:tcPr>
          <w:p w14:paraId="7D0DB40A"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2</w:t>
            </w:r>
          </w:p>
        </w:tc>
        <w:tc>
          <w:tcPr>
            <w:tcW w:w="992" w:type="dxa"/>
            <w:vAlign w:val="center"/>
          </w:tcPr>
          <w:p w14:paraId="11C0E70F"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5</w:t>
            </w:r>
          </w:p>
        </w:tc>
        <w:tc>
          <w:tcPr>
            <w:tcW w:w="812" w:type="dxa"/>
            <w:vAlign w:val="center"/>
          </w:tcPr>
          <w:p w14:paraId="306CF501"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0</w:t>
            </w:r>
          </w:p>
        </w:tc>
        <w:tc>
          <w:tcPr>
            <w:tcW w:w="3655" w:type="dxa"/>
            <w:vAlign w:val="center"/>
          </w:tcPr>
          <w:p w14:paraId="5EFFF6F0"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Số 469</w:t>
            </w:r>
            <w:r w:rsidRPr="006D5564">
              <w:rPr>
                <w:rFonts w:eastAsia="Times New Roman"/>
                <w:sz w:val="26"/>
                <w:szCs w:val="26"/>
                <w:highlight w:val="yellow"/>
                <w:lang w:val="vi-VN"/>
              </w:rPr>
              <w:t xml:space="preserve">/QĐ-TCKTKTNHC </w:t>
            </w:r>
            <w:r w:rsidRPr="006D5564">
              <w:rPr>
                <w:rFonts w:eastAsia="Times New Roman"/>
                <w:sz w:val="26"/>
                <w:szCs w:val="26"/>
                <w:highlight w:val="yellow"/>
                <w:lang w:val="pt-BR"/>
              </w:rPr>
              <w:t xml:space="preserve"> ngày 14/09/2022</w:t>
            </w:r>
          </w:p>
        </w:tc>
      </w:tr>
      <w:tr w:rsidR="00694165" w:rsidRPr="005A4315" w14:paraId="5B6C6BD3" w14:textId="77777777" w:rsidTr="00A96561">
        <w:trPr>
          <w:jc w:val="center"/>
        </w:trPr>
        <w:tc>
          <w:tcPr>
            <w:tcW w:w="1156" w:type="dxa"/>
            <w:vMerge w:val="restart"/>
            <w:vAlign w:val="center"/>
          </w:tcPr>
          <w:p w14:paraId="53D637AE"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2021-2022</w:t>
            </w:r>
          </w:p>
        </w:tc>
        <w:tc>
          <w:tcPr>
            <w:tcW w:w="1074" w:type="dxa"/>
            <w:vAlign w:val="center"/>
          </w:tcPr>
          <w:p w14:paraId="5C22F5D6"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KH 1</w:t>
            </w:r>
          </w:p>
        </w:tc>
        <w:tc>
          <w:tcPr>
            <w:tcW w:w="1242" w:type="dxa"/>
            <w:vAlign w:val="center"/>
          </w:tcPr>
          <w:p w14:paraId="443DF499"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0</w:t>
            </w:r>
          </w:p>
        </w:tc>
        <w:tc>
          <w:tcPr>
            <w:tcW w:w="992" w:type="dxa"/>
            <w:vAlign w:val="center"/>
          </w:tcPr>
          <w:p w14:paraId="17DD73F7"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6</w:t>
            </w:r>
          </w:p>
        </w:tc>
        <w:tc>
          <w:tcPr>
            <w:tcW w:w="812" w:type="dxa"/>
            <w:vAlign w:val="center"/>
          </w:tcPr>
          <w:p w14:paraId="25B6912A"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3</w:t>
            </w:r>
          </w:p>
        </w:tc>
        <w:tc>
          <w:tcPr>
            <w:tcW w:w="3655" w:type="dxa"/>
            <w:vAlign w:val="center"/>
          </w:tcPr>
          <w:p w14:paraId="67EBC834"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Số 575</w:t>
            </w:r>
            <w:r w:rsidRPr="006D5564">
              <w:rPr>
                <w:rFonts w:eastAsia="Times New Roman"/>
                <w:sz w:val="26"/>
                <w:szCs w:val="26"/>
                <w:highlight w:val="yellow"/>
                <w:lang w:val="vi-VN"/>
              </w:rPr>
              <w:t xml:space="preserve">/QĐ-TCKTKTNHC </w:t>
            </w:r>
            <w:r w:rsidRPr="006D5564">
              <w:rPr>
                <w:rFonts w:eastAsia="Times New Roman"/>
                <w:sz w:val="26"/>
                <w:szCs w:val="26"/>
                <w:highlight w:val="yellow"/>
                <w:lang w:val="pt-BR"/>
              </w:rPr>
              <w:t xml:space="preserve"> ngày 04/11/2022</w:t>
            </w:r>
          </w:p>
        </w:tc>
      </w:tr>
      <w:tr w:rsidR="00694165" w:rsidRPr="005A4315" w14:paraId="446980D5" w14:textId="77777777" w:rsidTr="00A96561">
        <w:trPr>
          <w:jc w:val="center"/>
        </w:trPr>
        <w:tc>
          <w:tcPr>
            <w:tcW w:w="1156" w:type="dxa"/>
            <w:vMerge/>
          </w:tcPr>
          <w:p w14:paraId="69715DEF" w14:textId="77777777" w:rsidR="00694165" w:rsidRPr="00197A2B" w:rsidRDefault="00694165" w:rsidP="00A96561">
            <w:pPr>
              <w:spacing w:line="360" w:lineRule="auto"/>
              <w:jc w:val="center"/>
              <w:rPr>
                <w:rFonts w:eastAsia="Times New Roman"/>
                <w:sz w:val="26"/>
                <w:szCs w:val="26"/>
                <w:lang w:val="pt-BR"/>
              </w:rPr>
            </w:pPr>
          </w:p>
        </w:tc>
        <w:tc>
          <w:tcPr>
            <w:tcW w:w="1074" w:type="dxa"/>
          </w:tcPr>
          <w:p w14:paraId="3D2D8353"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KH 2</w:t>
            </w:r>
          </w:p>
        </w:tc>
        <w:tc>
          <w:tcPr>
            <w:tcW w:w="1242" w:type="dxa"/>
          </w:tcPr>
          <w:p w14:paraId="1613D767"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2</w:t>
            </w:r>
          </w:p>
        </w:tc>
        <w:tc>
          <w:tcPr>
            <w:tcW w:w="992" w:type="dxa"/>
          </w:tcPr>
          <w:p w14:paraId="123B5281"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4</w:t>
            </w:r>
          </w:p>
        </w:tc>
        <w:tc>
          <w:tcPr>
            <w:tcW w:w="812" w:type="dxa"/>
          </w:tcPr>
          <w:p w14:paraId="08D8C84D"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0</w:t>
            </w:r>
          </w:p>
        </w:tc>
        <w:tc>
          <w:tcPr>
            <w:tcW w:w="3655" w:type="dxa"/>
          </w:tcPr>
          <w:p w14:paraId="7F88F69A" w14:textId="77777777" w:rsidR="00694165" w:rsidRPr="006D5564" w:rsidRDefault="00694165" w:rsidP="00A96561">
            <w:pPr>
              <w:spacing w:line="360" w:lineRule="auto"/>
              <w:jc w:val="center"/>
              <w:rPr>
                <w:rFonts w:eastAsia="Times New Roman"/>
                <w:sz w:val="26"/>
                <w:szCs w:val="26"/>
                <w:highlight w:val="yellow"/>
                <w:lang w:val="pt-BR"/>
              </w:rPr>
            </w:pPr>
            <w:r w:rsidRPr="006D5564">
              <w:rPr>
                <w:rFonts w:eastAsia="Times New Roman"/>
                <w:sz w:val="26"/>
                <w:szCs w:val="26"/>
                <w:highlight w:val="yellow"/>
                <w:lang w:val="pt-BR"/>
              </w:rPr>
              <w:t>Số 635</w:t>
            </w:r>
            <w:r w:rsidRPr="006D5564">
              <w:rPr>
                <w:rFonts w:eastAsia="Times New Roman"/>
                <w:sz w:val="26"/>
                <w:szCs w:val="26"/>
                <w:highlight w:val="yellow"/>
                <w:lang w:val="vi-VN"/>
              </w:rPr>
              <w:t xml:space="preserve">/QĐ-TCKTKTNHC </w:t>
            </w:r>
            <w:r w:rsidRPr="006D5564">
              <w:rPr>
                <w:rFonts w:eastAsia="Times New Roman"/>
                <w:sz w:val="26"/>
                <w:szCs w:val="26"/>
                <w:highlight w:val="yellow"/>
                <w:lang w:val="pt-BR"/>
              </w:rPr>
              <w:t xml:space="preserve"> ngày 30/11/2022</w:t>
            </w:r>
          </w:p>
        </w:tc>
      </w:tr>
      <w:tr w:rsidR="00694165" w:rsidRPr="005A4315" w14:paraId="1CE5699C" w14:textId="77777777" w:rsidTr="00A96561">
        <w:trPr>
          <w:jc w:val="center"/>
        </w:trPr>
        <w:tc>
          <w:tcPr>
            <w:tcW w:w="1156" w:type="dxa"/>
          </w:tcPr>
          <w:p w14:paraId="1E805435"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202</w:t>
            </w:r>
            <w:r>
              <w:rPr>
                <w:rFonts w:eastAsia="Times New Roman"/>
                <w:sz w:val="26"/>
                <w:szCs w:val="26"/>
                <w:lang w:val="pt-BR"/>
              </w:rPr>
              <w:t>2</w:t>
            </w:r>
            <w:r w:rsidRPr="00197A2B">
              <w:rPr>
                <w:rFonts w:eastAsia="Times New Roman"/>
                <w:sz w:val="26"/>
                <w:szCs w:val="26"/>
                <w:lang w:val="pt-BR"/>
              </w:rPr>
              <w:t>-202</w:t>
            </w:r>
            <w:r>
              <w:rPr>
                <w:rFonts w:eastAsia="Times New Roman"/>
                <w:sz w:val="26"/>
                <w:szCs w:val="26"/>
                <w:lang w:val="pt-BR"/>
              </w:rPr>
              <w:t>3</w:t>
            </w:r>
          </w:p>
        </w:tc>
        <w:tc>
          <w:tcPr>
            <w:tcW w:w="1074" w:type="dxa"/>
            <w:vAlign w:val="center"/>
          </w:tcPr>
          <w:p w14:paraId="3C2B2D27"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KH 1</w:t>
            </w:r>
          </w:p>
        </w:tc>
        <w:tc>
          <w:tcPr>
            <w:tcW w:w="1242" w:type="dxa"/>
          </w:tcPr>
          <w:p w14:paraId="5F6FF7F9" w14:textId="77777777" w:rsidR="00694165" w:rsidRPr="006D5564" w:rsidRDefault="00694165" w:rsidP="00A96561">
            <w:pPr>
              <w:spacing w:line="360" w:lineRule="auto"/>
              <w:jc w:val="center"/>
              <w:rPr>
                <w:rFonts w:eastAsia="Times New Roman"/>
                <w:sz w:val="26"/>
                <w:szCs w:val="26"/>
                <w:highlight w:val="yellow"/>
                <w:lang w:val="pt-BR"/>
              </w:rPr>
            </w:pPr>
          </w:p>
        </w:tc>
        <w:tc>
          <w:tcPr>
            <w:tcW w:w="992" w:type="dxa"/>
          </w:tcPr>
          <w:p w14:paraId="6588FE3F" w14:textId="77777777" w:rsidR="00694165" w:rsidRPr="006D5564" w:rsidRDefault="00694165" w:rsidP="00A96561">
            <w:pPr>
              <w:spacing w:line="360" w:lineRule="auto"/>
              <w:jc w:val="center"/>
              <w:rPr>
                <w:rFonts w:eastAsia="Times New Roman"/>
                <w:sz w:val="26"/>
                <w:szCs w:val="26"/>
                <w:highlight w:val="yellow"/>
                <w:lang w:val="pt-BR"/>
              </w:rPr>
            </w:pPr>
          </w:p>
        </w:tc>
        <w:tc>
          <w:tcPr>
            <w:tcW w:w="812" w:type="dxa"/>
          </w:tcPr>
          <w:p w14:paraId="538E9B37" w14:textId="77777777" w:rsidR="00694165" w:rsidRPr="006D5564" w:rsidRDefault="00694165" w:rsidP="00A96561">
            <w:pPr>
              <w:spacing w:line="360" w:lineRule="auto"/>
              <w:jc w:val="center"/>
              <w:rPr>
                <w:rFonts w:eastAsia="Times New Roman"/>
                <w:sz w:val="26"/>
                <w:szCs w:val="26"/>
                <w:highlight w:val="yellow"/>
                <w:lang w:val="pt-BR"/>
              </w:rPr>
            </w:pPr>
          </w:p>
        </w:tc>
        <w:tc>
          <w:tcPr>
            <w:tcW w:w="3655" w:type="dxa"/>
          </w:tcPr>
          <w:p w14:paraId="20E56F24" w14:textId="77777777" w:rsidR="00694165" w:rsidRPr="006D5564" w:rsidRDefault="00694165" w:rsidP="00A96561">
            <w:pPr>
              <w:spacing w:line="360" w:lineRule="auto"/>
              <w:jc w:val="center"/>
              <w:rPr>
                <w:rFonts w:eastAsia="Times New Roman"/>
                <w:sz w:val="26"/>
                <w:szCs w:val="26"/>
                <w:highlight w:val="yellow"/>
                <w:lang w:val="pt-BR"/>
              </w:rPr>
            </w:pPr>
          </w:p>
        </w:tc>
      </w:tr>
      <w:tr w:rsidR="00694165" w:rsidRPr="005A4315" w14:paraId="6A5B420D" w14:textId="77777777" w:rsidTr="00A96561">
        <w:trPr>
          <w:jc w:val="center"/>
        </w:trPr>
        <w:tc>
          <w:tcPr>
            <w:tcW w:w="1156" w:type="dxa"/>
          </w:tcPr>
          <w:p w14:paraId="28113B9F" w14:textId="77777777" w:rsidR="00694165" w:rsidRPr="00197A2B" w:rsidRDefault="00694165" w:rsidP="00A96561">
            <w:pPr>
              <w:spacing w:line="360" w:lineRule="auto"/>
              <w:jc w:val="center"/>
              <w:rPr>
                <w:rFonts w:eastAsia="Times New Roman"/>
                <w:sz w:val="26"/>
                <w:szCs w:val="26"/>
                <w:lang w:val="pt-BR"/>
              </w:rPr>
            </w:pPr>
          </w:p>
        </w:tc>
        <w:tc>
          <w:tcPr>
            <w:tcW w:w="1074" w:type="dxa"/>
          </w:tcPr>
          <w:p w14:paraId="38291436" w14:textId="77777777" w:rsidR="00694165" w:rsidRPr="00197A2B" w:rsidRDefault="00694165" w:rsidP="00A96561">
            <w:pPr>
              <w:spacing w:line="360" w:lineRule="auto"/>
              <w:jc w:val="center"/>
              <w:rPr>
                <w:rFonts w:eastAsia="Times New Roman"/>
                <w:sz w:val="26"/>
                <w:szCs w:val="26"/>
                <w:lang w:val="pt-BR"/>
              </w:rPr>
            </w:pPr>
            <w:r w:rsidRPr="00197A2B">
              <w:rPr>
                <w:rFonts w:eastAsia="Times New Roman"/>
                <w:sz w:val="26"/>
                <w:szCs w:val="26"/>
                <w:lang w:val="pt-BR"/>
              </w:rPr>
              <w:t>KH 2</w:t>
            </w:r>
          </w:p>
        </w:tc>
        <w:tc>
          <w:tcPr>
            <w:tcW w:w="1242" w:type="dxa"/>
          </w:tcPr>
          <w:p w14:paraId="1AF9201B" w14:textId="77777777" w:rsidR="00694165" w:rsidRPr="006D5564" w:rsidRDefault="00694165" w:rsidP="00A96561">
            <w:pPr>
              <w:spacing w:line="360" w:lineRule="auto"/>
              <w:jc w:val="center"/>
              <w:rPr>
                <w:rFonts w:eastAsia="Times New Roman"/>
                <w:sz w:val="26"/>
                <w:szCs w:val="26"/>
                <w:highlight w:val="yellow"/>
                <w:lang w:val="pt-BR"/>
              </w:rPr>
            </w:pPr>
          </w:p>
        </w:tc>
        <w:tc>
          <w:tcPr>
            <w:tcW w:w="992" w:type="dxa"/>
          </w:tcPr>
          <w:p w14:paraId="62516008" w14:textId="77777777" w:rsidR="00694165" w:rsidRPr="006D5564" w:rsidRDefault="00694165" w:rsidP="00A96561">
            <w:pPr>
              <w:spacing w:line="360" w:lineRule="auto"/>
              <w:jc w:val="center"/>
              <w:rPr>
                <w:rFonts w:eastAsia="Times New Roman"/>
                <w:sz w:val="26"/>
                <w:szCs w:val="26"/>
                <w:highlight w:val="yellow"/>
                <w:lang w:val="pt-BR"/>
              </w:rPr>
            </w:pPr>
          </w:p>
        </w:tc>
        <w:tc>
          <w:tcPr>
            <w:tcW w:w="812" w:type="dxa"/>
          </w:tcPr>
          <w:p w14:paraId="66DE03E5" w14:textId="77777777" w:rsidR="00694165" w:rsidRPr="006D5564" w:rsidRDefault="00694165" w:rsidP="00A96561">
            <w:pPr>
              <w:spacing w:line="360" w:lineRule="auto"/>
              <w:jc w:val="center"/>
              <w:rPr>
                <w:rFonts w:eastAsia="Times New Roman"/>
                <w:sz w:val="26"/>
                <w:szCs w:val="26"/>
                <w:highlight w:val="yellow"/>
                <w:lang w:val="pt-BR"/>
              </w:rPr>
            </w:pPr>
          </w:p>
        </w:tc>
        <w:tc>
          <w:tcPr>
            <w:tcW w:w="3655" w:type="dxa"/>
          </w:tcPr>
          <w:p w14:paraId="6E486518" w14:textId="77777777" w:rsidR="00694165" w:rsidRPr="006D5564" w:rsidRDefault="00694165" w:rsidP="00A96561">
            <w:pPr>
              <w:spacing w:line="360" w:lineRule="auto"/>
              <w:jc w:val="center"/>
              <w:rPr>
                <w:rFonts w:eastAsia="Times New Roman"/>
                <w:sz w:val="26"/>
                <w:szCs w:val="26"/>
                <w:highlight w:val="yellow"/>
                <w:lang w:val="pt-BR"/>
              </w:rPr>
            </w:pPr>
          </w:p>
        </w:tc>
      </w:tr>
    </w:tbl>
    <w:p w14:paraId="4A01E223" w14:textId="77777777" w:rsidR="00694165" w:rsidRDefault="00694165" w:rsidP="00694165">
      <w:pPr>
        <w:shd w:val="clear" w:color="auto" w:fill="FFFFFF"/>
        <w:tabs>
          <w:tab w:val="left" w:pos="2694"/>
        </w:tabs>
        <w:ind w:firstLine="567"/>
        <w:jc w:val="both"/>
        <w:rPr>
          <w:sz w:val="26"/>
          <w:szCs w:val="26"/>
          <w:lang w:val="vi-VN"/>
        </w:rPr>
      </w:pPr>
      <w:r w:rsidRPr="005A4315">
        <w:rPr>
          <w:b/>
          <w:bCs/>
          <w:sz w:val="26"/>
          <w:szCs w:val="26"/>
          <w:lang w:val="nb-NO"/>
        </w:rPr>
        <w:t>Về khen thưởng HS đạt danh hiệu:</w:t>
      </w:r>
      <w:r w:rsidRPr="005A4315">
        <w:rPr>
          <w:sz w:val="26"/>
          <w:szCs w:val="26"/>
          <w:lang w:val="nb-NO"/>
        </w:rPr>
        <w:t xml:space="preserve"> </w:t>
      </w:r>
    </w:p>
    <w:p w14:paraId="454D2464" w14:textId="77777777" w:rsidR="00694165" w:rsidRPr="005A4315" w:rsidRDefault="00694165" w:rsidP="00694165">
      <w:pPr>
        <w:shd w:val="clear" w:color="auto" w:fill="FFFFFF"/>
        <w:tabs>
          <w:tab w:val="left" w:pos="2694"/>
        </w:tabs>
        <w:ind w:firstLine="567"/>
        <w:jc w:val="both"/>
        <w:rPr>
          <w:sz w:val="26"/>
          <w:szCs w:val="26"/>
          <w:lang w:val="nb-NO"/>
        </w:rPr>
      </w:pPr>
      <w:r>
        <w:rPr>
          <w:sz w:val="26"/>
          <w:szCs w:val="26"/>
          <w:lang w:val="nb-NO"/>
        </w:rPr>
        <w:t>Đ</w:t>
      </w:r>
      <w:r w:rsidRPr="00F573D0">
        <w:rPr>
          <w:sz w:val="26"/>
          <w:szCs w:val="26"/>
          <w:lang w:val="nb-NO"/>
        </w:rPr>
        <w:t>ối với HS có kết quả học tập cả năm học từ loại giỏi trở lên, kết quả đánh giá rèn luyện từ loại tốt trở lên: danh hiệu xuất sắc được tặng giấy khen và 10 cuốn tập , danh hiệu giỏi được tặng giấy khen và 5 cuốn tập cụ thể:</w:t>
      </w:r>
    </w:p>
    <w:p w14:paraId="3B79FBB3" w14:textId="77777777" w:rsidR="00694165" w:rsidRPr="006D5564" w:rsidRDefault="00694165" w:rsidP="00694165">
      <w:pPr>
        <w:shd w:val="clear" w:color="auto" w:fill="FFFFFF"/>
        <w:tabs>
          <w:tab w:val="left" w:pos="2694"/>
        </w:tabs>
        <w:ind w:firstLine="709"/>
        <w:jc w:val="both"/>
        <w:rPr>
          <w:sz w:val="26"/>
          <w:szCs w:val="26"/>
          <w:highlight w:val="yellow"/>
          <w:lang w:val="nb-NO"/>
        </w:rPr>
      </w:pPr>
      <w:r w:rsidRPr="006D5564">
        <w:rPr>
          <w:sz w:val="26"/>
          <w:szCs w:val="26"/>
          <w:highlight w:val="yellow"/>
          <w:lang w:val="nb-NO"/>
        </w:rPr>
        <w:t>+ Năm 2020-2021: có 07 HS XS, 04 HS giỏi, theo quyết định số 468/ QĐ- TCKTKTNHC ngày 13 tháng 9 năm 2022</w:t>
      </w:r>
    </w:p>
    <w:p w14:paraId="51B9E708" w14:textId="77777777" w:rsidR="00694165" w:rsidRDefault="00694165" w:rsidP="00694165">
      <w:pPr>
        <w:shd w:val="clear" w:color="auto" w:fill="FFFFFF"/>
        <w:tabs>
          <w:tab w:val="left" w:pos="2694"/>
        </w:tabs>
        <w:ind w:firstLine="709"/>
        <w:jc w:val="both"/>
        <w:rPr>
          <w:sz w:val="26"/>
          <w:szCs w:val="26"/>
          <w:lang w:val="nb-NO"/>
        </w:rPr>
      </w:pPr>
      <w:r w:rsidRPr="006D5564">
        <w:rPr>
          <w:sz w:val="26"/>
          <w:szCs w:val="26"/>
          <w:highlight w:val="yellow"/>
          <w:lang w:val="nb-NO"/>
        </w:rPr>
        <w:t>+ Năm 2021-2022: có 02 HS XS, 10 HS giỏi, theo quyết định số 18/QĐ-TCKTKTNHC ngày 10 tháng 01 năm 2023</w:t>
      </w:r>
    </w:p>
    <w:p w14:paraId="63E0F20D" w14:textId="77777777" w:rsidR="00694165" w:rsidRPr="00E42360" w:rsidRDefault="00694165" w:rsidP="00694165">
      <w:pPr>
        <w:shd w:val="clear" w:color="auto" w:fill="FFFFFF"/>
        <w:tabs>
          <w:tab w:val="left" w:pos="2694"/>
        </w:tabs>
        <w:ind w:firstLine="567"/>
        <w:jc w:val="both"/>
        <w:rPr>
          <w:sz w:val="26"/>
          <w:szCs w:val="26"/>
          <w:lang w:val="nb-NO"/>
        </w:rPr>
      </w:pPr>
      <w:r w:rsidRPr="00E42360">
        <w:rPr>
          <w:sz w:val="26"/>
          <w:szCs w:val="26"/>
          <w:lang w:val="nb-NO"/>
        </w:rPr>
        <w:t xml:space="preserve">Ngoài ra </w:t>
      </w:r>
      <w:r>
        <w:rPr>
          <w:sz w:val="26"/>
          <w:szCs w:val="26"/>
          <w:lang w:val="nb-NO"/>
        </w:rPr>
        <w:t>T</w:t>
      </w:r>
      <w:r w:rsidRPr="00E42360">
        <w:rPr>
          <w:sz w:val="26"/>
          <w:szCs w:val="26"/>
          <w:lang w:val="nb-NO"/>
        </w:rPr>
        <w:t xml:space="preserve">rường còn có chính sách khen thưởng kịp thời những HS tốt nghiệp đạt loại xuất sắc bậc Trung cấp hệ chính quy khóa 2020-2022 theo quyết định số 665/QĐ-TCKTKTNHC ngày 07 tháng 12 năm 2022 </w:t>
      </w:r>
    </w:p>
    <w:p w14:paraId="47B2B5E3" w14:textId="77777777" w:rsidR="00694165" w:rsidRPr="00E42360" w:rsidRDefault="00694165" w:rsidP="00694165">
      <w:pPr>
        <w:shd w:val="clear" w:color="auto" w:fill="FFFFFF"/>
        <w:tabs>
          <w:tab w:val="left" w:pos="2694"/>
        </w:tabs>
        <w:ind w:firstLine="709"/>
        <w:jc w:val="both"/>
        <w:rPr>
          <w:sz w:val="26"/>
          <w:szCs w:val="26"/>
          <w:lang w:val="nb-NO"/>
        </w:rPr>
      </w:pPr>
      <w:r w:rsidRPr="00E42360">
        <w:rPr>
          <w:sz w:val="26"/>
          <w:szCs w:val="26"/>
          <w:lang w:val="nb-NO"/>
        </w:rPr>
        <w:t>+ Khen thưởng cho 01 HS Tốt nghiệp bậc Trung cấp hệ chính quy đạt loại xuất sắc khóa 2020-2022</w:t>
      </w:r>
      <w:r w:rsidRPr="00E42360">
        <w:rPr>
          <w:sz w:val="26"/>
          <w:szCs w:val="26"/>
        </w:rPr>
        <w:t xml:space="preserve"> </w:t>
      </w:r>
      <w:r w:rsidRPr="00E42360">
        <w:rPr>
          <w:sz w:val="26"/>
          <w:szCs w:val="26"/>
          <w:lang w:val="nb-NO"/>
        </w:rPr>
        <w:t>theo Quyết định số 665/QĐ-TCKTKTNHC ngày 07 tháng 12 năm 2022</w:t>
      </w:r>
      <w:r>
        <w:rPr>
          <w:sz w:val="26"/>
          <w:szCs w:val="26"/>
          <w:lang w:val="vi-VN"/>
        </w:rPr>
        <w:t xml:space="preserve"> </w:t>
      </w:r>
      <w:r w:rsidRPr="00E42360">
        <w:rPr>
          <w:sz w:val="26"/>
          <w:szCs w:val="26"/>
          <w:lang w:val="nb-NO"/>
        </w:rPr>
        <w:t>với số tiền 200.000đ.</w:t>
      </w:r>
    </w:p>
    <w:p w14:paraId="2DF8A526" w14:textId="77777777" w:rsidR="00694165" w:rsidRPr="00E42360" w:rsidRDefault="00694165" w:rsidP="00694165">
      <w:pPr>
        <w:shd w:val="clear" w:color="auto" w:fill="FFFFFF"/>
        <w:tabs>
          <w:tab w:val="left" w:pos="2694"/>
        </w:tabs>
        <w:ind w:firstLine="709"/>
        <w:jc w:val="both"/>
        <w:rPr>
          <w:sz w:val="26"/>
          <w:szCs w:val="26"/>
          <w:lang w:val="nb-NO"/>
        </w:rPr>
      </w:pPr>
      <w:r w:rsidRPr="00E42360">
        <w:rPr>
          <w:sz w:val="26"/>
          <w:szCs w:val="26"/>
          <w:lang w:val="nb-NO"/>
        </w:rPr>
        <w:t xml:space="preserve">+ Khen thưởng cho 03HS đạt giải cao trong Hội thi học sinh giỏi cấp trường năm học 2020-2021 theo Quyết định số 221/QĐ-TCKTKTNHC-TSCTHS ngày 10 tháng 05 năm 2021 với </w:t>
      </w:r>
    </w:p>
    <w:p w14:paraId="36E47AEC" w14:textId="77777777" w:rsidR="00694165" w:rsidRPr="00E42360" w:rsidRDefault="00694165" w:rsidP="00694165">
      <w:pPr>
        <w:shd w:val="clear" w:color="auto" w:fill="FFFFFF"/>
        <w:tabs>
          <w:tab w:val="left" w:pos="2694"/>
        </w:tabs>
        <w:ind w:firstLine="709"/>
        <w:jc w:val="both"/>
        <w:rPr>
          <w:sz w:val="26"/>
          <w:szCs w:val="26"/>
          <w:lang w:val="nb-NO"/>
        </w:rPr>
      </w:pPr>
      <w:r w:rsidRPr="00E42360">
        <w:rPr>
          <w:sz w:val="26"/>
          <w:szCs w:val="26"/>
          <w:lang w:val="nb-NO"/>
        </w:rPr>
        <w:t>Giải nhất : Giấy khen và tiền mặt 300.000đ/hs</w:t>
      </w:r>
    </w:p>
    <w:p w14:paraId="764C7A96" w14:textId="77777777" w:rsidR="00694165" w:rsidRPr="00E42360" w:rsidRDefault="00694165" w:rsidP="00694165">
      <w:pPr>
        <w:shd w:val="clear" w:color="auto" w:fill="FFFFFF"/>
        <w:tabs>
          <w:tab w:val="left" w:pos="2694"/>
        </w:tabs>
        <w:ind w:firstLine="709"/>
        <w:jc w:val="both"/>
        <w:rPr>
          <w:sz w:val="26"/>
          <w:szCs w:val="26"/>
          <w:lang w:val="nb-NO"/>
        </w:rPr>
      </w:pPr>
      <w:r w:rsidRPr="00E42360">
        <w:rPr>
          <w:sz w:val="26"/>
          <w:szCs w:val="26"/>
          <w:lang w:val="nb-NO"/>
        </w:rPr>
        <w:t>Giải nhì : Giấy khen và tiền mặt 250.000đ/hs</w:t>
      </w:r>
    </w:p>
    <w:p w14:paraId="6F07B7F0" w14:textId="77777777" w:rsidR="00694165" w:rsidRPr="00E42360" w:rsidRDefault="00694165" w:rsidP="00694165">
      <w:pPr>
        <w:shd w:val="clear" w:color="auto" w:fill="FFFFFF"/>
        <w:tabs>
          <w:tab w:val="left" w:pos="2694"/>
        </w:tabs>
        <w:ind w:firstLine="709"/>
        <w:jc w:val="both"/>
        <w:rPr>
          <w:sz w:val="26"/>
          <w:szCs w:val="26"/>
          <w:lang w:val="nb-NO"/>
        </w:rPr>
      </w:pPr>
      <w:r w:rsidRPr="00E42360">
        <w:rPr>
          <w:sz w:val="26"/>
          <w:szCs w:val="26"/>
          <w:lang w:val="nb-NO"/>
        </w:rPr>
        <w:t>Giải ba : Giấy khen và tiền mặt 200.000đ/hs</w:t>
      </w:r>
    </w:p>
    <w:p w14:paraId="16285E50" w14:textId="77777777" w:rsidR="00694165" w:rsidRPr="00F547F1" w:rsidRDefault="00694165" w:rsidP="00694165">
      <w:pPr>
        <w:shd w:val="clear" w:color="auto" w:fill="FFFFFF"/>
        <w:tabs>
          <w:tab w:val="left" w:pos="2694"/>
        </w:tabs>
        <w:ind w:firstLine="567"/>
        <w:jc w:val="both"/>
        <w:rPr>
          <w:rFonts w:eastAsia="Times New Roman"/>
          <w:lang w:val="vi-VN"/>
        </w:rPr>
      </w:pPr>
      <w:r>
        <w:rPr>
          <w:rFonts w:eastAsia="Times New Roman"/>
          <w:b/>
          <w:iCs/>
          <w:lang w:val="vi-VN"/>
        </w:rPr>
        <w:t>(</w:t>
      </w:r>
      <w:r w:rsidRPr="00F547F1">
        <w:rPr>
          <w:rFonts w:eastAsia="Times New Roman"/>
          <w:b/>
          <w:iCs/>
          <w:lang w:val="vi-VN"/>
        </w:rPr>
        <w:t>6.1.08</w:t>
      </w:r>
      <w:r w:rsidRPr="00F547F1">
        <w:rPr>
          <w:rFonts w:eastAsia="Times New Roman"/>
          <w:i/>
        </w:rPr>
        <w:t>-</w:t>
      </w:r>
      <w:r w:rsidRPr="00F547F1">
        <w:rPr>
          <w:rFonts w:eastAsia="Times New Roman"/>
          <w:i/>
          <w:lang w:val="vi-VN"/>
        </w:rPr>
        <w:t xml:space="preserve"> QĐ miễn giảm học phí năm học 2020-2021, 2021-2022, 2022-2023</w:t>
      </w:r>
      <w:r w:rsidRPr="00F547F1">
        <w:rPr>
          <w:rFonts w:eastAsia="Times New Roman"/>
          <w:i/>
        </w:rPr>
        <w:t xml:space="preserve">; </w:t>
      </w:r>
      <w:r w:rsidRPr="00F547F1">
        <w:rPr>
          <w:rFonts w:eastAsia="Times New Roman"/>
          <w:b/>
          <w:iCs/>
          <w:lang w:val="vi-VN"/>
        </w:rPr>
        <w:t>6.1.09</w:t>
      </w:r>
      <w:r w:rsidRPr="00F547F1">
        <w:rPr>
          <w:rFonts w:eastAsia="Times New Roman"/>
          <w:i/>
        </w:rPr>
        <w:t>-</w:t>
      </w:r>
      <w:r w:rsidRPr="00F547F1">
        <w:rPr>
          <w:rFonts w:eastAsia="Times New Roman"/>
          <w:i/>
          <w:lang w:val="vi-VN"/>
        </w:rPr>
        <w:t xml:space="preserve"> Hồ sơ về thực hiện cấp học bổng đối với </w:t>
      </w:r>
      <w:proofErr w:type="spellStart"/>
      <w:r w:rsidRPr="00F547F1">
        <w:rPr>
          <w:rFonts w:eastAsia="Times New Roman"/>
          <w:i/>
        </w:rPr>
        <w:t>học</w:t>
      </w:r>
      <w:proofErr w:type="spellEnd"/>
      <w:r w:rsidRPr="00F547F1">
        <w:rPr>
          <w:rFonts w:eastAsia="Times New Roman"/>
          <w:i/>
        </w:rPr>
        <w:t xml:space="preserve"> </w:t>
      </w:r>
      <w:proofErr w:type="spellStart"/>
      <w:r>
        <w:rPr>
          <w:rFonts w:eastAsia="Times New Roman"/>
          <w:i/>
        </w:rPr>
        <w:t>sinh</w:t>
      </w:r>
      <w:proofErr w:type="spellEnd"/>
      <w:r>
        <w:rPr>
          <w:rFonts w:eastAsia="Times New Roman"/>
          <w:i/>
          <w:lang w:val="vi-VN"/>
        </w:rPr>
        <w:t>;</w:t>
      </w:r>
      <w:r w:rsidRPr="00F547F1">
        <w:rPr>
          <w:rFonts w:eastAsia="Times New Roman"/>
          <w:b/>
          <w:iCs/>
          <w:lang w:val="vi-VN"/>
        </w:rPr>
        <w:t xml:space="preserve"> 1.2.03</w:t>
      </w:r>
      <w:r w:rsidRPr="00F547F1">
        <w:rPr>
          <w:rFonts w:eastAsia="Times New Roman"/>
          <w:i/>
          <w:lang w:val="vi-VN"/>
        </w:rPr>
        <w:t>- Báo cáo tổng kết năm học 2020-2021, 2021-2022 của khoa</w:t>
      </w:r>
      <w:r w:rsidRPr="00F547F1">
        <w:rPr>
          <w:rFonts w:eastAsia="Times New Roman"/>
          <w:lang w:val="vi-VN"/>
        </w:rPr>
        <w:t xml:space="preserve">; </w:t>
      </w:r>
      <w:r w:rsidRPr="00F547F1">
        <w:rPr>
          <w:rFonts w:eastAsia="Times New Roman"/>
          <w:b/>
          <w:iCs/>
          <w:lang w:val="vi-VN"/>
        </w:rPr>
        <w:t>1.2.04</w:t>
      </w:r>
      <w:r w:rsidRPr="00F547F1">
        <w:rPr>
          <w:rFonts w:eastAsia="Times New Roman"/>
          <w:i/>
          <w:lang w:val="vi-VN"/>
        </w:rPr>
        <w:t xml:space="preserve">- Báo cáo tổng kết năm học 2020-2021, 2021-2022 của </w:t>
      </w:r>
      <w:r>
        <w:rPr>
          <w:rFonts w:eastAsia="Times New Roman"/>
          <w:i/>
          <w:lang w:val="vi-VN"/>
        </w:rPr>
        <w:t>trường)</w:t>
      </w:r>
    </w:p>
    <w:p w14:paraId="25B6DABC" w14:textId="77777777" w:rsidR="00694165" w:rsidRDefault="00694165" w:rsidP="00694165">
      <w:pPr>
        <w:shd w:val="clear" w:color="auto" w:fill="FFFFFF"/>
        <w:tabs>
          <w:tab w:val="left" w:pos="2694"/>
        </w:tabs>
        <w:ind w:firstLine="709"/>
        <w:jc w:val="both"/>
        <w:rPr>
          <w:rFonts w:eastAsia="Times New Roman"/>
          <w:sz w:val="26"/>
          <w:szCs w:val="26"/>
          <w:lang w:val="vi-VN"/>
        </w:rPr>
      </w:pPr>
      <w:r w:rsidRPr="009A6F41">
        <w:rPr>
          <w:rFonts w:eastAsia="Times New Roman"/>
          <w:sz w:val="26"/>
          <w:szCs w:val="26"/>
          <w:lang w:val="nl-NL"/>
        </w:rPr>
        <w:t>Ngoài việc thực hiện và công khai các chính sách đối với người học, Trường còn hỗ trợ cho HS trong quá trình học tập và rèn luyện tại Trường bằng cách lập quĩ</w:t>
      </w:r>
      <w:r w:rsidRPr="009A6F41">
        <w:rPr>
          <w:rFonts w:eastAsia="Times New Roman"/>
          <w:sz w:val="26"/>
          <w:szCs w:val="26"/>
          <w:lang w:val="vi-VN"/>
        </w:rPr>
        <w:t xml:space="preserve"> hội phụ huynh học sinh, quĩ</w:t>
      </w:r>
      <w:r w:rsidRPr="009A6F41">
        <w:rPr>
          <w:rFonts w:eastAsia="Times New Roman"/>
          <w:sz w:val="26"/>
          <w:szCs w:val="26"/>
          <w:lang w:val="nl-NL"/>
        </w:rPr>
        <w:t xml:space="preserve"> hỗ trợ do các doanh nghiệp tài trợ rồi chi cho các đối tượng HS </w:t>
      </w:r>
      <w:r>
        <w:rPr>
          <w:rFonts w:eastAsia="Times New Roman"/>
          <w:sz w:val="26"/>
          <w:szCs w:val="26"/>
          <w:lang w:val="nl-NL"/>
        </w:rPr>
        <w:t>học</w:t>
      </w:r>
      <w:r>
        <w:rPr>
          <w:rFonts w:eastAsia="Times New Roman"/>
          <w:sz w:val="26"/>
          <w:szCs w:val="26"/>
          <w:lang w:val="vi-VN"/>
        </w:rPr>
        <w:t xml:space="preserve"> giỏi, HS </w:t>
      </w:r>
      <w:r w:rsidRPr="009A6F41">
        <w:rPr>
          <w:rFonts w:eastAsia="Times New Roman"/>
          <w:sz w:val="26"/>
          <w:szCs w:val="26"/>
          <w:lang w:val="nl-NL"/>
        </w:rPr>
        <w:t>nghèo vượt khó, các hoạt động</w:t>
      </w:r>
      <w:r w:rsidRPr="009A6F41">
        <w:rPr>
          <w:rFonts w:eastAsia="Times New Roman"/>
          <w:sz w:val="26"/>
          <w:szCs w:val="26"/>
          <w:lang w:val="vi-VN"/>
        </w:rPr>
        <w:t xml:space="preserve"> văn nghệ,</w:t>
      </w:r>
      <w:r w:rsidRPr="009A6F41">
        <w:rPr>
          <w:rFonts w:eastAsia="Times New Roman"/>
          <w:sz w:val="26"/>
          <w:szCs w:val="26"/>
          <w:lang w:val="nl-NL"/>
        </w:rPr>
        <w:t xml:space="preserve"> thể dục, thể thao</w:t>
      </w:r>
      <w:r w:rsidRPr="009A6F41">
        <w:rPr>
          <w:rFonts w:eastAsia="Times New Roman"/>
          <w:sz w:val="26"/>
          <w:szCs w:val="26"/>
          <w:lang w:val="vi-VN"/>
        </w:rPr>
        <w:t>.</w:t>
      </w:r>
      <w:r>
        <w:rPr>
          <w:rFonts w:eastAsia="Times New Roman"/>
          <w:sz w:val="26"/>
          <w:szCs w:val="26"/>
          <w:lang w:val="vi-VN"/>
        </w:rPr>
        <w:t xml:space="preserve"> </w:t>
      </w:r>
    </w:p>
    <w:p w14:paraId="72F2368F" w14:textId="77777777" w:rsidR="00694165" w:rsidRDefault="00694165" w:rsidP="00694165">
      <w:pPr>
        <w:ind w:firstLine="567"/>
        <w:rPr>
          <w:sz w:val="26"/>
          <w:szCs w:val="26"/>
        </w:rPr>
      </w:pPr>
      <w:r>
        <w:rPr>
          <w:rFonts w:eastAsia="Times New Roman"/>
          <w:sz w:val="26"/>
          <w:szCs w:val="26"/>
          <w:lang w:val="vi-VN"/>
        </w:rPr>
        <w:t xml:space="preserve">Với các mức thưởng: </w:t>
      </w:r>
      <w:proofErr w:type="spellStart"/>
      <w:r>
        <w:rPr>
          <w:sz w:val="26"/>
          <w:szCs w:val="26"/>
        </w:rPr>
        <w:t>Xuất</w:t>
      </w:r>
      <w:proofErr w:type="spellEnd"/>
      <w:r>
        <w:rPr>
          <w:sz w:val="26"/>
          <w:szCs w:val="26"/>
        </w:rPr>
        <w:t xml:space="preserve"> </w:t>
      </w:r>
      <w:proofErr w:type="spellStart"/>
      <w:r>
        <w:rPr>
          <w:sz w:val="26"/>
          <w:szCs w:val="26"/>
        </w:rPr>
        <w:t>sắc</w:t>
      </w:r>
      <w:proofErr w:type="spellEnd"/>
      <w:r>
        <w:rPr>
          <w:sz w:val="26"/>
          <w:szCs w:val="26"/>
        </w:rPr>
        <w:t xml:space="preserve"> : 300.000đ/1hs</w:t>
      </w:r>
      <w:r>
        <w:rPr>
          <w:sz w:val="26"/>
          <w:szCs w:val="26"/>
          <w:lang w:val="vi-VN"/>
        </w:rPr>
        <w:t>, g</w:t>
      </w:r>
      <w:proofErr w:type="spellStart"/>
      <w:r>
        <w:rPr>
          <w:sz w:val="26"/>
          <w:szCs w:val="26"/>
        </w:rPr>
        <w:t>iỏi</w:t>
      </w:r>
      <w:proofErr w:type="spellEnd"/>
      <w:r>
        <w:rPr>
          <w:sz w:val="26"/>
          <w:szCs w:val="26"/>
        </w:rPr>
        <w:t xml:space="preserve"> : 200.000đ/1hs</w:t>
      </w:r>
      <w:r>
        <w:rPr>
          <w:sz w:val="26"/>
          <w:szCs w:val="26"/>
          <w:lang w:val="vi-VN"/>
        </w:rPr>
        <w:t>, k</w:t>
      </w:r>
      <w:proofErr w:type="spellStart"/>
      <w:r>
        <w:rPr>
          <w:sz w:val="26"/>
          <w:szCs w:val="26"/>
        </w:rPr>
        <w:t>há</w:t>
      </w:r>
      <w:proofErr w:type="spellEnd"/>
      <w:r>
        <w:rPr>
          <w:sz w:val="26"/>
          <w:szCs w:val="26"/>
        </w:rPr>
        <w:t xml:space="preserve"> : 100.000đ/1hs</w:t>
      </w:r>
    </w:p>
    <w:p w14:paraId="51240B1A" w14:textId="77777777" w:rsidR="00694165" w:rsidRPr="00B843DB" w:rsidRDefault="00694165" w:rsidP="00694165">
      <w:pPr>
        <w:ind w:firstLine="567"/>
        <w:jc w:val="both"/>
        <w:rPr>
          <w:sz w:val="26"/>
          <w:szCs w:val="26"/>
        </w:rPr>
      </w:pPr>
      <w:r w:rsidRPr="00B843DB">
        <w:rPr>
          <w:bCs/>
          <w:sz w:val="26"/>
          <w:szCs w:val="26"/>
        </w:rPr>
        <w:t>+ HK1 NH 2020-2021</w:t>
      </w:r>
      <w:r w:rsidRPr="00B843DB">
        <w:rPr>
          <w:sz w:val="26"/>
          <w:szCs w:val="26"/>
        </w:rPr>
        <w:t xml:space="preserve">: </w:t>
      </w:r>
      <w:proofErr w:type="spellStart"/>
      <w:r w:rsidRPr="00B843DB">
        <w:rPr>
          <w:sz w:val="26"/>
          <w:szCs w:val="26"/>
        </w:rPr>
        <w:t>có</w:t>
      </w:r>
      <w:proofErr w:type="spellEnd"/>
      <w:r w:rsidRPr="00B843DB">
        <w:rPr>
          <w:sz w:val="26"/>
          <w:szCs w:val="26"/>
        </w:rPr>
        <w:t xml:space="preserve"> </w:t>
      </w:r>
      <w:r w:rsidRPr="00B843DB">
        <w:rPr>
          <w:bCs/>
          <w:sz w:val="26"/>
          <w:szCs w:val="26"/>
        </w:rPr>
        <w:t>01</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giỏi</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sidRPr="00B843DB">
        <w:rPr>
          <w:bCs/>
          <w:iCs/>
          <w:sz w:val="26"/>
          <w:szCs w:val="26"/>
        </w:rPr>
        <w:t>200.</w:t>
      </w:r>
      <w:r>
        <w:rPr>
          <w:bCs/>
          <w:iCs/>
          <w:sz w:val="26"/>
          <w:szCs w:val="26"/>
        </w:rPr>
        <w:t>000đ</w:t>
      </w:r>
      <w:r>
        <w:rPr>
          <w:bCs/>
          <w:iCs/>
          <w:sz w:val="26"/>
          <w:szCs w:val="26"/>
          <w:lang w:val="vi-VN"/>
        </w:rPr>
        <w:t>;</w:t>
      </w:r>
      <w:r w:rsidRPr="00B843DB">
        <w:rPr>
          <w:sz w:val="26"/>
          <w:szCs w:val="26"/>
        </w:rPr>
        <w:t xml:space="preserve"> </w:t>
      </w:r>
      <w:r w:rsidRPr="00B843DB">
        <w:rPr>
          <w:bCs/>
          <w:sz w:val="26"/>
          <w:szCs w:val="26"/>
        </w:rPr>
        <w:t>28</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khá</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sidRPr="00B843DB">
        <w:rPr>
          <w:bCs/>
          <w:iCs/>
          <w:sz w:val="26"/>
          <w:szCs w:val="26"/>
        </w:rPr>
        <w:t>2.800.000đ</w:t>
      </w:r>
    </w:p>
    <w:p w14:paraId="6ECAC7B9" w14:textId="77777777" w:rsidR="00694165" w:rsidRPr="00B843DB" w:rsidRDefault="00694165" w:rsidP="00694165">
      <w:pPr>
        <w:ind w:firstLine="567"/>
        <w:jc w:val="both"/>
        <w:rPr>
          <w:bCs/>
          <w:sz w:val="26"/>
          <w:szCs w:val="26"/>
        </w:rPr>
      </w:pPr>
      <w:r w:rsidRPr="00B843DB">
        <w:rPr>
          <w:bCs/>
          <w:sz w:val="26"/>
          <w:szCs w:val="26"/>
        </w:rPr>
        <w:lastRenderedPageBreak/>
        <w:t>+ HK2 NH 2020-2021</w:t>
      </w:r>
      <w:r w:rsidRPr="00B843DB">
        <w:rPr>
          <w:sz w:val="26"/>
          <w:szCs w:val="26"/>
        </w:rPr>
        <w:t xml:space="preserve">: </w:t>
      </w:r>
      <w:proofErr w:type="spellStart"/>
      <w:r w:rsidRPr="00B843DB">
        <w:rPr>
          <w:sz w:val="26"/>
          <w:szCs w:val="26"/>
        </w:rPr>
        <w:t>có</w:t>
      </w:r>
      <w:proofErr w:type="spellEnd"/>
      <w:r w:rsidRPr="00B843DB">
        <w:rPr>
          <w:sz w:val="26"/>
          <w:szCs w:val="26"/>
        </w:rPr>
        <w:t xml:space="preserve"> </w:t>
      </w:r>
      <w:r w:rsidRPr="00B843DB">
        <w:rPr>
          <w:bCs/>
          <w:sz w:val="26"/>
          <w:szCs w:val="26"/>
        </w:rPr>
        <w:t>13</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giỏi</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sidRPr="00B843DB">
        <w:rPr>
          <w:bCs/>
          <w:iCs/>
          <w:sz w:val="26"/>
          <w:szCs w:val="26"/>
        </w:rPr>
        <w:t>2.600.</w:t>
      </w:r>
      <w:r>
        <w:rPr>
          <w:bCs/>
          <w:iCs/>
          <w:sz w:val="26"/>
          <w:szCs w:val="26"/>
        </w:rPr>
        <w:t>000đ</w:t>
      </w:r>
      <w:r>
        <w:rPr>
          <w:bCs/>
          <w:iCs/>
          <w:sz w:val="26"/>
          <w:szCs w:val="26"/>
          <w:lang w:val="vi-VN"/>
        </w:rPr>
        <w:t xml:space="preserve">; </w:t>
      </w:r>
      <w:r w:rsidRPr="00B843DB">
        <w:rPr>
          <w:bCs/>
          <w:sz w:val="26"/>
          <w:szCs w:val="26"/>
        </w:rPr>
        <w:t>04</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khá</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sidRPr="00B843DB">
        <w:rPr>
          <w:bCs/>
          <w:iCs/>
          <w:sz w:val="26"/>
          <w:szCs w:val="26"/>
        </w:rPr>
        <w:t>400.000đ</w:t>
      </w:r>
      <w:r w:rsidRPr="00B843DB">
        <w:rPr>
          <w:bCs/>
          <w:sz w:val="26"/>
          <w:szCs w:val="26"/>
        </w:rPr>
        <w:t xml:space="preserve"> </w:t>
      </w:r>
    </w:p>
    <w:p w14:paraId="745CF7E5" w14:textId="77777777" w:rsidR="00694165" w:rsidRPr="00B843DB" w:rsidRDefault="00694165" w:rsidP="00694165">
      <w:pPr>
        <w:ind w:firstLine="567"/>
        <w:jc w:val="both"/>
        <w:rPr>
          <w:sz w:val="26"/>
          <w:szCs w:val="26"/>
        </w:rPr>
      </w:pPr>
      <w:r w:rsidRPr="00B843DB">
        <w:rPr>
          <w:bCs/>
          <w:sz w:val="26"/>
          <w:szCs w:val="26"/>
        </w:rPr>
        <w:t>+ HK1 NH 2021-2022</w:t>
      </w:r>
      <w:r w:rsidRPr="00B843DB">
        <w:rPr>
          <w:sz w:val="26"/>
          <w:szCs w:val="26"/>
        </w:rPr>
        <w:t xml:space="preserve">: </w:t>
      </w:r>
      <w:proofErr w:type="spellStart"/>
      <w:r w:rsidRPr="00B843DB">
        <w:rPr>
          <w:sz w:val="26"/>
          <w:szCs w:val="26"/>
        </w:rPr>
        <w:t>Có</w:t>
      </w:r>
      <w:proofErr w:type="spellEnd"/>
      <w:r w:rsidRPr="00B843DB">
        <w:rPr>
          <w:sz w:val="26"/>
          <w:szCs w:val="26"/>
        </w:rPr>
        <w:t xml:space="preserve"> </w:t>
      </w:r>
      <w:r w:rsidRPr="00B843DB">
        <w:rPr>
          <w:bCs/>
          <w:sz w:val="26"/>
          <w:szCs w:val="26"/>
        </w:rPr>
        <w:t>05</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giỏi</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Pr>
          <w:sz w:val="26"/>
          <w:szCs w:val="26"/>
        </w:rPr>
        <w:t>1</w:t>
      </w:r>
      <w:r w:rsidRPr="00B843DB">
        <w:rPr>
          <w:bCs/>
          <w:iCs/>
          <w:sz w:val="26"/>
          <w:szCs w:val="26"/>
        </w:rPr>
        <w:t>.000.</w:t>
      </w:r>
      <w:r>
        <w:rPr>
          <w:bCs/>
          <w:iCs/>
          <w:sz w:val="26"/>
          <w:szCs w:val="26"/>
        </w:rPr>
        <w:t>000đ</w:t>
      </w:r>
      <w:r>
        <w:rPr>
          <w:bCs/>
          <w:iCs/>
          <w:sz w:val="26"/>
          <w:szCs w:val="26"/>
          <w:lang w:val="vi-VN"/>
        </w:rPr>
        <w:t>;</w:t>
      </w:r>
      <w:r w:rsidRPr="00B843DB">
        <w:rPr>
          <w:sz w:val="26"/>
          <w:szCs w:val="26"/>
        </w:rPr>
        <w:t xml:space="preserve"> </w:t>
      </w:r>
      <w:r w:rsidRPr="00B843DB">
        <w:rPr>
          <w:bCs/>
          <w:sz w:val="26"/>
          <w:szCs w:val="26"/>
        </w:rPr>
        <w:t>10</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khá</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sidRPr="00B843DB">
        <w:rPr>
          <w:bCs/>
          <w:iCs/>
          <w:sz w:val="26"/>
          <w:szCs w:val="26"/>
        </w:rPr>
        <w:t>1.000.000đ</w:t>
      </w:r>
    </w:p>
    <w:p w14:paraId="2D9EF76A" w14:textId="77777777" w:rsidR="00694165" w:rsidRPr="00B843DB" w:rsidRDefault="00694165" w:rsidP="00694165">
      <w:pPr>
        <w:ind w:firstLine="567"/>
        <w:jc w:val="both"/>
        <w:rPr>
          <w:sz w:val="26"/>
          <w:szCs w:val="26"/>
        </w:rPr>
      </w:pPr>
      <w:r w:rsidRPr="00B843DB">
        <w:rPr>
          <w:bCs/>
          <w:sz w:val="26"/>
          <w:szCs w:val="26"/>
        </w:rPr>
        <w:t>+ HK2 NH 2021-</w:t>
      </w:r>
      <w:proofErr w:type="gramStart"/>
      <w:r w:rsidRPr="00B843DB">
        <w:rPr>
          <w:bCs/>
          <w:sz w:val="26"/>
          <w:szCs w:val="26"/>
        </w:rPr>
        <w:t>2022</w:t>
      </w:r>
      <w:r w:rsidRPr="00B843DB">
        <w:rPr>
          <w:sz w:val="26"/>
          <w:szCs w:val="26"/>
        </w:rPr>
        <w:t xml:space="preserve"> :</w:t>
      </w:r>
      <w:proofErr w:type="gramEnd"/>
      <w:r w:rsidRPr="00B843DB">
        <w:rPr>
          <w:sz w:val="26"/>
          <w:szCs w:val="26"/>
        </w:rPr>
        <w:t xml:space="preserve"> </w:t>
      </w:r>
      <w:proofErr w:type="spellStart"/>
      <w:r w:rsidRPr="00B843DB">
        <w:rPr>
          <w:sz w:val="26"/>
          <w:szCs w:val="26"/>
        </w:rPr>
        <w:t>có</w:t>
      </w:r>
      <w:proofErr w:type="spellEnd"/>
      <w:r w:rsidRPr="00B843DB">
        <w:rPr>
          <w:sz w:val="26"/>
          <w:szCs w:val="26"/>
        </w:rPr>
        <w:t xml:space="preserve"> </w:t>
      </w:r>
      <w:r w:rsidRPr="00B843DB">
        <w:rPr>
          <w:bCs/>
          <w:sz w:val="26"/>
          <w:szCs w:val="26"/>
        </w:rPr>
        <w:t>12</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giỏi</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sidRPr="00B843DB">
        <w:rPr>
          <w:bCs/>
          <w:iCs/>
          <w:sz w:val="26"/>
          <w:szCs w:val="26"/>
        </w:rPr>
        <w:t>2.400.</w:t>
      </w:r>
      <w:r>
        <w:rPr>
          <w:bCs/>
          <w:iCs/>
          <w:sz w:val="26"/>
          <w:szCs w:val="26"/>
        </w:rPr>
        <w:t>000đ</w:t>
      </w:r>
      <w:r>
        <w:rPr>
          <w:bCs/>
          <w:iCs/>
          <w:sz w:val="26"/>
          <w:szCs w:val="26"/>
          <w:lang w:val="vi-VN"/>
        </w:rPr>
        <w:t>;</w:t>
      </w:r>
      <w:r w:rsidRPr="00B843DB">
        <w:rPr>
          <w:sz w:val="26"/>
          <w:szCs w:val="26"/>
        </w:rPr>
        <w:t xml:space="preserve"> </w:t>
      </w:r>
      <w:r w:rsidRPr="00B843DB">
        <w:rPr>
          <w:bCs/>
          <w:sz w:val="26"/>
          <w:szCs w:val="26"/>
        </w:rPr>
        <w:t>03</w:t>
      </w:r>
      <w:r w:rsidRPr="00B843DB">
        <w:rPr>
          <w:sz w:val="26"/>
          <w:szCs w:val="26"/>
        </w:rPr>
        <w:t xml:space="preserve"> </w:t>
      </w:r>
      <w:proofErr w:type="spellStart"/>
      <w:r w:rsidRPr="00B843DB">
        <w:rPr>
          <w:sz w:val="26"/>
          <w:szCs w:val="26"/>
        </w:rPr>
        <w:t>hs</w:t>
      </w:r>
      <w:proofErr w:type="spellEnd"/>
      <w:r w:rsidRPr="00B843DB">
        <w:rPr>
          <w:sz w:val="26"/>
          <w:szCs w:val="26"/>
        </w:rPr>
        <w:t xml:space="preserve"> </w:t>
      </w:r>
      <w:proofErr w:type="spellStart"/>
      <w:r w:rsidRPr="00B843DB">
        <w:rPr>
          <w:sz w:val="26"/>
          <w:szCs w:val="26"/>
        </w:rPr>
        <w:t>được</w:t>
      </w:r>
      <w:proofErr w:type="spellEnd"/>
      <w:r w:rsidRPr="00B843DB">
        <w:rPr>
          <w:sz w:val="26"/>
          <w:szCs w:val="26"/>
        </w:rPr>
        <w:t xml:space="preserve"> </w:t>
      </w:r>
      <w:proofErr w:type="spellStart"/>
      <w:r w:rsidRPr="00B843DB">
        <w:rPr>
          <w:sz w:val="26"/>
          <w:szCs w:val="26"/>
        </w:rPr>
        <w:t>khen</w:t>
      </w:r>
      <w:proofErr w:type="spellEnd"/>
      <w:r w:rsidRPr="00B843DB">
        <w:rPr>
          <w:sz w:val="26"/>
          <w:szCs w:val="26"/>
        </w:rPr>
        <w:t xml:space="preserve"> </w:t>
      </w:r>
      <w:proofErr w:type="spellStart"/>
      <w:r w:rsidRPr="00B843DB">
        <w:rPr>
          <w:sz w:val="26"/>
          <w:szCs w:val="26"/>
        </w:rPr>
        <w:t>thưởng</w:t>
      </w:r>
      <w:proofErr w:type="spellEnd"/>
      <w:r w:rsidRPr="00B843DB">
        <w:rPr>
          <w:sz w:val="26"/>
          <w:szCs w:val="26"/>
        </w:rPr>
        <w:t xml:space="preserve"> </w:t>
      </w:r>
      <w:proofErr w:type="spellStart"/>
      <w:r w:rsidRPr="00B843DB">
        <w:rPr>
          <w:sz w:val="26"/>
          <w:szCs w:val="26"/>
        </w:rPr>
        <w:t>loại</w:t>
      </w:r>
      <w:proofErr w:type="spellEnd"/>
      <w:r w:rsidRPr="00B843DB">
        <w:rPr>
          <w:sz w:val="26"/>
          <w:szCs w:val="26"/>
        </w:rPr>
        <w:t xml:space="preserve"> </w:t>
      </w:r>
      <w:proofErr w:type="spellStart"/>
      <w:r w:rsidRPr="00B843DB">
        <w:rPr>
          <w:sz w:val="26"/>
          <w:szCs w:val="26"/>
        </w:rPr>
        <w:t>khá</w:t>
      </w:r>
      <w:proofErr w:type="spellEnd"/>
      <w:r w:rsidRPr="00B843DB">
        <w:rPr>
          <w:sz w:val="26"/>
          <w:szCs w:val="26"/>
        </w:rPr>
        <w:t xml:space="preserve"> </w:t>
      </w:r>
      <w:proofErr w:type="spellStart"/>
      <w:r w:rsidRPr="00B843DB">
        <w:rPr>
          <w:sz w:val="26"/>
          <w:szCs w:val="26"/>
        </w:rPr>
        <w:t>với</w:t>
      </w:r>
      <w:proofErr w:type="spellEnd"/>
      <w:r w:rsidRPr="00B843DB">
        <w:rPr>
          <w:sz w:val="26"/>
          <w:szCs w:val="26"/>
        </w:rPr>
        <w:t xml:space="preserve"> </w:t>
      </w:r>
      <w:proofErr w:type="spellStart"/>
      <w:r w:rsidRPr="00B843DB">
        <w:rPr>
          <w:sz w:val="26"/>
          <w:szCs w:val="26"/>
        </w:rPr>
        <w:t>tổng</w:t>
      </w:r>
      <w:proofErr w:type="spellEnd"/>
      <w:r w:rsidRPr="00B843DB">
        <w:rPr>
          <w:sz w:val="26"/>
          <w:szCs w:val="26"/>
        </w:rPr>
        <w:t xml:space="preserve"> </w:t>
      </w:r>
      <w:proofErr w:type="spellStart"/>
      <w:r w:rsidRPr="00B843DB">
        <w:rPr>
          <w:sz w:val="26"/>
          <w:szCs w:val="26"/>
        </w:rPr>
        <w:t>số</w:t>
      </w:r>
      <w:proofErr w:type="spellEnd"/>
      <w:r w:rsidRPr="00B843DB">
        <w:rPr>
          <w:sz w:val="26"/>
          <w:szCs w:val="26"/>
        </w:rPr>
        <w:t xml:space="preserve"> </w:t>
      </w:r>
      <w:proofErr w:type="spellStart"/>
      <w:r w:rsidRPr="00B843DB">
        <w:rPr>
          <w:sz w:val="26"/>
          <w:szCs w:val="26"/>
        </w:rPr>
        <w:t>tiền</w:t>
      </w:r>
      <w:proofErr w:type="spellEnd"/>
      <w:r w:rsidRPr="00B843DB">
        <w:rPr>
          <w:sz w:val="26"/>
          <w:szCs w:val="26"/>
        </w:rPr>
        <w:t xml:space="preserve"> </w:t>
      </w:r>
      <w:proofErr w:type="spellStart"/>
      <w:r w:rsidRPr="00B843DB">
        <w:rPr>
          <w:sz w:val="26"/>
          <w:szCs w:val="26"/>
        </w:rPr>
        <w:t>là</w:t>
      </w:r>
      <w:proofErr w:type="spellEnd"/>
      <w:r w:rsidRPr="00B843DB">
        <w:rPr>
          <w:sz w:val="26"/>
          <w:szCs w:val="26"/>
        </w:rPr>
        <w:t xml:space="preserve"> </w:t>
      </w:r>
      <w:r w:rsidRPr="00B843DB">
        <w:rPr>
          <w:bCs/>
          <w:iCs/>
          <w:sz w:val="26"/>
          <w:szCs w:val="26"/>
        </w:rPr>
        <w:t>300.000đ</w:t>
      </w:r>
    </w:p>
    <w:p w14:paraId="468674A6" w14:textId="05B973CE" w:rsidR="00694165" w:rsidRDefault="00694165" w:rsidP="00694165">
      <w:pPr>
        <w:spacing w:before="60" w:after="60"/>
        <w:ind w:firstLine="567"/>
        <w:jc w:val="both"/>
        <w:rPr>
          <w:sz w:val="26"/>
          <w:szCs w:val="26"/>
          <w:lang w:val="pt-BR"/>
        </w:rPr>
      </w:pPr>
      <w:proofErr w:type="spellStart"/>
      <w:r>
        <w:rPr>
          <w:rFonts w:eastAsia="Times New Roman"/>
        </w:rPr>
        <w:t>Kết</w:t>
      </w:r>
      <w:proofErr w:type="spellEnd"/>
      <w:r>
        <w:rPr>
          <w:rFonts w:eastAsia="Times New Roman"/>
        </w:rPr>
        <w:t xml:space="preserve"> </w:t>
      </w:r>
      <w:proofErr w:type="spellStart"/>
      <w:r>
        <w:rPr>
          <w:rFonts w:eastAsia="Times New Roman"/>
        </w:rPr>
        <w:t>quả</w:t>
      </w:r>
      <w:proofErr w:type="spellEnd"/>
      <w:r>
        <w:rPr>
          <w:rFonts w:eastAsia="Times New Roman"/>
        </w:rPr>
        <w:t xml:space="preserve"> </w:t>
      </w:r>
      <w:proofErr w:type="spellStart"/>
      <w:r>
        <w:rPr>
          <w:rFonts w:eastAsia="Times New Roman"/>
        </w:rPr>
        <w:t>khảo</w:t>
      </w:r>
      <w:proofErr w:type="spellEnd"/>
      <w:r>
        <w:rPr>
          <w:rFonts w:eastAsia="Times New Roman"/>
        </w:rPr>
        <w:t xml:space="preserve"> </w:t>
      </w:r>
      <w:proofErr w:type="spellStart"/>
      <w:r>
        <w:rPr>
          <w:rFonts w:eastAsia="Times New Roman"/>
        </w:rPr>
        <w:t>sát</w:t>
      </w:r>
      <w:proofErr w:type="spellEnd"/>
      <w:r>
        <w:rPr>
          <w:rFonts w:eastAsia="Times New Roman"/>
        </w:rPr>
        <w:t xml:space="preserve"> </w:t>
      </w:r>
      <w:r>
        <w:rPr>
          <w:sz w:val="26"/>
          <w:szCs w:val="26"/>
          <w:lang w:val="pt-BR"/>
        </w:rPr>
        <w:t>cho thấ</w:t>
      </w:r>
      <w:r w:rsidR="00BC7130">
        <w:rPr>
          <w:sz w:val="26"/>
          <w:szCs w:val="26"/>
          <w:lang w:val="pt-BR"/>
        </w:rPr>
        <w:t>y trên 93% sinh viên</w:t>
      </w:r>
      <w:bookmarkStart w:id="0" w:name="_GoBack"/>
      <w:bookmarkEnd w:id="0"/>
      <w:r>
        <w:rPr>
          <w:sz w:val="26"/>
          <w:szCs w:val="26"/>
          <w:lang w:val="pt-BR"/>
        </w:rPr>
        <w:t xml:space="preserve"> được khảo sát hài lòng </w:t>
      </w:r>
      <w:proofErr w:type="spellStart"/>
      <w:r>
        <w:rPr>
          <w:rFonts w:eastAsia="Times New Roman"/>
        </w:rPr>
        <w:t>về</w:t>
      </w:r>
      <w:proofErr w:type="spellEnd"/>
      <w:r>
        <w:rPr>
          <w:rFonts w:eastAsia="Times New Roman"/>
        </w:rPr>
        <w:t xml:space="preserve"> </w:t>
      </w:r>
      <w:r w:rsidRPr="007F29A0">
        <w:rPr>
          <w:rFonts w:eastAsia="Times New Roman"/>
          <w:lang w:val="vi-VN"/>
        </w:rPr>
        <w:t xml:space="preserve">các </w:t>
      </w:r>
      <w:r>
        <w:rPr>
          <w:rFonts w:eastAsia="Times New Roman"/>
          <w:lang w:val="vi-VN"/>
        </w:rPr>
        <w:t>chế độ chính sách, công tác thi đua khen thưởng</w:t>
      </w:r>
      <w:r>
        <w:rPr>
          <w:sz w:val="26"/>
          <w:szCs w:val="26"/>
          <w:lang w:val="pt-BR"/>
        </w:rPr>
        <w:t xml:space="preserve"> mà Trường áp</w:t>
      </w:r>
      <w:r>
        <w:rPr>
          <w:sz w:val="26"/>
          <w:szCs w:val="26"/>
          <w:lang w:val="vi-VN"/>
        </w:rPr>
        <w:t xml:space="preserve"> dụng</w:t>
      </w:r>
      <w:r>
        <w:rPr>
          <w:sz w:val="26"/>
          <w:szCs w:val="26"/>
          <w:lang w:val="pt-BR"/>
        </w:rPr>
        <w:t>, thể hiện ở bảng tổng hợp sau:</w:t>
      </w:r>
    </w:p>
    <w:tbl>
      <w:tblPr>
        <w:tblStyle w:val="TableGrid24"/>
        <w:tblpPr w:leftFromText="180" w:rightFromText="180" w:vertAnchor="text" w:tblpY="1"/>
        <w:tblOverlap w:val="never"/>
        <w:tblW w:w="9606" w:type="dxa"/>
        <w:tblLook w:val="04A0" w:firstRow="1" w:lastRow="0" w:firstColumn="1" w:lastColumn="0" w:noHBand="0" w:noVBand="1"/>
      </w:tblPr>
      <w:tblGrid>
        <w:gridCol w:w="823"/>
        <w:gridCol w:w="823"/>
        <w:gridCol w:w="3849"/>
        <w:gridCol w:w="2126"/>
        <w:gridCol w:w="1985"/>
      </w:tblGrid>
      <w:tr w:rsidR="00694165" w:rsidRPr="005532DF" w14:paraId="709A65C4" w14:textId="77777777" w:rsidTr="00A96561">
        <w:trPr>
          <w:trHeight w:val="73"/>
        </w:trPr>
        <w:tc>
          <w:tcPr>
            <w:tcW w:w="823" w:type="dxa"/>
            <w:vMerge w:val="restart"/>
            <w:tcBorders>
              <w:top w:val="single" w:sz="4" w:space="0" w:color="auto"/>
              <w:left w:val="single" w:sz="4" w:space="0" w:color="auto"/>
            </w:tcBorders>
            <w:vAlign w:val="center"/>
          </w:tcPr>
          <w:p w14:paraId="2F35E7A9" w14:textId="77777777" w:rsidR="00694165" w:rsidRPr="005532DF" w:rsidRDefault="00694165" w:rsidP="00A96561">
            <w:pPr>
              <w:jc w:val="center"/>
              <w:rPr>
                <w:b/>
                <w:sz w:val="26"/>
                <w:szCs w:val="26"/>
              </w:rPr>
            </w:pPr>
            <w:proofErr w:type="spellStart"/>
            <w:r w:rsidRPr="005532DF">
              <w:rPr>
                <w:b/>
                <w:sz w:val="26"/>
                <w:szCs w:val="26"/>
              </w:rPr>
              <w:t>Năm</w:t>
            </w:r>
            <w:proofErr w:type="spellEnd"/>
          </w:p>
        </w:tc>
        <w:tc>
          <w:tcPr>
            <w:tcW w:w="823" w:type="dxa"/>
            <w:vMerge w:val="restart"/>
            <w:tcBorders>
              <w:top w:val="single" w:sz="4" w:space="0" w:color="auto"/>
              <w:left w:val="single" w:sz="4" w:space="0" w:color="auto"/>
            </w:tcBorders>
            <w:vAlign w:val="center"/>
          </w:tcPr>
          <w:p w14:paraId="420512B0" w14:textId="77777777" w:rsidR="00694165" w:rsidRPr="005532DF" w:rsidRDefault="00694165" w:rsidP="00A96561">
            <w:pPr>
              <w:spacing w:line="276" w:lineRule="auto"/>
              <w:jc w:val="center"/>
              <w:rPr>
                <w:b/>
                <w:sz w:val="26"/>
                <w:szCs w:val="26"/>
                <w:lang w:val="vi-VN"/>
              </w:rPr>
            </w:pPr>
            <w:r w:rsidRPr="005532DF">
              <w:rPr>
                <w:b/>
                <w:sz w:val="26"/>
                <w:szCs w:val="26"/>
                <w:lang w:val="vi-VN"/>
              </w:rPr>
              <w:t>Học kỳ</w:t>
            </w:r>
          </w:p>
        </w:tc>
        <w:tc>
          <w:tcPr>
            <w:tcW w:w="3849" w:type="dxa"/>
            <w:vMerge w:val="restart"/>
            <w:vAlign w:val="center"/>
          </w:tcPr>
          <w:p w14:paraId="57AAD10A" w14:textId="77777777" w:rsidR="00694165" w:rsidRPr="005532DF" w:rsidRDefault="00694165" w:rsidP="00A96561">
            <w:pPr>
              <w:spacing w:line="276" w:lineRule="auto"/>
              <w:jc w:val="center"/>
              <w:rPr>
                <w:b/>
                <w:sz w:val="26"/>
                <w:szCs w:val="26"/>
              </w:rPr>
            </w:pPr>
            <w:proofErr w:type="spellStart"/>
            <w:r w:rsidRPr="005532DF">
              <w:rPr>
                <w:b/>
                <w:sz w:val="26"/>
                <w:szCs w:val="26"/>
              </w:rPr>
              <w:t>Nội</w:t>
            </w:r>
            <w:proofErr w:type="spellEnd"/>
            <w:r w:rsidRPr="005532DF">
              <w:rPr>
                <w:b/>
                <w:sz w:val="26"/>
                <w:szCs w:val="26"/>
              </w:rPr>
              <w:t xml:space="preserve"> dung </w:t>
            </w:r>
            <w:proofErr w:type="spellStart"/>
            <w:r w:rsidRPr="005532DF">
              <w:rPr>
                <w:b/>
                <w:sz w:val="26"/>
                <w:szCs w:val="26"/>
              </w:rPr>
              <w:t>khảo</w:t>
            </w:r>
            <w:proofErr w:type="spellEnd"/>
            <w:r w:rsidRPr="005532DF">
              <w:rPr>
                <w:b/>
                <w:sz w:val="26"/>
                <w:szCs w:val="26"/>
              </w:rPr>
              <w:t xml:space="preserve"> </w:t>
            </w:r>
            <w:proofErr w:type="spellStart"/>
            <w:r w:rsidRPr="005532DF">
              <w:rPr>
                <w:b/>
                <w:sz w:val="26"/>
                <w:szCs w:val="26"/>
              </w:rPr>
              <w:t>sát</w:t>
            </w:r>
            <w:proofErr w:type="spellEnd"/>
          </w:p>
        </w:tc>
        <w:tc>
          <w:tcPr>
            <w:tcW w:w="4111" w:type="dxa"/>
            <w:gridSpan w:val="2"/>
            <w:vAlign w:val="center"/>
          </w:tcPr>
          <w:p w14:paraId="4F224413" w14:textId="77777777" w:rsidR="00694165" w:rsidRPr="005532DF" w:rsidRDefault="00694165" w:rsidP="00A96561">
            <w:pPr>
              <w:jc w:val="center"/>
              <w:rPr>
                <w:b/>
                <w:bCs/>
                <w:sz w:val="26"/>
                <w:szCs w:val="26"/>
              </w:rPr>
            </w:pPr>
            <w:proofErr w:type="spellStart"/>
            <w:r w:rsidRPr="005532DF">
              <w:rPr>
                <w:b/>
                <w:bCs/>
                <w:sz w:val="26"/>
                <w:szCs w:val="26"/>
              </w:rPr>
              <w:t>Đánh</w:t>
            </w:r>
            <w:proofErr w:type="spellEnd"/>
            <w:r w:rsidRPr="005532DF">
              <w:rPr>
                <w:b/>
                <w:bCs/>
                <w:sz w:val="26"/>
                <w:szCs w:val="26"/>
              </w:rPr>
              <w:t xml:space="preserve"> </w:t>
            </w:r>
            <w:proofErr w:type="spellStart"/>
            <w:r w:rsidRPr="005532DF">
              <w:rPr>
                <w:b/>
                <w:bCs/>
                <w:sz w:val="26"/>
                <w:szCs w:val="26"/>
              </w:rPr>
              <w:t>giá</w:t>
            </w:r>
            <w:proofErr w:type="spellEnd"/>
            <w:r w:rsidRPr="005532DF">
              <w:rPr>
                <w:b/>
                <w:bCs/>
                <w:sz w:val="26"/>
                <w:szCs w:val="26"/>
              </w:rPr>
              <w:t xml:space="preserve"> </w:t>
            </w:r>
            <w:proofErr w:type="spellStart"/>
            <w:r w:rsidRPr="005532DF">
              <w:rPr>
                <w:b/>
                <w:bCs/>
                <w:sz w:val="26"/>
                <w:szCs w:val="26"/>
              </w:rPr>
              <w:t>bình</w:t>
            </w:r>
            <w:proofErr w:type="spellEnd"/>
            <w:r w:rsidRPr="005532DF">
              <w:rPr>
                <w:b/>
                <w:bCs/>
                <w:sz w:val="26"/>
                <w:szCs w:val="26"/>
                <w:lang w:val="vi-VN"/>
              </w:rPr>
              <w:t xml:space="preserve"> quân các tiêu chí </w:t>
            </w:r>
            <w:r w:rsidRPr="005532DF">
              <w:rPr>
                <w:b/>
                <w:bCs/>
                <w:sz w:val="26"/>
                <w:szCs w:val="26"/>
              </w:rPr>
              <w:t>(</w:t>
            </w:r>
            <w:proofErr w:type="spellStart"/>
            <w:r w:rsidRPr="005532DF">
              <w:rPr>
                <w:b/>
                <w:bCs/>
                <w:sz w:val="26"/>
                <w:szCs w:val="26"/>
              </w:rPr>
              <w:t>Tỷ</w:t>
            </w:r>
            <w:proofErr w:type="spellEnd"/>
            <w:r w:rsidRPr="005532DF">
              <w:rPr>
                <w:b/>
                <w:bCs/>
                <w:sz w:val="26"/>
                <w:szCs w:val="26"/>
              </w:rPr>
              <w:t xml:space="preserve"> </w:t>
            </w:r>
            <w:proofErr w:type="spellStart"/>
            <w:r w:rsidRPr="005532DF">
              <w:rPr>
                <w:b/>
                <w:bCs/>
                <w:sz w:val="26"/>
                <w:szCs w:val="26"/>
              </w:rPr>
              <w:t>lệ</w:t>
            </w:r>
            <w:proofErr w:type="spellEnd"/>
            <w:r w:rsidRPr="005532DF">
              <w:rPr>
                <w:b/>
                <w:bCs/>
                <w:sz w:val="26"/>
                <w:szCs w:val="26"/>
              </w:rPr>
              <w:t xml:space="preserve"> %)</w:t>
            </w:r>
          </w:p>
        </w:tc>
      </w:tr>
      <w:tr w:rsidR="00694165" w:rsidRPr="005532DF" w14:paraId="32B0128D" w14:textId="77777777" w:rsidTr="00A96561">
        <w:trPr>
          <w:trHeight w:val="73"/>
        </w:trPr>
        <w:tc>
          <w:tcPr>
            <w:tcW w:w="823" w:type="dxa"/>
            <w:vMerge/>
            <w:tcBorders>
              <w:left w:val="single" w:sz="4" w:space="0" w:color="auto"/>
            </w:tcBorders>
            <w:vAlign w:val="center"/>
          </w:tcPr>
          <w:p w14:paraId="6E3EFA60" w14:textId="77777777" w:rsidR="00694165" w:rsidRPr="005532DF" w:rsidRDefault="00694165" w:rsidP="00A96561">
            <w:pPr>
              <w:jc w:val="center"/>
              <w:rPr>
                <w:b/>
                <w:sz w:val="26"/>
                <w:szCs w:val="26"/>
              </w:rPr>
            </w:pPr>
          </w:p>
        </w:tc>
        <w:tc>
          <w:tcPr>
            <w:tcW w:w="823" w:type="dxa"/>
            <w:vMerge/>
            <w:tcBorders>
              <w:left w:val="single" w:sz="4" w:space="0" w:color="auto"/>
            </w:tcBorders>
            <w:vAlign w:val="center"/>
          </w:tcPr>
          <w:p w14:paraId="01181D8E" w14:textId="77777777" w:rsidR="00694165" w:rsidRPr="005532DF" w:rsidRDefault="00694165" w:rsidP="00A96561">
            <w:pPr>
              <w:spacing w:line="276" w:lineRule="auto"/>
              <w:jc w:val="center"/>
              <w:rPr>
                <w:b/>
                <w:sz w:val="26"/>
                <w:szCs w:val="26"/>
              </w:rPr>
            </w:pPr>
          </w:p>
        </w:tc>
        <w:tc>
          <w:tcPr>
            <w:tcW w:w="3849" w:type="dxa"/>
            <w:vMerge/>
            <w:vAlign w:val="center"/>
          </w:tcPr>
          <w:p w14:paraId="15327AA0" w14:textId="77777777" w:rsidR="00694165" w:rsidRPr="005532DF" w:rsidRDefault="00694165" w:rsidP="00A96561">
            <w:pPr>
              <w:spacing w:line="276" w:lineRule="auto"/>
              <w:jc w:val="center"/>
              <w:rPr>
                <w:b/>
                <w:sz w:val="26"/>
                <w:szCs w:val="26"/>
              </w:rPr>
            </w:pPr>
          </w:p>
        </w:tc>
        <w:tc>
          <w:tcPr>
            <w:tcW w:w="2126" w:type="dxa"/>
            <w:vAlign w:val="center"/>
          </w:tcPr>
          <w:p w14:paraId="4C96FBC8" w14:textId="77777777" w:rsidR="00694165" w:rsidRPr="00694165" w:rsidRDefault="00694165" w:rsidP="00A96561">
            <w:pPr>
              <w:spacing w:line="276" w:lineRule="auto"/>
              <w:jc w:val="center"/>
              <w:rPr>
                <w:sz w:val="26"/>
                <w:szCs w:val="26"/>
                <w:highlight w:val="yellow"/>
                <w:lang w:val="vi-VN"/>
              </w:rPr>
            </w:pPr>
            <w:r w:rsidRPr="00694165">
              <w:rPr>
                <w:sz w:val="26"/>
                <w:szCs w:val="26"/>
                <w:highlight w:val="yellow"/>
                <w:lang w:val="vi-VN"/>
              </w:rPr>
              <w:t>Hài lòng</w:t>
            </w:r>
          </w:p>
        </w:tc>
        <w:tc>
          <w:tcPr>
            <w:tcW w:w="1985" w:type="dxa"/>
            <w:vAlign w:val="center"/>
          </w:tcPr>
          <w:p w14:paraId="5745FAB7" w14:textId="77777777" w:rsidR="00694165" w:rsidRPr="00694165" w:rsidRDefault="00694165" w:rsidP="00A96561">
            <w:pPr>
              <w:spacing w:line="276" w:lineRule="auto"/>
              <w:jc w:val="center"/>
              <w:rPr>
                <w:sz w:val="26"/>
                <w:szCs w:val="26"/>
                <w:highlight w:val="yellow"/>
              </w:rPr>
            </w:pPr>
            <w:r w:rsidRPr="00694165">
              <w:rPr>
                <w:sz w:val="26"/>
                <w:szCs w:val="26"/>
                <w:highlight w:val="yellow"/>
                <w:lang w:val="vi-VN"/>
              </w:rPr>
              <w:t>Không hài lòng</w:t>
            </w:r>
          </w:p>
        </w:tc>
      </w:tr>
      <w:tr w:rsidR="00694165" w:rsidRPr="005532DF" w14:paraId="2F389120" w14:textId="77777777" w:rsidTr="00A96561">
        <w:trPr>
          <w:trHeight w:val="73"/>
        </w:trPr>
        <w:tc>
          <w:tcPr>
            <w:tcW w:w="823" w:type="dxa"/>
            <w:vMerge w:val="restart"/>
            <w:tcBorders>
              <w:left w:val="single" w:sz="4" w:space="0" w:color="auto"/>
            </w:tcBorders>
            <w:vAlign w:val="center"/>
          </w:tcPr>
          <w:p w14:paraId="27C47D6C" w14:textId="77777777" w:rsidR="00694165" w:rsidRPr="005532DF" w:rsidRDefault="00694165" w:rsidP="00A96561">
            <w:pPr>
              <w:jc w:val="center"/>
              <w:rPr>
                <w:b/>
                <w:sz w:val="26"/>
                <w:szCs w:val="26"/>
                <w:lang w:val="vi-VN"/>
              </w:rPr>
            </w:pPr>
            <w:r w:rsidRPr="005532DF">
              <w:rPr>
                <w:b/>
                <w:sz w:val="26"/>
                <w:szCs w:val="26"/>
              </w:rPr>
              <w:t>2020</w:t>
            </w:r>
            <w:r w:rsidRPr="005532DF">
              <w:rPr>
                <w:b/>
                <w:sz w:val="26"/>
                <w:szCs w:val="26"/>
                <w:lang w:val="vi-VN"/>
              </w:rPr>
              <w:t>-2021</w:t>
            </w:r>
          </w:p>
        </w:tc>
        <w:tc>
          <w:tcPr>
            <w:tcW w:w="823" w:type="dxa"/>
            <w:vMerge w:val="restart"/>
            <w:tcBorders>
              <w:left w:val="single" w:sz="4" w:space="0" w:color="auto"/>
            </w:tcBorders>
            <w:vAlign w:val="center"/>
          </w:tcPr>
          <w:p w14:paraId="380C55AD" w14:textId="77777777" w:rsidR="00694165" w:rsidRPr="005532DF" w:rsidRDefault="00694165" w:rsidP="00A96561">
            <w:pPr>
              <w:jc w:val="center"/>
              <w:rPr>
                <w:sz w:val="26"/>
                <w:szCs w:val="26"/>
                <w:lang w:val="vi-VN"/>
              </w:rPr>
            </w:pPr>
            <w:r w:rsidRPr="005532DF">
              <w:rPr>
                <w:sz w:val="26"/>
                <w:szCs w:val="26"/>
              </w:rPr>
              <w:t>HK</w:t>
            </w:r>
            <w:r w:rsidRPr="005532DF">
              <w:rPr>
                <w:sz w:val="26"/>
                <w:szCs w:val="26"/>
                <w:lang w:val="vi-VN"/>
              </w:rPr>
              <w:t xml:space="preserve"> I</w:t>
            </w:r>
          </w:p>
        </w:tc>
        <w:tc>
          <w:tcPr>
            <w:tcW w:w="3849" w:type="dxa"/>
            <w:vMerge w:val="restart"/>
            <w:vAlign w:val="center"/>
          </w:tcPr>
          <w:p w14:paraId="4C3FA597" w14:textId="77777777" w:rsidR="00694165" w:rsidRPr="005532DF" w:rsidRDefault="00694165" w:rsidP="00A96561">
            <w:pPr>
              <w:jc w:val="both"/>
              <w:rPr>
                <w:sz w:val="26"/>
                <w:szCs w:val="26"/>
                <w:lang w:val="vi-VN"/>
              </w:rPr>
            </w:pPr>
            <w:proofErr w:type="spellStart"/>
            <w:r w:rsidRPr="005532DF">
              <w:rPr>
                <w:sz w:val="26"/>
                <w:szCs w:val="26"/>
              </w:rPr>
              <w:t>Bao</w:t>
            </w:r>
            <w:proofErr w:type="spellEnd"/>
            <w:r w:rsidRPr="005532DF">
              <w:rPr>
                <w:sz w:val="26"/>
                <w:szCs w:val="26"/>
                <w:lang w:val="vi-VN"/>
              </w:rPr>
              <w:t xml:space="preserve"> gồm </w:t>
            </w:r>
            <w:r>
              <w:rPr>
                <w:sz w:val="26"/>
                <w:szCs w:val="26"/>
                <w:lang w:val="vi-VN"/>
              </w:rPr>
              <w:t>03</w:t>
            </w:r>
            <w:r w:rsidRPr="005532DF">
              <w:rPr>
                <w:sz w:val="26"/>
                <w:szCs w:val="26"/>
                <w:lang w:val="vi-VN"/>
              </w:rPr>
              <w:t xml:space="preserve"> tiêu chí về </w:t>
            </w:r>
            <w:r>
              <w:rPr>
                <w:sz w:val="26"/>
                <w:szCs w:val="26"/>
                <w:lang w:val="vi-VN"/>
              </w:rPr>
              <w:t>miễn giảm học phí, học bổng khuyến khích và thi đua khen thưởng</w:t>
            </w:r>
          </w:p>
        </w:tc>
        <w:tc>
          <w:tcPr>
            <w:tcW w:w="4111" w:type="dxa"/>
            <w:gridSpan w:val="2"/>
            <w:vAlign w:val="center"/>
          </w:tcPr>
          <w:p w14:paraId="40C0603B" w14:textId="7CBFDD73" w:rsidR="00694165" w:rsidRPr="00694165" w:rsidRDefault="00694165" w:rsidP="00A96561">
            <w:pPr>
              <w:jc w:val="center"/>
              <w:rPr>
                <w:sz w:val="26"/>
                <w:szCs w:val="26"/>
                <w:highlight w:val="yellow"/>
                <w:lang w:val="vi-VN"/>
              </w:rPr>
            </w:pPr>
            <w:r w:rsidRPr="00694165">
              <w:rPr>
                <w:sz w:val="26"/>
                <w:szCs w:val="26"/>
                <w:highlight w:val="yellow"/>
                <w:lang w:val="vi-VN"/>
              </w:rPr>
              <w:t>Khả</w:t>
            </w:r>
            <w:r w:rsidR="00B57D0E">
              <w:rPr>
                <w:sz w:val="26"/>
                <w:szCs w:val="26"/>
                <w:highlight w:val="yellow"/>
                <w:lang w:val="vi-VN"/>
              </w:rPr>
              <w:t xml:space="preserve">o sát </w:t>
            </w:r>
            <w:r w:rsidR="00B57D0E">
              <w:rPr>
                <w:sz w:val="26"/>
                <w:szCs w:val="26"/>
                <w:highlight w:val="yellow"/>
              </w:rPr>
              <w:t>96</w:t>
            </w:r>
            <w:r w:rsidR="00C57A63">
              <w:rPr>
                <w:sz w:val="26"/>
                <w:szCs w:val="26"/>
                <w:highlight w:val="yellow"/>
                <w:lang w:val="vi-VN"/>
              </w:rPr>
              <w:t xml:space="preserve"> </w:t>
            </w:r>
            <w:r w:rsidR="00C57A63">
              <w:rPr>
                <w:sz w:val="26"/>
                <w:szCs w:val="26"/>
                <w:highlight w:val="yellow"/>
              </w:rPr>
              <w:t>SV</w:t>
            </w:r>
            <w:r w:rsidR="00B57D0E">
              <w:rPr>
                <w:sz w:val="26"/>
                <w:szCs w:val="26"/>
                <w:highlight w:val="yellow"/>
                <w:lang w:val="vi-VN"/>
              </w:rPr>
              <w:t xml:space="preserve">, có </w:t>
            </w:r>
            <w:r w:rsidR="00B57D0E">
              <w:rPr>
                <w:sz w:val="26"/>
                <w:szCs w:val="26"/>
                <w:highlight w:val="yellow"/>
              </w:rPr>
              <w:t>87</w:t>
            </w:r>
            <w:r w:rsidR="00C57A63">
              <w:rPr>
                <w:sz w:val="26"/>
                <w:szCs w:val="26"/>
                <w:highlight w:val="yellow"/>
                <w:lang w:val="vi-VN"/>
              </w:rPr>
              <w:t xml:space="preserve"> </w:t>
            </w:r>
            <w:r w:rsidR="00C57A63">
              <w:rPr>
                <w:sz w:val="26"/>
                <w:szCs w:val="26"/>
                <w:highlight w:val="yellow"/>
              </w:rPr>
              <w:t>SV</w:t>
            </w:r>
            <w:r w:rsidRPr="00694165">
              <w:rPr>
                <w:sz w:val="26"/>
                <w:szCs w:val="26"/>
                <w:highlight w:val="yellow"/>
                <w:lang w:val="vi-VN"/>
              </w:rPr>
              <w:t xml:space="preserve"> phản hồi</w:t>
            </w:r>
          </w:p>
        </w:tc>
      </w:tr>
      <w:tr w:rsidR="00694165" w:rsidRPr="005532DF" w14:paraId="099977A6" w14:textId="77777777" w:rsidTr="00A96561">
        <w:trPr>
          <w:trHeight w:val="73"/>
        </w:trPr>
        <w:tc>
          <w:tcPr>
            <w:tcW w:w="823" w:type="dxa"/>
            <w:vMerge/>
            <w:tcBorders>
              <w:left w:val="single" w:sz="4" w:space="0" w:color="auto"/>
            </w:tcBorders>
            <w:vAlign w:val="center"/>
          </w:tcPr>
          <w:p w14:paraId="28243C5D" w14:textId="77777777" w:rsidR="00694165" w:rsidRPr="005532DF" w:rsidRDefault="00694165" w:rsidP="00A96561">
            <w:pPr>
              <w:jc w:val="center"/>
              <w:rPr>
                <w:b/>
                <w:sz w:val="26"/>
                <w:szCs w:val="26"/>
              </w:rPr>
            </w:pPr>
          </w:p>
        </w:tc>
        <w:tc>
          <w:tcPr>
            <w:tcW w:w="823" w:type="dxa"/>
            <w:vMerge/>
            <w:tcBorders>
              <w:left w:val="single" w:sz="4" w:space="0" w:color="auto"/>
            </w:tcBorders>
            <w:vAlign w:val="center"/>
          </w:tcPr>
          <w:p w14:paraId="112C770E" w14:textId="77777777" w:rsidR="00694165" w:rsidRPr="005532DF" w:rsidRDefault="00694165" w:rsidP="00A96561">
            <w:pPr>
              <w:jc w:val="center"/>
              <w:rPr>
                <w:sz w:val="26"/>
                <w:szCs w:val="26"/>
              </w:rPr>
            </w:pPr>
          </w:p>
        </w:tc>
        <w:tc>
          <w:tcPr>
            <w:tcW w:w="3849" w:type="dxa"/>
            <w:vMerge/>
            <w:vAlign w:val="center"/>
          </w:tcPr>
          <w:p w14:paraId="71E0218F" w14:textId="77777777" w:rsidR="00694165" w:rsidRPr="005532DF" w:rsidRDefault="00694165" w:rsidP="00A96561">
            <w:pPr>
              <w:jc w:val="both"/>
              <w:rPr>
                <w:b/>
                <w:sz w:val="26"/>
                <w:szCs w:val="26"/>
              </w:rPr>
            </w:pPr>
          </w:p>
        </w:tc>
        <w:tc>
          <w:tcPr>
            <w:tcW w:w="2126" w:type="dxa"/>
            <w:vAlign w:val="center"/>
          </w:tcPr>
          <w:p w14:paraId="3E74641C" w14:textId="77777777" w:rsidR="00694165" w:rsidRPr="00E61F6E" w:rsidRDefault="00694165" w:rsidP="00A96561">
            <w:pPr>
              <w:jc w:val="center"/>
              <w:rPr>
                <w:sz w:val="26"/>
                <w:szCs w:val="26"/>
                <w:highlight w:val="yellow"/>
              </w:rPr>
            </w:pPr>
            <w:r w:rsidRPr="00694165">
              <w:rPr>
                <w:sz w:val="26"/>
                <w:szCs w:val="26"/>
                <w:highlight w:val="yellow"/>
                <w:lang w:val="vi-VN"/>
              </w:rPr>
              <w:t>100</w:t>
            </w:r>
          </w:p>
        </w:tc>
        <w:tc>
          <w:tcPr>
            <w:tcW w:w="1985" w:type="dxa"/>
            <w:vAlign w:val="center"/>
          </w:tcPr>
          <w:p w14:paraId="12315513" w14:textId="77777777" w:rsidR="00694165" w:rsidRPr="00E61F6E" w:rsidRDefault="00694165" w:rsidP="00A96561">
            <w:pPr>
              <w:jc w:val="center"/>
              <w:rPr>
                <w:sz w:val="26"/>
                <w:szCs w:val="26"/>
                <w:highlight w:val="yellow"/>
              </w:rPr>
            </w:pPr>
            <w:r w:rsidRPr="00694165">
              <w:rPr>
                <w:sz w:val="26"/>
                <w:szCs w:val="26"/>
                <w:highlight w:val="yellow"/>
                <w:lang w:val="vi-VN"/>
              </w:rPr>
              <w:t>0,0</w:t>
            </w:r>
          </w:p>
        </w:tc>
      </w:tr>
      <w:tr w:rsidR="00694165" w:rsidRPr="005532DF" w14:paraId="246141FD" w14:textId="77777777" w:rsidTr="00A96561">
        <w:trPr>
          <w:trHeight w:val="73"/>
        </w:trPr>
        <w:tc>
          <w:tcPr>
            <w:tcW w:w="823" w:type="dxa"/>
            <w:vMerge/>
            <w:tcBorders>
              <w:left w:val="single" w:sz="4" w:space="0" w:color="auto"/>
            </w:tcBorders>
            <w:vAlign w:val="center"/>
          </w:tcPr>
          <w:p w14:paraId="5F8FC231" w14:textId="77777777" w:rsidR="00694165" w:rsidRPr="005532DF" w:rsidRDefault="00694165" w:rsidP="00A96561">
            <w:pPr>
              <w:jc w:val="center"/>
              <w:rPr>
                <w:b/>
                <w:sz w:val="26"/>
                <w:szCs w:val="26"/>
              </w:rPr>
            </w:pPr>
          </w:p>
        </w:tc>
        <w:tc>
          <w:tcPr>
            <w:tcW w:w="823" w:type="dxa"/>
            <w:vMerge w:val="restart"/>
            <w:tcBorders>
              <w:left w:val="single" w:sz="4" w:space="0" w:color="auto"/>
            </w:tcBorders>
            <w:vAlign w:val="center"/>
          </w:tcPr>
          <w:p w14:paraId="2919B60E" w14:textId="77777777" w:rsidR="00694165" w:rsidRPr="005532DF" w:rsidRDefault="00694165" w:rsidP="00A96561">
            <w:pPr>
              <w:jc w:val="center"/>
              <w:rPr>
                <w:b/>
                <w:sz w:val="26"/>
                <w:szCs w:val="26"/>
              </w:rPr>
            </w:pPr>
            <w:r w:rsidRPr="005532DF">
              <w:rPr>
                <w:sz w:val="26"/>
                <w:szCs w:val="26"/>
              </w:rPr>
              <w:t>HK</w:t>
            </w:r>
            <w:r w:rsidRPr="005532DF">
              <w:rPr>
                <w:sz w:val="26"/>
                <w:szCs w:val="26"/>
                <w:lang w:val="vi-VN"/>
              </w:rPr>
              <w:t xml:space="preserve"> II</w:t>
            </w:r>
          </w:p>
        </w:tc>
        <w:tc>
          <w:tcPr>
            <w:tcW w:w="3849" w:type="dxa"/>
            <w:vMerge/>
            <w:vAlign w:val="center"/>
          </w:tcPr>
          <w:p w14:paraId="5A6A1246" w14:textId="77777777" w:rsidR="00694165" w:rsidRPr="005532DF" w:rsidRDefault="00694165" w:rsidP="00A96561">
            <w:pPr>
              <w:jc w:val="both"/>
              <w:rPr>
                <w:b/>
                <w:sz w:val="26"/>
                <w:szCs w:val="26"/>
                <w:lang w:val="vi-VN"/>
              </w:rPr>
            </w:pPr>
          </w:p>
        </w:tc>
        <w:tc>
          <w:tcPr>
            <w:tcW w:w="4111" w:type="dxa"/>
            <w:gridSpan w:val="2"/>
            <w:vAlign w:val="center"/>
          </w:tcPr>
          <w:p w14:paraId="324BE371" w14:textId="1FDE392F" w:rsidR="00694165" w:rsidRPr="00694165" w:rsidRDefault="00694165" w:rsidP="00A96561">
            <w:pPr>
              <w:jc w:val="center"/>
              <w:rPr>
                <w:sz w:val="26"/>
                <w:szCs w:val="26"/>
                <w:highlight w:val="yellow"/>
                <w:lang w:val="vi-VN"/>
              </w:rPr>
            </w:pPr>
            <w:r w:rsidRPr="00694165">
              <w:rPr>
                <w:sz w:val="26"/>
                <w:szCs w:val="26"/>
                <w:highlight w:val="yellow"/>
                <w:lang w:val="vi-VN"/>
              </w:rPr>
              <w:t>Khả</w:t>
            </w:r>
            <w:r w:rsidR="00B57D0E">
              <w:rPr>
                <w:sz w:val="26"/>
                <w:szCs w:val="26"/>
                <w:highlight w:val="yellow"/>
                <w:lang w:val="vi-VN"/>
              </w:rPr>
              <w:t xml:space="preserve">o sát </w:t>
            </w:r>
            <w:r w:rsidR="00B57D0E">
              <w:rPr>
                <w:sz w:val="26"/>
                <w:szCs w:val="26"/>
                <w:highlight w:val="yellow"/>
              </w:rPr>
              <w:t>96</w:t>
            </w:r>
            <w:r w:rsidR="00C57A63">
              <w:rPr>
                <w:sz w:val="26"/>
                <w:szCs w:val="26"/>
                <w:highlight w:val="yellow"/>
                <w:lang w:val="vi-VN"/>
              </w:rPr>
              <w:t xml:space="preserve"> </w:t>
            </w:r>
            <w:r w:rsidR="00C57A63">
              <w:rPr>
                <w:sz w:val="26"/>
                <w:szCs w:val="26"/>
                <w:highlight w:val="yellow"/>
              </w:rPr>
              <w:t>SV</w:t>
            </w:r>
            <w:r w:rsidR="00B57D0E">
              <w:rPr>
                <w:sz w:val="26"/>
                <w:szCs w:val="26"/>
                <w:highlight w:val="yellow"/>
                <w:lang w:val="vi-VN"/>
              </w:rPr>
              <w:t xml:space="preserve">, có </w:t>
            </w:r>
            <w:r w:rsidR="00B57D0E">
              <w:rPr>
                <w:sz w:val="26"/>
                <w:szCs w:val="26"/>
                <w:highlight w:val="yellow"/>
              </w:rPr>
              <w:t>87</w:t>
            </w:r>
            <w:r w:rsidR="00C57A63">
              <w:rPr>
                <w:sz w:val="26"/>
                <w:szCs w:val="26"/>
                <w:highlight w:val="yellow"/>
                <w:lang w:val="vi-VN"/>
              </w:rPr>
              <w:t xml:space="preserve"> </w:t>
            </w:r>
            <w:r w:rsidR="00C57A63">
              <w:rPr>
                <w:sz w:val="26"/>
                <w:szCs w:val="26"/>
                <w:highlight w:val="yellow"/>
              </w:rPr>
              <w:t>SV</w:t>
            </w:r>
            <w:r w:rsidRPr="00694165">
              <w:rPr>
                <w:sz w:val="26"/>
                <w:szCs w:val="26"/>
                <w:highlight w:val="yellow"/>
                <w:lang w:val="vi-VN"/>
              </w:rPr>
              <w:t xml:space="preserve"> phản hồi</w:t>
            </w:r>
          </w:p>
        </w:tc>
      </w:tr>
      <w:tr w:rsidR="00694165" w:rsidRPr="005532DF" w14:paraId="14F489FD" w14:textId="77777777" w:rsidTr="00A96561">
        <w:trPr>
          <w:trHeight w:val="73"/>
        </w:trPr>
        <w:tc>
          <w:tcPr>
            <w:tcW w:w="823" w:type="dxa"/>
            <w:vMerge/>
            <w:tcBorders>
              <w:left w:val="single" w:sz="4" w:space="0" w:color="auto"/>
            </w:tcBorders>
            <w:vAlign w:val="center"/>
          </w:tcPr>
          <w:p w14:paraId="422D5BE1" w14:textId="77777777" w:rsidR="00694165" w:rsidRPr="005532DF" w:rsidRDefault="00694165" w:rsidP="00A96561">
            <w:pPr>
              <w:jc w:val="center"/>
              <w:rPr>
                <w:b/>
                <w:sz w:val="26"/>
                <w:szCs w:val="26"/>
              </w:rPr>
            </w:pPr>
          </w:p>
        </w:tc>
        <w:tc>
          <w:tcPr>
            <w:tcW w:w="823" w:type="dxa"/>
            <w:vMerge/>
            <w:tcBorders>
              <w:left w:val="single" w:sz="4" w:space="0" w:color="auto"/>
            </w:tcBorders>
            <w:vAlign w:val="center"/>
          </w:tcPr>
          <w:p w14:paraId="612A9FD4" w14:textId="77777777" w:rsidR="00694165" w:rsidRPr="005532DF" w:rsidRDefault="00694165" w:rsidP="00A96561">
            <w:pPr>
              <w:jc w:val="center"/>
              <w:rPr>
                <w:b/>
                <w:sz w:val="26"/>
                <w:szCs w:val="26"/>
              </w:rPr>
            </w:pPr>
          </w:p>
        </w:tc>
        <w:tc>
          <w:tcPr>
            <w:tcW w:w="3849" w:type="dxa"/>
            <w:vMerge/>
            <w:vAlign w:val="center"/>
          </w:tcPr>
          <w:p w14:paraId="3B4260BB" w14:textId="77777777" w:rsidR="00694165" w:rsidRPr="005532DF" w:rsidRDefault="00694165" w:rsidP="00A96561">
            <w:pPr>
              <w:jc w:val="both"/>
              <w:rPr>
                <w:b/>
                <w:sz w:val="26"/>
                <w:szCs w:val="26"/>
              </w:rPr>
            </w:pPr>
          </w:p>
        </w:tc>
        <w:tc>
          <w:tcPr>
            <w:tcW w:w="2126" w:type="dxa"/>
            <w:vAlign w:val="center"/>
          </w:tcPr>
          <w:p w14:paraId="7C85C22B" w14:textId="5DA92FF2" w:rsidR="00694165" w:rsidRPr="00E61F6E" w:rsidRDefault="00E61F6E" w:rsidP="00A96561">
            <w:pPr>
              <w:jc w:val="center"/>
              <w:rPr>
                <w:sz w:val="26"/>
                <w:szCs w:val="26"/>
                <w:highlight w:val="yellow"/>
              </w:rPr>
            </w:pPr>
            <w:r>
              <w:rPr>
                <w:sz w:val="26"/>
                <w:szCs w:val="26"/>
                <w:highlight w:val="yellow"/>
              </w:rPr>
              <w:t>93,1</w:t>
            </w:r>
          </w:p>
        </w:tc>
        <w:tc>
          <w:tcPr>
            <w:tcW w:w="1985" w:type="dxa"/>
            <w:vAlign w:val="center"/>
          </w:tcPr>
          <w:p w14:paraId="3276DC77" w14:textId="119F2D24" w:rsidR="00694165" w:rsidRPr="00E61F6E" w:rsidRDefault="00E61F6E" w:rsidP="00A96561">
            <w:pPr>
              <w:jc w:val="center"/>
              <w:rPr>
                <w:sz w:val="26"/>
                <w:szCs w:val="26"/>
                <w:highlight w:val="yellow"/>
              </w:rPr>
            </w:pPr>
            <w:r>
              <w:rPr>
                <w:sz w:val="26"/>
                <w:szCs w:val="26"/>
                <w:highlight w:val="yellow"/>
              </w:rPr>
              <w:t>6,9</w:t>
            </w:r>
          </w:p>
        </w:tc>
      </w:tr>
      <w:tr w:rsidR="00694165" w:rsidRPr="005532DF" w14:paraId="62D92600" w14:textId="77777777" w:rsidTr="00A96561">
        <w:trPr>
          <w:trHeight w:val="73"/>
        </w:trPr>
        <w:tc>
          <w:tcPr>
            <w:tcW w:w="823" w:type="dxa"/>
            <w:vMerge w:val="restart"/>
            <w:tcBorders>
              <w:left w:val="single" w:sz="4" w:space="0" w:color="auto"/>
            </w:tcBorders>
            <w:vAlign w:val="center"/>
          </w:tcPr>
          <w:p w14:paraId="045E70B3" w14:textId="77777777" w:rsidR="00694165" w:rsidRPr="005532DF" w:rsidRDefault="00694165" w:rsidP="00A96561">
            <w:pPr>
              <w:jc w:val="center"/>
              <w:rPr>
                <w:b/>
                <w:sz w:val="26"/>
                <w:szCs w:val="26"/>
              </w:rPr>
            </w:pPr>
            <w:r w:rsidRPr="005532DF">
              <w:rPr>
                <w:b/>
                <w:sz w:val="26"/>
                <w:szCs w:val="26"/>
              </w:rPr>
              <w:t>2021</w:t>
            </w:r>
            <w:r w:rsidRPr="005532DF">
              <w:rPr>
                <w:b/>
                <w:sz w:val="26"/>
                <w:szCs w:val="26"/>
                <w:lang w:val="vi-VN"/>
              </w:rPr>
              <w:t>-2022</w:t>
            </w:r>
          </w:p>
        </w:tc>
        <w:tc>
          <w:tcPr>
            <w:tcW w:w="823" w:type="dxa"/>
            <w:vMerge w:val="restart"/>
            <w:tcBorders>
              <w:left w:val="single" w:sz="4" w:space="0" w:color="auto"/>
            </w:tcBorders>
            <w:vAlign w:val="center"/>
          </w:tcPr>
          <w:p w14:paraId="361648F0" w14:textId="77777777" w:rsidR="00694165" w:rsidRPr="005532DF" w:rsidRDefault="00694165" w:rsidP="00A96561">
            <w:pPr>
              <w:jc w:val="center"/>
              <w:rPr>
                <w:sz w:val="26"/>
                <w:szCs w:val="26"/>
                <w:lang w:val="vi-VN"/>
              </w:rPr>
            </w:pPr>
            <w:r w:rsidRPr="005532DF">
              <w:rPr>
                <w:sz w:val="26"/>
                <w:szCs w:val="26"/>
              </w:rPr>
              <w:t>HK</w:t>
            </w:r>
            <w:r w:rsidRPr="005532DF">
              <w:rPr>
                <w:sz w:val="26"/>
                <w:szCs w:val="26"/>
                <w:lang w:val="vi-VN"/>
              </w:rPr>
              <w:t xml:space="preserve"> I</w:t>
            </w:r>
          </w:p>
        </w:tc>
        <w:tc>
          <w:tcPr>
            <w:tcW w:w="3849" w:type="dxa"/>
            <w:vMerge w:val="restart"/>
            <w:vAlign w:val="center"/>
          </w:tcPr>
          <w:p w14:paraId="0FF8E4B9" w14:textId="77777777" w:rsidR="00694165" w:rsidRPr="0067206A" w:rsidRDefault="00694165" w:rsidP="00A96561">
            <w:pPr>
              <w:jc w:val="both"/>
              <w:rPr>
                <w:b/>
                <w:sz w:val="26"/>
                <w:szCs w:val="26"/>
              </w:rPr>
            </w:pPr>
            <w:proofErr w:type="spellStart"/>
            <w:r w:rsidRPr="005532DF">
              <w:rPr>
                <w:sz w:val="26"/>
                <w:szCs w:val="26"/>
              </w:rPr>
              <w:t>Bao</w:t>
            </w:r>
            <w:proofErr w:type="spellEnd"/>
            <w:r w:rsidRPr="005532DF">
              <w:rPr>
                <w:sz w:val="26"/>
                <w:szCs w:val="26"/>
                <w:lang w:val="vi-VN"/>
              </w:rPr>
              <w:t xml:space="preserve"> gồm </w:t>
            </w:r>
            <w:r>
              <w:rPr>
                <w:sz w:val="26"/>
                <w:szCs w:val="26"/>
                <w:lang w:val="vi-VN"/>
              </w:rPr>
              <w:t>03</w:t>
            </w:r>
            <w:r w:rsidRPr="005532DF">
              <w:rPr>
                <w:sz w:val="26"/>
                <w:szCs w:val="26"/>
                <w:lang w:val="vi-VN"/>
              </w:rPr>
              <w:t xml:space="preserve"> tiêu chí về </w:t>
            </w:r>
            <w:r>
              <w:rPr>
                <w:sz w:val="26"/>
                <w:szCs w:val="26"/>
                <w:lang w:val="vi-VN"/>
              </w:rPr>
              <w:t>miễn giảm học phí, học bổng khuyến khích và thi đua khen thưởng</w:t>
            </w:r>
          </w:p>
        </w:tc>
        <w:tc>
          <w:tcPr>
            <w:tcW w:w="4111" w:type="dxa"/>
            <w:gridSpan w:val="2"/>
            <w:vAlign w:val="center"/>
          </w:tcPr>
          <w:p w14:paraId="5A6B5643" w14:textId="056358E4" w:rsidR="00694165" w:rsidRPr="00694165" w:rsidRDefault="00694165" w:rsidP="00A96561">
            <w:pPr>
              <w:jc w:val="center"/>
              <w:rPr>
                <w:sz w:val="26"/>
                <w:szCs w:val="26"/>
                <w:highlight w:val="yellow"/>
                <w:lang w:val="vi-VN"/>
              </w:rPr>
            </w:pPr>
            <w:r w:rsidRPr="00694165">
              <w:rPr>
                <w:sz w:val="26"/>
                <w:szCs w:val="26"/>
                <w:highlight w:val="yellow"/>
                <w:lang w:val="vi-VN"/>
              </w:rPr>
              <w:t>Khả</w:t>
            </w:r>
            <w:r w:rsidR="00C57A63">
              <w:rPr>
                <w:sz w:val="26"/>
                <w:szCs w:val="26"/>
                <w:highlight w:val="yellow"/>
                <w:lang w:val="vi-VN"/>
              </w:rPr>
              <w:t>o sát 1</w:t>
            </w:r>
            <w:r w:rsidR="00C57A63">
              <w:rPr>
                <w:sz w:val="26"/>
                <w:szCs w:val="26"/>
                <w:highlight w:val="yellow"/>
              </w:rPr>
              <w:t>02</w:t>
            </w:r>
            <w:r w:rsidR="00E61F6E">
              <w:rPr>
                <w:sz w:val="26"/>
                <w:szCs w:val="26"/>
                <w:highlight w:val="yellow"/>
                <w:lang w:val="vi-VN"/>
              </w:rPr>
              <w:t xml:space="preserve"> </w:t>
            </w:r>
            <w:r w:rsidR="00E61F6E">
              <w:rPr>
                <w:sz w:val="26"/>
                <w:szCs w:val="26"/>
                <w:highlight w:val="yellow"/>
              </w:rPr>
              <w:t>SV</w:t>
            </w:r>
            <w:r w:rsidR="00C57A63">
              <w:rPr>
                <w:sz w:val="26"/>
                <w:szCs w:val="26"/>
                <w:highlight w:val="yellow"/>
                <w:lang w:val="vi-VN"/>
              </w:rPr>
              <w:t xml:space="preserve">, có </w:t>
            </w:r>
            <w:r w:rsidR="00C57A63">
              <w:rPr>
                <w:sz w:val="26"/>
                <w:szCs w:val="26"/>
                <w:highlight w:val="yellow"/>
              </w:rPr>
              <w:t>93</w:t>
            </w:r>
            <w:r w:rsidR="00E61F6E">
              <w:rPr>
                <w:sz w:val="26"/>
                <w:szCs w:val="26"/>
                <w:highlight w:val="yellow"/>
                <w:lang w:val="vi-VN"/>
              </w:rPr>
              <w:t xml:space="preserve"> </w:t>
            </w:r>
            <w:r w:rsidR="00E61F6E">
              <w:rPr>
                <w:sz w:val="26"/>
                <w:szCs w:val="26"/>
                <w:highlight w:val="yellow"/>
              </w:rPr>
              <w:t>SV</w:t>
            </w:r>
            <w:r w:rsidRPr="00694165">
              <w:rPr>
                <w:sz w:val="26"/>
                <w:szCs w:val="26"/>
                <w:highlight w:val="yellow"/>
                <w:lang w:val="vi-VN"/>
              </w:rPr>
              <w:t xml:space="preserve"> phản hồi</w:t>
            </w:r>
          </w:p>
        </w:tc>
      </w:tr>
      <w:tr w:rsidR="00694165" w:rsidRPr="005532DF" w14:paraId="2DD5069E" w14:textId="77777777" w:rsidTr="00A96561">
        <w:trPr>
          <w:trHeight w:val="73"/>
        </w:trPr>
        <w:tc>
          <w:tcPr>
            <w:tcW w:w="823" w:type="dxa"/>
            <w:vMerge/>
            <w:tcBorders>
              <w:left w:val="single" w:sz="4" w:space="0" w:color="auto"/>
            </w:tcBorders>
            <w:vAlign w:val="center"/>
          </w:tcPr>
          <w:p w14:paraId="3F93A9CA" w14:textId="77777777" w:rsidR="00694165" w:rsidRPr="005532DF" w:rsidRDefault="00694165" w:rsidP="00A96561">
            <w:pPr>
              <w:jc w:val="center"/>
              <w:rPr>
                <w:b/>
                <w:sz w:val="26"/>
                <w:szCs w:val="26"/>
              </w:rPr>
            </w:pPr>
          </w:p>
        </w:tc>
        <w:tc>
          <w:tcPr>
            <w:tcW w:w="823" w:type="dxa"/>
            <w:vMerge/>
            <w:tcBorders>
              <w:left w:val="single" w:sz="4" w:space="0" w:color="auto"/>
            </w:tcBorders>
            <w:vAlign w:val="center"/>
          </w:tcPr>
          <w:p w14:paraId="1EE5716B" w14:textId="77777777" w:rsidR="00694165" w:rsidRPr="005532DF" w:rsidRDefault="00694165" w:rsidP="00A96561">
            <w:pPr>
              <w:jc w:val="center"/>
              <w:rPr>
                <w:b/>
                <w:sz w:val="26"/>
                <w:szCs w:val="26"/>
              </w:rPr>
            </w:pPr>
          </w:p>
        </w:tc>
        <w:tc>
          <w:tcPr>
            <w:tcW w:w="3849" w:type="dxa"/>
            <w:vMerge/>
            <w:vAlign w:val="center"/>
          </w:tcPr>
          <w:p w14:paraId="633CD0D6" w14:textId="77777777" w:rsidR="00694165" w:rsidRPr="005532DF" w:rsidRDefault="00694165" w:rsidP="00A96561">
            <w:pPr>
              <w:jc w:val="both"/>
              <w:rPr>
                <w:b/>
                <w:sz w:val="26"/>
                <w:szCs w:val="26"/>
              </w:rPr>
            </w:pPr>
          </w:p>
        </w:tc>
        <w:tc>
          <w:tcPr>
            <w:tcW w:w="2126" w:type="dxa"/>
            <w:vAlign w:val="center"/>
          </w:tcPr>
          <w:p w14:paraId="2F24A013" w14:textId="77777777" w:rsidR="00694165" w:rsidRPr="00694165" w:rsidRDefault="00694165" w:rsidP="00A96561">
            <w:pPr>
              <w:jc w:val="center"/>
              <w:rPr>
                <w:sz w:val="26"/>
                <w:szCs w:val="26"/>
                <w:highlight w:val="yellow"/>
                <w:lang w:val="vi-VN"/>
              </w:rPr>
            </w:pPr>
            <w:r w:rsidRPr="00694165">
              <w:rPr>
                <w:sz w:val="26"/>
                <w:szCs w:val="26"/>
                <w:highlight w:val="yellow"/>
                <w:lang w:val="vi-VN"/>
              </w:rPr>
              <w:t>99,5</w:t>
            </w:r>
          </w:p>
        </w:tc>
        <w:tc>
          <w:tcPr>
            <w:tcW w:w="1985" w:type="dxa"/>
            <w:vAlign w:val="center"/>
          </w:tcPr>
          <w:p w14:paraId="2B1DB5D2" w14:textId="77777777" w:rsidR="00694165" w:rsidRPr="00694165" w:rsidRDefault="00694165" w:rsidP="00A96561">
            <w:pPr>
              <w:jc w:val="center"/>
              <w:rPr>
                <w:sz w:val="26"/>
                <w:szCs w:val="26"/>
                <w:highlight w:val="yellow"/>
                <w:lang w:val="vi-VN"/>
              </w:rPr>
            </w:pPr>
            <w:r w:rsidRPr="00694165">
              <w:rPr>
                <w:sz w:val="26"/>
                <w:szCs w:val="26"/>
                <w:highlight w:val="yellow"/>
                <w:lang w:val="vi-VN"/>
              </w:rPr>
              <w:t>0,5</w:t>
            </w:r>
          </w:p>
        </w:tc>
      </w:tr>
      <w:tr w:rsidR="00694165" w:rsidRPr="005532DF" w14:paraId="6C63412D" w14:textId="77777777" w:rsidTr="00A96561">
        <w:trPr>
          <w:trHeight w:val="73"/>
        </w:trPr>
        <w:tc>
          <w:tcPr>
            <w:tcW w:w="823" w:type="dxa"/>
            <w:vMerge/>
            <w:tcBorders>
              <w:left w:val="single" w:sz="4" w:space="0" w:color="auto"/>
            </w:tcBorders>
            <w:vAlign w:val="center"/>
          </w:tcPr>
          <w:p w14:paraId="606BA042" w14:textId="77777777" w:rsidR="00694165" w:rsidRPr="005532DF" w:rsidRDefault="00694165" w:rsidP="00A96561">
            <w:pPr>
              <w:jc w:val="center"/>
              <w:rPr>
                <w:b/>
                <w:sz w:val="26"/>
                <w:szCs w:val="26"/>
              </w:rPr>
            </w:pPr>
          </w:p>
        </w:tc>
        <w:tc>
          <w:tcPr>
            <w:tcW w:w="823" w:type="dxa"/>
            <w:vMerge w:val="restart"/>
            <w:tcBorders>
              <w:left w:val="single" w:sz="4" w:space="0" w:color="auto"/>
            </w:tcBorders>
            <w:vAlign w:val="center"/>
          </w:tcPr>
          <w:p w14:paraId="1BEFDB0C" w14:textId="77777777" w:rsidR="00694165" w:rsidRPr="005532DF" w:rsidRDefault="00694165" w:rsidP="00A96561">
            <w:pPr>
              <w:jc w:val="center"/>
              <w:rPr>
                <w:b/>
                <w:sz w:val="26"/>
                <w:szCs w:val="26"/>
              </w:rPr>
            </w:pPr>
            <w:r w:rsidRPr="005532DF">
              <w:rPr>
                <w:sz w:val="26"/>
                <w:szCs w:val="26"/>
              </w:rPr>
              <w:t>HK</w:t>
            </w:r>
            <w:r w:rsidRPr="005532DF">
              <w:rPr>
                <w:sz w:val="26"/>
                <w:szCs w:val="26"/>
                <w:lang w:val="vi-VN"/>
              </w:rPr>
              <w:t xml:space="preserve"> II</w:t>
            </w:r>
          </w:p>
        </w:tc>
        <w:tc>
          <w:tcPr>
            <w:tcW w:w="3849" w:type="dxa"/>
            <w:vMerge/>
            <w:vAlign w:val="center"/>
          </w:tcPr>
          <w:p w14:paraId="5BB31162" w14:textId="77777777" w:rsidR="00694165" w:rsidRPr="005532DF" w:rsidRDefault="00694165" w:rsidP="00A96561">
            <w:pPr>
              <w:jc w:val="both"/>
              <w:rPr>
                <w:b/>
                <w:sz w:val="26"/>
                <w:szCs w:val="26"/>
              </w:rPr>
            </w:pPr>
          </w:p>
        </w:tc>
        <w:tc>
          <w:tcPr>
            <w:tcW w:w="4111" w:type="dxa"/>
            <w:gridSpan w:val="2"/>
            <w:vAlign w:val="center"/>
          </w:tcPr>
          <w:p w14:paraId="7FAEB503" w14:textId="48D40E62" w:rsidR="00694165" w:rsidRPr="00694165" w:rsidRDefault="00694165" w:rsidP="00A96561">
            <w:pPr>
              <w:jc w:val="center"/>
              <w:rPr>
                <w:sz w:val="26"/>
                <w:szCs w:val="26"/>
                <w:highlight w:val="yellow"/>
                <w:lang w:val="vi-VN"/>
              </w:rPr>
            </w:pPr>
            <w:r w:rsidRPr="00694165">
              <w:rPr>
                <w:sz w:val="26"/>
                <w:szCs w:val="26"/>
                <w:highlight w:val="yellow"/>
                <w:lang w:val="vi-VN"/>
              </w:rPr>
              <w:t>Khả</w:t>
            </w:r>
            <w:r w:rsidR="00C57A63">
              <w:rPr>
                <w:sz w:val="26"/>
                <w:szCs w:val="26"/>
                <w:highlight w:val="yellow"/>
                <w:lang w:val="vi-VN"/>
              </w:rPr>
              <w:t xml:space="preserve">o sát </w:t>
            </w:r>
            <w:r w:rsidR="00C57A63">
              <w:rPr>
                <w:sz w:val="26"/>
                <w:szCs w:val="26"/>
                <w:highlight w:val="yellow"/>
              </w:rPr>
              <w:t>102</w:t>
            </w:r>
            <w:r w:rsidR="00E61F6E">
              <w:rPr>
                <w:sz w:val="26"/>
                <w:szCs w:val="26"/>
                <w:highlight w:val="yellow"/>
                <w:lang w:val="vi-VN"/>
              </w:rPr>
              <w:t xml:space="preserve"> </w:t>
            </w:r>
            <w:r w:rsidR="00E61F6E">
              <w:rPr>
                <w:sz w:val="26"/>
                <w:szCs w:val="26"/>
                <w:highlight w:val="yellow"/>
              </w:rPr>
              <w:t>SV</w:t>
            </w:r>
            <w:r w:rsidR="00C57A63">
              <w:rPr>
                <w:sz w:val="26"/>
                <w:szCs w:val="26"/>
                <w:highlight w:val="yellow"/>
                <w:lang w:val="vi-VN"/>
              </w:rPr>
              <w:t xml:space="preserve">, có </w:t>
            </w:r>
            <w:r w:rsidR="00C57A63">
              <w:rPr>
                <w:sz w:val="26"/>
                <w:szCs w:val="26"/>
                <w:highlight w:val="yellow"/>
              </w:rPr>
              <w:t>93</w:t>
            </w:r>
            <w:r w:rsidR="00E61F6E">
              <w:rPr>
                <w:sz w:val="26"/>
                <w:szCs w:val="26"/>
                <w:highlight w:val="yellow"/>
                <w:lang w:val="vi-VN"/>
              </w:rPr>
              <w:t xml:space="preserve"> </w:t>
            </w:r>
            <w:r w:rsidR="00E61F6E">
              <w:rPr>
                <w:sz w:val="26"/>
                <w:szCs w:val="26"/>
                <w:highlight w:val="yellow"/>
              </w:rPr>
              <w:t>SV</w:t>
            </w:r>
            <w:r w:rsidRPr="00694165">
              <w:rPr>
                <w:sz w:val="26"/>
                <w:szCs w:val="26"/>
                <w:highlight w:val="yellow"/>
                <w:lang w:val="vi-VN"/>
              </w:rPr>
              <w:t xml:space="preserve"> phản hồi</w:t>
            </w:r>
          </w:p>
        </w:tc>
      </w:tr>
      <w:tr w:rsidR="00694165" w:rsidRPr="005532DF" w14:paraId="4BEF4869" w14:textId="77777777" w:rsidTr="00A96561">
        <w:trPr>
          <w:trHeight w:val="73"/>
        </w:trPr>
        <w:tc>
          <w:tcPr>
            <w:tcW w:w="823" w:type="dxa"/>
            <w:vMerge/>
            <w:tcBorders>
              <w:left w:val="single" w:sz="4" w:space="0" w:color="auto"/>
            </w:tcBorders>
            <w:vAlign w:val="center"/>
          </w:tcPr>
          <w:p w14:paraId="36C85CC0" w14:textId="77777777" w:rsidR="00694165" w:rsidRPr="005532DF" w:rsidRDefault="00694165" w:rsidP="00A96561">
            <w:pPr>
              <w:jc w:val="center"/>
              <w:rPr>
                <w:b/>
                <w:sz w:val="26"/>
                <w:szCs w:val="26"/>
              </w:rPr>
            </w:pPr>
          </w:p>
        </w:tc>
        <w:tc>
          <w:tcPr>
            <w:tcW w:w="823" w:type="dxa"/>
            <w:vMerge/>
            <w:tcBorders>
              <w:left w:val="single" w:sz="4" w:space="0" w:color="auto"/>
            </w:tcBorders>
            <w:vAlign w:val="center"/>
          </w:tcPr>
          <w:p w14:paraId="3F9AFFE7" w14:textId="77777777" w:rsidR="00694165" w:rsidRPr="005532DF" w:rsidRDefault="00694165" w:rsidP="00A96561">
            <w:pPr>
              <w:jc w:val="center"/>
              <w:rPr>
                <w:b/>
                <w:sz w:val="26"/>
                <w:szCs w:val="26"/>
              </w:rPr>
            </w:pPr>
          </w:p>
        </w:tc>
        <w:tc>
          <w:tcPr>
            <w:tcW w:w="3849" w:type="dxa"/>
            <w:vMerge/>
            <w:vAlign w:val="center"/>
          </w:tcPr>
          <w:p w14:paraId="385805B4" w14:textId="77777777" w:rsidR="00694165" w:rsidRPr="005532DF" w:rsidRDefault="00694165" w:rsidP="00A96561">
            <w:pPr>
              <w:jc w:val="both"/>
              <w:rPr>
                <w:b/>
                <w:sz w:val="26"/>
                <w:szCs w:val="26"/>
              </w:rPr>
            </w:pPr>
          </w:p>
        </w:tc>
        <w:tc>
          <w:tcPr>
            <w:tcW w:w="2126" w:type="dxa"/>
            <w:vAlign w:val="center"/>
          </w:tcPr>
          <w:p w14:paraId="23DF9A7E" w14:textId="44D319DC" w:rsidR="00694165" w:rsidRPr="00E61F6E" w:rsidRDefault="00E61F6E" w:rsidP="00A96561">
            <w:pPr>
              <w:ind w:firstLine="567"/>
              <w:jc w:val="both"/>
              <w:rPr>
                <w:sz w:val="26"/>
                <w:szCs w:val="26"/>
                <w:highlight w:val="yellow"/>
              </w:rPr>
            </w:pPr>
            <w:r>
              <w:rPr>
                <w:sz w:val="26"/>
                <w:szCs w:val="26"/>
                <w:highlight w:val="yellow"/>
              </w:rPr>
              <w:t>93,5</w:t>
            </w:r>
          </w:p>
        </w:tc>
        <w:tc>
          <w:tcPr>
            <w:tcW w:w="1985" w:type="dxa"/>
            <w:vAlign w:val="center"/>
          </w:tcPr>
          <w:p w14:paraId="54368DEB" w14:textId="2CC78185" w:rsidR="00694165" w:rsidRPr="00E61F6E" w:rsidRDefault="00E61F6E" w:rsidP="00A96561">
            <w:pPr>
              <w:jc w:val="center"/>
              <w:rPr>
                <w:sz w:val="26"/>
                <w:szCs w:val="26"/>
                <w:highlight w:val="yellow"/>
              </w:rPr>
            </w:pPr>
            <w:r>
              <w:rPr>
                <w:sz w:val="26"/>
                <w:szCs w:val="26"/>
                <w:highlight w:val="yellow"/>
              </w:rPr>
              <w:t>6,5</w:t>
            </w:r>
          </w:p>
        </w:tc>
      </w:tr>
      <w:tr w:rsidR="00694165" w:rsidRPr="005532DF" w14:paraId="41810B3E" w14:textId="77777777" w:rsidTr="00A96561">
        <w:trPr>
          <w:trHeight w:val="73"/>
        </w:trPr>
        <w:tc>
          <w:tcPr>
            <w:tcW w:w="823" w:type="dxa"/>
            <w:vMerge w:val="restart"/>
            <w:tcBorders>
              <w:left w:val="single" w:sz="4" w:space="0" w:color="auto"/>
            </w:tcBorders>
            <w:vAlign w:val="center"/>
          </w:tcPr>
          <w:p w14:paraId="35B9CE65" w14:textId="77777777" w:rsidR="00694165" w:rsidRPr="005532DF" w:rsidRDefault="00694165" w:rsidP="00A96561">
            <w:pPr>
              <w:jc w:val="center"/>
              <w:rPr>
                <w:b/>
                <w:sz w:val="26"/>
                <w:szCs w:val="26"/>
              </w:rPr>
            </w:pPr>
            <w:r w:rsidRPr="005532DF">
              <w:rPr>
                <w:b/>
                <w:sz w:val="26"/>
                <w:szCs w:val="26"/>
              </w:rPr>
              <w:t>2022</w:t>
            </w:r>
            <w:r w:rsidRPr="005532DF">
              <w:rPr>
                <w:b/>
                <w:sz w:val="26"/>
                <w:szCs w:val="26"/>
                <w:lang w:val="vi-VN"/>
              </w:rPr>
              <w:t>-2023</w:t>
            </w:r>
          </w:p>
        </w:tc>
        <w:tc>
          <w:tcPr>
            <w:tcW w:w="823" w:type="dxa"/>
            <w:vMerge w:val="restart"/>
            <w:tcBorders>
              <w:left w:val="single" w:sz="4" w:space="0" w:color="auto"/>
            </w:tcBorders>
            <w:vAlign w:val="center"/>
          </w:tcPr>
          <w:p w14:paraId="342FC1E6" w14:textId="77777777" w:rsidR="00694165" w:rsidRPr="005532DF" w:rsidRDefault="00694165" w:rsidP="00A96561">
            <w:pPr>
              <w:jc w:val="center"/>
              <w:rPr>
                <w:b/>
                <w:sz w:val="26"/>
                <w:szCs w:val="26"/>
              </w:rPr>
            </w:pPr>
            <w:r w:rsidRPr="005532DF">
              <w:rPr>
                <w:sz w:val="26"/>
                <w:szCs w:val="26"/>
              </w:rPr>
              <w:t>HK</w:t>
            </w:r>
            <w:r w:rsidRPr="005532DF">
              <w:rPr>
                <w:sz w:val="26"/>
                <w:szCs w:val="26"/>
                <w:lang w:val="vi-VN"/>
              </w:rPr>
              <w:t xml:space="preserve"> I</w:t>
            </w:r>
          </w:p>
        </w:tc>
        <w:tc>
          <w:tcPr>
            <w:tcW w:w="3849" w:type="dxa"/>
            <w:vMerge w:val="restart"/>
            <w:vAlign w:val="center"/>
          </w:tcPr>
          <w:p w14:paraId="272E59CA" w14:textId="77777777" w:rsidR="00694165" w:rsidRPr="005532DF" w:rsidRDefault="00694165" w:rsidP="00A96561">
            <w:pPr>
              <w:jc w:val="both"/>
              <w:rPr>
                <w:b/>
                <w:sz w:val="26"/>
                <w:szCs w:val="26"/>
              </w:rPr>
            </w:pPr>
            <w:proofErr w:type="spellStart"/>
            <w:r w:rsidRPr="005532DF">
              <w:rPr>
                <w:sz w:val="26"/>
                <w:szCs w:val="26"/>
              </w:rPr>
              <w:t>Bao</w:t>
            </w:r>
            <w:proofErr w:type="spellEnd"/>
            <w:r w:rsidRPr="005532DF">
              <w:rPr>
                <w:sz w:val="26"/>
                <w:szCs w:val="26"/>
                <w:lang w:val="vi-VN"/>
              </w:rPr>
              <w:t xml:space="preserve"> gồm </w:t>
            </w:r>
            <w:r>
              <w:rPr>
                <w:sz w:val="26"/>
                <w:szCs w:val="26"/>
                <w:lang w:val="vi-VN"/>
              </w:rPr>
              <w:t>03</w:t>
            </w:r>
            <w:r w:rsidRPr="005532DF">
              <w:rPr>
                <w:sz w:val="26"/>
                <w:szCs w:val="26"/>
                <w:lang w:val="vi-VN"/>
              </w:rPr>
              <w:t xml:space="preserve"> tiêu chí về </w:t>
            </w:r>
            <w:r>
              <w:rPr>
                <w:sz w:val="26"/>
                <w:szCs w:val="26"/>
                <w:lang w:val="vi-VN"/>
              </w:rPr>
              <w:t>miễn giảm học phí, học bổng khuyến khích và thi đua khen thưởng</w:t>
            </w:r>
          </w:p>
        </w:tc>
        <w:tc>
          <w:tcPr>
            <w:tcW w:w="4111" w:type="dxa"/>
            <w:gridSpan w:val="2"/>
            <w:vAlign w:val="center"/>
          </w:tcPr>
          <w:p w14:paraId="38376DEE" w14:textId="604967BE" w:rsidR="00694165" w:rsidRPr="00694165" w:rsidRDefault="00694165" w:rsidP="00A96561">
            <w:pPr>
              <w:jc w:val="center"/>
              <w:rPr>
                <w:sz w:val="26"/>
                <w:szCs w:val="26"/>
                <w:highlight w:val="yellow"/>
                <w:lang w:val="vi-VN"/>
              </w:rPr>
            </w:pPr>
            <w:r w:rsidRPr="00694165">
              <w:rPr>
                <w:sz w:val="26"/>
                <w:szCs w:val="26"/>
                <w:highlight w:val="yellow"/>
                <w:lang w:val="vi-VN"/>
              </w:rPr>
              <w:t>Khả</w:t>
            </w:r>
            <w:r w:rsidR="003128C5">
              <w:rPr>
                <w:sz w:val="26"/>
                <w:szCs w:val="26"/>
                <w:highlight w:val="yellow"/>
                <w:lang w:val="vi-VN"/>
              </w:rPr>
              <w:t xml:space="preserve">o sát </w:t>
            </w:r>
            <w:r w:rsidR="003128C5">
              <w:rPr>
                <w:sz w:val="26"/>
                <w:szCs w:val="26"/>
                <w:highlight w:val="yellow"/>
              </w:rPr>
              <w:t>85</w:t>
            </w:r>
            <w:r w:rsidR="00E61F6E">
              <w:rPr>
                <w:sz w:val="26"/>
                <w:szCs w:val="26"/>
                <w:highlight w:val="yellow"/>
                <w:lang w:val="vi-VN"/>
              </w:rPr>
              <w:t xml:space="preserve"> </w:t>
            </w:r>
            <w:r w:rsidR="00E61F6E">
              <w:rPr>
                <w:sz w:val="26"/>
                <w:szCs w:val="26"/>
                <w:highlight w:val="yellow"/>
              </w:rPr>
              <w:t>SV</w:t>
            </w:r>
            <w:r w:rsidR="003128C5">
              <w:rPr>
                <w:sz w:val="26"/>
                <w:szCs w:val="26"/>
                <w:highlight w:val="yellow"/>
                <w:lang w:val="vi-VN"/>
              </w:rPr>
              <w:t xml:space="preserve">, có </w:t>
            </w:r>
            <w:r w:rsidR="003128C5">
              <w:rPr>
                <w:sz w:val="26"/>
                <w:szCs w:val="26"/>
                <w:highlight w:val="yellow"/>
              </w:rPr>
              <w:t>79</w:t>
            </w:r>
            <w:r w:rsidR="00AC7A77">
              <w:rPr>
                <w:sz w:val="26"/>
                <w:szCs w:val="26"/>
                <w:highlight w:val="yellow"/>
                <w:lang w:val="vi-VN"/>
              </w:rPr>
              <w:t xml:space="preserve"> </w:t>
            </w:r>
            <w:r w:rsidR="00AC7A77">
              <w:rPr>
                <w:sz w:val="26"/>
                <w:szCs w:val="26"/>
                <w:highlight w:val="yellow"/>
              </w:rPr>
              <w:t>SV</w:t>
            </w:r>
            <w:r w:rsidRPr="00694165">
              <w:rPr>
                <w:sz w:val="26"/>
                <w:szCs w:val="26"/>
                <w:highlight w:val="yellow"/>
                <w:lang w:val="vi-VN"/>
              </w:rPr>
              <w:t xml:space="preserve"> phản hồi</w:t>
            </w:r>
          </w:p>
        </w:tc>
      </w:tr>
      <w:tr w:rsidR="00694165" w:rsidRPr="005D5020" w14:paraId="2FB58F8B" w14:textId="77777777" w:rsidTr="00A96561">
        <w:trPr>
          <w:trHeight w:val="73"/>
        </w:trPr>
        <w:tc>
          <w:tcPr>
            <w:tcW w:w="823" w:type="dxa"/>
            <w:vMerge/>
            <w:tcBorders>
              <w:left w:val="single" w:sz="4" w:space="0" w:color="auto"/>
            </w:tcBorders>
            <w:vAlign w:val="center"/>
          </w:tcPr>
          <w:p w14:paraId="0E9923D1" w14:textId="77777777" w:rsidR="00694165" w:rsidRPr="005532DF" w:rsidRDefault="00694165" w:rsidP="00A96561">
            <w:pPr>
              <w:jc w:val="center"/>
              <w:rPr>
                <w:b/>
                <w:sz w:val="26"/>
                <w:szCs w:val="26"/>
              </w:rPr>
            </w:pPr>
          </w:p>
        </w:tc>
        <w:tc>
          <w:tcPr>
            <w:tcW w:w="823" w:type="dxa"/>
            <w:vMerge/>
            <w:tcBorders>
              <w:left w:val="single" w:sz="4" w:space="0" w:color="auto"/>
            </w:tcBorders>
            <w:vAlign w:val="center"/>
          </w:tcPr>
          <w:p w14:paraId="23FFB7AF" w14:textId="77777777" w:rsidR="00694165" w:rsidRPr="005532DF" w:rsidRDefault="00694165" w:rsidP="00A96561">
            <w:pPr>
              <w:jc w:val="center"/>
              <w:rPr>
                <w:b/>
                <w:sz w:val="26"/>
                <w:szCs w:val="26"/>
              </w:rPr>
            </w:pPr>
          </w:p>
        </w:tc>
        <w:tc>
          <w:tcPr>
            <w:tcW w:w="3849" w:type="dxa"/>
            <w:vMerge/>
            <w:vAlign w:val="center"/>
          </w:tcPr>
          <w:p w14:paraId="2436753D" w14:textId="77777777" w:rsidR="00694165" w:rsidRPr="005532DF" w:rsidRDefault="00694165" w:rsidP="00A96561">
            <w:pPr>
              <w:jc w:val="center"/>
              <w:rPr>
                <w:b/>
                <w:sz w:val="26"/>
                <w:szCs w:val="26"/>
              </w:rPr>
            </w:pPr>
          </w:p>
        </w:tc>
        <w:tc>
          <w:tcPr>
            <w:tcW w:w="2126" w:type="dxa"/>
            <w:vAlign w:val="center"/>
          </w:tcPr>
          <w:p w14:paraId="583C75A2" w14:textId="2641A436" w:rsidR="00694165" w:rsidRPr="00E61F6E" w:rsidRDefault="00E61F6E" w:rsidP="00A96561">
            <w:pPr>
              <w:ind w:firstLine="567"/>
              <w:jc w:val="both"/>
              <w:rPr>
                <w:sz w:val="26"/>
                <w:szCs w:val="26"/>
                <w:highlight w:val="yellow"/>
              </w:rPr>
            </w:pPr>
            <w:r>
              <w:rPr>
                <w:sz w:val="26"/>
                <w:szCs w:val="26"/>
                <w:highlight w:val="yellow"/>
              </w:rPr>
              <w:t>94,9</w:t>
            </w:r>
          </w:p>
        </w:tc>
        <w:tc>
          <w:tcPr>
            <w:tcW w:w="1985" w:type="dxa"/>
            <w:vAlign w:val="center"/>
          </w:tcPr>
          <w:p w14:paraId="2279A4D7" w14:textId="40FB71DE" w:rsidR="00694165" w:rsidRPr="00E61F6E" w:rsidRDefault="00E61F6E" w:rsidP="00A96561">
            <w:pPr>
              <w:jc w:val="center"/>
              <w:rPr>
                <w:sz w:val="26"/>
                <w:szCs w:val="26"/>
                <w:highlight w:val="yellow"/>
              </w:rPr>
            </w:pPr>
            <w:r>
              <w:rPr>
                <w:sz w:val="26"/>
                <w:szCs w:val="26"/>
                <w:highlight w:val="yellow"/>
              </w:rPr>
              <w:t>5,1</w:t>
            </w:r>
          </w:p>
        </w:tc>
      </w:tr>
    </w:tbl>
    <w:p w14:paraId="721C4590" w14:textId="63508D41" w:rsidR="003B12BF" w:rsidRDefault="00694165">
      <w:r w:rsidRPr="006C537A">
        <w:rPr>
          <w:sz w:val="26"/>
          <w:szCs w:val="26"/>
          <w:lang w:val="pt-BR"/>
        </w:rPr>
        <w:t>Kết quả phỏng vấn đối với học sinh và cựu học sinh nghề</w:t>
      </w:r>
    </w:p>
    <w:sectPr w:rsidR="003B12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altName w:val="Arial"/>
    <w:charset w:val="00"/>
    <w:family w:val="swiss"/>
    <w:pitch w:val="variable"/>
    <w:sig w:usb0="00000000"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165"/>
    <w:rsid w:val="003128C5"/>
    <w:rsid w:val="00340F36"/>
    <w:rsid w:val="003B12BF"/>
    <w:rsid w:val="00694165"/>
    <w:rsid w:val="00AC7A77"/>
    <w:rsid w:val="00B57D0E"/>
    <w:rsid w:val="00BC7130"/>
    <w:rsid w:val="00C57A63"/>
    <w:rsid w:val="00E61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1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165"/>
    <w:pPr>
      <w:spacing w:after="0" w:line="312" w:lineRule="auto"/>
    </w:pPr>
    <w:rPr>
      <w:rFonts w:ascii="Times New Roman" w:hAnsi="Times New Roman" w:cs="Times New Roman"/>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rsid w:val="00694165"/>
    <w:pPr>
      <w:spacing w:after="0" w:line="240" w:lineRule="auto"/>
    </w:pPr>
    <w:rPr>
      <w:rFonts w:ascii="Times New Roman" w:hAnsi="Times New Roman" w:cs="Times New Roman"/>
      <w:kern w:val="0"/>
      <w:sz w:val="28"/>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694165"/>
    <w:pPr>
      <w:spacing w:after="0" w:line="240" w:lineRule="auto"/>
    </w:pPr>
    <w:rPr>
      <w:rFonts w:ascii="Times New Roman" w:hAnsi="Times New Roman" w:cs="Times New Roman"/>
      <w:kern w:val="0"/>
      <w:sz w:val="24"/>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165"/>
    <w:pPr>
      <w:spacing w:after="0" w:line="312" w:lineRule="auto"/>
    </w:pPr>
    <w:rPr>
      <w:rFonts w:ascii="Times New Roman" w:hAnsi="Times New Roman" w:cs="Times New Roman"/>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qFormat/>
    <w:rsid w:val="00694165"/>
    <w:pPr>
      <w:spacing w:after="0" w:line="240" w:lineRule="auto"/>
    </w:pPr>
    <w:rPr>
      <w:rFonts w:ascii="Times New Roman" w:hAnsi="Times New Roman" w:cs="Times New Roman"/>
      <w:kern w:val="0"/>
      <w:sz w:val="28"/>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 Grid24"/>
    <w:basedOn w:val="TableNormal"/>
    <w:next w:val="TableGrid"/>
    <w:uiPriority w:val="59"/>
    <w:rsid w:val="00694165"/>
    <w:pPr>
      <w:spacing w:after="0" w:line="240" w:lineRule="auto"/>
    </w:pPr>
    <w:rPr>
      <w:rFonts w:ascii="Times New Roman" w:hAnsi="Times New Roman" w:cs="Times New Roman"/>
      <w:kern w:val="0"/>
      <w:sz w:val="24"/>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thhhh</cp:lastModifiedBy>
  <cp:revision>7</cp:revision>
  <dcterms:created xsi:type="dcterms:W3CDTF">2024-02-28T02:15:00Z</dcterms:created>
  <dcterms:modified xsi:type="dcterms:W3CDTF">2024-02-28T02:51:00Z</dcterms:modified>
</cp:coreProperties>
</file>