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D6D9D7" w14:textId="77777777" w:rsidR="00F203A4" w:rsidRPr="00135B7F" w:rsidRDefault="00F203A4" w:rsidP="00F203A4">
      <w:pPr>
        <w:jc w:val="center"/>
        <w:rPr>
          <w:rFonts w:ascii="Times New Roman" w:hAnsi="Times New Roman" w:cs="Times New Roman"/>
          <w:b/>
          <w:bCs/>
          <w:sz w:val="28"/>
          <w:szCs w:val="28"/>
        </w:rPr>
      </w:pPr>
      <w:r w:rsidRPr="00135B7F">
        <w:rPr>
          <w:rFonts w:ascii="Times New Roman" w:hAnsi="Times New Roman" w:cs="Times New Roman"/>
          <w:b/>
          <w:bCs/>
          <w:sz w:val="28"/>
          <w:szCs w:val="28"/>
        </w:rPr>
        <w:t>THÔNG TIN TUYỂN SINH NĂM 2024</w:t>
      </w:r>
    </w:p>
    <w:p w14:paraId="2B030435" w14:textId="2966E277" w:rsidR="00F203A4" w:rsidRPr="00135B7F" w:rsidRDefault="00F203A4" w:rsidP="00135B7F">
      <w:pPr>
        <w:spacing w:before="120" w:after="120" w:line="240" w:lineRule="auto"/>
        <w:jc w:val="both"/>
        <w:rPr>
          <w:rFonts w:ascii="Times New Roman" w:hAnsi="Times New Roman" w:cs="Times New Roman"/>
          <w:b/>
          <w:bCs/>
          <w:color w:val="FF0000"/>
          <w:sz w:val="28"/>
          <w:szCs w:val="28"/>
        </w:rPr>
      </w:pPr>
      <w:r w:rsidRPr="00135B7F">
        <w:rPr>
          <w:rFonts w:ascii="Times New Roman" w:hAnsi="Times New Roman" w:cs="Times New Roman"/>
          <w:b/>
          <w:bCs/>
          <w:color w:val="FF0000"/>
          <w:sz w:val="28"/>
          <w:szCs w:val="28"/>
        </w:rPr>
        <w:t>I. Chỉ tiêu xét tuyển</w:t>
      </w:r>
    </w:p>
    <w:p w14:paraId="6152623C" w14:textId="6A90E6A1" w:rsidR="00F203A4" w:rsidRPr="00135B7F" w:rsidRDefault="00F203A4" w:rsidP="00D34B57">
      <w:pPr>
        <w:tabs>
          <w:tab w:val="left" w:pos="851"/>
        </w:tabs>
        <w:spacing w:before="120" w:after="120" w:line="240" w:lineRule="auto"/>
        <w:ind w:firstLine="567"/>
        <w:jc w:val="both"/>
        <w:rPr>
          <w:rFonts w:ascii="Times New Roman" w:hAnsi="Times New Roman" w:cs="Times New Roman"/>
          <w:sz w:val="28"/>
          <w:szCs w:val="28"/>
        </w:rPr>
      </w:pPr>
      <w:r w:rsidRPr="00135B7F">
        <w:rPr>
          <w:rFonts w:ascii="Times New Roman" w:hAnsi="Times New Roman" w:cs="Times New Roman"/>
          <w:sz w:val="28"/>
          <w:szCs w:val="28"/>
        </w:rPr>
        <w:t>1.</w:t>
      </w:r>
      <w:r w:rsidR="00D34B57">
        <w:rPr>
          <w:rFonts w:ascii="Times New Roman" w:hAnsi="Times New Roman" w:cs="Times New Roman"/>
          <w:sz w:val="28"/>
          <w:szCs w:val="28"/>
        </w:rPr>
        <w:t xml:space="preserve"> </w:t>
      </w:r>
      <w:r w:rsidRPr="00135B7F">
        <w:rPr>
          <w:rFonts w:ascii="Times New Roman" w:hAnsi="Times New Roman" w:cs="Times New Roman"/>
          <w:sz w:val="28"/>
          <w:szCs w:val="28"/>
        </w:rPr>
        <w:t>XÉT TUYỂN CAO ĐẲNG: 4</w:t>
      </w:r>
      <w:r w:rsidR="00135B7F">
        <w:rPr>
          <w:rFonts w:ascii="Times New Roman" w:hAnsi="Times New Roman" w:cs="Times New Roman"/>
          <w:sz w:val="28"/>
          <w:szCs w:val="28"/>
        </w:rPr>
        <w:t>.</w:t>
      </w:r>
      <w:r w:rsidRPr="00135B7F">
        <w:rPr>
          <w:rFonts w:ascii="Times New Roman" w:hAnsi="Times New Roman" w:cs="Times New Roman"/>
          <w:sz w:val="28"/>
          <w:szCs w:val="28"/>
        </w:rPr>
        <w:t>440 chỉ tiêu</w:t>
      </w:r>
    </w:p>
    <w:p w14:paraId="308F82CC" w14:textId="08D02DC3" w:rsidR="00F203A4" w:rsidRPr="00135B7F" w:rsidRDefault="00F203A4" w:rsidP="00D34B57">
      <w:pPr>
        <w:tabs>
          <w:tab w:val="left" w:pos="851"/>
        </w:tabs>
        <w:spacing w:before="120" w:after="120" w:line="240" w:lineRule="auto"/>
        <w:ind w:firstLine="567"/>
        <w:jc w:val="both"/>
        <w:rPr>
          <w:rFonts w:ascii="Times New Roman" w:hAnsi="Times New Roman" w:cs="Times New Roman"/>
          <w:sz w:val="28"/>
          <w:szCs w:val="28"/>
        </w:rPr>
      </w:pPr>
      <w:r w:rsidRPr="00135B7F">
        <w:rPr>
          <w:rFonts w:ascii="Times New Roman" w:hAnsi="Times New Roman" w:cs="Times New Roman"/>
          <w:sz w:val="28"/>
          <w:szCs w:val="28"/>
        </w:rPr>
        <w:t xml:space="preserve">-Tốt nghiệp THPT hoặc tương đương: Đào tạo theo tín chỉ (2.5 – 3 năm) </w:t>
      </w:r>
    </w:p>
    <w:p w14:paraId="0C998E46" w14:textId="53ECA5B3" w:rsidR="00F203A4" w:rsidRPr="00135B7F" w:rsidRDefault="00F203A4" w:rsidP="00D34B57">
      <w:pPr>
        <w:tabs>
          <w:tab w:val="left" w:pos="851"/>
        </w:tabs>
        <w:spacing w:before="120" w:after="120" w:line="240" w:lineRule="auto"/>
        <w:ind w:firstLine="567"/>
        <w:jc w:val="both"/>
        <w:rPr>
          <w:rFonts w:ascii="Times New Roman" w:hAnsi="Times New Roman" w:cs="Times New Roman"/>
          <w:sz w:val="28"/>
          <w:szCs w:val="28"/>
        </w:rPr>
      </w:pPr>
      <w:r w:rsidRPr="00135B7F">
        <w:rPr>
          <w:rFonts w:ascii="Times New Roman" w:hAnsi="Times New Roman" w:cs="Times New Roman"/>
          <w:sz w:val="28"/>
          <w:szCs w:val="28"/>
        </w:rPr>
        <w:t>2.</w:t>
      </w:r>
      <w:r w:rsidR="00D34B57">
        <w:rPr>
          <w:rFonts w:ascii="Times New Roman" w:hAnsi="Times New Roman" w:cs="Times New Roman"/>
          <w:sz w:val="28"/>
          <w:szCs w:val="28"/>
        </w:rPr>
        <w:t xml:space="preserve"> </w:t>
      </w:r>
      <w:r w:rsidRPr="00135B7F">
        <w:rPr>
          <w:rFonts w:ascii="Times New Roman" w:hAnsi="Times New Roman" w:cs="Times New Roman"/>
          <w:sz w:val="28"/>
          <w:szCs w:val="28"/>
        </w:rPr>
        <w:t>XÉT TUYỂN LIÊN THÔNG CAO ĐẲNG: 1</w:t>
      </w:r>
      <w:r w:rsidR="00135B7F">
        <w:rPr>
          <w:rFonts w:ascii="Times New Roman" w:hAnsi="Times New Roman" w:cs="Times New Roman"/>
          <w:sz w:val="28"/>
          <w:szCs w:val="28"/>
        </w:rPr>
        <w:t>.</w:t>
      </w:r>
      <w:r w:rsidRPr="00135B7F">
        <w:rPr>
          <w:rFonts w:ascii="Times New Roman" w:hAnsi="Times New Roman" w:cs="Times New Roman"/>
          <w:sz w:val="28"/>
          <w:szCs w:val="28"/>
        </w:rPr>
        <w:t>000 chỉ tiêu</w:t>
      </w:r>
    </w:p>
    <w:p w14:paraId="79F3D5D0" w14:textId="60F132A4" w:rsidR="00F203A4" w:rsidRPr="00135B7F" w:rsidRDefault="00F203A4" w:rsidP="00D34B57">
      <w:pPr>
        <w:tabs>
          <w:tab w:val="left" w:pos="851"/>
        </w:tabs>
        <w:spacing w:before="120" w:after="120" w:line="240" w:lineRule="auto"/>
        <w:ind w:firstLine="567"/>
        <w:jc w:val="both"/>
        <w:rPr>
          <w:rFonts w:ascii="Times New Roman" w:hAnsi="Times New Roman" w:cs="Times New Roman"/>
          <w:sz w:val="28"/>
          <w:szCs w:val="28"/>
        </w:rPr>
      </w:pPr>
      <w:r w:rsidRPr="00135B7F">
        <w:rPr>
          <w:rFonts w:ascii="Times New Roman" w:hAnsi="Times New Roman" w:cs="Times New Roman"/>
          <w:sz w:val="28"/>
          <w:szCs w:val="28"/>
        </w:rPr>
        <w:t>-Tốt nghiệp trung cấp: Đào tạo theo tín chỉ (2 năm)</w:t>
      </w:r>
    </w:p>
    <w:p w14:paraId="1A5E8A38" w14:textId="389D9D7E" w:rsidR="00F203A4" w:rsidRPr="00135B7F" w:rsidRDefault="00F203A4" w:rsidP="00D34B57">
      <w:pPr>
        <w:tabs>
          <w:tab w:val="left" w:pos="851"/>
        </w:tabs>
        <w:spacing w:before="120" w:after="120" w:line="240" w:lineRule="auto"/>
        <w:ind w:firstLine="567"/>
        <w:jc w:val="both"/>
        <w:rPr>
          <w:rFonts w:ascii="Times New Roman" w:hAnsi="Times New Roman" w:cs="Times New Roman"/>
          <w:sz w:val="28"/>
          <w:szCs w:val="28"/>
        </w:rPr>
      </w:pPr>
      <w:r w:rsidRPr="00135B7F">
        <w:rPr>
          <w:rFonts w:ascii="Times New Roman" w:hAnsi="Times New Roman" w:cs="Times New Roman"/>
          <w:sz w:val="28"/>
          <w:szCs w:val="28"/>
        </w:rPr>
        <w:t>3.</w:t>
      </w:r>
      <w:r w:rsidR="00D34B57">
        <w:rPr>
          <w:rFonts w:ascii="Times New Roman" w:hAnsi="Times New Roman" w:cs="Times New Roman"/>
          <w:sz w:val="28"/>
          <w:szCs w:val="28"/>
        </w:rPr>
        <w:t xml:space="preserve"> </w:t>
      </w:r>
      <w:bookmarkStart w:id="0" w:name="_GoBack"/>
      <w:bookmarkEnd w:id="0"/>
      <w:r w:rsidRPr="00135B7F">
        <w:rPr>
          <w:rFonts w:ascii="Times New Roman" w:hAnsi="Times New Roman" w:cs="Times New Roman"/>
          <w:sz w:val="28"/>
          <w:szCs w:val="28"/>
        </w:rPr>
        <w:t>XÉT TUYỂN TRUNG CẤP: 3</w:t>
      </w:r>
      <w:r w:rsidR="00135B7F">
        <w:rPr>
          <w:rFonts w:ascii="Times New Roman" w:hAnsi="Times New Roman" w:cs="Times New Roman"/>
          <w:sz w:val="28"/>
          <w:szCs w:val="28"/>
        </w:rPr>
        <w:t>.</w:t>
      </w:r>
      <w:r w:rsidRPr="00135B7F">
        <w:rPr>
          <w:rFonts w:ascii="Times New Roman" w:hAnsi="Times New Roman" w:cs="Times New Roman"/>
          <w:sz w:val="28"/>
          <w:szCs w:val="28"/>
        </w:rPr>
        <w:t>235 chỉ tiêu</w:t>
      </w:r>
    </w:p>
    <w:p w14:paraId="37E95159" w14:textId="05867A85" w:rsidR="00F203A4" w:rsidRPr="00135B7F" w:rsidRDefault="00F203A4" w:rsidP="00D34B57">
      <w:pPr>
        <w:tabs>
          <w:tab w:val="left" w:pos="851"/>
        </w:tabs>
        <w:spacing w:before="120" w:after="120" w:line="240" w:lineRule="auto"/>
        <w:ind w:firstLine="567"/>
        <w:jc w:val="both"/>
        <w:rPr>
          <w:rFonts w:ascii="Times New Roman" w:hAnsi="Times New Roman" w:cs="Times New Roman"/>
          <w:sz w:val="28"/>
          <w:szCs w:val="28"/>
        </w:rPr>
      </w:pPr>
      <w:r w:rsidRPr="00135B7F">
        <w:rPr>
          <w:rFonts w:ascii="Times New Roman" w:hAnsi="Times New Roman" w:cs="Times New Roman"/>
          <w:sz w:val="28"/>
          <w:szCs w:val="28"/>
        </w:rPr>
        <w:t>-Tốt nghiệp THPT hoặc tương đương: Đào tạo theo tín chỉ (1.5 năm)</w:t>
      </w:r>
    </w:p>
    <w:p w14:paraId="0CE2965B" w14:textId="1316E20A" w:rsidR="00F203A4" w:rsidRPr="00135B7F" w:rsidRDefault="00F203A4" w:rsidP="00D34B57">
      <w:pPr>
        <w:tabs>
          <w:tab w:val="left" w:pos="851"/>
        </w:tabs>
        <w:spacing w:before="120" w:after="120" w:line="240" w:lineRule="auto"/>
        <w:ind w:firstLine="567"/>
        <w:jc w:val="both"/>
        <w:rPr>
          <w:rFonts w:ascii="Times New Roman" w:hAnsi="Times New Roman" w:cs="Times New Roman"/>
          <w:sz w:val="28"/>
          <w:szCs w:val="28"/>
        </w:rPr>
      </w:pPr>
      <w:r w:rsidRPr="00135B7F">
        <w:rPr>
          <w:rFonts w:ascii="Times New Roman" w:hAnsi="Times New Roman" w:cs="Times New Roman"/>
          <w:sz w:val="28"/>
          <w:szCs w:val="28"/>
        </w:rPr>
        <w:t>-Chưa tốt nghiệp THPT: Đào tạo theo tín chỉ (1.5 năm)</w:t>
      </w:r>
    </w:p>
    <w:p w14:paraId="29618DCC" w14:textId="6FEA4311" w:rsidR="00F203A4" w:rsidRPr="00135B7F" w:rsidRDefault="00F203A4" w:rsidP="00D34B57">
      <w:pPr>
        <w:tabs>
          <w:tab w:val="left" w:pos="851"/>
        </w:tabs>
        <w:spacing w:before="120" w:after="120" w:line="240" w:lineRule="auto"/>
        <w:ind w:firstLine="567"/>
        <w:jc w:val="both"/>
        <w:rPr>
          <w:rFonts w:ascii="Times New Roman" w:hAnsi="Times New Roman" w:cs="Times New Roman"/>
          <w:sz w:val="28"/>
          <w:szCs w:val="28"/>
        </w:rPr>
      </w:pPr>
      <w:r w:rsidRPr="00135B7F">
        <w:rPr>
          <w:rFonts w:ascii="Times New Roman" w:hAnsi="Times New Roman" w:cs="Times New Roman"/>
          <w:sz w:val="28"/>
          <w:szCs w:val="28"/>
        </w:rPr>
        <w:t>-Tốt nghiệp THCS: Đào tạo 3 năm, học văn hóa theo quy định, miễn 100% học phí học nghề.</w:t>
      </w:r>
    </w:p>
    <w:p w14:paraId="1B5B9C08" w14:textId="7AFB9C0F" w:rsidR="00F203A4" w:rsidRPr="00135B7F" w:rsidRDefault="00F203A4" w:rsidP="00135B7F">
      <w:pPr>
        <w:spacing w:before="120" w:after="120" w:line="240" w:lineRule="auto"/>
        <w:jc w:val="both"/>
        <w:rPr>
          <w:rFonts w:ascii="Times New Roman" w:hAnsi="Times New Roman" w:cs="Times New Roman"/>
          <w:b/>
          <w:bCs/>
          <w:color w:val="FF0000"/>
          <w:sz w:val="28"/>
          <w:szCs w:val="28"/>
        </w:rPr>
      </w:pPr>
      <w:r w:rsidRPr="00135B7F">
        <w:rPr>
          <w:rFonts w:ascii="Times New Roman" w:hAnsi="Times New Roman" w:cs="Times New Roman"/>
          <w:b/>
          <w:bCs/>
          <w:color w:val="FF0000"/>
          <w:sz w:val="28"/>
          <w:szCs w:val="28"/>
        </w:rPr>
        <w:t>II. Điều kiện tuyển sinh:</w:t>
      </w:r>
      <w:r w:rsidR="007537EA" w:rsidRPr="00135B7F">
        <w:rPr>
          <w:rFonts w:ascii="Times New Roman" w:hAnsi="Times New Roman" w:cs="Times New Roman"/>
          <w:b/>
          <w:bCs/>
          <w:color w:val="FF0000"/>
          <w:sz w:val="28"/>
          <w:szCs w:val="28"/>
        </w:rPr>
        <w:t xml:space="preserve">            </w:t>
      </w:r>
    </w:p>
    <w:p w14:paraId="5B29CB81" w14:textId="2CDEBD16" w:rsidR="00F203A4" w:rsidRPr="00135B7F" w:rsidRDefault="00F203A4" w:rsidP="00135B7F">
      <w:pPr>
        <w:spacing w:before="120" w:after="120" w:line="240" w:lineRule="auto"/>
        <w:jc w:val="both"/>
        <w:rPr>
          <w:rFonts w:ascii="Times New Roman" w:hAnsi="Times New Roman" w:cs="Times New Roman"/>
          <w:b/>
          <w:bCs/>
          <w:sz w:val="28"/>
          <w:szCs w:val="28"/>
        </w:rPr>
      </w:pPr>
      <w:r w:rsidRPr="00135B7F">
        <w:rPr>
          <w:rFonts w:ascii="Times New Roman" w:hAnsi="Times New Roman" w:cs="Times New Roman"/>
          <w:b/>
          <w:bCs/>
          <w:sz w:val="28"/>
          <w:szCs w:val="28"/>
        </w:rPr>
        <w:t xml:space="preserve">1. XÉT TUYỂN CAO ĐẲNG: </w:t>
      </w:r>
    </w:p>
    <w:p w14:paraId="6D710A8C" w14:textId="7777777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b/>
          <w:bCs/>
          <w:color w:val="4472C4" w:themeColor="accent1"/>
          <w:sz w:val="28"/>
          <w:szCs w:val="28"/>
        </w:rPr>
      </w:pPr>
      <w:r w:rsidRPr="00135B7F">
        <w:rPr>
          <w:rFonts w:ascii="Times New Roman" w:hAnsi="Times New Roman" w:cs="Times New Roman"/>
          <w:b/>
          <w:bCs/>
          <w:color w:val="4472C4" w:themeColor="accent1"/>
          <w:sz w:val="28"/>
          <w:szCs w:val="28"/>
        </w:rPr>
        <w:t>1.1. Cao đẳng chính quy</w:t>
      </w:r>
    </w:p>
    <w:p w14:paraId="24AE9246" w14:textId="035B656B"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xml:space="preserve">* </w:t>
      </w:r>
      <w:r w:rsidRPr="00135B7F">
        <w:rPr>
          <w:rFonts w:ascii="Times New Roman" w:hAnsi="Times New Roman" w:cs="Times New Roman"/>
          <w:b/>
          <w:bCs/>
          <w:sz w:val="28"/>
          <w:szCs w:val="28"/>
        </w:rPr>
        <w:t xml:space="preserve">Học sinh tốt nghiệp THPT hoặc tương đương: </w:t>
      </w:r>
      <w:r w:rsidRPr="00135B7F">
        <w:rPr>
          <w:rFonts w:ascii="Times New Roman" w:hAnsi="Times New Roman" w:cs="Times New Roman"/>
          <w:sz w:val="28"/>
          <w:szCs w:val="28"/>
        </w:rPr>
        <w:t>Đào tạo theo tín chỉ.</w:t>
      </w:r>
    </w:p>
    <w:p w14:paraId="582E532E" w14:textId="7777777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i/>
          <w:iCs/>
          <w:sz w:val="28"/>
          <w:szCs w:val="28"/>
        </w:rPr>
      </w:pPr>
      <w:r w:rsidRPr="00135B7F">
        <w:rPr>
          <w:rFonts w:ascii="Times New Roman" w:hAnsi="Times New Roman" w:cs="Times New Roman"/>
          <w:i/>
          <w:iCs/>
          <w:sz w:val="28"/>
          <w:szCs w:val="28"/>
        </w:rPr>
        <w:t>Tiêu chỉ xét tuyển:</w:t>
      </w:r>
    </w:p>
    <w:p w14:paraId="0439FE0E" w14:textId="7777777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Xét tuyển theo kết quả học bạ THPT: Điểm trung bình học kỳ I hoặc điểm trung bình cả năm lớp 12.</w:t>
      </w:r>
    </w:p>
    <w:p w14:paraId="3FD4199B" w14:textId="7777777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Xét tuyển theo kết quả kỳ thi THPT Quốc gia.</w:t>
      </w:r>
    </w:p>
    <w:p w14:paraId="46E723D4" w14:textId="7777777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Thời gian đào tạo: 2 - 3 năm.</w:t>
      </w:r>
    </w:p>
    <w:p w14:paraId="489BABB4" w14:textId="7777777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p>
    <w:p w14:paraId="2C5651A9" w14:textId="312A30F8"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xml:space="preserve">* </w:t>
      </w:r>
      <w:r w:rsidRPr="00135B7F">
        <w:rPr>
          <w:rFonts w:ascii="Times New Roman" w:hAnsi="Times New Roman" w:cs="Times New Roman"/>
          <w:b/>
          <w:bCs/>
          <w:sz w:val="28"/>
          <w:szCs w:val="28"/>
        </w:rPr>
        <w:t>Học sinh tốt nghiệp THCS:</w:t>
      </w:r>
      <w:r w:rsidRPr="00135B7F">
        <w:rPr>
          <w:rFonts w:ascii="Times New Roman" w:hAnsi="Times New Roman" w:cs="Times New Roman"/>
          <w:sz w:val="28"/>
          <w:szCs w:val="28"/>
        </w:rPr>
        <w:t xml:space="preserve"> Đào tạo theo tín chỉ, có học các môn văn hóa theo Thông tư số 15/2022/TT-BGDĐT ngày 08 tháng 11 năm 2022 của Bộ Giáo dục và Đào tạo về Quy định việc giảng dạy khối lượng kiến thức văn hóa trung học phổ thông trong cơ sở giáo dục nghề nghiệp.</w:t>
      </w:r>
    </w:p>
    <w:p w14:paraId="50EBE168" w14:textId="694E7FCE"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i/>
          <w:iCs/>
          <w:sz w:val="28"/>
          <w:szCs w:val="28"/>
        </w:rPr>
      </w:pPr>
      <w:r w:rsidRPr="00135B7F">
        <w:rPr>
          <w:rFonts w:ascii="Times New Roman" w:hAnsi="Times New Roman" w:cs="Times New Roman"/>
          <w:i/>
          <w:iCs/>
          <w:sz w:val="28"/>
          <w:szCs w:val="28"/>
        </w:rPr>
        <w:t>Tiêu chỉ xét tuyển:</w:t>
      </w:r>
    </w:p>
    <w:p w14:paraId="4925699E" w14:textId="7777777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Xét tuyển theo kết quả học bạ THCS: Điểm trung bình học kỳ I hoặc điểm trung bình cả năm lớp 9.</w:t>
      </w:r>
    </w:p>
    <w:p w14:paraId="3B51A472" w14:textId="7777777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Xét tuyển từ cao xuống thấp (sau khi cộng điểm ưu tiên) cho đến khi đủ chỉ tiêu.</w:t>
      </w:r>
    </w:p>
    <w:p w14:paraId="6A4AD76C" w14:textId="425F20A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Thời gian đào tạo: Trung cấp 3 năm được miễn học phí học nghề theo quy định, chuyển tiếp Cao đẳng 1-2 năm.</w:t>
      </w:r>
    </w:p>
    <w:p w14:paraId="4F2DA47E" w14:textId="7777777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p>
    <w:p w14:paraId="5E8C8087" w14:textId="7777777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b/>
          <w:bCs/>
          <w:color w:val="4472C4" w:themeColor="accent1"/>
          <w:sz w:val="28"/>
          <w:szCs w:val="28"/>
        </w:rPr>
      </w:pPr>
      <w:r w:rsidRPr="00135B7F">
        <w:rPr>
          <w:rFonts w:ascii="Times New Roman" w:hAnsi="Times New Roman" w:cs="Times New Roman"/>
          <w:b/>
          <w:bCs/>
          <w:color w:val="4472C4" w:themeColor="accent1"/>
          <w:sz w:val="28"/>
          <w:szCs w:val="28"/>
        </w:rPr>
        <w:t>1.2. Cao đẳng chất lượng cao</w:t>
      </w:r>
    </w:p>
    <w:p w14:paraId="4F2BAAFC" w14:textId="31E9624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b/>
          <w:bCs/>
          <w:sz w:val="28"/>
          <w:szCs w:val="28"/>
        </w:rPr>
        <w:t>* Học sinh tốt nghiệp THPT hoặc tương đương:</w:t>
      </w:r>
      <w:r w:rsidRPr="00135B7F">
        <w:rPr>
          <w:rFonts w:ascii="Times New Roman" w:hAnsi="Times New Roman" w:cs="Times New Roman"/>
          <w:sz w:val="28"/>
          <w:szCs w:val="28"/>
        </w:rPr>
        <w:t xml:space="preserve"> Đào tạo theo tín chỉ.</w:t>
      </w:r>
    </w:p>
    <w:p w14:paraId="594B6D9F" w14:textId="7777777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Tiêu chí xét tuyển:</w:t>
      </w:r>
    </w:p>
    <w:p w14:paraId="3DB95211" w14:textId="7777777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Xét tuyển theo kết quả học bạ THPT: Điểm trung bình học kỳ I hoặc điểm trung bình cả năm lớp 12.</w:t>
      </w:r>
    </w:p>
    <w:p w14:paraId="098E1FD5" w14:textId="7777777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lastRenderedPageBreak/>
        <w:t>- Xét tuyển theo kết quả kỳ thi THPT Quốc gia.</w:t>
      </w:r>
    </w:p>
    <w:p w14:paraId="2C67F710" w14:textId="7777777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Có kết quả học tập theo học bạ THPT của 1 trong 6 học kỳ (lớp 10, 11, 12) được xếp loại học lực KHÁ trở lên.</w:t>
      </w:r>
    </w:p>
    <w:p w14:paraId="2B7DDBA2" w14:textId="77777777"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Xét tuyển từ cao xuống thấp (sau khi cộng điểm ưu tiên) cho đến khi đủ chỉ tiêu.</w:t>
      </w:r>
    </w:p>
    <w:p w14:paraId="5FB3D45B" w14:textId="165F9FE2" w:rsidR="00F203A4" w:rsidRPr="00135B7F" w:rsidRDefault="00F203A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Thời gian đào tạo: 3 năm.</w:t>
      </w:r>
    </w:p>
    <w:p w14:paraId="07CC9960" w14:textId="77777777" w:rsidR="00F26CE4" w:rsidRPr="00135B7F" w:rsidRDefault="00F26CE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p>
    <w:p w14:paraId="2617EC91" w14:textId="77777777" w:rsidR="00F26CE4" w:rsidRPr="00135B7F" w:rsidRDefault="00F26CE4" w:rsidP="00135B7F">
      <w:pPr>
        <w:pStyle w:val="ListParagraph"/>
        <w:tabs>
          <w:tab w:val="left" w:pos="851"/>
        </w:tabs>
        <w:spacing w:before="120" w:after="120" w:line="240" w:lineRule="auto"/>
        <w:ind w:left="0" w:firstLine="567"/>
        <w:jc w:val="both"/>
        <w:rPr>
          <w:rFonts w:ascii="Times New Roman" w:hAnsi="Times New Roman" w:cs="Times New Roman"/>
          <w:b/>
          <w:bCs/>
          <w:color w:val="4472C4" w:themeColor="accent1"/>
          <w:sz w:val="28"/>
          <w:szCs w:val="28"/>
        </w:rPr>
      </w:pPr>
      <w:r w:rsidRPr="00135B7F">
        <w:rPr>
          <w:rFonts w:ascii="Times New Roman" w:hAnsi="Times New Roman" w:cs="Times New Roman"/>
          <w:b/>
          <w:bCs/>
          <w:color w:val="4472C4" w:themeColor="accent1"/>
          <w:sz w:val="28"/>
          <w:szCs w:val="28"/>
        </w:rPr>
        <w:t>1.3. Cao đẳng chất lượng cao song hành doanh nghiệp</w:t>
      </w:r>
    </w:p>
    <w:p w14:paraId="7EDB40C7" w14:textId="483A8DF5" w:rsidR="00F26CE4" w:rsidRPr="00135B7F" w:rsidRDefault="00F26CE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b/>
          <w:bCs/>
          <w:sz w:val="28"/>
          <w:szCs w:val="28"/>
        </w:rPr>
        <w:t>* Học sinh tốt nghiệp THPT hoặc tương đương:</w:t>
      </w:r>
      <w:r w:rsidRPr="00135B7F">
        <w:rPr>
          <w:rFonts w:ascii="Times New Roman" w:hAnsi="Times New Roman" w:cs="Times New Roman"/>
          <w:sz w:val="28"/>
          <w:szCs w:val="28"/>
        </w:rPr>
        <w:t xml:space="preserve"> Đào tạo theo tín chỉ.</w:t>
      </w:r>
    </w:p>
    <w:p w14:paraId="3C5104C9" w14:textId="77777777" w:rsidR="00F26CE4" w:rsidRPr="00135B7F" w:rsidRDefault="00F26CE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Tiêu chí xét tuyển:</w:t>
      </w:r>
    </w:p>
    <w:p w14:paraId="0B315B7B" w14:textId="77777777" w:rsidR="00F26CE4" w:rsidRPr="00135B7F" w:rsidRDefault="00F26CE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Xét tuyển theo kết quả học bạ THPT: Điểm trung bình học kỳ I hoặc điểm trung</w:t>
      </w:r>
    </w:p>
    <w:p w14:paraId="7F8F2398" w14:textId="77777777" w:rsidR="00F26CE4" w:rsidRPr="00135B7F" w:rsidRDefault="00F26CE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bình cả năm lớp 12.</w:t>
      </w:r>
    </w:p>
    <w:p w14:paraId="31557AFA" w14:textId="77777777" w:rsidR="00F26CE4" w:rsidRPr="00135B7F" w:rsidRDefault="00F26CE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Xét tuyển theo kết quả kỳ thi THPT Quốc gia.</w:t>
      </w:r>
    </w:p>
    <w:p w14:paraId="375B8CEE" w14:textId="77777777" w:rsidR="00F26CE4" w:rsidRPr="00135B7F" w:rsidRDefault="00F26CE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Có kết quả học tập theo học bạ THPT của 1 trong 6 học kỳ (lớp 10, 11, 12) được xếp loại học lực KHÁ trở lên,</w:t>
      </w:r>
    </w:p>
    <w:p w14:paraId="4E3A6492" w14:textId="77777777" w:rsidR="00F26CE4" w:rsidRPr="00135B7F" w:rsidRDefault="00F26CE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Xét tuyển từ cao xuống thấp (sau khi cộng điểm ưu tiên) cho đến khi đủ chỉ tiêu.</w:t>
      </w:r>
    </w:p>
    <w:p w14:paraId="31311446" w14:textId="77777777" w:rsidR="00F26CE4" w:rsidRPr="00135B7F" w:rsidRDefault="00F26CE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Thời gian đào tạo: 3 năm, gồm 02 giai đoạn:</w:t>
      </w:r>
    </w:p>
    <w:p w14:paraId="42E39619" w14:textId="7A6F5756" w:rsidR="00F26CE4" w:rsidRPr="00135B7F" w:rsidRDefault="00F26CE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Giai đoạn 1: Đào tạo tại Trường Cao đẳng Lý Tự Trọng Thành phố Hồ Chí Minh 2 năm.</w:t>
      </w:r>
    </w:p>
    <w:p w14:paraId="3DD4B841" w14:textId="300220AA" w:rsidR="00F26CE4" w:rsidRPr="00135B7F" w:rsidRDefault="00F26CE4" w:rsidP="00135B7F">
      <w:pPr>
        <w:pStyle w:val="ListParagraph"/>
        <w:tabs>
          <w:tab w:val="left" w:pos="851"/>
        </w:tabs>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Giai đoạn 2: Đào tạo tại cơ sở của Doanh nghiệp 1 năm.</w:t>
      </w:r>
    </w:p>
    <w:p w14:paraId="48E8DB0D" w14:textId="77777777" w:rsidR="00F26CE4" w:rsidRPr="00135B7F" w:rsidRDefault="00F26CE4" w:rsidP="00135B7F">
      <w:pPr>
        <w:pStyle w:val="ListParagraph"/>
        <w:spacing w:before="120" w:after="120" w:line="240" w:lineRule="auto"/>
        <w:ind w:left="1080"/>
        <w:jc w:val="both"/>
        <w:rPr>
          <w:rFonts w:ascii="Times New Roman" w:hAnsi="Times New Roman" w:cs="Times New Roman"/>
          <w:sz w:val="28"/>
          <w:szCs w:val="28"/>
        </w:rPr>
      </w:pPr>
    </w:p>
    <w:p w14:paraId="0201F867" w14:textId="2729A946" w:rsidR="00F26CE4" w:rsidRPr="00135B7F" w:rsidRDefault="00F26CE4" w:rsidP="00135B7F">
      <w:pPr>
        <w:spacing w:before="120" w:after="120" w:line="240" w:lineRule="auto"/>
        <w:jc w:val="both"/>
        <w:rPr>
          <w:rFonts w:ascii="Times New Roman" w:hAnsi="Times New Roman" w:cs="Times New Roman"/>
          <w:b/>
          <w:bCs/>
          <w:sz w:val="28"/>
          <w:szCs w:val="28"/>
        </w:rPr>
      </w:pPr>
      <w:r w:rsidRPr="00135B7F">
        <w:rPr>
          <w:rFonts w:ascii="Times New Roman" w:hAnsi="Times New Roman" w:cs="Times New Roman"/>
          <w:b/>
          <w:bCs/>
          <w:sz w:val="28"/>
          <w:szCs w:val="28"/>
        </w:rPr>
        <w:t xml:space="preserve">2. XÉT TUYỂN HỆ TRUNG CẤP: </w:t>
      </w:r>
    </w:p>
    <w:p w14:paraId="7800792D" w14:textId="7CAEB490" w:rsidR="00F26CE4" w:rsidRPr="00135B7F" w:rsidRDefault="00F26CE4" w:rsidP="002F3D3C">
      <w:pPr>
        <w:pStyle w:val="ListParagraph"/>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b/>
          <w:bCs/>
          <w:sz w:val="28"/>
          <w:szCs w:val="28"/>
        </w:rPr>
        <w:t>* Học sinh chưa tốt nghiệp THPT:</w:t>
      </w:r>
      <w:r w:rsidRPr="00135B7F">
        <w:rPr>
          <w:rFonts w:ascii="Times New Roman" w:hAnsi="Times New Roman" w:cs="Times New Roman"/>
          <w:sz w:val="28"/>
          <w:szCs w:val="28"/>
        </w:rPr>
        <w:t xml:space="preserve"> Đào tạo theo tín chỉ (tốt nghiệp trong 1 - 2 năm).</w:t>
      </w:r>
    </w:p>
    <w:p w14:paraId="45359EF2" w14:textId="77777777" w:rsidR="00F26CE4" w:rsidRPr="00135B7F" w:rsidRDefault="00F26CE4" w:rsidP="002F3D3C">
      <w:pPr>
        <w:pStyle w:val="ListParagraph"/>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Tiêu chí xét tuyển:</w:t>
      </w:r>
    </w:p>
    <w:p w14:paraId="351F7D76" w14:textId="77777777" w:rsidR="00F26CE4" w:rsidRPr="00135B7F" w:rsidRDefault="00F26CE4" w:rsidP="002F3D3C">
      <w:pPr>
        <w:pStyle w:val="ListParagraph"/>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Xét tuyển Điểm trung bình học kỳ I hoặc điểm trung bình cả năm lớp 12.</w:t>
      </w:r>
    </w:p>
    <w:p w14:paraId="141CDFA7" w14:textId="77777777" w:rsidR="00F26CE4" w:rsidRPr="00135B7F" w:rsidRDefault="00F26CE4" w:rsidP="002F3D3C">
      <w:pPr>
        <w:pStyle w:val="ListParagraph"/>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Xét tuyển từ cao xuống thấp (sau khi cộng điểm ưu tiên) cho đến khi đủ chỉ tiêu.</w:t>
      </w:r>
    </w:p>
    <w:p w14:paraId="32BCBD98" w14:textId="452AAC87" w:rsidR="00F26CE4" w:rsidRPr="00135B7F" w:rsidRDefault="00F26CE4" w:rsidP="002F3D3C">
      <w:pPr>
        <w:pStyle w:val="ListParagraph"/>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xml:space="preserve">* </w:t>
      </w:r>
      <w:r w:rsidRPr="00135B7F">
        <w:rPr>
          <w:rFonts w:ascii="Times New Roman" w:hAnsi="Times New Roman" w:cs="Times New Roman"/>
          <w:b/>
          <w:bCs/>
          <w:sz w:val="28"/>
          <w:szCs w:val="28"/>
        </w:rPr>
        <w:t>Học sinh tốt nghiệp THCS</w:t>
      </w:r>
      <w:r w:rsidRPr="00135B7F">
        <w:rPr>
          <w:rFonts w:ascii="Times New Roman" w:hAnsi="Times New Roman" w:cs="Times New Roman"/>
          <w:sz w:val="28"/>
          <w:szCs w:val="28"/>
        </w:rPr>
        <w:t>: Đào tạo theo tín chỉ, tốt nghiệp 3 năm, có học các môn văn hóa theo Thông tư số 15/2022/TT-BGDĐT ngày 08 tháng 11 năm 2022 của Bộ Giáo dục và Đào tạo về Quy định việc giảng dạy khối lượng kiến thức văn hóa trung học phổ thông trong cơ sở giáo dục nghề nghiệp.</w:t>
      </w:r>
    </w:p>
    <w:p w14:paraId="0DC24557" w14:textId="77777777" w:rsidR="00F26CE4" w:rsidRPr="00135B7F" w:rsidRDefault="00F26CE4" w:rsidP="002F3D3C">
      <w:pPr>
        <w:pStyle w:val="ListParagraph"/>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Tiêu chí xét tuyển:</w:t>
      </w:r>
    </w:p>
    <w:p w14:paraId="70EADB44" w14:textId="77777777" w:rsidR="00F26CE4" w:rsidRPr="00135B7F" w:rsidRDefault="00F26CE4" w:rsidP="002F3D3C">
      <w:pPr>
        <w:pStyle w:val="ListParagraph"/>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Xét tuyển Điểm trung bình học kỳ I hoặc điểm trung bình cả năm lớp 9.</w:t>
      </w:r>
    </w:p>
    <w:p w14:paraId="287DED36" w14:textId="7CEAB689" w:rsidR="00F26CE4" w:rsidRPr="00135B7F" w:rsidRDefault="00F26CE4" w:rsidP="002F3D3C">
      <w:pPr>
        <w:pStyle w:val="ListParagraph"/>
        <w:spacing w:before="120" w:after="120" w:line="240" w:lineRule="auto"/>
        <w:ind w:left="0" w:firstLine="567"/>
        <w:jc w:val="both"/>
        <w:rPr>
          <w:rFonts w:ascii="Times New Roman" w:hAnsi="Times New Roman" w:cs="Times New Roman"/>
          <w:sz w:val="28"/>
          <w:szCs w:val="28"/>
        </w:rPr>
      </w:pPr>
      <w:r w:rsidRPr="00135B7F">
        <w:rPr>
          <w:rFonts w:ascii="Times New Roman" w:hAnsi="Times New Roman" w:cs="Times New Roman"/>
          <w:sz w:val="28"/>
          <w:szCs w:val="28"/>
        </w:rPr>
        <w:t>- Xét tuyển từ cao xuống thấp (sau khi cộng điểm ưu tiên) cho đến khi đủ chỉ tiêu.</w:t>
      </w:r>
    </w:p>
    <w:p w14:paraId="7CE94AC8" w14:textId="1B30C0DF" w:rsidR="00F26CE4" w:rsidRPr="00135B7F" w:rsidRDefault="00F26CE4" w:rsidP="00135B7F">
      <w:pPr>
        <w:spacing w:before="120" w:after="120" w:line="240" w:lineRule="auto"/>
        <w:jc w:val="both"/>
        <w:rPr>
          <w:rFonts w:ascii="Times New Roman" w:hAnsi="Times New Roman" w:cs="Times New Roman"/>
          <w:b/>
          <w:bCs/>
          <w:sz w:val="28"/>
          <w:szCs w:val="28"/>
        </w:rPr>
      </w:pPr>
      <w:r w:rsidRPr="00135B7F">
        <w:rPr>
          <w:rFonts w:ascii="Times New Roman" w:hAnsi="Times New Roman" w:cs="Times New Roman"/>
          <w:b/>
          <w:bCs/>
          <w:sz w:val="28"/>
          <w:szCs w:val="28"/>
        </w:rPr>
        <w:t xml:space="preserve">3. THỜI GIAN NỘP HỒ SƠ NHẬP HỌC </w:t>
      </w:r>
    </w:p>
    <w:p w14:paraId="555116B6" w14:textId="447231AC" w:rsidR="00F26CE4" w:rsidRPr="00135B7F" w:rsidRDefault="00F26CE4" w:rsidP="002F3D3C">
      <w:pPr>
        <w:spacing w:before="120" w:after="120" w:line="240" w:lineRule="auto"/>
        <w:ind w:firstLine="567"/>
        <w:jc w:val="both"/>
        <w:rPr>
          <w:rFonts w:ascii="Times New Roman" w:hAnsi="Times New Roman" w:cs="Times New Roman"/>
          <w:sz w:val="28"/>
          <w:szCs w:val="28"/>
        </w:rPr>
      </w:pPr>
      <w:r w:rsidRPr="00135B7F">
        <w:rPr>
          <w:rFonts w:ascii="Times New Roman" w:hAnsi="Times New Roman" w:cs="Times New Roman"/>
          <w:sz w:val="28"/>
          <w:szCs w:val="28"/>
        </w:rPr>
        <w:t xml:space="preserve"> Thời gian nộp hồ sơ xét tuyển: Từ ngày 01/12/2023 đến ngày 30/9/2024.</w:t>
      </w:r>
    </w:p>
    <w:p w14:paraId="0340369F" w14:textId="4ADCDFE4" w:rsidR="000C1896" w:rsidRPr="00135B7F" w:rsidRDefault="000C1896" w:rsidP="00135B7F">
      <w:pPr>
        <w:spacing w:before="120" w:after="120" w:line="240" w:lineRule="auto"/>
        <w:jc w:val="both"/>
        <w:rPr>
          <w:rFonts w:ascii="Times New Roman" w:hAnsi="Times New Roman" w:cs="Times New Roman"/>
          <w:sz w:val="28"/>
          <w:szCs w:val="28"/>
        </w:rPr>
      </w:pPr>
      <w:r w:rsidRPr="00135B7F">
        <w:rPr>
          <w:rFonts w:ascii="Times New Roman" w:hAnsi="Times New Roman" w:cs="Times New Roman"/>
          <w:b/>
          <w:bCs/>
          <w:sz w:val="28"/>
          <w:szCs w:val="28"/>
        </w:rPr>
        <w:t>4. Nộp hồ sơ đăng ký xét tuyển:</w:t>
      </w:r>
      <w:r w:rsidRPr="00135B7F">
        <w:rPr>
          <w:rFonts w:ascii="Times New Roman" w:hAnsi="Times New Roman" w:cs="Times New Roman"/>
          <w:sz w:val="28"/>
          <w:szCs w:val="28"/>
        </w:rPr>
        <w:t xml:space="preserve"> Chọn một trong các cách sau:</w:t>
      </w:r>
    </w:p>
    <w:p w14:paraId="5097D044" w14:textId="2355DEA4" w:rsidR="000C1896" w:rsidRPr="00135B7F" w:rsidRDefault="000C1896" w:rsidP="002F3D3C">
      <w:pPr>
        <w:spacing w:before="120" w:after="120" w:line="240" w:lineRule="auto"/>
        <w:ind w:firstLine="567"/>
        <w:jc w:val="both"/>
        <w:rPr>
          <w:rFonts w:ascii="Times New Roman" w:hAnsi="Times New Roman" w:cs="Times New Roman"/>
          <w:sz w:val="28"/>
          <w:szCs w:val="28"/>
        </w:rPr>
      </w:pPr>
      <w:r w:rsidRPr="00135B7F">
        <w:rPr>
          <w:rFonts w:ascii="Times New Roman" w:hAnsi="Times New Roman" w:cs="Times New Roman"/>
          <w:sz w:val="28"/>
          <w:szCs w:val="28"/>
        </w:rPr>
        <w:t>Đăng ký xét tuyển trực tuyến trên trang web: www.lttc.edu.vn (mục Đăng ký xét tuyển)</w:t>
      </w:r>
      <w:r w:rsidR="007537EA" w:rsidRPr="00135B7F">
        <w:rPr>
          <w:rFonts w:ascii="Times New Roman" w:hAnsi="Times New Roman" w:cs="Times New Roman"/>
          <w:sz w:val="28"/>
          <w:szCs w:val="28"/>
        </w:rPr>
        <w:t xml:space="preserve"> hoặc </w:t>
      </w:r>
      <w:r w:rsidRPr="00135B7F">
        <w:rPr>
          <w:rFonts w:ascii="Times New Roman" w:hAnsi="Times New Roman" w:cs="Times New Roman"/>
          <w:sz w:val="28"/>
          <w:szCs w:val="28"/>
        </w:rPr>
        <w:t>Nộp hồ sơ xét tuyển trực tiếp tại</w:t>
      </w:r>
      <w:r w:rsidR="007537EA" w:rsidRPr="00135B7F">
        <w:rPr>
          <w:rFonts w:ascii="Times New Roman" w:hAnsi="Times New Roman" w:cs="Times New Roman"/>
          <w:sz w:val="28"/>
          <w:szCs w:val="28"/>
        </w:rPr>
        <w:t xml:space="preserve"> Phòng Tuyển Sinh – Đào tạo,</w:t>
      </w:r>
      <w:r w:rsidRPr="00135B7F">
        <w:rPr>
          <w:rFonts w:ascii="Times New Roman" w:hAnsi="Times New Roman" w:cs="Times New Roman"/>
          <w:sz w:val="28"/>
          <w:szCs w:val="28"/>
        </w:rPr>
        <w:t xml:space="preserve"> </w:t>
      </w:r>
      <w:r w:rsidR="007537EA" w:rsidRPr="00135B7F">
        <w:rPr>
          <w:rFonts w:ascii="Times New Roman" w:hAnsi="Times New Roman" w:cs="Times New Roman"/>
          <w:sz w:val="28"/>
          <w:szCs w:val="28"/>
        </w:rPr>
        <w:t>T</w:t>
      </w:r>
      <w:r w:rsidRPr="00135B7F">
        <w:rPr>
          <w:rFonts w:ascii="Times New Roman" w:hAnsi="Times New Roman" w:cs="Times New Roman"/>
          <w:sz w:val="28"/>
          <w:szCs w:val="28"/>
        </w:rPr>
        <w:t>rường Cao đẳng Lý Tự Trọng Thành phố Hồ Chí Minh</w:t>
      </w:r>
      <w:r w:rsidR="007537EA" w:rsidRPr="00135B7F">
        <w:rPr>
          <w:rFonts w:ascii="Times New Roman" w:hAnsi="Times New Roman" w:cs="Times New Roman"/>
          <w:sz w:val="28"/>
          <w:szCs w:val="28"/>
        </w:rPr>
        <w:t xml:space="preserve">, địa chỉ: </w:t>
      </w:r>
      <w:r w:rsidRPr="00135B7F">
        <w:rPr>
          <w:rFonts w:ascii="Times New Roman" w:hAnsi="Times New Roman" w:cs="Times New Roman"/>
          <w:i/>
          <w:iCs/>
          <w:sz w:val="28"/>
          <w:szCs w:val="28"/>
        </w:rPr>
        <w:t>số 390 Hoàng Văn Thụ, Phường 4, Quận Tân Bình, Tp. Hồ Chí Minh</w:t>
      </w:r>
      <w:r w:rsidR="009E795C">
        <w:rPr>
          <w:rFonts w:ascii="Times New Roman" w:hAnsi="Times New Roman" w:cs="Times New Roman"/>
          <w:i/>
          <w:iCs/>
          <w:sz w:val="28"/>
          <w:szCs w:val="28"/>
        </w:rPr>
        <w:t>.</w:t>
      </w:r>
    </w:p>
    <w:p w14:paraId="392E4FFD" w14:textId="3053CC1C" w:rsidR="000C1896" w:rsidRPr="00135B7F" w:rsidRDefault="000C1896" w:rsidP="00135B7F">
      <w:pPr>
        <w:spacing w:before="120" w:after="120" w:line="240" w:lineRule="auto"/>
        <w:jc w:val="both"/>
        <w:rPr>
          <w:rFonts w:ascii="Times New Roman" w:hAnsi="Times New Roman" w:cs="Times New Roman"/>
          <w:b/>
          <w:bCs/>
          <w:sz w:val="28"/>
          <w:szCs w:val="28"/>
        </w:rPr>
      </w:pPr>
      <w:r w:rsidRPr="00135B7F">
        <w:rPr>
          <w:rFonts w:ascii="Times New Roman" w:hAnsi="Times New Roman" w:cs="Times New Roman"/>
          <w:b/>
          <w:bCs/>
          <w:sz w:val="28"/>
          <w:szCs w:val="28"/>
        </w:rPr>
        <w:lastRenderedPageBreak/>
        <w:t>5. HỒ SƠ NHẬP HỌC</w:t>
      </w:r>
    </w:p>
    <w:p w14:paraId="22E13A95" w14:textId="77777777" w:rsidR="00F26CE4" w:rsidRPr="00135B7F" w:rsidRDefault="00F26CE4" w:rsidP="00135B7F">
      <w:pPr>
        <w:pStyle w:val="ListParagraph"/>
        <w:spacing w:before="120" w:after="120" w:line="240" w:lineRule="auto"/>
        <w:ind w:left="1080" w:hanging="1080"/>
        <w:jc w:val="both"/>
        <w:rPr>
          <w:rFonts w:ascii="Times New Roman" w:hAnsi="Times New Roman" w:cs="Times New Roman"/>
          <w:sz w:val="28"/>
          <w:szCs w:val="28"/>
        </w:rPr>
      </w:pPr>
      <w:r w:rsidRPr="00135B7F">
        <w:rPr>
          <w:rFonts w:ascii="Times New Roman" w:hAnsi="Times New Roman" w:cs="Times New Roman"/>
          <w:sz w:val="28"/>
          <w:szCs w:val="28"/>
        </w:rPr>
        <w:t>1. Học bạ THCS/ THPT (bản sao)</w:t>
      </w:r>
    </w:p>
    <w:p w14:paraId="35912046" w14:textId="77777777" w:rsidR="00F26CE4" w:rsidRPr="00135B7F" w:rsidRDefault="00F26CE4" w:rsidP="00135B7F">
      <w:pPr>
        <w:pStyle w:val="ListParagraph"/>
        <w:spacing w:before="120" w:after="120" w:line="240" w:lineRule="auto"/>
        <w:ind w:left="0"/>
        <w:jc w:val="both"/>
        <w:rPr>
          <w:rFonts w:ascii="Times New Roman" w:hAnsi="Times New Roman" w:cs="Times New Roman"/>
          <w:sz w:val="28"/>
          <w:szCs w:val="28"/>
        </w:rPr>
      </w:pPr>
      <w:r w:rsidRPr="00135B7F">
        <w:rPr>
          <w:rFonts w:ascii="Times New Roman" w:hAnsi="Times New Roman" w:cs="Times New Roman"/>
          <w:sz w:val="28"/>
          <w:szCs w:val="28"/>
        </w:rPr>
        <w:t xml:space="preserve">2. Bằng tốt nghiệp THCS/THPT hoặc giấy chứng nhận tốt nghiệp THCS/THPT tạm thời (bản sao có công chứng) </w:t>
      </w:r>
    </w:p>
    <w:p w14:paraId="1B8FF579" w14:textId="77777777" w:rsidR="00F26CE4" w:rsidRPr="00135B7F" w:rsidRDefault="00F26CE4" w:rsidP="00135B7F">
      <w:pPr>
        <w:pStyle w:val="ListParagraph"/>
        <w:spacing w:before="120" w:after="120" w:line="240" w:lineRule="auto"/>
        <w:ind w:left="1080" w:hanging="1080"/>
        <w:jc w:val="both"/>
        <w:rPr>
          <w:rFonts w:ascii="Times New Roman" w:hAnsi="Times New Roman" w:cs="Times New Roman"/>
          <w:sz w:val="28"/>
          <w:szCs w:val="28"/>
        </w:rPr>
      </w:pPr>
      <w:r w:rsidRPr="00135B7F">
        <w:rPr>
          <w:rFonts w:ascii="Times New Roman" w:hAnsi="Times New Roman" w:cs="Times New Roman"/>
          <w:sz w:val="28"/>
          <w:szCs w:val="28"/>
        </w:rPr>
        <w:t>3. Giấy khai sinh (bản sao)</w:t>
      </w:r>
    </w:p>
    <w:p w14:paraId="7CC8E6D7" w14:textId="77777777" w:rsidR="00F26CE4" w:rsidRPr="00135B7F" w:rsidRDefault="00F26CE4" w:rsidP="00135B7F">
      <w:pPr>
        <w:pStyle w:val="ListParagraph"/>
        <w:spacing w:before="120" w:after="120" w:line="240" w:lineRule="auto"/>
        <w:ind w:left="1080" w:hanging="1080"/>
        <w:jc w:val="both"/>
        <w:rPr>
          <w:rFonts w:ascii="Times New Roman" w:hAnsi="Times New Roman" w:cs="Times New Roman"/>
          <w:sz w:val="28"/>
          <w:szCs w:val="28"/>
        </w:rPr>
      </w:pPr>
      <w:r w:rsidRPr="00135B7F">
        <w:rPr>
          <w:rFonts w:ascii="Times New Roman" w:hAnsi="Times New Roman" w:cs="Times New Roman"/>
          <w:sz w:val="28"/>
          <w:szCs w:val="28"/>
        </w:rPr>
        <w:t>4. Giấy xác nhận đối tượng ưu tiên (bản sao, nếu có)</w:t>
      </w:r>
    </w:p>
    <w:p w14:paraId="424CB5AD" w14:textId="77777777" w:rsidR="00F26CE4" w:rsidRPr="00135B7F" w:rsidRDefault="00F26CE4" w:rsidP="00135B7F">
      <w:pPr>
        <w:pStyle w:val="ListParagraph"/>
        <w:spacing w:before="120" w:after="120" w:line="240" w:lineRule="auto"/>
        <w:ind w:left="1080" w:hanging="1080"/>
        <w:jc w:val="both"/>
        <w:rPr>
          <w:rFonts w:ascii="Times New Roman" w:hAnsi="Times New Roman" w:cs="Times New Roman"/>
          <w:sz w:val="28"/>
          <w:szCs w:val="28"/>
        </w:rPr>
      </w:pPr>
      <w:r w:rsidRPr="00135B7F">
        <w:rPr>
          <w:rFonts w:ascii="Times New Roman" w:hAnsi="Times New Roman" w:cs="Times New Roman"/>
          <w:sz w:val="28"/>
          <w:szCs w:val="28"/>
        </w:rPr>
        <w:t>- Lệ phí đăng ký xét tuyển: 40.000 đồng/hồ sơ</w:t>
      </w:r>
    </w:p>
    <w:p w14:paraId="137E2B2B" w14:textId="77777777" w:rsidR="00F26CE4" w:rsidRPr="00135B7F" w:rsidRDefault="00F26CE4" w:rsidP="00F26CE4">
      <w:pPr>
        <w:pStyle w:val="ListParagraph"/>
        <w:ind w:left="1080"/>
        <w:rPr>
          <w:rFonts w:ascii="Times New Roman" w:hAnsi="Times New Roman" w:cs="Times New Roman"/>
          <w:sz w:val="28"/>
          <w:szCs w:val="28"/>
        </w:rPr>
      </w:pPr>
    </w:p>
    <w:sectPr w:rsidR="00F26CE4" w:rsidRPr="00135B7F" w:rsidSect="00906481">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C6F95"/>
    <w:multiLevelType w:val="hybridMultilevel"/>
    <w:tmpl w:val="FE78F628"/>
    <w:lvl w:ilvl="0" w:tplc="17CE8850">
      <w:start w:val="3"/>
      <w:numFmt w:val="bullet"/>
      <w:lvlText w:val="-"/>
      <w:lvlJc w:val="left"/>
      <w:pPr>
        <w:ind w:left="1440" w:hanging="360"/>
      </w:pPr>
      <w:rPr>
        <w:rFonts w:ascii="Times New Roman" w:eastAsiaTheme="minorHAnsi"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 w15:restartNumberingAfterBreak="0">
    <w:nsid w:val="36E52426"/>
    <w:multiLevelType w:val="hybridMultilevel"/>
    <w:tmpl w:val="64C6567A"/>
    <w:lvl w:ilvl="0" w:tplc="042A000F">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2" w15:restartNumberingAfterBreak="0">
    <w:nsid w:val="4A487559"/>
    <w:multiLevelType w:val="hybridMultilevel"/>
    <w:tmpl w:val="60AE6F12"/>
    <w:lvl w:ilvl="0" w:tplc="E5C8AD9A">
      <w:start w:val="2"/>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AF2"/>
    <w:rsid w:val="00024DF3"/>
    <w:rsid w:val="000C1896"/>
    <w:rsid w:val="00135B7F"/>
    <w:rsid w:val="002F3D3C"/>
    <w:rsid w:val="007537EA"/>
    <w:rsid w:val="00906481"/>
    <w:rsid w:val="00933DD3"/>
    <w:rsid w:val="009E795C"/>
    <w:rsid w:val="00A91BA8"/>
    <w:rsid w:val="00D34B57"/>
    <w:rsid w:val="00E24A39"/>
    <w:rsid w:val="00F203A4"/>
    <w:rsid w:val="00F26CE4"/>
    <w:rsid w:val="00F65A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CC7DD"/>
  <w15:chartTrackingRefBased/>
  <w15:docId w15:val="{E2756FA5-F01E-40C2-8E3C-7E261E594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3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657997">
      <w:bodyDiv w:val="1"/>
      <w:marLeft w:val="0"/>
      <w:marRight w:val="0"/>
      <w:marTop w:val="0"/>
      <w:marBottom w:val="0"/>
      <w:divBdr>
        <w:top w:val="none" w:sz="0" w:space="0" w:color="auto"/>
        <w:left w:val="none" w:sz="0" w:space="0" w:color="auto"/>
        <w:bottom w:val="none" w:sz="0" w:space="0" w:color="auto"/>
        <w:right w:val="none" w:sz="0" w:space="0" w:color="auto"/>
      </w:divBdr>
      <w:divsChild>
        <w:div w:id="1244491699">
          <w:marLeft w:val="0"/>
          <w:marRight w:val="0"/>
          <w:marTop w:val="0"/>
          <w:marBottom w:val="0"/>
          <w:divBdr>
            <w:top w:val="none" w:sz="0" w:space="0" w:color="auto"/>
            <w:left w:val="none" w:sz="0" w:space="0" w:color="auto"/>
            <w:bottom w:val="none" w:sz="0" w:space="0" w:color="auto"/>
            <w:right w:val="none" w:sz="0" w:space="0" w:color="auto"/>
          </w:divBdr>
        </w:div>
        <w:div w:id="1211115263">
          <w:marLeft w:val="0"/>
          <w:marRight w:val="0"/>
          <w:marTop w:val="0"/>
          <w:marBottom w:val="0"/>
          <w:divBdr>
            <w:top w:val="none" w:sz="0" w:space="0" w:color="auto"/>
            <w:left w:val="none" w:sz="0" w:space="0" w:color="auto"/>
            <w:bottom w:val="none" w:sz="0" w:space="0" w:color="auto"/>
            <w:right w:val="none" w:sz="0" w:space="0" w:color="auto"/>
          </w:divBdr>
        </w:div>
        <w:div w:id="228730529">
          <w:marLeft w:val="0"/>
          <w:marRight w:val="0"/>
          <w:marTop w:val="0"/>
          <w:marBottom w:val="0"/>
          <w:divBdr>
            <w:top w:val="none" w:sz="0" w:space="0" w:color="auto"/>
            <w:left w:val="none" w:sz="0" w:space="0" w:color="auto"/>
            <w:bottom w:val="none" w:sz="0" w:space="0" w:color="auto"/>
            <w:right w:val="none" w:sz="0" w:space="0" w:color="auto"/>
          </w:divBdr>
        </w:div>
        <w:div w:id="327752717">
          <w:marLeft w:val="0"/>
          <w:marRight w:val="0"/>
          <w:marTop w:val="0"/>
          <w:marBottom w:val="0"/>
          <w:divBdr>
            <w:top w:val="none" w:sz="0" w:space="0" w:color="auto"/>
            <w:left w:val="none" w:sz="0" w:space="0" w:color="auto"/>
            <w:bottom w:val="none" w:sz="0" w:space="0" w:color="auto"/>
            <w:right w:val="none" w:sz="0" w:space="0" w:color="auto"/>
          </w:divBdr>
        </w:div>
        <w:div w:id="548153533">
          <w:marLeft w:val="0"/>
          <w:marRight w:val="0"/>
          <w:marTop w:val="0"/>
          <w:marBottom w:val="0"/>
          <w:divBdr>
            <w:top w:val="none" w:sz="0" w:space="0" w:color="auto"/>
            <w:left w:val="none" w:sz="0" w:space="0" w:color="auto"/>
            <w:bottom w:val="none" w:sz="0" w:space="0" w:color="auto"/>
            <w:right w:val="none" w:sz="0" w:space="0" w:color="auto"/>
          </w:divBdr>
        </w:div>
        <w:div w:id="2116362747">
          <w:marLeft w:val="0"/>
          <w:marRight w:val="0"/>
          <w:marTop w:val="0"/>
          <w:marBottom w:val="0"/>
          <w:divBdr>
            <w:top w:val="none" w:sz="0" w:space="0" w:color="auto"/>
            <w:left w:val="none" w:sz="0" w:space="0" w:color="auto"/>
            <w:bottom w:val="none" w:sz="0" w:space="0" w:color="auto"/>
            <w:right w:val="none" w:sz="0" w:space="0" w:color="auto"/>
          </w:divBdr>
        </w:div>
        <w:div w:id="672688102">
          <w:marLeft w:val="0"/>
          <w:marRight w:val="0"/>
          <w:marTop w:val="0"/>
          <w:marBottom w:val="0"/>
          <w:divBdr>
            <w:top w:val="none" w:sz="0" w:space="0" w:color="auto"/>
            <w:left w:val="none" w:sz="0" w:space="0" w:color="auto"/>
            <w:bottom w:val="none" w:sz="0" w:space="0" w:color="auto"/>
            <w:right w:val="none" w:sz="0" w:space="0" w:color="auto"/>
          </w:divBdr>
        </w:div>
        <w:div w:id="201598072">
          <w:marLeft w:val="0"/>
          <w:marRight w:val="0"/>
          <w:marTop w:val="0"/>
          <w:marBottom w:val="0"/>
          <w:divBdr>
            <w:top w:val="none" w:sz="0" w:space="0" w:color="auto"/>
            <w:left w:val="none" w:sz="0" w:space="0" w:color="auto"/>
            <w:bottom w:val="none" w:sz="0" w:space="0" w:color="auto"/>
            <w:right w:val="none" w:sz="0" w:space="0" w:color="auto"/>
          </w:divBdr>
        </w:div>
        <w:div w:id="566107544">
          <w:marLeft w:val="0"/>
          <w:marRight w:val="0"/>
          <w:marTop w:val="0"/>
          <w:marBottom w:val="0"/>
          <w:divBdr>
            <w:top w:val="none" w:sz="0" w:space="0" w:color="auto"/>
            <w:left w:val="none" w:sz="0" w:space="0" w:color="auto"/>
            <w:bottom w:val="none" w:sz="0" w:space="0" w:color="auto"/>
            <w:right w:val="none" w:sz="0" w:space="0" w:color="auto"/>
          </w:divBdr>
        </w:div>
        <w:div w:id="15376946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605</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Thai Thi My Sa</cp:lastModifiedBy>
  <cp:revision>11</cp:revision>
  <dcterms:created xsi:type="dcterms:W3CDTF">2024-02-27T06:36:00Z</dcterms:created>
  <dcterms:modified xsi:type="dcterms:W3CDTF">2024-02-27T09:22:00Z</dcterms:modified>
</cp:coreProperties>
</file>