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2E280" w14:textId="1F32AD6D" w:rsidR="00E66FB0" w:rsidRPr="00EB5148" w:rsidRDefault="00E66FB0" w:rsidP="00347B2D">
      <w:pPr>
        <w:keepNext/>
        <w:spacing w:after="0" w:line="240" w:lineRule="auto"/>
        <w:ind w:right="-1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(</w:t>
      </w:r>
      <w:r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4"/>
          <w:szCs w:val="24"/>
          <w:lang w:eastAsia="vi-VN"/>
        </w:rPr>
        <w:t xml:space="preserve">THỂ THỨC QUY ĐỊNH CHO BÀI VIẾT THAM DỰ HỘI THẢO </w:t>
      </w:r>
      <w:r w:rsidR="00347B2D"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4"/>
          <w:szCs w:val="24"/>
          <w:lang w:eastAsia="vi-VN"/>
        </w:rPr>
        <w:t>KHOA HỌC 202</w:t>
      </w:r>
      <w:r w:rsidR="00FB0570"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4"/>
          <w:szCs w:val="24"/>
          <w:lang w:eastAsia="vi-VN"/>
        </w:rPr>
        <w:t>4</w:t>
      </w:r>
      <w:r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)</w:t>
      </w:r>
    </w:p>
    <w:p w14:paraId="42C15D75" w14:textId="77777777" w:rsidR="00E66FB0" w:rsidRPr="00EB5148" w:rsidRDefault="00E66FB0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1F378C2D" w14:textId="1B9F20FD" w:rsidR="00DF384F" w:rsidRPr="00EB5148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0C7F0031" w:rsidR="00194B6C" w:rsidRPr="00EB5148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</w:t>
      </w:r>
      <w:r w:rsidR="00E75D76"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BẰNG </w:t>
      </w:r>
      <w:r w:rsidR="00194B6C"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TIẾNG ANH</w:t>
      </w:r>
    </w:p>
    <w:p w14:paraId="4E8DD738" w14:textId="77777777" w:rsidR="00E11841" w:rsidRPr="00EB5148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</w:t>
      </w:r>
      <w:proofErr w:type="spellStart"/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Đậm</w:t>
      </w:r>
      <w:proofErr w:type="spellEnd"/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; </w:t>
      </w: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EB5148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EB5148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EB5148" w14:paraId="7FCFFDB0" w14:textId="77777777" w:rsidTr="00EB771F">
        <w:tc>
          <w:tcPr>
            <w:tcW w:w="2552" w:type="dxa"/>
            <w:vAlign w:val="center"/>
          </w:tcPr>
          <w:p w14:paraId="66CD751B" w14:textId="25FFCD04" w:rsidR="0032180B" w:rsidRPr="00EB5148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Hoàng </w:t>
            </w:r>
            <w:proofErr w:type="spellStart"/>
            <w:r w:rsidR="00EB771F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Lý </w:t>
            </w:r>
            <w:proofErr w:type="spellStart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</w:t>
            </w:r>
            <w:proofErr w:type="spellStart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Sư</w:t>
            </w:r>
            <w:proofErr w:type="spellEnd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phạm</w:t>
            </w:r>
            <w:proofErr w:type="spellEnd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Hà </w:t>
            </w:r>
            <w:proofErr w:type="spellStart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Nội</w:t>
            </w:r>
            <w:proofErr w:type="spellEnd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2; </w:t>
            </w:r>
          </w:p>
          <w:p w14:paraId="66EF279F" w14:textId="21C8BC57" w:rsidR="0032180B" w:rsidRPr="00EB5148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EB5148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EB5148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EB5148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EB5148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5B19F39E" w:rsidR="005B40FF" w:rsidRPr="00EB5148" w:rsidRDefault="006B09FA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>A</w:t>
            </w:r>
            <w:r w:rsidR="005B40FF" w:rsidRPr="00EB5148"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wareness, student, primary student </w:t>
            </w:r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(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Tối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đa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05, 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tối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thiểu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04 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cụm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="005B40FF"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luận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EB5148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EB5148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EB5148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490CD88A" w14:textId="77777777" w:rsidR="00295441" w:rsidRPr="00EB5148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EB5148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EB5148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072482CD" w14:textId="77777777" w:rsidR="00295441" w:rsidRPr="00EB5148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EB5148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792CB091" w14:textId="77777777" w:rsidR="00295441" w:rsidRPr="00EB5148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EB5148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EB5148" w:rsidRDefault="008137CB" w:rsidP="007712F3">
            <w:pPr>
              <w:spacing w:before="40"/>
              <w:ind w:left="-11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cảm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ơn</w:t>
            </w:r>
            <w:proofErr w:type="spellEnd"/>
            <w:r w:rsidR="00B5290F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="00B5290F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nếu</w:t>
            </w:r>
            <w:proofErr w:type="spellEnd"/>
            <w:r w:rsidR="00B5290F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5290F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="00B5290F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)</w:t>
            </w: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nhóm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)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cảm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ơn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sự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tài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trợ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 qua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đề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tài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với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mã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0C1844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</w:t>
            </w:r>
          </w:p>
        </w:tc>
      </w:tr>
    </w:tbl>
    <w:p w14:paraId="15C5E0A0" w14:textId="77777777" w:rsidR="00DF384F" w:rsidRPr="00EB5148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EB5148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Tài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proofErr w:type="spellEnd"/>
    </w:p>
    <w:p w14:paraId="6B1D62C5" w14:textId="77777777" w:rsidR="006124A3" w:rsidRDefault="006124A3" w:rsidP="00B5290F">
      <w:pPr>
        <w:spacing w:before="40" w:after="0" w:line="240" w:lineRule="auto"/>
        <w:ind w:left="993" w:hanging="993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441491C8" w14:textId="77777777" w:rsidR="008C60F3" w:rsidRDefault="003E0449" w:rsidP="00B5290F">
      <w:pPr>
        <w:spacing w:before="40" w:after="0" w:line="240" w:lineRule="auto"/>
        <w:ind w:left="993" w:hanging="993"/>
        <w:jc w:val="both"/>
        <w:rPr>
          <w:rFonts w:ascii="Times New Roman" w:hAnsi="Times New Roman" w:cs="Times New Roman"/>
          <w:b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Quy </w:t>
      </w:r>
      <w:proofErr w:type="spellStart"/>
      <w:r w:rsidRPr="006124A3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định</w:t>
      </w:r>
      <w:proofErr w:type="spellEnd"/>
      <w:r w:rsidRPr="006124A3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:</w:t>
      </w:r>
      <w:r w:rsidR="00B5290F" w:rsidRPr="006124A3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</w:p>
    <w:p w14:paraId="3254FBEF" w14:textId="77777777" w:rsidR="002A4816" w:rsidRDefault="005E29CE" w:rsidP="002A4816">
      <w:pPr>
        <w:spacing w:before="40" w:after="0" w:line="240" w:lineRule="auto"/>
        <w:ind w:firstLine="992"/>
        <w:rPr>
          <w:rStyle w:val="Hyperlink"/>
          <w:rFonts w:ascii="Times New Roman" w:hAnsi="Times New Roman" w:cs="Times New Roman"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-</w:t>
      </w:r>
      <w:r w:rsidRPr="006124A3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Viết</w:t>
      </w:r>
      <w:proofErr w:type="spellEnd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tài</w:t>
      </w:r>
      <w:proofErr w:type="spellEnd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liệu</w:t>
      </w:r>
      <w:proofErr w:type="spellEnd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và</w:t>
      </w:r>
      <w:proofErr w:type="spellEnd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trích</w:t>
      </w:r>
      <w:proofErr w:type="spellEnd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dẫn</w:t>
      </w:r>
      <w:proofErr w:type="spellEnd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tài</w:t>
      </w:r>
      <w:proofErr w:type="spellEnd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liệu</w:t>
      </w:r>
      <w:proofErr w:type="spellEnd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</w:t>
      </w:r>
      <w:r w:rsidR="008137CB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heo</w:t>
      </w:r>
      <w:proofErr w:type="spellEnd"/>
      <w:r w:rsidR="008137CB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137CB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chuẩn</w:t>
      </w:r>
      <w:proofErr w:type="spellEnd"/>
      <w:r w:rsidR="008137CB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APA </w:t>
      </w:r>
      <w:r w:rsidR="00D1146E">
        <w:rPr>
          <w:rFonts w:ascii="Times New Roman" w:hAnsi="Times New Roman" w:cs="Times New Roman"/>
          <w:spacing w:val="-4"/>
          <w:w w:val="98"/>
          <w:sz w:val="26"/>
          <w:szCs w:val="26"/>
        </w:rPr>
        <w:t>7</w:t>
      </w:r>
      <w:r w:rsidR="008137CB" w:rsidRPr="006124A3">
        <w:rPr>
          <w:rFonts w:ascii="Times New Roman" w:hAnsi="Times New Roman" w:cs="Times New Roman"/>
          <w:spacing w:val="-4"/>
          <w:w w:val="98"/>
          <w:sz w:val="26"/>
          <w:szCs w:val="26"/>
          <w:vertAlign w:val="superscript"/>
        </w:rPr>
        <w:t>th</w:t>
      </w:r>
      <w:r w:rsidR="003E0449" w:rsidRPr="006124A3">
        <w:rPr>
          <w:rFonts w:ascii="Times New Roman" w:hAnsi="Times New Roman" w:cs="Times New Roman"/>
          <w:spacing w:val="-4"/>
          <w:w w:val="98"/>
          <w:sz w:val="26"/>
          <w:szCs w:val="26"/>
          <w:vertAlign w:val="superscript"/>
        </w:rPr>
        <w:t xml:space="preserve"> </w:t>
      </w:r>
      <w:r w:rsidR="003E0449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(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có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thể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tham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khảo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hướng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dẫn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về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cách</w:t>
      </w:r>
      <w:proofErr w:type="spellEnd"/>
      <w:r w:rsidR="00FC6EDE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trình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bày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,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cách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trích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dẫn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tài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liệu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tham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khảo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>tại</w:t>
      </w:r>
      <w:proofErr w:type="spellEnd"/>
      <w:r w:rsidR="00B5290F" w:rsidRPr="006124A3">
        <w:rPr>
          <w:rFonts w:ascii="Times New Roman" w:eastAsia="Palatino Linotype" w:hAnsi="Times New Roman" w:cs="Times New Roman"/>
          <w:spacing w:val="-4"/>
          <w:w w:val="98"/>
          <w:sz w:val="26"/>
          <w:szCs w:val="26"/>
        </w:rPr>
        <w:t xml:space="preserve"> </w:t>
      </w:r>
      <w:hyperlink r:id="rId7" w:history="1">
        <w:r w:rsidR="002D49D3" w:rsidRPr="006124A3">
          <w:rPr>
            <w:rStyle w:val="Hyperlink"/>
            <w:rFonts w:ascii="Times New Roman" w:hAnsi="Times New Roman" w:cs="Times New Roman"/>
            <w:spacing w:val="-4"/>
            <w:w w:val="98"/>
            <w:sz w:val="26"/>
            <w:szCs w:val="26"/>
          </w:rPr>
          <w:t>https://apastyle.apa.org/</w:t>
        </w:r>
      </w:hyperlink>
      <w:r w:rsidR="00F64ADF">
        <w:rPr>
          <w:rStyle w:val="Hyperlink"/>
          <w:rFonts w:ascii="Times New Roman" w:hAnsi="Times New Roman" w:cs="Times New Roman"/>
          <w:spacing w:val="-4"/>
          <w:w w:val="98"/>
          <w:sz w:val="26"/>
          <w:szCs w:val="26"/>
        </w:rPr>
        <w:t>.</w:t>
      </w:r>
      <w:r w:rsidR="002A4816">
        <w:rPr>
          <w:rStyle w:val="Hyperlink"/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</w:p>
    <w:p w14:paraId="3D5E04F2" w14:textId="53A5717A" w:rsidR="008C60F3" w:rsidRDefault="002A4816" w:rsidP="002A4816">
      <w:pPr>
        <w:spacing w:before="40" w:after="0" w:line="240" w:lineRule="auto"/>
        <w:ind w:firstLine="992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>
        <w:rPr>
          <w:rFonts w:ascii="Times New Roman" w:hAnsi="Times New Roman" w:cs="Times New Roman"/>
          <w:spacing w:val="-4"/>
          <w:w w:val="98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pacing w:val="-4"/>
          <w:w w:val="98"/>
          <w:sz w:val="26"/>
          <w:szCs w:val="26"/>
        </w:rPr>
        <w:t>V</w:t>
      </w:r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í</w:t>
      </w:r>
      <w:proofErr w:type="spellEnd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dụ</w:t>
      </w:r>
      <w:proofErr w:type="spellEnd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>v</w:t>
      </w:r>
      <w:r w:rsidR="00D4117E" w:rsidRPr="00D4117E">
        <w:rPr>
          <w:rFonts w:ascii="Times New Roman" w:hAnsi="Times New Roman" w:cs="Times New Roman"/>
          <w:spacing w:val="-4"/>
          <w:w w:val="98"/>
          <w:sz w:val="26"/>
          <w:szCs w:val="26"/>
        </w:rPr>
        <w:t>ề</w:t>
      </w:r>
      <w:proofErr w:type="spellEnd"/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>c</w:t>
      </w:r>
      <w:r w:rsidR="00D4117E" w:rsidRPr="00D4117E">
        <w:rPr>
          <w:rFonts w:ascii="Times New Roman" w:hAnsi="Times New Roman" w:cs="Times New Roman"/>
          <w:spacing w:val="-4"/>
          <w:w w:val="98"/>
          <w:sz w:val="26"/>
          <w:szCs w:val="26"/>
        </w:rPr>
        <w:t>á</w:t>
      </w:r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>ch</w:t>
      </w:r>
      <w:proofErr w:type="spellEnd"/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>ghi</w:t>
      </w:r>
      <w:proofErr w:type="spellEnd"/>
      <w:r w:rsidR="00D4117E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tài</w:t>
      </w:r>
      <w:proofErr w:type="spellEnd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liệu</w:t>
      </w:r>
      <w:proofErr w:type="spellEnd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tham</w:t>
      </w:r>
      <w:proofErr w:type="spellEnd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khảo</w:t>
      </w:r>
      <w:proofErr w:type="spellEnd"/>
      <w:r w:rsidR="009C0009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: </w:t>
      </w:r>
      <w:hyperlink r:id="rId8" w:history="1">
        <w:r w:rsidR="009C0009" w:rsidRPr="006124A3">
          <w:rPr>
            <w:rStyle w:val="Hyperlink"/>
            <w:rFonts w:ascii="Times New Roman" w:hAnsi="Times New Roman" w:cs="Times New Roman"/>
            <w:spacing w:val="-4"/>
            <w:w w:val="98"/>
            <w:sz w:val="26"/>
            <w:szCs w:val="26"/>
          </w:rPr>
          <w:t>https://apastyle.apa.org/style-grammar-guidelines/references/examples</w:t>
        </w:r>
      </w:hyperlink>
      <w:r>
        <w:rPr>
          <w:rStyle w:val="Hyperlink"/>
          <w:rFonts w:ascii="Times New Roman" w:hAnsi="Times New Roman" w:cs="Times New Roman"/>
          <w:spacing w:val="-4"/>
          <w:w w:val="98"/>
          <w:sz w:val="26"/>
          <w:szCs w:val="26"/>
        </w:rPr>
        <w:t xml:space="preserve">. </w:t>
      </w:r>
    </w:p>
    <w:p w14:paraId="0F5CC72F" w14:textId="77777777" w:rsidR="008C60F3" w:rsidRDefault="005E29CE" w:rsidP="002A4816">
      <w:pPr>
        <w:spacing w:before="40" w:after="0" w:line="240" w:lineRule="auto"/>
        <w:ind w:firstLine="992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-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Tất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cả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các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tài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liệu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đều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phải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được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trích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dẫn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trong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bài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báo</w:t>
      </w:r>
      <w:proofErr w:type="spellEnd"/>
      <w:r w:rsidR="00B5290F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.</w:t>
      </w:r>
    </w:p>
    <w:p w14:paraId="01459ACA" w14:textId="77777777" w:rsidR="000702E2" w:rsidRDefault="005E29CE" w:rsidP="002A4816">
      <w:pPr>
        <w:spacing w:before="40" w:after="0" w:line="240" w:lineRule="auto"/>
        <w:ind w:firstLine="992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-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Tối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thiểu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07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tài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liệu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,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trong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đó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ít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nhất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0</w:t>
      </w:r>
      <w:r w:rsidR="00436FEF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2</w:t>
      </w:r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bài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báo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khoa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học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xuất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bản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trong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5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năm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gần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đây</w:t>
      </w:r>
      <w:proofErr w:type="spellEnd"/>
      <w:r w:rsidR="00B5290F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.</w:t>
      </w:r>
    </w:p>
    <w:p w14:paraId="4385072C" w14:textId="598292C6" w:rsidR="006C3395" w:rsidRPr="006124A3" w:rsidRDefault="005E29CE" w:rsidP="002A4816">
      <w:pPr>
        <w:spacing w:before="40" w:after="0" w:line="240" w:lineRule="auto"/>
        <w:ind w:firstLine="992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-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Nên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tham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khảo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các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bài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báo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quốc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tế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,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có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chỉ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số</w:t>
      </w:r>
      <w:proofErr w:type="spellEnd"/>
      <w:r w:rsidR="006C3395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DOI</w:t>
      </w:r>
      <w:r w:rsidR="00B5290F" w:rsidRPr="006124A3">
        <w:rPr>
          <w:rFonts w:ascii="Times New Roman" w:hAnsi="Times New Roman" w:cs="Times New Roman"/>
          <w:spacing w:val="-4"/>
          <w:w w:val="98"/>
          <w:sz w:val="26"/>
          <w:szCs w:val="26"/>
        </w:rPr>
        <w:t>.</w:t>
      </w:r>
    </w:p>
    <w:p w14:paraId="5179B3F4" w14:textId="3ED37A86" w:rsidR="005B40FF" w:rsidRPr="006124A3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6"/>
          <w:szCs w:val="26"/>
        </w:rPr>
      </w:pPr>
    </w:p>
    <w:p w14:paraId="6B533454" w14:textId="0B115EE1" w:rsidR="00D63C68" w:rsidRPr="006124A3" w:rsidRDefault="00D63C68" w:rsidP="00D63C68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</w:pPr>
      <w:proofErr w:type="spellStart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>Ví</w:t>
      </w:r>
      <w:proofErr w:type="spellEnd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 xml:space="preserve"> </w:t>
      </w:r>
      <w:proofErr w:type="spellStart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>dụ</w:t>
      </w:r>
      <w:proofErr w:type="spellEnd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 xml:space="preserve"> </w:t>
      </w:r>
      <w:proofErr w:type="spellStart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>về</w:t>
      </w:r>
      <w:proofErr w:type="spellEnd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 xml:space="preserve"> </w:t>
      </w:r>
      <w:proofErr w:type="spellStart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>Trích</w:t>
      </w:r>
      <w:proofErr w:type="spellEnd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 xml:space="preserve"> </w:t>
      </w:r>
      <w:proofErr w:type="spellStart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>dẫn</w:t>
      </w:r>
      <w:proofErr w:type="spellEnd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 xml:space="preserve"> </w:t>
      </w:r>
      <w:proofErr w:type="spellStart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>chân</w:t>
      </w:r>
      <w:proofErr w:type="spellEnd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 xml:space="preserve"> </w:t>
      </w:r>
      <w:proofErr w:type="spellStart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>trang</w:t>
      </w:r>
      <w:proofErr w:type="spellEnd"/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</w:rPr>
        <w:t xml:space="preserve"> (Footnotes): </w:t>
      </w:r>
    </w:p>
    <w:p w14:paraId="6440D507" w14:textId="77777777" w:rsidR="0074716A" w:rsidRPr="00A81195" w:rsidRDefault="0074716A" w:rsidP="0074716A">
      <w:pPr>
        <w:pStyle w:val="FootnoteText"/>
        <w:rPr>
          <w:sz w:val="26"/>
          <w:szCs w:val="26"/>
          <w:lang w:val="vi-VN"/>
        </w:rPr>
      </w:pPr>
      <w:r w:rsidRPr="006124A3">
        <w:rPr>
          <w:rStyle w:val="FootnoteReference"/>
          <w:sz w:val="26"/>
          <w:szCs w:val="26"/>
        </w:rPr>
        <w:footnoteRef/>
      </w:r>
      <w:r w:rsidRPr="006124A3">
        <w:rPr>
          <w:sz w:val="26"/>
          <w:szCs w:val="26"/>
          <w:lang w:val="vi-VN"/>
        </w:rPr>
        <w:t xml:space="preserve"> Trần Khánh Đức và tgk (2022). </w:t>
      </w:r>
      <w:r w:rsidRPr="006124A3">
        <w:rPr>
          <w:i/>
          <w:sz w:val="26"/>
          <w:szCs w:val="26"/>
          <w:lang w:val="vi-VN"/>
        </w:rPr>
        <w:t>Khoa học quản lý giáo dục và Quản lý giáo dục: Lý luận và thực tiễn.</w:t>
      </w:r>
      <w:r w:rsidRPr="006124A3">
        <w:rPr>
          <w:sz w:val="26"/>
          <w:szCs w:val="26"/>
          <w:lang w:val="vi-VN"/>
        </w:rPr>
        <w:t xml:space="preserve"> Nhà xuất bản Đại học Quốc gia Hà Nội, p 247.</w:t>
      </w:r>
    </w:p>
    <w:p w14:paraId="43DEBD01" w14:textId="46641BE3" w:rsidR="00507BFA" w:rsidRPr="00A81195" w:rsidRDefault="00507BFA" w:rsidP="0074716A">
      <w:pPr>
        <w:pStyle w:val="FootnoteText"/>
        <w:rPr>
          <w:sz w:val="26"/>
          <w:szCs w:val="26"/>
          <w:lang w:val="vi-VN"/>
        </w:rPr>
      </w:pPr>
      <w:r w:rsidRPr="00A81195">
        <w:rPr>
          <w:sz w:val="26"/>
          <w:szCs w:val="26"/>
          <w:vertAlign w:val="superscript"/>
          <w:lang w:val="vi-VN"/>
        </w:rPr>
        <w:lastRenderedPageBreak/>
        <w:t>2</w:t>
      </w:r>
      <w:r w:rsidRPr="00A81195">
        <w:rPr>
          <w:sz w:val="26"/>
          <w:szCs w:val="26"/>
          <w:lang w:val="vi-VN"/>
        </w:rPr>
        <w:t xml:space="preserve"> </w:t>
      </w:r>
      <w:r w:rsidRPr="00A81195">
        <w:rPr>
          <w:color w:val="000000"/>
          <w:sz w:val="26"/>
          <w:szCs w:val="26"/>
          <w:lang w:val="vi-VN"/>
        </w:rPr>
        <w:t xml:space="preserve">Vũ Thị Thúy Hằng (2018). Trường học thông minh: </w:t>
      </w:r>
      <w:r w:rsidR="002E4A6E" w:rsidRPr="00A81195">
        <w:rPr>
          <w:color w:val="000000"/>
          <w:sz w:val="26"/>
          <w:szCs w:val="26"/>
          <w:lang w:val="vi-VN"/>
        </w:rPr>
        <w:t>N</w:t>
      </w:r>
      <w:r w:rsidRPr="00A81195">
        <w:rPr>
          <w:color w:val="000000"/>
          <w:sz w:val="26"/>
          <w:szCs w:val="26"/>
          <w:lang w:val="vi-VN"/>
        </w:rPr>
        <w:t>guồn gốc, định nghĩa và bài học kinh nghiệm cho Việt Nam.</w:t>
      </w:r>
      <w:r w:rsidRPr="00A81195">
        <w:rPr>
          <w:b/>
          <w:bCs/>
          <w:color w:val="000000"/>
          <w:sz w:val="26"/>
          <w:szCs w:val="26"/>
          <w:lang w:val="vi-VN"/>
        </w:rPr>
        <w:t xml:space="preserve"> </w:t>
      </w:r>
      <w:r w:rsidRPr="00A81195">
        <w:rPr>
          <w:i/>
          <w:iCs/>
          <w:color w:val="000000"/>
          <w:sz w:val="26"/>
          <w:szCs w:val="26"/>
          <w:lang w:val="vi-VN"/>
        </w:rPr>
        <w:t>Tạp chí Giáo dục</w:t>
      </w:r>
      <w:r w:rsidRPr="00A81195">
        <w:rPr>
          <w:color w:val="000000"/>
          <w:sz w:val="26"/>
          <w:szCs w:val="26"/>
          <w:lang w:val="vi-VN"/>
        </w:rPr>
        <w:t xml:space="preserve">, </w:t>
      </w:r>
      <w:r w:rsidR="00821FD3" w:rsidRPr="00A81195">
        <w:rPr>
          <w:color w:val="000000"/>
          <w:sz w:val="26"/>
          <w:szCs w:val="26"/>
          <w:lang w:val="vi-VN"/>
        </w:rPr>
        <w:t>s</w:t>
      </w:r>
      <w:r w:rsidRPr="00A81195">
        <w:rPr>
          <w:color w:val="000000"/>
          <w:sz w:val="26"/>
          <w:szCs w:val="26"/>
          <w:lang w:val="vi-VN"/>
        </w:rPr>
        <w:t>ố 432 (Kì 2 - 6/2018), tr 6-10; 60.</w:t>
      </w:r>
    </w:p>
    <w:p w14:paraId="4666791B" w14:textId="77777777" w:rsidR="0074716A" w:rsidRPr="006124A3" w:rsidRDefault="0074716A" w:rsidP="00D63C68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</w:pPr>
    </w:p>
    <w:p w14:paraId="40B647C6" w14:textId="77777777" w:rsidR="006124A3" w:rsidRPr="00A81195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</w:pPr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  <w:t>Ví dụ</w:t>
      </w:r>
      <w:r w:rsidR="00711728"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  <w:t xml:space="preserve"> về Tài liệu tham khảo (References)</w:t>
      </w:r>
      <w:r w:rsidRPr="006124A3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  <w:t xml:space="preserve">: </w:t>
      </w:r>
    </w:p>
    <w:p w14:paraId="521047DC" w14:textId="2CB9C97D" w:rsidR="005B40FF" w:rsidRPr="006124A3" w:rsidRDefault="00D63C68" w:rsidP="006124A3">
      <w:pPr>
        <w:pStyle w:val="ListParagraph"/>
        <w:numPr>
          <w:ilvl w:val="0"/>
          <w:numId w:val="4"/>
        </w:num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Lưu ý Tài liệu tham khảo </w:t>
      </w:r>
      <w:r w:rsidR="00366D6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(References) 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phải tổng hợp từ các </w:t>
      </w:r>
      <w:r w:rsidR="00366D6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Trích dẫn chân trang (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Footnotes</w:t>
      </w:r>
      <w:r w:rsidR="00366D6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)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 </w:t>
      </w:r>
      <w:r w:rsidR="00366D6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có 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trong bài viết</w:t>
      </w:r>
      <w:r w:rsidR="006124A3" w:rsidRPr="00A8119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.</w:t>
      </w:r>
    </w:p>
    <w:p w14:paraId="051E6CB8" w14:textId="44F09C65" w:rsidR="006124A3" w:rsidRPr="006124A3" w:rsidRDefault="006124A3" w:rsidP="006124A3">
      <w:pPr>
        <w:pStyle w:val="ListParagraph"/>
        <w:numPr>
          <w:ilvl w:val="0"/>
          <w:numId w:val="4"/>
        </w:num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</w:pP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Định dạng kiểu </w:t>
      </w:r>
      <w:r w:rsidRPr="00E12A35">
        <w:rPr>
          <w:rFonts w:ascii="Times New Roman" w:hAnsi="Times New Roman" w:cs="Times New Roman"/>
          <w:b/>
          <w:bCs/>
          <w:spacing w:val="-4"/>
          <w:w w:val="98"/>
          <w:sz w:val="26"/>
          <w:szCs w:val="26"/>
          <w:lang w:val="vi-VN"/>
        </w:rPr>
        <w:t>Hanging</w:t>
      </w:r>
      <w:r w:rsidR="00366D63" w:rsidRPr="00366D6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 (ngược với thụt đầu dỏng (first line))</w:t>
      </w:r>
      <w:r w:rsidRPr="006124A3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, xếp theo thứ tự ABC dựa trên họ tác giả</w:t>
      </w:r>
      <w:r w:rsidR="004D661B" w:rsidRPr="004D661B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, tên lót, tên viết tắt ký tự đầu tiê</w:t>
      </w:r>
      <w:r w:rsidR="004D661B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n</w:t>
      </w:r>
      <w:r w:rsidR="00B26D0E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 (</w:t>
      </w:r>
      <w:r w:rsidR="0087399A" w:rsidRPr="0087399A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T</w:t>
      </w:r>
      <w:r w:rsidR="00B26D0E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rong phần Footnotes </w:t>
      </w:r>
      <w:r w:rsidR="0087399A" w:rsidRPr="0087399A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phải</w:t>
      </w:r>
      <w:r w:rsidR="00B26D0E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 xml:space="preserve"> ghi đầy đủ họ tê</w:t>
      </w:r>
      <w:r w:rsidR="00B26D0E" w:rsidRPr="00BF3C1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n</w:t>
      </w:r>
      <w:r w:rsidR="00BF3C15" w:rsidRPr="00BF3C15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, không viết tắ</w:t>
      </w:r>
      <w:r w:rsidR="00BF3C15" w:rsidRPr="0087399A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t</w:t>
      </w:r>
      <w:r w:rsidR="0087399A" w:rsidRPr="0087399A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)</w:t>
      </w:r>
      <w:r w:rsidR="00B26D0E" w:rsidRPr="00B26D0E"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  <w:t>.</w:t>
      </w:r>
    </w:p>
    <w:p w14:paraId="2469993E" w14:textId="77777777" w:rsidR="00B0706E" w:rsidRPr="006124A3" w:rsidRDefault="00B0706E" w:rsidP="004231E8">
      <w:pPr>
        <w:spacing w:after="120" w:line="240" w:lineRule="auto"/>
        <w:jc w:val="both"/>
        <w:rPr>
          <w:rFonts w:ascii="Times New Roman" w:hAnsi="Times New Roman" w:cs="Times New Roman"/>
          <w:spacing w:val="-4"/>
          <w:w w:val="98"/>
          <w:sz w:val="26"/>
          <w:szCs w:val="26"/>
          <w:lang w:val="vi-VN"/>
        </w:rPr>
      </w:pPr>
    </w:p>
    <w:p w14:paraId="4CB87DB7" w14:textId="359ABDCD" w:rsidR="00EB5148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  <w:lang w:val="vi-VN"/>
        </w:rPr>
        <w:t>1.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  <w:lang w:val="vi-VN"/>
        </w:rPr>
        <w:t>Tham khảo từ sách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vi-VN"/>
        </w:rPr>
        <w:t>:</w:t>
      </w:r>
    </w:p>
    <w:p w14:paraId="580C071D" w14:textId="77777777" w:rsidR="00491436" w:rsidRPr="00491436" w:rsidRDefault="00491436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75999E83" w14:textId="43905087" w:rsidR="00C06F49" w:rsidRDefault="00C06F49" w:rsidP="004231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Họ, </w:t>
      </w:r>
      <w:proofErr w:type="spellStart"/>
      <w:r w:rsidR="00757D67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757D67" w:rsidRPr="00757D67">
        <w:rPr>
          <w:rFonts w:ascii="Times New Roman" w:hAnsi="Times New Roman" w:cs="Times New Roman"/>
          <w:color w:val="000000"/>
          <w:sz w:val="26"/>
          <w:szCs w:val="26"/>
        </w:rPr>
        <w:t>ê</w:t>
      </w:r>
      <w:r w:rsidR="00757D67">
        <w:rPr>
          <w:rFonts w:ascii="Times New Roman" w:hAnsi="Times New Roman" w:cs="Times New Roman"/>
          <w:color w:val="000000"/>
          <w:sz w:val="26"/>
          <w:szCs w:val="26"/>
        </w:rPr>
        <w:t>n</w:t>
      </w:r>
      <w:proofErr w:type="spellEnd"/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lót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FC4BAC" w:rsidRPr="00B67EF8">
        <w:rPr>
          <w:rFonts w:ascii="Times New Roman" w:hAnsi="Times New Roman" w:cs="Times New Roman"/>
          <w:color w:val="000000"/>
          <w:sz w:val="26"/>
          <w:szCs w:val="26"/>
        </w:rPr>
        <w:t>viết</w:t>
      </w:r>
      <w:proofErr w:type="spellEnd"/>
      <w:r w:rsidR="00FC4BAC" w:rsidRPr="00B67EF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C4BAC" w:rsidRPr="00B67EF8">
        <w:rPr>
          <w:rFonts w:ascii="Times New Roman" w:hAnsi="Times New Roman" w:cs="Times New Roman"/>
          <w:color w:val="000000"/>
          <w:sz w:val="26"/>
          <w:szCs w:val="26"/>
        </w:rPr>
        <w:t>tắt</w:t>
      </w:r>
      <w:proofErr w:type="spellEnd"/>
      <w:r w:rsidR="00757D67">
        <w:rPr>
          <w:rFonts w:ascii="Times New Roman" w:hAnsi="Times New Roman" w:cs="Times New Roman"/>
          <w:color w:val="000000"/>
          <w:sz w:val="26"/>
          <w:szCs w:val="26"/>
        </w:rPr>
        <w:t xml:space="preserve"> T. L.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Tên</w:t>
      </w:r>
      <w:r w:rsidR="00FC4BAC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(Viết tắt</w:t>
      </w:r>
      <w:r w:rsidR="00757D67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T.</w:t>
      </w:r>
      <w:r w:rsidR="00FC4BAC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>)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. (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Năm </w:t>
      </w:r>
      <w:r w:rsidR="00A96CE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tháng ngày 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xuất bản</w:t>
      </w:r>
      <w:r w:rsidR="00EE6472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>:</w:t>
      </w:r>
      <w:r w:rsidR="00FC4BA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2019</w:t>
      </w:r>
      <w:r w:rsidR="00A96CE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, 02</w:t>
      </w:r>
      <w:r w:rsidR="00EE6472" w:rsidRPr="00C17237">
        <w:rPr>
          <w:rFonts w:ascii="Times New Roman" w:hAnsi="Times New Roman" w:cs="Times New Roman"/>
          <w:color w:val="000000"/>
          <w:sz w:val="26"/>
          <w:szCs w:val="26"/>
          <w:lang w:val="vi-VN"/>
        </w:rPr>
        <w:t>/</w:t>
      </w:r>
      <w:r w:rsidR="00000C1F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25</w:t>
      </w:r>
      <w:r w:rsidR="004369B6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). </w:t>
      </w:r>
      <w:r w:rsidR="00662F2C" w:rsidRPr="00B67EF8">
        <w:rPr>
          <w:rFonts w:ascii="Times New Roman" w:hAnsi="Times New Roman" w:cs="Times New Roman"/>
          <w:i/>
          <w:iCs/>
          <w:color w:val="000000"/>
          <w:sz w:val="26"/>
          <w:szCs w:val="26"/>
          <w:lang w:val="vi-VN"/>
        </w:rPr>
        <w:t>Tựa sách</w:t>
      </w:r>
      <w:r w:rsidR="00662F2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002AAE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(</w:t>
      </w:r>
      <w:r w:rsidR="00002AAE" w:rsidRPr="00B67EF8">
        <w:rPr>
          <w:rFonts w:ascii="Times New Roman" w:hAnsi="Times New Roman" w:cs="Times New Roman"/>
          <w:i/>
          <w:iCs/>
          <w:color w:val="000000"/>
          <w:sz w:val="26"/>
          <w:szCs w:val="26"/>
          <w:lang w:val="vi-VN"/>
        </w:rPr>
        <w:t>in nghiêng</w:t>
      </w:r>
      <w:r w:rsidR="00002AAE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) </w:t>
      </w:r>
      <w:r w:rsidR="00662F2C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(lần tái bản)</w:t>
      </w:r>
      <w:r w:rsidR="00D24227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. Nhà xuất bản. Đường link truy cập </w:t>
      </w:r>
      <w:r w:rsidR="00846902" w:rsidRPr="00B67EF8">
        <w:rPr>
          <w:rFonts w:ascii="Times New Roman" w:hAnsi="Times New Roman" w:cs="Times New Roman"/>
          <w:color w:val="000000"/>
          <w:sz w:val="26"/>
          <w:szCs w:val="26"/>
          <w:lang w:val="vi-VN"/>
        </w:rPr>
        <w:t>(nếu có).</w:t>
      </w:r>
    </w:p>
    <w:p w14:paraId="730E6D00" w14:textId="77777777" w:rsidR="006124A3" w:rsidRDefault="00491DB6" w:rsidP="004231E8">
      <w:pPr>
        <w:widowControl w:val="0"/>
        <w:autoSpaceDE w:val="0"/>
        <w:autoSpaceDN w:val="0"/>
        <w:adjustRightInd w:val="0"/>
        <w:spacing w:after="120" w:line="240" w:lineRule="auto"/>
        <w:ind w:left="720" w:right="187" w:hanging="720"/>
        <w:rPr>
          <w:rFonts w:ascii="Times New Roman" w:hAnsi="Times New Roman" w:cs="Times New Roman"/>
          <w:color w:val="000000"/>
          <w:sz w:val="26"/>
          <w:szCs w:val="26"/>
        </w:rPr>
      </w:pPr>
      <w:r w:rsidRPr="00A81195">
        <w:rPr>
          <w:rFonts w:ascii="Times New Roman" w:hAnsi="Times New Roman" w:cs="Times New Roman"/>
          <w:color w:val="000000"/>
          <w:sz w:val="26"/>
          <w:szCs w:val="26"/>
          <w:lang w:val="vi-VN"/>
        </w:rPr>
        <w:t>Jackson, L. M. (2019).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The psychology of prejudice: From attitudes to social action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 (2nd ed.). American Psychological Association. </w:t>
      </w:r>
      <w:hyperlink r:id="rId9" w:tgtFrame="_blank" w:history="1">
        <w:r w:rsidRPr="006124A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https://doi.org/10.1037/0000168-000</w:t>
        </w:r>
      </w:hyperlink>
    </w:p>
    <w:p w14:paraId="65B218F7" w14:textId="77777777" w:rsidR="006124A3" w:rsidRDefault="00491DB6" w:rsidP="004231E8">
      <w:pPr>
        <w:widowControl w:val="0"/>
        <w:autoSpaceDE w:val="0"/>
        <w:autoSpaceDN w:val="0"/>
        <w:adjustRightInd w:val="0"/>
        <w:spacing w:after="120" w:line="240" w:lineRule="auto"/>
        <w:ind w:left="720" w:right="187" w:hanging="720"/>
        <w:rPr>
          <w:rFonts w:ascii="Times New Roman" w:hAnsi="Times New Roman" w:cs="Times New Roman"/>
          <w:color w:val="000000"/>
          <w:sz w:val="26"/>
          <w:szCs w:val="26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</w:rPr>
        <w:t>Sapolsky, R. M. (2017).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Behave: The biology of humans at our best and worst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. Penguin Books.</w:t>
      </w:r>
    </w:p>
    <w:p w14:paraId="7F50BB2B" w14:textId="77777777" w:rsidR="002B31F6" w:rsidRPr="00A81195" w:rsidRDefault="00491DB6" w:rsidP="004231E8">
      <w:pPr>
        <w:widowControl w:val="0"/>
        <w:autoSpaceDE w:val="0"/>
        <w:autoSpaceDN w:val="0"/>
        <w:adjustRightInd w:val="0"/>
        <w:spacing w:after="120" w:line="240" w:lineRule="auto"/>
        <w:ind w:left="720" w:right="187" w:hanging="720"/>
        <w:rPr>
          <w:rFonts w:ascii="Times New Roman" w:hAnsi="Times New Roman" w:cs="Times New Roman"/>
          <w:color w:val="000000"/>
          <w:sz w:val="26"/>
          <w:szCs w:val="26"/>
          <w:lang w:val="sv-SE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</w:rPr>
        <w:t>Svendsen, S., &amp; Løber, L. (2020).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The big picture/Academic writing: The one-hour guide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 xml:space="preserve"> (3rd digital ed.). </w:t>
      </w:r>
      <w:r w:rsidRPr="00A81195">
        <w:rPr>
          <w:rFonts w:ascii="Times New Roman" w:hAnsi="Times New Roman" w:cs="Times New Roman"/>
          <w:color w:val="000000"/>
          <w:sz w:val="26"/>
          <w:szCs w:val="26"/>
          <w:lang w:val="sv-SE"/>
        </w:rPr>
        <w:t>Hans Reitzel Forlag. </w:t>
      </w:r>
      <w:r w:rsidR="0087399A">
        <w:fldChar w:fldCharType="begin"/>
      </w:r>
      <w:r w:rsidR="0087399A" w:rsidRPr="00A81195">
        <w:rPr>
          <w:lang w:val="sv-SE"/>
        </w:rPr>
        <w:instrText>HYPERLINK "https://thebigpicture-academicwriting.digi.hansreitzel.dk/" \t "_blank"</w:instrText>
      </w:r>
      <w:r w:rsidR="0087399A">
        <w:fldChar w:fldCharType="separate"/>
      </w:r>
      <w:r w:rsidRPr="00A81195"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lang w:val="sv-SE"/>
        </w:rPr>
        <w:t>https://thebigpicture-academicwriting.digi.hansreitzel.dk/</w:t>
      </w:r>
      <w:r w:rsidR="0087399A"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181A0D61" w14:textId="0D2C80AA" w:rsidR="002B31F6" w:rsidRPr="00A81195" w:rsidRDefault="002B31F6" w:rsidP="004231E8">
      <w:pPr>
        <w:widowControl w:val="0"/>
        <w:autoSpaceDE w:val="0"/>
        <w:autoSpaceDN w:val="0"/>
        <w:adjustRightInd w:val="0"/>
        <w:spacing w:after="120" w:line="240" w:lineRule="auto"/>
        <w:ind w:left="720" w:right="187" w:hanging="720"/>
        <w:rPr>
          <w:rFonts w:ascii="Times New Roman" w:hAnsi="Times New Roman" w:cs="Times New Roman"/>
          <w:sz w:val="26"/>
          <w:szCs w:val="26"/>
          <w:lang w:val="sv-SE"/>
        </w:rPr>
      </w:pPr>
      <w:r w:rsidRPr="00A81195">
        <w:rPr>
          <w:rFonts w:ascii="Times New Roman" w:hAnsi="Times New Roman" w:cs="Times New Roman"/>
          <w:sz w:val="26"/>
          <w:szCs w:val="26"/>
          <w:lang w:val="sv-SE"/>
        </w:rPr>
        <w:t>Trần, K. Đ. và tgk (2022)</w:t>
      </w:r>
      <w:r w:rsidRPr="006124A3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A8119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A81195">
        <w:rPr>
          <w:rFonts w:ascii="Times New Roman" w:hAnsi="Times New Roman" w:cs="Times New Roman"/>
          <w:i/>
          <w:sz w:val="26"/>
          <w:szCs w:val="26"/>
          <w:lang w:val="sv-SE"/>
        </w:rPr>
        <w:t>Khoa học quản lý giáo dục và Quản lý giáo dục: Lý luận và thực tiễn</w:t>
      </w:r>
      <w:r w:rsidRPr="006124A3">
        <w:rPr>
          <w:rFonts w:ascii="Times New Roman" w:hAnsi="Times New Roman" w:cs="Times New Roman"/>
          <w:i/>
          <w:sz w:val="26"/>
          <w:szCs w:val="26"/>
          <w:lang w:val="vi-VN"/>
        </w:rPr>
        <w:t>.</w:t>
      </w:r>
      <w:r w:rsidRPr="00A81195">
        <w:rPr>
          <w:rFonts w:ascii="Times New Roman" w:hAnsi="Times New Roman" w:cs="Times New Roman"/>
          <w:sz w:val="26"/>
          <w:szCs w:val="26"/>
          <w:lang w:val="sv-SE"/>
        </w:rPr>
        <w:t xml:space="preserve"> Nhà xuất bản Đại học Quốc gia Hà Nội.</w:t>
      </w:r>
    </w:p>
    <w:p w14:paraId="5A47C8CB" w14:textId="47B76836" w:rsidR="006124A3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sv-SE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  <w:lang w:val="sv-SE"/>
        </w:rPr>
        <w:t>2.</w:t>
      </w:r>
      <w:r w:rsidR="0074716A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  <w:lang w:val="sv-SE"/>
        </w:rPr>
        <w:t>Tham khảo từ tạp chí</w:t>
      </w:r>
      <w:r w:rsidR="0074716A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sv-SE"/>
        </w:rPr>
        <w:t>:</w:t>
      </w:r>
    </w:p>
    <w:p w14:paraId="46547952" w14:textId="779A988D" w:rsidR="00574A7F" w:rsidRDefault="00DB4187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  <w:lang w:val="sv-S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>Ch</w:t>
      </w:r>
      <w:r w:rsidRPr="00DB4187">
        <w:rPr>
          <w:rFonts w:ascii="Times New Roman" w:hAnsi="Times New Roman" w:cs="Times New Roman"/>
          <w:color w:val="000000"/>
          <w:sz w:val="26"/>
          <w:szCs w:val="26"/>
          <w:lang w:val="sv-SE"/>
        </w:rPr>
        <w:t>ươ</w:t>
      </w: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ng, C. (2023 </w:t>
      </w:r>
      <w:r w:rsidR="00574A7F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11/23).  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Th</w:t>
      </w:r>
      <w:r w:rsidR="00E47FF3" w:rsidRP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úc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</w:t>
      </w:r>
      <w:r w:rsidR="00E47FF3" w:rsidRP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đẩ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y nghi</w:t>
      </w:r>
      <w:r w:rsidR="00E47FF3" w:rsidRP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ê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n c</w:t>
      </w:r>
      <w:r w:rsidR="00E47FF3" w:rsidRP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ứ</w:t>
      </w:r>
      <w:r w:rsidR="00E47FF3">
        <w:rPr>
          <w:rFonts w:ascii="Times New Roman" w:hAnsi="Times New Roman" w:cs="Times New Roman"/>
          <w:color w:val="000000"/>
          <w:sz w:val="26"/>
          <w:szCs w:val="26"/>
          <w:lang w:val="sv-SE"/>
        </w:rPr>
        <w:t>u, ph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á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t tri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ể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 c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á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c 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ứng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d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ụng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d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ựa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tr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ê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 n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ề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 t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ả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ng ng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ô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n ng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ữ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 h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ọ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c m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á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y t</w:t>
      </w:r>
      <w:r w:rsidR="00A77DAA" w:rsidRP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>ính</w:t>
      </w:r>
      <w:r w:rsidR="00A77DAA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. </w:t>
      </w:r>
      <w:r w:rsidR="001A7262" w:rsidRPr="00111671">
        <w:rPr>
          <w:rFonts w:ascii="Times New Roman" w:hAnsi="Times New Roman" w:cs="Times New Roman"/>
          <w:i/>
          <w:iCs/>
          <w:color w:val="000000"/>
          <w:sz w:val="26"/>
          <w:szCs w:val="26"/>
          <w:lang w:val="sv-SE"/>
        </w:rPr>
        <w:t xml:space="preserve">Tạp chí </w:t>
      </w:r>
      <w:r w:rsidR="00111671">
        <w:rPr>
          <w:rFonts w:ascii="Times New Roman" w:hAnsi="Times New Roman" w:cs="Times New Roman"/>
          <w:i/>
          <w:iCs/>
          <w:color w:val="000000"/>
          <w:sz w:val="26"/>
          <w:szCs w:val="26"/>
          <w:lang w:val="sv-SE"/>
        </w:rPr>
        <w:t>K</w:t>
      </w:r>
      <w:r w:rsidR="001A7262" w:rsidRPr="00111671">
        <w:rPr>
          <w:rFonts w:ascii="Times New Roman" w:hAnsi="Times New Roman" w:cs="Times New Roman"/>
          <w:i/>
          <w:iCs/>
          <w:color w:val="000000"/>
          <w:sz w:val="26"/>
          <w:szCs w:val="26"/>
          <w:lang w:val="sv-SE"/>
        </w:rPr>
        <w:t>hoa học phổ thông</w:t>
      </w:r>
      <w:r w:rsidR="001A7262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. </w:t>
      </w:r>
      <w:hyperlink r:id="rId10" w:history="1">
        <w:r w:rsidR="00111671" w:rsidRPr="002F59B0">
          <w:rPr>
            <w:rStyle w:val="Hyperlink"/>
            <w:rFonts w:ascii="Times New Roman" w:hAnsi="Times New Roman" w:cs="Times New Roman"/>
            <w:sz w:val="26"/>
            <w:szCs w:val="26"/>
            <w:lang w:val="sv-SE"/>
          </w:rPr>
          <w:t>https://khoahocphothong.vn/thuc-day-nghien-cuu-phat-trien-cac-ung-dung-dua-tren-nen-tang-ngon-ngu-hoc-may-tinh-251011.html</w:t>
        </w:r>
      </w:hyperlink>
      <w:r w:rsidR="00111671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. </w:t>
      </w:r>
    </w:p>
    <w:p w14:paraId="3F13FC03" w14:textId="5FA5CCB1" w:rsidR="006124A3" w:rsidRDefault="0074716A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Jerrentrup, A., Mueller, T., Glowalla, U., Herder, M., Henrichs, N., Neubauer, A., &amp; Schaefer, J. R. (2018). 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Teaching medicine with the help of “Dr. House.” </w:t>
      </w:r>
      <w:proofErr w:type="spellStart"/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PLoS</w:t>
      </w:r>
      <w:proofErr w:type="spellEnd"/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ONE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,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13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(3), Article e0193972. </w:t>
      </w:r>
      <w:hyperlink r:id="rId11" w:tgtFrame="_blank" w:history="1">
        <w:r w:rsidRPr="006124A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https://doi.org/10.1371/journal.pone.0193972</w:t>
        </w:r>
      </w:hyperlink>
      <w:r w:rsidR="00006D37"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. </w:t>
      </w:r>
    </w:p>
    <w:p w14:paraId="452190E9" w14:textId="42A98EDA" w:rsidR="002E4A6E" w:rsidRPr="002E4A6E" w:rsidRDefault="002E4A6E" w:rsidP="004231E8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Vũ, T. T. H. (2018). Trường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minh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Pr="002E4A6E">
        <w:rPr>
          <w:rFonts w:ascii="Times New Roman" w:hAnsi="Times New Roman" w:cs="Times New Roman"/>
          <w:color w:val="000000"/>
          <w:sz w:val="26"/>
          <w:szCs w:val="26"/>
        </w:rPr>
        <w:t>guồn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gốc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nghĩa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bài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Việt Nam.</w:t>
      </w:r>
      <w:r w:rsidRPr="002E4A6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Tạp</w:t>
      </w:r>
      <w:proofErr w:type="spellEnd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chí</w:t>
      </w:r>
      <w:proofErr w:type="spellEnd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Giáo</w:t>
      </w:r>
      <w:proofErr w:type="spellEnd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dục</w:t>
      </w:r>
      <w:proofErr w:type="spellEnd"/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21FD3">
        <w:rPr>
          <w:rFonts w:ascii="Times New Roman" w:hAnsi="Times New Roman" w:cs="Times New Roman"/>
          <w:color w:val="000000"/>
          <w:sz w:val="26"/>
          <w:szCs w:val="26"/>
        </w:rPr>
        <w:t>s</w:t>
      </w:r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ố</w:t>
      </w:r>
      <w:proofErr w:type="spellEnd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432</w:t>
      </w:r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>Kì</w:t>
      </w:r>
      <w:proofErr w:type="spellEnd"/>
      <w:r w:rsidRPr="002E4A6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2 - 6/2018</w:t>
      </w:r>
      <w:r w:rsidRPr="002E4A6E"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</w:p>
    <w:p w14:paraId="1F656CF8" w14:textId="2D7FB718" w:rsidR="0074716A" w:rsidRPr="002B31F6" w:rsidRDefault="002B31F6" w:rsidP="004231E8">
      <w:pPr>
        <w:numPr>
          <w:ilvl w:val="0"/>
          <w:numId w:val="3"/>
        </w:numPr>
        <w:shd w:val="clear" w:color="auto" w:fill="EDF9F9"/>
        <w:spacing w:after="120" w:line="240" w:lineRule="auto"/>
        <w:textAlignment w:val="top"/>
        <w:rPr>
          <w:rFonts w:ascii="Times New Roman" w:hAnsi="Times New Roman" w:cs="Times New Roman"/>
          <w:color w:val="000000"/>
          <w:sz w:val="26"/>
          <w:szCs w:val="26"/>
          <w:lang w:val="sv-SE"/>
        </w:rPr>
      </w:pPr>
      <w:r w:rsidRPr="002B31F6">
        <w:rPr>
          <w:rFonts w:ascii="Times New Roman" w:hAnsi="Times New Roman" w:cs="Times New Roman"/>
          <w:color w:val="000000"/>
          <w:sz w:val="26"/>
          <w:szCs w:val="26"/>
          <w:lang w:val="sv-SE"/>
        </w:rPr>
        <w:t>Trích dẫn trong bài viế</w:t>
      </w: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>t</w:t>
      </w:r>
      <w:r w:rsidR="0074716A" w:rsidRPr="002B31F6">
        <w:rPr>
          <w:rFonts w:ascii="Times New Roman" w:hAnsi="Times New Roman" w:cs="Times New Roman"/>
          <w:color w:val="000000"/>
          <w:sz w:val="26"/>
          <w:szCs w:val="26"/>
          <w:lang w:val="sv-SE"/>
        </w:rPr>
        <w:t>: (Jerrentrup et al., 2018)</w:t>
      </w:r>
    </w:p>
    <w:p w14:paraId="111217A0" w14:textId="34236637" w:rsidR="0074716A" w:rsidRPr="006124A3" w:rsidRDefault="002B31F6" w:rsidP="004231E8">
      <w:pPr>
        <w:numPr>
          <w:ilvl w:val="0"/>
          <w:numId w:val="3"/>
        </w:numPr>
        <w:shd w:val="clear" w:color="auto" w:fill="EDF9F9"/>
        <w:spacing w:after="120" w:line="240" w:lineRule="auto"/>
        <w:textAlignment w:val="top"/>
        <w:rPr>
          <w:rFonts w:ascii="Times New Roman" w:hAnsi="Times New Roman" w:cs="Times New Roman"/>
          <w:color w:val="000000"/>
          <w:sz w:val="26"/>
          <w:szCs w:val="26"/>
        </w:rPr>
      </w:pPr>
      <w:r w:rsidRPr="002B31F6">
        <w:rPr>
          <w:rFonts w:ascii="Times New Roman" w:hAnsi="Times New Roman" w:cs="Times New Roman"/>
          <w:color w:val="000000"/>
          <w:sz w:val="26"/>
          <w:szCs w:val="26"/>
          <w:lang w:val="sv-SE"/>
        </w:rPr>
        <w:t xml:space="preserve">Trích dẫn trong </w:t>
      </w: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>c</w:t>
      </w:r>
      <w:r w:rsidRPr="002B31F6">
        <w:rPr>
          <w:rFonts w:ascii="Times New Roman" w:hAnsi="Times New Roman" w:cs="Times New Roman"/>
          <w:color w:val="000000"/>
          <w:sz w:val="26"/>
          <w:szCs w:val="26"/>
          <w:lang w:val="sv-SE"/>
        </w:rPr>
        <w:t>â</w:t>
      </w:r>
      <w:r>
        <w:rPr>
          <w:rFonts w:ascii="Times New Roman" w:hAnsi="Times New Roman" w:cs="Times New Roman"/>
          <w:color w:val="000000"/>
          <w:sz w:val="26"/>
          <w:szCs w:val="26"/>
          <w:lang w:val="sv-SE"/>
        </w:rPr>
        <w:t>u</w:t>
      </w:r>
      <w:r w:rsidR="0074716A" w:rsidRPr="006124A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74716A" w:rsidRPr="006124A3">
        <w:rPr>
          <w:rFonts w:ascii="Times New Roman" w:hAnsi="Times New Roman" w:cs="Times New Roman"/>
          <w:color w:val="000000"/>
          <w:sz w:val="26"/>
          <w:szCs w:val="26"/>
        </w:rPr>
        <w:t>Jerrentrup</w:t>
      </w:r>
      <w:proofErr w:type="spellEnd"/>
      <w:r w:rsidR="0074716A" w:rsidRPr="006124A3">
        <w:rPr>
          <w:rFonts w:ascii="Times New Roman" w:hAnsi="Times New Roman" w:cs="Times New Roman"/>
          <w:color w:val="000000"/>
          <w:sz w:val="26"/>
          <w:szCs w:val="26"/>
        </w:rPr>
        <w:t xml:space="preserve"> et al. (2018)</w:t>
      </w:r>
    </w:p>
    <w:p w14:paraId="1800F99E" w14:textId="68EDC61F" w:rsidR="006124A3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lastRenderedPageBreak/>
        <w:t xml:space="preserve">3. 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Tham </w:t>
      </w:r>
      <w:proofErr w:type="spellStart"/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khảo</w:t>
      </w:r>
      <w:proofErr w:type="spellEnd"/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từ</w:t>
      </w:r>
      <w:proofErr w:type="spellEnd"/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DF316D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báo</w:t>
      </w:r>
      <w:proofErr w:type="spellEnd"/>
      <w:r w:rsidR="00EB5148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:</w:t>
      </w:r>
    </w:p>
    <w:p w14:paraId="7373B5DD" w14:textId="77777777" w:rsidR="001C2717" w:rsidRPr="001C2717" w:rsidRDefault="00DF316D" w:rsidP="004231E8">
      <w:pPr>
        <w:spacing w:after="120" w:line="240" w:lineRule="auto"/>
        <w:ind w:left="567" w:hanging="567"/>
        <w:jc w:val="both"/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1C2717">
        <w:rPr>
          <w:rFonts w:ascii="Times New Roman" w:hAnsi="Times New Roman" w:cs="Times New Roman"/>
          <w:color w:val="000000"/>
          <w:sz w:val="26"/>
          <w:szCs w:val="26"/>
        </w:rPr>
        <w:t>Carey, B. (2019, March 22). Can we get better at forgetting? </w:t>
      </w:r>
      <w:r w:rsidRPr="001C2717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The New York Times</w:t>
      </w:r>
      <w:r w:rsidRPr="001C2717">
        <w:rPr>
          <w:rFonts w:ascii="Times New Roman" w:hAnsi="Times New Roman" w:cs="Times New Roman"/>
          <w:color w:val="000000"/>
          <w:sz w:val="26"/>
          <w:szCs w:val="26"/>
        </w:rPr>
        <w:t>. </w:t>
      </w:r>
      <w:hyperlink r:id="rId12" w:tgtFrame="_blank" w:history="1">
        <w:r w:rsidRPr="001C2717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https://www.nytimes.com/2019/03/22/health/memory-forgetting-psychology.html</w:t>
        </w:r>
      </w:hyperlink>
    </w:p>
    <w:p w14:paraId="034BCCA6" w14:textId="77777777" w:rsidR="003E45E8" w:rsidRDefault="00DF316D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C2717">
        <w:rPr>
          <w:rFonts w:ascii="Times New Roman" w:hAnsi="Times New Roman" w:cs="Times New Roman"/>
          <w:color w:val="000000"/>
          <w:sz w:val="26"/>
          <w:szCs w:val="26"/>
        </w:rPr>
        <w:t>Stobbe, M. (2020, January 8). Cancer death rate in U.S. sees largest one-year drop ever. </w:t>
      </w:r>
      <w:r w:rsidRPr="001C2717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Chicago Tribune</w:t>
      </w:r>
      <w:r w:rsidRPr="001C271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0063E16C" w14:textId="038A5A5B" w:rsidR="00BD2953" w:rsidRPr="00BD2953" w:rsidRDefault="00425C62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BD2953">
        <w:rPr>
          <w:rFonts w:ascii="Times New Roman" w:hAnsi="Times New Roman" w:cs="Times New Roman"/>
          <w:color w:val="000000"/>
          <w:sz w:val="26"/>
          <w:szCs w:val="26"/>
        </w:rPr>
        <w:t>Trần</w:t>
      </w:r>
      <w:proofErr w:type="spellEnd"/>
      <w:r w:rsidRPr="00BD2953">
        <w:rPr>
          <w:rFonts w:ascii="Times New Roman" w:hAnsi="Times New Roman" w:cs="Times New Roman"/>
          <w:color w:val="000000"/>
          <w:sz w:val="26"/>
          <w:szCs w:val="26"/>
        </w:rPr>
        <w:t>, S</w:t>
      </w:r>
      <w:r w:rsidR="00E472C4" w:rsidRPr="00BD2953">
        <w:rPr>
          <w:rFonts w:ascii="Times New Roman" w:hAnsi="Times New Roman" w:cs="Times New Roman"/>
          <w:color w:val="000000"/>
          <w:sz w:val="26"/>
          <w:szCs w:val="26"/>
        </w:rPr>
        <w:t>. (2024, 05</w:t>
      </w:r>
      <w:r w:rsidR="00EE6A62">
        <w:rPr>
          <w:rFonts w:ascii="Times New Roman" w:hAnsi="Times New Roman" w:cs="Times New Roman"/>
          <w:color w:val="000000"/>
          <w:sz w:val="26"/>
          <w:szCs w:val="26"/>
        </w:rPr>
        <w:t>/22</w:t>
      </w:r>
      <w:r w:rsidR="00E472C4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5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yếu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tố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lợi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thế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cạnh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tranh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tại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thị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khởi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="00BD2953" w:rsidRPr="00BD2953">
        <w:rPr>
          <w:rFonts w:ascii="Times New Roman" w:hAnsi="Times New Roman" w:cs="Times New Roman"/>
          <w:color w:val="000000"/>
          <w:sz w:val="26"/>
          <w:szCs w:val="26"/>
        </w:rPr>
        <w:t xml:space="preserve"> Đông Nam Á. </w:t>
      </w:r>
      <w:proofErr w:type="spellStart"/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Tạp</w:t>
      </w:r>
      <w:proofErr w:type="spellEnd"/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>chí</w:t>
      </w:r>
      <w:proofErr w:type="spellEnd"/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Kinh </w:t>
      </w:r>
      <w:proofErr w:type="spellStart"/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tế</w:t>
      </w:r>
      <w:proofErr w:type="spellEnd"/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Việt Nam (</w:t>
      </w:r>
      <w:proofErr w:type="spellStart"/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>VNEconomy</w:t>
      </w:r>
      <w:proofErr w:type="spellEnd"/>
      <w:r w:rsidR="00BD2953" w:rsidRPr="00842453">
        <w:rPr>
          <w:rFonts w:ascii="Times New Roman" w:hAnsi="Times New Roman" w:cs="Times New Roman"/>
          <w:i/>
          <w:iCs/>
          <w:color w:val="000000"/>
          <w:sz w:val="26"/>
          <w:szCs w:val="26"/>
        </w:rPr>
        <w:t>).</w:t>
      </w:r>
      <w:r w:rsidR="008424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hyperlink r:id="rId13" w:history="1">
        <w:r w:rsidR="00842453" w:rsidRPr="002F59B0">
          <w:rPr>
            <w:rStyle w:val="Hyperlink"/>
            <w:rFonts w:ascii="Times New Roman" w:hAnsi="Times New Roman" w:cs="Times New Roman"/>
            <w:sz w:val="26"/>
            <w:szCs w:val="26"/>
          </w:rPr>
          <w:t>https://vneconomy.vn/techconnect/5-yeu-to-quyet-dinh-loi-the-canh-tranh-tai-thi-truong-khoi-nghiep-dong-nam-a.htm</w:t>
        </w:r>
      </w:hyperlink>
      <w:r w:rsidR="0084245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14:paraId="2AC615FD" w14:textId="13DC7736" w:rsidR="003E45E8" w:rsidRPr="00202F9F" w:rsidRDefault="003E45E8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C2717">
        <w:rPr>
          <w:rFonts w:ascii="Times New Roman" w:hAnsi="Times New Roman" w:cs="Times New Roman"/>
          <w:color w:val="000000"/>
          <w:sz w:val="26"/>
          <w:szCs w:val="26"/>
        </w:rPr>
        <w:t>V</w:t>
      </w:r>
      <w:r>
        <w:rPr>
          <w:rFonts w:ascii="Times New Roman" w:hAnsi="Times New Roman" w:cs="Times New Roman"/>
          <w:color w:val="000000"/>
          <w:sz w:val="26"/>
          <w:szCs w:val="26"/>
        </w:rPr>
        <w:t>inh, H.</w:t>
      </w:r>
      <w:r w:rsidRPr="001C2717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1C2717">
        <w:rPr>
          <w:rFonts w:ascii="Times New Roman" w:hAnsi="Times New Roman" w:cs="Times New Roman"/>
          <w:color w:val="000000"/>
          <w:sz w:val="26"/>
          <w:szCs w:val="26"/>
        </w:rPr>
        <w:t>(2024, 05</w:t>
      </w:r>
      <w:r w:rsidR="00EE6A62">
        <w:rPr>
          <w:rFonts w:ascii="Times New Roman" w:hAnsi="Times New Roman" w:cs="Times New Roman"/>
          <w:color w:val="000000"/>
          <w:sz w:val="26"/>
          <w:szCs w:val="26"/>
        </w:rPr>
        <w:t>/11</w:t>
      </w:r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Chuyển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chuyển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xanh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giúp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bền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2717">
        <w:rPr>
          <w:rFonts w:ascii="Times New Roman" w:hAnsi="Times New Roman" w:cs="Times New Roman"/>
          <w:color w:val="000000"/>
          <w:sz w:val="26"/>
          <w:szCs w:val="26"/>
        </w:rPr>
        <w:t>vững</w:t>
      </w:r>
      <w:proofErr w:type="spellEnd"/>
      <w:r w:rsidRPr="001C2717"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FC0">
        <w:rPr>
          <w:rFonts w:ascii="Times New Roman" w:hAnsi="Times New Roman" w:cs="Times New Roman"/>
          <w:i/>
          <w:iCs/>
          <w:color w:val="000000"/>
          <w:sz w:val="26"/>
          <w:szCs w:val="26"/>
        </w:rPr>
        <w:t>T</w:t>
      </w:r>
      <w:r w:rsidRPr="009225AE">
        <w:rPr>
          <w:rFonts w:ascii="Times New Roman" w:hAnsi="Times New Roman" w:cs="Times New Roman"/>
          <w:i/>
          <w:iCs/>
          <w:color w:val="000000"/>
          <w:sz w:val="26"/>
          <w:szCs w:val="26"/>
        </w:rPr>
        <w:t>ạp</w:t>
      </w:r>
      <w:proofErr w:type="spellEnd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ch</w:t>
      </w:r>
      <w:r w:rsidRPr="009225AE">
        <w:rPr>
          <w:rFonts w:ascii="Times New Roman" w:hAnsi="Times New Roman" w:cs="Times New Roman"/>
          <w:i/>
          <w:iCs/>
          <w:color w:val="000000"/>
          <w:sz w:val="26"/>
          <w:szCs w:val="26"/>
        </w:rPr>
        <w:t>í</w:t>
      </w:r>
      <w:proofErr w:type="spellEnd"/>
      <w:r w:rsidRPr="00A34FC0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Kinh </w:t>
      </w:r>
      <w:proofErr w:type="spellStart"/>
      <w:r w:rsidRPr="00A34FC0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tế</w:t>
      </w:r>
      <w:proofErr w:type="spellEnd"/>
      <w:r w:rsidRPr="00A34FC0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Việt Nam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VNEconomy</w:t>
      </w:r>
      <w:proofErr w:type="spellEnd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)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202F9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hyperlink r:id="rId14" w:history="1">
        <w:r w:rsidRPr="00202F9F">
          <w:rPr>
            <w:rStyle w:val="Hyperlink"/>
            <w:rFonts w:ascii="Times New Roman" w:hAnsi="Times New Roman" w:cs="Times New Roman"/>
            <w:sz w:val="26"/>
            <w:szCs w:val="26"/>
          </w:rPr>
          <w:t>https://vneconomy.vn/chuyen-doi-so-chuyen-doi-xanh-giup-doanh-nghiep-phat-trien-ben-vung.htm</w:t>
        </w:r>
      </w:hyperlink>
      <w:r w:rsidRPr="00202F9F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14:paraId="2BD33CC8" w14:textId="397D0433" w:rsidR="006124A3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4. 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Tham </w:t>
      </w:r>
      <w:proofErr w:type="spellStart"/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khảo</w:t>
      </w:r>
      <w:proofErr w:type="spellEnd"/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từ</w:t>
      </w:r>
      <w:proofErr w:type="spellEnd"/>
      <w:r w:rsidR="00EB514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71172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trang</w:t>
      </w:r>
      <w:proofErr w:type="spellEnd"/>
      <w:r w:rsidR="00711728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web</w:t>
      </w:r>
      <w:r w:rsidR="00EB5148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:</w:t>
      </w:r>
    </w:p>
    <w:p w14:paraId="24680505" w14:textId="175ABA66" w:rsidR="007165E2" w:rsidRPr="001D4BF1" w:rsidRDefault="007165E2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Đặng, P. (2024, </w:t>
      </w:r>
      <w:r w:rsidR="00EE6A62">
        <w:rPr>
          <w:rFonts w:ascii="Times New Roman" w:hAnsi="Times New Roman" w:cs="Times New Roman"/>
          <w:color w:val="000000"/>
          <w:sz w:val="26"/>
          <w:szCs w:val="26"/>
        </w:rPr>
        <w:t>04/17</w:t>
      </w:r>
      <w:r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Quản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lý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điều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hành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công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ty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cổ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Chủ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tịch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hay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tổng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giám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đốc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thẩm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quyền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hơn</w:t>
      </w:r>
      <w:proofErr w:type="spellEnd"/>
      <w:r w:rsidR="00101704" w:rsidRPr="001D4B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?</w:t>
      </w:r>
      <w:r w:rsidR="00101704"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Tạp</w:t>
      </w:r>
      <w:proofErr w:type="spellEnd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>chí</w:t>
      </w:r>
      <w:proofErr w:type="spellEnd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Kinh </w:t>
      </w:r>
      <w:proofErr w:type="spellStart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>tế</w:t>
      </w:r>
      <w:proofErr w:type="spellEnd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>Sài</w:t>
      </w:r>
      <w:proofErr w:type="spellEnd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>Gòn</w:t>
      </w:r>
      <w:proofErr w:type="spellEnd"/>
      <w:r w:rsidR="00AE06E4" w:rsidRPr="001D4BF1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Online.</w:t>
      </w:r>
      <w:r w:rsidR="00AE06E4"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hyperlink r:id="rId15" w:history="1">
        <w:r w:rsidR="00AE06E4" w:rsidRPr="001D4BF1">
          <w:rPr>
            <w:rStyle w:val="Hyperlink"/>
            <w:rFonts w:ascii="Times New Roman" w:hAnsi="Times New Roman" w:cs="Times New Roman"/>
            <w:sz w:val="26"/>
            <w:szCs w:val="26"/>
          </w:rPr>
          <w:t>https://thesaigontimes.vn/quan-ly-va-dieu-hanh-cong-ty-co-phan-chu-tich-hay-tong-giam-doc-co-tham-quyen-cao-hon-2/</w:t>
        </w:r>
      </w:hyperlink>
      <w:r w:rsidR="00AE06E4" w:rsidRPr="001D4BF1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14:paraId="433C2482" w14:textId="675B5EDF" w:rsidR="006124A3" w:rsidRDefault="00711728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</w:rPr>
        <w:t>Horovitz, B. (2021, October 19).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Are you ready to move your aging parent into your home?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 AARP. </w:t>
      </w:r>
      <w:hyperlink r:id="rId16" w:tgtFrame="_blank" w:history="1">
        <w:r w:rsidRPr="006124A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https://www.aarp.org/caregiving/home-care/info-2021/caregiving-questions.html</w:t>
        </w:r>
      </w:hyperlink>
      <w:r w:rsidR="004327BF"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.</w:t>
      </w:r>
    </w:p>
    <w:p w14:paraId="69B75546" w14:textId="25301907" w:rsidR="006124A3" w:rsidRDefault="00711728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24A3">
        <w:rPr>
          <w:rFonts w:ascii="Times New Roman" w:hAnsi="Times New Roman" w:cs="Times New Roman"/>
          <w:color w:val="000000"/>
          <w:sz w:val="26"/>
          <w:szCs w:val="26"/>
        </w:rPr>
        <w:t>Schaeffer, K. (2021, October 1). </w:t>
      </w:r>
      <w:r w:rsidRPr="006124A3">
        <w:rPr>
          <w:rStyle w:val="Emphasis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What we know about online learning and the homework gap amid the pandemic.</w:t>
      </w:r>
      <w:r w:rsidRPr="006124A3">
        <w:rPr>
          <w:rFonts w:ascii="Times New Roman" w:hAnsi="Times New Roman" w:cs="Times New Roman"/>
          <w:color w:val="000000"/>
          <w:sz w:val="26"/>
          <w:szCs w:val="26"/>
        </w:rPr>
        <w:t> Pew Research Center. </w:t>
      </w:r>
      <w:hyperlink r:id="rId17" w:tgtFrame="_blank" w:history="1">
        <w:r w:rsidRPr="006124A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bdr w:val="none" w:sz="0" w:space="0" w:color="auto" w:frame="1"/>
          </w:rPr>
          <w:t>https://www.pewresearch.org/fact-tank/2021/10/01/what-we-know-about-online-learning-and-the-homework-gap-amid-the-pandemic/</w:t>
        </w:r>
      </w:hyperlink>
      <w:r w:rsidR="004327BF">
        <w:rPr>
          <w:rStyle w:val="Hyperlink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.</w:t>
      </w:r>
    </w:p>
    <w:p w14:paraId="0F254E01" w14:textId="7F396526" w:rsidR="006124A3" w:rsidRPr="004231E8" w:rsidRDefault="00366D63" w:rsidP="004231E8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5. </w:t>
      </w:r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Tham </w:t>
      </w:r>
      <w:proofErr w:type="spellStart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khảo</w:t>
      </w:r>
      <w:proofErr w:type="spellEnd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từ</w:t>
      </w:r>
      <w:proofErr w:type="spellEnd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mạng</w:t>
      </w:r>
      <w:proofErr w:type="spellEnd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xã</w:t>
      </w:r>
      <w:proofErr w:type="spellEnd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6124A3" w:rsidRPr="004231E8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hội</w:t>
      </w:r>
      <w:proofErr w:type="spellEnd"/>
      <w:r w:rsidR="006124A3" w:rsidRPr="004231E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: </w:t>
      </w:r>
    </w:p>
    <w:p w14:paraId="1A721C0E" w14:textId="77777777" w:rsidR="004231E8" w:rsidRDefault="006124A3" w:rsidP="004231E8">
      <w:pPr>
        <w:spacing w:after="120" w:line="240" w:lineRule="auto"/>
        <w:ind w:left="567" w:hanging="567"/>
        <w:rPr>
          <w:rFonts w:ascii="Times New Roman" w:hAnsi="Times New Roman" w:cs="Times New Roman"/>
          <w:color w:val="000000"/>
          <w:sz w:val="26"/>
          <w:szCs w:val="26"/>
        </w:rPr>
        <w:sectPr w:rsidR="004231E8" w:rsidSect="00862C30">
          <w:headerReference w:type="default" r:id="rId18"/>
          <w:footerReference w:type="default" r:id="rId19"/>
          <w:pgSz w:w="11907" w:h="16840" w:code="9"/>
          <w:pgMar w:top="1985" w:right="1418" w:bottom="2155" w:left="1418" w:header="1418" w:footer="1418" w:gutter="0"/>
          <w:cols w:space="708"/>
          <w:docGrid w:linePitch="360"/>
        </w:sectPr>
      </w:pPr>
      <w:r w:rsidRPr="00507BFA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ews From Science. (2019, June 21). </w:t>
      </w:r>
      <w:r w:rsidR="0098640F" w:rsidRPr="00507BFA">
        <w:rPr>
          <w:rFonts w:ascii="Times New Roman" w:hAnsi="Times New Roman" w:cs="Times New Roman"/>
          <w:i/>
          <w:iCs/>
          <w:sz w:val="26"/>
          <w:szCs w:val="26"/>
        </w:rPr>
        <w:t>Are you a fan of astronomy? Enjoy reading about what scientists have discovered in our solar system—and beyond?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98640F" w:rsidRPr="00507BFA">
        <w:rPr>
          <w:rFonts w:ascii="Times New Roman" w:hAnsi="Times New Roman" w:cs="Times New Roman"/>
          <w:i/>
          <w:iCs/>
          <w:sz w:val="26"/>
          <w:szCs w:val="26"/>
        </w:rPr>
        <w:t>This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 [Image attached]</w:t>
      </w:r>
      <w:r w:rsidR="00813E45" w:rsidRPr="00507BF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[Status update].</w:t>
      </w:r>
      <w:r w:rsidR="004231E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Facebook</w:t>
      </w:r>
      <w:r w:rsidR="004231E8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98640F" w:rsidRPr="00507BFA">
        <w:rPr>
          <w:rFonts w:ascii="Times New Roman" w:hAnsi="Times New Roman" w:cs="Times New Roman"/>
          <w:color w:val="000000"/>
          <w:sz w:val="26"/>
          <w:szCs w:val="26"/>
        </w:rPr>
        <w:t> </w:t>
      </w:r>
      <w:hyperlink r:id="rId20" w:history="1">
        <w:r w:rsidR="004231E8" w:rsidRPr="007F4703">
          <w:rPr>
            <w:rStyle w:val="Hyperlink"/>
            <w:rFonts w:ascii="Times New Roman" w:hAnsi="Times New Roman" w:cs="Times New Roman"/>
            <w:sz w:val="26"/>
            <w:szCs w:val="26"/>
          </w:rPr>
          <w:t>https://www.facebook.com/ScienceNOW/photos/a.117532185107/10156268057260108/?type=3&amp;theater</w:t>
        </w:r>
      </w:hyperlink>
      <w:r w:rsidR="00813E45" w:rsidRPr="00507BFA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A81195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0"/>
          <w:bookmarkEnd w:id="1"/>
          <w:bookmarkEnd w:id="2"/>
          <w:p w14:paraId="6F1E7879" w14:textId="77777777" w:rsidR="00120037" w:rsidRPr="00EB5148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lastRenderedPageBreak/>
              <w:t>Yêu cầu</w:t>
            </w:r>
            <w:r w:rsidR="00DC62D1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về khổ giấy, số chữ, font chữ,…</w:t>
            </w:r>
          </w:p>
        </w:tc>
      </w:tr>
      <w:tr w:rsidR="00974357" w:rsidRPr="00EB5148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EB5148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Lưu ý tác giả gửi bài: </w:t>
            </w:r>
          </w:p>
          <w:p w14:paraId="2F18D5C7" w14:textId="6CA13F59" w:rsidR="00120037" w:rsidRPr="00EB5148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Tối đa 6000 chữ</w:t>
            </w:r>
          </w:p>
          <w:p w14:paraId="66CDF946" w14:textId="77777777" w:rsidR="00120037" w:rsidRPr="00EB5148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Tối thiểu 4000 chữ</w:t>
            </w:r>
          </w:p>
          <w:p w14:paraId="06E0E54C" w14:textId="77777777" w:rsidR="00D02056" w:rsidRPr="00EB5148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Quy cách trình bày theo quy định (như ở đây).</w:t>
            </w:r>
          </w:p>
          <w:p w14:paraId="7CC9598A" w14:textId="77777777" w:rsidR="00120037" w:rsidRPr="00EB5148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  <w:lang w:val="de-DE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EB5148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Quy cách trình bày bản thảo:</w:t>
            </w:r>
          </w:p>
          <w:p w14:paraId="7E96C4BE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- 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Khổ A4</w:t>
            </w:r>
          </w:p>
          <w:p w14:paraId="7906B324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- </w:t>
            </w:r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Lề t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rên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: 3.</w:t>
            </w:r>
            <w:r w:rsidR="002210B9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5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; </w:t>
            </w:r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lề d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ưới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: 3.8</w:t>
            </w:r>
          </w:p>
          <w:p w14:paraId="111371AE" w14:textId="77777777" w:rsidR="00563C55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rái</w:t>
            </w:r>
            <w:proofErr w:type="spellEnd"/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2.5; </w:t>
            </w:r>
            <w:proofErr w:type="spellStart"/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</w:t>
            </w:r>
            <w:proofErr w:type="spellEnd"/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2.5</w:t>
            </w:r>
          </w:p>
          <w:p w14:paraId="31FCCE98" w14:textId="77777777" w:rsidR="00295441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EB5148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EB5148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font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</w:p>
          <w:p w14:paraId="2F499040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</w:t>
            </w:r>
            <w:proofErr w:type="spellEnd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EB5148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dòng</w:t>
            </w:r>
            <w:proofErr w:type="spellEnd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single</w:t>
            </w:r>
          </w:p>
          <w:p w14:paraId="026FA9EF" w14:textId="77777777" w:rsidR="00120037" w:rsidRPr="00EB5148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trên</w:t>
            </w:r>
            <w:proofErr w:type="spellEnd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dưới</w:t>
            </w:r>
            <w:proofErr w:type="spellEnd"/>
            <w:r w:rsidR="00120037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</w:t>
            </w:r>
            <w:r w:rsidR="00563C55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EB5148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21765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</w:t>
            </w:r>
            <w:proofErr w:type="spellEnd"/>
            <w:r w:rsidR="0021765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vào</w:t>
            </w:r>
            <w:proofErr w:type="spellEnd"/>
            <w:r w:rsidR="0021765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đầu</w:t>
            </w:r>
            <w:proofErr w:type="spellEnd"/>
            <w:r w:rsidR="0021765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dòng</w:t>
            </w:r>
            <w:proofErr w:type="spellEnd"/>
            <w:r w:rsidR="001B188B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EB5148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EB5148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proofErr w:type="spellStart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</w:t>
      </w:r>
      <w:proofErr w:type="spellEnd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hạn</w:t>
      </w:r>
      <w:proofErr w:type="spellEnd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mẫu</w:t>
      </w:r>
      <w:proofErr w:type="spellEnd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như</w:t>
      </w:r>
      <w:proofErr w:type="spellEnd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sau</w:t>
      </w:r>
      <w:proofErr w:type="spellEnd"/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:</w:t>
      </w:r>
    </w:p>
    <w:p w14:paraId="1376DEA7" w14:textId="77777777" w:rsidR="00E157FE" w:rsidRPr="00EB5148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75886923" w:rsidR="00140CD7" w:rsidRPr="00EB5148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EB5148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156C3BCA">
            <wp:extent cx="1847850" cy="2478392"/>
            <wp:effectExtent l="0" t="0" r="0" b="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08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FB0" w:rsidRPr="00EB5148"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  <w:t xml:space="preserve"> </w:t>
      </w:r>
      <w:r w:rsidR="00563C55" w:rsidRPr="00EB5148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3FD5E501">
            <wp:extent cx="1835955" cy="2468245"/>
            <wp:effectExtent l="0" t="0" r="0" b="8255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316" cy="2474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5886" w:rsidRPr="00EB5148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73E8DFF2" wp14:editId="39BFA8BD">
            <wp:extent cx="1826180" cy="2470785"/>
            <wp:effectExtent l="0" t="0" r="3175" b="5715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975" cy="247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4CA2" w14:textId="77777777" w:rsidR="00F97ECF" w:rsidRPr="00EB5148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Font:</w:t>
      </w:r>
    </w:p>
    <w:p w14:paraId="233CB80C" w14:textId="77777777" w:rsidR="0021765F" w:rsidRPr="00EB5148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45A32374" w:rsidR="00563C55" w:rsidRPr="00EB5148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985886" w:rsidRPr="00EB5148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043F8E9B" wp14:editId="7A2DAF18">
            <wp:extent cx="2553335" cy="3081655"/>
            <wp:effectExtent l="0" t="0" r="0" b="444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" t="1578" r="1758" b="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BBA0" w14:textId="77777777" w:rsidR="00563C55" w:rsidRPr="00EB5148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EB5148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EB5148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057230F2" w:rsidR="00140CD7" w:rsidRPr="00EB5148" w:rsidRDefault="00985886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EB5148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154E82BD" wp14:editId="19DB199C">
            <wp:extent cx="2743200" cy="3657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" t="516" r="1021" b="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0CD7" w:rsidRPr="00EB5148" w:rsidSect="00862C30"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440EB" w14:textId="77777777" w:rsidR="0098776C" w:rsidRDefault="0098776C" w:rsidP="00B93300">
      <w:pPr>
        <w:spacing w:after="0" w:line="240" w:lineRule="auto"/>
      </w:pPr>
      <w:r>
        <w:separator/>
      </w:r>
    </w:p>
  </w:endnote>
  <w:endnote w:type="continuationSeparator" w:id="0">
    <w:p w14:paraId="1D71055E" w14:textId="77777777" w:rsidR="0098776C" w:rsidRDefault="0098776C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E6BD5" w14:textId="77777777" w:rsidR="0098776C" w:rsidRDefault="0098776C" w:rsidP="00B93300">
      <w:pPr>
        <w:spacing w:after="0" w:line="240" w:lineRule="auto"/>
      </w:pPr>
      <w:r>
        <w:separator/>
      </w:r>
    </w:p>
  </w:footnote>
  <w:footnote w:type="continuationSeparator" w:id="0">
    <w:p w14:paraId="3E3DBFAC" w14:textId="77777777" w:rsidR="0098776C" w:rsidRDefault="0098776C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4B57FA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proofErr w:type="spellEnd"/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FB0570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4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123902">
    <w:abstractNumId w:val="1"/>
  </w:num>
  <w:num w:numId="2" w16cid:durableId="219485713">
    <w:abstractNumId w:val="1"/>
    <w:lvlOverride w:ilvl="0">
      <w:startOverride w:val="1"/>
    </w:lvlOverride>
  </w:num>
  <w:num w:numId="3" w16cid:durableId="1033723338">
    <w:abstractNumId w:val="0"/>
  </w:num>
  <w:num w:numId="4" w16cid:durableId="35082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A2"/>
    <w:rsid w:val="00000C1F"/>
    <w:rsid w:val="00002AAE"/>
    <w:rsid w:val="00006D37"/>
    <w:rsid w:val="0006781E"/>
    <w:rsid w:val="000702E2"/>
    <w:rsid w:val="00096DE8"/>
    <w:rsid w:val="000B252A"/>
    <w:rsid w:val="000C1844"/>
    <w:rsid w:val="00101704"/>
    <w:rsid w:val="001115B9"/>
    <w:rsid w:val="00111671"/>
    <w:rsid w:val="00120037"/>
    <w:rsid w:val="00120CE9"/>
    <w:rsid w:val="00140CD7"/>
    <w:rsid w:val="00194B6C"/>
    <w:rsid w:val="0019731A"/>
    <w:rsid w:val="001A3FCF"/>
    <w:rsid w:val="001A7262"/>
    <w:rsid w:val="001B188B"/>
    <w:rsid w:val="001C2717"/>
    <w:rsid w:val="001C4E0D"/>
    <w:rsid w:val="001D4BF1"/>
    <w:rsid w:val="001F6A24"/>
    <w:rsid w:val="00202F9F"/>
    <w:rsid w:val="0021765F"/>
    <w:rsid w:val="002210B9"/>
    <w:rsid w:val="00291F77"/>
    <w:rsid w:val="00295441"/>
    <w:rsid w:val="002A4816"/>
    <w:rsid w:val="002B31F6"/>
    <w:rsid w:val="002C46D2"/>
    <w:rsid w:val="002D0008"/>
    <w:rsid w:val="002D08CD"/>
    <w:rsid w:val="002D49D3"/>
    <w:rsid w:val="002D7932"/>
    <w:rsid w:val="002E4A6E"/>
    <w:rsid w:val="002E725D"/>
    <w:rsid w:val="00312C85"/>
    <w:rsid w:val="0032180B"/>
    <w:rsid w:val="0032317E"/>
    <w:rsid w:val="00347B2D"/>
    <w:rsid w:val="00366D63"/>
    <w:rsid w:val="00383C32"/>
    <w:rsid w:val="003E0449"/>
    <w:rsid w:val="003E2EB6"/>
    <w:rsid w:val="003E45E8"/>
    <w:rsid w:val="003F4299"/>
    <w:rsid w:val="003F7599"/>
    <w:rsid w:val="004051DD"/>
    <w:rsid w:val="004231E8"/>
    <w:rsid w:val="00425C62"/>
    <w:rsid w:val="004327BF"/>
    <w:rsid w:val="004369B6"/>
    <w:rsid w:val="00436FEF"/>
    <w:rsid w:val="00490271"/>
    <w:rsid w:val="00491436"/>
    <w:rsid w:val="00491DB6"/>
    <w:rsid w:val="004B005D"/>
    <w:rsid w:val="004D3352"/>
    <w:rsid w:val="004D661B"/>
    <w:rsid w:val="004E7804"/>
    <w:rsid w:val="00507BFA"/>
    <w:rsid w:val="0052247A"/>
    <w:rsid w:val="0052499E"/>
    <w:rsid w:val="00536217"/>
    <w:rsid w:val="00563C55"/>
    <w:rsid w:val="00574A7F"/>
    <w:rsid w:val="00587E9A"/>
    <w:rsid w:val="00590C56"/>
    <w:rsid w:val="005B40FF"/>
    <w:rsid w:val="005D7646"/>
    <w:rsid w:val="005E29CE"/>
    <w:rsid w:val="005F5D1E"/>
    <w:rsid w:val="006010DC"/>
    <w:rsid w:val="006124A3"/>
    <w:rsid w:val="0063251A"/>
    <w:rsid w:val="00654B15"/>
    <w:rsid w:val="00655093"/>
    <w:rsid w:val="00662F2C"/>
    <w:rsid w:val="00675072"/>
    <w:rsid w:val="006B09FA"/>
    <w:rsid w:val="006B0C98"/>
    <w:rsid w:val="006B7949"/>
    <w:rsid w:val="006C3395"/>
    <w:rsid w:val="006F5C57"/>
    <w:rsid w:val="007017A2"/>
    <w:rsid w:val="00711728"/>
    <w:rsid w:val="007165E2"/>
    <w:rsid w:val="00717E07"/>
    <w:rsid w:val="0072395F"/>
    <w:rsid w:val="00723E49"/>
    <w:rsid w:val="0072694B"/>
    <w:rsid w:val="007278A2"/>
    <w:rsid w:val="0074716A"/>
    <w:rsid w:val="00757D67"/>
    <w:rsid w:val="007712F3"/>
    <w:rsid w:val="00787F31"/>
    <w:rsid w:val="007B3644"/>
    <w:rsid w:val="007D2709"/>
    <w:rsid w:val="007E3259"/>
    <w:rsid w:val="007E48FB"/>
    <w:rsid w:val="00805012"/>
    <w:rsid w:val="008137CB"/>
    <w:rsid w:val="00813E45"/>
    <w:rsid w:val="0081733D"/>
    <w:rsid w:val="00821FD3"/>
    <w:rsid w:val="00842453"/>
    <w:rsid w:val="00846902"/>
    <w:rsid w:val="00862C30"/>
    <w:rsid w:val="0087399A"/>
    <w:rsid w:val="00883ADB"/>
    <w:rsid w:val="008C60F3"/>
    <w:rsid w:val="008D3550"/>
    <w:rsid w:val="008E2201"/>
    <w:rsid w:val="008F19D9"/>
    <w:rsid w:val="0090451E"/>
    <w:rsid w:val="009225AE"/>
    <w:rsid w:val="009271F9"/>
    <w:rsid w:val="00937563"/>
    <w:rsid w:val="0095001B"/>
    <w:rsid w:val="009564B0"/>
    <w:rsid w:val="00974357"/>
    <w:rsid w:val="00984FD5"/>
    <w:rsid w:val="0098533E"/>
    <w:rsid w:val="00985886"/>
    <w:rsid w:val="0098640F"/>
    <w:rsid w:val="0098776C"/>
    <w:rsid w:val="009C0009"/>
    <w:rsid w:val="009E2D8B"/>
    <w:rsid w:val="009E3CA5"/>
    <w:rsid w:val="009F7E01"/>
    <w:rsid w:val="00A04D58"/>
    <w:rsid w:val="00A34FC0"/>
    <w:rsid w:val="00A77DAA"/>
    <w:rsid w:val="00A81195"/>
    <w:rsid w:val="00A850DC"/>
    <w:rsid w:val="00A96CE6"/>
    <w:rsid w:val="00AC0136"/>
    <w:rsid w:val="00AC5F3D"/>
    <w:rsid w:val="00AD6DC1"/>
    <w:rsid w:val="00AE06E4"/>
    <w:rsid w:val="00B0706E"/>
    <w:rsid w:val="00B26D0E"/>
    <w:rsid w:val="00B45A2F"/>
    <w:rsid w:val="00B5290F"/>
    <w:rsid w:val="00B67EF8"/>
    <w:rsid w:val="00B75080"/>
    <w:rsid w:val="00B853BE"/>
    <w:rsid w:val="00B93300"/>
    <w:rsid w:val="00B94D05"/>
    <w:rsid w:val="00B95DB8"/>
    <w:rsid w:val="00BA52F2"/>
    <w:rsid w:val="00BD2953"/>
    <w:rsid w:val="00BF3C15"/>
    <w:rsid w:val="00C06F49"/>
    <w:rsid w:val="00C12412"/>
    <w:rsid w:val="00C17237"/>
    <w:rsid w:val="00C23CCC"/>
    <w:rsid w:val="00C42CE8"/>
    <w:rsid w:val="00CB2A05"/>
    <w:rsid w:val="00CB5110"/>
    <w:rsid w:val="00CE0FE6"/>
    <w:rsid w:val="00CF2596"/>
    <w:rsid w:val="00CF776B"/>
    <w:rsid w:val="00D02056"/>
    <w:rsid w:val="00D1146E"/>
    <w:rsid w:val="00D236E7"/>
    <w:rsid w:val="00D24227"/>
    <w:rsid w:val="00D4117E"/>
    <w:rsid w:val="00D5312F"/>
    <w:rsid w:val="00D63C68"/>
    <w:rsid w:val="00D86463"/>
    <w:rsid w:val="00D87C9E"/>
    <w:rsid w:val="00D87E7D"/>
    <w:rsid w:val="00DA7C2D"/>
    <w:rsid w:val="00DB2930"/>
    <w:rsid w:val="00DB4187"/>
    <w:rsid w:val="00DC62D1"/>
    <w:rsid w:val="00DC63C9"/>
    <w:rsid w:val="00DE7726"/>
    <w:rsid w:val="00DF316D"/>
    <w:rsid w:val="00DF384F"/>
    <w:rsid w:val="00E11841"/>
    <w:rsid w:val="00E12A35"/>
    <w:rsid w:val="00E1532A"/>
    <w:rsid w:val="00E157FE"/>
    <w:rsid w:val="00E17993"/>
    <w:rsid w:val="00E43FFE"/>
    <w:rsid w:val="00E472C4"/>
    <w:rsid w:val="00E47FF3"/>
    <w:rsid w:val="00E66FB0"/>
    <w:rsid w:val="00E72575"/>
    <w:rsid w:val="00E75D76"/>
    <w:rsid w:val="00E8025E"/>
    <w:rsid w:val="00EB0670"/>
    <w:rsid w:val="00EB5148"/>
    <w:rsid w:val="00EB771F"/>
    <w:rsid w:val="00EE6472"/>
    <w:rsid w:val="00EE6A62"/>
    <w:rsid w:val="00EE7F2E"/>
    <w:rsid w:val="00F21BA9"/>
    <w:rsid w:val="00F25259"/>
    <w:rsid w:val="00F26FA8"/>
    <w:rsid w:val="00F64ADF"/>
    <w:rsid w:val="00F6576D"/>
    <w:rsid w:val="00F97ECF"/>
    <w:rsid w:val="00FB0570"/>
    <w:rsid w:val="00FB5864"/>
    <w:rsid w:val="00FC1684"/>
    <w:rsid w:val="00FC4BAC"/>
    <w:rsid w:val="00FC6EDE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C68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astyle.apa.org/style-grammar-guidelines/references/examples" TargetMode="External"/><Relationship Id="rId13" Type="http://schemas.openxmlformats.org/officeDocument/2006/relationships/hyperlink" Target="https://vneconomy.vn/techconnect/5-yeu-to-quyet-dinh-loi-the-canh-tranh-tai-thi-truong-khoi-nghiep-dong-nam-a.htm" TargetMode="External"/><Relationship Id="rId18" Type="http://schemas.openxmlformats.org/officeDocument/2006/relationships/header" Target="header1.xml"/><Relationship Id="rId26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7" Type="http://schemas.openxmlformats.org/officeDocument/2006/relationships/hyperlink" Target="https://apastyle.apa.org/" TargetMode="External"/><Relationship Id="rId12" Type="http://schemas.openxmlformats.org/officeDocument/2006/relationships/hyperlink" Target="https://www.nytimes.com/2019/03/22/health/memory-forgetting-psychology.html" TargetMode="External"/><Relationship Id="rId17" Type="http://schemas.openxmlformats.org/officeDocument/2006/relationships/hyperlink" Target="https://www.pewresearch.org/fact-tank/2021/10/01/what-we-know-about-online-learning-and-the-homework-gap-amid-the-pandemic/" TargetMode="External"/><Relationship Id="rId25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www.aarp.org/caregiving/home-care/info-2021/caregiving-questions.html" TargetMode="External"/><Relationship Id="rId20" Type="http://schemas.openxmlformats.org/officeDocument/2006/relationships/hyperlink" Target="https://www.facebook.com/ScienceNOW/photos/a.117532185107/10156268057260108/?type=3&amp;theate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371/journal.pone.0193972" TargetMode="External"/><Relationship Id="rId24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thesaigontimes.vn/quan-ly-va-dieu-hanh-cong-ty-co-phan-chu-tich-hay-tong-giam-doc-co-tham-quyen-cao-hon-2/" TargetMode="External"/><Relationship Id="rId23" Type="http://schemas.openxmlformats.org/officeDocument/2006/relationships/image" Target="media/image3.jpeg"/><Relationship Id="rId28" Type="http://schemas.openxmlformats.org/officeDocument/2006/relationships/theme" Target="theme/theme1.xml"/><Relationship Id="rId10" Type="http://schemas.openxmlformats.org/officeDocument/2006/relationships/hyperlink" Target="https://khoahocphothong.vn/thuc-day-nghien-cuu-phat-trien-cac-ung-dung-dua-tren-nen-tang-ngon-ngu-hoc-may-tinh-251011.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37/0000168-000" TargetMode="External"/><Relationship Id="rId14" Type="http://schemas.openxmlformats.org/officeDocument/2006/relationships/hyperlink" Target="https://vneconomy.vn/chuyen-doi-so-chuyen-doi-xanh-giup-doanh-nghiep-phat-trien-ben-vung.htm" TargetMode="External"/><Relationship Id="rId22" Type="http://schemas.openxmlformats.org/officeDocument/2006/relationships/image" Target="media/image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Tien Dung Le</cp:lastModifiedBy>
  <cp:revision>85</cp:revision>
  <cp:lastPrinted>2022-04-07T07:19:00Z</cp:lastPrinted>
  <dcterms:created xsi:type="dcterms:W3CDTF">2023-06-01T01:35:00Z</dcterms:created>
  <dcterms:modified xsi:type="dcterms:W3CDTF">2024-05-23T07:14:00Z</dcterms:modified>
</cp:coreProperties>
</file>