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71C5" w:rsidRPr="00ED38EA" w:rsidRDefault="000071C5"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D5F4A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0071C5" w:rsidRPr="00ED38EA" w:rsidRDefault="000071C5"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814A6F"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w:t>
      </w:r>
      <w:r w:rsidR="00814A6F">
        <w:rPr>
          <w:rFonts w:asciiTheme="majorHAnsi" w:eastAsia="Times New Roman" w:hAnsiTheme="majorHAnsi" w:cstheme="majorHAnsi"/>
          <w:color w:val="000000"/>
          <w:sz w:val="24"/>
          <w:szCs w:val="24"/>
          <w:lang w:val="en-US" w:eastAsia="vi-VN"/>
        </w:rPr>
        <w:t xml:space="preserve">  PHAN THỊ XUÂN TRANG</w:t>
      </w:r>
      <w:r w:rsidRPr="005B7F0A">
        <w:rPr>
          <w:rFonts w:asciiTheme="majorHAnsi" w:eastAsia="Times New Roman" w:hAnsiTheme="majorHAnsi" w:cstheme="majorHAnsi"/>
          <w:color w:val="000000"/>
          <w:sz w:val="24"/>
          <w:szCs w:val="24"/>
          <w:lang w:eastAsia="vi-VN"/>
        </w:rPr>
        <w:t> </w:t>
      </w:r>
    </w:p>
    <w:p w:rsidR="00AD0324" w:rsidRPr="00814A6F"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Khoa, tổ bộ môn: </w:t>
      </w:r>
      <w:r w:rsidR="00814A6F">
        <w:rPr>
          <w:rFonts w:asciiTheme="majorHAnsi" w:eastAsia="Times New Roman" w:hAnsiTheme="majorHAnsi" w:cstheme="majorHAnsi"/>
          <w:color w:val="000000"/>
          <w:sz w:val="24"/>
          <w:szCs w:val="24"/>
          <w:lang w:val="en-US" w:eastAsia="vi-VN"/>
        </w:rPr>
        <w:t>Khoa Cơ khí, Tổ Cơ sở cơ khí</w:t>
      </w:r>
    </w:p>
    <w:p w:rsidR="00AD0324" w:rsidRPr="00814A6F"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Cấp trình độ giảng dạy</w:t>
      </w:r>
      <w:r w:rsidRPr="00814A6F">
        <w:rPr>
          <w:rFonts w:asciiTheme="majorHAnsi" w:eastAsia="Times New Roman" w:hAnsiTheme="majorHAnsi" w:cstheme="majorHAnsi"/>
          <w:color w:val="000000"/>
          <w:sz w:val="24"/>
          <w:szCs w:val="24"/>
          <w:lang w:eastAsia="vi-VN"/>
        </w:rPr>
        <w:t>: </w:t>
      </w:r>
      <w:r w:rsidR="00814A6F" w:rsidRPr="00814A6F">
        <w:rPr>
          <w:rFonts w:asciiTheme="majorHAnsi" w:eastAsia="Times New Roman" w:hAnsiTheme="majorHAnsi" w:cstheme="majorHAnsi"/>
          <w:color w:val="000000"/>
          <w:sz w:val="24"/>
          <w:szCs w:val="24"/>
          <w:lang w:val="en-US" w:eastAsia="vi-VN"/>
        </w:rPr>
        <w:t>Cao đẳng</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814A6F" w:rsidRPr="005B7F0A">
        <w:rPr>
          <w:rFonts w:asciiTheme="majorHAnsi" w:eastAsia="Times New Roman" w:hAnsiTheme="majorHAnsi" w:cstheme="majorHAnsi"/>
          <w:color w:val="000000"/>
          <w:sz w:val="24"/>
          <w:szCs w:val="24"/>
          <w:lang w:eastAsia="vi-VN"/>
        </w:rPr>
        <w:t>Lý thuyết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711"/>
        <w:gridCol w:w="930"/>
        <w:gridCol w:w="1315"/>
        <w:gridCol w:w="1172"/>
        <w:gridCol w:w="1310"/>
        <w:gridCol w:w="898"/>
        <w:gridCol w:w="1136"/>
        <w:gridCol w:w="757"/>
        <w:gridCol w:w="7"/>
      </w:tblGrid>
      <w:tr w:rsidR="00076065" w:rsidRPr="005B7F0A" w:rsidTr="00E005F0">
        <w:trPr>
          <w:tblCellSpacing w:w="0" w:type="dxa"/>
        </w:trPr>
        <w:tc>
          <w:tcPr>
            <w:tcW w:w="137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E005F0">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9007F6"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007F6">
              <w:rPr>
                <w:rFonts w:asciiTheme="majorHAnsi" w:eastAsia="Times New Roman" w:hAnsiTheme="majorHAnsi" w:cstheme="majorHAnsi"/>
                <w:color w:val="000000"/>
                <w:sz w:val="24"/>
                <w:szCs w:val="24"/>
                <w:lang w:val="en-US" w:eastAsia="vi-VN"/>
              </w:rPr>
              <w:t>16</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9007F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88,9</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3189D"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189D">
              <w:rPr>
                <w:rFonts w:asciiTheme="majorHAnsi" w:eastAsia="Times New Roman" w:hAnsiTheme="majorHAnsi" w:cstheme="majorHAnsi"/>
                <w:color w:val="000000"/>
                <w:sz w:val="24"/>
                <w:szCs w:val="24"/>
                <w:lang w:val="en-US" w:eastAsia="vi-VN"/>
              </w:rPr>
              <w:t>10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83189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814A6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14A6F"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14A6F">
              <w:rPr>
                <w:rFonts w:asciiTheme="majorHAnsi" w:eastAsia="Times New Roman" w:hAnsiTheme="majorHAnsi" w:cstheme="majorHAnsi"/>
                <w:color w:val="000000"/>
                <w:sz w:val="24"/>
                <w:szCs w:val="24"/>
                <w:lang w:val="en-US" w:eastAsia="vi-VN"/>
              </w:rPr>
              <w:t>100</w:t>
            </w:r>
            <w:bookmarkStart w:id="0" w:name="_GoBack"/>
            <w:bookmarkEnd w:id="0"/>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14A6F" w:rsidRPr="00814A6F" w:rsidRDefault="00AD0324" w:rsidP="00814A6F">
            <w:pPr>
              <w:spacing w:before="120" w:after="0" w:line="234" w:lineRule="atLeast"/>
              <w:jc w:val="center"/>
              <w:rPr>
                <w:rFonts w:asciiTheme="majorHAnsi" w:eastAsia="Times New Roman" w:hAnsiTheme="majorHAnsi" w:cstheme="majorHAnsi"/>
                <w:color w:val="000000"/>
                <w:sz w:val="18"/>
                <w:szCs w:val="18"/>
                <w:lang w:eastAsia="vi-VN"/>
              </w:rPr>
            </w:pPr>
            <w:r w:rsidRPr="005B7F0A">
              <w:rPr>
                <w:rFonts w:asciiTheme="majorHAnsi" w:eastAsia="Times New Roman" w:hAnsiTheme="majorHAnsi" w:cstheme="majorHAnsi"/>
                <w:color w:val="000000"/>
                <w:sz w:val="24"/>
                <w:szCs w:val="24"/>
                <w:lang w:eastAsia="vi-VN"/>
              </w:rPr>
              <w:t> </w:t>
            </w:r>
            <w:r w:rsidR="00814A6F" w:rsidRPr="00814A6F">
              <w:rPr>
                <w:rFonts w:asciiTheme="majorHAnsi" w:eastAsia="Times New Roman" w:hAnsiTheme="majorHAnsi" w:cstheme="majorHAnsi"/>
                <w:color w:val="000000"/>
                <w:sz w:val="24"/>
                <w:szCs w:val="24"/>
                <w:lang w:eastAsia="vi-VN"/>
              </w:rPr>
              <w:t xml:space="preserve">- </w:t>
            </w:r>
            <w:r w:rsidR="00814A6F" w:rsidRPr="00814A6F">
              <w:rPr>
                <w:rFonts w:asciiTheme="majorHAnsi" w:eastAsia="Times New Roman" w:hAnsiTheme="majorHAnsi" w:cstheme="majorHAnsi"/>
                <w:color w:val="000000"/>
                <w:sz w:val="18"/>
                <w:szCs w:val="18"/>
                <w:lang w:eastAsia="vi-VN"/>
              </w:rPr>
              <w:t>Bằng Kỹ sư Kỹ thuật Công nghiệp</w:t>
            </w:r>
          </w:p>
          <w:p w:rsidR="00AD0324" w:rsidRPr="005B7F0A" w:rsidRDefault="00814A6F" w:rsidP="00814A6F">
            <w:pPr>
              <w:spacing w:before="120" w:after="0" w:line="234" w:lineRule="atLeast"/>
              <w:jc w:val="center"/>
              <w:rPr>
                <w:rFonts w:asciiTheme="majorHAnsi" w:eastAsia="Times New Roman" w:hAnsiTheme="majorHAnsi" w:cstheme="majorHAnsi"/>
                <w:color w:val="000000"/>
                <w:sz w:val="24"/>
                <w:szCs w:val="24"/>
                <w:lang w:eastAsia="vi-VN"/>
              </w:rPr>
            </w:pPr>
            <w:r w:rsidRPr="00814A6F">
              <w:rPr>
                <w:rFonts w:asciiTheme="majorHAnsi" w:eastAsia="Times New Roman" w:hAnsiTheme="majorHAnsi" w:cstheme="majorHAnsi"/>
                <w:color w:val="000000"/>
                <w:sz w:val="18"/>
                <w:szCs w:val="18"/>
                <w:lang w:eastAsia="vi-VN"/>
              </w:rPr>
              <w:t>- Chứng chỉ kỹ năng nghề Quốc gia bậc 3</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14A6F" w:rsidRDefault="00814A6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14A6F" w:rsidRDefault="00814A6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14A6F" w:rsidRDefault="00814A6F" w:rsidP="00AD0324">
            <w:pPr>
              <w:spacing w:before="120" w:after="0" w:line="234" w:lineRule="atLeast"/>
              <w:jc w:val="center"/>
              <w:rPr>
                <w:rFonts w:asciiTheme="majorHAnsi" w:eastAsia="Times New Roman" w:hAnsiTheme="majorHAnsi" w:cstheme="majorHAnsi"/>
                <w:color w:val="000000"/>
                <w:sz w:val="18"/>
                <w:szCs w:val="18"/>
                <w:lang w:eastAsia="vi-VN"/>
              </w:rPr>
            </w:pPr>
            <w:r w:rsidRPr="00814A6F">
              <w:rPr>
                <w:rFonts w:asciiTheme="majorHAnsi" w:eastAsia="Times New Roman" w:hAnsiTheme="majorHAnsi" w:cstheme="majorHAnsi"/>
                <w:color w:val="000000"/>
                <w:sz w:val="18"/>
                <w:szCs w:val="18"/>
                <w:lang w:eastAsia="vi-VN"/>
              </w:rPr>
              <w:t>- Kết quả dự giờ đạt loại tốt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14A6F" w:rsidRDefault="00814A6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14A6F" w:rsidRDefault="00814A6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14A6F" w:rsidRDefault="00814A6F" w:rsidP="00AD0324">
            <w:pPr>
              <w:spacing w:before="120" w:after="0" w:line="234" w:lineRule="atLeast"/>
              <w:jc w:val="center"/>
              <w:rPr>
                <w:rFonts w:asciiTheme="majorHAnsi" w:eastAsia="Times New Roman" w:hAnsiTheme="majorHAnsi" w:cstheme="majorHAnsi"/>
                <w:color w:val="000000"/>
                <w:sz w:val="18"/>
                <w:szCs w:val="18"/>
                <w:lang w:eastAsia="vi-VN"/>
              </w:rPr>
            </w:pPr>
            <w:r w:rsidRPr="00814A6F">
              <w:rPr>
                <w:rFonts w:asciiTheme="majorHAnsi" w:eastAsia="Times New Roman" w:hAnsiTheme="majorHAnsi" w:cstheme="majorHAnsi"/>
                <w:color w:val="000000"/>
                <w:sz w:val="18"/>
                <w:szCs w:val="18"/>
                <w:lang w:eastAsia="vi-VN"/>
              </w:rPr>
              <w:t>Được phân công dạy hơn 2 học phần năm học.</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14A6F" w:rsidRDefault="00814A6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14A6F" w:rsidRDefault="00814A6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14A6F" w:rsidRDefault="00814A6F" w:rsidP="00AD0324">
            <w:pPr>
              <w:spacing w:before="120" w:after="0" w:line="234" w:lineRule="atLeast"/>
              <w:jc w:val="center"/>
              <w:rPr>
                <w:rFonts w:asciiTheme="majorHAnsi" w:eastAsia="Times New Roman" w:hAnsiTheme="majorHAnsi" w:cstheme="majorHAnsi"/>
                <w:color w:val="000000"/>
                <w:sz w:val="18"/>
                <w:szCs w:val="18"/>
                <w:lang w:eastAsia="vi-VN"/>
              </w:rPr>
            </w:pPr>
            <w:r w:rsidRPr="00814A6F">
              <w:rPr>
                <w:rFonts w:asciiTheme="majorHAnsi" w:eastAsia="Times New Roman" w:hAnsiTheme="majorHAnsi" w:cstheme="majorHAnsi"/>
                <w:color w:val="000000"/>
                <w:sz w:val="18"/>
                <w:szCs w:val="18"/>
                <w:lang w:eastAsia="vi-VN"/>
              </w:rPr>
              <w:t>- Tham gia thực tập, đưa SV thực tập tại doanh nghiệp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3189D" w:rsidRDefault="0083189D" w:rsidP="00AD0324">
            <w:pPr>
              <w:spacing w:before="120" w:after="0" w:line="234" w:lineRule="atLeast"/>
              <w:jc w:val="center"/>
              <w:rPr>
                <w:rFonts w:asciiTheme="majorHAnsi" w:eastAsia="Times New Roman" w:hAnsiTheme="majorHAnsi" w:cstheme="majorHAnsi"/>
                <w:color w:val="000000"/>
                <w:sz w:val="18"/>
                <w:szCs w:val="18"/>
                <w:lang w:eastAsia="vi-VN"/>
              </w:rPr>
            </w:pPr>
            <w:r w:rsidRPr="0083189D">
              <w:rPr>
                <w:rFonts w:asciiTheme="majorHAnsi" w:eastAsia="Times New Roman" w:hAnsiTheme="majorHAnsi" w:cstheme="majorHAnsi"/>
                <w:color w:val="000000"/>
                <w:sz w:val="18"/>
                <w:szCs w:val="18"/>
                <w:lang w:eastAsia="vi-VN"/>
              </w:rPr>
              <w:t>- Trực tiếp tham gia giảng dạy các môn  lý thuyết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3189D"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189D">
              <w:rPr>
                <w:rFonts w:asciiTheme="majorHAnsi" w:eastAsia="Times New Roman" w:hAnsiTheme="majorHAnsi" w:cstheme="majorHAnsi"/>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3189D"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189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3189D" w:rsidRDefault="0083189D" w:rsidP="00AD0324">
            <w:pPr>
              <w:spacing w:before="120" w:after="0" w:line="234" w:lineRule="atLeast"/>
              <w:jc w:val="center"/>
              <w:rPr>
                <w:rFonts w:asciiTheme="majorHAnsi" w:eastAsia="Times New Roman" w:hAnsiTheme="majorHAnsi" w:cstheme="majorHAnsi"/>
                <w:color w:val="000000"/>
                <w:sz w:val="18"/>
                <w:szCs w:val="18"/>
                <w:lang w:eastAsia="vi-VN"/>
              </w:rPr>
            </w:pPr>
            <w:r w:rsidRPr="0083189D">
              <w:rPr>
                <w:rFonts w:asciiTheme="majorHAnsi" w:eastAsia="Times New Roman" w:hAnsiTheme="majorHAnsi" w:cstheme="majorHAnsi"/>
                <w:color w:val="000000"/>
                <w:sz w:val="18"/>
                <w:szCs w:val="18"/>
                <w:lang w:eastAsia="vi-VN"/>
              </w:rPr>
              <w:t>Chứng chỉ tiếng Anh trình độ B</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3189D" w:rsidRDefault="0083189D" w:rsidP="00AD0324">
            <w:pPr>
              <w:spacing w:before="120" w:after="0" w:line="234" w:lineRule="atLeast"/>
              <w:jc w:val="center"/>
              <w:rPr>
                <w:rFonts w:asciiTheme="majorHAnsi" w:eastAsia="Times New Roman" w:hAnsiTheme="majorHAnsi" w:cstheme="majorHAnsi"/>
                <w:color w:val="000000"/>
                <w:sz w:val="18"/>
                <w:szCs w:val="18"/>
                <w:lang w:eastAsia="vi-VN"/>
              </w:rPr>
            </w:pPr>
            <w:r w:rsidRPr="0083189D">
              <w:rPr>
                <w:rFonts w:asciiTheme="majorHAnsi" w:eastAsia="Times New Roman" w:hAnsiTheme="majorHAnsi" w:cstheme="majorHAnsi"/>
                <w:color w:val="000000"/>
                <w:sz w:val="18"/>
                <w:szCs w:val="18"/>
                <w:lang w:eastAsia="vi-VN"/>
              </w:rPr>
              <w:t>Sử dụng phần mềm AutoCad,…</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3189D"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189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3189D" w:rsidRDefault="0083189D" w:rsidP="00AD0324">
            <w:pPr>
              <w:spacing w:before="120" w:after="0" w:line="234" w:lineRule="atLeast"/>
              <w:jc w:val="center"/>
              <w:rPr>
                <w:rFonts w:asciiTheme="majorHAnsi" w:eastAsia="Times New Roman" w:hAnsiTheme="majorHAnsi" w:cstheme="majorHAnsi"/>
                <w:color w:val="000000"/>
                <w:sz w:val="18"/>
                <w:szCs w:val="18"/>
                <w:lang w:eastAsia="vi-VN"/>
              </w:rPr>
            </w:pPr>
            <w:r w:rsidRPr="0083189D">
              <w:rPr>
                <w:rFonts w:asciiTheme="majorHAnsi" w:eastAsia="Times New Roman" w:hAnsiTheme="majorHAnsi" w:cstheme="majorHAnsi"/>
                <w:color w:val="000000"/>
                <w:sz w:val="18"/>
                <w:szCs w:val="18"/>
                <w:lang w:eastAsia="vi-VN"/>
              </w:rPr>
              <w:t>- Chứng chỉ tin học ứng dụng cơ bản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83189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83189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96.2</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3189D"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189D">
              <w:rPr>
                <w:rFonts w:asciiTheme="majorHAnsi" w:eastAsia="Times New Roman" w:hAnsiTheme="majorHAnsi" w:cstheme="majorHAnsi"/>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3189D"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189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83189D" w:rsidRDefault="008318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83189D" w:rsidRDefault="0083189D" w:rsidP="00AD0324">
            <w:pPr>
              <w:spacing w:before="120" w:after="0" w:line="234" w:lineRule="atLeast"/>
              <w:jc w:val="center"/>
              <w:rPr>
                <w:rFonts w:asciiTheme="majorHAnsi" w:eastAsia="Times New Roman" w:hAnsiTheme="majorHAnsi" w:cstheme="majorHAnsi"/>
                <w:color w:val="000000"/>
                <w:sz w:val="18"/>
                <w:szCs w:val="18"/>
                <w:lang w:eastAsia="vi-VN"/>
              </w:rPr>
            </w:pPr>
            <w:r w:rsidRPr="0083189D">
              <w:rPr>
                <w:rFonts w:asciiTheme="majorHAnsi" w:eastAsia="Times New Roman" w:hAnsiTheme="majorHAnsi" w:cstheme="majorHAnsi"/>
                <w:color w:val="000000"/>
                <w:sz w:val="18"/>
                <w:szCs w:val="18"/>
                <w:lang w:eastAsia="vi-VN"/>
              </w:rPr>
              <w:t>- Chứng chỉ NVSP dạy học cao đẳng, đại học.</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3189D"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189D">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3189D"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189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FD2BD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FD2BD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D2BDD" w:rsidRPr="00FD2BDD" w:rsidRDefault="00FD2BDD" w:rsidP="00FD2BDD">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Có tham gia xây dựng chương trình môn học</w:t>
            </w:r>
          </w:p>
          <w:p w:rsidR="00154861" w:rsidRPr="00FD2BDD" w:rsidRDefault="00FD2BDD" w:rsidP="00FD2BDD">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Có kế hoạch giảng dạy cho từng môn học</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Có giáo án cho các môn dạy được Hội đồng khoa, Tổ chuyên môn thông qua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Có giáo án, bài giảng  được Hội đồng khoa, Tổ chuyên môn thông qua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Sử dụng đúng, hiệu quả các phương tiện, thiết bị dạy học… theo giáo án đã được duyệt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Sử dụng phần mềm AutoCad, Solid Works,… - Ứng dụng google Classroom trong giảng dạy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D2BD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D2BDD">
              <w:rPr>
                <w:rFonts w:asciiTheme="majorHAnsi" w:eastAsia="Times New Roman" w:hAnsiTheme="majorHAnsi" w:cstheme="majorHAnsi"/>
                <w:color w:val="000000"/>
                <w:sz w:val="24"/>
                <w:szCs w:val="24"/>
                <w:lang w:val="en-US" w:eastAsia="vi-VN"/>
              </w:rPr>
              <w:t>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D2BD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D2BD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D2BD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FD2BDD"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Giáo án các môn học</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D2BDD" w:rsidRDefault="00FD2BDD"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Thực hiện giảng dạy đúng, đủ theo lịch giảng dạy đã được duyệt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D2BDD" w:rsidRDefault="00FD2BDD"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Kế hoạch giảng dạy, giáo án, bài giảng thể hiện rõ các phương pháp dạy tích cực phát triển năng lực tự học của HSSV</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D2BDD" w:rsidRDefault="00FD2BD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D2BDD" w:rsidRPr="00FD2BDD" w:rsidRDefault="00FD2BDD" w:rsidP="00FD2BDD">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Quản lý lớp tốt.</w:t>
            </w:r>
          </w:p>
          <w:p w:rsidR="009F5905" w:rsidRPr="00FD2BDD" w:rsidRDefault="00FD2BDD" w:rsidP="00FD2BDD">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Sử dụng tivi, máy tính laptop.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9415F"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9415F">
              <w:rPr>
                <w:rFonts w:asciiTheme="majorHAnsi" w:eastAsia="Times New Roman" w:hAnsiTheme="majorHAnsi" w:cstheme="majorHAnsi"/>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09415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D2BD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D2BDD" w:rsidRDefault="0009415F" w:rsidP="00AD0324">
            <w:pPr>
              <w:spacing w:before="120" w:after="0" w:line="234" w:lineRule="atLeast"/>
              <w:jc w:val="center"/>
              <w:rPr>
                <w:rFonts w:asciiTheme="majorHAnsi" w:eastAsia="Times New Roman" w:hAnsiTheme="majorHAnsi" w:cstheme="majorHAnsi"/>
                <w:color w:val="000000"/>
                <w:sz w:val="18"/>
                <w:szCs w:val="18"/>
                <w:lang w:eastAsia="vi-VN"/>
              </w:rPr>
            </w:pPr>
            <w:r w:rsidRPr="0009415F">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FD2BDD" w:rsidRDefault="0009415F" w:rsidP="00AD0324">
            <w:pPr>
              <w:spacing w:before="120" w:after="0" w:line="234" w:lineRule="atLeast"/>
              <w:jc w:val="center"/>
              <w:rPr>
                <w:rFonts w:asciiTheme="majorHAnsi" w:eastAsia="Times New Roman" w:hAnsiTheme="majorHAnsi" w:cstheme="majorHAnsi"/>
                <w:color w:val="000000"/>
                <w:sz w:val="18"/>
                <w:szCs w:val="18"/>
                <w:lang w:eastAsia="vi-VN"/>
              </w:rPr>
            </w:pPr>
            <w:r w:rsidRPr="0009415F">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9415F"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9415F">
              <w:rPr>
                <w:rFonts w:asciiTheme="majorHAnsi" w:eastAsia="Times New Roman" w:hAnsiTheme="majorHAnsi" w:cstheme="majorHAnsi"/>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09415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D2BD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FD2BDD" w:rsidRDefault="0009415F" w:rsidP="00AD0324">
            <w:pPr>
              <w:spacing w:before="120" w:after="0" w:line="234" w:lineRule="atLeast"/>
              <w:jc w:val="center"/>
              <w:rPr>
                <w:rFonts w:asciiTheme="majorHAnsi" w:eastAsia="Times New Roman" w:hAnsiTheme="majorHAnsi" w:cstheme="majorHAnsi"/>
                <w:color w:val="000000"/>
                <w:sz w:val="18"/>
                <w:szCs w:val="18"/>
                <w:lang w:eastAsia="vi-VN"/>
              </w:rPr>
            </w:pPr>
            <w:r w:rsidRPr="0009415F">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FD2BDD" w:rsidRDefault="0009415F" w:rsidP="00AD0324">
            <w:pPr>
              <w:spacing w:before="120" w:after="0" w:line="234" w:lineRule="atLeast"/>
              <w:jc w:val="center"/>
              <w:rPr>
                <w:rFonts w:asciiTheme="majorHAnsi" w:eastAsia="Times New Roman" w:hAnsiTheme="majorHAnsi" w:cstheme="majorHAnsi"/>
                <w:color w:val="000000"/>
                <w:sz w:val="18"/>
                <w:szCs w:val="18"/>
                <w:lang w:eastAsia="vi-VN"/>
              </w:rPr>
            </w:pPr>
            <w:r w:rsidRPr="0009415F">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09415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9415F"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9415F">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FD2BDD"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FD2BDD">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FD2BDD" w:rsidRDefault="0009415F" w:rsidP="00AD0324">
            <w:pPr>
              <w:spacing w:before="120" w:after="0" w:line="234" w:lineRule="atLeast"/>
              <w:jc w:val="center"/>
              <w:rPr>
                <w:rFonts w:asciiTheme="majorHAnsi" w:eastAsia="Times New Roman" w:hAnsiTheme="majorHAnsi" w:cstheme="majorHAnsi"/>
                <w:color w:val="000000"/>
                <w:sz w:val="18"/>
                <w:szCs w:val="18"/>
                <w:lang w:eastAsia="vi-VN"/>
              </w:rPr>
            </w:pPr>
            <w:r w:rsidRPr="0009415F">
              <w:rPr>
                <w:rFonts w:asciiTheme="majorHAnsi" w:eastAsia="Times New Roman" w:hAnsiTheme="majorHAnsi" w:cstheme="majorHAnsi"/>
                <w:color w:val="000000"/>
                <w:sz w:val="18"/>
                <w:szCs w:val="18"/>
                <w:lang w:eastAsia="vi-VN"/>
              </w:rPr>
              <w:t>- Có quyết định hoặc biên bản phân công tham gia xây dựng, hiệu chỉnh chương trình đào tạo.</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Chủ trì hoặc tham gia biên soạn, chỉnh lý chương trình, giáo trình, tài liệu đào tạo trình độ cao đẳng; </w:t>
            </w:r>
            <w:r w:rsidRPr="00D4731D">
              <w:rPr>
                <w:rFonts w:asciiTheme="majorHAnsi" w:hAnsiTheme="majorHAnsi" w:cstheme="majorHAnsi"/>
                <w:color w:val="000000"/>
                <w:sz w:val="18"/>
                <w:szCs w:val="18"/>
                <w:shd w:val="clear" w:color="auto" w:fill="FFFFFF"/>
              </w:rPr>
              <w:lastRenderedPageBreak/>
              <w:t>chương trình bồi dưỡng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18"/>
                <w:szCs w:val="18"/>
                <w:lang w:eastAsia="vi-VN"/>
              </w:rPr>
            </w:pPr>
            <w:r w:rsidRPr="0009415F">
              <w:rPr>
                <w:rFonts w:asciiTheme="majorHAnsi" w:eastAsia="Times New Roman" w:hAnsiTheme="majorHAnsi" w:cstheme="majorHAnsi"/>
                <w:color w:val="000000"/>
                <w:sz w:val="18"/>
                <w:szCs w:val="18"/>
                <w:lang w:eastAsia="vi-VN"/>
              </w:rPr>
              <w:t>- Tham gia biên soạn giáo trình, tài liệu giảng dạy.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09415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09415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9415F"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9415F">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071C5"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Xây dựng kế hoạch SHCN lớp đúng, đủ các nội dung;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0071C5" w:rsidRPr="000071C5"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Thực hiện đúng kế hoạch, giáo án.</w:t>
            </w:r>
          </w:p>
          <w:p w:rsidR="00DE2665" w:rsidRPr="0009415F"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Thực hiện tốt công tác CVHT;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0071C5" w:rsidRPr="000071C5"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Thực hiện tốt công tác CVHT;</w:t>
            </w:r>
          </w:p>
          <w:p w:rsidR="00DE2665" w:rsidRPr="0009415F"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Trực tiếp hỗ trợ và tham gia tư vấn giáo dục giúp SV an tâm trong học tập.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09415F" w:rsidRDefault="000941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0071C5" w:rsidRPr="000071C5"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Thực hiện đúng, chuẩn và đúng hạn về công tác đánh giá kết quả rèn luyện của SV.</w:t>
            </w:r>
          </w:p>
          <w:p w:rsidR="00DE2665" w:rsidRPr="0009415F"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Thực hiện việc quản lý, điểm danh SV để cập nhật vào hệ thống phần mềm đúng quy định về thời gian.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0071C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0071C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Ứng dụng và sử dụng hiệu quả phần mềm sử dụng trong nhà trường như EMS-PMT, Website của trường, trang thư điện tử egov.lttc.edu.vn...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CVHT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71C5">
              <w:rPr>
                <w:rFonts w:asciiTheme="majorHAnsi" w:eastAsia="Times New Roman" w:hAnsiTheme="majorHAnsi" w:cstheme="majorHAnsi"/>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0071C5"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Phối hợp với gia đình người học và cộng đồng động viên, hỗ trợ, giám sát việc học tập, rèn luyện của người học; góp phần huy động </w:t>
            </w:r>
            <w:r w:rsidRPr="00D4731D">
              <w:rPr>
                <w:rFonts w:asciiTheme="majorHAnsi" w:hAnsiTheme="majorHAnsi" w:cstheme="majorHAnsi"/>
                <w:color w:val="000000"/>
                <w:sz w:val="18"/>
                <w:szCs w:val="18"/>
                <w:shd w:val="clear" w:color="auto" w:fill="FFFFFF"/>
              </w:rPr>
              <w:lastRenderedPageBreak/>
              <w:t>các nguồn lực xã hội xây dựng, phát triển cơ sở hoạt động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0071C5" w:rsidRPr="000071C5"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xml:space="preserve">- Tham gia, hỗ trợ vận động nguồn lực giúp </w:t>
            </w:r>
            <w:r w:rsidRPr="000071C5">
              <w:rPr>
                <w:rFonts w:asciiTheme="majorHAnsi" w:eastAsia="Times New Roman" w:hAnsiTheme="majorHAnsi" w:cstheme="majorHAnsi"/>
                <w:color w:val="000000"/>
                <w:sz w:val="18"/>
                <w:szCs w:val="18"/>
                <w:lang w:eastAsia="vi-VN"/>
              </w:rPr>
              <w:lastRenderedPageBreak/>
              <w:t>sinh viên khó khăn.</w:t>
            </w:r>
          </w:p>
          <w:p w:rsidR="00BB5CF1" w:rsidRPr="000071C5"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Thực hiện tốt công tác CVHT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0071C5" w:rsidRPr="000071C5"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xml:space="preserve">- GV đi tham quan hoặc thực tập tại công ty, doanh nghiệp (có quyết định); </w:t>
            </w:r>
          </w:p>
          <w:p w:rsidR="00BB5CF1" w:rsidRPr="000071C5" w:rsidRDefault="000071C5" w:rsidP="000071C5">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Có mối quan hệ với các đơn vị, tổ chức, doanh nghiệp để đem lại lợi ích, hỗ trợ Nhà trường trong hoạt động đào tạo (có xác nhận)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71C5">
              <w:rPr>
                <w:rFonts w:asciiTheme="majorHAnsi" w:eastAsia="Times New Roman" w:hAnsiTheme="majorHAnsi" w:cstheme="majorHAnsi"/>
                <w:color w:val="000000"/>
                <w:sz w:val="24"/>
                <w:szCs w:val="24"/>
                <w:lang w:val="en-US" w:eastAsia="vi-VN"/>
              </w:rPr>
              <w:t>12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71C5">
              <w:rPr>
                <w:rFonts w:asciiTheme="majorHAnsi" w:eastAsia="Times New Roman" w:hAnsiTheme="majorHAnsi" w:cstheme="majorHAnsi"/>
                <w:color w:val="000000"/>
                <w:sz w:val="24"/>
                <w:szCs w:val="24"/>
                <w:lang w:val="en-US" w:eastAsia="vi-VN"/>
              </w:rPr>
              <w:t>75</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71C5">
              <w:rPr>
                <w:rFonts w:asciiTheme="majorHAnsi" w:eastAsia="Times New Roman" w:hAnsiTheme="majorHAnsi" w:cstheme="majorHAnsi"/>
                <w:color w:val="000000"/>
                <w:sz w:val="24"/>
                <w:szCs w:val="24"/>
                <w:lang w:val="en-US" w:eastAsia="vi-VN"/>
              </w:rPr>
              <w:t>6</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71C5">
              <w:rPr>
                <w:rFonts w:asciiTheme="majorHAnsi" w:eastAsia="Times New Roman" w:hAnsiTheme="majorHAnsi" w:cstheme="majorHAnsi"/>
                <w:color w:val="000000"/>
                <w:sz w:val="24"/>
                <w:szCs w:val="24"/>
                <w:lang w:val="en-US" w:eastAsia="vi-VN"/>
              </w:rPr>
              <w:t>75</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Có tham gia dự giờ đồng nghiệp và thực hiện đúng, đủ các hồ sơ yêu cầu về công tác dự giờ.</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Tự tham gia học tập, sinh hoạt về chuyên môn, nghiệp vụ.</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Tham gia đầy đủ các buổi học tập, sinh hoạt chuyên môn do khoa, trường tổ chức</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71C5">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71C5">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Tham gia công tác hướng dẫn HSSV thực tập tại công ty, doanh nghiệp (có quyết định);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71C5">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071C5">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0071C5" w:rsidRDefault="00154861"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C14B01" w:rsidRDefault="00C14B0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0071C5" w:rsidP="00AD0324">
            <w:pPr>
              <w:spacing w:before="120" w:after="0" w:line="234" w:lineRule="atLeast"/>
              <w:jc w:val="center"/>
              <w:rPr>
                <w:rFonts w:asciiTheme="majorHAnsi" w:eastAsia="Times New Roman" w:hAnsiTheme="majorHAnsi" w:cstheme="majorHAnsi"/>
                <w:color w:val="000000"/>
                <w:sz w:val="18"/>
                <w:szCs w:val="18"/>
                <w:lang w:eastAsia="vi-VN"/>
              </w:rPr>
            </w:pPr>
            <w:r w:rsidRPr="000071C5">
              <w:rPr>
                <w:rFonts w:asciiTheme="majorHAnsi" w:eastAsia="Times New Roman" w:hAnsiTheme="majorHAnsi" w:cstheme="majorHAnsi"/>
                <w:color w:val="000000"/>
                <w:sz w:val="18"/>
                <w:szCs w:val="18"/>
                <w:lang w:eastAsia="vi-VN"/>
              </w:rPr>
              <w:t>- Có  chứng chỉ NCKH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C14B01" w:rsidRDefault="00C14B0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C14B01" w:rsidRDefault="00C14B0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0071C5" w:rsidRDefault="00BB5CF1"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C14B01" w:rsidRDefault="00C14B01"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76</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C14B01" w:rsidRDefault="00154861" w:rsidP="00C14B01">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14B01">
              <w:rPr>
                <w:rFonts w:asciiTheme="majorHAnsi" w:eastAsia="Times New Roman" w:hAnsiTheme="majorHAnsi" w:cstheme="majorHAnsi"/>
                <w:color w:val="000000"/>
                <w:sz w:val="24"/>
                <w:szCs w:val="24"/>
                <w:lang w:val="en-US" w:eastAsia="vi-VN"/>
              </w:rPr>
              <w:t>88.4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C14B01"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30767F">
        <w:rPr>
          <w:rFonts w:asciiTheme="majorHAnsi" w:eastAsia="Times New Roman" w:hAnsiTheme="majorHAnsi" w:cstheme="majorHAnsi"/>
          <w:i/>
          <w:iCs/>
          <w:color w:val="000000"/>
          <w:sz w:val="24"/>
          <w:szCs w:val="24"/>
          <w:lang w:val="en-US" w:eastAsia="vi-VN"/>
        </w:rPr>
        <w:t xml:space="preserve"> 15</w:t>
      </w:r>
      <w:r w:rsidRPr="00342064">
        <w:rPr>
          <w:rFonts w:asciiTheme="majorHAnsi" w:eastAsia="Times New Roman" w:hAnsiTheme="majorHAnsi" w:cstheme="majorHAnsi"/>
          <w:i/>
          <w:iCs/>
          <w:color w:val="000000"/>
          <w:sz w:val="24"/>
          <w:szCs w:val="24"/>
          <w:lang w:val="en-US" w:eastAsia="vi-VN"/>
        </w:rPr>
        <w:t xml:space="preserve"> tháng </w:t>
      </w:r>
      <w:r w:rsidR="0030767F">
        <w:rPr>
          <w:rFonts w:asciiTheme="majorHAnsi" w:eastAsia="Times New Roman" w:hAnsiTheme="majorHAnsi" w:cstheme="majorHAnsi"/>
          <w:i/>
          <w:iCs/>
          <w:color w:val="000000"/>
          <w:sz w:val="24"/>
          <w:szCs w:val="24"/>
          <w:lang w:val="en-US" w:eastAsia="vi-VN"/>
        </w:rPr>
        <w:t>5</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30767F" w:rsidRDefault="0030767F"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30767F" w:rsidRDefault="0030767F"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30767F" w:rsidRDefault="0030767F"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30767F" w:rsidRDefault="0030767F"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30767F" w:rsidRDefault="0030767F"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30767F" w:rsidRPr="00663F1F" w:rsidRDefault="0030767F"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 xml:space="preserve">                       Phan Thị Xuân Trang </w:t>
      </w:r>
    </w:p>
    <w:sectPr w:rsidR="0030767F" w:rsidRPr="00663F1F"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040" w:rsidRDefault="000D6040" w:rsidP="004F7AA1">
      <w:pPr>
        <w:spacing w:after="0" w:line="240" w:lineRule="auto"/>
      </w:pPr>
      <w:r>
        <w:separator/>
      </w:r>
    </w:p>
  </w:endnote>
  <w:endnote w:type="continuationSeparator" w:id="0">
    <w:p w:rsidR="000D6040" w:rsidRDefault="000D6040"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040" w:rsidRDefault="000D6040" w:rsidP="004F7AA1">
      <w:pPr>
        <w:spacing w:after="0" w:line="240" w:lineRule="auto"/>
      </w:pPr>
      <w:r>
        <w:separator/>
      </w:r>
    </w:p>
  </w:footnote>
  <w:footnote w:type="continuationSeparator" w:id="0">
    <w:p w:rsidR="000D6040" w:rsidRDefault="000D6040"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071C5"/>
    <w:rsid w:val="00010828"/>
    <w:rsid w:val="0003523D"/>
    <w:rsid w:val="0003771A"/>
    <w:rsid w:val="00052678"/>
    <w:rsid w:val="00055EE4"/>
    <w:rsid w:val="00076065"/>
    <w:rsid w:val="000805DC"/>
    <w:rsid w:val="00080AA0"/>
    <w:rsid w:val="0008288C"/>
    <w:rsid w:val="000878BE"/>
    <w:rsid w:val="0009415F"/>
    <w:rsid w:val="00094AFE"/>
    <w:rsid w:val="000A3A0F"/>
    <w:rsid w:val="000B7D62"/>
    <w:rsid w:val="000C370D"/>
    <w:rsid w:val="000D0BFE"/>
    <w:rsid w:val="000D33D0"/>
    <w:rsid w:val="000D33F0"/>
    <w:rsid w:val="000D6040"/>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758E"/>
    <w:rsid w:val="001D4DE6"/>
    <w:rsid w:val="001E5D57"/>
    <w:rsid w:val="001F5E6A"/>
    <w:rsid w:val="001F6DE4"/>
    <w:rsid w:val="00205F9E"/>
    <w:rsid w:val="00205FAB"/>
    <w:rsid w:val="00226FEB"/>
    <w:rsid w:val="00243AD5"/>
    <w:rsid w:val="002444F6"/>
    <w:rsid w:val="00251BCC"/>
    <w:rsid w:val="00261BCF"/>
    <w:rsid w:val="002919DB"/>
    <w:rsid w:val="002979DD"/>
    <w:rsid w:val="002B2315"/>
    <w:rsid w:val="002C7375"/>
    <w:rsid w:val="002D0C28"/>
    <w:rsid w:val="002D3179"/>
    <w:rsid w:val="002E51DD"/>
    <w:rsid w:val="00306D6F"/>
    <w:rsid w:val="0030767F"/>
    <w:rsid w:val="00325F45"/>
    <w:rsid w:val="00342064"/>
    <w:rsid w:val="00346159"/>
    <w:rsid w:val="00351F11"/>
    <w:rsid w:val="00352BE9"/>
    <w:rsid w:val="00354C7B"/>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9084A"/>
    <w:rsid w:val="005914A1"/>
    <w:rsid w:val="00594F0B"/>
    <w:rsid w:val="00596F32"/>
    <w:rsid w:val="005A0411"/>
    <w:rsid w:val="005A377F"/>
    <w:rsid w:val="005A7C09"/>
    <w:rsid w:val="005B2B04"/>
    <w:rsid w:val="005B7F0A"/>
    <w:rsid w:val="005C6B98"/>
    <w:rsid w:val="005E485A"/>
    <w:rsid w:val="006014F2"/>
    <w:rsid w:val="00606C1D"/>
    <w:rsid w:val="00610586"/>
    <w:rsid w:val="00613725"/>
    <w:rsid w:val="00617841"/>
    <w:rsid w:val="00621E7F"/>
    <w:rsid w:val="0062308F"/>
    <w:rsid w:val="00626E14"/>
    <w:rsid w:val="0063152F"/>
    <w:rsid w:val="00640F51"/>
    <w:rsid w:val="006501B8"/>
    <w:rsid w:val="00650518"/>
    <w:rsid w:val="00651FCE"/>
    <w:rsid w:val="00663F1F"/>
    <w:rsid w:val="00677942"/>
    <w:rsid w:val="006926A5"/>
    <w:rsid w:val="006A5BD7"/>
    <w:rsid w:val="006B3C86"/>
    <w:rsid w:val="006C3271"/>
    <w:rsid w:val="006C3976"/>
    <w:rsid w:val="006D684E"/>
    <w:rsid w:val="006E3DEC"/>
    <w:rsid w:val="00704810"/>
    <w:rsid w:val="00710C9F"/>
    <w:rsid w:val="007153A0"/>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14A6F"/>
    <w:rsid w:val="00820BFC"/>
    <w:rsid w:val="0083189D"/>
    <w:rsid w:val="008379C7"/>
    <w:rsid w:val="00853324"/>
    <w:rsid w:val="00857699"/>
    <w:rsid w:val="0085795D"/>
    <w:rsid w:val="00870FB1"/>
    <w:rsid w:val="00871F04"/>
    <w:rsid w:val="00874107"/>
    <w:rsid w:val="00874F7F"/>
    <w:rsid w:val="00893BE2"/>
    <w:rsid w:val="008A72BF"/>
    <w:rsid w:val="008B0DE6"/>
    <w:rsid w:val="008C1640"/>
    <w:rsid w:val="008F1399"/>
    <w:rsid w:val="009007F6"/>
    <w:rsid w:val="00916B85"/>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72047"/>
    <w:rsid w:val="00A727FE"/>
    <w:rsid w:val="00A81228"/>
    <w:rsid w:val="00A91A52"/>
    <w:rsid w:val="00AC0229"/>
    <w:rsid w:val="00AD0324"/>
    <w:rsid w:val="00AD3D68"/>
    <w:rsid w:val="00AE5E6E"/>
    <w:rsid w:val="00B04779"/>
    <w:rsid w:val="00B30063"/>
    <w:rsid w:val="00B34D08"/>
    <w:rsid w:val="00B470D0"/>
    <w:rsid w:val="00B5115D"/>
    <w:rsid w:val="00B579C8"/>
    <w:rsid w:val="00B626C8"/>
    <w:rsid w:val="00B75251"/>
    <w:rsid w:val="00B82F18"/>
    <w:rsid w:val="00B92C14"/>
    <w:rsid w:val="00B96CBB"/>
    <w:rsid w:val="00BA0B81"/>
    <w:rsid w:val="00BA380E"/>
    <w:rsid w:val="00BB087A"/>
    <w:rsid w:val="00BB5CF1"/>
    <w:rsid w:val="00BC4F96"/>
    <w:rsid w:val="00BE178A"/>
    <w:rsid w:val="00BF610F"/>
    <w:rsid w:val="00BF6A49"/>
    <w:rsid w:val="00C14B01"/>
    <w:rsid w:val="00C2546A"/>
    <w:rsid w:val="00C3572A"/>
    <w:rsid w:val="00C47B42"/>
    <w:rsid w:val="00C95FDE"/>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A0054"/>
    <w:rsid w:val="00EB0B8A"/>
    <w:rsid w:val="00EC4415"/>
    <w:rsid w:val="00EC7F30"/>
    <w:rsid w:val="00ED0ACB"/>
    <w:rsid w:val="00ED0FBC"/>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2BDD"/>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F37C4"/>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2935420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FEEE8-0323-4955-9822-8BC40E3C5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7</Pages>
  <Words>1756</Words>
  <Characters>10013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7</cp:revision>
  <cp:lastPrinted>2024-01-17T08:00:00Z</cp:lastPrinted>
  <dcterms:created xsi:type="dcterms:W3CDTF">2024-06-06T04:03:00Z</dcterms:created>
  <dcterms:modified xsi:type="dcterms:W3CDTF">2024-06-06T05:39:00Z</dcterms:modified>
</cp:coreProperties>
</file>