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C15D75" w14:textId="77777777" w:rsidR="00E66FB0" w:rsidRPr="00EB5148" w:rsidRDefault="00E66FB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1F378C2D" w14:textId="7EE393CE" w:rsidR="00DF384F" w:rsidRPr="00EB5148" w:rsidRDefault="004324DD"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4324DD">
        <w:rPr>
          <w:rFonts w:ascii="Times New Roman" w:eastAsiaTheme="minorEastAsia" w:hAnsi="Times New Roman" w:cs="Times New Roman"/>
          <w:b/>
          <w:spacing w:val="-4"/>
          <w:w w:val="98"/>
          <w:kern w:val="32"/>
          <w:sz w:val="26"/>
          <w:szCs w:val="26"/>
          <w:lang w:eastAsia="vi-VN"/>
        </w:rPr>
        <w:t>ỨNG DỤNG CHUYỂN ĐỔI SỐ TRONG ĐÀO TẠO NGUỒN NHÂN LỰC ĐÁP ỨNG YÊU CẦU CỦA CUỘC CÁCH MẠNG CÔNG NGHIỆP 4.0</w:t>
      </w:r>
    </w:p>
    <w:p w14:paraId="31095851" w14:textId="2C6F5F7A" w:rsidR="00194B6C" w:rsidRPr="00EB5148" w:rsidRDefault="004324DD"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4324DD">
        <w:rPr>
          <w:rFonts w:ascii="Times New Roman" w:eastAsiaTheme="minorEastAsia" w:hAnsi="Times New Roman" w:cs="Times New Roman"/>
          <w:spacing w:val="-4"/>
          <w:w w:val="98"/>
          <w:kern w:val="32"/>
          <w:sz w:val="26"/>
          <w:szCs w:val="26"/>
          <w:lang w:eastAsia="vi-VN"/>
        </w:rPr>
        <w:t>APPLICATION OF DIGITAL TRANSFORMATION IN HUMAN RESOURCE TRAINING TO MEET THE REQUIREMENTS OF THE 4.0 INDUSTRIAL REVOLUTION</w:t>
      </w: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2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425"/>
        <w:gridCol w:w="6239"/>
      </w:tblGrid>
      <w:tr w:rsidR="00974357" w:rsidRPr="00EB5148" w14:paraId="7FCFFDB0" w14:textId="77777777" w:rsidTr="00001ECB">
        <w:tc>
          <w:tcPr>
            <w:tcW w:w="2552" w:type="dxa"/>
            <w:vAlign w:val="center"/>
          </w:tcPr>
          <w:p w14:paraId="66CD751B" w14:textId="6574CE76" w:rsidR="0032180B" w:rsidRPr="00EB5148" w:rsidRDefault="004324DD" w:rsidP="00EB771F">
            <w:pPr>
              <w:spacing w:before="40"/>
              <w:rPr>
                <w:rFonts w:ascii="Times New Roman" w:hAnsi="Times New Roman" w:cs="Times New Roman"/>
                <w:b/>
                <w:spacing w:val="-4"/>
                <w:w w:val="98"/>
                <w:sz w:val="21"/>
                <w:szCs w:val="26"/>
              </w:rPr>
            </w:pPr>
            <w:r w:rsidRPr="004324DD">
              <w:rPr>
                <w:rFonts w:ascii="Times New Roman" w:hAnsi="Times New Roman" w:cs="Times New Roman"/>
                <w:b/>
                <w:spacing w:val="-4"/>
                <w:w w:val="98"/>
                <w:sz w:val="21"/>
                <w:szCs w:val="26"/>
              </w:rPr>
              <w:t>Nguyễn Thanh Vũ</w:t>
            </w:r>
          </w:p>
        </w:tc>
        <w:tc>
          <w:tcPr>
            <w:tcW w:w="425"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30071710" w:rsidR="0032180B" w:rsidRPr="00EB5148" w:rsidRDefault="0032180B" w:rsidP="00B95DB8">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Cao đẳng Lý Tự Trọng TP. HCM</w:t>
            </w:r>
            <w:r w:rsidRPr="00EB5148">
              <w:rPr>
                <w:rFonts w:ascii="Times New Roman" w:hAnsi="Times New Roman" w:cs="Times New Roman"/>
                <w:spacing w:val="-4"/>
                <w:w w:val="98"/>
                <w:sz w:val="21"/>
                <w:szCs w:val="26"/>
              </w:rPr>
              <w:t xml:space="preserve"> </w:t>
            </w:r>
          </w:p>
          <w:p w14:paraId="66EF279F" w14:textId="27F5D1A6" w:rsidR="0032180B" w:rsidRPr="00EB5148" w:rsidRDefault="00EB771F" w:rsidP="004324DD">
            <w:pPr>
              <w:spacing w:before="40"/>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r w:rsidR="004324DD" w:rsidRPr="004324DD">
              <w:rPr>
                <w:rFonts w:ascii="Times New Roman" w:hAnsi="Times New Roman" w:cs="Times New Roman"/>
                <w:i/>
                <w:spacing w:val="-4"/>
                <w:w w:val="98"/>
                <w:sz w:val="21"/>
                <w:szCs w:val="26"/>
              </w:rPr>
              <w:t>nguyenthanhvu@lttc.edu.vn</w:t>
            </w:r>
          </w:p>
        </w:tc>
      </w:tr>
      <w:tr w:rsidR="00974357" w:rsidRPr="00EB5148" w14:paraId="28B0F3F8" w14:textId="77777777" w:rsidTr="00001ECB">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425"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001ECB">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425"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01ECB">
        <w:trPr>
          <w:trHeight w:val="854"/>
        </w:trPr>
        <w:tc>
          <w:tcPr>
            <w:tcW w:w="2552" w:type="dxa"/>
          </w:tcPr>
          <w:p w14:paraId="136AB823" w14:textId="520B3F77" w:rsidR="005B40FF" w:rsidRPr="00EB5148" w:rsidRDefault="00001ECB" w:rsidP="00522359">
            <w:pPr>
              <w:spacing w:before="40"/>
              <w:ind w:left="28"/>
              <w:rPr>
                <w:rFonts w:ascii="Times New Roman" w:hAnsi="Times New Roman" w:cs="Times New Roman"/>
                <w:spacing w:val="-4"/>
                <w:w w:val="98"/>
                <w:sz w:val="21"/>
                <w:szCs w:val="26"/>
              </w:rPr>
            </w:pPr>
            <w:r w:rsidRPr="00001ECB">
              <w:rPr>
                <w:rFonts w:ascii="Times New Roman" w:eastAsiaTheme="minorEastAsia" w:hAnsi="Times New Roman" w:cs="Times New Roman"/>
                <w:bCs/>
                <w:spacing w:val="-4"/>
                <w:w w:val="98"/>
                <w:sz w:val="21"/>
                <w:szCs w:val="21"/>
              </w:rPr>
              <w:t>Educations</w:t>
            </w:r>
            <w:r w:rsidR="00522359">
              <w:rPr>
                <w:rFonts w:ascii="Times New Roman" w:eastAsiaTheme="minorEastAsia" w:hAnsi="Times New Roman" w:cs="Times New Roman"/>
                <w:bCs/>
                <w:spacing w:val="-4"/>
                <w:w w:val="98"/>
                <w:sz w:val="21"/>
                <w:szCs w:val="21"/>
              </w:rPr>
              <w:t>,</w:t>
            </w:r>
            <w:r w:rsidRPr="00001ECB">
              <w:rPr>
                <w:rFonts w:ascii="Times New Roman" w:eastAsiaTheme="minorEastAsia" w:hAnsi="Times New Roman" w:cs="Times New Roman"/>
                <w:bCs/>
                <w:spacing w:val="-4"/>
                <w:w w:val="98"/>
                <w:sz w:val="21"/>
                <w:szCs w:val="21"/>
                <w:lang w:val="en"/>
              </w:rPr>
              <w:t xml:space="preserve"> </w:t>
            </w:r>
            <w:r w:rsidR="009C5E96" w:rsidRPr="009C5E96">
              <w:rPr>
                <w:rFonts w:ascii="Times New Roman" w:eastAsiaTheme="minorEastAsia" w:hAnsi="Times New Roman" w:cs="Times New Roman"/>
                <w:bCs/>
                <w:spacing w:val="-4"/>
                <w:w w:val="98"/>
                <w:sz w:val="21"/>
                <w:szCs w:val="21"/>
                <w:lang w:val="en"/>
              </w:rPr>
              <w:t>D</w:t>
            </w:r>
            <w:r>
              <w:rPr>
                <w:rFonts w:ascii="Times New Roman" w:eastAsiaTheme="minorEastAsia" w:hAnsi="Times New Roman" w:cs="Times New Roman"/>
                <w:bCs/>
                <w:spacing w:val="-4"/>
                <w:w w:val="98"/>
                <w:sz w:val="21"/>
                <w:szCs w:val="21"/>
                <w:lang w:val="en"/>
              </w:rPr>
              <w:t xml:space="preserve">igital </w:t>
            </w:r>
            <w:r w:rsidR="009C5E96" w:rsidRPr="009C5E96">
              <w:rPr>
                <w:rFonts w:ascii="Times New Roman" w:eastAsiaTheme="minorEastAsia" w:hAnsi="Times New Roman" w:cs="Times New Roman"/>
                <w:bCs/>
                <w:spacing w:val="-4"/>
                <w:w w:val="98"/>
                <w:sz w:val="21"/>
                <w:szCs w:val="21"/>
                <w:lang w:val="en"/>
              </w:rPr>
              <w:t>conversion</w:t>
            </w:r>
            <w:r w:rsidR="005B40FF" w:rsidRPr="00EB5148">
              <w:rPr>
                <w:rFonts w:ascii="Times New Roman" w:eastAsiaTheme="minorEastAsia" w:hAnsi="Times New Roman" w:cs="Times New Roman"/>
                <w:bCs/>
                <w:spacing w:val="-4"/>
                <w:w w:val="98"/>
                <w:sz w:val="21"/>
                <w:szCs w:val="21"/>
              </w:rPr>
              <w:t xml:space="preserve">, </w:t>
            </w:r>
            <w:r w:rsidR="009C5E96" w:rsidRPr="009C5E96">
              <w:rPr>
                <w:rFonts w:ascii="Times New Roman" w:eastAsiaTheme="minorEastAsia" w:hAnsi="Times New Roman" w:cs="Times New Roman"/>
                <w:bCs/>
                <w:spacing w:val="-4"/>
                <w:w w:val="98"/>
                <w:sz w:val="21"/>
                <w:szCs w:val="21"/>
              </w:rPr>
              <w:t>Human resource</w:t>
            </w:r>
            <w:r w:rsidR="009C5E96">
              <w:rPr>
                <w:rFonts w:ascii="Times New Roman" w:eastAsiaTheme="minorEastAsia" w:hAnsi="Times New Roman" w:cs="Times New Roman"/>
                <w:bCs/>
                <w:spacing w:val="-4"/>
                <w:w w:val="98"/>
                <w:sz w:val="21"/>
                <w:szCs w:val="21"/>
              </w:rPr>
              <w:t xml:space="preserve">, </w:t>
            </w:r>
            <w:r w:rsidR="009C5E96" w:rsidRPr="009C5E96">
              <w:rPr>
                <w:rFonts w:ascii="Times New Roman" w:eastAsiaTheme="minorEastAsia" w:hAnsi="Times New Roman" w:cs="Times New Roman"/>
                <w:bCs/>
                <w:spacing w:val="-4"/>
                <w:w w:val="98"/>
                <w:sz w:val="21"/>
                <w:szCs w:val="21"/>
                <w:lang w:val="en"/>
              </w:rPr>
              <w:t>Industrial revolution 4.0</w:t>
            </w:r>
            <w:r w:rsidR="009C5E96">
              <w:rPr>
                <w:rFonts w:ascii="Times New Roman" w:eastAsiaTheme="minorEastAsia" w:hAnsi="Times New Roman" w:cs="Times New Roman"/>
                <w:bCs/>
                <w:spacing w:val="-4"/>
                <w:w w:val="98"/>
                <w:sz w:val="21"/>
                <w:szCs w:val="21"/>
                <w:lang w:val="en"/>
              </w:rPr>
              <w:t>.</w:t>
            </w:r>
          </w:p>
        </w:tc>
        <w:tc>
          <w:tcPr>
            <w:tcW w:w="425"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0E410DB8" w:rsidR="005B40FF" w:rsidRPr="00EB5148" w:rsidRDefault="005B40FF" w:rsidP="005B40FF">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Bối cảnh:</w:t>
            </w:r>
            <w:r w:rsidR="009C5E96">
              <w:rPr>
                <w:rFonts w:ascii="Times New Roman" w:hAnsi="Times New Roman" w:cs="Times New Roman"/>
                <w:spacing w:val="-4"/>
                <w:w w:val="98"/>
                <w:sz w:val="21"/>
                <w:szCs w:val="26"/>
              </w:rPr>
              <w:t xml:space="preserve"> </w:t>
            </w:r>
            <w:r w:rsidR="009C5E96" w:rsidRPr="009C5E96">
              <w:rPr>
                <w:rFonts w:ascii="Times New Roman" w:hAnsi="Times New Roman" w:cs="Times New Roman"/>
                <w:spacing w:val="-4"/>
                <w:w w:val="98"/>
                <w:sz w:val="21"/>
                <w:szCs w:val="26"/>
              </w:rPr>
              <w:t>Trong bối cảnh cuộc Cách mạng Công nghiệ</w:t>
            </w:r>
            <w:r w:rsidR="009C5E96">
              <w:rPr>
                <w:rFonts w:ascii="Times New Roman" w:hAnsi="Times New Roman" w:cs="Times New Roman"/>
                <w:spacing w:val="-4"/>
                <w:w w:val="98"/>
                <w:sz w:val="21"/>
                <w:szCs w:val="26"/>
              </w:rPr>
              <w:t>p 4.0</w:t>
            </w:r>
            <w:r w:rsidR="009C5E96" w:rsidRPr="009C5E96">
              <w:rPr>
                <w:rFonts w:ascii="Times New Roman" w:hAnsi="Times New Roman" w:cs="Times New Roman"/>
                <w:spacing w:val="-4"/>
                <w:w w:val="98"/>
                <w:sz w:val="21"/>
                <w:szCs w:val="26"/>
              </w:rPr>
              <w:t xml:space="preserve"> đang diễn ra mạnh mẽ, việc ứng dụng chuyển đổi số trong đào tạo nguồn nhân lực trở nên cấp thiết hơn bao giờ hết. </w:t>
            </w:r>
          </w:p>
          <w:p w14:paraId="189C91A8" w14:textId="77254137" w:rsidR="005B40FF" w:rsidRPr="00EB5148" w:rsidRDefault="005B40FF" w:rsidP="005B40FF">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Kết quả</w:t>
            </w:r>
            <w:r w:rsidR="009C5E96">
              <w:rPr>
                <w:rFonts w:ascii="Times New Roman" w:hAnsi="Times New Roman" w:cs="Times New Roman"/>
                <w:spacing w:val="-4"/>
                <w:w w:val="98"/>
                <w:sz w:val="21"/>
                <w:szCs w:val="26"/>
              </w:rPr>
              <w:t xml:space="preserve">: </w:t>
            </w:r>
            <w:r w:rsidR="009C5E96" w:rsidRPr="009C5E96">
              <w:rPr>
                <w:rFonts w:ascii="Times New Roman" w:hAnsi="Times New Roman" w:cs="Times New Roman"/>
                <w:spacing w:val="-4"/>
                <w:w w:val="98"/>
                <w:sz w:val="21"/>
                <w:szCs w:val="26"/>
              </w:rPr>
              <w:t xml:space="preserve"> </w:t>
            </w:r>
            <w:r w:rsidR="00953435" w:rsidRPr="00953435">
              <w:rPr>
                <w:rFonts w:ascii="Times New Roman" w:hAnsi="Times New Roman" w:cs="Times New Roman"/>
                <w:spacing w:val="-4"/>
                <w:w w:val="98"/>
                <w:sz w:val="21"/>
                <w:szCs w:val="26"/>
              </w:rPr>
              <w:t xml:space="preserve">Cuộc Cách mạng Công nghiệp 4.0 đang làm thay đổi mọi khía cạnh của đời sống xã hội, trong đó có lĩnh vực giáo dục và đào tạo. Chuyển đổi số là một trong những yếu tố then chốt giúp nền giáo dục thích ứng và phát triển trong thời đại số hóa. </w:t>
            </w:r>
          </w:p>
          <w:p w14:paraId="498CA88E" w14:textId="4968D764" w:rsidR="005B40FF" w:rsidRPr="00953435" w:rsidRDefault="005B40FF" w:rsidP="005B40FF">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 xml:space="preserve">Bàn luận: </w:t>
            </w:r>
            <w:r w:rsidR="00953435" w:rsidRPr="00953435">
              <w:rPr>
                <w:rFonts w:ascii="Times New Roman" w:hAnsi="Times New Roman" w:cs="Times New Roman"/>
                <w:spacing w:val="-4"/>
                <w:w w:val="98"/>
                <w:sz w:val="21"/>
                <w:szCs w:val="26"/>
              </w:rPr>
              <w:t>Bài tham luậ</w:t>
            </w:r>
            <w:r w:rsidR="00001ECB">
              <w:rPr>
                <w:rFonts w:ascii="Times New Roman" w:hAnsi="Times New Roman" w:cs="Times New Roman"/>
                <w:spacing w:val="-4"/>
                <w:w w:val="98"/>
                <w:sz w:val="21"/>
                <w:szCs w:val="26"/>
              </w:rPr>
              <w:t>n này</w:t>
            </w:r>
            <w:r w:rsidR="00953435" w:rsidRPr="00953435">
              <w:rPr>
                <w:rFonts w:ascii="Times New Roman" w:hAnsi="Times New Roman" w:cs="Times New Roman"/>
                <w:spacing w:val="-4"/>
                <w:w w:val="98"/>
                <w:sz w:val="21"/>
                <w:szCs w:val="26"/>
              </w:rPr>
              <w:t xml:space="preserve"> phân tích vai trò của chuyển đổi số trong đào tạo nguồn nhân lực, từ đó đề xuất những giải pháp cụ thể để nâng cao chất lượng đào tạ</w:t>
            </w:r>
            <w:r w:rsidR="00001ECB">
              <w:rPr>
                <w:rFonts w:ascii="Times New Roman" w:hAnsi="Times New Roman" w:cs="Times New Roman"/>
                <w:spacing w:val="-4"/>
                <w:w w:val="98"/>
                <w:sz w:val="21"/>
                <w:szCs w:val="26"/>
              </w:rPr>
              <w:t>o nhằm</w:t>
            </w:r>
            <w:r w:rsidR="00953435" w:rsidRPr="00953435">
              <w:rPr>
                <w:rFonts w:ascii="Times New Roman" w:hAnsi="Times New Roman" w:cs="Times New Roman"/>
                <w:spacing w:val="-4"/>
                <w:w w:val="98"/>
                <w:sz w:val="21"/>
                <w:szCs w:val="26"/>
              </w:rPr>
              <w:t xml:space="preserve"> đáp ứng yêu cầu củ</w:t>
            </w:r>
            <w:r w:rsidR="00001ECB">
              <w:rPr>
                <w:rFonts w:ascii="Times New Roman" w:hAnsi="Times New Roman" w:cs="Times New Roman"/>
                <w:spacing w:val="-4"/>
                <w:w w:val="98"/>
                <w:sz w:val="21"/>
                <w:szCs w:val="26"/>
              </w:rPr>
              <w:t xml:space="preserve">a </w:t>
            </w:r>
            <w:r w:rsidR="00001ECB" w:rsidRPr="00001ECB">
              <w:rPr>
                <w:rFonts w:ascii="Times New Roman" w:hAnsi="Times New Roman" w:cs="Times New Roman"/>
                <w:spacing w:val="-4"/>
                <w:w w:val="98"/>
                <w:sz w:val="21"/>
                <w:szCs w:val="26"/>
              </w:rPr>
              <w:t>Cuộc Cách mạng Công nghiệp 4.0</w:t>
            </w:r>
            <w:r w:rsidR="00953435" w:rsidRPr="00953435">
              <w:rPr>
                <w:rFonts w:ascii="Times New Roman" w:hAnsi="Times New Roman" w:cs="Times New Roman"/>
                <w:spacing w:val="-4"/>
                <w:w w:val="98"/>
                <w:sz w:val="21"/>
                <w:szCs w:val="26"/>
              </w:rPr>
              <w:t>.</w:t>
            </w:r>
          </w:p>
          <w:p w14:paraId="342B3736" w14:textId="7777777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78F1F478" w14:textId="42BB87B1" w:rsidR="005B40FF" w:rsidRPr="00FB4E7B" w:rsidRDefault="005B40FF" w:rsidP="005B40FF">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Context:</w:t>
            </w:r>
            <w:r w:rsidR="00FB4E7B">
              <w:rPr>
                <w:rFonts w:ascii="Times New Roman" w:hAnsi="Times New Roman" w:cs="Times New Roman"/>
                <w:b/>
                <w:spacing w:val="-4"/>
                <w:w w:val="98"/>
                <w:sz w:val="21"/>
                <w:szCs w:val="26"/>
              </w:rPr>
              <w:t xml:space="preserve"> </w:t>
            </w:r>
            <w:r w:rsidR="00B115AB" w:rsidRPr="00FB4E7B">
              <w:rPr>
                <w:rFonts w:ascii="Times New Roman" w:hAnsi="Times New Roman" w:cs="Times New Roman"/>
                <w:spacing w:val="-4"/>
                <w:w w:val="98"/>
                <w:sz w:val="21"/>
                <w:szCs w:val="26"/>
              </w:rPr>
              <w:t>In the context of the 4.0 Industrial Revolution taking place strongly, the application of digital transformation in human resource training has become more urgent than ever.</w:t>
            </w:r>
          </w:p>
          <w:p w14:paraId="753CA856" w14:textId="7FF4F906"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Result:</w:t>
            </w:r>
            <w:r w:rsidR="00FB4E7B">
              <w:rPr>
                <w:rFonts w:ascii="Times New Roman" w:hAnsi="Times New Roman" w:cs="Times New Roman"/>
                <w:b/>
                <w:spacing w:val="-4"/>
                <w:w w:val="98"/>
                <w:sz w:val="21"/>
                <w:szCs w:val="26"/>
              </w:rPr>
              <w:t xml:space="preserve"> </w:t>
            </w:r>
            <w:r w:rsidR="00FB4E7B" w:rsidRPr="00FB4E7B">
              <w:rPr>
                <w:rFonts w:ascii="Times New Roman" w:hAnsi="Times New Roman" w:cs="Times New Roman"/>
                <w:spacing w:val="-4"/>
                <w:w w:val="98"/>
                <w:sz w:val="21"/>
                <w:szCs w:val="26"/>
              </w:rPr>
              <w:t>The Industrial Revolution 4.0 is changing every aspect of social life, including the field of education and training. Digital transformation is one of the key factors that helps education adapt and develop in the digital age.</w:t>
            </w:r>
          </w:p>
          <w:p w14:paraId="3312D81D" w14:textId="0DA60338"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Discussion:</w:t>
            </w:r>
            <w:r w:rsidR="00FB4E7B">
              <w:rPr>
                <w:rFonts w:ascii="Times New Roman" w:hAnsi="Times New Roman" w:cs="Times New Roman"/>
                <w:b/>
                <w:spacing w:val="-4"/>
                <w:w w:val="98"/>
                <w:sz w:val="21"/>
                <w:szCs w:val="26"/>
              </w:rPr>
              <w:t xml:space="preserve"> </w:t>
            </w:r>
            <w:r w:rsidR="00FB4E7B" w:rsidRPr="00FB4E7B">
              <w:rPr>
                <w:rFonts w:ascii="Times New Roman" w:hAnsi="Times New Roman" w:cs="Times New Roman"/>
                <w:spacing w:val="-4"/>
                <w:w w:val="98"/>
                <w:sz w:val="21"/>
                <w:szCs w:val="26"/>
              </w:rPr>
              <w:t>This paper analyzes the role of digital transformation in human resource training, thereby proposing specific solutions to improve training quality to meet the requirements of the 4.0 Industrial Revolution.</w:t>
            </w:r>
          </w:p>
        </w:tc>
      </w:tr>
      <w:tr w:rsidR="00974357" w:rsidRPr="00EB5148" w14:paraId="13D50F0E" w14:textId="77777777" w:rsidTr="00001ECB">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425"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01ECB">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425"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EB5148"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1. Mở đầu</w:t>
      </w:r>
    </w:p>
    <w:p w14:paraId="4E4D58A7" w14:textId="4CBE85FC" w:rsidR="00522359" w:rsidRPr="00522359" w:rsidRDefault="00522359" w:rsidP="00522359">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ab/>
      </w:r>
      <w:r w:rsidRPr="00522359">
        <w:rPr>
          <w:rFonts w:ascii="Times New Roman" w:hAnsi="Times New Roman" w:cs="Times New Roman"/>
          <w:spacing w:val="-4"/>
          <w:w w:val="98"/>
          <w:sz w:val="21"/>
          <w:szCs w:val="26"/>
        </w:rPr>
        <w:t>Cuộc Cách mạng Công nghiệp 4.0, với đặc trưng là sự phát triển và tích hợp sâu rộng của các công nghệ số, đang tạo ra những thay đổi căn bản trong nhiều lĩnh vực, bao gồm sản xuất, dịch vụ, và đặc biệt là giáo dục. Chuyển đổi số trong đào tạo nguồn nhân lực trở thành một yêu cầu cấp thiết để các quốc gia, tổ chức và cá nhân có thể đáp ứng được các thách thức và tận dụng các cơ hội mà cuộc cách mạng này mang lại.</w:t>
      </w:r>
    </w:p>
    <w:p w14:paraId="75614BBA" w14:textId="0DA01E07" w:rsidR="00522359" w:rsidRPr="00522359" w:rsidRDefault="00522359" w:rsidP="00522359">
      <w:pPr>
        <w:spacing w:before="40" w:after="0" w:line="240" w:lineRule="auto"/>
        <w:ind w:firstLine="720"/>
        <w:jc w:val="both"/>
        <w:rPr>
          <w:rFonts w:ascii="Times New Roman" w:hAnsi="Times New Roman" w:cs="Times New Roman"/>
          <w:spacing w:val="-4"/>
          <w:w w:val="98"/>
          <w:sz w:val="21"/>
          <w:szCs w:val="26"/>
        </w:rPr>
      </w:pPr>
      <w:r w:rsidRPr="00522359">
        <w:rPr>
          <w:rFonts w:ascii="Times New Roman" w:hAnsi="Times New Roman" w:cs="Times New Roman"/>
          <w:spacing w:val="-4"/>
          <w:w w:val="98"/>
          <w:sz w:val="21"/>
          <w:szCs w:val="26"/>
        </w:rPr>
        <w:t>Trong bối cảnh kinh tế toàn cầu hóa và cạnh tranh ngày càng khốc liệt, việc sở hữu nguồn nhân lực có kỹ năng cao, linh hoạt và am hiểu về công nghệ số không chỉ là một lợi thế mà còn là yếu tố quyết định sự thành công của các doanh nghiệp và quốc gia. Do đó, các tổ chức giáo dục, từ các trường đại học đến các trung tâm đào tạo nghề, cần phải thay đổi cách tiếp cận và phương pháp giảng dạy để phù hợp với yêu cầu của thị trường lao động trong thời đại số.</w:t>
      </w:r>
    </w:p>
    <w:p w14:paraId="0CDBFA35" w14:textId="7CC657E8" w:rsidR="0052499E" w:rsidRPr="00522359" w:rsidRDefault="00522359" w:rsidP="00522359">
      <w:pPr>
        <w:spacing w:before="40" w:after="0" w:line="240" w:lineRule="auto"/>
        <w:ind w:firstLine="720"/>
        <w:jc w:val="both"/>
        <w:rPr>
          <w:rFonts w:ascii="Times New Roman" w:hAnsi="Times New Roman" w:cs="Times New Roman"/>
          <w:spacing w:val="-4"/>
          <w:w w:val="98"/>
          <w:sz w:val="21"/>
          <w:szCs w:val="26"/>
        </w:rPr>
      </w:pPr>
      <w:r w:rsidRPr="00522359">
        <w:rPr>
          <w:rFonts w:ascii="Times New Roman" w:hAnsi="Times New Roman" w:cs="Times New Roman"/>
          <w:spacing w:val="-4"/>
          <w:w w:val="98"/>
          <w:sz w:val="21"/>
          <w:szCs w:val="26"/>
        </w:rPr>
        <w:t>Bài tham luận này sẽ trình bày tổng quan về chuyển đổi số và cuộc cách mạng công nghiệp 4.0, đồng thời phân tích tầm quan trọng của việc áp dụng chuyển đổi số trong đào tạo nguồn nhân lực. Chúng ta sẽ xem xét các ứng dụng cụ thể của chuyển đổi số trong lĩnh vực giáo dục, bao gồm học tập trực tuyến, thực tế ảo và tăng cường, trí tuệ nhân tạo, dữ liệu lớn và internet vạn vật. Cuối cùng, bài tham luận sẽ đánh giá những lợi ích và thách thức của chuyển đổi số trong đào tạo, đề xuất các giải pháp và chiến lược để thực hiện chuyển đổi số một cách hiệu quả.</w:t>
      </w:r>
    </w:p>
    <w:p w14:paraId="6E1A6F16" w14:textId="77777777" w:rsidR="00DF384F" w:rsidRPr="00EB5148" w:rsidRDefault="00DF384F" w:rsidP="00DF384F">
      <w:pPr>
        <w:spacing w:before="40"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lastRenderedPageBreak/>
        <w:t xml:space="preserve">2. </w:t>
      </w:r>
      <w:r w:rsidR="008137CB" w:rsidRPr="00EB5148">
        <w:rPr>
          <w:rFonts w:ascii="Times New Roman" w:eastAsia="MS Mincho" w:hAnsi="Times New Roman" w:cs="Times New Roman"/>
          <w:b/>
          <w:spacing w:val="-4"/>
          <w:w w:val="98"/>
          <w:sz w:val="21"/>
          <w:szCs w:val="26"/>
        </w:rPr>
        <w:t>Kết quả nghiên cứu</w:t>
      </w:r>
    </w:p>
    <w:p w14:paraId="60B381D3" w14:textId="14D5D322" w:rsidR="00D624FF" w:rsidRPr="00FD5FC4" w:rsidRDefault="00FD5FC4" w:rsidP="00D624FF">
      <w:pPr>
        <w:spacing w:before="40" w:after="0" w:line="240" w:lineRule="auto"/>
        <w:jc w:val="both"/>
        <w:rPr>
          <w:rFonts w:ascii="Times New Roman" w:eastAsia="MS Mincho" w:hAnsi="Times New Roman" w:cs="Times New Roman"/>
          <w:b/>
          <w:i/>
          <w:spacing w:val="-4"/>
          <w:w w:val="98"/>
          <w:sz w:val="21"/>
          <w:szCs w:val="26"/>
        </w:rPr>
      </w:pPr>
      <w:r w:rsidRPr="00FD5FC4">
        <w:rPr>
          <w:rFonts w:ascii="Times New Roman" w:eastAsia="MS Mincho" w:hAnsi="Times New Roman" w:cs="Times New Roman"/>
          <w:b/>
          <w:i/>
          <w:spacing w:val="-4"/>
          <w:w w:val="98"/>
          <w:sz w:val="21"/>
          <w:szCs w:val="26"/>
        </w:rPr>
        <w:t>2.1</w:t>
      </w:r>
      <w:r>
        <w:rPr>
          <w:rFonts w:ascii="Times New Roman" w:eastAsia="MS Mincho" w:hAnsi="Times New Roman" w:cs="Times New Roman"/>
          <w:b/>
          <w:i/>
          <w:spacing w:val="-4"/>
          <w:w w:val="98"/>
          <w:sz w:val="21"/>
          <w:szCs w:val="26"/>
        </w:rPr>
        <w:t>.</w:t>
      </w:r>
      <w:r w:rsidRPr="00FD5FC4">
        <w:rPr>
          <w:rFonts w:ascii="Times New Roman" w:eastAsia="MS Mincho" w:hAnsi="Times New Roman" w:cs="Times New Roman"/>
          <w:b/>
          <w:i/>
          <w:spacing w:val="-4"/>
          <w:w w:val="98"/>
          <w:sz w:val="21"/>
          <w:szCs w:val="26"/>
        </w:rPr>
        <w:t xml:space="preserve"> </w:t>
      </w:r>
      <w:r w:rsidR="00D624FF" w:rsidRPr="00FD5FC4">
        <w:rPr>
          <w:rFonts w:ascii="Times New Roman" w:eastAsia="MS Mincho" w:hAnsi="Times New Roman" w:cs="Times New Roman"/>
          <w:b/>
          <w:i/>
          <w:spacing w:val="-4"/>
          <w:w w:val="98"/>
          <w:sz w:val="21"/>
          <w:szCs w:val="26"/>
        </w:rPr>
        <w:t>Tổng quan về cuộc cách mạng công nghiệp 4.0</w:t>
      </w:r>
    </w:p>
    <w:p w14:paraId="3747640D" w14:textId="624AEEE5" w:rsidR="000D7539" w:rsidRPr="000D7539" w:rsidRDefault="000D7539" w:rsidP="000D7539">
      <w:pPr>
        <w:spacing w:before="40" w:after="0" w:line="240" w:lineRule="auto"/>
        <w:jc w:val="both"/>
        <w:rPr>
          <w:rFonts w:ascii="Times New Roman" w:eastAsia="MS Mincho" w:hAnsi="Times New Roman" w:cs="Times New Roman"/>
          <w:b/>
          <w:spacing w:val="-4"/>
          <w:w w:val="98"/>
          <w:sz w:val="21"/>
          <w:szCs w:val="26"/>
        </w:rPr>
      </w:pPr>
      <w:r w:rsidRPr="000D7539">
        <w:rPr>
          <w:rFonts w:ascii="Times New Roman" w:eastAsia="MS Mincho" w:hAnsi="Times New Roman" w:cs="Times New Roman"/>
          <w:b/>
          <w:spacing w:val="-4"/>
          <w:w w:val="98"/>
          <w:sz w:val="21"/>
          <w:szCs w:val="26"/>
        </w:rPr>
        <w:t>2.1.</w:t>
      </w:r>
      <w:r>
        <w:rPr>
          <w:rFonts w:ascii="Times New Roman" w:eastAsia="MS Mincho" w:hAnsi="Times New Roman" w:cs="Times New Roman"/>
          <w:b/>
          <w:spacing w:val="-4"/>
          <w:w w:val="98"/>
          <w:sz w:val="21"/>
          <w:szCs w:val="26"/>
        </w:rPr>
        <w:t>1.</w:t>
      </w:r>
      <w:r w:rsidRPr="000D7539">
        <w:rPr>
          <w:rFonts w:ascii="Times New Roman" w:eastAsia="MS Mincho" w:hAnsi="Times New Roman" w:cs="Times New Roman"/>
          <w:b/>
          <w:spacing w:val="-4"/>
          <w:w w:val="98"/>
          <w:sz w:val="21"/>
          <w:szCs w:val="26"/>
        </w:rPr>
        <w:t xml:space="preserve"> Khái quát về cách mạng công nghiệp lần thứ tư</w:t>
      </w:r>
    </w:p>
    <w:p w14:paraId="48D61C24" w14:textId="4CDE588B" w:rsidR="000D7539" w:rsidRPr="000D7539" w:rsidRDefault="000D7539" w:rsidP="000D7539">
      <w:pPr>
        <w:spacing w:before="40" w:after="0" w:line="240" w:lineRule="auto"/>
        <w:ind w:firstLine="720"/>
        <w:jc w:val="both"/>
        <w:rPr>
          <w:rFonts w:ascii="Times New Roman" w:eastAsia="MS Mincho" w:hAnsi="Times New Roman" w:cs="Times New Roman"/>
          <w:spacing w:val="-4"/>
          <w:w w:val="98"/>
          <w:sz w:val="21"/>
          <w:szCs w:val="26"/>
        </w:rPr>
      </w:pPr>
      <w:r w:rsidRPr="000D7539">
        <w:rPr>
          <w:rFonts w:ascii="Times New Roman" w:eastAsia="MS Mincho" w:hAnsi="Times New Roman" w:cs="Times New Roman"/>
          <w:spacing w:val="-4"/>
          <w:w w:val="98"/>
          <w:sz w:val="21"/>
          <w:szCs w:val="26"/>
        </w:rPr>
        <w:t>Thuật ngữ Cách mạng Công nghiệp 4.0</w:t>
      </w:r>
      <w:r>
        <w:rPr>
          <w:rFonts w:ascii="Times New Roman" w:eastAsia="MS Mincho" w:hAnsi="Times New Roman" w:cs="Times New Roman"/>
          <w:spacing w:val="-4"/>
          <w:w w:val="98"/>
          <w:sz w:val="21"/>
          <w:szCs w:val="26"/>
        </w:rPr>
        <w:t xml:space="preserve"> (</w:t>
      </w:r>
      <w:r w:rsidRPr="000D7539">
        <w:rPr>
          <w:rFonts w:ascii="Times New Roman" w:eastAsia="MS Mincho" w:hAnsi="Times New Roman" w:cs="Times New Roman"/>
          <w:spacing w:val="-4"/>
          <w:w w:val="98"/>
          <w:sz w:val="21"/>
          <w:szCs w:val="26"/>
        </w:rPr>
        <w:t>CMCN 4.0</w:t>
      </w:r>
      <w:r>
        <w:rPr>
          <w:rFonts w:ascii="Times New Roman" w:eastAsia="MS Mincho" w:hAnsi="Times New Roman" w:cs="Times New Roman"/>
          <w:spacing w:val="-4"/>
          <w:w w:val="98"/>
          <w:sz w:val="21"/>
          <w:szCs w:val="26"/>
        </w:rPr>
        <w:t>)</w:t>
      </w:r>
      <w:r w:rsidRPr="000D7539">
        <w:rPr>
          <w:rFonts w:ascii="Times New Roman" w:eastAsia="MS Mincho" w:hAnsi="Times New Roman" w:cs="Times New Roman"/>
          <w:spacing w:val="-4"/>
          <w:w w:val="98"/>
          <w:sz w:val="21"/>
          <w:szCs w:val="26"/>
        </w:rPr>
        <w:t xml:space="preserve"> bắt nguồn từ thuật ngữ “Công nghiệp 4.0”, lần đầu tiên xuất hiện tại Hội chợ Công nghệ Hanover của Cộng hòa Liên bang Đức năm 2011. Sau đó, khái niệm này được sử dụng để đặt tên cho một chương trình hỗ trợ phát triển công nghệ cao của Chính phủ Đức. Năm 2016, Diễn đàn kinh tế thế giới tổ chức một cuộc Hội thảo tại Davos, Thụy Sỹ với chủ đề “Làm chủ cuộc CMCN lần thứ tư”. Kể từ đó, thuật ngữ này được sử dụng rộng rãi cho đến nay. Những yếu tố cốt lõi của Kỹ thuật số trong CMCN lần thứ tư là: Trí tuệ nhân tạo (AI), Internet kết nối vạn vật - Internet of Things (IoT) và dữ liệu lớn (Big Data). Trong lĩnh vực công nghệ sinh học, CNCM lần thứ tư tập trung vào nghiên cứu để tạo ra những bước nhảy vọt trong nông nghiệp, thủy sản, y dược, chế biến thực phẩm, bảo vệ môi trường, năng lượng tái tạo, hóa học và vật liệu. Cuối cùng là lĩnh vực vật lý với robot thế hệ mới, máy in 3D, xe tự hành, các vật liệu mới (graphene, skyrmions,…) và công nghệ nano…</w:t>
      </w:r>
    </w:p>
    <w:p w14:paraId="61886E5E" w14:textId="59026D9D" w:rsidR="00D624FF" w:rsidRPr="00D624FF" w:rsidRDefault="000D7539" w:rsidP="000D7539">
      <w:pPr>
        <w:spacing w:before="40" w:after="0" w:line="240" w:lineRule="auto"/>
        <w:ind w:firstLine="720"/>
        <w:jc w:val="both"/>
        <w:rPr>
          <w:rFonts w:ascii="Times New Roman" w:eastAsia="MS Mincho" w:hAnsi="Times New Roman" w:cs="Times New Roman"/>
          <w:spacing w:val="-4"/>
          <w:w w:val="98"/>
          <w:sz w:val="21"/>
          <w:szCs w:val="26"/>
        </w:rPr>
      </w:pPr>
      <w:r w:rsidRPr="000D7539">
        <w:rPr>
          <w:rFonts w:ascii="Times New Roman" w:eastAsia="MS Mincho" w:hAnsi="Times New Roman" w:cs="Times New Roman"/>
          <w:spacing w:val="-4"/>
          <w:w w:val="98"/>
          <w:sz w:val="21"/>
          <w:szCs w:val="26"/>
        </w:rPr>
        <w:t>Bản chất của cuộc CMCN 4.0 là phương thức sản xuất thông minh dựa trên trí tuệ nhân tạo, công nghệ số, để tối ưu hóa quy trình, phương thức sản xuất. Những đột phá trong thời gian gần đây như điện toán đám mây, thiết bị di động thông minh, trí tuệ nhân tạo, dữ liệu lớn,… đang tạo điều kiện cho quá trình sản xuất thông minh diễn ra ngày càng rộng rãi với hệ thống máy móc tự động kết nối, tự tổ chức và quản lý. Nhờ đó, quá trình tương tác diễn ra nhanh chóng, thuận tiện và chính xác hơn, cho phép con người có thể kiểm soát mọi thứ từ xa, không giới hạn về không gian và thời gian.</w:t>
      </w:r>
    </w:p>
    <w:p w14:paraId="53510681" w14:textId="7D81147D" w:rsidR="00D624FF" w:rsidRPr="00D624FF" w:rsidRDefault="00D624FF" w:rsidP="000D7539">
      <w:pPr>
        <w:spacing w:before="40" w:after="0" w:line="240" w:lineRule="auto"/>
        <w:ind w:firstLine="720"/>
        <w:jc w:val="both"/>
        <w:rPr>
          <w:rFonts w:ascii="Times New Roman" w:eastAsia="MS Mincho" w:hAnsi="Times New Roman" w:cs="Times New Roman"/>
          <w:spacing w:val="-4"/>
          <w:w w:val="98"/>
          <w:sz w:val="21"/>
          <w:szCs w:val="26"/>
        </w:rPr>
      </w:pPr>
      <w:r w:rsidRPr="00D624FF">
        <w:rPr>
          <w:rFonts w:ascii="Times New Roman" w:eastAsia="MS Mincho" w:hAnsi="Times New Roman" w:cs="Times New Roman"/>
          <w:spacing w:val="-4"/>
          <w:w w:val="98"/>
          <w:sz w:val="21"/>
          <w:szCs w:val="26"/>
        </w:rPr>
        <w:t>CMCN 4.0 là sự kết hợp của các công nghệ kỹ thuật số, vật lý và sinh học, tạo ra những thay đổi lớn về cách thức sản xuất, quản lý và vận hành trong mọi lĩnh vực. Đây là cuộc cách mạng công nghiệp thứ tư sau ba cuộc cách mạng trước đó, bao gồm cơ khí hóa, điện khí hóa và tự động hóa.</w:t>
      </w:r>
    </w:p>
    <w:p w14:paraId="66735A61" w14:textId="6A05621C" w:rsidR="00D624FF" w:rsidRPr="000D7539" w:rsidRDefault="000D7539" w:rsidP="00D624FF">
      <w:pPr>
        <w:spacing w:before="40" w:after="0" w:line="240" w:lineRule="auto"/>
        <w:jc w:val="both"/>
        <w:rPr>
          <w:rFonts w:ascii="Times New Roman" w:eastAsia="MS Mincho" w:hAnsi="Times New Roman" w:cs="Times New Roman"/>
          <w:b/>
          <w:spacing w:val="-4"/>
          <w:w w:val="98"/>
          <w:sz w:val="21"/>
          <w:szCs w:val="26"/>
        </w:rPr>
      </w:pPr>
      <w:r w:rsidRPr="000D7539">
        <w:rPr>
          <w:rFonts w:ascii="Times New Roman" w:eastAsia="MS Mincho" w:hAnsi="Times New Roman" w:cs="Times New Roman"/>
          <w:b/>
          <w:spacing w:val="-4"/>
          <w:w w:val="98"/>
          <w:sz w:val="21"/>
          <w:szCs w:val="26"/>
        </w:rPr>
        <w:t xml:space="preserve">2.1.2. </w:t>
      </w:r>
      <w:r w:rsidR="00D624FF" w:rsidRPr="000D7539">
        <w:rPr>
          <w:rFonts w:ascii="Times New Roman" w:eastAsia="MS Mincho" w:hAnsi="Times New Roman" w:cs="Times New Roman"/>
          <w:b/>
          <w:spacing w:val="-4"/>
          <w:w w:val="98"/>
          <w:sz w:val="21"/>
          <w:szCs w:val="26"/>
        </w:rPr>
        <w:t>Các đặc trưng cơ bản</w:t>
      </w:r>
      <w:r w:rsidRPr="000D7539">
        <w:rPr>
          <w:rFonts w:ascii="Times New Roman" w:eastAsia="MS Mincho" w:hAnsi="Times New Roman" w:cs="Times New Roman"/>
          <w:b/>
          <w:spacing w:val="-4"/>
          <w:w w:val="98"/>
          <w:sz w:val="21"/>
          <w:szCs w:val="26"/>
        </w:rPr>
        <w:t xml:space="preserve"> của</w:t>
      </w:r>
      <w:r w:rsidRPr="000D7539">
        <w:rPr>
          <w:b/>
        </w:rPr>
        <w:t xml:space="preserve"> </w:t>
      </w:r>
      <w:r w:rsidRPr="000D7539">
        <w:rPr>
          <w:rFonts w:ascii="Times New Roman" w:eastAsia="MS Mincho" w:hAnsi="Times New Roman" w:cs="Times New Roman"/>
          <w:b/>
          <w:spacing w:val="-4"/>
          <w:w w:val="98"/>
          <w:sz w:val="21"/>
          <w:szCs w:val="26"/>
        </w:rPr>
        <w:t xml:space="preserve">Công nghiệp 4.0 </w:t>
      </w:r>
    </w:p>
    <w:p w14:paraId="283111F9" w14:textId="4191AFEC" w:rsidR="007E666D" w:rsidRPr="007E666D" w:rsidRDefault="007E666D" w:rsidP="007E666D">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7E666D">
        <w:rPr>
          <w:rFonts w:ascii="Times New Roman" w:eastAsia="MS Mincho" w:hAnsi="Times New Roman" w:cs="Times New Roman"/>
          <w:spacing w:val="-4"/>
          <w:w w:val="98"/>
          <w:sz w:val="21"/>
          <w:szCs w:val="26"/>
        </w:rPr>
        <w:t>Công nghiệp 4.0, còn được gọi là Cách mạng Công nghiệp lần thứ tư, là một khái niệm mô tả sự hội tụ của các công nghệ kỹ thuật số, vật lý và sinh học, tạo ra những thay đổi lớn trong cách chúng ta sản xuất và quản lý các quy trình công nghiệp. Dưới đây là các đặc trưng cơ bản của Công nghiệ</w:t>
      </w:r>
      <w:r>
        <w:rPr>
          <w:rFonts w:ascii="Times New Roman" w:eastAsia="MS Mincho" w:hAnsi="Times New Roman" w:cs="Times New Roman"/>
          <w:spacing w:val="-4"/>
          <w:w w:val="98"/>
          <w:sz w:val="21"/>
          <w:szCs w:val="26"/>
        </w:rPr>
        <w:t>p 4.0</w:t>
      </w:r>
    </w:p>
    <w:p w14:paraId="6159A18D" w14:textId="23ABBBE2" w:rsidR="007E666D" w:rsidRPr="007E666D" w:rsidRDefault="00BE5028" w:rsidP="007E666D">
      <w:pPr>
        <w:spacing w:before="40" w:after="0" w:line="240" w:lineRule="auto"/>
        <w:jc w:val="both"/>
        <w:rPr>
          <w:rFonts w:ascii="Times New Roman" w:eastAsia="MS Mincho" w:hAnsi="Times New Roman" w:cs="Times New Roman"/>
          <w:spacing w:val="-4"/>
          <w:w w:val="98"/>
          <w:sz w:val="21"/>
          <w:szCs w:val="26"/>
        </w:rPr>
      </w:pPr>
      <w:r w:rsidRPr="00BE5028">
        <w:rPr>
          <w:rFonts w:ascii="Times New Roman" w:eastAsia="MS Mincho" w:hAnsi="Times New Roman" w:cs="Times New Roman"/>
          <w:b/>
          <w:i/>
          <w:spacing w:val="-4"/>
          <w:w w:val="98"/>
          <w:sz w:val="21"/>
          <w:szCs w:val="26"/>
        </w:rPr>
        <w:t>2.1.2.</w:t>
      </w:r>
      <w:r w:rsidR="007E666D" w:rsidRPr="00BE5028">
        <w:rPr>
          <w:rFonts w:ascii="Times New Roman" w:eastAsia="MS Mincho" w:hAnsi="Times New Roman" w:cs="Times New Roman"/>
          <w:b/>
          <w:i/>
          <w:spacing w:val="-4"/>
          <w:w w:val="98"/>
          <w:sz w:val="21"/>
          <w:szCs w:val="26"/>
        </w:rPr>
        <w:t>1. Internet vạn vật (IoT):</w:t>
      </w:r>
      <w:r w:rsidR="007E666D" w:rsidRPr="007E666D">
        <w:rPr>
          <w:rFonts w:ascii="Times New Roman" w:eastAsia="MS Mincho" w:hAnsi="Times New Roman" w:cs="Times New Roman"/>
          <w:spacing w:val="-4"/>
          <w:w w:val="98"/>
          <w:sz w:val="21"/>
          <w:szCs w:val="26"/>
        </w:rPr>
        <w:t xml:space="preserve"> IoT cho phép các thiết bị kết nối với nhau và trao đổi dữ liệu một cách thông minh. Điều này giúp tăng cường khả năng giám sát và điều khiển từ xa, tối ưu hóa quy trình sản xuất và giảm thiểu lãng phí.</w:t>
      </w:r>
    </w:p>
    <w:p w14:paraId="412CD2B4" w14:textId="12C47059" w:rsidR="007E666D" w:rsidRPr="007E666D" w:rsidRDefault="00BE5028" w:rsidP="007E666D">
      <w:pPr>
        <w:spacing w:before="40" w:after="0" w:line="240" w:lineRule="auto"/>
        <w:jc w:val="both"/>
        <w:rPr>
          <w:rFonts w:ascii="Times New Roman" w:eastAsia="MS Mincho" w:hAnsi="Times New Roman" w:cs="Times New Roman"/>
          <w:spacing w:val="-4"/>
          <w:w w:val="98"/>
          <w:sz w:val="21"/>
          <w:szCs w:val="26"/>
        </w:rPr>
      </w:pPr>
      <w:r w:rsidRPr="00BE5028">
        <w:rPr>
          <w:rFonts w:ascii="Times New Roman" w:eastAsia="MS Mincho" w:hAnsi="Times New Roman" w:cs="Times New Roman"/>
          <w:b/>
          <w:i/>
          <w:spacing w:val="-4"/>
          <w:w w:val="98"/>
          <w:sz w:val="21"/>
          <w:szCs w:val="26"/>
        </w:rPr>
        <w:t>2.1.2.</w:t>
      </w:r>
      <w:r w:rsidR="007E666D" w:rsidRPr="00BE5028">
        <w:rPr>
          <w:rFonts w:ascii="Times New Roman" w:eastAsia="MS Mincho" w:hAnsi="Times New Roman" w:cs="Times New Roman"/>
          <w:b/>
          <w:i/>
          <w:spacing w:val="-4"/>
          <w:w w:val="98"/>
          <w:sz w:val="21"/>
          <w:szCs w:val="26"/>
        </w:rPr>
        <w:t>2. Dữ liệu lớn (Big Data) và Phân tích dữ liệu:</w:t>
      </w:r>
      <w:r w:rsidR="007E666D" w:rsidRPr="007E666D">
        <w:rPr>
          <w:rFonts w:ascii="Times New Roman" w:eastAsia="MS Mincho" w:hAnsi="Times New Roman" w:cs="Times New Roman"/>
          <w:spacing w:val="-4"/>
          <w:w w:val="98"/>
          <w:sz w:val="21"/>
          <w:szCs w:val="26"/>
        </w:rPr>
        <w:t xml:space="preserve"> Việc thu thập và phân tích khối lượng dữ liệu lớn từ các nguồn khác nhau giúp đưa ra các quyết định chính xác và kịp thời, đồng thời tối ưu hóa quy trình sản xuất và dự đoán các vấn đề có thể xả</w:t>
      </w:r>
      <w:r w:rsidR="007E666D">
        <w:rPr>
          <w:rFonts w:ascii="Times New Roman" w:eastAsia="MS Mincho" w:hAnsi="Times New Roman" w:cs="Times New Roman"/>
          <w:spacing w:val="-4"/>
          <w:w w:val="98"/>
          <w:sz w:val="21"/>
          <w:szCs w:val="26"/>
        </w:rPr>
        <w:t>y ra.</w:t>
      </w:r>
    </w:p>
    <w:p w14:paraId="503A5336" w14:textId="62425E94" w:rsidR="007E666D" w:rsidRPr="007E666D" w:rsidRDefault="00BE5028" w:rsidP="007E666D">
      <w:pPr>
        <w:spacing w:before="40" w:after="0" w:line="240" w:lineRule="auto"/>
        <w:jc w:val="both"/>
        <w:rPr>
          <w:rFonts w:ascii="Times New Roman" w:eastAsia="MS Mincho" w:hAnsi="Times New Roman" w:cs="Times New Roman"/>
          <w:spacing w:val="-4"/>
          <w:w w:val="98"/>
          <w:sz w:val="21"/>
          <w:szCs w:val="26"/>
        </w:rPr>
      </w:pPr>
      <w:r w:rsidRPr="00BE5028">
        <w:rPr>
          <w:rFonts w:ascii="Times New Roman" w:eastAsia="MS Mincho" w:hAnsi="Times New Roman" w:cs="Times New Roman"/>
          <w:b/>
          <w:i/>
          <w:spacing w:val="-4"/>
          <w:w w:val="98"/>
          <w:sz w:val="21"/>
          <w:szCs w:val="26"/>
        </w:rPr>
        <w:t>2.1.2.</w:t>
      </w:r>
      <w:r w:rsidR="007E666D" w:rsidRPr="00BE5028">
        <w:rPr>
          <w:rFonts w:ascii="Times New Roman" w:eastAsia="MS Mincho" w:hAnsi="Times New Roman" w:cs="Times New Roman"/>
          <w:b/>
          <w:i/>
          <w:spacing w:val="-4"/>
          <w:w w:val="98"/>
          <w:sz w:val="21"/>
          <w:szCs w:val="26"/>
        </w:rPr>
        <w:t>3. Trí tuệ nhân tạo (AI) và Máy học (Machine Learning):</w:t>
      </w:r>
      <w:r w:rsidR="007E666D" w:rsidRPr="007E666D">
        <w:rPr>
          <w:rFonts w:ascii="Times New Roman" w:eastAsia="MS Mincho" w:hAnsi="Times New Roman" w:cs="Times New Roman"/>
          <w:spacing w:val="-4"/>
          <w:w w:val="98"/>
          <w:sz w:val="21"/>
          <w:szCs w:val="26"/>
        </w:rPr>
        <w:t xml:space="preserve"> AI và machine learning giúp tự động hóa các quy trình phức tạp, dự đoán xu hướng và tối ưu hóa hoạt động sản xuất. Chúng còn giúp cải thiện chất lượng sản phẩm và tăng cường hiệu quả sản xuấ</w:t>
      </w:r>
      <w:r w:rsidR="007E666D">
        <w:rPr>
          <w:rFonts w:ascii="Times New Roman" w:eastAsia="MS Mincho" w:hAnsi="Times New Roman" w:cs="Times New Roman"/>
          <w:spacing w:val="-4"/>
          <w:w w:val="98"/>
          <w:sz w:val="21"/>
          <w:szCs w:val="26"/>
        </w:rPr>
        <w:t>t.</w:t>
      </w:r>
    </w:p>
    <w:p w14:paraId="0A667197" w14:textId="4F581907" w:rsidR="007E666D" w:rsidRPr="007E666D" w:rsidRDefault="00BE5028" w:rsidP="007E666D">
      <w:pPr>
        <w:spacing w:before="40" w:after="0" w:line="240" w:lineRule="auto"/>
        <w:jc w:val="both"/>
        <w:rPr>
          <w:rFonts w:ascii="Times New Roman" w:eastAsia="MS Mincho" w:hAnsi="Times New Roman" w:cs="Times New Roman"/>
          <w:spacing w:val="-4"/>
          <w:w w:val="98"/>
          <w:sz w:val="21"/>
          <w:szCs w:val="26"/>
        </w:rPr>
      </w:pPr>
      <w:r w:rsidRPr="00BE5028">
        <w:rPr>
          <w:rFonts w:ascii="Times New Roman" w:eastAsia="MS Mincho" w:hAnsi="Times New Roman" w:cs="Times New Roman"/>
          <w:b/>
          <w:i/>
          <w:spacing w:val="-4"/>
          <w:w w:val="98"/>
          <w:sz w:val="21"/>
          <w:szCs w:val="26"/>
        </w:rPr>
        <w:t>2.1.2.</w:t>
      </w:r>
      <w:r w:rsidR="007E666D" w:rsidRPr="00BE5028">
        <w:rPr>
          <w:rFonts w:ascii="Times New Roman" w:eastAsia="MS Mincho" w:hAnsi="Times New Roman" w:cs="Times New Roman"/>
          <w:b/>
          <w:i/>
          <w:spacing w:val="-4"/>
          <w:w w:val="98"/>
          <w:sz w:val="21"/>
          <w:szCs w:val="26"/>
        </w:rPr>
        <w:t>4. Công nghệ thực tế ảo và thực tế tăng cường (VR/AR):</w:t>
      </w:r>
      <w:r w:rsidR="007E666D" w:rsidRPr="007E666D">
        <w:rPr>
          <w:rFonts w:ascii="Times New Roman" w:eastAsia="MS Mincho" w:hAnsi="Times New Roman" w:cs="Times New Roman"/>
          <w:spacing w:val="-4"/>
          <w:w w:val="98"/>
          <w:sz w:val="21"/>
          <w:szCs w:val="26"/>
        </w:rPr>
        <w:t xml:space="preserve"> VR và AR cung cấp các công cụ mạnh mẽ cho việc đào tạo, bảo trì và sửa chữa thiết bị, cũng như thiết kế sản phẩm mới. Chúng giúp tạo ra môi trường làm việc ảo, hỗ trợ công nhân và kỹ sư thực hiện các nhiệm vụ phức tạ</w:t>
      </w:r>
      <w:r w:rsidR="007E666D">
        <w:rPr>
          <w:rFonts w:ascii="Times New Roman" w:eastAsia="MS Mincho" w:hAnsi="Times New Roman" w:cs="Times New Roman"/>
          <w:spacing w:val="-4"/>
          <w:w w:val="98"/>
          <w:sz w:val="21"/>
          <w:szCs w:val="26"/>
        </w:rPr>
        <w:t>p.</w:t>
      </w:r>
    </w:p>
    <w:p w14:paraId="4FCA10FB" w14:textId="1DDEB94E" w:rsidR="007E666D" w:rsidRPr="007E666D" w:rsidRDefault="00BE5028" w:rsidP="007E666D">
      <w:pPr>
        <w:spacing w:before="40" w:after="0" w:line="240" w:lineRule="auto"/>
        <w:jc w:val="both"/>
        <w:rPr>
          <w:rFonts w:ascii="Times New Roman" w:eastAsia="MS Mincho" w:hAnsi="Times New Roman" w:cs="Times New Roman"/>
          <w:spacing w:val="-4"/>
          <w:w w:val="98"/>
          <w:sz w:val="21"/>
          <w:szCs w:val="26"/>
        </w:rPr>
      </w:pPr>
      <w:r w:rsidRPr="00BE5028">
        <w:rPr>
          <w:rFonts w:ascii="Times New Roman" w:eastAsia="MS Mincho" w:hAnsi="Times New Roman" w:cs="Times New Roman"/>
          <w:b/>
          <w:i/>
          <w:spacing w:val="-4"/>
          <w:w w:val="98"/>
          <w:sz w:val="21"/>
          <w:szCs w:val="26"/>
        </w:rPr>
        <w:t>2.1.2.</w:t>
      </w:r>
      <w:r w:rsidR="007E666D" w:rsidRPr="00BE5028">
        <w:rPr>
          <w:rFonts w:ascii="Times New Roman" w:eastAsia="MS Mincho" w:hAnsi="Times New Roman" w:cs="Times New Roman"/>
          <w:b/>
          <w:i/>
          <w:spacing w:val="-4"/>
          <w:w w:val="98"/>
          <w:sz w:val="21"/>
          <w:szCs w:val="26"/>
        </w:rPr>
        <w:t>5. Robotics và Tự động hóa:</w:t>
      </w:r>
      <w:r w:rsidR="007E666D" w:rsidRPr="007E666D">
        <w:rPr>
          <w:rFonts w:ascii="Times New Roman" w:eastAsia="MS Mincho" w:hAnsi="Times New Roman" w:cs="Times New Roman"/>
          <w:spacing w:val="-4"/>
          <w:w w:val="98"/>
          <w:sz w:val="21"/>
          <w:szCs w:val="26"/>
        </w:rPr>
        <w:t xml:space="preserve"> Sự phát triển của robot thông minh và hệ thống tự động hóa giúp cải thiện năng suất, độ chính xác và an toàn trong sản xuất. Các robot này có khả năng học hỏi và tự động điều chỉnh để thực hiện các nhiệm vụ một cách hiệu quả nhấ</w:t>
      </w:r>
      <w:r w:rsidR="007E666D">
        <w:rPr>
          <w:rFonts w:ascii="Times New Roman" w:eastAsia="MS Mincho" w:hAnsi="Times New Roman" w:cs="Times New Roman"/>
          <w:spacing w:val="-4"/>
          <w:w w:val="98"/>
          <w:sz w:val="21"/>
          <w:szCs w:val="26"/>
        </w:rPr>
        <w:t>t.</w:t>
      </w:r>
    </w:p>
    <w:p w14:paraId="406361BF" w14:textId="6816082F" w:rsidR="007E666D" w:rsidRPr="007E666D" w:rsidRDefault="00BE5028" w:rsidP="007E666D">
      <w:pPr>
        <w:spacing w:before="40" w:after="0" w:line="240" w:lineRule="auto"/>
        <w:jc w:val="both"/>
        <w:rPr>
          <w:rFonts w:ascii="Times New Roman" w:eastAsia="MS Mincho" w:hAnsi="Times New Roman" w:cs="Times New Roman"/>
          <w:spacing w:val="-4"/>
          <w:w w:val="98"/>
          <w:sz w:val="21"/>
          <w:szCs w:val="26"/>
        </w:rPr>
      </w:pPr>
      <w:r w:rsidRPr="00BE5028">
        <w:rPr>
          <w:rFonts w:ascii="Times New Roman" w:eastAsia="MS Mincho" w:hAnsi="Times New Roman" w:cs="Times New Roman"/>
          <w:b/>
          <w:i/>
          <w:spacing w:val="-4"/>
          <w:w w:val="98"/>
          <w:sz w:val="21"/>
          <w:szCs w:val="26"/>
        </w:rPr>
        <w:t>2.1.2.</w:t>
      </w:r>
      <w:r w:rsidR="007E666D" w:rsidRPr="00BE5028">
        <w:rPr>
          <w:rFonts w:ascii="Times New Roman" w:eastAsia="MS Mincho" w:hAnsi="Times New Roman" w:cs="Times New Roman"/>
          <w:b/>
          <w:i/>
          <w:spacing w:val="-4"/>
          <w:w w:val="98"/>
          <w:sz w:val="21"/>
          <w:szCs w:val="26"/>
        </w:rPr>
        <w:t>6. Sản xuất thông minh (Smart Manufacturing):</w:t>
      </w:r>
      <w:r w:rsidR="007E666D" w:rsidRPr="007E666D">
        <w:rPr>
          <w:rFonts w:ascii="Times New Roman" w:eastAsia="MS Mincho" w:hAnsi="Times New Roman" w:cs="Times New Roman"/>
          <w:spacing w:val="-4"/>
          <w:w w:val="98"/>
          <w:sz w:val="21"/>
          <w:szCs w:val="26"/>
        </w:rPr>
        <w:t xml:space="preserve"> Đây là sự kết hợp của các công nghệ như IoT, AI, và robot để tạo ra hệ thống sản xuất linh hoạt, hiệu quả và tùy chỉnh cao. Sản xuất thông minh cho phép phản ứng nhanh chóng với thay đổi nhu cầu thị trường và cá nhân hóa sản phẩ</w:t>
      </w:r>
      <w:r w:rsidR="007E666D">
        <w:rPr>
          <w:rFonts w:ascii="Times New Roman" w:eastAsia="MS Mincho" w:hAnsi="Times New Roman" w:cs="Times New Roman"/>
          <w:spacing w:val="-4"/>
          <w:w w:val="98"/>
          <w:sz w:val="21"/>
          <w:szCs w:val="26"/>
        </w:rPr>
        <w:t>m.</w:t>
      </w:r>
    </w:p>
    <w:p w14:paraId="69CF82A0" w14:textId="6344FAD7" w:rsidR="007E666D" w:rsidRPr="007E666D" w:rsidRDefault="00BE5028" w:rsidP="007E666D">
      <w:pPr>
        <w:spacing w:before="40" w:after="0" w:line="240" w:lineRule="auto"/>
        <w:jc w:val="both"/>
        <w:rPr>
          <w:rFonts w:ascii="Times New Roman" w:eastAsia="MS Mincho" w:hAnsi="Times New Roman" w:cs="Times New Roman"/>
          <w:spacing w:val="-4"/>
          <w:w w:val="98"/>
          <w:sz w:val="21"/>
          <w:szCs w:val="26"/>
        </w:rPr>
      </w:pPr>
      <w:r w:rsidRPr="00BE5028">
        <w:rPr>
          <w:rFonts w:ascii="Times New Roman" w:eastAsia="MS Mincho" w:hAnsi="Times New Roman" w:cs="Times New Roman"/>
          <w:b/>
          <w:i/>
          <w:spacing w:val="-4"/>
          <w:w w:val="98"/>
          <w:sz w:val="21"/>
          <w:szCs w:val="26"/>
        </w:rPr>
        <w:t>2.1.2.</w:t>
      </w:r>
      <w:r w:rsidR="007E666D" w:rsidRPr="00BE5028">
        <w:rPr>
          <w:rFonts w:ascii="Times New Roman" w:eastAsia="MS Mincho" w:hAnsi="Times New Roman" w:cs="Times New Roman"/>
          <w:b/>
          <w:i/>
          <w:spacing w:val="-4"/>
          <w:w w:val="98"/>
          <w:sz w:val="21"/>
          <w:szCs w:val="26"/>
        </w:rPr>
        <w:t xml:space="preserve">7. An ninh mạng (Cybersecurity): </w:t>
      </w:r>
      <w:r w:rsidR="007E666D" w:rsidRPr="007E666D">
        <w:rPr>
          <w:rFonts w:ascii="Times New Roman" w:eastAsia="MS Mincho" w:hAnsi="Times New Roman" w:cs="Times New Roman"/>
          <w:spacing w:val="-4"/>
          <w:w w:val="98"/>
          <w:sz w:val="21"/>
          <w:szCs w:val="26"/>
        </w:rPr>
        <w:t>Với sự kết nối ngày càng tăng của các thiết bị và hệ thống, an ninh mạng trở thành yếu tố quan trọng để bảo vệ dữ liệu và quy trình sản xuất khỏi các mối đe dọa từ bên</w:t>
      </w:r>
      <w:r w:rsidR="007E666D">
        <w:rPr>
          <w:rFonts w:ascii="Times New Roman" w:eastAsia="MS Mincho" w:hAnsi="Times New Roman" w:cs="Times New Roman"/>
          <w:spacing w:val="-4"/>
          <w:w w:val="98"/>
          <w:sz w:val="21"/>
          <w:szCs w:val="26"/>
        </w:rPr>
        <w:t xml:space="preserve"> ngoài.</w:t>
      </w:r>
    </w:p>
    <w:p w14:paraId="348F059C" w14:textId="70B5F3B1" w:rsidR="007E666D" w:rsidRPr="007E666D" w:rsidRDefault="00BE5028" w:rsidP="007E666D">
      <w:pPr>
        <w:spacing w:before="40" w:after="0" w:line="240" w:lineRule="auto"/>
        <w:jc w:val="both"/>
        <w:rPr>
          <w:rFonts w:ascii="Times New Roman" w:eastAsia="MS Mincho" w:hAnsi="Times New Roman" w:cs="Times New Roman"/>
          <w:spacing w:val="-4"/>
          <w:w w:val="98"/>
          <w:sz w:val="21"/>
          <w:szCs w:val="26"/>
        </w:rPr>
      </w:pPr>
      <w:r w:rsidRPr="00BE5028">
        <w:rPr>
          <w:rFonts w:ascii="Times New Roman" w:eastAsia="MS Mincho" w:hAnsi="Times New Roman" w:cs="Times New Roman"/>
          <w:b/>
          <w:i/>
          <w:spacing w:val="-4"/>
          <w:w w:val="98"/>
          <w:sz w:val="21"/>
          <w:szCs w:val="26"/>
        </w:rPr>
        <w:t>2.1.2.</w:t>
      </w:r>
      <w:r w:rsidR="007E666D" w:rsidRPr="00BE5028">
        <w:rPr>
          <w:rFonts w:ascii="Times New Roman" w:eastAsia="MS Mincho" w:hAnsi="Times New Roman" w:cs="Times New Roman"/>
          <w:b/>
          <w:i/>
          <w:spacing w:val="-4"/>
          <w:w w:val="98"/>
          <w:sz w:val="21"/>
          <w:szCs w:val="26"/>
        </w:rPr>
        <w:t>8. Công nghệ in 3D (Additive Manufacturing):</w:t>
      </w:r>
      <w:r w:rsidR="007E666D" w:rsidRPr="007E666D">
        <w:rPr>
          <w:rFonts w:ascii="Times New Roman" w:eastAsia="MS Mincho" w:hAnsi="Times New Roman" w:cs="Times New Roman"/>
          <w:spacing w:val="-4"/>
          <w:w w:val="98"/>
          <w:sz w:val="21"/>
          <w:szCs w:val="26"/>
        </w:rPr>
        <w:t xml:space="preserve"> In 3D cho phép sản xuất các sản phẩm phức tạp từ các vật liệu khác nhau, giảm thiểu lãng phí và tăng cường khả năng tùy chỉnh. Công nghệ này đặc biệt hữu ích trong việc sản xuất các linh kiện đặc thù và mẫu thử nghiệ</w:t>
      </w:r>
      <w:r w:rsidR="007E666D">
        <w:rPr>
          <w:rFonts w:ascii="Times New Roman" w:eastAsia="MS Mincho" w:hAnsi="Times New Roman" w:cs="Times New Roman"/>
          <w:spacing w:val="-4"/>
          <w:w w:val="98"/>
          <w:sz w:val="21"/>
          <w:szCs w:val="26"/>
        </w:rPr>
        <w:t>m nhanh.</w:t>
      </w:r>
    </w:p>
    <w:p w14:paraId="6C0FC736" w14:textId="72CF514F" w:rsidR="007E666D" w:rsidRPr="007E666D" w:rsidRDefault="00BE5028" w:rsidP="007E666D">
      <w:pPr>
        <w:spacing w:before="40" w:after="0" w:line="240" w:lineRule="auto"/>
        <w:jc w:val="both"/>
        <w:rPr>
          <w:rFonts w:ascii="Times New Roman" w:eastAsia="MS Mincho" w:hAnsi="Times New Roman" w:cs="Times New Roman"/>
          <w:spacing w:val="-4"/>
          <w:w w:val="98"/>
          <w:sz w:val="21"/>
          <w:szCs w:val="26"/>
        </w:rPr>
      </w:pPr>
      <w:r w:rsidRPr="00BE5028">
        <w:rPr>
          <w:rFonts w:ascii="Times New Roman" w:eastAsia="MS Mincho" w:hAnsi="Times New Roman" w:cs="Times New Roman"/>
          <w:b/>
          <w:i/>
          <w:spacing w:val="-4"/>
          <w:w w:val="98"/>
          <w:sz w:val="21"/>
          <w:szCs w:val="26"/>
        </w:rPr>
        <w:lastRenderedPageBreak/>
        <w:t>2.1.2.</w:t>
      </w:r>
      <w:r w:rsidR="007E666D" w:rsidRPr="00BE5028">
        <w:rPr>
          <w:rFonts w:ascii="Times New Roman" w:eastAsia="MS Mincho" w:hAnsi="Times New Roman" w:cs="Times New Roman"/>
          <w:b/>
          <w:i/>
          <w:spacing w:val="-4"/>
          <w:w w:val="98"/>
          <w:sz w:val="21"/>
          <w:szCs w:val="26"/>
        </w:rPr>
        <w:t>9. Hệ thống thực-cyber (Cyber-Physical Systems):</w:t>
      </w:r>
      <w:r w:rsidR="007E666D" w:rsidRPr="007E666D">
        <w:rPr>
          <w:rFonts w:ascii="Times New Roman" w:eastAsia="MS Mincho" w:hAnsi="Times New Roman" w:cs="Times New Roman"/>
          <w:spacing w:val="-4"/>
          <w:w w:val="98"/>
          <w:sz w:val="21"/>
          <w:szCs w:val="26"/>
        </w:rPr>
        <w:t xml:space="preserve"> Đây là sự kết hợp giữa các hệ thống vật lý và kỹ thuật số, cho phép giám sát và điều khiển các quy trình sản xuất thông qua mạng lưới cảm biến và các hệ thố</w:t>
      </w:r>
      <w:r w:rsidR="007E666D">
        <w:rPr>
          <w:rFonts w:ascii="Times New Roman" w:eastAsia="MS Mincho" w:hAnsi="Times New Roman" w:cs="Times New Roman"/>
          <w:spacing w:val="-4"/>
          <w:w w:val="98"/>
          <w:sz w:val="21"/>
          <w:szCs w:val="26"/>
        </w:rPr>
        <w:t>ng thông minh.</w:t>
      </w:r>
    </w:p>
    <w:p w14:paraId="3927AFA4" w14:textId="6DB47661" w:rsidR="00394B05" w:rsidRPr="00931091" w:rsidRDefault="007E666D" w:rsidP="00931091">
      <w:pPr>
        <w:spacing w:before="40" w:after="0" w:line="240" w:lineRule="auto"/>
        <w:ind w:firstLine="720"/>
        <w:jc w:val="both"/>
        <w:rPr>
          <w:rFonts w:ascii="Times New Roman" w:eastAsia="MS Mincho" w:hAnsi="Times New Roman" w:cs="Times New Roman"/>
          <w:spacing w:val="-4"/>
          <w:w w:val="98"/>
          <w:sz w:val="21"/>
          <w:szCs w:val="26"/>
        </w:rPr>
      </w:pPr>
      <w:r w:rsidRPr="007E666D">
        <w:rPr>
          <w:rFonts w:ascii="Times New Roman" w:eastAsia="MS Mincho" w:hAnsi="Times New Roman" w:cs="Times New Roman"/>
          <w:spacing w:val="-4"/>
          <w:w w:val="98"/>
          <w:sz w:val="21"/>
          <w:szCs w:val="26"/>
        </w:rPr>
        <w:t>Công nghiệp 4.0 không chỉ tạo ra các cải tiến trong sản xuất mà còn thay đổi cách chúng ta sống và làm việc, đồng thời mở ra nhiều cơ hội mới trong nhiều lĩnh vực khác nhau</w:t>
      </w:r>
      <w:r w:rsidR="00394B05">
        <w:rPr>
          <w:rFonts w:ascii="Times New Roman" w:eastAsia="MS Mincho" w:hAnsi="Times New Roman" w:cs="Times New Roman"/>
          <w:spacing w:val="-4"/>
          <w:w w:val="98"/>
          <w:sz w:val="21"/>
          <w:szCs w:val="26"/>
        </w:rPr>
        <w:t xml:space="preserve"> trong đó có giáo dục và đào tạo</w:t>
      </w:r>
      <w:r w:rsidRPr="007E666D">
        <w:rPr>
          <w:rFonts w:ascii="Times New Roman" w:eastAsia="MS Mincho" w:hAnsi="Times New Roman" w:cs="Times New Roman"/>
          <w:spacing w:val="-4"/>
          <w:w w:val="98"/>
          <w:sz w:val="21"/>
          <w:szCs w:val="26"/>
        </w:rPr>
        <w:t>.</w:t>
      </w:r>
    </w:p>
    <w:p w14:paraId="2102B171" w14:textId="6E511F39" w:rsidR="00D624FF" w:rsidRPr="007E666D" w:rsidRDefault="007E666D" w:rsidP="00D624FF">
      <w:pPr>
        <w:spacing w:before="40" w:after="0" w:line="240" w:lineRule="auto"/>
        <w:jc w:val="both"/>
        <w:rPr>
          <w:rFonts w:ascii="Times New Roman" w:eastAsia="MS Mincho" w:hAnsi="Times New Roman" w:cs="Times New Roman"/>
          <w:b/>
          <w:spacing w:val="-4"/>
          <w:w w:val="98"/>
          <w:sz w:val="21"/>
          <w:szCs w:val="26"/>
        </w:rPr>
      </w:pPr>
      <w:r w:rsidRPr="007E666D">
        <w:rPr>
          <w:rFonts w:ascii="Times New Roman" w:eastAsia="MS Mincho" w:hAnsi="Times New Roman" w:cs="Times New Roman"/>
          <w:b/>
          <w:spacing w:val="-4"/>
          <w:w w:val="98"/>
          <w:sz w:val="21"/>
          <w:szCs w:val="26"/>
        </w:rPr>
        <w:t xml:space="preserve">2.1.3. </w:t>
      </w:r>
      <w:r w:rsidR="00D624FF" w:rsidRPr="007E666D">
        <w:rPr>
          <w:rFonts w:ascii="Times New Roman" w:eastAsia="MS Mincho" w:hAnsi="Times New Roman" w:cs="Times New Roman"/>
          <w:b/>
          <w:spacing w:val="-4"/>
          <w:w w:val="98"/>
          <w:sz w:val="21"/>
          <w:szCs w:val="26"/>
        </w:rPr>
        <w:t>Ảnh hưởng</w:t>
      </w:r>
      <w:r w:rsidRPr="007E666D">
        <w:t xml:space="preserve"> </w:t>
      </w:r>
      <w:r w:rsidRPr="007E666D">
        <w:rPr>
          <w:rFonts w:ascii="Times New Roman" w:eastAsia="MS Mincho" w:hAnsi="Times New Roman" w:cs="Times New Roman"/>
          <w:b/>
          <w:spacing w:val="-4"/>
          <w:w w:val="98"/>
          <w:sz w:val="21"/>
          <w:szCs w:val="26"/>
        </w:rPr>
        <w:t>của Công nghiệp 4.0</w:t>
      </w:r>
      <w:r>
        <w:rPr>
          <w:rFonts w:ascii="Times New Roman" w:eastAsia="MS Mincho" w:hAnsi="Times New Roman" w:cs="Times New Roman"/>
          <w:b/>
          <w:spacing w:val="-4"/>
          <w:w w:val="98"/>
          <w:sz w:val="21"/>
          <w:szCs w:val="26"/>
        </w:rPr>
        <w:t xml:space="preserve"> </w:t>
      </w:r>
      <w:r w:rsidR="00D624FF" w:rsidRPr="007E666D">
        <w:rPr>
          <w:rFonts w:ascii="Times New Roman" w:eastAsia="MS Mincho" w:hAnsi="Times New Roman" w:cs="Times New Roman"/>
          <w:b/>
          <w:spacing w:val="-4"/>
          <w:w w:val="98"/>
          <w:sz w:val="21"/>
          <w:szCs w:val="26"/>
        </w:rPr>
        <w:t>đến nền kinh tế và xã hội</w:t>
      </w:r>
    </w:p>
    <w:p w14:paraId="73655050" w14:textId="186A8811" w:rsidR="00394B05" w:rsidRPr="00394B05" w:rsidRDefault="00394B05" w:rsidP="00394B05">
      <w:pPr>
        <w:spacing w:before="40" w:after="0" w:line="240" w:lineRule="auto"/>
        <w:jc w:val="both"/>
        <w:rPr>
          <w:rFonts w:ascii="Times New Roman" w:eastAsia="MS Mincho" w:hAnsi="Times New Roman" w:cs="Times New Roman"/>
          <w:b/>
          <w:i/>
          <w:spacing w:val="-4"/>
          <w:w w:val="98"/>
          <w:sz w:val="21"/>
          <w:szCs w:val="26"/>
        </w:rPr>
      </w:pPr>
      <w:r w:rsidRPr="00394B05">
        <w:rPr>
          <w:rFonts w:ascii="Times New Roman" w:eastAsia="MS Mincho" w:hAnsi="Times New Roman" w:cs="Times New Roman"/>
          <w:b/>
          <w:i/>
          <w:spacing w:val="-4"/>
          <w:w w:val="98"/>
          <w:sz w:val="21"/>
          <w:szCs w:val="26"/>
        </w:rPr>
        <w:t>2.1.3.1. Ảnh hưởng đến nền kinh tế</w:t>
      </w:r>
    </w:p>
    <w:p w14:paraId="3F96D88D" w14:textId="17B91C39" w:rsidR="00394B05" w:rsidRPr="00394B05" w:rsidRDefault="00394B05" w:rsidP="00394B05">
      <w:pPr>
        <w:spacing w:before="40" w:after="0" w:line="240" w:lineRule="auto"/>
        <w:jc w:val="both"/>
        <w:rPr>
          <w:rFonts w:ascii="Times New Roman" w:eastAsia="MS Mincho" w:hAnsi="Times New Roman" w:cs="Times New Roman"/>
          <w:b/>
          <w:spacing w:val="-4"/>
          <w:w w:val="98"/>
          <w:sz w:val="21"/>
          <w:szCs w:val="26"/>
        </w:rPr>
      </w:pPr>
      <w:r w:rsidRPr="00394B05">
        <w:rPr>
          <w:rFonts w:ascii="Times New Roman" w:eastAsia="MS Mincho" w:hAnsi="Times New Roman" w:cs="Times New Roman"/>
          <w:b/>
          <w:spacing w:val="-4"/>
          <w:w w:val="98"/>
          <w:sz w:val="21"/>
          <w:szCs w:val="26"/>
        </w:rPr>
        <w:t>Tăng năng suất và hiệu quả</w:t>
      </w:r>
    </w:p>
    <w:p w14:paraId="18FE6E7E" w14:textId="3A572568" w:rsidR="00394B05" w:rsidRPr="00394B05" w:rsidRDefault="00394B05" w:rsidP="00394B05">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394B05">
        <w:rPr>
          <w:rFonts w:ascii="Times New Roman" w:eastAsia="MS Mincho" w:hAnsi="Times New Roman" w:cs="Times New Roman"/>
          <w:spacing w:val="-4"/>
          <w:w w:val="98"/>
          <w:sz w:val="21"/>
          <w:szCs w:val="26"/>
        </w:rPr>
        <w:t>Tự độ</w:t>
      </w:r>
      <w:r>
        <w:rPr>
          <w:rFonts w:ascii="Times New Roman" w:eastAsia="MS Mincho" w:hAnsi="Times New Roman" w:cs="Times New Roman"/>
          <w:spacing w:val="-4"/>
          <w:w w:val="98"/>
          <w:sz w:val="21"/>
          <w:szCs w:val="26"/>
        </w:rPr>
        <w:t>ng hóa và robot hóa</w:t>
      </w:r>
      <w:r w:rsidRPr="00394B05">
        <w:rPr>
          <w:rFonts w:ascii="Times New Roman" w:eastAsia="MS Mincho" w:hAnsi="Times New Roman" w:cs="Times New Roman"/>
          <w:spacing w:val="-4"/>
          <w:w w:val="98"/>
          <w:sz w:val="21"/>
          <w:szCs w:val="26"/>
        </w:rPr>
        <w:t>: Các hệ thống tự động hóa và robot hiện đại giúp giảm thiểu sự can thiệp của con người, từ đó nâng cao năng suất và giảm chi phí sản xuất.</w:t>
      </w:r>
    </w:p>
    <w:p w14:paraId="32B8791B" w14:textId="7D1994BB" w:rsidR="00394B05" w:rsidRPr="00394B05" w:rsidRDefault="00394B05" w:rsidP="00394B05">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394B05">
        <w:rPr>
          <w:rFonts w:ascii="Times New Roman" w:eastAsia="MS Mincho" w:hAnsi="Times New Roman" w:cs="Times New Roman"/>
          <w:spacing w:val="-4"/>
          <w:w w:val="98"/>
          <w:sz w:val="21"/>
          <w:szCs w:val="26"/>
        </w:rPr>
        <w:t>Công nghệ trí tuệ nhân tạ</w:t>
      </w:r>
      <w:r>
        <w:rPr>
          <w:rFonts w:ascii="Times New Roman" w:eastAsia="MS Mincho" w:hAnsi="Times New Roman" w:cs="Times New Roman"/>
          <w:spacing w:val="-4"/>
          <w:w w:val="98"/>
          <w:sz w:val="21"/>
          <w:szCs w:val="26"/>
        </w:rPr>
        <w:t>o (AI)</w:t>
      </w:r>
      <w:r w:rsidRPr="00394B05">
        <w:rPr>
          <w:rFonts w:ascii="Times New Roman" w:eastAsia="MS Mincho" w:hAnsi="Times New Roman" w:cs="Times New Roman"/>
          <w:spacing w:val="-4"/>
          <w:w w:val="98"/>
          <w:sz w:val="21"/>
          <w:szCs w:val="26"/>
        </w:rPr>
        <w:t>: AI giúp tối ưu hóa các quy trình sản xuất, dự báo nhu cầu, quản lý kho hàng và dịch vụ</w:t>
      </w:r>
      <w:r>
        <w:rPr>
          <w:rFonts w:ascii="Times New Roman" w:eastAsia="MS Mincho" w:hAnsi="Times New Roman" w:cs="Times New Roman"/>
          <w:spacing w:val="-4"/>
          <w:w w:val="98"/>
          <w:sz w:val="21"/>
          <w:szCs w:val="26"/>
        </w:rPr>
        <w:t xml:space="preserve"> khách hàng.</w:t>
      </w:r>
    </w:p>
    <w:p w14:paraId="6A0ADE8B" w14:textId="4466D499" w:rsidR="00394B05" w:rsidRPr="00394B05" w:rsidRDefault="00394B05" w:rsidP="00394B05">
      <w:pPr>
        <w:spacing w:before="40" w:after="0" w:line="240" w:lineRule="auto"/>
        <w:jc w:val="both"/>
        <w:rPr>
          <w:rFonts w:ascii="Times New Roman" w:eastAsia="MS Mincho" w:hAnsi="Times New Roman" w:cs="Times New Roman"/>
          <w:b/>
          <w:spacing w:val="-4"/>
          <w:w w:val="98"/>
          <w:sz w:val="21"/>
          <w:szCs w:val="26"/>
        </w:rPr>
      </w:pPr>
      <w:r w:rsidRPr="00394B05">
        <w:rPr>
          <w:rFonts w:ascii="Times New Roman" w:eastAsia="MS Mincho" w:hAnsi="Times New Roman" w:cs="Times New Roman"/>
          <w:b/>
          <w:spacing w:val="-4"/>
          <w:w w:val="98"/>
          <w:sz w:val="21"/>
          <w:szCs w:val="26"/>
        </w:rPr>
        <w:t>Thay đổi mô hình kinh doanh</w:t>
      </w:r>
    </w:p>
    <w:p w14:paraId="3E085D41" w14:textId="5CE052A4" w:rsidR="00394B05" w:rsidRPr="00394B05" w:rsidRDefault="00394B05" w:rsidP="00394B05">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394B05">
        <w:rPr>
          <w:rFonts w:ascii="Times New Roman" w:eastAsia="MS Mincho" w:hAnsi="Times New Roman" w:cs="Times New Roman"/>
          <w:spacing w:val="-4"/>
          <w:w w:val="98"/>
          <w:sz w:val="21"/>
          <w:szCs w:val="26"/>
        </w:rPr>
        <w:t>Kinh tế chia sẻ và nền kinh tế số: Sự phát triển của các nền tảng công nghệ số tạo ra các mô hình kinh doanh mới, như Uber, Airbnb.</w:t>
      </w:r>
    </w:p>
    <w:p w14:paraId="0D877B64" w14:textId="231FDD78" w:rsidR="00394B05" w:rsidRPr="00394B05" w:rsidRDefault="00394B05" w:rsidP="00394B05">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394B05">
        <w:rPr>
          <w:rFonts w:ascii="Times New Roman" w:eastAsia="MS Mincho" w:hAnsi="Times New Roman" w:cs="Times New Roman"/>
          <w:spacing w:val="-4"/>
          <w:w w:val="98"/>
          <w:sz w:val="21"/>
          <w:szCs w:val="26"/>
        </w:rPr>
        <w:t>Chuyển đổi số: Các doanh nghiệp phải thích nghi với các công nghệ mới như blockchain, Internet vạn vật (IoT), điện t</w:t>
      </w:r>
      <w:r>
        <w:rPr>
          <w:rFonts w:ascii="Times New Roman" w:eastAsia="MS Mincho" w:hAnsi="Times New Roman" w:cs="Times New Roman"/>
          <w:spacing w:val="-4"/>
          <w:w w:val="98"/>
          <w:sz w:val="21"/>
          <w:szCs w:val="26"/>
        </w:rPr>
        <w:t>oán đám mây.</w:t>
      </w:r>
    </w:p>
    <w:p w14:paraId="21955969" w14:textId="70B2451C" w:rsidR="00394B05" w:rsidRPr="00394B05" w:rsidRDefault="00394B05" w:rsidP="00394B05">
      <w:pPr>
        <w:spacing w:before="40" w:after="0" w:line="240" w:lineRule="auto"/>
        <w:jc w:val="both"/>
        <w:rPr>
          <w:rFonts w:ascii="Times New Roman" w:eastAsia="MS Mincho" w:hAnsi="Times New Roman" w:cs="Times New Roman"/>
          <w:b/>
          <w:spacing w:val="-4"/>
          <w:w w:val="98"/>
          <w:sz w:val="21"/>
          <w:szCs w:val="26"/>
        </w:rPr>
      </w:pPr>
      <w:r w:rsidRPr="00394B05">
        <w:rPr>
          <w:rFonts w:ascii="Times New Roman" w:eastAsia="MS Mincho" w:hAnsi="Times New Roman" w:cs="Times New Roman"/>
          <w:b/>
          <w:spacing w:val="-4"/>
          <w:w w:val="98"/>
          <w:sz w:val="21"/>
          <w:szCs w:val="26"/>
        </w:rPr>
        <w:t>Tạo ra ngành nghề mới</w:t>
      </w:r>
    </w:p>
    <w:p w14:paraId="7993DFD1" w14:textId="53D65C05" w:rsidR="00394B05" w:rsidRPr="00394B05" w:rsidRDefault="00394B05" w:rsidP="00394B05">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394B05">
        <w:rPr>
          <w:rFonts w:ascii="Times New Roman" w:eastAsia="MS Mincho" w:hAnsi="Times New Roman" w:cs="Times New Roman"/>
          <w:spacing w:val="-4"/>
          <w:w w:val="98"/>
          <w:sz w:val="21"/>
          <w:szCs w:val="26"/>
        </w:rPr>
        <w:t>Công nghệ thông tin và truyề</w:t>
      </w:r>
      <w:r>
        <w:rPr>
          <w:rFonts w:ascii="Times New Roman" w:eastAsia="MS Mincho" w:hAnsi="Times New Roman" w:cs="Times New Roman"/>
          <w:spacing w:val="-4"/>
          <w:w w:val="98"/>
          <w:sz w:val="21"/>
          <w:szCs w:val="26"/>
        </w:rPr>
        <w:t>n thông</w:t>
      </w:r>
      <w:r w:rsidRPr="00394B05">
        <w:rPr>
          <w:rFonts w:ascii="Times New Roman" w:eastAsia="MS Mincho" w:hAnsi="Times New Roman" w:cs="Times New Roman"/>
          <w:spacing w:val="-4"/>
          <w:w w:val="98"/>
          <w:sz w:val="21"/>
          <w:szCs w:val="26"/>
        </w:rPr>
        <w:t>: Sự phát triển mạnh mẽ của ngành IT và truyền thông với các công việc như phát triển phần mềm, quản trị hệ thống, phân tích dữ liệu.</w:t>
      </w:r>
    </w:p>
    <w:p w14:paraId="0E7C771A" w14:textId="0DB1F0F5" w:rsidR="00394B05" w:rsidRPr="00394B05" w:rsidRDefault="00394B05" w:rsidP="00394B05">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394B05">
        <w:rPr>
          <w:rFonts w:ascii="Times New Roman" w:eastAsia="MS Mincho" w:hAnsi="Times New Roman" w:cs="Times New Roman"/>
          <w:spacing w:val="-4"/>
          <w:w w:val="98"/>
          <w:sz w:val="21"/>
          <w:szCs w:val="26"/>
        </w:rPr>
        <w:t>Công nghệ sinh học và vật liệu mớ</w:t>
      </w:r>
      <w:r>
        <w:rPr>
          <w:rFonts w:ascii="Times New Roman" w:eastAsia="MS Mincho" w:hAnsi="Times New Roman" w:cs="Times New Roman"/>
          <w:spacing w:val="-4"/>
          <w:w w:val="98"/>
          <w:sz w:val="21"/>
          <w:szCs w:val="26"/>
        </w:rPr>
        <w:t>i</w:t>
      </w:r>
      <w:r w:rsidRPr="00394B05">
        <w:rPr>
          <w:rFonts w:ascii="Times New Roman" w:eastAsia="MS Mincho" w:hAnsi="Times New Roman" w:cs="Times New Roman"/>
          <w:spacing w:val="-4"/>
          <w:w w:val="98"/>
          <w:sz w:val="21"/>
          <w:szCs w:val="26"/>
        </w:rPr>
        <w:t>: Các ngành công nghệ cao như công nghệ sinh học, vật liệu mới cũng đang phát triể</w:t>
      </w:r>
      <w:r>
        <w:rPr>
          <w:rFonts w:ascii="Times New Roman" w:eastAsia="MS Mincho" w:hAnsi="Times New Roman" w:cs="Times New Roman"/>
          <w:spacing w:val="-4"/>
          <w:w w:val="98"/>
          <w:sz w:val="21"/>
          <w:szCs w:val="26"/>
        </w:rPr>
        <w:t>n nhanh chóng.</w:t>
      </w:r>
    </w:p>
    <w:p w14:paraId="75CB9A57" w14:textId="0E312C30" w:rsidR="00394B05" w:rsidRPr="00DB0F17" w:rsidRDefault="00DB0F17" w:rsidP="00394B05">
      <w:pPr>
        <w:spacing w:before="40" w:after="0" w:line="240" w:lineRule="auto"/>
        <w:jc w:val="both"/>
        <w:rPr>
          <w:rFonts w:ascii="Times New Roman" w:eastAsia="MS Mincho" w:hAnsi="Times New Roman" w:cs="Times New Roman"/>
          <w:b/>
          <w:i/>
          <w:spacing w:val="-4"/>
          <w:w w:val="98"/>
          <w:sz w:val="21"/>
          <w:szCs w:val="26"/>
        </w:rPr>
      </w:pPr>
      <w:r w:rsidRPr="00DB0F17">
        <w:rPr>
          <w:rFonts w:ascii="Times New Roman" w:eastAsia="MS Mincho" w:hAnsi="Times New Roman" w:cs="Times New Roman"/>
          <w:b/>
          <w:i/>
          <w:spacing w:val="-4"/>
          <w:w w:val="98"/>
          <w:sz w:val="21"/>
          <w:szCs w:val="26"/>
        </w:rPr>
        <w:t>2.1.3.</w:t>
      </w:r>
      <w:r w:rsidR="00394B05" w:rsidRPr="00DB0F17">
        <w:rPr>
          <w:rFonts w:ascii="Times New Roman" w:eastAsia="MS Mincho" w:hAnsi="Times New Roman" w:cs="Times New Roman"/>
          <w:b/>
          <w:i/>
          <w:spacing w:val="-4"/>
          <w:w w:val="98"/>
          <w:sz w:val="21"/>
          <w:szCs w:val="26"/>
        </w:rPr>
        <w:t>2. Ảnh hưởng đến xã hộ</w:t>
      </w:r>
      <w:r>
        <w:rPr>
          <w:rFonts w:ascii="Times New Roman" w:eastAsia="MS Mincho" w:hAnsi="Times New Roman" w:cs="Times New Roman"/>
          <w:b/>
          <w:i/>
          <w:spacing w:val="-4"/>
          <w:w w:val="98"/>
          <w:sz w:val="21"/>
          <w:szCs w:val="26"/>
        </w:rPr>
        <w:t>i</w:t>
      </w:r>
    </w:p>
    <w:p w14:paraId="1EECEF72" w14:textId="32D1AFC7" w:rsidR="00394B05" w:rsidRPr="00DB0F17" w:rsidRDefault="00394B05" w:rsidP="00394B05">
      <w:pPr>
        <w:spacing w:before="40" w:after="0" w:line="240" w:lineRule="auto"/>
        <w:jc w:val="both"/>
        <w:rPr>
          <w:rFonts w:ascii="Times New Roman" w:eastAsia="MS Mincho" w:hAnsi="Times New Roman" w:cs="Times New Roman"/>
          <w:b/>
          <w:spacing w:val="-4"/>
          <w:w w:val="98"/>
          <w:sz w:val="21"/>
          <w:szCs w:val="26"/>
        </w:rPr>
      </w:pPr>
      <w:r w:rsidRPr="00DB0F17">
        <w:rPr>
          <w:rFonts w:ascii="Times New Roman" w:eastAsia="MS Mincho" w:hAnsi="Times New Roman" w:cs="Times New Roman"/>
          <w:b/>
          <w:spacing w:val="-4"/>
          <w:w w:val="98"/>
          <w:sz w:val="21"/>
          <w:szCs w:val="26"/>
        </w:rPr>
        <w:t>Thay đổi cách làm việc và kỹ năng lao động</w:t>
      </w:r>
    </w:p>
    <w:p w14:paraId="02AABB5D" w14:textId="3D9E7C4B" w:rsidR="00394B05" w:rsidRPr="00394B05" w:rsidRDefault="00DB0F17" w:rsidP="00394B05">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394B05" w:rsidRPr="00394B05">
        <w:rPr>
          <w:rFonts w:ascii="Times New Roman" w:eastAsia="MS Mincho" w:hAnsi="Times New Roman" w:cs="Times New Roman"/>
          <w:spacing w:val="-4"/>
          <w:w w:val="98"/>
          <w:sz w:val="21"/>
          <w:szCs w:val="26"/>
        </w:rPr>
        <w:t>Làm việc từ</w:t>
      </w:r>
      <w:r>
        <w:rPr>
          <w:rFonts w:ascii="Times New Roman" w:eastAsia="MS Mincho" w:hAnsi="Times New Roman" w:cs="Times New Roman"/>
          <w:spacing w:val="-4"/>
          <w:w w:val="98"/>
          <w:sz w:val="21"/>
          <w:szCs w:val="26"/>
        </w:rPr>
        <w:t xml:space="preserve"> xa</w:t>
      </w:r>
      <w:r w:rsidR="00394B05" w:rsidRPr="00394B05">
        <w:rPr>
          <w:rFonts w:ascii="Times New Roman" w:eastAsia="MS Mincho" w:hAnsi="Times New Roman" w:cs="Times New Roman"/>
          <w:spacing w:val="-4"/>
          <w:w w:val="98"/>
          <w:sz w:val="21"/>
          <w:szCs w:val="26"/>
        </w:rPr>
        <w:t>: Công nghệ số cho phép làm việc từ xa trở nên phổ biến hơn, đặc biệt là sau đại dịch COVID-19.</w:t>
      </w:r>
    </w:p>
    <w:p w14:paraId="118200F9" w14:textId="17535C46" w:rsidR="00394B05" w:rsidRPr="00394B05" w:rsidRDefault="00DB0F17" w:rsidP="00394B05">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394B05" w:rsidRPr="00394B05">
        <w:rPr>
          <w:rFonts w:ascii="Times New Roman" w:eastAsia="MS Mincho" w:hAnsi="Times New Roman" w:cs="Times New Roman"/>
          <w:spacing w:val="-4"/>
          <w:w w:val="98"/>
          <w:sz w:val="21"/>
          <w:szCs w:val="26"/>
        </w:rPr>
        <w:t>Kỹ năng mớ</w:t>
      </w:r>
      <w:r>
        <w:rPr>
          <w:rFonts w:ascii="Times New Roman" w:eastAsia="MS Mincho" w:hAnsi="Times New Roman" w:cs="Times New Roman"/>
          <w:spacing w:val="-4"/>
          <w:w w:val="98"/>
          <w:sz w:val="21"/>
          <w:szCs w:val="26"/>
        </w:rPr>
        <w:t>i</w:t>
      </w:r>
      <w:r w:rsidR="00394B05" w:rsidRPr="00394B05">
        <w:rPr>
          <w:rFonts w:ascii="Times New Roman" w:eastAsia="MS Mincho" w:hAnsi="Times New Roman" w:cs="Times New Roman"/>
          <w:spacing w:val="-4"/>
          <w:w w:val="98"/>
          <w:sz w:val="21"/>
          <w:szCs w:val="26"/>
        </w:rPr>
        <w:t>: Người lao động cần phải học và nâng cao các kỹ năng mới như kỹ năng công nghệ, kỹ năng phân tích dữ liệu, kỹ năng quản lý dự</w:t>
      </w:r>
      <w:r>
        <w:rPr>
          <w:rFonts w:ascii="Times New Roman" w:eastAsia="MS Mincho" w:hAnsi="Times New Roman" w:cs="Times New Roman"/>
          <w:spacing w:val="-4"/>
          <w:w w:val="98"/>
          <w:sz w:val="21"/>
          <w:szCs w:val="26"/>
        </w:rPr>
        <w:t xml:space="preserve"> án.</w:t>
      </w:r>
    </w:p>
    <w:p w14:paraId="436C1338" w14:textId="1F23CDD9" w:rsidR="00394B05" w:rsidRPr="00DB0F17" w:rsidRDefault="00DB0F17" w:rsidP="00394B05">
      <w:pPr>
        <w:spacing w:before="40" w:after="0" w:line="240" w:lineRule="auto"/>
        <w:jc w:val="both"/>
        <w:rPr>
          <w:rFonts w:ascii="Times New Roman" w:eastAsia="MS Mincho" w:hAnsi="Times New Roman" w:cs="Times New Roman"/>
          <w:b/>
          <w:i/>
          <w:spacing w:val="-4"/>
          <w:w w:val="98"/>
          <w:sz w:val="21"/>
          <w:szCs w:val="26"/>
        </w:rPr>
      </w:pPr>
      <w:r w:rsidRPr="00DB0F17">
        <w:rPr>
          <w:rFonts w:ascii="Times New Roman" w:eastAsia="MS Mincho" w:hAnsi="Times New Roman" w:cs="Times New Roman"/>
          <w:b/>
          <w:i/>
          <w:spacing w:val="-4"/>
          <w:w w:val="98"/>
          <w:sz w:val="21"/>
          <w:szCs w:val="26"/>
        </w:rPr>
        <w:t>2.1.3.3.</w:t>
      </w:r>
      <w:r w:rsidR="00394B05" w:rsidRPr="00DB0F17">
        <w:rPr>
          <w:rFonts w:ascii="Times New Roman" w:eastAsia="MS Mincho" w:hAnsi="Times New Roman" w:cs="Times New Roman"/>
          <w:b/>
          <w:i/>
          <w:spacing w:val="-4"/>
          <w:w w:val="98"/>
          <w:sz w:val="21"/>
          <w:szCs w:val="26"/>
        </w:rPr>
        <w:t>Tác động đến thị trường lao động</w:t>
      </w:r>
    </w:p>
    <w:p w14:paraId="242A1F1E" w14:textId="292D0A30" w:rsidR="00394B05" w:rsidRPr="00394B05" w:rsidRDefault="00DB0F17" w:rsidP="00394B05">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394B05" w:rsidRPr="00394B05">
        <w:rPr>
          <w:rFonts w:ascii="Times New Roman" w:eastAsia="MS Mincho" w:hAnsi="Times New Roman" w:cs="Times New Roman"/>
          <w:spacing w:val="-4"/>
          <w:w w:val="98"/>
          <w:sz w:val="21"/>
          <w:szCs w:val="26"/>
        </w:rPr>
        <w:t>Mất việc làm truyền thố</w:t>
      </w:r>
      <w:r>
        <w:rPr>
          <w:rFonts w:ascii="Times New Roman" w:eastAsia="MS Mincho" w:hAnsi="Times New Roman" w:cs="Times New Roman"/>
          <w:spacing w:val="-4"/>
          <w:w w:val="98"/>
          <w:sz w:val="21"/>
          <w:szCs w:val="26"/>
        </w:rPr>
        <w:t>ng</w:t>
      </w:r>
      <w:r w:rsidR="00394B05" w:rsidRPr="00394B05">
        <w:rPr>
          <w:rFonts w:ascii="Times New Roman" w:eastAsia="MS Mincho" w:hAnsi="Times New Roman" w:cs="Times New Roman"/>
          <w:spacing w:val="-4"/>
          <w:w w:val="98"/>
          <w:sz w:val="21"/>
          <w:szCs w:val="26"/>
        </w:rPr>
        <w:t>: Sự tự động hóa có thể dẫn đến mất việc làm trong các ngành truyền thống như sản xuất, vận chuyển.</w:t>
      </w:r>
    </w:p>
    <w:p w14:paraId="1D28F0A3" w14:textId="35F966C7" w:rsidR="00394B05" w:rsidRPr="00394B05" w:rsidRDefault="00DB0F17" w:rsidP="00394B05">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394B05" w:rsidRPr="00394B05">
        <w:rPr>
          <w:rFonts w:ascii="Times New Roman" w:eastAsia="MS Mincho" w:hAnsi="Times New Roman" w:cs="Times New Roman"/>
          <w:spacing w:val="-4"/>
          <w:w w:val="98"/>
          <w:sz w:val="21"/>
          <w:szCs w:val="26"/>
        </w:rPr>
        <w:t>Công việc mớ</w:t>
      </w:r>
      <w:r>
        <w:rPr>
          <w:rFonts w:ascii="Times New Roman" w:eastAsia="MS Mincho" w:hAnsi="Times New Roman" w:cs="Times New Roman"/>
          <w:spacing w:val="-4"/>
          <w:w w:val="98"/>
          <w:sz w:val="21"/>
          <w:szCs w:val="26"/>
        </w:rPr>
        <w:t>i</w:t>
      </w:r>
      <w:r w:rsidR="00394B05" w:rsidRPr="00394B05">
        <w:rPr>
          <w:rFonts w:ascii="Times New Roman" w:eastAsia="MS Mincho" w:hAnsi="Times New Roman" w:cs="Times New Roman"/>
          <w:spacing w:val="-4"/>
          <w:w w:val="98"/>
          <w:sz w:val="21"/>
          <w:szCs w:val="26"/>
        </w:rPr>
        <w:t>: Xuất hiện nhiều công việc mới yêu cầu kỹ năng cao và liên quan đến công nghệ</w:t>
      </w:r>
      <w:r>
        <w:rPr>
          <w:rFonts w:ascii="Times New Roman" w:eastAsia="MS Mincho" w:hAnsi="Times New Roman" w:cs="Times New Roman"/>
          <w:spacing w:val="-4"/>
          <w:w w:val="98"/>
          <w:sz w:val="21"/>
          <w:szCs w:val="26"/>
        </w:rPr>
        <w:t>.</w:t>
      </w:r>
    </w:p>
    <w:p w14:paraId="46A44D18" w14:textId="2E966136" w:rsidR="00394B05" w:rsidRPr="00DB0F17" w:rsidRDefault="00DB0F17" w:rsidP="00394B05">
      <w:pPr>
        <w:spacing w:before="40" w:after="0" w:line="240" w:lineRule="auto"/>
        <w:jc w:val="both"/>
        <w:rPr>
          <w:rFonts w:ascii="Times New Roman" w:eastAsia="MS Mincho" w:hAnsi="Times New Roman" w:cs="Times New Roman"/>
          <w:b/>
          <w:i/>
          <w:spacing w:val="-4"/>
          <w:w w:val="98"/>
          <w:sz w:val="21"/>
          <w:szCs w:val="26"/>
        </w:rPr>
      </w:pPr>
      <w:r w:rsidRPr="00DB0F17">
        <w:rPr>
          <w:rFonts w:ascii="Times New Roman" w:eastAsia="MS Mincho" w:hAnsi="Times New Roman" w:cs="Times New Roman"/>
          <w:b/>
          <w:i/>
          <w:spacing w:val="-4"/>
          <w:w w:val="98"/>
          <w:sz w:val="21"/>
          <w:szCs w:val="26"/>
        </w:rPr>
        <w:t>2.1.3.4.</w:t>
      </w:r>
      <w:r w:rsidR="00394B05" w:rsidRPr="00DB0F17">
        <w:rPr>
          <w:rFonts w:ascii="Times New Roman" w:eastAsia="MS Mincho" w:hAnsi="Times New Roman" w:cs="Times New Roman"/>
          <w:b/>
          <w:i/>
          <w:spacing w:val="-4"/>
          <w:w w:val="98"/>
          <w:sz w:val="21"/>
          <w:szCs w:val="26"/>
        </w:rPr>
        <w:t xml:space="preserve"> Ảnh hưởng đến đời sống xã hội</w:t>
      </w:r>
    </w:p>
    <w:p w14:paraId="282E6E2F" w14:textId="674A29D9" w:rsidR="00394B05" w:rsidRPr="00394B05" w:rsidRDefault="00DB0F17" w:rsidP="00394B05">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394B05" w:rsidRPr="00394B05">
        <w:rPr>
          <w:rFonts w:ascii="Times New Roman" w:eastAsia="MS Mincho" w:hAnsi="Times New Roman" w:cs="Times New Roman"/>
          <w:spacing w:val="-4"/>
          <w:w w:val="98"/>
          <w:sz w:val="21"/>
          <w:szCs w:val="26"/>
        </w:rPr>
        <w:t>Tiện ích công nghệ: Công nghệ 4.0 mang lại nhiều tiện ích trong đời sống hàng ngày như mua sắm trực tuyến, dịch vụ y tế từ xa, giáo dục trực tuyến.</w:t>
      </w:r>
    </w:p>
    <w:p w14:paraId="46010D53" w14:textId="729A907B" w:rsidR="00394B05" w:rsidRPr="00394B05" w:rsidRDefault="00DB0F17" w:rsidP="00394B05">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394B05" w:rsidRPr="00394B05">
        <w:rPr>
          <w:rFonts w:ascii="Times New Roman" w:eastAsia="MS Mincho" w:hAnsi="Times New Roman" w:cs="Times New Roman"/>
          <w:spacing w:val="-4"/>
          <w:w w:val="98"/>
          <w:sz w:val="21"/>
          <w:szCs w:val="26"/>
        </w:rPr>
        <w:t>Tăng cường kết nối xã hộ</w:t>
      </w:r>
      <w:r>
        <w:rPr>
          <w:rFonts w:ascii="Times New Roman" w:eastAsia="MS Mincho" w:hAnsi="Times New Roman" w:cs="Times New Roman"/>
          <w:spacing w:val="-4"/>
          <w:w w:val="98"/>
          <w:sz w:val="21"/>
          <w:szCs w:val="26"/>
        </w:rPr>
        <w:t>i</w:t>
      </w:r>
      <w:r w:rsidR="00394B05" w:rsidRPr="00394B05">
        <w:rPr>
          <w:rFonts w:ascii="Times New Roman" w:eastAsia="MS Mincho" w:hAnsi="Times New Roman" w:cs="Times New Roman"/>
          <w:spacing w:val="-4"/>
          <w:w w:val="98"/>
          <w:sz w:val="21"/>
          <w:szCs w:val="26"/>
        </w:rPr>
        <w:t>: Các mạng xã hội và nền tảng trực tuyến giúp con người kết nối và giao tiếp dễ dàng hơn, bất chấp khoảng cách đị</w:t>
      </w:r>
      <w:r>
        <w:rPr>
          <w:rFonts w:ascii="Times New Roman" w:eastAsia="MS Mincho" w:hAnsi="Times New Roman" w:cs="Times New Roman"/>
          <w:spacing w:val="-4"/>
          <w:w w:val="98"/>
          <w:sz w:val="21"/>
          <w:szCs w:val="26"/>
        </w:rPr>
        <w:t>a lý.</w:t>
      </w:r>
    </w:p>
    <w:p w14:paraId="3169047E" w14:textId="66CBC128" w:rsidR="00394B05" w:rsidRPr="00236CBF" w:rsidRDefault="00DB0F17" w:rsidP="00394B05">
      <w:pPr>
        <w:spacing w:before="40" w:after="0" w:line="240" w:lineRule="auto"/>
        <w:jc w:val="both"/>
        <w:rPr>
          <w:rFonts w:ascii="Times New Roman" w:eastAsia="MS Mincho" w:hAnsi="Times New Roman" w:cs="Times New Roman"/>
          <w:b/>
          <w:i/>
          <w:spacing w:val="-4"/>
          <w:w w:val="98"/>
          <w:sz w:val="21"/>
          <w:szCs w:val="26"/>
        </w:rPr>
      </w:pPr>
      <w:r w:rsidRPr="00236CBF">
        <w:rPr>
          <w:rFonts w:ascii="Times New Roman" w:eastAsia="MS Mincho" w:hAnsi="Times New Roman" w:cs="Times New Roman"/>
          <w:b/>
          <w:i/>
          <w:spacing w:val="-4"/>
          <w:w w:val="98"/>
          <w:sz w:val="21"/>
          <w:szCs w:val="26"/>
        </w:rPr>
        <w:t xml:space="preserve">2.1.3.5. </w:t>
      </w:r>
      <w:r w:rsidR="00394B05" w:rsidRPr="00236CBF">
        <w:rPr>
          <w:rFonts w:ascii="Times New Roman" w:eastAsia="MS Mincho" w:hAnsi="Times New Roman" w:cs="Times New Roman"/>
          <w:b/>
          <w:i/>
          <w:spacing w:val="-4"/>
          <w:w w:val="98"/>
          <w:sz w:val="21"/>
          <w:szCs w:val="26"/>
        </w:rPr>
        <w:t>Thách thức về an ninh và quyền riêng tư</w:t>
      </w:r>
    </w:p>
    <w:p w14:paraId="24DE195C" w14:textId="07CFF2D6" w:rsidR="00394B05" w:rsidRPr="00394B05" w:rsidRDefault="00DB0F17" w:rsidP="00394B05">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394B05" w:rsidRPr="00394B05">
        <w:rPr>
          <w:rFonts w:ascii="Times New Roman" w:eastAsia="MS Mincho" w:hAnsi="Times New Roman" w:cs="Times New Roman"/>
          <w:spacing w:val="-4"/>
          <w:w w:val="98"/>
          <w:sz w:val="21"/>
          <w:szCs w:val="26"/>
        </w:rPr>
        <w:t>An ninh mạ</w:t>
      </w:r>
      <w:r>
        <w:rPr>
          <w:rFonts w:ascii="Times New Roman" w:eastAsia="MS Mincho" w:hAnsi="Times New Roman" w:cs="Times New Roman"/>
          <w:spacing w:val="-4"/>
          <w:w w:val="98"/>
          <w:sz w:val="21"/>
          <w:szCs w:val="26"/>
        </w:rPr>
        <w:t>ng</w:t>
      </w:r>
      <w:r w:rsidR="00394B05" w:rsidRPr="00394B05">
        <w:rPr>
          <w:rFonts w:ascii="Times New Roman" w:eastAsia="MS Mincho" w:hAnsi="Times New Roman" w:cs="Times New Roman"/>
          <w:spacing w:val="-4"/>
          <w:w w:val="98"/>
          <w:sz w:val="21"/>
          <w:szCs w:val="26"/>
        </w:rPr>
        <w:t>: Sự gia tăng kết nối và dữ liệu số cũng đồng nghĩa với việc tăng nguy cơ về an ninh mạng và các cuộc tấn công mạng.</w:t>
      </w:r>
    </w:p>
    <w:p w14:paraId="78E0FE9D" w14:textId="3A1F0DF6" w:rsidR="00394B05" w:rsidRPr="00394B05" w:rsidRDefault="00DB0F17" w:rsidP="00394B05">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394B05" w:rsidRPr="00394B05">
        <w:rPr>
          <w:rFonts w:ascii="Times New Roman" w:eastAsia="MS Mincho" w:hAnsi="Times New Roman" w:cs="Times New Roman"/>
          <w:spacing w:val="-4"/>
          <w:w w:val="98"/>
          <w:sz w:val="21"/>
          <w:szCs w:val="26"/>
        </w:rPr>
        <w:t>Quyền r</w:t>
      </w:r>
      <w:r>
        <w:rPr>
          <w:rFonts w:ascii="Times New Roman" w:eastAsia="MS Mincho" w:hAnsi="Times New Roman" w:cs="Times New Roman"/>
          <w:spacing w:val="-4"/>
          <w:w w:val="98"/>
          <w:sz w:val="21"/>
          <w:szCs w:val="26"/>
        </w:rPr>
        <w:t>iêng tư</w:t>
      </w:r>
      <w:r w:rsidR="00394B05" w:rsidRPr="00394B05">
        <w:rPr>
          <w:rFonts w:ascii="Times New Roman" w:eastAsia="MS Mincho" w:hAnsi="Times New Roman" w:cs="Times New Roman"/>
          <w:spacing w:val="-4"/>
          <w:w w:val="98"/>
          <w:sz w:val="21"/>
          <w:szCs w:val="26"/>
        </w:rPr>
        <w:t>: Việc thu thập và sử dụng dữ liệu cá nhân đòi hỏi phải có các quy định bảo vệ quyền riêng tư và dữ liệu ngườ</w:t>
      </w:r>
      <w:r>
        <w:rPr>
          <w:rFonts w:ascii="Times New Roman" w:eastAsia="MS Mincho" w:hAnsi="Times New Roman" w:cs="Times New Roman"/>
          <w:spacing w:val="-4"/>
          <w:w w:val="98"/>
          <w:sz w:val="21"/>
          <w:szCs w:val="26"/>
        </w:rPr>
        <w:t>i dùng.</w:t>
      </w:r>
    </w:p>
    <w:p w14:paraId="77CB87F6" w14:textId="039D12E1" w:rsidR="00DB0F17" w:rsidRDefault="00DB0F17" w:rsidP="00DB0F17">
      <w:pPr>
        <w:spacing w:before="40" w:after="0" w:line="240" w:lineRule="auto"/>
        <w:ind w:firstLine="720"/>
        <w:jc w:val="both"/>
        <w:rPr>
          <w:rFonts w:ascii="Times New Roman" w:eastAsia="MS Mincho" w:hAnsi="Times New Roman" w:cs="Times New Roman"/>
          <w:spacing w:val="-4"/>
          <w:w w:val="98"/>
          <w:sz w:val="21"/>
          <w:szCs w:val="26"/>
        </w:rPr>
      </w:pPr>
      <w:r w:rsidRPr="00DB0F17">
        <w:rPr>
          <w:rFonts w:ascii="Times New Roman" w:eastAsia="MS Mincho" w:hAnsi="Times New Roman" w:cs="Times New Roman"/>
          <w:spacing w:val="-4"/>
          <w:w w:val="98"/>
          <w:sz w:val="21"/>
          <w:szCs w:val="26"/>
        </w:rPr>
        <w:t>CMCN 4.0 không chỉ thay đổi cách thức sản xuất mà còn ảnh hưởng sâu sắc đến nền kinh tế và xã hội. Nó tạo ra những cơ hội mới cho sự phát triển, nhưng cũng đặt ra những thách thức lớn về việc thay đổi cơ cấu lao động, đòi hỏi người lao động phải liên tục học hỏi và nâng cao kỹ năng.</w:t>
      </w:r>
    </w:p>
    <w:p w14:paraId="56F0A3B5" w14:textId="3C2B342B" w:rsidR="00D624FF" w:rsidRDefault="00394B05" w:rsidP="00DB0F17">
      <w:pPr>
        <w:spacing w:before="40" w:after="0" w:line="240" w:lineRule="auto"/>
        <w:ind w:firstLine="720"/>
        <w:jc w:val="both"/>
        <w:rPr>
          <w:rFonts w:ascii="Times New Roman" w:eastAsia="MS Mincho" w:hAnsi="Times New Roman" w:cs="Times New Roman"/>
          <w:spacing w:val="-4"/>
          <w:w w:val="98"/>
          <w:sz w:val="21"/>
          <w:szCs w:val="26"/>
        </w:rPr>
      </w:pPr>
      <w:r w:rsidRPr="00394B05">
        <w:rPr>
          <w:rFonts w:ascii="Times New Roman" w:eastAsia="MS Mincho" w:hAnsi="Times New Roman" w:cs="Times New Roman"/>
          <w:spacing w:val="-4"/>
          <w:w w:val="98"/>
          <w:sz w:val="21"/>
          <w:szCs w:val="26"/>
        </w:rPr>
        <w:t>Tóm lại, Công nghiệp 4.0 mang lại nhiều cơ hội nhưng cũng đặt ra không ít thách thức cho nền kinh tế và xã hội. Để tận dụng được những lợi ích và giảm thiểu những tác động tiêu cực, các chính phủ, doanh nghiệp và cá nhân cần phải thích nghi và phát triển liên tục.</w:t>
      </w:r>
    </w:p>
    <w:p w14:paraId="607D177B" w14:textId="77777777" w:rsidR="00931091" w:rsidRDefault="00931091" w:rsidP="00DB0F17">
      <w:pPr>
        <w:spacing w:before="40" w:after="0" w:line="240" w:lineRule="auto"/>
        <w:ind w:firstLine="720"/>
        <w:jc w:val="both"/>
        <w:rPr>
          <w:rFonts w:ascii="Times New Roman" w:eastAsia="MS Mincho" w:hAnsi="Times New Roman" w:cs="Times New Roman"/>
          <w:spacing w:val="-4"/>
          <w:w w:val="98"/>
          <w:sz w:val="21"/>
          <w:szCs w:val="26"/>
        </w:rPr>
      </w:pPr>
    </w:p>
    <w:p w14:paraId="2344B9AD" w14:textId="59D35032" w:rsidR="00236CBF" w:rsidRPr="00236CBF" w:rsidRDefault="00236CBF" w:rsidP="00236CBF">
      <w:pPr>
        <w:spacing w:before="40" w:after="0" w:line="240" w:lineRule="auto"/>
        <w:jc w:val="both"/>
        <w:rPr>
          <w:rFonts w:ascii="Times New Roman" w:eastAsia="MS Mincho" w:hAnsi="Times New Roman" w:cs="Times New Roman"/>
          <w:b/>
          <w:spacing w:val="-4"/>
          <w:w w:val="98"/>
          <w:sz w:val="21"/>
          <w:szCs w:val="26"/>
        </w:rPr>
      </w:pPr>
      <w:r w:rsidRPr="00236CBF">
        <w:rPr>
          <w:rFonts w:ascii="Times New Roman" w:eastAsia="MS Mincho" w:hAnsi="Times New Roman" w:cs="Times New Roman"/>
          <w:b/>
          <w:spacing w:val="-4"/>
          <w:w w:val="98"/>
          <w:sz w:val="21"/>
          <w:szCs w:val="26"/>
        </w:rPr>
        <w:lastRenderedPageBreak/>
        <w:t xml:space="preserve">2.1.4. </w:t>
      </w:r>
      <w:r w:rsidR="00F01A7A">
        <w:rPr>
          <w:rFonts w:ascii="Times New Roman" w:eastAsia="MS Mincho" w:hAnsi="Times New Roman" w:cs="Times New Roman"/>
          <w:b/>
          <w:spacing w:val="-4"/>
          <w:w w:val="98"/>
          <w:sz w:val="21"/>
          <w:szCs w:val="26"/>
        </w:rPr>
        <w:t>Tác động</w:t>
      </w:r>
      <w:r w:rsidRPr="00236CBF">
        <w:rPr>
          <w:rFonts w:ascii="Times New Roman" w:eastAsia="MS Mincho" w:hAnsi="Times New Roman" w:cs="Times New Roman"/>
          <w:b/>
          <w:spacing w:val="-4"/>
          <w:w w:val="98"/>
          <w:sz w:val="21"/>
          <w:szCs w:val="26"/>
        </w:rPr>
        <w:t xml:space="preserve"> củ</w:t>
      </w:r>
      <w:r w:rsidR="00F750BD">
        <w:rPr>
          <w:rFonts w:ascii="Times New Roman" w:eastAsia="MS Mincho" w:hAnsi="Times New Roman" w:cs="Times New Roman"/>
          <w:b/>
          <w:spacing w:val="-4"/>
          <w:w w:val="98"/>
          <w:sz w:val="21"/>
          <w:szCs w:val="26"/>
        </w:rPr>
        <w:t xml:space="preserve">a </w:t>
      </w:r>
      <w:r w:rsidRPr="00236CBF">
        <w:rPr>
          <w:rFonts w:ascii="Times New Roman" w:eastAsia="MS Mincho" w:hAnsi="Times New Roman" w:cs="Times New Roman"/>
          <w:b/>
          <w:spacing w:val="-4"/>
          <w:w w:val="98"/>
          <w:sz w:val="21"/>
          <w:szCs w:val="26"/>
        </w:rPr>
        <w:t>Công nghiệp 4.0 đến giáo dục và đào tạo</w:t>
      </w:r>
    </w:p>
    <w:p w14:paraId="4741AF06" w14:textId="5D058A7E" w:rsidR="00F01A7A" w:rsidRPr="00F01A7A" w:rsidRDefault="00F01A7A" w:rsidP="00F01A7A">
      <w:pPr>
        <w:spacing w:before="40" w:after="0" w:line="240" w:lineRule="auto"/>
        <w:ind w:firstLine="720"/>
        <w:jc w:val="both"/>
        <w:rPr>
          <w:rFonts w:ascii="Times New Roman" w:eastAsia="MS Mincho" w:hAnsi="Times New Roman" w:cs="Times New Roman"/>
          <w:spacing w:val="-4"/>
          <w:w w:val="98"/>
          <w:sz w:val="21"/>
          <w:szCs w:val="26"/>
        </w:rPr>
      </w:pPr>
      <w:r w:rsidRPr="00F01A7A">
        <w:rPr>
          <w:rFonts w:ascii="Times New Roman" w:eastAsia="MS Mincho" w:hAnsi="Times New Roman" w:cs="Times New Roman"/>
          <w:spacing w:val="-4"/>
          <w:w w:val="98"/>
          <w:sz w:val="21"/>
          <w:szCs w:val="26"/>
        </w:rPr>
        <w:t>CMCN 4.0 đã tạo ra sự thay đổi lớn trong giáo dụ</w:t>
      </w:r>
      <w:r>
        <w:rPr>
          <w:rFonts w:ascii="Times New Roman" w:eastAsia="MS Mincho" w:hAnsi="Times New Roman" w:cs="Times New Roman"/>
          <w:spacing w:val="-4"/>
          <w:w w:val="98"/>
          <w:sz w:val="21"/>
          <w:szCs w:val="26"/>
        </w:rPr>
        <w:t>c và đào tạo</w:t>
      </w:r>
      <w:r w:rsidRPr="00F01A7A">
        <w:rPr>
          <w:rFonts w:ascii="Times New Roman" w:eastAsia="MS Mincho" w:hAnsi="Times New Roman" w:cs="Times New Roman"/>
          <w:spacing w:val="-4"/>
          <w:w w:val="98"/>
          <w:sz w:val="21"/>
          <w:szCs w:val="26"/>
        </w:rPr>
        <w:t>. Nhiều vấn đề mớ</w:t>
      </w:r>
      <w:r>
        <w:rPr>
          <w:rFonts w:ascii="Times New Roman" w:eastAsia="MS Mincho" w:hAnsi="Times New Roman" w:cs="Times New Roman"/>
          <w:spacing w:val="-4"/>
          <w:w w:val="98"/>
          <w:sz w:val="21"/>
          <w:szCs w:val="26"/>
        </w:rPr>
        <w:t xml:space="preserve">i trong </w:t>
      </w:r>
      <w:r w:rsidRPr="00F01A7A">
        <w:rPr>
          <w:rFonts w:ascii="Times New Roman" w:eastAsia="MS Mincho" w:hAnsi="Times New Roman" w:cs="Times New Roman"/>
          <w:spacing w:val="-4"/>
          <w:w w:val="98"/>
          <w:sz w:val="21"/>
          <w:szCs w:val="26"/>
        </w:rPr>
        <w:t>giáo dục cần phải được nhận thức và thay đổi. Đơn cử, chương trình đào tạo có sự tích hợp tăng dần từ đơn ngành đến xuyên ngành. Kiến thức xuyên ngành là loại kiến thức mới, bổ sung cho kiến thức truyền thống, đơn ngành. có một số ngành, môn học mới sẽ ra đời và một số ngành, môn học sẽ mất đi. Mô hı̀nh đào tạo, nghiên cứu sẽ thay đổi theo hướng mở, nó không bị giới haṇ bởi thời gian không gian của lớp học.</w:t>
      </w:r>
    </w:p>
    <w:p w14:paraId="19C71544" w14:textId="0D77C502" w:rsidR="00F01A7A" w:rsidRDefault="00F01A7A" w:rsidP="00F01A7A">
      <w:pPr>
        <w:spacing w:before="40" w:after="0" w:line="240" w:lineRule="auto"/>
        <w:ind w:firstLine="720"/>
        <w:jc w:val="both"/>
        <w:rPr>
          <w:rFonts w:ascii="Times New Roman" w:eastAsia="MS Mincho" w:hAnsi="Times New Roman" w:cs="Times New Roman"/>
          <w:spacing w:val="-4"/>
          <w:w w:val="98"/>
          <w:sz w:val="21"/>
          <w:szCs w:val="26"/>
        </w:rPr>
      </w:pPr>
      <w:r w:rsidRPr="00F01A7A">
        <w:rPr>
          <w:rFonts w:ascii="Times New Roman" w:eastAsia="MS Mincho" w:hAnsi="Times New Roman" w:cs="Times New Roman"/>
          <w:spacing w:val="-4"/>
          <w:w w:val="98"/>
          <w:sz w:val="21"/>
          <w:szCs w:val="26"/>
        </w:rPr>
        <w:t>Việc ứng dụng công nghệ số</w:t>
      </w:r>
      <w:r>
        <w:rPr>
          <w:rFonts w:ascii="Times New Roman" w:eastAsia="MS Mincho" w:hAnsi="Times New Roman" w:cs="Times New Roman"/>
          <w:spacing w:val="-4"/>
          <w:w w:val="98"/>
          <w:sz w:val="21"/>
          <w:szCs w:val="26"/>
        </w:rPr>
        <w:t xml:space="preserve"> trong giáo dục</w:t>
      </w:r>
      <w:r w:rsidRPr="00F01A7A">
        <w:rPr>
          <w:rFonts w:ascii="Times New Roman" w:eastAsia="MS Mincho" w:hAnsi="Times New Roman" w:cs="Times New Roman"/>
          <w:spacing w:val="-4"/>
          <w:w w:val="98"/>
          <w:sz w:val="21"/>
          <w:szCs w:val="26"/>
        </w:rPr>
        <w:t xml:space="preserve"> ngày một trở nên rộng rãi và rất cần thiết. Điều này làm hệ thống giáo dục ngày càng đa dạ</w:t>
      </w:r>
      <w:r w:rsidR="00F750BD">
        <w:rPr>
          <w:rFonts w:ascii="Times New Roman" w:eastAsia="MS Mincho" w:hAnsi="Times New Roman" w:cs="Times New Roman"/>
          <w:spacing w:val="-4"/>
          <w:w w:val="98"/>
          <w:sz w:val="21"/>
          <w:szCs w:val="26"/>
        </w:rPr>
        <w:t>ng, thông minh hơn, điều này</w:t>
      </w:r>
      <w:r w:rsidRPr="00F01A7A">
        <w:rPr>
          <w:rFonts w:ascii="Times New Roman" w:eastAsia="MS Mincho" w:hAnsi="Times New Roman" w:cs="Times New Roman"/>
          <w:spacing w:val="-4"/>
          <w:w w:val="98"/>
          <w:sz w:val="21"/>
          <w:szCs w:val="26"/>
        </w:rPr>
        <w:t xml:space="preserve"> tạo nên những hệ sinh thái giáo dục. Với hệ thống này, người học sử dụng các công cụ, nội dung, cộng đồng để đạt được mục tiêu học tập của mình.</w:t>
      </w:r>
    </w:p>
    <w:p w14:paraId="4F1F7A1B" w14:textId="3067AECB" w:rsidR="00236CBF" w:rsidRPr="00236CBF" w:rsidRDefault="00236CBF" w:rsidP="00F01A7A">
      <w:pPr>
        <w:spacing w:before="40" w:after="0" w:line="240" w:lineRule="auto"/>
        <w:ind w:firstLine="720"/>
        <w:jc w:val="both"/>
        <w:rPr>
          <w:rFonts w:ascii="Times New Roman" w:eastAsia="MS Mincho" w:hAnsi="Times New Roman" w:cs="Times New Roman"/>
          <w:spacing w:val="-4"/>
          <w:w w:val="98"/>
          <w:sz w:val="21"/>
          <w:szCs w:val="26"/>
        </w:rPr>
      </w:pPr>
      <w:r w:rsidRPr="00236CBF">
        <w:rPr>
          <w:rFonts w:ascii="Times New Roman" w:eastAsia="MS Mincho" w:hAnsi="Times New Roman" w:cs="Times New Roman"/>
          <w:spacing w:val="-4"/>
          <w:w w:val="98"/>
          <w:sz w:val="21"/>
          <w:szCs w:val="26"/>
        </w:rPr>
        <w:t>Cách mạng Công nghiệp 4.0, với sự phát triển của các công nghệ như trí tuệ nhân tạo (AI), Internet vạn vật (IoT), dữ liệu lớn (Big Data), và công nghệ robot, đã có tác động sâu rộng đế</w:t>
      </w:r>
      <w:r w:rsidR="00F750BD">
        <w:rPr>
          <w:rFonts w:ascii="Times New Roman" w:eastAsia="MS Mincho" w:hAnsi="Times New Roman" w:cs="Times New Roman"/>
          <w:spacing w:val="-4"/>
          <w:w w:val="98"/>
          <w:sz w:val="21"/>
          <w:szCs w:val="26"/>
        </w:rPr>
        <w:t>n</w:t>
      </w:r>
      <w:r w:rsidRPr="00236CBF">
        <w:rPr>
          <w:rFonts w:ascii="Times New Roman" w:eastAsia="MS Mincho" w:hAnsi="Times New Roman" w:cs="Times New Roman"/>
          <w:spacing w:val="-4"/>
          <w:w w:val="98"/>
          <w:sz w:val="21"/>
          <w:szCs w:val="26"/>
        </w:rPr>
        <w:t xml:space="preserve"> giáo dục và đào tạo. Dưới đây là một số tác độ</w:t>
      </w:r>
      <w:r w:rsidR="004E549B">
        <w:rPr>
          <w:rFonts w:ascii="Times New Roman" w:eastAsia="MS Mincho" w:hAnsi="Times New Roman" w:cs="Times New Roman"/>
          <w:spacing w:val="-4"/>
          <w:w w:val="98"/>
          <w:sz w:val="21"/>
          <w:szCs w:val="26"/>
        </w:rPr>
        <w:t>ng chính</w:t>
      </w:r>
    </w:p>
    <w:p w14:paraId="059C3C13" w14:textId="314CEEA7" w:rsidR="00236CBF" w:rsidRPr="004E549B" w:rsidRDefault="004E549B" w:rsidP="00236CBF">
      <w:pPr>
        <w:spacing w:before="40" w:after="0" w:line="240" w:lineRule="auto"/>
        <w:jc w:val="both"/>
        <w:rPr>
          <w:rFonts w:ascii="Times New Roman" w:eastAsia="MS Mincho" w:hAnsi="Times New Roman" w:cs="Times New Roman"/>
          <w:b/>
          <w:i/>
          <w:spacing w:val="-4"/>
          <w:w w:val="98"/>
          <w:sz w:val="21"/>
          <w:szCs w:val="26"/>
        </w:rPr>
      </w:pPr>
      <w:r w:rsidRPr="004E549B">
        <w:rPr>
          <w:rFonts w:ascii="Times New Roman" w:eastAsia="MS Mincho" w:hAnsi="Times New Roman" w:cs="Times New Roman"/>
          <w:b/>
          <w:i/>
          <w:spacing w:val="-4"/>
          <w:w w:val="98"/>
          <w:sz w:val="21"/>
          <w:szCs w:val="26"/>
        </w:rPr>
        <w:t>2.</w:t>
      </w:r>
      <w:r w:rsidR="00236CBF" w:rsidRPr="004E549B">
        <w:rPr>
          <w:rFonts w:ascii="Times New Roman" w:eastAsia="MS Mincho" w:hAnsi="Times New Roman" w:cs="Times New Roman"/>
          <w:b/>
          <w:i/>
          <w:spacing w:val="-4"/>
          <w:w w:val="98"/>
          <w:sz w:val="21"/>
          <w:szCs w:val="26"/>
        </w:rPr>
        <w:t>1</w:t>
      </w:r>
      <w:r w:rsidRPr="004E549B">
        <w:rPr>
          <w:rFonts w:ascii="Times New Roman" w:eastAsia="MS Mincho" w:hAnsi="Times New Roman" w:cs="Times New Roman"/>
          <w:b/>
          <w:i/>
          <w:spacing w:val="-4"/>
          <w:w w:val="98"/>
          <w:sz w:val="21"/>
          <w:szCs w:val="26"/>
        </w:rPr>
        <w:t>.4.1</w:t>
      </w:r>
      <w:r w:rsidR="00236CBF" w:rsidRPr="004E549B">
        <w:rPr>
          <w:rFonts w:ascii="Times New Roman" w:eastAsia="MS Mincho" w:hAnsi="Times New Roman" w:cs="Times New Roman"/>
          <w:b/>
          <w:i/>
          <w:spacing w:val="-4"/>
          <w:w w:val="98"/>
          <w:sz w:val="21"/>
          <w:szCs w:val="26"/>
        </w:rPr>
        <w:t>. Cá nhân hóa học tập</w:t>
      </w:r>
    </w:p>
    <w:p w14:paraId="55B94558" w14:textId="4C6A06A5" w:rsidR="00236CBF" w:rsidRPr="00236CBF" w:rsidRDefault="004E549B" w:rsidP="00236CB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236CBF" w:rsidRPr="00236CBF">
        <w:rPr>
          <w:rFonts w:ascii="Times New Roman" w:eastAsia="MS Mincho" w:hAnsi="Times New Roman" w:cs="Times New Roman"/>
          <w:spacing w:val="-4"/>
          <w:w w:val="98"/>
          <w:sz w:val="21"/>
          <w:szCs w:val="26"/>
        </w:rPr>
        <w:t>Trí tuệ nhân tạ</w:t>
      </w:r>
      <w:r>
        <w:rPr>
          <w:rFonts w:ascii="Times New Roman" w:eastAsia="MS Mincho" w:hAnsi="Times New Roman" w:cs="Times New Roman"/>
          <w:spacing w:val="-4"/>
          <w:w w:val="98"/>
          <w:sz w:val="21"/>
          <w:szCs w:val="26"/>
        </w:rPr>
        <w:t>o (AI)</w:t>
      </w:r>
      <w:r w:rsidR="00236CBF" w:rsidRPr="00236CBF">
        <w:rPr>
          <w:rFonts w:ascii="Times New Roman" w:eastAsia="MS Mincho" w:hAnsi="Times New Roman" w:cs="Times New Roman"/>
          <w:spacing w:val="-4"/>
          <w:w w:val="98"/>
          <w:sz w:val="21"/>
          <w:szCs w:val="26"/>
        </w:rPr>
        <w:t>: AI giúp tạo ra các chương trình học tập cá nhân hóa, dựa trên khả năng, sở thích và tốc độ học tập của từng học viên. Hệ thống học tập thông minh có thể tự động đề xuất nội dung học tập phù hợp và điều chỉnh tiến độ học tập.</w:t>
      </w:r>
    </w:p>
    <w:p w14:paraId="661C7DCE" w14:textId="5D71F665" w:rsidR="00236CBF" w:rsidRPr="00236CBF" w:rsidRDefault="004E549B" w:rsidP="00236CB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236CBF" w:rsidRPr="00236CBF">
        <w:rPr>
          <w:rFonts w:ascii="Times New Roman" w:eastAsia="MS Mincho" w:hAnsi="Times New Roman" w:cs="Times New Roman"/>
          <w:spacing w:val="-4"/>
          <w:w w:val="98"/>
          <w:sz w:val="21"/>
          <w:szCs w:val="26"/>
        </w:rPr>
        <w:t>Dữ liệu lớ</w:t>
      </w:r>
      <w:r>
        <w:rPr>
          <w:rFonts w:ascii="Times New Roman" w:eastAsia="MS Mincho" w:hAnsi="Times New Roman" w:cs="Times New Roman"/>
          <w:spacing w:val="-4"/>
          <w:w w:val="98"/>
          <w:sz w:val="21"/>
          <w:szCs w:val="26"/>
        </w:rPr>
        <w:t>n (Big Data)</w:t>
      </w:r>
      <w:r w:rsidR="00236CBF" w:rsidRPr="00236CBF">
        <w:rPr>
          <w:rFonts w:ascii="Times New Roman" w:eastAsia="MS Mincho" w:hAnsi="Times New Roman" w:cs="Times New Roman"/>
          <w:spacing w:val="-4"/>
          <w:w w:val="98"/>
          <w:sz w:val="21"/>
          <w:szCs w:val="26"/>
        </w:rPr>
        <w:t>: Dữ liệu lớn giúp phân tích và hiểu rõ hơn về hành vi học tập của học viên, từ đó đưa ra các chiến lược giảng dạy hiệu quả hơn.</w:t>
      </w:r>
    </w:p>
    <w:p w14:paraId="6E1329FD" w14:textId="75C08EE5" w:rsidR="00236CBF" w:rsidRPr="004E549B" w:rsidRDefault="00236CBF" w:rsidP="00236CBF">
      <w:pPr>
        <w:spacing w:before="40" w:after="0" w:line="240" w:lineRule="auto"/>
        <w:jc w:val="both"/>
        <w:rPr>
          <w:rFonts w:ascii="Times New Roman" w:eastAsia="MS Mincho" w:hAnsi="Times New Roman" w:cs="Times New Roman"/>
          <w:b/>
          <w:i/>
          <w:spacing w:val="-4"/>
          <w:w w:val="98"/>
          <w:sz w:val="21"/>
          <w:szCs w:val="26"/>
        </w:rPr>
      </w:pPr>
      <w:r w:rsidRPr="004E549B">
        <w:rPr>
          <w:rFonts w:ascii="Times New Roman" w:eastAsia="MS Mincho" w:hAnsi="Times New Roman" w:cs="Times New Roman"/>
          <w:b/>
          <w:i/>
          <w:spacing w:val="-4"/>
          <w:w w:val="98"/>
          <w:sz w:val="21"/>
          <w:szCs w:val="26"/>
        </w:rPr>
        <w:t>2</w:t>
      </w:r>
      <w:r w:rsidR="004E549B" w:rsidRPr="004E549B">
        <w:rPr>
          <w:rFonts w:ascii="Times New Roman" w:eastAsia="MS Mincho" w:hAnsi="Times New Roman" w:cs="Times New Roman"/>
          <w:b/>
          <w:i/>
          <w:spacing w:val="-4"/>
          <w:w w:val="98"/>
          <w:sz w:val="21"/>
          <w:szCs w:val="26"/>
        </w:rPr>
        <w:t>.1.4.2</w:t>
      </w:r>
      <w:r w:rsidRPr="004E549B">
        <w:rPr>
          <w:rFonts w:ascii="Times New Roman" w:eastAsia="MS Mincho" w:hAnsi="Times New Roman" w:cs="Times New Roman"/>
          <w:b/>
          <w:i/>
          <w:spacing w:val="-4"/>
          <w:w w:val="98"/>
          <w:sz w:val="21"/>
          <w:szCs w:val="26"/>
        </w:rPr>
        <w:t>. Học tập trực tuyến và từ xa</w:t>
      </w:r>
    </w:p>
    <w:p w14:paraId="703ECD29" w14:textId="34E84689" w:rsidR="00236CBF" w:rsidRPr="00236CBF" w:rsidRDefault="00B03B8C" w:rsidP="00236CB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w:t>
      </w:r>
      <w:r w:rsidR="004E549B">
        <w:rPr>
          <w:rFonts w:ascii="Times New Roman" w:eastAsia="MS Mincho" w:hAnsi="Times New Roman" w:cs="Times New Roman"/>
          <w:spacing w:val="-4"/>
          <w:w w:val="98"/>
          <w:sz w:val="21"/>
          <w:szCs w:val="26"/>
        </w:rPr>
        <w:t xml:space="preserve"> </w:t>
      </w:r>
      <w:r w:rsidR="00236CBF" w:rsidRPr="00236CBF">
        <w:rPr>
          <w:rFonts w:ascii="Times New Roman" w:eastAsia="MS Mincho" w:hAnsi="Times New Roman" w:cs="Times New Roman"/>
          <w:spacing w:val="-4"/>
          <w:w w:val="98"/>
          <w:sz w:val="21"/>
          <w:szCs w:val="26"/>
        </w:rPr>
        <w:t>Internet vạn vậ</w:t>
      </w:r>
      <w:r w:rsidR="004E549B">
        <w:rPr>
          <w:rFonts w:ascii="Times New Roman" w:eastAsia="MS Mincho" w:hAnsi="Times New Roman" w:cs="Times New Roman"/>
          <w:spacing w:val="-4"/>
          <w:w w:val="98"/>
          <w:sz w:val="21"/>
          <w:szCs w:val="26"/>
        </w:rPr>
        <w:t>t (IoT)</w:t>
      </w:r>
      <w:r w:rsidR="00236CBF" w:rsidRPr="00236CBF">
        <w:rPr>
          <w:rFonts w:ascii="Times New Roman" w:eastAsia="MS Mincho" w:hAnsi="Times New Roman" w:cs="Times New Roman"/>
          <w:spacing w:val="-4"/>
          <w:w w:val="98"/>
          <w:sz w:val="21"/>
          <w:szCs w:val="26"/>
        </w:rPr>
        <w:t>: Các thiết bị kết nối giúp học viên có thể học tập mọi lúc, mọi nơi, truy cập tài nguyên học tập và tham gia vào các lớp học trực tuyến dễ dàng.</w:t>
      </w:r>
    </w:p>
    <w:p w14:paraId="3A8CB26F" w14:textId="10C2E1B4" w:rsidR="00236CBF" w:rsidRPr="00236CBF" w:rsidRDefault="00B03B8C" w:rsidP="00236CB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236CBF" w:rsidRPr="00236CBF">
        <w:rPr>
          <w:rFonts w:ascii="Times New Roman" w:eastAsia="MS Mincho" w:hAnsi="Times New Roman" w:cs="Times New Roman"/>
          <w:spacing w:val="-4"/>
          <w:w w:val="98"/>
          <w:sz w:val="21"/>
          <w:szCs w:val="26"/>
        </w:rPr>
        <w:t>Nền tảng học tập trực tuyế</w:t>
      </w:r>
      <w:r w:rsidR="004E549B">
        <w:rPr>
          <w:rFonts w:ascii="Times New Roman" w:eastAsia="MS Mincho" w:hAnsi="Times New Roman" w:cs="Times New Roman"/>
          <w:spacing w:val="-4"/>
          <w:w w:val="98"/>
          <w:sz w:val="21"/>
          <w:szCs w:val="26"/>
        </w:rPr>
        <w:t>n</w:t>
      </w:r>
      <w:r w:rsidR="00236CBF" w:rsidRPr="00236CBF">
        <w:rPr>
          <w:rFonts w:ascii="Times New Roman" w:eastAsia="MS Mincho" w:hAnsi="Times New Roman" w:cs="Times New Roman"/>
          <w:spacing w:val="-4"/>
          <w:w w:val="98"/>
          <w:sz w:val="21"/>
          <w:szCs w:val="26"/>
        </w:rPr>
        <w:t>: Các nền tảng như Coursera, edX, Udacity cung cấp các khóa học từ các trường đại học hàng đầu thế giới, giúp học viên tiếp cận với tri thức mà không bị giới hạn về địa lý.</w:t>
      </w:r>
    </w:p>
    <w:p w14:paraId="42A613A8" w14:textId="50201174" w:rsidR="00236CBF" w:rsidRPr="00B03B8C" w:rsidRDefault="00B03B8C" w:rsidP="00236CBF">
      <w:pPr>
        <w:spacing w:before="40" w:after="0" w:line="240" w:lineRule="auto"/>
        <w:jc w:val="both"/>
        <w:rPr>
          <w:rFonts w:ascii="Times New Roman" w:eastAsia="MS Mincho" w:hAnsi="Times New Roman" w:cs="Times New Roman"/>
          <w:b/>
          <w:i/>
          <w:spacing w:val="-4"/>
          <w:w w:val="98"/>
          <w:sz w:val="21"/>
          <w:szCs w:val="26"/>
        </w:rPr>
      </w:pPr>
      <w:r w:rsidRPr="00B03B8C">
        <w:rPr>
          <w:rFonts w:ascii="Times New Roman" w:eastAsia="MS Mincho" w:hAnsi="Times New Roman" w:cs="Times New Roman"/>
          <w:b/>
          <w:i/>
          <w:spacing w:val="-4"/>
          <w:w w:val="98"/>
          <w:sz w:val="21"/>
          <w:szCs w:val="26"/>
        </w:rPr>
        <w:t>2.1.4.</w:t>
      </w:r>
      <w:r w:rsidR="00236CBF" w:rsidRPr="00B03B8C">
        <w:rPr>
          <w:rFonts w:ascii="Times New Roman" w:eastAsia="MS Mincho" w:hAnsi="Times New Roman" w:cs="Times New Roman"/>
          <w:b/>
          <w:i/>
          <w:spacing w:val="-4"/>
          <w:w w:val="98"/>
          <w:sz w:val="21"/>
          <w:szCs w:val="26"/>
        </w:rPr>
        <w:t>3. Thay đổi vai trò của giáo viên</w:t>
      </w:r>
    </w:p>
    <w:p w14:paraId="784CEADF" w14:textId="440EC4AE" w:rsidR="00236CBF" w:rsidRPr="00236CBF" w:rsidRDefault="00B03B8C" w:rsidP="00236CB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236CBF" w:rsidRPr="00236CBF">
        <w:rPr>
          <w:rFonts w:ascii="Times New Roman" w:eastAsia="MS Mincho" w:hAnsi="Times New Roman" w:cs="Times New Roman"/>
          <w:spacing w:val="-4"/>
          <w:w w:val="98"/>
          <w:sz w:val="21"/>
          <w:szCs w:val="26"/>
        </w:rPr>
        <w:t>Giáo viên như người hướng dẫ</w:t>
      </w:r>
      <w:r>
        <w:rPr>
          <w:rFonts w:ascii="Times New Roman" w:eastAsia="MS Mincho" w:hAnsi="Times New Roman" w:cs="Times New Roman"/>
          <w:spacing w:val="-4"/>
          <w:w w:val="98"/>
          <w:sz w:val="21"/>
          <w:szCs w:val="26"/>
        </w:rPr>
        <w:t>n</w:t>
      </w:r>
      <w:r w:rsidR="00236CBF" w:rsidRPr="00236CBF">
        <w:rPr>
          <w:rFonts w:ascii="Times New Roman" w:eastAsia="MS Mincho" w:hAnsi="Times New Roman" w:cs="Times New Roman"/>
          <w:spacing w:val="-4"/>
          <w:w w:val="98"/>
          <w:sz w:val="21"/>
          <w:szCs w:val="26"/>
        </w:rPr>
        <w:t>: Vai trò của giáo viên chuyển từ người giảng dạy truyền thống sang người hướng dẫn, hỗ trợ học viên trong việc tìm kiếm và sử dụng thông tin.</w:t>
      </w:r>
    </w:p>
    <w:p w14:paraId="2F39687D" w14:textId="77190DC2" w:rsidR="00236CBF" w:rsidRPr="00236CBF" w:rsidRDefault="00B03B8C" w:rsidP="00236CB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236CBF" w:rsidRPr="00236CBF">
        <w:rPr>
          <w:rFonts w:ascii="Times New Roman" w:eastAsia="MS Mincho" w:hAnsi="Times New Roman" w:cs="Times New Roman"/>
          <w:spacing w:val="-4"/>
          <w:w w:val="98"/>
          <w:sz w:val="21"/>
          <w:szCs w:val="26"/>
        </w:rPr>
        <w:t>Công nghệ hỗ trợ giảng dạ</w:t>
      </w:r>
      <w:r>
        <w:rPr>
          <w:rFonts w:ascii="Times New Roman" w:eastAsia="MS Mincho" w:hAnsi="Times New Roman" w:cs="Times New Roman"/>
          <w:spacing w:val="-4"/>
          <w:w w:val="98"/>
          <w:sz w:val="21"/>
          <w:szCs w:val="26"/>
        </w:rPr>
        <w:t>y</w:t>
      </w:r>
      <w:r w:rsidR="00236CBF" w:rsidRPr="00236CBF">
        <w:rPr>
          <w:rFonts w:ascii="Times New Roman" w:eastAsia="MS Mincho" w:hAnsi="Times New Roman" w:cs="Times New Roman"/>
          <w:spacing w:val="-4"/>
          <w:w w:val="98"/>
          <w:sz w:val="21"/>
          <w:szCs w:val="26"/>
        </w:rPr>
        <w:t>: Giáo viên sử dụng công nghệ để tạo ra các bài giảng sinh động, tương tác hơn, và quản lý lớp học hiệu quả hơn.</w:t>
      </w:r>
    </w:p>
    <w:p w14:paraId="486A5096" w14:textId="33C46A55" w:rsidR="00236CBF" w:rsidRPr="00B03B8C" w:rsidRDefault="00B03B8C" w:rsidP="00236CBF">
      <w:pPr>
        <w:spacing w:before="40" w:after="0" w:line="240" w:lineRule="auto"/>
        <w:jc w:val="both"/>
        <w:rPr>
          <w:rFonts w:ascii="Times New Roman" w:eastAsia="MS Mincho" w:hAnsi="Times New Roman" w:cs="Times New Roman"/>
          <w:b/>
          <w:i/>
          <w:spacing w:val="-4"/>
          <w:w w:val="98"/>
          <w:sz w:val="21"/>
          <w:szCs w:val="26"/>
        </w:rPr>
      </w:pPr>
      <w:r w:rsidRPr="00B03B8C">
        <w:rPr>
          <w:rFonts w:ascii="Times New Roman" w:eastAsia="MS Mincho" w:hAnsi="Times New Roman" w:cs="Times New Roman"/>
          <w:b/>
          <w:i/>
          <w:spacing w:val="-4"/>
          <w:w w:val="98"/>
          <w:sz w:val="21"/>
          <w:szCs w:val="26"/>
        </w:rPr>
        <w:t>2.1.4.</w:t>
      </w:r>
      <w:r w:rsidR="00236CBF" w:rsidRPr="00B03B8C">
        <w:rPr>
          <w:rFonts w:ascii="Times New Roman" w:eastAsia="MS Mincho" w:hAnsi="Times New Roman" w:cs="Times New Roman"/>
          <w:b/>
          <w:i/>
          <w:spacing w:val="-4"/>
          <w:w w:val="98"/>
          <w:sz w:val="21"/>
          <w:szCs w:val="26"/>
        </w:rPr>
        <w:t>4. Phát triển kỹ năng mới</w:t>
      </w:r>
    </w:p>
    <w:p w14:paraId="31A267C7" w14:textId="6EFE34DD" w:rsidR="00236CBF" w:rsidRPr="00236CBF" w:rsidRDefault="00B03B8C" w:rsidP="00236CB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236CBF" w:rsidRPr="00236CBF">
        <w:rPr>
          <w:rFonts w:ascii="Times New Roman" w:eastAsia="MS Mincho" w:hAnsi="Times New Roman" w:cs="Times New Roman"/>
          <w:spacing w:val="-4"/>
          <w:w w:val="98"/>
          <w:sz w:val="21"/>
          <w:szCs w:val="26"/>
        </w:rPr>
        <w:t>Kỹ năng số: Học viên cần phải nắm vững các kỹ năng số để đáp ứng yêu cầu của thị trường lao động hiện đại. Các khóa học về lập trình, phân tích dữ liệu, và an ninh mạng trở nên phổ biến hơn.</w:t>
      </w:r>
    </w:p>
    <w:p w14:paraId="077A1B96" w14:textId="2F0A49F5" w:rsidR="00236CBF" w:rsidRPr="00236CBF" w:rsidRDefault="00B03B8C" w:rsidP="00236CB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236CBF" w:rsidRPr="00236CBF">
        <w:rPr>
          <w:rFonts w:ascii="Times New Roman" w:eastAsia="MS Mincho" w:hAnsi="Times New Roman" w:cs="Times New Roman"/>
          <w:spacing w:val="-4"/>
          <w:w w:val="98"/>
          <w:sz w:val="21"/>
          <w:szCs w:val="26"/>
        </w:rPr>
        <w:t>Tư duy phản biện và sáng tạ</w:t>
      </w:r>
      <w:r>
        <w:rPr>
          <w:rFonts w:ascii="Times New Roman" w:eastAsia="MS Mincho" w:hAnsi="Times New Roman" w:cs="Times New Roman"/>
          <w:spacing w:val="-4"/>
          <w:w w:val="98"/>
          <w:sz w:val="21"/>
          <w:szCs w:val="26"/>
        </w:rPr>
        <w:t>o</w:t>
      </w:r>
      <w:r w:rsidR="00236CBF" w:rsidRPr="00236CBF">
        <w:rPr>
          <w:rFonts w:ascii="Times New Roman" w:eastAsia="MS Mincho" w:hAnsi="Times New Roman" w:cs="Times New Roman"/>
          <w:spacing w:val="-4"/>
          <w:w w:val="98"/>
          <w:sz w:val="21"/>
          <w:szCs w:val="26"/>
        </w:rPr>
        <w:t>: Hệ thống giáo dục khuyến khích học viên phát triển tư duy phản biện và sáng tạo, những kỹ năng quan trọng trong thời đại Công nghiệp 4.0.</w:t>
      </w:r>
    </w:p>
    <w:p w14:paraId="72810296" w14:textId="1E1828FF" w:rsidR="00236CBF" w:rsidRPr="00B03B8C" w:rsidRDefault="00B03B8C" w:rsidP="00236CBF">
      <w:pPr>
        <w:spacing w:before="40" w:after="0" w:line="240" w:lineRule="auto"/>
        <w:jc w:val="both"/>
        <w:rPr>
          <w:rFonts w:ascii="Times New Roman" w:eastAsia="MS Mincho" w:hAnsi="Times New Roman" w:cs="Times New Roman"/>
          <w:b/>
          <w:i/>
          <w:spacing w:val="-4"/>
          <w:w w:val="98"/>
          <w:sz w:val="21"/>
          <w:szCs w:val="26"/>
        </w:rPr>
      </w:pPr>
      <w:r w:rsidRPr="00B03B8C">
        <w:rPr>
          <w:rFonts w:ascii="Times New Roman" w:eastAsia="MS Mincho" w:hAnsi="Times New Roman" w:cs="Times New Roman"/>
          <w:b/>
          <w:i/>
          <w:spacing w:val="-4"/>
          <w:w w:val="98"/>
          <w:sz w:val="21"/>
          <w:szCs w:val="26"/>
        </w:rPr>
        <w:t>2.1.4.</w:t>
      </w:r>
      <w:r w:rsidR="00236CBF" w:rsidRPr="00B03B8C">
        <w:rPr>
          <w:rFonts w:ascii="Times New Roman" w:eastAsia="MS Mincho" w:hAnsi="Times New Roman" w:cs="Times New Roman"/>
          <w:b/>
          <w:i/>
          <w:spacing w:val="-4"/>
          <w:w w:val="98"/>
          <w:sz w:val="21"/>
          <w:szCs w:val="26"/>
        </w:rPr>
        <w:t>5. Tối ưu hóa quản lý giáo dục</w:t>
      </w:r>
    </w:p>
    <w:p w14:paraId="5A4D1E11" w14:textId="47EF32C9" w:rsidR="00236CBF" w:rsidRPr="00236CBF" w:rsidRDefault="00B03B8C" w:rsidP="00236CB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236CBF" w:rsidRPr="00236CBF">
        <w:rPr>
          <w:rFonts w:ascii="Times New Roman" w:eastAsia="MS Mincho" w:hAnsi="Times New Roman" w:cs="Times New Roman"/>
          <w:spacing w:val="-4"/>
          <w:w w:val="98"/>
          <w:sz w:val="21"/>
          <w:szCs w:val="26"/>
        </w:rPr>
        <w:t>Quản lý thông tin họ</w:t>
      </w:r>
      <w:r>
        <w:rPr>
          <w:rFonts w:ascii="Times New Roman" w:eastAsia="MS Mincho" w:hAnsi="Times New Roman" w:cs="Times New Roman"/>
          <w:spacing w:val="-4"/>
          <w:w w:val="98"/>
          <w:sz w:val="21"/>
          <w:szCs w:val="26"/>
        </w:rPr>
        <w:t>c viên</w:t>
      </w:r>
      <w:r w:rsidR="00236CBF" w:rsidRPr="00236CBF">
        <w:rPr>
          <w:rFonts w:ascii="Times New Roman" w:eastAsia="MS Mincho" w:hAnsi="Times New Roman" w:cs="Times New Roman"/>
          <w:spacing w:val="-4"/>
          <w:w w:val="98"/>
          <w:sz w:val="21"/>
          <w:szCs w:val="26"/>
        </w:rPr>
        <w:t>: Các hệ thống quản lý thông tin hiện đại giúp nhà trường theo dõi và quản lý hiệu quả hơn quá trình học tập của học viên.</w:t>
      </w:r>
    </w:p>
    <w:p w14:paraId="701A4B85" w14:textId="1CF3F35B" w:rsidR="00236CBF" w:rsidRPr="00236CBF" w:rsidRDefault="00B03B8C" w:rsidP="00236CB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236CBF" w:rsidRPr="00236CBF">
        <w:rPr>
          <w:rFonts w:ascii="Times New Roman" w:eastAsia="MS Mincho" w:hAnsi="Times New Roman" w:cs="Times New Roman"/>
          <w:spacing w:val="-4"/>
          <w:w w:val="98"/>
          <w:sz w:val="21"/>
          <w:szCs w:val="26"/>
        </w:rPr>
        <w:t>Quả</w:t>
      </w:r>
      <w:r>
        <w:rPr>
          <w:rFonts w:ascii="Times New Roman" w:eastAsia="MS Mincho" w:hAnsi="Times New Roman" w:cs="Times New Roman"/>
          <w:spacing w:val="-4"/>
          <w:w w:val="98"/>
          <w:sz w:val="21"/>
          <w:szCs w:val="26"/>
        </w:rPr>
        <w:t>n lý tài nguyên</w:t>
      </w:r>
      <w:r w:rsidR="00236CBF" w:rsidRPr="00236CBF">
        <w:rPr>
          <w:rFonts w:ascii="Times New Roman" w:eastAsia="MS Mincho" w:hAnsi="Times New Roman" w:cs="Times New Roman"/>
          <w:spacing w:val="-4"/>
          <w:w w:val="98"/>
          <w:sz w:val="21"/>
          <w:szCs w:val="26"/>
        </w:rPr>
        <w:t>: Công nghệ giúp tối ưu hóa việc sử dụng tài nguyên giáo dục, từ cơ sở vật chất đến tài liệu học tập.</w:t>
      </w:r>
    </w:p>
    <w:p w14:paraId="3BD01FBC" w14:textId="7F8D6F70" w:rsidR="00236CBF" w:rsidRPr="00B03B8C" w:rsidRDefault="00B03B8C" w:rsidP="00236CBF">
      <w:pPr>
        <w:spacing w:before="40" w:after="0" w:line="240" w:lineRule="auto"/>
        <w:jc w:val="both"/>
        <w:rPr>
          <w:rFonts w:ascii="Times New Roman" w:eastAsia="MS Mincho" w:hAnsi="Times New Roman" w:cs="Times New Roman"/>
          <w:b/>
          <w:i/>
          <w:spacing w:val="-4"/>
          <w:w w:val="98"/>
          <w:sz w:val="21"/>
          <w:szCs w:val="26"/>
        </w:rPr>
      </w:pPr>
      <w:r w:rsidRPr="00B03B8C">
        <w:rPr>
          <w:rFonts w:ascii="Times New Roman" w:eastAsia="MS Mincho" w:hAnsi="Times New Roman" w:cs="Times New Roman"/>
          <w:b/>
          <w:i/>
          <w:spacing w:val="-4"/>
          <w:w w:val="98"/>
          <w:sz w:val="21"/>
          <w:szCs w:val="26"/>
        </w:rPr>
        <w:t>2.1.4.</w:t>
      </w:r>
      <w:r w:rsidR="00236CBF" w:rsidRPr="00B03B8C">
        <w:rPr>
          <w:rFonts w:ascii="Times New Roman" w:eastAsia="MS Mincho" w:hAnsi="Times New Roman" w:cs="Times New Roman"/>
          <w:b/>
          <w:i/>
          <w:spacing w:val="-4"/>
          <w:w w:val="98"/>
          <w:sz w:val="21"/>
          <w:szCs w:val="26"/>
        </w:rPr>
        <w:t>6. Thách thức và cơ hội</w:t>
      </w:r>
    </w:p>
    <w:p w14:paraId="3A5E30DC" w14:textId="469B9BA3" w:rsidR="00236CBF" w:rsidRPr="00236CBF" w:rsidRDefault="004F2451" w:rsidP="00236CB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236CBF" w:rsidRPr="00236CBF">
        <w:rPr>
          <w:rFonts w:ascii="Times New Roman" w:eastAsia="MS Mincho" w:hAnsi="Times New Roman" w:cs="Times New Roman"/>
          <w:spacing w:val="-4"/>
          <w:w w:val="98"/>
          <w:sz w:val="21"/>
          <w:szCs w:val="26"/>
        </w:rPr>
        <w:t>Chênh lệch kỹ thuật số: Sự khác biệt về khả năng tiếp cận công nghệ giữa các vùng miền và tầng lớp xã hội có thể dẫn đến chênh lệch trong cơ hội học tập.</w:t>
      </w:r>
    </w:p>
    <w:p w14:paraId="74D9CBC7" w14:textId="7388AAE4" w:rsidR="00236CBF" w:rsidRPr="00236CBF" w:rsidRDefault="004F2451" w:rsidP="00236CB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236CBF" w:rsidRPr="00236CBF">
        <w:rPr>
          <w:rFonts w:ascii="Times New Roman" w:eastAsia="MS Mincho" w:hAnsi="Times New Roman" w:cs="Times New Roman"/>
          <w:spacing w:val="-4"/>
          <w:w w:val="98"/>
          <w:sz w:val="21"/>
          <w:szCs w:val="26"/>
        </w:rPr>
        <w:t>Đổi mới phương pháp giảng dạ</w:t>
      </w:r>
      <w:r>
        <w:rPr>
          <w:rFonts w:ascii="Times New Roman" w:eastAsia="MS Mincho" w:hAnsi="Times New Roman" w:cs="Times New Roman"/>
          <w:spacing w:val="-4"/>
          <w:w w:val="98"/>
          <w:sz w:val="21"/>
          <w:szCs w:val="26"/>
        </w:rPr>
        <w:t>y</w:t>
      </w:r>
      <w:r w:rsidR="00236CBF" w:rsidRPr="00236CBF">
        <w:rPr>
          <w:rFonts w:ascii="Times New Roman" w:eastAsia="MS Mincho" w:hAnsi="Times New Roman" w:cs="Times New Roman"/>
          <w:spacing w:val="-4"/>
          <w:w w:val="98"/>
          <w:sz w:val="21"/>
          <w:szCs w:val="26"/>
        </w:rPr>
        <w:t>: Các trường học và giáo viên cần phải liên tục đổi mới phương pháp giảng dạy để theo kịp với sự phát triển của công nghệ.</w:t>
      </w:r>
    </w:p>
    <w:p w14:paraId="15019EF4" w14:textId="5B5D1563" w:rsidR="00DB0F17" w:rsidRDefault="00236CBF" w:rsidP="004F2451">
      <w:pPr>
        <w:spacing w:before="40" w:after="0" w:line="240" w:lineRule="auto"/>
        <w:ind w:firstLine="720"/>
        <w:jc w:val="both"/>
        <w:rPr>
          <w:rFonts w:ascii="Times New Roman" w:eastAsia="MS Mincho" w:hAnsi="Times New Roman" w:cs="Times New Roman"/>
          <w:spacing w:val="-4"/>
          <w:w w:val="98"/>
          <w:sz w:val="21"/>
          <w:szCs w:val="26"/>
        </w:rPr>
      </w:pPr>
      <w:r w:rsidRPr="00236CBF">
        <w:rPr>
          <w:rFonts w:ascii="Times New Roman" w:eastAsia="MS Mincho" w:hAnsi="Times New Roman" w:cs="Times New Roman"/>
          <w:spacing w:val="-4"/>
          <w:w w:val="98"/>
          <w:sz w:val="21"/>
          <w:szCs w:val="26"/>
        </w:rPr>
        <w:t>Tổng kết lại, Cách mạng Công nghiệp 4.0 đã mang đến nhiều cơ hội và thách thức cho giáo dục và đào tạo. Việc nắm bắt và ứng dụng công nghệ một cách hiệu quả sẽ giúp nâng cao chất lượng giáo dục, đáp ứng nhu cầu của xã hội hiện đại.</w:t>
      </w:r>
    </w:p>
    <w:p w14:paraId="1D0A5BAC" w14:textId="77777777" w:rsidR="00931091" w:rsidRPr="00D624FF" w:rsidRDefault="00931091" w:rsidP="004F2451">
      <w:pPr>
        <w:spacing w:before="40" w:after="0" w:line="240" w:lineRule="auto"/>
        <w:ind w:firstLine="720"/>
        <w:jc w:val="both"/>
        <w:rPr>
          <w:rFonts w:ascii="Times New Roman" w:eastAsia="MS Mincho" w:hAnsi="Times New Roman" w:cs="Times New Roman"/>
          <w:spacing w:val="-4"/>
          <w:w w:val="98"/>
          <w:sz w:val="21"/>
          <w:szCs w:val="26"/>
        </w:rPr>
      </w:pPr>
    </w:p>
    <w:p w14:paraId="70C07F0F" w14:textId="5A4EB38B" w:rsidR="00D624FF" w:rsidRPr="004F2451" w:rsidRDefault="00FD5FC4" w:rsidP="00D624FF">
      <w:pPr>
        <w:spacing w:before="40" w:after="0" w:line="240" w:lineRule="auto"/>
        <w:jc w:val="both"/>
        <w:rPr>
          <w:rFonts w:ascii="Times New Roman" w:eastAsia="MS Mincho" w:hAnsi="Times New Roman" w:cs="Times New Roman"/>
          <w:b/>
          <w:i/>
          <w:spacing w:val="-4"/>
          <w:w w:val="98"/>
          <w:sz w:val="21"/>
          <w:szCs w:val="26"/>
        </w:rPr>
      </w:pPr>
      <w:r w:rsidRPr="00FD5FC4">
        <w:rPr>
          <w:rFonts w:ascii="Times New Roman" w:eastAsia="MS Mincho" w:hAnsi="Times New Roman" w:cs="Times New Roman"/>
          <w:b/>
          <w:i/>
          <w:spacing w:val="-4"/>
          <w:w w:val="98"/>
          <w:sz w:val="21"/>
          <w:szCs w:val="26"/>
        </w:rPr>
        <w:lastRenderedPageBreak/>
        <w:t>2.2</w:t>
      </w:r>
      <w:r w:rsidR="00D624FF" w:rsidRPr="00FD5FC4">
        <w:rPr>
          <w:rFonts w:ascii="Times New Roman" w:eastAsia="MS Mincho" w:hAnsi="Times New Roman" w:cs="Times New Roman"/>
          <w:b/>
          <w:i/>
          <w:spacing w:val="-4"/>
          <w:w w:val="98"/>
          <w:sz w:val="21"/>
          <w:szCs w:val="26"/>
        </w:rPr>
        <w:t>. Chuyển đổi số trong giáo dục và đào tạo nguồn nhân lực</w:t>
      </w:r>
    </w:p>
    <w:p w14:paraId="23D75BE9" w14:textId="4E8C7FDF" w:rsidR="00D624FF" w:rsidRPr="008C56EA" w:rsidRDefault="008C56EA" w:rsidP="00D624FF">
      <w:pPr>
        <w:spacing w:before="40" w:after="0" w:line="240" w:lineRule="auto"/>
        <w:jc w:val="both"/>
        <w:rPr>
          <w:rFonts w:ascii="Times New Roman" w:eastAsia="MS Mincho" w:hAnsi="Times New Roman" w:cs="Times New Roman"/>
          <w:b/>
          <w:spacing w:val="-4"/>
          <w:w w:val="98"/>
          <w:sz w:val="21"/>
          <w:szCs w:val="26"/>
        </w:rPr>
      </w:pPr>
      <w:r w:rsidRPr="008C56EA">
        <w:rPr>
          <w:rFonts w:ascii="Times New Roman" w:eastAsia="MS Mincho" w:hAnsi="Times New Roman" w:cs="Times New Roman"/>
          <w:b/>
          <w:spacing w:val="-4"/>
          <w:w w:val="98"/>
          <w:sz w:val="21"/>
          <w:szCs w:val="26"/>
        </w:rPr>
        <w:t xml:space="preserve">2.2.1. </w:t>
      </w:r>
      <w:r w:rsidR="00D624FF" w:rsidRPr="008C56EA">
        <w:rPr>
          <w:rFonts w:ascii="Times New Roman" w:eastAsia="MS Mincho" w:hAnsi="Times New Roman" w:cs="Times New Roman"/>
          <w:b/>
          <w:spacing w:val="-4"/>
          <w:w w:val="98"/>
          <w:sz w:val="21"/>
          <w:szCs w:val="26"/>
        </w:rPr>
        <w:t>Khái niệm chuyển đổi số</w:t>
      </w:r>
    </w:p>
    <w:p w14:paraId="16A0F2B5" w14:textId="224818BC" w:rsidR="00D624FF" w:rsidRPr="00D624FF" w:rsidRDefault="00D624FF" w:rsidP="00931091">
      <w:pPr>
        <w:spacing w:before="40" w:after="0" w:line="240" w:lineRule="auto"/>
        <w:ind w:firstLine="720"/>
        <w:jc w:val="both"/>
        <w:rPr>
          <w:rFonts w:ascii="Times New Roman" w:eastAsia="MS Mincho" w:hAnsi="Times New Roman" w:cs="Times New Roman"/>
          <w:spacing w:val="-4"/>
          <w:w w:val="98"/>
          <w:sz w:val="21"/>
          <w:szCs w:val="26"/>
        </w:rPr>
      </w:pPr>
      <w:r w:rsidRPr="00D624FF">
        <w:rPr>
          <w:rFonts w:ascii="Times New Roman" w:eastAsia="MS Mincho" w:hAnsi="Times New Roman" w:cs="Times New Roman"/>
          <w:spacing w:val="-4"/>
          <w:w w:val="98"/>
          <w:sz w:val="21"/>
          <w:szCs w:val="26"/>
        </w:rPr>
        <w:t>Chuyển đổi số là quá trình sử dụng công nghệ kỹ thuật số để thay đổi căn bản cách thức hoạt động và cung cấp dịch vụ của các tổ chức. Trong lĩnh vực giáo dục, chuyển đổi số bao gồm việc áp dụng các công nghệ mới như AI, Big Data, IoT, và cloud computing để cải thiện hiệu quả và chất lượng giáo dục.</w:t>
      </w:r>
    </w:p>
    <w:p w14:paraId="378BD881" w14:textId="65E3C479" w:rsidR="00D624FF" w:rsidRPr="008C56EA" w:rsidRDefault="008C56EA" w:rsidP="00D624FF">
      <w:pPr>
        <w:spacing w:before="40" w:after="0" w:line="240" w:lineRule="auto"/>
        <w:jc w:val="both"/>
        <w:rPr>
          <w:rFonts w:ascii="Times New Roman" w:eastAsia="MS Mincho" w:hAnsi="Times New Roman" w:cs="Times New Roman"/>
          <w:b/>
          <w:spacing w:val="-4"/>
          <w:w w:val="98"/>
          <w:sz w:val="21"/>
          <w:szCs w:val="26"/>
        </w:rPr>
      </w:pPr>
      <w:r w:rsidRPr="008C56EA">
        <w:rPr>
          <w:rFonts w:ascii="Times New Roman" w:eastAsia="MS Mincho" w:hAnsi="Times New Roman" w:cs="Times New Roman"/>
          <w:b/>
          <w:spacing w:val="-4"/>
          <w:w w:val="98"/>
          <w:sz w:val="21"/>
          <w:szCs w:val="26"/>
        </w:rPr>
        <w:t xml:space="preserve">2.2.2. </w:t>
      </w:r>
      <w:r w:rsidR="00D624FF" w:rsidRPr="008C56EA">
        <w:rPr>
          <w:rFonts w:ascii="Times New Roman" w:eastAsia="MS Mincho" w:hAnsi="Times New Roman" w:cs="Times New Roman"/>
          <w:b/>
          <w:spacing w:val="-4"/>
          <w:w w:val="98"/>
          <w:sz w:val="21"/>
          <w:szCs w:val="26"/>
        </w:rPr>
        <w:t>Lợi ích của chuyển đổi số trong giáo dục</w:t>
      </w:r>
    </w:p>
    <w:p w14:paraId="0AFDA309" w14:textId="5682E320" w:rsidR="00D624FF" w:rsidRPr="00D624FF" w:rsidRDefault="008C56EA" w:rsidP="00D624F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Nâng cao chất lượng đào tạ</w:t>
      </w:r>
      <w:r>
        <w:rPr>
          <w:rFonts w:ascii="Times New Roman" w:eastAsia="MS Mincho" w:hAnsi="Times New Roman" w:cs="Times New Roman"/>
          <w:spacing w:val="-4"/>
          <w:w w:val="98"/>
          <w:sz w:val="21"/>
          <w:szCs w:val="26"/>
        </w:rPr>
        <w:t>o:</w:t>
      </w:r>
      <w:r w:rsidR="00D624FF" w:rsidRPr="00D624FF">
        <w:rPr>
          <w:rFonts w:ascii="Times New Roman" w:eastAsia="MS Mincho" w:hAnsi="Times New Roman" w:cs="Times New Roman"/>
          <w:spacing w:val="-4"/>
          <w:w w:val="98"/>
          <w:sz w:val="21"/>
          <w:szCs w:val="26"/>
        </w:rPr>
        <w:t xml:space="preserve"> Công nghệ số cho phép cá nhân hóa việc học, giúp học viên tiếp cận kiến thức phù hợp với nhu cầu và trình độ của mình.</w:t>
      </w:r>
    </w:p>
    <w:p w14:paraId="3F643F66" w14:textId="6C840902" w:rsidR="00D624FF" w:rsidRPr="00D624FF" w:rsidRDefault="008C56EA" w:rsidP="00D624F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Tiết kiệm chi phí và thờ</w:t>
      </w:r>
      <w:r>
        <w:rPr>
          <w:rFonts w:ascii="Times New Roman" w:eastAsia="MS Mincho" w:hAnsi="Times New Roman" w:cs="Times New Roman"/>
          <w:spacing w:val="-4"/>
          <w:w w:val="98"/>
          <w:sz w:val="21"/>
          <w:szCs w:val="26"/>
        </w:rPr>
        <w:t>i gian:</w:t>
      </w:r>
      <w:r w:rsidR="00D624FF" w:rsidRPr="00D624FF">
        <w:rPr>
          <w:rFonts w:ascii="Times New Roman" w:eastAsia="MS Mincho" w:hAnsi="Times New Roman" w:cs="Times New Roman"/>
          <w:spacing w:val="-4"/>
          <w:w w:val="98"/>
          <w:sz w:val="21"/>
          <w:szCs w:val="26"/>
        </w:rPr>
        <w:t xml:space="preserve"> Học trực tuyến và các nền tảng số giúp giảm thiểu chi phí đi lại và tiết kiệm thời gian cho cả học viên và giảng viên.</w:t>
      </w:r>
    </w:p>
    <w:p w14:paraId="6C1EC32E" w14:textId="388D2D97" w:rsidR="00D624FF" w:rsidRPr="00D624FF" w:rsidRDefault="008C56EA" w:rsidP="00D624F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Tăng cường tương tác và hợ</w:t>
      </w:r>
      <w:r>
        <w:rPr>
          <w:rFonts w:ascii="Times New Roman" w:eastAsia="MS Mincho" w:hAnsi="Times New Roman" w:cs="Times New Roman"/>
          <w:spacing w:val="-4"/>
          <w:w w:val="98"/>
          <w:sz w:val="21"/>
          <w:szCs w:val="26"/>
        </w:rPr>
        <w:t>p tác:</w:t>
      </w:r>
      <w:r w:rsidR="00D624FF" w:rsidRPr="00D624FF">
        <w:rPr>
          <w:rFonts w:ascii="Times New Roman" w:eastAsia="MS Mincho" w:hAnsi="Times New Roman" w:cs="Times New Roman"/>
          <w:spacing w:val="-4"/>
          <w:w w:val="98"/>
          <w:sz w:val="21"/>
          <w:szCs w:val="26"/>
        </w:rPr>
        <w:t xml:space="preserve"> Các công cụ số giúp tăng cường sự tương tác giữa học viên và giảng viên, cũng như giữa các học viên với nhau, thông qua các diễn đàn, nhóm học tập trực tuyến và các công cụ hợp tác khác.</w:t>
      </w:r>
    </w:p>
    <w:p w14:paraId="73329A91" w14:textId="0269E12C" w:rsidR="00D624FF" w:rsidRPr="008C56EA" w:rsidRDefault="008C56EA" w:rsidP="00D624FF">
      <w:pPr>
        <w:spacing w:before="40" w:after="0" w:line="240" w:lineRule="auto"/>
        <w:jc w:val="both"/>
        <w:rPr>
          <w:rFonts w:ascii="Times New Roman" w:eastAsia="MS Mincho" w:hAnsi="Times New Roman" w:cs="Times New Roman"/>
          <w:b/>
          <w:spacing w:val="-4"/>
          <w:w w:val="98"/>
          <w:sz w:val="21"/>
          <w:szCs w:val="26"/>
        </w:rPr>
      </w:pPr>
      <w:r w:rsidRPr="008C56EA">
        <w:rPr>
          <w:rFonts w:ascii="Times New Roman" w:eastAsia="MS Mincho" w:hAnsi="Times New Roman" w:cs="Times New Roman"/>
          <w:b/>
          <w:spacing w:val="-4"/>
          <w:w w:val="98"/>
          <w:sz w:val="21"/>
          <w:szCs w:val="26"/>
        </w:rPr>
        <w:t xml:space="preserve">2.2.3. </w:t>
      </w:r>
      <w:r w:rsidR="00D624FF" w:rsidRPr="008C56EA">
        <w:rPr>
          <w:rFonts w:ascii="Times New Roman" w:eastAsia="MS Mincho" w:hAnsi="Times New Roman" w:cs="Times New Roman"/>
          <w:b/>
          <w:spacing w:val="-4"/>
          <w:w w:val="98"/>
          <w:sz w:val="21"/>
          <w:szCs w:val="26"/>
        </w:rPr>
        <w:t>Các công nghệ chủ chốt trong chuyển đổi số</w:t>
      </w:r>
    </w:p>
    <w:p w14:paraId="7760AB60" w14:textId="671C06E8" w:rsidR="00D624FF" w:rsidRPr="00D624FF" w:rsidRDefault="008C56EA" w:rsidP="00D624F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Hệ thống quản lý học tậ</w:t>
      </w:r>
      <w:r>
        <w:rPr>
          <w:rFonts w:ascii="Times New Roman" w:eastAsia="MS Mincho" w:hAnsi="Times New Roman" w:cs="Times New Roman"/>
          <w:spacing w:val="-4"/>
          <w:w w:val="98"/>
          <w:sz w:val="21"/>
          <w:szCs w:val="26"/>
        </w:rPr>
        <w:t>p (LMS):</w:t>
      </w:r>
      <w:r w:rsidR="00D624FF" w:rsidRPr="00D624FF">
        <w:rPr>
          <w:rFonts w:ascii="Times New Roman" w:eastAsia="MS Mincho" w:hAnsi="Times New Roman" w:cs="Times New Roman"/>
          <w:spacing w:val="-4"/>
          <w:w w:val="98"/>
          <w:sz w:val="21"/>
          <w:szCs w:val="26"/>
        </w:rPr>
        <w:t xml:space="preserve"> Các hệ thống như Moodle, Blackboard giúp quản lý và theo dõi quá trình học tập của học viên một cách hiệu quả.</w:t>
      </w:r>
    </w:p>
    <w:p w14:paraId="529B8812" w14:textId="0A2D46F5" w:rsidR="00D624FF" w:rsidRPr="00D624FF" w:rsidRDefault="008C56EA" w:rsidP="00D624F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Học trực tuyế</w:t>
      </w:r>
      <w:r>
        <w:rPr>
          <w:rFonts w:ascii="Times New Roman" w:eastAsia="MS Mincho" w:hAnsi="Times New Roman" w:cs="Times New Roman"/>
          <w:spacing w:val="-4"/>
          <w:w w:val="98"/>
          <w:sz w:val="21"/>
          <w:szCs w:val="26"/>
        </w:rPr>
        <w:t>n và MOOCs:</w:t>
      </w:r>
      <w:r w:rsidR="00D624FF" w:rsidRPr="00D624FF">
        <w:rPr>
          <w:rFonts w:ascii="Times New Roman" w:eastAsia="MS Mincho" w:hAnsi="Times New Roman" w:cs="Times New Roman"/>
          <w:spacing w:val="-4"/>
          <w:w w:val="98"/>
          <w:sz w:val="21"/>
          <w:szCs w:val="26"/>
        </w:rPr>
        <w:t xml:space="preserve"> Các nền tảng học trực tuyến như Coursera, edX cung cấp hàng ngàn khóa học từ các trường đại học và tổ chức uy tín trên toàn thế giới.</w:t>
      </w:r>
    </w:p>
    <w:p w14:paraId="33C000AB" w14:textId="2CBF294E" w:rsidR="00D624FF" w:rsidRPr="00D624FF" w:rsidRDefault="008C56EA" w:rsidP="00D624F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Thực tế ảo (VR) và thực tế tăng cườ</w:t>
      </w:r>
      <w:r>
        <w:rPr>
          <w:rFonts w:ascii="Times New Roman" w:eastAsia="MS Mincho" w:hAnsi="Times New Roman" w:cs="Times New Roman"/>
          <w:spacing w:val="-4"/>
          <w:w w:val="98"/>
          <w:sz w:val="21"/>
          <w:szCs w:val="26"/>
        </w:rPr>
        <w:t>ng (AR):</w:t>
      </w:r>
      <w:r w:rsidR="00D624FF" w:rsidRPr="00D624FF">
        <w:rPr>
          <w:rFonts w:ascii="Times New Roman" w:eastAsia="MS Mincho" w:hAnsi="Times New Roman" w:cs="Times New Roman"/>
          <w:spacing w:val="-4"/>
          <w:w w:val="98"/>
          <w:sz w:val="21"/>
          <w:szCs w:val="26"/>
        </w:rPr>
        <w:t xml:space="preserve"> VR và AR giúp tạo ra các môi trường học tập mô phỏng, giúp học viên trải nghiệm thực tế và nâng cao kỹ năng thực hành.</w:t>
      </w:r>
    </w:p>
    <w:p w14:paraId="67E669B3" w14:textId="77F2FA19" w:rsidR="00D624FF" w:rsidRPr="00D624FF" w:rsidRDefault="008C56EA" w:rsidP="00D624F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Trí tuệ nhân tạo (AI) và họ</w:t>
      </w:r>
      <w:r>
        <w:rPr>
          <w:rFonts w:ascii="Times New Roman" w:eastAsia="MS Mincho" w:hAnsi="Times New Roman" w:cs="Times New Roman"/>
          <w:spacing w:val="-4"/>
          <w:w w:val="98"/>
          <w:sz w:val="21"/>
          <w:szCs w:val="26"/>
        </w:rPr>
        <w:t>c máy (ML):</w:t>
      </w:r>
      <w:r w:rsidR="00D624FF" w:rsidRPr="00D624FF">
        <w:rPr>
          <w:rFonts w:ascii="Times New Roman" w:eastAsia="MS Mincho" w:hAnsi="Times New Roman" w:cs="Times New Roman"/>
          <w:spacing w:val="-4"/>
          <w:w w:val="98"/>
          <w:sz w:val="21"/>
          <w:szCs w:val="26"/>
        </w:rPr>
        <w:t xml:space="preserve"> AI và ML giúp cá nhân hóa quá trình học tập, dự đoán nhu cầu học tập của học viên và đề xuất các tài liệu phù hợp.</w:t>
      </w:r>
    </w:p>
    <w:p w14:paraId="64AF2ABF" w14:textId="3F97EE66" w:rsidR="00D624FF" w:rsidRPr="00D624FF" w:rsidRDefault="008C56EA" w:rsidP="00D624F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Blockchain và bảo mật thô</w:t>
      </w:r>
      <w:r>
        <w:rPr>
          <w:rFonts w:ascii="Times New Roman" w:eastAsia="MS Mincho" w:hAnsi="Times New Roman" w:cs="Times New Roman"/>
          <w:spacing w:val="-4"/>
          <w:w w:val="98"/>
          <w:sz w:val="21"/>
          <w:szCs w:val="26"/>
        </w:rPr>
        <w:t>ng tin:</w:t>
      </w:r>
      <w:r w:rsidR="00D624FF" w:rsidRPr="00D624FF">
        <w:rPr>
          <w:rFonts w:ascii="Times New Roman" w:eastAsia="MS Mincho" w:hAnsi="Times New Roman" w:cs="Times New Roman"/>
          <w:spacing w:val="-4"/>
          <w:w w:val="98"/>
          <w:sz w:val="21"/>
          <w:szCs w:val="26"/>
        </w:rPr>
        <w:t xml:space="preserve"> Blockchain giúp đảm bảo tính minh bạch và an toàn trong việc lưu trữ và chia sẻ thông tin học tập.</w:t>
      </w:r>
    </w:p>
    <w:p w14:paraId="59F94B76" w14:textId="16A50EAA" w:rsidR="00D624FF" w:rsidRPr="008C56EA" w:rsidRDefault="00FD5FC4" w:rsidP="00D624FF">
      <w:pPr>
        <w:spacing w:before="40" w:after="0" w:line="240" w:lineRule="auto"/>
        <w:jc w:val="both"/>
        <w:rPr>
          <w:rFonts w:ascii="Times New Roman" w:eastAsia="MS Mincho" w:hAnsi="Times New Roman" w:cs="Times New Roman"/>
          <w:b/>
          <w:i/>
          <w:spacing w:val="-4"/>
          <w:w w:val="98"/>
          <w:sz w:val="21"/>
          <w:szCs w:val="26"/>
        </w:rPr>
      </w:pPr>
      <w:r w:rsidRPr="00FD5FC4">
        <w:rPr>
          <w:rFonts w:ascii="Times New Roman" w:eastAsia="MS Mincho" w:hAnsi="Times New Roman" w:cs="Times New Roman"/>
          <w:b/>
          <w:i/>
          <w:spacing w:val="-4"/>
          <w:w w:val="98"/>
          <w:sz w:val="21"/>
          <w:szCs w:val="26"/>
        </w:rPr>
        <w:t>2.3</w:t>
      </w:r>
      <w:r w:rsidR="00D624FF" w:rsidRPr="00FD5FC4">
        <w:rPr>
          <w:rFonts w:ascii="Times New Roman" w:eastAsia="MS Mincho" w:hAnsi="Times New Roman" w:cs="Times New Roman"/>
          <w:b/>
          <w:i/>
          <w:spacing w:val="-4"/>
          <w:w w:val="98"/>
          <w:sz w:val="21"/>
          <w:szCs w:val="26"/>
        </w:rPr>
        <w:t>. Ứng dụng chuyển đổi số trong đào tạo nguồn nhân lực</w:t>
      </w:r>
    </w:p>
    <w:p w14:paraId="4BD0CF0C" w14:textId="2A2F9D4D" w:rsidR="00D624FF" w:rsidRPr="008C56EA" w:rsidRDefault="008C56EA" w:rsidP="00D624FF">
      <w:pPr>
        <w:spacing w:before="40" w:after="0" w:line="240" w:lineRule="auto"/>
        <w:jc w:val="both"/>
        <w:rPr>
          <w:rFonts w:ascii="Times New Roman" w:eastAsia="MS Mincho" w:hAnsi="Times New Roman" w:cs="Times New Roman"/>
          <w:b/>
          <w:spacing w:val="-4"/>
          <w:w w:val="98"/>
          <w:sz w:val="21"/>
          <w:szCs w:val="26"/>
        </w:rPr>
      </w:pPr>
      <w:r w:rsidRPr="008C56EA">
        <w:rPr>
          <w:rFonts w:ascii="Times New Roman" w:eastAsia="MS Mincho" w:hAnsi="Times New Roman" w:cs="Times New Roman"/>
          <w:b/>
          <w:spacing w:val="-4"/>
          <w:w w:val="98"/>
          <w:sz w:val="21"/>
          <w:szCs w:val="26"/>
        </w:rPr>
        <w:t xml:space="preserve">2.3.1. </w:t>
      </w:r>
      <w:r w:rsidR="00D624FF" w:rsidRPr="008C56EA">
        <w:rPr>
          <w:rFonts w:ascii="Times New Roman" w:eastAsia="MS Mincho" w:hAnsi="Times New Roman" w:cs="Times New Roman"/>
          <w:b/>
          <w:spacing w:val="-4"/>
          <w:w w:val="98"/>
          <w:sz w:val="21"/>
          <w:szCs w:val="26"/>
        </w:rPr>
        <w:t>Hệ thống quản lý học tập (LMS)</w:t>
      </w:r>
    </w:p>
    <w:p w14:paraId="40318446" w14:textId="00AF721E" w:rsidR="00D624FF" w:rsidRPr="00D624FF" w:rsidRDefault="00D624FF" w:rsidP="008C56EA">
      <w:pPr>
        <w:spacing w:before="40" w:after="0" w:line="240" w:lineRule="auto"/>
        <w:ind w:firstLine="720"/>
        <w:jc w:val="both"/>
        <w:rPr>
          <w:rFonts w:ascii="Times New Roman" w:eastAsia="MS Mincho" w:hAnsi="Times New Roman" w:cs="Times New Roman"/>
          <w:spacing w:val="-4"/>
          <w:w w:val="98"/>
          <w:sz w:val="21"/>
          <w:szCs w:val="26"/>
        </w:rPr>
      </w:pPr>
      <w:r w:rsidRPr="00D624FF">
        <w:rPr>
          <w:rFonts w:ascii="Times New Roman" w:eastAsia="MS Mincho" w:hAnsi="Times New Roman" w:cs="Times New Roman"/>
          <w:spacing w:val="-4"/>
          <w:w w:val="98"/>
          <w:sz w:val="21"/>
          <w:szCs w:val="26"/>
        </w:rPr>
        <w:t>LMS là nền tảng quan trọng trong chuyển đổi số giáo dục, giúp quản lý quá trình học tập, theo dõi tiến độ và đánh giá kết quả học tập của học viên. Các LMS hiện đại như Moodle, Blackboard, Canvas cung cấp các tính năng đa dạng từ quản lý khóa học, tài liệu học tập, đến các công cụ tương tác như diễn đàn, chatroom.</w:t>
      </w:r>
    </w:p>
    <w:p w14:paraId="46AC3E02" w14:textId="5897D59E" w:rsidR="00D624FF" w:rsidRPr="008C56EA" w:rsidRDefault="008C56EA" w:rsidP="00D624FF">
      <w:pPr>
        <w:spacing w:before="40" w:after="0" w:line="240" w:lineRule="auto"/>
        <w:jc w:val="both"/>
        <w:rPr>
          <w:rFonts w:ascii="Times New Roman" w:eastAsia="MS Mincho" w:hAnsi="Times New Roman" w:cs="Times New Roman"/>
          <w:b/>
          <w:spacing w:val="-4"/>
          <w:w w:val="98"/>
          <w:sz w:val="21"/>
          <w:szCs w:val="26"/>
        </w:rPr>
      </w:pPr>
      <w:r w:rsidRPr="008C56EA">
        <w:rPr>
          <w:rFonts w:ascii="Times New Roman" w:eastAsia="MS Mincho" w:hAnsi="Times New Roman" w:cs="Times New Roman"/>
          <w:b/>
          <w:spacing w:val="-4"/>
          <w:w w:val="98"/>
          <w:sz w:val="21"/>
          <w:szCs w:val="26"/>
        </w:rPr>
        <w:t xml:space="preserve">2.3.2. </w:t>
      </w:r>
      <w:r w:rsidR="00D624FF" w:rsidRPr="008C56EA">
        <w:rPr>
          <w:rFonts w:ascii="Times New Roman" w:eastAsia="MS Mincho" w:hAnsi="Times New Roman" w:cs="Times New Roman"/>
          <w:b/>
          <w:spacing w:val="-4"/>
          <w:w w:val="98"/>
          <w:sz w:val="21"/>
          <w:szCs w:val="26"/>
        </w:rPr>
        <w:t>Học trực tuyến và MOOCs</w:t>
      </w:r>
    </w:p>
    <w:p w14:paraId="49796067" w14:textId="55550327" w:rsidR="00D624FF" w:rsidRPr="00D624FF" w:rsidRDefault="00D624FF" w:rsidP="008C56EA">
      <w:pPr>
        <w:spacing w:before="40" w:after="0" w:line="240" w:lineRule="auto"/>
        <w:ind w:firstLine="720"/>
        <w:jc w:val="both"/>
        <w:rPr>
          <w:rFonts w:ascii="Times New Roman" w:eastAsia="MS Mincho" w:hAnsi="Times New Roman" w:cs="Times New Roman"/>
          <w:spacing w:val="-4"/>
          <w:w w:val="98"/>
          <w:sz w:val="21"/>
          <w:szCs w:val="26"/>
        </w:rPr>
      </w:pPr>
      <w:r w:rsidRPr="00D624FF">
        <w:rPr>
          <w:rFonts w:ascii="Times New Roman" w:eastAsia="MS Mincho" w:hAnsi="Times New Roman" w:cs="Times New Roman"/>
          <w:spacing w:val="-4"/>
          <w:w w:val="98"/>
          <w:sz w:val="21"/>
          <w:szCs w:val="26"/>
        </w:rPr>
        <w:t>Học trực tuyến và MOOCs (Massive Open Online Courses) đã trở thành xu hướng phổ biến trong giáo dục hiện đại. Các nền tảng như Coursera, edX, Udacity cung cấp hàng ngàn khóa học từ các trường đại học và tổ chức uy tín trên toàn thế giới. Điều này giúp học viên tiếp cận kiến thức chất lượng cao mà không bị giới hạn bởi vị trí địa lý.</w:t>
      </w:r>
    </w:p>
    <w:p w14:paraId="5074280F" w14:textId="5F6E685D" w:rsidR="00D624FF" w:rsidRPr="008C56EA" w:rsidRDefault="008C56EA" w:rsidP="00D624FF">
      <w:pPr>
        <w:spacing w:before="40" w:after="0" w:line="240" w:lineRule="auto"/>
        <w:jc w:val="both"/>
        <w:rPr>
          <w:rFonts w:ascii="Times New Roman" w:eastAsia="MS Mincho" w:hAnsi="Times New Roman" w:cs="Times New Roman"/>
          <w:b/>
          <w:spacing w:val="-4"/>
          <w:w w:val="98"/>
          <w:sz w:val="21"/>
          <w:szCs w:val="26"/>
        </w:rPr>
      </w:pPr>
      <w:r w:rsidRPr="008C56EA">
        <w:rPr>
          <w:rFonts w:ascii="Times New Roman" w:eastAsia="MS Mincho" w:hAnsi="Times New Roman" w:cs="Times New Roman"/>
          <w:b/>
          <w:spacing w:val="-4"/>
          <w:w w:val="98"/>
          <w:sz w:val="21"/>
          <w:szCs w:val="26"/>
        </w:rPr>
        <w:t xml:space="preserve">2.3.3. </w:t>
      </w:r>
      <w:r w:rsidR="00D624FF" w:rsidRPr="008C56EA">
        <w:rPr>
          <w:rFonts w:ascii="Times New Roman" w:eastAsia="MS Mincho" w:hAnsi="Times New Roman" w:cs="Times New Roman"/>
          <w:b/>
          <w:spacing w:val="-4"/>
          <w:w w:val="98"/>
          <w:sz w:val="21"/>
          <w:szCs w:val="26"/>
        </w:rPr>
        <w:t>Thực tế ảo (VR) và thực tế tăng cường (AR)</w:t>
      </w:r>
    </w:p>
    <w:p w14:paraId="71560D71" w14:textId="75F77CAB" w:rsidR="00D624FF" w:rsidRPr="00D624FF" w:rsidRDefault="00D624FF" w:rsidP="008C56EA">
      <w:pPr>
        <w:spacing w:before="40" w:after="0" w:line="240" w:lineRule="auto"/>
        <w:ind w:firstLine="720"/>
        <w:jc w:val="both"/>
        <w:rPr>
          <w:rFonts w:ascii="Times New Roman" w:eastAsia="MS Mincho" w:hAnsi="Times New Roman" w:cs="Times New Roman"/>
          <w:spacing w:val="-4"/>
          <w:w w:val="98"/>
          <w:sz w:val="21"/>
          <w:szCs w:val="26"/>
        </w:rPr>
      </w:pPr>
      <w:r w:rsidRPr="00D624FF">
        <w:rPr>
          <w:rFonts w:ascii="Times New Roman" w:eastAsia="MS Mincho" w:hAnsi="Times New Roman" w:cs="Times New Roman"/>
          <w:spacing w:val="-4"/>
          <w:w w:val="98"/>
          <w:sz w:val="21"/>
          <w:szCs w:val="26"/>
        </w:rPr>
        <w:t>VR và AR cung cấp các trải nghiệm học tập mới lạ và hấp dẫn. Trong đào tạo nghề nghiệp, VR và AR cho phép học viên thực hành các kỹ năng trong môi trường ảo mà không cần phải lo lắng về rủi ro hoặc chi phí. Chẳng hạn, trong đào tạo y tế, VR có thể tạo ra các tình huống phẫu thuật giả lập giúp học viên rèn luyện kỹ năng một cách an toàn.</w:t>
      </w:r>
    </w:p>
    <w:p w14:paraId="0D4E96A6" w14:textId="7893FF77" w:rsidR="00D624FF" w:rsidRPr="004842A9" w:rsidRDefault="008C56EA" w:rsidP="00D624FF">
      <w:pPr>
        <w:spacing w:before="40" w:after="0" w:line="240" w:lineRule="auto"/>
        <w:jc w:val="both"/>
        <w:rPr>
          <w:rFonts w:ascii="Times New Roman" w:eastAsia="MS Mincho" w:hAnsi="Times New Roman" w:cs="Times New Roman"/>
          <w:b/>
          <w:spacing w:val="-4"/>
          <w:w w:val="98"/>
          <w:sz w:val="21"/>
          <w:szCs w:val="26"/>
        </w:rPr>
      </w:pPr>
      <w:r w:rsidRPr="004842A9">
        <w:rPr>
          <w:rFonts w:ascii="Times New Roman" w:eastAsia="MS Mincho" w:hAnsi="Times New Roman" w:cs="Times New Roman"/>
          <w:b/>
          <w:spacing w:val="-4"/>
          <w:w w:val="98"/>
          <w:sz w:val="21"/>
          <w:szCs w:val="26"/>
        </w:rPr>
        <w:t xml:space="preserve">2.3.4. </w:t>
      </w:r>
      <w:r w:rsidR="00D624FF" w:rsidRPr="004842A9">
        <w:rPr>
          <w:rFonts w:ascii="Times New Roman" w:eastAsia="MS Mincho" w:hAnsi="Times New Roman" w:cs="Times New Roman"/>
          <w:b/>
          <w:spacing w:val="-4"/>
          <w:w w:val="98"/>
          <w:sz w:val="21"/>
          <w:szCs w:val="26"/>
        </w:rPr>
        <w:t>Trí tuệ nhân tạo (AI) và học máy (ML)</w:t>
      </w:r>
    </w:p>
    <w:p w14:paraId="6DAA709A" w14:textId="02FF144C" w:rsidR="00D624FF" w:rsidRPr="00D624FF" w:rsidRDefault="00D624FF" w:rsidP="004842A9">
      <w:pPr>
        <w:spacing w:before="40" w:after="0" w:line="240" w:lineRule="auto"/>
        <w:ind w:firstLine="720"/>
        <w:jc w:val="both"/>
        <w:rPr>
          <w:rFonts w:ascii="Times New Roman" w:eastAsia="MS Mincho" w:hAnsi="Times New Roman" w:cs="Times New Roman"/>
          <w:spacing w:val="-4"/>
          <w:w w:val="98"/>
          <w:sz w:val="21"/>
          <w:szCs w:val="26"/>
        </w:rPr>
      </w:pPr>
      <w:r w:rsidRPr="00D624FF">
        <w:rPr>
          <w:rFonts w:ascii="Times New Roman" w:eastAsia="MS Mincho" w:hAnsi="Times New Roman" w:cs="Times New Roman"/>
          <w:spacing w:val="-4"/>
          <w:w w:val="98"/>
          <w:sz w:val="21"/>
          <w:szCs w:val="26"/>
        </w:rPr>
        <w:t>AI và ML đang thay đổi cách thức học tập và giảng dạy. Các hệ thống AI có thể phân tích dữ liệu học tập của học viên để cá nhân hóa nội dung học tập, đưa ra các gợi ý phù hợp và giúp học viên tiến bộ nhanh hơn. Ngoài ra, AI còn hỗ trợ giảng viên trong việc đánh giá kết quả học tập và cung cấp phản hồi kịp thời.</w:t>
      </w:r>
    </w:p>
    <w:p w14:paraId="3EAEAD38" w14:textId="3D78AB38" w:rsidR="00D624FF" w:rsidRPr="004842A9" w:rsidRDefault="004842A9" w:rsidP="00D624FF">
      <w:pPr>
        <w:spacing w:before="40" w:after="0" w:line="240" w:lineRule="auto"/>
        <w:jc w:val="both"/>
        <w:rPr>
          <w:rFonts w:ascii="Times New Roman" w:eastAsia="MS Mincho" w:hAnsi="Times New Roman" w:cs="Times New Roman"/>
          <w:b/>
          <w:spacing w:val="-4"/>
          <w:w w:val="98"/>
          <w:sz w:val="21"/>
          <w:szCs w:val="26"/>
        </w:rPr>
      </w:pPr>
      <w:r w:rsidRPr="004842A9">
        <w:rPr>
          <w:rFonts w:ascii="Times New Roman" w:eastAsia="MS Mincho" w:hAnsi="Times New Roman" w:cs="Times New Roman"/>
          <w:b/>
          <w:spacing w:val="-4"/>
          <w:w w:val="98"/>
          <w:sz w:val="21"/>
          <w:szCs w:val="26"/>
        </w:rPr>
        <w:t xml:space="preserve">2.3.5. </w:t>
      </w:r>
      <w:r w:rsidR="00D624FF" w:rsidRPr="004842A9">
        <w:rPr>
          <w:rFonts w:ascii="Times New Roman" w:eastAsia="MS Mincho" w:hAnsi="Times New Roman" w:cs="Times New Roman"/>
          <w:b/>
          <w:spacing w:val="-4"/>
          <w:w w:val="98"/>
          <w:sz w:val="21"/>
          <w:szCs w:val="26"/>
        </w:rPr>
        <w:t>Blockchain và bảo mật thông tin</w:t>
      </w:r>
    </w:p>
    <w:p w14:paraId="5A0EEA09" w14:textId="197E806D" w:rsidR="00D624FF" w:rsidRDefault="00D624FF" w:rsidP="004842A9">
      <w:pPr>
        <w:spacing w:before="40" w:after="0" w:line="240" w:lineRule="auto"/>
        <w:ind w:firstLine="720"/>
        <w:jc w:val="both"/>
        <w:rPr>
          <w:rFonts w:ascii="Times New Roman" w:eastAsia="MS Mincho" w:hAnsi="Times New Roman" w:cs="Times New Roman"/>
          <w:spacing w:val="-4"/>
          <w:w w:val="98"/>
          <w:sz w:val="21"/>
          <w:szCs w:val="26"/>
        </w:rPr>
      </w:pPr>
      <w:r w:rsidRPr="00D624FF">
        <w:rPr>
          <w:rFonts w:ascii="Times New Roman" w:eastAsia="MS Mincho" w:hAnsi="Times New Roman" w:cs="Times New Roman"/>
          <w:spacing w:val="-4"/>
          <w:w w:val="98"/>
          <w:sz w:val="21"/>
          <w:szCs w:val="26"/>
        </w:rPr>
        <w:t>Blockchain có thể đảm bảo tính minh bạch và an toàn trong việc lưu trữ và chia sẻ thông tin học tập. Nó giúp xác thực và bảo vệ các chứng chỉ học tập, ngăn chặn gian lận và đảm bảo rằng các thông tin quan trọng không bị thay đổi hoặc mất mát.</w:t>
      </w:r>
    </w:p>
    <w:p w14:paraId="25118BB3" w14:textId="77777777" w:rsidR="00931091" w:rsidRPr="00D624FF" w:rsidRDefault="00931091" w:rsidP="004842A9">
      <w:pPr>
        <w:spacing w:before="40" w:after="0" w:line="240" w:lineRule="auto"/>
        <w:ind w:firstLine="720"/>
        <w:jc w:val="both"/>
        <w:rPr>
          <w:rFonts w:ascii="Times New Roman" w:eastAsia="MS Mincho" w:hAnsi="Times New Roman" w:cs="Times New Roman"/>
          <w:spacing w:val="-4"/>
          <w:w w:val="98"/>
          <w:sz w:val="21"/>
          <w:szCs w:val="26"/>
        </w:rPr>
      </w:pPr>
    </w:p>
    <w:p w14:paraId="5CB89D03" w14:textId="5D3A28D7" w:rsidR="00D624FF" w:rsidRPr="004842A9" w:rsidRDefault="00FD5FC4" w:rsidP="00D624FF">
      <w:pPr>
        <w:spacing w:before="40" w:after="0" w:line="240" w:lineRule="auto"/>
        <w:jc w:val="both"/>
        <w:rPr>
          <w:rFonts w:ascii="Times New Roman" w:eastAsia="MS Mincho" w:hAnsi="Times New Roman" w:cs="Times New Roman"/>
          <w:b/>
          <w:i/>
          <w:spacing w:val="-4"/>
          <w:w w:val="98"/>
          <w:sz w:val="21"/>
          <w:szCs w:val="26"/>
        </w:rPr>
      </w:pPr>
      <w:r w:rsidRPr="00FD5FC4">
        <w:rPr>
          <w:rFonts w:ascii="Times New Roman" w:eastAsia="MS Mincho" w:hAnsi="Times New Roman" w:cs="Times New Roman"/>
          <w:b/>
          <w:i/>
          <w:spacing w:val="-4"/>
          <w:w w:val="98"/>
          <w:sz w:val="21"/>
          <w:szCs w:val="26"/>
        </w:rPr>
        <w:lastRenderedPageBreak/>
        <w:t>2.4</w:t>
      </w:r>
      <w:r w:rsidR="00D624FF" w:rsidRPr="00FD5FC4">
        <w:rPr>
          <w:rFonts w:ascii="Times New Roman" w:eastAsia="MS Mincho" w:hAnsi="Times New Roman" w:cs="Times New Roman"/>
          <w:b/>
          <w:i/>
          <w:spacing w:val="-4"/>
          <w:w w:val="98"/>
          <w:sz w:val="21"/>
          <w:szCs w:val="26"/>
        </w:rPr>
        <w:t>. Thách thức và giải pháp</w:t>
      </w:r>
    </w:p>
    <w:p w14:paraId="316C522F" w14:textId="4CAAA30B" w:rsidR="00D624FF" w:rsidRPr="004842A9" w:rsidRDefault="004842A9" w:rsidP="00D624FF">
      <w:pPr>
        <w:spacing w:before="40" w:after="0" w:line="240" w:lineRule="auto"/>
        <w:jc w:val="both"/>
        <w:rPr>
          <w:rFonts w:ascii="Times New Roman" w:eastAsia="MS Mincho" w:hAnsi="Times New Roman" w:cs="Times New Roman"/>
          <w:b/>
          <w:spacing w:val="-4"/>
          <w:w w:val="98"/>
          <w:sz w:val="21"/>
          <w:szCs w:val="26"/>
        </w:rPr>
      </w:pPr>
      <w:r w:rsidRPr="004842A9">
        <w:rPr>
          <w:rFonts w:ascii="Times New Roman" w:eastAsia="MS Mincho" w:hAnsi="Times New Roman" w:cs="Times New Roman"/>
          <w:b/>
          <w:spacing w:val="-4"/>
          <w:w w:val="98"/>
          <w:sz w:val="21"/>
          <w:szCs w:val="26"/>
        </w:rPr>
        <w:t xml:space="preserve">2.4.1. </w:t>
      </w:r>
      <w:r w:rsidR="00D624FF" w:rsidRPr="004842A9">
        <w:rPr>
          <w:rFonts w:ascii="Times New Roman" w:eastAsia="MS Mincho" w:hAnsi="Times New Roman" w:cs="Times New Roman"/>
          <w:b/>
          <w:spacing w:val="-4"/>
          <w:w w:val="98"/>
          <w:sz w:val="21"/>
          <w:szCs w:val="26"/>
        </w:rPr>
        <w:t>Thách thức trong việc áp dụng chuyển đổi số</w:t>
      </w:r>
    </w:p>
    <w:p w14:paraId="2399A39A" w14:textId="5CC682BD" w:rsidR="00D624FF" w:rsidRPr="00D624FF" w:rsidRDefault="004842A9" w:rsidP="00D624F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Chi phí đầu tư ban đầ</w:t>
      </w:r>
      <w:r>
        <w:rPr>
          <w:rFonts w:ascii="Times New Roman" w:eastAsia="MS Mincho" w:hAnsi="Times New Roman" w:cs="Times New Roman"/>
          <w:spacing w:val="-4"/>
          <w:w w:val="98"/>
          <w:sz w:val="21"/>
          <w:szCs w:val="26"/>
        </w:rPr>
        <w:t>u cao:</w:t>
      </w:r>
      <w:r w:rsidR="00D624FF" w:rsidRPr="00D624FF">
        <w:rPr>
          <w:rFonts w:ascii="Times New Roman" w:eastAsia="MS Mincho" w:hAnsi="Times New Roman" w:cs="Times New Roman"/>
          <w:spacing w:val="-4"/>
          <w:w w:val="98"/>
          <w:sz w:val="21"/>
          <w:szCs w:val="26"/>
        </w:rPr>
        <w:t xml:space="preserve"> Việc triển khai các công nghệ mới đòi hỏi đầu tư lớn vào hạ tầng, thiết bị và phần mềm.</w:t>
      </w:r>
    </w:p>
    <w:p w14:paraId="58260C35" w14:textId="6B52A4E8" w:rsidR="00D624FF" w:rsidRPr="00D624FF" w:rsidRDefault="004842A9" w:rsidP="00D624F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Thiếu kỹ năng và kiến thức về công nghệ</w:t>
      </w:r>
      <w:r>
        <w:rPr>
          <w:rFonts w:ascii="Times New Roman" w:eastAsia="MS Mincho" w:hAnsi="Times New Roman" w:cs="Times New Roman"/>
          <w:spacing w:val="-4"/>
          <w:w w:val="98"/>
          <w:sz w:val="21"/>
          <w:szCs w:val="26"/>
        </w:rPr>
        <w:t>:</w:t>
      </w:r>
      <w:r w:rsidR="00D624FF" w:rsidRPr="00D624FF">
        <w:rPr>
          <w:rFonts w:ascii="Times New Roman" w:eastAsia="MS Mincho" w:hAnsi="Times New Roman" w:cs="Times New Roman"/>
          <w:spacing w:val="-4"/>
          <w:w w:val="98"/>
          <w:sz w:val="21"/>
          <w:szCs w:val="26"/>
        </w:rPr>
        <w:t xml:space="preserve"> Cả giảng viên và học viên đều cần phải học hỏi và làm quen với các công nghệ mới.</w:t>
      </w:r>
    </w:p>
    <w:p w14:paraId="46AF2F1C" w14:textId="226FFAA0" w:rsidR="00D624FF" w:rsidRPr="00D624FF" w:rsidRDefault="004842A9" w:rsidP="00D624F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Khả năng tiếp cận công nghệ không đồng đề</w:t>
      </w:r>
      <w:r>
        <w:rPr>
          <w:rFonts w:ascii="Times New Roman" w:eastAsia="MS Mincho" w:hAnsi="Times New Roman" w:cs="Times New Roman"/>
          <w:spacing w:val="-4"/>
          <w:w w:val="98"/>
          <w:sz w:val="21"/>
          <w:szCs w:val="26"/>
        </w:rPr>
        <w:t>u:</w:t>
      </w:r>
      <w:r w:rsidR="00D624FF" w:rsidRPr="00D624FF">
        <w:rPr>
          <w:rFonts w:ascii="Times New Roman" w:eastAsia="MS Mincho" w:hAnsi="Times New Roman" w:cs="Times New Roman"/>
          <w:spacing w:val="-4"/>
          <w:w w:val="98"/>
          <w:sz w:val="21"/>
          <w:szCs w:val="26"/>
        </w:rPr>
        <w:t xml:space="preserve"> Ở các vùng nông thôn hoặc khu vực kinh tế khó khăn, việc tiếp cận internet và các thiết bị số còn hạn chế.</w:t>
      </w:r>
    </w:p>
    <w:p w14:paraId="5F8D3904" w14:textId="5320B61E" w:rsidR="00D624FF" w:rsidRPr="00D624FF" w:rsidRDefault="004842A9" w:rsidP="00D624F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Bảo mậ</w:t>
      </w:r>
      <w:r>
        <w:rPr>
          <w:rFonts w:ascii="Times New Roman" w:eastAsia="MS Mincho" w:hAnsi="Times New Roman" w:cs="Times New Roman"/>
          <w:spacing w:val="-4"/>
          <w:w w:val="98"/>
          <w:sz w:val="21"/>
          <w:szCs w:val="26"/>
        </w:rPr>
        <w:t>t thông tin:</w:t>
      </w:r>
      <w:r w:rsidR="00D624FF" w:rsidRPr="00D624FF">
        <w:rPr>
          <w:rFonts w:ascii="Times New Roman" w:eastAsia="MS Mincho" w:hAnsi="Times New Roman" w:cs="Times New Roman"/>
          <w:spacing w:val="-4"/>
          <w:w w:val="98"/>
          <w:sz w:val="21"/>
          <w:szCs w:val="26"/>
        </w:rPr>
        <w:t xml:space="preserve"> Việc lưu trữ và chia sẻ thông tin qua các nền tảng số có thể đối mặt với nguy cơ mất mát hoặc bị tấn công.</w:t>
      </w:r>
    </w:p>
    <w:p w14:paraId="47D144C4" w14:textId="2272104B" w:rsidR="00D624FF" w:rsidRPr="004842A9" w:rsidRDefault="004842A9" w:rsidP="00D624FF">
      <w:pPr>
        <w:spacing w:before="40" w:after="0" w:line="240" w:lineRule="auto"/>
        <w:jc w:val="both"/>
        <w:rPr>
          <w:rFonts w:ascii="Times New Roman" w:eastAsia="MS Mincho" w:hAnsi="Times New Roman" w:cs="Times New Roman"/>
          <w:b/>
          <w:spacing w:val="-4"/>
          <w:w w:val="98"/>
          <w:sz w:val="21"/>
          <w:szCs w:val="26"/>
        </w:rPr>
      </w:pPr>
      <w:r w:rsidRPr="004842A9">
        <w:rPr>
          <w:rFonts w:ascii="Times New Roman" w:eastAsia="MS Mincho" w:hAnsi="Times New Roman" w:cs="Times New Roman"/>
          <w:b/>
          <w:spacing w:val="-4"/>
          <w:w w:val="98"/>
          <w:sz w:val="21"/>
          <w:szCs w:val="26"/>
        </w:rPr>
        <w:t xml:space="preserve">2.4.2. </w:t>
      </w:r>
      <w:r w:rsidR="00D624FF" w:rsidRPr="004842A9">
        <w:rPr>
          <w:rFonts w:ascii="Times New Roman" w:eastAsia="MS Mincho" w:hAnsi="Times New Roman" w:cs="Times New Roman"/>
          <w:b/>
          <w:spacing w:val="-4"/>
          <w:w w:val="98"/>
          <w:sz w:val="21"/>
          <w:szCs w:val="26"/>
        </w:rPr>
        <w:t>Các giải pháp khả thi</w:t>
      </w:r>
    </w:p>
    <w:p w14:paraId="57612447" w14:textId="302467B8"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4842A9">
        <w:rPr>
          <w:rFonts w:ascii="Times New Roman" w:eastAsia="MS Mincho" w:hAnsi="Times New Roman" w:cs="Times New Roman"/>
          <w:spacing w:val="-4"/>
          <w:w w:val="98"/>
          <w:sz w:val="21"/>
          <w:szCs w:val="26"/>
        </w:rPr>
        <w:t>Chuyển đổi số trong giáo dục mang lại nhiều cơ hội cải thiện chất lượng giảng dạy và học tập. Dưới đây là một số giải pháp khả</w:t>
      </w:r>
      <w:r w:rsidR="007869AC">
        <w:rPr>
          <w:rFonts w:ascii="Times New Roman" w:eastAsia="MS Mincho" w:hAnsi="Times New Roman" w:cs="Times New Roman"/>
          <w:spacing w:val="-4"/>
          <w:w w:val="98"/>
          <w:sz w:val="21"/>
          <w:szCs w:val="26"/>
        </w:rPr>
        <w:t xml:space="preserve"> thi</w:t>
      </w:r>
    </w:p>
    <w:p w14:paraId="44B99740" w14:textId="78376784" w:rsidR="004842A9" w:rsidRPr="00BE5028" w:rsidRDefault="00BE5028" w:rsidP="004842A9">
      <w:pPr>
        <w:spacing w:before="40" w:after="0" w:line="240" w:lineRule="auto"/>
        <w:jc w:val="both"/>
        <w:rPr>
          <w:rFonts w:ascii="Times New Roman" w:eastAsia="MS Mincho" w:hAnsi="Times New Roman" w:cs="Times New Roman"/>
          <w:b/>
          <w:i/>
          <w:spacing w:val="-4"/>
          <w:w w:val="98"/>
          <w:sz w:val="21"/>
          <w:szCs w:val="26"/>
        </w:rPr>
      </w:pPr>
      <w:r w:rsidRPr="00BE5028">
        <w:rPr>
          <w:rFonts w:ascii="Times New Roman" w:eastAsia="MS Mincho" w:hAnsi="Times New Roman" w:cs="Times New Roman"/>
          <w:b/>
          <w:i/>
          <w:spacing w:val="-4"/>
          <w:w w:val="98"/>
          <w:sz w:val="21"/>
          <w:szCs w:val="26"/>
        </w:rPr>
        <w:t>2.4.2.</w:t>
      </w:r>
      <w:r w:rsidR="007869AC" w:rsidRPr="00BE5028">
        <w:rPr>
          <w:rFonts w:ascii="Times New Roman" w:eastAsia="MS Mincho" w:hAnsi="Times New Roman" w:cs="Times New Roman"/>
          <w:b/>
          <w:i/>
          <w:spacing w:val="-4"/>
          <w:w w:val="98"/>
          <w:sz w:val="21"/>
          <w:szCs w:val="26"/>
        </w:rPr>
        <w:t xml:space="preserve">1. </w:t>
      </w:r>
      <w:r w:rsidR="004842A9" w:rsidRPr="00BE5028">
        <w:rPr>
          <w:rFonts w:ascii="Times New Roman" w:eastAsia="MS Mincho" w:hAnsi="Times New Roman" w:cs="Times New Roman"/>
          <w:b/>
          <w:i/>
          <w:spacing w:val="-4"/>
          <w:w w:val="98"/>
          <w:sz w:val="21"/>
          <w:szCs w:val="26"/>
        </w:rPr>
        <w:t>Phát triể</w:t>
      </w:r>
      <w:r w:rsidR="007869AC" w:rsidRPr="00BE5028">
        <w:rPr>
          <w:rFonts w:ascii="Times New Roman" w:eastAsia="MS Mincho" w:hAnsi="Times New Roman" w:cs="Times New Roman"/>
          <w:b/>
          <w:i/>
          <w:spacing w:val="-4"/>
          <w:w w:val="98"/>
          <w:sz w:val="21"/>
          <w:szCs w:val="26"/>
        </w:rPr>
        <w:t>n h</w:t>
      </w:r>
      <w:r w:rsidR="004842A9" w:rsidRPr="00BE5028">
        <w:rPr>
          <w:rFonts w:ascii="Times New Roman" w:eastAsia="MS Mincho" w:hAnsi="Times New Roman" w:cs="Times New Roman"/>
          <w:b/>
          <w:i/>
          <w:spacing w:val="-4"/>
          <w:w w:val="98"/>
          <w:sz w:val="21"/>
          <w:szCs w:val="26"/>
        </w:rPr>
        <w:t>ệ thố</w:t>
      </w:r>
      <w:r w:rsidR="007869AC" w:rsidRPr="00BE5028">
        <w:rPr>
          <w:rFonts w:ascii="Times New Roman" w:eastAsia="MS Mincho" w:hAnsi="Times New Roman" w:cs="Times New Roman"/>
          <w:b/>
          <w:i/>
          <w:spacing w:val="-4"/>
          <w:w w:val="98"/>
          <w:sz w:val="21"/>
          <w:szCs w:val="26"/>
        </w:rPr>
        <w:t>ng h</w:t>
      </w:r>
      <w:r w:rsidR="004842A9" w:rsidRPr="00BE5028">
        <w:rPr>
          <w:rFonts w:ascii="Times New Roman" w:eastAsia="MS Mincho" w:hAnsi="Times New Roman" w:cs="Times New Roman"/>
          <w:b/>
          <w:i/>
          <w:spacing w:val="-4"/>
          <w:w w:val="98"/>
          <w:sz w:val="21"/>
          <w:szCs w:val="26"/>
        </w:rPr>
        <w:t>ọc tậ</w:t>
      </w:r>
      <w:r w:rsidR="007869AC" w:rsidRPr="00BE5028">
        <w:rPr>
          <w:rFonts w:ascii="Times New Roman" w:eastAsia="MS Mincho" w:hAnsi="Times New Roman" w:cs="Times New Roman"/>
          <w:b/>
          <w:i/>
          <w:spacing w:val="-4"/>
          <w:w w:val="98"/>
          <w:sz w:val="21"/>
          <w:szCs w:val="26"/>
        </w:rPr>
        <w:t>p t</w:t>
      </w:r>
      <w:r w:rsidR="004842A9" w:rsidRPr="00BE5028">
        <w:rPr>
          <w:rFonts w:ascii="Times New Roman" w:eastAsia="MS Mincho" w:hAnsi="Times New Roman" w:cs="Times New Roman"/>
          <w:b/>
          <w:i/>
          <w:spacing w:val="-4"/>
          <w:w w:val="98"/>
          <w:sz w:val="21"/>
          <w:szCs w:val="26"/>
        </w:rPr>
        <w:t>rực tuyế</w:t>
      </w:r>
      <w:r w:rsidR="007869AC" w:rsidRPr="00BE5028">
        <w:rPr>
          <w:rFonts w:ascii="Times New Roman" w:eastAsia="MS Mincho" w:hAnsi="Times New Roman" w:cs="Times New Roman"/>
          <w:b/>
          <w:i/>
          <w:spacing w:val="-4"/>
          <w:w w:val="98"/>
          <w:sz w:val="21"/>
          <w:szCs w:val="26"/>
        </w:rPr>
        <w:t>n:</w:t>
      </w:r>
    </w:p>
    <w:p w14:paraId="1EEC5BD4" w14:textId="77777777"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Xây dựng các nền tảng học tập trực tuyến như Moodle, Coursera, Udemy, giúp học sinh và sinh viên tiếp cận kiến thức mọi lúc, mọi nơi.</w:t>
      </w:r>
    </w:p>
    <w:p w14:paraId="3F7522F9" w14:textId="6D38638C"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Tạo ra các khóa học trực tuyến miễn phí hoặc phí thấp để nâng cao kỹ năng và kiến thứ</w:t>
      </w:r>
      <w:r w:rsidR="007869AC">
        <w:rPr>
          <w:rFonts w:ascii="Times New Roman" w:eastAsia="MS Mincho" w:hAnsi="Times New Roman" w:cs="Times New Roman"/>
          <w:spacing w:val="-4"/>
          <w:w w:val="98"/>
          <w:sz w:val="21"/>
          <w:szCs w:val="26"/>
        </w:rPr>
        <w:t>c.</w:t>
      </w:r>
    </w:p>
    <w:p w14:paraId="0BCB7AB5" w14:textId="53C7A8BD" w:rsidR="004842A9" w:rsidRPr="00BE5028" w:rsidRDefault="00BE5028" w:rsidP="004842A9">
      <w:pPr>
        <w:spacing w:before="40" w:after="0" w:line="240" w:lineRule="auto"/>
        <w:jc w:val="both"/>
        <w:rPr>
          <w:rFonts w:ascii="Times New Roman" w:eastAsia="MS Mincho" w:hAnsi="Times New Roman" w:cs="Times New Roman"/>
          <w:b/>
          <w:i/>
          <w:spacing w:val="-4"/>
          <w:w w:val="98"/>
          <w:sz w:val="21"/>
          <w:szCs w:val="26"/>
        </w:rPr>
      </w:pPr>
      <w:r w:rsidRPr="00BE5028">
        <w:rPr>
          <w:rFonts w:ascii="Times New Roman" w:eastAsia="MS Mincho" w:hAnsi="Times New Roman" w:cs="Times New Roman"/>
          <w:b/>
          <w:i/>
          <w:spacing w:val="-4"/>
          <w:w w:val="98"/>
          <w:sz w:val="21"/>
          <w:szCs w:val="26"/>
        </w:rPr>
        <w:t>2.4.2.</w:t>
      </w:r>
      <w:r w:rsidR="007869AC" w:rsidRPr="00BE5028">
        <w:rPr>
          <w:rFonts w:ascii="Times New Roman" w:eastAsia="MS Mincho" w:hAnsi="Times New Roman" w:cs="Times New Roman"/>
          <w:b/>
          <w:i/>
          <w:spacing w:val="-4"/>
          <w:w w:val="98"/>
          <w:sz w:val="21"/>
          <w:szCs w:val="26"/>
        </w:rPr>
        <w:t xml:space="preserve">2. </w:t>
      </w:r>
      <w:r w:rsidR="004842A9" w:rsidRPr="00BE5028">
        <w:rPr>
          <w:rFonts w:ascii="Times New Roman" w:eastAsia="MS Mincho" w:hAnsi="Times New Roman" w:cs="Times New Roman"/>
          <w:b/>
          <w:i/>
          <w:spacing w:val="-4"/>
          <w:w w:val="98"/>
          <w:sz w:val="21"/>
          <w:szCs w:val="26"/>
        </w:rPr>
        <w:t>Ứng dụ</w:t>
      </w:r>
      <w:r w:rsidR="007869AC" w:rsidRPr="00BE5028">
        <w:rPr>
          <w:rFonts w:ascii="Times New Roman" w:eastAsia="MS Mincho" w:hAnsi="Times New Roman" w:cs="Times New Roman"/>
          <w:b/>
          <w:i/>
          <w:spacing w:val="-4"/>
          <w:w w:val="98"/>
          <w:sz w:val="21"/>
          <w:szCs w:val="26"/>
        </w:rPr>
        <w:t>ng c</w:t>
      </w:r>
      <w:r w:rsidR="004842A9" w:rsidRPr="00BE5028">
        <w:rPr>
          <w:rFonts w:ascii="Times New Roman" w:eastAsia="MS Mincho" w:hAnsi="Times New Roman" w:cs="Times New Roman"/>
          <w:b/>
          <w:i/>
          <w:spacing w:val="-4"/>
          <w:w w:val="98"/>
          <w:sz w:val="21"/>
          <w:szCs w:val="26"/>
        </w:rPr>
        <w:t>ông nghệ</w:t>
      </w:r>
      <w:r w:rsidR="007869AC" w:rsidRPr="00BE5028">
        <w:rPr>
          <w:rFonts w:ascii="Times New Roman" w:eastAsia="MS Mincho" w:hAnsi="Times New Roman" w:cs="Times New Roman"/>
          <w:b/>
          <w:i/>
          <w:spacing w:val="-4"/>
          <w:w w:val="98"/>
          <w:sz w:val="21"/>
          <w:szCs w:val="26"/>
        </w:rPr>
        <w:t xml:space="preserve"> t</w:t>
      </w:r>
      <w:r w:rsidR="004842A9" w:rsidRPr="00BE5028">
        <w:rPr>
          <w:rFonts w:ascii="Times New Roman" w:eastAsia="MS Mincho" w:hAnsi="Times New Roman" w:cs="Times New Roman"/>
          <w:b/>
          <w:i/>
          <w:spacing w:val="-4"/>
          <w:w w:val="98"/>
          <w:sz w:val="21"/>
          <w:szCs w:val="26"/>
        </w:rPr>
        <w:t xml:space="preserve">hực tế </w:t>
      </w:r>
      <w:r w:rsidR="007869AC" w:rsidRPr="00BE5028">
        <w:rPr>
          <w:rFonts w:ascii="Times New Roman" w:eastAsia="MS Mincho" w:hAnsi="Times New Roman" w:cs="Times New Roman"/>
          <w:b/>
          <w:i/>
          <w:spacing w:val="-4"/>
          <w:w w:val="98"/>
          <w:sz w:val="21"/>
          <w:szCs w:val="26"/>
        </w:rPr>
        <w:t>ảo (VR) và t</w:t>
      </w:r>
      <w:r w:rsidR="004842A9" w:rsidRPr="00BE5028">
        <w:rPr>
          <w:rFonts w:ascii="Times New Roman" w:eastAsia="MS Mincho" w:hAnsi="Times New Roman" w:cs="Times New Roman"/>
          <w:b/>
          <w:i/>
          <w:spacing w:val="-4"/>
          <w:w w:val="98"/>
          <w:sz w:val="21"/>
          <w:szCs w:val="26"/>
        </w:rPr>
        <w:t>hực tế</w:t>
      </w:r>
      <w:r w:rsidR="007869AC" w:rsidRPr="00BE5028">
        <w:rPr>
          <w:rFonts w:ascii="Times New Roman" w:eastAsia="MS Mincho" w:hAnsi="Times New Roman" w:cs="Times New Roman"/>
          <w:b/>
          <w:i/>
          <w:spacing w:val="-4"/>
          <w:w w:val="98"/>
          <w:sz w:val="21"/>
          <w:szCs w:val="26"/>
        </w:rPr>
        <w:t xml:space="preserve"> t</w:t>
      </w:r>
      <w:r w:rsidR="004842A9" w:rsidRPr="00BE5028">
        <w:rPr>
          <w:rFonts w:ascii="Times New Roman" w:eastAsia="MS Mincho" w:hAnsi="Times New Roman" w:cs="Times New Roman"/>
          <w:b/>
          <w:i/>
          <w:spacing w:val="-4"/>
          <w:w w:val="98"/>
          <w:sz w:val="21"/>
          <w:szCs w:val="26"/>
        </w:rPr>
        <w:t>ăng cườ</w:t>
      </w:r>
      <w:r w:rsidR="007869AC" w:rsidRPr="00BE5028">
        <w:rPr>
          <w:rFonts w:ascii="Times New Roman" w:eastAsia="MS Mincho" w:hAnsi="Times New Roman" w:cs="Times New Roman"/>
          <w:b/>
          <w:i/>
          <w:spacing w:val="-4"/>
          <w:w w:val="98"/>
          <w:sz w:val="21"/>
          <w:szCs w:val="26"/>
        </w:rPr>
        <w:t>ng (AR)</w:t>
      </w:r>
    </w:p>
    <w:p w14:paraId="182F39D6" w14:textId="77777777"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Sử dụng VR và AR để tạo ra các mô hình học tập trực quan, sinh động, giúp học sinh hiểu rõ hơn về các khái niệm phức tạp.</w:t>
      </w:r>
    </w:p>
    <w:p w14:paraId="04FE1722" w14:textId="36E93E4B"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Tạo ra các phòng thí nghiệm ảo để học sinh có thể thực hành mà không cần đến các trang thiết bị vậ</w:t>
      </w:r>
      <w:r w:rsidR="007869AC">
        <w:rPr>
          <w:rFonts w:ascii="Times New Roman" w:eastAsia="MS Mincho" w:hAnsi="Times New Roman" w:cs="Times New Roman"/>
          <w:spacing w:val="-4"/>
          <w:w w:val="98"/>
          <w:sz w:val="21"/>
          <w:szCs w:val="26"/>
        </w:rPr>
        <w:t>t lý.</w:t>
      </w:r>
    </w:p>
    <w:p w14:paraId="22CA3584" w14:textId="76F806DB" w:rsidR="004842A9" w:rsidRPr="00BE5028" w:rsidRDefault="00BE5028" w:rsidP="004842A9">
      <w:pPr>
        <w:spacing w:before="40" w:after="0" w:line="240" w:lineRule="auto"/>
        <w:jc w:val="both"/>
        <w:rPr>
          <w:rFonts w:ascii="Times New Roman" w:eastAsia="MS Mincho" w:hAnsi="Times New Roman" w:cs="Times New Roman"/>
          <w:b/>
          <w:i/>
          <w:spacing w:val="-4"/>
          <w:w w:val="98"/>
          <w:sz w:val="21"/>
          <w:szCs w:val="26"/>
        </w:rPr>
      </w:pPr>
      <w:r w:rsidRPr="00BE5028">
        <w:rPr>
          <w:rFonts w:ascii="Times New Roman" w:eastAsia="MS Mincho" w:hAnsi="Times New Roman" w:cs="Times New Roman"/>
          <w:b/>
          <w:i/>
          <w:spacing w:val="-4"/>
          <w:w w:val="98"/>
          <w:sz w:val="21"/>
          <w:szCs w:val="26"/>
        </w:rPr>
        <w:t>2.4.2.</w:t>
      </w:r>
      <w:r w:rsidR="007869AC" w:rsidRPr="00BE5028">
        <w:rPr>
          <w:rFonts w:ascii="Times New Roman" w:eastAsia="MS Mincho" w:hAnsi="Times New Roman" w:cs="Times New Roman"/>
          <w:b/>
          <w:i/>
          <w:spacing w:val="-4"/>
          <w:w w:val="98"/>
          <w:sz w:val="21"/>
          <w:szCs w:val="26"/>
        </w:rPr>
        <w:t xml:space="preserve">3. </w:t>
      </w:r>
      <w:r w:rsidR="004842A9" w:rsidRPr="00BE5028">
        <w:rPr>
          <w:rFonts w:ascii="Times New Roman" w:eastAsia="MS Mincho" w:hAnsi="Times New Roman" w:cs="Times New Roman"/>
          <w:b/>
          <w:i/>
          <w:spacing w:val="-4"/>
          <w:w w:val="98"/>
          <w:sz w:val="21"/>
          <w:szCs w:val="26"/>
        </w:rPr>
        <w:t>Sử dụ</w:t>
      </w:r>
      <w:r w:rsidR="007869AC" w:rsidRPr="00BE5028">
        <w:rPr>
          <w:rFonts w:ascii="Times New Roman" w:eastAsia="MS Mincho" w:hAnsi="Times New Roman" w:cs="Times New Roman"/>
          <w:b/>
          <w:i/>
          <w:spacing w:val="-4"/>
          <w:w w:val="98"/>
          <w:sz w:val="21"/>
          <w:szCs w:val="26"/>
        </w:rPr>
        <w:t>ng t</w:t>
      </w:r>
      <w:r w:rsidR="004842A9" w:rsidRPr="00BE5028">
        <w:rPr>
          <w:rFonts w:ascii="Times New Roman" w:eastAsia="MS Mincho" w:hAnsi="Times New Roman" w:cs="Times New Roman"/>
          <w:b/>
          <w:i/>
          <w:spacing w:val="-4"/>
          <w:w w:val="98"/>
          <w:sz w:val="21"/>
          <w:szCs w:val="26"/>
        </w:rPr>
        <w:t>rí tuệ</w:t>
      </w:r>
      <w:r w:rsidR="007869AC" w:rsidRPr="00BE5028">
        <w:rPr>
          <w:rFonts w:ascii="Times New Roman" w:eastAsia="MS Mincho" w:hAnsi="Times New Roman" w:cs="Times New Roman"/>
          <w:b/>
          <w:i/>
          <w:spacing w:val="-4"/>
          <w:w w:val="98"/>
          <w:sz w:val="21"/>
          <w:szCs w:val="26"/>
        </w:rPr>
        <w:t xml:space="preserve"> n</w:t>
      </w:r>
      <w:r w:rsidR="004842A9" w:rsidRPr="00BE5028">
        <w:rPr>
          <w:rFonts w:ascii="Times New Roman" w:eastAsia="MS Mincho" w:hAnsi="Times New Roman" w:cs="Times New Roman"/>
          <w:b/>
          <w:i/>
          <w:spacing w:val="-4"/>
          <w:w w:val="98"/>
          <w:sz w:val="21"/>
          <w:szCs w:val="26"/>
        </w:rPr>
        <w:t>hân tạ</w:t>
      </w:r>
      <w:r w:rsidR="007869AC" w:rsidRPr="00BE5028">
        <w:rPr>
          <w:rFonts w:ascii="Times New Roman" w:eastAsia="MS Mincho" w:hAnsi="Times New Roman" w:cs="Times New Roman"/>
          <w:b/>
          <w:i/>
          <w:spacing w:val="-4"/>
          <w:w w:val="98"/>
          <w:sz w:val="21"/>
          <w:szCs w:val="26"/>
        </w:rPr>
        <w:t>o (AI) và phân tích d</w:t>
      </w:r>
      <w:r w:rsidR="004842A9" w:rsidRPr="00BE5028">
        <w:rPr>
          <w:rFonts w:ascii="Times New Roman" w:eastAsia="MS Mincho" w:hAnsi="Times New Roman" w:cs="Times New Roman"/>
          <w:b/>
          <w:i/>
          <w:spacing w:val="-4"/>
          <w:w w:val="98"/>
          <w:sz w:val="21"/>
          <w:szCs w:val="26"/>
        </w:rPr>
        <w:t>ữ liệ</w:t>
      </w:r>
      <w:r w:rsidR="007869AC" w:rsidRPr="00BE5028">
        <w:rPr>
          <w:rFonts w:ascii="Times New Roman" w:eastAsia="MS Mincho" w:hAnsi="Times New Roman" w:cs="Times New Roman"/>
          <w:b/>
          <w:i/>
          <w:spacing w:val="-4"/>
          <w:w w:val="98"/>
          <w:sz w:val="21"/>
          <w:szCs w:val="26"/>
        </w:rPr>
        <w:t>u:</w:t>
      </w:r>
    </w:p>
    <w:p w14:paraId="4273CB57" w14:textId="77777777"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AI có thể được sử dụng để tạo ra các chương trình giảng dạy cá nhân hóa, giúp đáp ứng nhu cầu học tập của từng học sinh.</w:t>
      </w:r>
    </w:p>
    <w:p w14:paraId="699F057B" w14:textId="3CC005F1"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Phân tích dữ liệu học tập để theo dõi tiến độ và hiệu quả học tập, từ đó đưa ra các phương án cải thiệ</w:t>
      </w:r>
      <w:r w:rsidR="007869AC">
        <w:rPr>
          <w:rFonts w:ascii="Times New Roman" w:eastAsia="MS Mincho" w:hAnsi="Times New Roman" w:cs="Times New Roman"/>
          <w:spacing w:val="-4"/>
          <w:w w:val="98"/>
          <w:sz w:val="21"/>
          <w:szCs w:val="26"/>
        </w:rPr>
        <w:t>n.</w:t>
      </w:r>
    </w:p>
    <w:p w14:paraId="14A2321A" w14:textId="5E5CD53F" w:rsidR="004842A9" w:rsidRPr="00BE5028" w:rsidRDefault="00BE5028" w:rsidP="004842A9">
      <w:pPr>
        <w:spacing w:before="40" w:after="0" w:line="240" w:lineRule="auto"/>
        <w:jc w:val="both"/>
        <w:rPr>
          <w:rFonts w:ascii="Times New Roman" w:eastAsia="MS Mincho" w:hAnsi="Times New Roman" w:cs="Times New Roman"/>
          <w:b/>
          <w:i/>
          <w:spacing w:val="-4"/>
          <w:w w:val="98"/>
          <w:sz w:val="21"/>
          <w:szCs w:val="26"/>
        </w:rPr>
      </w:pPr>
      <w:r w:rsidRPr="00BE5028">
        <w:rPr>
          <w:rFonts w:ascii="Times New Roman" w:eastAsia="MS Mincho" w:hAnsi="Times New Roman" w:cs="Times New Roman"/>
          <w:b/>
          <w:i/>
          <w:spacing w:val="-4"/>
          <w:w w:val="98"/>
          <w:sz w:val="21"/>
          <w:szCs w:val="26"/>
        </w:rPr>
        <w:t>2.4.2.</w:t>
      </w:r>
      <w:r w:rsidR="007869AC" w:rsidRPr="00BE5028">
        <w:rPr>
          <w:rFonts w:ascii="Times New Roman" w:eastAsia="MS Mincho" w:hAnsi="Times New Roman" w:cs="Times New Roman"/>
          <w:b/>
          <w:i/>
          <w:spacing w:val="-4"/>
          <w:w w:val="98"/>
          <w:sz w:val="21"/>
          <w:szCs w:val="26"/>
        </w:rPr>
        <w:t xml:space="preserve">4. </w:t>
      </w:r>
      <w:r w:rsidR="004842A9" w:rsidRPr="00BE5028">
        <w:rPr>
          <w:rFonts w:ascii="Times New Roman" w:eastAsia="MS Mincho" w:hAnsi="Times New Roman" w:cs="Times New Roman"/>
          <w:b/>
          <w:i/>
          <w:spacing w:val="-4"/>
          <w:w w:val="98"/>
          <w:sz w:val="21"/>
          <w:szCs w:val="26"/>
        </w:rPr>
        <w:t xml:space="preserve">Phát triển </w:t>
      </w:r>
      <w:r w:rsidR="007869AC" w:rsidRPr="00BE5028">
        <w:rPr>
          <w:rFonts w:ascii="Times New Roman" w:eastAsia="MS Mincho" w:hAnsi="Times New Roman" w:cs="Times New Roman"/>
          <w:b/>
          <w:i/>
          <w:spacing w:val="-4"/>
          <w:w w:val="98"/>
          <w:sz w:val="21"/>
          <w:szCs w:val="26"/>
        </w:rPr>
        <w:t>ứ</w:t>
      </w:r>
      <w:r w:rsidR="004842A9" w:rsidRPr="00BE5028">
        <w:rPr>
          <w:rFonts w:ascii="Times New Roman" w:eastAsia="MS Mincho" w:hAnsi="Times New Roman" w:cs="Times New Roman"/>
          <w:b/>
          <w:i/>
          <w:spacing w:val="-4"/>
          <w:w w:val="98"/>
          <w:sz w:val="21"/>
          <w:szCs w:val="26"/>
        </w:rPr>
        <w:t>ng dụ</w:t>
      </w:r>
      <w:r w:rsidR="007869AC" w:rsidRPr="00BE5028">
        <w:rPr>
          <w:rFonts w:ascii="Times New Roman" w:eastAsia="MS Mincho" w:hAnsi="Times New Roman" w:cs="Times New Roman"/>
          <w:b/>
          <w:i/>
          <w:spacing w:val="-4"/>
          <w:w w:val="98"/>
          <w:sz w:val="21"/>
          <w:szCs w:val="26"/>
        </w:rPr>
        <w:t>ng h</w:t>
      </w:r>
      <w:r w:rsidR="004842A9" w:rsidRPr="00BE5028">
        <w:rPr>
          <w:rFonts w:ascii="Times New Roman" w:eastAsia="MS Mincho" w:hAnsi="Times New Roman" w:cs="Times New Roman"/>
          <w:b/>
          <w:i/>
          <w:spacing w:val="-4"/>
          <w:w w:val="98"/>
          <w:sz w:val="21"/>
          <w:szCs w:val="26"/>
        </w:rPr>
        <w:t>ọc tậ</w:t>
      </w:r>
      <w:r w:rsidR="007869AC" w:rsidRPr="00BE5028">
        <w:rPr>
          <w:rFonts w:ascii="Times New Roman" w:eastAsia="MS Mincho" w:hAnsi="Times New Roman" w:cs="Times New Roman"/>
          <w:b/>
          <w:i/>
          <w:spacing w:val="-4"/>
          <w:w w:val="98"/>
          <w:sz w:val="21"/>
          <w:szCs w:val="26"/>
        </w:rPr>
        <w:t>p d</w:t>
      </w:r>
      <w:r w:rsidR="004842A9" w:rsidRPr="00BE5028">
        <w:rPr>
          <w:rFonts w:ascii="Times New Roman" w:eastAsia="MS Mincho" w:hAnsi="Times New Roman" w:cs="Times New Roman"/>
          <w:b/>
          <w:i/>
          <w:spacing w:val="-4"/>
          <w:w w:val="98"/>
          <w:sz w:val="21"/>
          <w:szCs w:val="26"/>
        </w:rPr>
        <w:t>i độ</w:t>
      </w:r>
      <w:r w:rsidR="007869AC" w:rsidRPr="00BE5028">
        <w:rPr>
          <w:rFonts w:ascii="Times New Roman" w:eastAsia="MS Mincho" w:hAnsi="Times New Roman" w:cs="Times New Roman"/>
          <w:b/>
          <w:i/>
          <w:spacing w:val="-4"/>
          <w:w w:val="98"/>
          <w:sz w:val="21"/>
          <w:szCs w:val="26"/>
        </w:rPr>
        <w:t>ng:</w:t>
      </w:r>
    </w:p>
    <w:p w14:paraId="2D68D0EF" w14:textId="77777777"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Tạo ra các ứng dụng học tập trên điện thoại di động, giúp học sinh có thể học mọi lúc, mọi nơi.</w:t>
      </w:r>
    </w:p>
    <w:p w14:paraId="6C812DB9" w14:textId="27B4A993"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Các ứng dụng này có thể bao gồm bài giảng, bài tập, kiểm tra và các tài liệu học tậ</w:t>
      </w:r>
      <w:r w:rsidR="007869AC">
        <w:rPr>
          <w:rFonts w:ascii="Times New Roman" w:eastAsia="MS Mincho" w:hAnsi="Times New Roman" w:cs="Times New Roman"/>
          <w:spacing w:val="-4"/>
          <w:w w:val="98"/>
          <w:sz w:val="21"/>
          <w:szCs w:val="26"/>
        </w:rPr>
        <w:t>p khác.</w:t>
      </w:r>
    </w:p>
    <w:p w14:paraId="32C40021" w14:textId="0AE79ED1" w:rsidR="004842A9" w:rsidRPr="00BE5028" w:rsidRDefault="00BE5028" w:rsidP="004842A9">
      <w:pPr>
        <w:spacing w:before="40" w:after="0" w:line="240" w:lineRule="auto"/>
        <w:jc w:val="both"/>
        <w:rPr>
          <w:rFonts w:ascii="Times New Roman" w:eastAsia="MS Mincho" w:hAnsi="Times New Roman" w:cs="Times New Roman"/>
          <w:b/>
          <w:i/>
          <w:spacing w:val="-4"/>
          <w:w w:val="98"/>
          <w:sz w:val="21"/>
          <w:szCs w:val="26"/>
        </w:rPr>
      </w:pPr>
      <w:r w:rsidRPr="00BE5028">
        <w:rPr>
          <w:rFonts w:ascii="Times New Roman" w:eastAsia="MS Mincho" w:hAnsi="Times New Roman" w:cs="Times New Roman"/>
          <w:b/>
          <w:i/>
          <w:spacing w:val="-4"/>
          <w:w w:val="98"/>
          <w:sz w:val="21"/>
          <w:szCs w:val="26"/>
        </w:rPr>
        <w:t>2.4.2.</w:t>
      </w:r>
      <w:r w:rsidR="007869AC" w:rsidRPr="00BE5028">
        <w:rPr>
          <w:rFonts w:ascii="Times New Roman" w:eastAsia="MS Mincho" w:hAnsi="Times New Roman" w:cs="Times New Roman"/>
          <w:b/>
          <w:i/>
          <w:spacing w:val="-4"/>
          <w:w w:val="98"/>
          <w:sz w:val="21"/>
          <w:szCs w:val="26"/>
        </w:rPr>
        <w:t xml:space="preserve">5. </w:t>
      </w:r>
      <w:r w:rsidR="004842A9" w:rsidRPr="00BE5028">
        <w:rPr>
          <w:rFonts w:ascii="Times New Roman" w:eastAsia="MS Mincho" w:hAnsi="Times New Roman" w:cs="Times New Roman"/>
          <w:b/>
          <w:i/>
          <w:spacing w:val="-4"/>
          <w:w w:val="98"/>
          <w:sz w:val="21"/>
          <w:szCs w:val="26"/>
        </w:rPr>
        <w:t>Tăng cườ</w:t>
      </w:r>
      <w:r w:rsidR="007869AC" w:rsidRPr="00BE5028">
        <w:rPr>
          <w:rFonts w:ascii="Times New Roman" w:eastAsia="MS Mincho" w:hAnsi="Times New Roman" w:cs="Times New Roman"/>
          <w:b/>
          <w:i/>
          <w:spacing w:val="-4"/>
          <w:w w:val="98"/>
          <w:sz w:val="21"/>
          <w:szCs w:val="26"/>
        </w:rPr>
        <w:t>ng k</w:t>
      </w:r>
      <w:r w:rsidR="004842A9" w:rsidRPr="00BE5028">
        <w:rPr>
          <w:rFonts w:ascii="Times New Roman" w:eastAsia="MS Mincho" w:hAnsi="Times New Roman" w:cs="Times New Roman"/>
          <w:b/>
          <w:i/>
          <w:spacing w:val="-4"/>
          <w:w w:val="98"/>
          <w:sz w:val="21"/>
          <w:szCs w:val="26"/>
        </w:rPr>
        <w:t>ỹ</w:t>
      </w:r>
      <w:r w:rsidR="007869AC" w:rsidRPr="00BE5028">
        <w:rPr>
          <w:rFonts w:ascii="Times New Roman" w:eastAsia="MS Mincho" w:hAnsi="Times New Roman" w:cs="Times New Roman"/>
          <w:b/>
          <w:i/>
          <w:spacing w:val="-4"/>
          <w:w w:val="98"/>
          <w:sz w:val="21"/>
          <w:szCs w:val="26"/>
        </w:rPr>
        <w:t xml:space="preserve"> năng s</w:t>
      </w:r>
      <w:r w:rsidR="004842A9" w:rsidRPr="00BE5028">
        <w:rPr>
          <w:rFonts w:ascii="Times New Roman" w:eastAsia="MS Mincho" w:hAnsi="Times New Roman" w:cs="Times New Roman"/>
          <w:b/>
          <w:i/>
          <w:spacing w:val="-4"/>
          <w:w w:val="98"/>
          <w:sz w:val="21"/>
          <w:szCs w:val="26"/>
        </w:rPr>
        <w:t>ố</w:t>
      </w:r>
      <w:r w:rsidR="007869AC" w:rsidRPr="00BE5028">
        <w:rPr>
          <w:rFonts w:ascii="Times New Roman" w:eastAsia="MS Mincho" w:hAnsi="Times New Roman" w:cs="Times New Roman"/>
          <w:b/>
          <w:i/>
          <w:spacing w:val="-4"/>
          <w:w w:val="98"/>
          <w:sz w:val="21"/>
          <w:szCs w:val="26"/>
        </w:rPr>
        <w:t xml:space="preserve"> cho giáo viên:</w:t>
      </w:r>
    </w:p>
    <w:p w14:paraId="2445B773" w14:textId="77777777"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Tổ chức các khóa đào tạo kỹ năng số cho giáo viên, giúp họ làm quen và sử dụng hiệu quả các công cụ công nghệ trong giảng dạy.</w:t>
      </w:r>
    </w:p>
    <w:p w14:paraId="64789811" w14:textId="342E0E9D"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Hỗ trợ giáo viên trong việc phát triển các bài giảng điện tử và sử dụng các nền tảng trực tuyế</w:t>
      </w:r>
      <w:r w:rsidR="007869AC">
        <w:rPr>
          <w:rFonts w:ascii="Times New Roman" w:eastAsia="MS Mincho" w:hAnsi="Times New Roman" w:cs="Times New Roman"/>
          <w:spacing w:val="-4"/>
          <w:w w:val="98"/>
          <w:sz w:val="21"/>
          <w:szCs w:val="26"/>
        </w:rPr>
        <w:t>n.</w:t>
      </w:r>
    </w:p>
    <w:p w14:paraId="016E9F98" w14:textId="4A186B31" w:rsidR="004842A9" w:rsidRPr="00BE5028" w:rsidRDefault="00BE5028" w:rsidP="004842A9">
      <w:pPr>
        <w:spacing w:before="40" w:after="0" w:line="240" w:lineRule="auto"/>
        <w:jc w:val="both"/>
        <w:rPr>
          <w:rFonts w:ascii="Times New Roman" w:eastAsia="MS Mincho" w:hAnsi="Times New Roman" w:cs="Times New Roman"/>
          <w:b/>
          <w:i/>
          <w:spacing w:val="-4"/>
          <w:w w:val="98"/>
          <w:sz w:val="21"/>
          <w:szCs w:val="26"/>
        </w:rPr>
      </w:pPr>
      <w:r w:rsidRPr="00BE5028">
        <w:rPr>
          <w:rFonts w:ascii="Times New Roman" w:eastAsia="MS Mincho" w:hAnsi="Times New Roman" w:cs="Times New Roman"/>
          <w:b/>
          <w:i/>
          <w:spacing w:val="-4"/>
          <w:w w:val="98"/>
          <w:sz w:val="21"/>
          <w:szCs w:val="26"/>
        </w:rPr>
        <w:t>2.4.2.</w:t>
      </w:r>
      <w:r w:rsidR="007869AC" w:rsidRPr="00BE5028">
        <w:rPr>
          <w:rFonts w:ascii="Times New Roman" w:eastAsia="MS Mincho" w:hAnsi="Times New Roman" w:cs="Times New Roman"/>
          <w:b/>
          <w:i/>
          <w:spacing w:val="-4"/>
          <w:w w:val="98"/>
          <w:sz w:val="21"/>
          <w:szCs w:val="26"/>
        </w:rPr>
        <w:t xml:space="preserve">6. </w:t>
      </w:r>
      <w:r w:rsidR="004842A9" w:rsidRPr="00BE5028">
        <w:rPr>
          <w:rFonts w:ascii="Times New Roman" w:eastAsia="MS Mincho" w:hAnsi="Times New Roman" w:cs="Times New Roman"/>
          <w:b/>
          <w:i/>
          <w:spacing w:val="-4"/>
          <w:w w:val="98"/>
          <w:sz w:val="21"/>
          <w:szCs w:val="26"/>
        </w:rPr>
        <w:t>Xây dự</w:t>
      </w:r>
      <w:r w:rsidR="007869AC" w:rsidRPr="00BE5028">
        <w:rPr>
          <w:rFonts w:ascii="Times New Roman" w:eastAsia="MS Mincho" w:hAnsi="Times New Roman" w:cs="Times New Roman"/>
          <w:b/>
          <w:i/>
          <w:spacing w:val="-4"/>
          <w:w w:val="98"/>
          <w:sz w:val="21"/>
          <w:szCs w:val="26"/>
        </w:rPr>
        <w:t>ng h</w:t>
      </w:r>
      <w:r w:rsidR="004842A9" w:rsidRPr="00BE5028">
        <w:rPr>
          <w:rFonts w:ascii="Times New Roman" w:eastAsia="MS Mincho" w:hAnsi="Times New Roman" w:cs="Times New Roman"/>
          <w:b/>
          <w:i/>
          <w:spacing w:val="-4"/>
          <w:w w:val="98"/>
          <w:sz w:val="21"/>
          <w:szCs w:val="26"/>
        </w:rPr>
        <w:t>ệ thố</w:t>
      </w:r>
      <w:r w:rsidR="007869AC" w:rsidRPr="00BE5028">
        <w:rPr>
          <w:rFonts w:ascii="Times New Roman" w:eastAsia="MS Mincho" w:hAnsi="Times New Roman" w:cs="Times New Roman"/>
          <w:b/>
          <w:i/>
          <w:spacing w:val="-4"/>
          <w:w w:val="98"/>
          <w:sz w:val="21"/>
          <w:szCs w:val="26"/>
        </w:rPr>
        <w:t>ng q</w:t>
      </w:r>
      <w:r w:rsidR="004842A9" w:rsidRPr="00BE5028">
        <w:rPr>
          <w:rFonts w:ascii="Times New Roman" w:eastAsia="MS Mincho" w:hAnsi="Times New Roman" w:cs="Times New Roman"/>
          <w:b/>
          <w:i/>
          <w:spacing w:val="-4"/>
          <w:w w:val="98"/>
          <w:sz w:val="21"/>
          <w:szCs w:val="26"/>
        </w:rPr>
        <w:t>uả</w:t>
      </w:r>
      <w:r w:rsidR="007869AC" w:rsidRPr="00BE5028">
        <w:rPr>
          <w:rFonts w:ascii="Times New Roman" w:eastAsia="MS Mincho" w:hAnsi="Times New Roman" w:cs="Times New Roman"/>
          <w:b/>
          <w:i/>
          <w:spacing w:val="-4"/>
          <w:w w:val="98"/>
          <w:sz w:val="21"/>
          <w:szCs w:val="26"/>
        </w:rPr>
        <w:t>n lý h</w:t>
      </w:r>
      <w:r w:rsidR="004842A9" w:rsidRPr="00BE5028">
        <w:rPr>
          <w:rFonts w:ascii="Times New Roman" w:eastAsia="MS Mincho" w:hAnsi="Times New Roman" w:cs="Times New Roman"/>
          <w:b/>
          <w:i/>
          <w:spacing w:val="-4"/>
          <w:w w:val="98"/>
          <w:sz w:val="21"/>
          <w:szCs w:val="26"/>
        </w:rPr>
        <w:t>ọc tậ</w:t>
      </w:r>
      <w:r w:rsidR="007869AC" w:rsidRPr="00BE5028">
        <w:rPr>
          <w:rFonts w:ascii="Times New Roman" w:eastAsia="MS Mincho" w:hAnsi="Times New Roman" w:cs="Times New Roman"/>
          <w:b/>
          <w:i/>
          <w:spacing w:val="-4"/>
          <w:w w:val="98"/>
          <w:sz w:val="21"/>
          <w:szCs w:val="26"/>
        </w:rPr>
        <w:t>p (LMS):</w:t>
      </w:r>
    </w:p>
    <w:p w14:paraId="0BED2E6A" w14:textId="77777777"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Triển khai các hệ thống LMS để quản lý việc giảng dạy, học tập và đánh giá.</w:t>
      </w:r>
    </w:p>
    <w:p w14:paraId="7B58116F" w14:textId="25F50D67"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LMS giúp tự động hóa các quy trình, theo dõi tiến độ học tập và cung cấp phản hồi kịp thờ</w:t>
      </w:r>
      <w:r w:rsidR="007869AC">
        <w:rPr>
          <w:rFonts w:ascii="Times New Roman" w:eastAsia="MS Mincho" w:hAnsi="Times New Roman" w:cs="Times New Roman"/>
          <w:spacing w:val="-4"/>
          <w:w w:val="98"/>
          <w:sz w:val="21"/>
          <w:szCs w:val="26"/>
        </w:rPr>
        <w:t>i.</w:t>
      </w:r>
    </w:p>
    <w:p w14:paraId="7CA1D2DC" w14:textId="04323E85" w:rsidR="004842A9" w:rsidRPr="00BE5028" w:rsidRDefault="00BE5028" w:rsidP="004842A9">
      <w:pPr>
        <w:spacing w:before="40" w:after="0" w:line="240" w:lineRule="auto"/>
        <w:jc w:val="both"/>
        <w:rPr>
          <w:rFonts w:ascii="Times New Roman" w:eastAsia="MS Mincho" w:hAnsi="Times New Roman" w:cs="Times New Roman"/>
          <w:b/>
          <w:i/>
          <w:spacing w:val="-4"/>
          <w:w w:val="98"/>
          <w:sz w:val="21"/>
          <w:szCs w:val="26"/>
        </w:rPr>
      </w:pPr>
      <w:r w:rsidRPr="00BE5028">
        <w:rPr>
          <w:rFonts w:ascii="Times New Roman" w:eastAsia="MS Mincho" w:hAnsi="Times New Roman" w:cs="Times New Roman"/>
          <w:b/>
          <w:i/>
          <w:spacing w:val="-4"/>
          <w:w w:val="98"/>
          <w:sz w:val="21"/>
          <w:szCs w:val="26"/>
        </w:rPr>
        <w:t>2.4.2.</w:t>
      </w:r>
      <w:r w:rsidR="007869AC" w:rsidRPr="00BE5028">
        <w:rPr>
          <w:rFonts w:ascii="Times New Roman" w:eastAsia="MS Mincho" w:hAnsi="Times New Roman" w:cs="Times New Roman"/>
          <w:b/>
          <w:i/>
          <w:spacing w:val="-4"/>
          <w:w w:val="98"/>
          <w:sz w:val="21"/>
          <w:szCs w:val="26"/>
        </w:rPr>
        <w:t xml:space="preserve">7. </w:t>
      </w:r>
      <w:r w:rsidR="004842A9" w:rsidRPr="00BE5028">
        <w:rPr>
          <w:rFonts w:ascii="Times New Roman" w:eastAsia="MS Mincho" w:hAnsi="Times New Roman" w:cs="Times New Roman"/>
          <w:b/>
          <w:i/>
          <w:spacing w:val="-4"/>
          <w:w w:val="98"/>
          <w:sz w:val="21"/>
          <w:szCs w:val="26"/>
        </w:rPr>
        <w:t>Tích hợp Công nghệ</w:t>
      </w:r>
      <w:r w:rsidR="007869AC" w:rsidRPr="00BE5028">
        <w:rPr>
          <w:rFonts w:ascii="Times New Roman" w:eastAsia="MS Mincho" w:hAnsi="Times New Roman" w:cs="Times New Roman"/>
          <w:b/>
          <w:i/>
          <w:spacing w:val="-4"/>
          <w:w w:val="98"/>
          <w:sz w:val="21"/>
          <w:szCs w:val="26"/>
        </w:rPr>
        <w:t xml:space="preserve"> Blockchain:</w:t>
      </w:r>
    </w:p>
    <w:p w14:paraId="672329FF" w14:textId="77777777"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Sử dụng blockchain để lưu trữ và xác minh bằng cấp, chứng chỉ một cách an toàn và minh bạch.</w:t>
      </w:r>
    </w:p>
    <w:p w14:paraId="19A6C714" w14:textId="72F9688F"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Giúp giảm thiểu gian lận và tăng tính minh bạch trong hệ thống giáo dụ</w:t>
      </w:r>
      <w:r w:rsidR="007869AC">
        <w:rPr>
          <w:rFonts w:ascii="Times New Roman" w:eastAsia="MS Mincho" w:hAnsi="Times New Roman" w:cs="Times New Roman"/>
          <w:spacing w:val="-4"/>
          <w:w w:val="98"/>
          <w:sz w:val="21"/>
          <w:szCs w:val="26"/>
        </w:rPr>
        <w:t>c.</w:t>
      </w:r>
    </w:p>
    <w:p w14:paraId="2E300ED4" w14:textId="3DF96488" w:rsidR="004842A9" w:rsidRPr="00BE5028" w:rsidRDefault="00BE5028" w:rsidP="004842A9">
      <w:pPr>
        <w:spacing w:before="40" w:after="0" w:line="240" w:lineRule="auto"/>
        <w:jc w:val="both"/>
        <w:rPr>
          <w:rFonts w:ascii="Times New Roman" w:eastAsia="MS Mincho" w:hAnsi="Times New Roman" w:cs="Times New Roman"/>
          <w:b/>
          <w:i/>
          <w:spacing w:val="-4"/>
          <w:w w:val="98"/>
          <w:sz w:val="21"/>
          <w:szCs w:val="26"/>
        </w:rPr>
      </w:pPr>
      <w:r w:rsidRPr="00BE5028">
        <w:rPr>
          <w:rFonts w:ascii="Times New Roman" w:eastAsia="MS Mincho" w:hAnsi="Times New Roman" w:cs="Times New Roman"/>
          <w:b/>
          <w:i/>
          <w:spacing w:val="-4"/>
          <w:w w:val="98"/>
          <w:sz w:val="21"/>
          <w:szCs w:val="26"/>
        </w:rPr>
        <w:t>2.4.2.</w:t>
      </w:r>
      <w:r w:rsidR="007869AC" w:rsidRPr="00BE5028">
        <w:rPr>
          <w:rFonts w:ascii="Times New Roman" w:eastAsia="MS Mincho" w:hAnsi="Times New Roman" w:cs="Times New Roman"/>
          <w:b/>
          <w:i/>
          <w:spacing w:val="-4"/>
          <w:w w:val="98"/>
          <w:sz w:val="21"/>
          <w:szCs w:val="26"/>
        </w:rPr>
        <w:t xml:space="preserve">8. </w:t>
      </w:r>
      <w:r w:rsidR="004842A9" w:rsidRPr="00BE5028">
        <w:rPr>
          <w:rFonts w:ascii="Times New Roman" w:eastAsia="MS Mincho" w:hAnsi="Times New Roman" w:cs="Times New Roman"/>
          <w:b/>
          <w:i/>
          <w:spacing w:val="-4"/>
          <w:w w:val="98"/>
          <w:sz w:val="21"/>
          <w:szCs w:val="26"/>
        </w:rPr>
        <w:t>Khuyế</w:t>
      </w:r>
      <w:r w:rsidR="007869AC" w:rsidRPr="00BE5028">
        <w:rPr>
          <w:rFonts w:ascii="Times New Roman" w:eastAsia="MS Mincho" w:hAnsi="Times New Roman" w:cs="Times New Roman"/>
          <w:b/>
          <w:i/>
          <w:spacing w:val="-4"/>
          <w:w w:val="98"/>
          <w:sz w:val="21"/>
          <w:szCs w:val="26"/>
        </w:rPr>
        <w:t>n khích h</w:t>
      </w:r>
      <w:r w:rsidR="004842A9" w:rsidRPr="00BE5028">
        <w:rPr>
          <w:rFonts w:ascii="Times New Roman" w:eastAsia="MS Mincho" w:hAnsi="Times New Roman" w:cs="Times New Roman"/>
          <w:b/>
          <w:i/>
          <w:spacing w:val="-4"/>
          <w:w w:val="98"/>
          <w:sz w:val="21"/>
          <w:szCs w:val="26"/>
        </w:rPr>
        <w:t>ọ</w:t>
      </w:r>
      <w:r w:rsidR="007869AC" w:rsidRPr="00BE5028">
        <w:rPr>
          <w:rFonts w:ascii="Times New Roman" w:eastAsia="MS Mincho" w:hAnsi="Times New Roman" w:cs="Times New Roman"/>
          <w:b/>
          <w:i/>
          <w:spacing w:val="-4"/>
          <w:w w:val="98"/>
          <w:sz w:val="21"/>
          <w:szCs w:val="26"/>
        </w:rPr>
        <w:t>c t</w:t>
      </w:r>
      <w:r w:rsidR="004842A9" w:rsidRPr="00BE5028">
        <w:rPr>
          <w:rFonts w:ascii="Times New Roman" w:eastAsia="MS Mincho" w:hAnsi="Times New Roman" w:cs="Times New Roman"/>
          <w:b/>
          <w:i/>
          <w:spacing w:val="-4"/>
          <w:w w:val="98"/>
          <w:sz w:val="21"/>
          <w:szCs w:val="26"/>
        </w:rPr>
        <w:t>ậ</w:t>
      </w:r>
      <w:r w:rsidR="007869AC" w:rsidRPr="00BE5028">
        <w:rPr>
          <w:rFonts w:ascii="Times New Roman" w:eastAsia="MS Mincho" w:hAnsi="Times New Roman" w:cs="Times New Roman"/>
          <w:b/>
          <w:i/>
          <w:spacing w:val="-4"/>
          <w:w w:val="98"/>
          <w:sz w:val="21"/>
          <w:szCs w:val="26"/>
        </w:rPr>
        <w:t>p d</w:t>
      </w:r>
      <w:r w:rsidR="004842A9" w:rsidRPr="00BE5028">
        <w:rPr>
          <w:rFonts w:ascii="Times New Roman" w:eastAsia="MS Mincho" w:hAnsi="Times New Roman" w:cs="Times New Roman"/>
          <w:b/>
          <w:i/>
          <w:spacing w:val="-4"/>
          <w:w w:val="98"/>
          <w:sz w:val="21"/>
          <w:szCs w:val="26"/>
        </w:rPr>
        <w:t>ự</w:t>
      </w:r>
      <w:r w:rsidR="007869AC" w:rsidRPr="00BE5028">
        <w:rPr>
          <w:rFonts w:ascii="Times New Roman" w:eastAsia="MS Mincho" w:hAnsi="Times New Roman" w:cs="Times New Roman"/>
          <w:b/>
          <w:i/>
          <w:spacing w:val="-4"/>
          <w:w w:val="98"/>
          <w:sz w:val="21"/>
          <w:szCs w:val="26"/>
        </w:rPr>
        <w:t xml:space="preserve"> án và h</w:t>
      </w:r>
      <w:r w:rsidR="004842A9" w:rsidRPr="00BE5028">
        <w:rPr>
          <w:rFonts w:ascii="Times New Roman" w:eastAsia="MS Mincho" w:hAnsi="Times New Roman" w:cs="Times New Roman"/>
          <w:b/>
          <w:i/>
          <w:spacing w:val="-4"/>
          <w:w w:val="98"/>
          <w:sz w:val="21"/>
          <w:szCs w:val="26"/>
        </w:rPr>
        <w:t>ợ</w:t>
      </w:r>
      <w:r w:rsidR="007869AC" w:rsidRPr="00BE5028">
        <w:rPr>
          <w:rFonts w:ascii="Times New Roman" w:eastAsia="MS Mincho" w:hAnsi="Times New Roman" w:cs="Times New Roman"/>
          <w:b/>
          <w:i/>
          <w:spacing w:val="-4"/>
          <w:w w:val="98"/>
          <w:sz w:val="21"/>
          <w:szCs w:val="26"/>
        </w:rPr>
        <w:t>p tác t</w:t>
      </w:r>
      <w:r w:rsidR="004842A9" w:rsidRPr="00BE5028">
        <w:rPr>
          <w:rFonts w:ascii="Times New Roman" w:eastAsia="MS Mincho" w:hAnsi="Times New Roman" w:cs="Times New Roman"/>
          <w:b/>
          <w:i/>
          <w:spacing w:val="-4"/>
          <w:w w:val="98"/>
          <w:sz w:val="21"/>
          <w:szCs w:val="26"/>
        </w:rPr>
        <w:t>rự</w:t>
      </w:r>
      <w:r w:rsidR="007869AC" w:rsidRPr="00BE5028">
        <w:rPr>
          <w:rFonts w:ascii="Times New Roman" w:eastAsia="MS Mincho" w:hAnsi="Times New Roman" w:cs="Times New Roman"/>
          <w:b/>
          <w:i/>
          <w:spacing w:val="-4"/>
          <w:w w:val="98"/>
          <w:sz w:val="21"/>
          <w:szCs w:val="26"/>
        </w:rPr>
        <w:t>c t</w:t>
      </w:r>
      <w:r w:rsidR="004842A9" w:rsidRPr="00BE5028">
        <w:rPr>
          <w:rFonts w:ascii="Times New Roman" w:eastAsia="MS Mincho" w:hAnsi="Times New Roman" w:cs="Times New Roman"/>
          <w:b/>
          <w:i/>
          <w:spacing w:val="-4"/>
          <w:w w:val="98"/>
          <w:sz w:val="21"/>
          <w:szCs w:val="26"/>
        </w:rPr>
        <w:t>uyế</w:t>
      </w:r>
      <w:r w:rsidR="007869AC" w:rsidRPr="00BE5028">
        <w:rPr>
          <w:rFonts w:ascii="Times New Roman" w:eastAsia="MS Mincho" w:hAnsi="Times New Roman" w:cs="Times New Roman"/>
          <w:b/>
          <w:i/>
          <w:spacing w:val="-4"/>
          <w:w w:val="98"/>
          <w:sz w:val="21"/>
          <w:szCs w:val="26"/>
        </w:rPr>
        <w:t>n:</w:t>
      </w:r>
    </w:p>
    <w:p w14:paraId="04B59637" w14:textId="77777777"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Tạo ra các dự án học tập nhóm và khuyến khích học sinh, sinh viên hợp tác trực tuyến.</w:t>
      </w:r>
    </w:p>
    <w:p w14:paraId="36EB0E8B" w14:textId="0E0D16A0"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Sử dụng các công cụ như Google Classroom, Microsoft Teams để hỗ trợ giao tiếp và làm việ</w:t>
      </w:r>
      <w:r w:rsidR="007869AC">
        <w:rPr>
          <w:rFonts w:ascii="Times New Roman" w:eastAsia="MS Mincho" w:hAnsi="Times New Roman" w:cs="Times New Roman"/>
          <w:spacing w:val="-4"/>
          <w:w w:val="98"/>
          <w:sz w:val="21"/>
          <w:szCs w:val="26"/>
        </w:rPr>
        <w:t>c nhóm.</w:t>
      </w:r>
    </w:p>
    <w:p w14:paraId="7299B8F1" w14:textId="52ADAD2A" w:rsidR="004842A9" w:rsidRPr="00BE5028" w:rsidRDefault="00BE5028" w:rsidP="004842A9">
      <w:pPr>
        <w:spacing w:before="40" w:after="0" w:line="240" w:lineRule="auto"/>
        <w:jc w:val="both"/>
        <w:rPr>
          <w:rFonts w:ascii="Times New Roman" w:eastAsia="MS Mincho" w:hAnsi="Times New Roman" w:cs="Times New Roman"/>
          <w:b/>
          <w:i/>
          <w:spacing w:val="-4"/>
          <w:w w:val="98"/>
          <w:sz w:val="21"/>
          <w:szCs w:val="26"/>
        </w:rPr>
      </w:pPr>
      <w:r w:rsidRPr="00BE5028">
        <w:rPr>
          <w:rFonts w:ascii="Times New Roman" w:eastAsia="MS Mincho" w:hAnsi="Times New Roman" w:cs="Times New Roman"/>
          <w:b/>
          <w:i/>
          <w:spacing w:val="-4"/>
          <w:w w:val="98"/>
          <w:sz w:val="21"/>
          <w:szCs w:val="26"/>
        </w:rPr>
        <w:t>2.4.2.</w:t>
      </w:r>
      <w:r w:rsidR="007869AC" w:rsidRPr="00BE5028">
        <w:rPr>
          <w:rFonts w:ascii="Times New Roman" w:eastAsia="MS Mincho" w:hAnsi="Times New Roman" w:cs="Times New Roman"/>
          <w:b/>
          <w:i/>
          <w:spacing w:val="-4"/>
          <w:w w:val="98"/>
          <w:sz w:val="21"/>
          <w:szCs w:val="26"/>
        </w:rPr>
        <w:t xml:space="preserve">9. </w:t>
      </w:r>
      <w:r w:rsidR="004842A9" w:rsidRPr="00BE5028">
        <w:rPr>
          <w:rFonts w:ascii="Times New Roman" w:eastAsia="MS Mincho" w:hAnsi="Times New Roman" w:cs="Times New Roman"/>
          <w:b/>
          <w:i/>
          <w:spacing w:val="-4"/>
          <w:w w:val="98"/>
          <w:sz w:val="21"/>
          <w:szCs w:val="26"/>
        </w:rPr>
        <w:t>Phát triể</w:t>
      </w:r>
      <w:r w:rsidR="007869AC" w:rsidRPr="00BE5028">
        <w:rPr>
          <w:rFonts w:ascii="Times New Roman" w:eastAsia="MS Mincho" w:hAnsi="Times New Roman" w:cs="Times New Roman"/>
          <w:b/>
          <w:i/>
          <w:spacing w:val="-4"/>
          <w:w w:val="98"/>
          <w:sz w:val="21"/>
          <w:szCs w:val="26"/>
        </w:rPr>
        <w:t>n n</w:t>
      </w:r>
      <w:r w:rsidR="004842A9" w:rsidRPr="00BE5028">
        <w:rPr>
          <w:rFonts w:ascii="Times New Roman" w:eastAsia="MS Mincho" w:hAnsi="Times New Roman" w:cs="Times New Roman"/>
          <w:b/>
          <w:i/>
          <w:spacing w:val="-4"/>
          <w:w w:val="98"/>
          <w:sz w:val="21"/>
          <w:szCs w:val="26"/>
        </w:rPr>
        <w:t>ộ</w:t>
      </w:r>
      <w:r w:rsidR="007869AC" w:rsidRPr="00BE5028">
        <w:rPr>
          <w:rFonts w:ascii="Times New Roman" w:eastAsia="MS Mincho" w:hAnsi="Times New Roman" w:cs="Times New Roman"/>
          <w:b/>
          <w:i/>
          <w:spacing w:val="-4"/>
          <w:w w:val="98"/>
          <w:sz w:val="21"/>
          <w:szCs w:val="26"/>
        </w:rPr>
        <w:t>i dung h</w:t>
      </w:r>
      <w:r w:rsidR="004842A9" w:rsidRPr="00BE5028">
        <w:rPr>
          <w:rFonts w:ascii="Times New Roman" w:eastAsia="MS Mincho" w:hAnsi="Times New Roman" w:cs="Times New Roman"/>
          <w:b/>
          <w:i/>
          <w:spacing w:val="-4"/>
          <w:w w:val="98"/>
          <w:sz w:val="21"/>
          <w:szCs w:val="26"/>
        </w:rPr>
        <w:t>ọc tậ</w:t>
      </w:r>
      <w:r w:rsidR="007869AC" w:rsidRPr="00BE5028">
        <w:rPr>
          <w:rFonts w:ascii="Times New Roman" w:eastAsia="MS Mincho" w:hAnsi="Times New Roman" w:cs="Times New Roman"/>
          <w:b/>
          <w:i/>
          <w:spacing w:val="-4"/>
          <w:w w:val="98"/>
          <w:sz w:val="21"/>
          <w:szCs w:val="26"/>
        </w:rPr>
        <w:t>p s</w:t>
      </w:r>
      <w:r w:rsidR="004842A9" w:rsidRPr="00BE5028">
        <w:rPr>
          <w:rFonts w:ascii="Times New Roman" w:eastAsia="MS Mincho" w:hAnsi="Times New Roman" w:cs="Times New Roman"/>
          <w:b/>
          <w:i/>
          <w:spacing w:val="-4"/>
          <w:w w:val="98"/>
          <w:sz w:val="21"/>
          <w:szCs w:val="26"/>
        </w:rPr>
        <w:t>ố</w:t>
      </w:r>
      <w:r w:rsidR="007869AC" w:rsidRPr="00BE5028">
        <w:rPr>
          <w:rFonts w:ascii="Times New Roman" w:eastAsia="MS Mincho" w:hAnsi="Times New Roman" w:cs="Times New Roman"/>
          <w:b/>
          <w:i/>
          <w:spacing w:val="-4"/>
          <w:w w:val="98"/>
          <w:sz w:val="21"/>
          <w:szCs w:val="26"/>
        </w:rPr>
        <w:t>:</w:t>
      </w:r>
    </w:p>
    <w:p w14:paraId="0E58FC93" w14:textId="77777777"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Số hóa các tài liệu học tập truyền thống và phát triển các nội dung học tập số tương tác.</w:t>
      </w:r>
    </w:p>
    <w:p w14:paraId="1A296234" w14:textId="76294C4F"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Sử dụng video, podcast, e-book để đa dạng hóa phương pháp giảng dạ</w:t>
      </w:r>
      <w:r w:rsidR="00FA4D4B">
        <w:rPr>
          <w:rFonts w:ascii="Times New Roman" w:eastAsia="MS Mincho" w:hAnsi="Times New Roman" w:cs="Times New Roman"/>
          <w:spacing w:val="-4"/>
          <w:w w:val="98"/>
          <w:sz w:val="21"/>
          <w:szCs w:val="26"/>
        </w:rPr>
        <w:t>y.</w:t>
      </w:r>
    </w:p>
    <w:p w14:paraId="40A9269A" w14:textId="68A20AEF" w:rsidR="004842A9" w:rsidRPr="00BE5028" w:rsidRDefault="00BE5028" w:rsidP="004842A9">
      <w:pPr>
        <w:spacing w:before="40" w:after="0" w:line="240" w:lineRule="auto"/>
        <w:jc w:val="both"/>
        <w:rPr>
          <w:rFonts w:ascii="Times New Roman" w:eastAsia="MS Mincho" w:hAnsi="Times New Roman" w:cs="Times New Roman"/>
          <w:b/>
          <w:i/>
          <w:spacing w:val="-4"/>
          <w:w w:val="98"/>
          <w:sz w:val="21"/>
          <w:szCs w:val="26"/>
        </w:rPr>
      </w:pPr>
      <w:r w:rsidRPr="00BE5028">
        <w:rPr>
          <w:rFonts w:ascii="Times New Roman" w:eastAsia="MS Mincho" w:hAnsi="Times New Roman" w:cs="Times New Roman"/>
          <w:b/>
          <w:i/>
          <w:spacing w:val="-4"/>
          <w:w w:val="98"/>
          <w:sz w:val="21"/>
          <w:szCs w:val="26"/>
        </w:rPr>
        <w:t>2.4.2.</w:t>
      </w:r>
      <w:r w:rsidR="004842A9" w:rsidRPr="00BE5028">
        <w:rPr>
          <w:rFonts w:ascii="Times New Roman" w:eastAsia="MS Mincho" w:hAnsi="Times New Roman" w:cs="Times New Roman"/>
          <w:b/>
          <w:i/>
          <w:spacing w:val="-4"/>
          <w:w w:val="98"/>
          <w:sz w:val="21"/>
          <w:szCs w:val="26"/>
        </w:rPr>
        <w:t>10.</w:t>
      </w:r>
      <w:r w:rsidR="00FA4D4B" w:rsidRPr="00BE5028">
        <w:rPr>
          <w:rFonts w:ascii="Times New Roman" w:eastAsia="MS Mincho" w:hAnsi="Times New Roman" w:cs="Times New Roman"/>
          <w:b/>
          <w:i/>
          <w:spacing w:val="-4"/>
          <w:w w:val="98"/>
          <w:sz w:val="21"/>
          <w:szCs w:val="26"/>
        </w:rPr>
        <w:t xml:space="preserve"> </w:t>
      </w:r>
      <w:r w:rsidR="004842A9" w:rsidRPr="00BE5028">
        <w:rPr>
          <w:rFonts w:ascii="Times New Roman" w:eastAsia="MS Mincho" w:hAnsi="Times New Roman" w:cs="Times New Roman"/>
          <w:b/>
          <w:i/>
          <w:spacing w:val="-4"/>
          <w:w w:val="98"/>
          <w:sz w:val="21"/>
          <w:szCs w:val="26"/>
        </w:rPr>
        <w:t>Hỗ trợ</w:t>
      </w:r>
      <w:r w:rsidR="00FA4D4B" w:rsidRPr="00BE5028">
        <w:rPr>
          <w:rFonts w:ascii="Times New Roman" w:eastAsia="MS Mincho" w:hAnsi="Times New Roman" w:cs="Times New Roman"/>
          <w:b/>
          <w:i/>
          <w:spacing w:val="-4"/>
          <w:w w:val="98"/>
          <w:sz w:val="21"/>
          <w:szCs w:val="26"/>
        </w:rPr>
        <w:t xml:space="preserve"> k</w:t>
      </w:r>
      <w:r w:rsidR="004842A9" w:rsidRPr="00BE5028">
        <w:rPr>
          <w:rFonts w:ascii="Times New Roman" w:eastAsia="MS Mincho" w:hAnsi="Times New Roman" w:cs="Times New Roman"/>
          <w:b/>
          <w:i/>
          <w:spacing w:val="-4"/>
          <w:w w:val="98"/>
          <w:sz w:val="21"/>
          <w:szCs w:val="26"/>
        </w:rPr>
        <w:t>ế</w:t>
      </w:r>
      <w:r w:rsidR="00FA4D4B" w:rsidRPr="00BE5028">
        <w:rPr>
          <w:rFonts w:ascii="Times New Roman" w:eastAsia="MS Mincho" w:hAnsi="Times New Roman" w:cs="Times New Roman"/>
          <w:b/>
          <w:i/>
          <w:spacing w:val="-4"/>
          <w:w w:val="98"/>
          <w:sz w:val="21"/>
          <w:szCs w:val="26"/>
        </w:rPr>
        <w:t>t n</w:t>
      </w:r>
      <w:r w:rsidR="004842A9" w:rsidRPr="00BE5028">
        <w:rPr>
          <w:rFonts w:ascii="Times New Roman" w:eastAsia="MS Mincho" w:hAnsi="Times New Roman" w:cs="Times New Roman"/>
          <w:b/>
          <w:i/>
          <w:spacing w:val="-4"/>
          <w:w w:val="98"/>
          <w:sz w:val="21"/>
          <w:szCs w:val="26"/>
        </w:rPr>
        <w:t>ố</w:t>
      </w:r>
      <w:r w:rsidR="00FA4D4B" w:rsidRPr="00BE5028">
        <w:rPr>
          <w:rFonts w:ascii="Times New Roman" w:eastAsia="MS Mincho" w:hAnsi="Times New Roman" w:cs="Times New Roman"/>
          <w:b/>
          <w:i/>
          <w:spacing w:val="-4"/>
          <w:w w:val="98"/>
          <w:sz w:val="21"/>
          <w:szCs w:val="26"/>
        </w:rPr>
        <w:t>i internet và t</w:t>
      </w:r>
      <w:r w:rsidR="004842A9" w:rsidRPr="00BE5028">
        <w:rPr>
          <w:rFonts w:ascii="Times New Roman" w:eastAsia="MS Mincho" w:hAnsi="Times New Roman" w:cs="Times New Roman"/>
          <w:b/>
          <w:i/>
          <w:spacing w:val="-4"/>
          <w:w w:val="98"/>
          <w:sz w:val="21"/>
          <w:szCs w:val="26"/>
        </w:rPr>
        <w:t>hiế</w:t>
      </w:r>
      <w:r w:rsidR="00FA4D4B" w:rsidRPr="00BE5028">
        <w:rPr>
          <w:rFonts w:ascii="Times New Roman" w:eastAsia="MS Mincho" w:hAnsi="Times New Roman" w:cs="Times New Roman"/>
          <w:b/>
          <w:i/>
          <w:spacing w:val="-4"/>
          <w:w w:val="98"/>
          <w:sz w:val="21"/>
          <w:szCs w:val="26"/>
        </w:rPr>
        <w:t>t b</w:t>
      </w:r>
      <w:r w:rsidR="004842A9" w:rsidRPr="00BE5028">
        <w:rPr>
          <w:rFonts w:ascii="Times New Roman" w:eastAsia="MS Mincho" w:hAnsi="Times New Roman" w:cs="Times New Roman"/>
          <w:b/>
          <w:i/>
          <w:spacing w:val="-4"/>
          <w:w w:val="98"/>
          <w:sz w:val="21"/>
          <w:szCs w:val="26"/>
        </w:rPr>
        <w:t>ị</w:t>
      </w:r>
      <w:r w:rsidR="00FA4D4B" w:rsidRPr="00BE5028">
        <w:rPr>
          <w:rFonts w:ascii="Times New Roman" w:eastAsia="MS Mincho" w:hAnsi="Times New Roman" w:cs="Times New Roman"/>
          <w:b/>
          <w:i/>
          <w:spacing w:val="-4"/>
          <w:w w:val="98"/>
          <w:sz w:val="21"/>
          <w:szCs w:val="26"/>
        </w:rPr>
        <w:t xml:space="preserve"> h</w:t>
      </w:r>
      <w:r w:rsidR="004842A9" w:rsidRPr="00BE5028">
        <w:rPr>
          <w:rFonts w:ascii="Times New Roman" w:eastAsia="MS Mincho" w:hAnsi="Times New Roman" w:cs="Times New Roman"/>
          <w:b/>
          <w:i/>
          <w:spacing w:val="-4"/>
          <w:w w:val="98"/>
          <w:sz w:val="21"/>
          <w:szCs w:val="26"/>
        </w:rPr>
        <w:t>ọ</w:t>
      </w:r>
      <w:r w:rsidR="00FA4D4B" w:rsidRPr="00BE5028">
        <w:rPr>
          <w:rFonts w:ascii="Times New Roman" w:eastAsia="MS Mincho" w:hAnsi="Times New Roman" w:cs="Times New Roman"/>
          <w:b/>
          <w:i/>
          <w:spacing w:val="-4"/>
          <w:w w:val="98"/>
          <w:sz w:val="21"/>
          <w:szCs w:val="26"/>
        </w:rPr>
        <w:t>c t</w:t>
      </w:r>
      <w:r w:rsidR="004842A9" w:rsidRPr="00BE5028">
        <w:rPr>
          <w:rFonts w:ascii="Times New Roman" w:eastAsia="MS Mincho" w:hAnsi="Times New Roman" w:cs="Times New Roman"/>
          <w:b/>
          <w:i/>
          <w:spacing w:val="-4"/>
          <w:w w:val="98"/>
          <w:sz w:val="21"/>
          <w:szCs w:val="26"/>
        </w:rPr>
        <w:t>ậ</w:t>
      </w:r>
      <w:r w:rsidR="00FA4D4B" w:rsidRPr="00BE5028">
        <w:rPr>
          <w:rFonts w:ascii="Times New Roman" w:eastAsia="MS Mincho" w:hAnsi="Times New Roman" w:cs="Times New Roman"/>
          <w:b/>
          <w:i/>
          <w:spacing w:val="-4"/>
          <w:w w:val="98"/>
          <w:sz w:val="21"/>
          <w:szCs w:val="26"/>
        </w:rPr>
        <w:t>p:</w:t>
      </w:r>
    </w:p>
    <w:p w14:paraId="343AC740" w14:textId="77777777"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 Đảm bảo học sinh, sinh viên có truy cập internet ổn định và các thiết bị cần thiết để học trực tuyến.</w:t>
      </w:r>
    </w:p>
    <w:p w14:paraId="24A1ABF7" w14:textId="512BDA2F" w:rsidR="004842A9" w:rsidRPr="004842A9" w:rsidRDefault="004842A9" w:rsidP="004842A9">
      <w:pPr>
        <w:spacing w:before="40" w:after="0" w:line="240" w:lineRule="auto"/>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lastRenderedPageBreak/>
        <w:t xml:space="preserve">    - Cung cấp thiết bị học tập cho các học sinh có hoàn cả</w:t>
      </w:r>
      <w:r w:rsidR="00FA4D4B">
        <w:rPr>
          <w:rFonts w:ascii="Times New Roman" w:eastAsia="MS Mincho" w:hAnsi="Times New Roman" w:cs="Times New Roman"/>
          <w:spacing w:val="-4"/>
          <w:w w:val="98"/>
          <w:sz w:val="21"/>
          <w:szCs w:val="26"/>
        </w:rPr>
        <w:t>nh khó khăn.</w:t>
      </w:r>
    </w:p>
    <w:p w14:paraId="361BE7F6" w14:textId="55A25DB9" w:rsidR="00B407E2" w:rsidRPr="00D624FF" w:rsidRDefault="004842A9" w:rsidP="00931091">
      <w:pPr>
        <w:spacing w:before="40" w:after="0" w:line="240" w:lineRule="auto"/>
        <w:ind w:firstLine="720"/>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Việc áp dụng các giải pháp trên không chỉ giúp cải thiện chất lượng giảng dạy và học tập mà còn tạo ra một môi trường học tập linh hoạt và hiệu quả hơn.</w:t>
      </w:r>
    </w:p>
    <w:p w14:paraId="5680AE5B" w14:textId="0D456F6A" w:rsidR="00D624FF" w:rsidRPr="00B407E2" w:rsidRDefault="00FD5FC4" w:rsidP="00D624FF">
      <w:pPr>
        <w:spacing w:before="40" w:after="0" w:line="240" w:lineRule="auto"/>
        <w:jc w:val="both"/>
        <w:rPr>
          <w:rFonts w:ascii="Times New Roman" w:eastAsia="MS Mincho" w:hAnsi="Times New Roman" w:cs="Times New Roman"/>
          <w:b/>
          <w:i/>
          <w:spacing w:val="-4"/>
          <w:w w:val="98"/>
          <w:sz w:val="21"/>
          <w:szCs w:val="26"/>
        </w:rPr>
      </w:pPr>
      <w:r w:rsidRPr="00FD5FC4">
        <w:rPr>
          <w:rFonts w:ascii="Times New Roman" w:eastAsia="MS Mincho" w:hAnsi="Times New Roman" w:cs="Times New Roman"/>
          <w:b/>
          <w:i/>
          <w:spacing w:val="-4"/>
          <w:w w:val="98"/>
          <w:sz w:val="21"/>
          <w:szCs w:val="26"/>
        </w:rPr>
        <w:t>2.5</w:t>
      </w:r>
      <w:r w:rsidR="00D624FF" w:rsidRPr="00FD5FC4">
        <w:rPr>
          <w:rFonts w:ascii="Times New Roman" w:eastAsia="MS Mincho" w:hAnsi="Times New Roman" w:cs="Times New Roman"/>
          <w:b/>
          <w:i/>
          <w:spacing w:val="-4"/>
          <w:w w:val="98"/>
          <w:sz w:val="21"/>
          <w:szCs w:val="26"/>
        </w:rPr>
        <w:t>. Kinh nghiệm từ các quốc gia phát triển</w:t>
      </w:r>
    </w:p>
    <w:p w14:paraId="21ADCFAC" w14:textId="633745F5" w:rsidR="00D624FF" w:rsidRPr="00B407E2" w:rsidRDefault="00B407E2" w:rsidP="00D624FF">
      <w:pPr>
        <w:spacing w:before="40" w:after="0" w:line="240" w:lineRule="auto"/>
        <w:jc w:val="both"/>
        <w:rPr>
          <w:rFonts w:ascii="Times New Roman" w:eastAsia="MS Mincho" w:hAnsi="Times New Roman" w:cs="Times New Roman"/>
          <w:b/>
          <w:spacing w:val="-4"/>
          <w:w w:val="98"/>
          <w:sz w:val="21"/>
          <w:szCs w:val="26"/>
        </w:rPr>
      </w:pPr>
      <w:r w:rsidRPr="00B407E2">
        <w:rPr>
          <w:rFonts w:ascii="Times New Roman" w:eastAsia="MS Mincho" w:hAnsi="Times New Roman" w:cs="Times New Roman"/>
          <w:b/>
          <w:spacing w:val="-4"/>
          <w:w w:val="98"/>
          <w:sz w:val="21"/>
          <w:szCs w:val="26"/>
        </w:rPr>
        <w:t xml:space="preserve">2.5.1. </w:t>
      </w:r>
      <w:r w:rsidR="00D624FF" w:rsidRPr="00B407E2">
        <w:rPr>
          <w:rFonts w:ascii="Times New Roman" w:eastAsia="MS Mincho" w:hAnsi="Times New Roman" w:cs="Times New Roman"/>
          <w:b/>
          <w:spacing w:val="-4"/>
          <w:w w:val="98"/>
          <w:sz w:val="21"/>
          <w:szCs w:val="26"/>
        </w:rPr>
        <w:t>Các mô hình thành công</w:t>
      </w:r>
      <w:r>
        <w:rPr>
          <w:rFonts w:ascii="Times New Roman" w:eastAsia="MS Mincho" w:hAnsi="Times New Roman" w:cs="Times New Roman"/>
          <w:b/>
          <w:spacing w:val="-4"/>
          <w:w w:val="98"/>
          <w:sz w:val="21"/>
          <w:szCs w:val="26"/>
        </w:rPr>
        <w:t xml:space="preserve"> của các nước</w:t>
      </w:r>
    </w:p>
    <w:p w14:paraId="2404C191" w14:textId="5B0B60E6" w:rsidR="00D624FF" w:rsidRPr="00D624FF" w:rsidRDefault="00B407E2" w:rsidP="00D624F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Hoa Kỳ</w:t>
      </w:r>
      <w:r>
        <w:rPr>
          <w:rFonts w:ascii="Times New Roman" w:eastAsia="MS Mincho" w:hAnsi="Times New Roman" w:cs="Times New Roman"/>
          <w:spacing w:val="-4"/>
          <w:w w:val="98"/>
          <w:sz w:val="21"/>
          <w:szCs w:val="26"/>
        </w:rPr>
        <w:t>:</w:t>
      </w:r>
      <w:r w:rsidR="00D624FF" w:rsidRPr="00D624FF">
        <w:rPr>
          <w:rFonts w:ascii="Times New Roman" w:eastAsia="MS Mincho" w:hAnsi="Times New Roman" w:cs="Times New Roman"/>
          <w:spacing w:val="-4"/>
          <w:w w:val="98"/>
          <w:sz w:val="21"/>
          <w:szCs w:val="26"/>
        </w:rPr>
        <w:t xml:space="preserve"> Với các nền tảng học trực tuyến hàng đầu như Coursera, edX, các trường đại học ở Hoa Kỳ đã tiên phong trong việc ứng dụng công nghệ số vào giáo dục.</w:t>
      </w:r>
    </w:p>
    <w:p w14:paraId="6582A779" w14:textId="28B9A338" w:rsidR="00D624FF" w:rsidRPr="00D624FF" w:rsidRDefault="00B407E2" w:rsidP="00D624F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Phầ</w:t>
      </w:r>
      <w:r>
        <w:rPr>
          <w:rFonts w:ascii="Times New Roman" w:eastAsia="MS Mincho" w:hAnsi="Times New Roman" w:cs="Times New Roman"/>
          <w:spacing w:val="-4"/>
          <w:w w:val="98"/>
          <w:sz w:val="21"/>
          <w:szCs w:val="26"/>
        </w:rPr>
        <w:t>n Lan:</w:t>
      </w:r>
      <w:r w:rsidR="00D624FF" w:rsidRPr="00D624FF">
        <w:rPr>
          <w:rFonts w:ascii="Times New Roman" w:eastAsia="MS Mincho" w:hAnsi="Times New Roman" w:cs="Times New Roman"/>
          <w:spacing w:val="-4"/>
          <w:w w:val="98"/>
          <w:sz w:val="21"/>
          <w:szCs w:val="26"/>
        </w:rPr>
        <w:t xml:space="preserve"> Hệ thống giáo dục của Phần Lan nổi tiếng với sự sáng tạo và hiệu quả, đã áp dụng thành công các công nghệ số trong giảng dạy và học tập.</w:t>
      </w:r>
    </w:p>
    <w:p w14:paraId="605FB7F4" w14:textId="7574BA1D" w:rsidR="00D624FF" w:rsidRPr="00D624FF" w:rsidRDefault="00B407E2" w:rsidP="00D624F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Singapore:</w:t>
      </w:r>
      <w:r w:rsidR="00D624FF" w:rsidRPr="00D624FF">
        <w:rPr>
          <w:rFonts w:ascii="Times New Roman" w:eastAsia="MS Mincho" w:hAnsi="Times New Roman" w:cs="Times New Roman"/>
          <w:spacing w:val="-4"/>
          <w:w w:val="98"/>
          <w:sz w:val="21"/>
          <w:szCs w:val="26"/>
        </w:rPr>
        <w:t xml:space="preserve"> Với chiến lược "Smart Nation," Singapore đã đầu tư mạnh mẽ vào công nghệ số trong giáo dục, tạo ra một hệ thống học tập tiên tiến và linh hoạt.</w:t>
      </w:r>
    </w:p>
    <w:p w14:paraId="5320F42A" w14:textId="2A6073F0" w:rsidR="00D624FF" w:rsidRPr="00D624FF" w:rsidRDefault="00B407E2" w:rsidP="00B407E2">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B407E2">
        <w:rPr>
          <w:rFonts w:ascii="Times New Roman" w:eastAsia="MS Mincho" w:hAnsi="Times New Roman" w:cs="Times New Roman"/>
          <w:spacing w:val="-4"/>
          <w:w w:val="98"/>
          <w:sz w:val="21"/>
          <w:szCs w:val="26"/>
        </w:rPr>
        <w:t>Úc: Úc đã triển khai nhiều chương trình học tập kết hợp và học từ xa, đặc biệt là ở các khu vực nông thôn và hẻo lánh.</w:t>
      </w:r>
    </w:p>
    <w:p w14:paraId="3243D802" w14:textId="31E78E74" w:rsidR="00D624FF" w:rsidRPr="00B407E2" w:rsidRDefault="00B407E2" w:rsidP="00D624FF">
      <w:pPr>
        <w:spacing w:before="40" w:after="0" w:line="240" w:lineRule="auto"/>
        <w:jc w:val="both"/>
        <w:rPr>
          <w:rFonts w:ascii="Times New Roman" w:eastAsia="MS Mincho" w:hAnsi="Times New Roman" w:cs="Times New Roman"/>
          <w:b/>
          <w:spacing w:val="-4"/>
          <w:w w:val="98"/>
          <w:sz w:val="21"/>
          <w:szCs w:val="26"/>
        </w:rPr>
      </w:pPr>
      <w:r w:rsidRPr="00B407E2">
        <w:rPr>
          <w:rFonts w:ascii="Times New Roman" w:eastAsia="MS Mincho" w:hAnsi="Times New Roman" w:cs="Times New Roman"/>
          <w:b/>
          <w:spacing w:val="-4"/>
          <w:w w:val="98"/>
          <w:sz w:val="21"/>
          <w:szCs w:val="26"/>
        </w:rPr>
        <w:t xml:space="preserve">2.5.2. </w:t>
      </w:r>
      <w:r w:rsidR="00D624FF" w:rsidRPr="00B407E2">
        <w:rPr>
          <w:rFonts w:ascii="Times New Roman" w:eastAsia="MS Mincho" w:hAnsi="Times New Roman" w:cs="Times New Roman"/>
          <w:b/>
          <w:spacing w:val="-4"/>
          <w:w w:val="98"/>
          <w:sz w:val="21"/>
          <w:szCs w:val="26"/>
        </w:rPr>
        <w:t>Bài họ</w:t>
      </w:r>
      <w:r w:rsidRPr="00B407E2">
        <w:rPr>
          <w:rFonts w:ascii="Times New Roman" w:eastAsia="MS Mincho" w:hAnsi="Times New Roman" w:cs="Times New Roman"/>
          <w:b/>
          <w:spacing w:val="-4"/>
          <w:w w:val="98"/>
          <w:sz w:val="21"/>
          <w:szCs w:val="26"/>
        </w:rPr>
        <w:t>c kinh nghiệm</w:t>
      </w:r>
    </w:p>
    <w:p w14:paraId="6FC29C04" w14:textId="26242D18" w:rsidR="00D624FF" w:rsidRPr="00D624FF" w:rsidRDefault="00B407E2" w:rsidP="00D624F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Tầm quan trọng của chiến lược dài hạ</w:t>
      </w:r>
      <w:r>
        <w:rPr>
          <w:rFonts w:ascii="Times New Roman" w:eastAsia="MS Mincho" w:hAnsi="Times New Roman" w:cs="Times New Roman"/>
          <w:spacing w:val="-4"/>
          <w:w w:val="98"/>
          <w:sz w:val="21"/>
          <w:szCs w:val="26"/>
        </w:rPr>
        <w:t>n:</w:t>
      </w:r>
      <w:r w:rsidR="00D624FF" w:rsidRPr="00D624FF">
        <w:rPr>
          <w:rFonts w:ascii="Times New Roman" w:eastAsia="MS Mincho" w:hAnsi="Times New Roman" w:cs="Times New Roman"/>
          <w:spacing w:val="-4"/>
          <w:w w:val="98"/>
          <w:sz w:val="21"/>
          <w:szCs w:val="26"/>
        </w:rPr>
        <w:t xml:space="preserve"> Các quốc gia thành công đều có chiến lược dài hạn và chính sách rõ ràng về chuyển đổi số trong giáo dục.</w:t>
      </w:r>
    </w:p>
    <w:p w14:paraId="17E836BF" w14:textId="6F811A81" w:rsidR="00D624FF" w:rsidRPr="00D624FF" w:rsidRDefault="00B407E2" w:rsidP="00D624F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Đầu tư vào con ngườ</w:t>
      </w:r>
      <w:r>
        <w:rPr>
          <w:rFonts w:ascii="Times New Roman" w:eastAsia="MS Mincho" w:hAnsi="Times New Roman" w:cs="Times New Roman"/>
          <w:spacing w:val="-4"/>
          <w:w w:val="98"/>
          <w:sz w:val="21"/>
          <w:szCs w:val="26"/>
        </w:rPr>
        <w:t>i:</w:t>
      </w:r>
      <w:r w:rsidR="00D624FF" w:rsidRPr="00D624FF">
        <w:rPr>
          <w:rFonts w:ascii="Times New Roman" w:eastAsia="MS Mincho" w:hAnsi="Times New Roman" w:cs="Times New Roman"/>
          <w:spacing w:val="-4"/>
          <w:w w:val="98"/>
          <w:sz w:val="21"/>
          <w:szCs w:val="26"/>
        </w:rPr>
        <w:t xml:space="preserve"> Việc đào tạo và phát triển kỹ năng công nghệ cho giảng viên và học viên là yếu tố then chốt.</w:t>
      </w:r>
    </w:p>
    <w:p w14:paraId="1E3BF58A" w14:textId="5C6888A1" w:rsidR="00D624FF" w:rsidRPr="00D624FF" w:rsidRDefault="00B407E2" w:rsidP="00D624FF">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Tăng cường hợ</w:t>
      </w:r>
      <w:r>
        <w:rPr>
          <w:rFonts w:ascii="Times New Roman" w:eastAsia="MS Mincho" w:hAnsi="Times New Roman" w:cs="Times New Roman"/>
          <w:spacing w:val="-4"/>
          <w:w w:val="98"/>
          <w:sz w:val="21"/>
          <w:szCs w:val="26"/>
        </w:rPr>
        <w:t>p tác:</w:t>
      </w:r>
      <w:r w:rsidR="00D624FF" w:rsidRPr="00D624FF">
        <w:rPr>
          <w:rFonts w:ascii="Times New Roman" w:eastAsia="MS Mincho" w:hAnsi="Times New Roman" w:cs="Times New Roman"/>
          <w:spacing w:val="-4"/>
          <w:w w:val="98"/>
          <w:sz w:val="21"/>
          <w:szCs w:val="26"/>
        </w:rPr>
        <w:t xml:space="preserve"> Hợp tác giữa các trường học, doanh nghiệp và các tổ chức công nghệ là yếu tố quan trọng để thúc đẩy chuyển đổi số.</w:t>
      </w:r>
    </w:p>
    <w:p w14:paraId="3AF45A6D" w14:textId="48CB2C32" w:rsidR="00D624FF" w:rsidRPr="00B407E2" w:rsidRDefault="00FD5FC4" w:rsidP="00D624FF">
      <w:pPr>
        <w:spacing w:before="40" w:after="0" w:line="240" w:lineRule="auto"/>
        <w:jc w:val="both"/>
        <w:rPr>
          <w:rFonts w:ascii="Times New Roman" w:eastAsia="MS Mincho" w:hAnsi="Times New Roman" w:cs="Times New Roman"/>
          <w:b/>
          <w:i/>
          <w:spacing w:val="-4"/>
          <w:w w:val="98"/>
          <w:sz w:val="21"/>
          <w:szCs w:val="26"/>
        </w:rPr>
      </w:pPr>
      <w:r w:rsidRPr="00FD5FC4">
        <w:rPr>
          <w:rFonts w:ascii="Times New Roman" w:eastAsia="MS Mincho" w:hAnsi="Times New Roman" w:cs="Times New Roman"/>
          <w:b/>
          <w:i/>
          <w:spacing w:val="-4"/>
          <w:w w:val="98"/>
          <w:sz w:val="21"/>
          <w:szCs w:val="26"/>
        </w:rPr>
        <w:t>2.6</w:t>
      </w:r>
      <w:r w:rsidR="00D624FF" w:rsidRPr="00FD5FC4">
        <w:rPr>
          <w:rFonts w:ascii="Times New Roman" w:eastAsia="MS Mincho" w:hAnsi="Times New Roman" w:cs="Times New Roman"/>
          <w:b/>
          <w:i/>
          <w:spacing w:val="-4"/>
          <w:w w:val="98"/>
          <w:sz w:val="21"/>
          <w:szCs w:val="26"/>
        </w:rPr>
        <w:t>. Đề xuất cho Việt Nam</w:t>
      </w:r>
    </w:p>
    <w:p w14:paraId="4B3DCF27" w14:textId="4CBBE8F3" w:rsidR="00D624FF" w:rsidRPr="00B407E2" w:rsidRDefault="00B407E2" w:rsidP="00D624FF">
      <w:pPr>
        <w:spacing w:before="40" w:after="0" w:line="240" w:lineRule="auto"/>
        <w:jc w:val="both"/>
        <w:rPr>
          <w:rFonts w:ascii="Times New Roman" w:eastAsia="MS Mincho" w:hAnsi="Times New Roman" w:cs="Times New Roman"/>
          <w:b/>
          <w:spacing w:val="-4"/>
          <w:w w:val="98"/>
          <w:sz w:val="21"/>
          <w:szCs w:val="26"/>
        </w:rPr>
      </w:pPr>
      <w:r w:rsidRPr="00B407E2">
        <w:rPr>
          <w:rFonts w:ascii="Times New Roman" w:eastAsia="MS Mincho" w:hAnsi="Times New Roman" w:cs="Times New Roman"/>
          <w:b/>
          <w:spacing w:val="-4"/>
          <w:w w:val="98"/>
          <w:sz w:val="21"/>
          <w:szCs w:val="26"/>
        </w:rPr>
        <w:t xml:space="preserve">2.6.1. </w:t>
      </w:r>
      <w:r w:rsidR="00D624FF" w:rsidRPr="00B407E2">
        <w:rPr>
          <w:rFonts w:ascii="Times New Roman" w:eastAsia="MS Mincho" w:hAnsi="Times New Roman" w:cs="Times New Roman"/>
          <w:b/>
          <w:spacing w:val="-4"/>
          <w:w w:val="98"/>
          <w:sz w:val="21"/>
          <w:szCs w:val="26"/>
        </w:rPr>
        <w:t>Chiến lược và chính sách</w:t>
      </w:r>
    </w:p>
    <w:p w14:paraId="604D507D" w14:textId="23D7D614" w:rsidR="00D624FF" w:rsidRPr="00D624FF" w:rsidRDefault="00D624FF" w:rsidP="00B407E2">
      <w:pPr>
        <w:spacing w:before="40" w:after="0" w:line="240" w:lineRule="auto"/>
        <w:ind w:firstLine="720"/>
        <w:jc w:val="both"/>
        <w:rPr>
          <w:rFonts w:ascii="Times New Roman" w:eastAsia="MS Mincho" w:hAnsi="Times New Roman" w:cs="Times New Roman"/>
          <w:spacing w:val="-4"/>
          <w:w w:val="98"/>
          <w:sz w:val="21"/>
          <w:szCs w:val="26"/>
        </w:rPr>
      </w:pPr>
      <w:r w:rsidRPr="00D624FF">
        <w:rPr>
          <w:rFonts w:ascii="Times New Roman" w:eastAsia="MS Mincho" w:hAnsi="Times New Roman" w:cs="Times New Roman"/>
          <w:spacing w:val="-4"/>
          <w:w w:val="98"/>
          <w:sz w:val="21"/>
          <w:szCs w:val="26"/>
        </w:rPr>
        <w:t>Việt Nam cần xây dựng chiến lược và chính sách cụ thể để thúc đẩy chuyển đổi số trong giáo dục. Điều này bao gồm việc thiết lập các mục tiêu dài hạn, các chính sách hỗ trợ tài chính và pháp lý, cũng như các biện pháp khuyến khích sự tham gia của các bên liên quan.</w:t>
      </w:r>
    </w:p>
    <w:p w14:paraId="1115B151" w14:textId="775F05C3" w:rsidR="00D624FF" w:rsidRPr="00B407E2" w:rsidRDefault="00B407E2" w:rsidP="00D624FF">
      <w:pPr>
        <w:spacing w:before="40" w:after="0" w:line="240" w:lineRule="auto"/>
        <w:jc w:val="both"/>
        <w:rPr>
          <w:rFonts w:ascii="Times New Roman" w:eastAsia="MS Mincho" w:hAnsi="Times New Roman" w:cs="Times New Roman"/>
          <w:b/>
          <w:spacing w:val="-4"/>
          <w:w w:val="98"/>
          <w:sz w:val="21"/>
          <w:szCs w:val="26"/>
        </w:rPr>
      </w:pPr>
      <w:r w:rsidRPr="00B407E2">
        <w:rPr>
          <w:rFonts w:ascii="Times New Roman" w:eastAsia="MS Mincho" w:hAnsi="Times New Roman" w:cs="Times New Roman"/>
          <w:b/>
          <w:spacing w:val="-4"/>
          <w:w w:val="98"/>
          <w:sz w:val="21"/>
          <w:szCs w:val="26"/>
        </w:rPr>
        <w:t xml:space="preserve">2.6.2. </w:t>
      </w:r>
      <w:r w:rsidR="00D624FF" w:rsidRPr="00B407E2">
        <w:rPr>
          <w:rFonts w:ascii="Times New Roman" w:eastAsia="MS Mincho" w:hAnsi="Times New Roman" w:cs="Times New Roman"/>
          <w:b/>
          <w:spacing w:val="-4"/>
          <w:w w:val="98"/>
          <w:sz w:val="21"/>
          <w:szCs w:val="26"/>
        </w:rPr>
        <w:t>Đầu tư cơ sở hạ tầng</w:t>
      </w:r>
    </w:p>
    <w:p w14:paraId="1FDC2486" w14:textId="2A8A1D71" w:rsidR="00D624FF" w:rsidRPr="00D624FF" w:rsidRDefault="00D624FF" w:rsidP="00B407E2">
      <w:pPr>
        <w:spacing w:before="40" w:after="0" w:line="240" w:lineRule="auto"/>
        <w:ind w:firstLine="720"/>
        <w:jc w:val="both"/>
        <w:rPr>
          <w:rFonts w:ascii="Times New Roman" w:eastAsia="MS Mincho" w:hAnsi="Times New Roman" w:cs="Times New Roman"/>
          <w:spacing w:val="-4"/>
          <w:w w:val="98"/>
          <w:sz w:val="21"/>
          <w:szCs w:val="26"/>
        </w:rPr>
      </w:pPr>
      <w:r w:rsidRPr="00D624FF">
        <w:rPr>
          <w:rFonts w:ascii="Times New Roman" w:eastAsia="MS Mincho" w:hAnsi="Times New Roman" w:cs="Times New Roman"/>
          <w:spacing w:val="-4"/>
          <w:w w:val="98"/>
          <w:sz w:val="21"/>
          <w:szCs w:val="26"/>
        </w:rPr>
        <w:t>Đầu tư vào cơ sở hạ tầng công nghệ là yếu tố quan trọng để đảm bảo việc triển khai chuyển đổi số hiệu quả. Điều này bao gồm việc nâng cấp hệ thống mạng, cung cấp thiết bị học tập hiện đại và phát triển các nền tảng học tập số.</w:t>
      </w:r>
    </w:p>
    <w:p w14:paraId="5B71E67F" w14:textId="71026C2A" w:rsidR="00D624FF" w:rsidRPr="00B407E2" w:rsidRDefault="00B407E2" w:rsidP="00D624FF">
      <w:pPr>
        <w:spacing w:before="40" w:after="0" w:line="240" w:lineRule="auto"/>
        <w:jc w:val="both"/>
        <w:rPr>
          <w:rFonts w:ascii="Times New Roman" w:eastAsia="MS Mincho" w:hAnsi="Times New Roman" w:cs="Times New Roman"/>
          <w:b/>
          <w:spacing w:val="-4"/>
          <w:w w:val="98"/>
          <w:sz w:val="21"/>
          <w:szCs w:val="26"/>
        </w:rPr>
      </w:pPr>
      <w:r w:rsidRPr="00B407E2">
        <w:rPr>
          <w:rFonts w:ascii="Times New Roman" w:eastAsia="MS Mincho" w:hAnsi="Times New Roman" w:cs="Times New Roman"/>
          <w:b/>
          <w:spacing w:val="-4"/>
          <w:w w:val="98"/>
          <w:sz w:val="21"/>
          <w:szCs w:val="26"/>
        </w:rPr>
        <w:t xml:space="preserve">2.6.3. </w:t>
      </w:r>
      <w:r w:rsidR="00D624FF" w:rsidRPr="00B407E2">
        <w:rPr>
          <w:rFonts w:ascii="Times New Roman" w:eastAsia="MS Mincho" w:hAnsi="Times New Roman" w:cs="Times New Roman"/>
          <w:b/>
          <w:spacing w:val="-4"/>
          <w:w w:val="98"/>
          <w:sz w:val="21"/>
          <w:szCs w:val="26"/>
        </w:rPr>
        <w:t>Đào tạo và nâng cao nhận thức</w:t>
      </w:r>
    </w:p>
    <w:p w14:paraId="072482CD" w14:textId="3B6E7339" w:rsidR="00295441" w:rsidRPr="00FD5FC4" w:rsidRDefault="00D624FF" w:rsidP="00DF384F">
      <w:pPr>
        <w:spacing w:before="40" w:after="0" w:line="240" w:lineRule="auto"/>
        <w:jc w:val="both"/>
        <w:rPr>
          <w:rFonts w:ascii="Times New Roman" w:eastAsia="MS Mincho" w:hAnsi="Times New Roman" w:cs="Times New Roman"/>
          <w:spacing w:val="-4"/>
          <w:w w:val="98"/>
          <w:sz w:val="21"/>
          <w:szCs w:val="26"/>
        </w:rPr>
      </w:pPr>
      <w:r w:rsidRPr="00D624FF">
        <w:rPr>
          <w:rFonts w:ascii="Times New Roman" w:eastAsia="MS Mincho" w:hAnsi="Times New Roman" w:cs="Times New Roman"/>
          <w:spacing w:val="-4"/>
          <w:w w:val="98"/>
          <w:sz w:val="21"/>
          <w:szCs w:val="26"/>
        </w:rPr>
        <w:t>Tổ chức các khóa đào tạo cho giảng viên và học viên về các công nghệ mới và cách sử dụng chúng. Đồng thời, nâng cao nhận thức về tầm quan trọng của chuyển đổi số trong giáo dục và đào tạo nguồn nhân lực.</w:t>
      </w:r>
    </w:p>
    <w:p w14:paraId="1EBAA3DA" w14:textId="77777777" w:rsidR="00DF384F" w:rsidRPr="00EB5148"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3. Kết luận</w:t>
      </w:r>
    </w:p>
    <w:p w14:paraId="792CB091" w14:textId="5DFE2EC8" w:rsidR="00295441" w:rsidRPr="00FD5FC4" w:rsidRDefault="00FD5FC4" w:rsidP="00DF384F">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ab/>
      </w:r>
      <w:r w:rsidRPr="00FD5FC4">
        <w:rPr>
          <w:rFonts w:ascii="Times New Roman" w:hAnsi="Times New Roman" w:cs="Times New Roman"/>
          <w:spacing w:val="-4"/>
          <w:w w:val="98"/>
          <w:sz w:val="21"/>
          <w:szCs w:val="26"/>
        </w:rPr>
        <w:t>Chuyển đổi số trong đào tạo nguồn nhân lực là một yếu tố quan trọng để đáp ứng yêu cầu của cuộc Cách mạng Công nghiệp 4.0. Việc áp dụng các công nghệ mới không chỉ nâng cao chất lượng giáo dục mà còn giúp tạo ra một nguồn nhân lực chất lượng cao, sẵn sàng đối mặt với những thách thức và cơ hội của thời đại mới. Việt Nam cần có chiến lược và hành động cụ thể để thúc đẩy quá trình này, đảm bảo rằng chúng ta không chỉ bắt kịp mà còn có thể dẫn đầu trong cuộc đua số hóa toàn cầu.</w:t>
      </w:r>
    </w:p>
    <w:p w14:paraId="15C5E0A0" w14:textId="77777777" w:rsidR="00DF384F" w:rsidRPr="00EB5148" w:rsidRDefault="00DF384F"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EB5148"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Tài liệu tham khảo</w:t>
      </w:r>
    </w:p>
    <w:p w14:paraId="26AF2D24" w14:textId="4BAE3EE7" w:rsidR="00931091" w:rsidRDefault="00931091" w:rsidP="00931091">
      <w:pPr>
        <w:spacing w:before="40" w:after="0" w:line="240" w:lineRule="auto"/>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 xml:space="preserve">[1] </w:t>
      </w:r>
      <w:r w:rsidRPr="00221EF1">
        <w:rPr>
          <w:rFonts w:ascii="Times New Roman" w:hAnsi="Times New Roman" w:cs="Times New Roman"/>
          <w:spacing w:val="-4"/>
          <w:w w:val="98"/>
          <w:sz w:val="21"/>
          <w:szCs w:val="21"/>
        </w:rPr>
        <w:t xml:space="preserve">Trần Khánh Đức (2014). </w:t>
      </w:r>
      <w:r w:rsidRPr="00311EBD">
        <w:rPr>
          <w:rFonts w:ascii="Times New Roman" w:hAnsi="Times New Roman" w:cs="Times New Roman"/>
          <w:i/>
          <w:spacing w:val="-4"/>
          <w:w w:val="98"/>
          <w:sz w:val="21"/>
          <w:szCs w:val="21"/>
        </w:rPr>
        <w:t>Giáo dục và phát triển nguồn nhân lực trong thế kỉ XXI</w:t>
      </w:r>
      <w:r w:rsidRPr="00221EF1">
        <w:rPr>
          <w:rFonts w:ascii="Times New Roman" w:hAnsi="Times New Roman" w:cs="Times New Roman"/>
          <w:spacing w:val="-4"/>
          <w:w w:val="98"/>
          <w:sz w:val="21"/>
          <w:szCs w:val="21"/>
        </w:rPr>
        <w:t>. NXB Giáo dục Việt Nam.</w:t>
      </w:r>
    </w:p>
    <w:p w14:paraId="6B1D62C5" w14:textId="6EB727B8" w:rsidR="006124A3" w:rsidRDefault="00931091" w:rsidP="00931091">
      <w:pPr>
        <w:spacing w:before="40" w:after="0" w:line="240" w:lineRule="auto"/>
        <w:ind w:left="993" w:hanging="993"/>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 xml:space="preserve">[2] </w:t>
      </w:r>
      <w:r w:rsidRPr="000B559A">
        <w:rPr>
          <w:rFonts w:ascii="Times New Roman" w:hAnsi="Times New Roman" w:cs="Times New Roman"/>
          <w:spacing w:val="-4"/>
          <w:w w:val="98"/>
          <w:sz w:val="21"/>
          <w:szCs w:val="21"/>
        </w:rPr>
        <w:t xml:space="preserve">Klaus Schwab (2016). </w:t>
      </w:r>
      <w:r w:rsidRPr="0050776F">
        <w:rPr>
          <w:rFonts w:ascii="Times New Roman" w:hAnsi="Times New Roman" w:cs="Times New Roman"/>
          <w:i/>
          <w:spacing w:val="-4"/>
          <w:w w:val="98"/>
          <w:sz w:val="21"/>
          <w:szCs w:val="21"/>
        </w:rPr>
        <w:t>Cách mạng công nghiệp lần thứ tư</w:t>
      </w:r>
      <w:r w:rsidRPr="000B559A">
        <w:rPr>
          <w:rFonts w:ascii="Times New Roman" w:hAnsi="Times New Roman" w:cs="Times New Roman"/>
          <w:spacing w:val="-4"/>
          <w:w w:val="98"/>
          <w:sz w:val="21"/>
          <w:szCs w:val="21"/>
        </w:rPr>
        <w:t>, Nxb Chính trị Quốc gia Sự  thật,  Hà Nội.</w:t>
      </w:r>
    </w:p>
    <w:p w14:paraId="037BBAEC" w14:textId="6640F09A" w:rsidR="00931091" w:rsidRDefault="000272B3" w:rsidP="000272B3">
      <w:pPr>
        <w:spacing w:before="40" w:after="0" w:line="240" w:lineRule="auto"/>
        <w:jc w:val="both"/>
        <w:rPr>
          <w:rFonts w:ascii="Times New Roman" w:hAnsi="Times New Roman" w:cs="Times New Roman"/>
          <w:spacing w:val="-4"/>
          <w:w w:val="98"/>
          <w:sz w:val="21"/>
          <w:szCs w:val="21"/>
        </w:rPr>
      </w:pPr>
      <w:r w:rsidRPr="000272B3">
        <w:rPr>
          <w:rFonts w:ascii="Times New Roman" w:hAnsi="Times New Roman" w:cs="Times New Roman"/>
          <w:spacing w:val="-4"/>
          <w:w w:val="98"/>
          <w:sz w:val="21"/>
          <w:szCs w:val="26"/>
        </w:rPr>
        <w:t xml:space="preserve">[3] </w:t>
      </w:r>
      <w:r w:rsidRPr="00945195">
        <w:rPr>
          <w:rFonts w:ascii="Times New Roman" w:hAnsi="Times New Roman" w:cs="Times New Roman"/>
          <w:spacing w:val="-4"/>
          <w:w w:val="98"/>
          <w:sz w:val="21"/>
          <w:szCs w:val="21"/>
        </w:rPr>
        <w:t xml:space="preserve">Trần Kim Chung (2018). </w:t>
      </w:r>
      <w:r w:rsidRPr="00945195">
        <w:rPr>
          <w:rFonts w:ascii="Times New Roman" w:hAnsi="Times New Roman" w:cs="Times New Roman"/>
          <w:i/>
          <w:spacing w:val="-4"/>
          <w:w w:val="98"/>
          <w:sz w:val="21"/>
          <w:szCs w:val="21"/>
        </w:rPr>
        <w:t>Tác động của cuộc Cách mạng công nghiệp lần thứ tư đến vấn đề việc làm - một số đề xuất giải pháp cho Việ</w:t>
      </w:r>
      <w:r>
        <w:rPr>
          <w:rFonts w:ascii="Times New Roman" w:hAnsi="Times New Roman" w:cs="Times New Roman"/>
          <w:i/>
          <w:spacing w:val="-4"/>
          <w:w w:val="98"/>
          <w:sz w:val="21"/>
          <w:szCs w:val="21"/>
        </w:rPr>
        <w:t>t Nam</w:t>
      </w:r>
      <w:r w:rsidRPr="00945195">
        <w:rPr>
          <w:rFonts w:ascii="Times New Roman" w:hAnsi="Times New Roman" w:cs="Times New Roman"/>
          <w:i/>
          <w:iCs/>
          <w:spacing w:val="-4"/>
          <w:w w:val="98"/>
          <w:sz w:val="21"/>
          <w:szCs w:val="21"/>
        </w:rPr>
        <w:t>. </w:t>
      </w:r>
      <w:r w:rsidRPr="00945195">
        <w:rPr>
          <w:rFonts w:ascii="Times New Roman" w:hAnsi="Times New Roman" w:cs="Times New Roman"/>
          <w:spacing w:val="-4"/>
          <w:w w:val="98"/>
          <w:sz w:val="21"/>
          <w:szCs w:val="21"/>
        </w:rPr>
        <w:t>Nxb Sự thật, Hà Nội.</w:t>
      </w:r>
    </w:p>
    <w:p w14:paraId="5558AA75" w14:textId="5195FED8" w:rsidR="0073354D" w:rsidRPr="0073354D" w:rsidRDefault="0073354D" w:rsidP="0073354D">
      <w:pPr>
        <w:spacing w:before="40" w:after="0" w:line="240" w:lineRule="auto"/>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[4</w:t>
      </w:r>
      <w:r w:rsidRPr="0073354D">
        <w:rPr>
          <w:rFonts w:ascii="Times New Roman" w:hAnsi="Times New Roman" w:cs="Times New Roman"/>
          <w:spacing w:val="-4"/>
          <w:w w:val="98"/>
          <w:sz w:val="21"/>
          <w:szCs w:val="21"/>
        </w:rPr>
        <w:t xml:space="preserve">] Thi Hang Nguyen (2022). Assessing human resource needs for digital transformation at enterprises and proposing solutions in human resource training for universities. </w:t>
      </w:r>
      <w:r w:rsidRPr="0073354D">
        <w:rPr>
          <w:rFonts w:ascii="Times New Roman" w:hAnsi="Times New Roman" w:cs="Times New Roman"/>
          <w:i/>
          <w:spacing w:val="-4"/>
          <w:w w:val="98"/>
          <w:sz w:val="21"/>
          <w:szCs w:val="21"/>
        </w:rPr>
        <w:t>Journal for Educators, Teachers and Trainers,</w:t>
      </w:r>
      <w:r w:rsidRPr="0073354D">
        <w:rPr>
          <w:rFonts w:ascii="Times New Roman" w:hAnsi="Times New Roman" w:cs="Times New Roman"/>
          <w:spacing w:val="-4"/>
          <w:w w:val="98"/>
          <w:sz w:val="21"/>
          <w:szCs w:val="21"/>
        </w:rPr>
        <w:t xml:space="preserve"> Vol. 13(2). 1– 12.</w:t>
      </w:r>
    </w:p>
    <w:p w14:paraId="1DA1BE25" w14:textId="77777777" w:rsidR="0073354D" w:rsidRDefault="0073354D" w:rsidP="000272B3">
      <w:pPr>
        <w:spacing w:before="40" w:after="0" w:line="240" w:lineRule="auto"/>
        <w:jc w:val="both"/>
        <w:rPr>
          <w:rFonts w:ascii="Times New Roman" w:hAnsi="Times New Roman" w:cs="Times New Roman"/>
          <w:spacing w:val="-4"/>
          <w:w w:val="98"/>
          <w:sz w:val="21"/>
          <w:szCs w:val="21"/>
        </w:rPr>
      </w:pPr>
      <w:bookmarkStart w:id="3" w:name="_GoBack"/>
      <w:bookmarkEnd w:id="3"/>
    </w:p>
    <w:p w14:paraId="645B24FA" w14:textId="7219336C" w:rsidR="000272B3" w:rsidRPr="0073354D" w:rsidRDefault="0073354D" w:rsidP="000272B3">
      <w:pPr>
        <w:spacing w:before="40" w:after="0" w:line="240" w:lineRule="auto"/>
        <w:jc w:val="both"/>
        <w:rPr>
          <w:rFonts w:ascii="Times New Roman" w:hAnsi="Times New Roman" w:cs="Times New Roman"/>
          <w:i/>
          <w:color w:val="0070C0"/>
          <w:spacing w:val="-4"/>
          <w:w w:val="98"/>
          <w:sz w:val="21"/>
          <w:szCs w:val="21"/>
        </w:rPr>
      </w:pPr>
      <w:r>
        <w:rPr>
          <w:rFonts w:ascii="Times New Roman" w:hAnsi="Times New Roman" w:cs="Times New Roman"/>
          <w:spacing w:val="-4"/>
          <w:w w:val="98"/>
          <w:sz w:val="21"/>
          <w:szCs w:val="21"/>
        </w:rPr>
        <w:lastRenderedPageBreak/>
        <w:t>[5</w:t>
      </w:r>
      <w:r w:rsidR="000272B3">
        <w:rPr>
          <w:rFonts w:ascii="Times New Roman" w:hAnsi="Times New Roman" w:cs="Times New Roman"/>
          <w:spacing w:val="-4"/>
          <w:w w:val="98"/>
          <w:sz w:val="21"/>
          <w:szCs w:val="21"/>
        </w:rPr>
        <w:t xml:space="preserve">] </w:t>
      </w:r>
      <w:r w:rsidR="000272B3" w:rsidRPr="000272B3">
        <w:rPr>
          <w:rFonts w:ascii="Times New Roman" w:hAnsi="Times New Roman" w:cs="Times New Roman"/>
          <w:spacing w:val="-4"/>
          <w:w w:val="98"/>
          <w:sz w:val="21"/>
          <w:szCs w:val="21"/>
        </w:rPr>
        <w:t>Duy Anh (2023), </w:t>
      </w:r>
      <w:r w:rsidR="000272B3" w:rsidRPr="000272B3">
        <w:rPr>
          <w:rFonts w:ascii="Times New Roman" w:hAnsi="Times New Roman" w:cs="Times New Roman"/>
          <w:i/>
          <w:iCs/>
          <w:spacing w:val="-4"/>
          <w:w w:val="98"/>
          <w:sz w:val="21"/>
          <w:szCs w:val="21"/>
        </w:rPr>
        <w:t>Kinh tế số được dự báo đạt 49 tỷ USD vào năm 2025</w:t>
      </w:r>
      <w:r>
        <w:rPr>
          <w:rFonts w:ascii="Times New Roman" w:hAnsi="Times New Roman" w:cs="Times New Roman"/>
          <w:spacing w:val="-4"/>
          <w:w w:val="98"/>
          <w:sz w:val="21"/>
          <w:szCs w:val="21"/>
        </w:rPr>
        <w:t>.</w:t>
      </w:r>
      <w:r w:rsidR="000272B3" w:rsidRPr="000272B3">
        <w:rPr>
          <w:rFonts w:ascii="Times New Roman" w:hAnsi="Times New Roman" w:cs="Times New Roman"/>
          <w:spacing w:val="-4"/>
          <w:w w:val="98"/>
          <w:sz w:val="21"/>
          <w:szCs w:val="21"/>
        </w:rPr>
        <w:t xml:space="preserve"> </w:t>
      </w:r>
      <w:r w:rsidR="000272B3" w:rsidRPr="0073354D">
        <w:rPr>
          <w:rFonts w:ascii="Times New Roman" w:hAnsi="Times New Roman" w:cs="Times New Roman"/>
          <w:i/>
          <w:color w:val="0070C0"/>
          <w:spacing w:val="-4"/>
          <w:w w:val="98"/>
          <w:sz w:val="21"/>
          <w:szCs w:val="21"/>
        </w:rPr>
        <w:t>https:// vietnamnet.vn/kinh-te-so-duoc-du-bao-dat-49-ty-usd-vao-nam-2025-2122978.html.</w:t>
      </w:r>
    </w:p>
    <w:p w14:paraId="528D2246" w14:textId="50315D90" w:rsidR="0037039E" w:rsidRPr="002717CF" w:rsidRDefault="0073354D" w:rsidP="002717CF">
      <w:pPr>
        <w:spacing w:after="0" w:line="240" w:lineRule="auto"/>
        <w:rPr>
          <w:rFonts w:ascii="Times New Roman" w:hAnsi="Times New Roman" w:cs="Times New Roman"/>
          <w:spacing w:val="-4"/>
          <w:w w:val="98"/>
          <w:sz w:val="21"/>
          <w:szCs w:val="21"/>
        </w:rPr>
      </w:pPr>
      <w:r>
        <w:rPr>
          <w:rFonts w:ascii="Times New Roman" w:hAnsi="Times New Roman" w:cs="Times New Roman"/>
          <w:spacing w:val="-4"/>
          <w:w w:val="98"/>
          <w:sz w:val="21"/>
          <w:szCs w:val="21"/>
        </w:rPr>
        <w:t xml:space="preserve"> </w:t>
      </w:r>
      <w:r w:rsidR="00CB5D2A">
        <w:rPr>
          <w:rFonts w:ascii="Times New Roman" w:hAnsi="Times New Roman" w:cs="Times New Roman"/>
          <w:spacing w:val="-4"/>
          <w:w w:val="98"/>
          <w:sz w:val="21"/>
          <w:szCs w:val="21"/>
        </w:rPr>
        <w:t>[6</w:t>
      </w:r>
      <w:r w:rsidR="00CB5D2A" w:rsidRPr="002717CF">
        <w:rPr>
          <w:rFonts w:ascii="Times New Roman" w:hAnsi="Times New Roman" w:cs="Times New Roman"/>
          <w:spacing w:val="-4"/>
          <w:w w:val="98"/>
          <w:sz w:val="21"/>
          <w:szCs w:val="21"/>
        </w:rPr>
        <w:t xml:space="preserve">] </w:t>
      </w:r>
      <w:hyperlink r:id="rId8" w:tooltip="Mandy Mok Kim Man" w:history="1">
        <w:r w:rsidR="0037039E" w:rsidRPr="002717CF">
          <w:rPr>
            <w:rStyle w:val="Hyperlink"/>
            <w:rFonts w:ascii="Times New Roman" w:hAnsi="Times New Roman" w:cs="Times New Roman"/>
            <w:color w:val="auto"/>
            <w:spacing w:val="-4"/>
            <w:w w:val="98"/>
            <w:sz w:val="21"/>
            <w:szCs w:val="21"/>
            <w:u w:val="none"/>
          </w:rPr>
          <w:t>Man, M.M.K.</w:t>
        </w:r>
      </w:hyperlink>
      <w:r w:rsidR="0037039E" w:rsidRPr="002717CF">
        <w:rPr>
          <w:rFonts w:ascii="Times New Roman" w:hAnsi="Times New Roman" w:cs="Times New Roman"/>
          <w:spacing w:val="-4"/>
          <w:w w:val="98"/>
          <w:sz w:val="21"/>
          <w:szCs w:val="21"/>
        </w:rPr>
        <w:t> (2020), "Human Resource Development Requirements in Industrial Revolution 4.0", </w:t>
      </w:r>
      <w:hyperlink r:id="rId9" w:tooltip="Mehmet Ali Turkmenoglu" w:history="1">
        <w:r w:rsidR="0037039E" w:rsidRPr="002717CF">
          <w:rPr>
            <w:rStyle w:val="Hyperlink"/>
            <w:rFonts w:ascii="Times New Roman" w:hAnsi="Times New Roman" w:cs="Times New Roman"/>
            <w:color w:val="auto"/>
            <w:spacing w:val="-4"/>
            <w:w w:val="98"/>
            <w:sz w:val="21"/>
            <w:szCs w:val="21"/>
            <w:u w:val="none"/>
          </w:rPr>
          <w:t>Turkmenoglu, M.A.</w:t>
        </w:r>
      </w:hyperlink>
      <w:r w:rsidR="0037039E" w:rsidRPr="002717CF">
        <w:rPr>
          <w:rFonts w:ascii="Times New Roman" w:hAnsi="Times New Roman" w:cs="Times New Roman"/>
          <w:spacing w:val="-4"/>
          <w:w w:val="98"/>
          <w:sz w:val="21"/>
          <w:szCs w:val="21"/>
        </w:rPr>
        <w:t> and </w:t>
      </w:r>
      <w:hyperlink r:id="rId10" w:tooltip="Berat Cicek" w:history="1">
        <w:r w:rsidR="0037039E" w:rsidRPr="002717CF">
          <w:rPr>
            <w:rStyle w:val="Hyperlink"/>
            <w:rFonts w:ascii="Times New Roman" w:hAnsi="Times New Roman" w:cs="Times New Roman"/>
            <w:color w:val="auto"/>
            <w:spacing w:val="-4"/>
            <w:w w:val="98"/>
            <w:sz w:val="21"/>
            <w:szCs w:val="21"/>
            <w:u w:val="none"/>
          </w:rPr>
          <w:t>Cicek, B.</w:t>
        </w:r>
      </w:hyperlink>
      <w:r w:rsidR="00CB5D2A" w:rsidRPr="002717CF">
        <w:rPr>
          <w:rFonts w:ascii="Times New Roman" w:hAnsi="Times New Roman" w:cs="Times New Roman"/>
          <w:spacing w:val="-4"/>
          <w:w w:val="98"/>
          <w:sz w:val="21"/>
          <w:szCs w:val="21"/>
        </w:rPr>
        <w:t> (Ed</w:t>
      </w:r>
      <w:r w:rsidR="0037039E" w:rsidRPr="002717CF">
        <w:rPr>
          <w:rFonts w:ascii="Times New Roman" w:hAnsi="Times New Roman" w:cs="Times New Roman"/>
          <w:spacing w:val="-4"/>
          <w:w w:val="98"/>
          <w:sz w:val="21"/>
          <w:szCs w:val="21"/>
        </w:rPr>
        <w:t>)</w:t>
      </w:r>
      <w:r w:rsidR="00CB5D2A" w:rsidRPr="002717CF">
        <w:rPr>
          <w:rFonts w:ascii="Times New Roman" w:hAnsi="Times New Roman" w:cs="Times New Roman"/>
          <w:spacing w:val="-4"/>
          <w:w w:val="98"/>
          <w:sz w:val="21"/>
          <w:szCs w:val="21"/>
        </w:rPr>
        <w:t>.</w:t>
      </w:r>
      <w:r w:rsidR="0037039E" w:rsidRPr="002717CF">
        <w:rPr>
          <w:rFonts w:ascii="Times New Roman" w:hAnsi="Times New Roman" w:cs="Times New Roman"/>
          <w:spacing w:val="-4"/>
          <w:w w:val="98"/>
          <w:sz w:val="21"/>
          <w:szCs w:val="21"/>
        </w:rPr>
        <w:t> </w:t>
      </w:r>
      <w:r w:rsidR="0037039E" w:rsidRPr="0037039E">
        <w:rPr>
          <w:rFonts w:ascii="Times New Roman" w:hAnsi="Times New Roman" w:cs="Times New Roman"/>
          <w:i/>
          <w:iCs/>
          <w:spacing w:val="-4"/>
          <w:w w:val="98"/>
          <w:sz w:val="21"/>
          <w:szCs w:val="21"/>
        </w:rPr>
        <w:t>Contemporary Global Issues in Human Resource Management</w:t>
      </w:r>
      <w:r w:rsidR="0037039E" w:rsidRPr="0037039E">
        <w:rPr>
          <w:rFonts w:ascii="Times New Roman" w:hAnsi="Times New Roman" w:cs="Times New Roman"/>
          <w:spacing w:val="-4"/>
          <w:w w:val="98"/>
          <w:sz w:val="21"/>
          <w:szCs w:val="21"/>
        </w:rPr>
        <w:t>, Emerald Publishing Limited, Leeds, pp. 129-139. </w:t>
      </w:r>
      <w:hyperlink r:id="rId11" w:tooltip="DOI: https://doi.org/10.1108/978-1-80043-392-220201011" w:history="1">
        <w:r w:rsidR="0037039E" w:rsidRPr="002717CF">
          <w:rPr>
            <w:rStyle w:val="Hyperlink"/>
            <w:rFonts w:ascii="Times New Roman" w:hAnsi="Times New Roman" w:cs="Times New Roman"/>
            <w:i/>
            <w:spacing w:val="-4"/>
            <w:w w:val="98"/>
            <w:sz w:val="21"/>
            <w:szCs w:val="21"/>
            <w:u w:val="none"/>
          </w:rPr>
          <w:t>https://doi.org/10.1108/978-1-80043-392-220201011</w:t>
        </w:r>
      </w:hyperlink>
    </w:p>
    <w:p w14:paraId="35B13CAB" w14:textId="462D8F1C" w:rsidR="0037039E" w:rsidRDefault="00CB5D2A" w:rsidP="002717CF">
      <w:pPr>
        <w:spacing w:after="0" w:line="240" w:lineRule="auto"/>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[7</w:t>
      </w:r>
      <w:r w:rsidR="0037039E">
        <w:rPr>
          <w:rFonts w:ascii="Times New Roman" w:hAnsi="Times New Roman" w:cs="Times New Roman"/>
          <w:spacing w:val="-4"/>
          <w:w w:val="98"/>
          <w:sz w:val="21"/>
          <w:szCs w:val="21"/>
        </w:rPr>
        <w:t xml:space="preserve">] </w:t>
      </w:r>
      <w:r w:rsidRPr="00CB5D2A">
        <w:rPr>
          <w:rFonts w:ascii="Times New Roman" w:hAnsi="Times New Roman" w:cs="Times New Roman"/>
          <w:spacing w:val="-4"/>
          <w:w w:val="98"/>
          <w:sz w:val="21"/>
          <w:szCs w:val="21"/>
        </w:rPr>
        <w:t xml:space="preserve">Doni Maryono, Karunia Adinda, Daris Sambiono, Tria Wahyuningtyas, and Sigit Hermawan. Development of Human Resources in the Industry 4.0. </w:t>
      </w:r>
      <w:r w:rsidRPr="00CB5D2A">
        <w:rPr>
          <w:rFonts w:ascii="Times New Roman" w:hAnsi="Times New Roman" w:cs="Times New Roman"/>
          <w:i/>
          <w:spacing w:val="-4"/>
          <w:w w:val="98"/>
          <w:sz w:val="21"/>
          <w:szCs w:val="21"/>
        </w:rPr>
        <w:t xml:space="preserve">Muhammadiyah University of Sidoarjo, Mojopahit street 666 B, Sidoarjo, Indonesia. </w:t>
      </w:r>
      <w:r w:rsidRPr="00CB5D2A">
        <w:rPr>
          <w:rFonts w:ascii="Times New Roman" w:hAnsi="Times New Roman" w:cs="Times New Roman"/>
          <w:i/>
          <w:color w:val="0070C0"/>
          <w:spacing w:val="-4"/>
          <w:w w:val="98"/>
          <w:sz w:val="21"/>
          <w:szCs w:val="21"/>
        </w:rPr>
        <w:t>https://orcid.org/0000-0002-5690-7475</w:t>
      </w:r>
    </w:p>
    <w:p w14:paraId="07CC26F3" w14:textId="03C246F1" w:rsidR="004477DD" w:rsidRPr="004477DD" w:rsidRDefault="00CB5D2A" w:rsidP="002717CF">
      <w:pPr>
        <w:spacing w:after="0" w:line="240" w:lineRule="auto"/>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[8</w:t>
      </w:r>
      <w:r w:rsidR="00435A7D">
        <w:rPr>
          <w:rFonts w:ascii="Times New Roman" w:hAnsi="Times New Roman" w:cs="Times New Roman"/>
          <w:spacing w:val="-4"/>
          <w:w w:val="98"/>
          <w:sz w:val="21"/>
          <w:szCs w:val="21"/>
        </w:rPr>
        <w:t>]</w:t>
      </w:r>
      <w:r w:rsidR="004477DD" w:rsidRPr="004477DD">
        <w:rPr>
          <w:rFonts w:ascii="Times New Roman" w:hAnsi="Times New Roman" w:cs="Times New Roman"/>
          <w:spacing w:val="-4"/>
          <w:w w:val="98"/>
          <w:sz w:val="21"/>
          <w:szCs w:val="21"/>
        </w:rPr>
        <w:t xml:space="preserve"> Aeologic Techonlogies, Biggest Challenges to a Successful Digital Transformation, Aeologic Blog, 2022, June 25. </w:t>
      </w:r>
      <w:r w:rsidR="004477DD" w:rsidRPr="004477DD">
        <w:rPr>
          <w:rFonts w:ascii="Times New Roman" w:hAnsi="Times New Roman" w:cs="Times New Roman"/>
          <w:color w:val="0070C0"/>
          <w:spacing w:val="-4"/>
          <w:w w:val="98"/>
          <w:sz w:val="21"/>
          <w:szCs w:val="21"/>
        </w:rPr>
        <w:t xml:space="preserve">https://www.aeologic.com/blog/biggestchallenges-to-a-successful-digital-transformation (accessed on July 8) </w:t>
      </w:r>
    </w:p>
    <w:p w14:paraId="04C9708E" w14:textId="718F9CBC" w:rsidR="00435A7D" w:rsidRPr="0073354D" w:rsidRDefault="00CB5D2A" w:rsidP="0073354D">
      <w:pPr>
        <w:spacing w:after="0" w:line="240" w:lineRule="auto"/>
        <w:rPr>
          <w:rFonts w:ascii="Times New Roman" w:hAnsi="Times New Roman" w:cs="Times New Roman"/>
          <w:spacing w:val="-4"/>
          <w:w w:val="98"/>
          <w:sz w:val="21"/>
          <w:szCs w:val="21"/>
        </w:rPr>
      </w:pPr>
      <w:r>
        <w:rPr>
          <w:rFonts w:ascii="Times New Roman" w:hAnsi="Times New Roman" w:cs="Times New Roman"/>
          <w:spacing w:val="-4"/>
          <w:w w:val="98"/>
          <w:sz w:val="21"/>
          <w:szCs w:val="21"/>
        </w:rPr>
        <w:t>[9</w:t>
      </w:r>
      <w:r w:rsidR="004477DD" w:rsidRPr="004477DD">
        <w:rPr>
          <w:rFonts w:ascii="Times New Roman" w:hAnsi="Times New Roman" w:cs="Times New Roman"/>
          <w:spacing w:val="-4"/>
          <w:w w:val="98"/>
          <w:sz w:val="21"/>
          <w:szCs w:val="21"/>
        </w:rPr>
        <w:t>] J. Bloomberg, Digitization, Digitalization, And Digital Transformation: Confuse Th</w:t>
      </w:r>
      <w:r w:rsidR="0073354D">
        <w:rPr>
          <w:rFonts w:ascii="Times New Roman" w:hAnsi="Times New Roman" w:cs="Times New Roman"/>
          <w:spacing w:val="-4"/>
          <w:w w:val="98"/>
          <w:sz w:val="21"/>
          <w:szCs w:val="21"/>
        </w:rPr>
        <w:t xml:space="preserve">em At Your Peril, Forbes, 2018. </w:t>
      </w:r>
      <w:r w:rsidR="004477DD" w:rsidRPr="004477DD">
        <w:rPr>
          <w:rFonts w:ascii="Times New Roman" w:hAnsi="Times New Roman" w:cs="Times New Roman"/>
          <w:color w:val="0070C0"/>
          <w:spacing w:val="-4"/>
          <w:w w:val="98"/>
          <w:sz w:val="21"/>
          <w:szCs w:val="21"/>
        </w:rPr>
        <w:t>https://www.forbes.com/sites/jasonbloomberg/2018/04/29/digitization-digitalization-and-digitaltransformation-confuse-them-at-your-peril/ (accessed on July 8)</w:t>
      </w:r>
    </w:p>
    <w:p w14:paraId="2DF8D6B6" w14:textId="40552022" w:rsidR="00140CD7" w:rsidRPr="00EB5148" w:rsidRDefault="007550BF" w:rsidP="007550BF">
      <w:pPr>
        <w:tabs>
          <w:tab w:val="left" w:pos="567"/>
        </w:tabs>
        <w:autoSpaceDE w:val="0"/>
        <w:autoSpaceDN w:val="0"/>
        <w:adjustRightInd w:val="0"/>
        <w:spacing w:before="40" w:after="0" w:line="240" w:lineRule="auto"/>
        <w:contextualSpacing/>
        <w:rPr>
          <w:rFonts w:ascii="Times New Roman" w:eastAsiaTheme="minorEastAsia" w:hAnsi="Times New Roman" w:cs="Times New Roman"/>
          <w:spacing w:val="-4"/>
          <w:w w:val="98"/>
          <w:sz w:val="21"/>
          <w:szCs w:val="21"/>
        </w:rPr>
      </w:pPr>
      <w:r>
        <w:rPr>
          <w:rFonts w:ascii="Times New Roman" w:hAnsi="Times New Roman" w:cs="Times New Roman"/>
          <w:sz w:val="26"/>
          <w:szCs w:val="26"/>
        </w:rPr>
        <w:tab/>
      </w:r>
      <w:bookmarkEnd w:id="0"/>
      <w:bookmarkEnd w:id="1"/>
      <w:bookmarkEnd w:id="2"/>
    </w:p>
    <w:sectPr w:rsidR="00140CD7" w:rsidRPr="00EB5148" w:rsidSect="00862C30">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712431" w14:textId="77777777" w:rsidR="00081A61" w:rsidRDefault="00081A61" w:rsidP="00B93300">
      <w:pPr>
        <w:spacing w:after="0" w:line="240" w:lineRule="auto"/>
      </w:pPr>
      <w:r>
        <w:separator/>
      </w:r>
    </w:p>
  </w:endnote>
  <w:endnote w:type="continuationSeparator" w:id="0">
    <w:p w14:paraId="368086DC" w14:textId="77777777" w:rsidR="00081A61" w:rsidRDefault="00081A61"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10CB9AAB"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73354D">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25B353" w14:textId="77777777" w:rsidR="00081A61" w:rsidRDefault="00081A61" w:rsidP="00B93300">
      <w:pPr>
        <w:spacing w:after="0" w:line="240" w:lineRule="auto"/>
      </w:pPr>
      <w:r>
        <w:separator/>
      </w:r>
    </w:p>
  </w:footnote>
  <w:footnote w:type="continuationSeparator" w:id="0">
    <w:p w14:paraId="774999D5" w14:textId="77777777" w:rsidR="00081A61" w:rsidRDefault="00081A61"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0C1F"/>
    <w:rsid w:val="00001ECB"/>
    <w:rsid w:val="00002AAE"/>
    <w:rsid w:val="00006D37"/>
    <w:rsid w:val="000272B3"/>
    <w:rsid w:val="0006781E"/>
    <w:rsid w:val="000702E2"/>
    <w:rsid w:val="00081A61"/>
    <w:rsid w:val="00096DE8"/>
    <w:rsid w:val="000B252A"/>
    <w:rsid w:val="000C1844"/>
    <w:rsid w:val="000D7539"/>
    <w:rsid w:val="00101704"/>
    <w:rsid w:val="001115B9"/>
    <w:rsid w:val="00111671"/>
    <w:rsid w:val="00120037"/>
    <w:rsid w:val="00120CE9"/>
    <w:rsid w:val="00140CD7"/>
    <w:rsid w:val="00194B6C"/>
    <w:rsid w:val="0019731A"/>
    <w:rsid w:val="001A3FCF"/>
    <w:rsid w:val="001A7262"/>
    <w:rsid w:val="001B188B"/>
    <w:rsid w:val="001C2717"/>
    <w:rsid w:val="001C4E0D"/>
    <w:rsid w:val="001D4BF1"/>
    <w:rsid w:val="001F6A24"/>
    <w:rsid w:val="00202F9F"/>
    <w:rsid w:val="0021765F"/>
    <w:rsid w:val="002210B9"/>
    <w:rsid w:val="00236CBF"/>
    <w:rsid w:val="002717CF"/>
    <w:rsid w:val="00291F77"/>
    <w:rsid w:val="002926C1"/>
    <w:rsid w:val="00295441"/>
    <w:rsid w:val="002A4816"/>
    <w:rsid w:val="002B31F6"/>
    <w:rsid w:val="002C46D2"/>
    <w:rsid w:val="002D0008"/>
    <w:rsid w:val="002D08CD"/>
    <w:rsid w:val="002D49D3"/>
    <w:rsid w:val="002D7932"/>
    <w:rsid w:val="002E4A6E"/>
    <w:rsid w:val="002E725D"/>
    <w:rsid w:val="00312C85"/>
    <w:rsid w:val="0032180B"/>
    <w:rsid w:val="0032317E"/>
    <w:rsid w:val="00347B2D"/>
    <w:rsid w:val="00366D63"/>
    <w:rsid w:val="0037039E"/>
    <w:rsid w:val="00383C32"/>
    <w:rsid w:val="00394B05"/>
    <w:rsid w:val="003E0449"/>
    <w:rsid w:val="003E2EB6"/>
    <w:rsid w:val="003E45E8"/>
    <w:rsid w:val="003F4299"/>
    <w:rsid w:val="003F7599"/>
    <w:rsid w:val="004051DD"/>
    <w:rsid w:val="004231E8"/>
    <w:rsid w:val="00425C62"/>
    <w:rsid w:val="004324DD"/>
    <w:rsid w:val="004327BF"/>
    <w:rsid w:val="00435A7D"/>
    <w:rsid w:val="004369B6"/>
    <w:rsid w:val="00436FEF"/>
    <w:rsid w:val="004477DD"/>
    <w:rsid w:val="004842A9"/>
    <w:rsid w:val="00490271"/>
    <w:rsid w:val="00491436"/>
    <w:rsid w:val="00491DB6"/>
    <w:rsid w:val="004B005D"/>
    <w:rsid w:val="004D1C0D"/>
    <w:rsid w:val="004D3352"/>
    <w:rsid w:val="004D661B"/>
    <w:rsid w:val="004E549B"/>
    <w:rsid w:val="004E7804"/>
    <w:rsid w:val="004F2451"/>
    <w:rsid w:val="00507BFA"/>
    <w:rsid w:val="00522359"/>
    <w:rsid w:val="0052247A"/>
    <w:rsid w:val="0052419E"/>
    <w:rsid w:val="0052499E"/>
    <w:rsid w:val="00536217"/>
    <w:rsid w:val="00542523"/>
    <w:rsid w:val="00552CC3"/>
    <w:rsid w:val="00563C55"/>
    <w:rsid w:val="00574A7F"/>
    <w:rsid w:val="00587E9A"/>
    <w:rsid w:val="00590C56"/>
    <w:rsid w:val="005B40FF"/>
    <w:rsid w:val="005D7646"/>
    <w:rsid w:val="005E29CE"/>
    <w:rsid w:val="005F5D1E"/>
    <w:rsid w:val="006010DC"/>
    <w:rsid w:val="006124A3"/>
    <w:rsid w:val="0063251A"/>
    <w:rsid w:val="006326F5"/>
    <w:rsid w:val="00654B15"/>
    <w:rsid w:val="00655093"/>
    <w:rsid w:val="00662F2C"/>
    <w:rsid w:val="00675072"/>
    <w:rsid w:val="006B09FA"/>
    <w:rsid w:val="006B0C98"/>
    <w:rsid w:val="006B7949"/>
    <w:rsid w:val="006C3395"/>
    <w:rsid w:val="006F5C57"/>
    <w:rsid w:val="007017A2"/>
    <w:rsid w:val="00711728"/>
    <w:rsid w:val="007165E2"/>
    <w:rsid w:val="00717E07"/>
    <w:rsid w:val="0072395F"/>
    <w:rsid w:val="00723E49"/>
    <w:rsid w:val="0072694B"/>
    <w:rsid w:val="007278A2"/>
    <w:rsid w:val="0073354D"/>
    <w:rsid w:val="0074716A"/>
    <w:rsid w:val="007550BF"/>
    <w:rsid w:val="00757D67"/>
    <w:rsid w:val="007712F3"/>
    <w:rsid w:val="007869AC"/>
    <w:rsid w:val="00787F31"/>
    <w:rsid w:val="007B3644"/>
    <w:rsid w:val="007D2709"/>
    <w:rsid w:val="007E3259"/>
    <w:rsid w:val="007E48FB"/>
    <w:rsid w:val="007E666D"/>
    <w:rsid w:val="00805012"/>
    <w:rsid w:val="008137CB"/>
    <w:rsid w:val="00813E45"/>
    <w:rsid w:val="0081733D"/>
    <w:rsid w:val="00821FD3"/>
    <w:rsid w:val="0082335C"/>
    <w:rsid w:val="00842453"/>
    <w:rsid w:val="00846902"/>
    <w:rsid w:val="00862C30"/>
    <w:rsid w:val="0087399A"/>
    <w:rsid w:val="00883ADB"/>
    <w:rsid w:val="008A5A45"/>
    <w:rsid w:val="008C56EA"/>
    <w:rsid w:val="008C60F3"/>
    <w:rsid w:val="008D3550"/>
    <w:rsid w:val="008E2201"/>
    <w:rsid w:val="008F19D9"/>
    <w:rsid w:val="0090451E"/>
    <w:rsid w:val="009225AE"/>
    <w:rsid w:val="009271F9"/>
    <w:rsid w:val="00931091"/>
    <w:rsid w:val="00937563"/>
    <w:rsid w:val="00942085"/>
    <w:rsid w:val="0095001B"/>
    <w:rsid w:val="00953435"/>
    <w:rsid w:val="009564B0"/>
    <w:rsid w:val="00974357"/>
    <w:rsid w:val="00984FD5"/>
    <w:rsid w:val="0098533E"/>
    <w:rsid w:val="00985886"/>
    <w:rsid w:val="0098640F"/>
    <w:rsid w:val="0098776C"/>
    <w:rsid w:val="009C0009"/>
    <w:rsid w:val="009C5E96"/>
    <w:rsid w:val="009E2D8B"/>
    <w:rsid w:val="009E3CA5"/>
    <w:rsid w:val="009F7E01"/>
    <w:rsid w:val="00A04D58"/>
    <w:rsid w:val="00A34FC0"/>
    <w:rsid w:val="00A77DAA"/>
    <w:rsid w:val="00A81195"/>
    <w:rsid w:val="00A850DC"/>
    <w:rsid w:val="00A96CE6"/>
    <w:rsid w:val="00AC0136"/>
    <w:rsid w:val="00AC5F3D"/>
    <w:rsid w:val="00AD6DC1"/>
    <w:rsid w:val="00AE06E4"/>
    <w:rsid w:val="00B03B8C"/>
    <w:rsid w:val="00B0706E"/>
    <w:rsid w:val="00B115AB"/>
    <w:rsid w:val="00B26D0E"/>
    <w:rsid w:val="00B407E2"/>
    <w:rsid w:val="00B45A2F"/>
    <w:rsid w:val="00B5290F"/>
    <w:rsid w:val="00B67EF8"/>
    <w:rsid w:val="00B75080"/>
    <w:rsid w:val="00B853BE"/>
    <w:rsid w:val="00B93300"/>
    <w:rsid w:val="00B94D05"/>
    <w:rsid w:val="00B95DB8"/>
    <w:rsid w:val="00BA52F2"/>
    <w:rsid w:val="00BD2953"/>
    <w:rsid w:val="00BE5028"/>
    <w:rsid w:val="00BF3C15"/>
    <w:rsid w:val="00C06F49"/>
    <w:rsid w:val="00C12412"/>
    <w:rsid w:val="00C17237"/>
    <w:rsid w:val="00C23CCC"/>
    <w:rsid w:val="00C42CE8"/>
    <w:rsid w:val="00CB2A05"/>
    <w:rsid w:val="00CB46CA"/>
    <w:rsid w:val="00CB5110"/>
    <w:rsid w:val="00CB5D2A"/>
    <w:rsid w:val="00CE0FE6"/>
    <w:rsid w:val="00CF2596"/>
    <w:rsid w:val="00CF776B"/>
    <w:rsid w:val="00D02056"/>
    <w:rsid w:val="00D1146E"/>
    <w:rsid w:val="00D236E7"/>
    <w:rsid w:val="00D24227"/>
    <w:rsid w:val="00D4117E"/>
    <w:rsid w:val="00D5312F"/>
    <w:rsid w:val="00D624FF"/>
    <w:rsid w:val="00D63C68"/>
    <w:rsid w:val="00D86463"/>
    <w:rsid w:val="00D87C9E"/>
    <w:rsid w:val="00D87E7D"/>
    <w:rsid w:val="00DA7C2D"/>
    <w:rsid w:val="00DB0F17"/>
    <w:rsid w:val="00DB2930"/>
    <w:rsid w:val="00DB4187"/>
    <w:rsid w:val="00DC62D1"/>
    <w:rsid w:val="00DC63C9"/>
    <w:rsid w:val="00DE5E72"/>
    <w:rsid w:val="00DE7726"/>
    <w:rsid w:val="00DF316D"/>
    <w:rsid w:val="00DF384F"/>
    <w:rsid w:val="00E11841"/>
    <w:rsid w:val="00E12A35"/>
    <w:rsid w:val="00E1532A"/>
    <w:rsid w:val="00E157FE"/>
    <w:rsid w:val="00E17993"/>
    <w:rsid w:val="00E43FFE"/>
    <w:rsid w:val="00E472C4"/>
    <w:rsid w:val="00E47FF3"/>
    <w:rsid w:val="00E54430"/>
    <w:rsid w:val="00E66FB0"/>
    <w:rsid w:val="00E72575"/>
    <w:rsid w:val="00E75D76"/>
    <w:rsid w:val="00E8025E"/>
    <w:rsid w:val="00EB0670"/>
    <w:rsid w:val="00EB5148"/>
    <w:rsid w:val="00EB771F"/>
    <w:rsid w:val="00ED75A8"/>
    <w:rsid w:val="00EE5233"/>
    <w:rsid w:val="00EE6472"/>
    <w:rsid w:val="00EE6A62"/>
    <w:rsid w:val="00EE7F2E"/>
    <w:rsid w:val="00F01A7A"/>
    <w:rsid w:val="00F21BA9"/>
    <w:rsid w:val="00F25259"/>
    <w:rsid w:val="00F26FA8"/>
    <w:rsid w:val="00F64ADF"/>
    <w:rsid w:val="00F6576D"/>
    <w:rsid w:val="00F7210E"/>
    <w:rsid w:val="00F750BD"/>
    <w:rsid w:val="00F97ECF"/>
    <w:rsid w:val="00FA4D4B"/>
    <w:rsid w:val="00FB0570"/>
    <w:rsid w:val="00FB4E7B"/>
    <w:rsid w:val="00FB5864"/>
    <w:rsid w:val="00FC1684"/>
    <w:rsid w:val="00FC4BAC"/>
    <w:rsid w:val="00FC6EDE"/>
    <w:rsid w:val="00FD12A8"/>
    <w:rsid w:val="00FD5FC4"/>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703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styleId="FollowedHyperlink">
    <w:name w:val="FollowedHyperlink"/>
    <w:basedOn w:val="DefaultParagraphFont"/>
    <w:uiPriority w:val="99"/>
    <w:semiHidden/>
    <w:unhideWhenUsed/>
    <w:rsid w:val="00B115AB"/>
    <w:rPr>
      <w:color w:val="954F72" w:themeColor="followedHyperlink"/>
      <w:u w:val="single"/>
    </w:rPr>
  </w:style>
  <w:style w:type="character" w:customStyle="1" w:styleId="Heading2Char">
    <w:name w:val="Heading 2 Char"/>
    <w:basedOn w:val="DefaultParagraphFont"/>
    <w:link w:val="Heading2"/>
    <w:uiPriority w:val="9"/>
    <w:semiHidden/>
    <w:rsid w:val="0037039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357706263">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Mandy%20Mok%20Kim%20Ma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978-1-80043-392-22020101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merald.com/insight/search?q=Berat%20Cicek" TargetMode="External"/><Relationship Id="rId4" Type="http://schemas.openxmlformats.org/officeDocument/2006/relationships/settings" Target="settings.xml"/><Relationship Id="rId9" Type="http://schemas.openxmlformats.org/officeDocument/2006/relationships/hyperlink" Target="https://www.emerald.com/insight/search?q=Mehmet%20Ali%20Turkmenogl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EC65A-A7A3-4CAB-AE72-719059ED5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1</Pages>
  <Words>3900</Words>
  <Characters>22233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HP 840 G6</cp:lastModifiedBy>
  <cp:revision>99</cp:revision>
  <cp:lastPrinted>2022-04-07T07:19:00Z</cp:lastPrinted>
  <dcterms:created xsi:type="dcterms:W3CDTF">2023-06-01T01:35:00Z</dcterms:created>
  <dcterms:modified xsi:type="dcterms:W3CDTF">2024-07-10T03:51:00Z</dcterms:modified>
</cp:coreProperties>
</file>