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378C2D" w14:textId="45FC6104" w:rsidR="00DF384F" w:rsidRPr="00EB5148" w:rsidRDefault="00CE0D1F" w:rsidP="006430D5">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Pr>
          <w:rFonts w:ascii="Times New Roman" w:eastAsiaTheme="minorEastAsia" w:hAnsi="Times New Roman" w:cs="Times New Roman"/>
          <w:b/>
          <w:spacing w:val="-4"/>
          <w:w w:val="98"/>
          <w:kern w:val="32"/>
          <w:sz w:val="26"/>
          <w:szCs w:val="26"/>
          <w:lang w:eastAsia="vi-VN"/>
        </w:rPr>
        <w:t xml:space="preserve">ỨNG DỤNG CHUYỂN ĐỔI SỐ TRONG ĐÀO TẠO NGUỒN NHÂN LỰC CHẤT LƯỢNG CAO ĐÁP ỨNG YÊU CẦU CỦA DOANH NGHIỆP TRONG THỜI ĐẠI KỸ THUẬT SỐ VÀ HỘI NHẬP QUỐC TẾ </w:t>
      </w:r>
      <w:r w:rsidR="006430D5" w:rsidRPr="006430D5">
        <w:rPr>
          <w:rFonts w:ascii="Times New Roman" w:eastAsiaTheme="minorEastAsia" w:hAnsi="Times New Roman" w:cs="Times New Roman"/>
          <w:b/>
          <w:spacing w:val="-4"/>
          <w:w w:val="98"/>
          <w:kern w:val="32"/>
          <w:sz w:val="26"/>
          <w:szCs w:val="26"/>
          <w:lang w:eastAsia="vi-VN"/>
        </w:rPr>
        <w:t>TRONG BỐI CẢNH CÁCH MẠNG CÔNG NGHIỆP 4.0</w:t>
      </w:r>
    </w:p>
    <w:p w14:paraId="31095851" w14:textId="4BC11CAB" w:rsidR="00194B6C" w:rsidRPr="00786FFF" w:rsidRDefault="00786FFF" w:rsidP="00786FFF">
      <w:pPr>
        <w:widowControl w:val="0"/>
        <w:spacing w:after="0" w:line="240" w:lineRule="auto"/>
        <w:jc w:val="center"/>
        <w:outlineLvl w:val="0"/>
        <w:rPr>
          <w:rFonts w:ascii="Times New Roman" w:eastAsiaTheme="minorEastAsia" w:hAnsi="Times New Roman" w:cs="Times New Roman"/>
          <w:b/>
          <w:spacing w:val="-4"/>
          <w:w w:val="98"/>
          <w:kern w:val="32"/>
          <w:sz w:val="26"/>
          <w:szCs w:val="26"/>
          <w:lang w:eastAsia="vi-VN"/>
        </w:rPr>
      </w:pPr>
      <w:r w:rsidRPr="00786FFF">
        <w:rPr>
          <w:rFonts w:ascii="Times New Roman" w:eastAsiaTheme="minorEastAsia" w:hAnsi="Times New Roman" w:cs="Times New Roman"/>
          <w:b/>
          <w:spacing w:val="-4"/>
          <w:w w:val="98"/>
          <w:kern w:val="32"/>
          <w:sz w:val="26"/>
          <w:szCs w:val="26"/>
          <w:lang w:eastAsia="vi-VN"/>
        </w:rPr>
        <w:t>APPLICATION OF DIGITAL TRANSFORMATION IN TRAINING HIGH QUALITY HUMAN RESOURCES TO MEET THE REQUIREMENTS OF BUSINESSES IN THE DIGITAL AGE AND INTERNATIONAL INTEGRATION IN THE CONTEXT OF INDUSTRIAL REVOLUTION 4.0</w:t>
      </w:r>
    </w:p>
    <w:p w14:paraId="3286573C" w14:textId="77777777" w:rsidR="003E0449" w:rsidRPr="00EB5148" w:rsidRDefault="003E0449" w:rsidP="008137CB">
      <w:pPr>
        <w:widowControl w:val="0"/>
        <w:spacing w:after="0" w:line="240" w:lineRule="auto"/>
        <w:jc w:val="center"/>
        <w:outlineLvl w:val="0"/>
        <w:rPr>
          <w:rFonts w:ascii="Times New Roman" w:eastAsiaTheme="minorEastAsia" w:hAnsi="Times New Roman"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EB5148" w14:paraId="7FCFFDB0" w14:textId="77777777" w:rsidTr="00EB771F">
        <w:tc>
          <w:tcPr>
            <w:tcW w:w="2552" w:type="dxa"/>
            <w:vAlign w:val="center"/>
          </w:tcPr>
          <w:p w14:paraId="4B6C95D5" w14:textId="0467A5F0" w:rsidR="007B1806" w:rsidRDefault="007E2AB2" w:rsidP="00EB771F">
            <w:pPr>
              <w:spacing w:before="40"/>
              <w:rPr>
                <w:rFonts w:ascii="Times New Roman" w:hAnsi="Times New Roman" w:cs="Times New Roman"/>
                <w:b/>
                <w:spacing w:val="-4"/>
                <w:w w:val="98"/>
                <w:sz w:val="21"/>
                <w:szCs w:val="26"/>
              </w:rPr>
            </w:pPr>
            <w:r>
              <w:rPr>
                <w:rFonts w:ascii="Times New Roman" w:hAnsi="Times New Roman" w:cs="Times New Roman"/>
                <w:b/>
                <w:spacing w:val="-4"/>
                <w:w w:val="98"/>
                <w:sz w:val="21"/>
                <w:szCs w:val="26"/>
              </w:rPr>
              <w:t>Dương Minh Chung</w:t>
            </w:r>
          </w:p>
          <w:p w14:paraId="66CD751B" w14:textId="633C9CF7" w:rsidR="0032180B" w:rsidRPr="00EB5148" w:rsidRDefault="007E2AB2" w:rsidP="00EB771F">
            <w:pPr>
              <w:spacing w:before="40"/>
              <w:rPr>
                <w:rFonts w:ascii="Times New Roman" w:hAnsi="Times New Roman" w:cs="Times New Roman"/>
                <w:b/>
                <w:spacing w:val="-4"/>
                <w:w w:val="98"/>
                <w:sz w:val="21"/>
                <w:szCs w:val="26"/>
              </w:rPr>
            </w:pPr>
            <w:r>
              <w:rPr>
                <w:rFonts w:ascii="Times New Roman" w:hAnsi="Times New Roman" w:cs="Times New Roman"/>
                <w:b/>
                <w:spacing w:val="-4"/>
                <w:w w:val="98"/>
                <w:sz w:val="21"/>
                <w:szCs w:val="26"/>
              </w:rPr>
              <w:t>Nguyễn Ngọc Quỳnh</w:t>
            </w:r>
          </w:p>
        </w:tc>
        <w:tc>
          <w:tcPr>
            <w:tcW w:w="281" w:type="dxa"/>
            <w:vMerge w:val="restart"/>
            <w:vAlign w:val="center"/>
          </w:tcPr>
          <w:p w14:paraId="7312849E" w14:textId="77777777" w:rsidR="0032180B" w:rsidRPr="00EB5148"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28768C3F" w14:textId="25ED97E5" w:rsidR="0032180B" w:rsidRPr="00EB5148" w:rsidRDefault="0032180B" w:rsidP="00B95DB8">
            <w:pPr>
              <w:spacing w:before="40"/>
              <w:jc w:val="both"/>
              <w:rPr>
                <w:rFonts w:ascii="Times New Roman" w:hAnsi="Times New Roman" w:cs="Times New Roman"/>
                <w:spacing w:val="-4"/>
                <w:w w:val="98"/>
                <w:sz w:val="21"/>
                <w:szCs w:val="26"/>
              </w:rPr>
            </w:pPr>
            <w:r w:rsidRPr="00EB5148">
              <w:rPr>
                <w:rFonts w:ascii="Times New Roman" w:hAnsi="Times New Roman" w:cs="Times New Roman"/>
                <w:spacing w:val="-4"/>
                <w:w w:val="98"/>
                <w:sz w:val="21"/>
                <w:szCs w:val="26"/>
                <w:vertAlign w:val="superscript"/>
              </w:rPr>
              <w:t>1</w:t>
            </w:r>
            <w:r w:rsidRPr="00EB5148">
              <w:rPr>
                <w:rFonts w:ascii="Times New Roman" w:hAnsi="Times New Roman" w:cs="Times New Roman"/>
                <w:spacing w:val="-4"/>
                <w:w w:val="98"/>
                <w:sz w:val="21"/>
                <w:szCs w:val="26"/>
              </w:rPr>
              <w:t xml:space="preserve">Trường </w:t>
            </w:r>
            <w:r w:rsidR="005B40FF" w:rsidRPr="00EB5148">
              <w:rPr>
                <w:rFonts w:ascii="Times New Roman" w:hAnsi="Times New Roman" w:cs="Times New Roman"/>
                <w:spacing w:val="-4"/>
                <w:w w:val="98"/>
                <w:sz w:val="21"/>
                <w:szCs w:val="26"/>
              </w:rPr>
              <w:t>Cao đẳng Lý Tự Trọng TP. HCM</w:t>
            </w:r>
          </w:p>
          <w:p w14:paraId="66EF279F" w14:textId="4E8725A3" w:rsidR="0032180B" w:rsidRPr="00EB5148" w:rsidRDefault="00CE751F" w:rsidP="007E2AB2">
            <w:pPr>
              <w:spacing w:before="40"/>
              <w:jc w:val="both"/>
              <w:rPr>
                <w:rFonts w:ascii="Times New Roman" w:hAnsi="Times New Roman" w:cs="Times New Roman"/>
                <w:i/>
                <w:spacing w:val="-4"/>
                <w:w w:val="98"/>
                <w:sz w:val="21"/>
                <w:szCs w:val="26"/>
              </w:rPr>
            </w:pPr>
            <w:r>
              <w:rPr>
                <w:rFonts w:ascii="Times New Roman" w:hAnsi="Times New Roman" w:cs="Times New Roman"/>
                <w:i/>
                <w:spacing w:val="-4"/>
                <w:w w:val="98"/>
                <w:sz w:val="21"/>
                <w:szCs w:val="26"/>
              </w:rPr>
              <w:t xml:space="preserve">Email: </w:t>
            </w:r>
            <w:r w:rsidR="00B5290F" w:rsidRPr="00EB5148">
              <w:rPr>
                <w:rFonts w:ascii="Times New Roman" w:hAnsi="Times New Roman" w:cs="Times New Roman"/>
                <w:i/>
                <w:spacing w:val="-4"/>
                <w:w w:val="98"/>
                <w:sz w:val="21"/>
                <w:szCs w:val="26"/>
              </w:rPr>
              <w:t>.</w:t>
            </w:r>
            <w:r>
              <w:rPr>
                <w:rFonts w:ascii="Times New Roman" w:hAnsi="Times New Roman" w:cs="Times New Roman"/>
                <w:i/>
                <w:spacing w:val="-4"/>
                <w:w w:val="98"/>
                <w:sz w:val="21"/>
                <w:szCs w:val="26"/>
              </w:rPr>
              <w:t xml:space="preserve"> </w:t>
            </w:r>
            <w:hyperlink r:id="rId8" w:history="1">
              <w:r w:rsidR="007E2AB2" w:rsidRPr="005828BE">
                <w:rPr>
                  <w:rStyle w:val="Hyperlink"/>
                  <w:rFonts w:ascii="Times New Roman" w:hAnsi="Times New Roman" w:cs="Times New Roman"/>
                  <w:i/>
                  <w:spacing w:val="-4"/>
                  <w:w w:val="98"/>
                  <w:sz w:val="21"/>
                  <w:szCs w:val="26"/>
                </w:rPr>
                <w:t>duongminhchung@lttc.edu.vn</w:t>
              </w:r>
            </w:hyperlink>
            <w:r w:rsidR="007E2AB2">
              <w:rPr>
                <w:rFonts w:ascii="Times New Roman" w:hAnsi="Times New Roman" w:cs="Times New Roman"/>
                <w:i/>
                <w:spacing w:val="-4"/>
                <w:w w:val="98"/>
                <w:sz w:val="21"/>
                <w:szCs w:val="26"/>
              </w:rPr>
              <w:t>; nguyenngocquynh</w:t>
            </w:r>
            <w:r>
              <w:rPr>
                <w:rFonts w:ascii="Times New Roman" w:hAnsi="Times New Roman" w:cs="Times New Roman"/>
                <w:i/>
                <w:spacing w:val="-4"/>
                <w:w w:val="98"/>
                <w:sz w:val="21"/>
                <w:szCs w:val="26"/>
              </w:rPr>
              <w:t>@lttc.edu.vn</w:t>
            </w:r>
          </w:p>
        </w:tc>
      </w:tr>
      <w:tr w:rsidR="00974357" w:rsidRPr="00EB5148" w14:paraId="28B0F3F8" w14:textId="77777777" w:rsidTr="000C1844">
        <w:tc>
          <w:tcPr>
            <w:tcW w:w="2552" w:type="dxa"/>
            <w:vAlign w:val="center"/>
          </w:tcPr>
          <w:p w14:paraId="69443D99" w14:textId="77777777" w:rsidR="0032180B" w:rsidRPr="00EB5148"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EB5148"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EB5148" w:rsidRDefault="0032180B" w:rsidP="00B95DB8">
            <w:pPr>
              <w:spacing w:before="40"/>
              <w:jc w:val="both"/>
              <w:rPr>
                <w:rFonts w:ascii="Times New Roman" w:hAnsi="Times New Roman" w:cs="Times New Roman"/>
                <w:spacing w:val="-4"/>
                <w:w w:val="98"/>
                <w:sz w:val="21"/>
                <w:szCs w:val="26"/>
              </w:rPr>
            </w:pPr>
          </w:p>
        </w:tc>
      </w:tr>
      <w:tr w:rsidR="00974357" w:rsidRPr="00EB5148" w14:paraId="38C3035B" w14:textId="77777777" w:rsidTr="00DA7F91">
        <w:trPr>
          <w:trHeight w:val="198"/>
        </w:trPr>
        <w:tc>
          <w:tcPr>
            <w:tcW w:w="2552" w:type="dxa"/>
            <w:shd w:val="clear" w:color="auto" w:fill="FFFFFF" w:themeFill="background1"/>
          </w:tcPr>
          <w:p w14:paraId="278C4278" w14:textId="7225D509" w:rsidR="005B40FF" w:rsidRPr="00EB5148" w:rsidRDefault="000922B5" w:rsidP="005B40FF">
            <w:pPr>
              <w:jc w:val="both"/>
              <w:rPr>
                <w:rFonts w:ascii="Times New Roman" w:hAnsi="Times New Roman" w:cs="Times New Roman"/>
                <w:b/>
                <w:spacing w:val="-4"/>
                <w:w w:val="98"/>
                <w:sz w:val="21"/>
                <w:szCs w:val="26"/>
              </w:rPr>
            </w:pPr>
            <w:r>
              <w:rPr>
                <w:rFonts w:ascii="Times New Roman" w:eastAsiaTheme="minorEastAsia" w:hAnsi="Times New Roman" w:cs="Times New Roman"/>
                <w:b/>
                <w:bCs/>
                <w:spacing w:val="-4"/>
                <w:w w:val="98"/>
                <w:sz w:val="21"/>
                <w:szCs w:val="21"/>
              </w:rPr>
              <w:t xml:space="preserve"> </w:t>
            </w:r>
            <w:r w:rsidR="005B40FF" w:rsidRPr="00EB5148">
              <w:rPr>
                <w:rFonts w:ascii="Times New Roman" w:eastAsiaTheme="minorEastAsia" w:hAnsi="Times New Roman" w:cs="Times New Roman"/>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EB5148"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5B40FF" w:rsidRPr="00EB5148" w:rsidRDefault="005B40FF" w:rsidP="005B40FF">
            <w:pPr>
              <w:spacing w:before="40"/>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TÓM TẮT:</w:t>
            </w:r>
          </w:p>
        </w:tc>
      </w:tr>
      <w:tr w:rsidR="00974357" w:rsidRPr="00EB5148" w14:paraId="74F9A786" w14:textId="77777777" w:rsidTr="000C1844">
        <w:trPr>
          <w:trHeight w:val="854"/>
        </w:trPr>
        <w:tc>
          <w:tcPr>
            <w:tcW w:w="2552" w:type="dxa"/>
          </w:tcPr>
          <w:p w14:paraId="5900B208" w14:textId="468E7935" w:rsidR="005B40FF" w:rsidRDefault="006F7E43" w:rsidP="006F7E43">
            <w:pPr>
              <w:spacing w:before="40"/>
              <w:ind w:left="28" w:firstLine="134"/>
              <w:jc w:val="both"/>
              <w:rPr>
                <w:rFonts w:ascii="Times New Roman" w:eastAsiaTheme="minorEastAsia" w:hAnsi="Times New Roman" w:cs="Times New Roman"/>
                <w:bCs/>
                <w:spacing w:val="-4"/>
                <w:w w:val="98"/>
                <w:sz w:val="21"/>
                <w:szCs w:val="21"/>
              </w:rPr>
            </w:pPr>
            <w:r>
              <w:rPr>
                <w:rFonts w:ascii="Times New Roman" w:eastAsiaTheme="minorEastAsia" w:hAnsi="Times New Roman" w:cs="Times New Roman"/>
                <w:bCs/>
                <w:spacing w:val="-4"/>
                <w:w w:val="98"/>
                <w:sz w:val="21"/>
                <w:szCs w:val="21"/>
                <w:lang w:val="vi-VN"/>
              </w:rPr>
              <w:t>C</w:t>
            </w:r>
            <w:r w:rsidR="00525EE9">
              <w:rPr>
                <w:rFonts w:ascii="Times New Roman" w:eastAsiaTheme="minorEastAsia" w:hAnsi="Times New Roman" w:cs="Times New Roman"/>
                <w:bCs/>
                <w:spacing w:val="-4"/>
                <w:w w:val="98"/>
                <w:sz w:val="21"/>
                <w:szCs w:val="21"/>
              </w:rPr>
              <w:t>huyển đổi số</w:t>
            </w:r>
            <w:r w:rsidR="00BE56F4">
              <w:rPr>
                <w:rFonts w:ascii="Times New Roman" w:eastAsiaTheme="minorEastAsia" w:hAnsi="Times New Roman" w:cs="Times New Roman"/>
                <w:bCs/>
                <w:spacing w:val="-4"/>
                <w:w w:val="98"/>
                <w:sz w:val="21"/>
                <w:szCs w:val="21"/>
              </w:rPr>
              <w:t xml:space="preserve">, </w:t>
            </w:r>
            <w:r w:rsidR="00D05AFB" w:rsidRPr="00D05AFB">
              <w:rPr>
                <w:rFonts w:ascii="Times New Roman" w:eastAsiaTheme="minorEastAsia" w:hAnsi="Times New Roman" w:cs="Times New Roman"/>
                <w:bCs/>
                <w:spacing w:val="-4"/>
                <w:w w:val="98"/>
                <w:sz w:val="21"/>
                <w:szCs w:val="21"/>
              </w:rPr>
              <w:t>năng lực số, kỹ thuật số, nguồn nhân lực chất lượ</w:t>
            </w:r>
            <w:r w:rsidR="00E65F63">
              <w:rPr>
                <w:rFonts w:ascii="Times New Roman" w:eastAsiaTheme="minorEastAsia" w:hAnsi="Times New Roman" w:cs="Times New Roman"/>
                <w:bCs/>
                <w:spacing w:val="-4"/>
                <w:w w:val="98"/>
                <w:sz w:val="21"/>
                <w:szCs w:val="21"/>
              </w:rPr>
              <w:t>ng cao.</w:t>
            </w:r>
          </w:p>
          <w:p w14:paraId="2A8B34E3" w14:textId="77777777" w:rsidR="00BE56F4" w:rsidRDefault="00BE56F4" w:rsidP="00BE56F4">
            <w:pPr>
              <w:spacing w:before="40"/>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 xml:space="preserve"> </w:t>
            </w:r>
            <w:r>
              <w:rPr>
                <w:rFonts w:ascii="Times New Roman" w:hAnsi="Times New Roman" w:cs="Times New Roman"/>
                <w:spacing w:val="-4"/>
                <w:w w:val="98"/>
                <w:sz w:val="21"/>
                <w:szCs w:val="26"/>
                <w:lang w:val="vi-VN"/>
              </w:rPr>
              <w:t xml:space="preserve"> </w:t>
            </w:r>
            <w:r w:rsidRPr="00BE56F4">
              <w:rPr>
                <w:rFonts w:ascii="Times New Roman" w:hAnsi="Times New Roman" w:cs="Times New Roman"/>
                <w:spacing w:val="-4"/>
                <w:w w:val="98"/>
                <w:sz w:val="21"/>
                <w:szCs w:val="26"/>
                <w:lang w:val="vi-VN"/>
              </w:rPr>
              <w:t>Digital</w:t>
            </w:r>
            <w:r>
              <w:rPr>
                <w:rFonts w:ascii="Times New Roman" w:hAnsi="Times New Roman" w:cs="Times New Roman"/>
                <w:spacing w:val="-4"/>
                <w:w w:val="98"/>
                <w:sz w:val="21"/>
                <w:szCs w:val="26"/>
                <w:lang w:val="vi-VN"/>
              </w:rPr>
              <w:t xml:space="preserve"> </w:t>
            </w:r>
            <w:r w:rsidRPr="00BE56F4">
              <w:rPr>
                <w:rFonts w:ascii="Times New Roman" w:hAnsi="Times New Roman" w:cs="Times New Roman"/>
                <w:spacing w:val="-4"/>
                <w:w w:val="98"/>
                <w:sz w:val="21"/>
                <w:szCs w:val="26"/>
                <w:lang w:val="vi-VN"/>
              </w:rPr>
              <w:t>transformation,</w:t>
            </w:r>
          </w:p>
          <w:p w14:paraId="13A430E2" w14:textId="15D71FDE" w:rsidR="00BE56F4" w:rsidRDefault="00BE56F4" w:rsidP="00BE56F4">
            <w:pPr>
              <w:spacing w:before="40"/>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 xml:space="preserve"> digital capabilities,</w:t>
            </w:r>
          </w:p>
          <w:p w14:paraId="59436D0C" w14:textId="77777777" w:rsidR="00BE56F4" w:rsidRDefault="00BE56F4" w:rsidP="00BE56F4">
            <w:pPr>
              <w:spacing w:before="40"/>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 xml:space="preserve"> digital technology,</w:t>
            </w:r>
          </w:p>
          <w:p w14:paraId="136AB823" w14:textId="1CF40A7F" w:rsidR="00083C15" w:rsidRPr="00BE56F4" w:rsidRDefault="00BE56F4" w:rsidP="00BE56F4">
            <w:pPr>
              <w:spacing w:before="40"/>
              <w:jc w:val="both"/>
              <w:rPr>
                <w:rFonts w:ascii="Times New Roman" w:eastAsiaTheme="minorEastAsia" w:hAnsi="Times New Roman" w:cs="Times New Roman"/>
                <w:bCs/>
                <w:spacing w:val="-4"/>
                <w:w w:val="98"/>
                <w:sz w:val="21"/>
                <w:szCs w:val="21"/>
              </w:rPr>
            </w:pPr>
            <w:r>
              <w:rPr>
                <w:rFonts w:ascii="Times New Roman" w:hAnsi="Times New Roman" w:cs="Times New Roman"/>
                <w:spacing w:val="-4"/>
                <w:w w:val="98"/>
                <w:sz w:val="21"/>
                <w:szCs w:val="26"/>
              </w:rPr>
              <w:t xml:space="preserve"> high-quality human.</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EB5148" w:rsidRDefault="005B40FF"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69951D93" w14:textId="1AC8A3DC" w:rsidR="005B40FF" w:rsidRDefault="00E30760" w:rsidP="00E30760">
            <w:pPr>
              <w:spacing w:before="40"/>
              <w:ind w:left="2" w:hanging="2"/>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 xml:space="preserve">      </w:t>
            </w:r>
            <w:r w:rsidR="000922B5">
              <w:rPr>
                <w:rFonts w:ascii="Times New Roman" w:hAnsi="Times New Roman" w:cs="Times New Roman"/>
                <w:spacing w:val="-4"/>
                <w:w w:val="98"/>
                <w:sz w:val="21"/>
                <w:szCs w:val="26"/>
              </w:rPr>
              <w:t>Cuộc cách mạng Công nghiệp 4.0 đã tác động tích cực mang lại cho ngành</w:t>
            </w:r>
            <w:r w:rsidR="00F85120" w:rsidRPr="00F85120">
              <w:rPr>
                <w:rFonts w:ascii="Times New Roman" w:hAnsi="Times New Roman" w:cs="Times New Roman"/>
                <w:spacing w:val="-4"/>
                <w:w w:val="98"/>
                <w:sz w:val="21"/>
                <w:szCs w:val="26"/>
              </w:rPr>
              <w:t xml:space="preserve"> giáo dục và đào tạ</w:t>
            </w:r>
            <w:r w:rsidR="000922B5">
              <w:rPr>
                <w:rFonts w:ascii="Times New Roman" w:hAnsi="Times New Roman" w:cs="Times New Roman"/>
                <w:spacing w:val="-4"/>
                <w:w w:val="98"/>
                <w:sz w:val="21"/>
                <w:szCs w:val="26"/>
              </w:rPr>
              <w:t>o</w:t>
            </w:r>
            <w:r w:rsidR="00F85120" w:rsidRPr="00F85120">
              <w:rPr>
                <w:rFonts w:ascii="Times New Roman" w:hAnsi="Times New Roman" w:cs="Times New Roman"/>
                <w:spacing w:val="-4"/>
                <w:w w:val="98"/>
                <w:sz w:val="21"/>
                <w:szCs w:val="26"/>
              </w:rPr>
              <w:t xml:space="preserve"> những thành tự</w:t>
            </w:r>
            <w:r w:rsidR="000922B5">
              <w:rPr>
                <w:rFonts w:ascii="Times New Roman" w:hAnsi="Times New Roman" w:cs="Times New Roman"/>
                <w:spacing w:val="-4"/>
                <w:w w:val="98"/>
                <w:sz w:val="21"/>
                <w:szCs w:val="26"/>
              </w:rPr>
              <w:t>u to lớn</w:t>
            </w:r>
            <w:r w:rsidR="00F85120" w:rsidRPr="00F85120">
              <w:rPr>
                <w:rFonts w:ascii="Times New Roman" w:hAnsi="Times New Roman" w:cs="Times New Roman"/>
                <w:spacing w:val="-4"/>
                <w:w w:val="98"/>
                <w:sz w:val="21"/>
                <w:szCs w:val="26"/>
              </w:rPr>
              <w:t>, góp phầ</w:t>
            </w:r>
            <w:r w:rsidR="000922B5">
              <w:rPr>
                <w:rFonts w:ascii="Times New Roman" w:hAnsi="Times New Roman" w:cs="Times New Roman"/>
                <w:spacing w:val="-4"/>
                <w:w w:val="98"/>
                <w:sz w:val="21"/>
                <w:szCs w:val="26"/>
              </w:rPr>
              <w:t>n đào tạo nguồn nhân lực chất lượng cao, đáp ứng yêu cầu của phần lớn doanh nghiệp trong nước và hội nhập quốc tế</w:t>
            </w:r>
            <w:r w:rsidR="00F85120" w:rsidRPr="00F85120">
              <w:rPr>
                <w:rFonts w:ascii="Times New Roman" w:hAnsi="Times New Roman" w:cs="Times New Roman"/>
                <w:spacing w:val="-4"/>
                <w:w w:val="98"/>
                <w:sz w:val="21"/>
                <w:szCs w:val="26"/>
              </w:rPr>
              <w:t>. Tuy nhiên, trên thực tế, những kết quả</w:t>
            </w:r>
            <w:r w:rsidR="000922B5">
              <w:rPr>
                <w:rFonts w:ascii="Times New Roman" w:hAnsi="Times New Roman" w:cs="Times New Roman"/>
                <w:spacing w:val="-4"/>
                <w:w w:val="98"/>
                <w:sz w:val="21"/>
                <w:szCs w:val="26"/>
              </w:rPr>
              <w:t xml:space="preserve"> đó</w:t>
            </w:r>
            <w:r w:rsidR="00F85120" w:rsidRPr="00F85120">
              <w:rPr>
                <w:rFonts w:ascii="Times New Roman" w:hAnsi="Times New Roman" w:cs="Times New Roman"/>
                <w:spacing w:val="-4"/>
                <w:w w:val="98"/>
                <w:sz w:val="21"/>
                <w:szCs w:val="26"/>
              </w:rPr>
              <w:t xml:space="preserve"> chưa th</w:t>
            </w:r>
            <w:r w:rsidR="000922B5">
              <w:rPr>
                <w:rFonts w:ascii="Times New Roman" w:hAnsi="Times New Roman" w:cs="Times New Roman"/>
                <w:spacing w:val="-4"/>
                <w:w w:val="98"/>
                <w:sz w:val="21"/>
                <w:szCs w:val="26"/>
              </w:rPr>
              <w:t>ật</w:t>
            </w:r>
            <w:r w:rsidR="00F85120" w:rsidRPr="00F85120">
              <w:rPr>
                <w:rFonts w:ascii="Times New Roman" w:hAnsi="Times New Roman" w:cs="Times New Roman"/>
                <w:spacing w:val="-4"/>
                <w:w w:val="98"/>
                <w:sz w:val="21"/>
                <w:szCs w:val="26"/>
              </w:rPr>
              <w:t xml:space="preserve"> sự đáp ứng</w:t>
            </w:r>
            <w:r w:rsidR="000922B5">
              <w:rPr>
                <w:rFonts w:ascii="Times New Roman" w:hAnsi="Times New Roman" w:cs="Times New Roman"/>
                <w:spacing w:val="-4"/>
                <w:w w:val="98"/>
                <w:sz w:val="21"/>
                <w:szCs w:val="26"/>
              </w:rPr>
              <w:t xml:space="preserve"> được</w:t>
            </w:r>
            <w:r w:rsidR="00F85120" w:rsidRPr="00F85120">
              <w:rPr>
                <w:rFonts w:ascii="Times New Roman" w:hAnsi="Times New Roman" w:cs="Times New Roman"/>
                <w:spacing w:val="-4"/>
                <w:w w:val="98"/>
                <w:sz w:val="21"/>
                <w:szCs w:val="26"/>
              </w:rPr>
              <w:t xml:space="preserve"> kỳ vọng của xã hội, thậm chí, ở một số mặt, lĩnh vực, giáo dục còn</w:t>
            </w:r>
            <w:r w:rsidR="000922B5">
              <w:rPr>
                <w:rFonts w:ascii="Times New Roman" w:hAnsi="Times New Roman" w:cs="Times New Roman"/>
                <w:spacing w:val="-4"/>
                <w:w w:val="98"/>
                <w:sz w:val="21"/>
                <w:szCs w:val="26"/>
              </w:rPr>
              <w:t xml:space="preserve"> </w:t>
            </w:r>
            <w:r w:rsidR="004D2826">
              <w:rPr>
                <w:rFonts w:ascii="Times New Roman" w:hAnsi="Times New Roman" w:cs="Times New Roman"/>
                <w:spacing w:val="-4"/>
                <w:w w:val="98"/>
                <w:sz w:val="21"/>
                <w:szCs w:val="26"/>
              </w:rPr>
              <w:t>được cho là</w:t>
            </w:r>
            <w:r w:rsidR="00F85120" w:rsidRPr="00F85120">
              <w:rPr>
                <w:rFonts w:ascii="Times New Roman" w:hAnsi="Times New Roman" w:cs="Times New Roman"/>
                <w:spacing w:val="-4"/>
                <w:w w:val="98"/>
                <w:sz w:val="21"/>
                <w:szCs w:val="26"/>
              </w:rPr>
              <w:t xml:space="preserve"> tụt hậu so với trình độ chung của thế giới. Để khắc phục những hạn chế, yếu kém này, tận dụng được cơ hội, vượt qua khó khăn, thách thức, đào tạo được nguồn nhân lực chất lượng cao nhằm đáp ứng yêu cầu phát triển kinh tế - xã hội, Đại hội XIII của Đảng đề ra giải pháp tập trung nâng cao chất lượng đội ngũ nhà giáo và cán bộ quản lý giáo dục, coi đây là khâu then chốt trong đổi mới căn bản, toàn diện giáo dục và đào tạo.</w:t>
            </w:r>
            <w:r w:rsidR="001005E5">
              <w:rPr>
                <w:rFonts w:ascii="Times New Roman" w:hAnsi="Times New Roman" w:cs="Times New Roman"/>
                <w:spacing w:val="-4"/>
                <w:w w:val="98"/>
                <w:sz w:val="21"/>
                <w:szCs w:val="26"/>
              </w:rPr>
              <w:t xml:space="preserve"> Muốn làm được như thế chúng ta cần nhanh chóng tiếp cận và ứng dụng chuyển đổi số một cách mạnh mẽ, toàn diện trong ngành giáo dục và đào tạo.</w:t>
            </w:r>
          </w:p>
          <w:p w14:paraId="1752DF26" w14:textId="3D3E9723" w:rsidR="00F85120" w:rsidRPr="00F85120" w:rsidRDefault="00E30760" w:rsidP="00E30760">
            <w:pPr>
              <w:spacing w:before="40"/>
              <w:ind w:left="2" w:hanging="2"/>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 xml:space="preserve">      </w:t>
            </w:r>
            <w:r w:rsidR="00F85120" w:rsidRPr="00F85120">
              <w:rPr>
                <w:rFonts w:ascii="Times New Roman" w:hAnsi="Times New Roman" w:cs="Times New Roman"/>
                <w:spacing w:val="-4"/>
                <w:w w:val="98"/>
                <w:sz w:val="21"/>
                <w:szCs w:val="26"/>
              </w:rPr>
              <w:t>Ở cấp độ tổ chức, chúng ta cần nhìn xa hơn năng lực của cá nhân và xem xét mức độ mà văn hóa, cơ sở hạ tầng của một tổ chức có thể hỗ trợ và thúc đẩy các hoạt động kỹ thuật số</w:t>
            </w:r>
            <w:r w:rsidR="009849D7">
              <w:rPr>
                <w:rFonts w:ascii="Times New Roman" w:hAnsi="Times New Roman" w:cs="Times New Roman"/>
                <w:spacing w:val="-4"/>
                <w:w w:val="98"/>
                <w:sz w:val="21"/>
                <w:szCs w:val="26"/>
              </w:rPr>
              <w:t>. K</w:t>
            </w:r>
            <w:r w:rsidR="00F85120" w:rsidRPr="00F85120">
              <w:rPr>
                <w:rFonts w:ascii="Times New Roman" w:hAnsi="Times New Roman" w:cs="Times New Roman"/>
                <w:spacing w:val="-4"/>
                <w:w w:val="98"/>
                <w:sz w:val="21"/>
                <w:szCs w:val="26"/>
              </w:rPr>
              <w:t xml:space="preserve">hả năng hiểu biết, sử dụng và tận dụng công nghệ thông tin và truyền thông (ICT) để hoàn thành các nhiệm vụ và mục tiêu cá nhân, nghề nghiệp và tạo ra giá trị cho xã hội. Nó bao gồm một loạt các kỹ năng, từ cơ bản như sử dụng máy tính và internet đến nâng cao như lập trình, phân tích dữ liệu, trí tuệ nhân tạo (AI), học máy và các công nghệ số tiên tiến khác để nắm bắt thông tin, hiểu biết và đưa ra quyết định thông minh. Năng lực số ngày càng trở nên quan trọng trong thế giới ngày nay, nơi mà công nghệ được sử dụng trong mọi khía cạnh của cuộc sống. </w:t>
            </w:r>
          </w:p>
          <w:p w14:paraId="7A4AB28F" w14:textId="49E1F547" w:rsidR="00F85120" w:rsidRDefault="00E30760" w:rsidP="00E30760">
            <w:pPr>
              <w:spacing w:before="40"/>
              <w:ind w:left="2" w:hanging="2"/>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 xml:space="preserve">      </w:t>
            </w:r>
            <w:r w:rsidR="00F85120" w:rsidRPr="00F85120">
              <w:rPr>
                <w:rFonts w:ascii="Times New Roman" w:hAnsi="Times New Roman" w:cs="Times New Roman"/>
                <w:spacing w:val="-4"/>
                <w:w w:val="98"/>
                <w:sz w:val="21"/>
                <w:szCs w:val="26"/>
              </w:rPr>
              <w:t>Điều quan trọng của năng lực số là sự liên tục và linh hoạt trong việc học hỏi, thích nghi với sự thay đổi trong công nghệ và môi trường kinh doanh. Bất kì một cá nhân, tổ chức nào cũng cần phải có nhiều kỹ năng số để cạnh tranh và phát triển trong thời đại số</w:t>
            </w:r>
            <w:r w:rsidR="00852F53">
              <w:rPr>
                <w:rFonts w:ascii="Times New Roman" w:hAnsi="Times New Roman" w:cs="Times New Roman"/>
                <w:spacing w:val="-4"/>
                <w:w w:val="98"/>
                <w:sz w:val="21"/>
                <w:szCs w:val="26"/>
              </w:rPr>
              <w:t xml:space="preserve"> hóa ngày nay, đặc biệt hơn hết là trong ngành giáo dục và đào tạo, nơi đào tạo ra nguồn nhân lực đáp ứng cho toàn xã hội, góp phần trong công cuộc xây dựng, bảo vệ đất nước và hội nhập quốc tế.</w:t>
            </w:r>
          </w:p>
          <w:p w14:paraId="7C8B88AB" w14:textId="496C04DA" w:rsidR="00C47203" w:rsidRPr="00EB5148" w:rsidRDefault="00C47203" w:rsidP="00E30760">
            <w:pPr>
              <w:spacing w:before="40"/>
              <w:ind w:left="2" w:hanging="2"/>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 xml:space="preserve">      </w:t>
            </w:r>
            <w:r w:rsidR="007D7973" w:rsidRPr="00F85120">
              <w:rPr>
                <w:rFonts w:ascii="Times New Roman" w:hAnsi="Times New Roman" w:cs="Times New Roman"/>
                <w:spacing w:val="-4"/>
                <w:w w:val="98"/>
                <w:sz w:val="21"/>
                <w:szCs w:val="26"/>
              </w:rPr>
              <w:t>Cách mạng Công nghiệp 4.0 ra đờ</w:t>
            </w:r>
            <w:r w:rsidR="007D7973">
              <w:rPr>
                <w:rFonts w:ascii="Times New Roman" w:hAnsi="Times New Roman" w:cs="Times New Roman"/>
                <w:spacing w:val="-4"/>
                <w:w w:val="98"/>
                <w:sz w:val="21"/>
                <w:szCs w:val="26"/>
              </w:rPr>
              <w:t>i đã tạo điều kiện thuận lợi cho</w:t>
            </w:r>
            <w:r w:rsidRPr="00074AC4">
              <w:rPr>
                <w:rFonts w:ascii="Times New Roman" w:hAnsi="Times New Roman" w:cs="Times New Roman"/>
                <w:sz w:val="21"/>
                <w:szCs w:val="21"/>
              </w:rPr>
              <w:t xml:space="preserve"> quan hệ hợp tác giữa doanh nghiệp và cơ sở giáo dụ</w:t>
            </w:r>
            <w:r>
              <w:rPr>
                <w:rFonts w:ascii="Times New Roman" w:hAnsi="Times New Roman" w:cs="Times New Roman"/>
                <w:sz w:val="21"/>
                <w:szCs w:val="21"/>
              </w:rPr>
              <w:t>c</w:t>
            </w:r>
            <w:r w:rsidR="007D7973">
              <w:rPr>
                <w:rFonts w:ascii="Times New Roman" w:hAnsi="Times New Roman" w:cs="Times New Roman"/>
                <w:sz w:val="21"/>
                <w:szCs w:val="21"/>
              </w:rPr>
              <w:t>, đây</w:t>
            </w:r>
            <w:r>
              <w:rPr>
                <w:rFonts w:ascii="Times New Roman" w:hAnsi="Times New Roman" w:cs="Times New Roman"/>
                <w:sz w:val="21"/>
                <w:szCs w:val="21"/>
              </w:rPr>
              <w:t xml:space="preserve"> cũng là nhịp cầu nối</w:t>
            </w:r>
            <w:r w:rsidRPr="00074AC4">
              <w:rPr>
                <w:rFonts w:ascii="Times New Roman" w:hAnsi="Times New Roman" w:cs="Times New Roman"/>
                <w:sz w:val="21"/>
                <w:szCs w:val="21"/>
              </w:rPr>
              <w:t xml:space="preserve"> giúp ích to lớn trong công tác đào tạo nguồn nhân lực chất lượng cao, đem lại lợi thế phát triển kinh tế cho quốc gia và khu vực. Đặc biệt trong bối cảnh chuyển đổi số hiện nay ở đất nước ta, nguồn nhân lực </w:t>
            </w:r>
            <w:r w:rsidRPr="00074AC4">
              <w:rPr>
                <w:rFonts w:ascii="Times New Roman" w:hAnsi="Times New Roman" w:cs="Times New Roman"/>
                <w:sz w:val="21"/>
                <w:szCs w:val="21"/>
              </w:rPr>
              <w:lastRenderedPageBreak/>
              <w:t>đáp ứng được nhu cầu của xã hội còn hạn chế, điều này ảnh hưởng trực tiếp đến hiệu suất lao động của các địa phương. Công tác đào tạo của nhà trường cần gắn với nhu cầu thực tế sản xuất để nâng cao năng suất lao động, chương trình đào tạo của cơ sở</w:t>
            </w:r>
            <w:r>
              <w:rPr>
                <w:rFonts w:ascii="Times New Roman" w:hAnsi="Times New Roman" w:cs="Times New Roman"/>
                <w:sz w:val="21"/>
                <w:szCs w:val="21"/>
              </w:rPr>
              <w:t xml:space="preserve"> giáo dục</w:t>
            </w:r>
            <w:r w:rsidRPr="00074AC4">
              <w:rPr>
                <w:rFonts w:ascii="Times New Roman" w:hAnsi="Times New Roman" w:cs="Times New Roman"/>
                <w:sz w:val="21"/>
                <w:szCs w:val="21"/>
              </w:rPr>
              <w:t xml:space="preserve"> cần linh hoạt nhằm tăng mức độ đáp ứng nhu cầu của xã hội.</w:t>
            </w:r>
          </w:p>
          <w:p w14:paraId="498CA88E" w14:textId="5640701C" w:rsidR="005B40FF" w:rsidRPr="00EB5148" w:rsidRDefault="007D7973" w:rsidP="00E30760">
            <w:pPr>
              <w:spacing w:before="40"/>
              <w:ind w:left="2"/>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 xml:space="preserve">       Ngày nay i</w:t>
            </w:r>
            <w:r w:rsidR="00F85120" w:rsidRPr="00F85120">
              <w:rPr>
                <w:rFonts w:ascii="Times New Roman" w:hAnsi="Times New Roman" w:cs="Times New Roman"/>
                <w:spacing w:val="-4"/>
                <w:w w:val="98"/>
                <w:sz w:val="21"/>
                <w:szCs w:val="26"/>
              </w:rPr>
              <w:t>nternet toàn cầu</w:t>
            </w:r>
            <w:r>
              <w:rPr>
                <w:rFonts w:ascii="Times New Roman" w:hAnsi="Times New Roman" w:cs="Times New Roman"/>
                <w:spacing w:val="-4"/>
                <w:w w:val="98"/>
                <w:sz w:val="21"/>
                <w:szCs w:val="26"/>
              </w:rPr>
              <w:t xml:space="preserve"> đã</w:t>
            </w:r>
            <w:r w:rsidR="00F85120" w:rsidRPr="00F85120">
              <w:rPr>
                <w:rFonts w:ascii="Times New Roman" w:hAnsi="Times New Roman" w:cs="Times New Roman"/>
                <w:spacing w:val="-4"/>
                <w:w w:val="98"/>
                <w:sz w:val="21"/>
                <w:szCs w:val="26"/>
              </w:rPr>
              <w:t xml:space="preserve"> kết nối con người lại gần nhau mà không cần đi lại để trao đổi thông tin, kiến thức cho dù cách xa nhau</w:t>
            </w:r>
            <w:r>
              <w:rPr>
                <w:rFonts w:ascii="Times New Roman" w:hAnsi="Times New Roman" w:cs="Times New Roman"/>
                <w:spacing w:val="-4"/>
                <w:w w:val="98"/>
                <w:sz w:val="21"/>
                <w:szCs w:val="26"/>
              </w:rPr>
              <w:t xml:space="preserve"> về không gian và địa lý</w:t>
            </w:r>
            <w:r w:rsidR="00F85120" w:rsidRPr="00F85120">
              <w:rPr>
                <w:rFonts w:ascii="Times New Roman" w:hAnsi="Times New Roman" w:cs="Times New Roman"/>
                <w:spacing w:val="-4"/>
                <w:w w:val="98"/>
                <w:sz w:val="21"/>
                <w:szCs w:val="26"/>
              </w:rPr>
              <w:t>. Hệ thống giáo dục cũng phải thay đổi sao cho phù hợp với sự tiến bộ hiện đại toàn cầu hóa. Con người trong hệ thống giáo dục là nhân tố hàng đầu trong khoa học cũng như giải quyết mọi vấn đề trong đời sống xã hội. Đội ngũ giảng dạy, cán bộ quản lý, nhân viên cũng phải chuẩn hóa và nâng cao hơn về chất lượng từ kiến thức chuyên môn, cho đến</w:t>
            </w:r>
            <w:r>
              <w:rPr>
                <w:rFonts w:ascii="Times New Roman" w:hAnsi="Times New Roman" w:cs="Times New Roman"/>
                <w:spacing w:val="-4"/>
                <w:w w:val="98"/>
                <w:sz w:val="21"/>
                <w:szCs w:val="26"/>
              </w:rPr>
              <w:t xml:space="preserve"> thái độ phục vụ, nhận thức, ý thức…</w:t>
            </w:r>
            <w:r w:rsidR="00F85120" w:rsidRPr="00F85120">
              <w:rPr>
                <w:rFonts w:ascii="Times New Roman" w:hAnsi="Times New Roman" w:cs="Times New Roman"/>
                <w:spacing w:val="-4"/>
                <w:w w:val="98"/>
                <w:sz w:val="21"/>
                <w:szCs w:val="26"/>
              </w:rPr>
              <w:t xml:space="preserve"> </w:t>
            </w:r>
          </w:p>
          <w:p w14:paraId="342B3736" w14:textId="77777777" w:rsidR="005B40FF" w:rsidRPr="00EB5148" w:rsidRDefault="005B40FF" w:rsidP="005B40FF">
            <w:pPr>
              <w:spacing w:before="40"/>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ABSTRACT:</w:t>
            </w:r>
          </w:p>
          <w:p w14:paraId="6410110C" w14:textId="77777777" w:rsidR="009A1B01" w:rsidRPr="009A1B01" w:rsidRDefault="00E30760" w:rsidP="009A1B01">
            <w:pPr>
              <w:spacing w:before="40"/>
              <w:ind w:left="2"/>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 xml:space="preserve">      </w:t>
            </w:r>
            <w:r w:rsidR="009A1B01" w:rsidRPr="009A1B01">
              <w:rPr>
                <w:rFonts w:ascii="Times New Roman" w:hAnsi="Times New Roman" w:cs="Times New Roman"/>
                <w:spacing w:val="-4"/>
                <w:w w:val="98"/>
                <w:sz w:val="21"/>
                <w:szCs w:val="26"/>
              </w:rPr>
              <w:t>The Industrial Revolution 4.0 has had a positive impact, bringing great achievements to the education and training sector, contributing to the training of high-quality human resources, meeting the requirements of the majority of domestic businesses and associations. international import. However, in reality, those results do not really meet society's expectations, and in some aspects and fields, education is even considered to be lagging behind the general level of the world. . To overcome these limitations and weaknesses, take advantage of opportunities, overcome difficulties and challenges, and train high-quality human resources to meet the requirements of socio-economic development, the 13th Congress The Party proposed solutions to focus on improving the quality of teachers and educational administrators, considering this a key step in fundamental and comprehensive innovation of education and training. To do so, we need to quickly approach and apply digital transformation strongly and comprehensively in the education and training industry.</w:t>
            </w:r>
          </w:p>
          <w:p w14:paraId="576AF5BD" w14:textId="77777777" w:rsidR="009A1B01" w:rsidRPr="009A1B01" w:rsidRDefault="009A1B01" w:rsidP="009A1B01">
            <w:pPr>
              <w:spacing w:before="40"/>
              <w:ind w:left="2"/>
              <w:jc w:val="both"/>
              <w:rPr>
                <w:rFonts w:ascii="Times New Roman" w:hAnsi="Times New Roman" w:cs="Times New Roman"/>
                <w:spacing w:val="-4"/>
                <w:w w:val="98"/>
                <w:sz w:val="21"/>
                <w:szCs w:val="26"/>
              </w:rPr>
            </w:pPr>
            <w:r w:rsidRPr="009A1B01">
              <w:rPr>
                <w:rFonts w:ascii="Times New Roman" w:hAnsi="Times New Roman" w:cs="Times New Roman"/>
                <w:spacing w:val="-4"/>
                <w:w w:val="98"/>
                <w:sz w:val="21"/>
                <w:szCs w:val="26"/>
              </w:rPr>
              <w:t xml:space="preserve"> At the organizational level, we need to look beyond individual capabilities and consider the extent to which an organization's culture and infrastructure can support and drive digital activities. Ability to understand, use and leverage information and communications technology (ICT) to accomplish personal and professional tasks and goals and create value for society. It covers a wide range of skills, from basic like using computers and the internet to advanced like programming, data analysis, artificial intelligence (AI), machine learning and other advanced digital technologies to Grasp information, understand and make smart decisions. Digital capabilities are becoming increasingly important in today's world, where technology is used in every aspect of life.</w:t>
            </w:r>
          </w:p>
          <w:p w14:paraId="3D624195" w14:textId="77777777" w:rsidR="009A1B01" w:rsidRPr="009A1B01" w:rsidRDefault="009A1B01" w:rsidP="009A1B01">
            <w:pPr>
              <w:spacing w:before="40"/>
              <w:ind w:left="2"/>
              <w:jc w:val="both"/>
              <w:rPr>
                <w:rFonts w:ascii="Times New Roman" w:hAnsi="Times New Roman" w:cs="Times New Roman"/>
                <w:spacing w:val="-4"/>
                <w:w w:val="98"/>
                <w:sz w:val="21"/>
                <w:szCs w:val="26"/>
              </w:rPr>
            </w:pPr>
            <w:r w:rsidRPr="009A1B01">
              <w:rPr>
                <w:rFonts w:ascii="Times New Roman" w:hAnsi="Times New Roman" w:cs="Times New Roman"/>
                <w:spacing w:val="-4"/>
                <w:w w:val="98"/>
                <w:sz w:val="21"/>
                <w:szCs w:val="26"/>
              </w:rPr>
              <w:t xml:space="preserve"> The important thing about digital competency is continuity and flexibility in learning and adapting to changes in technology and the business environment. Any individual or organization needs to have many digital skills to compete and develop in today's digital age, especially in the education and training industry, where human resources are trained. response to the entire society, contributing to the work of building and protecting the country and international integration.</w:t>
            </w:r>
          </w:p>
          <w:p w14:paraId="7D7AB682" w14:textId="77777777" w:rsidR="009A1B01" w:rsidRPr="009A1B01" w:rsidRDefault="009A1B01" w:rsidP="009A1B01">
            <w:pPr>
              <w:spacing w:before="40"/>
              <w:ind w:left="2"/>
              <w:jc w:val="both"/>
              <w:rPr>
                <w:rFonts w:ascii="Times New Roman" w:hAnsi="Times New Roman" w:cs="Times New Roman"/>
                <w:spacing w:val="-4"/>
                <w:w w:val="98"/>
                <w:sz w:val="21"/>
                <w:szCs w:val="26"/>
              </w:rPr>
            </w:pPr>
            <w:r w:rsidRPr="009A1B01">
              <w:rPr>
                <w:rFonts w:ascii="Times New Roman" w:hAnsi="Times New Roman" w:cs="Times New Roman"/>
                <w:spacing w:val="-4"/>
                <w:w w:val="98"/>
                <w:sz w:val="21"/>
                <w:szCs w:val="26"/>
              </w:rPr>
              <w:t xml:space="preserve"> The advent of the 4.0 Industrial Revolution has created favorable conditions for cooperation between businesses and educational institutions. This is also a bridge that greatly helps in the training of high-quality human resources, bringing bring economic development advantages to the country and region. </w:t>
            </w:r>
            <w:r w:rsidRPr="009A1B01">
              <w:rPr>
                <w:rFonts w:ascii="Times New Roman" w:hAnsi="Times New Roman" w:cs="Times New Roman"/>
                <w:spacing w:val="-4"/>
                <w:w w:val="98"/>
                <w:sz w:val="21"/>
                <w:szCs w:val="26"/>
              </w:rPr>
              <w:lastRenderedPageBreak/>
              <w:t>Especially in the current context of digital transformation in our country, human resources to meet society's needs are still limited, which directly affects the labor performance of localities. School training needs to be linked to actual production needs to improve labor productivity, and educational institutions' training programs need to be flexible to increase the level of response to social needs.</w:t>
            </w:r>
          </w:p>
          <w:p w14:paraId="3312D81D" w14:textId="70FE8952" w:rsidR="005B40FF" w:rsidRPr="009A1B01" w:rsidRDefault="009A1B01" w:rsidP="009A1B01">
            <w:pPr>
              <w:spacing w:before="40"/>
              <w:ind w:left="2"/>
              <w:jc w:val="both"/>
              <w:rPr>
                <w:rFonts w:ascii="Times New Roman" w:hAnsi="Times New Roman" w:cs="Times New Roman"/>
                <w:spacing w:val="-4"/>
                <w:w w:val="98"/>
                <w:sz w:val="21"/>
                <w:szCs w:val="26"/>
              </w:rPr>
            </w:pPr>
            <w:r w:rsidRPr="009A1B01">
              <w:rPr>
                <w:rFonts w:ascii="Times New Roman" w:hAnsi="Times New Roman" w:cs="Times New Roman"/>
                <w:spacing w:val="-4"/>
                <w:w w:val="98"/>
                <w:sz w:val="21"/>
                <w:szCs w:val="26"/>
              </w:rPr>
              <w:t xml:space="preserve"> Today, the global internet has connected people together without having to travel to exchange information and knowledge even though they are far apart in space and geography. The education system must also change to suit the modern progress of globalization. People in the education system are the leading factor in science as well as solving all problems in social life. Teaching staff, managers, and staff must also standardize and improve quality from professional knowledge, to service attitude, awareness, consciousness...</w:t>
            </w:r>
          </w:p>
        </w:tc>
      </w:tr>
      <w:tr w:rsidR="00BE56F4" w:rsidRPr="00EB5148" w14:paraId="35B94FCE" w14:textId="77777777" w:rsidTr="000C1844">
        <w:trPr>
          <w:trHeight w:val="854"/>
        </w:trPr>
        <w:tc>
          <w:tcPr>
            <w:tcW w:w="2552" w:type="dxa"/>
          </w:tcPr>
          <w:p w14:paraId="1A9F61AC" w14:textId="77777777" w:rsidR="00BE56F4" w:rsidRDefault="00BE56F4" w:rsidP="006F7E43">
            <w:pPr>
              <w:spacing w:before="40"/>
              <w:ind w:left="28" w:firstLine="134"/>
              <w:jc w:val="both"/>
              <w:rPr>
                <w:rFonts w:ascii="Times New Roman" w:eastAsiaTheme="minorEastAsia" w:hAnsi="Times New Roman" w:cs="Times New Roman"/>
                <w:bCs/>
                <w:spacing w:val="-4"/>
                <w:w w:val="98"/>
                <w:sz w:val="21"/>
                <w:szCs w:val="21"/>
                <w:lang w:val="vi-VN"/>
              </w:rPr>
            </w:pPr>
          </w:p>
        </w:tc>
        <w:tc>
          <w:tcPr>
            <w:tcW w:w="281" w:type="dxa"/>
            <w:vMerge/>
            <w:tcBorders>
              <w:right w:val="single" w:sz="18" w:space="0" w:color="404040" w:themeColor="text1" w:themeTint="BF"/>
            </w:tcBorders>
            <w:shd w:val="clear" w:color="auto" w:fill="FFFFFF" w:themeFill="background1"/>
            <w:vAlign w:val="center"/>
          </w:tcPr>
          <w:p w14:paraId="6F72C38C" w14:textId="77777777" w:rsidR="00BE56F4" w:rsidRPr="00EB5148" w:rsidRDefault="00BE56F4"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20C4B751" w14:textId="77777777" w:rsidR="00BE56F4" w:rsidRDefault="00BE56F4" w:rsidP="00E30760">
            <w:pPr>
              <w:spacing w:before="40"/>
              <w:ind w:left="2" w:hanging="2"/>
              <w:jc w:val="both"/>
              <w:rPr>
                <w:rFonts w:ascii="Times New Roman" w:hAnsi="Times New Roman" w:cs="Times New Roman"/>
                <w:spacing w:val="-4"/>
                <w:w w:val="98"/>
                <w:sz w:val="21"/>
                <w:szCs w:val="26"/>
              </w:rPr>
            </w:pPr>
          </w:p>
        </w:tc>
      </w:tr>
      <w:tr w:rsidR="00974357" w:rsidRPr="00EB5148" w14:paraId="13D50F0E" w14:textId="77777777" w:rsidTr="000C1844">
        <w:trPr>
          <w:trHeight w:val="263"/>
        </w:trPr>
        <w:tc>
          <w:tcPr>
            <w:tcW w:w="2552" w:type="dxa"/>
            <w:shd w:val="clear" w:color="auto" w:fill="FFFFFF" w:themeFill="background1"/>
          </w:tcPr>
          <w:p w14:paraId="289CBB77" w14:textId="5F16557B" w:rsidR="00BE56F4" w:rsidRPr="00EB5148" w:rsidRDefault="00BE56F4" w:rsidP="00BE56F4">
            <w:pPr>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EB5148"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EB5148" w:rsidRDefault="005B40FF" w:rsidP="005B40FF">
            <w:pPr>
              <w:spacing w:before="40"/>
              <w:jc w:val="both"/>
              <w:rPr>
                <w:rFonts w:ascii="Times New Roman" w:hAnsi="Times New Roman" w:cs="Times New Roman"/>
                <w:spacing w:val="-4"/>
                <w:w w:val="98"/>
                <w:sz w:val="21"/>
                <w:szCs w:val="26"/>
              </w:rPr>
            </w:pPr>
          </w:p>
        </w:tc>
      </w:tr>
      <w:tr w:rsidR="00974357" w:rsidRPr="00EB5148" w14:paraId="6468AE5A" w14:textId="77777777" w:rsidTr="000C1844">
        <w:trPr>
          <w:trHeight w:val="706"/>
        </w:trPr>
        <w:tc>
          <w:tcPr>
            <w:tcW w:w="2552" w:type="dxa"/>
          </w:tcPr>
          <w:p w14:paraId="6FAF416F" w14:textId="4D5BF681" w:rsidR="005B40FF" w:rsidRPr="00EB5148" w:rsidRDefault="005B40FF" w:rsidP="00BE56F4">
            <w:pPr>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EB5148"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EB5148"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EB5148" w:rsidRDefault="00DF384F" w:rsidP="00DF384F">
      <w:pPr>
        <w:spacing w:before="40" w:after="0" w:line="240" w:lineRule="auto"/>
        <w:jc w:val="center"/>
        <w:rPr>
          <w:rFonts w:ascii="Times New Roman" w:hAnsi="Times New Roman" w:cs="Times New Roman"/>
          <w:i/>
          <w:spacing w:val="-4"/>
          <w:w w:val="98"/>
          <w:sz w:val="21"/>
          <w:szCs w:val="26"/>
        </w:rPr>
      </w:pPr>
    </w:p>
    <w:p w14:paraId="7E4EBF1C" w14:textId="77777777" w:rsidR="005F3A08" w:rsidRDefault="005F3A08" w:rsidP="00DF384F">
      <w:pPr>
        <w:spacing w:before="40" w:after="0" w:line="240" w:lineRule="auto"/>
        <w:jc w:val="both"/>
        <w:rPr>
          <w:rFonts w:ascii="Times New Roman" w:hAnsi="Times New Roman" w:cs="Times New Roman"/>
          <w:b/>
          <w:spacing w:val="-4"/>
          <w:w w:val="98"/>
          <w:sz w:val="21"/>
          <w:szCs w:val="26"/>
        </w:rPr>
      </w:pPr>
    </w:p>
    <w:p w14:paraId="23D41F39" w14:textId="77777777" w:rsidR="009A3A94" w:rsidRDefault="009A3A94" w:rsidP="00DF384F">
      <w:pPr>
        <w:spacing w:before="40" w:after="0" w:line="240" w:lineRule="auto"/>
        <w:jc w:val="both"/>
        <w:rPr>
          <w:rFonts w:ascii="Times New Roman" w:hAnsi="Times New Roman" w:cs="Times New Roman"/>
          <w:b/>
          <w:spacing w:val="-4"/>
          <w:w w:val="98"/>
          <w:sz w:val="21"/>
          <w:szCs w:val="26"/>
        </w:rPr>
      </w:pPr>
    </w:p>
    <w:p w14:paraId="1BBE878E" w14:textId="77777777" w:rsidR="009A3A94" w:rsidRDefault="009A3A94" w:rsidP="00DF384F">
      <w:pPr>
        <w:spacing w:before="40" w:after="0" w:line="240" w:lineRule="auto"/>
        <w:jc w:val="both"/>
        <w:rPr>
          <w:rFonts w:ascii="Times New Roman" w:hAnsi="Times New Roman" w:cs="Times New Roman"/>
          <w:b/>
          <w:spacing w:val="-4"/>
          <w:w w:val="98"/>
          <w:sz w:val="21"/>
          <w:szCs w:val="26"/>
        </w:rPr>
      </w:pPr>
    </w:p>
    <w:p w14:paraId="4E70662E" w14:textId="77777777" w:rsidR="00DF384F" w:rsidRPr="00A52539" w:rsidRDefault="00DF384F" w:rsidP="00DF384F">
      <w:pPr>
        <w:spacing w:before="40" w:after="0" w:line="240" w:lineRule="auto"/>
        <w:jc w:val="both"/>
        <w:rPr>
          <w:rFonts w:ascii="Times New Roman" w:hAnsi="Times New Roman" w:cs="Times New Roman"/>
          <w:b/>
          <w:spacing w:val="-4"/>
          <w:w w:val="98"/>
          <w:sz w:val="21"/>
          <w:szCs w:val="21"/>
        </w:rPr>
      </w:pPr>
      <w:r w:rsidRPr="00A52539">
        <w:rPr>
          <w:rFonts w:ascii="Times New Roman" w:hAnsi="Times New Roman" w:cs="Times New Roman"/>
          <w:b/>
          <w:spacing w:val="-4"/>
          <w:w w:val="98"/>
          <w:sz w:val="21"/>
          <w:szCs w:val="21"/>
        </w:rPr>
        <w:t>1. Mở đầu</w:t>
      </w:r>
    </w:p>
    <w:p w14:paraId="21F90FAD" w14:textId="2878B392" w:rsidR="002072D4" w:rsidRPr="00A52539" w:rsidRDefault="002072D4" w:rsidP="002072D4">
      <w:pPr>
        <w:spacing w:after="0" w:line="240" w:lineRule="auto"/>
        <w:ind w:firstLine="284"/>
        <w:jc w:val="both"/>
        <w:rPr>
          <w:rFonts w:ascii="Times New Roman" w:hAnsi="Times New Roman" w:cs="Times New Roman"/>
          <w:sz w:val="21"/>
          <w:szCs w:val="21"/>
        </w:rPr>
      </w:pPr>
      <w:r w:rsidRPr="00A52539">
        <w:rPr>
          <w:rFonts w:ascii="Times New Roman" w:eastAsia="Times New Roman" w:hAnsi="Times New Roman" w:cs="Times New Roman"/>
          <w:iCs/>
          <w:sz w:val="21"/>
          <w:szCs w:val="21"/>
        </w:rPr>
        <w:t>C</w:t>
      </w:r>
      <w:r w:rsidRPr="00A52539">
        <w:rPr>
          <w:rFonts w:ascii="Times New Roman" w:hAnsi="Times New Roman" w:cs="Times New Roman"/>
          <w:spacing w:val="-4"/>
          <w:w w:val="98"/>
          <w:sz w:val="21"/>
          <w:szCs w:val="21"/>
        </w:rPr>
        <w:t>uộc Cách mạng Công nghiệp lần thứ 4 đã và đang tác động rất lớn đến hầu hết các</w:t>
      </w:r>
      <w:r w:rsidRPr="00A52539">
        <w:rPr>
          <w:rFonts w:ascii="Times New Roman" w:eastAsia="Times New Roman" w:hAnsi="Times New Roman" w:cs="Times New Roman"/>
          <w:iCs/>
          <w:sz w:val="21"/>
          <w:szCs w:val="21"/>
        </w:rPr>
        <w:t xml:space="preserve"> ngành nghề và lĩnh vực trong đời sống. Trong đó, giáo dục là lĩnh vực được nhà nước khuyến khích và ưu tiên chuyển đổi số mạnh mẽ. Bởi ngành giáo dục và đào tạo mang tầm ảnh hưởng rất lớn đến sự phát triển của đời sống kinh tế xã hội</w:t>
      </w:r>
      <w:r w:rsidR="008D5127" w:rsidRPr="00A52539">
        <w:rPr>
          <w:rFonts w:ascii="Times New Roman" w:eastAsia="Times New Roman" w:hAnsi="Times New Roman" w:cs="Times New Roman"/>
          <w:iCs/>
          <w:sz w:val="21"/>
          <w:szCs w:val="21"/>
        </w:rPr>
        <w:t xml:space="preserve"> của quốc gia và khu vực</w:t>
      </w:r>
      <w:r w:rsidRPr="00A52539">
        <w:rPr>
          <w:rFonts w:ascii="Times New Roman" w:eastAsia="Times New Roman" w:hAnsi="Times New Roman" w:cs="Times New Roman"/>
          <w:iCs/>
          <w:sz w:val="21"/>
          <w:szCs w:val="21"/>
        </w:rPr>
        <w:t xml:space="preserve">. </w:t>
      </w:r>
      <w:r w:rsidRPr="00A52539">
        <w:rPr>
          <w:rFonts w:ascii="Times New Roman" w:hAnsi="Times New Roman" w:cs="Times New Roman"/>
          <w:sz w:val="21"/>
          <w:szCs w:val="21"/>
        </w:rPr>
        <w:t>Chuyển đổi số ngành giáo dục đã tạo ra kỷ nguyên mới, thời đại</w:t>
      </w:r>
      <w:r w:rsidR="008D5127" w:rsidRPr="00A52539">
        <w:rPr>
          <w:rFonts w:ascii="Times New Roman" w:hAnsi="Times New Roman" w:cs="Times New Roman"/>
          <w:sz w:val="21"/>
          <w:szCs w:val="21"/>
        </w:rPr>
        <w:t xml:space="preserve"> kỹ thuật số đã làm phong phú thêm kho tàng kiến thức, giúp cho </w:t>
      </w:r>
      <w:r w:rsidRPr="00A52539">
        <w:rPr>
          <w:rFonts w:ascii="Times New Roman" w:hAnsi="Times New Roman" w:cs="Times New Roman"/>
          <w:sz w:val="21"/>
          <w:szCs w:val="21"/>
        </w:rPr>
        <w:t>người dạy và người học được</w:t>
      </w:r>
      <w:r w:rsidR="008D5127" w:rsidRPr="00A52539">
        <w:rPr>
          <w:rFonts w:ascii="Times New Roman" w:hAnsi="Times New Roman" w:cs="Times New Roman"/>
          <w:sz w:val="21"/>
          <w:szCs w:val="21"/>
        </w:rPr>
        <w:t xml:space="preserve"> tiếp cận những kiến thức mới, những thành tựu khoa học kỹ thuật mới một cách dễ dàng và nhanh chóng thông qua không gian mạng internet.</w:t>
      </w:r>
    </w:p>
    <w:p w14:paraId="7366F2F7" w14:textId="6B477214" w:rsidR="002072D4" w:rsidRPr="00A52539" w:rsidRDefault="002072D4" w:rsidP="002072D4">
      <w:pPr>
        <w:spacing w:after="0" w:line="240" w:lineRule="auto"/>
        <w:ind w:firstLine="284"/>
        <w:jc w:val="both"/>
        <w:rPr>
          <w:rStyle w:val="Emphasis"/>
          <w:rFonts w:ascii="Times New Roman" w:hAnsi="Times New Roman" w:cs="Times New Roman"/>
          <w:sz w:val="21"/>
          <w:szCs w:val="21"/>
        </w:rPr>
      </w:pPr>
      <w:r w:rsidRPr="00A52539">
        <w:rPr>
          <w:rFonts w:ascii="Times New Roman" w:hAnsi="Times New Roman" w:cs="Times New Roman"/>
          <w:sz w:val="21"/>
          <w:szCs w:val="21"/>
        </w:rPr>
        <w:t>Trong bối cảnh chuyển đổi số đang diễn ra trên các lĩnh vực của đời sống xã hội thì đào tạo nguồn nhân lực đáp ứng cho mục tiêu này được đặt ra như một vấn đề cấp thiết. Điều này được thể hiện rõ ràng trong các cơ sở giáo dụ</w:t>
      </w:r>
      <w:r w:rsidR="008D5127" w:rsidRPr="00A52539">
        <w:rPr>
          <w:rFonts w:ascii="Times New Roman" w:hAnsi="Times New Roman" w:cs="Times New Roman"/>
          <w:sz w:val="21"/>
          <w:szCs w:val="21"/>
        </w:rPr>
        <w:t>c đào tạo</w:t>
      </w:r>
      <w:r w:rsidRPr="00A52539">
        <w:rPr>
          <w:rFonts w:ascii="Times New Roman" w:hAnsi="Times New Roman" w:cs="Times New Roman"/>
          <w:sz w:val="21"/>
          <w:szCs w:val="21"/>
        </w:rPr>
        <w:t>, đặc biệt tại những trường đào tạo chuyên ngành trong lĩnh vực công nghệ số để có thể thích ứng kịp thời với nhu cầu nhân lực mới</w:t>
      </w:r>
      <w:r w:rsidRPr="00A52539">
        <w:rPr>
          <w:rStyle w:val="Emphasis"/>
          <w:rFonts w:ascii="Times New Roman" w:hAnsi="Times New Roman" w:cs="Times New Roman"/>
          <w:i w:val="0"/>
          <w:sz w:val="21"/>
          <w:szCs w:val="21"/>
        </w:rPr>
        <w:t>.</w:t>
      </w:r>
    </w:p>
    <w:p w14:paraId="4F83E7A3" w14:textId="27B54082" w:rsidR="002072D4" w:rsidRPr="00A52539" w:rsidRDefault="002072D4" w:rsidP="002072D4">
      <w:pPr>
        <w:spacing w:after="0" w:line="240" w:lineRule="auto"/>
        <w:ind w:firstLine="284"/>
        <w:jc w:val="both"/>
        <w:rPr>
          <w:rFonts w:ascii="Times New Roman" w:eastAsia="Times New Roman" w:hAnsi="Times New Roman" w:cs="Times New Roman"/>
          <w:sz w:val="21"/>
          <w:szCs w:val="21"/>
        </w:rPr>
      </w:pPr>
      <w:r w:rsidRPr="00A52539">
        <w:rPr>
          <w:rFonts w:ascii="Times New Roman" w:eastAsia="Times New Roman" w:hAnsi="Times New Roman" w:cs="Times New Roman"/>
          <w:sz w:val="21"/>
          <w:szCs w:val="21"/>
        </w:rPr>
        <w:t xml:space="preserve">Trong những năm qua, vấn đề trong công </w:t>
      </w:r>
      <w:r w:rsidRPr="00A52539">
        <w:rPr>
          <w:rFonts w:ascii="Times New Roman" w:eastAsia="Times New Roman" w:hAnsi="Times New Roman" w:cs="Times New Roman"/>
          <w:color w:val="000000" w:themeColor="text1"/>
          <w:sz w:val="21"/>
          <w:szCs w:val="21"/>
        </w:rPr>
        <w:t xml:space="preserve">tác </w:t>
      </w:r>
      <w:hyperlink r:id="rId9" w:history="1">
        <w:r w:rsidRPr="00A52539">
          <w:rPr>
            <w:rFonts w:ascii="Times New Roman" w:eastAsia="Times New Roman" w:hAnsi="Times New Roman" w:cs="Times New Roman"/>
            <w:bCs/>
            <w:color w:val="000000" w:themeColor="text1"/>
            <w:sz w:val="21"/>
            <w:szCs w:val="21"/>
          </w:rPr>
          <w:t>liên kết đào tạo giữa nhà trường và doanh nghiệp</w:t>
        </w:r>
      </w:hyperlink>
      <w:r w:rsidRPr="00A52539">
        <w:rPr>
          <w:rFonts w:ascii="Times New Roman" w:eastAsia="Times New Roman" w:hAnsi="Times New Roman" w:cs="Times New Roman"/>
          <w:color w:val="000000" w:themeColor="text1"/>
          <w:sz w:val="21"/>
          <w:szCs w:val="21"/>
        </w:rPr>
        <w:t>, công ty đã trở nên “nóng” hơn bao gi</w:t>
      </w:r>
      <w:r w:rsidRPr="00A52539">
        <w:rPr>
          <w:rFonts w:ascii="Times New Roman" w:eastAsia="Times New Roman" w:hAnsi="Times New Roman" w:cs="Times New Roman"/>
          <w:sz w:val="21"/>
          <w:szCs w:val="21"/>
        </w:rPr>
        <w:t>ờ hết và đã thu hút một lượng lớn sự quan tâm của dư luận khi nói về mối quan hệ này. Rõ ràng là các doanh nghiệp, các công ty lớn hay các tập đoàn quốc g</w:t>
      </w:r>
      <w:r w:rsidR="00907E58" w:rsidRPr="00A52539">
        <w:rPr>
          <w:rFonts w:ascii="Times New Roman" w:eastAsia="Times New Roman" w:hAnsi="Times New Roman" w:cs="Times New Roman"/>
          <w:sz w:val="21"/>
          <w:szCs w:val="21"/>
        </w:rPr>
        <w:t>ia đều thiếu hụt</w:t>
      </w:r>
      <w:r w:rsidRPr="00A52539">
        <w:rPr>
          <w:rFonts w:ascii="Times New Roman" w:eastAsia="Times New Roman" w:hAnsi="Times New Roman" w:cs="Times New Roman"/>
          <w:sz w:val="21"/>
          <w:szCs w:val="21"/>
        </w:rPr>
        <w:t xml:space="preserve"> nguồn nhân lực để tuyển dụng, đặc biệt là nguồn nhân lực chất lượng cao được đào tạo với quy mô bài bản, đúng quy trình và đáp ứng được nhu cầu công v</w:t>
      </w:r>
      <w:r w:rsidR="00907E58" w:rsidRPr="00A52539">
        <w:rPr>
          <w:rFonts w:ascii="Times New Roman" w:eastAsia="Times New Roman" w:hAnsi="Times New Roman" w:cs="Times New Roman"/>
          <w:sz w:val="21"/>
          <w:szCs w:val="21"/>
        </w:rPr>
        <w:t>iệc của họ. Đa phần</w:t>
      </w:r>
      <w:r w:rsidRPr="00A52539">
        <w:rPr>
          <w:rFonts w:ascii="Times New Roman" w:eastAsia="Times New Roman" w:hAnsi="Times New Roman" w:cs="Times New Roman"/>
          <w:sz w:val="21"/>
          <w:szCs w:val="21"/>
        </w:rPr>
        <w:t xml:space="preserve"> các công ty</w:t>
      </w:r>
      <w:r w:rsidR="00907E58" w:rsidRPr="00A52539">
        <w:rPr>
          <w:rFonts w:ascii="Times New Roman" w:eastAsia="Times New Roman" w:hAnsi="Times New Roman" w:cs="Times New Roman"/>
          <w:sz w:val="21"/>
          <w:szCs w:val="21"/>
        </w:rPr>
        <w:t>,</w:t>
      </w:r>
      <w:r w:rsidRPr="00A52539">
        <w:rPr>
          <w:rFonts w:ascii="Times New Roman" w:eastAsia="Times New Roman" w:hAnsi="Times New Roman" w:cs="Times New Roman"/>
          <w:sz w:val="21"/>
          <w:szCs w:val="21"/>
        </w:rPr>
        <w:t xml:space="preserve"> doanh nghiệp</w:t>
      </w:r>
      <w:r w:rsidR="00907E58" w:rsidRPr="00A52539">
        <w:rPr>
          <w:rFonts w:ascii="Times New Roman" w:eastAsia="Times New Roman" w:hAnsi="Times New Roman" w:cs="Times New Roman"/>
          <w:sz w:val="21"/>
          <w:szCs w:val="21"/>
        </w:rPr>
        <w:t xml:space="preserve"> đều phải lập kế hoạch đào tạo lại ứng viên sau khi đã tuyển dụng vào để phục vụ nhu nhân lực chất lượng cao đáp ứng yêu cầu, tiêu chuẩn của doanh nghiệp đề ra.</w:t>
      </w:r>
    </w:p>
    <w:p w14:paraId="59D08A3C" w14:textId="7C60C85C" w:rsidR="0091350C" w:rsidRPr="007018CD" w:rsidRDefault="0091350C" w:rsidP="006F7E43">
      <w:pPr>
        <w:spacing w:before="40" w:after="0" w:line="240" w:lineRule="auto"/>
        <w:ind w:firstLine="270"/>
        <w:jc w:val="both"/>
        <w:rPr>
          <w:rFonts w:ascii="Times New Roman" w:hAnsi="Times New Roman" w:cs="Times New Roman"/>
          <w:spacing w:val="-4"/>
          <w:w w:val="98"/>
          <w:sz w:val="21"/>
          <w:szCs w:val="21"/>
        </w:rPr>
      </w:pPr>
      <w:r w:rsidRPr="007018CD">
        <w:rPr>
          <w:rFonts w:ascii="Times New Roman" w:hAnsi="Times New Roman" w:cs="Times New Roman"/>
          <w:spacing w:val="-4"/>
          <w:w w:val="98"/>
          <w:sz w:val="21"/>
          <w:szCs w:val="21"/>
        </w:rPr>
        <w:t>Điều khác biệt giữa Cách mạng Công nghiệp 4.0 với 3 cuộc Cách mạng Công nghiệp trước đó là Cách mạng Công nghiệp 4.0 không gắn với sự ra đời của một công nghệ nào cụ thể</w:t>
      </w:r>
      <w:r w:rsidR="009621E4" w:rsidRPr="007018CD">
        <w:rPr>
          <w:rFonts w:ascii="Times New Roman" w:hAnsi="Times New Roman" w:cs="Times New Roman"/>
          <w:spacing w:val="-4"/>
          <w:w w:val="98"/>
          <w:sz w:val="21"/>
          <w:szCs w:val="21"/>
          <w:lang w:val="vi-VN"/>
        </w:rPr>
        <w:t>,</w:t>
      </w:r>
      <w:r w:rsidRPr="007018CD">
        <w:rPr>
          <w:rFonts w:ascii="Times New Roman" w:hAnsi="Times New Roman" w:cs="Times New Roman"/>
          <w:spacing w:val="-4"/>
          <w:w w:val="98"/>
          <w:sz w:val="21"/>
          <w:szCs w:val="21"/>
        </w:rPr>
        <w:t xml:space="preserve"> mà là kết quả hội tụ của nhiều công nghệ khác nhau, trong đó trọng tâm là công nghệ </w:t>
      </w:r>
      <w:r w:rsidR="009621E4" w:rsidRPr="007018CD">
        <w:rPr>
          <w:rFonts w:ascii="Times New Roman" w:hAnsi="Times New Roman" w:cs="Times New Roman"/>
          <w:spacing w:val="-4"/>
          <w:w w:val="98"/>
          <w:sz w:val="21"/>
          <w:szCs w:val="21"/>
          <w:lang w:val="vi-VN"/>
        </w:rPr>
        <w:t>N</w:t>
      </w:r>
      <w:r w:rsidRPr="007018CD">
        <w:rPr>
          <w:rFonts w:ascii="Times New Roman" w:hAnsi="Times New Roman" w:cs="Times New Roman"/>
          <w:spacing w:val="-4"/>
          <w:w w:val="98"/>
          <w:sz w:val="21"/>
          <w:szCs w:val="21"/>
        </w:rPr>
        <w:t xml:space="preserve">ano, công nghệ sinh học và công nghệ thông tin - truyền thông… </w:t>
      </w:r>
    </w:p>
    <w:p w14:paraId="30540840" w14:textId="77777777" w:rsidR="0091350C" w:rsidRPr="007018CD" w:rsidRDefault="0091350C" w:rsidP="009621E4">
      <w:pPr>
        <w:spacing w:before="40" w:after="0" w:line="240" w:lineRule="auto"/>
        <w:ind w:firstLine="270"/>
        <w:jc w:val="both"/>
        <w:rPr>
          <w:rFonts w:ascii="Times New Roman" w:hAnsi="Times New Roman" w:cs="Times New Roman"/>
          <w:spacing w:val="-4"/>
          <w:w w:val="98"/>
          <w:sz w:val="21"/>
          <w:szCs w:val="21"/>
        </w:rPr>
      </w:pPr>
      <w:r w:rsidRPr="007018CD">
        <w:rPr>
          <w:rFonts w:ascii="Times New Roman" w:hAnsi="Times New Roman" w:cs="Times New Roman"/>
          <w:spacing w:val="-4"/>
          <w:w w:val="98"/>
          <w:sz w:val="21"/>
          <w:szCs w:val="21"/>
        </w:rPr>
        <w:t xml:space="preserve">Nhờ ứng dụng công nghệ số, các tác vụ thủ công được tự động hóa, thông tin được chia sẻ dễ dàng và dữ liệu được phân tích hiệu quả, giúp tối ưu hóa quy trình và đưa ra quyết định sáng suốt. Một số ứng dụng của năng lực số trong công việc phải kể đến như: </w:t>
      </w:r>
    </w:p>
    <w:p w14:paraId="22CD3AAC" w14:textId="09590892" w:rsidR="0091350C" w:rsidRPr="007018CD" w:rsidRDefault="0091350C" w:rsidP="006F7E43">
      <w:pPr>
        <w:tabs>
          <w:tab w:val="left" w:pos="180"/>
        </w:tabs>
        <w:spacing w:before="40" w:after="0" w:line="240" w:lineRule="auto"/>
        <w:jc w:val="both"/>
        <w:rPr>
          <w:rFonts w:ascii="Times New Roman" w:hAnsi="Times New Roman" w:cs="Times New Roman"/>
          <w:spacing w:val="-4"/>
          <w:w w:val="98"/>
          <w:sz w:val="21"/>
          <w:szCs w:val="21"/>
          <w:lang w:val="vi-VN"/>
        </w:rPr>
      </w:pPr>
      <w:r w:rsidRPr="007018CD">
        <w:rPr>
          <w:rFonts w:ascii="Times New Roman" w:hAnsi="Times New Roman" w:cs="Times New Roman"/>
          <w:spacing w:val="-4"/>
          <w:w w:val="98"/>
          <w:sz w:val="21"/>
          <w:szCs w:val="21"/>
        </w:rPr>
        <w:tab/>
        <w:t>Tự động hóa các công việc lặp đi lặp lại, giải phóng thời gian cho người lao động tập trung vào những nhiệm vụ sáng tạo và mang tính chiến lược hơn</w:t>
      </w:r>
      <w:r w:rsidR="009621E4" w:rsidRPr="007018CD">
        <w:rPr>
          <w:rFonts w:ascii="Times New Roman" w:hAnsi="Times New Roman" w:cs="Times New Roman"/>
          <w:spacing w:val="-4"/>
          <w:w w:val="98"/>
          <w:sz w:val="21"/>
          <w:szCs w:val="21"/>
          <w:lang w:val="vi-VN"/>
        </w:rPr>
        <w:t>.</w:t>
      </w:r>
    </w:p>
    <w:p w14:paraId="36508D89" w14:textId="24718EDE" w:rsidR="0091350C" w:rsidRPr="007018CD" w:rsidRDefault="0091350C" w:rsidP="006F7E43">
      <w:pPr>
        <w:tabs>
          <w:tab w:val="left" w:pos="180"/>
        </w:tabs>
        <w:spacing w:before="40" w:after="0" w:line="240" w:lineRule="auto"/>
        <w:jc w:val="both"/>
        <w:rPr>
          <w:rFonts w:ascii="Times New Roman" w:hAnsi="Times New Roman" w:cs="Times New Roman"/>
          <w:spacing w:val="-4"/>
          <w:w w:val="98"/>
          <w:sz w:val="21"/>
          <w:szCs w:val="21"/>
          <w:lang w:val="vi-VN"/>
        </w:rPr>
      </w:pPr>
      <w:r w:rsidRPr="007018CD">
        <w:rPr>
          <w:rFonts w:ascii="Times New Roman" w:hAnsi="Times New Roman" w:cs="Times New Roman"/>
          <w:spacing w:val="-4"/>
          <w:w w:val="98"/>
          <w:sz w:val="21"/>
          <w:szCs w:val="21"/>
          <w:lang w:val="vi-VN"/>
        </w:rPr>
        <w:tab/>
        <w:t>Kết nối và cộng tác hiệu quả với đồng nghiệp, khách hàng và đối tác thông qua các công cụ như email, tin nhắn tức thì, hội nghị truyền hình, …</w:t>
      </w:r>
    </w:p>
    <w:p w14:paraId="4B528B53" w14:textId="330BEDDE" w:rsidR="0091350C" w:rsidRPr="007018CD" w:rsidRDefault="0091350C" w:rsidP="006F7E43">
      <w:pPr>
        <w:tabs>
          <w:tab w:val="left" w:pos="180"/>
        </w:tabs>
        <w:spacing w:before="40" w:after="0" w:line="240" w:lineRule="auto"/>
        <w:jc w:val="both"/>
        <w:rPr>
          <w:rFonts w:ascii="Times New Roman" w:hAnsi="Times New Roman" w:cs="Times New Roman"/>
          <w:spacing w:val="-4"/>
          <w:w w:val="98"/>
          <w:sz w:val="21"/>
          <w:szCs w:val="21"/>
          <w:lang w:val="vi-VN"/>
        </w:rPr>
      </w:pPr>
      <w:r w:rsidRPr="007018CD">
        <w:rPr>
          <w:rFonts w:ascii="Times New Roman" w:hAnsi="Times New Roman" w:cs="Times New Roman"/>
          <w:spacing w:val="-4"/>
          <w:w w:val="98"/>
          <w:sz w:val="21"/>
          <w:szCs w:val="21"/>
          <w:lang w:val="vi-VN"/>
        </w:rPr>
        <w:tab/>
        <w:t>Truy cập và xử lý thông tin nhanh chóng và hiệu quả thông qua các công cụ tìm kiếm, cơ sở dữ liệu và phần mềm phân tích dữ liệu</w:t>
      </w:r>
    </w:p>
    <w:p w14:paraId="38B7BEBA" w14:textId="05A82ABF" w:rsidR="0091350C" w:rsidRPr="007018CD" w:rsidRDefault="0091350C" w:rsidP="006F7E43">
      <w:pPr>
        <w:tabs>
          <w:tab w:val="left" w:pos="180"/>
        </w:tabs>
        <w:spacing w:before="40" w:after="0" w:line="240" w:lineRule="auto"/>
        <w:jc w:val="both"/>
        <w:rPr>
          <w:rFonts w:ascii="Times New Roman" w:hAnsi="Times New Roman" w:cs="Times New Roman"/>
          <w:spacing w:val="-4"/>
          <w:w w:val="98"/>
          <w:sz w:val="21"/>
          <w:szCs w:val="21"/>
          <w:lang w:val="vi-VN"/>
        </w:rPr>
      </w:pPr>
      <w:r w:rsidRPr="007018CD">
        <w:rPr>
          <w:rFonts w:ascii="Times New Roman" w:hAnsi="Times New Roman" w:cs="Times New Roman"/>
          <w:spacing w:val="-4"/>
          <w:w w:val="98"/>
          <w:sz w:val="21"/>
          <w:szCs w:val="21"/>
          <w:lang w:val="vi-VN"/>
        </w:rPr>
        <w:tab/>
        <w:t xml:space="preserve">Giải quyết vấn đề hiệu quả hơn bằng cách </w:t>
      </w:r>
      <w:r w:rsidR="00F777E6" w:rsidRPr="007018CD">
        <w:rPr>
          <w:rFonts w:ascii="Times New Roman" w:hAnsi="Times New Roman" w:cs="Times New Roman"/>
          <w:spacing w:val="-4"/>
          <w:w w:val="98"/>
          <w:sz w:val="21"/>
          <w:szCs w:val="21"/>
          <w:lang w:val="vi-VN"/>
        </w:rPr>
        <w:t>s</w:t>
      </w:r>
      <w:r w:rsidRPr="007018CD">
        <w:rPr>
          <w:rFonts w:ascii="Times New Roman" w:hAnsi="Times New Roman" w:cs="Times New Roman"/>
          <w:spacing w:val="-4"/>
          <w:w w:val="98"/>
          <w:sz w:val="21"/>
          <w:szCs w:val="21"/>
          <w:lang w:val="vi-VN"/>
        </w:rPr>
        <w:t>ử dụng các công cụ mô phỏng, phân tích dữ liệu và trí tuệ nhân tạo</w:t>
      </w:r>
      <w:r w:rsidR="00E2761F" w:rsidRPr="007018CD">
        <w:rPr>
          <w:rFonts w:ascii="Times New Roman" w:hAnsi="Times New Roman" w:cs="Times New Roman"/>
          <w:spacing w:val="-4"/>
          <w:w w:val="98"/>
          <w:sz w:val="21"/>
          <w:szCs w:val="21"/>
          <w:lang w:val="vi-VN"/>
        </w:rPr>
        <w:t>.</w:t>
      </w:r>
    </w:p>
    <w:p w14:paraId="7C1CBBA9" w14:textId="0825C272" w:rsidR="0091350C" w:rsidRPr="00A52539" w:rsidRDefault="0091350C" w:rsidP="006F7E43">
      <w:pPr>
        <w:tabs>
          <w:tab w:val="left" w:pos="180"/>
        </w:tabs>
        <w:spacing w:before="40" w:after="0" w:line="240" w:lineRule="auto"/>
        <w:jc w:val="both"/>
        <w:rPr>
          <w:rFonts w:ascii="Times New Roman" w:hAnsi="Times New Roman" w:cs="Times New Roman"/>
          <w:spacing w:val="-4"/>
          <w:w w:val="98"/>
          <w:sz w:val="21"/>
          <w:szCs w:val="21"/>
          <w:lang w:val="vi-VN"/>
        </w:rPr>
      </w:pPr>
      <w:bookmarkStart w:id="0" w:name="_GoBack"/>
      <w:bookmarkEnd w:id="0"/>
      <w:r w:rsidRPr="00A52539">
        <w:rPr>
          <w:rFonts w:ascii="Times New Roman" w:hAnsi="Times New Roman" w:cs="Times New Roman"/>
          <w:spacing w:val="-4"/>
          <w:w w:val="98"/>
          <w:sz w:val="21"/>
          <w:szCs w:val="21"/>
          <w:lang w:val="vi-VN"/>
        </w:rPr>
        <w:lastRenderedPageBreak/>
        <w:tab/>
        <w:t>Học tập và phát triển liên tục thông qua các khóa học trực tuyến, hội thảo trên web và các nguồn tài nguyên kỹ thuật số dồi dào trên các phương tiện mạng xã hội</w:t>
      </w:r>
      <w:r w:rsidR="00E2761F" w:rsidRPr="00A52539">
        <w:rPr>
          <w:rFonts w:ascii="Times New Roman" w:hAnsi="Times New Roman" w:cs="Times New Roman"/>
          <w:spacing w:val="-4"/>
          <w:w w:val="98"/>
          <w:sz w:val="21"/>
          <w:szCs w:val="21"/>
          <w:lang w:val="vi-VN"/>
        </w:rPr>
        <w:t>.</w:t>
      </w:r>
    </w:p>
    <w:p w14:paraId="75583748" w14:textId="0BE77A2F" w:rsidR="0091350C" w:rsidRPr="00A52539" w:rsidRDefault="0091350C" w:rsidP="008725C1">
      <w:pPr>
        <w:spacing w:before="40" w:after="0" w:line="240" w:lineRule="auto"/>
        <w:ind w:firstLine="180"/>
        <w:jc w:val="both"/>
        <w:rPr>
          <w:rFonts w:ascii="Times New Roman" w:hAnsi="Times New Roman" w:cs="Times New Roman"/>
          <w:spacing w:val="-4"/>
          <w:w w:val="98"/>
          <w:sz w:val="21"/>
          <w:szCs w:val="21"/>
        </w:rPr>
      </w:pPr>
      <w:r w:rsidRPr="00A52539">
        <w:rPr>
          <w:rFonts w:ascii="Times New Roman" w:hAnsi="Times New Roman" w:cs="Times New Roman"/>
          <w:spacing w:val="-4"/>
          <w:w w:val="98"/>
          <w:sz w:val="21"/>
          <w:szCs w:val="21"/>
          <w:lang w:val="vi-VN"/>
        </w:rPr>
        <w:t>Do đó chúng ta cần ý thức và chủ động trong việc học tập, phát triển kỹ năng số. Tham gia các khóa học trực tuyến, ngoại tuyến về kỹ năng số, tự học hỏi thông qua các tài liệu và video hướng dẫn, đồng thời luyện tập thường xuyên là những cách hiệu quả để nâng cao năng lực số của bả</w:t>
      </w:r>
      <w:r w:rsidR="003A7272" w:rsidRPr="00A52539">
        <w:rPr>
          <w:rFonts w:ascii="Times New Roman" w:hAnsi="Times New Roman" w:cs="Times New Roman"/>
          <w:spacing w:val="-4"/>
          <w:w w:val="98"/>
          <w:sz w:val="21"/>
          <w:szCs w:val="21"/>
          <w:lang w:val="vi-VN"/>
        </w:rPr>
        <w:t>n thân, đáp ứng yêu cầu công việc.</w:t>
      </w:r>
    </w:p>
    <w:p w14:paraId="4A6E593C" w14:textId="68EFD955" w:rsidR="0091350C" w:rsidRPr="00A52539" w:rsidRDefault="00CD055C" w:rsidP="00CD055C">
      <w:pPr>
        <w:spacing w:before="40" w:after="0" w:line="240" w:lineRule="auto"/>
        <w:ind w:firstLine="180"/>
        <w:jc w:val="both"/>
        <w:rPr>
          <w:rFonts w:ascii="Times New Roman" w:hAnsi="Times New Roman" w:cs="Times New Roman"/>
          <w:spacing w:val="-4"/>
          <w:w w:val="98"/>
          <w:sz w:val="21"/>
          <w:szCs w:val="21"/>
        </w:rPr>
      </w:pPr>
      <w:r w:rsidRPr="00A52539">
        <w:rPr>
          <w:rFonts w:ascii="Times New Roman" w:hAnsi="Times New Roman" w:cs="Times New Roman"/>
          <w:spacing w:val="-4"/>
          <w:w w:val="98"/>
          <w:sz w:val="21"/>
          <w:szCs w:val="21"/>
        </w:rPr>
        <w:t>Bên cạnh đó, k</w:t>
      </w:r>
      <w:r w:rsidR="0091350C" w:rsidRPr="00A52539">
        <w:rPr>
          <w:rFonts w:ascii="Times New Roman" w:hAnsi="Times New Roman" w:cs="Times New Roman"/>
          <w:spacing w:val="-4"/>
          <w:w w:val="98"/>
          <w:sz w:val="21"/>
          <w:szCs w:val="21"/>
        </w:rPr>
        <w:t>ỹ năng số góp phần xóa nhòa rào cản ngôn ngữ và văn hóa, kết nối con người trên toàn thế giới. Thông qua đó, mỗi cá nhân có thể giao tiếp, hợp tác và mở rộng cơ hội học tập, làm việc, phát triển bản thân trong môi trường quốc tế</w:t>
      </w:r>
      <w:r w:rsidRPr="00A52539">
        <w:rPr>
          <w:rFonts w:ascii="Times New Roman" w:hAnsi="Times New Roman" w:cs="Times New Roman"/>
          <w:spacing w:val="-4"/>
          <w:w w:val="98"/>
          <w:sz w:val="21"/>
          <w:szCs w:val="21"/>
        </w:rPr>
        <w:t>.</w:t>
      </w:r>
    </w:p>
    <w:p w14:paraId="209FB67D" w14:textId="53FA66F6" w:rsidR="00DE21D1" w:rsidRPr="00A52539" w:rsidRDefault="00DE21D1" w:rsidP="00DE21D1">
      <w:pPr>
        <w:spacing w:after="0" w:line="240" w:lineRule="auto"/>
        <w:jc w:val="both"/>
        <w:rPr>
          <w:rFonts w:ascii="Times New Roman" w:eastAsia="Times New Roman" w:hAnsi="Times New Roman" w:cs="Times New Roman"/>
          <w:b/>
          <w:sz w:val="21"/>
          <w:szCs w:val="21"/>
        </w:rPr>
      </w:pPr>
      <w:r w:rsidRPr="00A52539">
        <w:rPr>
          <w:rFonts w:ascii="Times New Roman" w:eastAsia="Times New Roman" w:hAnsi="Times New Roman" w:cs="Times New Roman"/>
          <w:b/>
          <w:sz w:val="21"/>
          <w:szCs w:val="21"/>
        </w:rPr>
        <w:t>2. Thực trạng ứng dụng chuyển đổi số trong việc đào tạo nguồn nhân lực chất lượng cao.</w:t>
      </w:r>
    </w:p>
    <w:p w14:paraId="2A289056" w14:textId="4EB6C041" w:rsidR="00DE21D1" w:rsidRPr="00A52539" w:rsidRDefault="00DE21D1" w:rsidP="00DE21D1">
      <w:pPr>
        <w:spacing w:after="0" w:line="240" w:lineRule="auto"/>
        <w:jc w:val="both"/>
        <w:rPr>
          <w:rFonts w:ascii="Times New Roman" w:eastAsia="Times New Roman" w:hAnsi="Times New Roman" w:cs="Times New Roman"/>
          <w:b/>
          <w:sz w:val="21"/>
          <w:szCs w:val="21"/>
        </w:rPr>
      </w:pPr>
      <w:r w:rsidRPr="00A52539">
        <w:rPr>
          <w:rFonts w:ascii="Times New Roman" w:eastAsia="Times New Roman" w:hAnsi="Times New Roman" w:cs="Times New Roman"/>
          <w:b/>
          <w:sz w:val="21"/>
          <w:szCs w:val="21"/>
        </w:rPr>
        <w:t>2.1. Lợi ích của việc ứng dụng chuyển đổi số.</w:t>
      </w:r>
    </w:p>
    <w:p w14:paraId="705A710A" w14:textId="04023F67" w:rsidR="00DE21D1" w:rsidRPr="00A52539" w:rsidRDefault="00DE21D1" w:rsidP="00DE21D1">
      <w:pPr>
        <w:spacing w:after="0" w:line="240" w:lineRule="auto"/>
        <w:jc w:val="both"/>
        <w:rPr>
          <w:rFonts w:ascii="Times New Roman" w:hAnsi="Times New Roman" w:cs="Times New Roman"/>
          <w:sz w:val="21"/>
          <w:szCs w:val="21"/>
        </w:rPr>
      </w:pPr>
      <w:r w:rsidRPr="00A52539">
        <w:rPr>
          <w:rFonts w:ascii="Times New Roman" w:eastAsia="MS Mincho" w:hAnsi="Times New Roman" w:cs="Times New Roman"/>
          <w:spacing w:val="-4"/>
          <w:w w:val="98"/>
          <w:sz w:val="21"/>
          <w:szCs w:val="21"/>
        </w:rPr>
        <w:t xml:space="preserve">   Tạo môi trường, điều kiện thuận lợi cho việc t</w:t>
      </w:r>
      <w:r w:rsidRPr="00A52539">
        <w:rPr>
          <w:rFonts w:ascii="Times New Roman" w:hAnsi="Times New Roman" w:cs="Times New Roman"/>
          <w:sz w:val="21"/>
          <w:szCs w:val="21"/>
        </w:rPr>
        <w:t>ham gia các đề tài nghiên cứu khoa học và tổ chức các buổi tọa đàm, hội thảo chung. Trao đổi các thông tin về khoa học, công nghệ tiên tiến và nhu cầu về nguồn nhân lực trong thời điểm hiện tại và tương lai.</w:t>
      </w:r>
    </w:p>
    <w:p w14:paraId="2B5F328C" w14:textId="3C4E14BD" w:rsidR="00DE21D1" w:rsidRPr="00A52539" w:rsidRDefault="00DE21D1" w:rsidP="00DE21D1">
      <w:pPr>
        <w:spacing w:before="40" w:after="0" w:line="240" w:lineRule="auto"/>
        <w:ind w:firstLine="180"/>
        <w:jc w:val="both"/>
        <w:rPr>
          <w:rFonts w:ascii="Times New Roman" w:hAnsi="Times New Roman" w:cs="Times New Roman"/>
          <w:sz w:val="21"/>
          <w:szCs w:val="21"/>
        </w:rPr>
      </w:pPr>
      <w:r w:rsidRPr="00A52539">
        <w:rPr>
          <w:rFonts w:ascii="Times New Roman" w:hAnsi="Times New Roman" w:cs="Times New Roman"/>
          <w:sz w:val="21"/>
          <w:szCs w:val="21"/>
        </w:rPr>
        <w:t>Nâng cao được chất lượng đào tạo cũng như tìm được đầu ra phong phú cho người học, từ đó nâng cao uy tín của cơ sở giáo dục và đào tạo trước những yêu cầu của thị trường lao động đa dạng và luôn biến động. Điều này giúp cho cơ sở giáo dục và đào tạo, tạo được uy tín cũng như duy trì mối liên kết bền vững giữa nhà trường và doanh nghiệp trong việc đào tạo và cung ứng nguồn lao động chất lượng cao</w:t>
      </w:r>
      <w:r w:rsidR="00303D7F" w:rsidRPr="00A52539">
        <w:rPr>
          <w:rFonts w:ascii="Times New Roman" w:hAnsi="Times New Roman" w:cs="Times New Roman"/>
          <w:sz w:val="21"/>
          <w:szCs w:val="21"/>
        </w:rPr>
        <w:t xml:space="preserve"> cho doanh nghiệp.</w:t>
      </w:r>
    </w:p>
    <w:p w14:paraId="699E35B1" w14:textId="30488310" w:rsidR="0091350C" w:rsidRPr="00A52539" w:rsidRDefault="00303D7F" w:rsidP="008725C1">
      <w:pPr>
        <w:spacing w:before="40" w:after="0" w:line="240" w:lineRule="auto"/>
        <w:ind w:firstLine="180"/>
        <w:jc w:val="both"/>
        <w:rPr>
          <w:rFonts w:ascii="Times New Roman" w:eastAsia="MS Mincho" w:hAnsi="Times New Roman" w:cs="Times New Roman"/>
          <w:spacing w:val="-4"/>
          <w:w w:val="98"/>
          <w:sz w:val="21"/>
          <w:szCs w:val="21"/>
        </w:rPr>
      </w:pPr>
      <w:r w:rsidRPr="00A52539">
        <w:rPr>
          <w:rFonts w:ascii="Times New Roman" w:eastAsia="MS Mincho" w:hAnsi="Times New Roman" w:cs="Times New Roman"/>
          <w:spacing w:val="-4"/>
          <w:w w:val="98"/>
          <w:sz w:val="21"/>
          <w:szCs w:val="21"/>
        </w:rPr>
        <w:t>Các</w:t>
      </w:r>
      <w:r w:rsidR="0091350C" w:rsidRPr="00A52539">
        <w:rPr>
          <w:rFonts w:ascii="Times New Roman" w:eastAsia="MS Mincho" w:hAnsi="Times New Roman" w:cs="Times New Roman"/>
          <w:spacing w:val="-4"/>
          <w:w w:val="98"/>
          <w:sz w:val="21"/>
          <w:szCs w:val="21"/>
        </w:rPr>
        <w:t xml:space="preserve"> nghiên cứu khoa học và hoạt động hợ</w:t>
      </w:r>
      <w:r w:rsidRPr="00A52539">
        <w:rPr>
          <w:rFonts w:ascii="Times New Roman" w:eastAsia="MS Mincho" w:hAnsi="Times New Roman" w:cs="Times New Roman"/>
          <w:spacing w:val="-4"/>
          <w:w w:val="98"/>
          <w:sz w:val="21"/>
          <w:szCs w:val="21"/>
        </w:rPr>
        <w:t>p tác giữa</w:t>
      </w:r>
      <w:r w:rsidR="0091350C" w:rsidRPr="00A52539">
        <w:rPr>
          <w:rFonts w:ascii="Times New Roman" w:eastAsia="MS Mincho" w:hAnsi="Times New Roman" w:cs="Times New Roman"/>
          <w:spacing w:val="-4"/>
          <w:w w:val="98"/>
          <w:sz w:val="21"/>
          <w:szCs w:val="21"/>
        </w:rPr>
        <w:t xml:space="preserve"> các trường đại học, cao đẳng, hội thảo trực tuyến được sử dụng phổ biến, thay thế, hỗ trợ cho hình thức trực tiếp. </w:t>
      </w:r>
      <w:r w:rsidR="00F74DCC" w:rsidRPr="00A52539">
        <w:rPr>
          <w:rFonts w:ascii="Times New Roman" w:eastAsia="MS Mincho" w:hAnsi="Times New Roman" w:cs="Times New Roman"/>
          <w:spacing w:val="-4"/>
          <w:w w:val="98"/>
          <w:sz w:val="21"/>
          <w:szCs w:val="21"/>
          <w:lang w:val="vi-VN"/>
        </w:rPr>
        <w:t>C</w:t>
      </w:r>
      <w:r w:rsidR="0091350C" w:rsidRPr="00A52539">
        <w:rPr>
          <w:rFonts w:ascii="Times New Roman" w:eastAsia="MS Mincho" w:hAnsi="Times New Roman" w:cs="Times New Roman"/>
          <w:spacing w:val="-4"/>
          <w:w w:val="98"/>
          <w:sz w:val="21"/>
          <w:szCs w:val="21"/>
        </w:rPr>
        <w:t>hất lượng khoa học trong hợp tác, trao đổi, thảo luận nâng cao rõ rệt. Giảng viên đã chủ động, tích cực lựa chọn phương thức làm việc trên thiết bị công nghệ số chia sẻ tri thức một cách hiệu quả. Giao tiếp, giao lưu qua thiết bị công nghệ để thực hiện nhiệm vụ nghiên cứu khoa học và hợp tác chuyên môn đã dần thành nhu cầu, là sự lựa chọn tối ưu của đội ngũ cán bộ, giảng viên trong trường.</w:t>
      </w:r>
    </w:p>
    <w:p w14:paraId="757EAF39" w14:textId="7ED3DBB9" w:rsidR="0091350C" w:rsidRPr="00A52539" w:rsidRDefault="00303D7F" w:rsidP="00303D7F">
      <w:pPr>
        <w:spacing w:before="40" w:after="0" w:line="240" w:lineRule="auto"/>
        <w:jc w:val="both"/>
        <w:rPr>
          <w:rFonts w:ascii="Times New Roman" w:eastAsia="MS Mincho" w:hAnsi="Times New Roman" w:cs="Times New Roman"/>
          <w:spacing w:val="-4"/>
          <w:w w:val="98"/>
          <w:sz w:val="21"/>
          <w:szCs w:val="21"/>
        </w:rPr>
      </w:pPr>
      <w:r w:rsidRPr="00A52539">
        <w:rPr>
          <w:rFonts w:ascii="Times New Roman" w:eastAsia="MS Mincho" w:hAnsi="Times New Roman" w:cs="Times New Roman"/>
          <w:spacing w:val="-4"/>
          <w:w w:val="98"/>
          <w:sz w:val="21"/>
          <w:szCs w:val="21"/>
        </w:rPr>
        <w:t xml:space="preserve">   Công tác</w:t>
      </w:r>
      <w:r w:rsidR="0091350C" w:rsidRPr="00A52539">
        <w:rPr>
          <w:rFonts w:ascii="Times New Roman" w:eastAsia="MS Mincho" w:hAnsi="Times New Roman" w:cs="Times New Roman"/>
          <w:spacing w:val="-4"/>
          <w:w w:val="98"/>
          <w:sz w:val="21"/>
          <w:szCs w:val="21"/>
        </w:rPr>
        <w:t xml:space="preserve"> đào tạo, giảng dạy được thực hiện với sự hỗ trợ của công nghệ thông tin hiện đại và các phần mềm đào tạo. Do yêu cầu số hóa quá trình dạy học, lượng bài giảng điện tử, giáo trình và sách điện tử được sử dụng phổ biến và chia sẻ trên nền tảng công nghệ số ngày càng phong phú. Chất lượng bài giảng điện tử không ngừng được nâng cao, tận dụng được những tiện ích công nghệ trong chuyển tải tri thức, kỹ năng cho người học. Việc khai thác dữ liệu phục vụ công tác dạy học ngày càng dễ dàng và hiệu quả hơn.</w:t>
      </w:r>
    </w:p>
    <w:p w14:paraId="18151B71" w14:textId="0FA3178A" w:rsidR="0091350C" w:rsidRPr="00A52539" w:rsidRDefault="0091350C" w:rsidP="008725C1">
      <w:pPr>
        <w:spacing w:before="40" w:after="0" w:line="240" w:lineRule="auto"/>
        <w:ind w:firstLine="180"/>
        <w:jc w:val="both"/>
        <w:rPr>
          <w:rFonts w:ascii="Times New Roman" w:eastAsia="MS Mincho" w:hAnsi="Times New Roman" w:cs="Times New Roman"/>
          <w:spacing w:val="-4"/>
          <w:w w:val="98"/>
          <w:sz w:val="21"/>
          <w:szCs w:val="21"/>
        </w:rPr>
      </w:pPr>
      <w:r w:rsidRPr="00A52539">
        <w:rPr>
          <w:rFonts w:ascii="Times New Roman" w:eastAsia="MS Mincho" w:hAnsi="Times New Roman" w:cs="Times New Roman"/>
          <w:spacing w:val="-4"/>
          <w:w w:val="98"/>
          <w:sz w:val="21"/>
          <w:szCs w:val="21"/>
        </w:rPr>
        <w:t xml:space="preserve">Trong quá trình đào tạo, ở khâu kiểm tra đánh giá đã có sự chuyển đổi về hình thức. Dạng </w:t>
      </w:r>
      <w:r w:rsidR="00D876B2" w:rsidRPr="00A52539">
        <w:rPr>
          <w:rFonts w:ascii="Times New Roman" w:eastAsia="MS Mincho" w:hAnsi="Times New Roman" w:cs="Times New Roman"/>
          <w:spacing w:val="-4"/>
          <w:w w:val="98"/>
          <w:sz w:val="21"/>
          <w:szCs w:val="21"/>
        </w:rPr>
        <w:t>hình</w:t>
      </w:r>
      <w:r w:rsidR="00D876B2" w:rsidRPr="00A52539">
        <w:rPr>
          <w:rFonts w:ascii="Times New Roman" w:eastAsia="MS Mincho" w:hAnsi="Times New Roman" w:cs="Times New Roman"/>
          <w:spacing w:val="-4"/>
          <w:w w:val="98"/>
          <w:sz w:val="21"/>
          <w:szCs w:val="21"/>
          <w:lang w:val="vi-VN"/>
        </w:rPr>
        <w:t xml:space="preserve"> </w:t>
      </w:r>
      <w:r w:rsidRPr="00A52539">
        <w:rPr>
          <w:rFonts w:ascii="Times New Roman" w:eastAsia="MS Mincho" w:hAnsi="Times New Roman" w:cs="Times New Roman"/>
          <w:spacing w:val="-4"/>
          <w:w w:val="98"/>
          <w:sz w:val="21"/>
          <w:szCs w:val="21"/>
        </w:rPr>
        <w:t>thức thi vấn đáp trực tuyến, bài tập lớn và tiểu luận, thi trắc nghiệm … dựa trên sự hỗ trợ công nghệ số đã</w:t>
      </w:r>
      <w:r w:rsidR="00303D7F" w:rsidRPr="00A52539">
        <w:rPr>
          <w:rFonts w:ascii="Times New Roman" w:eastAsia="MS Mincho" w:hAnsi="Times New Roman" w:cs="Times New Roman"/>
          <w:spacing w:val="-4"/>
          <w:w w:val="98"/>
          <w:sz w:val="21"/>
          <w:szCs w:val="21"/>
        </w:rPr>
        <w:t xml:space="preserve"> mang lại những kết quả đúng kỳ vọng mong đợi.</w:t>
      </w:r>
      <w:r w:rsidRPr="00A52539">
        <w:rPr>
          <w:rFonts w:ascii="Times New Roman" w:eastAsia="MS Mincho" w:hAnsi="Times New Roman" w:cs="Times New Roman"/>
          <w:spacing w:val="-4"/>
          <w:w w:val="98"/>
          <w:sz w:val="21"/>
          <w:szCs w:val="21"/>
        </w:rPr>
        <w:t xml:space="preserve"> </w:t>
      </w:r>
    </w:p>
    <w:p w14:paraId="7CCA69BB" w14:textId="69E57BA5" w:rsidR="0091350C" w:rsidRPr="00A52539" w:rsidRDefault="0081507A" w:rsidP="008725C1">
      <w:pPr>
        <w:spacing w:before="40" w:after="0" w:line="240" w:lineRule="auto"/>
        <w:ind w:firstLine="180"/>
        <w:jc w:val="both"/>
        <w:rPr>
          <w:rFonts w:ascii="Times New Roman" w:eastAsia="MS Mincho" w:hAnsi="Times New Roman" w:cs="Times New Roman"/>
          <w:spacing w:val="-4"/>
          <w:w w:val="98"/>
          <w:sz w:val="21"/>
          <w:szCs w:val="21"/>
        </w:rPr>
      </w:pPr>
      <w:r w:rsidRPr="00A52539">
        <w:rPr>
          <w:rFonts w:ascii="Times New Roman" w:eastAsia="MS Mincho" w:hAnsi="Times New Roman" w:cs="Times New Roman"/>
          <w:spacing w:val="-4"/>
          <w:w w:val="98"/>
          <w:sz w:val="21"/>
          <w:szCs w:val="21"/>
        </w:rPr>
        <w:t>Với những kết quả do quá trình chuyển đổi số mang lại, cũng có những khó khăn bất cập trong việc ứng dụng chuyển đổi số như là:</w:t>
      </w:r>
      <w:r w:rsidR="0091350C" w:rsidRPr="00A52539">
        <w:rPr>
          <w:rFonts w:ascii="Times New Roman" w:eastAsia="MS Mincho" w:hAnsi="Times New Roman" w:cs="Times New Roman"/>
          <w:spacing w:val="-4"/>
          <w:w w:val="98"/>
          <w:sz w:val="21"/>
          <w:szCs w:val="21"/>
        </w:rPr>
        <w:t xml:space="preserve"> về kiến thức và kỹ năng ứng dụng công nghệ của đội ngũ giảng viên còn nhiều bất cập, trình độ công nghệ thông tin chưa đồng đều, kỹ năng thiết kế bài giảng, khóa học trên nền tảng kỹ thuật số chưa thành thạo. Việc thiết kế kịch bản dạy học, xây dựng hình ảnh, video clip, tích hợp các trang màn hình … đối với một số giảng viên còn mới lạ.</w:t>
      </w:r>
    </w:p>
    <w:p w14:paraId="7C472729" w14:textId="1DEF1E1E" w:rsidR="0091350C" w:rsidRPr="00A52539" w:rsidRDefault="00866A77" w:rsidP="008725C1">
      <w:pPr>
        <w:spacing w:before="40" w:after="0" w:line="240" w:lineRule="auto"/>
        <w:ind w:firstLine="180"/>
        <w:jc w:val="both"/>
        <w:rPr>
          <w:rFonts w:ascii="Times New Roman" w:eastAsia="MS Mincho" w:hAnsi="Times New Roman" w:cs="Times New Roman"/>
          <w:spacing w:val="-4"/>
          <w:w w:val="98"/>
          <w:sz w:val="21"/>
          <w:szCs w:val="21"/>
        </w:rPr>
      </w:pPr>
      <w:r w:rsidRPr="00A52539">
        <w:rPr>
          <w:rFonts w:ascii="Times New Roman" w:eastAsia="MS Mincho" w:hAnsi="Times New Roman" w:cs="Times New Roman"/>
          <w:spacing w:val="-4"/>
          <w:w w:val="98"/>
          <w:sz w:val="21"/>
          <w:szCs w:val="21"/>
        </w:rPr>
        <w:t>Về n</w:t>
      </w:r>
      <w:r w:rsidR="0091350C" w:rsidRPr="00A52539">
        <w:rPr>
          <w:rFonts w:ascii="Times New Roman" w:eastAsia="MS Mincho" w:hAnsi="Times New Roman" w:cs="Times New Roman"/>
          <w:spacing w:val="-4"/>
          <w:w w:val="98"/>
          <w:sz w:val="21"/>
          <w:szCs w:val="21"/>
        </w:rPr>
        <w:t xml:space="preserve">ăng lực giao tiếp và hợp tác trên môi trường công nghệ số của giảng viên, sự phát triển của công nghệ thông tin đem lại không gian mở rộng trong giao tiếp, các mối quan hệ thầy – trò, đồng nghiệp chuyên môn có điều kiện để thiết lập phát huy. Song, không ít giảng viên thiếu tích cực khi trao đổi, hợp tác chuyên môn với đồng nghiệp. Do tâm lý e ngại, sự ích kỷ về tri thức, không muốn chia sẻ với đồng nghiệp, sự kết nối lỏng lẻo, hạn chế của đội ngũ giảng viên giữa các trường đại học, cao đẳng, giữa giảng viên với các tổ chức có liên quan đến lĩnh vực đào tạo của nhà trường, giữa giảng viên với sinh viên … thể hiện những hạn chế về năng lực giao tiếp trên nền tảng số của đội ngũ này. </w:t>
      </w:r>
    </w:p>
    <w:p w14:paraId="2435FA02" w14:textId="752B135B" w:rsidR="005C4DC9" w:rsidRPr="00A52539" w:rsidRDefault="0091350C" w:rsidP="008725C1">
      <w:pPr>
        <w:spacing w:before="40" w:after="0" w:line="240" w:lineRule="auto"/>
        <w:ind w:firstLine="180"/>
        <w:jc w:val="both"/>
        <w:rPr>
          <w:rFonts w:ascii="Times New Roman" w:eastAsia="MS Mincho" w:hAnsi="Times New Roman" w:cs="Times New Roman"/>
          <w:spacing w:val="-4"/>
          <w:w w:val="98"/>
          <w:sz w:val="21"/>
          <w:szCs w:val="21"/>
        </w:rPr>
      </w:pPr>
      <w:r w:rsidRPr="00A52539">
        <w:rPr>
          <w:rFonts w:ascii="Times New Roman" w:eastAsia="MS Mincho" w:hAnsi="Times New Roman" w:cs="Times New Roman"/>
          <w:spacing w:val="-4"/>
          <w:w w:val="98"/>
          <w:sz w:val="21"/>
          <w:szCs w:val="21"/>
        </w:rPr>
        <w:t xml:space="preserve">Những bất cập về năng lực số của giảng viên và sinh viên xuất phát từ những nguyên nhân sau đây: chính sách thúc đẩy chuyển đổi số trong giáo dục nói chung và đào tạo đại học, cao đẳng nói riêng đã được quan tâm, song hành lang pháp lý và các quy định cụ thể quản lý, </w:t>
      </w:r>
      <w:r w:rsidR="00917C88" w:rsidRPr="00A52539">
        <w:rPr>
          <w:rFonts w:ascii="Times New Roman" w:eastAsia="MS Mincho" w:hAnsi="Times New Roman" w:cs="Times New Roman"/>
          <w:spacing w:val="-4"/>
          <w:w w:val="98"/>
          <w:sz w:val="21"/>
          <w:szCs w:val="21"/>
        </w:rPr>
        <w:t>vận</w:t>
      </w:r>
      <w:r w:rsidRPr="00A52539">
        <w:rPr>
          <w:rFonts w:ascii="Times New Roman" w:eastAsia="MS Mincho" w:hAnsi="Times New Roman" w:cs="Times New Roman"/>
          <w:spacing w:val="-4"/>
          <w:w w:val="98"/>
          <w:sz w:val="21"/>
          <w:szCs w:val="21"/>
        </w:rPr>
        <w:t xml:space="preserve"> hành đào tạo vẫn còn đang trong quá trình hoàn thiện. Các văn bản hướng dẫn triển khai mang tính thời điểm, chưa xây dựng lộ trình và quy cách thực hiện m</w:t>
      </w:r>
      <w:r w:rsidR="00917C88" w:rsidRPr="00A52539">
        <w:rPr>
          <w:rFonts w:ascii="Times New Roman" w:eastAsia="MS Mincho" w:hAnsi="Times New Roman" w:cs="Times New Roman"/>
          <w:spacing w:val="-4"/>
          <w:w w:val="98"/>
          <w:sz w:val="21"/>
          <w:szCs w:val="21"/>
        </w:rPr>
        <w:t xml:space="preserve">ang tính </w:t>
      </w:r>
      <w:r w:rsidRPr="00A52539">
        <w:rPr>
          <w:rFonts w:ascii="Times New Roman" w:eastAsia="MS Mincho" w:hAnsi="Times New Roman" w:cs="Times New Roman"/>
          <w:spacing w:val="-4"/>
          <w:w w:val="98"/>
          <w:sz w:val="21"/>
          <w:szCs w:val="21"/>
        </w:rPr>
        <w:t>đồng bộ, thống nhấ</w:t>
      </w:r>
      <w:r w:rsidR="00B03B66" w:rsidRPr="00A52539">
        <w:rPr>
          <w:rFonts w:ascii="Times New Roman" w:eastAsia="MS Mincho" w:hAnsi="Times New Roman" w:cs="Times New Roman"/>
          <w:spacing w:val="-4"/>
          <w:w w:val="98"/>
          <w:sz w:val="21"/>
          <w:szCs w:val="21"/>
        </w:rPr>
        <w:t>t.</w:t>
      </w:r>
    </w:p>
    <w:p w14:paraId="10928432" w14:textId="257BC8D8" w:rsidR="005C4DC9" w:rsidRPr="00A52539" w:rsidRDefault="005C4DC9" w:rsidP="00892E59">
      <w:pPr>
        <w:spacing w:before="40" w:after="0" w:line="240" w:lineRule="auto"/>
        <w:ind w:firstLine="180"/>
        <w:jc w:val="both"/>
        <w:rPr>
          <w:rFonts w:ascii="Times New Roman" w:eastAsia="MS Mincho" w:hAnsi="Times New Roman" w:cs="Times New Roman"/>
          <w:spacing w:val="-4"/>
          <w:w w:val="98"/>
          <w:sz w:val="21"/>
          <w:szCs w:val="21"/>
        </w:rPr>
      </w:pPr>
      <w:r w:rsidRPr="00A52539">
        <w:rPr>
          <w:rFonts w:ascii="Times New Roman" w:eastAsia="MS Mincho" w:hAnsi="Times New Roman" w:cs="Times New Roman"/>
          <w:spacing w:val="-4"/>
          <w:w w:val="98"/>
          <w:sz w:val="21"/>
          <w:szCs w:val="21"/>
        </w:rPr>
        <w:t>Trang thiết bị công nghệ thông tin, đường truyền, dịch vụ internet chưa đồng bộ, kho học liệu số còn hạn chế…vì vậy việc số hóa kho học liệu là rất cần thiết.</w:t>
      </w:r>
    </w:p>
    <w:p w14:paraId="0F1A981B" w14:textId="1D5A58AD" w:rsidR="00B03B66" w:rsidRPr="00A52539" w:rsidRDefault="00B03B66" w:rsidP="005C4DC9">
      <w:pPr>
        <w:spacing w:before="40" w:after="0" w:line="240" w:lineRule="auto"/>
        <w:ind w:firstLine="180"/>
        <w:jc w:val="both"/>
        <w:rPr>
          <w:rFonts w:ascii="Times New Roman" w:eastAsia="MS Mincho" w:hAnsi="Times New Roman" w:cs="Times New Roman"/>
          <w:spacing w:val="-4"/>
          <w:w w:val="98"/>
          <w:sz w:val="21"/>
          <w:szCs w:val="21"/>
        </w:rPr>
      </w:pPr>
      <w:r w:rsidRPr="00A52539">
        <w:rPr>
          <w:rFonts w:ascii="Times New Roman" w:eastAsia="MS Mincho" w:hAnsi="Times New Roman" w:cs="Times New Roman"/>
          <w:spacing w:val="-4"/>
          <w:w w:val="98"/>
          <w:sz w:val="21"/>
          <w:szCs w:val="21"/>
        </w:rPr>
        <w:lastRenderedPageBreak/>
        <w:t xml:space="preserve"> Hơn thế nữa, việc truyền đạt kiến thức đến người học các học phần trong các trường đào tạo về kỹ thuật là bài toán khó</w:t>
      </w:r>
      <w:r w:rsidR="005C4DC9" w:rsidRPr="00A52539">
        <w:rPr>
          <w:rFonts w:ascii="Times New Roman" w:eastAsia="MS Mincho" w:hAnsi="Times New Roman" w:cs="Times New Roman"/>
          <w:spacing w:val="-4"/>
          <w:w w:val="98"/>
          <w:sz w:val="21"/>
          <w:szCs w:val="21"/>
        </w:rPr>
        <w:t xml:space="preserve"> đối với các cơ sở giáo dục và đào tạo. Để đạt được kết quả cao trong việc đào tạo trực tuyến, chúng ta cần tìm ra giải pháp phù hợp, hiệu quả nhất, mang tính thiết thực và áp dụng cho tất cả các cơ sở giáo dục và đào tạo trong cả nước, đào tạo nguồn nhân lực có tay nghề và trình độ khoa học kỹ thuật cao đáp ứng nhu cầu lao động sản xuất và hội nhập quốc tế.</w:t>
      </w:r>
    </w:p>
    <w:p w14:paraId="0A7EEA03" w14:textId="2BD797C9" w:rsidR="001D5365" w:rsidRPr="00A52539" w:rsidRDefault="001D5365" w:rsidP="001D5365">
      <w:pPr>
        <w:spacing w:after="0" w:line="240" w:lineRule="auto"/>
        <w:jc w:val="both"/>
        <w:rPr>
          <w:rFonts w:ascii="Times New Roman" w:eastAsia="Times New Roman" w:hAnsi="Times New Roman" w:cs="Times New Roman"/>
          <w:b/>
          <w:sz w:val="21"/>
          <w:szCs w:val="21"/>
        </w:rPr>
      </w:pPr>
      <w:r w:rsidRPr="00A52539">
        <w:rPr>
          <w:rFonts w:ascii="Times New Roman" w:eastAsia="Times New Roman" w:hAnsi="Times New Roman" w:cs="Times New Roman"/>
          <w:b/>
          <w:sz w:val="21"/>
          <w:szCs w:val="21"/>
        </w:rPr>
        <w:t>2.2. Một số giải pháp nâng cao hiệu quả ứng dụng chuyển đổi số trong đào tạo nguồn nhân lực chất lượng cao.</w:t>
      </w:r>
    </w:p>
    <w:p w14:paraId="41E43A79" w14:textId="4386ACBF" w:rsidR="001D5365" w:rsidRPr="00A52539" w:rsidRDefault="00C41732" w:rsidP="001D5365">
      <w:pPr>
        <w:spacing w:after="0" w:line="240" w:lineRule="auto"/>
        <w:jc w:val="both"/>
        <w:rPr>
          <w:rFonts w:ascii="Times New Roman" w:eastAsia="Times New Roman" w:hAnsi="Times New Roman" w:cs="Times New Roman"/>
          <w:sz w:val="21"/>
          <w:szCs w:val="21"/>
        </w:rPr>
      </w:pPr>
      <w:r>
        <w:rPr>
          <w:rFonts w:ascii="Times New Roman" w:eastAsia="Times New Roman" w:hAnsi="Times New Roman" w:cs="Times New Roman"/>
          <w:b/>
          <w:i/>
          <w:sz w:val="21"/>
          <w:szCs w:val="21"/>
        </w:rPr>
        <w:t xml:space="preserve">   </w:t>
      </w:r>
      <w:r w:rsidR="001D5365" w:rsidRPr="00A52539">
        <w:rPr>
          <w:rFonts w:ascii="Times New Roman" w:eastAsia="Times New Roman" w:hAnsi="Times New Roman" w:cs="Times New Roman"/>
          <w:b/>
          <w:i/>
          <w:sz w:val="21"/>
          <w:szCs w:val="21"/>
        </w:rPr>
        <w:t xml:space="preserve">Thứ nhất, </w:t>
      </w:r>
      <w:r w:rsidR="001D5365" w:rsidRPr="00A52539">
        <w:rPr>
          <w:rFonts w:ascii="Times New Roman" w:eastAsia="Times New Roman" w:hAnsi="Times New Roman" w:cs="Times New Roman"/>
          <w:sz w:val="21"/>
          <w:szCs w:val="21"/>
        </w:rPr>
        <w:t>phát triển đội ngũ giáo viên, cán bộ quản lý ứng dụng tốt công nghệ thông tin trong quá trình đào tạo nguồn nhân lực</w:t>
      </w:r>
      <w:r w:rsidR="00F30DE5" w:rsidRPr="00A52539">
        <w:rPr>
          <w:rFonts w:ascii="Times New Roman" w:eastAsia="Times New Roman" w:hAnsi="Times New Roman" w:cs="Times New Roman"/>
          <w:sz w:val="21"/>
          <w:szCs w:val="21"/>
        </w:rPr>
        <w:t xml:space="preserve"> chất lượng cao</w:t>
      </w:r>
      <w:r w:rsidR="002A18C4" w:rsidRPr="00A52539">
        <w:rPr>
          <w:rFonts w:ascii="Times New Roman" w:eastAsia="Times New Roman" w:hAnsi="Times New Roman" w:cs="Times New Roman"/>
          <w:sz w:val="21"/>
          <w:szCs w:val="21"/>
        </w:rPr>
        <w:t>.</w:t>
      </w:r>
      <w:r w:rsidR="001D5365" w:rsidRPr="00A52539">
        <w:rPr>
          <w:rFonts w:ascii="Times New Roman" w:eastAsia="Times New Roman" w:hAnsi="Times New Roman" w:cs="Times New Roman"/>
          <w:sz w:val="21"/>
          <w:szCs w:val="21"/>
        </w:rPr>
        <w:t xml:space="preserve"> </w:t>
      </w:r>
      <w:r w:rsidR="002A18C4" w:rsidRPr="00A52539">
        <w:rPr>
          <w:rFonts w:ascii="Times New Roman" w:eastAsia="Times New Roman" w:hAnsi="Times New Roman" w:cs="Times New Roman"/>
          <w:sz w:val="21"/>
          <w:szCs w:val="21"/>
        </w:rPr>
        <w:t>Đ</w:t>
      </w:r>
      <w:r w:rsidR="001D5365" w:rsidRPr="00A52539">
        <w:rPr>
          <w:rFonts w:ascii="Times New Roman" w:eastAsia="Times New Roman" w:hAnsi="Times New Roman" w:cs="Times New Roman"/>
          <w:sz w:val="21"/>
          <w:szCs w:val="21"/>
        </w:rPr>
        <w:t>ầu tư và triển khai thương mại hóa để chuyển giao công nghệ và các kết quả nghiên cứu</w:t>
      </w:r>
      <w:r w:rsidR="00F30DE5" w:rsidRPr="00A52539">
        <w:rPr>
          <w:rFonts w:ascii="Times New Roman" w:eastAsia="Times New Roman" w:hAnsi="Times New Roman" w:cs="Times New Roman"/>
          <w:sz w:val="21"/>
          <w:szCs w:val="21"/>
        </w:rPr>
        <w:t xml:space="preserve"> được đánh giá cao</w:t>
      </w:r>
      <w:r w:rsidR="002A18C4" w:rsidRPr="00A52539">
        <w:rPr>
          <w:rFonts w:ascii="Times New Roman" w:eastAsia="Times New Roman" w:hAnsi="Times New Roman" w:cs="Times New Roman"/>
          <w:sz w:val="21"/>
          <w:szCs w:val="21"/>
        </w:rPr>
        <w:t>.</w:t>
      </w:r>
    </w:p>
    <w:p w14:paraId="155BF889" w14:textId="4BBE32BD" w:rsidR="005E3A2C" w:rsidRPr="00A52539" w:rsidRDefault="00C41732" w:rsidP="001D5365">
      <w:pPr>
        <w:spacing w:after="0" w:line="240" w:lineRule="auto"/>
        <w:jc w:val="both"/>
        <w:rPr>
          <w:rFonts w:ascii="Times New Roman" w:eastAsia="Times New Roman" w:hAnsi="Times New Roman" w:cs="Times New Roman"/>
          <w:sz w:val="21"/>
          <w:szCs w:val="21"/>
        </w:rPr>
      </w:pPr>
      <w:r>
        <w:rPr>
          <w:rFonts w:ascii="Times New Roman" w:eastAsia="Times New Roman" w:hAnsi="Times New Roman" w:cs="Times New Roman"/>
          <w:b/>
          <w:i/>
          <w:sz w:val="21"/>
          <w:szCs w:val="21"/>
        </w:rPr>
        <w:t xml:space="preserve">   </w:t>
      </w:r>
      <w:r w:rsidR="005E3A2C" w:rsidRPr="00A52539">
        <w:rPr>
          <w:rFonts w:ascii="Times New Roman" w:eastAsia="Times New Roman" w:hAnsi="Times New Roman" w:cs="Times New Roman"/>
          <w:b/>
          <w:i/>
          <w:sz w:val="21"/>
          <w:szCs w:val="21"/>
        </w:rPr>
        <w:t>Thứ hai</w:t>
      </w:r>
      <w:r w:rsidR="005E3A2C" w:rsidRPr="00A52539">
        <w:rPr>
          <w:rFonts w:ascii="Times New Roman" w:eastAsia="Times New Roman" w:hAnsi="Times New Roman" w:cs="Times New Roman"/>
          <w:i/>
          <w:sz w:val="21"/>
          <w:szCs w:val="21"/>
        </w:rPr>
        <w:t xml:space="preserve">, </w:t>
      </w:r>
      <w:r w:rsidR="005E3A2C" w:rsidRPr="00A52539">
        <w:rPr>
          <w:rFonts w:ascii="Times New Roman" w:eastAsia="Times New Roman" w:hAnsi="Times New Roman" w:cs="Times New Roman"/>
          <w:sz w:val="21"/>
          <w:szCs w:val="21"/>
        </w:rPr>
        <w:t>nâng cấp phát triển cơ sở hạ tầng kỹ thuật,</w:t>
      </w:r>
      <w:r w:rsidR="00374413" w:rsidRPr="00A52539">
        <w:rPr>
          <w:rFonts w:ascii="Times New Roman" w:eastAsia="Times New Roman" w:hAnsi="Times New Roman" w:cs="Times New Roman"/>
          <w:sz w:val="21"/>
          <w:szCs w:val="21"/>
        </w:rPr>
        <w:t xml:space="preserve"> </w:t>
      </w:r>
      <w:r w:rsidR="00374413" w:rsidRPr="00A52539">
        <w:rPr>
          <w:rFonts w:ascii="Times New Roman" w:eastAsia="MS Mincho" w:hAnsi="Times New Roman" w:cs="Times New Roman"/>
          <w:spacing w:val="-4"/>
          <w:w w:val="98"/>
          <w:sz w:val="21"/>
          <w:szCs w:val="21"/>
        </w:rPr>
        <w:t xml:space="preserve">đường truyền, dịch vụ internet, </w:t>
      </w:r>
      <w:r w:rsidR="005E3A2C" w:rsidRPr="00A52539">
        <w:rPr>
          <w:rFonts w:ascii="Times New Roman" w:eastAsia="Times New Roman" w:hAnsi="Times New Roman" w:cs="Times New Roman"/>
          <w:sz w:val="21"/>
          <w:szCs w:val="21"/>
        </w:rPr>
        <w:t xml:space="preserve">mạng lưới công nghệ thông </w:t>
      </w:r>
      <w:r w:rsidR="00374413" w:rsidRPr="00A52539">
        <w:rPr>
          <w:rFonts w:ascii="Times New Roman" w:eastAsia="Times New Roman" w:hAnsi="Times New Roman" w:cs="Times New Roman"/>
          <w:sz w:val="21"/>
          <w:szCs w:val="21"/>
        </w:rPr>
        <w:t>tin đáp ứng tốt nhu cầu dạy và học.</w:t>
      </w:r>
    </w:p>
    <w:p w14:paraId="1BF5EEC6" w14:textId="045710F9" w:rsidR="00374413" w:rsidRPr="00A52539" w:rsidRDefault="00C41732" w:rsidP="00374413">
      <w:pPr>
        <w:spacing w:after="0" w:line="240" w:lineRule="auto"/>
        <w:jc w:val="both"/>
        <w:rPr>
          <w:rFonts w:ascii="Times New Roman" w:eastAsia="Times New Roman" w:hAnsi="Times New Roman" w:cs="Times New Roman"/>
          <w:b/>
          <w:i/>
          <w:sz w:val="21"/>
          <w:szCs w:val="21"/>
        </w:rPr>
      </w:pPr>
      <w:r>
        <w:rPr>
          <w:rFonts w:ascii="Times New Roman" w:eastAsia="Times New Roman" w:hAnsi="Times New Roman" w:cs="Times New Roman"/>
          <w:b/>
          <w:i/>
          <w:sz w:val="21"/>
          <w:szCs w:val="21"/>
        </w:rPr>
        <w:t xml:space="preserve">   </w:t>
      </w:r>
      <w:r w:rsidR="00374413" w:rsidRPr="00A52539">
        <w:rPr>
          <w:rFonts w:ascii="Times New Roman" w:eastAsia="Times New Roman" w:hAnsi="Times New Roman" w:cs="Times New Roman"/>
          <w:b/>
          <w:i/>
          <w:sz w:val="21"/>
          <w:szCs w:val="21"/>
        </w:rPr>
        <w:t>Thứ ba,</w:t>
      </w:r>
      <w:r w:rsidR="00374413" w:rsidRPr="00A52539">
        <w:rPr>
          <w:rFonts w:ascii="Times New Roman" w:eastAsia="Times New Roman" w:hAnsi="Times New Roman" w:cs="Times New Roman"/>
          <w:sz w:val="21"/>
          <w:szCs w:val="21"/>
        </w:rPr>
        <w:t xml:space="preserve"> số hóa làm giàu kho học liệu, thường xuyên cập nhật những kiến thức mới cho kho học liệu, liên kết kho học liệu từ các cơ sở giáo dục đào tạo trong và ngoài nước tạo môi trường học tập với kiến thức mở sẽ mang lại hiệu quả cao trong công tác đào tạo. </w:t>
      </w:r>
    </w:p>
    <w:p w14:paraId="6BA41570" w14:textId="1F24C973" w:rsidR="001D5365" w:rsidRPr="00A52539" w:rsidRDefault="00C41732" w:rsidP="001D5365">
      <w:pPr>
        <w:spacing w:after="0" w:line="240" w:lineRule="auto"/>
        <w:jc w:val="both"/>
        <w:rPr>
          <w:rFonts w:ascii="Times New Roman" w:eastAsia="Times New Roman" w:hAnsi="Times New Roman" w:cs="Times New Roman"/>
          <w:sz w:val="21"/>
          <w:szCs w:val="21"/>
        </w:rPr>
      </w:pPr>
      <w:r>
        <w:rPr>
          <w:rFonts w:ascii="Times New Roman" w:eastAsia="Times New Roman" w:hAnsi="Times New Roman" w:cs="Times New Roman"/>
          <w:b/>
          <w:i/>
          <w:sz w:val="21"/>
          <w:szCs w:val="21"/>
        </w:rPr>
        <w:t xml:space="preserve">   </w:t>
      </w:r>
      <w:r w:rsidR="00261029" w:rsidRPr="00A52539">
        <w:rPr>
          <w:rFonts w:ascii="Times New Roman" w:eastAsia="Times New Roman" w:hAnsi="Times New Roman" w:cs="Times New Roman"/>
          <w:b/>
          <w:i/>
          <w:sz w:val="21"/>
          <w:szCs w:val="21"/>
        </w:rPr>
        <w:t>Thứ tư</w:t>
      </w:r>
      <w:r w:rsidR="002A18C4" w:rsidRPr="00A52539">
        <w:rPr>
          <w:rFonts w:ascii="Times New Roman" w:eastAsia="Times New Roman" w:hAnsi="Times New Roman" w:cs="Times New Roman"/>
          <w:b/>
          <w:i/>
          <w:sz w:val="21"/>
          <w:szCs w:val="21"/>
        </w:rPr>
        <w:t>,</w:t>
      </w:r>
      <w:r w:rsidR="00261029" w:rsidRPr="00A52539">
        <w:rPr>
          <w:rFonts w:ascii="Times New Roman" w:eastAsia="Times New Roman" w:hAnsi="Times New Roman" w:cs="Times New Roman"/>
          <w:sz w:val="21"/>
          <w:szCs w:val="21"/>
        </w:rPr>
        <w:t xml:space="preserve"> n</w:t>
      </w:r>
      <w:r w:rsidR="001D5365" w:rsidRPr="00A52539">
        <w:rPr>
          <w:rFonts w:ascii="Times New Roman" w:eastAsia="Times New Roman" w:hAnsi="Times New Roman" w:cs="Times New Roman"/>
          <w:sz w:val="21"/>
          <w:szCs w:val="21"/>
        </w:rPr>
        <w:t>âng cao chất lượng đào tạo, bằng cách thường xuyên họp mặt thảo luận trực tuyến chuyên ngành giữa sinh viên – doanh nghiệp – giảng viên cùng tham gia thảo</w:t>
      </w:r>
      <w:r w:rsidR="002A18C4" w:rsidRPr="00A52539">
        <w:rPr>
          <w:rFonts w:ascii="Times New Roman" w:eastAsia="Times New Roman" w:hAnsi="Times New Roman" w:cs="Times New Roman"/>
          <w:sz w:val="21"/>
          <w:szCs w:val="21"/>
        </w:rPr>
        <w:t xml:space="preserve"> luận.</w:t>
      </w:r>
    </w:p>
    <w:p w14:paraId="10D74F98" w14:textId="6085EA7A" w:rsidR="001D5365" w:rsidRPr="00A52539" w:rsidRDefault="00C41732" w:rsidP="001D5365">
      <w:pPr>
        <w:spacing w:after="0" w:line="240" w:lineRule="auto"/>
        <w:jc w:val="both"/>
        <w:rPr>
          <w:rFonts w:ascii="Times New Roman" w:hAnsi="Times New Roman" w:cs="Times New Roman"/>
          <w:sz w:val="21"/>
          <w:szCs w:val="21"/>
        </w:rPr>
      </w:pPr>
      <w:r>
        <w:rPr>
          <w:rFonts w:ascii="Times New Roman" w:eastAsia="Times New Roman" w:hAnsi="Times New Roman" w:cs="Times New Roman"/>
          <w:b/>
          <w:i/>
          <w:sz w:val="21"/>
          <w:szCs w:val="21"/>
        </w:rPr>
        <w:t xml:space="preserve">   </w:t>
      </w:r>
      <w:r w:rsidR="00261029" w:rsidRPr="00A52539">
        <w:rPr>
          <w:rFonts w:ascii="Times New Roman" w:eastAsia="Times New Roman" w:hAnsi="Times New Roman" w:cs="Times New Roman"/>
          <w:b/>
          <w:i/>
          <w:sz w:val="21"/>
          <w:szCs w:val="21"/>
        </w:rPr>
        <w:t>Thứ năm</w:t>
      </w:r>
      <w:r w:rsidR="001D5365" w:rsidRPr="00A52539">
        <w:rPr>
          <w:rFonts w:ascii="Times New Roman" w:eastAsia="Times New Roman" w:hAnsi="Times New Roman" w:cs="Times New Roman"/>
          <w:b/>
          <w:i/>
          <w:sz w:val="21"/>
          <w:szCs w:val="21"/>
        </w:rPr>
        <w:t>,</w:t>
      </w:r>
      <w:r w:rsidR="001D5365" w:rsidRPr="00A52539">
        <w:rPr>
          <w:rFonts w:ascii="Times New Roman" w:eastAsia="Times New Roman" w:hAnsi="Times New Roman" w:cs="Times New Roman"/>
          <w:sz w:val="21"/>
          <w:szCs w:val="21"/>
        </w:rPr>
        <w:t xml:space="preserve"> tạo diễn đàn thông qua nhà mạng trên Facebook, Zalo,</w:t>
      </w:r>
      <w:r w:rsidR="001D5365" w:rsidRPr="00A52539">
        <w:rPr>
          <w:rFonts w:ascii="Times New Roman" w:hAnsi="Times New Roman" w:cs="Times New Roman"/>
          <w:sz w:val="21"/>
          <w:szCs w:val="21"/>
        </w:rPr>
        <w:t xml:space="preserve"> Viber, youtube, … Thông qua diễ</w:t>
      </w:r>
      <w:r w:rsidR="00F30DE5" w:rsidRPr="00A52539">
        <w:rPr>
          <w:rFonts w:ascii="Times New Roman" w:hAnsi="Times New Roman" w:cs="Times New Roman"/>
          <w:sz w:val="21"/>
          <w:szCs w:val="21"/>
        </w:rPr>
        <w:t>n đàn này người học có thể cập nhật thêm kiến thức</w:t>
      </w:r>
      <w:r w:rsidR="001D5365" w:rsidRPr="00A52539">
        <w:rPr>
          <w:rFonts w:ascii="Times New Roman" w:hAnsi="Times New Roman" w:cs="Times New Roman"/>
          <w:sz w:val="21"/>
          <w:szCs w:val="21"/>
        </w:rPr>
        <w:t>,</w:t>
      </w:r>
      <w:r w:rsidR="00D42B00" w:rsidRPr="00A52539">
        <w:rPr>
          <w:rFonts w:ascii="Times New Roman" w:hAnsi="Times New Roman" w:cs="Times New Roman"/>
          <w:sz w:val="21"/>
          <w:szCs w:val="21"/>
        </w:rPr>
        <w:t xml:space="preserve"> cơ sở giáo dục và đào tạo nắm bắt được những hạn chế của người học để đề ra chương trình và kế hoạch đào tạo</w:t>
      </w:r>
      <w:r w:rsidR="005B2D62" w:rsidRPr="00A52539">
        <w:rPr>
          <w:rFonts w:ascii="Times New Roman" w:hAnsi="Times New Roman" w:cs="Times New Roman"/>
          <w:sz w:val="21"/>
          <w:szCs w:val="21"/>
        </w:rPr>
        <w:t>, cải tiến chương trình</w:t>
      </w:r>
      <w:r w:rsidR="001D5365" w:rsidRPr="00A52539">
        <w:rPr>
          <w:rFonts w:ascii="Times New Roman" w:hAnsi="Times New Roman" w:cs="Times New Roman"/>
          <w:sz w:val="21"/>
          <w:szCs w:val="21"/>
        </w:rPr>
        <w:t xml:space="preserve"> ngày càng</w:t>
      </w:r>
      <w:r w:rsidR="00D42B00" w:rsidRPr="00A52539">
        <w:rPr>
          <w:rFonts w:ascii="Times New Roman" w:hAnsi="Times New Roman" w:cs="Times New Roman"/>
          <w:sz w:val="21"/>
          <w:szCs w:val="21"/>
        </w:rPr>
        <w:t xml:space="preserve"> hiệu quả hơn,</w:t>
      </w:r>
      <w:r w:rsidR="001D5365" w:rsidRPr="00A52539">
        <w:rPr>
          <w:rFonts w:ascii="Times New Roman" w:hAnsi="Times New Roman" w:cs="Times New Roman"/>
          <w:sz w:val="21"/>
          <w:szCs w:val="21"/>
        </w:rPr>
        <w:t xml:space="preserve"> nâng cao uy tín, chất lượ</w:t>
      </w:r>
      <w:r w:rsidR="00D42B00" w:rsidRPr="00A52539">
        <w:rPr>
          <w:rFonts w:ascii="Times New Roman" w:hAnsi="Times New Roman" w:cs="Times New Roman"/>
          <w:sz w:val="21"/>
          <w:szCs w:val="21"/>
        </w:rPr>
        <w:t>ng đào tạo</w:t>
      </w:r>
      <w:r w:rsidR="001D5365" w:rsidRPr="00A52539">
        <w:rPr>
          <w:rFonts w:ascii="Times New Roman" w:hAnsi="Times New Roman" w:cs="Times New Roman"/>
          <w:sz w:val="21"/>
          <w:szCs w:val="21"/>
        </w:rPr>
        <w:t xml:space="preserve"> ngày càng có tiếng vang xa hơn trong nước và quốc tế. Doanh nghiệp nhận được nguồn nhân lực dồi dào, tay nghề chất lượng cao, không những đáp ứng nhân lực cho công ty mà có thể tham gia lao động ở nước ngoài.</w:t>
      </w:r>
    </w:p>
    <w:p w14:paraId="13ED1D04" w14:textId="30DCBAB9" w:rsidR="001D5365" w:rsidRPr="00A52539" w:rsidRDefault="00C41732" w:rsidP="002A18C4">
      <w:pPr>
        <w:shd w:val="clear" w:color="auto" w:fill="FFFFFF"/>
        <w:spacing w:after="0" w:line="240" w:lineRule="auto"/>
        <w:jc w:val="both"/>
        <w:rPr>
          <w:rFonts w:ascii="Times New Roman" w:eastAsia="Times New Roman" w:hAnsi="Times New Roman" w:cs="Times New Roman"/>
          <w:sz w:val="21"/>
          <w:szCs w:val="21"/>
        </w:rPr>
      </w:pPr>
      <w:r>
        <w:rPr>
          <w:rFonts w:ascii="Times New Roman" w:eastAsia="Times New Roman" w:hAnsi="Times New Roman" w:cs="Times New Roman"/>
          <w:b/>
          <w:i/>
          <w:sz w:val="21"/>
          <w:szCs w:val="21"/>
        </w:rPr>
        <w:t xml:space="preserve">   </w:t>
      </w:r>
      <w:r w:rsidR="00261029" w:rsidRPr="00A52539">
        <w:rPr>
          <w:rFonts w:ascii="Times New Roman" w:eastAsia="Times New Roman" w:hAnsi="Times New Roman" w:cs="Times New Roman"/>
          <w:b/>
          <w:i/>
          <w:sz w:val="21"/>
          <w:szCs w:val="21"/>
        </w:rPr>
        <w:t>Thứ sáu</w:t>
      </w:r>
      <w:r w:rsidR="001D5365" w:rsidRPr="00A52539">
        <w:rPr>
          <w:rFonts w:ascii="Times New Roman" w:eastAsia="Times New Roman" w:hAnsi="Times New Roman" w:cs="Times New Roman"/>
          <w:b/>
          <w:i/>
          <w:sz w:val="21"/>
          <w:szCs w:val="21"/>
        </w:rPr>
        <w:t>,</w:t>
      </w:r>
      <w:r w:rsidR="002A18C4" w:rsidRPr="00A52539">
        <w:rPr>
          <w:rFonts w:ascii="Times New Roman" w:eastAsia="Times New Roman" w:hAnsi="Times New Roman" w:cs="Times New Roman"/>
          <w:b/>
          <w:i/>
          <w:sz w:val="21"/>
          <w:szCs w:val="21"/>
        </w:rPr>
        <w:t xml:space="preserve"> </w:t>
      </w:r>
      <w:r w:rsidR="002A18C4" w:rsidRPr="00A52539">
        <w:rPr>
          <w:rFonts w:ascii="Times New Roman" w:eastAsia="Times New Roman" w:hAnsi="Times New Roman" w:cs="Times New Roman"/>
          <w:sz w:val="21"/>
          <w:szCs w:val="21"/>
        </w:rPr>
        <w:t>tạo điều kiện thuận lợi để người họ</w:t>
      </w:r>
      <w:r w:rsidR="002A18C4" w:rsidRPr="00A52539">
        <w:rPr>
          <w:rFonts w:ascii="Times New Roman" w:eastAsia="Times New Roman" w:hAnsi="Times New Roman" w:cs="Times New Roman"/>
          <w:i/>
          <w:sz w:val="21"/>
          <w:szCs w:val="21"/>
        </w:rPr>
        <w:t>c</w:t>
      </w:r>
      <w:r w:rsidR="002A18C4" w:rsidRPr="00A52539">
        <w:rPr>
          <w:rFonts w:ascii="Times New Roman" w:eastAsia="Times New Roman" w:hAnsi="Times New Roman" w:cs="Times New Roman"/>
          <w:b/>
          <w:i/>
          <w:sz w:val="21"/>
          <w:szCs w:val="21"/>
        </w:rPr>
        <w:t xml:space="preserve"> </w:t>
      </w:r>
      <w:r w:rsidR="001D5365" w:rsidRPr="00A52539">
        <w:rPr>
          <w:rFonts w:ascii="Times New Roman" w:eastAsia="Times New Roman" w:hAnsi="Times New Roman" w:cs="Times New Roman"/>
          <w:sz w:val="21"/>
          <w:szCs w:val="21"/>
        </w:rPr>
        <w:t>tiếp cận trình độ các nước phá</w:t>
      </w:r>
      <w:r w:rsidR="002A18C4" w:rsidRPr="00A52539">
        <w:rPr>
          <w:rFonts w:ascii="Times New Roman" w:eastAsia="Times New Roman" w:hAnsi="Times New Roman" w:cs="Times New Roman"/>
          <w:sz w:val="21"/>
          <w:szCs w:val="21"/>
        </w:rPr>
        <w:t>t triển trong ASEAN và thế giới thông qua các ứng dụng và nền tảng internet.</w:t>
      </w:r>
    </w:p>
    <w:p w14:paraId="34154FBF" w14:textId="11F0F987" w:rsidR="00374413" w:rsidRPr="00A52539" w:rsidRDefault="00C41732" w:rsidP="00374413">
      <w:pPr>
        <w:shd w:val="clear" w:color="auto" w:fill="FFFFFF"/>
        <w:spacing w:after="0" w:line="240" w:lineRule="auto"/>
        <w:jc w:val="both"/>
        <w:rPr>
          <w:rFonts w:ascii="Times New Roman" w:eastAsia="Times New Roman" w:hAnsi="Times New Roman" w:cs="Times New Roman"/>
          <w:sz w:val="21"/>
          <w:szCs w:val="21"/>
        </w:rPr>
      </w:pPr>
      <w:r>
        <w:rPr>
          <w:rFonts w:ascii="Times New Roman" w:eastAsia="Times New Roman" w:hAnsi="Times New Roman" w:cs="Times New Roman"/>
          <w:b/>
          <w:i/>
          <w:sz w:val="21"/>
          <w:szCs w:val="21"/>
        </w:rPr>
        <w:t xml:space="preserve">   </w:t>
      </w:r>
      <w:r w:rsidR="00261029" w:rsidRPr="00A52539">
        <w:rPr>
          <w:rFonts w:ascii="Times New Roman" w:eastAsia="Times New Roman" w:hAnsi="Times New Roman" w:cs="Times New Roman"/>
          <w:b/>
          <w:i/>
          <w:sz w:val="21"/>
          <w:szCs w:val="21"/>
        </w:rPr>
        <w:t>Thứ bảy</w:t>
      </w:r>
      <w:r w:rsidR="00374413" w:rsidRPr="00A52539">
        <w:rPr>
          <w:rFonts w:ascii="Times New Roman" w:eastAsia="Times New Roman" w:hAnsi="Times New Roman" w:cs="Times New Roman"/>
          <w:b/>
          <w:i/>
          <w:sz w:val="21"/>
          <w:szCs w:val="21"/>
        </w:rPr>
        <w:t>,</w:t>
      </w:r>
      <w:r w:rsidR="00D912ED" w:rsidRPr="00A52539">
        <w:rPr>
          <w:rFonts w:ascii="Times New Roman" w:eastAsia="Times New Roman" w:hAnsi="Times New Roman" w:cs="Times New Roman"/>
          <w:sz w:val="21"/>
          <w:szCs w:val="21"/>
        </w:rPr>
        <w:t xml:space="preserve"> tăng cường công tác đào tạo và bồi dưỡng đội ngũ giảng viên, đây cũng là chiến lược quan trọng trong việc đào tạo nguồn nhân lực chất</w:t>
      </w:r>
      <w:r w:rsidR="00261029" w:rsidRPr="00A52539">
        <w:rPr>
          <w:rFonts w:ascii="Times New Roman" w:eastAsia="Times New Roman" w:hAnsi="Times New Roman" w:cs="Times New Roman"/>
          <w:sz w:val="21"/>
          <w:szCs w:val="21"/>
        </w:rPr>
        <w:t xml:space="preserve"> chất lượng cao. Đội ngũ giảng viên cũng phải tự bồi dưỡng và phát triển năng lực từ chuyên môn nghiệp vụ đến kỹ năng ứng dụng công nghệ thông tin đáp ứng dược yêu cầu chuyển đổi số trong thời kỳ mới.</w:t>
      </w:r>
    </w:p>
    <w:p w14:paraId="751FD048" w14:textId="1A291112" w:rsidR="00BB04F0" w:rsidRPr="00A52539" w:rsidRDefault="00DF384F" w:rsidP="00BB04F0">
      <w:pPr>
        <w:spacing w:before="40" w:after="0" w:line="240" w:lineRule="auto"/>
        <w:jc w:val="both"/>
        <w:rPr>
          <w:rFonts w:ascii="Times New Roman" w:hAnsi="Times New Roman" w:cs="Times New Roman"/>
          <w:b/>
          <w:spacing w:val="-4"/>
          <w:w w:val="98"/>
          <w:sz w:val="21"/>
          <w:szCs w:val="21"/>
        </w:rPr>
      </w:pPr>
      <w:bookmarkStart w:id="1" w:name="_Toc10838450"/>
      <w:bookmarkStart w:id="2" w:name="_Toc10839344"/>
      <w:bookmarkStart w:id="3" w:name="_Toc10839685"/>
      <w:r w:rsidRPr="00A52539">
        <w:rPr>
          <w:rFonts w:ascii="Times New Roman" w:hAnsi="Times New Roman" w:cs="Times New Roman"/>
          <w:b/>
          <w:spacing w:val="-4"/>
          <w:w w:val="98"/>
          <w:sz w:val="21"/>
          <w:szCs w:val="21"/>
        </w:rPr>
        <w:t>3. Kết luận</w:t>
      </w:r>
    </w:p>
    <w:p w14:paraId="7085EB22" w14:textId="42CFB6BC" w:rsidR="0091350C" w:rsidRPr="00A52539" w:rsidRDefault="00BB04F0" w:rsidP="00225020">
      <w:pPr>
        <w:spacing w:before="40" w:after="0" w:line="240" w:lineRule="auto"/>
        <w:ind w:firstLine="180"/>
        <w:jc w:val="both"/>
        <w:rPr>
          <w:rFonts w:ascii="Times New Roman" w:hAnsi="Times New Roman" w:cs="Times New Roman"/>
          <w:spacing w:val="-4"/>
          <w:w w:val="98"/>
          <w:sz w:val="21"/>
          <w:szCs w:val="21"/>
        </w:rPr>
      </w:pPr>
      <w:r w:rsidRPr="00A52539">
        <w:rPr>
          <w:rFonts w:ascii="Times New Roman" w:hAnsi="Times New Roman" w:cs="Times New Roman"/>
          <w:spacing w:val="-4"/>
          <w:w w:val="98"/>
          <w:sz w:val="21"/>
          <w:szCs w:val="21"/>
        </w:rPr>
        <w:t>Chuyển đổi số đã mang lại nhiều ưu điểm vượt trội trong bối cảnh tình hình mới hiện tại, góp phần quan trọng trong công tác đào tạo nguồn nhân lực chất lượng cao đáp ứng yêu cầu của doanh nghiệp trong thời đại kỹ thuật số và hội nhập quốc tế. Ngành g</w:t>
      </w:r>
      <w:r w:rsidR="0091350C" w:rsidRPr="00A52539">
        <w:rPr>
          <w:rFonts w:ascii="Times New Roman" w:hAnsi="Times New Roman" w:cs="Times New Roman"/>
          <w:spacing w:val="-4"/>
          <w:w w:val="98"/>
          <w:sz w:val="21"/>
          <w:szCs w:val="21"/>
        </w:rPr>
        <w:t>iáo dục</w:t>
      </w:r>
      <w:r w:rsidRPr="00A52539">
        <w:rPr>
          <w:rFonts w:ascii="Times New Roman" w:hAnsi="Times New Roman" w:cs="Times New Roman"/>
          <w:spacing w:val="-4"/>
          <w:w w:val="98"/>
          <w:sz w:val="21"/>
          <w:szCs w:val="21"/>
        </w:rPr>
        <w:t xml:space="preserve"> và đào tạo</w:t>
      </w:r>
      <w:r w:rsidR="0091350C" w:rsidRPr="00A52539">
        <w:rPr>
          <w:rFonts w:ascii="Times New Roman" w:hAnsi="Times New Roman" w:cs="Times New Roman"/>
          <w:spacing w:val="-4"/>
          <w:w w:val="98"/>
          <w:sz w:val="21"/>
          <w:szCs w:val="21"/>
        </w:rPr>
        <w:t xml:space="preserve"> đã chú trọng triển khai hệ thống để chia sẻ dữ liệu đồng bộ trong giáo dục, từng bước chuyển đổi những tài liệu giấy qua văn bản điện tử để giúp thuận tiện hơn trong công tác quản lý; hoàn thiện cơ sở hạ tầng mạng đồng bộ, thiết bị công nghệ thông tin thiết thực phục vụ dạ</w:t>
      </w:r>
      <w:r w:rsidR="00DE64B7" w:rsidRPr="00A52539">
        <w:rPr>
          <w:rFonts w:ascii="Times New Roman" w:hAnsi="Times New Roman" w:cs="Times New Roman"/>
          <w:spacing w:val="-4"/>
          <w:w w:val="98"/>
          <w:sz w:val="21"/>
          <w:szCs w:val="21"/>
        </w:rPr>
        <w:t>y và</w:t>
      </w:r>
      <w:r w:rsidR="0091350C" w:rsidRPr="00A52539">
        <w:rPr>
          <w:rFonts w:ascii="Times New Roman" w:hAnsi="Times New Roman" w:cs="Times New Roman"/>
          <w:spacing w:val="-4"/>
          <w:w w:val="98"/>
          <w:sz w:val="21"/>
          <w:szCs w:val="21"/>
        </w:rPr>
        <w:t xml:space="preserve"> học, tạo cơ hội học tập bình đẳng giữa các vùng miền có điều kiện kinh tế</w:t>
      </w:r>
      <w:r w:rsidR="00DE64B7" w:rsidRPr="00A52539">
        <w:rPr>
          <w:rFonts w:ascii="Times New Roman" w:hAnsi="Times New Roman" w:cs="Times New Roman"/>
          <w:spacing w:val="-4"/>
          <w:w w:val="98"/>
          <w:sz w:val="21"/>
          <w:szCs w:val="21"/>
        </w:rPr>
        <w:t xml:space="preserve"> </w:t>
      </w:r>
      <w:r w:rsidR="0091350C" w:rsidRPr="00A52539">
        <w:rPr>
          <w:rFonts w:ascii="Times New Roman" w:hAnsi="Times New Roman" w:cs="Times New Roman"/>
          <w:spacing w:val="-4"/>
          <w:w w:val="98"/>
          <w:sz w:val="21"/>
          <w:szCs w:val="21"/>
        </w:rPr>
        <w:t xml:space="preserve"> xã hội khác nhau, ưu tiên hình thức thuê dịch vụ và huy động nguồn lực xã hội hóa cùng tham gia thực hiện; thúc đẩy phát triển học liệu số, hình thành kho học liệu số, học liệu mở dùng chung toàn ngành, đáp ứng nhu cầu tự học, học tập suốt đời, thu hẹp khoảng cách giữa các vùng miền.</w:t>
      </w:r>
    </w:p>
    <w:p w14:paraId="792CB091" w14:textId="351E0A17" w:rsidR="00295441" w:rsidRPr="00A52539" w:rsidRDefault="00BB04F0" w:rsidP="00225020">
      <w:pPr>
        <w:spacing w:before="40" w:after="0" w:line="240" w:lineRule="auto"/>
        <w:ind w:firstLine="180"/>
        <w:jc w:val="both"/>
        <w:rPr>
          <w:rFonts w:ascii="Times New Roman" w:hAnsi="Times New Roman" w:cs="Times New Roman"/>
          <w:b/>
          <w:spacing w:val="-4"/>
          <w:w w:val="98"/>
          <w:sz w:val="21"/>
          <w:szCs w:val="21"/>
        </w:rPr>
      </w:pPr>
      <w:r w:rsidRPr="00A52539">
        <w:rPr>
          <w:rFonts w:ascii="Times New Roman" w:hAnsi="Times New Roman" w:cs="Times New Roman"/>
          <w:spacing w:val="-4"/>
          <w:w w:val="98"/>
          <w:sz w:val="21"/>
          <w:szCs w:val="21"/>
        </w:rPr>
        <w:t>Công tác giáo dục đào tạo</w:t>
      </w:r>
      <w:r w:rsidR="0091350C" w:rsidRPr="00A52539">
        <w:rPr>
          <w:rFonts w:ascii="Times New Roman" w:hAnsi="Times New Roman" w:cs="Times New Roman"/>
          <w:spacing w:val="-4"/>
          <w:w w:val="98"/>
          <w:sz w:val="21"/>
          <w:szCs w:val="21"/>
        </w:rPr>
        <w:t xml:space="preserve"> ngày nay đòi hỏi giảng viên cần phải có các năng lực số cần thiết để có thể sử dụng công nghệ số nhằm phục vụ và nâng cao chất lượng giảng dạy và nghiên cứu</w:t>
      </w:r>
      <w:r w:rsidR="00A51D9D" w:rsidRPr="00A52539">
        <w:rPr>
          <w:rFonts w:ascii="Times New Roman" w:hAnsi="Times New Roman" w:cs="Times New Roman"/>
          <w:spacing w:val="-4"/>
          <w:w w:val="98"/>
          <w:sz w:val="21"/>
          <w:szCs w:val="21"/>
        </w:rPr>
        <w:t>, đảm bảo công tác đào tạo nguồn nhân lực chất lượng cao đáp ứng yêu cầu của doanh nghiệp trong thời đại kỹ thuật số và hội nhập quốc tế trong bối cảnh cách mạng công nghiệp 4.0.</w:t>
      </w:r>
    </w:p>
    <w:p w14:paraId="15C5E0A0" w14:textId="2B5862D1" w:rsidR="00DF384F" w:rsidRDefault="00DF384F" w:rsidP="00DF384F">
      <w:pPr>
        <w:spacing w:before="40" w:after="0" w:line="240" w:lineRule="auto"/>
        <w:jc w:val="both"/>
        <w:rPr>
          <w:rFonts w:ascii="Times New Roman" w:hAnsi="Times New Roman" w:cs="Times New Roman"/>
          <w:b/>
          <w:spacing w:val="-4"/>
          <w:w w:val="98"/>
          <w:sz w:val="21"/>
          <w:szCs w:val="21"/>
        </w:rPr>
      </w:pPr>
    </w:p>
    <w:p w14:paraId="78D3A8B1" w14:textId="6AFB740D" w:rsidR="00A52539" w:rsidRDefault="00A52539" w:rsidP="00DF384F">
      <w:pPr>
        <w:spacing w:before="40" w:after="0" w:line="240" w:lineRule="auto"/>
        <w:jc w:val="both"/>
        <w:rPr>
          <w:rFonts w:ascii="Times New Roman" w:hAnsi="Times New Roman" w:cs="Times New Roman"/>
          <w:b/>
          <w:spacing w:val="-4"/>
          <w:w w:val="98"/>
          <w:sz w:val="21"/>
          <w:szCs w:val="21"/>
        </w:rPr>
      </w:pPr>
    </w:p>
    <w:p w14:paraId="4BA00A56" w14:textId="55B96992" w:rsidR="00A52539" w:rsidRDefault="00A52539" w:rsidP="00DF384F">
      <w:pPr>
        <w:spacing w:before="40" w:after="0" w:line="240" w:lineRule="auto"/>
        <w:jc w:val="both"/>
        <w:rPr>
          <w:rFonts w:ascii="Times New Roman" w:hAnsi="Times New Roman" w:cs="Times New Roman"/>
          <w:b/>
          <w:spacing w:val="-4"/>
          <w:w w:val="98"/>
          <w:sz w:val="21"/>
          <w:szCs w:val="21"/>
        </w:rPr>
      </w:pPr>
    </w:p>
    <w:p w14:paraId="4513E832" w14:textId="27BF9E0F" w:rsidR="00A52539" w:rsidRDefault="00A52539" w:rsidP="00DF384F">
      <w:pPr>
        <w:spacing w:before="40" w:after="0" w:line="240" w:lineRule="auto"/>
        <w:jc w:val="both"/>
        <w:rPr>
          <w:rFonts w:ascii="Times New Roman" w:hAnsi="Times New Roman" w:cs="Times New Roman"/>
          <w:b/>
          <w:spacing w:val="-4"/>
          <w:w w:val="98"/>
          <w:sz w:val="21"/>
          <w:szCs w:val="21"/>
        </w:rPr>
      </w:pPr>
    </w:p>
    <w:p w14:paraId="7D1F5B65" w14:textId="37022981" w:rsidR="00A52539" w:rsidRDefault="00A52539" w:rsidP="00DF384F">
      <w:pPr>
        <w:spacing w:before="40" w:after="0" w:line="240" w:lineRule="auto"/>
        <w:jc w:val="both"/>
        <w:rPr>
          <w:rFonts w:ascii="Times New Roman" w:hAnsi="Times New Roman" w:cs="Times New Roman"/>
          <w:b/>
          <w:spacing w:val="-4"/>
          <w:w w:val="98"/>
          <w:sz w:val="21"/>
          <w:szCs w:val="21"/>
        </w:rPr>
      </w:pPr>
    </w:p>
    <w:p w14:paraId="4F91E3DB" w14:textId="168D8103" w:rsidR="00A52539" w:rsidRDefault="00A52539" w:rsidP="00DF384F">
      <w:pPr>
        <w:spacing w:before="40" w:after="0" w:line="240" w:lineRule="auto"/>
        <w:jc w:val="both"/>
        <w:rPr>
          <w:rFonts w:ascii="Times New Roman" w:hAnsi="Times New Roman" w:cs="Times New Roman"/>
          <w:b/>
          <w:spacing w:val="-4"/>
          <w:w w:val="98"/>
          <w:sz w:val="21"/>
          <w:szCs w:val="21"/>
        </w:rPr>
      </w:pPr>
    </w:p>
    <w:p w14:paraId="4D9B1A0B" w14:textId="77777777" w:rsidR="00A52539" w:rsidRPr="00A52539" w:rsidRDefault="00A52539" w:rsidP="00DF384F">
      <w:pPr>
        <w:spacing w:before="40" w:after="0" w:line="240" w:lineRule="auto"/>
        <w:jc w:val="both"/>
        <w:rPr>
          <w:rFonts w:ascii="Times New Roman" w:hAnsi="Times New Roman" w:cs="Times New Roman"/>
          <w:b/>
          <w:spacing w:val="-4"/>
          <w:w w:val="98"/>
          <w:sz w:val="21"/>
          <w:szCs w:val="21"/>
        </w:rPr>
      </w:pPr>
    </w:p>
    <w:p w14:paraId="6347237A" w14:textId="77777777" w:rsidR="001B188B" w:rsidRPr="00A52539" w:rsidRDefault="00DF384F" w:rsidP="004B6542">
      <w:pPr>
        <w:spacing w:before="40" w:after="0" w:line="240" w:lineRule="auto"/>
        <w:jc w:val="center"/>
        <w:rPr>
          <w:rFonts w:ascii="Times New Roman" w:hAnsi="Times New Roman" w:cs="Times New Roman"/>
          <w:b/>
          <w:spacing w:val="-4"/>
          <w:w w:val="98"/>
          <w:sz w:val="21"/>
          <w:szCs w:val="21"/>
        </w:rPr>
      </w:pPr>
      <w:r w:rsidRPr="00A52539">
        <w:rPr>
          <w:rFonts w:ascii="Times New Roman" w:hAnsi="Times New Roman" w:cs="Times New Roman"/>
          <w:b/>
          <w:spacing w:val="-4"/>
          <w:w w:val="98"/>
          <w:sz w:val="21"/>
          <w:szCs w:val="21"/>
        </w:rPr>
        <w:lastRenderedPageBreak/>
        <w:t>Tài liệu tham khảo</w:t>
      </w:r>
    </w:p>
    <w:p w14:paraId="15327948" w14:textId="748F0524" w:rsidR="0091350C" w:rsidRPr="00A52539" w:rsidRDefault="0091350C" w:rsidP="00225020">
      <w:pPr>
        <w:spacing w:before="40" w:after="0" w:line="240" w:lineRule="auto"/>
        <w:ind w:firstLine="270"/>
        <w:jc w:val="both"/>
        <w:rPr>
          <w:rFonts w:ascii="Times New Roman" w:hAnsi="Times New Roman" w:cs="Times New Roman"/>
          <w:spacing w:val="-4"/>
          <w:w w:val="98"/>
          <w:sz w:val="21"/>
          <w:szCs w:val="21"/>
        </w:rPr>
      </w:pPr>
      <w:r w:rsidRPr="00A52539">
        <w:rPr>
          <w:rFonts w:ascii="Times New Roman" w:hAnsi="Times New Roman" w:cs="Times New Roman"/>
          <w:spacing w:val="-4"/>
          <w:w w:val="98"/>
          <w:sz w:val="21"/>
          <w:szCs w:val="21"/>
        </w:rPr>
        <w:t>[1] Đặng Quốc Bảo – Lê Thị Phương Hồng (2017). Xây dựng xã hội học tập trong thời đại cách mạng công nghiệp lần thứ tư. Tạp chí Giáo dục, số</w:t>
      </w:r>
      <w:r w:rsidR="00A51D9D" w:rsidRPr="00A52539">
        <w:rPr>
          <w:rFonts w:ascii="Times New Roman" w:hAnsi="Times New Roman" w:cs="Times New Roman"/>
          <w:spacing w:val="-4"/>
          <w:w w:val="98"/>
          <w:sz w:val="21"/>
          <w:szCs w:val="21"/>
        </w:rPr>
        <w:t xml:space="preserve"> 412</w:t>
      </w:r>
      <w:r w:rsidRPr="00A52539">
        <w:rPr>
          <w:rFonts w:ascii="Times New Roman" w:hAnsi="Times New Roman" w:cs="Times New Roman"/>
          <w:spacing w:val="-4"/>
          <w:w w:val="98"/>
          <w:sz w:val="21"/>
          <w:szCs w:val="21"/>
        </w:rPr>
        <w:t>.</w:t>
      </w:r>
    </w:p>
    <w:p w14:paraId="1FF4CE39" w14:textId="64F4D351" w:rsidR="0091350C" w:rsidRPr="00A52539" w:rsidRDefault="00E80876" w:rsidP="00225020">
      <w:pPr>
        <w:spacing w:before="40" w:after="0" w:line="240" w:lineRule="auto"/>
        <w:ind w:firstLine="270"/>
        <w:jc w:val="both"/>
        <w:rPr>
          <w:rFonts w:ascii="Times New Roman" w:hAnsi="Times New Roman" w:cs="Times New Roman"/>
          <w:spacing w:val="-4"/>
          <w:w w:val="98"/>
          <w:sz w:val="21"/>
          <w:szCs w:val="21"/>
        </w:rPr>
      </w:pPr>
      <w:r w:rsidRPr="00A52539">
        <w:rPr>
          <w:rFonts w:ascii="Times New Roman" w:hAnsi="Times New Roman" w:cs="Times New Roman"/>
          <w:spacing w:val="-4"/>
          <w:w w:val="98"/>
          <w:sz w:val="21"/>
          <w:szCs w:val="21"/>
        </w:rPr>
        <w:t>[2</w:t>
      </w:r>
      <w:r w:rsidR="0091350C" w:rsidRPr="00A52539">
        <w:rPr>
          <w:rFonts w:ascii="Times New Roman" w:hAnsi="Times New Roman" w:cs="Times New Roman"/>
          <w:spacing w:val="-4"/>
          <w:w w:val="98"/>
          <w:sz w:val="21"/>
          <w:szCs w:val="21"/>
        </w:rPr>
        <w:t>] Vũ Đức Chung – Lê Hải Yến (2004). Để tự học có hiệu quả. NXB Đại học Sư phạm.</w:t>
      </w:r>
    </w:p>
    <w:p w14:paraId="0D9818E8" w14:textId="1537DBEB" w:rsidR="0091350C" w:rsidRPr="00A52539" w:rsidRDefault="0091350C" w:rsidP="00225020">
      <w:pPr>
        <w:spacing w:before="40" w:after="0" w:line="240" w:lineRule="auto"/>
        <w:ind w:firstLine="270"/>
        <w:jc w:val="both"/>
        <w:rPr>
          <w:rFonts w:ascii="Times New Roman" w:hAnsi="Times New Roman" w:cs="Times New Roman"/>
          <w:spacing w:val="-4"/>
          <w:w w:val="98"/>
          <w:sz w:val="21"/>
          <w:szCs w:val="21"/>
        </w:rPr>
      </w:pPr>
      <w:r w:rsidRPr="00A52539">
        <w:rPr>
          <w:rFonts w:ascii="Times New Roman" w:hAnsi="Times New Roman" w:cs="Times New Roman"/>
          <w:spacing w:val="-4"/>
          <w:w w:val="98"/>
          <w:sz w:val="21"/>
          <w:szCs w:val="21"/>
        </w:rPr>
        <w:t>[</w:t>
      </w:r>
      <w:r w:rsidR="00E80876" w:rsidRPr="00A52539">
        <w:rPr>
          <w:rFonts w:ascii="Times New Roman" w:hAnsi="Times New Roman" w:cs="Times New Roman"/>
          <w:spacing w:val="-4"/>
          <w:w w:val="98"/>
          <w:sz w:val="21"/>
          <w:szCs w:val="21"/>
        </w:rPr>
        <w:t>3</w:t>
      </w:r>
      <w:r w:rsidR="00A51D9D" w:rsidRPr="00A52539">
        <w:rPr>
          <w:rFonts w:ascii="Times New Roman" w:hAnsi="Times New Roman" w:cs="Times New Roman"/>
          <w:spacing w:val="-4"/>
          <w:w w:val="98"/>
          <w:sz w:val="21"/>
          <w:szCs w:val="21"/>
        </w:rPr>
        <w:t>] Lê Thị Hồng Điệp (2012) Phát triển nguồn nhân lực chất lượng cao đáp ứng yêu cầu xây dựng nền kinh tế tri thức ở Việt Nam, NXB Đại học quốc gia Hà Nội.</w:t>
      </w:r>
    </w:p>
    <w:p w14:paraId="1F00389A" w14:textId="149769DD" w:rsidR="0091350C" w:rsidRPr="00A52539" w:rsidRDefault="00E80876" w:rsidP="00225020">
      <w:pPr>
        <w:spacing w:before="40" w:after="0" w:line="240" w:lineRule="auto"/>
        <w:ind w:firstLine="270"/>
        <w:jc w:val="both"/>
        <w:rPr>
          <w:rFonts w:ascii="Times New Roman" w:hAnsi="Times New Roman" w:cs="Times New Roman"/>
          <w:spacing w:val="-4"/>
          <w:w w:val="98"/>
          <w:sz w:val="21"/>
          <w:szCs w:val="21"/>
        </w:rPr>
      </w:pPr>
      <w:r w:rsidRPr="00A52539">
        <w:rPr>
          <w:rFonts w:ascii="Times New Roman" w:hAnsi="Times New Roman" w:cs="Times New Roman"/>
          <w:spacing w:val="-4"/>
          <w:w w:val="98"/>
          <w:sz w:val="21"/>
          <w:szCs w:val="21"/>
        </w:rPr>
        <w:t>[4</w:t>
      </w:r>
      <w:r w:rsidR="0091350C" w:rsidRPr="00A52539">
        <w:rPr>
          <w:rFonts w:ascii="Times New Roman" w:hAnsi="Times New Roman" w:cs="Times New Roman"/>
          <w:spacing w:val="-4"/>
          <w:w w:val="98"/>
          <w:sz w:val="21"/>
          <w:szCs w:val="21"/>
        </w:rPr>
        <w:t>] Trần Khánh Đức (chủ biên, 2022). Khoa học tư duy và phát triển năng lực tư duy khoa học trong giáo dục và đào tạo. NXB Đại học Quốc gia Hà Nội.</w:t>
      </w:r>
    </w:p>
    <w:p w14:paraId="668827E3" w14:textId="7C3373D3" w:rsidR="0091350C" w:rsidRPr="00A52539" w:rsidRDefault="00E80876" w:rsidP="00225020">
      <w:pPr>
        <w:spacing w:before="40" w:after="0" w:line="240" w:lineRule="auto"/>
        <w:ind w:firstLine="270"/>
        <w:jc w:val="both"/>
        <w:rPr>
          <w:rFonts w:ascii="Times New Roman" w:hAnsi="Times New Roman" w:cs="Times New Roman"/>
          <w:spacing w:val="-4"/>
          <w:w w:val="98"/>
          <w:sz w:val="21"/>
          <w:szCs w:val="21"/>
        </w:rPr>
      </w:pPr>
      <w:r w:rsidRPr="00A52539">
        <w:rPr>
          <w:rFonts w:ascii="Times New Roman" w:hAnsi="Times New Roman" w:cs="Times New Roman"/>
          <w:spacing w:val="-4"/>
          <w:w w:val="98"/>
          <w:sz w:val="21"/>
          <w:szCs w:val="21"/>
        </w:rPr>
        <w:t>[5</w:t>
      </w:r>
      <w:r w:rsidR="0091350C" w:rsidRPr="00A52539">
        <w:rPr>
          <w:rFonts w:ascii="Times New Roman" w:hAnsi="Times New Roman" w:cs="Times New Roman"/>
          <w:spacing w:val="-4"/>
          <w:w w:val="98"/>
          <w:sz w:val="21"/>
          <w:szCs w:val="21"/>
        </w:rPr>
        <w:t xml:space="preserve">] Nguyễn Thị Giang (2022). Đề xuất môt số biện pháp phát triển “Năng lực số” cho đội ngũ giáo viên trong bối cảnh cách mạng công nghiệp 4.0. Tạp chí Giáo dục, số T. 22 S. 19 (2022).  </w:t>
      </w:r>
    </w:p>
    <w:p w14:paraId="106F154C" w14:textId="494E7650" w:rsidR="0091350C" w:rsidRPr="00A52539" w:rsidRDefault="00E80876" w:rsidP="00225020">
      <w:pPr>
        <w:spacing w:before="40" w:after="0" w:line="240" w:lineRule="auto"/>
        <w:ind w:firstLine="270"/>
        <w:jc w:val="both"/>
        <w:rPr>
          <w:rFonts w:ascii="Times New Roman" w:hAnsi="Times New Roman" w:cs="Times New Roman"/>
          <w:spacing w:val="-4"/>
          <w:w w:val="98"/>
          <w:sz w:val="21"/>
          <w:szCs w:val="21"/>
        </w:rPr>
      </w:pPr>
      <w:r w:rsidRPr="00A52539">
        <w:rPr>
          <w:rFonts w:ascii="Times New Roman" w:hAnsi="Times New Roman" w:cs="Times New Roman"/>
          <w:spacing w:val="-4"/>
          <w:w w:val="98"/>
          <w:sz w:val="21"/>
          <w:szCs w:val="21"/>
        </w:rPr>
        <w:t>[6</w:t>
      </w:r>
      <w:r w:rsidR="0091350C" w:rsidRPr="00A52539">
        <w:rPr>
          <w:rFonts w:ascii="Times New Roman" w:hAnsi="Times New Roman" w:cs="Times New Roman"/>
          <w:spacing w:val="-4"/>
          <w:w w:val="98"/>
          <w:sz w:val="21"/>
          <w:szCs w:val="21"/>
        </w:rPr>
        <w:t>] Lê Quang Mạnh, Lê Ngọc Tường (2024). Giải pháp chuyển đổi số trong giáo dục ở các trường đại học trong quân đội hiện nay. Tạp chí Giáo dục Việ</w:t>
      </w:r>
      <w:r w:rsidR="003E426D" w:rsidRPr="00A52539">
        <w:rPr>
          <w:rFonts w:ascii="Times New Roman" w:hAnsi="Times New Roman" w:cs="Times New Roman"/>
          <w:spacing w:val="-4"/>
          <w:w w:val="98"/>
          <w:sz w:val="21"/>
          <w:szCs w:val="21"/>
        </w:rPr>
        <w:t>t Nam, số</w:t>
      </w:r>
      <w:r w:rsidRPr="00A52539">
        <w:rPr>
          <w:rFonts w:ascii="Times New Roman" w:hAnsi="Times New Roman" w:cs="Times New Roman"/>
          <w:spacing w:val="-4"/>
          <w:w w:val="98"/>
          <w:sz w:val="21"/>
          <w:szCs w:val="21"/>
        </w:rPr>
        <w:t xml:space="preserve"> 01.</w:t>
      </w:r>
    </w:p>
    <w:p w14:paraId="0CE7520A" w14:textId="26D1C930" w:rsidR="003A77F8" w:rsidRPr="003A77F8" w:rsidRDefault="003A77F8" w:rsidP="003A77F8">
      <w:pPr>
        <w:spacing w:before="40" w:after="0" w:line="240" w:lineRule="auto"/>
        <w:jc w:val="both"/>
        <w:rPr>
          <w:rFonts w:ascii="Times New Roman" w:hAnsi="Times New Roman" w:cs="Times New Roman"/>
          <w:spacing w:val="-4"/>
          <w:w w:val="98"/>
          <w:sz w:val="19"/>
          <w:szCs w:val="26"/>
        </w:rPr>
      </w:pPr>
      <w:r w:rsidRPr="00A52539">
        <w:rPr>
          <w:rFonts w:ascii="Times New Roman" w:hAnsi="Times New Roman" w:cs="Times New Roman"/>
          <w:spacing w:val="-4"/>
          <w:w w:val="98"/>
          <w:sz w:val="21"/>
          <w:szCs w:val="21"/>
        </w:rPr>
        <w:t xml:space="preserve">      [</w:t>
      </w:r>
      <w:r w:rsidR="00E80876" w:rsidRPr="00A52539">
        <w:rPr>
          <w:rFonts w:ascii="Times New Roman" w:hAnsi="Times New Roman" w:cs="Times New Roman"/>
          <w:spacing w:val="-4"/>
          <w:w w:val="98"/>
          <w:sz w:val="21"/>
          <w:szCs w:val="21"/>
        </w:rPr>
        <w:t>7</w:t>
      </w:r>
      <w:r w:rsidRPr="00A52539">
        <w:rPr>
          <w:rFonts w:ascii="Times New Roman" w:hAnsi="Times New Roman" w:cs="Times New Roman"/>
          <w:spacing w:val="-4"/>
          <w:w w:val="98"/>
          <w:sz w:val="21"/>
          <w:szCs w:val="21"/>
        </w:rPr>
        <w:t>] Trần Thị</w:t>
      </w:r>
      <w:r w:rsidR="00BA40A8" w:rsidRPr="00A52539">
        <w:rPr>
          <w:rFonts w:ascii="Times New Roman" w:hAnsi="Times New Roman" w:cs="Times New Roman"/>
          <w:spacing w:val="-4"/>
          <w:w w:val="98"/>
          <w:sz w:val="21"/>
          <w:szCs w:val="21"/>
        </w:rPr>
        <w:t xml:space="preserve"> Lan Thu (2018), MOOCS- Một giải pháp hỗ trợ học tập suốt đời trong xu thế giáo dục 4.0, Tạp chí khoa học, số 40, tháng 2/2018, Viện Đại học Mở Hà Nội.</w:t>
      </w:r>
      <w:bookmarkEnd w:id="1"/>
      <w:bookmarkEnd w:id="2"/>
      <w:bookmarkEnd w:id="3"/>
    </w:p>
    <w:sectPr w:rsidR="003A77F8" w:rsidRPr="003A77F8" w:rsidSect="00862C30">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A7A06B" w14:textId="77777777" w:rsidR="00AD5DBC" w:rsidRDefault="00AD5DBC" w:rsidP="00B93300">
      <w:pPr>
        <w:spacing w:after="0" w:line="240" w:lineRule="auto"/>
      </w:pPr>
      <w:r>
        <w:separator/>
      </w:r>
    </w:p>
  </w:endnote>
  <w:endnote w:type="continuationSeparator" w:id="0">
    <w:p w14:paraId="23771C48" w14:textId="77777777" w:rsidR="00AD5DBC" w:rsidRDefault="00AD5DBC"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2F520F" w14:textId="77777777" w:rsidR="00AD5DBC" w:rsidRDefault="00AD5DBC" w:rsidP="00B93300">
      <w:pPr>
        <w:spacing w:after="0" w:line="240" w:lineRule="auto"/>
      </w:pPr>
      <w:r>
        <w:separator/>
      </w:r>
    </w:p>
  </w:footnote>
  <w:footnote w:type="continuationSeparator" w:id="0">
    <w:p w14:paraId="3FCB2FCB" w14:textId="77777777" w:rsidR="00AD5DBC" w:rsidRDefault="00AD5DBC" w:rsidP="00B9330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E6AD4"/>
    <w:multiLevelType w:val="multilevel"/>
    <w:tmpl w:val="2F4CD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2" w15:restartNumberingAfterBreak="0">
    <w:nsid w:val="47F37C7E"/>
    <w:multiLevelType w:val="hybridMultilevel"/>
    <w:tmpl w:val="EB5CF196"/>
    <w:lvl w:ilvl="0" w:tplc="3D28AFE8">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1"/>
    <w:lvlOverride w:ilvl="0">
      <w:startOverride w:val="1"/>
    </w:lvlOverride>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78A2"/>
    <w:rsid w:val="00000C1F"/>
    <w:rsid w:val="00002AAE"/>
    <w:rsid w:val="00006D37"/>
    <w:rsid w:val="0006781E"/>
    <w:rsid w:val="000702E2"/>
    <w:rsid w:val="00083C15"/>
    <w:rsid w:val="00085391"/>
    <w:rsid w:val="000914E9"/>
    <w:rsid w:val="000922B5"/>
    <w:rsid w:val="00096DE8"/>
    <w:rsid w:val="000B252A"/>
    <w:rsid w:val="000C1844"/>
    <w:rsid w:val="001005E5"/>
    <w:rsid w:val="00101704"/>
    <w:rsid w:val="0010738A"/>
    <w:rsid w:val="001115B9"/>
    <w:rsid w:val="00111671"/>
    <w:rsid w:val="00120037"/>
    <w:rsid w:val="00120CE9"/>
    <w:rsid w:val="00140CD7"/>
    <w:rsid w:val="00180DEA"/>
    <w:rsid w:val="001876FA"/>
    <w:rsid w:val="00194B6C"/>
    <w:rsid w:val="0019731A"/>
    <w:rsid w:val="001A3FCF"/>
    <w:rsid w:val="001A7262"/>
    <w:rsid w:val="001B188B"/>
    <w:rsid w:val="001C2717"/>
    <w:rsid w:val="001C4E0D"/>
    <w:rsid w:val="001D4BF1"/>
    <w:rsid w:val="001D5365"/>
    <w:rsid w:val="001F6A24"/>
    <w:rsid w:val="00202F9F"/>
    <w:rsid w:val="002072D4"/>
    <w:rsid w:val="0021765F"/>
    <w:rsid w:val="002210B9"/>
    <w:rsid w:val="00225020"/>
    <w:rsid w:val="00261029"/>
    <w:rsid w:val="0026569E"/>
    <w:rsid w:val="00291F77"/>
    <w:rsid w:val="00295441"/>
    <w:rsid w:val="002A18C4"/>
    <w:rsid w:val="002A4816"/>
    <w:rsid w:val="002B31F6"/>
    <w:rsid w:val="002C46D2"/>
    <w:rsid w:val="002D0008"/>
    <w:rsid w:val="002D08CD"/>
    <w:rsid w:val="002D49D3"/>
    <w:rsid w:val="002D7932"/>
    <w:rsid w:val="002E4A6E"/>
    <w:rsid w:val="002E725D"/>
    <w:rsid w:val="002F04E0"/>
    <w:rsid w:val="00301DA0"/>
    <w:rsid w:val="00303D7F"/>
    <w:rsid w:val="00312C85"/>
    <w:rsid w:val="00316036"/>
    <w:rsid w:val="0032180B"/>
    <w:rsid w:val="0032317E"/>
    <w:rsid w:val="00333A87"/>
    <w:rsid w:val="0034753D"/>
    <w:rsid w:val="00347B2D"/>
    <w:rsid w:val="00366D63"/>
    <w:rsid w:val="00374413"/>
    <w:rsid w:val="00383C32"/>
    <w:rsid w:val="003A7272"/>
    <w:rsid w:val="003A77F8"/>
    <w:rsid w:val="003E0449"/>
    <w:rsid w:val="003E2EB6"/>
    <w:rsid w:val="003E426D"/>
    <w:rsid w:val="003E45E8"/>
    <w:rsid w:val="003F4299"/>
    <w:rsid w:val="003F49AE"/>
    <w:rsid w:val="003F7599"/>
    <w:rsid w:val="004051DD"/>
    <w:rsid w:val="004231E8"/>
    <w:rsid w:val="00425C62"/>
    <w:rsid w:val="004327BF"/>
    <w:rsid w:val="004369B6"/>
    <w:rsid w:val="00436FEF"/>
    <w:rsid w:val="00490271"/>
    <w:rsid w:val="00491436"/>
    <w:rsid w:val="00491DB6"/>
    <w:rsid w:val="00493B3E"/>
    <w:rsid w:val="004B005D"/>
    <w:rsid w:val="004B6542"/>
    <w:rsid w:val="004C0A41"/>
    <w:rsid w:val="004D2826"/>
    <w:rsid w:val="004D3352"/>
    <w:rsid w:val="004D661B"/>
    <w:rsid w:val="004E4A2F"/>
    <w:rsid w:val="004E7804"/>
    <w:rsid w:val="004F0158"/>
    <w:rsid w:val="00507BFA"/>
    <w:rsid w:val="00520598"/>
    <w:rsid w:val="0052247A"/>
    <w:rsid w:val="0052499E"/>
    <w:rsid w:val="00525EE9"/>
    <w:rsid w:val="00536217"/>
    <w:rsid w:val="00563C55"/>
    <w:rsid w:val="00574A7F"/>
    <w:rsid w:val="00587E9A"/>
    <w:rsid w:val="00590C56"/>
    <w:rsid w:val="00592647"/>
    <w:rsid w:val="00592C2E"/>
    <w:rsid w:val="005948BB"/>
    <w:rsid w:val="005B1A44"/>
    <w:rsid w:val="005B2D62"/>
    <w:rsid w:val="005B40FF"/>
    <w:rsid w:val="005B6250"/>
    <w:rsid w:val="005C4DC9"/>
    <w:rsid w:val="005D7646"/>
    <w:rsid w:val="005E29CE"/>
    <w:rsid w:val="005E3A2C"/>
    <w:rsid w:val="005F3A08"/>
    <w:rsid w:val="005F5D1E"/>
    <w:rsid w:val="006010DC"/>
    <w:rsid w:val="006124A3"/>
    <w:rsid w:val="0063251A"/>
    <w:rsid w:val="006430D5"/>
    <w:rsid w:val="00654B15"/>
    <w:rsid w:val="00655093"/>
    <w:rsid w:val="00656AA5"/>
    <w:rsid w:val="00662F2C"/>
    <w:rsid w:val="0066536C"/>
    <w:rsid w:val="00671FB8"/>
    <w:rsid w:val="00675072"/>
    <w:rsid w:val="006B09FA"/>
    <w:rsid w:val="006B0C98"/>
    <w:rsid w:val="006B7949"/>
    <w:rsid w:val="006C3395"/>
    <w:rsid w:val="006F5C57"/>
    <w:rsid w:val="006F7E43"/>
    <w:rsid w:val="007017A2"/>
    <w:rsid w:val="007018CD"/>
    <w:rsid w:val="00703687"/>
    <w:rsid w:val="00711728"/>
    <w:rsid w:val="007165E2"/>
    <w:rsid w:val="00717E07"/>
    <w:rsid w:val="0072395F"/>
    <w:rsid w:val="00723E49"/>
    <w:rsid w:val="0072694B"/>
    <w:rsid w:val="007278A2"/>
    <w:rsid w:val="00732587"/>
    <w:rsid w:val="0074716A"/>
    <w:rsid w:val="00757D67"/>
    <w:rsid w:val="007712F3"/>
    <w:rsid w:val="00777467"/>
    <w:rsid w:val="00786FFF"/>
    <w:rsid w:val="00787F31"/>
    <w:rsid w:val="00794F67"/>
    <w:rsid w:val="007B1806"/>
    <w:rsid w:val="007B3644"/>
    <w:rsid w:val="007C558D"/>
    <w:rsid w:val="007D2709"/>
    <w:rsid w:val="007D7973"/>
    <w:rsid w:val="007E2AB2"/>
    <w:rsid w:val="007E3259"/>
    <w:rsid w:val="007E48FB"/>
    <w:rsid w:val="008043CD"/>
    <w:rsid w:val="00805012"/>
    <w:rsid w:val="008137CB"/>
    <w:rsid w:val="00813E45"/>
    <w:rsid w:val="0081507A"/>
    <w:rsid w:val="0081733D"/>
    <w:rsid w:val="00821FD3"/>
    <w:rsid w:val="00842453"/>
    <w:rsid w:val="00846902"/>
    <w:rsid w:val="00852F53"/>
    <w:rsid w:val="00862C30"/>
    <w:rsid w:val="00866A77"/>
    <w:rsid w:val="008725C1"/>
    <w:rsid w:val="0087399A"/>
    <w:rsid w:val="00883ADB"/>
    <w:rsid w:val="00890B35"/>
    <w:rsid w:val="00892E59"/>
    <w:rsid w:val="008A311B"/>
    <w:rsid w:val="008A47E9"/>
    <w:rsid w:val="008B1009"/>
    <w:rsid w:val="008C60F3"/>
    <w:rsid w:val="008D3550"/>
    <w:rsid w:val="008D5127"/>
    <w:rsid w:val="008D7697"/>
    <w:rsid w:val="008E2201"/>
    <w:rsid w:val="008F19D9"/>
    <w:rsid w:val="00900DE4"/>
    <w:rsid w:val="0090451E"/>
    <w:rsid w:val="00907E58"/>
    <w:rsid w:val="0091350C"/>
    <w:rsid w:val="00917C88"/>
    <w:rsid w:val="009225AE"/>
    <w:rsid w:val="009244A4"/>
    <w:rsid w:val="009271F9"/>
    <w:rsid w:val="00937563"/>
    <w:rsid w:val="0095001B"/>
    <w:rsid w:val="009564B0"/>
    <w:rsid w:val="009621E4"/>
    <w:rsid w:val="009624E3"/>
    <w:rsid w:val="00964C4C"/>
    <w:rsid w:val="00974357"/>
    <w:rsid w:val="009849D7"/>
    <w:rsid w:val="00984FD5"/>
    <w:rsid w:val="0098533E"/>
    <w:rsid w:val="00985886"/>
    <w:rsid w:val="0098640F"/>
    <w:rsid w:val="0098776C"/>
    <w:rsid w:val="009A1B01"/>
    <w:rsid w:val="009A3A94"/>
    <w:rsid w:val="009C0009"/>
    <w:rsid w:val="009D0109"/>
    <w:rsid w:val="009E2D8B"/>
    <w:rsid w:val="009E3CA5"/>
    <w:rsid w:val="009F7E01"/>
    <w:rsid w:val="00A04D58"/>
    <w:rsid w:val="00A15792"/>
    <w:rsid w:val="00A34FC0"/>
    <w:rsid w:val="00A51D9D"/>
    <w:rsid w:val="00A52539"/>
    <w:rsid w:val="00A77DAA"/>
    <w:rsid w:val="00A81195"/>
    <w:rsid w:val="00A850DC"/>
    <w:rsid w:val="00A96CE6"/>
    <w:rsid w:val="00AC0136"/>
    <w:rsid w:val="00AC5F3D"/>
    <w:rsid w:val="00AD272C"/>
    <w:rsid w:val="00AD5DBC"/>
    <w:rsid w:val="00AD6DC1"/>
    <w:rsid w:val="00AE06E4"/>
    <w:rsid w:val="00B03B66"/>
    <w:rsid w:val="00B0706E"/>
    <w:rsid w:val="00B26D0E"/>
    <w:rsid w:val="00B45A2F"/>
    <w:rsid w:val="00B5290F"/>
    <w:rsid w:val="00B55403"/>
    <w:rsid w:val="00B67EF8"/>
    <w:rsid w:val="00B75080"/>
    <w:rsid w:val="00B853BE"/>
    <w:rsid w:val="00B93300"/>
    <w:rsid w:val="00B94D05"/>
    <w:rsid w:val="00B95DB8"/>
    <w:rsid w:val="00BA40A8"/>
    <w:rsid w:val="00BA52F2"/>
    <w:rsid w:val="00BB04F0"/>
    <w:rsid w:val="00BD0419"/>
    <w:rsid w:val="00BD2953"/>
    <w:rsid w:val="00BE56F4"/>
    <w:rsid w:val="00BF3C15"/>
    <w:rsid w:val="00C06F49"/>
    <w:rsid w:val="00C12412"/>
    <w:rsid w:val="00C17237"/>
    <w:rsid w:val="00C23CCC"/>
    <w:rsid w:val="00C41732"/>
    <w:rsid w:val="00C42CE8"/>
    <w:rsid w:val="00C445D4"/>
    <w:rsid w:val="00C47203"/>
    <w:rsid w:val="00C65B35"/>
    <w:rsid w:val="00CB2A05"/>
    <w:rsid w:val="00CB5110"/>
    <w:rsid w:val="00CC2AAD"/>
    <w:rsid w:val="00CC76F3"/>
    <w:rsid w:val="00CD055C"/>
    <w:rsid w:val="00CE0D1F"/>
    <w:rsid w:val="00CE0FE6"/>
    <w:rsid w:val="00CE751F"/>
    <w:rsid w:val="00CF2596"/>
    <w:rsid w:val="00CF776B"/>
    <w:rsid w:val="00D02056"/>
    <w:rsid w:val="00D05AFB"/>
    <w:rsid w:val="00D1146E"/>
    <w:rsid w:val="00D125DF"/>
    <w:rsid w:val="00D236E7"/>
    <w:rsid w:val="00D24227"/>
    <w:rsid w:val="00D4117E"/>
    <w:rsid w:val="00D42B00"/>
    <w:rsid w:val="00D5312F"/>
    <w:rsid w:val="00D63C68"/>
    <w:rsid w:val="00D86463"/>
    <w:rsid w:val="00D876B2"/>
    <w:rsid w:val="00D87C9E"/>
    <w:rsid w:val="00D87E7D"/>
    <w:rsid w:val="00D912ED"/>
    <w:rsid w:val="00DA4760"/>
    <w:rsid w:val="00DA7C2D"/>
    <w:rsid w:val="00DB17C4"/>
    <w:rsid w:val="00DB2930"/>
    <w:rsid w:val="00DB4187"/>
    <w:rsid w:val="00DC62D1"/>
    <w:rsid w:val="00DC63C9"/>
    <w:rsid w:val="00DE21D1"/>
    <w:rsid w:val="00DE64B7"/>
    <w:rsid w:val="00DE7726"/>
    <w:rsid w:val="00DF316D"/>
    <w:rsid w:val="00DF384F"/>
    <w:rsid w:val="00E11841"/>
    <w:rsid w:val="00E12A35"/>
    <w:rsid w:val="00E1532A"/>
    <w:rsid w:val="00E157FE"/>
    <w:rsid w:val="00E17993"/>
    <w:rsid w:val="00E2761F"/>
    <w:rsid w:val="00E30760"/>
    <w:rsid w:val="00E33BD9"/>
    <w:rsid w:val="00E43FFE"/>
    <w:rsid w:val="00E472C4"/>
    <w:rsid w:val="00E47FF3"/>
    <w:rsid w:val="00E5639E"/>
    <w:rsid w:val="00E65F63"/>
    <w:rsid w:val="00E66FB0"/>
    <w:rsid w:val="00E72575"/>
    <w:rsid w:val="00E75D76"/>
    <w:rsid w:val="00E8025E"/>
    <w:rsid w:val="00E80876"/>
    <w:rsid w:val="00E85617"/>
    <w:rsid w:val="00E94630"/>
    <w:rsid w:val="00EB0670"/>
    <w:rsid w:val="00EB5148"/>
    <w:rsid w:val="00EB771F"/>
    <w:rsid w:val="00EE6472"/>
    <w:rsid w:val="00EE6A62"/>
    <w:rsid w:val="00EE7F2E"/>
    <w:rsid w:val="00F02C5E"/>
    <w:rsid w:val="00F21BA9"/>
    <w:rsid w:val="00F25259"/>
    <w:rsid w:val="00F26FA8"/>
    <w:rsid w:val="00F30DE5"/>
    <w:rsid w:val="00F356A6"/>
    <w:rsid w:val="00F64ADF"/>
    <w:rsid w:val="00F6576D"/>
    <w:rsid w:val="00F74DCC"/>
    <w:rsid w:val="00F7571F"/>
    <w:rsid w:val="00F777E6"/>
    <w:rsid w:val="00F85120"/>
    <w:rsid w:val="00F97ECF"/>
    <w:rsid w:val="00FB0570"/>
    <w:rsid w:val="00FB5864"/>
    <w:rsid w:val="00FC1684"/>
    <w:rsid w:val="00FC4BAC"/>
    <w:rsid w:val="00FC6EDE"/>
    <w:rsid w:val="00FD12A8"/>
    <w:rsid w:val="00FF76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15:docId w15:val="{4203D310-E163-4343-A7A7-F3F14347C1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3C68"/>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character" w:customStyle="1" w:styleId="UnresolvedMention">
    <w:name w:val="Unresolved Mention"/>
    <w:basedOn w:val="DefaultParagraphFont"/>
    <w:uiPriority w:val="99"/>
    <w:semiHidden/>
    <w:unhideWhenUsed/>
    <w:rsid w:val="002D49D3"/>
    <w:rPr>
      <w:color w:val="605E5C"/>
      <w:shd w:val="clear" w:color="auto" w:fill="E1DFDD"/>
    </w:rPr>
  </w:style>
  <w:style w:type="paragraph" w:customStyle="1" w:styleId="reference">
    <w:name w:val="reference"/>
    <w:basedOn w:val="Normal"/>
    <w:rsid w:val="00EB5148"/>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EB514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B5148"/>
    <w:rPr>
      <w:b/>
      <w:bCs/>
    </w:rPr>
  </w:style>
  <w:style w:type="paragraph" w:styleId="FootnoteText">
    <w:name w:val="footnote text"/>
    <w:basedOn w:val="Normal"/>
    <w:link w:val="FootnoteTextChar"/>
    <w:uiPriority w:val="99"/>
    <w:semiHidden/>
    <w:unhideWhenUsed/>
    <w:rsid w:val="0074716A"/>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semiHidden/>
    <w:rsid w:val="0074716A"/>
    <w:rPr>
      <w:rFonts w:ascii="Times New Roman" w:eastAsia="Times New Roman" w:hAnsi="Times New Roman" w:cs="Times New Roman"/>
      <w:sz w:val="20"/>
      <w:szCs w:val="20"/>
    </w:rPr>
  </w:style>
  <w:style w:type="character" w:styleId="FootnoteReference">
    <w:name w:val="footnote reference"/>
    <w:uiPriority w:val="99"/>
    <w:semiHidden/>
    <w:unhideWhenUsed/>
    <w:rsid w:val="0074716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876747">
      <w:bodyDiv w:val="1"/>
      <w:marLeft w:val="0"/>
      <w:marRight w:val="0"/>
      <w:marTop w:val="0"/>
      <w:marBottom w:val="0"/>
      <w:divBdr>
        <w:top w:val="none" w:sz="0" w:space="0" w:color="auto"/>
        <w:left w:val="none" w:sz="0" w:space="0" w:color="auto"/>
        <w:bottom w:val="none" w:sz="0" w:space="0" w:color="auto"/>
        <w:right w:val="none" w:sz="0" w:space="0" w:color="auto"/>
      </w:divBdr>
    </w:div>
    <w:div w:id="145126285">
      <w:bodyDiv w:val="1"/>
      <w:marLeft w:val="0"/>
      <w:marRight w:val="0"/>
      <w:marTop w:val="0"/>
      <w:marBottom w:val="0"/>
      <w:divBdr>
        <w:top w:val="none" w:sz="0" w:space="0" w:color="auto"/>
        <w:left w:val="none" w:sz="0" w:space="0" w:color="auto"/>
        <w:bottom w:val="none" w:sz="0" w:space="0" w:color="auto"/>
        <w:right w:val="none" w:sz="0" w:space="0" w:color="auto"/>
      </w:divBdr>
      <w:divsChild>
        <w:div w:id="415054055">
          <w:marLeft w:val="0"/>
          <w:marRight w:val="0"/>
          <w:marTop w:val="0"/>
          <w:marBottom w:val="0"/>
          <w:divBdr>
            <w:top w:val="none" w:sz="0" w:space="0" w:color="auto"/>
            <w:left w:val="none" w:sz="0" w:space="0" w:color="auto"/>
            <w:bottom w:val="none" w:sz="0" w:space="0" w:color="auto"/>
            <w:right w:val="none" w:sz="0" w:space="0" w:color="auto"/>
          </w:divBdr>
        </w:div>
      </w:divsChild>
    </w:div>
    <w:div w:id="679507085">
      <w:bodyDiv w:val="1"/>
      <w:marLeft w:val="0"/>
      <w:marRight w:val="0"/>
      <w:marTop w:val="0"/>
      <w:marBottom w:val="0"/>
      <w:divBdr>
        <w:top w:val="none" w:sz="0" w:space="0" w:color="auto"/>
        <w:left w:val="none" w:sz="0" w:space="0" w:color="auto"/>
        <w:bottom w:val="none" w:sz="0" w:space="0" w:color="auto"/>
        <w:right w:val="none" w:sz="0" w:space="0" w:color="auto"/>
      </w:divBdr>
    </w:div>
    <w:div w:id="1232227538">
      <w:bodyDiv w:val="1"/>
      <w:marLeft w:val="0"/>
      <w:marRight w:val="0"/>
      <w:marTop w:val="0"/>
      <w:marBottom w:val="0"/>
      <w:divBdr>
        <w:top w:val="none" w:sz="0" w:space="0" w:color="auto"/>
        <w:left w:val="none" w:sz="0" w:space="0" w:color="auto"/>
        <w:bottom w:val="none" w:sz="0" w:space="0" w:color="auto"/>
        <w:right w:val="none" w:sz="0" w:space="0" w:color="auto"/>
      </w:divBdr>
    </w:div>
    <w:div w:id="1333099208">
      <w:bodyDiv w:val="1"/>
      <w:marLeft w:val="0"/>
      <w:marRight w:val="0"/>
      <w:marTop w:val="0"/>
      <w:marBottom w:val="0"/>
      <w:divBdr>
        <w:top w:val="none" w:sz="0" w:space="0" w:color="auto"/>
        <w:left w:val="none" w:sz="0" w:space="0" w:color="auto"/>
        <w:bottom w:val="none" w:sz="0" w:space="0" w:color="auto"/>
        <w:right w:val="none" w:sz="0" w:space="0" w:color="auto"/>
      </w:divBdr>
    </w:div>
    <w:div w:id="1434933309">
      <w:bodyDiv w:val="1"/>
      <w:marLeft w:val="0"/>
      <w:marRight w:val="0"/>
      <w:marTop w:val="0"/>
      <w:marBottom w:val="0"/>
      <w:divBdr>
        <w:top w:val="none" w:sz="0" w:space="0" w:color="auto"/>
        <w:left w:val="none" w:sz="0" w:space="0" w:color="auto"/>
        <w:bottom w:val="none" w:sz="0" w:space="0" w:color="auto"/>
        <w:right w:val="none" w:sz="0" w:space="0" w:color="auto"/>
      </w:divBdr>
    </w:div>
    <w:div w:id="1643073392">
      <w:bodyDiv w:val="1"/>
      <w:marLeft w:val="0"/>
      <w:marRight w:val="0"/>
      <w:marTop w:val="0"/>
      <w:marBottom w:val="0"/>
      <w:divBdr>
        <w:top w:val="none" w:sz="0" w:space="0" w:color="auto"/>
        <w:left w:val="none" w:sz="0" w:space="0" w:color="auto"/>
        <w:bottom w:val="none" w:sz="0" w:space="0" w:color="auto"/>
        <w:right w:val="none" w:sz="0" w:space="0" w:color="auto"/>
      </w:divBdr>
    </w:div>
    <w:div w:id="1804814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uongminhchung@lttc.edu.v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giaiphaptuyensinh.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8CD888-E1E0-4E26-9BAD-5C8DEF6570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293</TotalTime>
  <Pages>6</Pages>
  <Words>2989</Words>
  <Characters>17042</Characters>
  <Application>Microsoft Office Word</Application>
  <DocSecurity>0</DocSecurity>
  <Lines>142</Lines>
  <Paragraphs>39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USER</cp:lastModifiedBy>
  <cp:revision>92</cp:revision>
  <cp:lastPrinted>2022-04-07T07:19:00Z</cp:lastPrinted>
  <dcterms:created xsi:type="dcterms:W3CDTF">2024-06-22T12:30:00Z</dcterms:created>
  <dcterms:modified xsi:type="dcterms:W3CDTF">2024-07-01T02:03:00Z</dcterms:modified>
</cp:coreProperties>
</file>