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3D6C37" w14:textId="77777777" w:rsidR="00366719" w:rsidRDefault="00366719" w:rsidP="00C46420">
      <w:pPr>
        <w:pStyle w:val="BodyText"/>
        <w:tabs>
          <w:tab w:val="left" w:pos="2552"/>
        </w:tabs>
        <w:spacing w:before="7"/>
        <w:ind w:firstLine="284"/>
        <w:jc w:val="both"/>
      </w:pPr>
    </w:p>
    <w:p w14:paraId="4CA11CC0" w14:textId="36AA2087" w:rsidR="0078580C" w:rsidRPr="00206B7C" w:rsidRDefault="0078580C" w:rsidP="004E7EBE">
      <w:pPr>
        <w:pStyle w:val="HTMLPreformatted"/>
        <w:shd w:val="clear" w:color="auto" w:fill="F8F9FA"/>
        <w:jc w:val="center"/>
        <w:rPr>
          <w:rStyle w:val="y2iqfc"/>
          <w:rFonts w:ascii="Times New Roman" w:hAnsi="Times New Roman" w:cs="Times New Roman"/>
          <w:b/>
          <w:bCs/>
          <w:color w:val="202124"/>
          <w:sz w:val="26"/>
          <w:szCs w:val="26"/>
          <w:lang w:val="en"/>
        </w:rPr>
      </w:pPr>
      <w:r w:rsidRPr="00206B7C">
        <w:rPr>
          <w:rFonts w:ascii="Times New Roman" w:hAnsi="Times New Roman" w:cs="Times New Roman"/>
          <w:b/>
          <w:bCs/>
          <w:sz w:val="26"/>
          <w:szCs w:val="26"/>
        </w:rPr>
        <w:t xml:space="preserve">ỨNG DỤNG CHUYỂN ĐỔI SỐ TRONG ĐÀO TẠO NGUỒN LỰC CHẤT LƯỢNG CAO </w:t>
      </w:r>
      <w:r w:rsidR="00551150" w:rsidRPr="00206B7C">
        <w:rPr>
          <w:rFonts w:ascii="Times New Roman" w:hAnsi="Times New Roman" w:cs="Times New Roman"/>
          <w:b/>
          <w:bCs/>
          <w:sz w:val="26"/>
          <w:szCs w:val="26"/>
        </w:rPr>
        <w:t>ĐÁP ỨNG YÊU CẦU DOANH NGHIỆP</w:t>
      </w:r>
    </w:p>
    <w:p w14:paraId="1C366653" w14:textId="77777777" w:rsidR="00206B7C" w:rsidRPr="00206B7C" w:rsidRDefault="00206B7C" w:rsidP="00206B7C">
      <w:pPr>
        <w:pStyle w:val="HTMLPreformatted"/>
        <w:shd w:val="clear" w:color="auto" w:fill="F8F9FA"/>
        <w:jc w:val="center"/>
        <w:rPr>
          <w:rFonts w:ascii="Times New Roman" w:hAnsi="Times New Roman" w:cs="Times New Roman"/>
          <w:color w:val="202124"/>
          <w:sz w:val="26"/>
          <w:szCs w:val="26"/>
        </w:rPr>
      </w:pPr>
      <w:r w:rsidRPr="00206B7C">
        <w:rPr>
          <w:rStyle w:val="y2iqfc"/>
          <w:rFonts w:ascii="Times New Roman" w:hAnsi="Times New Roman" w:cs="Times New Roman"/>
          <w:color w:val="202124"/>
          <w:sz w:val="26"/>
          <w:szCs w:val="26"/>
          <w:lang w:val="en"/>
        </w:rPr>
        <w:t>DIGITAL CONVERSION APPLICATION HIGH QUALITY WORKFORCE TRAINING TO MEET BUSINESS REQUIREMENTS</w:t>
      </w:r>
    </w:p>
    <w:p w14:paraId="0F20C1C8" w14:textId="77777777" w:rsidR="00210BE6" w:rsidRPr="00210BE6" w:rsidRDefault="00210BE6" w:rsidP="00112A18">
      <w:pPr>
        <w:pStyle w:val="BodyText"/>
        <w:jc w:val="center"/>
        <w:rPr>
          <w:b/>
          <w:sz w:val="26"/>
          <w:szCs w:val="26"/>
          <w:lang w:val="en-US"/>
        </w:rPr>
      </w:pPr>
    </w:p>
    <w:p w14:paraId="591FA4FC" w14:textId="64E6CC8E" w:rsidR="00366719" w:rsidRPr="004A03D9" w:rsidRDefault="00366719" w:rsidP="00853F10">
      <w:pPr>
        <w:pStyle w:val="BodyText"/>
        <w:spacing w:before="7"/>
        <w:rPr>
          <w:lang w:val="en-US"/>
        </w:rPr>
      </w:pPr>
    </w:p>
    <w:tbl>
      <w:tblPr>
        <w:tblW w:w="8946" w:type="dxa"/>
        <w:tblInd w:w="126" w:type="dxa"/>
        <w:tblLayout w:type="fixed"/>
        <w:tblCellMar>
          <w:left w:w="0" w:type="dxa"/>
          <w:right w:w="0" w:type="dxa"/>
        </w:tblCellMar>
        <w:tblLook w:val="04A0" w:firstRow="1" w:lastRow="0" w:firstColumn="1" w:lastColumn="0" w:noHBand="0" w:noVBand="1"/>
      </w:tblPr>
      <w:tblGrid>
        <w:gridCol w:w="2709"/>
        <w:gridCol w:w="6237"/>
      </w:tblGrid>
      <w:tr w:rsidR="004F1984" w:rsidRPr="004F1984" w14:paraId="77F81C73" w14:textId="77777777" w:rsidTr="009755D7">
        <w:trPr>
          <w:trHeight w:val="803"/>
        </w:trPr>
        <w:tc>
          <w:tcPr>
            <w:tcW w:w="2709" w:type="dxa"/>
          </w:tcPr>
          <w:p w14:paraId="3E21CE5A" w14:textId="77777777" w:rsidR="00F3511F" w:rsidRDefault="00C46420" w:rsidP="00AB14E0">
            <w:pPr>
              <w:spacing w:before="40"/>
              <w:rPr>
                <w:b/>
                <w:spacing w:val="-4"/>
                <w:w w:val="98"/>
                <w:sz w:val="21"/>
                <w:szCs w:val="26"/>
                <w:lang w:val="en-US"/>
              </w:rPr>
            </w:pPr>
            <w:r>
              <w:rPr>
                <w:b/>
                <w:spacing w:val="-4"/>
                <w:w w:val="98"/>
                <w:sz w:val="21"/>
                <w:szCs w:val="26"/>
              </w:rPr>
              <w:t xml:space="preserve">ThS. </w:t>
            </w:r>
            <w:r w:rsidRPr="006238A9">
              <w:rPr>
                <w:b/>
                <w:spacing w:val="-4"/>
                <w:w w:val="98"/>
                <w:sz w:val="21"/>
                <w:szCs w:val="26"/>
              </w:rPr>
              <w:t xml:space="preserve">Nguyễn </w:t>
            </w:r>
            <w:r>
              <w:rPr>
                <w:b/>
                <w:spacing w:val="-4"/>
                <w:w w:val="98"/>
                <w:sz w:val="21"/>
                <w:szCs w:val="26"/>
                <w:lang w:val="en-US"/>
              </w:rPr>
              <w:t>Thanh Giang</w:t>
            </w:r>
            <w:r w:rsidR="002C7E5E" w:rsidRPr="004F1984">
              <w:rPr>
                <w:position w:val="7"/>
                <w:sz w:val="21"/>
                <w:szCs w:val="21"/>
              </w:rPr>
              <w:t>1</w:t>
            </w:r>
            <w:r w:rsidRPr="006238A9">
              <w:rPr>
                <w:b/>
                <w:spacing w:val="-4"/>
                <w:w w:val="98"/>
                <w:sz w:val="21"/>
                <w:szCs w:val="26"/>
              </w:rPr>
              <w:t xml:space="preserve"> </w:t>
            </w:r>
          </w:p>
          <w:p w14:paraId="2E094FA9" w14:textId="0D2E87DF" w:rsidR="002C7E5E" w:rsidRPr="002C7E5E" w:rsidRDefault="002C7E5E" w:rsidP="00AB14E0">
            <w:pPr>
              <w:spacing w:before="40"/>
              <w:rPr>
                <w:b/>
                <w:spacing w:val="-4"/>
                <w:sz w:val="21"/>
                <w:szCs w:val="21"/>
                <w:lang w:val="en-US"/>
              </w:rPr>
            </w:pPr>
            <w:r>
              <w:rPr>
                <w:b/>
                <w:spacing w:val="-4"/>
                <w:w w:val="98"/>
                <w:sz w:val="21"/>
                <w:szCs w:val="26"/>
                <w:lang w:val="en-US"/>
              </w:rPr>
              <w:t>K</w:t>
            </w:r>
            <w:r>
              <w:rPr>
                <w:b/>
                <w:spacing w:val="-4"/>
                <w:w w:val="98"/>
                <w:sz w:val="21"/>
                <w:szCs w:val="26"/>
              </w:rPr>
              <w:t xml:space="preserve">S. </w:t>
            </w:r>
            <w:r w:rsidRPr="006238A9">
              <w:rPr>
                <w:b/>
                <w:spacing w:val="-4"/>
                <w:w w:val="98"/>
                <w:sz w:val="21"/>
                <w:szCs w:val="26"/>
              </w:rPr>
              <w:t xml:space="preserve">Nguyễn </w:t>
            </w:r>
            <w:r>
              <w:rPr>
                <w:b/>
                <w:spacing w:val="-4"/>
                <w:w w:val="98"/>
                <w:sz w:val="21"/>
                <w:szCs w:val="26"/>
                <w:lang w:val="en-US"/>
              </w:rPr>
              <w:t>Tiến Dũng</w:t>
            </w:r>
            <w:r w:rsidR="009A330C">
              <w:rPr>
                <w:position w:val="7"/>
                <w:sz w:val="21"/>
                <w:szCs w:val="21"/>
                <w:lang w:val="en-US"/>
              </w:rPr>
              <w:t>1</w:t>
            </w:r>
          </w:p>
        </w:tc>
        <w:tc>
          <w:tcPr>
            <w:tcW w:w="6237" w:type="dxa"/>
          </w:tcPr>
          <w:p w14:paraId="3641C064" w14:textId="4CF30C6F" w:rsidR="00366719" w:rsidRPr="004F1984" w:rsidRDefault="00DE0BB5" w:rsidP="002C7E5E">
            <w:pPr>
              <w:pStyle w:val="TableParagraph"/>
              <w:spacing w:line="240" w:lineRule="auto"/>
              <w:ind w:left="0"/>
              <w:jc w:val="both"/>
              <w:rPr>
                <w:position w:val="7"/>
                <w:sz w:val="21"/>
                <w:szCs w:val="21"/>
              </w:rPr>
            </w:pPr>
            <w:r w:rsidRPr="004F1984">
              <w:rPr>
                <w:position w:val="7"/>
                <w:sz w:val="21"/>
                <w:szCs w:val="21"/>
              </w:rPr>
              <w:t>1</w:t>
            </w:r>
            <w:r w:rsidR="00F90F2B" w:rsidRPr="004F1984">
              <w:rPr>
                <w:sz w:val="21"/>
                <w:szCs w:val="21"/>
              </w:rPr>
              <w:t>Trường Cao đẳng Lý Tự Trọng TP. HCM</w:t>
            </w:r>
          </w:p>
          <w:p w14:paraId="44BD1113" w14:textId="014C790B" w:rsidR="00366719" w:rsidRDefault="000C32A5">
            <w:pPr>
              <w:pStyle w:val="TableParagraph"/>
              <w:spacing w:line="240" w:lineRule="auto"/>
              <w:ind w:left="0" w:firstLine="284"/>
              <w:jc w:val="both"/>
              <w:rPr>
                <w:i/>
                <w:sz w:val="21"/>
                <w:szCs w:val="21"/>
                <w:lang w:val="en-US"/>
              </w:rPr>
            </w:pPr>
            <w:r>
              <w:rPr>
                <w:i/>
                <w:sz w:val="21"/>
                <w:szCs w:val="21"/>
                <w:lang w:val="en-US"/>
              </w:rPr>
              <w:t xml:space="preserve"> </w:t>
            </w:r>
            <w:r w:rsidR="00F90F2B" w:rsidRPr="004F1984">
              <w:rPr>
                <w:i/>
                <w:sz w:val="21"/>
                <w:szCs w:val="21"/>
              </w:rPr>
              <w:t xml:space="preserve">Email: </w:t>
            </w:r>
            <w:hyperlink r:id="rId9" w:history="1">
              <w:r w:rsidR="00F3511F" w:rsidRPr="00447F1F">
                <w:rPr>
                  <w:rStyle w:val="Hyperlink"/>
                  <w:i/>
                  <w:sz w:val="21"/>
                  <w:szCs w:val="21"/>
                  <w:lang w:val="en-US"/>
                </w:rPr>
                <w:t>nguyenthanhgiang</w:t>
              </w:r>
              <w:r w:rsidR="00F3511F" w:rsidRPr="00447F1F">
                <w:rPr>
                  <w:rStyle w:val="Hyperlink"/>
                  <w:i/>
                  <w:sz w:val="21"/>
                  <w:szCs w:val="21"/>
                </w:rPr>
                <w:t>@</w:t>
              </w:r>
              <w:r w:rsidR="00F3511F" w:rsidRPr="00447F1F">
                <w:rPr>
                  <w:rStyle w:val="Hyperlink"/>
                  <w:i/>
                  <w:sz w:val="21"/>
                  <w:szCs w:val="21"/>
                  <w:lang w:val="en-US"/>
                </w:rPr>
                <w:t>lttc.edu.vn</w:t>
              </w:r>
            </w:hyperlink>
            <w:r w:rsidR="00C47B66">
              <w:rPr>
                <w:rStyle w:val="Hyperlink"/>
                <w:i/>
                <w:sz w:val="21"/>
                <w:szCs w:val="21"/>
                <w:lang w:val="en-US"/>
              </w:rPr>
              <w:t xml:space="preserve">; </w:t>
            </w:r>
            <w:hyperlink r:id="rId10" w:history="1">
              <w:r w:rsidR="00C47B66" w:rsidRPr="00C943EA">
                <w:rPr>
                  <w:rStyle w:val="Hyperlink"/>
                  <w:i/>
                  <w:sz w:val="21"/>
                  <w:szCs w:val="21"/>
                  <w:lang w:val="en-US"/>
                </w:rPr>
                <w:t>nguyentiendung</w:t>
              </w:r>
              <w:r w:rsidR="00C47B66" w:rsidRPr="00C943EA">
                <w:rPr>
                  <w:rStyle w:val="Hyperlink"/>
                  <w:i/>
                  <w:sz w:val="21"/>
                  <w:szCs w:val="21"/>
                </w:rPr>
                <w:t>@</w:t>
              </w:r>
              <w:r w:rsidR="00C47B66" w:rsidRPr="00C943EA">
                <w:rPr>
                  <w:rStyle w:val="Hyperlink"/>
                  <w:i/>
                  <w:sz w:val="21"/>
                  <w:szCs w:val="21"/>
                  <w:lang w:val="en-US"/>
                </w:rPr>
                <w:t>lttc.edu.vn</w:t>
              </w:r>
            </w:hyperlink>
          </w:p>
          <w:p w14:paraId="137E866F" w14:textId="00B437C9" w:rsidR="00F3511F" w:rsidRPr="004F1984" w:rsidRDefault="00F3511F">
            <w:pPr>
              <w:pStyle w:val="TableParagraph"/>
              <w:spacing w:line="240" w:lineRule="auto"/>
              <w:ind w:left="0" w:firstLine="284"/>
              <w:jc w:val="both"/>
              <w:rPr>
                <w:i/>
                <w:sz w:val="21"/>
                <w:szCs w:val="21"/>
                <w:lang w:val="en-US"/>
              </w:rPr>
            </w:pPr>
          </w:p>
        </w:tc>
      </w:tr>
      <w:tr w:rsidR="004F1984" w:rsidRPr="00F4625B" w14:paraId="6C0A692F" w14:textId="77777777" w:rsidTr="009755D7">
        <w:trPr>
          <w:trHeight w:val="304"/>
        </w:trPr>
        <w:tc>
          <w:tcPr>
            <w:tcW w:w="2709" w:type="dxa"/>
            <w:tcBorders>
              <w:right w:val="single" w:sz="18" w:space="0" w:color="404040"/>
            </w:tcBorders>
          </w:tcPr>
          <w:p w14:paraId="0468569A" w14:textId="47A8AC62" w:rsidR="00366719" w:rsidRPr="00BA6E02" w:rsidRDefault="008314FE" w:rsidP="004A03D9">
            <w:pPr>
              <w:pStyle w:val="TableParagraph"/>
              <w:spacing w:line="240" w:lineRule="auto"/>
              <w:ind w:left="0"/>
              <w:rPr>
                <w:b/>
                <w:sz w:val="21"/>
                <w:szCs w:val="21"/>
                <w:lang w:val="en-US"/>
              </w:rPr>
            </w:pPr>
            <w:r>
              <w:rPr>
                <w:b/>
                <w:sz w:val="21"/>
                <w:szCs w:val="21"/>
                <w:lang w:val="en-US"/>
              </w:rPr>
              <w:t>Từ khóa</w:t>
            </w:r>
            <w:r w:rsidR="00F90F2B" w:rsidRPr="00BA6E02">
              <w:rPr>
                <w:b/>
                <w:sz w:val="21"/>
                <w:szCs w:val="21"/>
              </w:rPr>
              <w:t>:</w:t>
            </w:r>
            <w:r w:rsidR="007559B2" w:rsidRPr="00BA6E02">
              <w:rPr>
                <w:rFonts w:eastAsiaTheme="minorEastAsia" w:cstheme="majorHAnsi"/>
                <w:bCs/>
                <w:spacing w:val="-4"/>
                <w:w w:val="98"/>
                <w:sz w:val="21"/>
                <w:szCs w:val="21"/>
              </w:rPr>
              <w:t xml:space="preserve"> </w:t>
            </w:r>
            <w:r w:rsidR="00DE0BB5" w:rsidRPr="00BA6E02">
              <w:rPr>
                <w:rFonts w:eastAsiaTheme="minorEastAsia" w:cstheme="majorHAnsi"/>
                <w:bCs/>
                <w:spacing w:val="-4"/>
                <w:w w:val="98"/>
                <w:sz w:val="21"/>
                <w:szCs w:val="21"/>
                <w:lang w:val="en-US"/>
              </w:rPr>
              <w:t>Chuyển đổi số,</w:t>
            </w:r>
            <w:r w:rsidR="009755D7" w:rsidRPr="00BA6E02">
              <w:rPr>
                <w:rFonts w:eastAsiaTheme="minorEastAsia" w:cstheme="majorHAnsi"/>
                <w:bCs/>
                <w:spacing w:val="-4"/>
                <w:w w:val="98"/>
                <w:sz w:val="21"/>
                <w:szCs w:val="21"/>
                <w:lang w:val="en-US"/>
              </w:rPr>
              <w:t xml:space="preserve"> </w:t>
            </w:r>
            <w:r w:rsidR="002A14FC" w:rsidRPr="00BA6E02">
              <w:rPr>
                <w:rFonts w:eastAsiaTheme="minorEastAsia" w:cstheme="majorHAnsi"/>
                <w:bCs/>
                <w:spacing w:val="-4"/>
                <w:w w:val="98"/>
                <w:sz w:val="21"/>
                <w:szCs w:val="21"/>
                <w:lang w:val="en-US"/>
              </w:rPr>
              <w:t>đào tạo</w:t>
            </w:r>
            <w:r w:rsidR="00142476">
              <w:rPr>
                <w:rFonts w:eastAsiaTheme="minorEastAsia" w:cstheme="majorHAnsi"/>
                <w:bCs/>
                <w:spacing w:val="-4"/>
                <w:w w:val="98"/>
                <w:sz w:val="21"/>
                <w:szCs w:val="21"/>
                <w:lang w:val="en-US"/>
              </w:rPr>
              <w:t xml:space="preserve"> </w:t>
            </w:r>
            <w:r w:rsidR="00DE0BB5" w:rsidRPr="00BA6E02">
              <w:rPr>
                <w:rFonts w:eastAsiaTheme="minorEastAsia" w:cstheme="majorHAnsi"/>
                <w:bCs/>
                <w:spacing w:val="-4"/>
                <w:w w:val="98"/>
                <w:sz w:val="21"/>
                <w:szCs w:val="21"/>
                <w:lang w:val="en-US"/>
              </w:rPr>
              <w:t>nguồn nhân lực</w:t>
            </w:r>
            <w:r w:rsidR="009755D7" w:rsidRPr="00BA6E02">
              <w:rPr>
                <w:rFonts w:eastAsiaTheme="minorEastAsia" w:cstheme="majorHAnsi"/>
                <w:bCs/>
                <w:spacing w:val="-4"/>
                <w:w w:val="98"/>
                <w:sz w:val="21"/>
                <w:szCs w:val="21"/>
                <w:lang w:val="en-US"/>
              </w:rPr>
              <w:t>,</w:t>
            </w:r>
            <w:r w:rsidR="00FE06AE" w:rsidRPr="00BA6E02">
              <w:rPr>
                <w:rFonts w:eastAsiaTheme="minorEastAsia" w:cstheme="majorHAnsi"/>
                <w:bCs/>
                <w:spacing w:val="-4"/>
                <w:w w:val="98"/>
                <w:sz w:val="21"/>
                <w:szCs w:val="21"/>
                <w:lang w:val="en-US"/>
              </w:rPr>
              <w:t xml:space="preserve"> </w:t>
            </w:r>
            <w:r w:rsidR="009755D7" w:rsidRPr="00BA6E02">
              <w:rPr>
                <w:rFonts w:eastAsiaTheme="minorEastAsia" w:cstheme="majorHAnsi"/>
                <w:bCs/>
                <w:spacing w:val="-4"/>
                <w:w w:val="98"/>
                <w:sz w:val="21"/>
                <w:szCs w:val="21"/>
                <w:lang w:val="en-US"/>
              </w:rPr>
              <w:t>chất lượng cao,</w:t>
            </w:r>
            <w:r w:rsidR="00FE06AE" w:rsidRPr="00BA6E02">
              <w:rPr>
                <w:rFonts w:eastAsiaTheme="minorEastAsia" w:cstheme="majorHAnsi"/>
                <w:bCs/>
                <w:spacing w:val="-4"/>
                <w:w w:val="98"/>
                <w:sz w:val="21"/>
                <w:szCs w:val="21"/>
                <w:lang w:val="en-US"/>
              </w:rPr>
              <w:t xml:space="preserve"> doanh nghiệp</w:t>
            </w:r>
            <w:r w:rsidR="009755D7" w:rsidRPr="00BA6E02">
              <w:rPr>
                <w:rFonts w:eastAsiaTheme="minorEastAsia" w:cstheme="majorHAnsi"/>
                <w:bCs/>
                <w:spacing w:val="-4"/>
                <w:w w:val="98"/>
                <w:sz w:val="21"/>
                <w:szCs w:val="21"/>
                <w:lang w:val="en-US"/>
              </w:rPr>
              <w:t>.</w:t>
            </w:r>
          </w:p>
        </w:tc>
        <w:tc>
          <w:tcPr>
            <w:tcW w:w="6237" w:type="dxa"/>
            <w:tcBorders>
              <w:left w:val="single" w:sz="18" w:space="0" w:color="404040"/>
            </w:tcBorders>
            <w:shd w:val="clear" w:color="auto" w:fill="D0CECE"/>
          </w:tcPr>
          <w:p w14:paraId="7CEF4F2B" w14:textId="77777777" w:rsidR="00366719" w:rsidRPr="00914535" w:rsidRDefault="00F90F2B" w:rsidP="0093485E">
            <w:pPr>
              <w:rPr>
                <w:b/>
                <w:sz w:val="21"/>
                <w:szCs w:val="21"/>
                <w:highlight w:val="lightGray"/>
                <w:lang w:val="en-US"/>
              </w:rPr>
            </w:pPr>
            <w:r w:rsidRPr="00914535">
              <w:rPr>
                <w:b/>
                <w:sz w:val="21"/>
                <w:szCs w:val="21"/>
                <w:highlight w:val="lightGray"/>
              </w:rPr>
              <w:t>TÓM TẮT:</w:t>
            </w:r>
          </w:p>
          <w:p w14:paraId="31CEF7EF" w14:textId="0C260E5D" w:rsidR="004A03D9" w:rsidRPr="00914535" w:rsidRDefault="004A03D9" w:rsidP="0093485E">
            <w:pPr>
              <w:rPr>
                <w:sz w:val="21"/>
                <w:szCs w:val="21"/>
                <w:highlight w:val="lightGray"/>
                <w:lang w:val="en-US"/>
              </w:rPr>
            </w:pPr>
            <w:r w:rsidRPr="00914535">
              <w:rPr>
                <w:b/>
                <w:sz w:val="21"/>
                <w:szCs w:val="21"/>
                <w:highlight w:val="lightGray"/>
              </w:rPr>
              <w:t>Bối cảnh:</w:t>
            </w:r>
            <w:r w:rsidRPr="00914535">
              <w:rPr>
                <w:sz w:val="21"/>
                <w:szCs w:val="21"/>
                <w:highlight w:val="lightGray"/>
              </w:rPr>
              <w:t xml:space="preserve"> </w:t>
            </w:r>
            <w:r w:rsidRPr="00914535">
              <w:rPr>
                <w:sz w:val="21"/>
                <w:szCs w:val="21"/>
                <w:lang w:val="en-US"/>
              </w:rPr>
              <w:t>Trong bối cảnh công nghệ thông tin và truyền thông phát triển mạnh mẽ, chuyển đổi số đang trở thành xu hướng tất yếu và mang lại nhiều lợi ích cho mọi lĩnh vực, trong đó có giáo dục và đào tạo.</w:t>
            </w:r>
          </w:p>
        </w:tc>
      </w:tr>
      <w:tr w:rsidR="004F1984" w:rsidRPr="00DB4AE1" w14:paraId="7A67F751" w14:textId="77777777" w:rsidTr="009755D7">
        <w:trPr>
          <w:trHeight w:val="1951"/>
        </w:trPr>
        <w:tc>
          <w:tcPr>
            <w:tcW w:w="2709" w:type="dxa"/>
            <w:tcBorders>
              <w:right w:val="single" w:sz="18" w:space="0" w:color="404040"/>
            </w:tcBorders>
          </w:tcPr>
          <w:p w14:paraId="4882609E" w14:textId="77777777" w:rsidR="00BA6E02" w:rsidRPr="00BA6E02" w:rsidRDefault="00AC4405" w:rsidP="004A03D9">
            <w:pPr>
              <w:pStyle w:val="HTMLPreformatted"/>
              <w:shd w:val="clear" w:color="auto" w:fill="F8F9FA"/>
              <w:rPr>
                <w:rFonts w:ascii="Times New Roman" w:hAnsi="Times New Roman" w:cs="Times New Roman"/>
                <w:sz w:val="21"/>
                <w:szCs w:val="21"/>
              </w:rPr>
            </w:pPr>
            <w:r w:rsidRPr="00BA6E02">
              <w:rPr>
                <w:rFonts w:ascii="Times New Roman" w:hAnsi="Times New Roman" w:cs="Times New Roman"/>
                <w:b/>
                <w:sz w:val="21"/>
                <w:szCs w:val="21"/>
              </w:rPr>
              <w:t>Keywords:</w:t>
            </w:r>
            <w:r w:rsidRPr="00BA6E02">
              <w:rPr>
                <w:rFonts w:eastAsiaTheme="minorEastAsia" w:cstheme="majorHAnsi"/>
                <w:bCs/>
                <w:spacing w:val="-4"/>
                <w:w w:val="98"/>
                <w:sz w:val="21"/>
                <w:szCs w:val="21"/>
              </w:rPr>
              <w:t xml:space="preserve"> </w:t>
            </w:r>
            <w:r w:rsidR="00BA6E02" w:rsidRPr="00BA6E02">
              <w:rPr>
                <w:rStyle w:val="y2iqfc"/>
                <w:rFonts w:ascii="Times New Roman" w:hAnsi="Times New Roman" w:cs="Times New Roman"/>
                <w:sz w:val="21"/>
                <w:szCs w:val="21"/>
                <w:lang w:val="en"/>
              </w:rPr>
              <w:t>Digital transformation, training, human resources, high quality, business</w:t>
            </w:r>
          </w:p>
          <w:p w14:paraId="66721659" w14:textId="4CC17480" w:rsidR="00853F10" w:rsidRPr="00BA6E02" w:rsidRDefault="00853F10" w:rsidP="004A03D9">
            <w:pPr>
              <w:pStyle w:val="TableParagraph"/>
              <w:spacing w:line="240" w:lineRule="auto"/>
              <w:ind w:left="0" w:right="361"/>
              <w:rPr>
                <w:b/>
                <w:sz w:val="21"/>
                <w:szCs w:val="21"/>
                <w:lang w:val="en-US"/>
              </w:rPr>
            </w:pPr>
          </w:p>
        </w:tc>
        <w:tc>
          <w:tcPr>
            <w:tcW w:w="6237" w:type="dxa"/>
            <w:tcBorders>
              <w:left w:val="single" w:sz="18" w:space="0" w:color="404040"/>
            </w:tcBorders>
            <w:shd w:val="clear" w:color="auto" w:fill="D0CECE"/>
          </w:tcPr>
          <w:p w14:paraId="6FF1A152" w14:textId="3486B232" w:rsidR="00366719" w:rsidRPr="008314FE" w:rsidRDefault="00F90F2B" w:rsidP="008314FE">
            <w:pPr>
              <w:rPr>
                <w:sz w:val="21"/>
                <w:szCs w:val="21"/>
                <w:lang w:val="en-US"/>
              </w:rPr>
            </w:pPr>
            <w:r w:rsidRPr="00914535">
              <w:rPr>
                <w:b/>
                <w:sz w:val="21"/>
                <w:szCs w:val="21"/>
                <w:highlight w:val="lightGray"/>
              </w:rPr>
              <w:t>Kết quả:</w:t>
            </w:r>
            <w:r w:rsidRPr="00914535">
              <w:rPr>
                <w:sz w:val="21"/>
                <w:szCs w:val="21"/>
                <w:highlight w:val="lightGray"/>
              </w:rPr>
              <w:t xml:space="preserve"> </w:t>
            </w:r>
            <w:r w:rsidR="008271EB" w:rsidRPr="00914535">
              <w:rPr>
                <w:sz w:val="21"/>
                <w:szCs w:val="21"/>
              </w:rPr>
              <w:t xml:space="preserve">Việc ứng </w:t>
            </w:r>
            <w:r w:rsidR="008271EB" w:rsidRPr="008314FE">
              <w:rPr>
                <w:sz w:val="21"/>
                <w:szCs w:val="21"/>
                <w:lang w:val="en-US"/>
              </w:rPr>
              <w:t>dụng chuyển đổi số trong đào tạo nguồn lực chất lượng cao đã mang lại nhiều kết quả đáng kể, đáp ứng hiệu quả các yêu cầu ngày càng cao của doanh nghiệp</w:t>
            </w:r>
            <w:r w:rsidR="008271EB" w:rsidRPr="00914535">
              <w:rPr>
                <w:sz w:val="21"/>
                <w:szCs w:val="21"/>
                <w:lang w:val="en-US"/>
              </w:rPr>
              <w:t>.</w:t>
            </w:r>
          </w:p>
          <w:p w14:paraId="1939FAE7" w14:textId="00B7984C" w:rsidR="00894A91" w:rsidRPr="008314FE" w:rsidRDefault="00F90F2B" w:rsidP="0093485E">
            <w:pPr>
              <w:rPr>
                <w:sz w:val="21"/>
                <w:szCs w:val="21"/>
                <w:lang w:val="en-US"/>
              </w:rPr>
            </w:pPr>
            <w:r w:rsidRPr="008314FE">
              <w:rPr>
                <w:b/>
                <w:bCs/>
                <w:sz w:val="21"/>
                <w:szCs w:val="21"/>
                <w:lang w:val="en-US"/>
              </w:rPr>
              <w:t>Bàn luận:</w:t>
            </w:r>
            <w:r w:rsidRPr="008314FE">
              <w:rPr>
                <w:sz w:val="21"/>
                <w:szCs w:val="21"/>
                <w:lang w:val="en-US"/>
              </w:rPr>
              <w:t xml:space="preserve"> </w:t>
            </w:r>
            <w:r w:rsidR="00DC38F2" w:rsidRPr="008314FE">
              <w:rPr>
                <w:sz w:val="21"/>
                <w:szCs w:val="21"/>
                <w:lang w:val="en-US"/>
              </w:rPr>
              <w:t>Một số giải pháp</w:t>
            </w:r>
            <w:r w:rsidRPr="008314FE">
              <w:rPr>
                <w:sz w:val="21"/>
                <w:szCs w:val="21"/>
                <w:lang w:val="en-US"/>
              </w:rPr>
              <w:t xml:space="preserve"> </w:t>
            </w:r>
            <w:r w:rsidR="00DC38F2" w:rsidRPr="008314FE">
              <w:rPr>
                <w:sz w:val="21"/>
                <w:szCs w:val="21"/>
                <w:lang w:val="en-US"/>
              </w:rPr>
              <w:t>cơ bản</w:t>
            </w:r>
            <w:r w:rsidRPr="008314FE">
              <w:rPr>
                <w:sz w:val="21"/>
                <w:szCs w:val="21"/>
                <w:lang w:val="en-US"/>
              </w:rPr>
              <w:t xml:space="preserve"> </w:t>
            </w:r>
            <w:r w:rsidR="009D31B2" w:rsidRPr="008314FE">
              <w:rPr>
                <w:sz w:val="21"/>
                <w:szCs w:val="21"/>
                <w:lang w:val="en-US"/>
              </w:rPr>
              <w:t>ứng dụng chuyển đổi số trong đào tạo nguồn nhân lực chất lượng cao đáp ứng yêu cầu doanh nghiệp.</w:t>
            </w:r>
          </w:p>
          <w:p w14:paraId="17438445" w14:textId="2252D7E9" w:rsidR="00366719" w:rsidRPr="008314FE" w:rsidRDefault="00F90F2B" w:rsidP="008314FE">
            <w:pPr>
              <w:rPr>
                <w:b/>
                <w:bCs/>
                <w:sz w:val="21"/>
                <w:szCs w:val="21"/>
                <w:lang w:val="en-US"/>
              </w:rPr>
            </w:pPr>
            <w:r w:rsidRPr="008314FE">
              <w:rPr>
                <w:b/>
                <w:bCs/>
                <w:sz w:val="21"/>
                <w:szCs w:val="21"/>
                <w:lang w:val="en-US"/>
              </w:rPr>
              <w:t>ABSTRACT:</w:t>
            </w:r>
          </w:p>
          <w:p w14:paraId="14361459" w14:textId="2801E39C" w:rsidR="00366719" w:rsidRPr="008314FE" w:rsidRDefault="00F90F2B" w:rsidP="008314FE">
            <w:pPr>
              <w:rPr>
                <w:sz w:val="21"/>
                <w:szCs w:val="21"/>
                <w:lang w:val="en-US"/>
              </w:rPr>
            </w:pPr>
            <w:r w:rsidRPr="008314FE">
              <w:rPr>
                <w:b/>
                <w:bCs/>
                <w:sz w:val="21"/>
                <w:szCs w:val="21"/>
                <w:lang w:val="en-US"/>
              </w:rPr>
              <w:t>Context:</w:t>
            </w:r>
            <w:r w:rsidRPr="008314FE">
              <w:rPr>
                <w:sz w:val="21"/>
                <w:szCs w:val="21"/>
                <w:lang w:val="en-US"/>
              </w:rPr>
              <w:t xml:space="preserve"> </w:t>
            </w:r>
            <w:r w:rsidR="008E240E" w:rsidRPr="008314FE">
              <w:rPr>
                <w:lang w:val="en-US"/>
              </w:rPr>
              <w:t>In the context of strong development of information and communications technology, digital transformation is becoming an inevitable trend and brings many benefits to all fields, including education and training.</w:t>
            </w:r>
          </w:p>
          <w:p w14:paraId="79B76688" w14:textId="45187B2D" w:rsidR="00366719" w:rsidRPr="008314FE" w:rsidRDefault="00F90F2B" w:rsidP="008314FE">
            <w:pPr>
              <w:rPr>
                <w:sz w:val="21"/>
                <w:szCs w:val="21"/>
                <w:lang w:val="en-US"/>
              </w:rPr>
            </w:pPr>
            <w:r w:rsidRPr="008314FE">
              <w:rPr>
                <w:b/>
                <w:bCs/>
                <w:sz w:val="21"/>
                <w:szCs w:val="21"/>
                <w:lang w:val="en-US"/>
              </w:rPr>
              <w:t>Result:</w:t>
            </w:r>
            <w:r w:rsidRPr="008314FE">
              <w:rPr>
                <w:sz w:val="21"/>
                <w:szCs w:val="21"/>
                <w:lang w:val="en-US"/>
              </w:rPr>
              <w:t xml:space="preserve"> </w:t>
            </w:r>
            <w:r w:rsidR="00E93D82" w:rsidRPr="008314FE">
              <w:rPr>
                <w:lang w:val="en-US"/>
              </w:rPr>
              <w:t>The impact of the industrial revolution 4.0 is opposed to the            current college and university teaching methods, the current state of              school-enterprise relationship and its application in college and university training today</w:t>
            </w:r>
            <w:r w:rsidR="00B80DB7" w:rsidRPr="008314FE">
              <w:rPr>
                <w:lang w:val="en-US"/>
              </w:rPr>
              <w:t>.</w:t>
            </w:r>
            <w:r w:rsidR="00E93D82" w:rsidRPr="008314FE">
              <w:rPr>
                <w:lang w:val="en-US"/>
              </w:rPr>
              <w:t xml:space="preserve">                                                                                                </w:t>
            </w:r>
          </w:p>
          <w:p w14:paraId="00444C51" w14:textId="3A9A1B5C" w:rsidR="00DB4AE1" w:rsidRPr="008314FE" w:rsidRDefault="00F90F2B" w:rsidP="008314FE">
            <w:pPr>
              <w:rPr>
                <w:sz w:val="21"/>
                <w:szCs w:val="21"/>
                <w:lang w:val="en-US"/>
              </w:rPr>
            </w:pPr>
            <w:r w:rsidRPr="008314FE">
              <w:rPr>
                <w:b/>
                <w:bCs/>
                <w:sz w:val="21"/>
                <w:szCs w:val="21"/>
                <w:lang w:val="en-US"/>
              </w:rPr>
              <w:t>Discussion:</w:t>
            </w:r>
            <w:r w:rsidR="00DB4AE1" w:rsidRPr="008314FE">
              <w:rPr>
                <w:sz w:val="21"/>
                <w:szCs w:val="21"/>
                <w:lang w:val="en-US"/>
              </w:rPr>
              <w:t xml:space="preserve"> </w:t>
            </w:r>
            <w:r w:rsidR="009D31B2" w:rsidRPr="008314FE">
              <w:rPr>
                <w:lang w:val="en-US"/>
              </w:rPr>
              <w:t>Some basic solutions to apply digital transformation in training high-quality human resources to meet business requirements</w:t>
            </w:r>
            <w:r w:rsidR="00B80DB7" w:rsidRPr="008314FE">
              <w:rPr>
                <w:lang w:val="en-US"/>
              </w:rPr>
              <w:t>.</w:t>
            </w:r>
          </w:p>
          <w:p w14:paraId="0BE56532" w14:textId="5730645D" w:rsidR="00366719" w:rsidRPr="00914535" w:rsidRDefault="00366719" w:rsidP="007F5378">
            <w:pPr>
              <w:rPr>
                <w:sz w:val="21"/>
                <w:szCs w:val="21"/>
                <w:highlight w:val="lightGray"/>
              </w:rPr>
            </w:pPr>
          </w:p>
        </w:tc>
      </w:tr>
    </w:tbl>
    <w:p w14:paraId="0187DB8F" w14:textId="77777777" w:rsidR="00366719" w:rsidRDefault="00366719">
      <w:pPr>
        <w:pStyle w:val="BodyText"/>
        <w:spacing w:before="9"/>
        <w:ind w:firstLine="284"/>
        <w:jc w:val="both"/>
      </w:pPr>
    </w:p>
    <w:p w14:paraId="53FEBD9D" w14:textId="1792A32D" w:rsidR="00366719" w:rsidRPr="00556967" w:rsidRDefault="008249A4" w:rsidP="00AB14E0">
      <w:pPr>
        <w:pStyle w:val="Heading2"/>
        <w:tabs>
          <w:tab w:val="left" w:pos="567"/>
        </w:tabs>
        <w:ind w:left="0"/>
        <w:jc w:val="both"/>
        <w:rPr>
          <w:spacing w:val="-4"/>
          <w:w w:val="98"/>
          <w:lang w:val="en-US"/>
        </w:rPr>
      </w:pPr>
      <w:r w:rsidRPr="00556967">
        <w:rPr>
          <w:lang w:val="en-US"/>
        </w:rPr>
        <w:t>1.</w:t>
      </w:r>
      <w:r w:rsidR="00BC3468" w:rsidRPr="00556967">
        <w:rPr>
          <w:spacing w:val="-4"/>
          <w:w w:val="98"/>
        </w:rPr>
        <w:t xml:space="preserve"> Mở đầu</w:t>
      </w:r>
    </w:p>
    <w:p w14:paraId="5D656863" w14:textId="224CB05A" w:rsidR="00AB14E0" w:rsidRPr="00556967" w:rsidRDefault="00AD0969" w:rsidP="00A65D14">
      <w:pPr>
        <w:pStyle w:val="NormalWeb"/>
        <w:spacing w:before="0" w:beforeAutospacing="0" w:after="0" w:afterAutospacing="0"/>
        <w:jc w:val="both"/>
        <w:rPr>
          <w:sz w:val="21"/>
          <w:szCs w:val="21"/>
        </w:rPr>
      </w:pPr>
      <w:r w:rsidRPr="00556967">
        <w:rPr>
          <w:sz w:val="21"/>
          <w:szCs w:val="21"/>
        </w:rPr>
        <w:t xml:space="preserve">    </w:t>
      </w:r>
      <w:r w:rsidR="00A65D14" w:rsidRPr="00556967">
        <w:rPr>
          <w:sz w:val="21"/>
          <w:szCs w:val="21"/>
        </w:rPr>
        <w:t xml:space="preserve"> </w:t>
      </w:r>
      <w:r w:rsidRPr="00556967">
        <w:rPr>
          <w:sz w:val="21"/>
          <w:szCs w:val="21"/>
        </w:rPr>
        <w:t xml:space="preserve"> </w:t>
      </w:r>
      <w:r w:rsidR="00AB14E0" w:rsidRPr="00556967">
        <w:rPr>
          <w:sz w:val="21"/>
          <w:szCs w:val="21"/>
        </w:rPr>
        <w:t>Trong kỷ nguyên công nghệ 4.0, chuyển đổi số đã trở thành một xu hướng tất yếu và không thể thiếu trong mọi lĩnh vực của đời sống, bao gồm cả giáo dục và đào tạo. Đặc biệt, trong bối cảnh kinh tế toàn cầu phát triển nhanh chóng và sự cạnh tranh ngày càng khốc liệt trên thị trường lao động, việc ứng dụng chuyển đổi số vào quá trình đào tạo nguồn lực chất lượng cao không chỉ là một lựa chọn mà còn là một nhu cầu cấp thiết.</w:t>
      </w:r>
      <w:r w:rsidR="007050F3" w:rsidRPr="007050F3">
        <w:rPr>
          <w:sz w:val="21"/>
          <w:szCs w:val="21"/>
          <w:bdr w:val="none" w:sz="0" w:space="0" w:color="auto" w:frame="1"/>
          <w:shd w:val="clear" w:color="auto" w:fill="FFFFFF"/>
        </w:rPr>
        <w:t xml:space="preserve"> </w:t>
      </w:r>
      <w:r w:rsidR="007050F3" w:rsidRPr="001B48B9">
        <w:rPr>
          <w:sz w:val="21"/>
          <w:szCs w:val="21"/>
          <w:bdr w:val="none" w:sz="0" w:space="0" w:color="auto" w:frame="1"/>
          <w:shd w:val="clear" w:color="auto" w:fill="FFFFFF"/>
        </w:rPr>
        <w:t>[</w:t>
      </w:r>
      <w:r w:rsidR="007050F3">
        <w:rPr>
          <w:sz w:val="21"/>
          <w:szCs w:val="21"/>
          <w:bdr w:val="none" w:sz="0" w:space="0" w:color="auto" w:frame="1"/>
          <w:shd w:val="clear" w:color="auto" w:fill="FFFFFF"/>
        </w:rPr>
        <w:t>1</w:t>
      </w:r>
      <w:r w:rsidR="007050F3" w:rsidRPr="001B48B9">
        <w:rPr>
          <w:sz w:val="21"/>
          <w:szCs w:val="21"/>
          <w:bdr w:val="none" w:sz="0" w:space="0" w:color="auto" w:frame="1"/>
          <w:shd w:val="clear" w:color="auto" w:fill="FFFFFF"/>
        </w:rPr>
        <w:t>]</w:t>
      </w:r>
    </w:p>
    <w:p w14:paraId="16627329" w14:textId="77777777" w:rsidR="00AB14E0" w:rsidRPr="00556967" w:rsidRDefault="00AB14E0" w:rsidP="00A65D14">
      <w:pPr>
        <w:pStyle w:val="NormalWeb"/>
        <w:spacing w:before="0" w:beforeAutospacing="0" w:after="0" w:afterAutospacing="0"/>
        <w:jc w:val="both"/>
        <w:rPr>
          <w:sz w:val="21"/>
          <w:szCs w:val="21"/>
        </w:rPr>
      </w:pPr>
      <w:r w:rsidRPr="00556967">
        <w:rPr>
          <w:sz w:val="21"/>
          <w:szCs w:val="21"/>
        </w:rPr>
        <w:t>Các doanh nghiệp hiện đại đang đòi hỏi một lực lượng lao động không chỉ có kỹ năng chuyên môn vững vàng mà còn phải linh hoạt, có khả năng thích nghi nhanh chóng với các thay đổi công nghệ và quy trình làm việc mới. Điều này đặt ra những yêu cầu mới đối với hệ thống giáo dục và đào tạo, buộc các tổ chức giáo dục phải đổi mới phương pháp giảng dạy và quản lý đào tạo thông qua việc tích hợp công nghệ số.</w:t>
      </w:r>
    </w:p>
    <w:p w14:paraId="573420F5" w14:textId="5CEF198C" w:rsidR="00AA2217" w:rsidRPr="00556967" w:rsidRDefault="00AB14E0" w:rsidP="00A65D14">
      <w:pPr>
        <w:pStyle w:val="NormalWeb"/>
        <w:spacing w:before="0" w:beforeAutospacing="0" w:after="0" w:afterAutospacing="0"/>
        <w:jc w:val="both"/>
        <w:rPr>
          <w:sz w:val="21"/>
          <w:szCs w:val="21"/>
        </w:rPr>
      </w:pPr>
      <w:r w:rsidRPr="00556967">
        <w:rPr>
          <w:sz w:val="21"/>
          <w:szCs w:val="21"/>
        </w:rPr>
        <w:t>Chuyển đổi số trong giáo dục và đào tạo mang lại nhiều lợi ích quan trọng, từ việc nâng cao chất lượng giảng dạy và học tập, tối ưu hóa quản lý và tổ chức đào tạo, đến việc cá nhân hóa trải nghiệm học tập của từng học viên. Các công nghệ như trí tuệ nhân tạo (AI), dữ liệu lớn (Big Data), và hệ thống quản lý học tập (LMS) đang dần thay đổi cách chúng ta tiếp cận và thực hiện quá trình giáo dục, mở ra những cơ hội mới để phát triển nguồn nhân lực đáp ứng được những yêu cầu ngày càng cao của thị trường lao động hiện đại.Bài báo này sẽ khám phá các khía cạnh khác nhau của việc ứng dụng chuyển đổi số trong đào tạo nguồn lực chất lượng cao, từ những lợi ích và thách thức, đến các phương pháp và công cụ cụ thể đang được áp dụng trong thực tế. Thông qua đó, chúng ta sẽ hiểu rõ hơn về vai trò quan trọng của</w:t>
      </w:r>
      <w:r>
        <w:t xml:space="preserve"> </w:t>
      </w:r>
      <w:r w:rsidRPr="00556967">
        <w:rPr>
          <w:sz w:val="21"/>
          <w:szCs w:val="21"/>
        </w:rPr>
        <w:t xml:space="preserve">chuyển đổi số trong việc nâng cao </w:t>
      </w:r>
      <w:r w:rsidRPr="00556967">
        <w:rPr>
          <w:sz w:val="21"/>
          <w:szCs w:val="21"/>
        </w:rPr>
        <w:lastRenderedPageBreak/>
        <w:t>chất lượng giáo dục và phát triển nguồn nhân lực cho tương lai, đồng thời đáp ứng nhu cầu ngày càng cao của các doanh nghiệp trong kỷ nguyên số.</w:t>
      </w:r>
      <w:r w:rsidR="007050F3" w:rsidRPr="007050F3">
        <w:rPr>
          <w:sz w:val="21"/>
          <w:szCs w:val="21"/>
          <w:bdr w:val="none" w:sz="0" w:space="0" w:color="auto" w:frame="1"/>
          <w:shd w:val="clear" w:color="auto" w:fill="FFFFFF"/>
        </w:rPr>
        <w:t xml:space="preserve"> </w:t>
      </w:r>
      <w:r w:rsidR="007050F3" w:rsidRPr="001B48B9">
        <w:rPr>
          <w:sz w:val="21"/>
          <w:szCs w:val="21"/>
          <w:bdr w:val="none" w:sz="0" w:space="0" w:color="auto" w:frame="1"/>
          <w:shd w:val="clear" w:color="auto" w:fill="FFFFFF"/>
        </w:rPr>
        <w:t>[</w:t>
      </w:r>
      <w:r w:rsidR="007050F3">
        <w:rPr>
          <w:sz w:val="21"/>
          <w:szCs w:val="21"/>
          <w:bdr w:val="none" w:sz="0" w:space="0" w:color="auto" w:frame="1"/>
          <w:shd w:val="clear" w:color="auto" w:fill="FFFFFF"/>
        </w:rPr>
        <w:t>3</w:t>
      </w:r>
      <w:r w:rsidR="007050F3" w:rsidRPr="001B48B9">
        <w:rPr>
          <w:sz w:val="21"/>
          <w:szCs w:val="21"/>
          <w:bdr w:val="none" w:sz="0" w:space="0" w:color="auto" w:frame="1"/>
          <w:shd w:val="clear" w:color="auto" w:fill="FFFFFF"/>
        </w:rPr>
        <w:t>]</w:t>
      </w:r>
    </w:p>
    <w:p w14:paraId="57645BB9" w14:textId="77777777" w:rsidR="00562E25" w:rsidRPr="00096EEF" w:rsidRDefault="008249A4" w:rsidP="00CA7E56">
      <w:pPr>
        <w:tabs>
          <w:tab w:val="left" w:pos="567"/>
        </w:tabs>
        <w:jc w:val="both"/>
        <w:rPr>
          <w:b/>
          <w:spacing w:val="-4"/>
          <w:sz w:val="21"/>
          <w:szCs w:val="21"/>
          <w:lang w:val="en-US"/>
        </w:rPr>
      </w:pPr>
      <w:r w:rsidRPr="007B67EB">
        <w:rPr>
          <w:b/>
          <w:spacing w:val="-4"/>
          <w:sz w:val="21"/>
          <w:szCs w:val="21"/>
          <w:lang w:val="en-US"/>
        </w:rPr>
        <w:t xml:space="preserve">2. </w:t>
      </w:r>
      <w:r w:rsidR="00F90F2B" w:rsidRPr="007B67EB">
        <w:rPr>
          <w:b/>
          <w:spacing w:val="-4"/>
          <w:sz w:val="21"/>
          <w:szCs w:val="21"/>
        </w:rPr>
        <w:t xml:space="preserve">Kết </w:t>
      </w:r>
      <w:r w:rsidR="00F90F2B" w:rsidRPr="007B67EB">
        <w:rPr>
          <w:b/>
          <w:spacing w:val="-3"/>
          <w:sz w:val="21"/>
          <w:szCs w:val="21"/>
        </w:rPr>
        <w:t xml:space="preserve">quả </w:t>
      </w:r>
      <w:r w:rsidR="00F90F2B" w:rsidRPr="007B67EB">
        <w:rPr>
          <w:b/>
          <w:spacing w:val="-4"/>
          <w:sz w:val="21"/>
          <w:szCs w:val="21"/>
        </w:rPr>
        <w:t>nghiên</w:t>
      </w:r>
      <w:r w:rsidR="00F90F2B" w:rsidRPr="007B67EB">
        <w:rPr>
          <w:b/>
          <w:spacing w:val="-23"/>
          <w:sz w:val="21"/>
          <w:szCs w:val="21"/>
        </w:rPr>
        <w:t xml:space="preserve"> </w:t>
      </w:r>
      <w:r w:rsidR="00F90F2B" w:rsidRPr="007B67EB">
        <w:rPr>
          <w:b/>
          <w:spacing w:val="-4"/>
          <w:sz w:val="21"/>
          <w:szCs w:val="21"/>
        </w:rPr>
        <w:t>cứu</w:t>
      </w:r>
    </w:p>
    <w:p w14:paraId="7EDC1A12" w14:textId="49BF85ED" w:rsidR="0050573F" w:rsidRPr="001A49F7" w:rsidRDefault="00344E99" w:rsidP="0050573F">
      <w:pPr>
        <w:tabs>
          <w:tab w:val="left" w:pos="567"/>
        </w:tabs>
        <w:jc w:val="both"/>
        <w:rPr>
          <w:sz w:val="21"/>
          <w:szCs w:val="21"/>
          <w:lang w:val="en-US"/>
        </w:rPr>
      </w:pPr>
      <w:r w:rsidRPr="00096EEF">
        <w:rPr>
          <w:sz w:val="21"/>
          <w:szCs w:val="21"/>
        </w:rPr>
        <w:t>Kết quả cho thấy nhiều lợi ích và thách thức của việc áp dụng công nghệ số trong giáo dục. Dưới đây là các phát hiện chính từ nghiên cứu:</w:t>
      </w:r>
    </w:p>
    <w:p w14:paraId="49FF7983" w14:textId="363E1D1A" w:rsidR="00344E99" w:rsidRPr="00115A30" w:rsidRDefault="00193C66" w:rsidP="00115A30">
      <w:pPr>
        <w:tabs>
          <w:tab w:val="left" w:pos="567"/>
        </w:tabs>
        <w:jc w:val="both"/>
        <w:rPr>
          <w:sz w:val="21"/>
          <w:szCs w:val="21"/>
          <w:lang w:val="en-US"/>
        </w:rPr>
      </w:pPr>
      <w:r w:rsidRPr="007B67EB">
        <w:rPr>
          <w:b/>
          <w:bCs/>
          <w:sz w:val="21"/>
          <w:szCs w:val="21"/>
          <w:lang w:val="en-US"/>
        </w:rPr>
        <w:t xml:space="preserve">2.1 </w:t>
      </w:r>
      <w:r w:rsidR="00344E99" w:rsidRPr="007B67EB">
        <w:rPr>
          <w:b/>
          <w:bCs/>
          <w:sz w:val="21"/>
          <w:szCs w:val="21"/>
          <w:lang w:val="en-US"/>
        </w:rPr>
        <w:t>Lợi ích của chuyển đổi số trong đào tạo</w:t>
      </w:r>
    </w:p>
    <w:p w14:paraId="6BC1B6C5" w14:textId="77777777" w:rsidR="00B245C1" w:rsidRPr="00115A30" w:rsidRDefault="00B245C1" w:rsidP="00115A30">
      <w:pPr>
        <w:pStyle w:val="NormalWeb"/>
        <w:spacing w:before="0" w:beforeAutospacing="0" w:after="0" w:afterAutospacing="0"/>
        <w:jc w:val="both"/>
        <w:rPr>
          <w:sz w:val="21"/>
          <w:szCs w:val="21"/>
        </w:rPr>
      </w:pPr>
      <w:r w:rsidRPr="00115A30">
        <w:rPr>
          <w:sz w:val="21"/>
          <w:szCs w:val="21"/>
        </w:rPr>
        <w:t>Chuyển đổi số trong đào tạo mang lại nhiều lợi ích đáng kể, cải thiện chất lượng giáo dục và nâng cao hiệu quả đào tạo nguồn lực chất lượng cao. Dưới đây là những lợi ích chính:</w:t>
      </w:r>
    </w:p>
    <w:p w14:paraId="7DB87819" w14:textId="23E4856F" w:rsidR="00D43774" w:rsidRDefault="00CF62D9" w:rsidP="00115A30">
      <w:pPr>
        <w:pStyle w:val="NormalWeb"/>
        <w:spacing w:before="0" w:beforeAutospacing="0" w:after="0" w:afterAutospacing="0"/>
        <w:jc w:val="both"/>
        <w:rPr>
          <w:sz w:val="21"/>
          <w:szCs w:val="21"/>
        </w:rPr>
      </w:pPr>
      <w:r w:rsidRPr="00C441A3">
        <w:rPr>
          <w:rStyle w:val="Strong"/>
          <w:sz w:val="21"/>
          <w:szCs w:val="21"/>
        </w:rPr>
        <w:t xml:space="preserve">2.1.1 </w:t>
      </w:r>
      <w:r w:rsidR="00B245C1" w:rsidRPr="00C441A3">
        <w:rPr>
          <w:rStyle w:val="Strong"/>
          <w:sz w:val="21"/>
          <w:szCs w:val="21"/>
        </w:rPr>
        <w:t>Cá nhân hóa học tập</w:t>
      </w:r>
      <w:r w:rsidR="00D43774" w:rsidRPr="00115A30">
        <w:rPr>
          <w:sz w:val="21"/>
          <w:szCs w:val="21"/>
        </w:rPr>
        <w:t>.</w:t>
      </w:r>
      <w:r w:rsidR="00D43774" w:rsidRPr="001B48B9">
        <w:rPr>
          <w:sz w:val="21"/>
          <w:szCs w:val="21"/>
          <w:bdr w:val="none" w:sz="0" w:space="0" w:color="auto" w:frame="1"/>
          <w:shd w:val="clear" w:color="auto" w:fill="FFFFFF"/>
        </w:rPr>
        <w:t>[</w:t>
      </w:r>
      <w:r w:rsidR="00D43774">
        <w:rPr>
          <w:sz w:val="21"/>
          <w:szCs w:val="21"/>
          <w:bdr w:val="none" w:sz="0" w:space="0" w:color="auto" w:frame="1"/>
          <w:shd w:val="clear" w:color="auto" w:fill="FFFFFF"/>
        </w:rPr>
        <w:t>3</w:t>
      </w:r>
      <w:r w:rsidR="00D43774" w:rsidRPr="001B48B9">
        <w:rPr>
          <w:sz w:val="21"/>
          <w:szCs w:val="21"/>
          <w:bdr w:val="none" w:sz="0" w:space="0" w:color="auto" w:frame="1"/>
          <w:shd w:val="clear" w:color="auto" w:fill="FFFFFF"/>
        </w:rPr>
        <w:t>]</w:t>
      </w:r>
    </w:p>
    <w:p w14:paraId="57A1D877" w14:textId="10DFADFF" w:rsidR="00A04EEE" w:rsidRDefault="00CA7E56" w:rsidP="00115A30">
      <w:pPr>
        <w:pStyle w:val="NormalWeb"/>
        <w:spacing w:before="0" w:beforeAutospacing="0" w:after="0" w:afterAutospacing="0"/>
        <w:jc w:val="both"/>
        <w:rPr>
          <w:sz w:val="21"/>
          <w:szCs w:val="21"/>
        </w:rPr>
      </w:pPr>
      <w:r w:rsidRPr="00115A30">
        <w:rPr>
          <w:sz w:val="21"/>
          <w:szCs w:val="21"/>
        </w:rPr>
        <w:t xml:space="preserve">Cá nhân hóa học tập là một phương pháp giáo dục tập trung vào việc điều chỉnh quá trình học tập để phù hợp với nhu cầu, sở thích, khả năng và tốc độ học tập của từng </w:t>
      </w:r>
      <w:r w:rsidR="008F6792" w:rsidRPr="00115A30">
        <w:rPr>
          <w:sz w:val="21"/>
          <w:szCs w:val="21"/>
        </w:rPr>
        <w:t>sinh viên</w:t>
      </w:r>
      <w:r w:rsidR="00D43774">
        <w:rPr>
          <w:sz w:val="21"/>
          <w:szCs w:val="21"/>
        </w:rPr>
        <w:t>.</w:t>
      </w:r>
    </w:p>
    <w:p w14:paraId="68322D5B" w14:textId="5E114571" w:rsidR="00CA7E56" w:rsidRPr="00115A30" w:rsidRDefault="00CA7E56" w:rsidP="00115A30">
      <w:pPr>
        <w:pStyle w:val="NormalWeb"/>
        <w:spacing w:before="0" w:beforeAutospacing="0" w:after="0" w:afterAutospacing="0"/>
        <w:jc w:val="both"/>
        <w:rPr>
          <w:sz w:val="21"/>
          <w:szCs w:val="21"/>
        </w:rPr>
      </w:pPr>
      <w:r w:rsidRPr="00115A30">
        <w:rPr>
          <w:sz w:val="21"/>
          <w:szCs w:val="21"/>
        </w:rPr>
        <w:t>Dưới đây là một số ví dụ minh chứng về cá nhân hóa học tập:</w:t>
      </w:r>
    </w:p>
    <w:p w14:paraId="14E5CDC3" w14:textId="2BD482CE" w:rsidR="000A6DBD" w:rsidRPr="00115A30" w:rsidRDefault="000A6DBD">
      <w:pPr>
        <w:pStyle w:val="NormalWeb"/>
        <w:numPr>
          <w:ilvl w:val="0"/>
          <w:numId w:val="4"/>
        </w:numPr>
        <w:spacing w:before="0" w:beforeAutospacing="0" w:after="0" w:afterAutospacing="0"/>
        <w:jc w:val="both"/>
        <w:rPr>
          <w:sz w:val="21"/>
          <w:szCs w:val="21"/>
        </w:rPr>
      </w:pPr>
      <w:r w:rsidRPr="00115A30">
        <w:rPr>
          <w:b/>
          <w:bCs/>
          <w:sz w:val="21"/>
          <w:szCs w:val="21"/>
        </w:rPr>
        <w:t>Lộ trình học tập tùy chỉnh</w:t>
      </w:r>
      <w:r w:rsidRPr="00115A30">
        <w:rPr>
          <w:sz w:val="21"/>
          <w:szCs w:val="21"/>
        </w:rPr>
        <w:t>:</w:t>
      </w:r>
    </w:p>
    <w:p w14:paraId="10E0FC58" w14:textId="1566FF5C" w:rsidR="000A6DBD" w:rsidRPr="00115A30" w:rsidRDefault="000A6DBD" w:rsidP="00115A30">
      <w:pPr>
        <w:pStyle w:val="NormalWeb"/>
        <w:spacing w:before="0" w:beforeAutospacing="0" w:after="0" w:afterAutospacing="0"/>
        <w:ind w:left="720"/>
        <w:jc w:val="both"/>
        <w:rPr>
          <w:sz w:val="21"/>
          <w:szCs w:val="21"/>
        </w:rPr>
      </w:pPr>
      <w:r w:rsidRPr="00115A30">
        <w:rPr>
          <w:sz w:val="21"/>
          <w:szCs w:val="21"/>
        </w:rPr>
        <w:t>Các nền tảng học tập số có khả năng tạo ra các lộ trình học tập cá nhân hóa dựa trên nhu cầu, trình độ và mục tiêu của từng học viên. Điều này giúp học viên tập trung vào những lĩnh vực cần cải thiện nhất.</w:t>
      </w:r>
    </w:p>
    <w:p w14:paraId="4B4F0D57" w14:textId="3FACBD08" w:rsidR="000A6DBD" w:rsidRPr="00115A30" w:rsidRDefault="00B945D7">
      <w:pPr>
        <w:pStyle w:val="NormalWeb"/>
        <w:numPr>
          <w:ilvl w:val="0"/>
          <w:numId w:val="4"/>
        </w:numPr>
        <w:spacing w:before="0" w:beforeAutospacing="0" w:after="0" w:afterAutospacing="0"/>
        <w:jc w:val="both"/>
        <w:rPr>
          <w:b/>
          <w:bCs/>
          <w:sz w:val="21"/>
          <w:szCs w:val="21"/>
        </w:rPr>
      </w:pPr>
      <w:r w:rsidRPr="00115A30">
        <w:rPr>
          <w:b/>
          <w:bCs/>
          <w:sz w:val="21"/>
          <w:szCs w:val="21"/>
        </w:rPr>
        <w:t>Gợi ý nội dung phù hợp:</w:t>
      </w:r>
    </w:p>
    <w:p w14:paraId="0E7FEEB3" w14:textId="5C089EA8" w:rsidR="00B945D7" w:rsidRPr="00115A30" w:rsidRDefault="00B945D7" w:rsidP="00115A30">
      <w:pPr>
        <w:pStyle w:val="NormalWeb"/>
        <w:spacing w:before="0" w:beforeAutospacing="0" w:after="0" w:afterAutospacing="0"/>
        <w:ind w:left="720"/>
        <w:jc w:val="both"/>
        <w:rPr>
          <w:sz w:val="21"/>
          <w:szCs w:val="21"/>
        </w:rPr>
      </w:pPr>
      <w:r w:rsidRPr="00115A30">
        <w:rPr>
          <w:sz w:val="21"/>
          <w:szCs w:val="21"/>
        </w:rPr>
        <w:t>Dựa trên dữ liệu học tập, các hệ thống có thể gợi ý các tài liệu, bài giảng, và bài tập phù hợp với khả năng và sở thích của học viên, giúp họ học tập hiệu quả hơn.</w:t>
      </w:r>
    </w:p>
    <w:p w14:paraId="20168F26" w14:textId="26847332" w:rsidR="00B945D7" w:rsidRPr="00115A30" w:rsidRDefault="00B945D7">
      <w:pPr>
        <w:pStyle w:val="NormalWeb"/>
        <w:numPr>
          <w:ilvl w:val="0"/>
          <w:numId w:val="4"/>
        </w:numPr>
        <w:spacing w:before="0" w:beforeAutospacing="0" w:after="0" w:afterAutospacing="0"/>
        <w:jc w:val="both"/>
        <w:rPr>
          <w:b/>
          <w:bCs/>
          <w:sz w:val="21"/>
          <w:szCs w:val="21"/>
        </w:rPr>
      </w:pPr>
      <w:r w:rsidRPr="00115A30">
        <w:rPr>
          <w:b/>
          <w:bCs/>
          <w:sz w:val="21"/>
          <w:szCs w:val="21"/>
        </w:rPr>
        <w:t>Phản hồi nhanh chóng và cụ thể:</w:t>
      </w:r>
    </w:p>
    <w:p w14:paraId="49272964" w14:textId="71BD5003" w:rsidR="00B945D7" w:rsidRPr="00115A30" w:rsidRDefault="00B945D7" w:rsidP="00115A30">
      <w:pPr>
        <w:pStyle w:val="NormalWeb"/>
        <w:spacing w:before="0" w:beforeAutospacing="0" w:after="0" w:afterAutospacing="0"/>
        <w:ind w:left="720"/>
        <w:jc w:val="both"/>
        <w:rPr>
          <w:sz w:val="21"/>
          <w:szCs w:val="21"/>
        </w:rPr>
      </w:pPr>
      <w:r w:rsidRPr="00115A30">
        <w:rPr>
          <w:sz w:val="21"/>
          <w:szCs w:val="21"/>
        </w:rPr>
        <w:t>Các công cụ học tập số cung cấp phản hồi tức thì và chi tiết về kết quả học tập, giúp học viên hiểu rõ những lỗi sai và cách khắc phục, từ đó cải thiện kỹ năng một cách liên tục.</w:t>
      </w:r>
    </w:p>
    <w:p w14:paraId="6B2F71DD" w14:textId="0C4B8B97" w:rsidR="00B945D7" w:rsidRPr="00115A30" w:rsidRDefault="00B945D7">
      <w:pPr>
        <w:pStyle w:val="NormalWeb"/>
        <w:numPr>
          <w:ilvl w:val="0"/>
          <w:numId w:val="4"/>
        </w:numPr>
        <w:spacing w:before="0" w:beforeAutospacing="0" w:after="0" w:afterAutospacing="0"/>
        <w:jc w:val="both"/>
        <w:rPr>
          <w:b/>
          <w:bCs/>
          <w:sz w:val="21"/>
          <w:szCs w:val="21"/>
        </w:rPr>
      </w:pPr>
      <w:r w:rsidRPr="00115A30">
        <w:rPr>
          <w:b/>
          <w:bCs/>
          <w:sz w:val="21"/>
          <w:szCs w:val="21"/>
        </w:rPr>
        <w:t>Tăng cường động lực học tập:</w:t>
      </w:r>
    </w:p>
    <w:p w14:paraId="799E20C3" w14:textId="2CAF3BFB" w:rsidR="00B945D7" w:rsidRPr="00115A30" w:rsidRDefault="00B945D7" w:rsidP="00115A30">
      <w:pPr>
        <w:pStyle w:val="NormalWeb"/>
        <w:spacing w:before="0" w:beforeAutospacing="0" w:after="0" w:afterAutospacing="0"/>
        <w:ind w:left="851" w:hanging="851"/>
        <w:jc w:val="both"/>
        <w:rPr>
          <w:sz w:val="21"/>
          <w:szCs w:val="21"/>
        </w:rPr>
      </w:pPr>
      <w:r w:rsidRPr="00115A30">
        <w:rPr>
          <w:sz w:val="21"/>
          <w:szCs w:val="21"/>
        </w:rPr>
        <w:t xml:space="preserve">             Khi học viên thấy rằng lộ trình học tập và nội dung học tập được tùy chỉnh phù hợp với họ, họ sẽ cảm thấy hứng thú và động lực hơn trong việc học tập.</w:t>
      </w:r>
    </w:p>
    <w:p w14:paraId="2EC4B395" w14:textId="70B617CF" w:rsidR="00B945D7" w:rsidRPr="00115A30" w:rsidRDefault="00B945D7">
      <w:pPr>
        <w:pStyle w:val="NormalWeb"/>
        <w:numPr>
          <w:ilvl w:val="0"/>
          <w:numId w:val="4"/>
        </w:numPr>
        <w:spacing w:before="0" w:beforeAutospacing="0" w:after="0" w:afterAutospacing="0"/>
        <w:jc w:val="both"/>
        <w:rPr>
          <w:b/>
          <w:bCs/>
          <w:sz w:val="21"/>
          <w:szCs w:val="21"/>
        </w:rPr>
      </w:pPr>
      <w:r w:rsidRPr="00115A30">
        <w:rPr>
          <w:b/>
          <w:bCs/>
          <w:sz w:val="21"/>
          <w:szCs w:val="21"/>
        </w:rPr>
        <w:t>Tiết kiệm thời gian:</w:t>
      </w:r>
    </w:p>
    <w:p w14:paraId="1586D250" w14:textId="0E74B679" w:rsidR="00B945D7" w:rsidRPr="00115A30" w:rsidRDefault="00B945D7" w:rsidP="00115A30">
      <w:pPr>
        <w:pStyle w:val="NormalWeb"/>
        <w:spacing w:before="0" w:beforeAutospacing="0" w:after="0" w:afterAutospacing="0"/>
        <w:ind w:left="720"/>
        <w:jc w:val="both"/>
        <w:rPr>
          <w:sz w:val="21"/>
          <w:szCs w:val="21"/>
        </w:rPr>
      </w:pPr>
      <w:r w:rsidRPr="00115A30">
        <w:rPr>
          <w:sz w:val="21"/>
          <w:szCs w:val="21"/>
        </w:rPr>
        <w:t>Cá nhân hóa học tập giúp học viên tập trung vào những nội dung quan trọng và cần thiết nhất, tránh lãng phí thời gian vào những kiến thức đã nắm vững hoặc không cần thiết.</w:t>
      </w:r>
    </w:p>
    <w:p w14:paraId="51DDD248" w14:textId="2EC0FA51" w:rsidR="00B945D7" w:rsidRPr="00115A30" w:rsidRDefault="00B945D7">
      <w:pPr>
        <w:pStyle w:val="NormalWeb"/>
        <w:numPr>
          <w:ilvl w:val="0"/>
          <w:numId w:val="4"/>
        </w:numPr>
        <w:spacing w:before="0" w:beforeAutospacing="0" w:after="0" w:afterAutospacing="0"/>
        <w:jc w:val="both"/>
        <w:rPr>
          <w:b/>
          <w:bCs/>
          <w:sz w:val="21"/>
          <w:szCs w:val="21"/>
        </w:rPr>
      </w:pPr>
      <w:r w:rsidRPr="00115A30">
        <w:rPr>
          <w:b/>
          <w:bCs/>
          <w:sz w:val="21"/>
          <w:szCs w:val="21"/>
        </w:rPr>
        <w:t>Theo dõi tiến bộ cá nhân:</w:t>
      </w:r>
    </w:p>
    <w:p w14:paraId="09AF25C2" w14:textId="1B3D9265" w:rsidR="00B945D7" w:rsidRPr="00115A30" w:rsidRDefault="00B945D7" w:rsidP="00115A30">
      <w:pPr>
        <w:pStyle w:val="NormalWeb"/>
        <w:spacing w:before="0" w:beforeAutospacing="0" w:after="0" w:afterAutospacing="0"/>
        <w:ind w:left="720"/>
        <w:jc w:val="both"/>
        <w:rPr>
          <w:b/>
          <w:bCs/>
          <w:sz w:val="21"/>
          <w:szCs w:val="21"/>
        </w:rPr>
      </w:pPr>
      <w:r w:rsidRPr="00115A30">
        <w:rPr>
          <w:sz w:val="21"/>
          <w:szCs w:val="21"/>
        </w:rPr>
        <w:t>Các nền tảng số cung cấp các công cụ theo dõi tiến độ học tập của từng học viên, giúp họ nhận biết rõ ràng về sự tiến bộ của mình và điều chỉnh lộ trình học tập kịp thời.</w:t>
      </w:r>
    </w:p>
    <w:p w14:paraId="62CFAF63" w14:textId="7E5F0112" w:rsidR="00B945D7" w:rsidRPr="00115A30" w:rsidRDefault="00B945D7">
      <w:pPr>
        <w:pStyle w:val="NormalWeb"/>
        <w:numPr>
          <w:ilvl w:val="0"/>
          <w:numId w:val="4"/>
        </w:numPr>
        <w:spacing w:before="0" w:beforeAutospacing="0" w:after="0" w:afterAutospacing="0"/>
        <w:jc w:val="both"/>
        <w:rPr>
          <w:b/>
          <w:bCs/>
          <w:sz w:val="21"/>
          <w:szCs w:val="21"/>
        </w:rPr>
      </w:pPr>
      <w:r w:rsidRPr="00115A30">
        <w:rPr>
          <w:b/>
          <w:bCs/>
          <w:sz w:val="21"/>
          <w:szCs w:val="21"/>
        </w:rPr>
        <w:t>Tự điều chỉnh tốc độ học tập:</w:t>
      </w:r>
    </w:p>
    <w:p w14:paraId="46A8E5D4" w14:textId="6426A159" w:rsidR="00B945D7" w:rsidRPr="00115A30" w:rsidRDefault="00B945D7" w:rsidP="00115A30">
      <w:pPr>
        <w:pStyle w:val="NormalWeb"/>
        <w:spacing w:before="0" w:beforeAutospacing="0" w:after="0" w:afterAutospacing="0"/>
        <w:ind w:left="851" w:hanging="851"/>
        <w:jc w:val="both"/>
        <w:rPr>
          <w:b/>
          <w:bCs/>
          <w:sz w:val="21"/>
          <w:szCs w:val="21"/>
        </w:rPr>
      </w:pPr>
      <w:r w:rsidRPr="00115A30">
        <w:rPr>
          <w:sz w:val="21"/>
          <w:szCs w:val="21"/>
        </w:rPr>
        <w:t xml:space="preserve">             </w:t>
      </w:r>
      <w:r w:rsidR="00115A30" w:rsidRPr="00115A30">
        <w:rPr>
          <w:sz w:val="21"/>
          <w:szCs w:val="21"/>
        </w:rPr>
        <w:t xml:space="preserve">   </w:t>
      </w:r>
      <w:r w:rsidRPr="00115A30">
        <w:rPr>
          <w:sz w:val="21"/>
          <w:szCs w:val="21"/>
        </w:rPr>
        <w:t>Học viên có thể tự điều chỉnh tốc độ học tập phù hợp với khả năng và điều kiện của mình. Họ có thể học nhanh hơn ở những phần dễ và chậm lại ở những phần khó.</w:t>
      </w:r>
    </w:p>
    <w:p w14:paraId="60C010A2" w14:textId="30F3E240" w:rsidR="00B945D7" w:rsidRPr="00115A30" w:rsidRDefault="00115A30">
      <w:pPr>
        <w:pStyle w:val="NormalWeb"/>
        <w:numPr>
          <w:ilvl w:val="0"/>
          <w:numId w:val="4"/>
        </w:numPr>
        <w:spacing w:before="0" w:beforeAutospacing="0" w:after="0" w:afterAutospacing="0"/>
        <w:jc w:val="both"/>
        <w:rPr>
          <w:b/>
          <w:bCs/>
          <w:sz w:val="21"/>
          <w:szCs w:val="21"/>
        </w:rPr>
      </w:pPr>
      <w:r w:rsidRPr="00115A30">
        <w:rPr>
          <w:b/>
          <w:bCs/>
          <w:sz w:val="21"/>
          <w:szCs w:val="21"/>
        </w:rPr>
        <w:t>Hỗ trợ học tập chủ động:</w:t>
      </w:r>
    </w:p>
    <w:p w14:paraId="4CB64496" w14:textId="3908CF0A" w:rsidR="00B945D7" w:rsidRPr="00115A30" w:rsidRDefault="00115A30" w:rsidP="00115A30">
      <w:pPr>
        <w:pStyle w:val="NormalWeb"/>
        <w:spacing w:before="0" w:beforeAutospacing="0" w:after="0" w:afterAutospacing="0"/>
        <w:ind w:left="720"/>
        <w:jc w:val="both"/>
        <w:rPr>
          <w:b/>
          <w:bCs/>
          <w:sz w:val="21"/>
          <w:szCs w:val="21"/>
        </w:rPr>
      </w:pPr>
      <w:r w:rsidRPr="00115A30">
        <w:rPr>
          <w:sz w:val="21"/>
          <w:szCs w:val="21"/>
        </w:rPr>
        <w:t xml:space="preserve"> Cá nhân hóa học tập khuyến khích học viên tự chủ trong quá trình học tập, tự đặt mục tiêu và tự quản lý thời gian học tập, từ đó phát triển kỹ năng tự học và trách nhiệm cá nhân.</w:t>
      </w:r>
    </w:p>
    <w:p w14:paraId="0F4DDB90" w14:textId="19CBB07B" w:rsidR="00D2487C" w:rsidRPr="000146DA" w:rsidRDefault="00D2487C" w:rsidP="0000704A">
      <w:pPr>
        <w:widowControl/>
        <w:autoSpaceDE/>
        <w:autoSpaceDN/>
        <w:rPr>
          <w:b/>
          <w:bCs/>
          <w:sz w:val="21"/>
          <w:szCs w:val="21"/>
          <w:lang w:val="en-US"/>
        </w:rPr>
      </w:pPr>
      <w:r w:rsidRPr="00C441A3">
        <w:rPr>
          <w:b/>
          <w:bCs/>
          <w:sz w:val="21"/>
          <w:szCs w:val="21"/>
          <w:lang w:val="en-US"/>
        </w:rPr>
        <w:t>2.</w:t>
      </w:r>
      <w:r w:rsidR="00C90BA5" w:rsidRPr="00C441A3">
        <w:rPr>
          <w:b/>
          <w:bCs/>
          <w:sz w:val="21"/>
          <w:szCs w:val="21"/>
          <w:lang w:val="en-US"/>
        </w:rPr>
        <w:t>1.</w:t>
      </w:r>
      <w:r w:rsidRPr="00C441A3">
        <w:rPr>
          <w:b/>
          <w:bCs/>
          <w:sz w:val="21"/>
          <w:szCs w:val="21"/>
          <w:lang w:val="en-US"/>
        </w:rPr>
        <w:t xml:space="preserve">2. Tăng cường kỹ năng số </w:t>
      </w:r>
      <w:r w:rsidR="00D43774" w:rsidRPr="001B48B9">
        <w:rPr>
          <w:sz w:val="21"/>
          <w:szCs w:val="21"/>
          <w:bdr w:val="none" w:sz="0" w:space="0" w:color="auto" w:frame="1"/>
          <w:shd w:val="clear" w:color="auto" w:fill="FFFFFF"/>
        </w:rPr>
        <w:t>[</w:t>
      </w:r>
      <w:r w:rsidR="00D43774">
        <w:rPr>
          <w:sz w:val="21"/>
          <w:szCs w:val="21"/>
          <w:bdr w:val="none" w:sz="0" w:space="0" w:color="auto" w:frame="1"/>
          <w:shd w:val="clear" w:color="auto" w:fill="FFFFFF"/>
        </w:rPr>
        <w:t>2</w:t>
      </w:r>
      <w:r w:rsidR="00D43774" w:rsidRPr="001B48B9">
        <w:rPr>
          <w:sz w:val="21"/>
          <w:szCs w:val="21"/>
          <w:bdr w:val="none" w:sz="0" w:space="0" w:color="auto" w:frame="1"/>
          <w:shd w:val="clear" w:color="auto" w:fill="FFFFFF"/>
        </w:rPr>
        <w:t>]</w:t>
      </w:r>
    </w:p>
    <w:p w14:paraId="541F00E8" w14:textId="6DCE2E1B" w:rsidR="00D2487C" w:rsidRPr="00E24BFD" w:rsidRDefault="00D2487C" w:rsidP="009F1F95">
      <w:pPr>
        <w:widowControl/>
        <w:autoSpaceDE/>
        <w:autoSpaceDN/>
        <w:jc w:val="both"/>
        <w:rPr>
          <w:sz w:val="21"/>
          <w:szCs w:val="21"/>
          <w:lang w:val="en-US"/>
        </w:rPr>
      </w:pPr>
      <w:r w:rsidRPr="00E24BFD">
        <w:rPr>
          <w:sz w:val="21"/>
          <w:szCs w:val="21"/>
          <w:lang w:val="en-US"/>
        </w:rPr>
        <w:t xml:space="preserve">       </w:t>
      </w:r>
      <w:r w:rsidRPr="00193C66">
        <w:rPr>
          <w:sz w:val="21"/>
          <w:szCs w:val="21"/>
          <w:lang w:val="en-US"/>
        </w:rPr>
        <w:t xml:space="preserve">Học viên được trang bị những kỹ năng số cần thiết cho công việc trong tương lai, đáp ứng yêu cầu của </w:t>
      </w:r>
      <w:r w:rsidR="00C441A3">
        <w:rPr>
          <w:sz w:val="21"/>
          <w:szCs w:val="21"/>
          <w:lang w:val="en-US"/>
        </w:rPr>
        <w:t xml:space="preserve">  </w:t>
      </w:r>
      <w:r w:rsidRPr="00193C66">
        <w:rPr>
          <w:sz w:val="21"/>
          <w:szCs w:val="21"/>
          <w:lang w:val="en-US"/>
        </w:rPr>
        <w:t>doanh nghiệp về công nghệ và kỹ năng</w:t>
      </w:r>
      <w:r w:rsidR="00E24BFD" w:rsidRPr="00E24BFD">
        <w:rPr>
          <w:sz w:val="21"/>
          <w:szCs w:val="21"/>
          <w:lang w:val="en-US"/>
        </w:rPr>
        <w:t xml:space="preserve"> như sau:</w:t>
      </w:r>
      <w:r w:rsidR="00D43774" w:rsidRPr="00D43774">
        <w:rPr>
          <w:sz w:val="21"/>
          <w:szCs w:val="21"/>
          <w:bdr w:val="none" w:sz="0" w:space="0" w:color="auto" w:frame="1"/>
          <w:shd w:val="clear" w:color="auto" w:fill="FFFFFF"/>
        </w:rPr>
        <w:t xml:space="preserve"> </w:t>
      </w:r>
    </w:p>
    <w:p w14:paraId="25ACC4AF" w14:textId="77777777" w:rsidR="00E24BFD" w:rsidRPr="001600E6" w:rsidRDefault="00E24BFD">
      <w:pPr>
        <w:pStyle w:val="ListParagraph"/>
        <w:widowControl/>
        <w:numPr>
          <w:ilvl w:val="0"/>
          <w:numId w:val="2"/>
        </w:numPr>
        <w:autoSpaceDE/>
        <w:autoSpaceDN/>
        <w:jc w:val="both"/>
        <w:rPr>
          <w:sz w:val="21"/>
          <w:szCs w:val="21"/>
          <w:lang w:val="en-US"/>
        </w:rPr>
      </w:pPr>
      <w:r w:rsidRPr="001600E6">
        <w:rPr>
          <w:b/>
          <w:bCs/>
          <w:sz w:val="21"/>
          <w:szCs w:val="21"/>
          <w:lang w:val="en-US"/>
        </w:rPr>
        <w:t>Tham gia các khóa học trực tuyến:</w:t>
      </w:r>
    </w:p>
    <w:p w14:paraId="70022ED6" w14:textId="3D159CC5" w:rsidR="00E24BFD" w:rsidRPr="00CD05CE" w:rsidRDefault="00E24BFD" w:rsidP="009F1F95">
      <w:pPr>
        <w:widowControl/>
        <w:autoSpaceDE/>
        <w:autoSpaceDN/>
        <w:ind w:left="720"/>
        <w:jc w:val="both"/>
        <w:rPr>
          <w:sz w:val="21"/>
          <w:szCs w:val="21"/>
          <w:lang w:val="en-US"/>
        </w:rPr>
      </w:pPr>
      <w:r w:rsidRPr="00E24BFD">
        <w:rPr>
          <w:sz w:val="21"/>
          <w:szCs w:val="21"/>
          <w:lang w:val="en-US"/>
        </w:rPr>
        <w:t xml:space="preserve">Đăng ký và hoàn thành các khóa học trực tuyến về kỹ năng số trên các nền tảng như Coursera, edX, Udacity, và LinkedIn Learning. Các khóa học này bao gồm từ cơ bản đến nâng cao về lập trình, </w:t>
      </w:r>
      <w:proofErr w:type="gramStart"/>
      <w:r w:rsidRPr="00E24BFD">
        <w:rPr>
          <w:sz w:val="21"/>
          <w:szCs w:val="21"/>
          <w:lang w:val="en-US"/>
        </w:rPr>
        <w:t>an</w:t>
      </w:r>
      <w:proofErr w:type="gramEnd"/>
      <w:r w:rsidRPr="00E24BFD">
        <w:rPr>
          <w:sz w:val="21"/>
          <w:szCs w:val="21"/>
          <w:lang w:val="en-US"/>
        </w:rPr>
        <w:t xml:space="preserve"> ninh mạng, phân tích dữ liệu, và trí tuệ nhân tạo.</w:t>
      </w:r>
      <w:r w:rsidR="00106BA7" w:rsidRPr="00106BA7">
        <w:rPr>
          <w:sz w:val="21"/>
          <w:szCs w:val="21"/>
          <w:bdr w:val="none" w:sz="0" w:space="0" w:color="auto" w:frame="1"/>
          <w:shd w:val="clear" w:color="auto" w:fill="FFFFFF"/>
        </w:rPr>
        <w:t xml:space="preserve"> </w:t>
      </w:r>
    </w:p>
    <w:p w14:paraId="1D8A39EF" w14:textId="67DCDF17" w:rsidR="0000704A" w:rsidRPr="001600E6" w:rsidRDefault="001600E6">
      <w:pPr>
        <w:pStyle w:val="ListParagraph"/>
        <w:widowControl/>
        <w:numPr>
          <w:ilvl w:val="0"/>
          <w:numId w:val="2"/>
        </w:numPr>
        <w:autoSpaceDE/>
        <w:autoSpaceDN/>
        <w:jc w:val="both"/>
        <w:rPr>
          <w:b/>
          <w:bCs/>
          <w:sz w:val="21"/>
          <w:szCs w:val="21"/>
          <w:lang w:val="en-US"/>
        </w:rPr>
      </w:pPr>
      <w:r w:rsidRPr="001600E6">
        <w:rPr>
          <w:b/>
          <w:bCs/>
        </w:rPr>
        <w:t>Thực hành thực tế:</w:t>
      </w:r>
    </w:p>
    <w:p w14:paraId="7CC1B77C" w14:textId="3DF0F215" w:rsidR="001600E6" w:rsidRDefault="001600E6" w:rsidP="009F1F95">
      <w:pPr>
        <w:pStyle w:val="ListParagraph"/>
        <w:widowControl/>
        <w:autoSpaceDE/>
        <w:autoSpaceDN/>
        <w:ind w:left="720" w:firstLine="0"/>
        <w:jc w:val="both"/>
        <w:rPr>
          <w:sz w:val="21"/>
          <w:szCs w:val="21"/>
          <w:lang w:val="en-US"/>
        </w:rPr>
      </w:pPr>
      <w:r w:rsidRPr="001600E6">
        <w:rPr>
          <w:sz w:val="21"/>
          <w:szCs w:val="21"/>
        </w:rPr>
        <w:t>Áp dụng những kiến thức đã học vào các dự án thực tế. Việc tham gia vào các dự án sẽ giúp nâng cao kỹ năng và hiểu rõ hơn về cách sử dụng các công cụ và công nghệ số.</w:t>
      </w:r>
    </w:p>
    <w:p w14:paraId="2D2DB91B" w14:textId="42FD937C" w:rsidR="001600E6" w:rsidRPr="001600E6" w:rsidRDefault="001600E6">
      <w:pPr>
        <w:pStyle w:val="ListParagraph"/>
        <w:widowControl/>
        <w:numPr>
          <w:ilvl w:val="0"/>
          <w:numId w:val="2"/>
        </w:numPr>
        <w:autoSpaceDE/>
        <w:autoSpaceDN/>
        <w:jc w:val="both"/>
        <w:rPr>
          <w:b/>
          <w:bCs/>
          <w:sz w:val="21"/>
          <w:szCs w:val="21"/>
          <w:lang w:val="en-US"/>
        </w:rPr>
      </w:pPr>
      <w:r w:rsidRPr="001600E6">
        <w:rPr>
          <w:b/>
          <w:bCs/>
        </w:rPr>
        <w:t>Tham gia cộng đồng học tập và làm việc</w:t>
      </w:r>
      <w:r>
        <w:rPr>
          <w:b/>
          <w:bCs/>
          <w:lang w:val="en-US"/>
        </w:rPr>
        <w:t>:</w:t>
      </w:r>
    </w:p>
    <w:p w14:paraId="1CF1A71A" w14:textId="2F621F1E" w:rsidR="001600E6" w:rsidRDefault="001600E6" w:rsidP="00152B2A">
      <w:pPr>
        <w:pStyle w:val="ListParagraph"/>
        <w:widowControl/>
        <w:autoSpaceDE/>
        <w:autoSpaceDN/>
        <w:ind w:left="720" w:firstLine="0"/>
        <w:jc w:val="both"/>
        <w:rPr>
          <w:lang w:val="en-US"/>
        </w:rPr>
      </w:pPr>
      <w:r>
        <w:t>Tham gia vào các diễn đàn, nhóm trên mạng xã hội, hoặc các cộng đồng học tập trực tuyến để chia sẻ kinh nghiệm, học hỏi từ những người khác và cập nhật các xu hướng công nghệ mới.</w:t>
      </w:r>
    </w:p>
    <w:p w14:paraId="0CAE0BCF" w14:textId="5CF96C56" w:rsidR="001600E6" w:rsidRPr="001600E6" w:rsidRDefault="001600E6">
      <w:pPr>
        <w:pStyle w:val="ListParagraph"/>
        <w:widowControl/>
        <w:numPr>
          <w:ilvl w:val="0"/>
          <w:numId w:val="2"/>
        </w:numPr>
        <w:autoSpaceDE/>
        <w:autoSpaceDN/>
        <w:jc w:val="both"/>
        <w:rPr>
          <w:b/>
          <w:bCs/>
          <w:sz w:val="21"/>
          <w:szCs w:val="21"/>
          <w:lang w:val="en-US"/>
        </w:rPr>
      </w:pPr>
      <w:r w:rsidRPr="001600E6">
        <w:rPr>
          <w:b/>
          <w:bCs/>
        </w:rPr>
        <w:t>Sử dụng các công cụ và phần mềm số:</w:t>
      </w:r>
    </w:p>
    <w:p w14:paraId="31E285E4" w14:textId="1AE41345" w:rsidR="001600E6" w:rsidRDefault="001600E6" w:rsidP="00152B2A">
      <w:pPr>
        <w:pStyle w:val="ListParagraph"/>
        <w:widowControl/>
        <w:autoSpaceDE/>
        <w:autoSpaceDN/>
        <w:ind w:left="720" w:firstLine="0"/>
        <w:jc w:val="both"/>
        <w:rPr>
          <w:lang w:val="en-US"/>
        </w:rPr>
      </w:pPr>
      <w:r>
        <w:rPr>
          <w:lang w:val="en-US"/>
        </w:rPr>
        <w:lastRenderedPageBreak/>
        <w:t>T</w:t>
      </w:r>
      <w:r>
        <w:t>hường xuyên sử dụng các phần mềm và công cụ số trong công việc và học tập hàng ngày. Điều này bao gồm các công cụ quản lý dự án (như Trello, Asana), công cụ phân tích dữ liệu (như Excel, Tableau), và các ngôn ngữ lập trình (như Python, JavaScript).</w:t>
      </w:r>
    </w:p>
    <w:p w14:paraId="0D0D1108" w14:textId="2532EF79" w:rsidR="001600E6" w:rsidRDefault="001600E6">
      <w:pPr>
        <w:pStyle w:val="ListParagraph"/>
        <w:widowControl/>
        <w:numPr>
          <w:ilvl w:val="0"/>
          <w:numId w:val="2"/>
        </w:numPr>
        <w:autoSpaceDE/>
        <w:autoSpaceDN/>
        <w:jc w:val="both"/>
        <w:rPr>
          <w:b/>
          <w:bCs/>
          <w:sz w:val="21"/>
          <w:szCs w:val="21"/>
          <w:lang w:val="en-US"/>
        </w:rPr>
      </w:pPr>
      <w:r w:rsidRPr="001600E6">
        <w:rPr>
          <w:b/>
          <w:bCs/>
          <w:sz w:val="21"/>
          <w:szCs w:val="21"/>
        </w:rPr>
        <w:t>Tham gia các buổi hội thảo và hội nghị:</w:t>
      </w:r>
    </w:p>
    <w:p w14:paraId="5BCA0FC8" w14:textId="77C621C5" w:rsidR="001600E6" w:rsidRDefault="001600E6" w:rsidP="00152B2A">
      <w:pPr>
        <w:pStyle w:val="ListParagraph"/>
        <w:widowControl/>
        <w:autoSpaceDE/>
        <w:autoSpaceDN/>
        <w:ind w:left="720" w:firstLine="0"/>
        <w:jc w:val="both"/>
        <w:rPr>
          <w:lang w:val="en-US"/>
        </w:rPr>
      </w:pPr>
      <w:r>
        <w:t>Tham dự các hội thảo, hội nghị về công nghệ và kỹ năng số để cập nhật những kiến thức mới nhất và mạng lưới với các chuyên gia trong lĩnh vự</w:t>
      </w:r>
      <w:r>
        <w:rPr>
          <w:lang w:val="en-US"/>
        </w:rPr>
        <w:t>c.</w:t>
      </w:r>
    </w:p>
    <w:p w14:paraId="35455F8F" w14:textId="67C9C043" w:rsidR="001600E6" w:rsidRPr="001600E6" w:rsidRDefault="001600E6" w:rsidP="00152B2A">
      <w:pPr>
        <w:widowControl/>
        <w:autoSpaceDE/>
        <w:autoSpaceDN/>
        <w:jc w:val="both"/>
        <w:rPr>
          <w:b/>
          <w:bCs/>
          <w:sz w:val="21"/>
          <w:szCs w:val="21"/>
          <w:lang w:val="en-US"/>
        </w:rPr>
      </w:pPr>
      <w:r>
        <w:t>Chuyển đổi số không chỉ giúp cải thiện chất lượng giáo dục mà còn chuẩn bị cho học viên những kỹ năng cần thiết để thành công trong môi trường làm việc hiện đại.</w:t>
      </w:r>
    </w:p>
    <w:p w14:paraId="500FB78C" w14:textId="6F754118" w:rsidR="00D2487C" w:rsidRPr="007B67EB" w:rsidRDefault="00D2487C" w:rsidP="00D2487C">
      <w:pPr>
        <w:widowControl/>
        <w:autoSpaceDE/>
        <w:autoSpaceDN/>
        <w:rPr>
          <w:b/>
          <w:bCs/>
          <w:sz w:val="21"/>
          <w:szCs w:val="21"/>
          <w:lang w:val="en-US"/>
        </w:rPr>
      </w:pPr>
      <w:r w:rsidRPr="007B67EB">
        <w:rPr>
          <w:b/>
          <w:bCs/>
          <w:sz w:val="21"/>
          <w:szCs w:val="21"/>
          <w:lang w:val="en-US"/>
        </w:rPr>
        <w:t>2.</w:t>
      </w:r>
      <w:r w:rsidR="00C90BA5" w:rsidRPr="007B67EB">
        <w:rPr>
          <w:b/>
          <w:bCs/>
          <w:sz w:val="21"/>
          <w:szCs w:val="21"/>
          <w:lang w:val="en-US"/>
        </w:rPr>
        <w:t>1.</w:t>
      </w:r>
      <w:r w:rsidRPr="007B67EB">
        <w:rPr>
          <w:b/>
          <w:bCs/>
          <w:sz w:val="21"/>
          <w:szCs w:val="21"/>
          <w:lang w:val="en-US"/>
        </w:rPr>
        <w:t>3. Học tập linh hoạt</w:t>
      </w:r>
      <w:r w:rsidR="00D43774">
        <w:rPr>
          <w:b/>
          <w:bCs/>
          <w:sz w:val="21"/>
          <w:szCs w:val="21"/>
          <w:lang w:val="en-US"/>
        </w:rPr>
        <w:t xml:space="preserve"> </w:t>
      </w:r>
      <w:r w:rsidR="00D43774" w:rsidRPr="00924810">
        <w:rPr>
          <w:sz w:val="21"/>
          <w:szCs w:val="21"/>
          <w:bdr w:val="none" w:sz="0" w:space="0" w:color="auto" w:frame="1"/>
          <w:shd w:val="clear" w:color="auto" w:fill="FFFFFF"/>
        </w:rPr>
        <w:t>[4]</w:t>
      </w:r>
    </w:p>
    <w:p w14:paraId="4472B187" w14:textId="5A1B842E" w:rsidR="00D2487C" w:rsidRDefault="00D2487C" w:rsidP="00152B2A">
      <w:pPr>
        <w:widowControl/>
        <w:autoSpaceDE/>
        <w:autoSpaceDN/>
        <w:jc w:val="both"/>
        <w:rPr>
          <w:sz w:val="21"/>
          <w:szCs w:val="21"/>
          <w:lang w:val="en-US"/>
        </w:rPr>
      </w:pPr>
      <w:r>
        <w:rPr>
          <w:sz w:val="21"/>
          <w:szCs w:val="21"/>
          <w:lang w:val="en-US"/>
        </w:rPr>
        <w:t xml:space="preserve">     </w:t>
      </w:r>
      <w:r w:rsidR="00972DEE">
        <w:rPr>
          <w:sz w:val="21"/>
          <w:szCs w:val="21"/>
          <w:lang w:val="en-US"/>
        </w:rPr>
        <w:t xml:space="preserve"> </w:t>
      </w:r>
      <w:r>
        <w:rPr>
          <w:sz w:val="21"/>
          <w:szCs w:val="21"/>
          <w:lang w:val="en-US"/>
        </w:rPr>
        <w:t xml:space="preserve"> </w:t>
      </w:r>
      <w:r w:rsidRPr="00193C66">
        <w:rPr>
          <w:sz w:val="21"/>
          <w:szCs w:val="21"/>
          <w:lang w:val="en-US"/>
        </w:rPr>
        <w:t>Các nền tảng học trực tuyến và công nghệ hỗ trợ học từ xa giúp học viên có thể học tập mọi lúc, mọi nơi, tối ưu hóa thời gian và không gian học tập.</w:t>
      </w:r>
    </w:p>
    <w:p w14:paraId="3EF09022" w14:textId="68F33F43" w:rsidR="007D77D3" w:rsidRPr="007D77D3" w:rsidRDefault="00214E63">
      <w:pPr>
        <w:pStyle w:val="ListParagraph"/>
        <w:widowControl/>
        <w:numPr>
          <w:ilvl w:val="0"/>
          <w:numId w:val="5"/>
        </w:numPr>
        <w:autoSpaceDE/>
        <w:autoSpaceDN/>
        <w:jc w:val="both"/>
        <w:rPr>
          <w:b/>
          <w:bCs/>
          <w:sz w:val="21"/>
          <w:szCs w:val="21"/>
          <w:lang w:val="en-US"/>
        </w:rPr>
      </w:pPr>
      <w:r>
        <w:rPr>
          <w:b/>
          <w:bCs/>
          <w:lang w:val="en-US"/>
        </w:rPr>
        <w:t>Q</w:t>
      </w:r>
      <w:r w:rsidRPr="007D77D3">
        <w:rPr>
          <w:b/>
          <w:bCs/>
        </w:rPr>
        <w:t>uản lý thời gian tự do</w:t>
      </w:r>
      <w:r>
        <w:rPr>
          <w:b/>
          <w:bCs/>
          <w:lang w:val="en-US"/>
        </w:rPr>
        <w:t>:</w:t>
      </w:r>
    </w:p>
    <w:p w14:paraId="547706C2" w14:textId="31E45567" w:rsidR="00193C66" w:rsidRPr="00287D0A" w:rsidRDefault="00287D0A" w:rsidP="00152B2A">
      <w:pPr>
        <w:widowControl/>
        <w:autoSpaceDE/>
        <w:autoSpaceDN/>
        <w:ind w:left="709" w:hanging="709"/>
        <w:jc w:val="both"/>
        <w:rPr>
          <w:sz w:val="21"/>
          <w:szCs w:val="21"/>
          <w:lang w:val="en-US"/>
        </w:rPr>
      </w:pPr>
      <w:r>
        <w:rPr>
          <w:lang w:val="en-US"/>
        </w:rPr>
        <w:t xml:space="preserve">             </w:t>
      </w:r>
      <w:r w:rsidR="007D77D3">
        <w:t xml:space="preserve">Học viên có thể tự do sắp xếp lịch học tập phù hợp với công việc và cuộc sống cá nhân. Điều </w:t>
      </w:r>
      <w:r>
        <w:rPr>
          <w:lang w:val="en-US"/>
        </w:rPr>
        <w:t xml:space="preserve">  </w:t>
      </w:r>
      <w:r w:rsidR="007D77D3">
        <w:t>này rất hữu ích cho những người có lịch trình bận rộn hoặc những người đi làm muốn học thêm kỹ năng mới.</w:t>
      </w:r>
    </w:p>
    <w:p w14:paraId="6014B4C3" w14:textId="43C0FC1D" w:rsidR="00193C66" w:rsidRPr="00787B82" w:rsidRDefault="00214E63">
      <w:pPr>
        <w:pStyle w:val="ListParagraph"/>
        <w:widowControl/>
        <w:numPr>
          <w:ilvl w:val="0"/>
          <w:numId w:val="5"/>
        </w:numPr>
        <w:autoSpaceDE/>
        <w:autoSpaceDN/>
        <w:jc w:val="both"/>
        <w:rPr>
          <w:b/>
          <w:bCs/>
          <w:sz w:val="21"/>
          <w:szCs w:val="21"/>
          <w:lang w:val="en-US"/>
        </w:rPr>
      </w:pPr>
      <w:r>
        <w:rPr>
          <w:b/>
          <w:bCs/>
          <w:lang w:val="en-US"/>
        </w:rPr>
        <w:t>H</w:t>
      </w:r>
      <w:r w:rsidRPr="00787B82">
        <w:rPr>
          <w:b/>
          <w:bCs/>
        </w:rPr>
        <w:t>ọc mọi lúc, mọi nơi:</w:t>
      </w:r>
      <w:r w:rsidRPr="00787B82">
        <w:rPr>
          <w:rStyle w:val="Strong"/>
          <w:b w:val="0"/>
          <w:bCs w:val="0"/>
          <w:lang w:val="en-US"/>
        </w:rPr>
        <w:t xml:space="preserve">         </w:t>
      </w:r>
    </w:p>
    <w:p w14:paraId="6998E109" w14:textId="68C487CA" w:rsidR="00787B82" w:rsidRPr="00287D0A" w:rsidRDefault="00287D0A" w:rsidP="00152B2A">
      <w:pPr>
        <w:widowControl/>
        <w:autoSpaceDE/>
        <w:autoSpaceDN/>
        <w:ind w:left="709"/>
        <w:jc w:val="both"/>
        <w:rPr>
          <w:lang w:val="en-US"/>
        </w:rPr>
      </w:pPr>
      <w:r>
        <w:rPr>
          <w:lang w:val="en-US"/>
        </w:rPr>
        <w:t xml:space="preserve"> </w:t>
      </w:r>
      <w:r w:rsidR="00787B82">
        <w:t xml:space="preserve">Chỉ cần có kết nối internet, học viên có thể học tập ở bất kỳ đâu, không bị giới hạn bởi địa điểm. </w:t>
      </w:r>
      <w:r w:rsidR="00787B82" w:rsidRPr="00287D0A">
        <w:rPr>
          <w:lang w:val="en-US"/>
        </w:rPr>
        <w:t xml:space="preserve">   </w:t>
      </w:r>
      <w:r w:rsidR="00787B82">
        <w:t>Điều này đặc biệt quan trọng trong bối cảnh di động và làm việc từ xa</w:t>
      </w:r>
      <w:r w:rsidR="00787B82" w:rsidRPr="00287D0A">
        <w:rPr>
          <w:lang w:val="en-US"/>
        </w:rPr>
        <w:t>.</w:t>
      </w:r>
    </w:p>
    <w:p w14:paraId="6BF4D437" w14:textId="0251969A" w:rsidR="00787B82" w:rsidRPr="00787B82" w:rsidRDefault="00214E63">
      <w:pPr>
        <w:pStyle w:val="ListParagraph"/>
        <w:widowControl/>
        <w:numPr>
          <w:ilvl w:val="0"/>
          <w:numId w:val="5"/>
        </w:numPr>
        <w:autoSpaceDE/>
        <w:autoSpaceDN/>
        <w:jc w:val="both"/>
        <w:rPr>
          <w:b/>
          <w:bCs/>
          <w:sz w:val="21"/>
          <w:szCs w:val="21"/>
          <w:lang w:val="en-US"/>
        </w:rPr>
      </w:pPr>
      <w:r>
        <w:rPr>
          <w:b/>
          <w:bCs/>
          <w:lang w:val="en-US"/>
        </w:rPr>
        <w:t>T</w:t>
      </w:r>
      <w:r w:rsidRPr="00787B82">
        <w:rPr>
          <w:b/>
          <w:bCs/>
        </w:rPr>
        <w:t>ự điều chỉnh tốc độ học tập:</w:t>
      </w:r>
    </w:p>
    <w:p w14:paraId="63759B18" w14:textId="13AABC0D" w:rsidR="00787B82" w:rsidRPr="00287D0A" w:rsidRDefault="00287D0A" w:rsidP="00152B2A">
      <w:pPr>
        <w:widowControl/>
        <w:autoSpaceDE/>
        <w:autoSpaceDN/>
        <w:ind w:left="709" w:hanging="709"/>
        <w:jc w:val="both"/>
        <w:rPr>
          <w:b/>
          <w:bCs/>
          <w:sz w:val="21"/>
          <w:szCs w:val="21"/>
          <w:lang w:val="en-US"/>
        </w:rPr>
      </w:pPr>
      <w:r>
        <w:rPr>
          <w:lang w:val="en-US"/>
        </w:rPr>
        <w:t xml:space="preserve">              </w:t>
      </w:r>
      <w:r w:rsidR="00787B82">
        <w:t>Mỗi học viên có khả năng tiếp thu khác nhau. Học tập linh hoạt cho phép họ tự điều chỉnh tốc độ học tập, dành nhiều thời gian hơn cho các nội dung khó và tiến nhanh hơn qua các phần dễ.</w:t>
      </w:r>
    </w:p>
    <w:p w14:paraId="159AF9B1" w14:textId="0B3DE683" w:rsidR="00787B82" w:rsidRPr="00787B82" w:rsidRDefault="00214E63">
      <w:pPr>
        <w:pStyle w:val="ListParagraph"/>
        <w:widowControl/>
        <w:numPr>
          <w:ilvl w:val="0"/>
          <w:numId w:val="5"/>
        </w:numPr>
        <w:autoSpaceDE/>
        <w:autoSpaceDN/>
        <w:jc w:val="both"/>
        <w:rPr>
          <w:b/>
          <w:bCs/>
          <w:sz w:val="21"/>
          <w:szCs w:val="21"/>
          <w:lang w:val="en-US"/>
        </w:rPr>
      </w:pPr>
      <w:r>
        <w:rPr>
          <w:b/>
          <w:bCs/>
          <w:lang w:val="en-US"/>
        </w:rPr>
        <w:t>T</w:t>
      </w:r>
      <w:r w:rsidRPr="00787B82">
        <w:rPr>
          <w:b/>
          <w:bCs/>
        </w:rPr>
        <w:t>iếp cận tài liệu học tập đa dạng:</w:t>
      </w:r>
    </w:p>
    <w:p w14:paraId="23D867DA" w14:textId="10058D16" w:rsidR="00787B82" w:rsidRPr="00287D0A" w:rsidRDefault="00287D0A" w:rsidP="00152B2A">
      <w:pPr>
        <w:widowControl/>
        <w:autoSpaceDE/>
        <w:autoSpaceDN/>
        <w:ind w:left="709" w:hanging="709"/>
        <w:jc w:val="both"/>
        <w:rPr>
          <w:lang w:val="en-US"/>
        </w:rPr>
      </w:pPr>
      <w:r>
        <w:rPr>
          <w:lang w:val="en-US"/>
        </w:rPr>
        <w:t xml:space="preserve">             </w:t>
      </w:r>
      <w:r w:rsidR="00787B82">
        <w:t>Các nền tảng số cung cấp nhiều loại tài liệu học tập như video, bài viết, sách điện tử và các bài giảng trực tuyến. Học viên có thể chọn lọc và sử dụng các tài liệu phù hợp nhất với nhu cầu học tập của mình.</w:t>
      </w:r>
    </w:p>
    <w:p w14:paraId="355D178B" w14:textId="114ECB3E" w:rsidR="00787B82" w:rsidRPr="00787B82" w:rsidRDefault="00214E63">
      <w:pPr>
        <w:pStyle w:val="ListParagraph"/>
        <w:widowControl/>
        <w:numPr>
          <w:ilvl w:val="0"/>
          <w:numId w:val="5"/>
        </w:numPr>
        <w:autoSpaceDE/>
        <w:autoSpaceDN/>
        <w:jc w:val="both"/>
        <w:rPr>
          <w:b/>
          <w:bCs/>
          <w:sz w:val="21"/>
          <w:szCs w:val="21"/>
          <w:lang w:val="en-US"/>
        </w:rPr>
      </w:pPr>
      <w:r>
        <w:rPr>
          <w:b/>
          <w:bCs/>
          <w:lang w:val="en-US"/>
        </w:rPr>
        <w:t>T</w:t>
      </w:r>
      <w:r w:rsidRPr="00787B82">
        <w:rPr>
          <w:b/>
          <w:bCs/>
        </w:rPr>
        <w:t>ương tác trực tuyến hiệu quả</w:t>
      </w:r>
      <w:r>
        <w:rPr>
          <w:b/>
          <w:bCs/>
          <w:lang w:val="en-US"/>
        </w:rPr>
        <w:t>:</w:t>
      </w:r>
    </w:p>
    <w:p w14:paraId="72D5D4CA" w14:textId="7B4E914D" w:rsidR="00787B82" w:rsidRPr="00287D0A" w:rsidRDefault="00287D0A" w:rsidP="00152B2A">
      <w:pPr>
        <w:widowControl/>
        <w:autoSpaceDE/>
        <w:autoSpaceDN/>
        <w:ind w:left="709" w:hanging="709"/>
        <w:jc w:val="both"/>
        <w:rPr>
          <w:b/>
          <w:bCs/>
          <w:sz w:val="21"/>
          <w:szCs w:val="21"/>
          <w:lang w:val="en-US"/>
        </w:rPr>
      </w:pPr>
      <w:r>
        <w:rPr>
          <w:lang w:val="en-US"/>
        </w:rPr>
        <w:t xml:space="preserve">             </w:t>
      </w:r>
      <w:r w:rsidR="00787B82">
        <w:t>Các nền tảng học tập số thường sử dụng dữ liệu để cá nhân hóa quá trình học tập, đưa ra các gợi ý và lộ trình học phù hợp với từng cá nhân, giúp tối ưu hóa hiệu quả học tập.</w:t>
      </w:r>
    </w:p>
    <w:p w14:paraId="17C0656B" w14:textId="53468CC9" w:rsidR="00787B82" w:rsidRPr="006616E1" w:rsidRDefault="00214E63">
      <w:pPr>
        <w:pStyle w:val="ListParagraph"/>
        <w:widowControl/>
        <w:numPr>
          <w:ilvl w:val="0"/>
          <w:numId w:val="5"/>
        </w:numPr>
        <w:autoSpaceDE/>
        <w:autoSpaceDN/>
        <w:jc w:val="both"/>
        <w:rPr>
          <w:b/>
          <w:bCs/>
          <w:sz w:val="21"/>
          <w:szCs w:val="21"/>
          <w:lang w:val="en-US"/>
        </w:rPr>
      </w:pPr>
      <w:r>
        <w:rPr>
          <w:b/>
          <w:bCs/>
          <w:lang w:val="en-US"/>
        </w:rPr>
        <w:t>K</w:t>
      </w:r>
      <w:r w:rsidRPr="006616E1">
        <w:rPr>
          <w:b/>
          <w:bCs/>
        </w:rPr>
        <w:t>hả năng theo dõi và đánh giá tiến bộ</w:t>
      </w:r>
      <w:r>
        <w:rPr>
          <w:b/>
          <w:bCs/>
          <w:lang w:val="en-US"/>
        </w:rPr>
        <w:t>:</w:t>
      </w:r>
    </w:p>
    <w:p w14:paraId="71791197" w14:textId="51078688" w:rsidR="006616E1" w:rsidRPr="00287D0A" w:rsidRDefault="006616E1" w:rsidP="00152B2A">
      <w:pPr>
        <w:pStyle w:val="ListParagraph"/>
        <w:widowControl/>
        <w:autoSpaceDE/>
        <w:autoSpaceDN/>
        <w:ind w:left="720" w:firstLine="0"/>
        <w:jc w:val="both"/>
        <w:rPr>
          <w:lang w:val="en-US"/>
        </w:rPr>
      </w:pPr>
      <w:r>
        <w:t>Các công cụ số cho phép theo dõi tiến độ học tập của từng học viên thông qua các bài kiểm tra, bài tập, và các chỉ số đánh giá khác, giúp họ tự đánh giá và cải thiện liên tục.</w:t>
      </w:r>
    </w:p>
    <w:p w14:paraId="137FD069" w14:textId="26793FCA" w:rsidR="006616E1" w:rsidRDefault="00214E63">
      <w:pPr>
        <w:pStyle w:val="ListParagraph"/>
        <w:widowControl/>
        <w:numPr>
          <w:ilvl w:val="0"/>
          <w:numId w:val="5"/>
        </w:numPr>
        <w:autoSpaceDE/>
        <w:autoSpaceDN/>
        <w:jc w:val="both"/>
        <w:rPr>
          <w:lang w:val="en-US"/>
        </w:rPr>
      </w:pPr>
      <w:r>
        <w:rPr>
          <w:b/>
          <w:bCs/>
          <w:lang w:val="en-US"/>
        </w:rPr>
        <w:t>T</w:t>
      </w:r>
      <w:r w:rsidRPr="006616E1">
        <w:rPr>
          <w:b/>
          <w:bCs/>
        </w:rPr>
        <w:t>iết kiệm chi phí và thời gian di chuyển</w:t>
      </w:r>
      <w:r>
        <w:t>:</w:t>
      </w:r>
    </w:p>
    <w:p w14:paraId="29EFBE0B" w14:textId="51EB99C3" w:rsidR="006616E1" w:rsidRPr="00287D0A" w:rsidRDefault="00287D0A" w:rsidP="00152B2A">
      <w:pPr>
        <w:widowControl/>
        <w:autoSpaceDE/>
        <w:autoSpaceDN/>
        <w:ind w:left="709" w:hanging="709"/>
        <w:jc w:val="both"/>
        <w:rPr>
          <w:lang w:val="en-US"/>
        </w:rPr>
      </w:pPr>
      <w:r>
        <w:rPr>
          <w:lang w:val="en-US"/>
        </w:rPr>
        <w:t xml:space="preserve">             </w:t>
      </w:r>
      <w:r w:rsidR="006616E1">
        <w:t>Học tập trực tuyến loại bỏ nhu cầu phải di chuyển đến địa điểm học, giúp tiết kiệm chi phí và thời gian cho học viên.</w:t>
      </w:r>
    </w:p>
    <w:p w14:paraId="47C7DFD7" w14:textId="25CFE1C1" w:rsidR="006616E1" w:rsidRDefault="00214E63">
      <w:pPr>
        <w:pStyle w:val="ListParagraph"/>
        <w:widowControl/>
        <w:numPr>
          <w:ilvl w:val="0"/>
          <w:numId w:val="5"/>
        </w:numPr>
        <w:autoSpaceDE/>
        <w:autoSpaceDN/>
        <w:jc w:val="both"/>
        <w:rPr>
          <w:b/>
          <w:bCs/>
          <w:lang w:val="en-US"/>
        </w:rPr>
      </w:pPr>
      <w:r>
        <w:rPr>
          <w:b/>
          <w:bCs/>
          <w:lang w:val="en-US"/>
        </w:rPr>
        <w:t>K</w:t>
      </w:r>
      <w:r w:rsidRPr="006616E1">
        <w:rPr>
          <w:b/>
          <w:bCs/>
        </w:rPr>
        <w:t>hả năng kết hợp học tập và làm việc:</w:t>
      </w:r>
    </w:p>
    <w:p w14:paraId="3DCE77B6" w14:textId="350B5501" w:rsidR="00344E99" w:rsidRPr="00287D0A" w:rsidRDefault="00287D0A" w:rsidP="00152B2A">
      <w:pPr>
        <w:widowControl/>
        <w:autoSpaceDE/>
        <w:autoSpaceDN/>
        <w:ind w:left="709" w:hanging="709"/>
        <w:jc w:val="both"/>
        <w:rPr>
          <w:lang w:val="en-US"/>
        </w:rPr>
      </w:pPr>
      <w:r>
        <w:rPr>
          <w:lang w:val="en-US"/>
        </w:rPr>
        <w:t xml:space="preserve">              </w:t>
      </w:r>
      <w:r w:rsidR="006616E1">
        <w:t>Nhờ vào tính linh hoạt, học viên có thể kết hợp việc học tập với công việc mà không bị gián đoạn, giúp họ vừa nâng cao kỹ năng vừa đảm bảo hiệu suất công việc.</w:t>
      </w:r>
    </w:p>
    <w:p w14:paraId="7161FC57" w14:textId="5A090941" w:rsidR="00C90BA5" w:rsidRPr="00C90BA5" w:rsidRDefault="008B1ABB" w:rsidP="00152B2A">
      <w:pPr>
        <w:widowControl/>
        <w:autoSpaceDE/>
        <w:autoSpaceDN/>
        <w:jc w:val="both"/>
        <w:rPr>
          <w:sz w:val="21"/>
          <w:szCs w:val="21"/>
          <w:lang w:val="en-US"/>
        </w:rPr>
      </w:pPr>
      <w:r>
        <w:rPr>
          <w:b/>
          <w:bCs/>
          <w:sz w:val="21"/>
          <w:szCs w:val="21"/>
          <w:lang w:val="en-US"/>
        </w:rPr>
        <w:t>2.2</w:t>
      </w:r>
      <w:r w:rsidR="00C90BA5" w:rsidRPr="00C90BA5">
        <w:rPr>
          <w:b/>
          <w:bCs/>
          <w:sz w:val="21"/>
          <w:szCs w:val="21"/>
          <w:lang w:val="en-US"/>
        </w:rPr>
        <w:t>. Thách thức và giải pháp:</w:t>
      </w:r>
    </w:p>
    <w:p w14:paraId="49BE8E4A" w14:textId="3FC705DF" w:rsidR="00C90BA5" w:rsidRPr="007B67EB" w:rsidRDefault="00287D0A" w:rsidP="00F92605">
      <w:pPr>
        <w:widowControl/>
        <w:autoSpaceDE/>
        <w:autoSpaceDN/>
        <w:rPr>
          <w:b/>
          <w:bCs/>
          <w:sz w:val="21"/>
          <w:szCs w:val="21"/>
          <w:lang w:val="en-US"/>
        </w:rPr>
      </w:pPr>
      <w:r>
        <w:rPr>
          <w:sz w:val="21"/>
          <w:szCs w:val="21"/>
          <w:lang w:val="en-US"/>
        </w:rPr>
        <w:t xml:space="preserve">    </w:t>
      </w:r>
      <w:r w:rsidR="008B1ABB" w:rsidRPr="007B67EB">
        <w:rPr>
          <w:b/>
          <w:bCs/>
          <w:sz w:val="21"/>
          <w:szCs w:val="21"/>
          <w:lang w:val="en-US"/>
        </w:rPr>
        <w:t>2</w:t>
      </w:r>
      <w:r w:rsidR="00C90BA5" w:rsidRPr="007B67EB">
        <w:rPr>
          <w:b/>
          <w:bCs/>
          <w:sz w:val="21"/>
          <w:szCs w:val="21"/>
          <w:lang w:val="en-US"/>
        </w:rPr>
        <w:t>.</w:t>
      </w:r>
      <w:r w:rsidR="008B1ABB" w:rsidRPr="007B67EB">
        <w:rPr>
          <w:b/>
          <w:bCs/>
          <w:sz w:val="21"/>
          <w:szCs w:val="21"/>
          <w:lang w:val="en-US"/>
        </w:rPr>
        <w:t>2.</w:t>
      </w:r>
      <w:r w:rsidR="00C90BA5" w:rsidRPr="007B67EB">
        <w:rPr>
          <w:b/>
          <w:bCs/>
          <w:sz w:val="21"/>
          <w:szCs w:val="21"/>
          <w:lang w:val="en-US"/>
        </w:rPr>
        <w:t>1. Thách thức:</w:t>
      </w:r>
    </w:p>
    <w:p w14:paraId="466DDF16" w14:textId="77777777" w:rsidR="00793615" w:rsidRPr="00FC5C88" w:rsidRDefault="00793615">
      <w:pPr>
        <w:pStyle w:val="NormalWeb"/>
        <w:numPr>
          <w:ilvl w:val="0"/>
          <w:numId w:val="1"/>
        </w:numPr>
        <w:spacing w:before="0" w:beforeAutospacing="0" w:after="0" w:afterAutospacing="0"/>
        <w:rPr>
          <w:sz w:val="21"/>
          <w:szCs w:val="21"/>
        </w:rPr>
      </w:pPr>
      <w:r w:rsidRPr="00FC5C88">
        <w:rPr>
          <w:rStyle w:val="Strong"/>
          <w:sz w:val="21"/>
          <w:szCs w:val="21"/>
        </w:rPr>
        <w:t>Thiếu kỹ năng số</w:t>
      </w:r>
      <w:r w:rsidRPr="00FC5C88">
        <w:rPr>
          <w:sz w:val="21"/>
          <w:szCs w:val="21"/>
        </w:rPr>
        <w:t>:</w:t>
      </w:r>
    </w:p>
    <w:p w14:paraId="001437E5" w14:textId="77777777" w:rsidR="00793615" w:rsidRPr="00FC5C88" w:rsidRDefault="00793615">
      <w:pPr>
        <w:widowControl/>
        <w:numPr>
          <w:ilvl w:val="1"/>
          <w:numId w:val="1"/>
        </w:numPr>
        <w:autoSpaceDE/>
        <w:autoSpaceDN/>
        <w:ind w:hanging="357"/>
        <w:jc w:val="both"/>
        <w:rPr>
          <w:sz w:val="21"/>
          <w:szCs w:val="21"/>
        </w:rPr>
      </w:pPr>
      <w:r w:rsidRPr="00FC5C88">
        <w:rPr>
          <w:rStyle w:val="Strong"/>
          <w:sz w:val="21"/>
          <w:szCs w:val="21"/>
        </w:rPr>
        <w:t>Mô tả</w:t>
      </w:r>
      <w:r w:rsidRPr="00FC5C88">
        <w:rPr>
          <w:sz w:val="21"/>
          <w:szCs w:val="21"/>
        </w:rPr>
        <w:t>: Nhiều nhân viên và giảng viên thiếu kỹ năng số cần thiết để tận dụng các công nghệ mới.</w:t>
      </w:r>
    </w:p>
    <w:p w14:paraId="22B10B0F" w14:textId="77777777" w:rsidR="00793615" w:rsidRPr="00FC5C88" w:rsidRDefault="00793615">
      <w:pPr>
        <w:widowControl/>
        <w:numPr>
          <w:ilvl w:val="1"/>
          <w:numId w:val="1"/>
        </w:numPr>
        <w:autoSpaceDE/>
        <w:autoSpaceDN/>
        <w:ind w:hanging="357"/>
        <w:jc w:val="both"/>
        <w:rPr>
          <w:sz w:val="21"/>
          <w:szCs w:val="21"/>
        </w:rPr>
      </w:pPr>
      <w:r w:rsidRPr="00FC5C88">
        <w:rPr>
          <w:rStyle w:val="Strong"/>
          <w:sz w:val="21"/>
          <w:szCs w:val="21"/>
        </w:rPr>
        <w:t>Giải pháp</w:t>
      </w:r>
      <w:r w:rsidRPr="00FC5C88">
        <w:rPr>
          <w:sz w:val="21"/>
          <w:szCs w:val="21"/>
        </w:rPr>
        <w:t>:</w:t>
      </w:r>
    </w:p>
    <w:p w14:paraId="7D020122" w14:textId="6DE9D357" w:rsidR="00793615" w:rsidRPr="00F92605" w:rsidRDefault="00793615">
      <w:pPr>
        <w:pStyle w:val="ListParagraph"/>
        <w:widowControl/>
        <w:numPr>
          <w:ilvl w:val="0"/>
          <w:numId w:val="18"/>
        </w:numPr>
        <w:autoSpaceDE/>
        <w:autoSpaceDN/>
        <w:ind w:hanging="357"/>
        <w:jc w:val="both"/>
        <w:rPr>
          <w:sz w:val="21"/>
          <w:szCs w:val="21"/>
        </w:rPr>
      </w:pPr>
      <w:r w:rsidRPr="00F92605">
        <w:rPr>
          <w:rStyle w:val="Strong"/>
          <w:sz w:val="21"/>
          <w:szCs w:val="21"/>
        </w:rPr>
        <w:t>Chương trình đào tạo kỹ năng số</w:t>
      </w:r>
      <w:r w:rsidRPr="00F92605">
        <w:rPr>
          <w:sz w:val="21"/>
          <w:szCs w:val="21"/>
        </w:rPr>
        <w:t>: Xây dựng và triển khai các khóa học về kỹ năng số.</w:t>
      </w:r>
    </w:p>
    <w:p w14:paraId="638A29AE" w14:textId="186041E4" w:rsidR="00793615" w:rsidRDefault="00793615">
      <w:pPr>
        <w:pStyle w:val="ListParagraph"/>
        <w:widowControl/>
        <w:numPr>
          <w:ilvl w:val="0"/>
          <w:numId w:val="18"/>
        </w:numPr>
        <w:autoSpaceDE/>
        <w:autoSpaceDN/>
        <w:ind w:hanging="357"/>
        <w:jc w:val="both"/>
        <w:rPr>
          <w:sz w:val="21"/>
          <w:szCs w:val="21"/>
          <w:lang w:val="en-US"/>
        </w:rPr>
      </w:pPr>
      <w:r w:rsidRPr="00F92605">
        <w:rPr>
          <w:rStyle w:val="Strong"/>
          <w:sz w:val="21"/>
          <w:szCs w:val="21"/>
        </w:rPr>
        <w:t>Hợp tác với các chuyên gia</w:t>
      </w:r>
      <w:r w:rsidRPr="00F92605">
        <w:rPr>
          <w:sz w:val="21"/>
          <w:szCs w:val="21"/>
        </w:rPr>
        <w:t>: Hợp tác với các tổ chức giáo dục và các chuyên gia công nghệ để phát triển chương trình đào tạo</w:t>
      </w:r>
    </w:p>
    <w:p w14:paraId="6CA62AE4" w14:textId="634DFDAE" w:rsidR="00F92605" w:rsidRPr="00FC5C88" w:rsidRDefault="00F92605">
      <w:pPr>
        <w:pStyle w:val="NormalWeb"/>
        <w:numPr>
          <w:ilvl w:val="0"/>
          <w:numId w:val="5"/>
        </w:numPr>
        <w:spacing w:before="0" w:beforeAutospacing="0" w:after="0" w:afterAutospacing="0"/>
        <w:rPr>
          <w:sz w:val="21"/>
          <w:szCs w:val="21"/>
        </w:rPr>
      </w:pPr>
      <w:r w:rsidRPr="00FC5C88">
        <w:rPr>
          <w:rStyle w:val="Strong"/>
          <w:sz w:val="21"/>
          <w:szCs w:val="21"/>
        </w:rPr>
        <w:t>Hạ tầng công nghệ không đồng bộ</w:t>
      </w:r>
      <w:r w:rsidRPr="00FC5C88">
        <w:rPr>
          <w:sz w:val="21"/>
          <w:szCs w:val="21"/>
        </w:rPr>
        <w:t>:</w:t>
      </w:r>
    </w:p>
    <w:p w14:paraId="3DC85488" w14:textId="77777777" w:rsidR="00F92605" w:rsidRPr="00FC5C88" w:rsidRDefault="00F92605">
      <w:pPr>
        <w:widowControl/>
        <w:numPr>
          <w:ilvl w:val="1"/>
          <w:numId w:val="6"/>
        </w:numPr>
        <w:autoSpaceDE/>
        <w:autoSpaceDN/>
        <w:jc w:val="both"/>
        <w:rPr>
          <w:sz w:val="21"/>
          <w:szCs w:val="21"/>
        </w:rPr>
      </w:pPr>
      <w:r w:rsidRPr="00FC5C88">
        <w:rPr>
          <w:rStyle w:val="Strong"/>
          <w:sz w:val="21"/>
          <w:szCs w:val="21"/>
        </w:rPr>
        <w:t>Mô tả</w:t>
      </w:r>
      <w:r w:rsidRPr="00FC5C88">
        <w:rPr>
          <w:sz w:val="21"/>
          <w:szCs w:val="21"/>
        </w:rPr>
        <w:t>: Hạ tầng công nghệ hiện tại không đáp ứng được yêu cầu của việc triển khai các giải pháp công nghệ mới.</w:t>
      </w:r>
    </w:p>
    <w:p w14:paraId="495FA7DE" w14:textId="77777777" w:rsidR="00F92605" w:rsidRPr="00FC5C88" w:rsidRDefault="00F92605">
      <w:pPr>
        <w:widowControl/>
        <w:numPr>
          <w:ilvl w:val="1"/>
          <w:numId w:val="6"/>
        </w:numPr>
        <w:autoSpaceDE/>
        <w:autoSpaceDN/>
        <w:jc w:val="both"/>
        <w:rPr>
          <w:sz w:val="21"/>
          <w:szCs w:val="21"/>
        </w:rPr>
      </w:pPr>
      <w:r w:rsidRPr="00FC5C88">
        <w:rPr>
          <w:rStyle w:val="Strong"/>
          <w:sz w:val="21"/>
          <w:szCs w:val="21"/>
        </w:rPr>
        <w:lastRenderedPageBreak/>
        <w:t>Giải pháp</w:t>
      </w:r>
      <w:r w:rsidRPr="00FC5C88">
        <w:rPr>
          <w:sz w:val="21"/>
          <w:szCs w:val="21"/>
        </w:rPr>
        <w:t>:</w:t>
      </w:r>
    </w:p>
    <w:p w14:paraId="75B7CDE8" w14:textId="77777777" w:rsidR="00F92605" w:rsidRPr="00FC5C88" w:rsidRDefault="00F92605">
      <w:pPr>
        <w:widowControl/>
        <w:numPr>
          <w:ilvl w:val="2"/>
          <w:numId w:val="6"/>
        </w:numPr>
        <w:autoSpaceDE/>
        <w:autoSpaceDN/>
        <w:jc w:val="both"/>
        <w:rPr>
          <w:sz w:val="21"/>
          <w:szCs w:val="21"/>
        </w:rPr>
      </w:pPr>
      <w:r w:rsidRPr="00FC5C88">
        <w:rPr>
          <w:rStyle w:val="Strong"/>
          <w:sz w:val="21"/>
          <w:szCs w:val="21"/>
        </w:rPr>
        <w:t>Nâng cấp hạ tầng công nghệ</w:t>
      </w:r>
      <w:r w:rsidRPr="00FC5C88">
        <w:rPr>
          <w:sz w:val="21"/>
          <w:szCs w:val="21"/>
        </w:rPr>
        <w:t>: Đầu tư vào việc nâng cấp hạ tầng công nghệ, bao gồm mạng internet, máy chủ và các thiết bị phần cứng.</w:t>
      </w:r>
    </w:p>
    <w:p w14:paraId="27632A74" w14:textId="77777777" w:rsidR="00F92605" w:rsidRPr="00FC5C88" w:rsidRDefault="00F92605">
      <w:pPr>
        <w:widowControl/>
        <w:numPr>
          <w:ilvl w:val="2"/>
          <w:numId w:val="6"/>
        </w:numPr>
        <w:autoSpaceDE/>
        <w:autoSpaceDN/>
        <w:jc w:val="both"/>
        <w:rPr>
          <w:sz w:val="21"/>
          <w:szCs w:val="21"/>
        </w:rPr>
      </w:pPr>
      <w:r w:rsidRPr="00FC5C88">
        <w:rPr>
          <w:rStyle w:val="Strong"/>
          <w:sz w:val="21"/>
          <w:szCs w:val="21"/>
        </w:rPr>
        <w:t>Sử dụng công nghệ đám mây</w:t>
      </w:r>
      <w:r w:rsidRPr="00FC5C88">
        <w:rPr>
          <w:sz w:val="21"/>
          <w:szCs w:val="21"/>
        </w:rPr>
        <w:t>: Áp dụng các giải pháp công nghệ đám mây để tăng tính linh hoạt và khả năng mở rộng.</w:t>
      </w:r>
    </w:p>
    <w:p w14:paraId="226070A5" w14:textId="77777777" w:rsidR="00F92605" w:rsidRPr="00FC5C88" w:rsidRDefault="00F92605">
      <w:pPr>
        <w:pStyle w:val="NormalWeb"/>
        <w:numPr>
          <w:ilvl w:val="0"/>
          <w:numId w:val="5"/>
        </w:numPr>
        <w:spacing w:before="0" w:beforeAutospacing="0" w:after="0" w:afterAutospacing="0"/>
        <w:rPr>
          <w:sz w:val="21"/>
          <w:szCs w:val="21"/>
        </w:rPr>
      </w:pPr>
      <w:r w:rsidRPr="00FC5C88">
        <w:rPr>
          <w:rStyle w:val="Strong"/>
          <w:sz w:val="21"/>
          <w:szCs w:val="21"/>
        </w:rPr>
        <w:t>Chi phí đầu tư ban đầu cao</w:t>
      </w:r>
      <w:r w:rsidRPr="00FC5C88">
        <w:rPr>
          <w:sz w:val="21"/>
          <w:szCs w:val="21"/>
        </w:rPr>
        <w:t>:</w:t>
      </w:r>
    </w:p>
    <w:p w14:paraId="68CE2EE0" w14:textId="77777777" w:rsidR="00F92605" w:rsidRPr="00FC5C88" w:rsidRDefault="00F92605">
      <w:pPr>
        <w:widowControl/>
        <w:numPr>
          <w:ilvl w:val="1"/>
          <w:numId w:val="6"/>
        </w:numPr>
        <w:autoSpaceDE/>
        <w:autoSpaceDN/>
        <w:jc w:val="both"/>
        <w:rPr>
          <w:sz w:val="21"/>
          <w:szCs w:val="21"/>
        </w:rPr>
      </w:pPr>
      <w:r w:rsidRPr="00FC5C88">
        <w:rPr>
          <w:rStyle w:val="Strong"/>
          <w:sz w:val="21"/>
          <w:szCs w:val="21"/>
        </w:rPr>
        <w:t>Mô tả</w:t>
      </w:r>
      <w:r w:rsidRPr="00FC5C88">
        <w:rPr>
          <w:sz w:val="21"/>
          <w:szCs w:val="21"/>
        </w:rPr>
        <w:t>: Chuyển đổi số đòi hỏi đầu tư ban đầu lớn vào công nghệ, đào tạo và hạ tầng.</w:t>
      </w:r>
    </w:p>
    <w:p w14:paraId="48E92569" w14:textId="77777777" w:rsidR="00F92605" w:rsidRPr="00FC5C88" w:rsidRDefault="00F92605">
      <w:pPr>
        <w:widowControl/>
        <w:numPr>
          <w:ilvl w:val="1"/>
          <w:numId w:val="6"/>
        </w:numPr>
        <w:autoSpaceDE/>
        <w:autoSpaceDN/>
        <w:jc w:val="both"/>
        <w:rPr>
          <w:sz w:val="21"/>
          <w:szCs w:val="21"/>
        </w:rPr>
      </w:pPr>
      <w:r w:rsidRPr="00FC5C88">
        <w:rPr>
          <w:rStyle w:val="Strong"/>
          <w:sz w:val="21"/>
          <w:szCs w:val="21"/>
        </w:rPr>
        <w:t>Giải pháp</w:t>
      </w:r>
      <w:r w:rsidRPr="00FC5C88">
        <w:rPr>
          <w:sz w:val="21"/>
          <w:szCs w:val="21"/>
        </w:rPr>
        <w:t>:</w:t>
      </w:r>
    </w:p>
    <w:p w14:paraId="334D0569" w14:textId="77777777" w:rsidR="00F92605" w:rsidRPr="00FC5C88" w:rsidRDefault="00F92605">
      <w:pPr>
        <w:widowControl/>
        <w:numPr>
          <w:ilvl w:val="2"/>
          <w:numId w:val="6"/>
        </w:numPr>
        <w:autoSpaceDE/>
        <w:autoSpaceDN/>
        <w:jc w:val="both"/>
        <w:rPr>
          <w:sz w:val="21"/>
          <w:szCs w:val="21"/>
        </w:rPr>
      </w:pPr>
      <w:r w:rsidRPr="00FC5C88">
        <w:rPr>
          <w:rStyle w:val="Strong"/>
          <w:sz w:val="21"/>
          <w:szCs w:val="21"/>
        </w:rPr>
        <w:t>Lập kế hoạch đầu tư dài hạn</w:t>
      </w:r>
      <w:r w:rsidRPr="00FC5C88">
        <w:rPr>
          <w:sz w:val="21"/>
          <w:szCs w:val="21"/>
        </w:rPr>
        <w:t>: Phân bổ ngân sách hợp lý và lập kế hoạch đầu tư theo từng giai đoạn.</w:t>
      </w:r>
    </w:p>
    <w:p w14:paraId="2CD565F0" w14:textId="77777777" w:rsidR="00F92605" w:rsidRPr="00FC5C88" w:rsidRDefault="00F92605">
      <w:pPr>
        <w:widowControl/>
        <w:numPr>
          <w:ilvl w:val="2"/>
          <w:numId w:val="6"/>
        </w:numPr>
        <w:autoSpaceDE/>
        <w:autoSpaceDN/>
        <w:jc w:val="both"/>
        <w:rPr>
          <w:sz w:val="21"/>
          <w:szCs w:val="21"/>
        </w:rPr>
      </w:pPr>
      <w:r w:rsidRPr="00FC5C88">
        <w:rPr>
          <w:rStyle w:val="Strong"/>
          <w:sz w:val="21"/>
          <w:szCs w:val="21"/>
        </w:rPr>
        <w:t>Tìm kiếm tài trợ</w:t>
      </w:r>
      <w:r w:rsidRPr="00FC5C88">
        <w:rPr>
          <w:sz w:val="21"/>
          <w:szCs w:val="21"/>
        </w:rPr>
        <w:t>: Tìm kiếm các nguồn tài trợ từ chính phủ hoặc các tổ chức quốc tế.</w:t>
      </w:r>
    </w:p>
    <w:p w14:paraId="11B46508" w14:textId="77777777" w:rsidR="00F92605" w:rsidRPr="00FC5C88" w:rsidRDefault="00F92605">
      <w:pPr>
        <w:pStyle w:val="NormalWeb"/>
        <w:numPr>
          <w:ilvl w:val="0"/>
          <w:numId w:val="5"/>
        </w:numPr>
        <w:spacing w:before="0" w:beforeAutospacing="0" w:after="0" w:afterAutospacing="0"/>
        <w:rPr>
          <w:sz w:val="21"/>
          <w:szCs w:val="21"/>
        </w:rPr>
      </w:pPr>
      <w:r w:rsidRPr="00FC5C88">
        <w:rPr>
          <w:rStyle w:val="Strong"/>
          <w:sz w:val="21"/>
          <w:szCs w:val="21"/>
        </w:rPr>
        <w:t>Bảo mật và quyền riêng tư</w:t>
      </w:r>
      <w:r w:rsidRPr="00FC5C88">
        <w:rPr>
          <w:sz w:val="21"/>
          <w:szCs w:val="21"/>
        </w:rPr>
        <w:t>:</w:t>
      </w:r>
    </w:p>
    <w:p w14:paraId="5094AA43" w14:textId="77777777" w:rsidR="00F92605" w:rsidRPr="00FC5C88" w:rsidRDefault="00F92605">
      <w:pPr>
        <w:widowControl/>
        <w:numPr>
          <w:ilvl w:val="1"/>
          <w:numId w:val="6"/>
        </w:numPr>
        <w:autoSpaceDE/>
        <w:autoSpaceDN/>
        <w:jc w:val="both"/>
        <w:rPr>
          <w:sz w:val="21"/>
          <w:szCs w:val="21"/>
        </w:rPr>
      </w:pPr>
      <w:r w:rsidRPr="00FC5C88">
        <w:rPr>
          <w:rStyle w:val="Strong"/>
          <w:sz w:val="21"/>
          <w:szCs w:val="21"/>
        </w:rPr>
        <w:t>Mô tả</w:t>
      </w:r>
      <w:r w:rsidRPr="00FC5C88">
        <w:rPr>
          <w:sz w:val="21"/>
          <w:szCs w:val="21"/>
        </w:rPr>
        <w:t>: Việc sử dụng công nghệ số có thể tạo ra các rủi ro liên quan đến bảo mật và quyền riêng tư của dữ liệu.</w:t>
      </w:r>
    </w:p>
    <w:p w14:paraId="7254BBAE" w14:textId="77777777" w:rsidR="00F92605" w:rsidRPr="00FC5C88" w:rsidRDefault="00F92605">
      <w:pPr>
        <w:widowControl/>
        <w:numPr>
          <w:ilvl w:val="1"/>
          <w:numId w:val="6"/>
        </w:numPr>
        <w:autoSpaceDE/>
        <w:autoSpaceDN/>
        <w:jc w:val="both"/>
        <w:rPr>
          <w:sz w:val="21"/>
          <w:szCs w:val="21"/>
        </w:rPr>
      </w:pPr>
      <w:r w:rsidRPr="00FC5C88">
        <w:rPr>
          <w:rStyle w:val="Strong"/>
          <w:sz w:val="21"/>
          <w:szCs w:val="21"/>
        </w:rPr>
        <w:t>Giải pháp</w:t>
      </w:r>
      <w:r w:rsidRPr="00FC5C88">
        <w:rPr>
          <w:sz w:val="21"/>
          <w:szCs w:val="21"/>
        </w:rPr>
        <w:t>:</w:t>
      </w:r>
    </w:p>
    <w:p w14:paraId="37B0FF44" w14:textId="77777777" w:rsidR="00F92605" w:rsidRPr="00FC5C88" w:rsidRDefault="00F92605">
      <w:pPr>
        <w:widowControl/>
        <w:numPr>
          <w:ilvl w:val="2"/>
          <w:numId w:val="6"/>
        </w:numPr>
        <w:autoSpaceDE/>
        <w:autoSpaceDN/>
        <w:jc w:val="both"/>
        <w:rPr>
          <w:sz w:val="21"/>
          <w:szCs w:val="21"/>
        </w:rPr>
      </w:pPr>
      <w:r w:rsidRPr="00FC5C88">
        <w:rPr>
          <w:rStyle w:val="Strong"/>
          <w:sz w:val="21"/>
          <w:szCs w:val="21"/>
        </w:rPr>
        <w:t>Áp dụng biện pháp bảo mật nghiêm ngặt</w:t>
      </w:r>
      <w:r w:rsidRPr="00FC5C88">
        <w:rPr>
          <w:sz w:val="21"/>
          <w:szCs w:val="21"/>
        </w:rPr>
        <w:t>: Sử dụng mã hóa dữ liệu, quản lý quyền truy cập và các công cụ bảo mật tiên tiến.</w:t>
      </w:r>
    </w:p>
    <w:p w14:paraId="1C3DB3B0" w14:textId="77777777" w:rsidR="00F92605" w:rsidRPr="00FC5C88" w:rsidRDefault="00F92605">
      <w:pPr>
        <w:widowControl/>
        <w:numPr>
          <w:ilvl w:val="2"/>
          <w:numId w:val="6"/>
        </w:numPr>
        <w:autoSpaceDE/>
        <w:autoSpaceDN/>
        <w:jc w:val="both"/>
        <w:rPr>
          <w:sz w:val="21"/>
          <w:szCs w:val="21"/>
        </w:rPr>
      </w:pPr>
      <w:r w:rsidRPr="00FC5C88">
        <w:rPr>
          <w:rStyle w:val="Strong"/>
          <w:sz w:val="21"/>
          <w:szCs w:val="21"/>
        </w:rPr>
        <w:t>Đào tạo về bảo mật</w:t>
      </w:r>
      <w:r w:rsidRPr="00FC5C88">
        <w:rPr>
          <w:sz w:val="21"/>
          <w:szCs w:val="21"/>
        </w:rPr>
        <w:t>: Đào tạo nhân viên về các quy tắc bảo mật và quyền riêng tư.</w:t>
      </w:r>
    </w:p>
    <w:p w14:paraId="06233491" w14:textId="77777777" w:rsidR="00F92605" w:rsidRPr="00FC5C88" w:rsidRDefault="00F92605">
      <w:pPr>
        <w:pStyle w:val="NormalWeb"/>
        <w:numPr>
          <w:ilvl w:val="0"/>
          <w:numId w:val="5"/>
        </w:numPr>
        <w:spacing w:before="0" w:beforeAutospacing="0" w:after="0" w:afterAutospacing="0"/>
        <w:rPr>
          <w:sz w:val="21"/>
          <w:szCs w:val="21"/>
        </w:rPr>
      </w:pPr>
      <w:r w:rsidRPr="00FC5C88">
        <w:rPr>
          <w:rStyle w:val="Strong"/>
          <w:sz w:val="21"/>
          <w:szCs w:val="21"/>
        </w:rPr>
        <w:t>Khả năng thích ứng với công nghệ mới</w:t>
      </w:r>
      <w:r w:rsidRPr="00FC5C88">
        <w:rPr>
          <w:sz w:val="21"/>
          <w:szCs w:val="21"/>
        </w:rPr>
        <w:t>:</w:t>
      </w:r>
    </w:p>
    <w:p w14:paraId="0FA4590C" w14:textId="77777777" w:rsidR="00F92605" w:rsidRPr="00FC5C88" w:rsidRDefault="00F92605">
      <w:pPr>
        <w:widowControl/>
        <w:numPr>
          <w:ilvl w:val="1"/>
          <w:numId w:val="6"/>
        </w:numPr>
        <w:autoSpaceDE/>
        <w:autoSpaceDN/>
        <w:jc w:val="both"/>
        <w:rPr>
          <w:sz w:val="21"/>
          <w:szCs w:val="21"/>
        </w:rPr>
      </w:pPr>
      <w:r w:rsidRPr="00FC5C88">
        <w:rPr>
          <w:rStyle w:val="Strong"/>
          <w:sz w:val="21"/>
          <w:szCs w:val="21"/>
        </w:rPr>
        <w:t>Mô tả</w:t>
      </w:r>
      <w:r w:rsidRPr="00FC5C88">
        <w:rPr>
          <w:sz w:val="21"/>
          <w:szCs w:val="21"/>
        </w:rPr>
        <w:t>: Công nghệ thay đổi nhanh chóng và việc theo kịp các xu hướng mới là một thách thức.</w:t>
      </w:r>
    </w:p>
    <w:p w14:paraId="2EF8E7F1" w14:textId="77777777" w:rsidR="00F92605" w:rsidRPr="00FC5C88" w:rsidRDefault="00F92605">
      <w:pPr>
        <w:widowControl/>
        <w:numPr>
          <w:ilvl w:val="1"/>
          <w:numId w:val="6"/>
        </w:numPr>
        <w:autoSpaceDE/>
        <w:autoSpaceDN/>
        <w:jc w:val="both"/>
        <w:rPr>
          <w:sz w:val="21"/>
          <w:szCs w:val="21"/>
        </w:rPr>
      </w:pPr>
      <w:r w:rsidRPr="00FC5C88">
        <w:rPr>
          <w:rStyle w:val="Strong"/>
          <w:sz w:val="21"/>
          <w:szCs w:val="21"/>
        </w:rPr>
        <w:t>Giải pháp</w:t>
      </w:r>
      <w:r w:rsidRPr="00FC5C88">
        <w:rPr>
          <w:sz w:val="21"/>
          <w:szCs w:val="21"/>
        </w:rPr>
        <w:t>:</w:t>
      </w:r>
    </w:p>
    <w:p w14:paraId="1DE6E670" w14:textId="77777777" w:rsidR="00F92605" w:rsidRPr="00FC5C88" w:rsidRDefault="00F92605">
      <w:pPr>
        <w:widowControl/>
        <w:numPr>
          <w:ilvl w:val="2"/>
          <w:numId w:val="6"/>
        </w:numPr>
        <w:autoSpaceDE/>
        <w:autoSpaceDN/>
        <w:jc w:val="both"/>
        <w:rPr>
          <w:sz w:val="21"/>
          <w:szCs w:val="21"/>
        </w:rPr>
      </w:pPr>
      <w:r w:rsidRPr="00FC5C88">
        <w:rPr>
          <w:rStyle w:val="Strong"/>
          <w:sz w:val="21"/>
          <w:szCs w:val="21"/>
        </w:rPr>
        <w:t>Xây dựng văn hóa tổ chức linh hoạt</w:t>
      </w:r>
      <w:r w:rsidRPr="00FC5C88">
        <w:rPr>
          <w:sz w:val="21"/>
          <w:szCs w:val="21"/>
        </w:rPr>
        <w:t>: Tạo điều kiện để nhân viên và tổ chức luôn sẵn sàng thích ứng với công nghệ mới.</w:t>
      </w:r>
    </w:p>
    <w:p w14:paraId="3D88A8DE" w14:textId="5AAAE5D6" w:rsidR="00F92605" w:rsidRPr="00F92605" w:rsidRDefault="00F92605">
      <w:pPr>
        <w:widowControl/>
        <w:numPr>
          <w:ilvl w:val="2"/>
          <w:numId w:val="6"/>
        </w:numPr>
        <w:autoSpaceDE/>
        <w:autoSpaceDN/>
        <w:jc w:val="both"/>
        <w:rPr>
          <w:sz w:val="21"/>
          <w:szCs w:val="21"/>
        </w:rPr>
      </w:pPr>
      <w:r w:rsidRPr="00FC5C88">
        <w:rPr>
          <w:rStyle w:val="Strong"/>
          <w:sz w:val="21"/>
          <w:szCs w:val="21"/>
        </w:rPr>
        <w:t>Khuyến khích học tập suốt đời</w:t>
      </w:r>
      <w:r w:rsidRPr="00FC5C88">
        <w:rPr>
          <w:sz w:val="21"/>
          <w:szCs w:val="21"/>
        </w:rPr>
        <w:t>: Thúc đẩy văn hóa học tập suốt đời và cập nhật liên tục các kỹ năng công nghệ mới.</w:t>
      </w:r>
    </w:p>
    <w:p w14:paraId="5CFA96A2" w14:textId="6949AFCB" w:rsidR="00C90BA5" w:rsidRPr="00152B2A" w:rsidRDefault="00287D0A" w:rsidP="00F92605">
      <w:pPr>
        <w:widowControl/>
        <w:autoSpaceDE/>
        <w:autoSpaceDN/>
        <w:rPr>
          <w:b/>
          <w:bCs/>
          <w:sz w:val="21"/>
          <w:szCs w:val="21"/>
          <w:lang w:val="en-US"/>
        </w:rPr>
      </w:pPr>
      <w:r>
        <w:rPr>
          <w:sz w:val="21"/>
          <w:szCs w:val="21"/>
          <w:lang w:val="en-US"/>
        </w:rPr>
        <w:t xml:space="preserve">     </w:t>
      </w:r>
      <w:r w:rsidR="008B1ABB" w:rsidRPr="00152B2A">
        <w:rPr>
          <w:b/>
          <w:bCs/>
          <w:sz w:val="21"/>
          <w:szCs w:val="21"/>
          <w:lang w:val="en-US"/>
        </w:rPr>
        <w:t>2.2</w:t>
      </w:r>
      <w:r w:rsidR="00C90BA5" w:rsidRPr="00152B2A">
        <w:rPr>
          <w:b/>
          <w:bCs/>
          <w:sz w:val="21"/>
          <w:szCs w:val="21"/>
          <w:lang w:val="en-US"/>
        </w:rPr>
        <w:t>.2. Giải pháp:</w:t>
      </w:r>
    </w:p>
    <w:p w14:paraId="73D6E3F1" w14:textId="3409F4B7" w:rsidR="00F92605" w:rsidRPr="00FC5C88" w:rsidRDefault="004E3830" w:rsidP="004E3830">
      <w:pPr>
        <w:pStyle w:val="NormalWeb"/>
        <w:spacing w:before="0" w:beforeAutospacing="0" w:after="0" w:afterAutospacing="0"/>
        <w:rPr>
          <w:sz w:val="21"/>
          <w:szCs w:val="21"/>
        </w:rPr>
      </w:pPr>
      <w:r>
        <w:rPr>
          <w:b/>
          <w:bCs/>
          <w:sz w:val="21"/>
          <w:szCs w:val="21"/>
        </w:rPr>
        <w:t xml:space="preserve">        </w:t>
      </w:r>
      <w:r w:rsidRPr="004E3830">
        <w:rPr>
          <w:sz w:val="21"/>
          <w:szCs w:val="21"/>
        </w:rPr>
        <w:t>2.2.</w:t>
      </w:r>
      <w:r w:rsidR="008314FE">
        <w:rPr>
          <w:sz w:val="21"/>
          <w:szCs w:val="21"/>
        </w:rPr>
        <w:t>2.</w:t>
      </w:r>
      <w:r w:rsidRPr="004E3830">
        <w:rPr>
          <w:sz w:val="21"/>
          <w:szCs w:val="21"/>
        </w:rPr>
        <w:t>1</w:t>
      </w:r>
      <w:r w:rsidR="008314FE">
        <w:rPr>
          <w:sz w:val="21"/>
          <w:szCs w:val="21"/>
        </w:rPr>
        <w:t>.</w:t>
      </w:r>
      <w:r>
        <w:rPr>
          <w:b/>
          <w:bCs/>
          <w:sz w:val="21"/>
          <w:szCs w:val="21"/>
        </w:rPr>
        <w:t xml:space="preserve"> </w:t>
      </w:r>
      <w:r w:rsidR="00F92605" w:rsidRPr="00FC5C88">
        <w:rPr>
          <w:rStyle w:val="Strong"/>
          <w:sz w:val="21"/>
          <w:szCs w:val="21"/>
        </w:rPr>
        <w:t>Phát triển chương trình đào tạo liên tục</w:t>
      </w:r>
      <w:r w:rsidR="00F92605" w:rsidRPr="00FC5C88">
        <w:rPr>
          <w:sz w:val="21"/>
          <w:szCs w:val="21"/>
        </w:rPr>
        <w:t>:</w:t>
      </w:r>
    </w:p>
    <w:p w14:paraId="15F38FF6" w14:textId="77777777" w:rsidR="00F92605" w:rsidRPr="00FC5C88" w:rsidRDefault="00F92605">
      <w:pPr>
        <w:widowControl/>
        <w:numPr>
          <w:ilvl w:val="1"/>
          <w:numId w:val="7"/>
        </w:numPr>
        <w:autoSpaceDE/>
        <w:autoSpaceDN/>
        <w:jc w:val="both"/>
        <w:rPr>
          <w:sz w:val="21"/>
          <w:szCs w:val="21"/>
        </w:rPr>
      </w:pPr>
      <w:r w:rsidRPr="00FC5C88">
        <w:rPr>
          <w:rStyle w:val="Strong"/>
          <w:sz w:val="21"/>
          <w:szCs w:val="21"/>
        </w:rPr>
        <w:t>Mô tả</w:t>
      </w:r>
      <w:r w:rsidRPr="00FC5C88">
        <w:rPr>
          <w:sz w:val="21"/>
          <w:szCs w:val="21"/>
        </w:rPr>
        <w:t>: Thiết lập các chương trình đào tạo liên tục cho nhân viên để đảm bảo họ luôn cập nhật với các kỹ năng và kiến thức mới nhất về công nghệ số.</w:t>
      </w:r>
    </w:p>
    <w:p w14:paraId="3BE68A23" w14:textId="77777777" w:rsidR="00F92605" w:rsidRPr="00FC5C88" w:rsidRDefault="00F92605">
      <w:pPr>
        <w:widowControl/>
        <w:numPr>
          <w:ilvl w:val="1"/>
          <w:numId w:val="7"/>
        </w:numPr>
        <w:autoSpaceDE/>
        <w:autoSpaceDN/>
        <w:jc w:val="both"/>
        <w:rPr>
          <w:sz w:val="21"/>
          <w:szCs w:val="21"/>
        </w:rPr>
      </w:pPr>
      <w:r w:rsidRPr="00FC5C88">
        <w:rPr>
          <w:rStyle w:val="Strong"/>
          <w:sz w:val="21"/>
          <w:szCs w:val="21"/>
        </w:rPr>
        <w:t>Cách thực hiện</w:t>
      </w:r>
      <w:r w:rsidRPr="00FC5C88">
        <w:rPr>
          <w:sz w:val="21"/>
          <w:szCs w:val="21"/>
        </w:rPr>
        <w:t>: Cung cấp các khóa học trực tuyến, workshop, và chương trình đào tạo nội bộ thường xuyên.</w:t>
      </w:r>
    </w:p>
    <w:p w14:paraId="164E3C48" w14:textId="7CFDF302" w:rsidR="00F92605" w:rsidRPr="00FC5C88" w:rsidRDefault="004E3830" w:rsidP="004E3830">
      <w:pPr>
        <w:pStyle w:val="NormalWeb"/>
        <w:spacing w:before="0" w:beforeAutospacing="0" w:after="0" w:afterAutospacing="0"/>
        <w:jc w:val="both"/>
        <w:rPr>
          <w:sz w:val="21"/>
          <w:szCs w:val="21"/>
        </w:rPr>
      </w:pPr>
      <w:r>
        <w:rPr>
          <w:sz w:val="21"/>
          <w:szCs w:val="21"/>
        </w:rPr>
        <w:t xml:space="preserve">        </w:t>
      </w:r>
      <w:r w:rsidRPr="004E3830">
        <w:rPr>
          <w:sz w:val="21"/>
          <w:szCs w:val="21"/>
        </w:rPr>
        <w:t>2.2.</w:t>
      </w:r>
      <w:r>
        <w:rPr>
          <w:sz w:val="21"/>
          <w:szCs w:val="21"/>
        </w:rPr>
        <w:t>2</w:t>
      </w:r>
      <w:r w:rsidR="008314FE">
        <w:rPr>
          <w:sz w:val="21"/>
          <w:szCs w:val="21"/>
        </w:rPr>
        <w:t>.2.</w:t>
      </w:r>
      <w:r>
        <w:rPr>
          <w:b/>
          <w:bCs/>
          <w:sz w:val="21"/>
          <w:szCs w:val="21"/>
        </w:rPr>
        <w:t xml:space="preserve"> </w:t>
      </w:r>
      <w:r w:rsidR="00F92605" w:rsidRPr="00FC5C88">
        <w:rPr>
          <w:rStyle w:val="Strong"/>
          <w:sz w:val="21"/>
          <w:szCs w:val="21"/>
        </w:rPr>
        <w:t>Áp dụng mô hình học tập kết hợp (blended learning)</w:t>
      </w:r>
      <w:r w:rsidR="00F92605" w:rsidRPr="00FC5C88">
        <w:rPr>
          <w:sz w:val="21"/>
          <w:szCs w:val="21"/>
        </w:rPr>
        <w:t>:</w:t>
      </w:r>
    </w:p>
    <w:p w14:paraId="526B4848" w14:textId="77777777" w:rsidR="00F92605" w:rsidRPr="00FC5C88" w:rsidRDefault="00F92605">
      <w:pPr>
        <w:widowControl/>
        <w:numPr>
          <w:ilvl w:val="1"/>
          <w:numId w:val="7"/>
        </w:numPr>
        <w:autoSpaceDE/>
        <w:autoSpaceDN/>
        <w:jc w:val="both"/>
        <w:rPr>
          <w:sz w:val="21"/>
          <w:szCs w:val="21"/>
        </w:rPr>
      </w:pPr>
      <w:r w:rsidRPr="00FC5C88">
        <w:rPr>
          <w:rStyle w:val="Strong"/>
          <w:sz w:val="21"/>
          <w:szCs w:val="21"/>
        </w:rPr>
        <w:t>Mô tả</w:t>
      </w:r>
      <w:r w:rsidRPr="00FC5C88">
        <w:rPr>
          <w:sz w:val="21"/>
          <w:szCs w:val="21"/>
        </w:rPr>
        <w:t>: Kết hợp giữa các phương pháp học truyền thống và học trực tuyến để tối ưu hóa quá trình đào tạo và nâng cao hiệu quả học tập.</w:t>
      </w:r>
    </w:p>
    <w:p w14:paraId="78C0DFD9" w14:textId="77777777" w:rsidR="00F92605" w:rsidRPr="00FC5C88" w:rsidRDefault="00F92605">
      <w:pPr>
        <w:widowControl/>
        <w:numPr>
          <w:ilvl w:val="1"/>
          <w:numId w:val="7"/>
        </w:numPr>
        <w:autoSpaceDE/>
        <w:autoSpaceDN/>
        <w:jc w:val="both"/>
        <w:rPr>
          <w:sz w:val="21"/>
          <w:szCs w:val="21"/>
        </w:rPr>
      </w:pPr>
      <w:r w:rsidRPr="00FC5C88">
        <w:rPr>
          <w:rStyle w:val="Strong"/>
          <w:sz w:val="21"/>
          <w:szCs w:val="21"/>
        </w:rPr>
        <w:t>Cách thực hiện</w:t>
      </w:r>
      <w:r w:rsidRPr="00FC5C88">
        <w:rPr>
          <w:sz w:val="21"/>
          <w:szCs w:val="21"/>
        </w:rPr>
        <w:t>: Sử dụng các nền tảng học tập trực tuyến kết hợp với các buổi học trực tiếp để mang lại trải nghiệm học tập toàn diện.</w:t>
      </w:r>
    </w:p>
    <w:p w14:paraId="1A58850A" w14:textId="35608E76" w:rsidR="00F92605" w:rsidRPr="00FC5C88" w:rsidRDefault="004E3830" w:rsidP="004E3830">
      <w:pPr>
        <w:pStyle w:val="NormalWeb"/>
        <w:spacing w:before="0" w:beforeAutospacing="0" w:after="0" w:afterAutospacing="0"/>
        <w:rPr>
          <w:sz w:val="21"/>
          <w:szCs w:val="21"/>
        </w:rPr>
      </w:pPr>
      <w:r w:rsidRPr="004E3830">
        <w:rPr>
          <w:rStyle w:val="Strong"/>
          <w:b w:val="0"/>
          <w:bCs w:val="0"/>
          <w:sz w:val="21"/>
          <w:szCs w:val="21"/>
        </w:rPr>
        <w:t xml:space="preserve">        2.2.</w:t>
      </w:r>
      <w:r w:rsidR="008314FE">
        <w:rPr>
          <w:rStyle w:val="Strong"/>
          <w:b w:val="0"/>
          <w:bCs w:val="0"/>
          <w:sz w:val="21"/>
          <w:szCs w:val="21"/>
        </w:rPr>
        <w:t>2.</w:t>
      </w:r>
      <w:r w:rsidRPr="004E3830">
        <w:rPr>
          <w:rStyle w:val="Strong"/>
          <w:b w:val="0"/>
          <w:bCs w:val="0"/>
          <w:sz w:val="21"/>
          <w:szCs w:val="21"/>
        </w:rPr>
        <w:t>3</w:t>
      </w:r>
      <w:r w:rsidR="008314FE">
        <w:rPr>
          <w:rStyle w:val="Strong"/>
          <w:b w:val="0"/>
          <w:bCs w:val="0"/>
          <w:sz w:val="21"/>
          <w:szCs w:val="21"/>
        </w:rPr>
        <w:t>.</w:t>
      </w:r>
      <w:r>
        <w:rPr>
          <w:rStyle w:val="Strong"/>
          <w:sz w:val="21"/>
          <w:szCs w:val="21"/>
        </w:rPr>
        <w:t xml:space="preserve">  </w:t>
      </w:r>
      <w:r w:rsidR="00F92605" w:rsidRPr="00FC5C88">
        <w:rPr>
          <w:rStyle w:val="Strong"/>
          <w:sz w:val="21"/>
          <w:szCs w:val="21"/>
        </w:rPr>
        <w:t>Sử dụng công nghệ AI và Big Data</w:t>
      </w:r>
      <w:r w:rsidR="00F92605" w:rsidRPr="00FC5C88">
        <w:rPr>
          <w:sz w:val="21"/>
          <w:szCs w:val="21"/>
        </w:rPr>
        <w:t>:</w:t>
      </w:r>
    </w:p>
    <w:p w14:paraId="50F49830" w14:textId="77777777" w:rsidR="00F92605" w:rsidRPr="00FC5C88" w:rsidRDefault="00F92605">
      <w:pPr>
        <w:widowControl/>
        <w:numPr>
          <w:ilvl w:val="1"/>
          <w:numId w:val="7"/>
        </w:numPr>
        <w:autoSpaceDE/>
        <w:autoSpaceDN/>
        <w:jc w:val="both"/>
        <w:rPr>
          <w:sz w:val="21"/>
          <w:szCs w:val="21"/>
        </w:rPr>
      </w:pPr>
      <w:r w:rsidRPr="00FC5C88">
        <w:rPr>
          <w:rStyle w:val="Strong"/>
          <w:sz w:val="21"/>
          <w:szCs w:val="21"/>
        </w:rPr>
        <w:t>Mô tả</w:t>
      </w:r>
      <w:r w:rsidRPr="00FC5C88">
        <w:rPr>
          <w:sz w:val="21"/>
          <w:szCs w:val="21"/>
        </w:rPr>
        <w:t>: Sử dụng trí tuệ nhân tạo (AI) và phân tích dữ liệu lớn (Big Data) để cá nhân hóa quá trình học tập, từ đó nâng cao hiệu quả và tiết kiệm thời gian.</w:t>
      </w:r>
    </w:p>
    <w:p w14:paraId="527F552F" w14:textId="77777777" w:rsidR="00F92605" w:rsidRPr="00FC5C88" w:rsidRDefault="00F92605">
      <w:pPr>
        <w:widowControl/>
        <w:numPr>
          <w:ilvl w:val="1"/>
          <w:numId w:val="7"/>
        </w:numPr>
        <w:autoSpaceDE/>
        <w:autoSpaceDN/>
        <w:jc w:val="both"/>
        <w:rPr>
          <w:sz w:val="21"/>
          <w:szCs w:val="21"/>
        </w:rPr>
      </w:pPr>
      <w:r w:rsidRPr="00FC5C88">
        <w:rPr>
          <w:rStyle w:val="Strong"/>
          <w:sz w:val="21"/>
          <w:szCs w:val="21"/>
        </w:rPr>
        <w:t>Cách thực hiện</w:t>
      </w:r>
      <w:r w:rsidRPr="00FC5C88">
        <w:rPr>
          <w:sz w:val="21"/>
          <w:szCs w:val="21"/>
        </w:rPr>
        <w:t>: Áp dụng các hệ thống quản lý học tập (LMS) có tích hợp AI để theo dõi và phân tích tiến độ học tập của từng cá nhân.</w:t>
      </w:r>
    </w:p>
    <w:p w14:paraId="79F3CD8D" w14:textId="54460CB9" w:rsidR="00F92605" w:rsidRPr="00FC5C88" w:rsidRDefault="004E3830" w:rsidP="004E3830">
      <w:pPr>
        <w:pStyle w:val="NormalWeb"/>
        <w:spacing w:before="0" w:beforeAutospacing="0" w:after="0" w:afterAutospacing="0"/>
        <w:rPr>
          <w:sz w:val="21"/>
          <w:szCs w:val="21"/>
        </w:rPr>
      </w:pPr>
      <w:r>
        <w:rPr>
          <w:rStyle w:val="Strong"/>
          <w:sz w:val="21"/>
          <w:szCs w:val="21"/>
        </w:rPr>
        <w:t xml:space="preserve">        </w:t>
      </w:r>
      <w:r w:rsidRPr="004E3830">
        <w:rPr>
          <w:sz w:val="21"/>
          <w:szCs w:val="21"/>
        </w:rPr>
        <w:t>2.2.</w:t>
      </w:r>
      <w:r w:rsidR="008314FE">
        <w:rPr>
          <w:sz w:val="21"/>
          <w:szCs w:val="21"/>
        </w:rPr>
        <w:t>2.</w:t>
      </w:r>
      <w:r>
        <w:rPr>
          <w:sz w:val="21"/>
          <w:szCs w:val="21"/>
        </w:rPr>
        <w:t>4</w:t>
      </w:r>
      <w:r w:rsidR="008314FE">
        <w:rPr>
          <w:sz w:val="21"/>
          <w:szCs w:val="21"/>
        </w:rPr>
        <w:t>.</w:t>
      </w:r>
      <w:r>
        <w:rPr>
          <w:sz w:val="21"/>
          <w:szCs w:val="21"/>
        </w:rPr>
        <w:t xml:space="preserve"> </w:t>
      </w:r>
      <w:r>
        <w:rPr>
          <w:b/>
          <w:bCs/>
          <w:sz w:val="21"/>
          <w:szCs w:val="21"/>
        </w:rPr>
        <w:t xml:space="preserve"> </w:t>
      </w:r>
      <w:r w:rsidR="00F92605" w:rsidRPr="00FC5C88">
        <w:rPr>
          <w:rStyle w:val="Strong"/>
          <w:sz w:val="21"/>
          <w:szCs w:val="21"/>
        </w:rPr>
        <w:t>Xây dựng mối quan hệ đối tác</w:t>
      </w:r>
      <w:r w:rsidR="00F92605" w:rsidRPr="00FC5C88">
        <w:rPr>
          <w:sz w:val="21"/>
          <w:szCs w:val="21"/>
        </w:rPr>
        <w:t>:</w:t>
      </w:r>
    </w:p>
    <w:p w14:paraId="1921A67E" w14:textId="77777777" w:rsidR="00F92605" w:rsidRPr="00FC5C88" w:rsidRDefault="00F92605">
      <w:pPr>
        <w:widowControl/>
        <w:numPr>
          <w:ilvl w:val="1"/>
          <w:numId w:val="7"/>
        </w:numPr>
        <w:autoSpaceDE/>
        <w:autoSpaceDN/>
        <w:jc w:val="both"/>
        <w:rPr>
          <w:sz w:val="21"/>
          <w:szCs w:val="21"/>
        </w:rPr>
      </w:pPr>
      <w:r w:rsidRPr="00FC5C88">
        <w:rPr>
          <w:rStyle w:val="Strong"/>
          <w:sz w:val="21"/>
          <w:szCs w:val="21"/>
        </w:rPr>
        <w:t>Mô tả</w:t>
      </w:r>
      <w:r w:rsidRPr="00FC5C88">
        <w:rPr>
          <w:sz w:val="21"/>
          <w:szCs w:val="21"/>
        </w:rPr>
        <w:t>: Hợp tác với các tổ chức giáo dục, các công ty công nghệ và các chuyên gia trong ngành để phát triển và triển khai các chương trình đào tạo hiệu quả.</w:t>
      </w:r>
    </w:p>
    <w:p w14:paraId="3AFCE473" w14:textId="77777777" w:rsidR="00F92605" w:rsidRPr="00FC5C88" w:rsidRDefault="00F92605">
      <w:pPr>
        <w:widowControl/>
        <w:numPr>
          <w:ilvl w:val="1"/>
          <w:numId w:val="7"/>
        </w:numPr>
        <w:autoSpaceDE/>
        <w:autoSpaceDN/>
        <w:jc w:val="both"/>
        <w:rPr>
          <w:sz w:val="21"/>
          <w:szCs w:val="21"/>
        </w:rPr>
      </w:pPr>
      <w:r w:rsidRPr="00FC5C88">
        <w:rPr>
          <w:rStyle w:val="Strong"/>
          <w:sz w:val="21"/>
          <w:szCs w:val="21"/>
        </w:rPr>
        <w:t>Cách thực hiện</w:t>
      </w:r>
      <w:r w:rsidRPr="00FC5C88">
        <w:rPr>
          <w:sz w:val="21"/>
          <w:szCs w:val="21"/>
        </w:rPr>
        <w:t>: Thiết lập các chương trình liên kết với các trường đại học, các trung tâm đào tạo, và các nhà cung cấp công nghệ.</w:t>
      </w:r>
    </w:p>
    <w:p w14:paraId="12D4DDDB" w14:textId="1E62F677" w:rsidR="00F92605" w:rsidRPr="00FC5C88" w:rsidRDefault="008314FE" w:rsidP="008314FE">
      <w:pPr>
        <w:pStyle w:val="NormalWeb"/>
        <w:spacing w:before="0" w:beforeAutospacing="0" w:after="0" w:afterAutospacing="0"/>
        <w:rPr>
          <w:sz w:val="21"/>
          <w:szCs w:val="21"/>
        </w:rPr>
      </w:pPr>
      <w:r>
        <w:rPr>
          <w:rStyle w:val="Strong"/>
          <w:sz w:val="21"/>
          <w:szCs w:val="21"/>
        </w:rPr>
        <w:t xml:space="preserve">        </w:t>
      </w:r>
      <w:r w:rsidRPr="004E3830">
        <w:rPr>
          <w:sz w:val="21"/>
          <w:szCs w:val="21"/>
        </w:rPr>
        <w:t>2.2.</w:t>
      </w:r>
      <w:r>
        <w:rPr>
          <w:sz w:val="21"/>
          <w:szCs w:val="21"/>
        </w:rPr>
        <w:t xml:space="preserve">2.5. </w:t>
      </w:r>
      <w:r>
        <w:rPr>
          <w:b/>
          <w:bCs/>
          <w:sz w:val="21"/>
          <w:szCs w:val="21"/>
        </w:rPr>
        <w:t xml:space="preserve"> </w:t>
      </w:r>
      <w:r w:rsidR="004E3830">
        <w:rPr>
          <w:rStyle w:val="Strong"/>
          <w:b w:val="0"/>
          <w:bCs w:val="0"/>
          <w:sz w:val="21"/>
          <w:szCs w:val="21"/>
        </w:rPr>
        <w:t xml:space="preserve"> </w:t>
      </w:r>
      <w:r w:rsidR="00F92605" w:rsidRPr="009F50D5">
        <w:rPr>
          <w:rStyle w:val="Strong"/>
          <w:sz w:val="21"/>
          <w:szCs w:val="21"/>
        </w:rPr>
        <w:t>Đo</w:t>
      </w:r>
      <w:r w:rsidR="00F92605" w:rsidRPr="00FC5C88">
        <w:rPr>
          <w:rStyle w:val="Strong"/>
          <w:sz w:val="21"/>
          <w:szCs w:val="21"/>
        </w:rPr>
        <w:t xml:space="preserve"> lường và đánh giá hiệu quả đào tạo</w:t>
      </w:r>
      <w:r w:rsidR="00F92605" w:rsidRPr="00FC5C88">
        <w:rPr>
          <w:sz w:val="21"/>
          <w:szCs w:val="21"/>
        </w:rPr>
        <w:t>:</w:t>
      </w:r>
    </w:p>
    <w:p w14:paraId="0B4FD861" w14:textId="7657C0B6" w:rsidR="00F92605" w:rsidRPr="00427775" w:rsidRDefault="00F92605">
      <w:pPr>
        <w:pStyle w:val="ListParagraph"/>
        <w:widowControl/>
        <w:numPr>
          <w:ilvl w:val="0"/>
          <w:numId w:val="19"/>
        </w:numPr>
        <w:autoSpaceDE/>
        <w:autoSpaceDN/>
        <w:jc w:val="both"/>
        <w:rPr>
          <w:sz w:val="21"/>
          <w:szCs w:val="21"/>
        </w:rPr>
      </w:pPr>
      <w:r w:rsidRPr="00427775">
        <w:rPr>
          <w:rStyle w:val="Strong"/>
          <w:sz w:val="21"/>
          <w:szCs w:val="21"/>
        </w:rPr>
        <w:t>Mô tả</w:t>
      </w:r>
      <w:r w:rsidRPr="00427775">
        <w:rPr>
          <w:sz w:val="21"/>
          <w:szCs w:val="21"/>
        </w:rPr>
        <w:t>: Thiết lập các công cụ và phương pháp để đo lường và đánh giá hiệu quả của các chương trình đào tạo, từ đó liên tục cải tiến và điều chỉnh.</w:t>
      </w:r>
    </w:p>
    <w:p w14:paraId="112CAF19" w14:textId="77777777" w:rsidR="00F92605" w:rsidRPr="00FC5C88" w:rsidRDefault="00F92605">
      <w:pPr>
        <w:widowControl/>
        <w:numPr>
          <w:ilvl w:val="1"/>
          <w:numId w:val="7"/>
        </w:numPr>
        <w:autoSpaceDE/>
        <w:autoSpaceDN/>
        <w:jc w:val="both"/>
        <w:rPr>
          <w:sz w:val="21"/>
          <w:szCs w:val="21"/>
        </w:rPr>
      </w:pPr>
      <w:r w:rsidRPr="00FC5C88">
        <w:rPr>
          <w:rStyle w:val="Strong"/>
          <w:sz w:val="21"/>
          <w:szCs w:val="21"/>
        </w:rPr>
        <w:lastRenderedPageBreak/>
        <w:t>Cách thực hiện</w:t>
      </w:r>
      <w:r w:rsidRPr="00FC5C88">
        <w:rPr>
          <w:sz w:val="21"/>
          <w:szCs w:val="21"/>
        </w:rPr>
        <w:t>: Sử dụng các công cụ đánh giá như khảo sát, bài kiểm tra trực tuyến, và phân tích dữ liệu học tập để theo dõi hiệu quả.</w:t>
      </w:r>
    </w:p>
    <w:p w14:paraId="7A460BD9" w14:textId="5596043A" w:rsidR="00F92605" w:rsidRPr="00FC5C88" w:rsidRDefault="004E3830" w:rsidP="004E3830">
      <w:pPr>
        <w:pStyle w:val="NormalWeb"/>
        <w:spacing w:before="0" w:beforeAutospacing="0" w:after="0" w:afterAutospacing="0"/>
        <w:rPr>
          <w:sz w:val="21"/>
          <w:szCs w:val="21"/>
        </w:rPr>
      </w:pPr>
      <w:r>
        <w:rPr>
          <w:rStyle w:val="Strong"/>
          <w:b w:val="0"/>
          <w:bCs w:val="0"/>
          <w:sz w:val="21"/>
          <w:szCs w:val="21"/>
        </w:rPr>
        <w:t xml:space="preserve">     </w:t>
      </w:r>
      <w:r w:rsidR="00F31344">
        <w:rPr>
          <w:rStyle w:val="Strong"/>
          <w:b w:val="0"/>
          <w:bCs w:val="0"/>
          <w:sz w:val="21"/>
          <w:szCs w:val="21"/>
        </w:rPr>
        <w:t xml:space="preserve">  </w:t>
      </w:r>
      <w:r>
        <w:rPr>
          <w:rStyle w:val="Strong"/>
          <w:b w:val="0"/>
          <w:bCs w:val="0"/>
          <w:sz w:val="21"/>
          <w:szCs w:val="21"/>
        </w:rPr>
        <w:t>2.2.</w:t>
      </w:r>
      <w:r w:rsidR="008314FE">
        <w:rPr>
          <w:rStyle w:val="Strong"/>
          <w:b w:val="0"/>
          <w:bCs w:val="0"/>
          <w:sz w:val="21"/>
          <w:szCs w:val="21"/>
        </w:rPr>
        <w:t>2.</w:t>
      </w:r>
      <w:r>
        <w:rPr>
          <w:rStyle w:val="Strong"/>
          <w:b w:val="0"/>
          <w:bCs w:val="0"/>
          <w:sz w:val="21"/>
          <w:szCs w:val="21"/>
        </w:rPr>
        <w:t>6</w:t>
      </w:r>
      <w:r w:rsidR="008314FE">
        <w:rPr>
          <w:rStyle w:val="Strong"/>
          <w:b w:val="0"/>
          <w:bCs w:val="0"/>
          <w:sz w:val="21"/>
          <w:szCs w:val="21"/>
        </w:rPr>
        <w:t>.</w:t>
      </w:r>
      <w:r>
        <w:rPr>
          <w:rStyle w:val="Strong"/>
          <w:b w:val="0"/>
          <w:bCs w:val="0"/>
          <w:sz w:val="21"/>
          <w:szCs w:val="21"/>
        </w:rPr>
        <w:t xml:space="preserve">  </w:t>
      </w:r>
      <w:r w:rsidR="00F92605" w:rsidRPr="00FC5C88">
        <w:rPr>
          <w:rStyle w:val="Strong"/>
          <w:sz w:val="21"/>
          <w:szCs w:val="21"/>
        </w:rPr>
        <w:t>Phát triển văn hóa học tập trong tổ chức</w:t>
      </w:r>
      <w:r w:rsidR="00F92605" w:rsidRPr="00FC5C88">
        <w:rPr>
          <w:sz w:val="21"/>
          <w:szCs w:val="21"/>
        </w:rPr>
        <w:t>:</w:t>
      </w:r>
    </w:p>
    <w:p w14:paraId="6C4185C1" w14:textId="77777777" w:rsidR="00F92605" w:rsidRPr="00FC5C88" w:rsidRDefault="00F92605">
      <w:pPr>
        <w:widowControl/>
        <w:numPr>
          <w:ilvl w:val="1"/>
          <w:numId w:val="7"/>
        </w:numPr>
        <w:autoSpaceDE/>
        <w:autoSpaceDN/>
        <w:jc w:val="both"/>
        <w:rPr>
          <w:sz w:val="21"/>
          <w:szCs w:val="21"/>
        </w:rPr>
      </w:pPr>
      <w:r w:rsidRPr="00FC5C88">
        <w:rPr>
          <w:rStyle w:val="Strong"/>
          <w:sz w:val="21"/>
          <w:szCs w:val="21"/>
        </w:rPr>
        <w:t>Mô tả</w:t>
      </w:r>
      <w:r w:rsidRPr="00FC5C88">
        <w:rPr>
          <w:sz w:val="21"/>
          <w:szCs w:val="21"/>
        </w:rPr>
        <w:t>: Khuyến khích và tạo điều kiện cho nhân viên tự học và phát triển kỹ năng mới. Thúc đẩy văn hóa học tập suốt đời trong toàn tổ chức.</w:t>
      </w:r>
    </w:p>
    <w:p w14:paraId="28B53C1E" w14:textId="77777777" w:rsidR="00F92605" w:rsidRPr="00FC5C88" w:rsidRDefault="00F92605">
      <w:pPr>
        <w:widowControl/>
        <w:numPr>
          <w:ilvl w:val="1"/>
          <w:numId w:val="7"/>
        </w:numPr>
        <w:autoSpaceDE/>
        <w:autoSpaceDN/>
        <w:jc w:val="both"/>
        <w:rPr>
          <w:sz w:val="21"/>
          <w:szCs w:val="21"/>
        </w:rPr>
      </w:pPr>
      <w:r w:rsidRPr="00FC5C88">
        <w:rPr>
          <w:rStyle w:val="Strong"/>
          <w:sz w:val="21"/>
          <w:szCs w:val="21"/>
        </w:rPr>
        <w:t>Cách thực hiện</w:t>
      </w:r>
      <w:r w:rsidRPr="00FC5C88">
        <w:rPr>
          <w:sz w:val="21"/>
          <w:szCs w:val="21"/>
        </w:rPr>
        <w:t>: Tạo môi trường làm việc khuyến khích học tập, cung cấp tài liệu học tập và tạo điều kiện cho nhân viên tham gia các khóa học ngoài giờ làm việc.</w:t>
      </w:r>
    </w:p>
    <w:p w14:paraId="5E63F178" w14:textId="7255F58F" w:rsidR="00F92605" w:rsidRPr="00C90BA5" w:rsidRDefault="00F92605" w:rsidP="00152B2A">
      <w:pPr>
        <w:pStyle w:val="NormalWeb"/>
        <w:spacing w:before="0" w:beforeAutospacing="0" w:after="0" w:afterAutospacing="0"/>
        <w:jc w:val="both"/>
        <w:rPr>
          <w:sz w:val="21"/>
          <w:szCs w:val="21"/>
        </w:rPr>
      </w:pPr>
      <w:r w:rsidRPr="00FC5C88">
        <w:rPr>
          <w:sz w:val="21"/>
          <w:szCs w:val="21"/>
        </w:rPr>
        <w:t>Bằng cách đối mặt và giải quyết các thách thức một cách chiến lược và linh hoạt, doanh nghiệp có thể nâng cao chất lượng nguồn lực của mình để đáp ứng yêu cầu ngày càng cao của thị trường.</w:t>
      </w:r>
    </w:p>
    <w:p w14:paraId="1D8442F5" w14:textId="77777777" w:rsidR="00047048" w:rsidRPr="00047048" w:rsidRDefault="008B1ABB" w:rsidP="00047048">
      <w:pPr>
        <w:widowControl/>
        <w:autoSpaceDE/>
        <w:autoSpaceDN/>
        <w:rPr>
          <w:b/>
          <w:bCs/>
          <w:sz w:val="21"/>
          <w:szCs w:val="21"/>
          <w:lang w:val="en-US"/>
        </w:rPr>
      </w:pPr>
      <w:r w:rsidRPr="00047048">
        <w:rPr>
          <w:b/>
          <w:bCs/>
          <w:sz w:val="21"/>
          <w:szCs w:val="21"/>
          <w:lang w:val="en-US"/>
        </w:rPr>
        <w:t>2.3</w:t>
      </w:r>
      <w:r w:rsidR="00C90BA5" w:rsidRPr="00047048">
        <w:rPr>
          <w:b/>
          <w:bCs/>
          <w:sz w:val="21"/>
          <w:szCs w:val="21"/>
          <w:lang w:val="en-US"/>
        </w:rPr>
        <w:t>. Ứng dụng thực tế:</w:t>
      </w:r>
    </w:p>
    <w:p w14:paraId="78C3CF68" w14:textId="17CE1156" w:rsidR="00F92605" w:rsidRPr="00047048" w:rsidRDefault="00047048" w:rsidP="00047048">
      <w:pPr>
        <w:widowControl/>
        <w:autoSpaceDE/>
        <w:autoSpaceDN/>
        <w:rPr>
          <w:sz w:val="21"/>
          <w:szCs w:val="21"/>
          <w:lang w:val="en-US"/>
        </w:rPr>
      </w:pPr>
      <w:r w:rsidRPr="00A8159C">
        <w:rPr>
          <w:sz w:val="21"/>
          <w:szCs w:val="21"/>
          <w:lang w:val="en-US"/>
        </w:rPr>
        <w:t xml:space="preserve"> </w:t>
      </w:r>
      <w:r w:rsidR="00A8159C" w:rsidRPr="00A8159C">
        <w:rPr>
          <w:sz w:val="21"/>
          <w:szCs w:val="21"/>
          <w:lang w:val="en-US"/>
        </w:rPr>
        <w:t>2.3</w:t>
      </w:r>
      <w:r w:rsidR="00A8159C" w:rsidRPr="00047048">
        <w:rPr>
          <w:b/>
          <w:bCs/>
          <w:sz w:val="21"/>
          <w:szCs w:val="21"/>
          <w:lang w:val="en-US"/>
        </w:rPr>
        <w:t>.</w:t>
      </w:r>
      <w:r w:rsidR="00F92605" w:rsidRPr="00047048">
        <w:rPr>
          <w:sz w:val="21"/>
          <w:szCs w:val="21"/>
        </w:rPr>
        <w:t xml:space="preserve">1. </w:t>
      </w:r>
      <w:r w:rsidR="00F92605" w:rsidRPr="00047048">
        <w:rPr>
          <w:rStyle w:val="Strong"/>
          <w:sz w:val="21"/>
          <w:szCs w:val="21"/>
        </w:rPr>
        <w:t>Học tập trực tuyến (E-learning</w:t>
      </w:r>
      <w:r w:rsidR="00F92605" w:rsidRPr="00047048">
        <w:rPr>
          <w:rStyle w:val="Strong"/>
          <w:b w:val="0"/>
          <w:bCs w:val="0"/>
          <w:sz w:val="21"/>
          <w:szCs w:val="21"/>
        </w:rPr>
        <w:t>)</w:t>
      </w:r>
    </w:p>
    <w:p w14:paraId="0AF8B7C1" w14:textId="77777777" w:rsidR="00F92605" w:rsidRPr="00047048" w:rsidRDefault="00F92605">
      <w:pPr>
        <w:widowControl/>
        <w:numPr>
          <w:ilvl w:val="0"/>
          <w:numId w:val="8"/>
        </w:numPr>
        <w:autoSpaceDE/>
        <w:autoSpaceDN/>
        <w:jc w:val="both"/>
        <w:rPr>
          <w:sz w:val="21"/>
          <w:szCs w:val="21"/>
        </w:rPr>
      </w:pPr>
      <w:r w:rsidRPr="00047048">
        <w:rPr>
          <w:rStyle w:val="Strong"/>
          <w:sz w:val="21"/>
          <w:szCs w:val="21"/>
        </w:rPr>
        <w:t>Mô tả</w:t>
      </w:r>
      <w:r w:rsidRPr="00047048">
        <w:rPr>
          <w:sz w:val="21"/>
          <w:szCs w:val="21"/>
        </w:rPr>
        <w:t>: Các doanh nghiệp sử dụng nền tảng học tập trực tuyến để cung cấp các khóa học và tài liệu học tập cho nhân viên.</w:t>
      </w:r>
    </w:p>
    <w:p w14:paraId="02AE1B0B" w14:textId="77777777" w:rsidR="00F92605" w:rsidRPr="00047048" w:rsidRDefault="00F92605">
      <w:pPr>
        <w:widowControl/>
        <w:numPr>
          <w:ilvl w:val="0"/>
          <w:numId w:val="8"/>
        </w:numPr>
        <w:autoSpaceDE/>
        <w:autoSpaceDN/>
        <w:jc w:val="both"/>
        <w:rPr>
          <w:sz w:val="21"/>
          <w:szCs w:val="21"/>
        </w:rPr>
      </w:pPr>
      <w:r w:rsidRPr="00047048">
        <w:rPr>
          <w:rStyle w:val="Strong"/>
          <w:sz w:val="21"/>
          <w:szCs w:val="21"/>
        </w:rPr>
        <w:t>Ví dụ thực tế</w:t>
      </w:r>
      <w:r w:rsidRPr="00047048">
        <w:rPr>
          <w:sz w:val="21"/>
          <w:szCs w:val="21"/>
        </w:rPr>
        <w:t>: Công ty Coursera cung cấp các khóa học từ các trường đại học hàng đầu, giúp nhân viên của các doanh nghiệp nâng cao kiến thức và kỹ năng một cách linh hoạt.</w:t>
      </w:r>
    </w:p>
    <w:p w14:paraId="6C5023C0" w14:textId="77411BA2" w:rsidR="00F92605" w:rsidRPr="00047048" w:rsidRDefault="00047048" w:rsidP="00060934">
      <w:pPr>
        <w:pStyle w:val="Heading3"/>
        <w:spacing w:before="0"/>
        <w:rPr>
          <w:rFonts w:ascii="Times New Roman" w:hAnsi="Times New Roman" w:cs="Times New Roman"/>
          <w:sz w:val="21"/>
          <w:szCs w:val="21"/>
        </w:rPr>
      </w:pPr>
      <w:r w:rsidRPr="00A8159C">
        <w:rPr>
          <w:rFonts w:ascii="Times New Roman" w:hAnsi="Times New Roman" w:cs="Times New Roman"/>
          <w:color w:val="auto"/>
          <w:sz w:val="21"/>
          <w:szCs w:val="21"/>
          <w:lang w:val="en-US"/>
        </w:rPr>
        <w:t xml:space="preserve"> </w:t>
      </w:r>
      <w:r w:rsidR="00A8159C" w:rsidRPr="00A8159C">
        <w:rPr>
          <w:rFonts w:ascii="Times New Roman" w:hAnsi="Times New Roman" w:cs="Times New Roman"/>
          <w:color w:val="auto"/>
          <w:sz w:val="21"/>
          <w:szCs w:val="21"/>
          <w:lang w:val="en-US"/>
        </w:rPr>
        <w:t>2.3.</w:t>
      </w:r>
      <w:r w:rsidR="00F92605" w:rsidRPr="00A8159C">
        <w:rPr>
          <w:rFonts w:ascii="Times New Roman" w:hAnsi="Times New Roman" w:cs="Times New Roman"/>
          <w:color w:val="auto"/>
          <w:sz w:val="21"/>
          <w:szCs w:val="21"/>
        </w:rPr>
        <w:t>2.</w:t>
      </w:r>
      <w:r w:rsidR="00F92605" w:rsidRPr="00047048">
        <w:rPr>
          <w:rFonts w:ascii="Times New Roman" w:hAnsi="Times New Roman" w:cs="Times New Roman"/>
          <w:color w:val="auto"/>
          <w:sz w:val="21"/>
          <w:szCs w:val="21"/>
        </w:rPr>
        <w:t xml:space="preserve"> </w:t>
      </w:r>
      <w:r w:rsidR="00F92605" w:rsidRPr="00047048">
        <w:rPr>
          <w:rStyle w:val="Strong"/>
          <w:rFonts w:ascii="Times New Roman" w:hAnsi="Times New Roman" w:cs="Times New Roman"/>
          <w:color w:val="auto"/>
          <w:sz w:val="21"/>
          <w:szCs w:val="21"/>
        </w:rPr>
        <w:t>Trí tuệ nhân tạo (AI) trong đào tạo</w:t>
      </w:r>
    </w:p>
    <w:p w14:paraId="597863C7" w14:textId="77777777" w:rsidR="00F92605" w:rsidRPr="00047048" w:rsidRDefault="00F92605">
      <w:pPr>
        <w:widowControl/>
        <w:numPr>
          <w:ilvl w:val="0"/>
          <w:numId w:val="9"/>
        </w:numPr>
        <w:autoSpaceDE/>
        <w:autoSpaceDN/>
        <w:jc w:val="both"/>
        <w:rPr>
          <w:sz w:val="21"/>
          <w:szCs w:val="21"/>
        </w:rPr>
      </w:pPr>
      <w:r w:rsidRPr="00047048">
        <w:rPr>
          <w:rStyle w:val="Strong"/>
          <w:sz w:val="21"/>
          <w:szCs w:val="21"/>
        </w:rPr>
        <w:t>Mô tả</w:t>
      </w:r>
      <w:r w:rsidRPr="00047048">
        <w:rPr>
          <w:sz w:val="21"/>
          <w:szCs w:val="21"/>
        </w:rPr>
        <w:t>: AI được sử dụng để cá nhân hóa trải nghiệm học tập, từ đó giúp nhân viên học tập hiệu quả hơn.</w:t>
      </w:r>
    </w:p>
    <w:p w14:paraId="7A98B0C4" w14:textId="77777777" w:rsidR="00F92605" w:rsidRPr="00047048" w:rsidRDefault="00F92605">
      <w:pPr>
        <w:widowControl/>
        <w:numPr>
          <w:ilvl w:val="0"/>
          <w:numId w:val="9"/>
        </w:numPr>
        <w:autoSpaceDE/>
        <w:autoSpaceDN/>
        <w:jc w:val="both"/>
        <w:rPr>
          <w:sz w:val="21"/>
          <w:szCs w:val="21"/>
        </w:rPr>
      </w:pPr>
      <w:r w:rsidRPr="00047048">
        <w:rPr>
          <w:rStyle w:val="Strong"/>
          <w:sz w:val="21"/>
          <w:szCs w:val="21"/>
        </w:rPr>
        <w:t>Ví dụ thực tế</w:t>
      </w:r>
      <w:r w:rsidRPr="00047048">
        <w:rPr>
          <w:sz w:val="21"/>
          <w:szCs w:val="21"/>
        </w:rPr>
        <w:t>: IBM Watson được sử dụng để tạo ra các chương trình đào tạo tùy chỉnh dựa trên nhu cầu và trình độ của từng nhân viên.</w:t>
      </w:r>
    </w:p>
    <w:p w14:paraId="4EC2497C" w14:textId="388014A9" w:rsidR="00F92605" w:rsidRPr="00047048" w:rsidRDefault="00047048" w:rsidP="00060934">
      <w:pPr>
        <w:pStyle w:val="Heading3"/>
        <w:spacing w:before="0"/>
        <w:rPr>
          <w:rFonts w:ascii="Times New Roman" w:hAnsi="Times New Roman" w:cs="Times New Roman"/>
          <w:color w:val="auto"/>
          <w:sz w:val="21"/>
          <w:szCs w:val="21"/>
        </w:rPr>
      </w:pPr>
      <w:r>
        <w:rPr>
          <w:rFonts w:ascii="Times New Roman" w:hAnsi="Times New Roman" w:cs="Times New Roman"/>
          <w:color w:val="auto"/>
          <w:sz w:val="21"/>
          <w:szCs w:val="21"/>
          <w:lang w:val="en-US"/>
        </w:rPr>
        <w:t xml:space="preserve"> </w:t>
      </w:r>
      <w:r w:rsidR="00A8159C" w:rsidRPr="00A8159C">
        <w:rPr>
          <w:rFonts w:ascii="Times New Roman" w:hAnsi="Times New Roman" w:cs="Times New Roman"/>
          <w:color w:val="auto"/>
          <w:sz w:val="21"/>
          <w:szCs w:val="21"/>
          <w:lang w:val="en-US"/>
        </w:rPr>
        <w:t>2.3.</w:t>
      </w:r>
      <w:r w:rsidR="00F92605" w:rsidRPr="00047048">
        <w:rPr>
          <w:rFonts w:ascii="Times New Roman" w:hAnsi="Times New Roman" w:cs="Times New Roman"/>
          <w:color w:val="auto"/>
          <w:sz w:val="21"/>
          <w:szCs w:val="21"/>
        </w:rPr>
        <w:t xml:space="preserve">3. </w:t>
      </w:r>
      <w:r w:rsidR="00F92605" w:rsidRPr="00047048">
        <w:rPr>
          <w:rStyle w:val="Strong"/>
          <w:rFonts w:ascii="Times New Roman" w:hAnsi="Times New Roman" w:cs="Times New Roman"/>
          <w:color w:val="auto"/>
          <w:sz w:val="21"/>
          <w:szCs w:val="21"/>
        </w:rPr>
        <w:t>Thực tế ảo (VR) và thực tế tăng cường (AR)</w:t>
      </w:r>
    </w:p>
    <w:p w14:paraId="0E8A04AC" w14:textId="77777777" w:rsidR="00F92605" w:rsidRPr="00047048" w:rsidRDefault="00F92605">
      <w:pPr>
        <w:widowControl/>
        <w:numPr>
          <w:ilvl w:val="0"/>
          <w:numId w:val="10"/>
        </w:numPr>
        <w:autoSpaceDE/>
        <w:autoSpaceDN/>
        <w:jc w:val="both"/>
        <w:rPr>
          <w:sz w:val="21"/>
          <w:szCs w:val="21"/>
        </w:rPr>
      </w:pPr>
      <w:r w:rsidRPr="00047048">
        <w:rPr>
          <w:rStyle w:val="Strong"/>
          <w:sz w:val="21"/>
          <w:szCs w:val="21"/>
        </w:rPr>
        <w:t>Mô tả</w:t>
      </w:r>
      <w:r w:rsidRPr="00047048">
        <w:rPr>
          <w:sz w:val="21"/>
          <w:szCs w:val="21"/>
        </w:rPr>
        <w:t>: VR và AR được sử dụng để tạo ra môi trường học tập mô phỏng, giúp nhân viên thực hành kỹ năng trong các tình huống thực tế mà không cần rời khỏi văn phòng.</w:t>
      </w:r>
    </w:p>
    <w:p w14:paraId="5FE2002B" w14:textId="77777777" w:rsidR="00F92605" w:rsidRPr="00047048" w:rsidRDefault="00F92605">
      <w:pPr>
        <w:widowControl/>
        <w:numPr>
          <w:ilvl w:val="0"/>
          <w:numId w:val="10"/>
        </w:numPr>
        <w:autoSpaceDE/>
        <w:autoSpaceDN/>
        <w:jc w:val="both"/>
        <w:rPr>
          <w:sz w:val="21"/>
          <w:szCs w:val="21"/>
        </w:rPr>
      </w:pPr>
      <w:r w:rsidRPr="00047048">
        <w:rPr>
          <w:rStyle w:val="Strong"/>
          <w:sz w:val="21"/>
          <w:szCs w:val="21"/>
        </w:rPr>
        <w:t>Ví dụ thực tế</w:t>
      </w:r>
      <w:r w:rsidRPr="00047048">
        <w:rPr>
          <w:sz w:val="21"/>
          <w:szCs w:val="21"/>
        </w:rPr>
        <w:t>: Walmart sử dụng công nghệ VR để đào tạo nhân viên về cách xử lý các tình huống khẩn cấp và dịch vụ khách hàng.</w:t>
      </w:r>
    </w:p>
    <w:p w14:paraId="7C2D489C" w14:textId="577BD0E7" w:rsidR="00F92605" w:rsidRPr="00047048" w:rsidRDefault="00047048" w:rsidP="00060934">
      <w:pPr>
        <w:pStyle w:val="Heading3"/>
        <w:spacing w:before="0"/>
        <w:rPr>
          <w:rFonts w:ascii="Times New Roman" w:hAnsi="Times New Roman" w:cs="Times New Roman"/>
          <w:color w:val="auto"/>
          <w:sz w:val="21"/>
          <w:szCs w:val="21"/>
        </w:rPr>
      </w:pPr>
      <w:r>
        <w:rPr>
          <w:rFonts w:ascii="Times New Roman" w:hAnsi="Times New Roman" w:cs="Times New Roman"/>
          <w:color w:val="auto"/>
          <w:sz w:val="21"/>
          <w:szCs w:val="21"/>
          <w:lang w:val="en-US"/>
        </w:rPr>
        <w:t xml:space="preserve"> </w:t>
      </w:r>
      <w:r w:rsidR="00A8159C" w:rsidRPr="00A8159C">
        <w:rPr>
          <w:rFonts w:ascii="Times New Roman" w:hAnsi="Times New Roman" w:cs="Times New Roman"/>
          <w:color w:val="auto"/>
          <w:sz w:val="21"/>
          <w:szCs w:val="21"/>
          <w:lang w:val="en-US"/>
        </w:rPr>
        <w:t>2.3.</w:t>
      </w:r>
      <w:r w:rsidR="00F92605" w:rsidRPr="00047048">
        <w:rPr>
          <w:rFonts w:ascii="Times New Roman" w:hAnsi="Times New Roman" w:cs="Times New Roman"/>
          <w:color w:val="auto"/>
          <w:sz w:val="21"/>
          <w:szCs w:val="21"/>
        </w:rPr>
        <w:t xml:space="preserve">4. </w:t>
      </w:r>
      <w:r w:rsidR="00F92605" w:rsidRPr="00047048">
        <w:rPr>
          <w:rStyle w:val="Strong"/>
          <w:rFonts w:ascii="Times New Roman" w:hAnsi="Times New Roman" w:cs="Times New Roman"/>
          <w:color w:val="auto"/>
          <w:sz w:val="21"/>
          <w:szCs w:val="21"/>
        </w:rPr>
        <w:t>Hệ thống quản lý học tập (LMS)</w:t>
      </w:r>
    </w:p>
    <w:p w14:paraId="70478473" w14:textId="77777777" w:rsidR="00F92605" w:rsidRPr="00047048" w:rsidRDefault="00F92605">
      <w:pPr>
        <w:widowControl/>
        <w:numPr>
          <w:ilvl w:val="0"/>
          <w:numId w:val="11"/>
        </w:numPr>
        <w:autoSpaceDE/>
        <w:autoSpaceDN/>
        <w:jc w:val="both"/>
        <w:rPr>
          <w:sz w:val="21"/>
          <w:szCs w:val="21"/>
        </w:rPr>
      </w:pPr>
      <w:r w:rsidRPr="00047048">
        <w:rPr>
          <w:rStyle w:val="Strong"/>
          <w:sz w:val="21"/>
          <w:szCs w:val="21"/>
        </w:rPr>
        <w:t>Mô tả</w:t>
      </w:r>
      <w:r w:rsidRPr="00047048">
        <w:rPr>
          <w:sz w:val="21"/>
          <w:szCs w:val="21"/>
        </w:rPr>
        <w:t>: LMS giúp quản lý và theo dõi quá trình học tập của nhân viên, từ đó doanh nghiệp có thể đánh giá và cải thiện hiệu quả đào tạo.</w:t>
      </w:r>
    </w:p>
    <w:p w14:paraId="02B132AE" w14:textId="77777777" w:rsidR="00F92605" w:rsidRPr="00047048" w:rsidRDefault="00F92605">
      <w:pPr>
        <w:widowControl/>
        <w:numPr>
          <w:ilvl w:val="0"/>
          <w:numId w:val="11"/>
        </w:numPr>
        <w:autoSpaceDE/>
        <w:autoSpaceDN/>
        <w:jc w:val="both"/>
        <w:rPr>
          <w:sz w:val="21"/>
          <w:szCs w:val="21"/>
        </w:rPr>
      </w:pPr>
      <w:r w:rsidRPr="00047048">
        <w:rPr>
          <w:rStyle w:val="Strong"/>
          <w:sz w:val="21"/>
          <w:szCs w:val="21"/>
        </w:rPr>
        <w:t>Ví dụ thực tế</w:t>
      </w:r>
      <w:r w:rsidRPr="00047048">
        <w:rPr>
          <w:sz w:val="21"/>
          <w:szCs w:val="21"/>
        </w:rPr>
        <w:t>: Công ty SAP sử dụng hệ thống LMS để cung cấp và quản lý các khóa học nội bộ cho nhân viên trên toàn cầu.</w:t>
      </w:r>
    </w:p>
    <w:p w14:paraId="62F1FD46" w14:textId="440A24C1" w:rsidR="00F92605" w:rsidRPr="00047048" w:rsidRDefault="00047048" w:rsidP="00060934">
      <w:pPr>
        <w:pStyle w:val="Heading3"/>
        <w:spacing w:before="0"/>
        <w:rPr>
          <w:rFonts w:ascii="Times New Roman" w:hAnsi="Times New Roman" w:cs="Times New Roman"/>
          <w:color w:val="auto"/>
          <w:sz w:val="21"/>
          <w:szCs w:val="21"/>
        </w:rPr>
      </w:pPr>
      <w:r w:rsidRPr="00047048">
        <w:rPr>
          <w:rFonts w:ascii="Times New Roman" w:hAnsi="Times New Roman" w:cs="Times New Roman"/>
          <w:color w:val="auto"/>
          <w:sz w:val="21"/>
          <w:szCs w:val="21"/>
          <w:lang w:val="en-US"/>
        </w:rPr>
        <w:t xml:space="preserve"> </w:t>
      </w:r>
      <w:r w:rsidR="00A8159C" w:rsidRPr="00A8159C">
        <w:rPr>
          <w:rFonts w:ascii="Times New Roman" w:hAnsi="Times New Roman" w:cs="Times New Roman"/>
          <w:color w:val="auto"/>
          <w:sz w:val="21"/>
          <w:szCs w:val="21"/>
          <w:lang w:val="en-US"/>
        </w:rPr>
        <w:t>2.3.</w:t>
      </w:r>
      <w:r w:rsidR="00F92605" w:rsidRPr="00047048">
        <w:rPr>
          <w:rFonts w:ascii="Times New Roman" w:hAnsi="Times New Roman" w:cs="Times New Roman"/>
          <w:color w:val="auto"/>
          <w:sz w:val="21"/>
          <w:szCs w:val="21"/>
        </w:rPr>
        <w:t xml:space="preserve">5. </w:t>
      </w:r>
      <w:r w:rsidR="00F92605" w:rsidRPr="00047048">
        <w:rPr>
          <w:rStyle w:val="Strong"/>
          <w:rFonts w:ascii="Times New Roman" w:hAnsi="Times New Roman" w:cs="Times New Roman"/>
          <w:color w:val="auto"/>
          <w:sz w:val="21"/>
          <w:szCs w:val="21"/>
        </w:rPr>
        <w:t>Dữ liệu lớn (Big Data) và phân tích dữ liệu</w:t>
      </w:r>
    </w:p>
    <w:p w14:paraId="788E4BE2" w14:textId="77777777" w:rsidR="00F92605" w:rsidRPr="00047048" w:rsidRDefault="00F92605">
      <w:pPr>
        <w:widowControl/>
        <w:numPr>
          <w:ilvl w:val="0"/>
          <w:numId w:val="12"/>
        </w:numPr>
        <w:autoSpaceDE/>
        <w:autoSpaceDN/>
        <w:jc w:val="both"/>
        <w:rPr>
          <w:sz w:val="21"/>
          <w:szCs w:val="21"/>
        </w:rPr>
      </w:pPr>
      <w:r w:rsidRPr="00047048">
        <w:rPr>
          <w:rStyle w:val="Strong"/>
          <w:sz w:val="21"/>
          <w:szCs w:val="21"/>
        </w:rPr>
        <w:t>Mô tả</w:t>
      </w:r>
      <w:r w:rsidRPr="00047048">
        <w:rPr>
          <w:sz w:val="21"/>
          <w:szCs w:val="21"/>
        </w:rPr>
        <w:t>: Sử dụng dữ liệu lớn và phân tích dữ liệu để hiểu rõ hơn về nhu cầu đào tạo của nhân viên và tối ưu hóa các chương trình đào tạo.</w:t>
      </w:r>
    </w:p>
    <w:p w14:paraId="06020BB3" w14:textId="77777777" w:rsidR="00F92605" w:rsidRPr="00047048" w:rsidRDefault="00F92605">
      <w:pPr>
        <w:widowControl/>
        <w:numPr>
          <w:ilvl w:val="0"/>
          <w:numId w:val="12"/>
        </w:numPr>
        <w:autoSpaceDE/>
        <w:autoSpaceDN/>
        <w:jc w:val="both"/>
        <w:rPr>
          <w:sz w:val="21"/>
          <w:szCs w:val="21"/>
        </w:rPr>
      </w:pPr>
      <w:r w:rsidRPr="00047048">
        <w:rPr>
          <w:rStyle w:val="Strong"/>
          <w:sz w:val="21"/>
          <w:szCs w:val="21"/>
        </w:rPr>
        <w:t>Ví dụ thực tế</w:t>
      </w:r>
      <w:r w:rsidRPr="00047048">
        <w:rPr>
          <w:sz w:val="21"/>
          <w:szCs w:val="21"/>
        </w:rPr>
        <w:t>: Google sử dụng phân tích dữ liệu để xác định các kỹ năng cần thiết cho các vị trí công việc khác nhau và thiết kế các chương trình đào tạo phù hợp.</w:t>
      </w:r>
    </w:p>
    <w:p w14:paraId="17878967" w14:textId="70BC926F" w:rsidR="00F92605" w:rsidRPr="00047048" w:rsidRDefault="00047048" w:rsidP="00060934">
      <w:pPr>
        <w:pStyle w:val="Heading3"/>
        <w:spacing w:before="0"/>
        <w:rPr>
          <w:rFonts w:ascii="Times New Roman" w:hAnsi="Times New Roman" w:cs="Times New Roman"/>
          <w:color w:val="auto"/>
          <w:sz w:val="21"/>
          <w:szCs w:val="21"/>
        </w:rPr>
      </w:pPr>
      <w:r>
        <w:rPr>
          <w:rFonts w:ascii="Times New Roman" w:hAnsi="Times New Roman" w:cs="Times New Roman"/>
          <w:sz w:val="21"/>
          <w:szCs w:val="21"/>
          <w:lang w:val="en-US"/>
        </w:rPr>
        <w:t xml:space="preserve"> </w:t>
      </w:r>
      <w:r w:rsidR="00A8159C" w:rsidRPr="00A8159C">
        <w:rPr>
          <w:rFonts w:ascii="Times New Roman" w:hAnsi="Times New Roman" w:cs="Times New Roman"/>
          <w:color w:val="auto"/>
          <w:sz w:val="21"/>
          <w:szCs w:val="21"/>
          <w:lang w:val="en-US"/>
        </w:rPr>
        <w:t>2.3.</w:t>
      </w:r>
      <w:r w:rsidR="00F92605" w:rsidRPr="00047048">
        <w:rPr>
          <w:rFonts w:ascii="Times New Roman" w:hAnsi="Times New Roman" w:cs="Times New Roman"/>
          <w:color w:val="auto"/>
          <w:sz w:val="21"/>
          <w:szCs w:val="21"/>
        </w:rPr>
        <w:t xml:space="preserve">6. </w:t>
      </w:r>
      <w:r w:rsidR="00F92605" w:rsidRPr="00047048">
        <w:rPr>
          <w:rStyle w:val="Strong"/>
          <w:rFonts w:ascii="Times New Roman" w:hAnsi="Times New Roman" w:cs="Times New Roman"/>
          <w:color w:val="auto"/>
          <w:sz w:val="21"/>
          <w:szCs w:val="21"/>
        </w:rPr>
        <w:t>Nền tảng học tập kết hợp (Blended Learning)</w:t>
      </w:r>
    </w:p>
    <w:p w14:paraId="45AEF0CF" w14:textId="77777777" w:rsidR="00F92605" w:rsidRPr="00047048" w:rsidRDefault="00F92605">
      <w:pPr>
        <w:widowControl/>
        <w:numPr>
          <w:ilvl w:val="0"/>
          <w:numId w:val="13"/>
        </w:numPr>
        <w:autoSpaceDE/>
        <w:autoSpaceDN/>
        <w:jc w:val="both"/>
        <w:rPr>
          <w:sz w:val="21"/>
          <w:szCs w:val="21"/>
        </w:rPr>
      </w:pPr>
      <w:r w:rsidRPr="00047048">
        <w:rPr>
          <w:rStyle w:val="Strong"/>
          <w:sz w:val="21"/>
          <w:szCs w:val="21"/>
        </w:rPr>
        <w:t>Mô tả</w:t>
      </w:r>
      <w:r w:rsidRPr="00047048">
        <w:rPr>
          <w:sz w:val="21"/>
          <w:szCs w:val="21"/>
        </w:rPr>
        <w:t>: Kết hợp giữa học trực tuyến và học truyền thống để tối ưu hóa quá trình đào tạo.</w:t>
      </w:r>
    </w:p>
    <w:p w14:paraId="63591E79" w14:textId="77777777" w:rsidR="00F92605" w:rsidRPr="00047048" w:rsidRDefault="00F92605">
      <w:pPr>
        <w:widowControl/>
        <w:numPr>
          <w:ilvl w:val="0"/>
          <w:numId w:val="13"/>
        </w:numPr>
        <w:autoSpaceDE/>
        <w:autoSpaceDN/>
        <w:jc w:val="both"/>
        <w:rPr>
          <w:sz w:val="21"/>
          <w:szCs w:val="21"/>
        </w:rPr>
      </w:pPr>
      <w:r w:rsidRPr="00047048">
        <w:rPr>
          <w:rStyle w:val="Strong"/>
          <w:sz w:val="21"/>
          <w:szCs w:val="21"/>
        </w:rPr>
        <w:t>Ví dụ thực tế</w:t>
      </w:r>
      <w:r w:rsidRPr="00047048">
        <w:rPr>
          <w:sz w:val="21"/>
          <w:szCs w:val="21"/>
        </w:rPr>
        <w:t>: General Electric (GE) sử dụng mô hình học tập kết hợp để đào tạo nhân viên kỹ thuật cao, bao gồm các buổi học trực tiếp và các khóa học trực tuyến.</w:t>
      </w:r>
    </w:p>
    <w:p w14:paraId="6CF2E9A9" w14:textId="5430DD19" w:rsidR="00F92605" w:rsidRPr="00047048" w:rsidRDefault="00A8159C" w:rsidP="00060934">
      <w:pPr>
        <w:pStyle w:val="Heading3"/>
        <w:spacing w:before="0"/>
        <w:rPr>
          <w:rFonts w:ascii="Times New Roman" w:hAnsi="Times New Roman" w:cs="Times New Roman"/>
          <w:sz w:val="21"/>
          <w:szCs w:val="21"/>
        </w:rPr>
      </w:pPr>
      <w:r w:rsidRPr="00A8159C">
        <w:rPr>
          <w:rFonts w:ascii="Times New Roman" w:hAnsi="Times New Roman" w:cs="Times New Roman"/>
          <w:color w:val="auto"/>
          <w:sz w:val="21"/>
          <w:szCs w:val="21"/>
          <w:lang w:val="en-US"/>
        </w:rPr>
        <w:t>2.3.</w:t>
      </w:r>
      <w:r w:rsidR="00F92605" w:rsidRPr="00047048">
        <w:rPr>
          <w:rFonts w:ascii="Times New Roman" w:hAnsi="Times New Roman" w:cs="Times New Roman"/>
          <w:color w:val="auto"/>
          <w:sz w:val="21"/>
          <w:szCs w:val="21"/>
        </w:rPr>
        <w:t xml:space="preserve">7. </w:t>
      </w:r>
      <w:r w:rsidR="00F92605" w:rsidRPr="00047048">
        <w:rPr>
          <w:rStyle w:val="Strong"/>
          <w:rFonts w:ascii="Times New Roman" w:hAnsi="Times New Roman" w:cs="Times New Roman"/>
          <w:color w:val="auto"/>
          <w:sz w:val="21"/>
          <w:szCs w:val="21"/>
        </w:rPr>
        <w:t>Chatbots và trợ lý ảo</w:t>
      </w:r>
    </w:p>
    <w:p w14:paraId="3DFAF334" w14:textId="77777777" w:rsidR="00F92605" w:rsidRPr="00047048" w:rsidRDefault="00F92605">
      <w:pPr>
        <w:widowControl/>
        <w:numPr>
          <w:ilvl w:val="0"/>
          <w:numId w:val="14"/>
        </w:numPr>
        <w:autoSpaceDE/>
        <w:autoSpaceDN/>
        <w:jc w:val="both"/>
        <w:rPr>
          <w:sz w:val="21"/>
          <w:szCs w:val="21"/>
        </w:rPr>
      </w:pPr>
      <w:r w:rsidRPr="00047048">
        <w:rPr>
          <w:rStyle w:val="Strong"/>
          <w:sz w:val="21"/>
          <w:szCs w:val="21"/>
        </w:rPr>
        <w:t>Mô tả</w:t>
      </w:r>
      <w:r w:rsidRPr="00047048">
        <w:rPr>
          <w:sz w:val="21"/>
          <w:szCs w:val="21"/>
        </w:rPr>
        <w:t>: Chatbots và trợ lý ảo được sử dụng để hỗ trợ nhân viên trong việc học tập và giải đáp thắc mắc liên quan đến khóa học.</w:t>
      </w:r>
    </w:p>
    <w:p w14:paraId="5F50E0A4" w14:textId="77777777" w:rsidR="00F92605" w:rsidRPr="00047048" w:rsidRDefault="00F92605">
      <w:pPr>
        <w:widowControl/>
        <w:numPr>
          <w:ilvl w:val="0"/>
          <w:numId w:val="14"/>
        </w:numPr>
        <w:autoSpaceDE/>
        <w:autoSpaceDN/>
        <w:jc w:val="both"/>
        <w:rPr>
          <w:sz w:val="21"/>
          <w:szCs w:val="21"/>
        </w:rPr>
      </w:pPr>
      <w:r w:rsidRPr="00047048">
        <w:rPr>
          <w:rStyle w:val="Strong"/>
          <w:sz w:val="21"/>
          <w:szCs w:val="21"/>
        </w:rPr>
        <w:t>Ví dụ thực tế</w:t>
      </w:r>
      <w:r w:rsidRPr="00047048">
        <w:rPr>
          <w:sz w:val="21"/>
          <w:szCs w:val="21"/>
        </w:rPr>
        <w:t>: Duolingo sử dụng chatbot để giúp người học ngôn ngữ luyện tập và cải thiện kỹ năng giao tiếp.</w:t>
      </w:r>
    </w:p>
    <w:p w14:paraId="3CC6C9BF" w14:textId="719EF1E1" w:rsidR="00F92605" w:rsidRPr="00047048" w:rsidRDefault="00A8159C" w:rsidP="00060934">
      <w:pPr>
        <w:pStyle w:val="Heading3"/>
        <w:spacing w:before="0"/>
        <w:rPr>
          <w:rFonts w:ascii="Times New Roman" w:hAnsi="Times New Roman" w:cs="Times New Roman"/>
          <w:sz w:val="21"/>
          <w:szCs w:val="21"/>
        </w:rPr>
      </w:pPr>
      <w:r w:rsidRPr="00A8159C">
        <w:rPr>
          <w:rFonts w:ascii="Times New Roman" w:hAnsi="Times New Roman" w:cs="Times New Roman"/>
          <w:color w:val="auto"/>
          <w:sz w:val="21"/>
          <w:szCs w:val="21"/>
          <w:lang w:val="en-US"/>
        </w:rPr>
        <w:t>2.3.</w:t>
      </w:r>
      <w:r w:rsidR="00F92605" w:rsidRPr="00047048">
        <w:rPr>
          <w:rFonts w:ascii="Times New Roman" w:hAnsi="Times New Roman" w:cs="Times New Roman"/>
          <w:color w:val="auto"/>
          <w:sz w:val="21"/>
          <w:szCs w:val="21"/>
        </w:rPr>
        <w:t xml:space="preserve">8. </w:t>
      </w:r>
      <w:r w:rsidR="00F92605" w:rsidRPr="00047048">
        <w:rPr>
          <w:rStyle w:val="Strong"/>
          <w:rFonts w:ascii="Times New Roman" w:hAnsi="Times New Roman" w:cs="Times New Roman"/>
          <w:color w:val="auto"/>
          <w:sz w:val="21"/>
          <w:szCs w:val="21"/>
        </w:rPr>
        <w:t>Đào tạo theo yêu cầu (On-Demand Training)</w:t>
      </w:r>
    </w:p>
    <w:p w14:paraId="313679E2" w14:textId="77777777" w:rsidR="00F92605" w:rsidRPr="00047048" w:rsidRDefault="00F92605">
      <w:pPr>
        <w:widowControl/>
        <w:numPr>
          <w:ilvl w:val="0"/>
          <w:numId w:val="15"/>
        </w:numPr>
        <w:autoSpaceDE/>
        <w:autoSpaceDN/>
        <w:jc w:val="both"/>
        <w:rPr>
          <w:sz w:val="21"/>
          <w:szCs w:val="21"/>
        </w:rPr>
      </w:pPr>
      <w:r w:rsidRPr="00047048">
        <w:rPr>
          <w:rStyle w:val="Strong"/>
          <w:sz w:val="21"/>
          <w:szCs w:val="21"/>
        </w:rPr>
        <w:t>Mô tả</w:t>
      </w:r>
      <w:r w:rsidRPr="00047048">
        <w:rPr>
          <w:sz w:val="21"/>
          <w:szCs w:val="21"/>
        </w:rPr>
        <w:t>: Cung cấp các khóa học và tài liệu học tập ngay khi nhân viên cần, giúp họ giải quyết các vấn đề cụ thể trong công việc.</w:t>
      </w:r>
    </w:p>
    <w:p w14:paraId="11EE903F" w14:textId="77777777" w:rsidR="00F92605" w:rsidRPr="00047048" w:rsidRDefault="00F92605">
      <w:pPr>
        <w:widowControl/>
        <w:numPr>
          <w:ilvl w:val="0"/>
          <w:numId w:val="15"/>
        </w:numPr>
        <w:autoSpaceDE/>
        <w:autoSpaceDN/>
        <w:jc w:val="both"/>
        <w:rPr>
          <w:sz w:val="21"/>
          <w:szCs w:val="21"/>
        </w:rPr>
      </w:pPr>
      <w:r w:rsidRPr="00047048">
        <w:rPr>
          <w:rStyle w:val="Strong"/>
          <w:sz w:val="21"/>
          <w:szCs w:val="21"/>
        </w:rPr>
        <w:t>Ví dụ thực tế</w:t>
      </w:r>
      <w:r w:rsidRPr="00047048">
        <w:rPr>
          <w:sz w:val="21"/>
          <w:szCs w:val="21"/>
        </w:rPr>
        <w:t>: LinkedIn Learning cung cấp một loạt các khóa học ngắn hạn theo yêu cầu, giúp nhân viên nhanh chóng học hỏi và áp dụng kiến thức vào công việc hàng ngày.</w:t>
      </w:r>
    </w:p>
    <w:p w14:paraId="08207CC2" w14:textId="74D72C17" w:rsidR="00F92605" w:rsidRPr="00047048" w:rsidRDefault="00047048" w:rsidP="00060934">
      <w:pPr>
        <w:pStyle w:val="Heading3"/>
        <w:spacing w:before="0"/>
        <w:rPr>
          <w:rFonts w:ascii="Times New Roman" w:hAnsi="Times New Roman" w:cs="Times New Roman"/>
          <w:color w:val="auto"/>
          <w:sz w:val="21"/>
          <w:szCs w:val="21"/>
        </w:rPr>
      </w:pPr>
      <w:r w:rsidRPr="00047048">
        <w:rPr>
          <w:rFonts w:ascii="Times New Roman" w:hAnsi="Times New Roman" w:cs="Times New Roman"/>
          <w:color w:val="auto"/>
          <w:sz w:val="21"/>
          <w:szCs w:val="21"/>
          <w:lang w:val="en-US"/>
        </w:rPr>
        <w:t xml:space="preserve"> </w:t>
      </w:r>
      <w:r w:rsidR="00A8159C" w:rsidRPr="00A8159C">
        <w:rPr>
          <w:rFonts w:ascii="Times New Roman" w:hAnsi="Times New Roman" w:cs="Times New Roman"/>
          <w:color w:val="auto"/>
          <w:sz w:val="21"/>
          <w:szCs w:val="21"/>
          <w:lang w:val="en-US"/>
        </w:rPr>
        <w:t>2.3.</w:t>
      </w:r>
      <w:r w:rsidR="00F92605" w:rsidRPr="00047048">
        <w:rPr>
          <w:rFonts w:ascii="Times New Roman" w:hAnsi="Times New Roman" w:cs="Times New Roman"/>
          <w:color w:val="auto"/>
          <w:sz w:val="21"/>
          <w:szCs w:val="21"/>
        </w:rPr>
        <w:t xml:space="preserve">9. </w:t>
      </w:r>
      <w:r w:rsidR="00F92605" w:rsidRPr="00047048">
        <w:rPr>
          <w:rStyle w:val="Strong"/>
          <w:rFonts w:ascii="Times New Roman" w:hAnsi="Times New Roman" w:cs="Times New Roman"/>
          <w:color w:val="auto"/>
          <w:sz w:val="21"/>
          <w:szCs w:val="21"/>
        </w:rPr>
        <w:t>Hệ thống quản lý năng lực (Talent Management Systems)</w:t>
      </w:r>
    </w:p>
    <w:p w14:paraId="615ED6F9" w14:textId="77777777" w:rsidR="00F92605" w:rsidRPr="00047048" w:rsidRDefault="00F92605">
      <w:pPr>
        <w:widowControl/>
        <w:numPr>
          <w:ilvl w:val="0"/>
          <w:numId w:val="16"/>
        </w:numPr>
        <w:autoSpaceDE/>
        <w:autoSpaceDN/>
        <w:jc w:val="both"/>
        <w:rPr>
          <w:sz w:val="21"/>
          <w:szCs w:val="21"/>
        </w:rPr>
      </w:pPr>
      <w:r w:rsidRPr="00047048">
        <w:rPr>
          <w:rStyle w:val="Strong"/>
          <w:sz w:val="21"/>
          <w:szCs w:val="21"/>
        </w:rPr>
        <w:t>Mô tả</w:t>
      </w:r>
      <w:r w:rsidRPr="00047048">
        <w:rPr>
          <w:sz w:val="21"/>
          <w:szCs w:val="21"/>
        </w:rPr>
        <w:t>: Quản lý và phát triển tài năng nội bộ bằng cách theo dõi và đánh giá năng lực của nhân viên.</w:t>
      </w:r>
    </w:p>
    <w:p w14:paraId="0E69E6A7" w14:textId="77777777" w:rsidR="00F92605" w:rsidRPr="00047048" w:rsidRDefault="00F92605">
      <w:pPr>
        <w:widowControl/>
        <w:numPr>
          <w:ilvl w:val="0"/>
          <w:numId w:val="16"/>
        </w:numPr>
        <w:autoSpaceDE/>
        <w:autoSpaceDN/>
        <w:jc w:val="both"/>
        <w:rPr>
          <w:sz w:val="21"/>
          <w:szCs w:val="21"/>
        </w:rPr>
      </w:pPr>
      <w:r w:rsidRPr="00047048">
        <w:rPr>
          <w:rStyle w:val="Strong"/>
          <w:sz w:val="21"/>
          <w:szCs w:val="21"/>
        </w:rPr>
        <w:lastRenderedPageBreak/>
        <w:t>Ví dụ thực tế</w:t>
      </w:r>
      <w:r w:rsidRPr="00047048">
        <w:rPr>
          <w:sz w:val="21"/>
          <w:szCs w:val="21"/>
        </w:rPr>
        <w:t>: Công ty Oracle sử dụng hệ thống quản lý năng lực để phát triển và quản lý tài năng, đảm bảo nhân viên luôn có các kỹ năng cần thiết để đáp ứng yêu cầu công việc.</w:t>
      </w:r>
    </w:p>
    <w:p w14:paraId="0FC24021" w14:textId="7DC368B6" w:rsidR="00F92605" w:rsidRPr="00047048" w:rsidRDefault="00047048" w:rsidP="00060934">
      <w:pPr>
        <w:pStyle w:val="Heading3"/>
        <w:spacing w:before="0"/>
        <w:rPr>
          <w:rFonts w:ascii="Times New Roman" w:hAnsi="Times New Roman" w:cs="Times New Roman"/>
          <w:color w:val="auto"/>
          <w:sz w:val="21"/>
          <w:szCs w:val="21"/>
        </w:rPr>
      </w:pPr>
      <w:r w:rsidRPr="00047048">
        <w:rPr>
          <w:rFonts w:ascii="Times New Roman" w:hAnsi="Times New Roman" w:cs="Times New Roman"/>
          <w:color w:val="auto"/>
          <w:sz w:val="21"/>
          <w:szCs w:val="21"/>
          <w:lang w:val="en-US"/>
        </w:rPr>
        <w:t xml:space="preserve"> </w:t>
      </w:r>
      <w:r w:rsidR="00A8159C" w:rsidRPr="00A8159C">
        <w:rPr>
          <w:rFonts w:ascii="Times New Roman" w:hAnsi="Times New Roman" w:cs="Times New Roman"/>
          <w:color w:val="auto"/>
          <w:sz w:val="21"/>
          <w:szCs w:val="21"/>
          <w:lang w:val="en-US"/>
        </w:rPr>
        <w:t>2.3.</w:t>
      </w:r>
      <w:r w:rsidR="00F92605" w:rsidRPr="00A8159C">
        <w:rPr>
          <w:rFonts w:ascii="Times New Roman" w:hAnsi="Times New Roman" w:cs="Times New Roman"/>
          <w:color w:val="auto"/>
          <w:sz w:val="21"/>
          <w:szCs w:val="21"/>
        </w:rPr>
        <w:t xml:space="preserve">10. </w:t>
      </w:r>
      <w:r w:rsidR="00F92605" w:rsidRPr="00047048">
        <w:rPr>
          <w:rStyle w:val="Strong"/>
          <w:rFonts w:ascii="Times New Roman" w:hAnsi="Times New Roman" w:cs="Times New Roman"/>
          <w:color w:val="auto"/>
          <w:sz w:val="21"/>
          <w:szCs w:val="21"/>
        </w:rPr>
        <w:t>Đào tạo thông qua mạng xã hội (Social Learning)</w:t>
      </w:r>
    </w:p>
    <w:p w14:paraId="2A22F2F4" w14:textId="77777777" w:rsidR="00F92605" w:rsidRPr="00047048" w:rsidRDefault="00F92605">
      <w:pPr>
        <w:widowControl/>
        <w:numPr>
          <w:ilvl w:val="0"/>
          <w:numId w:val="17"/>
        </w:numPr>
        <w:autoSpaceDE/>
        <w:autoSpaceDN/>
        <w:jc w:val="both"/>
        <w:rPr>
          <w:sz w:val="21"/>
          <w:szCs w:val="21"/>
        </w:rPr>
      </w:pPr>
      <w:r w:rsidRPr="00047048">
        <w:rPr>
          <w:rStyle w:val="Strong"/>
          <w:sz w:val="21"/>
          <w:szCs w:val="21"/>
        </w:rPr>
        <w:t>Mô tả</w:t>
      </w:r>
      <w:r w:rsidRPr="00047048">
        <w:rPr>
          <w:sz w:val="21"/>
          <w:szCs w:val="21"/>
        </w:rPr>
        <w:t>: Sử dụng các nền tảng mạng xã hội để tạo ra môi trường học tập tương tác, nơi nhân viên có thể chia sẻ kiến thức và kinh nghiệm.</w:t>
      </w:r>
    </w:p>
    <w:p w14:paraId="19CF40A0" w14:textId="77777777" w:rsidR="00F92605" w:rsidRPr="00047048" w:rsidRDefault="00F92605">
      <w:pPr>
        <w:widowControl/>
        <w:numPr>
          <w:ilvl w:val="0"/>
          <w:numId w:val="17"/>
        </w:numPr>
        <w:autoSpaceDE/>
        <w:autoSpaceDN/>
        <w:jc w:val="both"/>
        <w:rPr>
          <w:sz w:val="21"/>
          <w:szCs w:val="21"/>
        </w:rPr>
      </w:pPr>
      <w:r w:rsidRPr="00047048">
        <w:rPr>
          <w:rStyle w:val="Strong"/>
          <w:sz w:val="21"/>
          <w:szCs w:val="21"/>
        </w:rPr>
        <w:t>Ví dụ thực tế</w:t>
      </w:r>
      <w:r w:rsidRPr="00047048">
        <w:rPr>
          <w:sz w:val="21"/>
          <w:szCs w:val="21"/>
        </w:rPr>
        <w:t>: Microsoft sử dụng nền tảng Yammer để tạo ra cộng đồng học tập nội bộ, nơi nhân viên có thể thảo luận và chia sẻ tài liệu học tập.</w:t>
      </w:r>
    </w:p>
    <w:p w14:paraId="6F42F014" w14:textId="3EEF06A1" w:rsidR="00344E99" w:rsidRPr="00047048" w:rsidRDefault="008B1ABB" w:rsidP="00060934">
      <w:pPr>
        <w:widowControl/>
        <w:autoSpaceDE/>
        <w:autoSpaceDN/>
        <w:jc w:val="both"/>
        <w:rPr>
          <w:b/>
          <w:sz w:val="21"/>
          <w:szCs w:val="21"/>
          <w:lang w:val="en-US"/>
        </w:rPr>
      </w:pPr>
      <w:r w:rsidRPr="00047048">
        <w:rPr>
          <w:b/>
          <w:sz w:val="21"/>
          <w:szCs w:val="21"/>
          <w:lang w:val="en-US"/>
        </w:rPr>
        <w:t>3</w:t>
      </w:r>
      <w:r w:rsidR="00A91F46" w:rsidRPr="00047048">
        <w:rPr>
          <w:b/>
          <w:sz w:val="21"/>
          <w:szCs w:val="21"/>
        </w:rPr>
        <w:t xml:space="preserve">.Kết luận </w:t>
      </w:r>
    </w:p>
    <w:p w14:paraId="488CF3D6" w14:textId="4BF9F19B" w:rsidR="005D23F6" w:rsidRPr="001800A4" w:rsidRDefault="000B483F" w:rsidP="00060934">
      <w:pPr>
        <w:widowControl/>
        <w:autoSpaceDE/>
        <w:autoSpaceDN/>
        <w:jc w:val="both"/>
        <w:rPr>
          <w:sz w:val="21"/>
          <w:szCs w:val="21"/>
          <w:lang w:val="en-US"/>
        </w:rPr>
      </w:pPr>
      <w:r>
        <w:rPr>
          <w:sz w:val="21"/>
          <w:szCs w:val="21"/>
          <w:lang w:val="en-US"/>
        </w:rPr>
        <w:t xml:space="preserve">   </w:t>
      </w:r>
      <w:r w:rsidR="005D23F6" w:rsidRPr="001800A4">
        <w:rPr>
          <w:sz w:val="21"/>
          <w:szCs w:val="21"/>
          <w:lang w:val="en-US"/>
        </w:rPr>
        <w:t>Chuyển đổi số trong đào tạo nguồn lực chất lượng cao đang trở thành một xu hướng không thể thiếu trong bối cảnh phát triển kinh tế và công nghệ hiện nay. Việc ứng dụng công nghệ số vào giáo dục không chỉ nâng cao hiệu quả quản lý và tổ chức đào tạo, mà còn tạo ra những cơ hội mới để cá nhân hóa học tập và tối ưu hóa trải nghiệm học tập của từng cá nhân. Dưới đây là một số kết luận quan trọng về ứng dụng chuyển đổi số trong đào tạo nguồn lực chất lượng cao:</w:t>
      </w:r>
    </w:p>
    <w:p w14:paraId="62733354" w14:textId="77777777" w:rsidR="005D23F6" w:rsidRPr="001800A4" w:rsidRDefault="005D23F6">
      <w:pPr>
        <w:pStyle w:val="ListParagraph"/>
        <w:widowControl/>
        <w:numPr>
          <w:ilvl w:val="0"/>
          <w:numId w:val="3"/>
        </w:numPr>
        <w:autoSpaceDE/>
        <w:autoSpaceDN/>
        <w:rPr>
          <w:sz w:val="21"/>
          <w:szCs w:val="21"/>
          <w:lang w:val="en-US"/>
        </w:rPr>
      </w:pPr>
      <w:r w:rsidRPr="001800A4">
        <w:rPr>
          <w:b/>
          <w:bCs/>
          <w:sz w:val="21"/>
          <w:szCs w:val="21"/>
          <w:lang w:val="en-US"/>
        </w:rPr>
        <w:t>Nâng cao chất lượng giáo dục:</w:t>
      </w:r>
    </w:p>
    <w:p w14:paraId="788519F8" w14:textId="3C1FB2A1" w:rsidR="005D23F6" w:rsidRPr="001800A4" w:rsidRDefault="000B483F" w:rsidP="00060934">
      <w:pPr>
        <w:widowControl/>
        <w:autoSpaceDE/>
        <w:autoSpaceDN/>
        <w:ind w:left="709" w:hanging="709"/>
        <w:jc w:val="both"/>
        <w:rPr>
          <w:sz w:val="21"/>
          <w:szCs w:val="21"/>
          <w:lang w:val="en-US"/>
        </w:rPr>
      </w:pPr>
      <w:r>
        <w:rPr>
          <w:sz w:val="21"/>
          <w:szCs w:val="21"/>
          <w:lang w:val="en-US"/>
        </w:rPr>
        <w:t xml:space="preserve">              </w:t>
      </w:r>
      <w:r w:rsidR="005D23F6" w:rsidRPr="001800A4">
        <w:rPr>
          <w:sz w:val="21"/>
          <w:szCs w:val="21"/>
          <w:lang w:val="en-US"/>
        </w:rPr>
        <w:t>Chuyển đổi số cho phép việc học tập trở nên linh hoạt và tiếp cận dễ dàng hơn. Các nền tảng học tập trực tuyến, phần mềm quản lý học tập (LMS), và ứng dụng giáo dục số hóa giúp cải thiện chất lượng giảng dạy và học tập thông qua các phương pháp tiếp cận hiện đại và hiệu quả.</w:t>
      </w:r>
    </w:p>
    <w:p w14:paraId="254233FC" w14:textId="77777777" w:rsidR="005D23F6" w:rsidRPr="001800A4" w:rsidRDefault="005D23F6">
      <w:pPr>
        <w:pStyle w:val="ListParagraph"/>
        <w:widowControl/>
        <w:numPr>
          <w:ilvl w:val="0"/>
          <w:numId w:val="3"/>
        </w:numPr>
        <w:autoSpaceDE/>
        <w:autoSpaceDN/>
        <w:rPr>
          <w:sz w:val="21"/>
          <w:szCs w:val="21"/>
          <w:lang w:val="en-US"/>
        </w:rPr>
      </w:pPr>
      <w:r w:rsidRPr="001800A4">
        <w:rPr>
          <w:b/>
          <w:bCs/>
          <w:sz w:val="21"/>
          <w:szCs w:val="21"/>
          <w:lang w:val="en-US"/>
        </w:rPr>
        <w:t>Cá nhân hóa học tập:</w:t>
      </w:r>
    </w:p>
    <w:p w14:paraId="77D10BCE" w14:textId="7404B973" w:rsidR="005D23F6" w:rsidRPr="001800A4" w:rsidRDefault="000B483F" w:rsidP="00060934">
      <w:pPr>
        <w:widowControl/>
        <w:autoSpaceDE/>
        <w:autoSpaceDN/>
        <w:ind w:left="851" w:hanging="851"/>
        <w:jc w:val="both"/>
        <w:rPr>
          <w:sz w:val="21"/>
          <w:szCs w:val="21"/>
          <w:lang w:val="en-US"/>
        </w:rPr>
      </w:pPr>
      <w:r>
        <w:rPr>
          <w:sz w:val="21"/>
          <w:szCs w:val="21"/>
          <w:lang w:val="en-US"/>
        </w:rPr>
        <w:t xml:space="preserve">               </w:t>
      </w:r>
      <w:r w:rsidR="005D23F6" w:rsidRPr="001800A4">
        <w:rPr>
          <w:sz w:val="21"/>
          <w:szCs w:val="21"/>
          <w:lang w:val="en-US"/>
        </w:rPr>
        <w:t>Công nghệ số cho phép cá nhân hóa quá trình học tập, giúp đáp ứng nhu cầu và phong cách học tập riêng của từng học sinh. Sử dụng dữ liệu lớn (Big Data) và trí tuệ nhân tạo (AI), các hệ thống học tập có thể điều chỉnh nội dung và phương pháp giảng dạy dựa trên tiến độ và khả năng của mỗi cá nhân.</w:t>
      </w:r>
    </w:p>
    <w:p w14:paraId="29BEE60F" w14:textId="77777777" w:rsidR="005D23F6" w:rsidRPr="001800A4" w:rsidRDefault="005D23F6">
      <w:pPr>
        <w:pStyle w:val="ListParagraph"/>
        <w:widowControl/>
        <w:numPr>
          <w:ilvl w:val="0"/>
          <w:numId w:val="3"/>
        </w:numPr>
        <w:autoSpaceDE/>
        <w:autoSpaceDN/>
        <w:rPr>
          <w:sz w:val="21"/>
          <w:szCs w:val="21"/>
          <w:lang w:val="en-US"/>
        </w:rPr>
      </w:pPr>
      <w:r w:rsidRPr="001800A4">
        <w:rPr>
          <w:b/>
          <w:bCs/>
          <w:sz w:val="21"/>
          <w:szCs w:val="21"/>
          <w:lang w:val="en-US"/>
        </w:rPr>
        <w:t>Tối ưu hóa quản lý và tổ chức đào tạo:</w:t>
      </w:r>
    </w:p>
    <w:p w14:paraId="1B8C899F" w14:textId="41C4FB7A" w:rsidR="005D23F6" w:rsidRPr="001800A4" w:rsidRDefault="000B483F" w:rsidP="00060934">
      <w:pPr>
        <w:widowControl/>
        <w:autoSpaceDE/>
        <w:autoSpaceDN/>
        <w:ind w:left="851" w:hanging="851"/>
        <w:jc w:val="both"/>
        <w:rPr>
          <w:sz w:val="21"/>
          <w:szCs w:val="21"/>
          <w:lang w:val="en-US"/>
        </w:rPr>
      </w:pPr>
      <w:r>
        <w:rPr>
          <w:sz w:val="21"/>
          <w:szCs w:val="21"/>
          <w:lang w:val="en-US"/>
        </w:rPr>
        <w:t xml:space="preserve">                </w:t>
      </w:r>
      <w:r w:rsidR="005D23F6" w:rsidRPr="001800A4">
        <w:rPr>
          <w:sz w:val="21"/>
          <w:szCs w:val="21"/>
          <w:lang w:val="en-US"/>
        </w:rPr>
        <w:t>Các công cụ và hệ thống quản lý giáo dục số hóa giúp tối ưu hóa việc tổ chức và quản lý các khóa học, theo dõi tiến độ học tập, và đánh giá hiệu quả đào tạo. Điều này giúp giảm tải công việc hành chính cho giáo viên và nhà quản lý, từ đó tập trung vào nâng cao chất lượng giảng dạy.</w:t>
      </w:r>
    </w:p>
    <w:p w14:paraId="798846C4" w14:textId="77777777" w:rsidR="005D23F6" w:rsidRPr="001800A4" w:rsidRDefault="005D23F6">
      <w:pPr>
        <w:pStyle w:val="ListParagraph"/>
        <w:widowControl/>
        <w:numPr>
          <w:ilvl w:val="0"/>
          <w:numId w:val="3"/>
        </w:numPr>
        <w:autoSpaceDE/>
        <w:autoSpaceDN/>
        <w:rPr>
          <w:sz w:val="21"/>
          <w:szCs w:val="21"/>
          <w:lang w:val="en-US"/>
        </w:rPr>
      </w:pPr>
      <w:r w:rsidRPr="001800A4">
        <w:rPr>
          <w:b/>
          <w:bCs/>
          <w:sz w:val="21"/>
          <w:szCs w:val="21"/>
          <w:lang w:val="en-US"/>
        </w:rPr>
        <w:t>Tăng cường tương tác và hợp tác:</w:t>
      </w:r>
    </w:p>
    <w:p w14:paraId="7C0FBB45" w14:textId="2A2987D9" w:rsidR="005D23F6" w:rsidRPr="001800A4" w:rsidRDefault="000B483F" w:rsidP="00060934">
      <w:pPr>
        <w:widowControl/>
        <w:autoSpaceDE/>
        <w:autoSpaceDN/>
        <w:ind w:left="851" w:hanging="851"/>
        <w:jc w:val="both"/>
        <w:rPr>
          <w:sz w:val="21"/>
          <w:szCs w:val="21"/>
          <w:lang w:val="en-US"/>
        </w:rPr>
      </w:pPr>
      <w:r>
        <w:rPr>
          <w:sz w:val="21"/>
          <w:szCs w:val="21"/>
          <w:lang w:val="en-US"/>
        </w:rPr>
        <w:t xml:space="preserve">               </w:t>
      </w:r>
      <w:r w:rsidR="005D23F6" w:rsidRPr="001800A4">
        <w:rPr>
          <w:sz w:val="21"/>
          <w:szCs w:val="21"/>
          <w:lang w:val="en-US"/>
        </w:rPr>
        <w:t>Các nền tảng học tập trực tuyến và công cụ hỗ trợ giao tiếp giúp tăng cường tương tác giữa giáo viên và học sinh, cũng như giữa các học sinh với nhau. Điều này không chỉ giúp cải thiện kỹ năng hợp tác mà còn tạo ra một môi trường học tập đa dạng và phong phú.</w:t>
      </w:r>
    </w:p>
    <w:p w14:paraId="02903FD4" w14:textId="1C5212A1" w:rsidR="005D23F6" w:rsidRPr="001800A4" w:rsidRDefault="005D23F6">
      <w:pPr>
        <w:pStyle w:val="ListParagraph"/>
        <w:widowControl/>
        <w:numPr>
          <w:ilvl w:val="0"/>
          <w:numId w:val="3"/>
        </w:numPr>
        <w:autoSpaceDE/>
        <w:autoSpaceDN/>
        <w:rPr>
          <w:sz w:val="21"/>
          <w:szCs w:val="21"/>
          <w:lang w:val="en-US"/>
        </w:rPr>
      </w:pPr>
      <w:r w:rsidRPr="001800A4">
        <w:rPr>
          <w:b/>
          <w:bCs/>
          <w:sz w:val="21"/>
          <w:szCs w:val="21"/>
          <w:lang w:val="en-US"/>
        </w:rPr>
        <w:t>Phát triển kỹ năng số cho sinh</w:t>
      </w:r>
      <w:r w:rsidR="008B1ABB">
        <w:rPr>
          <w:b/>
          <w:bCs/>
          <w:sz w:val="21"/>
          <w:szCs w:val="21"/>
          <w:lang w:val="en-US"/>
        </w:rPr>
        <w:t xml:space="preserve"> viên</w:t>
      </w:r>
      <w:r w:rsidRPr="001800A4">
        <w:rPr>
          <w:b/>
          <w:bCs/>
          <w:sz w:val="21"/>
          <w:szCs w:val="21"/>
          <w:lang w:val="en-US"/>
        </w:rPr>
        <w:t>:</w:t>
      </w:r>
    </w:p>
    <w:p w14:paraId="72ED61EF" w14:textId="045691B5" w:rsidR="005D23F6" w:rsidRPr="001800A4" w:rsidRDefault="005D23F6" w:rsidP="00060934">
      <w:pPr>
        <w:widowControl/>
        <w:autoSpaceDE/>
        <w:autoSpaceDN/>
        <w:ind w:left="709"/>
        <w:jc w:val="both"/>
        <w:rPr>
          <w:sz w:val="21"/>
          <w:szCs w:val="21"/>
          <w:lang w:val="en-US"/>
        </w:rPr>
      </w:pPr>
      <w:r w:rsidRPr="001800A4">
        <w:rPr>
          <w:sz w:val="21"/>
          <w:szCs w:val="21"/>
          <w:lang w:val="en-US"/>
        </w:rPr>
        <w:t>Việc ứng dụng công nghệ số trong giáo dục giúp học sinh phát triển các kỹ năng số cần thiết cho tương lai, từ kỹ năng sử dụng công nghệ đến khả năng tự học và quản lý thời gian.</w:t>
      </w:r>
    </w:p>
    <w:p w14:paraId="17D2F754" w14:textId="77777777" w:rsidR="005D23F6" w:rsidRPr="001800A4" w:rsidRDefault="005D23F6">
      <w:pPr>
        <w:pStyle w:val="ListParagraph"/>
        <w:widowControl/>
        <w:numPr>
          <w:ilvl w:val="0"/>
          <w:numId w:val="3"/>
        </w:numPr>
        <w:autoSpaceDE/>
        <w:autoSpaceDN/>
        <w:rPr>
          <w:sz w:val="21"/>
          <w:szCs w:val="21"/>
          <w:lang w:val="en-US"/>
        </w:rPr>
      </w:pPr>
      <w:r w:rsidRPr="001800A4">
        <w:rPr>
          <w:b/>
          <w:bCs/>
          <w:sz w:val="21"/>
          <w:szCs w:val="21"/>
          <w:lang w:val="en-US"/>
        </w:rPr>
        <w:t>Ứng dụng rộng rãi trong đào tạo doanh nghiệp:</w:t>
      </w:r>
    </w:p>
    <w:p w14:paraId="1367127B" w14:textId="0FFB405F" w:rsidR="005D23F6" w:rsidRPr="001800A4" w:rsidRDefault="000B483F" w:rsidP="00060934">
      <w:pPr>
        <w:widowControl/>
        <w:autoSpaceDE/>
        <w:autoSpaceDN/>
        <w:ind w:left="709" w:hanging="709"/>
        <w:jc w:val="both"/>
        <w:rPr>
          <w:sz w:val="21"/>
          <w:szCs w:val="21"/>
          <w:lang w:val="en-US"/>
        </w:rPr>
      </w:pPr>
      <w:r>
        <w:rPr>
          <w:sz w:val="21"/>
          <w:szCs w:val="21"/>
          <w:lang w:val="en-US"/>
        </w:rPr>
        <w:t xml:space="preserve">              </w:t>
      </w:r>
      <w:r w:rsidR="005D23F6" w:rsidRPr="001800A4">
        <w:rPr>
          <w:sz w:val="21"/>
          <w:szCs w:val="21"/>
          <w:lang w:val="en-US"/>
        </w:rPr>
        <w:t>Các doanh nghiệp có thể sử dụng các giải pháp đào tạo số hóa để phát triển nguồn nhân lực chất lượng cao. Công nghệ giúp tạo ra các chương trình đào tạo linh hoạt, hiệu quả, và có khả năng tùy chỉnh theo nhu cầu của từng doanh nghiệp và nhân viên.</w:t>
      </w:r>
    </w:p>
    <w:p w14:paraId="624F7EB5" w14:textId="6EF40AE5" w:rsidR="005D23F6" w:rsidRDefault="005D23F6" w:rsidP="00060934">
      <w:pPr>
        <w:widowControl/>
        <w:autoSpaceDE/>
        <w:autoSpaceDN/>
        <w:jc w:val="both"/>
        <w:rPr>
          <w:sz w:val="21"/>
          <w:szCs w:val="21"/>
          <w:lang w:val="en-US"/>
        </w:rPr>
      </w:pPr>
      <w:r w:rsidRPr="00880658">
        <w:rPr>
          <w:b/>
          <w:bCs/>
          <w:sz w:val="21"/>
          <w:szCs w:val="21"/>
          <w:lang w:val="en-US"/>
        </w:rPr>
        <w:t>Tóm lại</w:t>
      </w:r>
      <w:r w:rsidRPr="001800A4">
        <w:rPr>
          <w:sz w:val="21"/>
          <w:szCs w:val="21"/>
          <w:lang w:val="en-US"/>
        </w:rPr>
        <w:t>, chuyển đổi số trong đào tạo nguồn lực chất lượng cao không chỉ là một xu hướng mà còn là một yếu tố cần thiết để đáp ứng những thách thức và cơ hội của thời đại số. Việc ứng dụng công nghệ số vào giáo dục sẽ tiếp tục phát triển, đóng góp</w:t>
      </w:r>
      <w:r w:rsidRPr="005D23F6">
        <w:rPr>
          <w:sz w:val="24"/>
          <w:szCs w:val="24"/>
          <w:lang w:val="en-US"/>
        </w:rPr>
        <w:t xml:space="preserve"> </w:t>
      </w:r>
      <w:r w:rsidRPr="001800A4">
        <w:rPr>
          <w:sz w:val="21"/>
          <w:szCs w:val="21"/>
          <w:lang w:val="en-US"/>
        </w:rPr>
        <w:t>quan trọng vào sự nghiệp đào tạo và phát triển nguồn nhân lực chất lượng cao cho</w:t>
      </w:r>
      <w:r w:rsidR="00880658">
        <w:rPr>
          <w:sz w:val="21"/>
          <w:szCs w:val="21"/>
          <w:lang w:val="en-US"/>
        </w:rPr>
        <w:t xml:space="preserve"> doanh nghiệp và </w:t>
      </w:r>
      <w:r w:rsidRPr="001800A4">
        <w:rPr>
          <w:sz w:val="21"/>
          <w:szCs w:val="21"/>
          <w:lang w:val="en-US"/>
        </w:rPr>
        <w:t>xã hội.</w:t>
      </w:r>
    </w:p>
    <w:p w14:paraId="45405A6D" w14:textId="77777777" w:rsidR="001800A4" w:rsidRDefault="001800A4" w:rsidP="00060934">
      <w:pPr>
        <w:widowControl/>
        <w:autoSpaceDE/>
        <w:autoSpaceDN/>
        <w:rPr>
          <w:sz w:val="21"/>
          <w:szCs w:val="21"/>
          <w:lang w:val="en-US"/>
        </w:rPr>
      </w:pPr>
    </w:p>
    <w:p w14:paraId="53B85FB1" w14:textId="77777777" w:rsidR="001800A4" w:rsidRDefault="001800A4" w:rsidP="001800A4">
      <w:pPr>
        <w:widowControl/>
        <w:autoSpaceDE/>
        <w:autoSpaceDN/>
        <w:spacing w:before="100" w:beforeAutospacing="1" w:after="100" w:afterAutospacing="1"/>
        <w:rPr>
          <w:sz w:val="21"/>
          <w:szCs w:val="21"/>
          <w:lang w:val="en-US"/>
        </w:rPr>
      </w:pPr>
    </w:p>
    <w:p w14:paraId="0D6B77E6" w14:textId="77777777" w:rsidR="001800A4" w:rsidRDefault="001800A4" w:rsidP="001800A4">
      <w:pPr>
        <w:widowControl/>
        <w:autoSpaceDE/>
        <w:autoSpaceDN/>
        <w:spacing w:before="100" w:beforeAutospacing="1" w:after="100" w:afterAutospacing="1"/>
        <w:rPr>
          <w:sz w:val="21"/>
          <w:szCs w:val="21"/>
          <w:lang w:val="en-US"/>
        </w:rPr>
      </w:pPr>
    </w:p>
    <w:p w14:paraId="3A2B749C" w14:textId="77777777" w:rsidR="001A55BE" w:rsidRDefault="001A55BE" w:rsidP="001800A4">
      <w:pPr>
        <w:widowControl/>
        <w:autoSpaceDE/>
        <w:autoSpaceDN/>
        <w:spacing w:before="100" w:beforeAutospacing="1" w:after="100" w:afterAutospacing="1"/>
        <w:rPr>
          <w:sz w:val="21"/>
          <w:szCs w:val="21"/>
          <w:lang w:val="en-US"/>
        </w:rPr>
      </w:pPr>
    </w:p>
    <w:p w14:paraId="13C80B1D" w14:textId="77777777" w:rsidR="004B25D5" w:rsidRDefault="004B25D5" w:rsidP="001800A4">
      <w:pPr>
        <w:pStyle w:val="BodyText"/>
        <w:rPr>
          <w:bCs/>
          <w:lang w:val="en-US"/>
        </w:rPr>
      </w:pPr>
    </w:p>
    <w:p w14:paraId="29455091" w14:textId="77777777" w:rsidR="00620491" w:rsidRDefault="00620491" w:rsidP="001800A4">
      <w:pPr>
        <w:pStyle w:val="BodyText"/>
        <w:rPr>
          <w:bCs/>
          <w:lang w:val="en-US"/>
        </w:rPr>
      </w:pPr>
    </w:p>
    <w:p w14:paraId="0B9D51B0" w14:textId="77777777" w:rsidR="001800A4" w:rsidRPr="001800A4" w:rsidRDefault="001800A4" w:rsidP="001800A4">
      <w:pPr>
        <w:pStyle w:val="BodyText"/>
        <w:rPr>
          <w:bCs/>
          <w:lang w:val="en-US"/>
        </w:rPr>
      </w:pPr>
    </w:p>
    <w:p w14:paraId="5F0823AB" w14:textId="77777777" w:rsidR="00A91F46" w:rsidRDefault="00A91F46" w:rsidP="00D0694F">
      <w:pPr>
        <w:pStyle w:val="NormalWeb"/>
        <w:shd w:val="clear" w:color="auto" w:fill="FFFFFF"/>
        <w:spacing w:before="0" w:beforeAutospacing="0" w:after="0" w:afterAutospacing="0"/>
        <w:textAlignment w:val="baseline"/>
        <w:rPr>
          <w:rStyle w:val="Strong"/>
          <w:color w:val="000000"/>
          <w:sz w:val="21"/>
          <w:szCs w:val="21"/>
          <w:bdr w:val="none" w:sz="0" w:space="0" w:color="auto" w:frame="1"/>
        </w:rPr>
      </w:pPr>
      <w:r w:rsidRPr="00D43265">
        <w:rPr>
          <w:rStyle w:val="Strong"/>
          <w:color w:val="000000"/>
          <w:sz w:val="21"/>
          <w:szCs w:val="21"/>
          <w:bdr w:val="none" w:sz="0" w:space="0" w:color="auto" w:frame="1"/>
        </w:rPr>
        <w:t>TÀI LIỆU THAM KHẢO</w:t>
      </w:r>
    </w:p>
    <w:p w14:paraId="5BB58381" w14:textId="77777777" w:rsidR="0035601B" w:rsidRPr="009E27D5" w:rsidRDefault="0035601B" w:rsidP="00A91F46">
      <w:pPr>
        <w:pStyle w:val="NormalWeb"/>
        <w:shd w:val="clear" w:color="auto" w:fill="FFFFFF"/>
        <w:spacing w:before="0" w:beforeAutospacing="0" w:after="0" w:afterAutospacing="0"/>
        <w:jc w:val="center"/>
        <w:textAlignment w:val="baseline"/>
        <w:rPr>
          <w:rStyle w:val="Strong"/>
          <w:color w:val="000000"/>
          <w:sz w:val="21"/>
          <w:szCs w:val="21"/>
          <w:bdr w:val="none" w:sz="0" w:space="0" w:color="auto" w:frame="1"/>
        </w:rPr>
      </w:pPr>
    </w:p>
    <w:p w14:paraId="79C8BDC5" w14:textId="3DF11247" w:rsidR="009E27D5" w:rsidRPr="009621B5" w:rsidRDefault="0035601B" w:rsidP="00780CA4">
      <w:pPr>
        <w:pStyle w:val="NormalWeb"/>
        <w:shd w:val="clear" w:color="auto" w:fill="FFFFFF"/>
        <w:spacing w:before="0" w:beforeAutospacing="0" w:after="0" w:afterAutospacing="0" w:line="360" w:lineRule="auto"/>
        <w:textAlignment w:val="baseline"/>
        <w:rPr>
          <w:i/>
          <w:iCs/>
          <w:sz w:val="21"/>
          <w:szCs w:val="21"/>
        </w:rPr>
      </w:pPr>
      <w:r w:rsidRPr="009621B5">
        <w:rPr>
          <w:sz w:val="21"/>
          <w:szCs w:val="21"/>
          <w:bdr w:val="none" w:sz="0" w:space="0" w:color="auto" w:frame="1"/>
          <w:shd w:val="clear" w:color="auto" w:fill="FFFFFF"/>
        </w:rPr>
        <w:t xml:space="preserve">[1] </w:t>
      </w:r>
      <w:r w:rsidR="009E27D5" w:rsidRPr="009621B5">
        <w:rPr>
          <w:sz w:val="21"/>
          <w:szCs w:val="21"/>
        </w:rPr>
        <w:t>TS. Nguyễn Văn Huy, PGS.TS. Phạm Minh Hạc (2024,</w:t>
      </w:r>
      <w:r w:rsidR="005650C5" w:rsidRPr="009621B5">
        <w:rPr>
          <w:sz w:val="21"/>
          <w:szCs w:val="21"/>
        </w:rPr>
        <w:t xml:space="preserve"> </w:t>
      </w:r>
      <w:r w:rsidR="009E27D5" w:rsidRPr="009621B5">
        <w:rPr>
          <w:sz w:val="21"/>
          <w:szCs w:val="21"/>
        </w:rPr>
        <w:t xml:space="preserve">21/03). </w:t>
      </w:r>
      <w:r w:rsidRPr="009621B5">
        <w:rPr>
          <w:sz w:val="21"/>
          <w:szCs w:val="21"/>
        </w:rPr>
        <w:t>Chuyển đổi số trong giáo dục: Cơ hội và thách thức</w:t>
      </w:r>
      <w:r w:rsidR="009E27D5" w:rsidRPr="009621B5">
        <w:rPr>
          <w:sz w:val="21"/>
          <w:szCs w:val="21"/>
        </w:rPr>
        <w:t>.</w:t>
      </w:r>
      <w:r w:rsidR="009E27D5" w:rsidRPr="009621B5">
        <w:rPr>
          <w:i/>
          <w:iCs/>
          <w:sz w:val="21"/>
          <w:szCs w:val="21"/>
        </w:rPr>
        <w:t xml:space="preserve"> Báo Bình Thuận Online.</w:t>
      </w:r>
      <w:r w:rsidR="00DC4C6C" w:rsidRPr="009621B5">
        <w:rPr>
          <w:i/>
          <w:iCs/>
          <w:sz w:val="21"/>
          <w:szCs w:val="21"/>
        </w:rPr>
        <w:t xml:space="preserve"> </w:t>
      </w:r>
      <w:r w:rsidR="00E35E4C" w:rsidRPr="009621B5">
        <w:rPr>
          <w:rStyle w:val="Emphasis"/>
          <w:i w:val="0"/>
          <w:iCs w:val="0"/>
          <w:sz w:val="21"/>
          <w:szCs w:val="21"/>
        </w:rPr>
        <w:t xml:space="preserve">Truy cập từ </w:t>
      </w:r>
      <w:r w:rsidR="009E27D5" w:rsidRPr="009621B5">
        <w:rPr>
          <w:i/>
          <w:iCs/>
          <w:sz w:val="21"/>
          <w:szCs w:val="21"/>
        </w:rPr>
        <w:t>https://baobinhthuan.com.vn/chuyen-doi-so-trong-giao-duc-co-hoi-va-thach-thuc-117602.html</w:t>
      </w:r>
    </w:p>
    <w:p w14:paraId="332848F3" w14:textId="27A0946D" w:rsidR="0035601B" w:rsidRPr="009621B5" w:rsidRDefault="0035601B" w:rsidP="005650C5">
      <w:pPr>
        <w:pStyle w:val="author"/>
        <w:shd w:val="clear" w:color="auto" w:fill="FFFFFF"/>
        <w:spacing w:before="0" w:beforeAutospacing="0" w:after="0" w:afterAutospacing="0" w:line="300" w:lineRule="atLeast"/>
        <w:rPr>
          <w:rFonts w:ascii="SF Pro Display" w:hAnsi="SF Pro Display"/>
          <w:color w:val="6F6F6F"/>
          <w:sz w:val="18"/>
          <w:szCs w:val="18"/>
        </w:rPr>
      </w:pPr>
      <w:r w:rsidRPr="009621B5">
        <w:rPr>
          <w:sz w:val="21"/>
          <w:szCs w:val="21"/>
          <w:bdr w:val="none" w:sz="0" w:space="0" w:color="auto" w:frame="1"/>
          <w:shd w:val="clear" w:color="auto" w:fill="FFFFFF"/>
        </w:rPr>
        <w:t>[2]</w:t>
      </w:r>
      <w:r w:rsidR="005650C5" w:rsidRPr="009621B5">
        <w:rPr>
          <w:sz w:val="21"/>
          <w:szCs w:val="21"/>
          <w:bdr w:val="none" w:sz="0" w:space="0" w:color="auto" w:frame="1"/>
          <w:shd w:val="clear" w:color="auto" w:fill="FFFFFF"/>
        </w:rPr>
        <w:t xml:space="preserve"> </w:t>
      </w:r>
      <w:r w:rsidR="00DC4C6C" w:rsidRPr="009621B5">
        <w:rPr>
          <w:sz w:val="21"/>
          <w:szCs w:val="21"/>
        </w:rPr>
        <w:t xml:space="preserve">TS. </w:t>
      </w:r>
      <w:r w:rsidR="005650C5" w:rsidRPr="009621B5">
        <w:rPr>
          <w:sz w:val="21"/>
          <w:szCs w:val="21"/>
        </w:rPr>
        <w:t xml:space="preserve">Lữ Đăng Nhạc (2023, 4/11). </w:t>
      </w:r>
      <w:r w:rsidRPr="009621B5">
        <w:rPr>
          <w:sz w:val="21"/>
          <w:szCs w:val="21"/>
        </w:rPr>
        <w:t>Ứng dụng công nghệ thông tin trong giáo dục đại học Việt Nam</w:t>
      </w:r>
      <w:r w:rsidR="005650C5" w:rsidRPr="009621B5">
        <w:rPr>
          <w:sz w:val="21"/>
          <w:szCs w:val="21"/>
        </w:rPr>
        <w:t xml:space="preserve">. </w:t>
      </w:r>
      <w:r w:rsidR="005650C5" w:rsidRPr="009621B5">
        <w:rPr>
          <w:i/>
          <w:iCs/>
          <w:sz w:val="21"/>
          <w:szCs w:val="21"/>
        </w:rPr>
        <w:t xml:space="preserve">Tạp chí Lý luận chính trị và Truyền thông điện tử. </w:t>
      </w:r>
      <w:r w:rsidR="005650C5" w:rsidRPr="009621B5">
        <w:rPr>
          <w:sz w:val="21"/>
          <w:szCs w:val="21"/>
        </w:rPr>
        <w:t>Truy cập từ: https://lyluanchinhtrivatruyenthong.vn/ung-dung-cong-nghe-thong-tin-trong-day-hoc-dai-hoc-o-viet-nam-hien-nay-thuc-trang-va-giai-phap-p27989.html</w:t>
      </w:r>
    </w:p>
    <w:p w14:paraId="305F02A2" w14:textId="2A7B97AC" w:rsidR="0035601B" w:rsidRPr="00D31339" w:rsidRDefault="0035601B" w:rsidP="00780CA4">
      <w:pPr>
        <w:pStyle w:val="NormalWeb"/>
        <w:shd w:val="clear" w:color="auto" w:fill="FFFFFF"/>
        <w:spacing w:before="0" w:beforeAutospacing="0" w:after="0" w:afterAutospacing="0" w:line="360" w:lineRule="auto"/>
        <w:textAlignment w:val="baseline"/>
        <w:rPr>
          <w:rStyle w:val="Strong"/>
          <w:color w:val="000000"/>
          <w:sz w:val="21"/>
          <w:szCs w:val="21"/>
          <w:bdr w:val="none" w:sz="0" w:space="0" w:color="auto" w:frame="1"/>
        </w:rPr>
      </w:pPr>
      <w:r w:rsidRPr="009621B5">
        <w:rPr>
          <w:sz w:val="21"/>
          <w:szCs w:val="21"/>
          <w:bdr w:val="none" w:sz="0" w:space="0" w:color="auto" w:frame="1"/>
          <w:shd w:val="clear" w:color="auto" w:fill="FFFFFF"/>
        </w:rPr>
        <w:t xml:space="preserve">[3] </w:t>
      </w:r>
      <w:r w:rsidR="00D31339" w:rsidRPr="009621B5">
        <w:rPr>
          <w:color w:val="000000"/>
          <w:sz w:val="21"/>
          <w:szCs w:val="21"/>
        </w:rPr>
        <w:t>TS. Bùi Thị Huế, TS. Bùi Đức Thịnh, TS. Vũ Thị Tuyết Lan (2022, 15/08)</w:t>
      </w:r>
      <w:r w:rsidRPr="009621B5">
        <w:rPr>
          <w:sz w:val="21"/>
          <w:szCs w:val="21"/>
        </w:rPr>
        <w:t>.</w:t>
      </w:r>
      <w:r w:rsidR="00D31339" w:rsidRPr="009621B5">
        <w:t xml:space="preserve"> </w:t>
      </w:r>
      <w:r w:rsidR="00D31339" w:rsidRPr="009621B5">
        <w:rPr>
          <w:sz w:val="21"/>
          <w:szCs w:val="21"/>
        </w:rPr>
        <w:t xml:space="preserve">Chuyển đổi số trong giáo dục và đào tạo: Thực trạng và Giải pháp. </w:t>
      </w:r>
      <w:r w:rsidR="00D31339" w:rsidRPr="009621B5">
        <w:rPr>
          <w:i/>
          <w:iCs/>
          <w:sz w:val="21"/>
          <w:szCs w:val="21"/>
        </w:rPr>
        <w:t xml:space="preserve">Tạp chí Khoa học và Công nghệ Việt Nam. </w:t>
      </w:r>
      <w:r w:rsidR="00D31339" w:rsidRPr="009621B5">
        <w:rPr>
          <w:sz w:val="21"/>
          <w:szCs w:val="21"/>
        </w:rPr>
        <w:t>Truy cập từ https://vjst.vn/vn/tin-tuc/6707/chuyen-doi-so-trong-giao-duc-va-dao-tao--thuc-trang-va-giai-phap.aspx</w:t>
      </w:r>
    </w:p>
    <w:p w14:paraId="24434D1C" w14:textId="33511987" w:rsidR="005328C5" w:rsidRPr="00780CA4" w:rsidRDefault="00D86698" w:rsidP="00780CA4">
      <w:pPr>
        <w:pStyle w:val="NormalWeb"/>
        <w:shd w:val="clear" w:color="auto" w:fill="FFFFFF"/>
        <w:spacing w:before="0" w:beforeAutospacing="0" w:after="0" w:afterAutospacing="0" w:line="360" w:lineRule="auto"/>
        <w:jc w:val="both"/>
        <w:rPr>
          <w:i/>
          <w:iCs/>
          <w:sz w:val="21"/>
          <w:szCs w:val="21"/>
        </w:rPr>
      </w:pPr>
      <w:r w:rsidRPr="00C967AD">
        <w:rPr>
          <w:i/>
          <w:iCs/>
          <w:sz w:val="21"/>
          <w:szCs w:val="21"/>
          <w:bdr w:val="none" w:sz="0" w:space="0" w:color="auto" w:frame="1"/>
          <w:shd w:val="clear" w:color="auto" w:fill="FFFFFF"/>
        </w:rPr>
        <w:t xml:space="preserve">[4] </w:t>
      </w:r>
      <w:r w:rsidRPr="00C967AD">
        <w:rPr>
          <w:rStyle w:val="Emphasis"/>
          <w:i w:val="0"/>
          <w:iCs w:val="0"/>
          <w:sz w:val="21"/>
          <w:szCs w:val="21"/>
        </w:rPr>
        <w:t>AcandAsia (2021), Defining future workforce needs, upskilling and reinventing sustainably top of mind in 2021 for firms in Southeast Asia.</w:t>
      </w:r>
    </w:p>
    <w:p w14:paraId="31CFDF94" w14:textId="3CD0A198" w:rsidR="00D86698" w:rsidRPr="00DC4C6C" w:rsidRDefault="00D86698" w:rsidP="00780CA4">
      <w:pPr>
        <w:pStyle w:val="NormalWeb"/>
        <w:shd w:val="clear" w:color="auto" w:fill="FFFFFF"/>
        <w:spacing w:before="0" w:beforeAutospacing="0" w:after="0" w:afterAutospacing="0" w:line="360" w:lineRule="auto"/>
        <w:jc w:val="both"/>
        <w:rPr>
          <w:sz w:val="21"/>
          <w:szCs w:val="21"/>
        </w:rPr>
      </w:pPr>
      <w:r w:rsidRPr="00780CA4">
        <w:rPr>
          <w:i/>
          <w:iCs/>
          <w:sz w:val="21"/>
          <w:szCs w:val="21"/>
          <w:bdr w:val="none" w:sz="0" w:space="0" w:color="auto" w:frame="1"/>
          <w:shd w:val="clear" w:color="auto" w:fill="FFFFFF"/>
        </w:rPr>
        <w:t>[5]</w:t>
      </w:r>
      <w:r w:rsidR="00924810" w:rsidRPr="00780CA4">
        <w:rPr>
          <w:i/>
          <w:iCs/>
          <w:sz w:val="21"/>
          <w:szCs w:val="21"/>
          <w:bdr w:val="none" w:sz="0" w:space="0" w:color="auto" w:frame="1"/>
          <w:shd w:val="clear" w:color="auto" w:fill="FFFFFF"/>
        </w:rPr>
        <w:t xml:space="preserve"> </w:t>
      </w:r>
      <w:r w:rsidRPr="00780CA4">
        <w:rPr>
          <w:rStyle w:val="Emphasis"/>
          <w:i w:val="0"/>
          <w:iCs w:val="0"/>
          <w:sz w:val="21"/>
          <w:szCs w:val="21"/>
        </w:rPr>
        <w:t>Hà Thanh (2022), Chuyển đổi số quốc gia cần có nhân lực số, truy cập từ https://kinhtedothi.vn/chuyen-doi-so-quoc-gia-can-co-nhan-luc-so.html.</w:t>
      </w:r>
    </w:p>
    <w:p w14:paraId="0EC0F5A1" w14:textId="17819242" w:rsidR="00D86698" w:rsidRPr="00780CA4" w:rsidRDefault="00D86698" w:rsidP="00780CA4">
      <w:pPr>
        <w:pStyle w:val="NormalWeb"/>
        <w:shd w:val="clear" w:color="auto" w:fill="FFFFFF"/>
        <w:spacing w:before="0" w:beforeAutospacing="0" w:after="0" w:afterAutospacing="0" w:line="360" w:lineRule="auto"/>
        <w:jc w:val="both"/>
        <w:rPr>
          <w:i/>
          <w:iCs/>
          <w:sz w:val="21"/>
          <w:szCs w:val="21"/>
        </w:rPr>
      </w:pPr>
      <w:r w:rsidRPr="00780CA4">
        <w:rPr>
          <w:i/>
          <w:iCs/>
          <w:sz w:val="21"/>
          <w:szCs w:val="21"/>
          <w:bdr w:val="none" w:sz="0" w:space="0" w:color="auto" w:frame="1"/>
          <w:shd w:val="clear" w:color="auto" w:fill="FFFFFF"/>
        </w:rPr>
        <w:t>[6]</w:t>
      </w:r>
      <w:r w:rsidRPr="00780CA4">
        <w:rPr>
          <w:rStyle w:val="Emphasis"/>
          <w:i w:val="0"/>
          <w:iCs w:val="0"/>
          <w:sz w:val="21"/>
          <w:szCs w:val="21"/>
        </w:rPr>
        <w:t xml:space="preserve"> Hữu Tuấn (2022), Đại học số giải bài toán thiếu nhân lực chuyển đổi số, https://baodautu.vn/dai-hoc-so-giai-bai-toan-thieu-nhan-luc-chuyen-doi-so-d173706.html.</w:t>
      </w:r>
    </w:p>
    <w:p w14:paraId="1B9BD232" w14:textId="3172B016" w:rsidR="00D86698" w:rsidRPr="00C967AD" w:rsidRDefault="00D86698" w:rsidP="00780CA4">
      <w:pPr>
        <w:pStyle w:val="NormalWeb"/>
        <w:shd w:val="clear" w:color="auto" w:fill="FFFFFF"/>
        <w:spacing w:before="0" w:beforeAutospacing="0" w:after="0" w:afterAutospacing="0" w:line="360" w:lineRule="auto"/>
        <w:jc w:val="both"/>
        <w:rPr>
          <w:i/>
          <w:iCs/>
          <w:sz w:val="21"/>
          <w:szCs w:val="21"/>
        </w:rPr>
      </w:pPr>
      <w:bookmarkStart w:id="0" w:name="_GoBack"/>
      <w:bookmarkEnd w:id="0"/>
      <w:r w:rsidRPr="00C967AD">
        <w:rPr>
          <w:i/>
          <w:iCs/>
          <w:sz w:val="21"/>
          <w:szCs w:val="21"/>
          <w:bdr w:val="none" w:sz="0" w:space="0" w:color="auto" w:frame="1"/>
          <w:shd w:val="clear" w:color="auto" w:fill="FFFFFF"/>
        </w:rPr>
        <w:t>[7]</w:t>
      </w:r>
      <w:r w:rsidR="00924810" w:rsidRPr="00C967AD">
        <w:rPr>
          <w:i/>
          <w:iCs/>
          <w:sz w:val="21"/>
          <w:szCs w:val="21"/>
          <w:bdr w:val="none" w:sz="0" w:space="0" w:color="auto" w:frame="1"/>
          <w:shd w:val="clear" w:color="auto" w:fill="FFFFFF"/>
        </w:rPr>
        <w:t xml:space="preserve"> </w:t>
      </w:r>
      <w:r w:rsidRPr="00C967AD">
        <w:rPr>
          <w:rStyle w:val="Emphasis"/>
          <w:i w:val="0"/>
          <w:iCs w:val="0"/>
          <w:sz w:val="21"/>
          <w:szCs w:val="21"/>
        </w:rPr>
        <w:t>ITU Academy (2020), Digital skills assessment guidebook.</w:t>
      </w:r>
    </w:p>
    <w:p w14:paraId="43DB7E30" w14:textId="785A0176" w:rsidR="00D86698" w:rsidRPr="00C967AD" w:rsidRDefault="00D86698" w:rsidP="00780CA4">
      <w:pPr>
        <w:pStyle w:val="NormalWeb"/>
        <w:shd w:val="clear" w:color="auto" w:fill="FFFFFF"/>
        <w:spacing w:before="0" w:beforeAutospacing="0" w:after="0" w:afterAutospacing="0" w:line="360" w:lineRule="auto"/>
        <w:jc w:val="both"/>
        <w:rPr>
          <w:i/>
          <w:iCs/>
          <w:sz w:val="21"/>
          <w:szCs w:val="21"/>
        </w:rPr>
      </w:pPr>
      <w:r w:rsidRPr="00C967AD">
        <w:rPr>
          <w:i/>
          <w:iCs/>
          <w:sz w:val="21"/>
          <w:szCs w:val="21"/>
          <w:bdr w:val="none" w:sz="0" w:space="0" w:color="auto" w:frame="1"/>
          <w:shd w:val="clear" w:color="auto" w:fill="FFFFFF"/>
        </w:rPr>
        <w:t>[8]</w:t>
      </w:r>
      <w:r w:rsidRPr="00C967AD">
        <w:rPr>
          <w:rStyle w:val="Emphasis"/>
          <w:i w:val="0"/>
          <w:iCs w:val="0"/>
          <w:sz w:val="21"/>
          <w:szCs w:val="21"/>
        </w:rPr>
        <w:t xml:space="preserve"> TopDev (2022), Báo cáo về thị trường IT Việt Nam 2022.</w:t>
      </w:r>
    </w:p>
    <w:p w14:paraId="4026C4EC" w14:textId="1731D2E8" w:rsidR="00D86698" w:rsidRPr="00C967AD" w:rsidRDefault="00D86698" w:rsidP="00780CA4">
      <w:pPr>
        <w:pStyle w:val="NormalWeb"/>
        <w:shd w:val="clear" w:color="auto" w:fill="FFFFFF"/>
        <w:spacing w:before="0" w:beforeAutospacing="0" w:after="0" w:afterAutospacing="0" w:line="360" w:lineRule="auto"/>
        <w:jc w:val="both"/>
        <w:rPr>
          <w:rStyle w:val="Emphasis"/>
          <w:i w:val="0"/>
          <w:iCs w:val="0"/>
          <w:sz w:val="21"/>
          <w:szCs w:val="21"/>
        </w:rPr>
      </w:pPr>
      <w:r w:rsidRPr="00C967AD">
        <w:rPr>
          <w:i/>
          <w:iCs/>
          <w:sz w:val="21"/>
          <w:szCs w:val="21"/>
          <w:bdr w:val="none" w:sz="0" w:space="0" w:color="auto" w:frame="1"/>
          <w:shd w:val="clear" w:color="auto" w:fill="FFFFFF"/>
        </w:rPr>
        <w:t>[9]</w:t>
      </w:r>
      <w:r w:rsidRPr="00C967AD">
        <w:rPr>
          <w:rStyle w:val="Emphasis"/>
          <w:i w:val="0"/>
          <w:iCs w:val="0"/>
          <w:sz w:val="21"/>
          <w:szCs w:val="21"/>
        </w:rPr>
        <w:t xml:space="preserve"> Uỷ ban quốc gia về chuyển đổi số năm 2023 (2023), Kế hoạch của Uỷ ban quốc gia về chuyển đổi số năm 2023 và Năm Dữ liệu số quốc gia.</w:t>
      </w:r>
    </w:p>
    <w:p w14:paraId="3C4AD9A1" w14:textId="3228ED6F" w:rsidR="009218F0" w:rsidRPr="00C967AD" w:rsidRDefault="009218F0" w:rsidP="00780CA4">
      <w:pPr>
        <w:pStyle w:val="NormalWeb"/>
        <w:shd w:val="clear" w:color="auto" w:fill="FFFFFF"/>
        <w:spacing w:before="0" w:beforeAutospacing="0" w:after="0" w:afterAutospacing="0" w:line="360" w:lineRule="auto"/>
        <w:jc w:val="both"/>
        <w:rPr>
          <w:iCs/>
          <w:sz w:val="21"/>
          <w:szCs w:val="21"/>
        </w:rPr>
      </w:pPr>
      <w:r w:rsidRPr="00C967AD">
        <w:rPr>
          <w:i/>
          <w:iCs/>
          <w:sz w:val="21"/>
          <w:szCs w:val="21"/>
          <w:bdr w:val="none" w:sz="0" w:space="0" w:color="auto" w:frame="1"/>
          <w:shd w:val="clear" w:color="auto" w:fill="FFFFFF"/>
        </w:rPr>
        <w:t>[1</w:t>
      </w:r>
      <w:r w:rsidR="00036A92" w:rsidRPr="00C967AD">
        <w:rPr>
          <w:i/>
          <w:iCs/>
          <w:sz w:val="21"/>
          <w:szCs w:val="21"/>
          <w:bdr w:val="none" w:sz="0" w:space="0" w:color="auto" w:frame="1"/>
          <w:shd w:val="clear" w:color="auto" w:fill="FFFFFF"/>
        </w:rPr>
        <w:t>0</w:t>
      </w:r>
      <w:r w:rsidRPr="00C967AD">
        <w:rPr>
          <w:i/>
          <w:iCs/>
          <w:sz w:val="21"/>
          <w:szCs w:val="21"/>
          <w:bdr w:val="none" w:sz="0" w:space="0" w:color="auto" w:frame="1"/>
          <w:shd w:val="clear" w:color="auto" w:fill="FFFFFF"/>
        </w:rPr>
        <w:t xml:space="preserve">] </w:t>
      </w:r>
      <w:r w:rsidRPr="00C967AD">
        <w:rPr>
          <w:iCs/>
          <w:sz w:val="21"/>
          <w:szCs w:val="21"/>
        </w:rPr>
        <w:t>Blackman, C. and Segal, N. (1991). Access to Skills and Knowledge: Managing the Relationships with Higher Education Institutions. Technology Analysis and Strategic Management, 3(3), 297-303.</w:t>
      </w:r>
    </w:p>
    <w:p w14:paraId="0BB9328F" w14:textId="1B965D31" w:rsidR="009218F0" w:rsidRPr="00C967AD" w:rsidRDefault="009218F0" w:rsidP="00780CA4">
      <w:pPr>
        <w:pStyle w:val="NormalWeb"/>
        <w:shd w:val="clear" w:color="auto" w:fill="FFFFFF"/>
        <w:spacing w:before="0" w:beforeAutospacing="0" w:after="0" w:afterAutospacing="0" w:line="360" w:lineRule="auto"/>
        <w:ind w:left="426" w:hanging="426"/>
        <w:jc w:val="both"/>
        <w:rPr>
          <w:iCs/>
          <w:color w:val="000000"/>
          <w:sz w:val="21"/>
          <w:szCs w:val="21"/>
        </w:rPr>
      </w:pPr>
      <w:r w:rsidRPr="00C967AD">
        <w:rPr>
          <w:i/>
          <w:iCs/>
          <w:sz w:val="21"/>
          <w:szCs w:val="21"/>
          <w:bdr w:val="none" w:sz="0" w:space="0" w:color="auto" w:frame="1"/>
          <w:shd w:val="clear" w:color="auto" w:fill="FFFFFF"/>
        </w:rPr>
        <w:t>[1</w:t>
      </w:r>
      <w:r w:rsidR="00F043DF" w:rsidRPr="00C967AD">
        <w:rPr>
          <w:i/>
          <w:iCs/>
          <w:sz w:val="21"/>
          <w:szCs w:val="21"/>
          <w:bdr w:val="none" w:sz="0" w:space="0" w:color="auto" w:frame="1"/>
          <w:shd w:val="clear" w:color="auto" w:fill="FFFFFF"/>
        </w:rPr>
        <w:t>1</w:t>
      </w:r>
      <w:r w:rsidRPr="00C967AD">
        <w:rPr>
          <w:i/>
          <w:iCs/>
          <w:sz w:val="21"/>
          <w:szCs w:val="21"/>
          <w:bdr w:val="none" w:sz="0" w:space="0" w:color="auto" w:frame="1"/>
          <w:shd w:val="clear" w:color="auto" w:fill="FFFFFF"/>
        </w:rPr>
        <w:t xml:space="preserve">] </w:t>
      </w:r>
      <w:r w:rsidRPr="00C967AD">
        <w:rPr>
          <w:iCs/>
          <w:sz w:val="21"/>
          <w:szCs w:val="21"/>
        </w:rPr>
        <w:t>Bejinaru, R. (2019a). Impact of digitalization in the knowledge economy. Management Dynamics in the    Knowledge Economy, 7(3), 367-380.</w:t>
      </w:r>
    </w:p>
    <w:p w14:paraId="11672C90" w14:textId="7DBBAB4B" w:rsidR="00B02102" w:rsidRPr="00C967AD" w:rsidRDefault="009218F0" w:rsidP="00780CA4">
      <w:pPr>
        <w:tabs>
          <w:tab w:val="left" w:pos="567"/>
        </w:tabs>
        <w:spacing w:line="360" w:lineRule="auto"/>
        <w:jc w:val="both"/>
        <w:rPr>
          <w:b/>
          <w:iCs/>
          <w:sz w:val="21"/>
          <w:szCs w:val="21"/>
          <w:lang w:val="en-US"/>
        </w:rPr>
      </w:pPr>
      <w:r w:rsidRPr="00C967AD">
        <w:rPr>
          <w:i/>
          <w:iCs/>
          <w:sz w:val="21"/>
          <w:szCs w:val="21"/>
          <w:bdr w:val="none" w:sz="0" w:space="0" w:color="auto" w:frame="1"/>
          <w:shd w:val="clear" w:color="auto" w:fill="FFFFFF"/>
        </w:rPr>
        <w:t>[1</w:t>
      </w:r>
      <w:r w:rsidR="00F043DF" w:rsidRPr="00C967AD">
        <w:rPr>
          <w:i/>
          <w:iCs/>
          <w:sz w:val="21"/>
          <w:szCs w:val="21"/>
          <w:bdr w:val="none" w:sz="0" w:space="0" w:color="auto" w:frame="1"/>
          <w:shd w:val="clear" w:color="auto" w:fill="FFFFFF"/>
          <w:lang w:val="en-US"/>
        </w:rPr>
        <w:t>2</w:t>
      </w:r>
      <w:r w:rsidRPr="00C967AD">
        <w:rPr>
          <w:i/>
          <w:iCs/>
          <w:sz w:val="21"/>
          <w:szCs w:val="21"/>
          <w:bdr w:val="none" w:sz="0" w:space="0" w:color="auto" w:frame="1"/>
          <w:shd w:val="clear" w:color="auto" w:fill="FFFFFF"/>
        </w:rPr>
        <w:t>]</w:t>
      </w:r>
      <w:r w:rsidR="0055558A" w:rsidRPr="00C967AD">
        <w:rPr>
          <w:i/>
          <w:iCs/>
          <w:sz w:val="21"/>
          <w:szCs w:val="21"/>
        </w:rPr>
        <w:t xml:space="preserve"> </w:t>
      </w:r>
      <w:r w:rsidR="0055558A" w:rsidRPr="00C967AD">
        <w:rPr>
          <w:iCs/>
          <w:sz w:val="21"/>
          <w:szCs w:val="21"/>
        </w:rPr>
        <w:t>Dinh Tran Ngoc Huy, Pham Ngoc Van, Nguyen Thi Thu Ha. (2021). Education and computer skill enhancing for Vietnam laborers under industry 4.0 and evfta agreement, Elementary education online, 20(4): 1033-1038. doi: 10.17051/ilkonline.2021.04.112</w:t>
      </w:r>
      <w:r w:rsidR="00434E35" w:rsidRPr="00C967AD">
        <w:rPr>
          <w:iCs/>
          <w:sz w:val="21"/>
          <w:szCs w:val="21"/>
          <w:lang w:val="en-US"/>
        </w:rPr>
        <w:t>.</w:t>
      </w:r>
    </w:p>
    <w:p w14:paraId="5AEED2E1" w14:textId="64819151" w:rsidR="009218F0" w:rsidRPr="00C967AD" w:rsidRDefault="009218F0" w:rsidP="00780CA4">
      <w:pPr>
        <w:tabs>
          <w:tab w:val="left" w:pos="567"/>
        </w:tabs>
        <w:spacing w:line="360" w:lineRule="auto"/>
        <w:jc w:val="both"/>
        <w:rPr>
          <w:b/>
          <w:iCs/>
          <w:sz w:val="21"/>
          <w:szCs w:val="21"/>
        </w:rPr>
      </w:pPr>
      <w:r w:rsidRPr="00C967AD">
        <w:rPr>
          <w:i/>
          <w:iCs/>
          <w:sz w:val="21"/>
          <w:szCs w:val="21"/>
          <w:bdr w:val="none" w:sz="0" w:space="0" w:color="auto" w:frame="1"/>
          <w:shd w:val="clear" w:color="auto" w:fill="FFFFFF"/>
        </w:rPr>
        <w:t>[1</w:t>
      </w:r>
      <w:r w:rsidR="00F043DF" w:rsidRPr="00C967AD">
        <w:rPr>
          <w:i/>
          <w:iCs/>
          <w:sz w:val="21"/>
          <w:szCs w:val="21"/>
          <w:bdr w:val="none" w:sz="0" w:space="0" w:color="auto" w:frame="1"/>
          <w:shd w:val="clear" w:color="auto" w:fill="FFFFFF"/>
          <w:lang w:val="en-US"/>
        </w:rPr>
        <w:t>3</w:t>
      </w:r>
      <w:r w:rsidRPr="00C967AD">
        <w:rPr>
          <w:i/>
          <w:iCs/>
          <w:sz w:val="21"/>
          <w:szCs w:val="21"/>
          <w:bdr w:val="none" w:sz="0" w:space="0" w:color="auto" w:frame="1"/>
          <w:shd w:val="clear" w:color="auto" w:fill="FFFFFF"/>
        </w:rPr>
        <w:t>]</w:t>
      </w:r>
      <w:r w:rsidR="002E537D" w:rsidRPr="00C967AD">
        <w:rPr>
          <w:i/>
          <w:iCs/>
          <w:sz w:val="21"/>
          <w:szCs w:val="21"/>
        </w:rPr>
        <w:t xml:space="preserve"> </w:t>
      </w:r>
      <w:r w:rsidR="002E537D" w:rsidRPr="00C967AD">
        <w:rPr>
          <w:iCs/>
          <w:sz w:val="21"/>
          <w:szCs w:val="21"/>
        </w:rPr>
        <w:t>Trung-Hieu Le, Nguyen Thuy Dung, Dinh Tran Ngoc Huy, Nguyen Thi Phuong Thanh, Dinh Tran Ngoc Hien, Nguyen Thi Hang. (2021). Internet of Things (IOT) Uses and Applications - Solutions in Emerging Markets and Vietnam, Turkish Journal of computer and mathematics education, 12(11).</w:t>
      </w:r>
    </w:p>
    <w:p w14:paraId="3547E1F2" w14:textId="74E20FC8" w:rsidR="00045A5A" w:rsidRPr="00193C66" w:rsidRDefault="009218F0" w:rsidP="009621B5">
      <w:pPr>
        <w:tabs>
          <w:tab w:val="left" w:pos="567"/>
        </w:tabs>
        <w:spacing w:line="360" w:lineRule="auto"/>
        <w:jc w:val="both"/>
        <w:rPr>
          <w:sz w:val="24"/>
          <w:szCs w:val="24"/>
          <w:lang w:val="en-US"/>
        </w:rPr>
      </w:pPr>
      <w:r w:rsidRPr="00C967AD">
        <w:rPr>
          <w:i/>
          <w:iCs/>
          <w:sz w:val="21"/>
          <w:szCs w:val="21"/>
          <w:bdr w:val="none" w:sz="0" w:space="0" w:color="auto" w:frame="1"/>
          <w:shd w:val="clear" w:color="auto" w:fill="FFFFFF"/>
        </w:rPr>
        <w:t>[1</w:t>
      </w:r>
      <w:r w:rsidR="00F043DF" w:rsidRPr="00C967AD">
        <w:rPr>
          <w:i/>
          <w:iCs/>
          <w:sz w:val="21"/>
          <w:szCs w:val="21"/>
          <w:bdr w:val="none" w:sz="0" w:space="0" w:color="auto" w:frame="1"/>
          <w:shd w:val="clear" w:color="auto" w:fill="FFFFFF"/>
          <w:lang w:val="en-US"/>
        </w:rPr>
        <w:t>4</w:t>
      </w:r>
      <w:r w:rsidRPr="00C967AD">
        <w:rPr>
          <w:i/>
          <w:iCs/>
          <w:sz w:val="21"/>
          <w:szCs w:val="21"/>
          <w:bdr w:val="none" w:sz="0" w:space="0" w:color="auto" w:frame="1"/>
          <w:shd w:val="clear" w:color="auto" w:fill="FFFFFF"/>
        </w:rPr>
        <w:t>]</w:t>
      </w:r>
      <w:r w:rsidR="0055558A" w:rsidRPr="00C967AD">
        <w:rPr>
          <w:i/>
          <w:iCs/>
          <w:sz w:val="21"/>
          <w:szCs w:val="21"/>
        </w:rPr>
        <w:t xml:space="preserve"> </w:t>
      </w:r>
      <w:r w:rsidR="0055558A" w:rsidRPr="00C967AD">
        <w:rPr>
          <w:iCs/>
          <w:sz w:val="21"/>
          <w:szCs w:val="21"/>
        </w:rPr>
        <w:t>Vu Quynh Nam, Duong Thi Tinh, DInh Tran Ngoc Huy, Trung H</w:t>
      </w:r>
      <w:r w:rsidR="00187DFE" w:rsidRPr="00C967AD">
        <w:rPr>
          <w:iCs/>
          <w:sz w:val="21"/>
          <w:szCs w:val="21"/>
          <w:lang w:val="en-US"/>
        </w:rPr>
        <w:t>i</w:t>
      </w:r>
      <w:r w:rsidR="0055558A" w:rsidRPr="00C967AD">
        <w:rPr>
          <w:iCs/>
          <w:sz w:val="21"/>
          <w:szCs w:val="21"/>
        </w:rPr>
        <w:t>eu Le, Le Thi Thanh Huong. (2021). Internet of Things (IoT), Artificial Intelligence (AI) Applications for Various Sectors in Emerging Markets - and Risk Management Information System (RMIS) Issues, Design Engineering, Issue 6.</w:t>
      </w:r>
    </w:p>
    <w:sectPr w:rsidR="00045A5A" w:rsidRPr="00193C66" w:rsidSect="00D1649D">
      <w:headerReference w:type="default" r:id="rId11"/>
      <w:footerReference w:type="default" r:id="rId12"/>
      <w:pgSz w:w="11907" w:h="16840" w:code="9"/>
      <w:pgMar w:top="1985" w:right="1418" w:bottom="2155" w:left="1418" w:header="1418" w:footer="172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012A65" w14:textId="77777777" w:rsidR="00B16628" w:rsidRDefault="00B16628">
      <w:r>
        <w:separator/>
      </w:r>
    </w:p>
  </w:endnote>
  <w:endnote w:type="continuationSeparator" w:id="0">
    <w:p w14:paraId="1F9159BA" w14:textId="77777777" w:rsidR="00B16628" w:rsidRDefault="00B166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NewRomanPS-ItalicMT">
    <w:altName w:val="Times New Roman"/>
    <w:charset w:val="00"/>
    <w:family w:val="roman"/>
    <w:pitch w:val="default"/>
  </w:font>
  <w:font w:name="TimesNewRoman0">
    <w:altName w:val="Times New Roman"/>
    <w:panose1 w:val="00000000000000000000"/>
    <w:charset w:val="00"/>
    <w:family w:val="roman"/>
    <w:notTrueType/>
    <w:pitch w:val="default"/>
  </w:font>
  <w:font w:name="SF Pro Display">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881EC4" w14:textId="77777777" w:rsidR="00366719" w:rsidRDefault="00F90F2B">
    <w:pPr>
      <w:pStyle w:val="BodyText"/>
      <w:spacing w:line="14" w:lineRule="auto"/>
      <w:rPr>
        <w:sz w:val="20"/>
      </w:rPr>
    </w:pPr>
    <w:r>
      <w:rPr>
        <w:noProof/>
        <w:lang w:val="en-US"/>
      </w:rPr>
      <mc:AlternateContent>
        <mc:Choice Requires="wps">
          <w:drawing>
            <wp:anchor distT="0" distB="0" distL="114300" distR="114300" simplePos="0" relativeHeight="251658752" behindDoc="1" locked="0" layoutInCell="1" allowOverlap="1" wp14:anchorId="15E43E86" wp14:editId="703F5CFD">
              <wp:simplePos x="0" y="0"/>
              <wp:positionH relativeFrom="page">
                <wp:posOffset>3708400</wp:posOffset>
              </wp:positionH>
              <wp:positionV relativeFrom="page">
                <wp:posOffset>9455785</wp:posOffset>
              </wp:positionV>
              <wp:extent cx="146685" cy="18097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685" cy="180975"/>
                      </a:xfrm>
                      <a:prstGeom prst="rect">
                        <a:avLst/>
                      </a:prstGeom>
                      <a:noFill/>
                      <a:ln>
                        <a:noFill/>
                      </a:ln>
                    </wps:spPr>
                    <wps:txbx>
                      <w:txbxContent>
                        <w:p w14:paraId="54770A87" w14:textId="77777777" w:rsidR="00366719" w:rsidRDefault="00F90F2B">
                          <w:pPr>
                            <w:spacing w:before="11"/>
                            <w:ind w:left="60"/>
                          </w:pPr>
                          <w:r>
                            <w:fldChar w:fldCharType="begin"/>
                          </w:r>
                          <w:r>
                            <w:instrText xml:space="preserve"> PAGE </w:instrText>
                          </w:r>
                          <w:r>
                            <w:fldChar w:fldCharType="separate"/>
                          </w:r>
                          <w:r w:rsidR="00862E09">
                            <w:rPr>
                              <w:noProof/>
                            </w:rPr>
                            <w:t>1</w:t>
                          </w:r>
                          <w:r>
                            <w:fldChar w:fldCharType="end"/>
                          </w:r>
                        </w:p>
                      </w:txbxContent>
                    </wps:txbx>
                    <wps:bodyPr rot="0" vert="horz" wrap="square" lIns="0" tIns="0" rIns="0" bIns="0" anchor="t" anchorCtr="0" upright="1">
                      <a:noAutofit/>
                    </wps:bodyPr>
                  </wps:wsp>
                </a:graphicData>
              </a:graphic>
            </wp:anchor>
          </w:drawing>
        </mc:Choice>
        <mc:Fallback>
          <w:pict>
            <v:shapetype w14:anchorId="15E43E86" id="_x0000_t202" coordsize="21600,21600" o:spt="202" path="m,l,21600r21600,l21600,xe">
              <v:stroke joinstyle="miter"/>
              <v:path gradientshapeok="t" o:connecttype="rect"/>
            </v:shapetype>
            <v:shape id="Text Box 1" o:spid="_x0000_s1027" type="#_x0000_t202" style="position:absolute;margin-left:292pt;margin-top:744.55pt;width:11.55pt;height:14.25pt;z-index:-25165772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" filled="f" stroked="f">
              <v:textbox inset="0,0,0,0">
                <w:txbxContent>
                  <w:p w14:paraId="54770A87" w14:textId="77777777" w:rsidR="00366719" w:rsidRDefault="00F90F2B">
                    <w:pPr>
                      <w:spacing w:before="11"/>
                      <w:ind w:left="60"/>
                    </w:pPr>
                    <w:r>
                      <w:fldChar w:fldCharType="begin"/>
                    </w:r>
                    <w:r>
                      <w:instrText xml:space="preserve"> PAGE </w:instrText>
                    </w:r>
                    <w:r>
                      <w:fldChar w:fldCharType="separate"/>
                    </w:r>
                    <w:r w:rsidR="00862E09">
                      <w:rPr>
                        <w:noProof/>
                      </w:rPr>
                      <w:t>1</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0456E9" w14:textId="77777777" w:rsidR="00B16628" w:rsidRDefault="00B16628">
      <w:r>
        <w:separator/>
      </w:r>
    </w:p>
  </w:footnote>
  <w:footnote w:type="continuationSeparator" w:id="0">
    <w:p w14:paraId="77D01145" w14:textId="77777777" w:rsidR="00B16628" w:rsidRDefault="00B166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7847E1" w14:textId="320018B9" w:rsidR="00366719" w:rsidRDefault="008C0AE1">
    <w:pPr>
      <w:pStyle w:val="BodyText"/>
      <w:spacing w:line="14" w:lineRule="auto"/>
      <w:rPr>
        <w:sz w:val="20"/>
      </w:rPr>
    </w:pPr>
    <w:r>
      <w:rPr>
        <w:noProof/>
        <w:lang w:val="en-US"/>
      </w:rPr>
      <mc:AlternateContent>
        <mc:Choice Requires="wps">
          <w:drawing>
            <wp:anchor distT="0" distB="0" distL="114300" distR="114300" simplePos="0" relativeHeight="251657728" behindDoc="1" locked="0" layoutInCell="1" allowOverlap="1" wp14:anchorId="15D39591" wp14:editId="6EEB77B4">
              <wp:simplePos x="0" y="0"/>
              <wp:positionH relativeFrom="page">
                <wp:posOffset>889686</wp:posOffset>
              </wp:positionH>
              <wp:positionV relativeFrom="page">
                <wp:posOffset>972065</wp:posOffset>
              </wp:positionV>
              <wp:extent cx="2158314" cy="174007"/>
              <wp:effectExtent l="0" t="0" r="13970" b="1651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8314" cy="174007"/>
                      </a:xfrm>
                      <a:prstGeom prst="rect">
                        <a:avLst/>
                      </a:prstGeom>
                      <a:noFill/>
                      <a:ln>
                        <a:noFill/>
                      </a:ln>
                    </wps:spPr>
                    <wps:txbx>
                      <w:txbxContent>
                        <w:p w14:paraId="49DF4C99" w14:textId="0F977D3C" w:rsidR="00366719" w:rsidRPr="00211D4D" w:rsidRDefault="00F90F2B">
                          <w:pPr>
                            <w:tabs>
                              <w:tab w:val="left" w:pos="699"/>
                            </w:tabs>
                            <w:spacing w:before="10"/>
                            <w:ind w:left="20"/>
                            <w:rPr>
                              <w:rFonts w:ascii="Arial" w:hAnsi="Arial"/>
                              <w:sz w:val="18"/>
                              <w:lang w:val="en-US"/>
                            </w:rPr>
                          </w:pPr>
                          <w:r>
                            <w:rPr>
                              <w:rFonts w:ascii="Arial" w:hAnsi="Arial"/>
                              <w:b/>
                              <w:color w:val="FFFFFF"/>
                              <w:w w:val="90"/>
                              <w:position w:val="1"/>
                            </w:rPr>
                            <w:t>LTTC</w:t>
                          </w:r>
                          <w:r>
                            <w:rPr>
                              <w:rFonts w:ascii="Arial" w:hAnsi="Arial"/>
                              <w:b/>
                              <w:color w:val="FFFFFF"/>
                              <w:w w:val="90"/>
                              <w:position w:val="1"/>
                            </w:rPr>
                            <w:tab/>
                          </w:r>
                          <w:r w:rsidR="00211D4D">
                            <w:rPr>
                              <w:rFonts w:ascii="Arial" w:hAnsi="Arial" w:cs="Arial"/>
                              <w:bCs/>
                              <w:w w:val="85"/>
                              <w:sz w:val="18"/>
                              <w:szCs w:val="24"/>
                              <w:lang w:val="en-US"/>
                            </w:rPr>
                            <w:t>Hội thảo khoa học</w:t>
                          </w:r>
                          <w:r w:rsidR="008C0AE1">
                            <w:rPr>
                              <w:rFonts w:ascii="Arial" w:hAnsi="Arial" w:cs="Arial"/>
                              <w:bCs/>
                              <w:w w:val="85"/>
                              <w:sz w:val="18"/>
                              <w:szCs w:val="24"/>
                            </w:rPr>
                            <w:t xml:space="preserve"> 202</w:t>
                          </w:r>
                          <w:r w:rsidR="00211D4D">
                            <w:rPr>
                              <w:rFonts w:ascii="Arial" w:hAnsi="Arial" w:cs="Arial"/>
                              <w:bCs/>
                              <w:w w:val="85"/>
                              <w:sz w:val="18"/>
                              <w:szCs w:val="24"/>
                              <w:lang w:val="en-US"/>
                            </w:rPr>
                            <w:t>4</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5D39591" id="_x0000_t202" coordsize="21600,21600" o:spt="202" path="m,l,21600r21600,l21600,xe">
              <v:stroke joinstyle="miter"/>
              <v:path gradientshapeok="t" o:connecttype="rect"/>
            </v:shapetype>
            <v:shape id="Text Box 2" o:spid="_x0000_s1026" type="#_x0000_t202" style="position:absolute;margin-left:70.05pt;margin-top:76.55pt;width:169.95pt;height:13.7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" filled="f" stroked="f">
              <v:textbox inset="0,0,0,0">
                <w:txbxContent>
                  <w:p w14:paraId="49DF4C99" w14:textId="0F977D3C" w:rsidR="00366719" w:rsidRPr="00211D4D" w:rsidRDefault="00F90F2B">
                    <w:pPr>
                      <w:tabs>
                        <w:tab w:val="left" w:pos="699"/>
                      </w:tabs>
                      <w:spacing w:before="10"/>
                      <w:ind w:left="20"/>
                      <w:rPr>
                        <w:rFonts w:ascii="Arial" w:hAnsi="Arial"/>
                        <w:sz w:val="18"/>
                        <w:lang w:val="en-US"/>
                      </w:rPr>
                    </w:pPr>
                    <w:r>
                      <w:rPr>
                        <w:rFonts w:ascii="Arial" w:hAnsi="Arial"/>
                        <w:b/>
                        <w:color w:val="FFFFFF"/>
                        <w:w w:val="90"/>
                        <w:position w:val="1"/>
                      </w:rPr>
                      <w:t>LTTC</w:t>
                    </w:r>
                    <w:r>
                      <w:rPr>
                        <w:rFonts w:ascii="Arial" w:hAnsi="Arial"/>
                        <w:b/>
                        <w:color w:val="FFFFFF"/>
                        <w:w w:val="90"/>
                        <w:position w:val="1"/>
                      </w:rPr>
                      <w:tab/>
                    </w:r>
                    <w:r w:rsidR="00211D4D">
                      <w:rPr>
                        <w:rFonts w:ascii="Arial" w:hAnsi="Arial" w:cs="Arial"/>
                        <w:bCs/>
                        <w:w w:val="85"/>
                        <w:sz w:val="18"/>
                        <w:szCs w:val="24"/>
                        <w:lang w:val="en-US"/>
                      </w:rPr>
                      <w:t>Hội thảo khoa học</w:t>
                    </w:r>
                    <w:r w:rsidR="008C0AE1">
                      <w:rPr>
                        <w:rFonts w:ascii="Arial" w:hAnsi="Arial" w:cs="Arial"/>
                        <w:bCs/>
                        <w:w w:val="85"/>
                        <w:sz w:val="18"/>
                        <w:szCs w:val="24"/>
                      </w:rPr>
                      <w:t xml:space="preserve"> 202</w:t>
                    </w:r>
                    <w:r w:rsidR="00211D4D">
                      <w:rPr>
                        <w:rFonts w:ascii="Arial" w:hAnsi="Arial" w:cs="Arial"/>
                        <w:bCs/>
                        <w:w w:val="85"/>
                        <w:sz w:val="18"/>
                        <w:szCs w:val="24"/>
                        <w:lang w:val="en-US"/>
                      </w:rPr>
                      <w:t>4</w:t>
                    </w:r>
                  </w:p>
                </w:txbxContent>
              </v:textbox>
              <w10:wrap anchorx="page" anchory="page"/>
            </v:shape>
          </w:pict>
        </mc:Fallback>
      </mc:AlternateContent>
    </w:r>
    <w:r w:rsidR="00F90F2B">
      <w:rPr>
        <w:noProof/>
        <w:lang w:val="en-US"/>
      </w:rPr>
      <mc:AlternateContent>
        <mc:Choice Requires="wps">
          <w:drawing>
            <wp:anchor distT="0" distB="0" distL="114300" distR="114300" simplePos="0" relativeHeight="251656704" behindDoc="1" locked="0" layoutInCell="1" allowOverlap="1" wp14:anchorId="717BE1D6" wp14:editId="37EFC3A9">
              <wp:simplePos x="0" y="0"/>
              <wp:positionH relativeFrom="page">
                <wp:posOffset>814070</wp:posOffset>
              </wp:positionH>
              <wp:positionV relativeFrom="page">
                <wp:posOffset>900430</wp:posOffset>
              </wp:positionV>
              <wp:extent cx="5922010" cy="309880"/>
              <wp:effectExtent l="0" t="0" r="0" b="0"/>
              <wp:wrapNone/>
              <wp:docPr id="7" name="Freeform 3"/>
              <wp:cNvGraphicFramePr/>
              <a:graphic xmlns:a="http://schemas.openxmlformats.org/drawingml/2006/main">
                <a:graphicData uri="http://schemas.microsoft.com/office/word/2010/wordprocessingShape">
                  <wps:wsp>
                    <wps:cNvSpPr/>
                    <wps:spPr bwMode="auto">
                      <a:xfrm>
                        <a:off x="0" y="0"/>
                        <a:ext cx="5922010" cy="309880"/>
                      </a:xfrm>
                      <a:custGeom>
                        <a:avLst/>
                        <a:gdLst>
                          <a:gd name="T0" fmla="+- 0 10607 1282"/>
                          <a:gd name="T1" fmla="*/ T0 w 9326"/>
                          <a:gd name="T2" fmla="+- 0 1863 1418"/>
                          <a:gd name="T3" fmla="*/ 1863 h 488"/>
                          <a:gd name="T4" fmla="+- 0 2004 1282"/>
                          <a:gd name="T5" fmla="*/ T4 w 9326"/>
                          <a:gd name="T6" fmla="+- 0 1863 1418"/>
                          <a:gd name="T7" fmla="*/ 1863 h 488"/>
                          <a:gd name="T8" fmla="+- 0 2004 1282"/>
                          <a:gd name="T9" fmla="*/ T8 w 9326"/>
                          <a:gd name="T10" fmla="+- 0 1462 1418"/>
                          <a:gd name="T11" fmla="*/ 1462 h 488"/>
                          <a:gd name="T12" fmla="+- 0 2004 1282"/>
                          <a:gd name="T13" fmla="*/ T12 w 9326"/>
                          <a:gd name="T14" fmla="+- 0 1418 1418"/>
                          <a:gd name="T15" fmla="*/ 1418 h 488"/>
                          <a:gd name="T16" fmla="+- 0 1961 1282"/>
                          <a:gd name="T17" fmla="*/ T16 w 9326"/>
                          <a:gd name="T18" fmla="+- 0 1418 1418"/>
                          <a:gd name="T19" fmla="*/ 1418 h 488"/>
                          <a:gd name="T20" fmla="+- 0 1961 1282"/>
                          <a:gd name="T21" fmla="*/ T20 w 9326"/>
                          <a:gd name="T22" fmla="+- 0 1860 1418"/>
                          <a:gd name="T23" fmla="*/ 1860 h 488"/>
                          <a:gd name="T24" fmla="+- 0 1961 1282"/>
                          <a:gd name="T25" fmla="*/ T24 w 9326"/>
                          <a:gd name="T26" fmla="+- 0 1863 1418"/>
                          <a:gd name="T27" fmla="*/ 1863 h 488"/>
                          <a:gd name="T28" fmla="+- 0 1325 1282"/>
                          <a:gd name="T29" fmla="*/ T28 w 9326"/>
                          <a:gd name="T30" fmla="+- 0 1863 1418"/>
                          <a:gd name="T31" fmla="*/ 1863 h 488"/>
                          <a:gd name="T32" fmla="+- 0 1325 1282"/>
                          <a:gd name="T33" fmla="*/ T32 w 9326"/>
                          <a:gd name="T34" fmla="+- 0 1860 1418"/>
                          <a:gd name="T35" fmla="*/ 1860 h 488"/>
                          <a:gd name="T36" fmla="+- 0 1961 1282"/>
                          <a:gd name="T37" fmla="*/ T36 w 9326"/>
                          <a:gd name="T38" fmla="+- 0 1860 1418"/>
                          <a:gd name="T39" fmla="*/ 1860 h 488"/>
                          <a:gd name="T40" fmla="+- 0 1961 1282"/>
                          <a:gd name="T41" fmla="*/ T40 w 9326"/>
                          <a:gd name="T42" fmla="+- 0 1418 1418"/>
                          <a:gd name="T43" fmla="*/ 1418 h 488"/>
                          <a:gd name="T44" fmla="+- 0 1325 1282"/>
                          <a:gd name="T45" fmla="*/ T44 w 9326"/>
                          <a:gd name="T46" fmla="+- 0 1418 1418"/>
                          <a:gd name="T47" fmla="*/ 1418 h 488"/>
                          <a:gd name="T48" fmla="+- 0 1282 1282"/>
                          <a:gd name="T49" fmla="*/ T48 w 9326"/>
                          <a:gd name="T50" fmla="+- 0 1418 1418"/>
                          <a:gd name="T51" fmla="*/ 1418 h 488"/>
                          <a:gd name="T52" fmla="+- 0 1282 1282"/>
                          <a:gd name="T53" fmla="*/ T52 w 9326"/>
                          <a:gd name="T54" fmla="+- 0 1462 1418"/>
                          <a:gd name="T55" fmla="*/ 1462 h 488"/>
                          <a:gd name="T56" fmla="+- 0 1282 1282"/>
                          <a:gd name="T57" fmla="*/ T56 w 9326"/>
                          <a:gd name="T58" fmla="+- 0 1906 1418"/>
                          <a:gd name="T59" fmla="*/ 1906 h 488"/>
                          <a:gd name="T60" fmla="+- 0 1325 1282"/>
                          <a:gd name="T61" fmla="*/ T60 w 9326"/>
                          <a:gd name="T62" fmla="+- 0 1906 1418"/>
                          <a:gd name="T63" fmla="*/ 1906 h 488"/>
                          <a:gd name="T64" fmla="+- 0 1961 1282"/>
                          <a:gd name="T65" fmla="*/ T64 w 9326"/>
                          <a:gd name="T66" fmla="+- 0 1906 1418"/>
                          <a:gd name="T67" fmla="*/ 1906 h 488"/>
                          <a:gd name="T68" fmla="+- 0 2004 1282"/>
                          <a:gd name="T69" fmla="*/ T68 w 9326"/>
                          <a:gd name="T70" fmla="+- 0 1906 1418"/>
                          <a:gd name="T71" fmla="*/ 1906 h 488"/>
                          <a:gd name="T72" fmla="+- 0 10607 1282"/>
                          <a:gd name="T73" fmla="*/ T72 w 9326"/>
                          <a:gd name="T74" fmla="+- 0 1906 1418"/>
                          <a:gd name="T75" fmla="*/ 1906 h 488"/>
                          <a:gd name="T76" fmla="+- 0 10607 1282"/>
                          <a:gd name="T77" fmla="*/ T76 w 9326"/>
                          <a:gd name="T78" fmla="+- 0 1863 1418"/>
                          <a:gd name="T79" fmla="*/ 1863 h 4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9326" h="488">
                            <a:moveTo>
                              <a:pt x="9325" y="445"/>
                            </a:moveTo>
                            <a:lnTo>
                              <a:pt x="722" y="445"/>
                            </a:lnTo>
                            <a:lnTo>
                              <a:pt x="722" y="44"/>
                            </a:lnTo>
                            <a:lnTo>
                              <a:pt x="722" y="0"/>
                            </a:lnTo>
                            <a:lnTo>
                              <a:pt x="679" y="0"/>
                            </a:lnTo>
                            <a:lnTo>
                              <a:pt x="679" y="442"/>
                            </a:lnTo>
                            <a:lnTo>
                              <a:pt x="679" y="445"/>
                            </a:lnTo>
                            <a:lnTo>
                              <a:pt x="43" y="445"/>
                            </a:lnTo>
                            <a:lnTo>
                              <a:pt x="43" y="442"/>
                            </a:lnTo>
                            <a:lnTo>
                              <a:pt x="679" y="442"/>
                            </a:lnTo>
                            <a:lnTo>
                              <a:pt x="679" y="0"/>
                            </a:lnTo>
                            <a:lnTo>
                              <a:pt x="43" y="0"/>
                            </a:lnTo>
                            <a:lnTo>
                              <a:pt x="0" y="0"/>
                            </a:lnTo>
                            <a:lnTo>
                              <a:pt x="0" y="44"/>
                            </a:lnTo>
                            <a:lnTo>
                              <a:pt x="0" y="488"/>
                            </a:lnTo>
                            <a:lnTo>
                              <a:pt x="43" y="488"/>
                            </a:lnTo>
                            <a:lnTo>
                              <a:pt x="679" y="488"/>
                            </a:lnTo>
                            <a:lnTo>
                              <a:pt x="722" y="488"/>
                            </a:lnTo>
                            <a:lnTo>
                              <a:pt x="9325" y="488"/>
                            </a:lnTo>
                            <a:lnTo>
                              <a:pt x="9325" y="445"/>
                            </a:lnTo>
                            <a:close/>
                          </a:path>
                        </a:pathLst>
                      </a:custGeom>
                      <a:solidFill>
                        <a:srgbClr val="933634"/>
                      </a:solidFill>
                      <a:ln>
                        <a:noFill/>
                      </a:ln>
                    </wps:spPr>
                    <wps:bodyPr rot="0" vert="horz" wrap="square" lIns="91440" tIns="45720" rIns="91440" bIns="45720" anchor="t" anchorCtr="0" upright="1">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shape w14:anchorId="1DD2D7B6" id="Freeform 3" o:spid="_x0000_s1026" style="position:absolute;margin-left:64.1pt;margin-top:70.9pt;width:466.3pt;height:24.4pt;z-index:-251659776;visibility:visible;mso-wrap-style:square;mso-wrap-distance-left:9pt;mso-wrap-distance-top:0;mso-wrap-distance-right:9pt;mso-wrap-distance-bottom:0;mso-position-horizontal:absolute;mso-position-horizontal-relative:page;mso-position-vertical:absolute;mso-position-vertical-relative:page;v-text-anchor:top" coordsize="9326,4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" path="m9325,445r-8603,l722,44,722,,679,r,442l679,445r-636,l43,442r636,l679,,43,,,,,44,,488r43,l679,488r43,l9325,488r,-43xe" fillcolor="#933634" stroked="f">
              <v:path arrowok="t" o:connecttype="custom" o:connectlocs="5921375,1183005;458470,1183005;458470,928370;458470,900430;431165,900430;431165,1181100;431165,1183005;27305,1183005;27305,1181100;431165,1181100;431165,900430;27305,900430;0,900430;0,928370;0,1210310;27305,1210310;431165,1210310;458470,1210310;5921375,1210310;5921375,1183005" o:connectangles="0,0,0,0,0,0,0,0,0,0,0,0,0,0,0,0,0,0,0,0"/>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0D05A6"/>
    <w:multiLevelType w:val="hybridMultilevel"/>
    <w:tmpl w:val="48183596"/>
    <w:lvl w:ilvl="0" w:tplc="3D28AFE8">
      <w:numFmt w:val="bullet"/>
      <w:lvlText w:val="-"/>
      <w:lvlJc w:val="left"/>
      <w:pPr>
        <w:ind w:left="720" w:hanging="36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60004A3"/>
    <w:multiLevelType w:val="multilevel"/>
    <w:tmpl w:val="1E808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6F83B8F"/>
    <w:multiLevelType w:val="multilevel"/>
    <w:tmpl w:val="2E0E30D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65347CB"/>
    <w:multiLevelType w:val="multilevel"/>
    <w:tmpl w:val="08A27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B597BD9"/>
    <w:multiLevelType w:val="hybridMultilevel"/>
    <w:tmpl w:val="A0848416"/>
    <w:lvl w:ilvl="0" w:tplc="04090005">
      <w:start w:val="1"/>
      <w:numFmt w:val="bullet"/>
      <w:lvlText w:val=""/>
      <w:lvlJc w:val="left"/>
      <w:pPr>
        <w:ind w:left="1827" w:hanging="360"/>
      </w:pPr>
      <w:rPr>
        <w:rFonts w:ascii="Wingdings" w:hAnsi="Wingdings" w:hint="default"/>
      </w:rPr>
    </w:lvl>
    <w:lvl w:ilvl="1" w:tplc="04090003" w:tentative="1">
      <w:start w:val="1"/>
      <w:numFmt w:val="bullet"/>
      <w:lvlText w:val="o"/>
      <w:lvlJc w:val="left"/>
      <w:pPr>
        <w:ind w:left="2547" w:hanging="360"/>
      </w:pPr>
      <w:rPr>
        <w:rFonts w:ascii="Courier New" w:hAnsi="Courier New" w:cs="Courier New" w:hint="default"/>
      </w:rPr>
    </w:lvl>
    <w:lvl w:ilvl="2" w:tplc="04090005" w:tentative="1">
      <w:start w:val="1"/>
      <w:numFmt w:val="bullet"/>
      <w:lvlText w:val=""/>
      <w:lvlJc w:val="left"/>
      <w:pPr>
        <w:ind w:left="3267" w:hanging="360"/>
      </w:pPr>
      <w:rPr>
        <w:rFonts w:ascii="Wingdings" w:hAnsi="Wingdings" w:hint="default"/>
      </w:rPr>
    </w:lvl>
    <w:lvl w:ilvl="3" w:tplc="04090001" w:tentative="1">
      <w:start w:val="1"/>
      <w:numFmt w:val="bullet"/>
      <w:lvlText w:val=""/>
      <w:lvlJc w:val="left"/>
      <w:pPr>
        <w:ind w:left="3987" w:hanging="360"/>
      </w:pPr>
      <w:rPr>
        <w:rFonts w:ascii="Symbol" w:hAnsi="Symbol" w:hint="default"/>
      </w:rPr>
    </w:lvl>
    <w:lvl w:ilvl="4" w:tplc="04090003" w:tentative="1">
      <w:start w:val="1"/>
      <w:numFmt w:val="bullet"/>
      <w:lvlText w:val="o"/>
      <w:lvlJc w:val="left"/>
      <w:pPr>
        <w:ind w:left="4707" w:hanging="360"/>
      </w:pPr>
      <w:rPr>
        <w:rFonts w:ascii="Courier New" w:hAnsi="Courier New" w:cs="Courier New" w:hint="default"/>
      </w:rPr>
    </w:lvl>
    <w:lvl w:ilvl="5" w:tplc="04090005" w:tentative="1">
      <w:start w:val="1"/>
      <w:numFmt w:val="bullet"/>
      <w:lvlText w:val=""/>
      <w:lvlJc w:val="left"/>
      <w:pPr>
        <w:ind w:left="5427" w:hanging="360"/>
      </w:pPr>
      <w:rPr>
        <w:rFonts w:ascii="Wingdings" w:hAnsi="Wingdings" w:hint="default"/>
      </w:rPr>
    </w:lvl>
    <w:lvl w:ilvl="6" w:tplc="04090001" w:tentative="1">
      <w:start w:val="1"/>
      <w:numFmt w:val="bullet"/>
      <w:lvlText w:val=""/>
      <w:lvlJc w:val="left"/>
      <w:pPr>
        <w:ind w:left="6147" w:hanging="360"/>
      </w:pPr>
      <w:rPr>
        <w:rFonts w:ascii="Symbol" w:hAnsi="Symbol" w:hint="default"/>
      </w:rPr>
    </w:lvl>
    <w:lvl w:ilvl="7" w:tplc="04090003" w:tentative="1">
      <w:start w:val="1"/>
      <w:numFmt w:val="bullet"/>
      <w:lvlText w:val="o"/>
      <w:lvlJc w:val="left"/>
      <w:pPr>
        <w:ind w:left="6867" w:hanging="360"/>
      </w:pPr>
      <w:rPr>
        <w:rFonts w:ascii="Courier New" w:hAnsi="Courier New" w:cs="Courier New" w:hint="default"/>
      </w:rPr>
    </w:lvl>
    <w:lvl w:ilvl="8" w:tplc="04090005" w:tentative="1">
      <w:start w:val="1"/>
      <w:numFmt w:val="bullet"/>
      <w:lvlText w:val=""/>
      <w:lvlJc w:val="left"/>
      <w:pPr>
        <w:ind w:left="7587" w:hanging="360"/>
      </w:pPr>
      <w:rPr>
        <w:rFonts w:ascii="Wingdings" w:hAnsi="Wingdings" w:hint="default"/>
      </w:rPr>
    </w:lvl>
  </w:abstractNum>
  <w:abstractNum w:abstractNumId="5" w15:restartNumberingAfterBreak="0">
    <w:nsid w:val="408F78E3"/>
    <w:multiLevelType w:val="multilevel"/>
    <w:tmpl w:val="CF00E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15468EA"/>
    <w:multiLevelType w:val="hybridMultilevel"/>
    <w:tmpl w:val="34FE4102"/>
    <w:lvl w:ilvl="0" w:tplc="04090003">
      <w:start w:val="1"/>
      <w:numFmt w:val="bullet"/>
      <w:lvlText w:val="o"/>
      <w:lvlJc w:val="left"/>
      <w:pPr>
        <w:ind w:left="1451" w:hanging="360"/>
      </w:pPr>
      <w:rPr>
        <w:rFonts w:ascii="Courier New" w:hAnsi="Courier New" w:cs="Courier New" w:hint="default"/>
      </w:rPr>
    </w:lvl>
    <w:lvl w:ilvl="1" w:tplc="04090003" w:tentative="1">
      <w:start w:val="1"/>
      <w:numFmt w:val="bullet"/>
      <w:lvlText w:val="o"/>
      <w:lvlJc w:val="left"/>
      <w:pPr>
        <w:ind w:left="2171" w:hanging="360"/>
      </w:pPr>
      <w:rPr>
        <w:rFonts w:ascii="Courier New" w:hAnsi="Courier New" w:cs="Courier New" w:hint="default"/>
      </w:rPr>
    </w:lvl>
    <w:lvl w:ilvl="2" w:tplc="04090005" w:tentative="1">
      <w:start w:val="1"/>
      <w:numFmt w:val="bullet"/>
      <w:lvlText w:val=""/>
      <w:lvlJc w:val="left"/>
      <w:pPr>
        <w:ind w:left="2891" w:hanging="360"/>
      </w:pPr>
      <w:rPr>
        <w:rFonts w:ascii="Wingdings" w:hAnsi="Wingdings" w:hint="default"/>
      </w:rPr>
    </w:lvl>
    <w:lvl w:ilvl="3" w:tplc="04090001" w:tentative="1">
      <w:start w:val="1"/>
      <w:numFmt w:val="bullet"/>
      <w:lvlText w:val=""/>
      <w:lvlJc w:val="left"/>
      <w:pPr>
        <w:ind w:left="3611" w:hanging="360"/>
      </w:pPr>
      <w:rPr>
        <w:rFonts w:ascii="Symbol" w:hAnsi="Symbol" w:hint="default"/>
      </w:rPr>
    </w:lvl>
    <w:lvl w:ilvl="4" w:tplc="04090003" w:tentative="1">
      <w:start w:val="1"/>
      <w:numFmt w:val="bullet"/>
      <w:lvlText w:val="o"/>
      <w:lvlJc w:val="left"/>
      <w:pPr>
        <w:ind w:left="4331" w:hanging="360"/>
      </w:pPr>
      <w:rPr>
        <w:rFonts w:ascii="Courier New" w:hAnsi="Courier New" w:cs="Courier New" w:hint="default"/>
      </w:rPr>
    </w:lvl>
    <w:lvl w:ilvl="5" w:tplc="04090005" w:tentative="1">
      <w:start w:val="1"/>
      <w:numFmt w:val="bullet"/>
      <w:lvlText w:val=""/>
      <w:lvlJc w:val="left"/>
      <w:pPr>
        <w:ind w:left="5051" w:hanging="360"/>
      </w:pPr>
      <w:rPr>
        <w:rFonts w:ascii="Wingdings" w:hAnsi="Wingdings" w:hint="default"/>
      </w:rPr>
    </w:lvl>
    <w:lvl w:ilvl="6" w:tplc="04090001" w:tentative="1">
      <w:start w:val="1"/>
      <w:numFmt w:val="bullet"/>
      <w:lvlText w:val=""/>
      <w:lvlJc w:val="left"/>
      <w:pPr>
        <w:ind w:left="5771" w:hanging="360"/>
      </w:pPr>
      <w:rPr>
        <w:rFonts w:ascii="Symbol" w:hAnsi="Symbol" w:hint="default"/>
      </w:rPr>
    </w:lvl>
    <w:lvl w:ilvl="7" w:tplc="04090003" w:tentative="1">
      <w:start w:val="1"/>
      <w:numFmt w:val="bullet"/>
      <w:lvlText w:val="o"/>
      <w:lvlJc w:val="left"/>
      <w:pPr>
        <w:ind w:left="6491" w:hanging="360"/>
      </w:pPr>
      <w:rPr>
        <w:rFonts w:ascii="Courier New" w:hAnsi="Courier New" w:cs="Courier New" w:hint="default"/>
      </w:rPr>
    </w:lvl>
    <w:lvl w:ilvl="8" w:tplc="04090005" w:tentative="1">
      <w:start w:val="1"/>
      <w:numFmt w:val="bullet"/>
      <w:lvlText w:val=""/>
      <w:lvlJc w:val="left"/>
      <w:pPr>
        <w:ind w:left="7211" w:hanging="360"/>
      </w:pPr>
      <w:rPr>
        <w:rFonts w:ascii="Wingdings" w:hAnsi="Wingdings" w:hint="default"/>
      </w:rPr>
    </w:lvl>
  </w:abstractNum>
  <w:abstractNum w:abstractNumId="7" w15:restartNumberingAfterBreak="0">
    <w:nsid w:val="45215326"/>
    <w:multiLevelType w:val="multilevel"/>
    <w:tmpl w:val="471C7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8D967D1"/>
    <w:multiLevelType w:val="multilevel"/>
    <w:tmpl w:val="34D2D4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D793BEA"/>
    <w:multiLevelType w:val="multilevel"/>
    <w:tmpl w:val="679A0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0C40E60"/>
    <w:multiLevelType w:val="multilevel"/>
    <w:tmpl w:val="77580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5801D0E"/>
    <w:multiLevelType w:val="multilevel"/>
    <w:tmpl w:val="C0E83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6BE4C65"/>
    <w:multiLevelType w:val="hybridMultilevel"/>
    <w:tmpl w:val="689A6928"/>
    <w:lvl w:ilvl="0" w:tplc="3D28AFE8">
      <w:numFmt w:val="bullet"/>
      <w:lvlText w:val="-"/>
      <w:lvlJc w:val="left"/>
      <w:pPr>
        <w:ind w:left="720" w:hanging="36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EF02E00"/>
    <w:multiLevelType w:val="hybridMultilevel"/>
    <w:tmpl w:val="798083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2BB44FE"/>
    <w:multiLevelType w:val="multilevel"/>
    <w:tmpl w:val="24C4E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57422A4"/>
    <w:multiLevelType w:val="multilevel"/>
    <w:tmpl w:val="68DAE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6BB3F1A"/>
    <w:multiLevelType w:val="hybridMultilevel"/>
    <w:tmpl w:val="DC6A8E74"/>
    <w:lvl w:ilvl="0" w:tplc="3D28AFE8">
      <w:numFmt w:val="bullet"/>
      <w:lvlText w:val="-"/>
      <w:lvlJc w:val="left"/>
      <w:pPr>
        <w:ind w:left="720" w:hanging="360"/>
      </w:pPr>
      <w:rPr>
        <w:rFonts w:ascii="Times New Roman" w:eastAsiaTheme="minorHAnsi"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9B90633"/>
    <w:multiLevelType w:val="multilevel"/>
    <w:tmpl w:val="05FE3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BA659BE"/>
    <w:multiLevelType w:val="multilevel"/>
    <w:tmpl w:val="24C29C50"/>
    <w:lvl w:ilvl="0">
      <w:start w:val="1"/>
      <w:numFmt w:val="decimal"/>
      <w:lvlText w:val="%1."/>
      <w:lvlJc w:val="left"/>
      <w:pPr>
        <w:tabs>
          <w:tab w:val="num" w:pos="786"/>
        </w:tabs>
        <w:ind w:left="786"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8"/>
  </w:num>
  <w:num w:numId="2">
    <w:abstractNumId w:val="12"/>
  </w:num>
  <w:num w:numId="3">
    <w:abstractNumId w:val="16"/>
  </w:num>
  <w:num w:numId="4">
    <w:abstractNumId w:val="0"/>
  </w:num>
  <w:num w:numId="5">
    <w:abstractNumId w:val="13"/>
  </w:num>
  <w:num w:numId="6">
    <w:abstractNumId w:val="2"/>
  </w:num>
  <w:num w:numId="7">
    <w:abstractNumId w:val="18"/>
  </w:num>
  <w:num w:numId="8">
    <w:abstractNumId w:val="5"/>
  </w:num>
  <w:num w:numId="9">
    <w:abstractNumId w:val="3"/>
  </w:num>
  <w:num w:numId="10">
    <w:abstractNumId w:val="14"/>
  </w:num>
  <w:num w:numId="11">
    <w:abstractNumId w:val="1"/>
  </w:num>
  <w:num w:numId="12">
    <w:abstractNumId w:val="11"/>
  </w:num>
  <w:num w:numId="13">
    <w:abstractNumId w:val="10"/>
  </w:num>
  <w:num w:numId="14">
    <w:abstractNumId w:val="17"/>
  </w:num>
  <w:num w:numId="15">
    <w:abstractNumId w:val="15"/>
  </w:num>
  <w:num w:numId="16">
    <w:abstractNumId w:val="7"/>
  </w:num>
  <w:num w:numId="17">
    <w:abstractNumId w:val="9"/>
  </w:num>
  <w:num w:numId="18">
    <w:abstractNumId w:val="4"/>
  </w:num>
  <w:num w:numId="19">
    <w:abstractNumId w:val="6"/>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hideSpellingErrors/>
  <w:proofState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6883"/>
    <w:rsid w:val="00000E84"/>
    <w:rsid w:val="00004373"/>
    <w:rsid w:val="00005AD9"/>
    <w:rsid w:val="0000704A"/>
    <w:rsid w:val="00007CC8"/>
    <w:rsid w:val="00011986"/>
    <w:rsid w:val="00013CA0"/>
    <w:rsid w:val="000146DA"/>
    <w:rsid w:val="00014CE6"/>
    <w:rsid w:val="000153AB"/>
    <w:rsid w:val="00015EDB"/>
    <w:rsid w:val="0002409E"/>
    <w:rsid w:val="00025351"/>
    <w:rsid w:val="00036A92"/>
    <w:rsid w:val="00041400"/>
    <w:rsid w:val="0004198C"/>
    <w:rsid w:val="00041DDD"/>
    <w:rsid w:val="00045A5A"/>
    <w:rsid w:val="00047048"/>
    <w:rsid w:val="00051F38"/>
    <w:rsid w:val="00053B7B"/>
    <w:rsid w:val="000571F4"/>
    <w:rsid w:val="00060934"/>
    <w:rsid w:val="000665D5"/>
    <w:rsid w:val="00066CFC"/>
    <w:rsid w:val="0006758F"/>
    <w:rsid w:val="000724CA"/>
    <w:rsid w:val="00080F5D"/>
    <w:rsid w:val="0008187B"/>
    <w:rsid w:val="00081B80"/>
    <w:rsid w:val="00082A31"/>
    <w:rsid w:val="00096BCB"/>
    <w:rsid w:val="00096EEF"/>
    <w:rsid w:val="000A1220"/>
    <w:rsid w:val="000A46CA"/>
    <w:rsid w:val="000A68B5"/>
    <w:rsid w:val="000A6DBD"/>
    <w:rsid w:val="000A76F3"/>
    <w:rsid w:val="000B0EB3"/>
    <w:rsid w:val="000B1465"/>
    <w:rsid w:val="000B483F"/>
    <w:rsid w:val="000C048F"/>
    <w:rsid w:val="000C32A5"/>
    <w:rsid w:val="000C69F2"/>
    <w:rsid w:val="000D1A96"/>
    <w:rsid w:val="000D5486"/>
    <w:rsid w:val="000E2D32"/>
    <w:rsid w:val="000E314F"/>
    <w:rsid w:val="00106BA7"/>
    <w:rsid w:val="00107D86"/>
    <w:rsid w:val="00112A18"/>
    <w:rsid w:val="00114E0E"/>
    <w:rsid w:val="00115A30"/>
    <w:rsid w:val="00126FEF"/>
    <w:rsid w:val="001314EE"/>
    <w:rsid w:val="0013264B"/>
    <w:rsid w:val="00142476"/>
    <w:rsid w:val="001452B7"/>
    <w:rsid w:val="00152B2A"/>
    <w:rsid w:val="001600E6"/>
    <w:rsid w:val="00160E82"/>
    <w:rsid w:val="00161FF4"/>
    <w:rsid w:val="00164742"/>
    <w:rsid w:val="001800A4"/>
    <w:rsid w:val="001808AF"/>
    <w:rsid w:val="00187DFE"/>
    <w:rsid w:val="00193C66"/>
    <w:rsid w:val="001A49F7"/>
    <w:rsid w:val="001A55BE"/>
    <w:rsid w:val="001B48B9"/>
    <w:rsid w:val="001B74C5"/>
    <w:rsid w:val="001C4A03"/>
    <w:rsid w:val="001C5755"/>
    <w:rsid w:val="001D3AF7"/>
    <w:rsid w:val="001D7187"/>
    <w:rsid w:val="001E088C"/>
    <w:rsid w:val="001F6E00"/>
    <w:rsid w:val="0020310D"/>
    <w:rsid w:val="00206931"/>
    <w:rsid w:val="00206B7C"/>
    <w:rsid w:val="00210BE6"/>
    <w:rsid w:val="00210C8F"/>
    <w:rsid w:val="002119E4"/>
    <w:rsid w:val="00211D4D"/>
    <w:rsid w:val="00214E63"/>
    <w:rsid w:val="002213EE"/>
    <w:rsid w:val="002230D6"/>
    <w:rsid w:val="002261C6"/>
    <w:rsid w:val="002340E0"/>
    <w:rsid w:val="00246ED5"/>
    <w:rsid w:val="00253C93"/>
    <w:rsid w:val="002546B7"/>
    <w:rsid w:val="002614BC"/>
    <w:rsid w:val="0026178A"/>
    <w:rsid w:val="0026614E"/>
    <w:rsid w:val="002727D9"/>
    <w:rsid w:val="00282227"/>
    <w:rsid w:val="0028406B"/>
    <w:rsid w:val="00284CBA"/>
    <w:rsid w:val="00286512"/>
    <w:rsid w:val="00286F10"/>
    <w:rsid w:val="00287D0A"/>
    <w:rsid w:val="00290199"/>
    <w:rsid w:val="002911D1"/>
    <w:rsid w:val="002A14FC"/>
    <w:rsid w:val="002A5E35"/>
    <w:rsid w:val="002B0322"/>
    <w:rsid w:val="002C0732"/>
    <w:rsid w:val="002C1357"/>
    <w:rsid w:val="002C2506"/>
    <w:rsid w:val="002C3111"/>
    <w:rsid w:val="002C7E5E"/>
    <w:rsid w:val="002D55DD"/>
    <w:rsid w:val="002E537D"/>
    <w:rsid w:val="002F39D8"/>
    <w:rsid w:val="00300101"/>
    <w:rsid w:val="00303F74"/>
    <w:rsid w:val="00305443"/>
    <w:rsid w:val="00311262"/>
    <w:rsid w:val="00313DCE"/>
    <w:rsid w:val="0031682B"/>
    <w:rsid w:val="00317BC1"/>
    <w:rsid w:val="003210BC"/>
    <w:rsid w:val="00330383"/>
    <w:rsid w:val="00334F40"/>
    <w:rsid w:val="003358D2"/>
    <w:rsid w:val="00336182"/>
    <w:rsid w:val="003370DF"/>
    <w:rsid w:val="00340B9D"/>
    <w:rsid w:val="00342329"/>
    <w:rsid w:val="00343F90"/>
    <w:rsid w:val="00344E99"/>
    <w:rsid w:val="00351073"/>
    <w:rsid w:val="00352C2B"/>
    <w:rsid w:val="0035601B"/>
    <w:rsid w:val="00363383"/>
    <w:rsid w:val="00365663"/>
    <w:rsid w:val="003660D6"/>
    <w:rsid w:val="00366719"/>
    <w:rsid w:val="0037488C"/>
    <w:rsid w:val="00375FF7"/>
    <w:rsid w:val="003760BF"/>
    <w:rsid w:val="00376D85"/>
    <w:rsid w:val="003837B9"/>
    <w:rsid w:val="003955A6"/>
    <w:rsid w:val="003A0D1F"/>
    <w:rsid w:val="003A4683"/>
    <w:rsid w:val="003A588F"/>
    <w:rsid w:val="003A5D4C"/>
    <w:rsid w:val="003A7107"/>
    <w:rsid w:val="003B100B"/>
    <w:rsid w:val="003D2F07"/>
    <w:rsid w:val="003D54BE"/>
    <w:rsid w:val="003E217C"/>
    <w:rsid w:val="003E4D33"/>
    <w:rsid w:val="003E513E"/>
    <w:rsid w:val="003F5F56"/>
    <w:rsid w:val="003F6589"/>
    <w:rsid w:val="003F74EB"/>
    <w:rsid w:val="00400664"/>
    <w:rsid w:val="0040158E"/>
    <w:rsid w:val="0040369C"/>
    <w:rsid w:val="00414A0E"/>
    <w:rsid w:val="00423E1D"/>
    <w:rsid w:val="004256AF"/>
    <w:rsid w:val="00427775"/>
    <w:rsid w:val="0043145A"/>
    <w:rsid w:val="00434E35"/>
    <w:rsid w:val="00453E32"/>
    <w:rsid w:val="00460371"/>
    <w:rsid w:val="00460C61"/>
    <w:rsid w:val="00462CAC"/>
    <w:rsid w:val="00471521"/>
    <w:rsid w:val="004834FD"/>
    <w:rsid w:val="0048419D"/>
    <w:rsid w:val="00484BF2"/>
    <w:rsid w:val="00486CEC"/>
    <w:rsid w:val="0049257A"/>
    <w:rsid w:val="00494B94"/>
    <w:rsid w:val="00495B7E"/>
    <w:rsid w:val="00495FD5"/>
    <w:rsid w:val="004A03D9"/>
    <w:rsid w:val="004A2DDC"/>
    <w:rsid w:val="004A70FE"/>
    <w:rsid w:val="004B25D5"/>
    <w:rsid w:val="004C4CC8"/>
    <w:rsid w:val="004C4D21"/>
    <w:rsid w:val="004D47BF"/>
    <w:rsid w:val="004E3830"/>
    <w:rsid w:val="004E5F08"/>
    <w:rsid w:val="004E6A56"/>
    <w:rsid w:val="004E7EBE"/>
    <w:rsid w:val="004F1984"/>
    <w:rsid w:val="004F5C82"/>
    <w:rsid w:val="0050573F"/>
    <w:rsid w:val="00506A0A"/>
    <w:rsid w:val="0050782E"/>
    <w:rsid w:val="00511EBD"/>
    <w:rsid w:val="0052229D"/>
    <w:rsid w:val="00532592"/>
    <w:rsid w:val="005328C5"/>
    <w:rsid w:val="00533D12"/>
    <w:rsid w:val="00537AD4"/>
    <w:rsid w:val="00537B9A"/>
    <w:rsid w:val="00546ACE"/>
    <w:rsid w:val="00551150"/>
    <w:rsid w:val="0055558A"/>
    <w:rsid w:val="00556613"/>
    <w:rsid w:val="00556967"/>
    <w:rsid w:val="00562E25"/>
    <w:rsid w:val="005650C5"/>
    <w:rsid w:val="0056681D"/>
    <w:rsid w:val="00572358"/>
    <w:rsid w:val="00575367"/>
    <w:rsid w:val="0058242A"/>
    <w:rsid w:val="00594E10"/>
    <w:rsid w:val="0059516F"/>
    <w:rsid w:val="005A0E76"/>
    <w:rsid w:val="005A1EE9"/>
    <w:rsid w:val="005A24B6"/>
    <w:rsid w:val="005A27DD"/>
    <w:rsid w:val="005A4068"/>
    <w:rsid w:val="005A46AE"/>
    <w:rsid w:val="005B159F"/>
    <w:rsid w:val="005C6EDF"/>
    <w:rsid w:val="005D1195"/>
    <w:rsid w:val="005D2146"/>
    <w:rsid w:val="005D23F6"/>
    <w:rsid w:val="005D3CF4"/>
    <w:rsid w:val="005F03B8"/>
    <w:rsid w:val="005F468F"/>
    <w:rsid w:val="0060048A"/>
    <w:rsid w:val="00601D22"/>
    <w:rsid w:val="00601F68"/>
    <w:rsid w:val="00611D97"/>
    <w:rsid w:val="00613634"/>
    <w:rsid w:val="00616758"/>
    <w:rsid w:val="006200D3"/>
    <w:rsid w:val="00620491"/>
    <w:rsid w:val="006207CC"/>
    <w:rsid w:val="00621095"/>
    <w:rsid w:val="00623ED2"/>
    <w:rsid w:val="00626833"/>
    <w:rsid w:val="00637CA5"/>
    <w:rsid w:val="006458CF"/>
    <w:rsid w:val="006459D8"/>
    <w:rsid w:val="006504A6"/>
    <w:rsid w:val="00651A57"/>
    <w:rsid w:val="00652250"/>
    <w:rsid w:val="006616E1"/>
    <w:rsid w:val="00680C96"/>
    <w:rsid w:val="00685015"/>
    <w:rsid w:val="006859EF"/>
    <w:rsid w:val="00686542"/>
    <w:rsid w:val="00691E06"/>
    <w:rsid w:val="00693EFB"/>
    <w:rsid w:val="00694C26"/>
    <w:rsid w:val="00696648"/>
    <w:rsid w:val="006A27C5"/>
    <w:rsid w:val="006A5065"/>
    <w:rsid w:val="006B2009"/>
    <w:rsid w:val="006B261E"/>
    <w:rsid w:val="006B3165"/>
    <w:rsid w:val="006B5D82"/>
    <w:rsid w:val="006C02EA"/>
    <w:rsid w:val="006C0FA9"/>
    <w:rsid w:val="006C1744"/>
    <w:rsid w:val="006D693E"/>
    <w:rsid w:val="006E15FF"/>
    <w:rsid w:val="006E3B9C"/>
    <w:rsid w:val="006F2BE1"/>
    <w:rsid w:val="007042C3"/>
    <w:rsid w:val="007050F3"/>
    <w:rsid w:val="00706D22"/>
    <w:rsid w:val="00706E61"/>
    <w:rsid w:val="00710515"/>
    <w:rsid w:val="0071735B"/>
    <w:rsid w:val="00724BA4"/>
    <w:rsid w:val="0073037B"/>
    <w:rsid w:val="0073178D"/>
    <w:rsid w:val="00733D3E"/>
    <w:rsid w:val="00740F8C"/>
    <w:rsid w:val="00750F9D"/>
    <w:rsid w:val="007538D7"/>
    <w:rsid w:val="007540DD"/>
    <w:rsid w:val="007559B2"/>
    <w:rsid w:val="0076412E"/>
    <w:rsid w:val="00765DD8"/>
    <w:rsid w:val="00771E9C"/>
    <w:rsid w:val="00773966"/>
    <w:rsid w:val="007765E9"/>
    <w:rsid w:val="00780CA4"/>
    <w:rsid w:val="00780D6A"/>
    <w:rsid w:val="00782D41"/>
    <w:rsid w:val="007857CC"/>
    <w:rsid w:val="0078580C"/>
    <w:rsid w:val="00787B82"/>
    <w:rsid w:val="00793615"/>
    <w:rsid w:val="007A3F16"/>
    <w:rsid w:val="007B6699"/>
    <w:rsid w:val="007B67EB"/>
    <w:rsid w:val="007C33E0"/>
    <w:rsid w:val="007C6AA4"/>
    <w:rsid w:val="007C6FF5"/>
    <w:rsid w:val="007C79A6"/>
    <w:rsid w:val="007D19E0"/>
    <w:rsid w:val="007D3775"/>
    <w:rsid w:val="007D77D3"/>
    <w:rsid w:val="007E27EF"/>
    <w:rsid w:val="007E53FE"/>
    <w:rsid w:val="007F5378"/>
    <w:rsid w:val="007F62C7"/>
    <w:rsid w:val="0080269C"/>
    <w:rsid w:val="0080619B"/>
    <w:rsid w:val="00817A8D"/>
    <w:rsid w:val="00820772"/>
    <w:rsid w:val="008249A4"/>
    <w:rsid w:val="00826261"/>
    <w:rsid w:val="008271EB"/>
    <w:rsid w:val="008314FE"/>
    <w:rsid w:val="00831A71"/>
    <w:rsid w:val="00834B41"/>
    <w:rsid w:val="00834C1C"/>
    <w:rsid w:val="00846C8F"/>
    <w:rsid w:val="00851B34"/>
    <w:rsid w:val="0085227C"/>
    <w:rsid w:val="00853F10"/>
    <w:rsid w:val="00857106"/>
    <w:rsid w:val="00862E09"/>
    <w:rsid w:val="00865621"/>
    <w:rsid w:val="00866F1D"/>
    <w:rsid w:val="00867B4F"/>
    <w:rsid w:val="00873505"/>
    <w:rsid w:val="00880658"/>
    <w:rsid w:val="008847FA"/>
    <w:rsid w:val="00892625"/>
    <w:rsid w:val="00892E6B"/>
    <w:rsid w:val="00894A91"/>
    <w:rsid w:val="00896A0F"/>
    <w:rsid w:val="008A5810"/>
    <w:rsid w:val="008A6567"/>
    <w:rsid w:val="008A6D14"/>
    <w:rsid w:val="008A6F35"/>
    <w:rsid w:val="008B1ABB"/>
    <w:rsid w:val="008B332B"/>
    <w:rsid w:val="008C0AE1"/>
    <w:rsid w:val="008D0996"/>
    <w:rsid w:val="008D0DFE"/>
    <w:rsid w:val="008D3283"/>
    <w:rsid w:val="008D3566"/>
    <w:rsid w:val="008E240E"/>
    <w:rsid w:val="008F1447"/>
    <w:rsid w:val="008F6792"/>
    <w:rsid w:val="00900882"/>
    <w:rsid w:val="009015D4"/>
    <w:rsid w:val="00914535"/>
    <w:rsid w:val="009218F0"/>
    <w:rsid w:val="00921E9D"/>
    <w:rsid w:val="00922D8B"/>
    <w:rsid w:val="00924407"/>
    <w:rsid w:val="00924810"/>
    <w:rsid w:val="00926D8C"/>
    <w:rsid w:val="009273A3"/>
    <w:rsid w:val="00930245"/>
    <w:rsid w:val="00930277"/>
    <w:rsid w:val="00930C12"/>
    <w:rsid w:val="0093184A"/>
    <w:rsid w:val="009335DD"/>
    <w:rsid w:val="009347FB"/>
    <w:rsid w:val="0093485E"/>
    <w:rsid w:val="00936BFD"/>
    <w:rsid w:val="00940EBE"/>
    <w:rsid w:val="00945B2C"/>
    <w:rsid w:val="00946BA4"/>
    <w:rsid w:val="00951206"/>
    <w:rsid w:val="00953875"/>
    <w:rsid w:val="00956571"/>
    <w:rsid w:val="00957565"/>
    <w:rsid w:val="009621B5"/>
    <w:rsid w:val="009639E6"/>
    <w:rsid w:val="00965542"/>
    <w:rsid w:val="00971140"/>
    <w:rsid w:val="00972795"/>
    <w:rsid w:val="00972DEE"/>
    <w:rsid w:val="009755D7"/>
    <w:rsid w:val="00976650"/>
    <w:rsid w:val="00982F8A"/>
    <w:rsid w:val="0098419A"/>
    <w:rsid w:val="00985B86"/>
    <w:rsid w:val="00991411"/>
    <w:rsid w:val="009A060F"/>
    <w:rsid w:val="009A2C79"/>
    <w:rsid w:val="009A330C"/>
    <w:rsid w:val="009A5EE3"/>
    <w:rsid w:val="009A66B2"/>
    <w:rsid w:val="009A6E83"/>
    <w:rsid w:val="009A7F7B"/>
    <w:rsid w:val="009C1D53"/>
    <w:rsid w:val="009C2411"/>
    <w:rsid w:val="009D121C"/>
    <w:rsid w:val="009D31B2"/>
    <w:rsid w:val="009D361A"/>
    <w:rsid w:val="009E101C"/>
    <w:rsid w:val="009E27D5"/>
    <w:rsid w:val="009E564F"/>
    <w:rsid w:val="009F14EC"/>
    <w:rsid w:val="009F1F95"/>
    <w:rsid w:val="009F3960"/>
    <w:rsid w:val="009F50D5"/>
    <w:rsid w:val="009F516E"/>
    <w:rsid w:val="00A016B6"/>
    <w:rsid w:val="00A018A7"/>
    <w:rsid w:val="00A04EEE"/>
    <w:rsid w:val="00A177A3"/>
    <w:rsid w:val="00A17ED6"/>
    <w:rsid w:val="00A218DA"/>
    <w:rsid w:val="00A27C50"/>
    <w:rsid w:val="00A302BF"/>
    <w:rsid w:val="00A30D3B"/>
    <w:rsid w:val="00A4079E"/>
    <w:rsid w:val="00A42AB6"/>
    <w:rsid w:val="00A572C1"/>
    <w:rsid w:val="00A63DC8"/>
    <w:rsid w:val="00A65D14"/>
    <w:rsid w:val="00A66589"/>
    <w:rsid w:val="00A66E3D"/>
    <w:rsid w:val="00A67604"/>
    <w:rsid w:val="00A70AA8"/>
    <w:rsid w:val="00A77C8D"/>
    <w:rsid w:val="00A8159C"/>
    <w:rsid w:val="00A91F46"/>
    <w:rsid w:val="00A96488"/>
    <w:rsid w:val="00A965F8"/>
    <w:rsid w:val="00A97F16"/>
    <w:rsid w:val="00AA2217"/>
    <w:rsid w:val="00AB14E0"/>
    <w:rsid w:val="00AB7423"/>
    <w:rsid w:val="00AC4405"/>
    <w:rsid w:val="00AC6B2F"/>
    <w:rsid w:val="00AC7402"/>
    <w:rsid w:val="00AD0969"/>
    <w:rsid w:val="00AD392B"/>
    <w:rsid w:val="00AE133F"/>
    <w:rsid w:val="00AE365C"/>
    <w:rsid w:val="00AE6CBF"/>
    <w:rsid w:val="00AF5959"/>
    <w:rsid w:val="00B02102"/>
    <w:rsid w:val="00B025D0"/>
    <w:rsid w:val="00B0274A"/>
    <w:rsid w:val="00B12653"/>
    <w:rsid w:val="00B16216"/>
    <w:rsid w:val="00B16628"/>
    <w:rsid w:val="00B2269C"/>
    <w:rsid w:val="00B245C1"/>
    <w:rsid w:val="00B3246C"/>
    <w:rsid w:val="00B45B90"/>
    <w:rsid w:val="00B56A79"/>
    <w:rsid w:val="00B6423B"/>
    <w:rsid w:val="00B72CFF"/>
    <w:rsid w:val="00B764F6"/>
    <w:rsid w:val="00B77A08"/>
    <w:rsid w:val="00B80DB7"/>
    <w:rsid w:val="00B843D6"/>
    <w:rsid w:val="00B86505"/>
    <w:rsid w:val="00B917C3"/>
    <w:rsid w:val="00B92B3C"/>
    <w:rsid w:val="00B945D7"/>
    <w:rsid w:val="00B97FFD"/>
    <w:rsid w:val="00BA0DE4"/>
    <w:rsid w:val="00BA4D66"/>
    <w:rsid w:val="00BA6E02"/>
    <w:rsid w:val="00BB4393"/>
    <w:rsid w:val="00BB53C3"/>
    <w:rsid w:val="00BC3468"/>
    <w:rsid w:val="00BC5B1A"/>
    <w:rsid w:val="00BC7C07"/>
    <w:rsid w:val="00BD2980"/>
    <w:rsid w:val="00BD7C90"/>
    <w:rsid w:val="00BE446B"/>
    <w:rsid w:val="00BE50D0"/>
    <w:rsid w:val="00BE66C2"/>
    <w:rsid w:val="00BE74DE"/>
    <w:rsid w:val="00BF4455"/>
    <w:rsid w:val="00BF46E8"/>
    <w:rsid w:val="00BF4925"/>
    <w:rsid w:val="00BF62E8"/>
    <w:rsid w:val="00C01051"/>
    <w:rsid w:val="00C05DA3"/>
    <w:rsid w:val="00C10E47"/>
    <w:rsid w:val="00C11A94"/>
    <w:rsid w:val="00C148F6"/>
    <w:rsid w:val="00C27D51"/>
    <w:rsid w:val="00C31171"/>
    <w:rsid w:val="00C32EFE"/>
    <w:rsid w:val="00C364C7"/>
    <w:rsid w:val="00C41423"/>
    <w:rsid w:val="00C41D78"/>
    <w:rsid w:val="00C441A3"/>
    <w:rsid w:val="00C46420"/>
    <w:rsid w:val="00C47B66"/>
    <w:rsid w:val="00C6253E"/>
    <w:rsid w:val="00C66337"/>
    <w:rsid w:val="00C66E5D"/>
    <w:rsid w:val="00C74E49"/>
    <w:rsid w:val="00C7683B"/>
    <w:rsid w:val="00C835F3"/>
    <w:rsid w:val="00C84E20"/>
    <w:rsid w:val="00C84F55"/>
    <w:rsid w:val="00C90BA5"/>
    <w:rsid w:val="00C91096"/>
    <w:rsid w:val="00C92F3A"/>
    <w:rsid w:val="00C967AD"/>
    <w:rsid w:val="00C96D34"/>
    <w:rsid w:val="00C9709E"/>
    <w:rsid w:val="00CA3BF9"/>
    <w:rsid w:val="00CA725E"/>
    <w:rsid w:val="00CA7E56"/>
    <w:rsid w:val="00CB304E"/>
    <w:rsid w:val="00CB3EB9"/>
    <w:rsid w:val="00CB4ECB"/>
    <w:rsid w:val="00CB7EFC"/>
    <w:rsid w:val="00CC67ED"/>
    <w:rsid w:val="00CD05CE"/>
    <w:rsid w:val="00CD0CFA"/>
    <w:rsid w:val="00CD1C4F"/>
    <w:rsid w:val="00CD760E"/>
    <w:rsid w:val="00CF1E09"/>
    <w:rsid w:val="00CF1F52"/>
    <w:rsid w:val="00CF62D9"/>
    <w:rsid w:val="00D02346"/>
    <w:rsid w:val="00D06359"/>
    <w:rsid w:val="00D0694F"/>
    <w:rsid w:val="00D10112"/>
    <w:rsid w:val="00D10131"/>
    <w:rsid w:val="00D11196"/>
    <w:rsid w:val="00D1310A"/>
    <w:rsid w:val="00D137B0"/>
    <w:rsid w:val="00D15E25"/>
    <w:rsid w:val="00D1649D"/>
    <w:rsid w:val="00D2487C"/>
    <w:rsid w:val="00D31339"/>
    <w:rsid w:val="00D42B4C"/>
    <w:rsid w:val="00D43774"/>
    <w:rsid w:val="00D44BA9"/>
    <w:rsid w:val="00D47685"/>
    <w:rsid w:val="00D47F15"/>
    <w:rsid w:val="00D64464"/>
    <w:rsid w:val="00D67EF6"/>
    <w:rsid w:val="00D73205"/>
    <w:rsid w:val="00D737E9"/>
    <w:rsid w:val="00D75211"/>
    <w:rsid w:val="00D817E1"/>
    <w:rsid w:val="00D86698"/>
    <w:rsid w:val="00D87026"/>
    <w:rsid w:val="00D87AA4"/>
    <w:rsid w:val="00D91536"/>
    <w:rsid w:val="00DA249D"/>
    <w:rsid w:val="00DB1A9E"/>
    <w:rsid w:val="00DB4AE1"/>
    <w:rsid w:val="00DC38F2"/>
    <w:rsid w:val="00DC4C6C"/>
    <w:rsid w:val="00DC5F3C"/>
    <w:rsid w:val="00DD05B6"/>
    <w:rsid w:val="00DD2309"/>
    <w:rsid w:val="00DD5CE3"/>
    <w:rsid w:val="00DE0BB5"/>
    <w:rsid w:val="00DE4ACE"/>
    <w:rsid w:val="00DE6883"/>
    <w:rsid w:val="00E031EB"/>
    <w:rsid w:val="00E0571D"/>
    <w:rsid w:val="00E06537"/>
    <w:rsid w:val="00E06774"/>
    <w:rsid w:val="00E17645"/>
    <w:rsid w:val="00E200F1"/>
    <w:rsid w:val="00E21967"/>
    <w:rsid w:val="00E22604"/>
    <w:rsid w:val="00E2333B"/>
    <w:rsid w:val="00E24BFD"/>
    <w:rsid w:val="00E347DB"/>
    <w:rsid w:val="00E35E4C"/>
    <w:rsid w:val="00E53112"/>
    <w:rsid w:val="00E6058C"/>
    <w:rsid w:val="00E7769F"/>
    <w:rsid w:val="00E81738"/>
    <w:rsid w:val="00E86410"/>
    <w:rsid w:val="00E87BF9"/>
    <w:rsid w:val="00E90DA8"/>
    <w:rsid w:val="00E9138E"/>
    <w:rsid w:val="00E93D82"/>
    <w:rsid w:val="00E958A9"/>
    <w:rsid w:val="00EA0703"/>
    <w:rsid w:val="00EA22D8"/>
    <w:rsid w:val="00EA438C"/>
    <w:rsid w:val="00EB373C"/>
    <w:rsid w:val="00EB6287"/>
    <w:rsid w:val="00EB75E8"/>
    <w:rsid w:val="00EC0CFC"/>
    <w:rsid w:val="00EC1591"/>
    <w:rsid w:val="00EC350B"/>
    <w:rsid w:val="00EC5005"/>
    <w:rsid w:val="00EC7AE2"/>
    <w:rsid w:val="00EE2A07"/>
    <w:rsid w:val="00EF19D1"/>
    <w:rsid w:val="00EF44E7"/>
    <w:rsid w:val="00EF63B5"/>
    <w:rsid w:val="00F03FC0"/>
    <w:rsid w:val="00F043DF"/>
    <w:rsid w:val="00F05AD2"/>
    <w:rsid w:val="00F10C50"/>
    <w:rsid w:val="00F165CA"/>
    <w:rsid w:val="00F31344"/>
    <w:rsid w:val="00F32723"/>
    <w:rsid w:val="00F3511F"/>
    <w:rsid w:val="00F436C2"/>
    <w:rsid w:val="00F43ED0"/>
    <w:rsid w:val="00F4625B"/>
    <w:rsid w:val="00F544F8"/>
    <w:rsid w:val="00F60424"/>
    <w:rsid w:val="00F61D2A"/>
    <w:rsid w:val="00F63578"/>
    <w:rsid w:val="00F65CFC"/>
    <w:rsid w:val="00F67168"/>
    <w:rsid w:val="00F732F7"/>
    <w:rsid w:val="00F77023"/>
    <w:rsid w:val="00F773AE"/>
    <w:rsid w:val="00F90F2B"/>
    <w:rsid w:val="00F92223"/>
    <w:rsid w:val="00F92605"/>
    <w:rsid w:val="00F958DC"/>
    <w:rsid w:val="00F968FD"/>
    <w:rsid w:val="00FA023F"/>
    <w:rsid w:val="00FA0A6D"/>
    <w:rsid w:val="00FA2BB5"/>
    <w:rsid w:val="00FA3CE0"/>
    <w:rsid w:val="00FB3B31"/>
    <w:rsid w:val="00FB5DE8"/>
    <w:rsid w:val="00FC0DD6"/>
    <w:rsid w:val="00FC10B9"/>
    <w:rsid w:val="00FC5C88"/>
    <w:rsid w:val="00FC7050"/>
    <w:rsid w:val="00FD1A38"/>
    <w:rsid w:val="00FD7B83"/>
    <w:rsid w:val="00FE06AE"/>
    <w:rsid w:val="00FE35EA"/>
    <w:rsid w:val="00FE59F3"/>
    <w:rsid w:val="00FE61ED"/>
    <w:rsid w:val="00FF57A1"/>
    <w:rsid w:val="07EF7542"/>
    <w:rsid w:val="0E9E2705"/>
    <w:rsid w:val="134057D8"/>
    <w:rsid w:val="3C0E693A"/>
    <w:rsid w:val="73F052B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5FAD77"/>
  <w15:docId w15:val="{0F3E49B8-C4CA-4C35-88B7-6115D125B6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autoSpaceDE w:val="0"/>
      <w:autoSpaceDN w:val="0"/>
    </w:pPr>
    <w:rPr>
      <w:rFonts w:ascii="Times New Roman" w:eastAsia="Times New Roman" w:hAnsi="Times New Roman" w:cs="Times New Roman"/>
      <w:sz w:val="22"/>
      <w:szCs w:val="22"/>
      <w:lang w:val="vi"/>
    </w:rPr>
  </w:style>
  <w:style w:type="paragraph" w:styleId="Heading1">
    <w:name w:val="heading 1"/>
    <w:basedOn w:val="Normal"/>
    <w:next w:val="Normal"/>
    <w:link w:val="Heading1Char"/>
    <w:uiPriority w:val="9"/>
    <w:qFormat/>
    <w:pPr>
      <w:spacing w:line="298" w:lineRule="exact"/>
      <w:ind w:left="703" w:right="496"/>
      <w:jc w:val="center"/>
      <w:outlineLvl w:val="0"/>
    </w:pPr>
    <w:rPr>
      <w:sz w:val="26"/>
      <w:szCs w:val="26"/>
    </w:rPr>
  </w:style>
  <w:style w:type="paragraph" w:styleId="Heading2">
    <w:name w:val="heading 2"/>
    <w:basedOn w:val="Normal"/>
    <w:next w:val="Normal"/>
    <w:uiPriority w:val="9"/>
    <w:unhideWhenUsed/>
    <w:qFormat/>
    <w:pPr>
      <w:ind w:left="678"/>
      <w:outlineLvl w:val="1"/>
    </w:pPr>
    <w:rPr>
      <w:b/>
      <w:bCs/>
      <w:sz w:val="21"/>
      <w:szCs w:val="21"/>
    </w:rPr>
  </w:style>
  <w:style w:type="paragraph" w:styleId="Heading3">
    <w:name w:val="heading 3"/>
    <w:basedOn w:val="Normal"/>
    <w:next w:val="Normal"/>
    <w:link w:val="Heading3Char"/>
    <w:uiPriority w:val="9"/>
    <w:semiHidden/>
    <w:unhideWhenUsed/>
    <w:qFormat/>
    <w:rsid w:val="00B245C1"/>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1"/>
      <w:szCs w:val="21"/>
    </w:rPr>
  </w:style>
  <w:style w:type="character" w:styleId="Emphasis">
    <w:name w:val="Emphasis"/>
    <w:basedOn w:val="DefaultParagraphFont"/>
    <w:uiPriority w:val="20"/>
    <w:qFormat/>
    <w:rPr>
      <w:i/>
      <w:iCs/>
    </w:rPr>
  </w:style>
  <w:style w:type="character" w:styleId="Hyperlink">
    <w:name w:val="Hyperlink"/>
    <w:basedOn w:val="DefaultParagraphFont"/>
    <w:uiPriority w:val="99"/>
    <w:unhideWhenUsed/>
    <w:rPr>
      <w:color w:val="0000FF"/>
      <w:u w:val="single"/>
    </w:rPr>
  </w:style>
  <w:style w:type="paragraph" w:styleId="NormalWeb">
    <w:name w:val="Normal (Web)"/>
    <w:basedOn w:val="Normal"/>
    <w:uiPriority w:val="99"/>
    <w:unhideWhenUsed/>
    <w:pPr>
      <w:widowControl/>
      <w:autoSpaceDE/>
      <w:autoSpaceDN/>
      <w:spacing w:before="100" w:beforeAutospacing="1" w:after="100" w:afterAutospacing="1"/>
    </w:pPr>
    <w:rPr>
      <w:sz w:val="24"/>
      <w:szCs w:val="24"/>
      <w:lang w:val="en-US"/>
    </w:rPr>
  </w:style>
  <w:style w:type="character" w:styleId="Strong">
    <w:name w:val="Strong"/>
    <w:basedOn w:val="DefaultParagraphFont"/>
    <w:uiPriority w:val="22"/>
    <w:qFormat/>
    <w:rPr>
      <w:b/>
      <w:bCs/>
    </w:rPr>
  </w:style>
  <w:style w:type="paragraph" w:styleId="Title">
    <w:name w:val="Title"/>
    <w:basedOn w:val="Normal"/>
    <w:uiPriority w:val="10"/>
    <w:qFormat/>
    <w:pPr>
      <w:spacing w:before="89"/>
      <w:ind w:left="701" w:right="498"/>
      <w:jc w:val="center"/>
    </w:pPr>
    <w:rPr>
      <w:b/>
      <w:bCs/>
      <w:sz w:val="26"/>
      <w:szCs w:val="26"/>
    </w:rPr>
  </w:style>
  <w:style w:type="paragraph" w:styleId="ListParagraph">
    <w:name w:val="List Paragraph"/>
    <w:basedOn w:val="Normal"/>
    <w:uiPriority w:val="34"/>
    <w:qFormat/>
    <w:pPr>
      <w:ind w:left="1338" w:hanging="111"/>
    </w:pPr>
  </w:style>
  <w:style w:type="paragraph" w:customStyle="1" w:styleId="TableParagraph">
    <w:name w:val="Table Paragraph"/>
    <w:basedOn w:val="Normal"/>
    <w:uiPriority w:val="1"/>
    <w:qFormat/>
    <w:pPr>
      <w:spacing w:line="221" w:lineRule="exact"/>
      <w:ind w:left="121"/>
    </w:pPr>
  </w:style>
  <w:style w:type="character" w:customStyle="1" w:styleId="fontstyle01">
    <w:name w:val="fontstyle01"/>
    <w:basedOn w:val="DefaultParagraphFont"/>
    <w:qFormat/>
    <w:rPr>
      <w:rFonts w:ascii="Times New Roman" w:hAnsi="Times New Roman" w:cs="Times New Roman" w:hint="default"/>
      <w:i/>
      <w:iCs/>
      <w:color w:val="000000"/>
      <w:sz w:val="24"/>
      <w:szCs w:val="24"/>
    </w:rPr>
  </w:style>
  <w:style w:type="character" w:customStyle="1" w:styleId="fontstyle21">
    <w:name w:val="fontstyle21"/>
    <w:basedOn w:val="DefaultParagraphFont"/>
    <w:rPr>
      <w:rFonts w:ascii="Times New Roman" w:hAnsi="Times New Roman" w:cs="Times New Roman" w:hint="default"/>
      <w:color w:val="000000"/>
      <w:sz w:val="24"/>
      <w:szCs w:val="24"/>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character" w:customStyle="1" w:styleId="fontstyle31">
    <w:name w:val="fontstyle31"/>
    <w:basedOn w:val="DefaultParagraphFont"/>
    <w:rPr>
      <w:rFonts w:ascii="TimesNewRomanPS-ItalicMT" w:hAnsi="TimesNewRomanPS-ItalicMT" w:hint="default"/>
      <w:i/>
      <w:iCs/>
      <w:color w:val="000000"/>
      <w:sz w:val="26"/>
      <w:szCs w:val="26"/>
    </w:rPr>
  </w:style>
  <w:style w:type="character" w:customStyle="1" w:styleId="UnresolvedMention2">
    <w:name w:val="Unresolved Mention2"/>
    <w:basedOn w:val="DefaultParagraphFont"/>
    <w:uiPriority w:val="99"/>
    <w:semiHidden/>
    <w:unhideWhenUsed/>
    <w:rsid w:val="00F03FC0"/>
    <w:rPr>
      <w:color w:val="605E5C"/>
      <w:shd w:val="clear" w:color="auto" w:fill="E1DFDD"/>
    </w:rPr>
  </w:style>
  <w:style w:type="table" w:styleId="TableGrid">
    <w:name w:val="Table Grid"/>
    <w:basedOn w:val="TableNormal"/>
    <w:uiPriority w:val="39"/>
    <w:rsid w:val="00FA0A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4">
    <w:name w:val="Plain Table 4"/>
    <w:basedOn w:val="TableNormal"/>
    <w:uiPriority w:val="44"/>
    <w:rsid w:val="000571F4"/>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sw-name">
    <w:name w:val="sw-name"/>
    <w:basedOn w:val="DefaultParagraphFont"/>
    <w:rsid w:val="00B3246C"/>
  </w:style>
  <w:style w:type="paragraph" w:styleId="HTMLPreformatted">
    <w:name w:val="HTML Preformatted"/>
    <w:basedOn w:val="Normal"/>
    <w:link w:val="HTMLPreformattedChar"/>
    <w:uiPriority w:val="99"/>
    <w:unhideWhenUsed/>
    <w:rsid w:val="00486CE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Courier New"/>
      <w:sz w:val="20"/>
      <w:szCs w:val="20"/>
      <w:lang w:val="en-US"/>
    </w:rPr>
  </w:style>
  <w:style w:type="character" w:customStyle="1" w:styleId="HTMLPreformattedChar">
    <w:name w:val="HTML Preformatted Char"/>
    <w:basedOn w:val="DefaultParagraphFont"/>
    <w:link w:val="HTMLPreformatted"/>
    <w:uiPriority w:val="99"/>
    <w:rsid w:val="00486CEC"/>
    <w:rPr>
      <w:rFonts w:ascii="Courier New" w:eastAsia="Times New Roman" w:hAnsi="Courier New" w:cs="Courier New"/>
    </w:rPr>
  </w:style>
  <w:style w:type="character" w:customStyle="1" w:styleId="y2iqfc">
    <w:name w:val="y2iqfc"/>
    <w:basedOn w:val="DefaultParagraphFont"/>
    <w:rsid w:val="00486CEC"/>
  </w:style>
  <w:style w:type="character" w:customStyle="1" w:styleId="font4">
    <w:name w:val="font4"/>
    <w:basedOn w:val="DefaultParagraphFont"/>
    <w:rsid w:val="00894A91"/>
  </w:style>
  <w:style w:type="paragraph" w:styleId="Header">
    <w:name w:val="header"/>
    <w:basedOn w:val="Normal"/>
    <w:link w:val="HeaderChar"/>
    <w:uiPriority w:val="99"/>
    <w:unhideWhenUsed/>
    <w:rsid w:val="000B1465"/>
    <w:pPr>
      <w:tabs>
        <w:tab w:val="center" w:pos="4680"/>
        <w:tab w:val="right" w:pos="9360"/>
      </w:tabs>
    </w:pPr>
  </w:style>
  <w:style w:type="character" w:customStyle="1" w:styleId="HeaderChar">
    <w:name w:val="Header Char"/>
    <w:basedOn w:val="DefaultParagraphFont"/>
    <w:link w:val="Header"/>
    <w:uiPriority w:val="99"/>
    <w:rsid w:val="000B1465"/>
    <w:rPr>
      <w:rFonts w:ascii="Times New Roman" w:eastAsia="Times New Roman" w:hAnsi="Times New Roman" w:cs="Times New Roman"/>
      <w:sz w:val="22"/>
      <w:szCs w:val="22"/>
      <w:lang w:val="vi"/>
    </w:rPr>
  </w:style>
  <w:style w:type="paragraph" w:styleId="Footer">
    <w:name w:val="footer"/>
    <w:basedOn w:val="Normal"/>
    <w:link w:val="FooterChar"/>
    <w:uiPriority w:val="99"/>
    <w:unhideWhenUsed/>
    <w:rsid w:val="000B1465"/>
    <w:pPr>
      <w:tabs>
        <w:tab w:val="center" w:pos="4680"/>
        <w:tab w:val="right" w:pos="9360"/>
      </w:tabs>
    </w:pPr>
  </w:style>
  <w:style w:type="character" w:customStyle="1" w:styleId="FooterChar">
    <w:name w:val="Footer Char"/>
    <w:basedOn w:val="DefaultParagraphFont"/>
    <w:link w:val="Footer"/>
    <w:uiPriority w:val="99"/>
    <w:rsid w:val="000B1465"/>
    <w:rPr>
      <w:rFonts w:ascii="Times New Roman" w:eastAsia="Times New Roman" w:hAnsi="Times New Roman" w:cs="Times New Roman"/>
      <w:sz w:val="22"/>
      <w:szCs w:val="22"/>
      <w:lang w:val="vi"/>
    </w:rPr>
  </w:style>
  <w:style w:type="paragraph" w:customStyle="1" w:styleId="text-align-justify">
    <w:name w:val="text-align-justify"/>
    <w:basedOn w:val="Normal"/>
    <w:rsid w:val="007E27EF"/>
    <w:pPr>
      <w:widowControl/>
      <w:autoSpaceDE/>
      <w:autoSpaceDN/>
      <w:spacing w:before="100" w:beforeAutospacing="1" w:after="100" w:afterAutospacing="1"/>
    </w:pPr>
    <w:rPr>
      <w:sz w:val="24"/>
      <w:szCs w:val="24"/>
      <w:lang w:val="en-US"/>
    </w:rPr>
  </w:style>
  <w:style w:type="character" w:styleId="UnresolvedMention">
    <w:name w:val="Unresolved Mention"/>
    <w:basedOn w:val="DefaultParagraphFont"/>
    <w:uiPriority w:val="99"/>
    <w:semiHidden/>
    <w:unhideWhenUsed/>
    <w:rsid w:val="00F3511F"/>
    <w:rPr>
      <w:color w:val="605E5C"/>
      <w:shd w:val="clear" w:color="auto" w:fill="E1DFDD"/>
    </w:rPr>
  </w:style>
  <w:style w:type="character" w:customStyle="1" w:styleId="Heading1Char">
    <w:name w:val="Heading 1 Char"/>
    <w:basedOn w:val="DefaultParagraphFont"/>
    <w:link w:val="Heading1"/>
    <w:uiPriority w:val="9"/>
    <w:rsid w:val="00C46420"/>
    <w:rPr>
      <w:rFonts w:ascii="Times New Roman" w:eastAsia="Times New Roman" w:hAnsi="Times New Roman" w:cs="Times New Roman"/>
      <w:sz w:val="26"/>
      <w:szCs w:val="26"/>
      <w:lang w:val="vi"/>
    </w:rPr>
  </w:style>
  <w:style w:type="character" w:customStyle="1" w:styleId="fontstyle11">
    <w:name w:val="fontstyle11"/>
    <w:basedOn w:val="DefaultParagraphFont"/>
    <w:rsid w:val="006C0FA9"/>
    <w:rPr>
      <w:rFonts w:ascii="TimesNewRoman0" w:hAnsi="TimesNewRoman0" w:hint="default"/>
      <w:b w:val="0"/>
      <w:bCs w:val="0"/>
      <w:i w:val="0"/>
      <w:iCs w:val="0"/>
      <w:color w:val="000000"/>
      <w:sz w:val="36"/>
      <w:szCs w:val="36"/>
    </w:rPr>
  </w:style>
  <w:style w:type="character" w:customStyle="1" w:styleId="Heading3Char">
    <w:name w:val="Heading 3 Char"/>
    <w:basedOn w:val="DefaultParagraphFont"/>
    <w:link w:val="Heading3"/>
    <w:uiPriority w:val="9"/>
    <w:semiHidden/>
    <w:rsid w:val="00B245C1"/>
    <w:rPr>
      <w:rFonts w:asciiTheme="majorHAnsi" w:eastAsiaTheme="majorEastAsia" w:hAnsiTheme="majorHAnsi" w:cstheme="majorBidi"/>
      <w:color w:val="243F60" w:themeColor="accent1" w:themeShade="7F"/>
      <w:sz w:val="24"/>
      <w:szCs w:val="24"/>
      <w:lang w:val="vi"/>
    </w:rPr>
  </w:style>
  <w:style w:type="paragraph" w:customStyle="1" w:styleId="html-x">
    <w:name w:val="html-x"/>
    <w:basedOn w:val="Normal"/>
    <w:rsid w:val="00F60424"/>
    <w:pPr>
      <w:widowControl/>
      <w:autoSpaceDE/>
      <w:autoSpaceDN/>
      <w:spacing w:before="100" w:beforeAutospacing="1" w:after="100" w:afterAutospacing="1"/>
    </w:pPr>
    <w:rPr>
      <w:sz w:val="24"/>
      <w:szCs w:val="24"/>
      <w:lang w:val="en-US"/>
    </w:rPr>
  </w:style>
  <w:style w:type="character" w:customStyle="1" w:styleId="line-clamp-1">
    <w:name w:val="line-clamp-1"/>
    <w:basedOn w:val="DefaultParagraphFont"/>
    <w:rsid w:val="00045A5A"/>
  </w:style>
  <w:style w:type="paragraph" w:styleId="FootnoteText">
    <w:name w:val="footnote text"/>
    <w:basedOn w:val="Normal"/>
    <w:link w:val="FootnoteTextChar"/>
    <w:uiPriority w:val="99"/>
    <w:semiHidden/>
    <w:unhideWhenUsed/>
    <w:rsid w:val="000146DA"/>
    <w:rPr>
      <w:sz w:val="20"/>
      <w:szCs w:val="20"/>
    </w:rPr>
  </w:style>
  <w:style w:type="character" w:customStyle="1" w:styleId="FootnoteTextChar">
    <w:name w:val="Footnote Text Char"/>
    <w:basedOn w:val="DefaultParagraphFont"/>
    <w:link w:val="FootnoteText"/>
    <w:uiPriority w:val="99"/>
    <w:semiHidden/>
    <w:rsid w:val="000146DA"/>
    <w:rPr>
      <w:rFonts w:ascii="Times New Roman" w:eastAsia="Times New Roman" w:hAnsi="Times New Roman" w:cs="Times New Roman"/>
      <w:lang w:val="vi"/>
    </w:rPr>
  </w:style>
  <w:style w:type="character" w:styleId="FootnoteReference">
    <w:name w:val="footnote reference"/>
    <w:basedOn w:val="DefaultParagraphFont"/>
    <w:uiPriority w:val="99"/>
    <w:semiHidden/>
    <w:unhideWhenUsed/>
    <w:rsid w:val="000146DA"/>
    <w:rPr>
      <w:vertAlign w:val="superscript"/>
    </w:rPr>
  </w:style>
  <w:style w:type="paragraph" w:customStyle="1" w:styleId="author">
    <w:name w:val="author"/>
    <w:basedOn w:val="Normal"/>
    <w:rsid w:val="005650C5"/>
    <w:pPr>
      <w:widowControl/>
      <w:autoSpaceDE/>
      <w:autoSpaceDN/>
      <w:spacing w:before="100" w:beforeAutospacing="1" w:after="100" w:afterAutospacing="1"/>
    </w:pPr>
    <w:rPr>
      <w:sz w:val="24"/>
      <w:szCs w:val="24"/>
      <w:lang w:val="en-US"/>
    </w:rPr>
  </w:style>
  <w:style w:type="paragraph" w:customStyle="1" w:styleId="infoauthor">
    <w:name w:val="info_author"/>
    <w:basedOn w:val="Normal"/>
    <w:rsid w:val="005650C5"/>
    <w:pPr>
      <w:widowControl/>
      <w:autoSpaceDE/>
      <w:autoSpaceDN/>
      <w:spacing w:before="100" w:beforeAutospacing="1" w:after="100" w:afterAutospacing="1"/>
    </w:pPr>
    <w:rPr>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222352">
      <w:bodyDiv w:val="1"/>
      <w:marLeft w:val="0"/>
      <w:marRight w:val="0"/>
      <w:marTop w:val="0"/>
      <w:marBottom w:val="0"/>
      <w:divBdr>
        <w:top w:val="none" w:sz="0" w:space="0" w:color="auto"/>
        <w:left w:val="none" w:sz="0" w:space="0" w:color="auto"/>
        <w:bottom w:val="none" w:sz="0" w:space="0" w:color="auto"/>
        <w:right w:val="none" w:sz="0" w:space="0" w:color="auto"/>
      </w:divBdr>
    </w:div>
    <w:div w:id="76639393">
      <w:bodyDiv w:val="1"/>
      <w:marLeft w:val="0"/>
      <w:marRight w:val="0"/>
      <w:marTop w:val="0"/>
      <w:marBottom w:val="0"/>
      <w:divBdr>
        <w:top w:val="none" w:sz="0" w:space="0" w:color="auto"/>
        <w:left w:val="none" w:sz="0" w:space="0" w:color="auto"/>
        <w:bottom w:val="none" w:sz="0" w:space="0" w:color="auto"/>
        <w:right w:val="none" w:sz="0" w:space="0" w:color="auto"/>
      </w:divBdr>
    </w:div>
    <w:div w:id="106974968">
      <w:bodyDiv w:val="1"/>
      <w:marLeft w:val="0"/>
      <w:marRight w:val="0"/>
      <w:marTop w:val="0"/>
      <w:marBottom w:val="0"/>
      <w:divBdr>
        <w:top w:val="none" w:sz="0" w:space="0" w:color="auto"/>
        <w:left w:val="none" w:sz="0" w:space="0" w:color="auto"/>
        <w:bottom w:val="none" w:sz="0" w:space="0" w:color="auto"/>
        <w:right w:val="none" w:sz="0" w:space="0" w:color="auto"/>
      </w:divBdr>
    </w:div>
    <w:div w:id="142740429">
      <w:bodyDiv w:val="1"/>
      <w:marLeft w:val="0"/>
      <w:marRight w:val="0"/>
      <w:marTop w:val="0"/>
      <w:marBottom w:val="0"/>
      <w:divBdr>
        <w:top w:val="none" w:sz="0" w:space="0" w:color="auto"/>
        <w:left w:val="none" w:sz="0" w:space="0" w:color="auto"/>
        <w:bottom w:val="none" w:sz="0" w:space="0" w:color="auto"/>
        <w:right w:val="none" w:sz="0" w:space="0" w:color="auto"/>
      </w:divBdr>
    </w:div>
    <w:div w:id="174925944">
      <w:bodyDiv w:val="1"/>
      <w:marLeft w:val="0"/>
      <w:marRight w:val="0"/>
      <w:marTop w:val="0"/>
      <w:marBottom w:val="0"/>
      <w:divBdr>
        <w:top w:val="none" w:sz="0" w:space="0" w:color="auto"/>
        <w:left w:val="none" w:sz="0" w:space="0" w:color="auto"/>
        <w:bottom w:val="none" w:sz="0" w:space="0" w:color="auto"/>
        <w:right w:val="none" w:sz="0" w:space="0" w:color="auto"/>
      </w:divBdr>
    </w:div>
    <w:div w:id="188614967">
      <w:bodyDiv w:val="1"/>
      <w:marLeft w:val="0"/>
      <w:marRight w:val="0"/>
      <w:marTop w:val="0"/>
      <w:marBottom w:val="0"/>
      <w:divBdr>
        <w:top w:val="none" w:sz="0" w:space="0" w:color="auto"/>
        <w:left w:val="none" w:sz="0" w:space="0" w:color="auto"/>
        <w:bottom w:val="none" w:sz="0" w:space="0" w:color="auto"/>
        <w:right w:val="none" w:sz="0" w:space="0" w:color="auto"/>
      </w:divBdr>
    </w:div>
    <w:div w:id="202132260">
      <w:bodyDiv w:val="1"/>
      <w:marLeft w:val="0"/>
      <w:marRight w:val="0"/>
      <w:marTop w:val="0"/>
      <w:marBottom w:val="0"/>
      <w:divBdr>
        <w:top w:val="none" w:sz="0" w:space="0" w:color="auto"/>
        <w:left w:val="none" w:sz="0" w:space="0" w:color="auto"/>
        <w:bottom w:val="none" w:sz="0" w:space="0" w:color="auto"/>
        <w:right w:val="none" w:sz="0" w:space="0" w:color="auto"/>
      </w:divBdr>
    </w:div>
    <w:div w:id="223836482">
      <w:bodyDiv w:val="1"/>
      <w:marLeft w:val="0"/>
      <w:marRight w:val="0"/>
      <w:marTop w:val="0"/>
      <w:marBottom w:val="0"/>
      <w:divBdr>
        <w:top w:val="none" w:sz="0" w:space="0" w:color="auto"/>
        <w:left w:val="none" w:sz="0" w:space="0" w:color="auto"/>
        <w:bottom w:val="none" w:sz="0" w:space="0" w:color="auto"/>
        <w:right w:val="none" w:sz="0" w:space="0" w:color="auto"/>
      </w:divBdr>
    </w:div>
    <w:div w:id="243226834">
      <w:bodyDiv w:val="1"/>
      <w:marLeft w:val="0"/>
      <w:marRight w:val="0"/>
      <w:marTop w:val="0"/>
      <w:marBottom w:val="0"/>
      <w:divBdr>
        <w:top w:val="none" w:sz="0" w:space="0" w:color="auto"/>
        <w:left w:val="none" w:sz="0" w:space="0" w:color="auto"/>
        <w:bottom w:val="none" w:sz="0" w:space="0" w:color="auto"/>
        <w:right w:val="none" w:sz="0" w:space="0" w:color="auto"/>
      </w:divBdr>
    </w:div>
    <w:div w:id="266624386">
      <w:bodyDiv w:val="1"/>
      <w:marLeft w:val="0"/>
      <w:marRight w:val="0"/>
      <w:marTop w:val="0"/>
      <w:marBottom w:val="0"/>
      <w:divBdr>
        <w:top w:val="none" w:sz="0" w:space="0" w:color="auto"/>
        <w:left w:val="none" w:sz="0" w:space="0" w:color="auto"/>
        <w:bottom w:val="none" w:sz="0" w:space="0" w:color="auto"/>
        <w:right w:val="none" w:sz="0" w:space="0" w:color="auto"/>
      </w:divBdr>
    </w:div>
    <w:div w:id="402142529">
      <w:bodyDiv w:val="1"/>
      <w:marLeft w:val="0"/>
      <w:marRight w:val="0"/>
      <w:marTop w:val="0"/>
      <w:marBottom w:val="0"/>
      <w:divBdr>
        <w:top w:val="none" w:sz="0" w:space="0" w:color="auto"/>
        <w:left w:val="none" w:sz="0" w:space="0" w:color="auto"/>
        <w:bottom w:val="none" w:sz="0" w:space="0" w:color="auto"/>
        <w:right w:val="none" w:sz="0" w:space="0" w:color="auto"/>
      </w:divBdr>
    </w:div>
    <w:div w:id="413868155">
      <w:bodyDiv w:val="1"/>
      <w:marLeft w:val="0"/>
      <w:marRight w:val="0"/>
      <w:marTop w:val="0"/>
      <w:marBottom w:val="0"/>
      <w:divBdr>
        <w:top w:val="none" w:sz="0" w:space="0" w:color="auto"/>
        <w:left w:val="none" w:sz="0" w:space="0" w:color="auto"/>
        <w:bottom w:val="none" w:sz="0" w:space="0" w:color="auto"/>
        <w:right w:val="none" w:sz="0" w:space="0" w:color="auto"/>
      </w:divBdr>
    </w:div>
    <w:div w:id="437679665">
      <w:bodyDiv w:val="1"/>
      <w:marLeft w:val="0"/>
      <w:marRight w:val="0"/>
      <w:marTop w:val="0"/>
      <w:marBottom w:val="0"/>
      <w:divBdr>
        <w:top w:val="none" w:sz="0" w:space="0" w:color="auto"/>
        <w:left w:val="none" w:sz="0" w:space="0" w:color="auto"/>
        <w:bottom w:val="none" w:sz="0" w:space="0" w:color="auto"/>
        <w:right w:val="none" w:sz="0" w:space="0" w:color="auto"/>
      </w:divBdr>
    </w:div>
    <w:div w:id="458643934">
      <w:bodyDiv w:val="1"/>
      <w:marLeft w:val="0"/>
      <w:marRight w:val="0"/>
      <w:marTop w:val="0"/>
      <w:marBottom w:val="0"/>
      <w:divBdr>
        <w:top w:val="none" w:sz="0" w:space="0" w:color="auto"/>
        <w:left w:val="none" w:sz="0" w:space="0" w:color="auto"/>
        <w:bottom w:val="none" w:sz="0" w:space="0" w:color="auto"/>
        <w:right w:val="none" w:sz="0" w:space="0" w:color="auto"/>
      </w:divBdr>
    </w:div>
    <w:div w:id="481892382">
      <w:bodyDiv w:val="1"/>
      <w:marLeft w:val="0"/>
      <w:marRight w:val="0"/>
      <w:marTop w:val="0"/>
      <w:marBottom w:val="0"/>
      <w:divBdr>
        <w:top w:val="none" w:sz="0" w:space="0" w:color="auto"/>
        <w:left w:val="none" w:sz="0" w:space="0" w:color="auto"/>
        <w:bottom w:val="none" w:sz="0" w:space="0" w:color="auto"/>
        <w:right w:val="none" w:sz="0" w:space="0" w:color="auto"/>
      </w:divBdr>
    </w:div>
    <w:div w:id="494489590">
      <w:bodyDiv w:val="1"/>
      <w:marLeft w:val="0"/>
      <w:marRight w:val="0"/>
      <w:marTop w:val="0"/>
      <w:marBottom w:val="0"/>
      <w:divBdr>
        <w:top w:val="none" w:sz="0" w:space="0" w:color="auto"/>
        <w:left w:val="none" w:sz="0" w:space="0" w:color="auto"/>
        <w:bottom w:val="none" w:sz="0" w:space="0" w:color="auto"/>
        <w:right w:val="none" w:sz="0" w:space="0" w:color="auto"/>
      </w:divBdr>
    </w:div>
    <w:div w:id="548763100">
      <w:bodyDiv w:val="1"/>
      <w:marLeft w:val="0"/>
      <w:marRight w:val="0"/>
      <w:marTop w:val="0"/>
      <w:marBottom w:val="0"/>
      <w:divBdr>
        <w:top w:val="none" w:sz="0" w:space="0" w:color="auto"/>
        <w:left w:val="none" w:sz="0" w:space="0" w:color="auto"/>
        <w:bottom w:val="none" w:sz="0" w:space="0" w:color="auto"/>
        <w:right w:val="none" w:sz="0" w:space="0" w:color="auto"/>
      </w:divBdr>
    </w:div>
    <w:div w:id="584530990">
      <w:bodyDiv w:val="1"/>
      <w:marLeft w:val="0"/>
      <w:marRight w:val="0"/>
      <w:marTop w:val="0"/>
      <w:marBottom w:val="0"/>
      <w:divBdr>
        <w:top w:val="none" w:sz="0" w:space="0" w:color="auto"/>
        <w:left w:val="none" w:sz="0" w:space="0" w:color="auto"/>
        <w:bottom w:val="none" w:sz="0" w:space="0" w:color="auto"/>
        <w:right w:val="none" w:sz="0" w:space="0" w:color="auto"/>
      </w:divBdr>
    </w:div>
    <w:div w:id="597258125">
      <w:bodyDiv w:val="1"/>
      <w:marLeft w:val="0"/>
      <w:marRight w:val="0"/>
      <w:marTop w:val="0"/>
      <w:marBottom w:val="0"/>
      <w:divBdr>
        <w:top w:val="none" w:sz="0" w:space="0" w:color="auto"/>
        <w:left w:val="none" w:sz="0" w:space="0" w:color="auto"/>
        <w:bottom w:val="none" w:sz="0" w:space="0" w:color="auto"/>
        <w:right w:val="none" w:sz="0" w:space="0" w:color="auto"/>
      </w:divBdr>
    </w:div>
    <w:div w:id="647561248">
      <w:bodyDiv w:val="1"/>
      <w:marLeft w:val="0"/>
      <w:marRight w:val="0"/>
      <w:marTop w:val="0"/>
      <w:marBottom w:val="0"/>
      <w:divBdr>
        <w:top w:val="none" w:sz="0" w:space="0" w:color="auto"/>
        <w:left w:val="none" w:sz="0" w:space="0" w:color="auto"/>
        <w:bottom w:val="none" w:sz="0" w:space="0" w:color="auto"/>
        <w:right w:val="none" w:sz="0" w:space="0" w:color="auto"/>
      </w:divBdr>
    </w:div>
    <w:div w:id="674115512">
      <w:bodyDiv w:val="1"/>
      <w:marLeft w:val="0"/>
      <w:marRight w:val="0"/>
      <w:marTop w:val="0"/>
      <w:marBottom w:val="0"/>
      <w:divBdr>
        <w:top w:val="none" w:sz="0" w:space="0" w:color="auto"/>
        <w:left w:val="none" w:sz="0" w:space="0" w:color="auto"/>
        <w:bottom w:val="none" w:sz="0" w:space="0" w:color="auto"/>
        <w:right w:val="none" w:sz="0" w:space="0" w:color="auto"/>
      </w:divBdr>
    </w:div>
    <w:div w:id="848108168">
      <w:bodyDiv w:val="1"/>
      <w:marLeft w:val="0"/>
      <w:marRight w:val="0"/>
      <w:marTop w:val="0"/>
      <w:marBottom w:val="0"/>
      <w:divBdr>
        <w:top w:val="none" w:sz="0" w:space="0" w:color="auto"/>
        <w:left w:val="none" w:sz="0" w:space="0" w:color="auto"/>
        <w:bottom w:val="none" w:sz="0" w:space="0" w:color="auto"/>
        <w:right w:val="none" w:sz="0" w:space="0" w:color="auto"/>
      </w:divBdr>
    </w:div>
    <w:div w:id="854851969">
      <w:bodyDiv w:val="1"/>
      <w:marLeft w:val="0"/>
      <w:marRight w:val="0"/>
      <w:marTop w:val="0"/>
      <w:marBottom w:val="0"/>
      <w:divBdr>
        <w:top w:val="none" w:sz="0" w:space="0" w:color="auto"/>
        <w:left w:val="none" w:sz="0" w:space="0" w:color="auto"/>
        <w:bottom w:val="none" w:sz="0" w:space="0" w:color="auto"/>
        <w:right w:val="none" w:sz="0" w:space="0" w:color="auto"/>
      </w:divBdr>
    </w:div>
    <w:div w:id="993989239">
      <w:bodyDiv w:val="1"/>
      <w:marLeft w:val="0"/>
      <w:marRight w:val="0"/>
      <w:marTop w:val="0"/>
      <w:marBottom w:val="0"/>
      <w:divBdr>
        <w:top w:val="none" w:sz="0" w:space="0" w:color="auto"/>
        <w:left w:val="none" w:sz="0" w:space="0" w:color="auto"/>
        <w:bottom w:val="none" w:sz="0" w:space="0" w:color="auto"/>
        <w:right w:val="none" w:sz="0" w:space="0" w:color="auto"/>
      </w:divBdr>
    </w:div>
    <w:div w:id="1112477881">
      <w:bodyDiv w:val="1"/>
      <w:marLeft w:val="0"/>
      <w:marRight w:val="0"/>
      <w:marTop w:val="0"/>
      <w:marBottom w:val="0"/>
      <w:divBdr>
        <w:top w:val="none" w:sz="0" w:space="0" w:color="auto"/>
        <w:left w:val="none" w:sz="0" w:space="0" w:color="auto"/>
        <w:bottom w:val="none" w:sz="0" w:space="0" w:color="auto"/>
        <w:right w:val="none" w:sz="0" w:space="0" w:color="auto"/>
      </w:divBdr>
    </w:div>
    <w:div w:id="1131092790">
      <w:bodyDiv w:val="1"/>
      <w:marLeft w:val="0"/>
      <w:marRight w:val="0"/>
      <w:marTop w:val="0"/>
      <w:marBottom w:val="0"/>
      <w:divBdr>
        <w:top w:val="none" w:sz="0" w:space="0" w:color="auto"/>
        <w:left w:val="none" w:sz="0" w:space="0" w:color="auto"/>
        <w:bottom w:val="none" w:sz="0" w:space="0" w:color="auto"/>
        <w:right w:val="none" w:sz="0" w:space="0" w:color="auto"/>
      </w:divBdr>
    </w:div>
    <w:div w:id="1176069052">
      <w:bodyDiv w:val="1"/>
      <w:marLeft w:val="0"/>
      <w:marRight w:val="0"/>
      <w:marTop w:val="0"/>
      <w:marBottom w:val="0"/>
      <w:divBdr>
        <w:top w:val="none" w:sz="0" w:space="0" w:color="auto"/>
        <w:left w:val="none" w:sz="0" w:space="0" w:color="auto"/>
        <w:bottom w:val="none" w:sz="0" w:space="0" w:color="auto"/>
        <w:right w:val="none" w:sz="0" w:space="0" w:color="auto"/>
      </w:divBdr>
    </w:div>
    <w:div w:id="1225336998">
      <w:bodyDiv w:val="1"/>
      <w:marLeft w:val="0"/>
      <w:marRight w:val="0"/>
      <w:marTop w:val="0"/>
      <w:marBottom w:val="0"/>
      <w:divBdr>
        <w:top w:val="none" w:sz="0" w:space="0" w:color="auto"/>
        <w:left w:val="none" w:sz="0" w:space="0" w:color="auto"/>
        <w:bottom w:val="none" w:sz="0" w:space="0" w:color="auto"/>
        <w:right w:val="none" w:sz="0" w:space="0" w:color="auto"/>
      </w:divBdr>
    </w:div>
    <w:div w:id="1309162400">
      <w:bodyDiv w:val="1"/>
      <w:marLeft w:val="0"/>
      <w:marRight w:val="0"/>
      <w:marTop w:val="0"/>
      <w:marBottom w:val="0"/>
      <w:divBdr>
        <w:top w:val="none" w:sz="0" w:space="0" w:color="auto"/>
        <w:left w:val="none" w:sz="0" w:space="0" w:color="auto"/>
        <w:bottom w:val="none" w:sz="0" w:space="0" w:color="auto"/>
        <w:right w:val="none" w:sz="0" w:space="0" w:color="auto"/>
      </w:divBdr>
    </w:div>
    <w:div w:id="1310210807">
      <w:bodyDiv w:val="1"/>
      <w:marLeft w:val="0"/>
      <w:marRight w:val="0"/>
      <w:marTop w:val="0"/>
      <w:marBottom w:val="0"/>
      <w:divBdr>
        <w:top w:val="none" w:sz="0" w:space="0" w:color="auto"/>
        <w:left w:val="none" w:sz="0" w:space="0" w:color="auto"/>
        <w:bottom w:val="none" w:sz="0" w:space="0" w:color="auto"/>
        <w:right w:val="none" w:sz="0" w:space="0" w:color="auto"/>
      </w:divBdr>
    </w:div>
    <w:div w:id="1361122814">
      <w:bodyDiv w:val="1"/>
      <w:marLeft w:val="0"/>
      <w:marRight w:val="0"/>
      <w:marTop w:val="0"/>
      <w:marBottom w:val="0"/>
      <w:divBdr>
        <w:top w:val="none" w:sz="0" w:space="0" w:color="auto"/>
        <w:left w:val="none" w:sz="0" w:space="0" w:color="auto"/>
        <w:bottom w:val="none" w:sz="0" w:space="0" w:color="auto"/>
        <w:right w:val="none" w:sz="0" w:space="0" w:color="auto"/>
      </w:divBdr>
    </w:div>
    <w:div w:id="1391730959">
      <w:bodyDiv w:val="1"/>
      <w:marLeft w:val="0"/>
      <w:marRight w:val="0"/>
      <w:marTop w:val="0"/>
      <w:marBottom w:val="0"/>
      <w:divBdr>
        <w:top w:val="none" w:sz="0" w:space="0" w:color="auto"/>
        <w:left w:val="none" w:sz="0" w:space="0" w:color="auto"/>
        <w:bottom w:val="none" w:sz="0" w:space="0" w:color="auto"/>
        <w:right w:val="none" w:sz="0" w:space="0" w:color="auto"/>
      </w:divBdr>
    </w:div>
    <w:div w:id="1396317042">
      <w:bodyDiv w:val="1"/>
      <w:marLeft w:val="0"/>
      <w:marRight w:val="0"/>
      <w:marTop w:val="0"/>
      <w:marBottom w:val="0"/>
      <w:divBdr>
        <w:top w:val="none" w:sz="0" w:space="0" w:color="auto"/>
        <w:left w:val="none" w:sz="0" w:space="0" w:color="auto"/>
        <w:bottom w:val="none" w:sz="0" w:space="0" w:color="auto"/>
        <w:right w:val="none" w:sz="0" w:space="0" w:color="auto"/>
      </w:divBdr>
    </w:div>
    <w:div w:id="1406804467">
      <w:bodyDiv w:val="1"/>
      <w:marLeft w:val="0"/>
      <w:marRight w:val="0"/>
      <w:marTop w:val="0"/>
      <w:marBottom w:val="0"/>
      <w:divBdr>
        <w:top w:val="none" w:sz="0" w:space="0" w:color="auto"/>
        <w:left w:val="none" w:sz="0" w:space="0" w:color="auto"/>
        <w:bottom w:val="none" w:sz="0" w:space="0" w:color="auto"/>
        <w:right w:val="none" w:sz="0" w:space="0" w:color="auto"/>
      </w:divBdr>
    </w:div>
    <w:div w:id="1433552581">
      <w:bodyDiv w:val="1"/>
      <w:marLeft w:val="0"/>
      <w:marRight w:val="0"/>
      <w:marTop w:val="0"/>
      <w:marBottom w:val="0"/>
      <w:divBdr>
        <w:top w:val="none" w:sz="0" w:space="0" w:color="auto"/>
        <w:left w:val="none" w:sz="0" w:space="0" w:color="auto"/>
        <w:bottom w:val="none" w:sz="0" w:space="0" w:color="auto"/>
        <w:right w:val="none" w:sz="0" w:space="0" w:color="auto"/>
      </w:divBdr>
    </w:div>
    <w:div w:id="1532108999">
      <w:bodyDiv w:val="1"/>
      <w:marLeft w:val="0"/>
      <w:marRight w:val="0"/>
      <w:marTop w:val="0"/>
      <w:marBottom w:val="0"/>
      <w:divBdr>
        <w:top w:val="none" w:sz="0" w:space="0" w:color="auto"/>
        <w:left w:val="none" w:sz="0" w:space="0" w:color="auto"/>
        <w:bottom w:val="none" w:sz="0" w:space="0" w:color="auto"/>
        <w:right w:val="none" w:sz="0" w:space="0" w:color="auto"/>
      </w:divBdr>
    </w:div>
    <w:div w:id="1637680976">
      <w:bodyDiv w:val="1"/>
      <w:marLeft w:val="0"/>
      <w:marRight w:val="0"/>
      <w:marTop w:val="0"/>
      <w:marBottom w:val="0"/>
      <w:divBdr>
        <w:top w:val="none" w:sz="0" w:space="0" w:color="auto"/>
        <w:left w:val="none" w:sz="0" w:space="0" w:color="auto"/>
        <w:bottom w:val="none" w:sz="0" w:space="0" w:color="auto"/>
        <w:right w:val="none" w:sz="0" w:space="0" w:color="auto"/>
      </w:divBdr>
    </w:div>
    <w:div w:id="1689405140">
      <w:bodyDiv w:val="1"/>
      <w:marLeft w:val="0"/>
      <w:marRight w:val="0"/>
      <w:marTop w:val="0"/>
      <w:marBottom w:val="0"/>
      <w:divBdr>
        <w:top w:val="none" w:sz="0" w:space="0" w:color="auto"/>
        <w:left w:val="none" w:sz="0" w:space="0" w:color="auto"/>
        <w:bottom w:val="none" w:sz="0" w:space="0" w:color="auto"/>
        <w:right w:val="none" w:sz="0" w:space="0" w:color="auto"/>
      </w:divBdr>
    </w:div>
    <w:div w:id="1718166146">
      <w:bodyDiv w:val="1"/>
      <w:marLeft w:val="0"/>
      <w:marRight w:val="0"/>
      <w:marTop w:val="0"/>
      <w:marBottom w:val="0"/>
      <w:divBdr>
        <w:top w:val="none" w:sz="0" w:space="0" w:color="auto"/>
        <w:left w:val="none" w:sz="0" w:space="0" w:color="auto"/>
        <w:bottom w:val="none" w:sz="0" w:space="0" w:color="auto"/>
        <w:right w:val="none" w:sz="0" w:space="0" w:color="auto"/>
      </w:divBdr>
    </w:div>
    <w:div w:id="1749964955">
      <w:bodyDiv w:val="1"/>
      <w:marLeft w:val="0"/>
      <w:marRight w:val="0"/>
      <w:marTop w:val="0"/>
      <w:marBottom w:val="0"/>
      <w:divBdr>
        <w:top w:val="none" w:sz="0" w:space="0" w:color="auto"/>
        <w:left w:val="none" w:sz="0" w:space="0" w:color="auto"/>
        <w:bottom w:val="none" w:sz="0" w:space="0" w:color="auto"/>
        <w:right w:val="none" w:sz="0" w:space="0" w:color="auto"/>
      </w:divBdr>
    </w:div>
    <w:div w:id="1889100591">
      <w:bodyDiv w:val="1"/>
      <w:marLeft w:val="0"/>
      <w:marRight w:val="0"/>
      <w:marTop w:val="0"/>
      <w:marBottom w:val="0"/>
      <w:divBdr>
        <w:top w:val="none" w:sz="0" w:space="0" w:color="auto"/>
        <w:left w:val="none" w:sz="0" w:space="0" w:color="auto"/>
        <w:bottom w:val="none" w:sz="0" w:space="0" w:color="auto"/>
        <w:right w:val="none" w:sz="0" w:space="0" w:color="auto"/>
      </w:divBdr>
    </w:div>
    <w:div w:id="1891843318">
      <w:bodyDiv w:val="1"/>
      <w:marLeft w:val="0"/>
      <w:marRight w:val="0"/>
      <w:marTop w:val="0"/>
      <w:marBottom w:val="0"/>
      <w:divBdr>
        <w:top w:val="none" w:sz="0" w:space="0" w:color="auto"/>
        <w:left w:val="none" w:sz="0" w:space="0" w:color="auto"/>
        <w:bottom w:val="none" w:sz="0" w:space="0" w:color="auto"/>
        <w:right w:val="none" w:sz="0" w:space="0" w:color="auto"/>
      </w:divBdr>
      <w:divsChild>
        <w:div w:id="228272555">
          <w:marLeft w:val="0"/>
          <w:marRight w:val="0"/>
          <w:marTop w:val="0"/>
          <w:marBottom w:val="0"/>
          <w:divBdr>
            <w:top w:val="none" w:sz="0" w:space="0" w:color="auto"/>
            <w:left w:val="none" w:sz="0" w:space="0" w:color="auto"/>
            <w:bottom w:val="none" w:sz="0" w:space="0" w:color="auto"/>
            <w:right w:val="none" w:sz="0" w:space="0" w:color="auto"/>
          </w:divBdr>
          <w:divsChild>
            <w:div w:id="1475216261">
              <w:marLeft w:val="0"/>
              <w:marRight w:val="0"/>
              <w:marTop w:val="0"/>
              <w:marBottom w:val="0"/>
              <w:divBdr>
                <w:top w:val="none" w:sz="0" w:space="0" w:color="auto"/>
                <w:left w:val="none" w:sz="0" w:space="0" w:color="auto"/>
                <w:bottom w:val="none" w:sz="0" w:space="0" w:color="auto"/>
                <w:right w:val="none" w:sz="0" w:space="0" w:color="auto"/>
              </w:divBdr>
              <w:divsChild>
                <w:div w:id="1179006542">
                  <w:marLeft w:val="0"/>
                  <w:marRight w:val="0"/>
                  <w:marTop w:val="0"/>
                  <w:marBottom w:val="0"/>
                  <w:divBdr>
                    <w:top w:val="none" w:sz="0" w:space="0" w:color="auto"/>
                    <w:left w:val="none" w:sz="0" w:space="0" w:color="auto"/>
                    <w:bottom w:val="none" w:sz="0" w:space="0" w:color="auto"/>
                    <w:right w:val="none" w:sz="0" w:space="0" w:color="auto"/>
                  </w:divBdr>
                  <w:divsChild>
                    <w:div w:id="1765806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7260279">
          <w:marLeft w:val="0"/>
          <w:marRight w:val="0"/>
          <w:marTop w:val="0"/>
          <w:marBottom w:val="0"/>
          <w:divBdr>
            <w:top w:val="none" w:sz="0" w:space="0" w:color="auto"/>
            <w:left w:val="none" w:sz="0" w:space="0" w:color="auto"/>
            <w:bottom w:val="none" w:sz="0" w:space="0" w:color="auto"/>
            <w:right w:val="none" w:sz="0" w:space="0" w:color="auto"/>
          </w:divBdr>
          <w:divsChild>
            <w:div w:id="781261275">
              <w:marLeft w:val="0"/>
              <w:marRight w:val="0"/>
              <w:marTop w:val="0"/>
              <w:marBottom w:val="0"/>
              <w:divBdr>
                <w:top w:val="none" w:sz="0" w:space="0" w:color="auto"/>
                <w:left w:val="none" w:sz="0" w:space="0" w:color="auto"/>
                <w:bottom w:val="none" w:sz="0" w:space="0" w:color="auto"/>
                <w:right w:val="none" w:sz="0" w:space="0" w:color="auto"/>
              </w:divBdr>
              <w:divsChild>
                <w:div w:id="191578418">
                  <w:marLeft w:val="0"/>
                  <w:marRight w:val="0"/>
                  <w:marTop w:val="0"/>
                  <w:marBottom w:val="0"/>
                  <w:divBdr>
                    <w:top w:val="none" w:sz="0" w:space="0" w:color="auto"/>
                    <w:left w:val="none" w:sz="0" w:space="0" w:color="auto"/>
                    <w:bottom w:val="none" w:sz="0" w:space="0" w:color="auto"/>
                    <w:right w:val="none" w:sz="0" w:space="0" w:color="auto"/>
                  </w:divBdr>
                  <w:divsChild>
                    <w:div w:id="597518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2425901">
      <w:bodyDiv w:val="1"/>
      <w:marLeft w:val="0"/>
      <w:marRight w:val="0"/>
      <w:marTop w:val="0"/>
      <w:marBottom w:val="0"/>
      <w:divBdr>
        <w:top w:val="none" w:sz="0" w:space="0" w:color="auto"/>
        <w:left w:val="none" w:sz="0" w:space="0" w:color="auto"/>
        <w:bottom w:val="none" w:sz="0" w:space="0" w:color="auto"/>
        <w:right w:val="none" w:sz="0" w:space="0" w:color="auto"/>
      </w:divBdr>
    </w:div>
    <w:div w:id="1911235717">
      <w:bodyDiv w:val="1"/>
      <w:marLeft w:val="0"/>
      <w:marRight w:val="0"/>
      <w:marTop w:val="0"/>
      <w:marBottom w:val="0"/>
      <w:divBdr>
        <w:top w:val="none" w:sz="0" w:space="0" w:color="auto"/>
        <w:left w:val="none" w:sz="0" w:space="0" w:color="auto"/>
        <w:bottom w:val="none" w:sz="0" w:space="0" w:color="auto"/>
        <w:right w:val="none" w:sz="0" w:space="0" w:color="auto"/>
      </w:divBdr>
    </w:div>
    <w:div w:id="2011371390">
      <w:bodyDiv w:val="1"/>
      <w:marLeft w:val="0"/>
      <w:marRight w:val="0"/>
      <w:marTop w:val="0"/>
      <w:marBottom w:val="0"/>
      <w:divBdr>
        <w:top w:val="none" w:sz="0" w:space="0" w:color="auto"/>
        <w:left w:val="none" w:sz="0" w:space="0" w:color="auto"/>
        <w:bottom w:val="none" w:sz="0" w:space="0" w:color="auto"/>
        <w:right w:val="none" w:sz="0" w:space="0" w:color="auto"/>
      </w:divBdr>
    </w:div>
    <w:div w:id="20607364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nguyentiendung@lttc.edu.vn" TargetMode="External"/><Relationship Id="rId4" Type="http://schemas.openxmlformats.org/officeDocument/2006/relationships/styles" Target="styles.xml"/><Relationship Id="rId9" Type="http://schemas.openxmlformats.org/officeDocument/2006/relationships/hyperlink" Target="mailto:nguyenthanhgiang@lttc.edu.v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7F08460-0289-445F-9D80-C27AAF7714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828</TotalTime>
  <Pages>7</Pages>
  <Words>3288</Words>
  <Characters>18748</Characters>
  <Application>Microsoft Office Word</Application>
  <DocSecurity>0</DocSecurity>
  <Lines>156</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NguyenNguyen</dc:creator>
  <cp:lastModifiedBy>Administrator</cp:lastModifiedBy>
  <cp:revision>400</cp:revision>
  <dcterms:created xsi:type="dcterms:W3CDTF">2024-06-27T12:37:00Z</dcterms:created>
  <dcterms:modified xsi:type="dcterms:W3CDTF">2024-07-10T06:51:00Z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2021-02-25T00:00:00Z</vt:filetime>
  </property>
  <property fmtid="{D5CDD505-2E9C-101B-9397-08002B2CF9AE}" pid="3" name="LastSaved">
    <vt:filetime>2021-05-21T00:00:00Z</vt:filetime>
  </property>
  <property fmtid="{D5CDD505-2E9C-101B-9397-08002B2CF9AE}" pid="4" name="KSOProductBuildVer">
    <vt:lpwstr>1033-11.2.0.10176</vt:lpwstr>
  </property>
</Properties>
</file>