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AB4BEE" w:rsidRPr="0067161C" w:rsidTr="00E81D12">
        <w:tc>
          <w:tcPr>
            <w:tcW w:w="4395" w:type="dxa"/>
          </w:tcPr>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E071A2">
              <w:rPr>
                <w:rFonts w:ascii="Times New Roman" w:hAnsi="Times New Roman"/>
                <w:b/>
                <w:bCs/>
                <w:color w:val="000000"/>
                <w:sz w:val="28"/>
                <w:szCs w:val="28"/>
              </w:rPr>
              <w:t>1</w:t>
            </w:r>
          </w:p>
          <w:p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 Chí Minh, ngày</w:t>
            </w:r>
            <w:r w:rsidR="00C92A41">
              <w:rPr>
                <w:rFonts w:ascii="Times New Roman" w:hAnsi="Times New Roman"/>
                <w:i/>
                <w:iCs/>
                <w:color w:val="000000"/>
                <w:sz w:val="28"/>
                <w:szCs w:val="28"/>
              </w:rPr>
              <w:t xml:space="preserve"> </w:t>
            </w:r>
            <w:r w:rsidRPr="0067161C">
              <w:rPr>
                <w:rFonts w:ascii="Times New Roman" w:hAnsi="Times New Roman"/>
                <w:i/>
                <w:iCs/>
                <w:color w:val="000000"/>
                <w:sz w:val="28"/>
                <w:szCs w:val="28"/>
              </w:rPr>
              <w:t xml:space="preserve"> </w:t>
            </w:r>
            <w:r w:rsidR="00A21171">
              <w:rPr>
                <w:rFonts w:ascii="Times New Roman" w:hAnsi="Times New Roman"/>
                <w:i/>
                <w:iCs/>
                <w:color w:val="000000"/>
                <w:sz w:val="28"/>
                <w:szCs w:val="28"/>
              </w:rPr>
              <w:t>6</w:t>
            </w:r>
            <w:r>
              <w:rPr>
                <w:rFonts w:ascii="Times New Roman" w:hAnsi="Times New Roman"/>
                <w:i/>
                <w:iCs/>
                <w:color w:val="000000"/>
                <w:sz w:val="28"/>
                <w:szCs w:val="28"/>
              </w:rPr>
              <w:t xml:space="preserve">  tháng </w:t>
            </w:r>
            <w:r w:rsidR="00E071A2">
              <w:rPr>
                <w:rFonts w:ascii="Times New Roman" w:hAnsi="Times New Roman"/>
                <w:i/>
                <w:iCs/>
                <w:color w:val="000000"/>
                <w:sz w:val="28"/>
                <w:szCs w:val="28"/>
              </w:rPr>
              <w:t>8</w:t>
            </w:r>
            <w:r w:rsidR="00DC5A2D">
              <w:rPr>
                <w:rFonts w:ascii="Times New Roman" w:hAnsi="Times New Roman"/>
                <w:i/>
                <w:iCs/>
                <w:color w:val="000000"/>
                <w:sz w:val="28"/>
                <w:szCs w:val="28"/>
              </w:rPr>
              <w:t xml:space="preserve"> năm 2024</w:t>
            </w:r>
          </w:p>
          <w:p w:rsidR="00AB4BEE"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67161C" w:rsidRDefault="00AB4BEE" w:rsidP="00E81D12">
            <w:pPr>
              <w:spacing w:after="0" w:line="240" w:lineRule="auto"/>
              <w:jc w:val="center"/>
              <w:rPr>
                <w:rFonts w:ascii="Times New Roman" w:hAnsi="Times New Roman"/>
                <w:color w:val="000000"/>
                <w:sz w:val="32"/>
                <w:szCs w:val="32"/>
              </w:rPr>
            </w:pPr>
          </w:p>
        </w:tc>
      </w:tr>
    </w:tbl>
    <w:p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AB4BEE" w:rsidRPr="00E15856" w:rsidRDefault="00AB4BEE" w:rsidP="00171948">
      <w:pPr>
        <w:tabs>
          <w:tab w:val="left" w:pos="2694"/>
        </w:tabs>
        <w:spacing w:after="0" w:line="360" w:lineRule="exact"/>
        <w:jc w:val="both"/>
        <w:rPr>
          <w:rFonts w:ascii="Times New Roman" w:hAnsi="Times New Roman"/>
          <w:bCs/>
          <w:sz w:val="28"/>
          <w:szCs w:val="28"/>
        </w:rPr>
      </w:pPr>
      <w:r w:rsidRPr="0067161C">
        <w:rPr>
          <w:rFonts w:ascii="Times New Roman" w:hAnsi="Times New Roman"/>
          <w:sz w:val="28"/>
          <w:szCs w:val="28"/>
        </w:rPr>
        <w:t>- Họ và tên</w:t>
      </w:r>
      <w:r w:rsidRPr="00E071A2">
        <w:rPr>
          <w:rFonts w:ascii="Times New Roman" w:hAnsi="Times New Roman"/>
          <w:sz w:val="28"/>
          <w:szCs w:val="28"/>
        </w:rPr>
        <w:t xml:space="preserve">: </w:t>
      </w:r>
      <w:r w:rsidR="00E071A2" w:rsidRPr="00C92A41">
        <w:rPr>
          <w:rFonts w:ascii="Times New Roman" w:eastAsia="Times New Roman" w:hAnsi="Times New Roman"/>
          <w:b/>
          <w:sz w:val="28"/>
          <w:szCs w:val="28"/>
        </w:rPr>
        <w:t>Nguyễn Thị Bảo Trân</w:t>
      </w:r>
      <w:r>
        <w:rPr>
          <w:rFonts w:ascii="Times New Roman" w:eastAsia="Times New Roman" w:hAnsi="Times New Roman"/>
          <w:sz w:val="28"/>
          <w:szCs w:val="28"/>
        </w:rPr>
        <w:t xml:space="preserve"> </w:t>
      </w:r>
    </w:p>
    <w:p w:rsidR="00AB4BEE" w:rsidRPr="0067161C" w:rsidRDefault="00E071A2" w:rsidP="00171948">
      <w:pPr>
        <w:tabs>
          <w:tab w:val="left" w:pos="2694"/>
          <w:tab w:val="left" w:pos="6237"/>
        </w:tabs>
        <w:spacing w:after="0" w:line="360" w:lineRule="exact"/>
        <w:jc w:val="both"/>
        <w:rPr>
          <w:rFonts w:ascii="Times New Roman" w:hAnsi="Times New Roman"/>
          <w:sz w:val="28"/>
          <w:szCs w:val="28"/>
        </w:rPr>
      </w:pPr>
      <w:r>
        <w:rPr>
          <w:rFonts w:ascii="Times New Roman" w:hAnsi="Times New Roman"/>
          <w:sz w:val="28"/>
          <w:szCs w:val="28"/>
        </w:rPr>
        <w:t>- Sinh ngày, tháng, năm sinh: 09 – 12 -1978</w:t>
      </w:r>
      <w:r w:rsidR="00AB4BEE" w:rsidRPr="0067161C">
        <w:rPr>
          <w:rFonts w:ascii="Times New Roman" w:hAnsi="Times New Roman"/>
          <w:bCs/>
          <w:sz w:val="28"/>
          <w:szCs w:val="28"/>
        </w:rPr>
        <w:tab/>
        <w:t>Giớ</w:t>
      </w:r>
      <w:r>
        <w:rPr>
          <w:rFonts w:ascii="Times New Roman" w:hAnsi="Times New Roman"/>
          <w:bCs/>
          <w:sz w:val="28"/>
          <w:szCs w:val="28"/>
        </w:rPr>
        <w:t>i tính: Nữ</w:t>
      </w:r>
    </w:p>
    <w:p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00E071A2">
        <w:rPr>
          <w:rFonts w:ascii="Times New Roman" w:hAnsi="Times New Roman"/>
          <w:sz w:val="28"/>
          <w:szCs w:val="28"/>
        </w:rPr>
        <w:t>Khoa Ngoại Ngữ</w:t>
      </w:r>
      <w:r>
        <w:rPr>
          <w:rFonts w:ascii="Times New Roman" w:hAnsi="Times New Roman"/>
          <w:sz w:val="28"/>
          <w:szCs w:val="28"/>
        </w:rPr>
        <w:t xml:space="preserve"> trực thuộc chi bộ </w:t>
      </w:r>
      <w:r w:rsidR="00E071A2">
        <w:rPr>
          <w:rFonts w:ascii="Times New Roman" w:hAnsi="Times New Roman"/>
          <w:sz w:val="28"/>
          <w:szCs w:val="28"/>
        </w:rPr>
        <w:t>1</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rsidR="00AB4BEE" w:rsidRPr="0067161C" w:rsidRDefault="00AB4BEE" w:rsidP="00AB4BEE">
      <w:pPr>
        <w:keepNext/>
        <w:spacing w:after="0" w:line="360" w:lineRule="exact"/>
        <w:outlineLvl w:val="0"/>
        <w:rPr>
          <w:rFonts w:ascii="Times New Roman" w:hAnsi="Times New Roman"/>
          <w:b/>
          <w:sz w:val="28"/>
          <w:szCs w:val="28"/>
        </w:rPr>
      </w:pPr>
    </w:p>
    <w:p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AB4BEE" w:rsidRPr="0067161C" w:rsidRDefault="00AB4BEE" w:rsidP="00AB4BEE">
      <w:pPr>
        <w:spacing w:after="0" w:line="360" w:lineRule="exact"/>
        <w:ind w:firstLine="425"/>
        <w:jc w:val="center"/>
        <w:rPr>
          <w:rFonts w:ascii="Times New Roman" w:eastAsia="Times New Roman" w:hAnsi="Times New Roman"/>
          <w:b/>
          <w:sz w:val="28"/>
          <w:szCs w:val="28"/>
        </w:rPr>
      </w:pPr>
    </w:p>
    <w:p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rsidR="00AB4BEE" w:rsidRPr="0067161C" w:rsidRDefault="00AB4BEE" w:rsidP="00AB4BEE">
      <w:pPr>
        <w:spacing w:after="0" w:line="360" w:lineRule="exact"/>
        <w:ind w:firstLine="425"/>
        <w:jc w:val="both"/>
        <w:rPr>
          <w:rFonts w:ascii="Times New Roman" w:eastAsia="Times New Roman" w:hAnsi="Times New Roman"/>
          <w:i/>
          <w:sz w:val="28"/>
          <w:szCs w:val="28"/>
        </w:rPr>
      </w:pPr>
    </w:p>
    <w:p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B4BEE" w:rsidRPr="0067161C" w:rsidRDefault="00AB4BEE" w:rsidP="00AB4BEE">
      <w:pPr>
        <w:spacing w:after="0" w:line="360" w:lineRule="exact"/>
        <w:ind w:firstLine="425"/>
        <w:jc w:val="both"/>
        <w:rPr>
          <w:rFonts w:ascii="Times New Roman" w:eastAsia="Times New Roman" w:hAnsi="Times New Roman"/>
          <w:sz w:val="28"/>
          <w:szCs w:val="28"/>
        </w:rPr>
      </w:pPr>
    </w:p>
    <w:p w:rsidR="00E071A2" w:rsidRPr="00E071A2" w:rsidRDefault="00AB4BEE" w:rsidP="00E071A2">
      <w:pPr>
        <w:spacing w:after="0" w:line="240" w:lineRule="auto"/>
        <w:jc w:val="both"/>
        <w:rPr>
          <w:rFonts w:ascii="Times New Roman" w:hAnsi="Times New Roman"/>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E071A2">
        <w:rPr>
          <w:rFonts w:ascii="Times New Roman" w:eastAsia="Times New Roman" w:hAnsi="Times New Roman"/>
          <w:i/>
          <w:sz w:val="28"/>
          <w:szCs w:val="28"/>
        </w:rPr>
        <w:t>:</w:t>
      </w:r>
      <w:r w:rsidR="00E071A2" w:rsidRPr="00E071A2">
        <w:rPr>
          <w:b/>
          <w:sz w:val="28"/>
          <w:szCs w:val="28"/>
        </w:rPr>
        <w:t xml:space="preserve"> </w:t>
      </w:r>
      <w:r w:rsidR="00E071A2">
        <w:rPr>
          <w:b/>
          <w:sz w:val="28"/>
          <w:szCs w:val="28"/>
        </w:rPr>
        <w:t>“</w:t>
      </w:r>
      <w:r w:rsidR="00E071A2">
        <w:rPr>
          <w:rFonts w:ascii="Times New Roman" w:hAnsi="Times New Roman"/>
          <w:sz w:val="28"/>
          <w:szCs w:val="28"/>
        </w:rPr>
        <w:t>T</w:t>
      </w:r>
      <w:r w:rsidR="00E071A2" w:rsidRPr="00E071A2">
        <w:rPr>
          <w:rFonts w:ascii="Times New Roman" w:hAnsi="Times New Roman"/>
          <w:sz w:val="28"/>
          <w:szCs w:val="28"/>
        </w:rPr>
        <w:t>ư tưởng, đạo đức, phong cách Hồ Chí Minh</w:t>
      </w:r>
      <w:r w:rsidR="00E071A2">
        <w:rPr>
          <w:rFonts w:ascii="Times New Roman" w:hAnsi="Times New Roman"/>
          <w:sz w:val="28"/>
          <w:szCs w:val="28"/>
        </w:rPr>
        <w:t xml:space="preserve"> </w:t>
      </w:r>
      <w:r w:rsidR="00E071A2" w:rsidRPr="00E071A2">
        <w:rPr>
          <w:rFonts w:ascii="Times New Roman" w:hAnsi="Times New Roman"/>
          <w:sz w:val="28"/>
          <w:szCs w:val="28"/>
        </w:rPr>
        <w:t>về thực hành dân chủ, tăng cường pháp chế,</w:t>
      </w:r>
      <w:r w:rsidR="00E071A2">
        <w:rPr>
          <w:rFonts w:ascii="Times New Roman" w:hAnsi="Times New Roman"/>
          <w:sz w:val="28"/>
          <w:szCs w:val="28"/>
        </w:rPr>
        <w:t xml:space="preserve"> </w:t>
      </w:r>
      <w:r w:rsidR="00E071A2" w:rsidRPr="00E071A2">
        <w:rPr>
          <w:rFonts w:ascii="Times New Roman" w:hAnsi="Times New Roman"/>
          <w:sz w:val="28"/>
          <w:szCs w:val="28"/>
        </w:rPr>
        <w:t>đảm bảo kỷ cương; thu hút, sử dụng nhân tài</w:t>
      </w:r>
      <w:r w:rsidR="00E071A2">
        <w:rPr>
          <w:rFonts w:ascii="Times New Roman" w:hAnsi="Times New Roman"/>
          <w:sz w:val="28"/>
          <w:szCs w:val="28"/>
        </w:rPr>
        <w:t xml:space="preserve">.” </w:t>
      </w:r>
    </w:p>
    <w:p w:rsidR="00E071A2" w:rsidRPr="00E071A2" w:rsidRDefault="00721CBC" w:rsidP="00E071A2">
      <w:pPr>
        <w:shd w:val="clear" w:color="auto" w:fill="FFFFFF"/>
        <w:spacing w:before="120" w:after="120" w:line="340" w:lineRule="exact"/>
        <w:jc w:val="both"/>
        <w:textAlignment w:val="baseline"/>
        <w:rPr>
          <w:rFonts w:ascii="Times New Roman" w:eastAsia="Times New Roman" w:hAnsi="Times New Roman"/>
          <w:color w:val="000000"/>
          <w:sz w:val="28"/>
          <w:szCs w:val="28"/>
        </w:rPr>
      </w:pPr>
      <w:r>
        <w:rPr>
          <w:rFonts w:ascii="Times New Roman" w:eastAsia="Times New Roman" w:hAnsi="Times New Roman"/>
          <w:sz w:val="28"/>
          <w:szCs w:val="28"/>
          <w:bdr w:val="none" w:sz="0" w:space="0" w:color="auto" w:frame="1"/>
        </w:rPr>
        <w:t xml:space="preserve">         </w:t>
      </w:r>
      <w:r w:rsidR="00E071A2" w:rsidRPr="00E071A2">
        <w:rPr>
          <w:rFonts w:ascii="Times New Roman" w:eastAsia="Times New Roman" w:hAnsi="Times New Roman"/>
          <w:sz w:val="28"/>
          <w:szCs w:val="28"/>
          <w:bdr w:val="none" w:sz="0" w:space="0" w:color="auto" w:frame="1"/>
        </w:rPr>
        <w:t xml:space="preserve">Theo quan điểm Hồ Chí Minh, dân chủ là dân làm chủ nước nhà, chủ nhân của đất nước, quyền lực cao nhất của nhà nước thuộc về Nhân dân; </w:t>
      </w:r>
      <w:r w:rsidR="00E071A2" w:rsidRPr="00E071A2">
        <w:rPr>
          <w:rFonts w:ascii="Times New Roman" w:eastAsia="Times New Roman" w:hAnsi="Times New Roman"/>
          <w:spacing w:val="-6"/>
          <w:sz w:val="28"/>
          <w:szCs w:val="28"/>
          <w:bdr w:val="none" w:sz="0" w:space="0" w:color="auto" w:frame="1"/>
        </w:rPr>
        <w:t>Quan điểm về dân chủ của Người được khẳng định rõ trong bản Hiến pháp năm 1946</w:t>
      </w:r>
      <w:r w:rsidR="00E071A2" w:rsidRPr="00E071A2">
        <w:rPr>
          <w:rFonts w:ascii="Times New Roman" w:eastAsia="Times New Roman" w:hAnsi="Times New Roman"/>
          <w:sz w:val="28"/>
          <w:szCs w:val="28"/>
          <w:bdr w:val="none" w:sz="0" w:space="0" w:color="auto" w:frame="1"/>
        </w:rPr>
        <w:t>: “</w:t>
      </w:r>
      <w:r w:rsidR="00E071A2" w:rsidRPr="00E071A2">
        <w:rPr>
          <w:rFonts w:ascii="Times New Roman" w:eastAsia="Times New Roman" w:hAnsi="Times New Roman"/>
          <w:sz w:val="28"/>
          <w:szCs w:val="28"/>
        </w:rPr>
        <w:t xml:space="preserve">Nước Việt Nam là một nước dân chủ cộng hoà. Tất cả quyền binh </w:t>
      </w:r>
      <w:r w:rsidR="00E071A2" w:rsidRPr="00E071A2">
        <w:rPr>
          <w:rFonts w:ascii="Times New Roman" w:eastAsia="Times New Roman" w:hAnsi="Times New Roman"/>
          <w:spacing w:val="-6"/>
          <w:sz w:val="28"/>
          <w:szCs w:val="28"/>
          <w:bdr w:val="none" w:sz="0" w:space="0" w:color="auto" w:frame="1"/>
        </w:rPr>
        <w:t xml:space="preserve">trong nước là của toàn thể Nhân dân Việt Nam…; </w:t>
      </w:r>
      <w:r w:rsidR="00E071A2" w:rsidRPr="00E071A2">
        <w:rPr>
          <w:rFonts w:ascii="Times New Roman" w:hAnsi="Times New Roman"/>
          <w:sz w:val="28"/>
          <w:szCs w:val="28"/>
        </w:rPr>
        <w:t>Nhân dân sử dụng quyền lực của mình thông qua Quốc hội và Hội đồng nhân dân các cấp do Nhân dân bầu ra và chịu trách nhiệm trước Nhân dân</w:t>
      </w:r>
    </w:p>
    <w:p w:rsidR="00E071A2" w:rsidRPr="00721CBC" w:rsidRDefault="00B42D69" w:rsidP="00721CBC">
      <w:pPr>
        <w:shd w:val="clear" w:color="auto" w:fill="FFFFFF"/>
        <w:spacing w:before="120" w:after="120" w:line="360" w:lineRule="exact"/>
        <w:ind w:firstLine="629"/>
        <w:jc w:val="both"/>
        <w:textAlignment w:val="baseline"/>
        <w:rPr>
          <w:rFonts w:ascii="Times New Roman" w:eastAsia="Times New Roman" w:hAnsi="Times New Roman"/>
          <w:sz w:val="28"/>
          <w:szCs w:val="28"/>
        </w:rPr>
      </w:pPr>
      <w:r>
        <w:rPr>
          <w:rFonts w:ascii="Times New Roman" w:eastAsia="Times New Roman" w:hAnsi="Times New Roman"/>
          <w:sz w:val="28"/>
          <w:szCs w:val="28"/>
          <w:bdr w:val="none" w:sz="0" w:space="0" w:color="auto" w:frame="1"/>
        </w:rPr>
        <w:t>T</w:t>
      </w:r>
      <w:r w:rsidR="00E071A2" w:rsidRPr="00721CBC">
        <w:rPr>
          <w:rFonts w:ascii="Times New Roman" w:eastAsia="Times New Roman" w:hAnsi="Times New Roman"/>
          <w:sz w:val="28"/>
          <w:szCs w:val="28"/>
          <w:bdr w:val="none" w:sz="0" w:space="0" w:color="auto" w:frame="1"/>
        </w:rPr>
        <w:t xml:space="preserve">hực hành dân chủ là phát huy cao nhất quyền làm chủ của Nhân dân, phát huy tất cả sức mạnh vật chất, tinh thần, trí tuệ của người dân, </w:t>
      </w:r>
      <w:r w:rsidR="00E071A2" w:rsidRPr="00721CBC">
        <w:rPr>
          <w:rFonts w:ascii="Times New Roman" w:eastAsia="Times New Roman" w:hAnsi="Times New Roman"/>
          <w:spacing w:val="-6"/>
          <w:sz w:val="28"/>
          <w:szCs w:val="28"/>
          <w:bdr w:val="none" w:sz="0" w:space="0" w:color="auto" w:frame="1"/>
        </w:rPr>
        <w:t xml:space="preserve">tạo nên nguồn lực cách mạng vô cùng to lớn, mạnh mẽ. </w:t>
      </w:r>
      <w:r w:rsidR="00E071A2" w:rsidRPr="00721CBC">
        <w:rPr>
          <w:rFonts w:ascii="Times New Roman" w:eastAsia="Times New Roman" w:hAnsi="Times New Roman"/>
          <w:sz w:val="28"/>
          <w:szCs w:val="28"/>
        </w:rPr>
        <w:t xml:space="preserve">Chủ tịch Hồ Chí Minh đã </w:t>
      </w:r>
      <w:r w:rsidR="00E071A2" w:rsidRPr="00721CBC">
        <w:rPr>
          <w:rFonts w:ascii="Times New Roman" w:eastAsia="Times New Roman" w:hAnsi="Times New Roman"/>
          <w:spacing w:val="-6"/>
          <w:sz w:val="28"/>
          <w:szCs w:val="28"/>
          <w:bdr w:val="none" w:sz="0" w:space="0" w:color="auto" w:frame="1"/>
        </w:rPr>
        <w:t>chỉ rõ trong Hiến pháp năm 1959, tất cả công dân nước Việt Nam dân chủ cộng hoà</w:t>
      </w:r>
      <w:r w:rsidR="00E071A2" w:rsidRPr="00721CBC">
        <w:rPr>
          <w:rFonts w:ascii="Times New Roman" w:eastAsia="Times New Roman" w:hAnsi="Times New Roman"/>
          <w:sz w:val="28"/>
          <w:szCs w:val="28"/>
        </w:rPr>
        <w:t xml:space="preserve"> có </w:t>
      </w:r>
      <w:r w:rsidR="00E071A2" w:rsidRPr="00721CBC">
        <w:rPr>
          <w:rFonts w:ascii="Times New Roman" w:eastAsia="Times New Roman" w:hAnsi="Times New Roman"/>
          <w:spacing w:val="-4"/>
          <w:sz w:val="28"/>
          <w:szCs w:val="28"/>
          <w:bdr w:val="none" w:sz="0" w:space="0" w:color="auto" w:frame="1"/>
        </w:rPr>
        <w:t>nhiều quyền dân chủ và thực hành tuyệt đối quyền dân chủ đã được hiến định</w:t>
      </w:r>
      <w:r w:rsidR="00721CBC" w:rsidRPr="00721CBC">
        <w:rPr>
          <w:rFonts w:ascii="Times New Roman" w:eastAsia="Times New Roman" w:hAnsi="Times New Roman"/>
          <w:spacing w:val="-4"/>
          <w:sz w:val="28"/>
          <w:szCs w:val="28"/>
          <w:bdr w:val="none" w:sz="0" w:space="0" w:color="auto" w:frame="1"/>
        </w:rPr>
        <w:t>….</w:t>
      </w:r>
    </w:p>
    <w:p w:rsidR="00E071A2" w:rsidRPr="00721CBC" w:rsidRDefault="00E071A2" w:rsidP="00E071A2">
      <w:pPr>
        <w:autoSpaceDE w:val="0"/>
        <w:autoSpaceDN w:val="0"/>
        <w:adjustRightInd w:val="0"/>
        <w:spacing w:before="120" w:after="120" w:line="360" w:lineRule="exact"/>
        <w:ind w:firstLine="630"/>
        <w:jc w:val="both"/>
        <w:rPr>
          <w:rFonts w:ascii="Times New Roman" w:eastAsia="Times New Roman" w:hAnsi="Times New Roman"/>
          <w:sz w:val="28"/>
          <w:szCs w:val="28"/>
        </w:rPr>
      </w:pPr>
      <w:r w:rsidRPr="00721CBC">
        <w:rPr>
          <w:rFonts w:ascii="Times New Roman" w:eastAsia="Times New Roman" w:hAnsi="Times New Roman"/>
          <w:spacing w:val="-6"/>
          <w:sz w:val="28"/>
          <w:szCs w:val="28"/>
          <w:bdr w:val="none" w:sz="0" w:space="0" w:color="auto" w:frame="1"/>
        </w:rPr>
        <w:lastRenderedPageBreak/>
        <w:t>Thực hành dân chủ là phải làm cho toàn thể Nhân dân mạnh dạn bày tỏ ý kiến,</w:t>
      </w:r>
      <w:r w:rsidRPr="00721CBC">
        <w:rPr>
          <w:rFonts w:ascii="Times New Roman" w:eastAsia="Times New Roman" w:hAnsi="Times New Roman"/>
          <w:sz w:val="28"/>
          <w:szCs w:val="28"/>
          <w:bdr w:val="none" w:sz="0" w:space="0" w:color="auto" w:frame="1"/>
        </w:rPr>
        <w:t xml:space="preserve"> </w:t>
      </w:r>
      <w:r w:rsidRPr="00721CBC">
        <w:rPr>
          <w:rFonts w:ascii="Times New Roman" w:eastAsia="Times New Roman" w:hAnsi="Times New Roman"/>
          <w:spacing w:val="-6"/>
          <w:sz w:val="28"/>
          <w:szCs w:val="28"/>
          <w:bdr w:val="none" w:sz="0" w:space="0" w:color="auto" w:frame="1"/>
        </w:rPr>
        <w:t>bộc bạch những suy nghĩ, nói hết những tâm tư, tình cảm, nguyện vọng, quan điểm</w:t>
      </w:r>
      <w:r w:rsidRPr="00721CBC">
        <w:rPr>
          <w:rFonts w:ascii="Times New Roman" w:eastAsia="Times New Roman" w:hAnsi="Times New Roman"/>
          <w:sz w:val="28"/>
          <w:szCs w:val="28"/>
          <w:bdr w:val="none" w:sz="0" w:space="0" w:color="auto" w:frame="1"/>
        </w:rPr>
        <w:t xml:space="preserve">, </w:t>
      </w:r>
      <w:r w:rsidRPr="00721CBC">
        <w:rPr>
          <w:rFonts w:ascii="Times New Roman" w:eastAsia="Times New Roman" w:hAnsi="Times New Roman"/>
          <w:spacing w:val="-6"/>
          <w:sz w:val="28"/>
          <w:szCs w:val="28"/>
          <w:bdr w:val="none" w:sz="0" w:space="0" w:color="auto" w:frame="1"/>
        </w:rPr>
        <w:t>chính kiến, phải làm cho người dân thật sự được tự do ngôn luận, tư do về tư tưởng</w:t>
      </w:r>
      <w:r w:rsidRPr="00721CBC">
        <w:rPr>
          <w:rFonts w:ascii="Times New Roman" w:eastAsia="Times New Roman" w:hAnsi="Times New Roman"/>
          <w:sz w:val="28"/>
          <w:szCs w:val="28"/>
          <w:bdr w:val="none" w:sz="0" w:space="0" w:color="auto" w:frame="1"/>
        </w:rPr>
        <w:t xml:space="preserve">. Đây là quyền làm chủ cao nhất, mạnh mẽ nhất và thực hành dân chủ một cách </w:t>
      </w:r>
      <w:r w:rsidRPr="00721CBC">
        <w:rPr>
          <w:rFonts w:ascii="Times New Roman" w:eastAsia="Times New Roman" w:hAnsi="Times New Roman"/>
          <w:spacing w:val="-6"/>
          <w:sz w:val="28"/>
          <w:szCs w:val="28"/>
          <w:bdr w:val="none" w:sz="0" w:space="0" w:color="auto" w:frame="1"/>
        </w:rPr>
        <w:t>chính đáng của người dân. Hồ Chí Minh cho rằng, muốn thực hành dân chủ thực chất</w:t>
      </w:r>
      <w:r w:rsidRPr="00721CBC">
        <w:rPr>
          <w:rFonts w:ascii="Times New Roman" w:eastAsia="Times New Roman" w:hAnsi="Times New Roman"/>
          <w:sz w:val="28"/>
          <w:szCs w:val="28"/>
          <w:bdr w:val="none" w:sz="0" w:space="0" w:color="auto" w:frame="1"/>
        </w:rPr>
        <w:t xml:space="preserve">, đúng mực, nhất thiết phải làm cho mọi người dân được tự do tư tưởng, dân chủ </w:t>
      </w:r>
      <w:r w:rsidRPr="00721CBC">
        <w:rPr>
          <w:rFonts w:ascii="Times New Roman" w:eastAsia="Times New Roman" w:hAnsi="Times New Roman"/>
          <w:spacing w:val="-6"/>
          <w:sz w:val="28"/>
          <w:szCs w:val="28"/>
          <w:bdr w:val="none" w:sz="0" w:space="0" w:color="auto" w:frame="1"/>
        </w:rPr>
        <w:t>trong tư tưởng. Người đã viết</w:t>
      </w:r>
      <w:r w:rsidRPr="00721CBC">
        <w:rPr>
          <w:rFonts w:ascii="Times New Roman" w:eastAsia="Times New Roman" w:hAnsi="Times New Roman"/>
          <w:sz w:val="28"/>
          <w:szCs w:val="28"/>
          <w:bdr w:val="none" w:sz="0" w:space="0" w:color="auto" w:frame="1"/>
        </w:rPr>
        <w:t>: “</w:t>
      </w:r>
      <w:r w:rsidRPr="00721CBC">
        <w:rPr>
          <w:rFonts w:ascii="Times New Roman" w:eastAsia="Times New Roman" w:hAnsi="Times New Roman"/>
          <w:iCs/>
          <w:sz w:val="28"/>
          <w:szCs w:val="28"/>
          <w:bdr w:val="none" w:sz="0" w:space="0" w:color="auto" w:frame="1"/>
        </w:rPr>
        <w:t>Tự do tư tưởng</w:t>
      </w:r>
      <w:r w:rsidRPr="00721CBC">
        <w:rPr>
          <w:rFonts w:ascii="Times New Roman" w:eastAsia="Times New Roman" w:hAnsi="Times New Roman"/>
          <w:sz w:val="28"/>
          <w:szCs w:val="28"/>
          <w:bdr w:val="none" w:sz="0" w:space="0" w:color="auto" w:frame="1"/>
        </w:rPr>
        <w:t xml:space="preserve">. </w:t>
      </w:r>
      <w:r w:rsidRPr="00721CBC">
        <w:rPr>
          <w:rFonts w:ascii="Times New Roman" w:eastAsia="Times New Roman" w:hAnsi="Times New Roman"/>
          <w:spacing w:val="-6"/>
          <w:sz w:val="28"/>
          <w:szCs w:val="28"/>
          <w:bdr w:val="none" w:sz="0" w:space="0" w:color="auto" w:frame="1"/>
        </w:rPr>
        <w:t>Chế độ ta là chế độ dân chủ, tư tưởng</w:t>
      </w:r>
      <w:r w:rsidRPr="00721CBC">
        <w:rPr>
          <w:rFonts w:ascii="Times New Roman" w:eastAsia="Times New Roman" w:hAnsi="Times New Roman"/>
          <w:sz w:val="28"/>
          <w:szCs w:val="28"/>
          <w:bdr w:val="none" w:sz="0" w:space="0" w:color="auto" w:frame="1"/>
        </w:rPr>
        <w:t xml:space="preserve"> </w:t>
      </w:r>
      <w:r w:rsidRPr="00721CBC">
        <w:rPr>
          <w:rFonts w:ascii="Times New Roman" w:eastAsia="Times New Roman" w:hAnsi="Times New Roman"/>
          <w:spacing w:val="-6"/>
          <w:sz w:val="28"/>
          <w:szCs w:val="28"/>
          <w:bdr w:val="none" w:sz="0" w:space="0" w:color="auto" w:frame="1"/>
        </w:rPr>
        <w:t>phải được tự do. Tự do là thế nào? Đối với mọi vấn đề, mọi người tự do bày tỏ ý kiến</w:t>
      </w:r>
      <w:r w:rsidRPr="00721CBC">
        <w:rPr>
          <w:rFonts w:ascii="Times New Roman" w:eastAsia="Times New Roman" w:hAnsi="Times New Roman"/>
          <w:sz w:val="28"/>
          <w:szCs w:val="28"/>
        </w:rPr>
        <w:t xml:space="preserve"> của mình, góp phần tìm ra chân lý, đ</w:t>
      </w:r>
      <w:r w:rsidRPr="00721CBC">
        <w:rPr>
          <w:rFonts w:ascii="Times New Roman" w:eastAsia="Times New Roman" w:hAnsi="Times New Roman"/>
          <w:spacing w:val="-6"/>
          <w:sz w:val="28"/>
          <w:szCs w:val="28"/>
          <w:bdr w:val="none" w:sz="0" w:space="0" w:color="auto" w:frame="1"/>
        </w:rPr>
        <w:t>ó</w:t>
      </w:r>
      <w:r w:rsidRPr="00721CBC">
        <w:rPr>
          <w:rFonts w:ascii="Times New Roman" w:eastAsia="Times New Roman" w:hAnsi="Times New Roman"/>
          <w:sz w:val="28"/>
          <w:szCs w:val="28"/>
        </w:rPr>
        <w:t xml:space="preserve"> là một quyền lợi mà cũng là một nghĩa vụ của mọi người. Khi mọi người đã phát biểu ý kiến, đã tìm thấy chân lý, lúc đó quyền tự do tư tưởng hóa ra </w:t>
      </w:r>
      <w:r w:rsidRPr="00721CBC">
        <w:rPr>
          <w:rFonts w:ascii="Times New Roman" w:eastAsia="Times New Roman" w:hAnsi="Times New Roman"/>
          <w:iCs/>
          <w:sz w:val="28"/>
          <w:szCs w:val="28"/>
        </w:rPr>
        <w:t>quyền tự do phục tùng chân lý</w:t>
      </w:r>
      <w:r w:rsidRPr="00721CBC">
        <w:rPr>
          <w:rFonts w:ascii="Times New Roman" w:eastAsia="Times New Roman" w:hAnsi="Times New Roman"/>
          <w:sz w:val="28"/>
          <w:szCs w:val="28"/>
        </w:rPr>
        <w:t xml:space="preserve">. </w:t>
      </w:r>
      <w:r w:rsidRPr="00721CBC">
        <w:rPr>
          <w:rFonts w:ascii="Times New Roman" w:eastAsia="Times New Roman" w:hAnsi="Times New Roman"/>
          <w:iCs/>
          <w:sz w:val="28"/>
          <w:szCs w:val="28"/>
        </w:rPr>
        <w:t>Chân lý</w:t>
      </w:r>
      <w:r w:rsidRPr="00721CBC">
        <w:rPr>
          <w:rFonts w:ascii="Times New Roman" w:eastAsia="Times New Roman" w:hAnsi="Times New Roman"/>
          <w:sz w:val="28"/>
          <w:szCs w:val="28"/>
        </w:rPr>
        <w:t xml:space="preserve"> là cái gì có lợi </w:t>
      </w:r>
      <w:r w:rsidRPr="00721CBC">
        <w:rPr>
          <w:rFonts w:ascii="Times New Roman" w:eastAsia="Times New Roman" w:hAnsi="Times New Roman"/>
          <w:spacing w:val="-6"/>
          <w:sz w:val="28"/>
          <w:szCs w:val="28"/>
        </w:rPr>
        <w:t>cho Tổ quốc, cho Nhân dân. Cái gì trái với lợi ích của Tổ quốc, của Nhân dân tức là</w:t>
      </w:r>
      <w:r w:rsidRPr="00721CBC">
        <w:rPr>
          <w:rFonts w:ascii="Times New Roman" w:eastAsia="Times New Roman" w:hAnsi="Times New Roman"/>
          <w:sz w:val="28"/>
          <w:szCs w:val="28"/>
        </w:rPr>
        <w:t xml:space="preserve"> </w:t>
      </w:r>
      <w:r w:rsidRPr="00721CBC">
        <w:rPr>
          <w:rFonts w:ascii="Times New Roman" w:eastAsia="Times New Roman" w:hAnsi="Times New Roman"/>
          <w:spacing w:val="-6"/>
          <w:sz w:val="28"/>
          <w:szCs w:val="28"/>
        </w:rPr>
        <w:t>không phải chân lý. Ra sức phụng sự Tổ quốc, phục vụ Nhân dân - tức là phục tùng</w:t>
      </w:r>
      <w:r w:rsidRPr="00721CBC">
        <w:rPr>
          <w:rFonts w:ascii="Times New Roman" w:eastAsia="Times New Roman" w:hAnsi="Times New Roman"/>
          <w:sz w:val="28"/>
          <w:szCs w:val="28"/>
        </w:rPr>
        <w:t xml:space="preserve"> chân lý”</w:t>
      </w:r>
      <w:bookmarkStart w:id="0" w:name="_ftnref2"/>
      <w:r w:rsidR="00721CBC">
        <w:rPr>
          <w:rStyle w:val="FootnoteReference"/>
          <w:rFonts w:ascii="Times New Roman" w:eastAsia="Times New Roman" w:hAnsi="Times New Roman"/>
          <w:sz w:val="28"/>
          <w:szCs w:val="28"/>
        </w:rPr>
        <w:t>.</w:t>
      </w:r>
      <w:r w:rsidR="00721CBC">
        <w:rPr>
          <w:rFonts w:ascii="Times New Roman" w:eastAsia="Times New Roman" w:hAnsi="Times New Roman"/>
          <w:sz w:val="28"/>
          <w:szCs w:val="28"/>
        </w:rPr>
        <w:t>.</w:t>
      </w:r>
      <w:r w:rsidRPr="00721CBC">
        <w:rPr>
          <w:rFonts w:ascii="Times New Roman" w:eastAsia="Times New Roman" w:hAnsi="Times New Roman"/>
          <w:sz w:val="28"/>
          <w:szCs w:val="28"/>
        </w:rPr>
        <w:t xml:space="preserve"> </w:t>
      </w:r>
    </w:p>
    <w:p w:rsidR="00721CBC" w:rsidRPr="00721CBC" w:rsidRDefault="00E071A2" w:rsidP="00E071A2">
      <w:pPr>
        <w:spacing w:before="120" w:after="120" w:line="360" w:lineRule="exact"/>
        <w:ind w:firstLine="630"/>
        <w:jc w:val="both"/>
        <w:rPr>
          <w:rFonts w:ascii="Times New Roman" w:hAnsi="Times New Roman"/>
          <w:spacing w:val="-8"/>
          <w:sz w:val="28"/>
          <w:szCs w:val="28"/>
        </w:rPr>
      </w:pPr>
      <w:r w:rsidRPr="00721CBC">
        <w:rPr>
          <w:rFonts w:ascii="Times New Roman" w:hAnsi="Times New Roman"/>
          <w:sz w:val="28"/>
          <w:szCs w:val="28"/>
        </w:rPr>
        <w:t xml:space="preserve">Theo Chủ tịch Hồ Chí Minh, thực hành dân chủ của người cán bộ cách mạng chính là gần dân, thân dân, quý dân, trọng dân và gắn bó mật thiết với Nhân dân, </w:t>
      </w:r>
      <w:r w:rsidRPr="00721CBC">
        <w:rPr>
          <w:rFonts w:ascii="Times New Roman" w:hAnsi="Times New Roman"/>
          <w:spacing w:val="-8"/>
          <w:sz w:val="28"/>
          <w:szCs w:val="28"/>
        </w:rPr>
        <w:t>hết lòng hết sức phục vụ Nhân dân, đặt lợi ích của Nhân dân lên cao nhất</w:t>
      </w:r>
      <w:r w:rsidR="00721CBC" w:rsidRPr="00721CBC">
        <w:rPr>
          <w:rFonts w:ascii="Times New Roman" w:hAnsi="Times New Roman"/>
          <w:spacing w:val="-8"/>
          <w:sz w:val="28"/>
          <w:szCs w:val="28"/>
        </w:rPr>
        <w:t>.</w:t>
      </w:r>
    </w:p>
    <w:bookmarkEnd w:id="0"/>
    <w:p w:rsidR="00E071A2" w:rsidRPr="00E071A2" w:rsidRDefault="00E071A2" w:rsidP="00E071A2">
      <w:pPr>
        <w:shd w:val="clear" w:color="auto" w:fill="FFFFFF"/>
        <w:spacing w:before="120" w:after="120" w:line="360" w:lineRule="exact"/>
        <w:ind w:firstLine="630"/>
        <w:jc w:val="both"/>
        <w:textAlignment w:val="baseline"/>
        <w:rPr>
          <w:rFonts w:ascii="Times New Roman" w:eastAsia="Times New Roman" w:hAnsi="Times New Roman"/>
          <w:i/>
          <w:sz w:val="28"/>
          <w:szCs w:val="28"/>
        </w:rPr>
      </w:pPr>
      <w:r w:rsidRPr="00B05D66">
        <w:rPr>
          <w:rFonts w:ascii="Times New Roman" w:eastAsia="Times New Roman" w:hAnsi="Times New Roman"/>
          <w:color w:val="0D0D0D"/>
          <w:sz w:val="28"/>
          <w:szCs w:val="28"/>
          <w:bdr w:val="none" w:sz="0" w:space="0" w:color="auto" w:frame="1"/>
        </w:rPr>
        <w:t xml:space="preserve">Trong tư tưởng Hồ Chí Minh, dân chủ và thực hành dân chủ, quyền làm chủ của Nhân dân phải gắn liền, tiến hành đồng thời với tăng cường pháp chế, đảm bảo kỷ cương, chấp hành Hiến pháp, pháp luật. Nhà nước dân chủ Nhân dân nhất thiết </w:t>
      </w:r>
      <w:r w:rsidRPr="00B05D66">
        <w:rPr>
          <w:rFonts w:ascii="Times New Roman" w:eastAsia="Times New Roman" w:hAnsi="Times New Roman"/>
          <w:spacing w:val="-8"/>
          <w:sz w:val="28"/>
          <w:szCs w:val="28"/>
          <w:bdr w:val="none" w:sz="0" w:space="0" w:color="auto" w:frame="1"/>
        </w:rPr>
        <w:t>phải đảm bảo pháp quyền xã hội chủ nghĩa. Người chủ trương sớm xây dựng hiến pháp</w:t>
      </w:r>
      <w:r w:rsidRPr="00B05D66">
        <w:rPr>
          <w:rFonts w:ascii="Times New Roman" w:eastAsia="Times New Roman" w:hAnsi="Times New Roman"/>
          <w:sz w:val="28"/>
          <w:szCs w:val="28"/>
          <w:bdr w:val="none" w:sz="0" w:space="0" w:color="auto" w:frame="1"/>
        </w:rPr>
        <w:t xml:space="preserve">, hệ thống pháp luật, tăng cường pháp chế, đảm bảo kỷ cương là nhân tố, điều kiện vững chắc để phát huy và thực hành dân chủ, làm cho người dân thực hiện quyền dân chủ sâu rộng trong thực tế. </w:t>
      </w:r>
    </w:p>
    <w:p w:rsidR="00E071A2" w:rsidRPr="007907C4" w:rsidRDefault="00E071A2" w:rsidP="00E071A2">
      <w:pPr>
        <w:autoSpaceDE w:val="0"/>
        <w:autoSpaceDN w:val="0"/>
        <w:adjustRightInd w:val="0"/>
        <w:spacing w:before="120" w:after="120" w:line="360" w:lineRule="exact"/>
        <w:ind w:firstLine="630"/>
        <w:jc w:val="both"/>
        <w:rPr>
          <w:rFonts w:ascii="Times New Roman" w:hAnsi="Times New Roman"/>
          <w:sz w:val="28"/>
          <w:szCs w:val="28"/>
        </w:rPr>
      </w:pPr>
      <w:r w:rsidRPr="007907C4">
        <w:rPr>
          <w:rFonts w:ascii="Times New Roman" w:hAnsi="Times New Roman"/>
          <w:color w:val="000000"/>
          <w:sz w:val="28"/>
          <w:szCs w:val="28"/>
          <w:shd w:val="clear" w:color="auto" w:fill="FFFFFF"/>
        </w:rPr>
        <w:t xml:space="preserve">Dân chủ trong Đảng theo Hồ Chí Minh là dân chủ tập trung. </w:t>
      </w:r>
      <w:r w:rsidRPr="007907C4">
        <w:rPr>
          <w:rFonts w:ascii="Times New Roman" w:eastAsia="Times New Roman" w:hAnsi="Times New Roman"/>
          <w:sz w:val="28"/>
          <w:szCs w:val="28"/>
        </w:rPr>
        <w:t xml:space="preserve">Chế độ thực hành dân chủ trong Đảng theo nguyên tắc dân chủ tập trung. Dân chủ càng cao sẽ càng hạn chế </w:t>
      </w:r>
      <w:r w:rsidRPr="007907C4">
        <w:rPr>
          <w:rFonts w:ascii="Times New Roman" w:eastAsia="Times New Roman" w:hAnsi="Times New Roman"/>
          <w:spacing w:val="-8"/>
          <w:sz w:val="28"/>
          <w:szCs w:val="28"/>
        </w:rPr>
        <w:t>độc đoán, chuyên quyền, mất dân chủ và đưa đến sự tập trung càng vững chắc. Vì vậ</w:t>
      </w:r>
      <w:r w:rsidRPr="007907C4">
        <w:rPr>
          <w:rFonts w:ascii="Times New Roman" w:eastAsia="Times New Roman" w:hAnsi="Times New Roman"/>
          <w:sz w:val="28"/>
          <w:szCs w:val="28"/>
        </w:rPr>
        <w:t xml:space="preserve">y, </w:t>
      </w:r>
      <w:r w:rsidRPr="007907C4">
        <w:rPr>
          <w:rFonts w:ascii="Times New Roman" w:eastAsia="Times New Roman" w:hAnsi="Times New Roman"/>
          <w:spacing w:val="-8"/>
          <w:sz w:val="28"/>
          <w:szCs w:val="28"/>
        </w:rPr>
        <w:t>dân chủ phải đi đôi với tập trung, dân chủ dưới sự chỉ đạo của tập trung và tập trung</w:t>
      </w:r>
      <w:r w:rsidRPr="007907C4">
        <w:rPr>
          <w:rFonts w:ascii="Times New Roman" w:eastAsia="Times New Roman" w:hAnsi="Times New Roman"/>
          <w:sz w:val="28"/>
          <w:szCs w:val="28"/>
        </w:rPr>
        <w:t xml:space="preserve"> trên cơ sở, nền tảng dân chủ. Hồ Chí Minh yêu cầu thực hành dân chủ trong Đảng phải gắn với mở rộng thực hành dân chủ trong các cơ quan Nhà nước, </w:t>
      </w:r>
      <w:r w:rsidRPr="007907C4">
        <w:rPr>
          <w:rFonts w:ascii="Times New Roman" w:hAnsi="Times New Roman"/>
          <w:sz w:val="28"/>
          <w:szCs w:val="28"/>
        </w:rPr>
        <w:t>từ Trung ương đến địa phương, đặc biệt là phát huy mạnh mẽ vai trò làm chủ, thực hành dân chủ của các cơ quan, tổ chức dân cử: Mặt trận Tổ quốc, Hội đồng nhân dân, các tổ chức chính trị - xã hội, hội quần chúng.</w:t>
      </w:r>
    </w:p>
    <w:p w:rsidR="00E071A2" w:rsidRPr="007907C4" w:rsidRDefault="00E071A2" w:rsidP="00E071A2">
      <w:pPr>
        <w:autoSpaceDE w:val="0"/>
        <w:autoSpaceDN w:val="0"/>
        <w:adjustRightInd w:val="0"/>
        <w:spacing w:before="120" w:after="120" w:line="370" w:lineRule="exact"/>
        <w:ind w:firstLine="629"/>
        <w:jc w:val="both"/>
        <w:rPr>
          <w:rFonts w:ascii="Times New Roman" w:eastAsia="Times New Roman" w:hAnsi="Times New Roman"/>
          <w:sz w:val="28"/>
          <w:szCs w:val="28"/>
        </w:rPr>
      </w:pPr>
      <w:r w:rsidRPr="007907C4">
        <w:rPr>
          <w:rStyle w:val="Strong"/>
          <w:rFonts w:ascii="Times New Roman" w:hAnsi="Times New Roman"/>
          <w:b w:val="0"/>
          <w:bCs w:val="0"/>
          <w:sz w:val="28"/>
          <w:szCs w:val="28"/>
          <w:bdr w:val="none" w:sz="0" w:space="0" w:color="auto" w:frame="1"/>
        </w:rPr>
        <w:t xml:space="preserve">Trong quá trình tổ chức, hướng dẫn Nhân dân thực hành dân chủ, Chủ tịch Hồ Chí Minh đặc biệt quan tâm, chú trọng, đề cao vị trí, vai trò, trách nhiệm của </w:t>
      </w:r>
      <w:r w:rsidRPr="007907C4">
        <w:rPr>
          <w:rStyle w:val="Strong"/>
          <w:rFonts w:ascii="Times New Roman" w:hAnsi="Times New Roman"/>
          <w:b w:val="0"/>
          <w:bCs w:val="0"/>
          <w:spacing w:val="-6"/>
          <w:sz w:val="28"/>
          <w:szCs w:val="28"/>
          <w:bdr w:val="none" w:sz="0" w:space="0" w:color="auto" w:frame="1"/>
        </w:rPr>
        <w:t>Chính phủ, chính quyền các cấp và đội ngũ cán bộ, đảng viên, công chức, viên chứ</w:t>
      </w:r>
      <w:r w:rsidRPr="007907C4">
        <w:rPr>
          <w:rStyle w:val="Strong"/>
          <w:rFonts w:ascii="Times New Roman" w:hAnsi="Times New Roman"/>
          <w:b w:val="0"/>
          <w:bCs w:val="0"/>
          <w:sz w:val="28"/>
          <w:szCs w:val="28"/>
          <w:bdr w:val="none" w:sz="0" w:space="0" w:color="auto" w:frame="1"/>
        </w:rPr>
        <w:t>c về</w:t>
      </w:r>
      <w:r w:rsidRPr="007907C4">
        <w:rPr>
          <w:rFonts w:ascii="Times New Roman" w:hAnsi="Times New Roman"/>
          <w:sz w:val="28"/>
          <w:szCs w:val="28"/>
        </w:rPr>
        <w:t xml:space="preserve"> nhiệm vụ phát huy dân chủ, thực hành dân chủ; đây là lực lượng nòng cốt, chủ lực </w:t>
      </w:r>
      <w:r w:rsidRPr="007907C4">
        <w:rPr>
          <w:rFonts w:ascii="Times New Roman" w:hAnsi="Times New Roman"/>
          <w:spacing w:val="-6"/>
          <w:sz w:val="28"/>
          <w:szCs w:val="28"/>
        </w:rPr>
        <w:t>quyết định thành bại trong quá trình thực hành dân chủ trong xã hội.</w:t>
      </w:r>
      <w:r w:rsidRPr="007907C4">
        <w:rPr>
          <w:rStyle w:val="Strong"/>
          <w:rFonts w:ascii="Times New Roman" w:hAnsi="Times New Roman"/>
          <w:b w:val="0"/>
          <w:bCs w:val="0"/>
          <w:spacing w:val="-6"/>
          <w:sz w:val="28"/>
          <w:szCs w:val="28"/>
          <w:bdr w:val="none" w:sz="0" w:space="0" w:color="auto" w:frame="1"/>
        </w:rPr>
        <w:t xml:space="preserve"> Người yêu </w:t>
      </w:r>
      <w:r w:rsidRPr="007907C4">
        <w:rPr>
          <w:rStyle w:val="Strong"/>
          <w:rFonts w:ascii="Times New Roman" w:hAnsi="Times New Roman"/>
          <w:b w:val="0"/>
          <w:bCs w:val="0"/>
          <w:spacing w:val="-6"/>
          <w:sz w:val="28"/>
          <w:szCs w:val="28"/>
          <w:bdr w:val="none" w:sz="0" w:space="0" w:color="auto" w:frame="1"/>
        </w:rPr>
        <w:lastRenderedPageBreak/>
        <w:t>cầ</w:t>
      </w:r>
      <w:r w:rsidRPr="007907C4">
        <w:rPr>
          <w:rStyle w:val="Strong"/>
          <w:rFonts w:ascii="Times New Roman" w:hAnsi="Times New Roman"/>
          <w:b w:val="0"/>
          <w:bCs w:val="0"/>
          <w:sz w:val="28"/>
          <w:szCs w:val="28"/>
          <w:bdr w:val="none" w:sz="0" w:space="0" w:color="auto" w:frame="1"/>
        </w:rPr>
        <w:t xml:space="preserve">u Chính phủ, cán bộ, công chức từ Trung ương đến địa phương phải hết lòng, thật sự quý trọng Nhân dân, gần dân, thân dân, gắn bó mật thiết với dân. Trong </w:t>
      </w:r>
      <w:r w:rsidRPr="007907C4">
        <w:rPr>
          <w:rFonts w:ascii="Times New Roman" w:eastAsia="Times New Roman" w:hAnsi="Times New Roman"/>
          <w:sz w:val="28"/>
          <w:szCs w:val="28"/>
        </w:rPr>
        <w:t xml:space="preserve">gì cũng bàn </w:t>
      </w:r>
      <w:r w:rsidRPr="007907C4">
        <w:rPr>
          <w:rFonts w:ascii="Times New Roman" w:eastAsia="Times New Roman" w:hAnsi="Times New Roman"/>
          <w:spacing w:val="-6"/>
          <w:sz w:val="28"/>
          <w:szCs w:val="28"/>
        </w:rPr>
        <w:t>với </w:t>
      </w:r>
      <w:r w:rsidRPr="007907C4">
        <w:rPr>
          <w:rFonts w:ascii="Times New Roman" w:eastAsia="Times New Roman" w:hAnsi="Times New Roman"/>
          <w:iCs/>
          <w:spacing w:val="-6"/>
          <w:sz w:val="28"/>
          <w:szCs w:val="28"/>
          <w:bdr w:val="none" w:sz="0" w:space="0" w:color="auto" w:frame="1"/>
        </w:rPr>
        <w:t>Nhân dân</w:t>
      </w:r>
      <w:r w:rsidRPr="007907C4">
        <w:rPr>
          <w:rFonts w:ascii="Times New Roman" w:eastAsia="Times New Roman" w:hAnsi="Times New Roman"/>
          <w:spacing w:val="-6"/>
          <w:sz w:val="28"/>
          <w:szCs w:val="28"/>
        </w:rPr>
        <w:t>, giải thích cho </w:t>
      </w:r>
      <w:r w:rsidRPr="007907C4">
        <w:rPr>
          <w:rFonts w:ascii="Times New Roman" w:eastAsia="Times New Roman" w:hAnsi="Times New Roman"/>
          <w:iCs/>
          <w:spacing w:val="-6"/>
          <w:sz w:val="28"/>
          <w:szCs w:val="28"/>
          <w:bdr w:val="none" w:sz="0" w:space="0" w:color="auto" w:frame="1"/>
        </w:rPr>
        <w:t>Nhân dân</w:t>
      </w:r>
      <w:r w:rsidRPr="007907C4">
        <w:rPr>
          <w:rFonts w:ascii="Times New Roman" w:eastAsia="Times New Roman" w:hAnsi="Times New Roman"/>
          <w:spacing w:val="-6"/>
          <w:sz w:val="28"/>
          <w:szCs w:val="28"/>
        </w:rPr>
        <w:t> hiểu rõ; có khuyết điểm thì thật thà tự phê bìn</w:t>
      </w:r>
      <w:r w:rsidRPr="007907C4">
        <w:rPr>
          <w:rFonts w:ascii="Times New Roman" w:eastAsia="Times New Roman" w:hAnsi="Times New Roman"/>
          <w:sz w:val="28"/>
          <w:szCs w:val="28"/>
        </w:rPr>
        <w:t xml:space="preserve">h </w:t>
      </w:r>
      <w:r w:rsidRPr="007907C4">
        <w:rPr>
          <w:rFonts w:ascii="Times New Roman" w:eastAsia="Times New Roman" w:hAnsi="Times New Roman"/>
          <w:spacing w:val="-6"/>
          <w:sz w:val="28"/>
          <w:szCs w:val="28"/>
        </w:rPr>
        <w:t xml:space="preserve">trước </w:t>
      </w:r>
      <w:r w:rsidRPr="007907C4">
        <w:rPr>
          <w:rFonts w:ascii="Times New Roman" w:eastAsia="Times New Roman" w:hAnsi="Times New Roman"/>
          <w:iCs/>
          <w:spacing w:val="-6"/>
          <w:sz w:val="28"/>
          <w:szCs w:val="28"/>
        </w:rPr>
        <w:t>Nhân dân</w:t>
      </w:r>
      <w:r w:rsidRPr="007907C4">
        <w:rPr>
          <w:rFonts w:ascii="Times New Roman" w:eastAsia="Times New Roman" w:hAnsi="Times New Roman"/>
          <w:spacing w:val="-6"/>
          <w:sz w:val="28"/>
          <w:szCs w:val="28"/>
        </w:rPr>
        <w:t xml:space="preserve">, và hoan nghênh </w:t>
      </w:r>
      <w:r w:rsidRPr="007907C4">
        <w:rPr>
          <w:rFonts w:ascii="Times New Roman" w:eastAsia="Times New Roman" w:hAnsi="Times New Roman"/>
          <w:iCs/>
          <w:spacing w:val="-6"/>
          <w:sz w:val="28"/>
          <w:szCs w:val="28"/>
        </w:rPr>
        <w:t xml:space="preserve">Nhân dân </w:t>
      </w:r>
      <w:r w:rsidRPr="007907C4">
        <w:rPr>
          <w:rFonts w:ascii="Times New Roman" w:eastAsia="Times New Roman" w:hAnsi="Times New Roman"/>
          <w:spacing w:val="-6"/>
          <w:sz w:val="28"/>
          <w:szCs w:val="28"/>
        </w:rPr>
        <w:t xml:space="preserve">phê bình mình; sẵn sàng học hỏi </w:t>
      </w:r>
      <w:r w:rsidRPr="007907C4">
        <w:rPr>
          <w:rFonts w:ascii="Times New Roman" w:eastAsia="Times New Roman" w:hAnsi="Times New Roman"/>
          <w:iCs/>
          <w:spacing w:val="-6"/>
          <w:sz w:val="28"/>
          <w:szCs w:val="28"/>
        </w:rPr>
        <w:t>Nhân dâ</w:t>
      </w:r>
      <w:r w:rsidRPr="007907C4">
        <w:rPr>
          <w:rFonts w:ascii="Times New Roman" w:eastAsia="Times New Roman" w:hAnsi="Times New Roman"/>
          <w:iCs/>
          <w:sz w:val="28"/>
          <w:szCs w:val="28"/>
        </w:rPr>
        <w:t>n</w:t>
      </w:r>
      <w:r w:rsidRPr="007907C4">
        <w:rPr>
          <w:rFonts w:ascii="Times New Roman" w:eastAsia="Times New Roman" w:hAnsi="Times New Roman"/>
          <w:sz w:val="28"/>
          <w:szCs w:val="28"/>
        </w:rPr>
        <w:t xml:space="preserve">; </w:t>
      </w:r>
      <w:r w:rsidRPr="007907C4">
        <w:rPr>
          <w:rFonts w:ascii="Times New Roman" w:eastAsia="Times New Roman" w:hAnsi="Times New Roman"/>
          <w:spacing w:val="-6"/>
          <w:sz w:val="28"/>
          <w:szCs w:val="28"/>
        </w:rPr>
        <w:t xml:space="preserve">tự mình phải làm gương mẫu cần kiệm liêm chính, để </w:t>
      </w:r>
      <w:r w:rsidRPr="007907C4">
        <w:rPr>
          <w:rFonts w:ascii="Times New Roman" w:eastAsia="Times New Roman" w:hAnsi="Times New Roman"/>
          <w:iCs/>
          <w:spacing w:val="-6"/>
          <w:sz w:val="28"/>
          <w:szCs w:val="28"/>
        </w:rPr>
        <w:t xml:space="preserve">Nhân dân </w:t>
      </w:r>
      <w:r w:rsidRPr="007907C4">
        <w:rPr>
          <w:rFonts w:ascii="Times New Roman" w:eastAsia="Times New Roman" w:hAnsi="Times New Roman"/>
          <w:spacing w:val="-6"/>
          <w:sz w:val="28"/>
          <w:szCs w:val="28"/>
        </w:rPr>
        <w:t>noi theo” thể hiệ</w:t>
      </w:r>
      <w:r w:rsidRPr="007907C4">
        <w:rPr>
          <w:rFonts w:ascii="Times New Roman" w:eastAsia="Times New Roman" w:hAnsi="Times New Roman"/>
          <w:sz w:val="28"/>
          <w:szCs w:val="28"/>
        </w:rPr>
        <w:t xml:space="preserve">n </w:t>
      </w:r>
      <w:r w:rsidRPr="007907C4">
        <w:rPr>
          <w:rFonts w:ascii="Times New Roman" w:eastAsia="Times New Roman" w:hAnsi="Times New Roman"/>
          <w:spacing w:val="-6"/>
          <w:sz w:val="28"/>
          <w:szCs w:val="28"/>
        </w:rPr>
        <w:t>trách nhiệm, tính tiên phong, gương mẫu về dân chủ, thực hành dân chủ của cán bộ,</w:t>
      </w:r>
      <w:r w:rsidRPr="007907C4">
        <w:rPr>
          <w:rFonts w:ascii="Times New Roman" w:eastAsia="Times New Roman" w:hAnsi="Times New Roman"/>
          <w:sz w:val="28"/>
          <w:szCs w:val="28"/>
        </w:rPr>
        <w:t xml:space="preserve"> công chức.</w:t>
      </w:r>
    </w:p>
    <w:p w:rsidR="00E071A2" w:rsidRPr="00B42D69" w:rsidRDefault="00E071A2" w:rsidP="00E071A2">
      <w:pPr>
        <w:autoSpaceDE w:val="0"/>
        <w:autoSpaceDN w:val="0"/>
        <w:adjustRightInd w:val="0"/>
        <w:spacing w:before="120" w:after="120" w:line="380" w:lineRule="exact"/>
        <w:ind w:firstLine="629"/>
        <w:jc w:val="both"/>
        <w:rPr>
          <w:rFonts w:ascii="Times New Roman" w:eastAsia="Times New Roman" w:hAnsi="Times New Roman"/>
          <w:sz w:val="28"/>
          <w:szCs w:val="28"/>
        </w:rPr>
      </w:pPr>
      <w:r w:rsidRPr="00B42D69">
        <w:rPr>
          <w:rFonts w:ascii="Times New Roman" w:eastAsia="Times New Roman" w:hAnsi="Times New Roman"/>
          <w:sz w:val="28"/>
          <w:szCs w:val="28"/>
        </w:rPr>
        <w:t xml:space="preserve">Theo Hồ Chí Minh, phát huy dân chủ, quyền làm chủ và thực hành dân chủ trong Nhân dân chính là thực thi quyền lực chính trị của Nhân dân, đây là quyền thiêng liêng của người dân không ai có thể xâm phạm; đồng thời là trọng trách của Đảng và Nhà nước cách mạng. Người nhấn mạnh trách nhiệm của Đảng, </w:t>
      </w:r>
      <w:r w:rsidRPr="00B42D69">
        <w:rPr>
          <w:rFonts w:ascii="Times New Roman" w:eastAsia="Times New Roman" w:hAnsi="Times New Roman"/>
          <w:spacing w:val="-6"/>
          <w:sz w:val="28"/>
          <w:szCs w:val="28"/>
        </w:rPr>
        <w:t>Nhà nước phải giáo dục, khuyến khích, động viên và phát huy cao độ quyền dân chủ,</w:t>
      </w:r>
      <w:r w:rsidRPr="00B42D69">
        <w:rPr>
          <w:rFonts w:ascii="Times New Roman" w:eastAsia="Times New Roman" w:hAnsi="Times New Roman"/>
          <w:sz w:val="28"/>
          <w:szCs w:val="28"/>
        </w:rPr>
        <w:t xml:space="preserve"> </w:t>
      </w:r>
      <w:r w:rsidRPr="00B42D69">
        <w:rPr>
          <w:rFonts w:ascii="Times New Roman" w:eastAsia="Times New Roman" w:hAnsi="Times New Roman"/>
          <w:spacing w:val="-6"/>
          <w:sz w:val="28"/>
          <w:szCs w:val="28"/>
        </w:rPr>
        <w:t>thực hành dân chủ của Nhân dân, xây dựng hiến pháp, pháp luật, cơ chế, chính sách</w:t>
      </w:r>
      <w:r w:rsidRPr="00B42D69">
        <w:rPr>
          <w:rFonts w:ascii="Times New Roman" w:eastAsia="Times New Roman" w:hAnsi="Times New Roman"/>
          <w:sz w:val="28"/>
          <w:szCs w:val="28"/>
        </w:rPr>
        <w:t xml:space="preserve">, giải pháp nhằm nâng cao nhận thức, </w:t>
      </w:r>
      <w:r w:rsidRPr="00B42D69">
        <w:rPr>
          <w:rFonts w:ascii="Times New Roman" w:eastAsia="Times New Roman" w:hAnsi="Times New Roman"/>
          <w:sz w:val="28"/>
          <w:szCs w:val="28"/>
          <w:bdr w:val="none" w:sz="0" w:space="0" w:color="auto" w:frame="1"/>
        </w:rPr>
        <w:t xml:space="preserve">năng lực làm chủ của Nhân dân, tạo cơ sở, điều kiện thuận lợi cho người dân biết thụ hưởng và mạnh dạn thực hành quyền </w:t>
      </w:r>
      <w:r w:rsidRPr="00B42D69">
        <w:rPr>
          <w:rFonts w:ascii="Times New Roman" w:eastAsia="Times New Roman" w:hAnsi="Times New Roman"/>
          <w:spacing w:val="-4"/>
          <w:sz w:val="28"/>
          <w:szCs w:val="28"/>
        </w:rPr>
        <w:t>dân chủ, dám nói lên chính kiến, dám làm những việc đúng đắn, góp phần xây dựng</w:t>
      </w:r>
      <w:r w:rsidRPr="00B42D69">
        <w:rPr>
          <w:rFonts w:ascii="Times New Roman" w:eastAsia="Times New Roman" w:hAnsi="Times New Roman"/>
          <w:sz w:val="28"/>
          <w:szCs w:val="28"/>
          <w:bdr w:val="none" w:sz="0" w:space="0" w:color="auto" w:frame="1"/>
        </w:rPr>
        <w:t xml:space="preserve"> </w:t>
      </w:r>
      <w:r w:rsidRPr="00B42D69">
        <w:rPr>
          <w:rFonts w:ascii="Times New Roman" w:eastAsia="Times New Roman" w:hAnsi="Times New Roman"/>
          <w:spacing w:val="-6"/>
          <w:sz w:val="28"/>
          <w:szCs w:val="28"/>
        </w:rPr>
        <w:t xml:space="preserve">đất nước. </w:t>
      </w:r>
      <w:r w:rsidRPr="00B42D69">
        <w:rPr>
          <w:rStyle w:val="Strong"/>
          <w:rFonts w:ascii="Times New Roman" w:hAnsi="Times New Roman"/>
          <w:b w:val="0"/>
          <w:bCs w:val="0"/>
          <w:spacing w:val="-6"/>
          <w:sz w:val="28"/>
          <w:szCs w:val="28"/>
          <w:bdr w:val="none" w:sz="0" w:space="0" w:color="auto" w:frame="1"/>
        </w:rPr>
        <w:t>nhân dân ra đời có trọng trá</w:t>
      </w:r>
      <w:r w:rsidRPr="00B42D69">
        <w:rPr>
          <w:rStyle w:val="Strong"/>
          <w:rFonts w:ascii="Times New Roman" w:hAnsi="Times New Roman"/>
          <w:b w:val="0"/>
          <w:bCs w:val="0"/>
          <w:sz w:val="28"/>
          <w:szCs w:val="28"/>
          <w:bdr w:val="none" w:sz="0" w:space="0" w:color="auto" w:frame="1"/>
        </w:rPr>
        <w:t xml:space="preserve">ch, </w:t>
      </w:r>
      <w:r w:rsidRPr="00B42D69">
        <w:rPr>
          <w:rStyle w:val="Strong"/>
          <w:rFonts w:ascii="Times New Roman" w:hAnsi="Times New Roman"/>
          <w:b w:val="0"/>
          <w:bCs w:val="0"/>
          <w:spacing w:val="-6"/>
          <w:sz w:val="28"/>
          <w:szCs w:val="28"/>
          <w:bdr w:val="none" w:sz="0" w:space="0" w:color="auto" w:frame="1"/>
        </w:rPr>
        <w:t>nhiệm vụ quan trọng là hướng dẫn, tổ chức cho toàn dân phát huy, thực hành dân chủ</w:t>
      </w:r>
      <w:r w:rsidRPr="00B42D69">
        <w:rPr>
          <w:rStyle w:val="Strong"/>
          <w:rFonts w:ascii="Times New Roman" w:hAnsi="Times New Roman"/>
          <w:b w:val="0"/>
          <w:bCs w:val="0"/>
          <w:sz w:val="28"/>
          <w:szCs w:val="28"/>
          <w:bdr w:val="none" w:sz="0" w:space="0" w:color="auto" w:frame="1"/>
        </w:rPr>
        <w:t xml:space="preserve">, </w:t>
      </w:r>
      <w:r w:rsidRPr="00B42D69">
        <w:rPr>
          <w:rStyle w:val="Strong"/>
          <w:rFonts w:ascii="Times New Roman" w:hAnsi="Times New Roman"/>
          <w:b w:val="0"/>
          <w:bCs w:val="0"/>
          <w:spacing w:val="-6"/>
          <w:sz w:val="28"/>
          <w:szCs w:val="28"/>
          <w:bdr w:val="none" w:sz="0" w:space="0" w:color="auto" w:frame="1"/>
        </w:rPr>
        <w:t>quyền làm chủ</w:t>
      </w:r>
      <w:r w:rsidR="007907C4" w:rsidRPr="00B42D69">
        <w:rPr>
          <w:rStyle w:val="Strong"/>
          <w:rFonts w:ascii="Times New Roman" w:hAnsi="Times New Roman"/>
          <w:b w:val="0"/>
          <w:bCs w:val="0"/>
          <w:spacing w:val="-6"/>
          <w:sz w:val="28"/>
          <w:szCs w:val="28"/>
          <w:bdr w:val="none" w:sz="0" w:space="0" w:color="auto" w:frame="1"/>
        </w:rPr>
        <w:t>.</w:t>
      </w:r>
      <w:r w:rsidRPr="00B42D69">
        <w:rPr>
          <w:rFonts w:ascii="Times New Roman" w:eastAsia="Times New Roman" w:hAnsi="Times New Roman"/>
          <w:color w:val="000000"/>
          <w:sz w:val="28"/>
          <w:szCs w:val="28"/>
        </w:rPr>
        <w:t xml:space="preserve"> </w:t>
      </w:r>
    </w:p>
    <w:p w:rsidR="00E071A2" w:rsidRPr="00B42D69" w:rsidRDefault="00E071A2" w:rsidP="00E071A2">
      <w:pPr>
        <w:spacing w:before="120" w:after="120" w:line="356" w:lineRule="exact"/>
        <w:ind w:firstLine="629"/>
        <w:jc w:val="both"/>
        <w:rPr>
          <w:rFonts w:ascii="Times New Roman" w:hAnsi="Times New Roman"/>
          <w:iCs/>
          <w:sz w:val="28"/>
          <w:szCs w:val="28"/>
        </w:rPr>
      </w:pPr>
      <w:r w:rsidRPr="00B42D69">
        <w:rPr>
          <w:rFonts w:ascii="Times New Roman" w:hAnsi="Times New Roman"/>
          <w:iCs/>
          <w:sz w:val="28"/>
          <w:szCs w:val="28"/>
        </w:rPr>
        <w:t xml:space="preserve">Nhân tài - người tài đức trong tư tưởng Hồ Chí Minh phải đảm bảo hội đủ hai yếu tố cơ bản: tài năng và đức độ, phải “vừa hồng - vừa chuyên”, tài và đức phải </w:t>
      </w:r>
      <w:r w:rsidRPr="00B42D69">
        <w:rPr>
          <w:rFonts w:ascii="Times New Roman" w:eastAsia="Times New Roman" w:hAnsi="Times New Roman"/>
          <w:spacing w:val="-8"/>
          <w:sz w:val="28"/>
          <w:szCs w:val="28"/>
        </w:rPr>
        <w:t>vẹn toàn. Người có tài là người tiêu biểu, nổi bật, vượt trội trong đại đa số Nhân dân</w:t>
      </w:r>
      <w:r w:rsidRPr="00B42D69">
        <w:rPr>
          <w:rFonts w:ascii="Times New Roman" w:hAnsi="Times New Roman"/>
          <w:iCs/>
          <w:sz w:val="28"/>
          <w:szCs w:val="28"/>
        </w:rPr>
        <w:t xml:space="preserve">, theo Hồ Chí Minh là phải </w:t>
      </w:r>
      <w:r w:rsidRPr="00B42D69">
        <w:rPr>
          <w:rFonts w:ascii="Times New Roman" w:eastAsia="Times New Roman" w:hAnsi="Times New Roman"/>
          <w:sz w:val="28"/>
          <w:szCs w:val="28"/>
        </w:rPr>
        <w:t>“có tài năng và sáng kiến”.</w:t>
      </w:r>
      <w:r w:rsidRPr="00B42D69">
        <w:rPr>
          <w:rFonts w:ascii="Times New Roman" w:hAnsi="Times New Roman"/>
          <w:iCs/>
          <w:sz w:val="28"/>
          <w:szCs w:val="28"/>
        </w:rPr>
        <w:t xml:space="preserve"> Rộng hơn, người có tài là người có tư duy, trình độ, chuyên môn, tri thức, kỹ năng, kinh nghi</w:t>
      </w:r>
      <w:r w:rsidR="00B42D69" w:rsidRPr="00B42D69">
        <w:rPr>
          <w:rFonts w:ascii="Times New Roman" w:hAnsi="Times New Roman"/>
          <w:iCs/>
          <w:sz w:val="28"/>
          <w:szCs w:val="28"/>
        </w:rPr>
        <w:t>ệ</w:t>
      </w:r>
      <w:r w:rsidRPr="00B42D69">
        <w:rPr>
          <w:rFonts w:ascii="Times New Roman" w:hAnsi="Times New Roman"/>
          <w:iCs/>
          <w:sz w:val="28"/>
          <w:szCs w:val="28"/>
        </w:rPr>
        <w:t xml:space="preserve">m, sự hiểu biết và có tài năng, năng khiếu đặc biệt ở một hoặc nhiều lĩnh vực khác nhau: chính trị, </w:t>
      </w:r>
      <w:r w:rsidRPr="00B42D69">
        <w:rPr>
          <w:rFonts w:ascii="Times New Roman" w:eastAsia="Times New Roman" w:hAnsi="Times New Roman"/>
          <w:spacing w:val="-8"/>
          <w:sz w:val="28"/>
          <w:szCs w:val="28"/>
        </w:rPr>
        <w:t>quân sự, ngoại giao, kinh tế, văn hóa, nghệ thuật, khoa học, kỹ thuật, y tế,</w:t>
      </w:r>
      <w:r w:rsidRPr="00E071A2">
        <w:rPr>
          <w:rFonts w:ascii="Times New Roman" w:eastAsia="Times New Roman" w:hAnsi="Times New Roman"/>
          <w:i/>
          <w:spacing w:val="-8"/>
          <w:sz w:val="28"/>
          <w:szCs w:val="28"/>
        </w:rPr>
        <w:t xml:space="preserve"> </w:t>
      </w:r>
      <w:r w:rsidRPr="00B42D69">
        <w:rPr>
          <w:rFonts w:ascii="Times New Roman" w:eastAsia="Times New Roman" w:hAnsi="Times New Roman"/>
          <w:spacing w:val="-8"/>
          <w:sz w:val="28"/>
          <w:szCs w:val="28"/>
        </w:rPr>
        <w:t>giáo dục…</w:t>
      </w:r>
      <w:r w:rsidRPr="00B42D69">
        <w:rPr>
          <w:rFonts w:ascii="Times New Roman" w:hAnsi="Times New Roman"/>
          <w:iCs/>
          <w:sz w:val="28"/>
          <w:szCs w:val="28"/>
        </w:rPr>
        <w:t xml:space="preserve"> </w:t>
      </w:r>
      <w:r w:rsidRPr="00B42D69">
        <w:rPr>
          <w:rFonts w:ascii="Times New Roman" w:eastAsia="Times New Roman" w:hAnsi="Times New Roman"/>
          <w:spacing w:val="-8"/>
          <w:sz w:val="28"/>
          <w:szCs w:val="28"/>
        </w:rPr>
        <w:t>Người tài là người có năng lực cao, có thể hoàn thành nhiệm vụ được giao một các</w:t>
      </w:r>
      <w:r w:rsidRPr="00B42D69">
        <w:rPr>
          <w:rFonts w:ascii="Times New Roman" w:hAnsi="Times New Roman"/>
          <w:iCs/>
          <w:sz w:val="28"/>
          <w:szCs w:val="28"/>
        </w:rPr>
        <w:t>h nhanh nhất, tốt nhất và chất lượng, hiệu quả nhất.</w:t>
      </w:r>
    </w:p>
    <w:p w:rsidR="00E071A2" w:rsidRPr="00B42D69" w:rsidRDefault="00E071A2" w:rsidP="00E071A2">
      <w:pPr>
        <w:spacing w:before="120" w:after="120" w:line="360" w:lineRule="exact"/>
        <w:ind w:firstLine="630"/>
        <w:jc w:val="both"/>
        <w:rPr>
          <w:rFonts w:ascii="Times New Roman" w:hAnsi="Times New Roman"/>
          <w:iCs/>
          <w:sz w:val="28"/>
          <w:szCs w:val="28"/>
        </w:rPr>
      </w:pPr>
      <w:r w:rsidRPr="00B42D69">
        <w:rPr>
          <w:rFonts w:ascii="Times New Roman" w:hAnsi="Times New Roman"/>
          <w:iCs/>
          <w:spacing w:val="-4"/>
          <w:sz w:val="28"/>
          <w:szCs w:val="28"/>
        </w:rPr>
        <w:t>Đức là đạo đức, người có đức là người có đạo đức, đức độ, có uy tín, danh dự,</w:t>
      </w:r>
      <w:r w:rsidRPr="00B42D69">
        <w:rPr>
          <w:rFonts w:ascii="Times New Roman" w:hAnsi="Times New Roman"/>
          <w:iCs/>
          <w:sz w:val="28"/>
          <w:szCs w:val="28"/>
        </w:rPr>
        <w:t xml:space="preserve"> </w:t>
      </w:r>
      <w:r w:rsidRPr="00B42D69">
        <w:rPr>
          <w:rFonts w:ascii="Times New Roman" w:hAnsi="Times New Roman"/>
          <w:iCs/>
          <w:spacing w:val="-10"/>
          <w:sz w:val="28"/>
          <w:szCs w:val="28"/>
        </w:rPr>
        <w:t>có nhân phẩm, phẩm chất, giá trị cao đẹp, hội đủ 3 yếu tố “chân, thiện, mỹ”. Người có đức</w:t>
      </w:r>
      <w:r w:rsidRPr="00B42D69">
        <w:rPr>
          <w:rFonts w:ascii="Times New Roman" w:hAnsi="Times New Roman"/>
          <w:iCs/>
          <w:sz w:val="28"/>
          <w:szCs w:val="28"/>
        </w:rPr>
        <w:t xml:space="preserve"> </w:t>
      </w:r>
      <w:r w:rsidRPr="00B42D69">
        <w:rPr>
          <w:rFonts w:ascii="Times New Roman" w:hAnsi="Times New Roman"/>
          <w:iCs/>
          <w:spacing w:val="-6"/>
          <w:sz w:val="28"/>
          <w:szCs w:val="28"/>
        </w:rPr>
        <w:t>là người nhân ái, nhân văn, luôn yêu thương, quý trọng con người, đồng bào, dân tộc</w:t>
      </w:r>
      <w:r w:rsidRPr="00B42D69">
        <w:rPr>
          <w:rFonts w:ascii="Times New Roman" w:hAnsi="Times New Roman"/>
          <w:iCs/>
          <w:sz w:val="28"/>
          <w:szCs w:val="28"/>
        </w:rPr>
        <w:t xml:space="preserve">, Tổ quốc và cao hơn là nhân loại. Người có đức là người luôn khiêm tốn, cầu thị, có </w:t>
      </w:r>
      <w:r w:rsidRPr="00B42D69">
        <w:rPr>
          <w:rFonts w:ascii="Times New Roman" w:hAnsi="Times New Roman"/>
          <w:iCs/>
          <w:spacing w:val="-6"/>
          <w:sz w:val="28"/>
          <w:szCs w:val="28"/>
        </w:rPr>
        <w:t>ý chí, nghị lực, khát vọng vươn lên trong học tập, lao động, nâng cao trình độ, tri thứ</w:t>
      </w:r>
      <w:r w:rsidRPr="00B42D69">
        <w:rPr>
          <w:rFonts w:ascii="Times New Roman" w:hAnsi="Times New Roman"/>
          <w:iCs/>
          <w:sz w:val="28"/>
          <w:szCs w:val="28"/>
        </w:rPr>
        <w:t xml:space="preserve">c, </w:t>
      </w:r>
      <w:r w:rsidRPr="00B42D69">
        <w:rPr>
          <w:rFonts w:ascii="Times New Roman" w:hAnsi="Times New Roman"/>
          <w:iCs/>
          <w:spacing w:val="-6"/>
          <w:sz w:val="28"/>
          <w:szCs w:val="28"/>
        </w:rPr>
        <w:t>năng lực, không ngừng phấn đấu rèn luyện, tu dưỡng đạo đức để hoàn thiện bản thân</w:t>
      </w:r>
      <w:r w:rsidRPr="00B42D69">
        <w:rPr>
          <w:rFonts w:ascii="Times New Roman" w:hAnsi="Times New Roman"/>
          <w:iCs/>
          <w:sz w:val="28"/>
          <w:szCs w:val="28"/>
        </w:rPr>
        <w:t xml:space="preserve">. Hồ Chí Minh quan niệm, người có đức phải vươn tới bước phát triển cao hơn, đó là </w:t>
      </w:r>
      <w:r w:rsidRPr="00B42D69">
        <w:rPr>
          <w:rFonts w:ascii="Times New Roman" w:hAnsi="Times New Roman"/>
          <w:iCs/>
          <w:spacing w:val="-6"/>
          <w:sz w:val="28"/>
          <w:szCs w:val="28"/>
        </w:rPr>
        <w:t>đạo đức cách mạng, phải tự rèn luyện, bồi dưỡng cho mình đầy đủ những chuẩn mực</w:t>
      </w:r>
      <w:r w:rsidRPr="00B42D69">
        <w:rPr>
          <w:rFonts w:ascii="Times New Roman" w:hAnsi="Times New Roman"/>
          <w:iCs/>
          <w:sz w:val="28"/>
          <w:szCs w:val="28"/>
        </w:rPr>
        <w:t xml:space="preserve"> đạo đức cách mạng của người cộng sản.</w:t>
      </w:r>
    </w:p>
    <w:p w:rsidR="00E071A2" w:rsidRPr="00B42D69" w:rsidRDefault="00E071A2" w:rsidP="00E071A2">
      <w:pPr>
        <w:spacing w:before="120" w:after="120" w:line="340" w:lineRule="exact"/>
        <w:ind w:firstLine="629"/>
        <w:jc w:val="both"/>
        <w:rPr>
          <w:rFonts w:ascii="Times New Roman" w:eastAsia="Times New Roman" w:hAnsi="Times New Roman"/>
          <w:sz w:val="28"/>
          <w:szCs w:val="28"/>
        </w:rPr>
      </w:pPr>
      <w:r w:rsidRPr="00B42D69">
        <w:rPr>
          <w:rFonts w:ascii="Times New Roman" w:hAnsi="Times New Roman"/>
          <w:iCs/>
          <w:sz w:val="28"/>
          <w:szCs w:val="28"/>
        </w:rPr>
        <w:t xml:space="preserve">Quan điểm Hồ Chí Minh về người tài đức là người giàu lòng yêu nước, </w:t>
      </w:r>
      <w:r w:rsidRPr="00B42D69">
        <w:rPr>
          <w:rFonts w:ascii="Times New Roman" w:hAnsi="Times New Roman"/>
          <w:iCs/>
          <w:spacing w:val="-6"/>
          <w:sz w:val="28"/>
          <w:szCs w:val="28"/>
        </w:rPr>
        <w:t>thương dân, trung với nước, hiếu với dân, luôn đặt lợi ích quốc gia, dân tộc, Nhân dâ</w:t>
      </w:r>
      <w:r w:rsidRPr="00B42D69">
        <w:rPr>
          <w:rFonts w:ascii="Times New Roman" w:hAnsi="Times New Roman"/>
          <w:iCs/>
          <w:sz w:val="28"/>
          <w:szCs w:val="28"/>
        </w:rPr>
        <w:t xml:space="preserve">n </w:t>
      </w:r>
      <w:r w:rsidRPr="00B42D69">
        <w:rPr>
          <w:rFonts w:ascii="Times New Roman" w:hAnsi="Times New Roman"/>
          <w:iCs/>
          <w:spacing w:val="-6"/>
          <w:sz w:val="28"/>
          <w:szCs w:val="28"/>
        </w:rPr>
        <w:lastRenderedPageBreak/>
        <w:t>lên cao nhất, luôn day dứt, trăn trở, tâm huyết với tiền đồ, vận mệnh đất nước, đau xó</w:t>
      </w:r>
      <w:r w:rsidRPr="00B42D69">
        <w:rPr>
          <w:rFonts w:ascii="Times New Roman" w:hAnsi="Times New Roman"/>
          <w:iCs/>
          <w:sz w:val="28"/>
          <w:szCs w:val="28"/>
        </w:rPr>
        <w:t xml:space="preserve">t trước nỗi đau mất nước, thân phận nô lệ của dân tộc, trước sự nghèo nàn, lạc hậu </w:t>
      </w:r>
      <w:r w:rsidRPr="00B42D69">
        <w:rPr>
          <w:rFonts w:ascii="Times New Roman" w:hAnsi="Times New Roman"/>
          <w:iCs/>
          <w:spacing w:val="-6"/>
          <w:sz w:val="28"/>
          <w:szCs w:val="28"/>
        </w:rPr>
        <w:t>của nước nhà, thua kém bè bạn năm châu. Người nêu lên quan điểm về người tài đứ</w:t>
      </w:r>
      <w:r w:rsidRPr="00B42D69">
        <w:rPr>
          <w:rFonts w:ascii="Times New Roman" w:hAnsi="Times New Roman"/>
          <w:iCs/>
          <w:sz w:val="28"/>
          <w:szCs w:val="28"/>
        </w:rPr>
        <w:t>c chính là “</w:t>
      </w:r>
      <w:r w:rsidRPr="00B42D69">
        <w:rPr>
          <w:rFonts w:ascii="Times New Roman" w:eastAsia="Times New Roman" w:hAnsi="Times New Roman"/>
          <w:sz w:val="28"/>
          <w:szCs w:val="28"/>
        </w:rPr>
        <w:t xml:space="preserve">những bực tài đức… những kẻ hiền năng… có thể làm được những việc </w:t>
      </w:r>
      <w:r w:rsidRPr="00B42D69">
        <w:rPr>
          <w:rFonts w:ascii="Times New Roman" w:eastAsia="Times New Roman" w:hAnsi="Times New Roman"/>
          <w:spacing w:val="-8"/>
          <w:sz w:val="28"/>
          <w:szCs w:val="28"/>
        </w:rPr>
        <w:t>ích nước lợi dân”. Người tài đức là người có trách nhiệm, luôn tiên phong, gương mẫu</w:t>
      </w:r>
      <w:r w:rsidRPr="00B42D69">
        <w:rPr>
          <w:rFonts w:ascii="Times New Roman" w:eastAsia="Times New Roman" w:hAnsi="Times New Roman"/>
          <w:sz w:val="28"/>
          <w:szCs w:val="28"/>
        </w:rPr>
        <w:t>, hăng hái xung phong đi trước, sẵn sàng gánh vác trọng trách, sứ mệnh của dân tộc, là những người “sẵn lòng hăng hái giúp ích nước nhà”, trong hoàn cảnh Tổ quốc lâm nguy, sự nghiệp cách mạng đứng trước vô vàn khó khăn, thử thách.</w:t>
      </w:r>
    </w:p>
    <w:p w:rsidR="00E071A2" w:rsidRPr="00B42D69" w:rsidRDefault="00E071A2" w:rsidP="00E071A2">
      <w:pPr>
        <w:spacing w:before="120" w:after="120" w:line="350" w:lineRule="exact"/>
        <w:ind w:firstLine="629"/>
        <w:jc w:val="both"/>
        <w:rPr>
          <w:rFonts w:ascii="Times New Roman" w:eastAsia="Times New Roman" w:hAnsi="Times New Roman"/>
          <w:sz w:val="28"/>
          <w:szCs w:val="28"/>
        </w:rPr>
      </w:pPr>
      <w:r w:rsidRPr="00B42D69">
        <w:rPr>
          <w:rFonts w:ascii="Times New Roman" w:hAnsi="Times New Roman"/>
          <w:spacing w:val="-6"/>
          <w:sz w:val="28"/>
          <w:szCs w:val="28"/>
          <w:shd w:val="clear" w:color="auto" w:fill="FFFFFF"/>
        </w:rPr>
        <w:t xml:space="preserve">Trong quá trình lãnh đạo cách mạng Việt Nam, Chủ tịch Hồ Chí Minh đã kế thừa </w:t>
      </w:r>
      <w:r w:rsidRPr="00B42D69">
        <w:rPr>
          <w:rFonts w:ascii="Times New Roman" w:hAnsi="Times New Roman"/>
          <w:sz w:val="28"/>
          <w:szCs w:val="28"/>
          <w:shd w:val="clear" w:color="auto" w:fill="FFFFFF"/>
        </w:rPr>
        <w:t>và phát triển truyền thống tốt đẹp, quý báu của dân tộc “Hiền tài là nguyên</w:t>
      </w:r>
      <w:r w:rsidRPr="00B42D69">
        <w:rPr>
          <w:rFonts w:ascii="Times New Roman" w:eastAsia="Times New Roman" w:hAnsi="Times New Roman"/>
          <w:sz w:val="28"/>
          <w:szCs w:val="28"/>
        </w:rPr>
        <w:t xml:space="preserve"> khí quốc gia, nguyên khí thịnh thì thế nước mạnh”; hiền tài là rường cột, sức mạnh của </w:t>
      </w:r>
      <w:r w:rsidRPr="00B42D69">
        <w:rPr>
          <w:rFonts w:ascii="Times New Roman" w:hAnsi="Times New Roman"/>
          <w:spacing w:val="-6"/>
          <w:sz w:val="28"/>
          <w:szCs w:val="28"/>
          <w:shd w:val="clear" w:color="auto" w:fill="FFFFFF"/>
        </w:rPr>
        <w:t>đất nước. Người luôn đề cao vai trò của nhân tài, tích cực tìm kiếm, thu phục, cảm phục</w:t>
      </w:r>
      <w:r w:rsidRPr="00B42D69">
        <w:rPr>
          <w:rFonts w:ascii="Times New Roman" w:eastAsia="Times New Roman" w:hAnsi="Times New Roman"/>
          <w:sz w:val="28"/>
          <w:szCs w:val="28"/>
        </w:rPr>
        <w:t xml:space="preserve"> </w:t>
      </w:r>
      <w:r w:rsidRPr="00B42D69">
        <w:rPr>
          <w:rFonts w:ascii="Times New Roman" w:hAnsi="Times New Roman"/>
          <w:spacing w:val="-6"/>
          <w:sz w:val="28"/>
          <w:szCs w:val="28"/>
          <w:shd w:val="clear" w:color="auto" w:fill="FFFFFF"/>
        </w:rPr>
        <w:t>và trọng dụng nhân tài, đặc biệt là những trí thức tài giỏi, đức độ, yêu nước, có tinh thần</w:t>
      </w:r>
      <w:r w:rsidRPr="00B42D69">
        <w:rPr>
          <w:rFonts w:ascii="Times New Roman" w:eastAsia="Times New Roman" w:hAnsi="Times New Roman"/>
          <w:sz w:val="28"/>
          <w:szCs w:val="28"/>
        </w:rPr>
        <w:t xml:space="preserve"> dân tộc, tâm huyết với công cuộc bảo vệ, xây dựng đất nước. </w:t>
      </w:r>
    </w:p>
    <w:p w:rsidR="00E071A2" w:rsidRPr="00B42D69" w:rsidRDefault="00E071A2" w:rsidP="00B42D69">
      <w:pPr>
        <w:pStyle w:val="NormalWeb"/>
        <w:spacing w:before="120" w:beforeAutospacing="0" w:after="120" w:afterAutospacing="0" w:line="360" w:lineRule="exact"/>
        <w:ind w:firstLine="629"/>
        <w:jc w:val="both"/>
        <w:rPr>
          <w:rFonts w:cs="Times New Roman"/>
          <w:szCs w:val="28"/>
        </w:rPr>
      </w:pPr>
      <w:r w:rsidRPr="00B42D69">
        <w:rPr>
          <w:rFonts w:cs="Times New Roman"/>
          <w:szCs w:val="28"/>
        </w:rPr>
        <w:t xml:space="preserve">Công cuộc xây dựng, bảo vệ Tổ quốc, kiến thiết đất nước là nhiệm vụ vô cùng to lớn, hệ trọng đòi hỏi sức lực của toàn dân; trong đó, rất cần người tài đức tham gia đóng góp năng lực, kinh nghiệm, trí tuệ. Chủ tịch Hồ Chí Minh chỉ rõ nhiệm vụ: “Chúng ta cần nhất bây giờ là: </w:t>
      </w:r>
      <w:r w:rsidRPr="00B42D69">
        <w:rPr>
          <w:rFonts w:cs="Times New Roman"/>
          <w:iCs/>
          <w:szCs w:val="28"/>
        </w:rPr>
        <w:t>Kiến thiết ngoại giao. Kiến thiết kinh tế. Kiến thiết quân sự. Kiến thiết giáo dục</w:t>
      </w:r>
      <w:r w:rsidRPr="00B42D69">
        <w:rPr>
          <w:rFonts w:cs="Times New Roman"/>
          <w:szCs w:val="28"/>
        </w:rPr>
        <w:t xml:space="preserve">”. Người chủ trương phải ra sức “tìm người tài đức” và nhất thiết phải “trọng dụng những kẻ hiền năng”, vì đây là </w:t>
      </w:r>
      <w:r w:rsidRPr="00B42D69">
        <w:rPr>
          <w:rFonts w:cs="Times New Roman"/>
          <w:spacing w:val="-6"/>
          <w:szCs w:val="28"/>
        </w:rPr>
        <w:t>nguồn vốn quý báu của cách mạng, nguồn lực trí tuệ trong Nhân dân, phục vụ đắc lực</w:t>
      </w:r>
      <w:r w:rsidRPr="00B42D69">
        <w:rPr>
          <w:rFonts w:cs="Times New Roman"/>
          <w:szCs w:val="28"/>
        </w:rPr>
        <w:t xml:space="preserve"> </w:t>
      </w:r>
      <w:r w:rsidRPr="00B42D69">
        <w:rPr>
          <w:rFonts w:cs="Times New Roman"/>
          <w:spacing w:val="-6"/>
          <w:szCs w:val="28"/>
        </w:rPr>
        <w:t>cho công cuộc xây dựng, bảo vệ, kiến thiết, chấn hưng đất nước. Chủ tịch Hồ Chí Minh</w:t>
      </w:r>
      <w:r w:rsidRPr="00B42D69">
        <w:rPr>
          <w:rFonts w:cs="Times New Roman"/>
          <w:szCs w:val="28"/>
        </w:rPr>
        <w:t xml:space="preserve"> nhiều lần nhắc nhở cán bộ lãnh đạo của Đảng, trong tất cả công việc của đất nước “</w:t>
      </w:r>
      <w:r w:rsidRPr="00B42D69">
        <w:rPr>
          <w:rFonts w:cs="Times New Roman"/>
          <w:spacing w:val="-6"/>
          <w:szCs w:val="28"/>
        </w:rPr>
        <w:t>Phải trọng nhân tài, trọng cán bộ, trọng mỗi một người có ích cho công việc chun</w:t>
      </w:r>
      <w:r w:rsidRPr="00B42D69">
        <w:rPr>
          <w:rFonts w:cs="Times New Roman"/>
          <w:szCs w:val="28"/>
        </w:rPr>
        <w:t xml:space="preserve">g của chúng ta”. </w:t>
      </w:r>
    </w:p>
    <w:p w:rsidR="00E071A2" w:rsidRPr="00B42D69" w:rsidRDefault="00E071A2" w:rsidP="00B27827">
      <w:pPr>
        <w:pStyle w:val="NormalWeb"/>
        <w:spacing w:before="120" w:beforeAutospacing="0" w:after="120" w:afterAutospacing="0" w:line="350" w:lineRule="exact"/>
        <w:ind w:firstLine="635"/>
        <w:jc w:val="both"/>
        <w:rPr>
          <w:rFonts w:cs="Times New Roman"/>
          <w:szCs w:val="28"/>
        </w:rPr>
      </w:pPr>
      <w:r w:rsidRPr="00B42D69">
        <w:rPr>
          <w:rFonts w:cs="Times New Roman"/>
          <w:szCs w:val="28"/>
        </w:rPr>
        <w:t xml:space="preserve">Chủ tịch Hồ Chí Minh sử dụng nhân tài - người tài đức một cách khoa học, phù hợp, đúng đắn trên cơ sở căn cứ vào đặc điểm, phẩm chất từng người, tài năng, tri thức, chuyên môn, học thuật, năng lực, sở trường… của mỗi một nhân tài. </w:t>
      </w:r>
      <w:r w:rsidR="00B27827">
        <w:rPr>
          <w:rFonts w:cs="Times New Roman"/>
          <w:szCs w:val="28"/>
        </w:rPr>
        <w:t>Việc s</w:t>
      </w:r>
      <w:r w:rsidRPr="00B42D69">
        <w:rPr>
          <w:rFonts w:cs="Times New Roman"/>
          <w:szCs w:val="28"/>
        </w:rPr>
        <w:t xml:space="preserve">ử dụng nhân tài - người tài đức, nhất quyết phải trao trọn niềm tin, tin tưởng tuyệt đối, giao toàn quyền quyết định nhiệm vụ cách mạng, đó chính là quan điểm đúng đắn, sáng suốt và là tài năng, nghệ thuật, </w:t>
      </w:r>
      <w:r w:rsidRPr="00B42D69">
        <w:rPr>
          <w:rFonts w:cs="Times New Roman"/>
          <w:spacing w:val="-8"/>
          <w:szCs w:val="28"/>
        </w:rPr>
        <w:t xml:space="preserve">phương thức sử dụng nhân tài của Người. </w:t>
      </w:r>
      <w:r w:rsidRPr="00B42D69">
        <w:rPr>
          <w:rFonts w:cs="Times New Roman"/>
          <w:szCs w:val="28"/>
        </w:rPr>
        <w:t>Trong các nhiệm vụ hệ trọng của cách mạng, kể cả mặt trận quân sự, Người luôn nhắc nhở: “</w:t>
      </w:r>
      <w:r w:rsidRPr="00B42D69">
        <w:rPr>
          <w:rFonts w:cs="Times New Roman"/>
          <w:color w:val="000000"/>
          <w:szCs w:val="28"/>
        </w:rPr>
        <w:t xml:space="preserve">Phải để cho các cấp chỉ huy có quyền “tuỳ cơ ứng biến”, mới có thể phát triển tài năng của họ. Việc gì cấp trên cũng nhúng vào, cán bộ cũng như một </w:t>
      </w:r>
      <w:r w:rsidRPr="00B42D69">
        <w:rPr>
          <w:rFonts w:cs="Times New Roman"/>
          <w:spacing w:val="-8"/>
          <w:szCs w:val="28"/>
        </w:rPr>
        <w:t>cái máy, việc gì cũng chờ mệnh lệnh, sinh ra ỷ lại, mất</w:t>
      </w:r>
      <w:r w:rsidR="00B27827">
        <w:rPr>
          <w:rFonts w:cs="Times New Roman"/>
          <w:spacing w:val="-8"/>
          <w:szCs w:val="28"/>
        </w:rPr>
        <w:t xml:space="preserve"> </w:t>
      </w:r>
      <w:r w:rsidRPr="00B42D69">
        <w:rPr>
          <w:rFonts w:cs="Times New Roman"/>
          <w:spacing w:val="-8"/>
          <w:szCs w:val="28"/>
        </w:rPr>
        <w:t xml:space="preserve"> hết sáng kiến</w:t>
      </w:r>
      <w:r w:rsidRPr="00B42D69">
        <w:rPr>
          <w:rFonts w:cs="Times New Roman"/>
          <w:szCs w:val="28"/>
        </w:rPr>
        <w:t>”</w:t>
      </w:r>
      <w:r w:rsidRPr="00B42D69">
        <w:rPr>
          <w:rFonts w:cs="Times New Roman"/>
          <w:spacing w:val="-8"/>
          <w:szCs w:val="28"/>
        </w:rPr>
        <w:t>. Người cho rằng</w:t>
      </w:r>
      <w:r w:rsidRPr="00B42D69">
        <w:rPr>
          <w:rFonts w:cs="Times New Roman"/>
          <w:color w:val="000000"/>
          <w:szCs w:val="28"/>
        </w:rPr>
        <w:t xml:space="preserve">, đã tin tưởng giao trọng trách, phải để nhân tài có quyền độc lập, tự chủ, phát huy tinh thần quyết đoán, dám nghĩ, dám làm, dám quyết định và chịu trách nhiệm về </w:t>
      </w:r>
      <w:r w:rsidR="00B42D69">
        <w:rPr>
          <w:rFonts w:cs="Times New Roman"/>
          <w:spacing w:val="-8"/>
          <w:szCs w:val="28"/>
        </w:rPr>
        <w:t>thành bại của trọng trách được.</w:t>
      </w:r>
    </w:p>
    <w:p w:rsidR="00AB4BEE" w:rsidRPr="00E071A2" w:rsidRDefault="00AB4BEE" w:rsidP="00AB4BEE">
      <w:pPr>
        <w:spacing w:after="0" w:line="360" w:lineRule="exact"/>
        <w:jc w:val="both"/>
        <w:rPr>
          <w:rFonts w:ascii="Times New Roman" w:eastAsia="Times New Roman" w:hAnsi="Times New Roman"/>
          <w:i/>
          <w:sz w:val="28"/>
          <w:szCs w:val="28"/>
        </w:rPr>
      </w:pPr>
    </w:p>
    <w:p w:rsidR="00AB4BEE"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lastRenderedPageBreak/>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rsidR="00B27827" w:rsidRDefault="00B27827" w:rsidP="00B27827">
      <w:pPr>
        <w:pStyle w:val="ListParagraph"/>
        <w:numPr>
          <w:ilvl w:val="0"/>
          <w:numId w:val="7"/>
        </w:numPr>
        <w:spacing w:line="360" w:lineRule="exact"/>
        <w:jc w:val="both"/>
        <w:rPr>
          <w:rFonts w:ascii="Times New Roman" w:hAnsi="Times New Roman"/>
          <w:bCs/>
          <w:sz w:val="28"/>
          <w:szCs w:val="28"/>
        </w:rPr>
      </w:pPr>
      <w:r>
        <w:rPr>
          <w:rFonts w:ascii="Times New Roman" w:hAnsi="Times New Roman"/>
          <w:bCs/>
          <w:sz w:val="28"/>
          <w:szCs w:val="28"/>
        </w:rPr>
        <w:t>Không ngừng học tập và trau dồi tư tưởng, đạo đức và phong cách Hồ Chí Minh để sống và làm việc theo tư tưởng của Bác và chủ trương của Đảng và Nhà nước.</w:t>
      </w:r>
    </w:p>
    <w:p w:rsidR="00B27827" w:rsidRDefault="00B27827" w:rsidP="00B27827">
      <w:pPr>
        <w:pStyle w:val="ListParagraph"/>
        <w:numPr>
          <w:ilvl w:val="0"/>
          <w:numId w:val="7"/>
        </w:numPr>
        <w:spacing w:line="360" w:lineRule="exact"/>
        <w:jc w:val="both"/>
        <w:rPr>
          <w:rFonts w:ascii="Times New Roman" w:hAnsi="Times New Roman"/>
          <w:bCs/>
          <w:sz w:val="28"/>
          <w:szCs w:val="28"/>
        </w:rPr>
      </w:pPr>
      <w:r>
        <w:rPr>
          <w:rFonts w:ascii="Times New Roman" w:hAnsi="Times New Roman"/>
          <w:bCs/>
          <w:sz w:val="28"/>
          <w:szCs w:val="28"/>
        </w:rPr>
        <w:t>Giáo dục cho học sinh, sinh viên ý thức và tinh thần phấn đấu học tập và l</w:t>
      </w:r>
      <w:r w:rsidR="00F60877">
        <w:rPr>
          <w:rFonts w:ascii="Times New Roman" w:hAnsi="Times New Roman"/>
          <w:bCs/>
          <w:sz w:val="28"/>
          <w:szCs w:val="28"/>
        </w:rPr>
        <w:t xml:space="preserve">àm theo gương của Bác, theo chủ trương của Đảng, Nhà nước trên cơ sở tôn trọng và thực thi nghiêm túc nội quy của Nhà trường, không ngừng trau dồi đạo đức và ý chí vươn lên trong học tập theo chủ trương “Phát triển – Bền vững – Nhân văn – Sáng tạo” </w:t>
      </w:r>
      <w:r>
        <w:rPr>
          <w:rFonts w:ascii="Times New Roman" w:hAnsi="Times New Roman"/>
          <w:bCs/>
          <w:sz w:val="28"/>
          <w:szCs w:val="28"/>
        </w:rPr>
        <w:t xml:space="preserve"> </w:t>
      </w:r>
    </w:p>
    <w:p w:rsidR="00F60877" w:rsidRDefault="00F60877" w:rsidP="00B27827">
      <w:pPr>
        <w:pStyle w:val="ListParagraph"/>
        <w:numPr>
          <w:ilvl w:val="0"/>
          <w:numId w:val="7"/>
        </w:numPr>
        <w:spacing w:line="360" w:lineRule="exact"/>
        <w:jc w:val="both"/>
        <w:rPr>
          <w:rFonts w:ascii="Times New Roman" w:hAnsi="Times New Roman"/>
          <w:bCs/>
          <w:sz w:val="28"/>
          <w:szCs w:val="28"/>
        </w:rPr>
      </w:pPr>
      <w:r>
        <w:rPr>
          <w:rFonts w:ascii="Times New Roman" w:hAnsi="Times New Roman"/>
          <w:bCs/>
          <w:sz w:val="28"/>
          <w:szCs w:val="28"/>
        </w:rPr>
        <w:t xml:space="preserve">Luôn học tập và trau dồi kiến thức, kỹ năng sư phạm, luôn tự phê bình và kiểm điểm để hoàn thiện bản thân qua các công việc được giao để hiệu quả công việc đạt ở mức tối ưu nhất, mang lại lợi ích cao nhất cho người học.  </w:t>
      </w:r>
    </w:p>
    <w:p w:rsidR="000E1F8A" w:rsidRDefault="00F60877" w:rsidP="00B27827">
      <w:pPr>
        <w:pStyle w:val="ListParagraph"/>
        <w:numPr>
          <w:ilvl w:val="0"/>
          <w:numId w:val="7"/>
        </w:numPr>
        <w:spacing w:line="360" w:lineRule="exact"/>
        <w:jc w:val="both"/>
        <w:rPr>
          <w:rFonts w:ascii="Times New Roman" w:hAnsi="Times New Roman"/>
          <w:bCs/>
          <w:sz w:val="28"/>
          <w:szCs w:val="28"/>
        </w:rPr>
      </w:pPr>
      <w:r>
        <w:rPr>
          <w:rFonts w:ascii="Times New Roman" w:hAnsi="Times New Roman"/>
          <w:bCs/>
          <w:sz w:val="28"/>
          <w:szCs w:val="28"/>
        </w:rPr>
        <w:t>Tạo môi trường học tập dân chủ</w:t>
      </w:r>
      <w:r w:rsidR="00536507">
        <w:rPr>
          <w:rFonts w:ascii="Times New Roman" w:hAnsi="Times New Roman"/>
          <w:bCs/>
          <w:sz w:val="28"/>
          <w:szCs w:val="28"/>
        </w:rPr>
        <w:t xml:space="preserve"> và thân thiện thấm đượm tình thầy trò</w:t>
      </w:r>
      <w:r>
        <w:rPr>
          <w:rFonts w:ascii="Times New Roman" w:hAnsi="Times New Roman"/>
          <w:bCs/>
          <w:sz w:val="28"/>
          <w:szCs w:val="28"/>
        </w:rPr>
        <w:t>: luôn lắng nghe, chia sẻ những khó kh</w:t>
      </w:r>
      <w:r w:rsidR="000E1F8A">
        <w:rPr>
          <w:rFonts w:ascii="Times New Roman" w:hAnsi="Times New Roman"/>
          <w:bCs/>
          <w:sz w:val="28"/>
          <w:szCs w:val="28"/>
        </w:rPr>
        <w:t>ă</w:t>
      </w:r>
      <w:r>
        <w:rPr>
          <w:rFonts w:ascii="Times New Roman" w:hAnsi="Times New Roman"/>
          <w:bCs/>
          <w:sz w:val="28"/>
          <w:szCs w:val="28"/>
        </w:rPr>
        <w:t>n của người học để kịp thời</w:t>
      </w:r>
      <w:r w:rsidR="00536507">
        <w:rPr>
          <w:rFonts w:ascii="Times New Roman" w:hAnsi="Times New Roman"/>
          <w:bCs/>
          <w:sz w:val="28"/>
          <w:szCs w:val="28"/>
        </w:rPr>
        <w:t xml:space="preserve"> thay đổi, bổ sung củng cố kiến thức giảng dạy phù hợp với nhu cầu của người học,</w:t>
      </w:r>
      <w:r>
        <w:rPr>
          <w:rFonts w:ascii="Times New Roman" w:hAnsi="Times New Roman"/>
          <w:bCs/>
          <w:sz w:val="28"/>
          <w:szCs w:val="28"/>
        </w:rPr>
        <w:t xml:space="preserve"> </w:t>
      </w:r>
      <w:r w:rsidR="00536507">
        <w:rPr>
          <w:rFonts w:ascii="Times New Roman" w:hAnsi="Times New Roman"/>
          <w:bCs/>
          <w:sz w:val="28"/>
          <w:szCs w:val="28"/>
        </w:rPr>
        <w:t xml:space="preserve">luôn lắng nghe và </w:t>
      </w:r>
      <w:r>
        <w:rPr>
          <w:rFonts w:ascii="Times New Roman" w:hAnsi="Times New Roman"/>
          <w:bCs/>
          <w:sz w:val="28"/>
          <w:szCs w:val="28"/>
        </w:rPr>
        <w:t xml:space="preserve">giúp đỡ các </w:t>
      </w:r>
      <w:r w:rsidR="000E1F8A">
        <w:rPr>
          <w:rFonts w:ascii="Times New Roman" w:hAnsi="Times New Roman"/>
          <w:bCs/>
          <w:sz w:val="28"/>
          <w:szCs w:val="28"/>
        </w:rPr>
        <w:t xml:space="preserve">em vượt qua hoàn cảnh để </w:t>
      </w:r>
      <w:r w:rsidR="00536507">
        <w:rPr>
          <w:rFonts w:ascii="Times New Roman" w:hAnsi="Times New Roman"/>
          <w:bCs/>
          <w:sz w:val="28"/>
          <w:szCs w:val="28"/>
        </w:rPr>
        <w:t xml:space="preserve">tiếp tục học tập, </w:t>
      </w:r>
      <w:r w:rsidR="000E1F8A">
        <w:rPr>
          <w:rFonts w:ascii="Times New Roman" w:hAnsi="Times New Roman"/>
          <w:bCs/>
          <w:sz w:val="28"/>
          <w:szCs w:val="28"/>
        </w:rPr>
        <w:t xml:space="preserve">trang bị cho mình những kiến thức cần thiết </w:t>
      </w:r>
      <w:r w:rsidR="00536507">
        <w:rPr>
          <w:rFonts w:ascii="Times New Roman" w:hAnsi="Times New Roman"/>
          <w:bCs/>
          <w:sz w:val="28"/>
          <w:szCs w:val="28"/>
        </w:rPr>
        <w:t>c</w:t>
      </w:r>
      <w:r w:rsidR="000E1F8A">
        <w:rPr>
          <w:rFonts w:ascii="Times New Roman" w:hAnsi="Times New Roman"/>
          <w:bCs/>
          <w:sz w:val="28"/>
          <w:szCs w:val="28"/>
        </w:rPr>
        <w:t xml:space="preserve">ó thể </w:t>
      </w:r>
      <w:r w:rsidR="00536507">
        <w:rPr>
          <w:rFonts w:ascii="Times New Roman" w:hAnsi="Times New Roman"/>
          <w:bCs/>
          <w:sz w:val="28"/>
          <w:szCs w:val="28"/>
        </w:rPr>
        <w:t xml:space="preserve">trở thành người công dân có ích cho xã hội, </w:t>
      </w:r>
      <w:r w:rsidR="000E1F8A">
        <w:rPr>
          <w:rFonts w:ascii="Times New Roman" w:hAnsi="Times New Roman"/>
          <w:bCs/>
          <w:sz w:val="28"/>
          <w:szCs w:val="28"/>
        </w:rPr>
        <w:t xml:space="preserve">góp phần xây dựng đất nước. </w:t>
      </w:r>
    </w:p>
    <w:p w:rsidR="00B27827" w:rsidRPr="00B27827" w:rsidRDefault="00B27827" w:rsidP="00C92A41">
      <w:pPr>
        <w:pStyle w:val="ListParagraph"/>
        <w:spacing w:line="360" w:lineRule="exact"/>
        <w:ind w:left="785"/>
        <w:jc w:val="both"/>
        <w:rPr>
          <w:rFonts w:ascii="Times New Roman" w:hAnsi="Times New Roman"/>
          <w:bCs/>
          <w:sz w:val="28"/>
          <w:szCs w:val="28"/>
        </w:rPr>
      </w:pPr>
      <w:r>
        <w:rPr>
          <w:rFonts w:ascii="Times New Roman" w:hAnsi="Times New Roman"/>
          <w:bCs/>
          <w:sz w:val="28"/>
          <w:szCs w:val="28"/>
        </w:rPr>
        <w:t xml:space="preserve"> </w:t>
      </w:r>
    </w:p>
    <w:p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 xml:space="preserve">Ngày </w:t>
      </w:r>
      <w:r w:rsidR="00C92A41">
        <w:rPr>
          <w:rFonts w:ascii="Times New Roman" w:hAnsi="Times New Roman"/>
          <w:sz w:val="28"/>
          <w:szCs w:val="28"/>
        </w:rPr>
        <w:t>06</w:t>
      </w:r>
      <w:r w:rsidRPr="0067161C">
        <w:rPr>
          <w:rFonts w:ascii="Times New Roman" w:hAnsi="Times New Roman"/>
          <w:sz w:val="28"/>
          <w:szCs w:val="28"/>
        </w:rPr>
        <w:t xml:space="preserve"> tháng</w:t>
      </w:r>
      <w:r>
        <w:rPr>
          <w:rFonts w:ascii="Times New Roman" w:hAnsi="Times New Roman"/>
          <w:sz w:val="28"/>
          <w:szCs w:val="28"/>
        </w:rPr>
        <w:t xml:space="preserve"> </w:t>
      </w:r>
      <w:r w:rsidR="00F60877">
        <w:rPr>
          <w:rFonts w:ascii="Times New Roman" w:hAnsi="Times New Roman"/>
          <w:sz w:val="28"/>
          <w:szCs w:val="28"/>
        </w:rPr>
        <w:t>8</w:t>
      </w:r>
      <w:r>
        <w:rPr>
          <w:rFonts w:ascii="Times New Roman" w:hAnsi="Times New Roman"/>
          <w:sz w:val="28"/>
          <w:szCs w:val="28"/>
        </w:rPr>
        <w:t xml:space="preserve"> năm 2024</w:t>
      </w:r>
    </w:p>
    <w:p w:rsidR="00AB4BEE" w:rsidRDefault="00AB4BEE" w:rsidP="00AB4BEE">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511D0E" w:rsidRDefault="00511D0E" w:rsidP="00AB4BEE">
      <w:pPr>
        <w:tabs>
          <w:tab w:val="center" w:pos="1418"/>
          <w:tab w:val="center" w:pos="6946"/>
        </w:tabs>
        <w:spacing w:after="0" w:line="360" w:lineRule="exact"/>
        <w:ind w:left="1134"/>
        <w:jc w:val="both"/>
        <w:rPr>
          <w:rFonts w:ascii="Times New Roman" w:hAnsi="Times New Roman"/>
          <w:b/>
          <w:sz w:val="28"/>
          <w:szCs w:val="28"/>
        </w:rPr>
      </w:pPr>
    </w:p>
    <w:p w:rsidR="00511D0E" w:rsidRDefault="00511D0E" w:rsidP="00AB4BEE">
      <w:pPr>
        <w:tabs>
          <w:tab w:val="center" w:pos="1418"/>
          <w:tab w:val="center" w:pos="6946"/>
        </w:tabs>
        <w:spacing w:after="0" w:line="360" w:lineRule="exact"/>
        <w:ind w:left="1134"/>
        <w:jc w:val="both"/>
        <w:rPr>
          <w:rFonts w:ascii="Times New Roman" w:hAnsi="Times New Roman"/>
          <w:b/>
          <w:sz w:val="28"/>
          <w:szCs w:val="28"/>
        </w:rPr>
      </w:pPr>
    </w:p>
    <w:p w:rsidR="00511D0E" w:rsidRDefault="00511D0E" w:rsidP="00AB4BEE">
      <w:pPr>
        <w:tabs>
          <w:tab w:val="center" w:pos="1418"/>
          <w:tab w:val="center" w:pos="6946"/>
        </w:tabs>
        <w:spacing w:after="0" w:line="360" w:lineRule="exact"/>
        <w:ind w:left="1134"/>
        <w:jc w:val="both"/>
        <w:rPr>
          <w:rFonts w:ascii="Times New Roman" w:hAnsi="Times New Roman"/>
          <w:b/>
          <w:sz w:val="28"/>
          <w:szCs w:val="28"/>
        </w:rPr>
      </w:pPr>
      <w:bookmarkStart w:id="1" w:name="_GoBack"/>
      <w:bookmarkEnd w:id="1"/>
    </w:p>
    <w:p w:rsidR="00511D0E" w:rsidRPr="0067161C" w:rsidRDefault="00511D0E" w:rsidP="00AB4BEE">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 xml:space="preserve">                                                                  Nguyễn Thị Bảo Trân</w:t>
      </w:r>
    </w:p>
    <w:p w:rsidR="00AB4BEE" w:rsidRDefault="00AB4BEE" w:rsidP="00AB4BEE">
      <w:pPr>
        <w:tabs>
          <w:tab w:val="center" w:pos="7088"/>
        </w:tabs>
        <w:spacing w:after="0" w:line="240" w:lineRule="auto"/>
        <w:jc w:val="both"/>
        <w:rPr>
          <w:rFonts w:ascii="Times New Roman" w:hAnsi="Times New Roman"/>
          <w:b/>
          <w:sz w:val="28"/>
          <w:szCs w:val="28"/>
        </w:rPr>
      </w:pPr>
    </w:p>
    <w:p w:rsidR="00AB4BEE" w:rsidRDefault="00AB4BEE" w:rsidP="00AB4BEE">
      <w:pPr>
        <w:spacing w:after="0" w:line="240" w:lineRule="auto"/>
        <w:rPr>
          <w:rFonts w:ascii="Times New Roman" w:hAnsi="Times New Roman"/>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rsidR="00AB4BEE" w:rsidRDefault="00AB4BEE" w:rsidP="00AB4BEE"/>
    <w:p w:rsidR="003E3881" w:rsidRDefault="003E3881"/>
    <w:sectPr w:rsidR="003E3881">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A55" w:rsidRDefault="00416A55" w:rsidP="00E071A2">
      <w:pPr>
        <w:spacing w:after="0" w:line="240" w:lineRule="auto"/>
      </w:pPr>
      <w:r>
        <w:separator/>
      </w:r>
    </w:p>
  </w:endnote>
  <w:endnote w:type="continuationSeparator" w:id="0">
    <w:p w:rsidR="00416A55" w:rsidRDefault="00416A55" w:rsidP="00E07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nCenturySchoolbook">
    <w:altName w:val="Cambria"/>
    <w:panose1 w:val="00000000000000000000"/>
    <w:charset w:val="00"/>
    <w:family w:val="roman"/>
    <w:notTrueType/>
    <w:pitch w:val="default"/>
    <w:sig w:usb0="00000003" w:usb1="00000000" w:usb2="00000000" w:usb3="00000000" w:csb0="00000001" w:csb1="00000000"/>
  </w:font>
  <w:font w:name=".VnCenturySchoolbookH">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A55" w:rsidRDefault="00416A55" w:rsidP="00E071A2">
      <w:pPr>
        <w:spacing w:after="0" w:line="240" w:lineRule="auto"/>
      </w:pPr>
      <w:r>
        <w:separator/>
      </w:r>
    </w:p>
  </w:footnote>
  <w:footnote w:type="continuationSeparator" w:id="0">
    <w:p w:rsidR="00416A55" w:rsidRDefault="00416A55" w:rsidP="00E07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10838"/>
    <w:multiLevelType w:val="hybridMultilevel"/>
    <w:tmpl w:val="C380A678"/>
    <w:lvl w:ilvl="0" w:tplc="8E980A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5E1085"/>
    <w:multiLevelType w:val="hybridMultilevel"/>
    <w:tmpl w:val="E4367EEA"/>
    <w:lvl w:ilvl="0" w:tplc="E9C27786">
      <w:start w:val="2"/>
      <w:numFmt w:val="bullet"/>
      <w:lvlText w:val="-"/>
      <w:lvlJc w:val="left"/>
      <w:pPr>
        <w:ind w:left="785" w:hanging="360"/>
      </w:pPr>
      <w:rPr>
        <w:rFonts w:ascii="Times New Roman" w:eastAsia="Times New Roman" w:hAnsi="Times New Roman" w:cs="Times New Roman" w:hint="default"/>
        <w:i/>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1CF50BAB"/>
    <w:multiLevelType w:val="hybridMultilevel"/>
    <w:tmpl w:val="912E0C4E"/>
    <w:lvl w:ilvl="0" w:tplc="5858AA9C">
      <w:start w:val="1"/>
      <w:numFmt w:val="decimal"/>
      <w:lvlText w:val="%1."/>
      <w:lvlJc w:val="left"/>
      <w:pPr>
        <w:ind w:left="420" w:hanging="360"/>
      </w:pPr>
      <w:rPr>
        <w:rFonts w:hint="default"/>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28127AFA"/>
    <w:multiLevelType w:val="hybridMultilevel"/>
    <w:tmpl w:val="58681B98"/>
    <w:lvl w:ilvl="0" w:tplc="F9D879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A2D78"/>
    <w:multiLevelType w:val="hybridMultilevel"/>
    <w:tmpl w:val="25323216"/>
    <w:lvl w:ilvl="0" w:tplc="76BA1D0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BC11D71"/>
    <w:multiLevelType w:val="hybridMultilevel"/>
    <w:tmpl w:val="84648A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D4B0CA5"/>
    <w:multiLevelType w:val="multilevel"/>
    <w:tmpl w:val="7D4B0CA5"/>
    <w:lvl w:ilvl="0">
      <w:start w:val="1"/>
      <w:numFmt w:val="decimal"/>
      <w:lvlText w:val="%1."/>
      <w:lvlJc w:val="left"/>
      <w:pPr>
        <w:ind w:left="1170" w:hanging="360"/>
      </w:pPr>
      <w:rPr>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num>
  <w:num w:numId="3">
    <w:abstractNumId w:val="5"/>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022040"/>
    <w:rsid w:val="000E1F8A"/>
    <w:rsid w:val="00171948"/>
    <w:rsid w:val="001A7447"/>
    <w:rsid w:val="003E3881"/>
    <w:rsid w:val="00416A55"/>
    <w:rsid w:val="00511D0E"/>
    <w:rsid w:val="00536507"/>
    <w:rsid w:val="00721CBC"/>
    <w:rsid w:val="007907C4"/>
    <w:rsid w:val="00A21171"/>
    <w:rsid w:val="00A26D99"/>
    <w:rsid w:val="00AB4BEE"/>
    <w:rsid w:val="00B05D66"/>
    <w:rsid w:val="00B27827"/>
    <w:rsid w:val="00B42D69"/>
    <w:rsid w:val="00C2113C"/>
    <w:rsid w:val="00C92A41"/>
    <w:rsid w:val="00DC5A2D"/>
    <w:rsid w:val="00E071A2"/>
    <w:rsid w:val="00F60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2951"/>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EE"/>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071A2"/>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1A2"/>
    <w:rPr>
      <w:rFonts w:eastAsia="Times New Roman" w:cs="Times New Roman"/>
      <w:b/>
      <w:bCs/>
      <w:kern w:val="36"/>
      <w:sz w:val="48"/>
      <w:szCs w:val="48"/>
    </w:rPr>
  </w:style>
  <w:style w:type="character" w:customStyle="1" w:styleId="ListParagraphChar">
    <w:name w:val="List Paragraph Char"/>
    <w:link w:val="ListParagraph"/>
    <w:uiPriority w:val="34"/>
    <w:rsid w:val="00E071A2"/>
    <w:rPr>
      <w:rFonts w:ascii="VNI-Times" w:eastAsia="Times New Roman" w:hAnsi="VNI-Times"/>
      <w:sz w:val="26"/>
    </w:rPr>
  </w:style>
  <w:style w:type="character" w:customStyle="1" w:styleId="FooterChar">
    <w:name w:val="Footer Char"/>
    <w:link w:val="Footer"/>
    <w:uiPriority w:val="99"/>
    <w:rsid w:val="00E071A2"/>
    <w:rPr>
      <w:sz w:val="24"/>
    </w:rPr>
  </w:style>
  <w:style w:type="character" w:customStyle="1" w:styleId="HeaderChar">
    <w:name w:val="Header Char"/>
    <w:link w:val="Header"/>
    <w:uiPriority w:val="99"/>
    <w:rsid w:val="00E071A2"/>
    <w:rPr>
      <w:sz w:val="24"/>
    </w:rPr>
  </w:style>
  <w:style w:type="character" w:customStyle="1" w:styleId="Bodytext5">
    <w:name w:val="Body text (5)_"/>
    <w:link w:val="Bodytext50"/>
    <w:locked/>
    <w:rsid w:val="00E071A2"/>
    <w:rPr>
      <w:rFonts w:eastAsia="Times New Roman"/>
      <w:sz w:val="32"/>
      <w:szCs w:val="32"/>
    </w:rPr>
  </w:style>
  <w:style w:type="character" w:customStyle="1" w:styleId="Heading10">
    <w:name w:val="Heading #1_"/>
    <w:link w:val="Heading11"/>
    <w:locked/>
    <w:rsid w:val="00E071A2"/>
    <w:rPr>
      <w:rFonts w:eastAsia="Times New Roman"/>
      <w:b/>
      <w:bCs/>
      <w:sz w:val="32"/>
      <w:szCs w:val="32"/>
    </w:rPr>
  </w:style>
  <w:style w:type="character" w:customStyle="1" w:styleId="BodyTextChar">
    <w:name w:val="Body Text Char"/>
    <w:link w:val="BodyText"/>
    <w:rsid w:val="00E071A2"/>
    <w:rPr>
      <w:rFonts w:eastAsia="Times New Roman"/>
      <w:sz w:val="26"/>
      <w:szCs w:val="26"/>
    </w:rPr>
  </w:style>
  <w:style w:type="character" w:customStyle="1" w:styleId="FootnoteTextChar">
    <w:name w:val="Footnote Text Char"/>
    <w:link w:val="FootnoteText"/>
    <w:uiPriority w:val="99"/>
    <w:qFormat/>
    <w:rsid w:val="00E071A2"/>
    <w:rPr>
      <w:rFonts w:ascii="Calibri" w:eastAsia="Times New Roman" w:hAnsi="Calibri"/>
      <w:sz w:val="24"/>
      <w:szCs w:val="24"/>
    </w:rPr>
  </w:style>
  <w:style w:type="character" w:customStyle="1" w:styleId="NormalWebChar">
    <w:name w:val="Normal (Web) Char"/>
    <w:link w:val="NormalWeb"/>
    <w:uiPriority w:val="99"/>
    <w:qFormat/>
    <w:locked/>
    <w:rsid w:val="00E071A2"/>
    <w:rPr>
      <w:rFonts w:eastAsia="Times New Roman"/>
    </w:rPr>
  </w:style>
  <w:style w:type="character" w:customStyle="1" w:styleId="BalloonTextChar">
    <w:name w:val="Balloon Text Char"/>
    <w:link w:val="BalloonText"/>
    <w:uiPriority w:val="99"/>
    <w:rsid w:val="00E071A2"/>
    <w:rPr>
      <w:rFonts w:ascii="Tahoma" w:hAnsi="Tahoma" w:cs="Tahoma"/>
      <w:sz w:val="16"/>
      <w:szCs w:val="16"/>
    </w:rPr>
  </w:style>
  <w:style w:type="character" w:styleId="Strong">
    <w:name w:val="Strong"/>
    <w:uiPriority w:val="22"/>
    <w:qFormat/>
    <w:rsid w:val="00E071A2"/>
    <w:rPr>
      <w:b/>
      <w:bCs/>
    </w:rPr>
  </w:style>
  <w:style w:type="character" w:styleId="Hyperlink">
    <w:name w:val="Hyperlink"/>
    <w:uiPriority w:val="99"/>
    <w:unhideWhenUsed/>
    <w:rsid w:val="00E071A2"/>
    <w:rPr>
      <w:color w:val="0000FF"/>
      <w:u w:val="single"/>
    </w:rPr>
  </w:style>
  <w:style w:type="character" w:styleId="FootnoteReference">
    <w:name w:val="footnote reference"/>
    <w:link w:val="FootnoteTextCharCharCharCharCharCharChCharCharCharCharCharCharC"/>
    <w:uiPriority w:val="99"/>
    <w:unhideWhenUsed/>
    <w:qFormat/>
    <w:rsid w:val="00E071A2"/>
    <w:rPr>
      <w:vertAlign w:val="superscript"/>
    </w:rPr>
  </w:style>
  <w:style w:type="character" w:styleId="Emphasis">
    <w:name w:val="Emphasis"/>
    <w:uiPriority w:val="20"/>
    <w:qFormat/>
    <w:rsid w:val="00E071A2"/>
    <w:rPr>
      <w:i/>
      <w:iCs/>
    </w:rPr>
  </w:style>
  <w:style w:type="character" w:customStyle="1" w:styleId="apple-converted-space">
    <w:name w:val="apple-converted-space"/>
    <w:rsid w:val="00E071A2"/>
  </w:style>
  <w:style w:type="paragraph" w:customStyle="1" w:styleId="Heading11">
    <w:name w:val="Heading #1"/>
    <w:basedOn w:val="Normal"/>
    <w:link w:val="Heading10"/>
    <w:rsid w:val="00E071A2"/>
    <w:pPr>
      <w:widowControl w:val="0"/>
      <w:spacing w:after="140" w:line="300" w:lineRule="auto"/>
      <w:ind w:firstLine="460"/>
      <w:outlineLvl w:val="0"/>
    </w:pPr>
    <w:rPr>
      <w:rFonts w:ascii="Times New Roman" w:eastAsia="Times New Roman" w:hAnsi="Times New Roman" w:cstheme="minorBidi"/>
      <w:b/>
      <w:bCs/>
      <w:sz w:val="32"/>
      <w:szCs w:val="32"/>
    </w:rPr>
  </w:style>
  <w:style w:type="paragraph" w:styleId="ListParagraph">
    <w:name w:val="List Paragraph"/>
    <w:basedOn w:val="Normal"/>
    <w:link w:val="ListParagraphChar"/>
    <w:uiPriority w:val="34"/>
    <w:qFormat/>
    <w:rsid w:val="00E071A2"/>
    <w:pPr>
      <w:spacing w:after="0" w:line="240" w:lineRule="auto"/>
      <w:ind w:left="720"/>
      <w:contextualSpacing/>
    </w:pPr>
    <w:rPr>
      <w:rFonts w:ascii="VNI-Times" w:eastAsia="Times New Roman" w:hAnsi="VNI-Times" w:cstheme="minorBidi"/>
      <w:sz w:val="26"/>
    </w:rPr>
  </w:style>
  <w:style w:type="paragraph" w:customStyle="1" w:styleId="Bodytext50">
    <w:name w:val="Body text (5)"/>
    <w:basedOn w:val="Normal"/>
    <w:link w:val="Bodytext5"/>
    <w:rsid w:val="00E071A2"/>
    <w:pPr>
      <w:widowControl w:val="0"/>
      <w:spacing w:after="140" w:line="300" w:lineRule="auto"/>
      <w:ind w:firstLine="460"/>
    </w:pPr>
    <w:rPr>
      <w:rFonts w:ascii="Times New Roman" w:eastAsia="Times New Roman" w:hAnsi="Times New Roman" w:cstheme="minorBidi"/>
      <w:sz w:val="32"/>
      <w:szCs w:val="32"/>
    </w:rPr>
  </w:style>
  <w:style w:type="paragraph" w:customStyle="1" w:styleId="FootnoteTextCharCharCharCharCharCharChCharCharCharCharCharCharC">
    <w:name w:val="Footnote Text Char Char Char Char Char Char Ch Char Char Char Char Char Char C"/>
    <w:basedOn w:val="Normal"/>
    <w:link w:val="FootnoteReference"/>
    <w:uiPriority w:val="99"/>
    <w:qFormat/>
    <w:rsid w:val="00E071A2"/>
    <w:pPr>
      <w:spacing w:after="160" w:line="240" w:lineRule="exact"/>
    </w:pPr>
    <w:rPr>
      <w:rFonts w:ascii="Times New Roman" w:eastAsiaTheme="minorHAnsi" w:hAnsi="Times New Roman" w:cstheme="minorBidi"/>
      <w:sz w:val="28"/>
      <w:vertAlign w:val="superscript"/>
    </w:rPr>
  </w:style>
  <w:style w:type="paragraph" w:styleId="NormalWeb">
    <w:name w:val="Normal (Web)"/>
    <w:basedOn w:val="Normal"/>
    <w:link w:val="NormalWebChar"/>
    <w:uiPriority w:val="99"/>
    <w:unhideWhenUsed/>
    <w:qFormat/>
    <w:rsid w:val="00E071A2"/>
    <w:pPr>
      <w:spacing w:before="100" w:beforeAutospacing="1" w:after="100" w:afterAutospacing="1" w:line="240" w:lineRule="auto"/>
    </w:pPr>
    <w:rPr>
      <w:rFonts w:ascii="Times New Roman" w:eastAsia="Times New Roman" w:hAnsi="Times New Roman" w:cstheme="minorBidi"/>
      <w:sz w:val="28"/>
    </w:rPr>
  </w:style>
  <w:style w:type="paragraph" w:styleId="Header">
    <w:name w:val="header"/>
    <w:basedOn w:val="Normal"/>
    <w:link w:val="HeaderChar"/>
    <w:uiPriority w:val="99"/>
    <w:unhideWhenUsed/>
    <w:rsid w:val="00E071A2"/>
    <w:pPr>
      <w:tabs>
        <w:tab w:val="center" w:pos="4680"/>
        <w:tab w:val="right" w:pos="9360"/>
      </w:tabs>
    </w:pPr>
    <w:rPr>
      <w:rFonts w:ascii="Times New Roman" w:eastAsiaTheme="minorHAnsi" w:hAnsi="Times New Roman" w:cstheme="minorBidi"/>
      <w:sz w:val="24"/>
    </w:rPr>
  </w:style>
  <w:style w:type="character" w:customStyle="1" w:styleId="HeaderChar1">
    <w:name w:val="Header Char1"/>
    <w:basedOn w:val="DefaultParagraphFont"/>
    <w:uiPriority w:val="99"/>
    <w:semiHidden/>
    <w:rsid w:val="00E071A2"/>
    <w:rPr>
      <w:rFonts w:ascii="Calibri" w:eastAsia="Calibri" w:hAnsi="Calibri" w:cs="Times New Roman"/>
      <w:sz w:val="22"/>
    </w:rPr>
  </w:style>
  <w:style w:type="paragraph" w:styleId="FootnoteText">
    <w:name w:val="footnote text"/>
    <w:basedOn w:val="Normal"/>
    <w:link w:val="FootnoteTextChar"/>
    <w:uiPriority w:val="99"/>
    <w:unhideWhenUsed/>
    <w:qFormat/>
    <w:rsid w:val="00E071A2"/>
    <w:pPr>
      <w:spacing w:after="0" w:line="240" w:lineRule="auto"/>
    </w:pPr>
    <w:rPr>
      <w:rFonts w:eastAsia="Times New Roman" w:cstheme="minorBidi"/>
      <w:sz w:val="24"/>
      <w:szCs w:val="24"/>
    </w:rPr>
  </w:style>
  <w:style w:type="character" w:customStyle="1" w:styleId="FootnoteTextChar1">
    <w:name w:val="Footnote Text Char1"/>
    <w:basedOn w:val="DefaultParagraphFont"/>
    <w:uiPriority w:val="99"/>
    <w:semiHidden/>
    <w:rsid w:val="00E071A2"/>
    <w:rPr>
      <w:rFonts w:ascii="Calibri" w:eastAsia="Calibri" w:hAnsi="Calibri" w:cs="Times New Roman"/>
      <w:sz w:val="20"/>
      <w:szCs w:val="20"/>
    </w:rPr>
  </w:style>
  <w:style w:type="paragraph" w:styleId="Footer">
    <w:name w:val="footer"/>
    <w:basedOn w:val="Normal"/>
    <w:link w:val="FooterChar"/>
    <w:uiPriority w:val="99"/>
    <w:unhideWhenUsed/>
    <w:rsid w:val="00E071A2"/>
    <w:pPr>
      <w:tabs>
        <w:tab w:val="center" w:pos="4680"/>
        <w:tab w:val="right" w:pos="9360"/>
      </w:tabs>
    </w:pPr>
    <w:rPr>
      <w:rFonts w:ascii="Times New Roman" w:eastAsiaTheme="minorHAnsi" w:hAnsi="Times New Roman" w:cstheme="minorBidi"/>
      <w:sz w:val="24"/>
    </w:rPr>
  </w:style>
  <w:style w:type="character" w:customStyle="1" w:styleId="FooterChar1">
    <w:name w:val="Footer Char1"/>
    <w:basedOn w:val="DefaultParagraphFont"/>
    <w:uiPriority w:val="99"/>
    <w:semiHidden/>
    <w:rsid w:val="00E071A2"/>
    <w:rPr>
      <w:rFonts w:ascii="Calibri" w:eastAsia="Calibri" w:hAnsi="Calibri" w:cs="Times New Roman"/>
      <w:sz w:val="22"/>
    </w:rPr>
  </w:style>
  <w:style w:type="paragraph" w:styleId="BodyText">
    <w:name w:val="Body Text"/>
    <w:basedOn w:val="Normal"/>
    <w:link w:val="BodyTextChar"/>
    <w:unhideWhenUsed/>
    <w:qFormat/>
    <w:rsid w:val="00E071A2"/>
    <w:pPr>
      <w:widowControl w:val="0"/>
      <w:spacing w:after="40" w:line="336" w:lineRule="auto"/>
      <w:ind w:firstLine="400"/>
    </w:pPr>
    <w:rPr>
      <w:rFonts w:ascii="Times New Roman" w:eastAsia="Times New Roman" w:hAnsi="Times New Roman" w:cstheme="minorBidi"/>
      <w:sz w:val="26"/>
      <w:szCs w:val="26"/>
    </w:rPr>
  </w:style>
  <w:style w:type="character" w:customStyle="1" w:styleId="BodyTextChar1">
    <w:name w:val="Body Text Char1"/>
    <w:basedOn w:val="DefaultParagraphFont"/>
    <w:semiHidden/>
    <w:rsid w:val="00E071A2"/>
    <w:rPr>
      <w:rFonts w:ascii="Calibri" w:eastAsia="Calibri" w:hAnsi="Calibri" w:cs="Times New Roman"/>
      <w:sz w:val="22"/>
    </w:rPr>
  </w:style>
  <w:style w:type="paragraph" w:styleId="BalloonText">
    <w:name w:val="Balloon Text"/>
    <w:basedOn w:val="Normal"/>
    <w:link w:val="BalloonTextChar"/>
    <w:uiPriority w:val="99"/>
    <w:unhideWhenUsed/>
    <w:rsid w:val="00E071A2"/>
    <w:pPr>
      <w:spacing w:after="0" w:line="240" w:lineRule="auto"/>
    </w:pPr>
    <w:rPr>
      <w:rFonts w:ascii="Tahoma" w:eastAsiaTheme="minorHAnsi" w:hAnsi="Tahoma" w:cs="Tahoma"/>
      <w:sz w:val="16"/>
      <w:szCs w:val="16"/>
    </w:rPr>
  </w:style>
  <w:style w:type="character" w:customStyle="1" w:styleId="BalloonTextChar1">
    <w:name w:val="Balloon Text Char1"/>
    <w:basedOn w:val="DefaultParagraphFont"/>
    <w:uiPriority w:val="99"/>
    <w:semiHidden/>
    <w:rsid w:val="00E071A2"/>
    <w:rPr>
      <w:rFonts w:ascii="Segoe UI" w:eastAsia="Calibri" w:hAnsi="Segoe UI" w:cs="Segoe UI"/>
      <w:sz w:val="18"/>
      <w:szCs w:val="18"/>
    </w:rPr>
  </w:style>
  <w:style w:type="table" w:styleId="TableGrid">
    <w:name w:val="Table Grid"/>
    <w:basedOn w:val="TableNormal"/>
    <w:uiPriority w:val="59"/>
    <w:rsid w:val="00E071A2"/>
    <w:pPr>
      <w:spacing w:after="0" w:line="240" w:lineRule="auto"/>
    </w:pPr>
    <w:rPr>
      <w:rFonts w:eastAsia="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E071A2"/>
    <w:rPr>
      <w:rFonts w:ascii=".VnCenturySchoolbook" w:hAnsi=".VnCenturySchoolbook" w:hint="default"/>
      <w:b w:val="0"/>
      <w:bCs w:val="0"/>
      <w:i w:val="0"/>
      <w:iCs w:val="0"/>
      <w:color w:val="000000"/>
      <w:sz w:val="22"/>
      <w:szCs w:val="22"/>
    </w:rPr>
  </w:style>
  <w:style w:type="character" w:customStyle="1" w:styleId="fontstyle21">
    <w:name w:val="fontstyle21"/>
    <w:rsid w:val="00E071A2"/>
    <w:rPr>
      <w:rFonts w:ascii=".VnCenturySchoolbook" w:hAnsi=".VnCenturySchoolbook" w:hint="default"/>
      <w:b w:val="0"/>
      <w:bCs w:val="0"/>
      <w:i w:val="0"/>
      <w:iCs w:val="0"/>
      <w:color w:val="000000"/>
      <w:sz w:val="22"/>
      <w:szCs w:val="22"/>
    </w:rPr>
  </w:style>
  <w:style w:type="character" w:customStyle="1" w:styleId="fontstyle31">
    <w:name w:val="fontstyle31"/>
    <w:rsid w:val="00E071A2"/>
    <w:rPr>
      <w:rFonts w:ascii=".VnCenturySchoolbookH" w:hAnsi=".VnCenturySchoolbookH" w:hint="default"/>
      <w:b w:val="0"/>
      <w:bCs w:val="0"/>
      <w:i w:val="0"/>
      <w:iCs w:val="0"/>
      <w:color w:val="000000"/>
      <w:sz w:val="22"/>
      <w:szCs w:val="22"/>
    </w:rPr>
  </w:style>
  <w:style w:type="paragraph" w:customStyle="1" w:styleId="commentcontentpara">
    <w:name w:val="commentcontentpara"/>
    <w:basedOn w:val="Normal"/>
    <w:rsid w:val="00E071A2"/>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FollowedHyperlink">
    <w:name w:val="FollowedHyperlink"/>
    <w:basedOn w:val="DefaultParagraphFont"/>
    <w:uiPriority w:val="99"/>
    <w:semiHidden/>
    <w:unhideWhenUsed/>
    <w:rsid w:val="00E071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USER</cp:lastModifiedBy>
  <cp:revision>7</cp:revision>
  <dcterms:created xsi:type="dcterms:W3CDTF">2024-08-12T12:22:00Z</dcterms:created>
  <dcterms:modified xsi:type="dcterms:W3CDTF">2024-08-22T03:05:00Z</dcterms:modified>
</cp:coreProperties>
</file>