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190DE" w14:textId="2CA90585" w:rsidR="00AE14B6" w:rsidRDefault="00AE14B6">
      <w:pPr>
        <w:rPr>
          <w:rFonts w:ascii="Times New Roman" w:hAnsi="Times New Roman" w:cs="Times New Roman"/>
          <w:b/>
          <w:bCs/>
          <w:sz w:val="28"/>
          <w:szCs w:val="28"/>
          <w:lang w:val="vi-VN"/>
        </w:rPr>
      </w:pPr>
      <w:r>
        <w:rPr>
          <w:rFonts w:ascii="Times New Roman" w:hAnsi="Times New Roman" w:cs="Times New Roman"/>
          <w:b/>
          <w:bCs/>
          <w:sz w:val="28"/>
          <w:szCs w:val="28"/>
          <w:lang w:val="vi-VN"/>
        </w:rPr>
        <w:br w:type="page"/>
      </w:r>
    </w:p>
    <w:p w14:paraId="53020AE7" w14:textId="7065B019" w:rsidR="00056C07" w:rsidRPr="00C55408" w:rsidRDefault="00056C07" w:rsidP="00056C07">
      <w:pPr>
        <w:tabs>
          <w:tab w:val="left" w:leader="dot" w:pos="9072"/>
        </w:tabs>
        <w:spacing w:line="360" w:lineRule="auto"/>
        <w:ind w:right="-223"/>
        <w:jc w:val="center"/>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BÀI 1: LIÊN HỢP QUỐC</w:t>
      </w:r>
    </w:p>
    <w:p w14:paraId="5E7D6B57" w14:textId="05CAA36D" w:rsidR="0015302B" w:rsidRPr="00C55408" w:rsidRDefault="0015302B" w:rsidP="00056C07">
      <w:pPr>
        <w:spacing w:line="360" w:lineRule="auto"/>
        <w:ind w:right="-223"/>
        <w:jc w:val="both"/>
        <w:rPr>
          <w:rFonts w:ascii="Times New Roman" w:hAnsi="Times New Roman" w:cs="Times New Roman"/>
          <w:b/>
          <w:bCs/>
          <w:sz w:val="28"/>
          <w:szCs w:val="28"/>
        </w:rPr>
      </w:pPr>
      <w:r w:rsidRPr="00C55408">
        <w:rPr>
          <w:rFonts w:ascii="Times New Roman" w:hAnsi="Times New Roman" w:cs="Times New Roman"/>
          <w:b/>
          <w:bCs/>
          <w:sz w:val="28"/>
          <w:szCs w:val="28"/>
        </w:rPr>
        <w:t>1. Một số vấn đề cơ bản về Liên hợp quốc</w:t>
      </w:r>
    </w:p>
    <w:p w14:paraId="0C8BDC00" w14:textId="77777777" w:rsidR="0015302B" w:rsidRPr="00C55408" w:rsidRDefault="0015302B" w:rsidP="00056C07">
      <w:pPr>
        <w:spacing w:line="360" w:lineRule="auto"/>
        <w:ind w:right="-223"/>
        <w:jc w:val="both"/>
        <w:rPr>
          <w:rFonts w:ascii="Times New Roman" w:hAnsi="Times New Roman" w:cs="Times New Roman"/>
          <w:b/>
          <w:bCs/>
          <w:sz w:val="28"/>
          <w:szCs w:val="28"/>
        </w:rPr>
      </w:pPr>
      <w:r w:rsidRPr="00C55408">
        <w:rPr>
          <w:rFonts w:ascii="Times New Roman" w:hAnsi="Times New Roman" w:cs="Times New Roman"/>
          <w:b/>
          <w:bCs/>
          <w:sz w:val="28"/>
          <w:szCs w:val="28"/>
        </w:rPr>
        <w:t>a) Bối cảnh lịch sử và quá trình hình thành</w:t>
      </w:r>
    </w:p>
    <w:p w14:paraId="6F6DF33A" w14:textId="3E64A4CC" w:rsidR="00EF7742" w:rsidRPr="00C55408" w:rsidRDefault="00EF7742" w:rsidP="00056C07">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0015302B" w:rsidRPr="00C55408">
        <w:rPr>
          <w:rFonts w:ascii="Times New Roman" w:hAnsi="Times New Roman" w:cs="Times New Roman"/>
          <w:sz w:val="28"/>
          <w:szCs w:val="28"/>
        </w:rPr>
        <w:t>Trong giai đoạn cuối của cuộc Chiến tranh thế giới thứ hai</w:t>
      </w:r>
      <w:r w:rsidRPr="00C55408">
        <w:rPr>
          <w:rFonts w:ascii="Times New Roman" w:hAnsi="Times New Roman" w:cs="Times New Roman"/>
          <w:sz w:val="28"/>
          <w:szCs w:val="28"/>
          <w:lang w:val="vi-VN"/>
        </w:rPr>
        <w:t>:</w:t>
      </w:r>
    </w:p>
    <w:p w14:paraId="3EA2CAA3" w14:textId="599F7B7D" w:rsidR="00EF7742" w:rsidRPr="00C55408" w:rsidRDefault="00EF7742" w:rsidP="00056C07">
      <w:pPr>
        <w:tabs>
          <w:tab w:val="left" w:leader="dot" w:pos="13041"/>
        </w:tabs>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w:t>
      </w:r>
      <w:r w:rsidR="0015302B" w:rsidRPr="00C55408">
        <w:rPr>
          <w:rFonts w:ascii="Times New Roman" w:hAnsi="Times New Roman" w:cs="Times New Roman"/>
          <w:sz w:val="28"/>
          <w:szCs w:val="28"/>
        </w:rPr>
        <w:t xml:space="preserve"> </w:t>
      </w:r>
      <w:r w:rsidRPr="00C55408">
        <w:rPr>
          <w:rFonts w:ascii="Times New Roman" w:hAnsi="Times New Roman" w:cs="Times New Roman"/>
          <w:sz w:val="28"/>
          <w:szCs w:val="28"/>
          <w:lang w:val="vi-VN"/>
        </w:rPr>
        <w:t>C</w:t>
      </w:r>
      <w:r w:rsidR="0015302B" w:rsidRPr="00C55408">
        <w:rPr>
          <w:rFonts w:ascii="Times New Roman" w:hAnsi="Times New Roman" w:cs="Times New Roman"/>
          <w:sz w:val="28"/>
          <w:szCs w:val="28"/>
        </w:rPr>
        <w:t xml:space="preserve">ác nước Đồng minh nhận thấy </w:t>
      </w:r>
      <w:r w:rsidR="00056C07" w:rsidRPr="00C55408">
        <w:rPr>
          <w:rFonts w:ascii="Times New Roman" w:hAnsi="Times New Roman" w:cs="Times New Roman"/>
          <w:sz w:val="28"/>
          <w:szCs w:val="28"/>
          <w:lang w:val="vi-VN"/>
        </w:rPr>
        <w:tab/>
      </w:r>
    </w:p>
    <w:p w14:paraId="3EE1B18B" w14:textId="435FDF7D" w:rsidR="00EF7742" w:rsidRPr="00C55408" w:rsidRDefault="00EF7742" w:rsidP="00056C07">
      <w:pPr>
        <w:tabs>
          <w:tab w:val="left" w:leader="dot" w:pos="13041"/>
        </w:tabs>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w:t>
      </w:r>
      <w:r w:rsidR="0015302B" w:rsidRPr="00C55408">
        <w:rPr>
          <w:rFonts w:ascii="Times New Roman" w:hAnsi="Times New Roman" w:cs="Times New Roman"/>
          <w:sz w:val="28"/>
          <w:szCs w:val="28"/>
        </w:rPr>
        <w:t>ác lập một tổ chức quốc tế nhằm</w:t>
      </w:r>
      <w:r w:rsidR="00056C07" w:rsidRPr="00C55408">
        <w:rPr>
          <w:rFonts w:ascii="Times New Roman" w:hAnsi="Times New Roman" w:cs="Times New Roman"/>
          <w:sz w:val="28"/>
          <w:szCs w:val="28"/>
          <w:lang w:val="vi-VN"/>
        </w:rPr>
        <w:tab/>
      </w:r>
    </w:p>
    <w:p w14:paraId="67D70D41" w14:textId="129422DC" w:rsidR="00056C07" w:rsidRPr="00C55408" w:rsidRDefault="00EF7742"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0015302B" w:rsidRPr="00C55408">
        <w:rPr>
          <w:rFonts w:ascii="Times New Roman" w:hAnsi="Times New Roman" w:cs="Times New Roman"/>
          <w:sz w:val="28"/>
          <w:szCs w:val="28"/>
        </w:rPr>
        <w:t xml:space="preserve">Quá trình hình thành Liên hợp quốc kéo dài từ năm </w:t>
      </w:r>
      <w:r w:rsidR="00056C07" w:rsidRPr="00C55408">
        <w:rPr>
          <w:rFonts w:ascii="Times New Roman" w:hAnsi="Times New Roman" w:cs="Times New Roman"/>
          <w:sz w:val="28"/>
          <w:szCs w:val="28"/>
          <w:lang w:val="vi-VN"/>
        </w:rPr>
        <w:tab/>
      </w:r>
    </w:p>
    <w:p w14:paraId="2998F6E9" w14:textId="2A8267DB" w:rsidR="0015302B" w:rsidRPr="00C55408" w:rsidRDefault="0015302B"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b) Mục tiêu và nguyên tắc hoạt động</w:t>
      </w:r>
    </w:p>
    <w:p w14:paraId="6C450EC6" w14:textId="77777777" w:rsidR="0015302B" w:rsidRPr="00C55408" w:rsidRDefault="0015302B" w:rsidP="00056C07">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Mục tiêu của Liên hợp quốc được thể hiện tại Điều 1 của Hiến chương Liên hợp quốc, gồm:</w:t>
      </w:r>
    </w:p>
    <w:p w14:paraId="3054C2BC" w14:textId="45EBBA9B" w:rsidR="0015302B" w:rsidRPr="00C55408" w:rsidRDefault="0015302B"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00056C07" w:rsidRPr="00C55408">
        <w:rPr>
          <w:rFonts w:ascii="Times New Roman" w:hAnsi="Times New Roman" w:cs="Times New Roman"/>
          <w:sz w:val="28"/>
          <w:szCs w:val="28"/>
          <w:lang w:val="vi-VN"/>
        </w:rPr>
        <w:tab/>
      </w:r>
    </w:p>
    <w:p w14:paraId="59A37AD4"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6FABF25A"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327D50A5"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4DBF898A" w14:textId="1A53A53F"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Trong những mục tiêu trên mục tiêu nào là quan trọng nhất:  </w:t>
      </w:r>
      <w:r w:rsidRPr="00C55408">
        <w:rPr>
          <w:rFonts w:ascii="Times New Roman" w:hAnsi="Times New Roman" w:cs="Times New Roman"/>
          <w:sz w:val="28"/>
          <w:szCs w:val="28"/>
          <w:lang w:val="vi-VN"/>
        </w:rPr>
        <w:tab/>
      </w:r>
    </w:p>
    <w:p w14:paraId="2CA1E38E" w14:textId="2AB0043F"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Vì sao</w:t>
      </w:r>
      <w:r w:rsidRPr="00C55408">
        <w:rPr>
          <w:rFonts w:ascii="Times New Roman" w:hAnsi="Times New Roman" w:cs="Times New Roman"/>
          <w:sz w:val="28"/>
          <w:szCs w:val="28"/>
          <w:lang w:val="vi-VN"/>
        </w:rPr>
        <w:tab/>
      </w:r>
    </w:p>
    <w:p w14:paraId="3C7F5F5D" w14:textId="77777777" w:rsidR="0015302B" w:rsidRPr="00C55408" w:rsidRDefault="0015302B"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Nguyên tắc hoạt động của Liên hợp quốc được thể hiện tại Điều 2 của Hiến chương Liên hợp quốc, với những nội dung cơ bản là:</w:t>
      </w:r>
    </w:p>
    <w:p w14:paraId="495F1E4D"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611A53B3"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4A09F12A"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7A75AAC0"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0F24876E" w14:textId="77777777" w:rsidR="00056C07" w:rsidRPr="00C55408" w:rsidRDefault="00056C07" w:rsidP="00056C07">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323CD013" w14:textId="1277CB7D" w:rsidR="00056C07" w:rsidRPr="00C55408" w:rsidRDefault="00056C07" w:rsidP="00D3288B">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ab/>
      </w:r>
    </w:p>
    <w:p w14:paraId="4D84E788" w14:textId="77777777" w:rsidR="009F0298" w:rsidRPr="00C55408" w:rsidRDefault="009F0298"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2. Vai trò của Liên hợp quốc</w:t>
      </w:r>
    </w:p>
    <w:p w14:paraId="7EB32F62" w14:textId="77777777" w:rsidR="009F0298" w:rsidRPr="00C55408" w:rsidRDefault="009F0298" w:rsidP="00056C07">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Pr="00C55408">
        <w:rPr>
          <w:rFonts w:ascii="Times New Roman" w:hAnsi="Times New Roman" w:cs="Times New Roman"/>
          <w:b/>
          <w:bCs/>
          <w:sz w:val="28"/>
          <w:szCs w:val="28"/>
          <w:lang w:val="vi-VN"/>
        </w:rPr>
        <w:t>Duy trì hoà bình, an ninh quốc tế</w:t>
      </w:r>
    </w:p>
    <w:p w14:paraId="42F451D0" w14:textId="23B67217" w:rsidR="00A21B56" w:rsidRPr="00C55408" w:rsidRDefault="009F0298"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Liên hợp quốc đóng vai trò quan trọng trong việc </w:t>
      </w:r>
      <w:r w:rsidR="00A21B56" w:rsidRPr="00C55408">
        <w:rPr>
          <w:rFonts w:ascii="Times New Roman" w:hAnsi="Times New Roman" w:cs="Times New Roman"/>
          <w:sz w:val="28"/>
          <w:szCs w:val="28"/>
          <w:lang w:val="vi-VN"/>
        </w:rPr>
        <w:tab/>
      </w:r>
    </w:p>
    <w:p w14:paraId="51D96B91" w14:textId="29439B5F" w:rsidR="009F0298"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4B118DF2" w14:textId="20602758" w:rsidR="009F0298" w:rsidRPr="00C55408" w:rsidRDefault="009F0298" w:rsidP="00056C07">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Những nỗ lực của Liên hợp quốc đã góp phần ngăn chặn không để xảy ra một cuộc chiến tranh thế giới mới từ năm 1945 đến nay.</w:t>
      </w:r>
    </w:p>
    <w:p w14:paraId="6C576F46" w14:textId="74FD6F7B" w:rsidR="00A21B56" w:rsidRPr="00C55408" w:rsidRDefault="009F0298"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Liên hợp quốc cũng đã </w:t>
      </w:r>
      <w:r w:rsidR="00A21B56" w:rsidRPr="00C55408">
        <w:rPr>
          <w:rFonts w:ascii="Times New Roman" w:hAnsi="Times New Roman" w:cs="Times New Roman"/>
          <w:sz w:val="28"/>
          <w:szCs w:val="28"/>
          <w:lang w:val="vi-VN"/>
        </w:rPr>
        <w:tab/>
      </w:r>
    </w:p>
    <w:p w14:paraId="593CFD91" w14:textId="67612D43" w:rsidR="00A21B56"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C375829" w14:textId="7154B1FC" w:rsidR="009F0298" w:rsidRPr="00C55408" w:rsidRDefault="009F0298" w:rsidP="00056C07">
      <w:pPr>
        <w:spacing w:line="360" w:lineRule="auto"/>
        <w:ind w:right="-223"/>
        <w:jc w:val="both"/>
        <w:rPr>
          <w:rFonts w:ascii="Times New Roman" w:hAnsi="Times New Roman" w:cs="Times New Roman"/>
          <w:sz w:val="28"/>
          <w:szCs w:val="28"/>
          <w:lang w:val="vi-VN"/>
        </w:rPr>
      </w:pPr>
    </w:p>
    <w:p w14:paraId="56123040" w14:textId="77777777" w:rsidR="00A21B56" w:rsidRPr="00C55408" w:rsidRDefault="009F0298"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Liên hợp quốc còn có vai trò quan trọng trong việc thúc đẩy quá trình </w:t>
      </w:r>
      <w:r w:rsidR="00A21B56" w:rsidRPr="00C55408">
        <w:rPr>
          <w:rFonts w:ascii="Times New Roman" w:hAnsi="Times New Roman" w:cs="Times New Roman"/>
          <w:sz w:val="28"/>
          <w:szCs w:val="28"/>
          <w:lang w:val="vi-VN"/>
        </w:rPr>
        <w:t xml:space="preserve">- </w:t>
      </w:r>
      <w:r w:rsidR="00A21B56" w:rsidRPr="00C55408">
        <w:rPr>
          <w:rFonts w:ascii="Times New Roman" w:hAnsi="Times New Roman" w:cs="Times New Roman"/>
          <w:sz w:val="28"/>
          <w:szCs w:val="28"/>
          <w:lang w:val="vi-VN"/>
        </w:rPr>
        <w:tab/>
      </w:r>
    </w:p>
    <w:p w14:paraId="1B1F053A" w14:textId="56B233CF" w:rsidR="00A21B56"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03682A32" w14:textId="6E47F7C2" w:rsidR="009F0298"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872C36D" w14:textId="77777777" w:rsidR="009F0298" w:rsidRPr="00C55408" w:rsidRDefault="009F0298"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 Thúc đẩy phát triển</w:t>
      </w:r>
    </w:p>
    <w:p w14:paraId="502EF255" w14:textId="77777777" w:rsidR="00A21B56" w:rsidRPr="00C55408" w:rsidRDefault="009F0298"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Liên hợp quốc ưu tiên tạo </w:t>
      </w:r>
      <w:r w:rsidR="00A21B56" w:rsidRPr="00C55408">
        <w:rPr>
          <w:rFonts w:ascii="Times New Roman" w:hAnsi="Times New Roman" w:cs="Times New Roman"/>
          <w:sz w:val="28"/>
          <w:szCs w:val="28"/>
          <w:lang w:val="vi-VN"/>
        </w:rPr>
        <w:tab/>
      </w:r>
    </w:p>
    <w:p w14:paraId="15C022D6" w14:textId="389AAAE0" w:rsidR="009F0298"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341859F" w14:textId="77777777" w:rsidR="00A21B56" w:rsidRPr="00C55408" w:rsidRDefault="009F0298"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Liên hợp quốc cũng có nhiều chương trình </w:t>
      </w:r>
      <w:r w:rsidR="00A21B56" w:rsidRPr="00C55408">
        <w:rPr>
          <w:rFonts w:ascii="Times New Roman" w:hAnsi="Times New Roman" w:cs="Times New Roman"/>
          <w:sz w:val="28"/>
          <w:szCs w:val="28"/>
          <w:lang w:val="vi-VN"/>
        </w:rPr>
        <w:tab/>
      </w:r>
    </w:p>
    <w:p w14:paraId="6211E841" w14:textId="77777777" w:rsidR="00A21B56"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EB06A26" w14:textId="1E33A9E2" w:rsidR="009F0298" w:rsidRPr="00C55408" w:rsidRDefault="00A21B56" w:rsidP="00A21B56">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6116785" w14:textId="77777777" w:rsidR="009F0298" w:rsidRPr="00C55408" w:rsidRDefault="009F0298"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 Bảo đảm quyền con người, phát triển văn hoá, xã hội</w:t>
      </w:r>
    </w:p>
    <w:p w14:paraId="3B25F029" w14:textId="77777777" w:rsidR="00887184" w:rsidRPr="00C55408" w:rsidRDefault="009F0298"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Ngay từ khi thành lập, Liên hợp quốc đã </w:t>
      </w:r>
      <w:r w:rsidR="00887184" w:rsidRPr="00C55408">
        <w:rPr>
          <w:rFonts w:ascii="Times New Roman" w:hAnsi="Times New Roman" w:cs="Times New Roman"/>
          <w:sz w:val="28"/>
          <w:szCs w:val="28"/>
          <w:lang w:val="vi-VN"/>
        </w:rPr>
        <w:tab/>
      </w:r>
    </w:p>
    <w:p w14:paraId="45E7D207"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9713ED7"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3884B850"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487E34A6" w14:textId="77777777" w:rsidR="00887184" w:rsidRPr="00C55408" w:rsidRDefault="009F0298"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Tại Hội nghị Thượng đỉnh Thiên niên kỉ năm 2000, Liên hợp quốc đã đề ra </w:t>
      </w:r>
      <w:r w:rsidR="00887184" w:rsidRPr="00C55408">
        <w:rPr>
          <w:rFonts w:ascii="Times New Roman" w:hAnsi="Times New Roman" w:cs="Times New Roman"/>
          <w:sz w:val="28"/>
          <w:szCs w:val="28"/>
          <w:lang w:val="vi-VN"/>
        </w:rPr>
        <w:tab/>
      </w:r>
    </w:p>
    <w:p w14:paraId="746228AC"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74BF3FA0"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7F8C1C0"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7417FFEE" w14:textId="77777777" w:rsidR="00887184" w:rsidRPr="00C55408" w:rsidRDefault="009F0298"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Liên hợp quốc cũng có sự hỗ trợ hiệu quả </w:t>
      </w:r>
      <w:r w:rsidR="00887184" w:rsidRPr="00C55408">
        <w:rPr>
          <w:rFonts w:ascii="Times New Roman" w:hAnsi="Times New Roman" w:cs="Times New Roman"/>
          <w:sz w:val="28"/>
          <w:szCs w:val="28"/>
          <w:lang w:val="vi-VN"/>
        </w:rPr>
        <w:tab/>
      </w:r>
    </w:p>
    <w:p w14:paraId="542484C3"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8061571"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3C715968" w14:textId="77777777" w:rsidR="00887184" w:rsidRPr="00C55408" w:rsidRDefault="00887184" w:rsidP="00887184">
      <w:pPr>
        <w:tabs>
          <w:tab w:val="left" w:leader="dot" w:pos="13041"/>
        </w:tabs>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7BB21512" w14:textId="77777777" w:rsidR="00CC4134" w:rsidRPr="00C55408" w:rsidRDefault="00CC4134" w:rsidP="00CC4134">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Trong những mục tiêu trên mục tiêu nào là quan trọng nhất:  </w:t>
      </w:r>
      <w:r w:rsidRPr="00C55408">
        <w:rPr>
          <w:rFonts w:ascii="Times New Roman" w:hAnsi="Times New Roman" w:cs="Times New Roman"/>
          <w:sz w:val="28"/>
          <w:szCs w:val="28"/>
          <w:lang w:val="vi-VN"/>
        </w:rPr>
        <w:tab/>
      </w:r>
    </w:p>
    <w:p w14:paraId="79DF50D1" w14:textId="77777777" w:rsidR="00CC4134" w:rsidRPr="00C55408" w:rsidRDefault="00CC4134" w:rsidP="00CC4134">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Vì sao</w:t>
      </w:r>
      <w:r w:rsidRPr="00C55408">
        <w:rPr>
          <w:rFonts w:ascii="Times New Roman" w:hAnsi="Times New Roman" w:cs="Times New Roman"/>
          <w:sz w:val="28"/>
          <w:szCs w:val="28"/>
          <w:lang w:val="vi-VN"/>
        </w:rPr>
        <w:tab/>
      </w:r>
    </w:p>
    <w:p w14:paraId="383F98A3" w14:textId="28F9A0D5" w:rsidR="009F0298" w:rsidRPr="00C55408" w:rsidRDefault="00CC4134"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Mở rộng:</w:t>
      </w:r>
    </w:p>
    <w:p w14:paraId="2B6DE4E1" w14:textId="3C65AA1F" w:rsidR="00936B38" w:rsidRPr="00C55408" w:rsidRDefault="00936B38" w:rsidP="00056C07">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a. Quá trình gia nhập:</w:t>
      </w:r>
    </w:p>
    <w:p w14:paraId="3BCF06ED" w14:textId="5D904763" w:rsidR="00A27AD3" w:rsidRPr="00C55408" w:rsidRDefault="00936B38" w:rsidP="00A27AD3">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w:t>
      </w:r>
      <w:r w:rsidR="00A27AD3" w:rsidRPr="00C55408">
        <w:rPr>
          <w:rFonts w:ascii="Times New Roman" w:hAnsi="Times New Roman" w:cs="Times New Roman"/>
          <w:sz w:val="28"/>
          <w:szCs w:val="28"/>
          <w:lang w:val="vi-VN"/>
        </w:rPr>
        <w:t>Ngày 20/9/1977 Việt Nam gia nhập Liên Hợp Quốc trở thành thành viên 149 Liên Hợp Quốc. 9h sáng ngày 21/9/1977, lễ thượng cờ Việt Nam được chính thức tổ chức tại trụ sở Liên Hợp Quốc. Chủ tịch Đại Hội đồng, Tổng Thư ký LHQ, đoàn đại biểu Việt Nam do Bộ trưởng Bộ Ngoại giao Nguyễn Duy Trinh dẫn đầu cùng đại diện Việt kiều và bạn bè Mỹ đã dự buổi lễ.</w:t>
      </w:r>
    </w:p>
    <w:p w14:paraId="23500ED3" w14:textId="3CE86DF4" w:rsidR="00936B38" w:rsidRPr="00C55408" w:rsidRDefault="00936B38" w:rsidP="00A27AD3">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b. Vai trò của Liên hợp quốc với Việt Nam</w:t>
      </w:r>
    </w:p>
    <w:p w14:paraId="6A15B518" w14:textId="6B474833" w:rsidR="00936B38" w:rsidRPr="00C55408" w:rsidRDefault="00B8301C" w:rsidP="00936B38">
      <w:pPr>
        <w:spacing w:line="360" w:lineRule="auto"/>
        <w:ind w:right="-223"/>
        <w:rPr>
          <w:rFonts w:ascii="Times New Roman" w:hAnsi="Times New Roman" w:cs="Times New Roman"/>
          <w:sz w:val="28"/>
          <w:szCs w:val="28"/>
          <w:lang w:val="vi-VN"/>
        </w:rPr>
      </w:pPr>
      <w:r w:rsidRPr="00C55408">
        <w:rPr>
          <w:rFonts w:ascii="Times New Roman" w:hAnsi="Times New Roman" w:cs="Times New Roman"/>
          <w:noProof/>
          <w:sz w:val="28"/>
          <w:szCs w:val="28"/>
        </w:rPr>
        <w:drawing>
          <wp:anchor distT="0" distB="0" distL="114300" distR="114300" simplePos="0" relativeHeight="251659264" behindDoc="1" locked="0" layoutInCell="1" allowOverlap="1" wp14:anchorId="4B66A86F" wp14:editId="1319FF93">
            <wp:simplePos x="0" y="0"/>
            <wp:positionH relativeFrom="column">
              <wp:posOffset>3893820</wp:posOffset>
            </wp:positionH>
            <wp:positionV relativeFrom="paragraph">
              <wp:posOffset>173355</wp:posOffset>
            </wp:positionV>
            <wp:extent cx="4298315" cy="5454650"/>
            <wp:effectExtent l="0" t="0" r="0" b="6350"/>
            <wp:wrapTight wrapText="bothSides">
              <wp:wrapPolygon edited="0">
                <wp:start x="0" y="0"/>
                <wp:lineTo x="0" y="21575"/>
                <wp:lineTo x="21507" y="21575"/>
                <wp:lineTo x="21507" y="0"/>
                <wp:lineTo x="0" y="0"/>
              </wp:wrapPolygon>
            </wp:wrapTight>
            <wp:docPr id="1049662185" name="Picture 6" descr="A group of logos of various countries/reg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662185" name="Picture 6" descr="A group of logos of various countries/region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98315" cy="5454650"/>
                    </a:xfrm>
                    <a:prstGeom prst="rect">
                      <a:avLst/>
                    </a:prstGeom>
                  </pic:spPr>
                </pic:pic>
              </a:graphicData>
            </a:graphic>
            <wp14:sizeRelH relativeFrom="margin">
              <wp14:pctWidth>0</wp14:pctWidth>
            </wp14:sizeRelH>
            <wp14:sizeRelV relativeFrom="margin">
              <wp14:pctHeight>0</wp14:pctHeight>
            </wp14:sizeRelV>
          </wp:anchor>
        </w:drawing>
      </w:r>
      <w:r w:rsidR="00936B38" w:rsidRPr="00C55408">
        <w:rPr>
          <w:rFonts w:ascii="Times New Roman" w:hAnsi="Times New Roman" w:cs="Times New Roman"/>
          <w:sz w:val="28"/>
          <w:szCs w:val="28"/>
          <w:lang w:val="vi-VN"/>
        </w:rPr>
        <w:t>- Liên hợp quốc có vai trò rất đặc biệt đối với Việt Nam. Sau khi Việt Nam gia nhập chính thức, Liên hợp quốc đã hỗ trợ về nhân đạo và tài chính rất lớn, đặc biệt là việc khắc phục hậu quả chiến tranh, vấn đề về nghèo đói, y tế, thực phẩm, nhất là với trẻ em và nhi đồng....</w:t>
      </w:r>
    </w:p>
    <w:p w14:paraId="5DD149CF" w14:textId="370AE97D" w:rsidR="00936B38" w:rsidRPr="00C55408" w:rsidRDefault="00936B38" w:rsidP="00936B38">
      <w:pPr>
        <w:spacing w:line="360"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 Các chương trình và tổ chức quốc tế của Liên hợp quốc như Chương trình phát triển Liên hợp quốc (UNDP), Quỹ Nhi đồng Liên hợp quốc (UNICEF), Tổ chức Nông lương Liên hợp quốc (FAO) đóng góp rất cần thiết và quan trọng.</w:t>
      </w:r>
    </w:p>
    <w:p w14:paraId="155AE21B" w14:textId="77777777" w:rsidR="00B8301C" w:rsidRPr="00C55408" w:rsidRDefault="00936B38" w:rsidP="00936B38">
      <w:pPr>
        <w:spacing w:line="360"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 Liên hợp quốc là cầu nối để Việt Nam tiếp cận các viện trợ nhân đạo của các nước khác. Chương trình phát triển Liên hợp quốc và Ngân hàng Thế giới đã hỗ trợ Việt Nam thông qua Hội nghị các nước tài trợ, giúp Việt Nam gắn kết với các nước tài trợ, từ đó huy động các nguồn vốn tối đa cho Việt Nam. Nhờ đó, kinh tế Việt Nam đạt được tốc độ phát triển nhanh.</w:t>
      </w:r>
    </w:p>
    <w:p w14:paraId="4D5E68BF" w14:textId="1A8E4147" w:rsidR="00F1290B" w:rsidRPr="00C55408" w:rsidRDefault="00E37482" w:rsidP="00005251">
      <w:pPr>
        <w:spacing w:line="276" w:lineRule="auto"/>
        <w:ind w:right="-223"/>
        <w:jc w:val="center"/>
        <w:rPr>
          <w:rFonts w:ascii="Times New Roman" w:hAnsi="Times New Roman" w:cs="Times New Roman"/>
          <w:b/>
          <w:bCs/>
          <w:sz w:val="28"/>
          <w:szCs w:val="28"/>
          <w:lang w:val="vi-VN"/>
        </w:rPr>
      </w:pPr>
      <w:r w:rsidRPr="00C55408">
        <w:rPr>
          <w:rFonts w:ascii="Times New Roman" w:hAnsi="Times New Roman" w:cs="Times New Roman"/>
          <w:sz w:val="28"/>
          <w:szCs w:val="28"/>
          <w:lang w:val="vi-VN"/>
        </w:rPr>
        <w:br w:type="page"/>
      </w:r>
      <w:r w:rsidR="00F1290B" w:rsidRPr="00C55408">
        <w:rPr>
          <w:rFonts w:ascii="Times New Roman" w:hAnsi="Times New Roman" w:cs="Times New Roman"/>
          <w:b/>
          <w:bCs/>
          <w:sz w:val="28"/>
          <w:szCs w:val="28"/>
          <w:lang w:val="vi-VN"/>
        </w:rPr>
        <w:t>BÀI TẬP</w:t>
      </w:r>
    </w:p>
    <w:p w14:paraId="46CF955D" w14:textId="50E36725" w:rsidR="00AE146F" w:rsidRPr="00C55408" w:rsidRDefault="00AE146F" w:rsidP="00AE146F">
      <w:pPr>
        <w:spacing w:line="276"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Trắc nghiệm 4 đáp án</w:t>
      </w:r>
    </w:p>
    <w:p w14:paraId="5340711A" w14:textId="337FEAC5"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Câu 1. Liên hợp quốc ra đời trong bối cảnh lịch sử nào sau đây?</w:t>
      </w:r>
    </w:p>
    <w:p w14:paraId="6A3FE1F0"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A. Chiến tranh lạnh bùng nổ và lan rộng ra toàn thế giới.</w:t>
      </w:r>
    </w:p>
    <w:p w14:paraId="2FCB98D1"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B. Liên Xô xây dựng chủ nghĩa xã hội và đạt được nhiều thành tựu to lớn.</w:t>
      </w:r>
    </w:p>
    <w:p w14:paraId="30B26198"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 Phe phát xít Đức - I-ta-li-a - Nhật Bản phát triển và mở rộng bành trưởng.</w:t>
      </w:r>
    </w:p>
    <w:p w14:paraId="4656CBA0"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D. Chiến tranh thế giới thứ hai đi đến giai đoạn cuối.</w:t>
      </w:r>
    </w:p>
    <w:p w14:paraId="0ACE96F0"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Câu 2. Tại Hội nghị I-an-ta (2-1945), nguyên thủ 3 nước nào sau đây thống nhất thành lập tổ chức Liên hợp quốc?</w:t>
      </w:r>
    </w:p>
    <w:p w14:paraId="33389145" w14:textId="77777777" w:rsidR="00F1290B" w:rsidRPr="00C55408" w:rsidRDefault="00F1290B" w:rsidP="00005251">
      <w:pPr>
        <w:spacing w:line="276" w:lineRule="auto"/>
        <w:ind w:right="-223"/>
        <w:rPr>
          <w:rFonts w:ascii="Times New Roman" w:hAnsi="Times New Roman" w:cs="Times New Roman"/>
          <w:sz w:val="28"/>
          <w:szCs w:val="28"/>
          <w:lang w:val="vi-VN"/>
        </w:rPr>
        <w:sectPr w:rsidR="00F1290B" w:rsidRPr="00C55408" w:rsidSect="0015302B">
          <w:footerReference w:type="default" r:id="rId9"/>
          <w:pgSz w:w="15840" w:h="12240" w:orient="landscape"/>
          <w:pgMar w:top="1440" w:right="1440" w:bottom="1440" w:left="1440" w:header="708" w:footer="708" w:gutter="0"/>
          <w:cols w:space="708"/>
          <w:docGrid w:linePitch="360"/>
        </w:sectPr>
      </w:pPr>
    </w:p>
    <w:p w14:paraId="3281388D"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A. Mỹ - Anh - Pháp.</w:t>
      </w:r>
    </w:p>
    <w:p w14:paraId="22633804"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B. Đức - Pháp - Mỹ.</w:t>
      </w:r>
    </w:p>
    <w:p w14:paraId="5368AD2C"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 Liên Xô - Anh - Pháp.</w:t>
      </w:r>
    </w:p>
    <w:p w14:paraId="71C841E7"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D. Liên Xô -- Anh - Mỹ.</w:t>
      </w:r>
    </w:p>
    <w:p w14:paraId="1C29C495" w14:textId="77777777" w:rsidR="00F1290B" w:rsidRPr="00C55408" w:rsidRDefault="00F1290B" w:rsidP="00005251">
      <w:pPr>
        <w:spacing w:line="276" w:lineRule="auto"/>
        <w:ind w:right="-223"/>
        <w:rPr>
          <w:rFonts w:ascii="Times New Roman" w:hAnsi="Times New Roman" w:cs="Times New Roman"/>
          <w:sz w:val="28"/>
          <w:szCs w:val="28"/>
          <w:lang w:val="vi-VN"/>
        </w:rPr>
        <w:sectPr w:rsidR="00F1290B" w:rsidRPr="00C55408" w:rsidSect="00F1290B">
          <w:type w:val="continuous"/>
          <w:pgSz w:w="15840" w:h="12240" w:orient="landscape"/>
          <w:pgMar w:top="1440" w:right="1440" w:bottom="1440" w:left="1440" w:header="708" w:footer="708" w:gutter="0"/>
          <w:cols w:num="2" w:space="708"/>
          <w:docGrid w:linePitch="360"/>
        </w:sectPr>
      </w:pPr>
    </w:p>
    <w:p w14:paraId="2A9541B7"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Câu 3. Sự kiện nào sau đây đã chính thức đánh dầu Liên hợp quốc được thành lập?</w:t>
      </w:r>
    </w:p>
    <w:p w14:paraId="3B06DAA1"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A. Ngày 24-10-1945, các nước thành viên phê chuẩn Hiến chương Liên hợp quốc.</w:t>
      </w:r>
    </w:p>
    <w:p w14:paraId="10FE2177"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B. Tháng 2-1945, Hội nghị I-an-ta thống nhất thành lập Liên hợp quốc.</w:t>
      </w:r>
    </w:p>
    <w:p w14:paraId="005696F2"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 Ngày 12-6-1945, các nước Đồng minh kí bản tuyên bố cùng hợp tác.</w:t>
      </w:r>
    </w:p>
    <w:p w14:paraId="14E964AF"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D. Tháng 4-1945, đại diện 50 quốc gia thông qua Hiến chương Liên hợp quốc.</w:t>
      </w:r>
    </w:p>
    <w:p w14:paraId="58C84BD7"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Câu 4. "Duy trì hoà bình và an ninh quốc tế" là mục tiêu hoạt động của tổ chức nào sau đây?</w:t>
      </w:r>
    </w:p>
    <w:p w14:paraId="09674AAB" w14:textId="77777777" w:rsidR="00F1290B" w:rsidRPr="00C55408" w:rsidRDefault="00F1290B" w:rsidP="00005251">
      <w:pPr>
        <w:spacing w:line="276" w:lineRule="auto"/>
        <w:ind w:right="-223"/>
        <w:rPr>
          <w:rFonts w:ascii="Times New Roman" w:hAnsi="Times New Roman" w:cs="Times New Roman"/>
          <w:sz w:val="28"/>
          <w:szCs w:val="28"/>
          <w:lang w:val="vi-VN"/>
        </w:rPr>
        <w:sectPr w:rsidR="00F1290B" w:rsidRPr="00C55408" w:rsidSect="00F1290B">
          <w:type w:val="continuous"/>
          <w:pgSz w:w="15840" w:h="12240" w:orient="landscape"/>
          <w:pgMar w:top="1440" w:right="1440" w:bottom="1440" w:left="1440" w:header="708" w:footer="708" w:gutter="0"/>
          <w:cols w:space="708"/>
          <w:docGrid w:linePitch="360"/>
        </w:sectPr>
      </w:pPr>
    </w:p>
    <w:p w14:paraId="17125D24"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A. Hiệp hội các quốc gia Đông Nam Á (ASEAN).</w:t>
      </w:r>
    </w:p>
    <w:p w14:paraId="368BF88F"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B. Liên minh châu Âu (EU).</w:t>
      </w:r>
    </w:p>
    <w:p w14:paraId="32CB4E8E"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 Hiệp ước Bắc Đại Tây Dương (NATO).</w:t>
      </w:r>
    </w:p>
    <w:p w14:paraId="3C9177CD"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D. Liên hợp quốc (UN).</w:t>
      </w:r>
    </w:p>
    <w:p w14:paraId="5AA840FC" w14:textId="77777777" w:rsidR="00F1290B" w:rsidRPr="00C55408" w:rsidRDefault="00F1290B" w:rsidP="00005251">
      <w:pPr>
        <w:spacing w:line="276" w:lineRule="auto"/>
        <w:ind w:right="-223"/>
        <w:rPr>
          <w:rFonts w:ascii="Times New Roman" w:hAnsi="Times New Roman" w:cs="Times New Roman"/>
          <w:sz w:val="28"/>
          <w:szCs w:val="28"/>
          <w:lang w:val="vi-VN"/>
        </w:rPr>
        <w:sectPr w:rsidR="00F1290B" w:rsidRPr="00C55408" w:rsidSect="00F1290B">
          <w:type w:val="continuous"/>
          <w:pgSz w:w="15840" w:h="12240" w:orient="landscape"/>
          <w:pgMar w:top="1440" w:right="1440" w:bottom="1440" w:left="1440" w:header="708" w:footer="708" w:gutter="0"/>
          <w:cols w:num="2" w:space="708"/>
          <w:docGrid w:linePitch="360"/>
        </w:sectPr>
      </w:pPr>
    </w:p>
    <w:p w14:paraId="33ADC1A0"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Câu 5. Một trong những nguyên tắc hoạt động của tổ chức Liên hợp quốc là</w:t>
      </w:r>
    </w:p>
    <w:p w14:paraId="2BE9DBE9"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A. không can thiệp vào công việc nội bộ của các quốc gia.</w:t>
      </w:r>
    </w:p>
    <w:p w14:paraId="45A649BE"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B. thúc đẩy quan hệ hữu nghị hợp tác giữa tất cả các nước.</w:t>
      </w:r>
    </w:p>
    <w:p w14:paraId="1767DE89" w14:textId="77777777" w:rsidR="00F1290B"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C. giải quyết các vụ tranh chấp và xung đột khu vực bằng biện pháp hoà giải.</w:t>
      </w:r>
    </w:p>
    <w:p w14:paraId="48E05A38" w14:textId="06D0DF73" w:rsidR="00E37482" w:rsidRPr="00C55408" w:rsidRDefault="00F1290B" w:rsidP="00005251">
      <w:pPr>
        <w:spacing w:line="276" w:lineRule="auto"/>
        <w:ind w:right="-223"/>
        <w:rPr>
          <w:rFonts w:ascii="Times New Roman" w:hAnsi="Times New Roman" w:cs="Times New Roman"/>
          <w:sz w:val="28"/>
          <w:szCs w:val="28"/>
          <w:lang w:val="vi-VN"/>
        </w:rPr>
      </w:pPr>
      <w:r w:rsidRPr="00C55408">
        <w:rPr>
          <w:rFonts w:ascii="Times New Roman" w:hAnsi="Times New Roman" w:cs="Times New Roman"/>
          <w:sz w:val="28"/>
          <w:szCs w:val="28"/>
          <w:lang w:val="vi-VN"/>
        </w:rPr>
        <w:t>D. giúp đỡ các dân tộc về kinh tế, văn hoá, giáo dục, y tế, nhân đạo.</w:t>
      </w:r>
    </w:p>
    <w:p w14:paraId="41A2C11B"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Câu 6. Việt Nam vận dụng nguyên tắc “Giải quyết tranh chấp quốc tế bằng biện pháp hoà bình" của Liên hợp quốc để giải quyết vấn đề nào hiện nay?</w:t>
      </w:r>
    </w:p>
    <w:p w14:paraId="1BD70D84"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 Thực hiện công nghiệp hoá và hiện đại hoá đất nước.</w:t>
      </w:r>
    </w:p>
    <w:p w14:paraId="242E393A"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 Phát triển nền kinh tế thị trường theo định hướng xã hội chủ nghĩa.</w:t>
      </w:r>
    </w:p>
    <w:p w14:paraId="1C56295C"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 Bảo vệ chủ quyền biên giới, biển, đào và toàn vẹn lãnh thổ.</w:t>
      </w:r>
    </w:p>
    <w:p w14:paraId="307D663F"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 Nâng cao vị thế của Việt Nam trên trường quốc tế.</w:t>
      </w:r>
    </w:p>
    <w:p w14:paraId="55C83EBA"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Câu 7. Vai trò duy trì hoà bình, an ninh quốc tế của Liên hợp quốc được thể hiện thông qua hoạt động nào sau đây?</w:t>
      </w:r>
    </w:p>
    <w:p w14:paraId="7E1B361D"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 Xây dựng chương trình hỗ trợ các nước về vốn, trí thức, kĩ thuật.....</w:t>
      </w:r>
    </w:p>
    <w:p w14:paraId="74F800DA"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 Đề ra mục tiêu phát triển Thiên niên kỉ nhằm xoá bỏ đói nghèo.</w:t>
      </w:r>
    </w:p>
    <w:p w14:paraId="69459105"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 Kĩ điều ước quốc tế về quyền phụ nữ và trẻ em.</w:t>
      </w:r>
    </w:p>
    <w:p w14:paraId="2CD96753"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 Thủ tiêu hệ thống thuộc địa của chủ nghĩa thực dân.</w:t>
      </w:r>
    </w:p>
    <w:p w14:paraId="2B5DB452"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Câu 8. Hoạt động nào sau đây là vai trò thúc đẩy phát triển của Liên hợp quốc?</w:t>
      </w:r>
    </w:p>
    <w:p w14:paraId="44DB671C"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 Đề ra nhiều chương trình hỗ trợ các nước về vốn, trí thức, kĩ thuật</w:t>
      </w:r>
    </w:p>
    <w:p w14:paraId="300F754A"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 Đề ra mục tiêu phát triển Thiên niên kỉ nhằm xoá bỏ đói nghèo.</w:t>
      </w:r>
    </w:p>
    <w:p w14:paraId="5C1362BC" w14:textId="77777777" w:rsidR="00F1290B"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 Kì điều ước quốc tế về quyền phụ nữ và trẻ em.</w:t>
      </w:r>
    </w:p>
    <w:p w14:paraId="1AF3DD1A" w14:textId="6EBFB1BE" w:rsidR="00E37482" w:rsidRPr="00C55408" w:rsidRDefault="00F1290B"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 Giải quyết tranh chấp quốc tế bằng biện pháp hoà bình.</w:t>
      </w:r>
    </w:p>
    <w:p w14:paraId="52DAA57B" w14:textId="6F03B8AB" w:rsidR="00005251" w:rsidRPr="00C55408" w:rsidRDefault="00005251" w:rsidP="00005251">
      <w:pPr>
        <w:spacing w:line="276"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Trắc Nghiệm đúng sai</w:t>
      </w:r>
    </w:p>
    <w:p w14:paraId="62D23F86"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1.  “Tất cả các quốc gia thành viên Liên hợp quốc đều phải làm tròn những nghĩa vụ mà họ phải đảm nhận theo Hiến chương này để được đảm bảo hưởng toàn bộ các quyền và ưu đãi do tư cách thành viên mà có”</w:t>
      </w:r>
    </w:p>
    <w:p w14:paraId="36DBE9CC"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(Trích: Điều 2, Hiến chương Liên hợp quốc)</w:t>
      </w:r>
    </w:p>
    <w:p w14:paraId="2DA50317"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Đoạn tư liệu trên phản ánh nguyên tắc hoạt động nào của tổ chức Liên hợp quốc, với nội dung cơ bản:</w:t>
      </w:r>
    </w:p>
    <w:p w14:paraId="2E7443E0"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a. Giải quyết các tranh chấp quốc tế bằng biện pháp hòa bình. </w:t>
      </w:r>
    </w:p>
    <w:p w14:paraId="3D5CBCE5"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 Từ bỏ đe dọa bằng hoặc sử dụng vũ lực trong quan hệ quốc tế</w:t>
      </w:r>
    </w:p>
    <w:p w14:paraId="29C772D6"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 Không can thiệp vào công việc nội bộ của bất kì nước nào.</w:t>
      </w:r>
    </w:p>
    <w:p w14:paraId="638D46D2"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 Tôn trọng các nghĩa vụ quốc tế và luật pháp quốc tế.</w:t>
      </w:r>
    </w:p>
    <w:p w14:paraId="3EF74367"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2. Liên hợp quốc - tiếng Anh là United Nations (UN), trụ sở chính đặt tại Niu Oóc. Cờ của Liên hơp quốc được thông qua ngày 7 – 12 – 1946, có biểu tượng màu trắng trên nền màu xanh. Màu xanh tượng trưng cho tinh thần hướng đến một thế giới yên bình. Biểu tượng được thiết kế trên lá cờ là một bản đồ thế giới, lấy điểm bắt đầu ở Bắc Cực kéo dài đến 60 độ vĩ nam và bao gồm năm vòng tròn đồng tâm, được bao quanh bởi hai nhánh ô liu biểu tượng của hòa bình.</w:t>
      </w:r>
    </w:p>
    <w:p w14:paraId="2EE19791"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(Sách giáo khoa Lịch sử 12, bộ chân trời sáng tạo, tr. 7)</w:t>
      </w:r>
    </w:p>
    <w:p w14:paraId="1F8064A7"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 UN là tên viết tắt bằng tiếng Anh của tổ chức Liên hợp quốc, có trụ sở đặt tại nước Mĩ.</w:t>
      </w:r>
    </w:p>
    <w:p w14:paraId="1BA21F61"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 Lá cờ Liên hợp quốc được ra đời đồng thời với sự ra đời của tổ chức Liên hợp quốc.</w:t>
      </w:r>
    </w:p>
    <w:p w14:paraId="359A955F"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 .Biểu tượng được thiết kế trên lá cờ của Liên hợp quốc thể hiện rõ mục tiêu quan trọng hàng đầu của tổ chức này.</w:t>
      </w:r>
    </w:p>
    <w:p w14:paraId="06611BC8"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d.Sự ra đời của tổ chức Liên hợp quốc phản ánh quy luật phát triển khách quan của thế giới sau mỗi biến động lịch sử.</w:t>
      </w:r>
    </w:p>
    <w:p w14:paraId="26F43CC7"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3. Đọc đoạn tư liệu sau đây:</w:t>
      </w:r>
    </w:p>
    <w:p w14:paraId="02CC55BE"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Các nguyên tắc hoạt động của Liên hợp quốc</w:t>
      </w:r>
    </w:p>
    <w:p w14:paraId="74021D62"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1. Bình đẳng chủ quyền của tất cả các quốc gia thành viên;</w:t>
      </w:r>
    </w:p>
    <w:p w14:paraId="102E1DC3"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2. Tôn trọng toàn vẹn lãnh thổ và độc lập chính trị quốc gia;</w:t>
      </w:r>
    </w:p>
    <w:p w14:paraId="54386E45"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3. Cấm đe dọa sử dụng vũ lực hoặc sử dụng vũ lực trong quan hệ quốc tế;</w:t>
      </w:r>
    </w:p>
    <w:p w14:paraId="13EB4242"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4. Không can thiệp vào công việc nội bộ của các nước;</w:t>
      </w:r>
    </w:p>
    <w:p w14:paraId="435994C0"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5. Tôn trọng các nghĩa vụ quốc tế và luật pháp quốc tế;</w:t>
      </w:r>
    </w:p>
    <w:p w14:paraId="5EAC5B1F"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6. Giải quyết các tranh chấp quốc tế bằng biện pháp hòa bình.</w:t>
      </w:r>
    </w:p>
    <w:p w14:paraId="15309825"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(Theo Điều 2, Hiến chương Liên hợp quốc năm 1945)</w:t>
      </w:r>
    </w:p>
    <w:p w14:paraId="04497BCB" w14:textId="77777777" w:rsidR="00005251" w:rsidRPr="00C55408" w:rsidRDefault="00005251" w:rsidP="00005251">
      <w:pPr>
        <w:spacing w:line="276" w:lineRule="auto"/>
        <w:ind w:right="-223"/>
        <w:jc w:val="both"/>
        <w:rPr>
          <w:rFonts w:ascii="Times New Roman" w:hAnsi="Times New Roman" w:cs="Times New Roman"/>
          <w:sz w:val="28"/>
          <w:szCs w:val="28"/>
          <w:lang w:val="vi-VN"/>
        </w:rPr>
      </w:pPr>
    </w:p>
    <w:p w14:paraId="121EBEA4"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 Các nguyên tắc hoạt động của Liên hợp quốc được quy định đầy đủ tại Hiến chương Liên hợp quốc năm 1945.</w:t>
      </w:r>
    </w:p>
    <w:p w14:paraId="40844D47"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 Toàn vẹn lãnh thổ và độc lập chính trị là những quyền dân tộc cơ bản của một quốc gia, được Liên hợp quốc tôn trọng thông qua nguyên tắc hoạt động.</w:t>
      </w:r>
    </w:p>
    <w:p w14:paraId="2E95835F"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 Liên hợp quốc tôn trọng quyền tự quyết của các dân tộc thông qua nguyên tắc “Không can thiệp vào công việc nội bộ của các nước”.</w:t>
      </w:r>
    </w:p>
    <w:p w14:paraId="38DDA08A"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 Quan điểm về bình đẳng chủ quyền giữa các quốc gia được đề cập đến trong nguyên tắc hoạt động của Liên hợp quốc là quan điểm lần đầu tiên xuất hiện trong lịch sử thế giới.</w:t>
      </w:r>
    </w:p>
    <w:p w14:paraId="13FA5F3D"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5. Đọc đoạn tư liệu sau đây:</w:t>
      </w:r>
    </w:p>
    <w:p w14:paraId="07245BB0"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Tuyên ngôn Quốc tế Nhân quyền là tuyên ngôn về các quyền cơ bản của con người. Văn kiện này được Đại hội đồng Liên hợp quốc thông qua và công bố theo Nghị quyết 217A (III) ngày 10 – 12 – 1948 tại Pa – ri (Pháp).</w:t>
      </w:r>
    </w:p>
    <w:p w14:paraId="18DE2F14"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“Tuyên ngôn Nhân quyền” của Liên hợp quốc được đánh giá là một “văn kiện đột phá”, có tính pháp lý cao, đặt ra các quyền con người, vượt lên những giới hạn về văn hóa, tôn giáo, chính trị và pháp luật. Tuyên ngôn đã được tất cả các nước thành viên phê chuẩn và dịch ra hàng trăm thứ tiếng. Giá trị lớn lao của bản “Tuyên ngôn Nhân quyền” đã được cả nhân loại thừa nhận, trở thành mục tiêu vươn tới của mọi quốc gia, dân tộc. Ngày 10 – 12 hàng năm được Liên hợp quốc lấy làm ngày Quốc tế Nhân quyền, nhằm tôn vinh các giá trị về quyền con người.</w:t>
      </w:r>
    </w:p>
    <w:p w14:paraId="1EC0D853" w14:textId="77777777"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                                       (Dẫn theo Sách giáo khoa Lịch sử 12, bộ cánh diều và chân trời sáng tạo, tr.8,11)</w:t>
      </w:r>
    </w:p>
    <w:p w14:paraId="6737BB9F" w14:textId="261B99D8"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w:t>
      </w:r>
      <w:r w:rsidR="006C72B6">
        <w:rPr>
          <w:rFonts w:ascii="Times New Roman" w:hAnsi="Times New Roman" w:cs="Times New Roman"/>
          <w:sz w:val="28"/>
          <w:szCs w:val="28"/>
          <w:lang w:val="vi-VN"/>
        </w:rPr>
        <w:t>.</w:t>
      </w:r>
      <w:r w:rsidRPr="00C55408">
        <w:rPr>
          <w:rFonts w:ascii="Times New Roman" w:hAnsi="Times New Roman" w:cs="Times New Roman"/>
          <w:sz w:val="28"/>
          <w:szCs w:val="28"/>
          <w:lang w:val="vi-VN"/>
        </w:rPr>
        <w:t xml:space="preserve"> Ngày 10 – 12 hàng năm được lấy làm ngày Quốc tế Nhân quyền gắn liền với sự kiện bản Tuyên ngôn Quốc tế Nhân quyền được Đại hội đồng Liên hợp quốc thông qua và công bố.</w:t>
      </w:r>
    </w:p>
    <w:p w14:paraId="6025A9F0" w14:textId="0BE9C631"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b</w:t>
      </w:r>
      <w:r w:rsidR="006C72B6">
        <w:rPr>
          <w:rFonts w:ascii="Times New Roman" w:hAnsi="Times New Roman" w:cs="Times New Roman"/>
          <w:sz w:val="28"/>
          <w:szCs w:val="28"/>
          <w:lang w:val="vi-VN"/>
        </w:rPr>
        <w:t>.</w:t>
      </w:r>
      <w:r w:rsidRPr="00C55408">
        <w:rPr>
          <w:rFonts w:ascii="Times New Roman" w:hAnsi="Times New Roman" w:cs="Times New Roman"/>
          <w:sz w:val="28"/>
          <w:szCs w:val="28"/>
          <w:lang w:val="vi-VN"/>
        </w:rPr>
        <w:t xml:space="preserve"> Tuyên ngôn Nhân quyền là một trong những văn kiện được Liên hợp quốc ban hành nhằm đảm bảo thực thi quyền con người, xây dựng một thế giới an toàn và công bằng hơn.</w:t>
      </w:r>
    </w:p>
    <w:p w14:paraId="1FF53A99" w14:textId="25BEDC71" w:rsidR="00005251"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c</w:t>
      </w:r>
      <w:r w:rsidR="006C72B6">
        <w:rPr>
          <w:rFonts w:ascii="Times New Roman" w:hAnsi="Times New Roman" w:cs="Times New Roman"/>
          <w:sz w:val="28"/>
          <w:szCs w:val="28"/>
          <w:lang w:val="vi-VN"/>
        </w:rPr>
        <w:t xml:space="preserve">. </w:t>
      </w:r>
      <w:r w:rsidRPr="00C55408">
        <w:rPr>
          <w:rFonts w:ascii="Times New Roman" w:hAnsi="Times New Roman" w:cs="Times New Roman"/>
          <w:sz w:val="28"/>
          <w:szCs w:val="28"/>
          <w:lang w:val="vi-VN"/>
        </w:rPr>
        <w:t>Tuyên ngôn Nhân quyền là một văn kiện có tính pháp lý quốc tế, trở thành mục tiêu hướng tới của tất cả các quốc gia dù có sự khác biệt về thể chế chính trị hay văn hóa và tôn giáo.</w:t>
      </w:r>
    </w:p>
    <w:p w14:paraId="1DD5D454" w14:textId="7A2A7974" w:rsidR="00B2234E" w:rsidRPr="00C55408" w:rsidRDefault="00005251" w:rsidP="00005251">
      <w:pPr>
        <w:spacing w:line="276"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d. Với sự ra đời của bản Tuyên ngôn Nhân quyền, lần đầu tiên trong lịch sử, các quyền tự do cơ bản của con người đã được thừa nhận và bảo vệ.</w:t>
      </w:r>
    </w:p>
    <w:p w14:paraId="4A825253" w14:textId="77777777" w:rsidR="00B2234E" w:rsidRPr="00C55408" w:rsidRDefault="00B2234E">
      <w:pPr>
        <w:rPr>
          <w:rFonts w:ascii="Times New Roman" w:hAnsi="Times New Roman" w:cs="Times New Roman"/>
          <w:sz w:val="28"/>
          <w:szCs w:val="28"/>
          <w:lang w:val="vi-VN"/>
        </w:rPr>
      </w:pPr>
      <w:r w:rsidRPr="00C55408">
        <w:rPr>
          <w:rFonts w:ascii="Times New Roman" w:hAnsi="Times New Roman" w:cs="Times New Roman"/>
          <w:sz w:val="28"/>
          <w:szCs w:val="28"/>
          <w:lang w:val="vi-VN"/>
        </w:rPr>
        <w:br w:type="page"/>
      </w:r>
    </w:p>
    <w:p w14:paraId="1C426701" w14:textId="145818E7" w:rsidR="00B2234E" w:rsidRPr="00C55408" w:rsidRDefault="00B2234E" w:rsidP="00B2234E">
      <w:pPr>
        <w:spacing w:line="360" w:lineRule="auto"/>
        <w:ind w:right="-223"/>
        <w:jc w:val="center"/>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Bài 2:  TRẬT TỰ THẾ GIỚI TRONG CHIẾN TRANH LẠNH</w:t>
      </w:r>
    </w:p>
    <w:p w14:paraId="31D0CF8C" w14:textId="3EB0B5FC" w:rsidR="00B2234E" w:rsidRPr="00C55408" w:rsidRDefault="00B2234E" w:rsidP="00B2234E">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1. Sự hình thành và tồn tại của Trật tự thế giới hai cực I-an-ta</w:t>
      </w:r>
    </w:p>
    <w:p w14:paraId="32B6F471" w14:textId="77777777" w:rsidR="00B2234E" w:rsidRPr="00C55408" w:rsidRDefault="00B2234E" w:rsidP="00B2234E">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a) Sự hình thành Trật tự thế giới hai cực I-an-ta</w:t>
      </w:r>
    </w:p>
    <w:p w14:paraId="2FCC70F0" w14:textId="1E1D7AD6"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Đầu năm 1945, Chiến tranh thế giới thứ hai bước vào giai đoạn kết thúc, nhiều vấn đề quan trọng và cấp bách đặt ra với các nước Đồng minh: </w:t>
      </w:r>
      <w:r w:rsidRPr="00C55408">
        <w:rPr>
          <w:rFonts w:ascii="Times New Roman" w:hAnsi="Times New Roman" w:cs="Times New Roman"/>
          <w:sz w:val="28"/>
          <w:szCs w:val="28"/>
          <w:lang w:val="vi-VN"/>
        </w:rPr>
        <w:tab/>
      </w:r>
    </w:p>
    <w:p w14:paraId="103A7516" w14:textId="2DAA7861"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359820A3" w14:textId="3105CA70"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Từ ngày 4 đến ngày 11-2-1945:</w:t>
      </w:r>
      <w:r w:rsidRPr="00C55408">
        <w:rPr>
          <w:rFonts w:ascii="Times New Roman" w:hAnsi="Times New Roman" w:cs="Times New Roman"/>
          <w:sz w:val="28"/>
          <w:szCs w:val="28"/>
          <w:lang w:val="vi-VN"/>
        </w:rPr>
        <w:tab/>
      </w:r>
    </w:p>
    <w:p w14:paraId="2ACE3DC2" w14:textId="4D8CC3D5"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Hội nghị đưa ra nhiều quyết định quan trọng: </w:t>
      </w:r>
      <w:r w:rsidRPr="00C55408">
        <w:rPr>
          <w:rFonts w:ascii="Times New Roman" w:hAnsi="Times New Roman" w:cs="Times New Roman"/>
          <w:sz w:val="28"/>
          <w:szCs w:val="28"/>
          <w:lang w:val="vi-VN"/>
        </w:rPr>
        <w:tab/>
      </w:r>
      <w:r w:rsidRPr="00C55408">
        <w:rPr>
          <w:rFonts w:ascii="Times New Roman" w:hAnsi="Times New Roman" w:cs="Times New Roman"/>
          <w:sz w:val="28"/>
          <w:szCs w:val="28"/>
          <w:lang w:val="vi-VN"/>
        </w:rPr>
        <w:tab/>
      </w:r>
      <w:r w:rsidRPr="00C55408">
        <w:rPr>
          <w:rFonts w:ascii="Times New Roman" w:hAnsi="Times New Roman" w:cs="Times New Roman"/>
          <w:sz w:val="28"/>
          <w:szCs w:val="28"/>
          <w:lang w:val="vi-VN"/>
        </w:rPr>
        <w:tab/>
      </w:r>
      <w:r w:rsidRPr="00C55408">
        <w:rPr>
          <w:rFonts w:ascii="Times New Roman" w:hAnsi="Times New Roman" w:cs="Times New Roman"/>
          <w:sz w:val="28"/>
          <w:szCs w:val="28"/>
          <w:lang w:val="vi-VN"/>
        </w:rPr>
        <w:tab/>
      </w:r>
    </w:p>
    <w:p w14:paraId="2C3FA51F" w14:textId="77777777"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Những quyết định của Hội nghị I-an-ta cùng những thoả thuận sau đó giữa ba cường quốc tại Hội nghị Pốt-xdam (Đức) tháng 7-1945 đã </w:t>
      </w:r>
      <w:r w:rsidRPr="00C55408">
        <w:rPr>
          <w:rFonts w:ascii="Times New Roman" w:hAnsi="Times New Roman" w:cs="Times New Roman"/>
          <w:sz w:val="28"/>
          <w:szCs w:val="28"/>
          <w:lang w:val="vi-VN"/>
        </w:rPr>
        <w:tab/>
      </w:r>
    </w:p>
    <w:p w14:paraId="5F09A760" w14:textId="77777777"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C2AC4A9" w14:textId="57FF1BB4" w:rsidR="00B2234E"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370F3F8E" w14:textId="77777777" w:rsidR="00C55408" w:rsidRPr="00C55408" w:rsidRDefault="00C55408" w:rsidP="00C55408">
      <w:pPr>
        <w:tabs>
          <w:tab w:val="left" w:leader="dot" w:pos="13041"/>
        </w:tabs>
        <w:spacing w:line="360" w:lineRule="auto"/>
        <w:ind w:right="-221"/>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Phạm vi ảnh hưởng của Liên Xô: </w:t>
      </w:r>
      <w:r w:rsidRPr="00C55408">
        <w:rPr>
          <w:rFonts w:ascii="Times New Roman" w:hAnsi="Times New Roman" w:cs="Times New Roman"/>
          <w:sz w:val="28"/>
          <w:szCs w:val="28"/>
          <w:lang w:val="vi-VN"/>
        </w:rPr>
        <w:tab/>
      </w:r>
    </w:p>
    <w:p w14:paraId="4E5A3D51" w14:textId="7864C568" w:rsidR="00C55408" w:rsidRPr="00C55408" w:rsidRDefault="00C55408" w:rsidP="00B2234E">
      <w:pPr>
        <w:tabs>
          <w:tab w:val="left" w:leader="dot" w:pos="13041"/>
        </w:tabs>
        <w:spacing w:line="360" w:lineRule="auto"/>
        <w:ind w:right="-221"/>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Phạm vi ảnh hưởng của Mỹ và các nước phương Tây: </w:t>
      </w:r>
      <w:r w:rsidRPr="00C55408">
        <w:rPr>
          <w:rFonts w:ascii="Times New Roman" w:hAnsi="Times New Roman" w:cs="Times New Roman"/>
          <w:sz w:val="28"/>
          <w:szCs w:val="28"/>
          <w:lang w:val="vi-VN"/>
        </w:rPr>
        <w:tab/>
      </w:r>
      <w:r w:rsidRPr="00C55408">
        <w:rPr>
          <w:rFonts w:ascii="Times New Roman" w:hAnsi="Times New Roman" w:cs="Times New Roman"/>
          <w:sz w:val="28"/>
          <w:szCs w:val="28"/>
          <w:lang w:val="vi-VN"/>
        </w:rPr>
        <w:tab/>
      </w:r>
    </w:p>
    <w:p w14:paraId="740C4F42" w14:textId="77777777" w:rsidR="00B2234E" w:rsidRPr="00C55408" w:rsidRDefault="00B2234E" w:rsidP="00B2234E">
      <w:pPr>
        <w:tabs>
          <w:tab w:val="left" w:leader="dot" w:pos="13041"/>
        </w:tabs>
        <w:spacing w:line="360"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Trật tự thế giới hai cực I-an-ta hình thành đã chia thế giới thành hai cực đối lập: </w:t>
      </w:r>
      <w:r w:rsidRPr="00C55408">
        <w:rPr>
          <w:rFonts w:ascii="Times New Roman" w:hAnsi="Times New Roman" w:cs="Times New Roman"/>
          <w:sz w:val="28"/>
          <w:szCs w:val="28"/>
          <w:lang w:val="vi-VN"/>
        </w:rPr>
        <w:tab/>
      </w:r>
    </w:p>
    <w:p w14:paraId="7E3A07A5" w14:textId="17499A7B" w:rsidR="00B2234E" w:rsidRPr="00C55408" w:rsidRDefault="00B2234E" w:rsidP="00B2234E">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b) Sự tồn tại của Trật tự thế giới hai cực I-an-ta</w:t>
      </w:r>
    </w:p>
    <w:p w14:paraId="369E5BFA" w14:textId="77777777" w:rsidR="00B2234E" w:rsidRPr="00C55408" w:rsidRDefault="00B2234E" w:rsidP="00B2234E">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Trật tự thế giới hai cực I-an-ta trải qua hai giai đoạn:</w:t>
      </w:r>
    </w:p>
    <w:p w14:paraId="32F3516F" w14:textId="2FD1BD9B" w:rsidR="00B2234E" w:rsidRPr="00C55408" w:rsidRDefault="004823C9" w:rsidP="00B2234E">
      <w:pPr>
        <w:tabs>
          <w:tab w:val="left" w:leader="dot" w:pos="13041"/>
        </w:tabs>
        <w:spacing w:line="276" w:lineRule="auto"/>
        <w:ind w:right="-221"/>
        <w:jc w:val="both"/>
        <w:rPr>
          <w:rFonts w:ascii="Times New Roman" w:hAnsi="Times New Roman" w:cs="Times New Roman"/>
          <w:sz w:val="28"/>
          <w:szCs w:val="28"/>
          <w:lang w:val="vi-VN"/>
        </w:rPr>
      </w:pPr>
      <w:r>
        <w:rPr>
          <w:rFonts w:ascii="Times New Roman" w:hAnsi="Times New Roman" w:cs="Times New Roman"/>
          <w:sz w:val="28"/>
          <w:szCs w:val="28"/>
          <w:lang w:val="vi-VN"/>
        </w:rPr>
        <w:t>Đặc điểm g</w:t>
      </w:r>
      <w:r w:rsidR="00B2234E" w:rsidRPr="00C55408">
        <w:rPr>
          <w:rFonts w:ascii="Times New Roman" w:hAnsi="Times New Roman" w:cs="Times New Roman"/>
          <w:sz w:val="28"/>
          <w:szCs w:val="28"/>
          <w:lang w:val="vi-VN"/>
        </w:rPr>
        <w:t xml:space="preserve">iai đoạn từ năm 1945 đến đầu những năm 70 của thế kỉ XX: </w:t>
      </w:r>
      <w:r w:rsidR="00B2234E" w:rsidRPr="00C55408">
        <w:rPr>
          <w:rFonts w:ascii="Times New Roman" w:hAnsi="Times New Roman" w:cs="Times New Roman"/>
          <w:sz w:val="28"/>
          <w:szCs w:val="28"/>
          <w:lang w:val="vi-VN"/>
        </w:rPr>
        <w:tab/>
      </w:r>
    </w:p>
    <w:p w14:paraId="57B35A31"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698012A"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071694B"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E5D1D1C" w14:textId="549C3DB1" w:rsidR="00005251"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E06DCB7" w14:textId="6B52273B" w:rsidR="00B2234E" w:rsidRPr="00C55408" w:rsidRDefault="00B667A3" w:rsidP="00B2234E">
      <w:pPr>
        <w:tabs>
          <w:tab w:val="left" w:leader="dot" w:pos="13041"/>
        </w:tabs>
        <w:spacing w:line="276" w:lineRule="auto"/>
        <w:ind w:right="-221"/>
        <w:jc w:val="both"/>
        <w:rPr>
          <w:rFonts w:ascii="Times New Roman" w:hAnsi="Times New Roman" w:cs="Times New Roman"/>
          <w:sz w:val="28"/>
          <w:szCs w:val="28"/>
          <w:lang w:val="vi-VN"/>
        </w:rPr>
      </w:pPr>
      <w:r>
        <w:rPr>
          <w:rFonts w:ascii="Times New Roman" w:hAnsi="Times New Roman" w:cs="Times New Roman"/>
          <w:sz w:val="28"/>
          <w:szCs w:val="28"/>
          <w:lang w:val="vi-VN"/>
        </w:rPr>
        <w:t>Biểu hiện của s</w:t>
      </w:r>
      <w:r w:rsidR="00E210E5" w:rsidRPr="00C55408">
        <w:rPr>
          <w:rFonts w:ascii="Times New Roman" w:hAnsi="Times New Roman" w:cs="Times New Roman"/>
          <w:sz w:val="28"/>
          <w:szCs w:val="28"/>
          <w:lang w:val="vi-VN"/>
        </w:rPr>
        <w:t xml:space="preserve">ự đối đầu </w:t>
      </w:r>
      <w:r>
        <w:rPr>
          <w:rFonts w:ascii="Times New Roman" w:hAnsi="Times New Roman" w:cs="Times New Roman"/>
          <w:sz w:val="28"/>
          <w:szCs w:val="28"/>
          <w:lang w:val="vi-VN"/>
        </w:rPr>
        <w:t xml:space="preserve">giữa </w:t>
      </w:r>
      <w:r w:rsidR="00E210E5" w:rsidRPr="00C55408">
        <w:rPr>
          <w:rFonts w:ascii="Times New Roman" w:hAnsi="Times New Roman" w:cs="Times New Roman"/>
          <w:sz w:val="28"/>
          <w:szCs w:val="28"/>
          <w:lang w:val="vi-VN"/>
        </w:rPr>
        <w:t>Liên Xô và Mỹ:</w:t>
      </w:r>
    </w:p>
    <w:tbl>
      <w:tblPr>
        <w:tblStyle w:val="TableGrid"/>
        <w:tblW w:w="13089" w:type="dxa"/>
        <w:tblLook w:val="04A0" w:firstRow="1" w:lastRow="0" w:firstColumn="1" w:lastColumn="0" w:noHBand="0" w:noVBand="1"/>
      </w:tblPr>
      <w:tblGrid>
        <w:gridCol w:w="2287"/>
        <w:gridCol w:w="5731"/>
        <w:gridCol w:w="5071"/>
      </w:tblGrid>
      <w:tr w:rsidR="00E210E5" w:rsidRPr="00C55408" w14:paraId="38256346" w14:textId="77777777" w:rsidTr="006C1663">
        <w:trPr>
          <w:trHeight w:val="635"/>
        </w:trPr>
        <w:tc>
          <w:tcPr>
            <w:tcW w:w="2287" w:type="dxa"/>
          </w:tcPr>
          <w:p w14:paraId="577D662F" w14:textId="2E9C67F3" w:rsidR="00E210E5" w:rsidRPr="00C55408" w:rsidRDefault="00E210E5" w:rsidP="00E210E5">
            <w:pPr>
              <w:tabs>
                <w:tab w:val="left" w:leader="dot" w:pos="13041"/>
              </w:tabs>
              <w:spacing w:line="276" w:lineRule="auto"/>
              <w:ind w:right="-221"/>
              <w:jc w:val="center"/>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Sự đối đầu</w:t>
            </w:r>
          </w:p>
        </w:tc>
        <w:tc>
          <w:tcPr>
            <w:tcW w:w="5731" w:type="dxa"/>
          </w:tcPr>
          <w:p w14:paraId="00C60F3E" w14:textId="27B22AA9" w:rsidR="00E210E5" w:rsidRPr="00C55408" w:rsidRDefault="00E210E5" w:rsidP="00E210E5">
            <w:pPr>
              <w:tabs>
                <w:tab w:val="left" w:leader="dot" w:pos="13041"/>
              </w:tabs>
              <w:spacing w:line="276" w:lineRule="auto"/>
              <w:ind w:right="-221"/>
              <w:jc w:val="center"/>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Liên Xô</w:t>
            </w:r>
          </w:p>
        </w:tc>
        <w:tc>
          <w:tcPr>
            <w:tcW w:w="5071" w:type="dxa"/>
          </w:tcPr>
          <w:p w14:paraId="49435BCB" w14:textId="763A4224" w:rsidR="00E210E5" w:rsidRPr="00C55408" w:rsidRDefault="00E210E5" w:rsidP="00E210E5">
            <w:pPr>
              <w:tabs>
                <w:tab w:val="left" w:leader="dot" w:pos="13041"/>
              </w:tabs>
              <w:spacing w:line="276" w:lineRule="auto"/>
              <w:ind w:right="-221"/>
              <w:jc w:val="center"/>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Mỹ</w:t>
            </w:r>
          </w:p>
        </w:tc>
      </w:tr>
      <w:tr w:rsidR="00E210E5" w:rsidRPr="00C55408" w14:paraId="75578A94" w14:textId="77777777" w:rsidTr="006C1663">
        <w:trPr>
          <w:trHeight w:val="1267"/>
        </w:trPr>
        <w:tc>
          <w:tcPr>
            <w:tcW w:w="2287" w:type="dxa"/>
          </w:tcPr>
          <w:p w14:paraId="0D5E4249" w14:textId="403746D3"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r w:rsidRPr="00C55408">
              <w:rPr>
                <w:rFonts w:ascii="Times New Roman" w:hAnsi="Times New Roman" w:cs="Times New Roman"/>
                <w:sz w:val="28"/>
                <w:szCs w:val="28"/>
                <w:lang w:val="vi-VN"/>
              </w:rPr>
              <w:t>Về kinh tế</w:t>
            </w:r>
          </w:p>
        </w:tc>
        <w:tc>
          <w:tcPr>
            <w:tcW w:w="5731" w:type="dxa"/>
          </w:tcPr>
          <w:p w14:paraId="7421936D" w14:textId="77777777"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p>
        </w:tc>
        <w:tc>
          <w:tcPr>
            <w:tcW w:w="5071" w:type="dxa"/>
          </w:tcPr>
          <w:p w14:paraId="4721C38B" w14:textId="77777777"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p>
        </w:tc>
      </w:tr>
      <w:tr w:rsidR="00E210E5" w:rsidRPr="00C55408" w14:paraId="5928A7BD" w14:textId="77777777" w:rsidTr="00E210E5">
        <w:trPr>
          <w:trHeight w:val="953"/>
        </w:trPr>
        <w:tc>
          <w:tcPr>
            <w:tcW w:w="2287" w:type="dxa"/>
          </w:tcPr>
          <w:p w14:paraId="3A6C3CDD" w14:textId="24D83ED8"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r w:rsidRPr="00C55408">
              <w:rPr>
                <w:rFonts w:ascii="Times New Roman" w:hAnsi="Times New Roman" w:cs="Times New Roman"/>
                <w:sz w:val="28"/>
                <w:szCs w:val="28"/>
                <w:lang w:val="vi-VN"/>
              </w:rPr>
              <w:t>Về quân sự</w:t>
            </w:r>
          </w:p>
        </w:tc>
        <w:tc>
          <w:tcPr>
            <w:tcW w:w="5731" w:type="dxa"/>
          </w:tcPr>
          <w:p w14:paraId="6567AFBE" w14:textId="77777777"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p>
        </w:tc>
        <w:tc>
          <w:tcPr>
            <w:tcW w:w="5071" w:type="dxa"/>
          </w:tcPr>
          <w:p w14:paraId="55CDF479" w14:textId="77777777"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p>
        </w:tc>
      </w:tr>
      <w:tr w:rsidR="00E210E5" w:rsidRPr="00C55408" w14:paraId="6E0FD898" w14:textId="77777777" w:rsidTr="00E210E5">
        <w:trPr>
          <w:trHeight w:val="1906"/>
        </w:trPr>
        <w:tc>
          <w:tcPr>
            <w:tcW w:w="2287" w:type="dxa"/>
          </w:tcPr>
          <w:p w14:paraId="53BEF14F" w14:textId="39852364"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r w:rsidRPr="00C55408">
              <w:rPr>
                <w:rFonts w:ascii="Times New Roman" w:hAnsi="Times New Roman" w:cs="Times New Roman"/>
                <w:sz w:val="28"/>
                <w:szCs w:val="28"/>
                <w:lang w:val="vi-VN"/>
              </w:rPr>
              <w:t>Các cuộc chiến tranh cục bộ</w:t>
            </w:r>
          </w:p>
        </w:tc>
        <w:tc>
          <w:tcPr>
            <w:tcW w:w="10802" w:type="dxa"/>
            <w:gridSpan w:val="2"/>
          </w:tcPr>
          <w:p w14:paraId="281CA5C2" w14:textId="77777777" w:rsidR="00E210E5" w:rsidRPr="00C55408" w:rsidRDefault="00E210E5" w:rsidP="00E210E5">
            <w:pPr>
              <w:tabs>
                <w:tab w:val="left" w:leader="dot" w:pos="13041"/>
              </w:tabs>
              <w:spacing w:line="276" w:lineRule="auto"/>
              <w:ind w:right="-221"/>
              <w:jc w:val="center"/>
              <w:rPr>
                <w:rFonts w:ascii="Times New Roman" w:hAnsi="Times New Roman" w:cs="Times New Roman"/>
                <w:sz w:val="28"/>
                <w:szCs w:val="28"/>
                <w:lang w:val="vi-VN"/>
              </w:rPr>
            </w:pPr>
          </w:p>
        </w:tc>
      </w:tr>
    </w:tbl>
    <w:p w14:paraId="3F95C597" w14:textId="77777777" w:rsidR="00E210E5" w:rsidRPr="00C55408" w:rsidRDefault="00E210E5" w:rsidP="00B2234E">
      <w:pPr>
        <w:tabs>
          <w:tab w:val="left" w:leader="dot" w:pos="13041"/>
        </w:tabs>
        <w:spacing w:line="276" w:lineRule="auto"/>
        <w:ind w:right="-221"/>
        <w:jc w:val="both"/>
        <w:rPr>
          <w:rFonts w:ascii="Times New Roman" w:hAnsi="Times New Roman" w:cs="Times New Roman"/>
          <w:sz w:val="28"/>
          <w:szCs w:val="28"/>
          <w:lang w:val="vi-VN"/>
        </w:rPr>
      </w:pPr>
    </w:p>
    <w:p w14:paraId="365E39F8" w14:textId="36652A97" w:rsidR="00B2234E" w:rsidRPr="00C55408" w:rsidRDefault="004823C9" w:rsidP="00B2234E">
      <w:pPr>
        <w:tabs>
          <w:tab w:val="left" w:leader="dot" w:pos="13041"/>
        </w:tabs>
        <w:spacing w:line="276" w:lineRule="auto"/>
        <w:ind w:right="-221"/>
        <w:jc w:val="both"/>
        <w:rPr>
          <w:rFonts w:ascii="Times New Roman" w:hAnsi="Times New Roman" w:cs="Times New Roman"/>
          <w:sz w:val="28"/>
          <w:szCs w:val="28"/>
          <w:lang w:val="vi-VN"/>
        </w:rPr>
      </w:pPr>
      <w:r>
        <w:rPr>
          <w:rFonts w:ascii="Times New Roman" w:hAnsi="Times New Roman" w:cs="Times New Roman"/>
          <w:sz w:val="28"/>
          <w:szCs w:val="28"/>
          <w:lang w:val="vi-VN"/>
        </w:rPr>
        <w:t>Đặc điểm g</w:t>
      </w:r>
      <w:r w:rsidRPr="00C55408">
        <w:rPr>
          <w:rFonts w:ascii="Times New Roman" w:hAnsi="Times New Roman" w:cs="Times New Roman"/>
          <w:sz w:val="28"/>
          <w:szCs w:val="28"/>
          <w:lang w:val="vi-VN"/>
        </w:rPr>
        <w:t xml:space="preserve">iai đoạn </w:t>
      </w:r>
      <w:r w:rsidR="00B2234E" w:rsidRPr="00C55408">
        <w:rPr>
          <w:rFonts w:ascii="Times New Roman" w:hAnsi="Times New Roman" w:cs="Times New Roman"/>
          <w:sz w:val="28"/>
          <w:szCs w:val="28"/>
          <w:lang w:val="vi-VN"/>
        </w:rPr>
        <w:t xml:space="preserve">từ đầu những năm 70 của thế kỉ XX đến năm 1991: </w:t>
      </w:r>
      <w:r w:rsidR="00B2234E" w:rsidRPr="00C55408">
        <w:rPr>
          <w:rFonts w:ascii="Times New Roman" w:hAnsi="Times New Roman" w:cs="Times New Roman"/>
          <w:sz w:val="28"/>
          <w:szCs w:val="28"/>
          <w:lang w:val="vi-VN"/>
        </w:rPr>
        <w:tab/>
      </w:r>
    </w:p>
    <w:p w14:paraId="2D9314E1" w14:textId="77777777" w:rsidR="00B2234E" w:rsidRPr="00C55408" w:rsidRDefault="00B2234E" w:rsidP="00ED5359">
      <w:pPr>
        <w:tabs>
          <w:tab w:val="left" w:leader="dot" w:pos="13041"/>
        </w:tabs>
        <w:spacing w:line="276" w:lineRule="auto"/>
        <w:ind w:right="-216"/>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7E94D1D4"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2E42A6E8"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4E09D38B"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ADB2813"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 xml:space="preserve">Sự tan rã của Liên Xô năm 1991 </w:t>
      </w:r>
      <w:r w:rsidRPr="00C55408">
        <w:rPr>
          <w:rFonts w:ascii="Times New Roman" w:hAnsi="Times New Roman" w:cs="Times New Roman"/>
          <w:sz w:val="28"/>
          <w:szCs w:val="28"/>
          <w:lang w:val="vi-VN"/>
        </w:rPr>
        <w:tab/>
      </w:r>
    </w:p>
    <w:p w14:paraId="51BA9BFA"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7EFE9876" w14:textId="77777777" w:rsidR="00B2234E" w:rsidRPr="00C55408" w:rsidRDefault="00B2234E" w:rsidP="00B2234E">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0437DDA6" w14:textId="749D4DB2" w:rsidR="00B2234E" w:rsidRPr="004823C9" w:rsidRDefault="00B2234E" w:rsidP="00B2234E">
      <w:pPr>
        <w:spacing w:line="360" w:lineRule="auto"/>
        <w:ind w:right="-223"/>
        <w:jc w:val="both"/>
        <w:rPr>
          <w:rFonts w:ascii="Times New Roman" w:hAnsi="Times New Roman" w:cs="Times New Roman"/>
          <w:b/>
          <w:bCs/>
          <w:sz w:val="28"/>
          <w:szCs w:val="28"/>
          <w:lang w:val="vi-VN"/>
        </w:rPr>
      </w:pPr>
      <w:r w:rsidRPr="004823C9">
        <w:rPr>
          <w:rFonts w:ascii="Times New Roman" w:hAnsi="Times New Roman" w:cs="Times New Roman"/>
          <w:b/>
          <w:bCs/>
          <w:sz w:val="28"/>
          <w:szCs w:val="28"/>
          <w:lang w:val="vi-VN"/>
        </w:rPr>
        <w:t>2. Nguyên nhân, tác động của sự sụp đổ Trật tự thế giới hai cực I-an-ta</w:t>
      </w:r>
    </w:p>
    <w:p w14:paraId="6E3EDAD4" w14:textId="77777777" w:rsidR="00B2234E" w:rsidRPr="00C55408" w:rsidRDefault="00B2234E" w:rsidP="00B2234E">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a) Nguyên nhân</w:t>
      </w:r>
    </w:p>
    <w:p w14:paraId="056C63C8" w14:textId="7C5DF9B0" w:rsidR="00B2234E" w:rsidRPr="00C55408" w:rsidRDefault="00B2234E" w:rsidP="00B2234E">
      <w:pPr>
        <w:spacing w:line="360" w:lineRule="auto"/>
        <w:ind w:right="-223"/>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Sự sụp đổ của Trật tự thế giới hai cực I-an-ta xuất phát từ nhiều nguyên nhân khác nhau.</w:t>
      </w:r>
    </w:p>
    <w:p w14:paraId="5C08CB36"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868B241"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438B4712"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132671D"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5AA9AC1"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0265761" w14:textId="1B70D420"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Theo em, nguyên nhân nào là quan trọng nhất dẫn đến sự sụp đổ của Trật tự thế giới hai cực I-an-ta?</w:t>
      </w:r>
    </w:p>
    <w:p w14:paraId="4CFFA213" w14:textId="05F98314"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24D9D527"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3D2F4BC"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480A852" w14:textId="6E5D98B8"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25372B01" w14:textId="77777777" w:rsidR="00B2234E" w:rsidRPr="00C55408" w:rsidRDefault="00B2234E" w:rsidP="00B2234E">
      <w:pPr>
        <w:spacing w:line="360" w:lineRule="auto"/>
        <w:ind w:right="-223"/>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b) Tác động</w:t>
      </w:r>
    </w:p>
    <w:p w14:paraId="63CFF3F4"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3BCEC915"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0705049F"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668F0101"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57737846"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03D9ED1A" w14:textId="77777777" w:rsidR="006C1663" w:rsidRPr="00C55408" w:rsidRDefault="006C1663" w:rsidP="006C1663">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EA5BDEA" w14:textId="2360A50B" w:rsidR="006C1663" w:rsidRPr="00C55408" w:rsidRDefault="00631E18" w:rsidP="006C1663">
      <w:pPr>
        <w:tabs>
          <w:tab w:val="left" w:leader="dot" w:pos="13041"/>
        </w:tabs>
        <w:spacing w:line="276" w:lineRule="auto"/>
        <w:ind w:right="-221"/>
        <w:jc w:val="both"/>
        <w:rPr>
          <w:rFonts w:ascii="Times New Roman" w:hAnsi="Times New Roman" w:cs="Times New Roman"/>
          <w:b/>
          <w:bCs/>
          <w:sz w:val="28"/>
          <w:szCs w:val="28"/>
          <w:lang w:val="vi-VN"/>
        </w:rPr>
      </w:pPr>
      <w:r w:rsidRPr="00C55408">
        <w:rPr>
          <w:rFonts w:ascii="Times New Roman" w:hAnsi="Times New Roman" w:cs="Times New Roman"/>
          <w:b/>
          <w:bCs/>
          <w:sz w:val="28"/>
          <w:szCs w:val="28"/>
          <w:lang w:val="vi-VN"/>
        </w:rPr>
        <w:t xml:space="preserve">Tác động của Trật tự thế giới hai cực </w:t>
      </w:r>
      <w:r w:rsidR="00C55408">
        <w:rPr>
          <w:rFonts w:ascii="Times New Roman" w:hAnsi="Times New Roman" w:cs="Times New Roman"/>
          <w:b/>
          <w:bCs/>
          <w:sz w:val="28"/>
          <w:szCs w:val="28"/>
          <w:lang w:val="vi-VN"/>
        </w:rPr>
        <w:t>I</w:t>
      </w:r>
      <w:r w:rsidRPr="00C55408">
        <w:rPr>
          <w:rFonts w:ascii="Times New Roman" w:hAnsi="Times New Roman" w:cs="Times New Roman"/>
          <w:b/>
          <w:bCs/>
          <w:sz w:val="28"/>
          <w:szCs w:val="28"/>
          <w:lang w:val="vi-VN"/>
        </w:rPr>
        <w:t>-an-ta đối với Việt Nam</w:t>
      </w:r>
    </w:p>
    <w:p w14:paraId="0212BAC9" w14:textId="77777777" w:rsidR="00631E18" w:rsidRPr="00C55408" w:rsidRDefault="00631E18" w:rsidP="00631E18">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23944F71" w14:textId="77777777" w:rsidR="00631E18" w:rsidRPr="00C55408" w:rsidRDefault="00631E18" w:rsidP="00631E18">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0BB87228" w14:textId="77777777" w:rsidR="00631E18" w:rsidRPr="00C55408" w:rsidRDefault="00631E18" w:rsidP="00631E18">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1CFBA650" w14:textId="23F1D967" w:rsidR="00B2234E" w:rsidRPr="00C55408" w:rsidRDefault="00631E18" w:rsidP="00631E18">
      <w:pPr>
        <w:tabs>
          <w:tab w:val="left" w:leader="dot" w:pos="13041"/>
        </w:tabs>
        <w:spacing w:line="276" w:lineRule="auto"/>
        <w:ind w:right="-221"/>
        <w:jc w:val="both"/>
        <w:rPr>
          <w:rFonts w:ascii="Times New Roman" w:hAnsi="Times New Roman" w:cs="Times New Roman"/>
          <w:sz w:val="28"/>
          <w:szCs w:val="28"/>
          <w:lang w:val="vi-VN"/>
        </w:rPr>
      </w:pPr>
      <w:r w:rsidRPr="00C55408">
        <w:rPr>
          <w:rFonts w:ascii="Times New Roman" w:hAnsi="Times New Roman" w:cs="Times New Roman"/>
          <w:sz w:val="28"/>
          <w:szCs w:val="28"/>
          <w:lang w:val="vi-VN"/>
        </w:rPr>
        <w:tab/>
      </w:r>
    </w:p>
    <w:p w14:paraId="0EE8F2BF" w14:textId="01A2EEE1" w:rsidR="00C55408" w:rsidRDefault="00C55408" w:rsidP="00C55408">
      <w:pPr>
        <w:spacing w:before="30" w:after="0" w:line="276" w:lineRule="auto"/>
        <w:jc w:val="center"/>
        <w:rPr>
          <w:rFonts w:ascii="Times New Roman" w:hAnsi="Times New Roman" w:cs="Times New Roman"/>
          <w:b/>
          <w:bCs/>
          <w:color w:val="000000" w:themeColor="text1"/>
          <w:sz w:val="28"/>
          <w:szCs w:val="28"/>
          <w:lang w:val="vi-VN"/>
        </w:rPr>
      </w:pPr>
      <w:r>
        <w:rPr>
          <w:rFonts w:ascii="Times New Roman" w:hAnsi="Times New Roman" w:cs="Times New Roman"/>
          <w:b/>
          <w:bCs/>
          <w:color w:val="000000" w:themeColor="text1"/>
          <w:sz w:val="28"/>
          <w:szCs w:val="28"/>
          <w:lang w:val="vi-VN"/>
        </w:rPr>
        <w:t>BÀI TẬP</w:t>
      </w:r>
    </w:p>
    <w:p w14:paraId="0F845184" w14:textId="0ACDA96A" w:rsidR="00586F59" w:rsidRPr="00C55408" w:rsidRDefault="00C55408" w:rsidP="00C55408">
      <w:pPr>
        <w:spacing w:before="30" w:after="0" w:line="276" w:lineRule="auto"/>
        <w:jc w:val="both"/>
        <w:rPr>
          <w:rFonts w:ascii="Times New Roman" w:hAnsi="Times New Roman" w:cs="Times New Roman"/>
          <w:b/>
          <w:bCs/>
          <w:color w:val="000000" w:themeColor="text1"/>
          <w:sz w:val="28"/>
          <w:szCs w:val="28"/>
          <w:lang w:val="vi-VN"/>
        </w:rPr>
      </w:pPr>
      <w:r>
        <w:rPr>
          <w:rFonts w:ascii="Times New Roman" w:hAnsi="Times New Roman" w:cs="Times New Roman"/>
          <w:b/>
          <w:bCs/>
          <w:color w:val="000000" w:themeColor="text1"/>
          <w:sz w:val="28"/>
          <w:szCs w:val="28"/>
          <w:lang w:val="vi-VN"/>
        </w:rPr>
        <w:t xml:space="preserve">Phần I: </w:t>
      </w:r>
      <w:r w:rsidR="00586F59" w:rsidRPr="00C55408">
        <w:rPr>
          <w:rFonts w:ascii="Times New Roman" w:hAnsi="Times New Roman" w:cs="Times New Roman"/>
          <w:b/>
          <w:bCs/>
          <w:color w:val="000000" w:themeColor="text1"/>
          <w:sz w:val="28"/>
          <w:szCs w:val="28"/>
          <w:lang w:val="vi-VN"/>
        </w:rPr>
        <w:t>Trắc nghiệm 4 đáp án</w:t>
      </w:r>
    </w:p>
    <w:p w14:paraId="775EE151" w14:textId="5C2B9873"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Câu 1: Đâu là một trong những biểu hiện của Trật tự thế giới hai cực I-an-ta?</w:t>
      </w:r>
    </w:p>
    <w:p w14:paraId="712A0277" w14:textId="77777777" w:rsidR="00C55408" w:rsidRDefault="00C55408" w:rsidP="00C55408">
      <w:pPr>
        <w:spacing w:before="30" w:after="0" w:line="276" w:lineRule="auto"/>
        <w:jc w:val="both"/>
        <w:rPr>
          <w:rFonts w:ascii="Times New Roman" w:hAnsi="Times New Roman" w:cs="Times New Roman"/>
          <w:color w:val="000000" w:themeColor="text1"/>
          <w:sz w:val="28"/>
          <w:szCs w:val="28"/>
        </w:rPr>
        <w:sectPr w:rsidR="00C55408" w:rsidSect="00F1290B">
          <w:type w:val="continuous"/>
          <w:pgSz w:w="15840" w:h="12240" w:orient="landscape"/>
          <w:pgMar w:top="1440" w:right="1440" w:bottom="1440" w:left="1440" w:header="708" w:footer="708" w:gutter="0"/>
          <w:cols w:space="708"/>
          <w:docGrid w:linePitch="360"/>
        </w:sectPr>
      </w:pPr>
    </w:p>
    <w:p w14:paraId="0DF6D47E"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Triều Tiên bị chia cắt làm hai quốc gia.</w:t>
      </w:r>
    </w:p>
    <w:p w14:paraId="5142A72F"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Đông và Tây Đức chính thức hợp nhất.</w:t>
      </w:r>
    </w:p>
    <w:p w14:paraId="0514A5DF"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Mỹ bình thường hóa với Việt Nam.</w:t>
      </w:r>
    </w:p>
    <w:p w14:paraId="042C0FCB"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Sự vươn lên của Nga và Trung Quốc.</w:t>
      </w:r>
    </w:p>
    <w:p w14:paraId="73AD908E" w14:textId="77777777" w:rsidR="00C55408" w:rsidRDefault="00C55408" w:rsidP="00C55408">
      <w:pPr>
        <w:spacing w:before="30" w:after="0" w:line="276" w:lineRule="auto"/>
        <w:jc w:val="both"/>
        <w:rPr>
          <w:rFonts w:ascii="Times New Roman" w:hAnsi="Times New Roman" w:cs="Times New Roman"/>
          <w:color w:val="000000" w:themeColor="text1"/>
          <w:sz w:val="28"/>
          <w:szCs w:val="28"/>
        </w:rPr>
        <w:sectPr w:rsidR="00C55408" w:rsidSect="00C55408">
          <w:type w:val="continuous"/>
          <w:pgSz w:w="15840" w:h="12240" w:orient="landscape"/>
          <w:pgMar w:top="1440" w:right="1440" w:bottom="1440" w:left="1440" w:header="708" w:footer="708" w:gutter="0"/>
          <w:cols w:num="2" w:space="708"/>
          <w:docGrid w:linePitch="360"/>
        </w:sectPr>
      </w:pPr>
    </w:p>
    <w:p w14:paraId="29667F91"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Câu 2: Hội nghị I-an-ta diễn ra vào thời điểm nào của chiến tranh thế giới thứ hai?</w:t>
      </w:r>
    </w:p>
    <w:p w14:paraId="648F8534" w14:textId="77777777" w:rsidR="00C55408" w:rsidRDefault="00C55408" w:rsidP="00C55408">
      <w:pPr>
        <w:spacing w:before="30" w:after="0" w:line="276" w:lineRule="auto"/>
        <w:jc w:val="both"/>
        <w:rPr>
          <w:rFonts w:ascii="Times New Roman" w:hAnsi="Times New Roman" w:cs="Times New Roman"/>
          <w:color w:val="000000" w:themeColor="text1"/>
          <w:sz w:val="28"/>
          <w:szCs w:val="28"/>
        </w:rPr>
        <w:sectPr w:rsidR="00C55408" w:rsidSect="00F1290B">
          <w:type w:val="continuous"/>
          <w:pgSz w:w="15840" w:h="12240" w:orient="landscape"/>
          <w:pgMar w:top="1440" w:right="1440" w:bottom="1440" w:left="1440" w:header="708" w:footer="708" w:gutter="0"/>
          <w:cols w:space="708"/>
          <w:docGrid w:linePitch="360"/>
        </w:sectPr>
      </w:pPr>
    </w:p>
    <w:p w14:paraId="5C38A694"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Giai đoạn kết thúc.</w:t>
      </w:r>
    </w:p>
    <w:p w14:paraId="045B71DB"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Đã hoàn toàn kết thúc.</w:t>
      </w:r>
    </w:p>
    <w:p w14:paraId="432B9C3A"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Bùng nổ và lan rộng.</w:t>
      </w:r>
    </w:p>
    <w:p w14:paraId="7B15235A"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Phát triển đến đỉnh cao.</w:t>
      </w:r>
    </w:p>
    <w:p w14:paraId="70F61233" w14:textId="77777777" w:rsidR="00C55408" w:rsidRDefault="00C55408" w:rsidP="00C55408">
      <w:pPr>
        <w:autoSpaceDE w:val="0"/>
        <w:autoSpaceDN w:val="0"/>
        <w:adjustRightInd w:val="0"/>
        <w:spacing w:before="30" w:after="0" w:line="276" w:lineRule="auto"/>
        <w:jc w:val="both"/>
        <w:rPr>
          <w:rFonts w:ascii="Times New Roman" w:eastAsia="SimSun" w:hAnsi="Times New Roman" w:cs="Times New Roman"/>
          <w:color w:val="000000" w:themeColor="text1"/>
          <w:sz w:val="28"/>
          <w:szCs w:val="28"/>
          <w:lang w:eastAsia="zh-CN"/>
        </w:rPr>
        <w:sectPr w:rsidR="00C55408" w:rsidSect="00C55408">
          <w:type w:val="continuous"/>
          <w:pgSz w:w="15840" w:h="12240" w:orient="landscape"/>
          <w:pgMar w:top="1440" w:right="1440" w:bottom="1440" w:left="1440" w:header="708" w:footer="708" w:gutter="0"/>
          <w:cols w:num="2" w:space="708"/>
          <w:docGrid w:linePitch="360"/>
        </w:sectPr>
      </w:pPr>
    </w:p>
    <w:p w14:paraId="74FA1C11" w14:textId="77777777" w:rsidR="00586F59" w:rsidRPr="00C55408" w:rsidRDefault="00586F59" w:rsidP="00C55408">
      <w:pPr>
        <w:autoSpaceDE w:val="0"/>
        <w:autoSpaceDN w:val="0"/>
        <w:adjustRightInd w:val="0"/>
        <w:spacing w:before="30" w:after="0" w:line="276" w:lineRule="auto"/>
        <w:jc w:val="both"/>
        <w:rPr>
          <w:rFonts w:ascii="Times New Roman" w:eastAsia="SimSun" w:hAnsi="Times New Roman" w:cs="Times New Roman"/>
          <w:color w:val="000000" w:themeColor="text1"/>
          <w:sz w:val="28"/>
          <w:szCs w:val="28"/>
          <w:lang w:eastAsia="zh-CN"/>
        </w:rPr>
      </w:pPr>
      <w:r w:rsidRPr="00C55408">
        <w:rPr>
          <w:rFonts w:ascii="Times New Roman" w:eastAsia="SimSun" w:hAnsi="Times New Roman" w:cs="Times New Roman"/>
          <w:color w:val="000000" w:themeColor="text1"/>
          <w:sz w:val="28"/>
          <w:szCs w:val="28"/>
          <w:lang w:eastAsia="zh-CN"/>
        </w:rPr>
        <w:t xml:space="preserve">Câu 3: Vấn đề nào dưới đây </w:t>
      </w:r>
      <w:r w:rsidRPr="00C55408">
        <w:rPr>
          <w:rFonts w:ascii="Times New Roman" w:eastAsia="SimSun" w:hAnsi="Times New Roman" w:cs="Times New Roman"/>
          <w:b/>
          <w:color w:val="000000" w:themeColor="text1"/>
          <w:sz w:val="28"/>
          <w:szCs w:val="28"/>
          <w:lang w:eastAsia="zh-CN"/>
        </w:rPr>
        <w:t xml:space="preserve">không </w:t>
      </w:r>
      <w:r w:rsidRPr="00C55408">
        <w:rPr>
          <w:rFonts w:ascii="Times New Roman" w:eastAsia="SimSun" w:hAnsi="Times New Roman" w:cs="Times New Roman"/>
          <w:color w:val="000000" w:themeColor="text1"/>
          <w:sz w:val="28"/>
          <w:szCs w:val="28"/>
          <w:lang w:eastAsia="zh-CN"/>
        </w:rPr>
        <w:t>phải là vấn đề cấp bách cần giải quyết trong phe Đồng minh đầu năm 1945?</w:t>
      </w:r>
    </w:p>
    <w:p w14:paraId="3A13B96E" w14:textId="77777777" w:rsidR="00586F59" w:rsidRPr="00C55408" w:rsidRDefault="00586F59" w:rsidP="00C55408">
      <w:pPr>
        <w:autoSpaceDE w:val="0"/>
        <w:autoSpaceDN w:val="0"/>
        <w:adjustRightInd w:val="0"/>
        <w:spacing w:before="30" w:after="0" w:line="276" w:lineRule="auto"/>
        <w:jc w:val="both"/>
        <w:rPr>
          <w:rFonts w:ascii="Times New Roman" w:eastAsia="SimSun" w:hAnsi="Times New Roman" w:cs="Times New Roman"/>
          <w:color w:val="000000" w:themeColor="text1"/>
          <w:sz w:val="28"/>
          <w:szCs w:val="28"/>
          <w:lang w:eastAsia="zh-CN"/>
        </w:rPr>
      </w:pPr>
      <w:r w:rsidRPr="00C55408">
        <w:rPr>
          <w:rFonts w:ascii="Times New Roman" w:eastAsia="SimSun" w:hAnsi="Times New Roman" w:cs="Times New Roman"/>
          <w:color w:val="000000" w:themeColor="text1"/>
          <w:sz w:val="28"/>
          <w:szCs w:val="28"/>
          <w:lang w:eastAsia="zh-CN"/>
        </w:rPr>
        <w:t>A. Nhanh chóng đánh bại hoàn toàn chủ nghĩa phát xít.</w:t>
      </w:r>
      <w:r w:rsidRPr="00C55408">
        <w:rPr>
          <w:rFonts w:ascii="Times New Roman" w:eastAsia="SimSun" w:hAnsi="Times New Roman" w:cs="Times New Roman"/>
          <w:color w:val="000000" w:themeColor="text1"/>
          <w:sz w:val="28"/>
          <w:szCs w:val="28"/>
          <w:lang w:eastAsia="zh-CN"/>
        </w:rPr>
        <w:tab/>
      </w:r>
    </w:p>
    <w:p w14:paraId="21BD712D" w14:textId="77777777" w:rsidR="00586F59" w:rsidRPr="00C55408" w:rsidRDefault="00586F59" w:rsidP="00C55408">
      <w:pPr>
        <w:autoSpaceDE w:val="0"/>
        <w:autoSpaceDN w:val="0"/>
        <w:adjustRightInd w:val="0"/>
        <w:spacing w:before="30" w:after="0" w:line="276" w:lineRule="auto"/>
        <w:jc w:val="both"/>
        <w:rPr>
          <w:rFonts w:ascii="Times New Roman" w:eastAsia="SimSun" w:hAnsi="Times New Roman" w:cs="Times New Roman"/>
          <w:color w:val="000000" w:themeColor="text1"/>
          <w:sz w:val="28"/>
          <w:szCs w:val="28"/>
          <w:lang w:eastAsia="zh-CN"/>
        </w:rPr>
      </w:pPr>
      <w:r w:rsidRPr="00C55408">
        <w:rPr>
          <w:rFonts w:ascii="Times New Roman" w:eastAsia="SimSun" w:hAnsi="Times New Roman" w:cs="Times New Roman"/>
          <w:color w:val="000000" w:themeColor="text1"/>
          <w:sz w:val="28"/>
          <w:szCs w:val="28"/>
          <w:lang w:eastAsia="zh-CN"/>
        </w:rPr>
        <w:t>B. Tổ chức trật tự thế giới sau chiến tranh.</w:t>
      </w:r>
    </w:p>
    <w:p w14:paraId="7BAB985F" w14:textId="77777777" w:rsidR="00586F59" w:rsidRPr="00C55408" w:rsidRDefault="00586F59" w:rsidP="00C55408">
      <w:pPr>
        <w:autoSpaceDE w:val="0"/>
        <w:autoSpaceDN w:val="0"/>
        <w:adjustRightInd w:val="0"/>
        <w:spacing w:before="30" w:after="0" w:line="276" w:lineRule="auto"/>
        <w:ind w:right="-482"/>
        <w:jc w:val="both"/>
        <w:rPr>
          <w:rFonts w:ascii="Times New Roman" w:eastAsia="SimSun" w:hAnsi="Times New Roman" w:cs="Times New Roman"/>
          <w:color w:val="000000" w:themeColor="text1"/>
          <w:sz w:val="28"/>
          <w:szCs w:val="28"/>
          <w:lang w:eastAsia="zh-CN"/>
        </w:rPr>
      </w:pPr>
      <w:r w:rsidRPr="00C55408">
        <w:rPr>
          <w:rFonts w:ascii="Times New Roman" w:eastAsia="SimSun" w:hAnsi="Times New Roman" w:cs="Times New Roman"/>
          <w:color w:val="000000" w:themeColor="text1"/>
          <w:sz w:val="28"/>
          <w:szCs w:val="28"/>
          <w:lang w:val="vi-VN" w:eastAsia="zh-CN"/>
        </w:rPr>
        <w:t>C</w:t>
      </w:r>
      <w:r w:rsidRPr="00C55408">
        <w:rPr>
          <w:rFonts w:ascii="Times New Roman" w:eastAsia="SimSun" w:hAnsi="Times New Roman" w:cs="Times New Roman"/>
          <w:color w:val="000000" w:themeColor="text1"/>
          <w:sz w:val="28"/>
          <w:szCs w:val="28"/>
          <w:lang w:eastAsia="zh-CN"/>
        </w:rPr>
        <w:t xml:space="preserve">. Nhanh chóng khắc phục hậu quả chiến tranh. </w:t>
      </w:r>
      <w:r w:rsidRPr="00C55408">
        <w:rPr>
          <w:rFonts w:ascii="Times New Roman" w:eastAsia="SimSun" w:hAnsi="Times New Roman" w:cs="Times New Roman"/>
          <w:color w:val="000000" w:themeColor="text1"/>
          <w:sz w:val="28"/>
          <w:szCs w:val="28"/>
          <w:lang w:eastAsia="zh-CN"/>
        </w:rPr>
        <w:tab/>
      </w:r>
      <w:r w:rsidRPr="00C55408">
        <w:rPr>
          <w:rFonts w:ascii="Times New Roman" w:eastAsia="SimSun" w:hAnsi="Times New Roman" w:cs="Times New Roman"/>
          <w:color w:val="000000" w:themeColor="text1"/>
          <w:sz w:val="28"/>
          <w:szCs w:val="28"/>
          <w:lang w:eastAsia="zh-CN"/>
        </w:rPr>
        <w:tab/>
      </w:r>
    </w:p>
    <w:p w14:paraId="01016A3A" w14:textId="77777777" w:rsidR="00586F59" w:rsidRPr="00C55408" w:rsidRDefault="00586F59" w:rsidP="00C55408">
      <w:pPr>
        <w:autoSpaceDE w:val="0"/>
        <w:autoSpaceDN w:val="0"/>
        <w:adjustRightInd w:val="0"/>
        <w:spacing w:before="30" w:after="0" w:line="276" w:lineRule="auto"/>
        <w:ind w:right="-482"/>
        <w:jc w:val="both"/>
        <w:rPr>
          <w:rFonts w:ascii="Times New Roman" w:eastAsia="SimSun" w:hAnsi="Times New Roman" w:cs="Times New Roman"/>
          <w:color w:val="000000" w:themeColor="text1"/>
          <w:sz w:val="28"/>
          <w:szCs w:val="28"/>
          <w:lang w:eastAsia="zh-CN"/>
        </w:rPr>
      </w:pPr>
      <w:r w:rsidRPr="00C55408">
        <w:rPr>
          <w:rFonts w:ascii="Times New Roman" w:eastAsia="SimSun" w:hAnsi="Times New Roman" w:cs="Times New Roman"/>
          <w:color w:val="000000" w:themeColor="text1"/>
          <w:sz w:val="28"/>
          <w:szCs w:val="28"/>
          <w:lang w:val="vi-VN" w:eastAsia="zh-CN"/>
        </w:rPr>
        <w:t>D.</w:t>
      </w:r>
      <w:r w:rsidRPr="00C55408">
        <w:rPr>
          <w:rFonts w:ascii="Times New Roman" w:eastAsia="SimSun" w:hAnsi="Times New Roman" w:cs="Times New Roman"/>
          <w:color w:val="000000" w:themeColor="text1"/>
          <w:sz w:val="28"/>
          <w:szCs w:val="28"/>
          <w:lang w:eastAsia="zh-CN"/>
        </w:rPr>
        <w:t xml:space="preserve"> Phân chia quyền lợi giữa các nước thắng trận.</w:t>
      </w:r>
    </w:p>
    <w:p w14:paraId="2E54F456"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Câu 4: Tham dự hội nghị I-an-ta gồm nguyên thủ đại diện cho các quốc gia nào?</w:t>
      </w:r>
    </w:p>
    <w:p w14:paraId="2B252777" w14:textId="77777777" w:rsidR="00C55408" w:rsidRDefault="00C55408" w:rsidP="00C55408">
      <w:pPr>
        <w:tabs>
          <w:tab w:val="left" w:pos="6645"/>
        </w:tabs>
        <w:spacing w:before="30" w:after="0" w:line="276" w:lineRule="auto"/>
        <w:jc w:val="both"/>
        <w:rPr>
          <w:rFonts w:ascii="Times New Roman" w:hAnsi="Times New Roman" w:cs="Times New Roman"/>
          <w:color w:val="000000" w:themeColor="text1"/>
          <w:sz w:val="28"/>
          <w:szCs w:val="28"/>
        </w:rPr>
        <w:sectPr w:rsidR="00C55408" w:rsidSect="00F1290B">
          <w:type w:val="continuous"/>
          <w:pgSz w:w="15840" w:h="12240" w:orient="landscape"/>
          <w:pgMar w:top="1440" w:right="1440" w:bottom="1440" w:left="1440" w:header="708" w:footer="708" w:gutter="0"/>
          <w:cols w:space="708"/>
          <w:docGrid w:linePitch="360"/>
        </w:sectPr>
      </w:pPr>
    </w:p>
    <w:p w14:paraId="0C2E42BD" w14:textId="77777777" w:rsidR="00586F59" w:rsidRPr="00C55408" w:rsidRDefault="00586F59" w:rsidP="00C55408">
      <w:pPr>
        <w:tabs>
          <w:tab w:val="left" w:pos="6645"/>
        </w:tabs>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Liên Xô, Mĩ, Anh.</w:t>
      </w:r>
    </w:p>
    <w:p w14:paraId="65C3142D" w14:textId="77777777" w:rsidR="00586F59" w:rsidRPr="00C55408" w:rsidRDefault="00586F59" w:rsidP="00C55408">
      <w:pPr>
        <w:tabs>
          <w:tab w:val="left" w:pos="6645"/>
        </w:tabs>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Anh, Pháp, Mĩ.</w:t>
      </w:r>
    </w:p>
    <w:p w14:paraId="07E9FDCC" w14:textId="77777777" w:rsidR="00586F59" w:rsidRPr="00C55408" w:rsidRDefault="00586F59" w:rsidP="00C55408">
      <w:pPr>
        <w:tabs>
          <w:tab w:val="left" w:pos="6645"/>
        </w:tabs>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Anh, Pháp, Liên Xô.</w:t>
      </w:r>
    </w:p>
    <w:p w14:paraId="36BA2512"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Liên Xô, Mĩ, Pháp.</w:t>
      </w:r>
    </w:p>
    <w:p w14:paraId="4B67BA4D" w14:textId="77777777" w:rsidR="00C55408" w:rsidRDefault="00C55408" w:rsidP="00C55408">
      <w:pPr>
        <w:spacing w:before="30" w:after="0" w:line="276" w:lineRule="auto"/>
        <w:jc w:val="both"/>
        <w:rPr>
          <w:rFonts w:ascii="Times New Roman" w:hAnsi="Times New Roman" w:cs="Times New Roman"/>
          <w:color w:val="000000" w:themeColor="text1"/>
          <w:sz w:val="28"/>
          <w:szCs w:val="28"/>
          <w:lang w:val="pt-BR"/>
        </w:rPr>
        <w:sectPr w:rsidR="00C55408" w:rsidSect="00C55408">
          <w:type w:val="continuous"/>
          <w:pgSz w:w="15840" w:h="12240" w:orient="landscape"/>
          <w:pgMar w:top="1440" w:right="1440" w:bottom="1440" w:left="1440" w:header="708" w:footer="708" w:gutter="0"/>
          <w:cols w:num="2" w:space="708"/>
          <w:docGrid w:linePitch="360"/>
        </w:sectPr>
      </w:pPr>
    </w:p>
    <w:p w14:paraId="1E2CF297"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Câu 5:</w:t>
      </w:r>
      <w:r w:rsidRPr="00C55408">
        <w:rPr>
          <w:rFonts w:ascii="Times New Roman" w:hAnsi="Times New Roman" w:cs="Times New Roman"/>
          <w:b/>
          <w:color w:val="000000" w:themeColor="text1"/>
          <w:sz w:val="28"/>
          <w:szCs w:val="28"/>
          <w:lang w:val="pt-BR"/>
        </w:rPr>
        <w:t xml:space="preserve"> </w:t>
      </w:r>
      <w:r w:rsidRPr="00C55408">
        <w:rPr>
          <w:rFonts w:ascii="Times New Roman" w:hAnsi="Times New Roman" w:cs="Times New Roman"/>
          <w:color w:val="000000" w:themeColor="text1"/>
          <w:sz w:val="28"/>
          <w:szCs w:val="28"/>
          <w:lang w:val="pt-BR"/>
        </w:rPr>
        <w:t xml:space="preserve">Quyết định quan trọng nào dưới đây </w:t>
      </w:r>
      <w:r w:rsidRPr="00C55408">
        <w:rPr>
          <w:rFonts w:ascii="Times New Roman" w:hAnsi="Times New Roman" w:cs="Times New Roman"/>
          <w:b/>
          <w:color w:val="000000" w:themeColor="text1"/>
          <w:sz w:val="28"/>
          <w:szCs w:val="28"/>
          <w:lang w:val="pt-BR"/>
        </w:rPr>
        <w:t xml:space="preserve">không </w:t>
      </w:r>
      <w:r w:rsidRPr="00C55408">
        <w:rPr>
          <w:rFonts w:ascii="Times New Roman" w:hAnsi="Times New Roman" w:cs="Times New Roman"/>
          <w:color w:val="000000" w:themeColor="text1"/>
          <w:sz w:val="28"/>
          <w:szCs w:val="28"/>
          <w:lang w:val="pt-BR"/>
        </w:rPr>
        <w:t>phải của Hội nghị I-an-ta (2/1945)?</w:t>
      </w:r>
    </w:p>
    <w:p w14:paraId="3D635689"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A. Thỏa thuận việc Anh vào Đông Dương giải giáp quân đội phát xít Nhật.</w:t>
      </w:r>
    </w:p>
    <w:p w14:paraId="26FB8AC8"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B. Tiêu diệt tận gốc chủ nghĩa phát xít Đức và chủ nghĩa quân phiệt Nhật Bản.</w:t>
      </w:r>
    </w:p>
    <w:p w14:paraId="1B07D94D"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C. Thành lập tổ chức Liên hợp quốc nhằm duy trì hòa bình an ninh thế giới.</w:t>
      </w:r>
    </w:p>
    <w:p w14:paraId="17280CC2"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D. Thỏa thuận việc đóng quân, phân chia phạm vi ảnh hưởng ở châu Âu và châu Á.</w:t>
      </w:r>
    </w:p>
    <w:p w14:paraId="767E2146"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Câu 6: Theo thỏa thuận của các cường quốc tại Hội nghị I-an-ta, Đông Nam Á thuộc phạm vi ảnh hưởng của</w:t>
      </w:r>
    </w:p>
    <w:p w14:paraId="6562ED0B" w14:textId="77777777" w:rsidR="00C55408" w:rsidRDefault="00C55408" w:rsidP="00C55408">
      <w:pPr>
        <w:spacing w:before="30" w:after="0" w:line="276" w:lineRule="auto"/>
        <w:jc w:val="both"/>
        <w:rPr>
          <w:rFonts w:ascii="Times New Roman" w:hAnsi="Times New Roman" w:cs="Times New Roman"/>
          <w:color w:val="000000" w:themeColor="text1"/>
          <w:sz w:val="28"/>
          <w:szCs w:val="28"/>
        </w:rPr>
        <w:sectPr w:rsidR="00C55408" w:rsidSect="00F1290B">
          <w:type w:val="continuous"/>
          <w:pgSz w:w="15840" w:h="12240" w:orient="landscape"/>
          <w:pgMar w:top="1440" w:right="1440" w:bottom="1440" w:left="1440" w:header="708" w:footer="708" w:gutter="0"/>
          <w:cols w:space="708"/>
          <w:docGrid w:linePitch="360"/>
        </w:sectPr>
      </w:pPr>
    </w:p>
    <w:p w14:paraId="5FCF807A"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Các nước phương Tây.</w:t>
      </w:r>
    </w:p>
    <w:p w14:paraId="3680A083"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Các nước Đông Âu.</w:t>
      </w:r>
    </w:p>
    <w:p w14:paraId="7F9A9368"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Mĩ, Anh và Liên Xô.</w:t>
      </w:r>
    </w:p>
    <w:p w14:paraId="68160A78"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Đức, Pháp và Nhật Bản.</w:t>
      </w:r>
    </w:p>
    <w:p w14:paraId="1F2CAD5E" w14:textId="77777777" w:rsidR="00C55408" w:rsidRDefault="00C55408" w:rsidP="00C55408">
      <w:pPr>
        <w:spacing w:before="30" w:after="0" w:line="276" w:lineRule="auto"/>
        <w:jc w:val="both"/>
        <w:rPr>
          <w:rFonts w:ascii="Times New Roman" w:hAnsi="Times New Roman" w:cs="Times New Roman"/>
          <w:color w:val="000000" w:themeColor="text1"/>
          <w:sz w:val="28"/>
          <w:szCs w:val="28"/>
        </w:rPr>
        <w:sectPr w:rsidR="00C55408" w:rsidSect="00C55408">
          <w:type w:val="continuous"/>
          <w:pgSz w:w="15840" w:h="12240" w:orient="landscape"/>
          <w:pgMar w:top="1440" w:right="1440" w:bottom="1440" w:left="1440" w:header="708" w:footer="708" w:gutter="0"/>
          <w:cols w:num="2" w:space="708"/>
          <w:docGrid w:linePitch="360"/>
        </w:sectPr>
      </w:pPr>
    </w:p>
    <w:p w14:paraId="309C8A04"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rPr>
        <w:t xml:space="preserve">Câu 7: Tiêu diệt tận chủ nghĩa </w:t>
      </w:r>
      <w:r w:rsidRPr="00C55408">
        <w:rPr>
          <w:rFonts w:ascii="Times New Roman" w:hAnsi="Times New Roman" w:cs="Times New Roman"/>
          <w:color w:val="000000" w:themeColor="text1"/>
          <w:sz w:val="28"/>
          <w:szCs w:val="28"/>
          <w:lang w:val="pt-BR"/>
        </w:rPr>
        <w:t>phát xít Đức và chủ nghĩa quân phiệt Nhật Bản là một trong những nội dung của hội nghị nào?</w:t>
      </w:r>
    </w:p>
    <w:p w14:paraId="1003B7FB" w14:textId="77777777" w:rsidR="00C55408" w:rsidRDefault="00C55408" w:rsidP="00C55408">
      <w:pPr>
        <w:spacing w:before="30" w:after="0" w:line="276" w:lineRule="auto"/>
        <w:jc w:val="both"/>
        <w:rPr>
          <w:rFonts w:ascii="Times New Roman" w:hAnsi="Times New Roman" w:cs="Times New Roman"/>
          <w:color w:val="000000" w:themeColor="text1"/>
          <w:sz w:val="28"/>
          <w:szCs w:val="28"/>
          <w:lang w:val="pt-BR"/>
        </w:rPr>
        <w:sectPr w:rsidR="00C55408" w:rsidSect="00F1290B">
          <w:type w:val="continuous"/>
          <w:pgSz w:w="15840" w:h="12240" w:orient="landscape"/>
          <w:pgMar w:top="1440" w:right="1440" w:bottom="1440" w:left="1440" w:header="708" w:footer="708" w:gutter="0"/>
          <w:cols w:space="708"/>
          <w:docGrid w:linePitch="360"/>
        </w:sectPr>
      </w:pPr>
    </w:p>
    <w:p w14:paraId="00678EED"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A. I-an-ta.</w:t>
      </w:r>
    </w:p>
    <w:p w14:paraId="1FE2DAEA"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B. Pôt-xđam.</w:t>
      </w:r>
    </w:p>
    <w:p w14:paraId="5CF4FB0E"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C. Tê-hê-ran.</w:t>
      </w:r>
    </w:p>
    <w:p w14:paraId="3D502B37"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lang w:val="pt-BR"/>
        </w:rPr>
        <w:t>D. Xan Phran-xi-xcô.</w:t>
      </w:r>
    </w:p>
    <w:p w14:paraId="79B5E0F0" w14:textId="77777777" w:rsidR="00C55408" w:rsidRDefault="00C55408" w:rsidP="00C55408">
      <w:pPr>
        <w:pStyle w:val="NormalWeb"/>
        <w:spacing w:before="30" w:beforeAutospacing="0" w:after="0" w:afterAutospacing="0" w:line="276" w:lineRule="auto"/>
        <w:jc w:val="both"/>
        <w:rPr>
          <w:bCs/>
          <w:color w:val="000000" w:themeColor="text1"/>
          <w:sz w:val="28"/>
          <w:szCs w:val="28"/>
        </w:rPr>
        <w:sectPr w:rsidR="00C55408" w:rsidSect="00C55408">
          <w:type w:val="continuous"/>
          <w:pgSz w:w="15840" w:h="12240" w:orient="landscape"/>
          <w:pgMar w:top="1440" w:right="1440" w:bottom="1440" w:left="1440" w:header="708" w:footer="708" w:gutter="0"/>
          <w:cols w:num="2" w:space="708"/>
          <w:docGrid w:linePitch="360"/>
        </w:sectPr>
      </w:pPr>
    </w:p>
    <w:p w14:paraId="4796C2BC" w14:textId="77777777" w:rsidR="00586F59" w:rsidRPr="00C55408" w:rsidRDefault="00586F59" w:rsidP="00C55408">
      <w:pPr>
        <w:pStyle w:val="NormalWeb"/>
        <w:spacing w:before="30" w:beforeAutospacing="0" w:after="0" w:afterAutospacing="0" w:line="276" w:lineRule="auto"/>
        <w:jc w:val="both"/>
        <w:rPr>
          <w:color w:val="000000" w:themeColor="text1"/>
          <w:sz w:val="28"/>
          <w:szCs w:val="28"/>
        </w:rPr>
      </w:pPr>
      <w:r w:rsidRPr="00C55408">
        <w:rPr>
          <w:bCs/>
          <w:color w:val="000000" w:themeColor="text1"/>
          <w:sz w:val="28"/>
          <w:szCs w:val="28"/>
        </w:rPr>
        <w:t>Câu 8: Theo thỏa thuận tại Hội nghị Ianta (2/1945) quy định Mĩ, Anh, Pháp sẽ chiếm đóng</w:t>
      </w:r>
    </w:p>
    <w:p w14:paraId="7DB97365" w14:textId="77777777" w:rsidR="00586F59" w:rsidRPr="00C55408" w:rsidRDefault="00586F59" w:rsidP="00C55408">
      <w:pPr>
        <w:pStyle w:val="NormalWeb"/>
        <w:spacing w:before="30" w:beforeAutospacing="0" w:after="0" w:afterAutospacing="0" w:line="276" w:lineRule="auto"/>
        <w:jc w:val="both"/>
        <w:rPr>
          <w:color w:val="000000" w:themeColor="text1"/>
          <w:sz w:val="28"/>
          <w:szCs w:val="28"/>
        </w:rPr>
      </w:pPr>
      <w:r w:rsidRPr="00C55408">
        <w:rPr>
          <w:color w:val="000000" w:themeColor="text1"/>
          <w:sz w:val="28"/>
          <w:szCs w:val="28"/>
        </w:rPr>
        <w:t>A. miền Tây Đức, Tây Béclin và các nước Tây Âu.</w:t>
      </w:r>
    </w:p>
    <w:p w14:paraId="4E8CE65F" w14:textId="77777777" w:rsidR="00586F59" w:rsidRPr="00C55408" w:rsidRDefault="00586F59" w:rsidP="00C55408">
      <w:pPr>
        <w:pStyle w:val="NormalWeb"/>
        <w:spacing w:before="30" w:beforeAutospacing="0" w:after="0" w:afterAutospacing="0" w:line="276" w:lineRule="auto"/>
        <w:jc w:val="both"/>
        <w:rPr>
          <w:color w:val="000000" w:themeColor="text1"/>
          <w:sz w:val="28"/>
          <w:szCs w:val="28"/>
        </w:rPr>
      </w:pPr>
      <w:r w:rsidRPr="00C55408">
        <w:rPr>
          <w:color w:val="000000" w:themeColor="text1"/>
          <w:sz w:val="28"/>
          <w:szCs w:val="28"/>
        </w:rPr>
        <w:t>B. miền Tây Đức, Tây Béclin và các nước Trung Âu.</w:t>
      </w:r>
    </w:p>
    <w:p w14:paraId="0E6EADF2" w14:textId="77777777" w:rsidR="00586F59" w:rsidRPr="00C55408" w:rsidRDefault="00586F59" w:rsidP="00C55408">
      <w:pPr>
        <w:pStyle w:val="NormalWeb"/>
        <w:spacing w:before="30" w:beforeAutospacing="0" w:after="0" w:afterAutospacing="0" w:line="276" w:lineRule="auto"/>
        <w:jc w:val="both"/>
        <w:rPr>
          <w:color w:val="000000" w:themeColor="text1"/>
          <w:sz w:val="28"/>
          <w:szCs w:val="28"/>
        </w:rPr>
      </w:pPr>
      <w:r w:rsidRPr="00C55408">
        <w:rPr>
          <w:color w:val="000000" w:themeColor="text1"/>
          <w:sz w:val="28"/>
          <w:szCs w:val="28"/>
        </w:rPr>
        <w:t>C. miền Đông Đức, Đông Béclin và các nước Trung Âu.</w:t>
      </w:r>
    </w:p>
    <w:p w14:paraId="4713D1D0" w14:textId="77777777" w:rsidR="00586F59" w:rsidRPr="00C55408" w:rsidRDefault="00586F59" w:rsidP="00C55408">
      <w:pPr>
        <w:pStyle w:val="NormalWeb"/>
        <w:spacing w:before="30" w:beforeAutospacing="0" w:after="0" w:afterAutospacing="0" w:line="276" w:lineRule="auto"/>
        <w:jc w:val="both"/>
        <w:rPr>
          <w:color w:val="000000" w:themeColor="text1"/>
          <w:sz w:val="28"/>
          <w:szCs w:val="28"/>
        </w:rPr>
      </w:pPr>
      <w:r w:rsidRPr="00C55408">
        <w:rPr>
          <w:color w:val="000000" w:themeColor="text1"/>
          <w:sz w:val="28"/>
          <w:szCs w:val="28"/>
        </w:rPr>
        <w:t>D. miền Đông Đức, Đông Béclin và các nước Đông Âu.</w:t>
      </w:r>
    </w:p>
    <w:p w14:paraId="5E64FB8B" w14:textId="77777777" w:rsidR="00586F59" w:rsidRPr="00C55408" w:rsidRDefault="00586F59" w:rsidP="00C55408">
      <w:pPr>
        <w:spacing w:before="30" w:after="0" w:line="276" w:lineRule="auto"/>
        <w:jc w:val="both"/>
        <w:rPr>
          <w:rFonts w:ascii="Times New Roman" w:hAnsi="Times New Roman" w:cs="Times New Roman"/>
          <w:bCs/>
          <w:color w:val="000000" w:themeColor="text1"/>
          <w:sz w:val="28"/>
          <w:szCs w:val="28"/>
        </w:rPr>
      </w:pPr>
      <w:r w:rsidRPr="00C55408">
        <w:rPr>
          <w:rFonts w:ascii="Times New Roman" w:hAnsi="Times New Roman" w:cs="Times New Roman"/>
          <w:color w:val="000000" w:themeColor="text1"/>
          <w:sz w:val="28"/>
          <w:szCs w:val="28"/>
        </w:rPr>
        <w:t xml:space="preserve">Câu 9: </w:t>
      </w:r>
      <w:r w:rsidRPr="00C55408">
        <w:rPr>
          <w:rFonts w:ascii="Times New Roman" w:hAnsi="Times New Roman" w:cs="Times New Roman"/>
          <w:bCs/>
          <w:color w:val="000000" w:themeColor="text1"/>
          <w:sz w:val="28"/>
          <w:szCs w:val="28"/>
        </w:rPr>
        <w:t>Theo thỏa thuận tại Hội nghị Ianta (2/1945) sau khi Nhật Bản đầu hàng sẽ thuộc phạm vi ảnh hưởng chủ yếu của</w:t>
      </w:r>
    </w:p>
    <w:p w14:paraId="51833F56" w14:textId="77777777" w:rsidR="00C55408" w:rsidRDefault="00C55408" w:rsidP="00C55408">
      <w:pPr>
        <w:spacing w:before="30" w:after="0" w:line="276" w:lineRule="auto"/>
        <w:jc w:val="both"/>
        <w:rPr>
          <w:rFonts w:ascii="Times New Roman" w:hAnsi="Times New Roman" w:cs="Times New Roman"/>
          <w:bCs/>
          <w:color w:val="000000" w:themeColor="text1"/>
          <w:spacing w:val="-8"/>
          <w:sz w:val="28"/>
          <w:szCs w:val="28"/>
        </w:rPr>
        <w:sectPr w:rsidR="00C55408" w:rsidSect="00F1290B">
          <w:type w:val="continuous"/>
          <w:pgSz w:w="15840" w:h="12240" w:orient="landscape"/>
          <w:pgMar w:top="1440" w:right="1440" w:bottom="1440" w:left="1440" w:header="708" w:footer="708" w:gutter="0"/>
          <w:cols w:space="708"/>
          <w:docGrid w:linePitch="360"/>
        </w:sectPr>
      </w:pPr>
    </w:p>
    <w:p w14:paraId="6312DB4F" w14:textId="77777777" w:rsidR="00586F59" w:rsidRPr="00C55408" w:rsidRDefault="00586F59" w:rsidP="00C55408">
      <w:pPr>
        <w:spacing w:before="30" w:after="0" w:line="276" w:lineRule="auto"/>
        <w:jc w:val="both"/>
        <w:rPr>
          <w:rFonts w:ascii="Times New Roman" w:hAnsi="Times New Roman" w:cs="Times New Roman"/>
          <w:bCs/>
          <w:color w:val="000000" w:themeColor="text1"/>
          <w:spacing w:val="-8"/>
          <w:sz w:val="28"/>
          <w:szCs w:val="28"/>
        </w:rPr>
      </w:pPr>
      <w:r w:rsidRPr="00C55408">
        <w:rPr>
          <w:rFonts w:ascii="Times New Roman" w:hAnsi="Times New Roman" w:cs="Times New Roman"/>
          <w:bCs/>
          <w:color w:val="000000" w:themeColor="text1"/>
          <w:spacing w:val="-8"/>
          <w:sz w:val="28"/>
          <w:szCs w:val="28"/>
        </w:rPr>
        <w:t>A.  Mỹ.</w:t>
      </w:r>
    </w:p>
    <w:p w14:paraId="65746167" w14:textId="77777777" w:rsidR="00586F59" w:rsidRPr="00C55408" w:rsidRDefault="00586F59" w:rsidP="00C55408">
      <w:pPr>
        <w:spacing w:before="30" w:after="0" w:line="276" w:lineRule="auto"/>
        <w:jc w:val="both"/>
        <w:rPr>
          <w:rFonts w:ascii="Times New Roman" w:hAnsi="Times New Roman" w:cs="Times New Roman"/>
          <w:bCs/>
          <w:color w:val="000000" w:themeColor="text1"/>
          <w:spacing w:val="-8"/>
          <w:sz w:val="28"/>
          <w:szCs w:val="28"/>
        </w:rPr>
      </w:pPr>
      <w:r w:rsidRPr="00C55408">
        <w:rPr>
          <w:rFonts w:ascii="Times New Roman" w:hAnsi="Times New Roman" w:cs="Times New Roman"/>
          <w:bCs/>
          <w:color w:val="000000" w:themeColor="text1"/>
          <w:spacing w:val="-8"/>
          <w:sz w:val="28"/>
          <w:szCs w:val="28"/>
        </w:rPr>
        <w:t>B. Liên Xô.</w:t>
      </w:r>
    </w:p>
    <w:p w14:paraId="3CC9A85A" w14:textId="77777777" w:rsidR="00586F59" w:rsidRPr="00C55408" w:rsidRDefault="00586F59" w:rsidP="00C55408">
      <w:pPr>
        <w:spacing w:before="30" w:after="0" w:line="276" w:lineRule="auto"/>
        <w:jc w:val="both"/>
        <w:rPr>
          <w:rFonts w:ascii="Times New Roman" w:hAnsi="Times New Roman" w:cs="Times New Roman"/>
          <w:bCs/>
          <w:color w:val="000000" w:themeColor="text1"/>
          <w:spacing w:val="-8"/>
          <w:sz w:val="28"/>
          <w:szCs w:val="28"/>
        </w:rPr>
      </w:pPr>
      <w:r w:rsidRPr="00C55408">
        <w:rPr>
          <w:rFonts w:ascii="Times New Roman" w:hAnsi="Times New Roman" w:cs="Times New Roman"/>
          <w:bCs/>
          <w:color w:val="000000" w:themeColor="text1"/>
          <w:spacing w:val="-8"/>
          <w:sz w:val="28"/>
          <w:szCs w:val="28"/>
        </w:rPr>
        <w:t>C. Anh.</w:t>
      </w:r>
    </w:p>
    <w:p w14:paraId="1F4C48CF" w14:textId="77777777" w:rsidR="00586F59" w:rsidRPr="00C55408" w:rsidRDefault="00586F59" w:rsidP="00C55408">
      <w:pPr>
        <w:spacing w:before="30" w:after="0" w:line="276" w:lineRule="auto"/>
        <w:jc w:val="both"/>
        <w:rPr>
          <w:rFonts w:ascii="Times New Roman" w:hAnsi="Times New Roman" w:cs="Times New Roman"/>
          <w:color w:val="000000" w:themeColor="text1"/>
          <w:sz w:val="28"/>
          <w:szCs w:val="28"/>
        </w:rPr>
      </w:pPr>
      <w:r w:rsidRPr="00C55408">
        <w:rPr>
          <w:rFonts w:ascii="Times New Roman" w:hAnsi="Times New Roman" w:cs="Times New Roman"/>
          <w:bCs/>
          <w:color w:val="000000" w:themeColor="text1"/>
          <w:spacing w:val="-8"/>
          <w:sz w:val="28"/>
          <w:szCs w:val="28"/>
        </w:rPr>
        <w:t>D. Pháp.</w:t>
      </w:r>
    </w:p>
    <w:p w14:paraId="3321B2AA" w14:textId="77777777" w:rsidR="00C55408" w:rsidRDefault="00C55408" w:rsidP="00C55408">
      <w:pPr>
        <w:spacing w:before="30" w:after="0" w:line="276" w:lineRule="auto"/>
        <w:jc w:val="both"/>
        <w:rPr>
          <w:rFonts w:ascii="Times New Roman" w:hAnsi="Times New Roman" w:cs="Times New Roman"/>
          <w:color w:val="000000" w:themeColor="text1"/>
          <w:sz w:val="28"/>
          <w:szCs w:val="28"/>
        </w:rPr>
        <w:sectPr w:rsidR="00C55408" w:rsidSect="00C55408">
          <w:type w:val="continuous"/>
          <w:pgSz w:w="15840" w:h="12240" w:orient="landscape"/>
          <w:pgMar w:top="1440" w:right="1440" w:bottom="1440" w:left="1440" w:header="708" w:footer="708" w:gutter="0"/>
          <w:cols w:num="2" w:space="708"/>
          <w:docGrid w:linePitch="360"/>
        </w:sectPr>
      </w:pPr>
    </w:p>
    <w:p w14:paraId="4C91E4F2" w14:textId="77777777" w:rsidR="00586F59" w:rsidRPr="00C55408" w:rsidRDefault="00586F59" w:rsidP="00C55408">
      <w:pPr>
        <w:spacing w:before="30" w:after="0" w:line="276" w:lineRule="auto"/>
        <w:jc w:val="both"/>
        <w:rPr>
          <w:rFonts w:ascii="Times New Roman" w:eastAsia="Times New Roman" w:hAnsi="Times New Roman" w:cs="Times New Roman"/>
          <w:color w:val="000000" w:themeColor="text1"/>
          <w:sz w:val="28"/>
          <w:szCs w:val="28"/>
          <w:lang w:val="pt-BR"/>
        </w:rPr>
      </w:pPr>
      <w:r w:rsidRPr="00C55408">
        <w:rPr>
          <w:rFonts w:ascii="Times New Roman" w:hAnsi="Times New Roman" w:cs="Times New Roman"/>
          <w:color w:val="000000" w:themeColor="text1"/>
          <w:sz w:val="28"/>
          <w:szCs w:val="28"/>
        </w:rPr>
        <w:t xml:space="preserve">Câu 10: </w:t>
      </w:r>
      <w:r w:rsidRPr="00C55408">
        <w:rPr>
          <w:rFonts w:ascii="Times New Roman" w:eastAsia="Times New Roman" w:hAnsi="Times New Roman" w:cs="Times New Roman"/>
          <w:color w:val="000000" w:themeColor="text1"/>
          <w:sz w:val="28"/>
          <w:szCs w:val="28"/>
          <w:lang w:val="pt-BR"/>
        </w:rPr>
        <w:t>Những quyết định của Hội nghị I-an-ta đã dẫn đến hệ quả gì đối với tình hình thế giới?</w:t>
      </w:r>
    </w:p>
    <w:p w14:paraId="1408F727" w14:textId="77777777" w:rsidR="00586F59" w:rsidRPr="00C55408" w:rsidRDefault="00586F59" w:rsidP="00C55408">
      <w:pPr>
        <w:spacing w:before="30" w:after="0" w:line="276" w:lineRule="auto"/>
        <w:jc w:val="both"/>
        <w:rPr>
          <w:rFonts w:ascii="Times New Roman" w:eastAsia="Times New Roman" w:hAnsi="Times New Roman" w:cs="Times New Roman"/>
          <w:color w:val="000000" w:themeColor="text1"/>
          <w:sz w:val="28"/>
          <w:szCs w:val="28"/>
          <w:lang w:val="pt-BR"/>
        </w:rPr>
      </w:pPr>
      <w:r w:rsidRPr="00C55408">
        <w:rPr>
          <w:rFonts w:ascii="Times New Roman" w:eastAsia="Times New Roman" w:hAnsi="Times New Roman" w:cs="Times New Roman"/>
          <w:color w:val="000000" w:themeColor="text1"/>
          <w:sz w:val="28"/>
          <w:szCs w:val="28"/>
          <w:lang w:val="pt-BR"/>
        </w:rPr>
        <w:t>A. Trở thành khuôn khổ trật tự thế giới mới “Trật tự hai cực I-an-ta”.</w:t>
      </w:r>
    </w:p>
    <w:p w14:paraId="36FE4179" w14:textId="77777777" w:rsidR="00586F59" w:rsidRPr="00C55408" w:rsidRDefault="00586F59" w:rsidP="00C55408">
      <w:pPr>
        <w:spacing w:before="30" w:after="0" w:line="276" w:lineRule="auto"/>
        <w:jc w:val="both"/>
        <w:rPr>
          <w:rFonts w:ascii="Times New Roman" w:eastAsia="Times New Roman" w:hAnsi="Times New Roman" w:cs="Times New Roman"/>
          <w:color w:val="000000" w:themeColor="text1"/>
          <w:sz w:val="28"/>
          <w:szCs w:val="28"/>
          <w:lang w:val="pt-BR"/>
        </w:rPr>
      </w:pPr>
      <w:r w:rsidRPr="00C55408">
        <w:rPr>
          <w:rFonts w:ascii="Times New Roman" w:eastAsia="Times New Roman" w:hAnsi="Times New Roman" w:cs="Times New Roman"/>
          <w:color w:val="000000" w:themeColor="text1"/>
          <w:sz w:val="28"/>
          <w:szCs w:val="28"/>
          <w:lang w:val="pt-BR"/>
        </w:rPr>
        <w:t>B. Làm nảy sinh mâu thuẫn giữa các nước đế quốc với nhau.</w:t>
      </w:r>
    </w:p>
    <w:p w14:paraId="5322A289" w14:textId="77777777" w:rsidR="00586F59" w:rsidRPr="00C55408" w:rsidRDefault="00586F59" w:rsidP="00C55408">
      <w:pPr>
        <w:spacing w:before="30" w:after="0" w:line="276" w:lineRule="auto"/>
        <w:jc w:val="both"/>
        <w:rPr>
          <w:rFonts w:ascii="Times New Roman" w:eastAsia="Times New Roman" w:hAnsi="Times New Roman" w:cs="Times New Roman"/>
          <w:color w:val="000000" w:themeColor="text1"/>
          <w:sz w:val="28"/>
          <w:szCs w:val="28"/>
          <w:lang w:val="pt-BR"/>
        </w:rPr>
      </w:pPr>
      <w:r w:rsidRPr="00C55408">
        <w:rPr>
          <w:rFonts w:ascii="Times New Roman" w:eastAsia="Times New Roman" w:hAnsi="Times New Roman" w:cs="Times New Roman"/>
          <w:color w:val="000000" w:themeColor="text1"/>
          <w:sz w:val="28"/>
          <w:szCs w:val="28"/>
          <w:lang w:val="pt-BR"/>
        </w:rPr>
        <w:t>C. Đánh dấu sự hình thành một trật tự thế giới mới sau chiến tranh.</w:t>
      </w:r>
    </w:p>
    <w:p w14:paraId="72C24AF7" w14:textId="77777777" w:rsidR="00586F59" w:rsidRPr="00C55408" w:rsidRDefault="00586F59" w:rsidP="00C55408">
      <w:pPr>
        <w:spacing w:before="30" w:after="0" w:line="276" w:lineRule="auto"/>
        <w:jc w:val="both"/>
        <w:rPr>
          <w:rFonts w:ascii="Times New Roman" w:eastAsia="Times New Roman" w:hAnsi="Times New Roman" w:cs="Times New Roman"/>
          <w:color w:val="000000" w:themeColor="text1"/>
          <w:sz w:val="28"/>
          <w:szCs w:val="28"/>
          <w:lang w:val="pt-BR"/>
        </w:rPr>
      </w:pPr>
      <w:r w:rsidRPr="00C55408">
        <w:rPr>
          <w:rFonts w:ascii="Times New Roman" w:eastAsia="Times New Roman" w:hAnsi="Times New Roman" w:cs="Times New Roman"/>
          <w:color w:val="000000" w:themeColor="text1"/>
          <w:sz w:val="28"/>
          <w:szCs w:val="28"/>
          <w:lang w:val="pt-BR"/>
        </w:rPr>
        <w:t>D. Đánh dấu sự xác lập vai trò duy nhất thống trị toàn cầu của Mĩ.</w:t>
      </w:r>
    </w:p>
    <w:p w14:paraId="1B16B2F1" w14:textId="2A8AEA65" w:rsidR="00586F59" w:rsidRPr="00C55408" w:rsidRDefault="00586F59" w:rsidP="00C554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C55408">
        <w:rPr>
          <w:rFonts w:ascii="Times New Roman" w:hAnsi="Times New Roman" w:cs="Times New Roman"/>
          <w:color w:val="000000" w:themeColor="text1"/>
          <w:sz w:val="28"/>
          <w:szCs w:val="28"/>
          <w:lang w:val="vi-VN"/>
        </w:rPr>
        <w:t xml:space="preserve"> Trắc nghiệm đúng sai</w:t>
      </w:r>
    </w:p>
    <w:p w14:paraId="0C61772D" w14:textId="3A22764C" w:rsidR="00586F59" w:rsidRPr="00C55408" w:rsidRDefault="00586F59" w:rsidP="00C55408">
      <w:pPr>
        <w:spacing w:before="60" w:after="0" w:line="276" w:lineRule="auto"/>
        <w:jc w:val="both"/>
        <w:rPr>
          <w:rFonts w:ascii="Times New Roman" w:eastAsia="Times New Roman" w:hAnsi="Times New Roman" w:cs="Times New Roman"/>
          <w:b/>
          <w:color w:val="000000" w:themeColor="text1"/>
          <w:sz w:val="28"/>
          <w:szCs w:val="28"/>
          <w:lang w:val="vi-VN"/>
        </w:rPr>
      </w:pPr>
      <w:r w:rsidRPr="00C55408">
        <w:rPr>
          <w:rFonts w:ascii="Times New Roman" w:eastAsia="Times New Roman" w:hAnsi="Times New Roman" w:cs="Times New Roman"/>
          <w:b/>
          <w:color w:val="000000" w:themeColor="text1"/>
          <w:sz w:val="28"/>
          <w:szCs w:val="28"/>
        </w:rPr>
        <w:t>PHẦN II. Câu trắc nghiệm đúng sai</w:t>
      </w:r>
    </w:p>
    <w:p w14:paraId="1225C34E" w14:textId="77777777" w:rsidR="00586F59" w:rsidRPr="00C55408" w:rsidRDefault="00586F59" w:rsidP="00C55408">
      <w:pPr>
        <w:spacing w:before="60" w:after="0" w:line="276" w:lineRule="auto"/>
        <w:jc w:val="both"/>
        <w:rPr>
          <w:rFonts w:ascii="Times New Roman" w:eastAsia="Times New Roman" w:hAnsi="Times New Roman" w:cs="Times New Roman"/>
          <w:b/>
          <w:color w:val="000000" w:themeColor="text1"/>
          <w:sz w:val="28"/>
          <w:szCs w:val="28"/>
        </w:rPr>
      </w:pPr>
      <w:r w:rsidRPr="00C55408">
        <w:rPr>
          <w:rFonts w:ascii="Times New Roman" w:eastAsia="Times New Roman" w:hAnsi="Times New Roman" w:cs="Times New Roman"/>
          <w:color w:val="000000" w:themeColor="text1"/>
          <w:sz w:val="28"/>
          <w:szCs w:val="28"/>
        </w:rPr>
        <w:t>Thí sinh trả lời từ câu 1 đến câu 4. Trong mỗi ý a, b, c, d ở mỗi câu, thí sinh chọn đúng hoặc sai:</w:t>
      </w:r>
    </w:p>
    <w:p w14:paraId="4DC24587" w14:textId="77777777" w:rsidR="00586F59" w:rsidRPr="00C55408" w:rsidRDefault="00586F59" w:rsidP="00C55408">
      <w:pPr>
        <w:spacing w:before="60" w:after="0" w:line="276" w:lineRule="auto"/>
        <w:jc w:val="both"/>
        <w:rPr>
          <w:rFonts w:ascii="Times New Roman" w:hAnsi="Times New Roman" w:cs="Times New Roman"/>
          <w:bCs/>
          <w:color w:val="000000" w:themeColor="text1"/>
          <w:sz w:val="28"/>
          <w:szCs w:val="28"/>
        </w:rPr>
      </w:pPr>
      <w:r w:rsidRPr="00C55408">
        <w:rPr>
          <w:rFonts w:ascii="Times New Roman" w:hAnsi="Times New Roman" w:cs="Times New Roman"/>
          <w:b/>
          <w:color w:val="000000" w:themeColor="text1"/>
          <w:sz w:val="28"/>
          <w:szCs w:val="28"/>
        </w:rPr>
        <w:t xml:space="preserve">Câu 1. </w:t>
      </w:r>
      <w:r w:rsidRPr="00C55408">
        <w:rPr>
          <w:rFonts w:ascii="Times New Roman" w:hAnsi="Times New Roman" w:cs="Times New Roman"/>
          <w:bCs/>
          <w:color w:val="000000" w:themeColor="text1"/>
          <w:sz w:val="28"/>
          <w:szCs w:val="28"/>
        </w:rPr>
        <w:t>Đọc đoạn tư liệu sau:</w:t>
      </w:r>
    </w:p>
    <w:p w14:paraId="30F21CBE"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Những quyết định của Hội nghị I-an-ta:</w:t>
      </w:r>
    </w:p>
    <w:p w14:paraId="5345708D"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 Thống nhất tiêu chung là tiêu diệt tận gốc chủ nghĩa phát xít Đức và chủ nghĩa quân phiệt Nhật. Để nhanh chóng kết thúc chiến tranh, sau khi đánh bại phát xít Đức từ hai đến ba tháng, Liên Xô sẽ tham chiến chống Nhật ở châu Á. </w:t>
      </w:r>
    </w:p>
    <w:p w14:paraId="29FBAEA9"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 Thành lập tổ chức Liên hợp quốc nhằm duy trì hòa bình và an ninh thế giới. </w:t>
      </w:r>
    </w:p>
    <w:p w14:paraId="37685047"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 Thỏa thuận việc đóng quân tại các nước nhằm giải giáp quân đội phát xít và phân chia phạm vi ảnh hưởng ở châu Âu và châu Á. </w:t>
      </w:r>
    </w:p>
    <w:p w14:paraId="37DC8730"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Hội nghị I-an-ta diễn ra ở Liên Xô vào giai đoạn cuối của chiến tranh thế giới thứ hai.</w:t>
      </w:r>
    </w:p>
    <w:p w14:paraId="223B1CA6"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Tham dự hội nghị I-an-ta gồm nguyên thủ của ba cường quốc Liên Xô, Mỹ, Anh.</w:t>
      </w:r>
    </w:p>
    <w:p w14:paraId="50C6C879"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Những quyết định của Hội nghị I-an-ta trở thành khuôn khổ của trật tự thế giới đa cực.</w:t>
      </w:r>
    </w:p>
    <w:p w14:paraId="75059E53"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Những quyết định của Hội nghị I-an-ta đã chi phối quan hệ quốc tế thế kỉ XIX.</w:t>
      </w:r>
    </w:p>
    <w:p w14:paraId="7397C438" w14:textId="77777777" w:rsidR="00586F59" w:rsidRPr="00C55408" w:rsidRDefault="00586F59" w:rsidP="00C55408">
      <w:pPr>
        <w:spacing w:before="60" w:after="0" w:line="276" w:lineRule="auto"/>
        <w:jc w:val="both"/>
        <w:rPr>
          <w:rFonts w:ascii="Times New Roman" w:hAnsi="Times New Roman" w:cs="Times New Roman"/>
          <w:bCs/>
          <w:color w:val="000000" w:themeColor="text1"/>
          <w:sz w:val="28"/>
          <w:szCs w:val="28"/>
        </w:rPr>
      </w:pPr>
      <w:r w:rsidRPr="00C55408">
        <w:rPr>
          <w:rFonts w:ascii="Times New Roman" w:hAnsi="Times New Roman" w:cs="Times New Roman"/>
          <w:b/>
          <w:color w:val="000000" w:themeColor="text1"/>
          <w:sz w:val="28"/>
          <w:szCs w:val="28"/>
        </w:rPr>
        <w:t xml:space="preserve">Câu 2. </w:t>
      </w:r>
      <w:r w:rsidRPr="00C55408">
        <w:rPr>
          <w:rFonts w:ascii="Times New Roman" w:hAnsi="Times New Roman" w:cs="Times New Roman"/>
          <w:bCs/>
          <w:color w:val="000000" w:themeColor="text1"/>
          <w:sz w:val="28"/>
          <w:szCs w:val="28"/>
        </w:rPr>
        <w:t>Đọc đoạn tư liệu sau:</w:t>
      </w:r>
    </w:p>
    <w:p w14:paraId="204F921B"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 Thoả thuận về việc đóng quân tại các nước nhằm giải giáp quân đội phát xít, phân chia phạm vi ảnh hưởng ở châu Âu và châu Á:</w:t>
      </w:r>
    </w:p>
    <w:p w14:paraId="27A4CFBB"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 Ở châu Âu: quân đội Liên Xô chiếm đóng miền Đông nước Đức, Đông Beclin và các nước Đông Âu; quân đội Mĩ, Anh và Pháp chiếm đóng miền Tây nước Đức, Tây Beclin và các nước Tây Âu. Vùng Đông Âu thuộc ảnh hưởng của Liên Xô; vùng Tây Âu thuộc phạm vi ảnh hưởng của Mĩ. Hai nước Áo và Phần Lan trở thành những nước trung lập.</w:t>
      </w:r>
    </w:p>
    <w:p w14:paraId="78C1FC11" w14:textId="77777777" w:rsidR="00586F59" w:rsidRPr="00C55408" w:rsidRDefault="00586F59" w:rsidP="00C55408">
      <w:pPr>
        <w:shd w:val="clear" w:color="auto" w:fill="FFFFFF"/>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 Ở châu Á: Hội nghị chấp nhận những điều kiện của Liên Xô để tham chiến chống Nhật bản: 1- Giữ nguyên trạng Mông Cổ; 2- Trả lại cho Liên Xô miền Nam đảo Xakhalin và các đảo xung quanh; quốc tế hoá thương cảng Đại Liên (Trung Quốc) và khôi phục việc Liên Xô thuê cảng Lữ Thuận; Liên Xô cùng Trung Quốc khai thác đường sắt Nam Mãn Châu - Đại Liên; Liên Xô chiếm 4 đảo thuộc quần đảo Curin.</w:t>
      </w:r>
    </w:p>
    <w:p w14:paraId="44F00ECA" w14:textId="77777777" w:rsidR="00586F59" w:rsidRPr="00C55408" w:rsidRDefault="00586F59" w:rsidP="00C55408">
      <w:pPr>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a. Thoả thuận về việc đóng quân tại các nước nhằm giải giáp quân đội phát xít, phân chia phạm vi ảnh hưởng ở châu Âu và châu Á là quyết định của Hội nghị I-an-ta.</w:t>
      </w:r>
    </w:p>
    <w:p w14:paraId="4874238A"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shd w:val="clear" w:color="auto" w:fill="FFFFFF"/>
        </w:rPr>
      </w:pPr>
      <w:r w:rsidRPr="00C55408">
        <w:rPr>
          <w:rFonts w:ascii="Times New Roman" w:eastAsia="Times New Roman" w:hAnsi="Times New Roman" w:cs="Times New Roman"/>
          <w:color w:val="000000" w:themeColor="text1"/>
          <w:sz w:val="28"/>
          <w:szCs w:val="28"/>
        </w:rPr>
        <w:t>b. Sau chiến tranh thế giới thứ hai Mĩ và Liên Xô từ đồng minh chống phát xít chuyển sang thế đối đầu và đi tới tình trạng chiến tranh lạnh.</w:t>
      </w:r>
    </w:p>
    <w:p w14:paraId="2A843BE7" w14:textId="77777777" w:rsidR="00586F59" w:rsidRPr="00C55408" w:rsidRDefault="00586F59" w:rsidP="00C55408">
      <w:pPr>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shd w:val="clear" w:color="auto" w:fill="FFFFFF"/>
        </w:rPr>
        <w:t>c. Sau chiến tranh thế giới thứ hai nước Đức và Triều Tiên bị chia cắt làm hai quốc gia với hai chế độ chính trị khác nhau là biểu hiện của Trật tự hai cực I-an-ta.</w:t>
      </w:r>
    </w:p>
    <w:p w14:paraId="2DFACD6F" w14:textId="77777777" w:rsidR="00586F59" w:rsidRPr="00C55408" w:rsidRDefault="00586F59" w:rsidP="00C55408">
      <w:pPr>
        <w:spacing w:before="60" w:after="0" w:line="276" w:lineRule="auto"/>
        <w:ind w:firstLine="284"/>
        <w:jc w:val="both"/>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d. Sau chiến tranh thế giới thứ hai miền Đông nước Đức, Đông Beclin, các nước Đông Âu, Trung Quốc, Cu-ba đi theo con đường tư bản chủ nghĩa.</w:t>
      </w:r>
    </w:p>
    <w:p w14:paraId="09A7DDDD" w14:textId="77777777" w:rsidR="00586F59" w:rsidRPr="00C55408" w:rsidRDefault="00586F59" w:rsidP="00C55408">
      <w:pPr>
        <w:spacing w:before="60" w:after="0" w:line="276" w:lineRule="auto"/>
        <w:jc w:val="both"/>
        <w:rPr>
          <w:rFonts w:ascii="Times New Roman" w:hAnsi="Times New Roman" w:cs="Times New Roman"/>
          <w:bCs/>
          <w:color w:val="000000" w:themeColor="text1"/>
          <w:sz w:val="28"/>
          <w:szCs w:val="28"/>
        </w:rPr>
      </w:pPr>
      <w:r w:rsidRPr="00C55408">
        <w:rPr>
          <w:rFonts w:ascii="Times New Roman" w:hAnsi="Times New Roman" w:cs="Times New Roman"/>
          <w:b/>
          <w:color w:val="000000" w:themeColor="text1"/>
          <w:sz w:val="28"/>
          <w:szCs w:val="28"/>
        </w:rPr>
        <w:t xml:space="preserve">Câu 3. </w:t>
      </w:r>
      <w:r w:rsidRPr="00C55408">
        <w:rPr>
          <w:rFonts w:ascii="Times New Roman" w:hAnsi="Times New Roman" w:cs="Times New Roman"/>
          <w:bCs/>
          <w:color w:val="000000" w:themeColor="text1"/>
          <w:sz w:val="28"/>
          <w:szCs w:val="28"/>
        </w:rPr>
        <w:t>Đọc đoạn tư liệu sau:</w:t>
      </w:r>
    </w:p>
    <w:p w14:paraId="07F72627" w14:textId="77777777" w:rsidR="00586F59" w:rsidRPr="00C55408" w:rsidRDefault="00586F59" w:rsidP="00C55408">
      <w:pPr>
        <w:shd w:val="clear" w:color="auto" w:fill="FFFFFF"/>
        <w:spacing w:before="60" w:after="0" w:line="276" w:lineRule="auto"/>
        <w:ind w:firstLine="284"/>
        <w:jc w:val="both"/>
        <w:textAlignment w:val="baseline"/>
        <w:rPr>
          <w:rFonts w:ascii="Times New Roman" w:eastAsia="Times New Roman" w:hAnsi="Times New Roman" w:cs="Times New Roman"/>
          <w:color w:val="000000" w:themeColor="text1"/>
          <w:sz w:val="28"/>
          <w:szCs w:val="28"/>
        </w:rPr>
      </w:pPr>
      <w:r w:rsidRPr="00C55408">
        <w:rPr>
          <w:rFonts w:ascii="Times New Roman" w:eastAsia="Times New Roman" w:hAnsi="Times New Roman" w:cs="Times New Roman"/>
          <w:color w:val="000000" w:themeColor="text1"/>
          <w:sz w:val="28"/>
          <w:szCs w:val="28"/>
        </w:rPr>
        <w:t>Thuật ngữ “Chiến tranh lạnh” được giới báo chí phương Tây sử dụng từ năm 1947 nhằm diễn tả bối cảnh quốc tế cực kỳ căng thẳng và cuộc đối đầu cam go giữa chủ nghĩa tư bản và chủ nghĩa xã hội, đặc biệt là giữa Mỹ và Liên Xô trong giai đoạn từ khoảng cuối những năm 40 đến cuối những năm 80 của thế kỷ XX.</w:t>
      </w:r>
    </w:p>
    <w:p w14:paraId="2F7F68DB" w14:textId="77777777" w:rsidR="00586F59" w:rsidRPr="00C55408" w:rsidRDefault="00586F59" w:rsidP="00C55408">
      <w:pPr>
        <w:shd w:val="clear" w:color="auto" w:fill="FFFFFF"/>
        <w:spacing w:before="60" w:after="0" w:line="276" w:lineRule="auto"/>
        <w:ind w:firstLine="284"/>
        <w:jc w:val="both"/>
        <w:textAlignment w:val="baseline"/>
        <w:rPr>
          <w:rFonts w:ascii="Times New Roman" w:eastAsia="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Chiến tranh lạnh là chính sách thù địch, cuộc đối đầu căng thẳng trong quan hệ giữa hai phe tư bản chủ nghĩa do Mĩ cầm đầu và phe xã hội chủ nghĩa do Liên Xô làm trụ cột. Chiến tranh lạnh đã diễn ra trên hầu hết các lĩnh vực, từ chính trị, quân sự đến kinh tế, văn hóa-tư tưởng… ngoại trừ sự xung đột trực tiếp bằng quân sự giữa hai siêu cường quốc.</w:t>
      </w:r>
    </w:p>
    <w:p w14:paraId="45E6665C" w14:textId="77777777" w:rsidR="00586F59" w:rsidRPr="00C55408" w:rsidRDefault="00586F59" w:rsidP="00C55408">
      <w:pPr>
        <w:shd w:val="clear" w:color="auto" w:fill="FFFFFF"/>
        <w:spacing w:before="60" w:after="0" w:line="276" w:lineRule="auto"/>
        <w:ind w:firstLine="284"/>
        <w:jc w:val="both"/>
        <w:textAlignment w:val="baseline"/>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Chiến tranh lạnh ra đời sau chiến tranh thế giới thứ hai và kết thúc vào năm 1989.</w:t>
      </w:r>
    </w:p>
    <w:p w14:paraId="32F1B83B"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Chiến tranh lạnh là sự đối đầu giữa Mỹ và Liên Xô đứng đầu mỗi cực, mỗi phe.</w:t>
      </w:r>
    </w:p>
    <w:p w14:paraId="7E357CFB"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Chiến tranh lạnh và Trật tự hai cực I-an-ta chấm dứt, sụp đổ cùng thời gian.</w:t>
      </w:r>
    </w:p>
    <w:p w14:paraId="6508A94F"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Chiến tranh lạnh là sự đối đầu trực tiếp về quân sự, chính trị giữa Mỹ và Liên Xô.</w:t>
      </w:r>
    </w:p>
    <w:p w14:paraId="18542CEB" w14:textId="77777777" w:rsidR="00586F59" w:rsidRPr="00C55408" w:rsidRDefault="00586F59" w:rsidP="00C55408">
      <w:pPr>
        <w:spacing w:before="60" w:after="0" w:line="276" w:lineRule="auto"/>
        <w:jc w:val="both"/>
        <w:rPr>
          <w:rFonts w:ascii="Times New Roman" w:hAnsi="Times New Roman" w:cs="Times New Roman"/>
          <w:bCs/>
          <w:color w:val="000000" w:themeColor="text1"/>
          <w:sz w:val="28"/>
          <w:szCs w:val="28"/>
        </w:rPr>
      </w:pPr>
      <w:r w:rsidRPr="00C55408">
        <w:rPr>
          <w:rFonts w:ascii="Times New Roman" w:hAnsi="Times New Roman" w:cs="Times New Roman"/>
          <w:b/>
          <w:color w:val="000000" w:themeColor="text1"/>
          <w:sz w:val="28"/>
          <w:szCs w:val="28"/>
        </w:rPr>
        <w:t xml:space="preserve">Câu 4. </w:t>
      </w:r>
      <w:r w:rsidRPr="00C55408">
        <w:rPr>
          <w:rFonts w:ascii="Times New Roman" w:hAnsi="Times New Roman" w:cs="Times New Roman"/>
          <w:bCs/>
          <w:color w:val="000000" w:themeColor="text1"/>
          <w:sz w:val="28"/>
          <w:szCs w:val="28"/>
        </w:rPr>
        <w:t>Đọc đoạn tư liệu sau:</w:t>
      </w:r>
    </w:p>
    <w:p w14:paraId="704BF874"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Trật tự thế giới hai cực I-an-ta ra đời làm cho thế giới phân chia thành hai hệ thống đối lập. Một cực của Liên Xô do các nước xã hội chủ nghĩa và một cực của Mỹ đại diện cho các nước tư bản chủ nghĩa. Trong quá trình tồn tại của hai cực này làm cho quan hệ quốc tế có sự đối đầu giữa hai phe: Xã hội chủ nghĩa và tư bản chủ nghĩa.</w:t>
      </w:r>
    </w:p>
    <w:p w14:paraId="2D87661D"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Trật tự thế giới hai cực I-an-ta ra đời sau Chiến tranh thế giới thứ hai, phân chia là hai hệ thống đối lập.</w:t>
      </w:r>
    </w:p>
    <w:p w14:paraId="3E6536A2"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 Trật tự thế giới hai cực I-an-ta đã tác động toàn diện đến các lĩnh vực đời sống kinh tế, chính trị thế giới.</w:t>
      </w:r>
    </w:p>
    <w:p w14:paraId="4BEDC55C"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 xml:space="preserve">c. Trật tự thế giới hai cực I-an-ta bắt nguồn từ tư tưởng của Liên Xô nhằm chống lại các nước phương Tây. </w:t>
      </w:r>
    </w:p>
    <w:p w14:paraId="7BB93276"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d. Trật tự thế giới hai cực I-an-ta chấm dứt sự tồn tại khi xu thế hòa hoãn giữa Mỹ và Liên Xô xuất hiện.</w:t>
      </w:r>
    </w:p>
    <w:p w14:paraId="0AD1C31E" w14:textId="77777777" w:rsidR="00586F59" w:rsidRPr="00C55408" w:rsidRDefault="00586F59" w:rsidP="00C55408">
      <w:pPr>
        <w:spacing w:before="60" w:after="0" w:line="276" w:lineRule="auto"/>
        <w:jc w:val="both"/>
        <w:rPr>
          <w:rFonts w:ascii="Times New Roman" w:hAnsi="Times New Roman" w:cs="Times New Roman"/>
          <w:bCs/>
          <w:color w:val="000000" w:themeColor="text1"/>
          <w:sz w:val="28"/>
          <w:szCs w:val="28"/>
        </w:rPr>
      </w:pPr>
      <w:r w:rsidRPr="00C55408">
        <w:rPr>
          <w:rFonts w:ascii="Times New Roman" w:hAnsi="Times New Roman" w:cs="Times New Roman"/>
          <w:b/>
          <w:color w:val="000000" w:themeColor="text1"/>
          <w:sz w:val="28"/>
          <w:szCs w:val="28"/>
        </w:rPr>
        <w:t xml:space="preserve">Câu 5. </w:t>
      </w:r>
      <w:r w:rsidRPr="00C55408">
        <w:rPr>
          <w:rFonts w:ascii="Times New Roman" w:hAnsi="Times New Roman" w:cs="Times New Roman"/>
          <w:bCs/>
          <w:color w:val="000000" w:themeColor="text1"/>
          <w:sz w:val="28"/>
          <w:szCs w:val="28"/>
        </w:rPr>
        <w:t>Đọc đoạn tư liệu sau:</w:t>
      </w:r>
    </w:p>
    <w:p w14:paraId="2C371F41" w14:textId="77777777" w:rsidR="00586F59" w:rsidRPr="00C55408" w:rsidRDefault="00586F59" w:rsidP="00C55408">
      <w:pPr>
        <w:spacing w:before="60" w:after="0" w:line="276" w:lineRule="auto"/>
        <w:ind w:firstLine="284"/>
        <w:jc w:val="both"/>
        <w:rPr>
          <w:rFonts w:ascii="Times New Roman" w:hAnsi="Times New Roman" w:cs="Times New Roman"/>
          <w:b/>
          <w:color w:val="000000" w:themeColor="text1"/>
          <w:sz w:val="28"/>
          <w:szCs w:val="28"/>
        </w:rPr>
      </w:pPr>
      <w:r w:rsidRPr="00C55408">
        <w:rPr>
          <w:rFonts w:ascii="Times New Roman" w:hAnsi="Times New Roman" w:cs="Times New Roman"/>
          <w:color w:val="000000" w:themeColor="text1"/>
          <w:sz w:val="28"/>
          <w:szCs w:val="28"/>
        </w:rPr>
        <w:t>C</w:t>
      </w:r>
      <w:r w:rsidRPr="00C55408">
        <w:rPr>
          <w:rFonts w:ascii="Times New Roman" w:hAnsi="Times New Roman" w:cs="Times New Roman"/>
          <w:b/>
          <w:color w:val="000000" w:themeColor="text1"/>
          <w:sz w:val="28"/>
          <w:szCs w:val="28"/>
        </w:rPr>
        <w:t>hiến tranh Triều Tiên 1950-1953:</w:t>
      </w:r>
    </w:p>
    <w:p w14:paraId="59B6D3C8"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 xml:space="preserve">- Ngày 25/6/1950, quân đội Cộng hòa dân chủ nhân dân Triều Tiên vượt vĩ tuyến 38, mở cuộc tiến công quy mô xuống Hàn Quốc. </w:t>
      </w:r>
    </w:p>
    <w:p w14:paraId="55E79152"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 xml:space="preserve">- Sau hơn ba năm chiến tranh với những tổn thất nặng nề, các bên đã kí Hiệp định đình chiến tại Bàn Môn Điếm (27/7/1953). Theo đó, vĩ tuyến 38 vẫn là ranh giới quân sự giữa hai miền Bắc, Nam Triều Tiên. </w:t>
      </w:r>
    </w:p>
    <w:p w14:paraId="2FBEE5AF"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a. Cuộc chiến tranh Triều Tiên là sự đụng đầu trực tiếp đầu tiên của Trật tự thế giới hai cực I-an-ta.</w:t>
      </w:r>
    </w:p>
    <w:p w14:paraId="497E3DD2"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b.</w:t>
      </w:r>
      <w:r w:rsidRPr="00C55408">
        <w:rPr>
          <w:rFonts w:ascii="Times New Roman" w:hAnsi="Times New Roman" w:cs="Times New Roman"/>
          <w:b/>
          <w:color w:val="000000" w:themeColor="text1"/>
          <w:sz w:val="28"/>
          <w:szCs w:val="28"/>
        </w:rPr>
        <w:t xml:space="preserve"> </w:t>
      </w:r>
      <w:r w:rsidRPr="00C55408">
        <w:rPr>
          <w:rFonts w:ascii="Times New Roman" w:hAnsi="Times New Roman" w:cs="Times New Roman"/>
          <w:color w:val="000000" w:themeColor="text1"/>
          <w:sz w:val="28"/>
          <w:szCs w:val="28"/>
        </w:rPr>
        <w:t>Chiến tranh Triều Tiên là một trong những cuộc chiến tranh cục bộ trong Trật tự thế giới hai cực I-an-ta.</w:t>
      </w:r>
    </w:p>
    <w:p w14:paraId="0B167390" w14:textId="77777777" w:rsidR="00586F59" w:rsidRPr="00C55408" w:rsidRDefault="00586F59" w:rsidP="00C55408">
      <w:pPr>
        <w:spacing w:before="60" w:after="0" w:line="276" w:lineRule="auto"/>
        <w:ind w:firstLine="284"/>
        <w:jc w:val="both"/>
        <w:rPr>
          <w:rFonts w:ascii="Times New Roman" w:hAnsi="Times New Roman" w:cs="Times New Roman"/>
          <w:color w:val="000000" w:themeColor="text1"/>
          <w:sz w:val="28"/>
          <w:szCs w:val="28"/>
        </w:rPr>
      </w:pPr>
      <w:r w:rsidRPr="00C55408">
        <w:rPr>
          <w:rFonts w:ascii="Times New Roman" w:hAnsi="Times New Roman" w:cs="Times New Roman"/>
          <w:color w:val="000000" w:themeColor="text1"/>
          <w:sz w:val="28"/>
          <w:szCs w:val="28"/>
        </w:rPr>
        <w:t>c. Chiến tranh Triều Tiên nằm trong giai đoạn suy yếu và sụp đổ của Trật tự thế giới hai cực I-an-ta.</w:t>
      </w:r>
    </w:p>
    <w:p w14:paraId="27CF55D9" w14:textId="700804A8" w:rsidR="00410DA7" w:rsidRDefault="00410DA7" w:rsidP="00C55408">
      <w:pPr>
        <w:tabs>
          <w:tab w:val="left" w:leader="dot" w:pos="13041"/>
        </w:tabs>
        <w:spacing w:line="276" w:lineRule="auto"/>
        <w:ind w:right="-221"/>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vi-VN"/>
        </w:rPr>
        <w:t xml:space="preserve">   </w:t>
      </w:r>
      <w:r w:rsidR="00586F59" w:rsidRPr="00C55408">
        <w:rPr>
          <w:rFonts w:ascii="Times New Roman" w:hAnsi="Times New Roman" w:cs="Times New Roman"/>
          <w:color w:val="000000" w:themeColor="text1"/>
          <w:sz w:val="28"/>
          <w:szCs w:val="28"/>
        </w:rPr>
        <w:t>d. Hội nghị I-an-ta đã quyết định chia cắt bán đảo Triều Tiên thành hai quốc gia theo vĩ tuyến 38.</w:t>
      </w:r>
    </w:p>
    <w:p w14:paraId="7EA79099" w14:textId="77777777" w:rsidR="00410DA7" w:rsidRDefault="00410DA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br w:type="page"/>
      </w:r>
    </w:p>
    <w:p w14:paraId="5B65EB7D" w14:textId="4169D1E0" w:rsidR="00586F59" w:rsidRDefault="00415A10" w:rsidP="00410DA7">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r w:rsidRPr="00410DA7">
        <w:rPr>
          <w:rFonts w:ascii="Times New Roman" w:hAnsi="Times New Roman" w:cs="Times New Roman"/>
          <w:b/>
          <w:bCs/>
          <w:color w:val="000000" w:themeColor="text1"/>
          <w:sz w:val="28"/>
          <w:szCs w:val="28"/>
          <w:lang w:val="vi-VN"/>
        </w:rPr>
        <w:t>BÀI 3</w:t>
      </w:r>
      <w:r>
        <w:rPr>
          <w:rFonts w:ascii="Times New Roman" w:hAnsi="Times New Roman" w:cs="Times New Roman"/>
          <w:b/>
          <w:bCs/>
          <w:color w:val="000000" w:themeColor="text1"/>
          <w:sz w:val="28"/>
          <w:szCs w:val="28"/>
          <w:lang w:val="vi-VN"/>
        </w:rPr>
        <w:t xml:space="preserve">: </w:t>
      </w:r>
      <w:r w:rsidRPr="00410DA7">
        <w:rPr>
          <w:rFonts w:ascii="Times New Roman" w:hAnsi="Times New Roman" w:cs="Times New Roman"/>
          <w:b/>
          <w:bCs/>
          <w:color w:val="000000" w:themeColor="text1"/>
          <w:sz w:val="28"/>
          <w:szCs w:val="28"/>
          <w:lang w:val="vi-VN"/>
        </w:rPr>
        <w:t xml:space="preserve"> TRẬT TỰ THẾ GIỚI SAU CHIẾN TRANH LẠNH</w:t>
      </w:r>
    </w:p>
    <w:p w14:paraId="53D6CAF9" w14:textId="77777777" w:rsidR="00410DA7" w:rsidRPr="00410DA7" w:rsidRDefault="00410DA7" w:rsidP="00410DA7">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10DA7">
        <w:rPr>
          <w:rFonts w:ascii="Times New Roman" w:hAnsi="Times New Roman" w:cs="Times New Roman"/>
          <w:b/>
          <w:bCs/>
          <w:color w:val="000000" w:themeColor="text1"/>
          <w:sz w:val="28"/>
          <w:szCs w:val="28"/>
          <w:lang w:val="vi-VN"/>
        </w:rPr>
        <w:t>1. Xu thế phát triển chính của thế giới sau Chiến tranh lạnh</w:t>
      </w:r>
    </w:p>
    <w:p w14:paraId="15D19048" w14:textId="7235A518" w:rsidR="00410DA7" w:rsidRDefault="00410DA7" w:rsidP="00410DA7">
      <w:pPr>
        <w:tabs>
          <w:tab w:val="left" w:leader="dot" w:pos="13041"/>
        </w:tabs>
        <w:spacing w:line="360" w:lineRule="auto"/>
        <w:ind w:right="-221"/>
        <w:jc w:val="both"/>
        <w:rPr>
          <w:rFonts w:ascii="Times New Roman" w:hAnsi="Times New Roman" w:cs="Times New Roman"/>
          <w:color w:val="000000" w:themeColor="text1"/>
          <w:sz w:val="28"/>
          <w:szCs w:val="28"/>
          <w:lang w:val="vi-VN"/>
        </w:rPr>
      </w:pPr>
      <w:r w:rsidRPr="00410DA7">
        <w:rPr>
          <w:rFonts w:ascii="Times New Roman" w:hAnsi="Times New Roman" w:cs="Times New Roman"/>
          <w:color w:val="000000" w:themeColor="text1"/>
          <w:sz w:val="28"/>
          <w:szCs w:val="28"/>
          <w:lang w:val="vi-VN"/>
        </w:rPr>
        <w:t>Sau khi Chiến tranh lạnh kết thúc, thế giới phát triển theo những xu thế chính sau:</w:t>
      </w:r>
    </w:p>
    <w:p w14:paraId="393B4DC6" w14:textId="0443DCED" w:rsidR="00410DA7" w:rsidRDefault="00410DA7" w:rsidP="0085446E">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p>
    <w:p w14:paraId="250E0DAE" w14:textId="77777777" w:rsidR="00410DA7" w:rsidRPr="0085446E" w:rsidRDefault="00410DA7" w:rsidP="00410DA7">
      <w:pPr>
        <w:tabs>
          <w:tab w:val="left" w:leader="dot" w:pos="13041"/>
        </w:tabs>
        <w:spacing w:line="360" w:lineRule="auto"/>
        <w:ind w:right="-221"/>
        <w:jc w:val="both"/>
        <w:rPr>
          <w:rFonts w:ascii="Times New Roman" w:hAnsi="Times New Roman" w:cs="Times New Roman"/>
          <w:b/>
          <w:bCs/>
          <w:color w:val="000000" w:themeColor="text1"/>
          <w:sz w:val="28"/>
          <w:szCs w:val="28"/>
          <w:lang w:val="vi-VN"/>
        </w:rPr>
      </w:pPr>
      <w:r w:rsidRPr="0085446E">
        <w:rPr>
          <w:rFonts w:ascii="Times New Roman" w:hAnsi="Times New Roman" w:cs="Times New Roman"/>
          <w:b/>
          <w:bCs/>
          <w:color w:val="000000" w:themeColor="text1"/>
          <w:sz w:val="28"/>
          <w:szCs w:val="28"/>
          <w:lang w:val="vi-VN"/>
        </w:rPr>
        <w:t>2. Xu thế đa cực trong quan hệ quốc tế</w:t>
      </w:r>
    </w:p>
    <w:p w14:paraId="272FA2E8" w14:textId="77777777" w:rsidR="00410DA7" w:rsidRPr="0085446E" w:rsidRDefault="00410DA7" w:rsidP="00410DA7">
      <w:pPr>
        <w:tabs>
          <w:tab w:val="left" w:leader="dot" w:pos="13041"/>
        </w:tabs>
        <w:spacing w:line="360" w:lineRule="auto"/>
        <w:ind w:right="-221"/>
        <w:jc w:val="both"/>
        <w:rPr>
          <w:rFonts w:ascii="Times New Roman" w:hAnsi="Times New Roman" w:cs="Times New Roman"/>
          <w:b/>
          <w:bCs/>
          <w:color w:val="000000" w:themeColor="text1"/>
          <w:sz w:val="28"/>
          <w:szCs w:val="28"/>
          <w:lang w:val="vi-VN"/>
        </w:rPr>
      </w:pPr>
      <w:r w:rsidRPr="0085446E">
        <w:rPr>
          <w:rFonts w:ascii="Times New Roman" w:hAnsi="Times New Roman" w:cs="Times New Roman"/>
          <w:b/>
          <w:bCs/>
          <w:color w:val="000000" w:themeColor="text1"/>
          <w:sz w:val="28"/>
          <w:szCs w:val="28"/>
          <w:lang w:val="vi-VN"/>
        </w:rPr>
        <w:t>a) Khái niệm đa cực</w:t>
      </w:r>
    </w:p>
    <w:p w14:paraId="6E950AC9" w14:textId="0CD97658" w:rsidR="0085446E" w:rsidRDefault="0085446E" w:rsidP="00491C5D">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Đ</w:t>
      </w:r>
      <w:r w:rsidR="00410DA7" w:rsidRPr="00410DA7">
        <w:rPr>
          <w:rFonts w:ascii="Times New Roman" w:hAnsi="Times New Roman" w:cs="Times New Roman"/>
          <w:color w:val="000000" w:themeColor="text1"/>
          <w:sz w:val="28"/>
          <w:szCs w:val="28"/>
          <w:lang w:val="vi-VN"/>
        </w:rPr>
        <w:t xml:space="preserve">a cực là khái niệm </w:t>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p>
    <w:p w14:paraId="37DE2E99" w14:textId="38C4BD0A" w:rsidR="00410DA7" w:rsidRDefault="00410DA7" w:rsidP="00410DA7">
      <w:pPr>
        <w:tabs>
          <w:tab w:val="left" w:leader="dot" w:pos="13041"/>
        </w:tabs>
        <w:spacing w:line="360" w:lineRule="auto"/>
        <w:ind w:right="-221"/>
        <w:jc w:val="both"/>
        <w:rPr>
          <w:rFonts w:ascii="Times New Roman" w:hAnsi="Times New Roman" w:cs="Times New Roman"/>
          <w:color w:val="000000" w:themeColor="text1"/>
          <w:sz w:val="28"/>
          <w:szCs w:val="28"/>
          <w:lang w:val="vi-VN"/>
        </w:rPr>
      </w:pPr>
      <w:r w:rsidRPr="00410DA7">
        <w:rPr>
          <w:rFonts w:ascii="Times New Roman" w:hAnsi="Times New Roman" w:cs="Times New Roman"/>
          <w:color w:val="000000" w:themeColor="text1"/>
          <w:sz w:val="28"/>
          <w:szCs w:val="28"/>
          <w:lang w:val="vi-VN"/>
        </w:rPr>
        <w:t>Khái niệm đa cực được dùng chủ yếu để chỉ trật tự thế giới sau Chiến tranh lạnh. Trong trật tự mới này, các nước tăng cường sức mạnh tổng hợp để vươn lên khẳng định ảnh hưởng.</w:t>
      </w:r>
    </w:p>
    <w:p w14:paraId="156756F7" w14:textId="77777777" w:rsidR="00410DA7" w:rsidRPr="0085446E" w:rsidRDefault="00410DA7" w:rsidP="00410DA7">
      <w:pPr>
        <w:tabs>
          <w:tab w:val="left" w:leader="dot" w:pos="13041"/>
        </w:tabs>
        <w:spacing w:line="360" w:lineRule="auto"/>
        <w:ind w:right="-221"/>
        <w:jc w:val="both"/>
        <w:rPr>
          <w:rFonts w:ascii="Times New Roman" w:hAnsi="Times New Roman" w:cs="Times New Roman"/>
          <w:b/>
          <w:bCs/>
          <w:color w:val="000000" w:themeColor="text1"/>
          <w:sz w:val="28"/>
          <w:szCs w:val="28"/>
          <w:lang w:val="vi-VN"/>
        </w:rPr>
      </w:pPr>
      <w:r w:rsidRPr="0085446E">
        <w:rPr>
          <w:rFonts w:ascii="Times New Roman" w:hAnsi="Times New Roman" w:cs="Times New Roman"/>
          <w:b/>
          <w:bCs/>
          <w:color w:val="000000" w:themeColor="text1"/>
          <w:sz w:val="28"/>
          <w:szCs w:val="28"/>
          <w:lang w:val="vi-VN"/>
        </w:rPr>
        <w:t>b) Xu thế đa cực</w:t>
      </w:r>
    </w:p>
    <w:p w14:paraId="33C6C4D0" w14:textId="3ADEF726" w:rsidR="00410DA7" w:rsidRDefault="00410DA7" w:rsidP="00410DA7">
      <w:pPr>
        <w:tabs>
          <w:tab w:val="left" w:leader="dot" w:pos="13041"/>
        </w:tabs>
        <w:spacing w:line="360" w:lineRule="auto"/>
        <w:ind w:right="-221"/>
        <w:jc w:val="both"/>
        <w:rPr>
          <w:rFonts w:ascii="Times New Roman" w:hAnsi="Times New Roman" w:cs="Times New Roman"/>
          <w:color w:val="000000" w:themeColor="text1"/>
          <w:sz w:val="28"/>
          <w:szCs w:val="28"/>
          <w:lang w:val="vi-VN"/>
        </w:rPr>
      </w:pPr>
      <w:r w:rsidRPr="00410DA7">
        <w:rPr>
          <w:rFonts w:ascii="Times New Roman" w:hAnsi="Times New Roman" w:cs="Times New Roman"/>
          <w:color w:val="000000" w:themeColor="text1"/>
          <w:sz w:val="28"/>
          <w:szCs w:val="28"/>
          <w:lang w:val="vi-VN"/>
        </w:rPr>
        <w:t>Sau khi các nước xã hội chủ nghĩa ở Đông Âu sụp đổ và Liên Xô tan rã</w:t>
      </w:r>
      <w:r w:rsidR="0085446E">
        <w:rPr>
          <w:rFonts w:ascii="Times New Roman" w:hAnsi="Times New Roman" w:cs="Times New Roman"/>
          <w:color w:val="000000" w:themeColor="text1"/>
          <w:sz w:val="28"/>
          <w:szCs w:val="28"/>
          <w:lang w:val="vi-VN"/>
        </w:rPr>
        <w:tab/>
      </w:r>
      <w:r w:rsidR="0085446E">
        <w:rPr>
          <w:rFonts w:ascii="Times New Roman" w:hAnsi="Times New Roman" w:cs="Times New Roman"/>
          <w:color w:val="000000" w:themeColor="text1"/>
          <w:sz w:val="28"/>
          <w:szCs w:val="28"/>
          <w:lang w:val="vi-VN"/>
        </w:rPr>
        <w:tab/>
      </w:r>
      <w:r w:rsidR="0085446E">
        <w:rPr>
          <w:rFonts w:ascii="Times New Roman" w:hAnsi="Times New Roman" w:cs="Times New Roman"/>
          <w:color w:val="000000" w:themeColor="text1"/>
          <w:sz w:val="28"/>
          <w:szCs w:val="28"/>
          <w:lang w:val="vi-VN"/>
        </w:rPr>
        <w:tab/>
      </w:r>
      <w:r w:rsidR="0085446E">
        <w:rPr>
          <w:rFonts w:ascii="Times New Roman" w:hAnsi="Times New Roman" w:cs="Times New Roman"/>
          <w:color w:val="000000" w:themeColor="text1"/>
          <w:sz w:val="28"/>
          <w:szCs w:val="28"/>
          <w:lang w:val="vi-VN"/>
        </w:rPr>
        <w:tab/>
      </w:r>
    </w:p>
    <w:p w14:paraId="31D55D5C" w14:textId="77777777" w:rsidR="00410DA7" w:rsidRPr="00410DA7" w:rsidRDefault="00410DA7" w:rsidP="00410DA7">
      <w:pPr>
        <w:tabs>
          <w:tab w:val="left" w:leader="dot" w:pos="13041"/>
        </w:tabs>
        <w:spacing w:line="360" w:lineRule="auto"/>
        <w:ind w:right="-221"/>
        <w:jc w:val="both"/>
        <w:rPr>
          <w:rFonts w:ascii="Times New Roman" w:hAnsi="Times New Roman" w:cs="Times New Roman"/>
          <w:color w:val="000000" w:themeColor="text1"/>
          <w:sz w:val="28"/>
          <w:szCs w:val="28"/>
          <w:lang w:val="vi-VN"/>
        </w:rPr>
      </w:pPr>
      <w:r w:rsidRPr="00410DA7">
        <w:rPr>
          <w:rFonts w:ascii="Times New Roman" w:hAnsi="Times New Roman" w:cs="Times New Roman"/>
          <w:color w:val="000000" w:themeColor="text1"/>
          <w:sz w:val="28"/>
          <w:szCs w:val="28"/>
          <w:lang w:val="vi-VN"/>
        </w:rPr>
        <w:t>Đầu thế kỉ XXI, trật tự thể giới từng bước chuyển sang xu thế đa cực, biểu hiện của xu thế này là:</w:t>
      </w:r>
    </w:p>
    <w:p w14:paraId="741C313B" w14:textId="22BD022E" w:rsidR="0085446E" w:rsidRDefault="0085446E" w:rsidP="0085446E">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459E1A5" w14:textId="77324D55" w:rsidR="0085446E" w:rsidRDefault="0085446E" w:rsidP="0085446E">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8A9AEF" w14:textId="5666A62E" w:rsidR="0085446E" w:rsidRDefault="0085446E" w:rsidP="0085446E">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7D95834" w14:textId="4819B874" w:rsidR="0085446E" w:rsidRDefault="0085446E" w:rsidP="0085446E">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2F0B63E" w14:textId="778C4E46" w:rsidR="0085446E" w:rsidRDefault="0085446E" w:rsidP="0085446E">
      <w:pPr>
        <w:tabs>
          <w:tab w:val="left" w:leader="dot" w:pos="13041"/>
        </w:tabs>
        <w:spacing w:line="360"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56331FA" w14:textId="79817000" w:rsidR="00F4798A" w:rsidRPr="00F4798A" w:rsidRDefault="00F4798A" w:rsidP="007104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F4798A">
        <w:rPr>
          <w:rFonts w:ascii="Times New Roman" w:hAnsi="Times New Roman" w:cs="Times New Roman"/>
          <w:b/>
          <w:bCs/>
          <w:color w:val="000000" w:themeColor="text1"/>
          <w:sz w:val="28"/>
          <w:szCs w:val="28"/>
          <w:lang w:val="vi-VN"/>
        </w:rPr>
        <w:t>Phần I: Trắc nghiệm 4 đáp án</w:t>
      </w:r>
    </w:p>
    <w:p w14:paraId="3756020B"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hAnsi="Times New Roman" w:cs="Times New Roman"/>
          <w:b/>
          <w:color w:val="000000" w:themeColor="text1"/>
          <w:spacing w:val="-6"/>
          <w:sz w:val="28"/>
          <w:szCs w:val="28"/>
        </w:rPr>
        <w:t xml:space="preserve">Câu 1 (TH). </w:t>
      </w:r>
      <w:r w:rsidRPr="00F4798A">
        <w:rPr>
          <w:rFonts w:ascii="Times New Roman" w:eastAsia="Times New Roman" w:hAnsi="Times New Roman" w:cs="Times New Roman"/>
          <w:b/>
          <w:bCs/>
          <w:color w:val="000000" w:themeColor="text1"/>
          <w:sz w:val="28"/>
          <w:szCs w:val="28"/>
        </w:rPr>
        <w:t>Xu thế phát triển của thế giới sau Chiến tranh lạnh tạo ra</w:t>
      </w:r>
    </w:p>
    <w:p w14:paraId="79992839"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A. Trật tự thế giới “đa cực”, với sự vươn lên của nhiều cường quốc.</w:t>
      </w:r>
    </w:p>
    <w:p w14:paraId="03A916CF"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B. Thời cơ và thách thức với mỗi quốc gia, dân tộc.</w:t>
      </w:r>
    </w:p>
    <w:p w14:paraId="08DCBFAC"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C. Điều kiện để các nước tập trung phát triển kinh tế, xây dựng sức mạnh quốc gia tổng hợp.</w:t>
      </w:r>
    </w:p>
    <w:p w14:paraId="17B1CD01"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D. Xung đột quân sự, khủng bố li khai ở nhiều khu vực trên thế giới.</w:t>
      </w:r>
    </w:p>
    <w:p w14:paraId="1B125697"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b/>
          <w:bCs/>
          <w:color w:val="000000" w:themeColor="text1"/>
          <w:sz w:val="28"/>
          <w:szCs w:val="28"/>
        </w:rPr>
        <w:t>Câu 2 (TH).</w:t>
      </w:r>
      <w:r w:rsidRPr="00F4798A">
        <w:rPr>
          <w:rFonts w:ascii="Times New Roman" w:eastAsia="Times New Roman" w:hAnsi="Times New Roman" w:cs="Times New Roman"/>
          <w:color w:val="000000" w:themeColor="text1"/>
          <w:sz w:val="28"/>
          <w:szCs w:val="28"/>
        </w:rPr>
        <w:t xml:space="preserve"> </w:t>
      </w:r>
      <w:r w:rsidRPr="00F4798A">
        <w:rPr>
          <w:rFonts w:ascii="Times New Roman" w:eastAsia="Times New Roman" w:hAnsi="Times New Roman" w:cs="Times New Roman"/>
          <w:bCs/>
          <w:color w:val="000000" w:themeColor="text1"/>
          <w:sz w:val="28"/>
          <w:szCs w:val="28"/>
        </w:rPr>
        <w:t xml:space="preserve">Biển hiện nào dưới đây </w:t>
      </w:r>
      <w:r w:rsidRPr="00F4798A">
        <w:rPr>
          <w:rFonts w:ascii="Times New Roman" w:eastAsia="Times New Roman" w:hAnsi="Times New Roman" w:cs="Times New Roman"/>
          <w:b/>
          <w:bCs/>
          <w:color w:val="000000" w:themeColor="text1"/>
          <w:sz w:val="28"/>
          <w:szCs w:val="28"/>
        </w:rPr>
        <w:t>không</w:t>
      </w:r>
      <w:r w:rsidRPr="00F4798A">
        <w:rPr>
          <w:rFonts w:ascii="Times New Roman" w:eastAsia="Times New Roman" w:hAnsi="Times New Roman" w:cs="Times New Roman"/>
          <w:bCs/>
          <w:color w:val="000000" w:themeColor="text1"/>
          <w:sz w:val="28"/>
          <w:szCs w:val="28"/>
        </w:rPr>
        <w:t xml:space="preserve"> phản ánh đúng xu thế phát triển của thế giới sau chiến tranh lạnh?</w:t>
      </w:r>
    </w:p>
    <w:p w14:paraId="29908D50"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A. Hòa bình, hợp tác và phát triển là xu thế chủ đạo của thế giới</w:t>
      </w:r>
    </w:p>
    <w:p w14:paraId="298A0138"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B. Các quốc gia đều lấy phát triển kinh tế làm trung tâm</w:t>
      </w:r>
    </w:p>
    <w:p w14:paraId="2E5D7BF0"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C. Trật tự thế giới đơn cực được xác lập trong quan hệ quốc tế</w:t>
      </w:r>
    </w:p>
    <w:p w14:paraId="536881AD"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D. Sự vươn lên cạnh tranh của các trung tâm kinh tế trong trật tự thế giới mới</w:t>
      </w:r>
    </w:p>
    <w:p w14:paraId="6B439B5E"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hAnsi="Times New Roman" w:cs="Times New Roman"/>
          <w:b/>
          <w:color w:val="000000" w:themeColor="text1"/>
          <w:sz w:val="28"/>
          <w:szCs w:val="28"/>
        </w:rPr>
        <w:t xml:space="preserve">Câu 3 (TH). </w:t>
      </w:r>
      <w:r w:rsidRPr="00F4798A">
        <w:rPr>
          <w:rFonts w:ascii="Times New Roman" w:eastAsia="Times New Roman" w:hAnsi="Times New Roman" w:cs="Times New Roman"/>
          <w:bCs/>
          <w:color w:val="000000" w:themeColor="text1"/>
          <w:sz w:val="28"/>
          <w:szCs w:val="28"/>
        </w:rPr>
        <w:t>Nhận xét nào dưới đây đúng với xu thế phát triển của thế giới sau Chiến tranh lạnh?</w:t>
      </w:r>
    </w:p>
    <w:p w14:paraId="1BAC56F8"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A. Trật tự thế giới mới được hình thành theo xu hướng “đa cực”.</w:t>
      </w:r>
    </w:p>
    <w:p w14:paraId="3D911846"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B. Trật tự “hai cực Ianta” tiếp tục được duy trì.</w:t>
      </w:r>
    </w:p>
    <w:p w14:paraId="025D0768"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C. Thế giới phát triển theo xu thế một cực và nhiều trung tâm.</w:t>
      </w:r>
    </w:p>
    <w:p w14:paraId="45F1C951" w14:textId="77777777" w:rsidR="00F4798A" w:rsidRPr="00F4798A" w:rsidRDefault="00F4798A" w:rsidP="00710450">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D. Mĩ vươn lên trở thành “một cực” duy nhất.</w:t>
      </w:r>
    </w:p>
    <w:p w14:paraId="4487814E" w14:textId="3A965F69" w:rsidR="00F4798A" w:rsidRPr="00F4798A" w:rsidRDefault="00F4798A" w:rsidP="00710450">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4</w:t>
      </w:r>
      <w:r w:rsidRPr="00F4798A">
        <w:rPr>
          <w:rFonts w:ascii="Times New Roman" w:hAnsi="Times New Roman" w:cs="Times New Roman"/>
          <w:b/>
          <w:bCs/>
          <w:color w:val="000000" w:themeColor="text1"/>
          <w:sz w:val="28"/>
          <w:szCs w:val="28"/>
        </w:rPr>
        <w:t xml:space="preserve"> (NB).</w:t>
      </w:r>
      <w:r w:rsidRPr="00F4798A">
        <w:rPr>
          <w:rFonts w:ascii="Times New Roman" w:hAnsi="Times New Roman" w:cs="Times New Roman"/>
          <w:color w:val="000000" w:themeColor="text1"/>
          <w:sz w:val="28"/>
          <w:szCs w:val="28"/>
        </w:rPr>
        <w:t xml:space="preserve"> Trật tự thế giới đa cực được hình thành sau khi</w:t>
      </w:r>
    </w:p>
    <w:p w14:paraId="1D786BAC"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A. chiến tranh thế giới thứ hai kết thúc.             B. Chiến tranh lạnh chấm dứt.</w:t>
      </w:r>
    </w:p>
    <w:p w14:paraId="2FC77343"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C. xu thế hòa hoãn Đông – Tây xuất hiện.         D. Mỹ phát động chiến tranh lạnh.</w:t>
      </w:r>
    </w:p>
    <w:p w14:paraId="119D99A6" w14:textId="3418D3A2"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Câu</w:t>
      </w:r>
      <w:r w:rsidRPr="00F4798A">
        <w:rPr>
          <w:rFonts w:ascii="Times New Roman" w:hAnsi="Times New Roman" w:cs="Times New Roman"/>
          <w:b/>
          <w:bCs/>
          <w:color w:val="000000" w:themeColor="text1"/>
          <w:sz w:val="28"/>
          <w:szCs w:val="28"/>
          <w:lang w:val="vi-VN"/>
        </w:rPr>
        <w:t xml:space="preserve"> 5</w:t>
      </w:r>
      <w:r w:rsidRPr="00F4798A">
        <w:rPr>
          <w:rFonts w:ascii="Times New Roman" w:hAnsi="Times New Roman" w:cs="Times New Roman"/>
          <w:b/>
          <w:bCs/>
          <w:color w:val="000000" w:themeColor="text1"/>
          <w:sz w:val="28"/>
          <w:szCs w:val="28"/>
        </w:rPr>
        <w:t xml:space="preserve"> (NB).</w:t>
      </w:r>
      <w:r w:rsidRPr="00F4798A">
        <w:rPr>
          <w:rFonts w:ascii="Times New Roman" w:hAnsi="Times New Roman" w:cs="Times New Roman"/>
          <w:color w:val="000000" w:themeColor="text1"/>
          <w:sz w:val="28"/>
          <w:szCs w:val="28"/>
        </w:rPr>
        <w:t xml:space="preserve"> Sau khi chiến tranh lạnh chấm dứt, một trật tự thế giới mới được hình thành có tên gọi là</w:t>
      </w:r>
    </w:p>
    <w:p w14:paraId="661C33A5"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A. trật tự đa cực                       B. Trật tự đơn cực</w:t>
      </w:r>
    </w:p>
    <w:p w14:paraId="62F61F93"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C. Trật tự hai cực I-an-ta         D. Trật tự Vécxai – Oasinhtơn</w:t>
      </w:r>
    </w:p>
    <w:p w14:paraId="1726340E" w14:textId="3CC5D68E"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 xml:space="preserve">6 </w:t>
      </w:r>
      <w:r w:rsidRPr="00F4798A">
        <w:rPr>
          <w:rFonts w:ascii="Times New Roman" w:hAnsi="Times New Roman" w:cs="Times New Roman"/>
          <w:b/>
          <w:bCs/>
          <w:color w:val="000000" w:themeColor="text1"/>
          <w:sz w:val="28"/>
          <w:szCs w:val="28"/>
        </w:rPr>
        <w:t xml:space="preserve"> (NB).</w:t>
      </w:r>
      <w:r w:rsidRPr="00F4798A">
        <w:rPr>
          <w:rFonts w:ascii="Times New Roman" w:hAnsi="Times New Roman" w:cs="Times New Roman"/>
          <w:color w:val="000000" w:themeColor="text1"/>
          <w:sz w:val="28"/>
          <w:szCs w:val="28"/>
        </w:rPr>
        <w:t xml:space="preserve"> Trật tự đa cực được hình thành vào đầu thế kỉ XXI sau khi trật tự thế giới nào sau đây bị sụp đổ?</w:t>
      </w:r>
    </w:p>
    <w:p w14:paraId="2FA7B4E9"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A. Trật tự nhất siêu, nhiều cường                 B. Trật tự đơn cực</w:t>
      </w:r>
    </w:p>
    <w:p w14:paraId="4FD40E7C"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C. Trật tự hai cực I-an-ta                              D. Trật tự Vécxai – Oasinhtơn</w:t>
      </w:r>
    </w:p>
    <w:p w14:paraId="44CEE12E" w14:textId="32A768A5" w:rsidR="00F4798A" w:rsidRPr="00F4798A" w:rsidRDefault="00F4798A" w:rsidP="00F4798A">
      <w:pPr>
        <w:tabs>
          <w:tab w:val="left" w:pos="284"/>
          <w:tab w:val="left" w:pos="2694"/>
          <w:tab w:val="left" w:pos="5103"/>
          <w:tab w:val="left" w:pos="7655"/>
        </w:tabs>
        <w:spacing w:after="0" w:line="276" w:lineRule="auto"/>
        <w:ind w:right="-1"/>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6</w:t>
      </w:r>
      <w:r w:rsidRPr="00F4798A">
        <w:rPr>
          <w:rFonts w:ascii="Times New Roman" w:hAnsi="Times New Roman" w:cs="Times New Roman"/>
          <w:b/>
          <w:bCs/>
          <w:color w:val="000000" w:themeColor="text1"/>
          <w:sz w:val="28"/>
          <w:szCs w:val="28"/>
        </w:rPr>
        <w:t xml:space="preserve"> (TH).</w:t>
      </w:r>
      <w:r w:rsidRPr="00F4798A">
        <w:rPr>
          <w:rFonts w:ascii="Times New Roman" w:hAnsi="Times New Roman" w:cs="Times New Roman"/>
          <w:color w:val="000000" w:themeColor="text1"/>
          <w:sz w:val="28"/>
          <w:szCs w:val="28"/>
        </w:rPr>
        <w:t xml:space="preserve"> Sau khi chiến tranh lạnh chấm dứt, nước xã hội chủ nghĩa nào sau đây đã vươn lên trở thành một cực trong trật tự thế giới đa cực?</w:t>
      </w:r>
    </w:p>
    <w:p w14:paraId="4FA184B1" w14:textId="77777777" w:rsidR="00F4798A" w:rsidRPr="00F4798A" w:rsidRDefault="00F4798A" w:rsidP="00F4798A">
      <w:pPr>
        <w:tabs>
          <w:tab w:val="left" w:pos="284"/>
          <w:tab w:val="left" w:pos="2694"/>
          <w:tab w:val="left" w:pos="5103"/>
          <w:tab w:val="left" w:pos="7655"/>
        </w:tabs>
        <w:spacing w:after="0" w:line="276" w:lineRule="auto"/>
        <w:ind w:right="-1"/>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A. Liên bang Nga               B. Trung Quốc                C. Ấn Độ              D. Nhật Bản</w:t>
      </w:r>
    </w:p>
    <w:p w14:paraId="026C521F" w14:textId="4A14B498" w:rsidR="00F4798A" w:rsidRPr="00F4798A" w:rsidRDefault="00F4798A" w:rsidP="00F4798A">
      <w:pPr>
        <w:tabs>
          <w:tab w:val="left" w:pos="360"/>
          <w:tab w:val="left" w:pos="3060"/>
          <w:tab w:val="left" w:pos="5760"/>
          <w:tab w:val="left" w:pos="8460"/>
        </w:tabs>
        <w:spacing w:after="0" w:line="276" w:lineRule="auto"/>
        <w:jc w:val="both"/>
        <w:rPr>
          <w:rFonts w:ascii="Times New Roman" w:eastAsia="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7</w:t>
      </w:r>
      <w:r w:rsidRPr="00F4798A">
        <w:rPr>
          <w:rFonts w:ascii="Times New Roman" w:hAnsi="Times New Roman" w:cs="Times New Roman"/>
          <w:b/>
          <w:bCs/>
          <w:color w:val="000000" w:themeColor="text1"/>
          <w:sz w:val="28"/>
          <w:szCs w:val="28"/>
        </w:rPr>
        <w:t xml:space="preserve"> (VD).</w:t>
      </w:r>
      <w:r w:rsidRPr="00F4798A">
        <w:rPr>
          <w:rFonts w:ascii="Times New Roman" w:hAnsi="Times New Roman" w:cs="Times New Roman"/>
          <w:color w:val="000000" w:themeColor="text1"/>
          <w:sz w:val="28"/>
          <w:szCs w:val="28"/>
        </w:rPr>
        <w:t xml:space="preserve"> Nội dung nào sau đây phản ánh điểm khác biệt giữa </w:t>
      </w:r>
      <w:r w:rsidRPr="00F4798A">
        <w:rPr>
          <w:rFonts w:ascii="Times New Roman" w:eastAsia="Times New Roman" w:hAnsi="Times New Roman" w:cs="Times New Roman"/>
          <w:color w:val="000000" w:themeColor="text1"/>
          <w:sz w:val="28"/>
          <w:szCs w:val="28"/>
        </w:rPr>
        <w:t>trật tự đa cực so với trật tự hai cực I-an-ta?</w:t>
      </w:r>
    </w:p>
    <w:p w14:paraId="10971E3F" w14:textId="77777777" w:rsidR="00F4798A" w:rsidRPr="00F4798A" w:rsidRDefault="00F4798A" w:rsidP="00F4798A">
      <w:pPr>
        <w:tabs>
          <w:tab w:val="left" w:pos="324"/>
          <w:tab w:val="left" w:pos="360"/>
          <w:tab w:val="left" w:pos="3060"/>
          <w:tab w:val="left" w:pos="5760"/>
          <w:tab w:val="left" w:pos="8460"/>
        </w:tabs>
        <w:spacing w:after="0" w:line="276" w:lineRule="auto"/>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bCs/>
          <w:color w:val="000000" w:themeColor="text1"/>
          <w:sz w:val="28"/>
          <w:szCs w:val="28"/>
        </w:rPr>
        <w:t>A.</w:t>
      </w:r>
      <w:r w:rsidRPr="00F4798A">
        <w:rPr>
          <w:rFonts w:ascii="Times New Roman" w:eastAsia="Times New Roman" w:hAnsi="Times New Roman" w:cs="Times New Roman"/>
          <w:b/>
          <w:color w:val="000000" w:themeColor="text1"/>
          <w:sz w:val="28"/>
          <w:szCs w:val="28"/>
        </w:rPr>
        <w:t xml:space="preserve"> </w:t>
      </w:r>
      <w:r w:rsidRPr="00F4798A">
        <w:rPr>
          <w:rFonts w:ascii="Times New Roman" w:eastAsia="Times New Roman" w:hAnsi="Times New Roman" w:cs="Times New Roman"/>
          <w:color w:val="000000" w:themeColor="text1"/>
          <w:sz w:val="28"/>
          <w:szCs w:val="28"/>
        </w:rPr>
        <w:t xml:space="preserve">Bị chi phối bởi quyền lợi của các cường quốc. </w:t>
      </w:r>
      <w:r w:rsidRPr="00F4798A">
        <w:rPr>
          <w:rFonts w:ascii="Times New Roman" w:eastAsia="Times New Roman" w:hAnsi="Times New Roman" w:cs="Times New Roman"/>
          <w:color w:val="000000" w:themeColor="text1"/>
          <w:sz w:val="28"/>
          <w:szCs w:val="28"/>
        </w:rPr>
        <w:tab/>
      </w:r>
    </w:p>
    <w:p w14:paraId="10700619" w14:textId="77777777" w:rsidR="00F4798A" w:rsidRPr="00F4798A" w:rsidRDefault="00F4798A" w:rsidP="00F4798A">
      <w:pPr>
        <w:tabs>
          <w:tab w:val="left" w:pos="360"/>
          <w:tab w:val="left" w:pos="3060"/>
          <w:tab w:val="left" w:pos="5760"/>
          <w:tab w:val="left" w:pos="8460"/>
        </w:tabs>
        <w:spacing w:after="0" w:line="276" w:lineRule="auto"/>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bCs/>
          <w:color w:val="000000" w:themeColor="text1"/>
          <w:sz w:val="28"/>
          <w:szCs w:val="28"/>
        </w:rPr>
        <w:t>B.</w:t>
      </w:r>
      <w:r w:rsidRPr="00F4798A">
        <w:rPr>
          <w:rFonts w:ascii="Times New Roman" w:eastAsia="Times New Roman" w:hAnsi="Times New Roman" w:cs="Times New Roman"/>
          <w:b/>
          <w:color w:val="000000" w:themeColor="text1"/>
          <w:sz w:val="28"/>
          <w:szCs w:val="28"/>
        </w:rPr>
        <w:t xml:space="preserve"> </w:t>
      </w:r>
      <w:r w:rsidRPr="00F4798A">
        <w:rPr>
          <w:rFonts w:ascii="Times New Roman" w:eastAsia="Times New Roman" w:hAnsi="Times New Roman" w:cs="Times New Roman"/>
          <w:color w:val="000000" w:themeColor="text1"/>
          <w:sz w:val="28"/>
          <w:szCs w:val="28"/>
        </w:rPr>
        <w:t>Hòa bình, đối thoại, hợp tác là xu thế chủ đạo.</w:t>
      </w:r>
    </w:p>
    <w:p w14:paraId="34A6A1D5" w14:textId="77777777" w:rsidR="00F4798A" w:rsidRPr="00F4798A" w:rsidRDefault="00F4798A" w:rsidP="00F4798A">
      <w:pPr>
        <w:tabs>
          <w:tab w:val="left" w:pos="360"/>
          <w:tab w:val="left" w:pos="3060"/>
          <w:tab w:val="left" w:pos="5760"/>
          <w:tab w:val="left" w:pos="8460"/>
        </w:tabs>
        <w:spacing w:after="0" w:line="276" w:lineRule="auto"/>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bCs/>
          <w:color w:val="000000" w:themeColor="text1"/>
          <w:sz w:val="28"/>
          <w:szCs w:val="28"/>
        </w:rPr>
        <w:t>C.</w:t>
      </w:r>
      <w:r w:rsidRPr="00F4798A">
        <w:rPr>
          <w:rFonts w:ascii="Times New Roman" w:eastAsia="Times New Roman" w:hAnsi="Times New Roman" w:cs="Times New Roman"/>
          <w:b/>
          <w:color w:val="000000" w:themeColor="text1"/>
          <w:sz w:val="28"/>
          <w:szCs w:val="28"/>
        </w:rPr>
        <w:t xml:space="preserve"> </w:t>
      </w:r>
      <w:r w:rsidRPr="00F4798A">
        <w:rPr>
          <w:rFonts w:ascii="Times New Roman" w:eastAsia="Times New Roman" w:hAnsi="Times New Roman" w:cs="Times New Roman"/>
          <w:color w:val="000000" w:themeColor="text1"/>
          <w:sz w:val="28"/>
          <w:szCs w:val="28"/>
        </w:rPr>
        <w:t>Hình thành sau khi chiến tranh thế giới kết thúc.</w:t>
      </w:r>
      <w:r w:rsidRPr="00F4798A">
        <w:rPr>
          <w:rFonts w:ascii="Times New Roman" w:eastAsia="Times New Roman" w:hAnsi="Times New Roman" w:cs="Times New Roman"/>
          <w:color w:val="000000" w:themeColor="text1"/>
          <w:sz w:val="28"/>
          <w:szCs w:val="28"/>
        </w:rPr>
        <w:tab/>
      </w:r>
    </w:p>
    <w:p w14:paraId="779B3D6B" w14:textId="77777777" w:rsidR="00F4798A" w:rsidRPr="00F4798A" w:rsidRDefault="00F4798A" w:rsidP="00F4798A">
      <w:pPr>
        <w:tabs>
          <w:tab w:val="left" w:pos="360"/>
          <w:tab w:val="left" w:pos="3060"/>
          <w:tab w:val="left" w:pos="5760"/>
          <w:tab w:val="left" w:pos="8460"/>
        </w:tabs>
        <w:spacing w:after="0" w:line="276" w:lineRule="auto"/>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bCs/>
          <w:color w:val="000000" w:themeColor="text1"/>
          <w:sz w:val="28"/>
          <w:szCs w:val="28"/>
        </w:rPr>
        <w:t>D.</w:t>
      </w:r>
      <w:r w:rsidRPr="00F4798A">
        <w:rPr>
          <w:rFonts w:ascii="Times New Roman" w:eastAsia="Times New Roman" w:hAnsi="Times New Roman" w:cs="Times New Roman"/>
          <w:b/>
          <w:color w:val="000000" w:themeColor="text1"/>
          <w:sz w:val="28"/>
          <w:szCs w:val="28"/>
        </w:rPr>
        <w:t xml:space="preserve"> </w:t>
      </w:r>
      <w:r w:rsidRPr="00F4798A">
        <w:rPr>
          <w:rFonts w:ascii="Times New Roman" w:eastAsia="Times New Roman" w:hAnsi="Times New Roman" w:cs="Times New Roman"/>
          <w:color w:val="000000" w:themeColor="text1"/>
          <w:sz w:val="28"/>
          <w:szCs w:val="28"/>
        </w:rPr>
        <w:t>Các nước tập trung phát triển quân sự là trọng điểm.</w:t>
      </w:r>
    </w:p>
    <w:p w14:paraId="1990384C" w14:textId="52442259" w:rsidR="00F4798A" w:rsidRPr="00F4798A" w:rsidRDefault="00F4798A" w:rsidP="00F4798A">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8</w:t>
      </w:r>
      <w:r w:rsidRPr="00F4798A">
        <w:rPr>
          <w:rFonts w:ascii="Times New Roman" w:hAnsi="Times New Roman" w:cs="Times New Roman"/>
          <w:b/>
          <w:bCs/>
          <w:color w:val="000000" w:themeColor="text1"/>
          <w:sz w:val="28"/>
          <w:szCs w:val="28"/>
        </w:rPr>
        <w:t xml:space="preserve"> (TH).</w:t>
      </w:r>
      <w:r w:rsidRPr="00F4798A">
        <w:rPr>
          <w:rFonts w:ascii="Times New Roman" w:hAnsi="Times New Roman" w:cs="Times New Roman"/>
          <w:color w:val="000000" w:themeColor="text1"/>
          <w:sz w:val="28"/>
          <w:szCs w:val="28"/>
        </w:rPr>
        <w:t xml:space="preserve"> </w:t>
      </w:r>
      <w:r w:rsidRPr="00F4798A">
        <w:rPr>
          <w:rFonts w:ascii="Times New Roman" w:eastAsia="Times New Roman" w:hAnsi="Times New Roman" w:cs="Times New Roman"/>
          <w:bCs/>
          <w:color w:val="000000" w:themeColor="text1"/>
          <w:sz w:val="28"/>
          <w:szCs w:val="28"/>
        </w:rPr>
        <w:t xml:space="preserve">Yếu tố nào </w:t>
      </w:r>
      <w:r w:rsidRPr="00F4798A">
        <w:rPr>
          <w:rFonts w:ascii="Times New Roman" w:eastAsia="Times New Roman" w:hAnsi="Times New Roman" w:cs="Times New Roman"/>
          <w:b/>
          <w:bCs/>
          <w:color w:val="000000" w:themeColor="text1"/>
          <w:sz w:val="28"/>
          <w:szCs w:val="28"/>
        </w:rPr>
        <w:t>không</w:t>
      </w:r>
      <w:r w:rsidRPr="00F4798A">
        <w:rPr>
          <w:rFonts w:ascii="Times New Roman" w:eastAsia="Times New Roman" w:hAnsi="Times New Roman" w:cs="Times New Roman"/>
          <w:bCs/>
          <w:color w:val="000000" w:themeColor="text1"/>
          <w:sz w:val="28"/>
          <w:szCs w:val="28"/>
        </w:rPr>
        <w:t xml:space="preserve"> tác động đến sự hình thành trật tự thế giới sau chiến tranh lạnh (1947 - 1989)?</w:t>
      </w:r>
    </w:p>
    <w:p w14:paraId="4CCC69FD" w14:textId="77777777" w:rsidR="00F4798A" w:rsidRPr="00F4798A" w:rsidRDefault="00F4798A" w:rsidP="00F4798A">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A. Sự thành bại trong công cuộc cải cách, đổi mới của các nước.</w:t>
      </w:r>
    </w:p>
    <w:p w14:paraId="590AF975" w14:textId="77777777" w:rsidR="00F4798A" w:rsidRPr="00F4798A" w:rsidRDefault="00F4798A" w:rsidP="00F4798A">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B. Sự lớn mạnh của các lực lượng cách mạng thế giới.</w:t>
      </w:r>
    </w:p>
    <w:p w14:paraId="1510E296" w14:textId="77777777" w:rsidR="00F4798A" w:rsidRPr="00F4798A" w:rsidRDefault="00F4798A" w:rsidP="00F4798A">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C. Sự phát triển của phong trào giải phóng dân tộc ở các nước thuộc địa.</w:t>
      </w:r>
    </w:p>
    <w:p w14:paraId="43D1493E" w14:textId="77777777" w:rsidR="00F4798A" w:rsidRPr="00F4798A" w:rsidRDefault="00F4798A" w:rsidP="00F4798A">
      <w:pPr>
        <w:shd w:val="clear" w:color="auto" w:fill="FFFFFF"/>
        <w:spacing w:line="276" w:lineRule="auto"/>
        <w:ind w:left="48" w:right="48"/>
        <w:jc w:val="both"/>
        <w:rPr>
          <w:rFonts w:ascii="Times New Roman" w:eastAsia="Times New Roman" w:hAnsi="Times New Roman" w:cs="Times New Roman"/>
          <w:color w:val="000000" w:themeColor="text1"/>
          <w:sz w:val="28"/>
          <w:szCs w:val="28"/>
        </w:rPr>
      </w:pPr>
      <w:r w:rsidRPr="00F4798A">
        <w:rPr>
          <w:rFonts w:ascii="Times New Roman" w:eastAsia="Times New Roman" w:hAnsi="Times New Roman" w:cs="Times New Roman"/>
          <w:color w:val="000000" w:themeColor="text1"/>
          <w:sz w:val="28"/>
          <w:szCs w:val="28"/>
        </w:rPr>
        <w:t>D. Sự phát triển thực lực về kinh tế, chính trị, quân sự của các nước lớn.</w:t>
      </w:r>
    </w:p>
    <w:p w14:paraId="53BD7AD0" w14:textId="0EFA4C5F"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9</w:t>
      </w:r>
      <w:r w:rsidRPr="00F4798A">
        <w:rPr>
          <w:rFonts w:ascii="Times New Roman" w:hAnsi="Times New Roman" w:cs="Times New Roman"/>
          <w:b/>
          <w:bCs/>
          <w:color w:val="000000" w:themeColor="text1"/>
          <w:sz w:val="28"/>
          <w:szCs w:val="28"/>
        </w:rPr>
        <w:t xml:space="preserve"> (NB).</w:t>
      </w:r>
      <w:r w:rsidRPr="00F4798A">
        <w:rPr>
          <w:rFonts w:ascii="Times New Roman" w:hAnsi="Times New Roman" w:cs="Times New Roman"/>
          <w:color w:val="000000" w:themeColor="text1"/>
          <w:sz w:val="28"/>
          <w:szCs w:val="28"/>
        </w:rPr>
        <w:t xml:space="preserve"> Sau khi trật tự hai I-an-ta sụp đổ, quốc gia nào sau đây ra sức thiết lập trật tự thế giới đơn cực?</w:t>
      </w:r>
    </w:p>
    <w:p w14:paraId="271D700E"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A. Liên bang Nga         B. Mỹ         C. Nhật Bản         D. Ấn Độ</w:t>
      </w:r>
    </w:p>
    <w:p w14:paraId="2F60918B" w14:textId="39B5F2FD"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w:t>
      </w:r>
      <w:r w:rsidRPr="00F4798A">
        <w:rPr>
          <w:rFonts w:ascii="Times New Roman" w:hAnsi="Times New Roman" w:cs="Times New Roman"/>
          <w:b/>
          <w:bCs/>
          <w:color w:val="000000" w:themeColor="text1"/>
          <w:sz w:val="28"/>
          <w:szCs w:val="28"/>
          <w:lang w:val="vi-VN"/>
        </w:rPr>
        <w:t>10</w:t>
      </w:r>
      <w:r w:rsidRPr="00F4798A">
        <w:rPr>
          <w:rFonts w:ascii="Times New Roman" w:hAnsi="Times New Roman" w:cs="Times New Roman"/>
          <w:b/>
          <w:bCs/>
          <w:color w:val="000000" w:themeColor="text1"/>
          <w:sz w:val="28"/>
          <w:szCs w:val="28"/>
        </w:rPr>
        <w:t xml:space="preserve"> (VD).</w:t>
      </w:r>
      <w:r w:rsidRPr="00F4798A">
        <w:rPr>
          <w:rFonts w:ascii="Times New Roman" w:hAnsi="Times New Roman" w:cs="Times New Roman"/>
          <w:color w:val="000000" w:themeColor="text1"/>
          <w:sz w:val="28"/>
          <w:szCs w:val="28"/>
        </w:rPr>
        <w:t xml:space="preserve"> Nội dung nào sau đây phản ánh đúng đặc điểm của trật tự thế giới mới được hình thành sau khi trật tự hai cực I-an-ta sụp đổ?</w:t>
      </w:r>
    </w:p>
    <w:p w14:paraId="26BC4DC6"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A. Mỹ và Trung Quốc là hai siêu cường nắm hoàn toàn quyền chi phối quan hệ quốc tế.</w:t>
      </w:r>
    </w:p>
    <w:p w14:paraId="21007B53"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B. Vai trò của các trung tâm, các tổ chức kinh tế, tài chính quốc tế, khu vực bị suy giảm.</w:t>
      </w:r>
    </w:p>
    <w:p w14:paraId="2A87E330"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C. Sự hình thành trật tự là tiến trình lịch sử khách quan với sự nổi lên của các cường quốc.</w:t>
      </w:r>
    </w:p>
    <w:p w14:paraId="3A237F94" w14:textId="77777777" w:rsidR="00F4798A" w:rsidRPr="00F4798A" w:rsidRDefault="00F4798A" w:rsidP="00F4798A">
      <w:pPr>
        <w:tabs>
          <w:tab w:val="left" w:pos="2806"/>
          <w:tab w:val="left" w:pos="5454"/>
          <w:tab w:val="left" w:pos="8107"/>
        </w:tabs>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 xml:space="preserve">D. Sự hình thành trật tự bị chi phối bởi kết quả của các cuộc đấu tranh giành độc lập dân tộc </w:t>
      </w:r>
    </w:p>
    <w:p w14:paraId="61A03DE9" w14:textId="3871A583" w:rsidR="00F4798A" w:rsidRPr="00F4798A" w:rsidRDefault="00F4798A" w:rsidP="00F4798A">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F4798A">
        <w:rPr>
          <w:rFonts w:ascii="Times New Roman" w:hAnsi="Times New Roman" w:cs="Times New Roman"/>
          <w:b/>
          <w:bCs/>
          <w:color w:val="000000" w:themeColor="text1"/>
          <w:sz w:val="28"/>
          <w:szCs w:val="28"/>
          <w:lang w:val="vi-VN"/>
        </w:rPr>
        <w:t>Phần II Trắc nghiệm đúng sai</w:t>
      </w:r>
    </w:p>
    <w:p w14:paraId="027E2737" w14:textId="77777777" w:rsidR="00F4798A" w:rsidRPr="00F4798A" w:rsidRDefault="00F4798A" w:rsidP="00F4798A">
      <w:pPr>
        <w:pStyle w:val="NormalWeb"/>
        <w:spacing w:before="0" w:beforeAutospacing="0" w:after="0" w:afterAutospacing="0" w:line="276" w:lineRule="auto"/>
        <w:jc w:val="both"/>
        <w:rPr>
          <w:color w:val="000000" w:themeColor="text1"/>
          <w:sz w:val="28"/>
          <w:szCs w:val="28"/>
        </w:rPr>
      </w:pPr>
      <w:r w:rsidRPr="00F4798A">
        <w:rPr>
          <w:b/>
          <w:color w:val="000000" w:themeColor="text1"/>
          <w:sz w:val="28"/>
          <w:szCs w:val="28"/>
        </w:rPr>
        <w:t>Câu 1:</w:t>
      </w:r>
      <w:r w:rsidRPr="00F4798A">
        <w:rPr>
          <w:color w:val="000000" w:themeColor="text1"/>
          <w:sz w:val="28"/>
          <w:szCs w:val="28"/>
        </w:rPr>
        <w:t xml:space="preserve"> Đọc đoạn tư liệu sau đây:</w:t>
      </w:r>
    </w:p>
    <w:p w14:paraId="3CB31CE8" w14:textId="77777777" w:rsidR="00F4798A" w:rsidRPr="00F4798A" w:rsidRDefault="00F4798A" w:rsidP="00F4798A">
      <w:pPr>
        <w:pStyle w:val="NormalWeb"/>
        <w:spacing w:before="0" w:beforeAutospacing="0" w:after="0" w:afterAutospacing="0" w:line="276" w:lineRule="auto"/>
        <w:ind w:firstLine="720"/>
        <w:jc w:val="both"/>
        <w:rPr>
          <w:color w:val="000000" w:themeColor="text1"/>
          <w:sz w:val="28"/>
          <w:szCs w:val="28"/>
        </w:rPr>
      </w:pPr>
      <w:r w:rsidRPr="00F4798A">
        <w:rPr>
          <w:color w:val="000000" w:themeColor="text1"/>
          <w:sz w:val="28"/>
          <w:szCs w:val="28"/>
        </w:rPr>
        <w:t>“ Sự kết thúc của Trật tự thế giới hai cực Ianta và Chiến tranh lạnh, cùng với sự phát triển của cách mạng khoa học công nghệ đã thúc đẩy mạnh mẽ quá trình toàn cầu hóa. Toàn cầu hóa là quá trình gia tăng mạnh mẽ của những mối liên hệ, sự phụ thuộc, tác động lẫn nhau giữa các quốc gia, dân tộc và khu vực trên phạm vi toàn cầu; thể hiện ở sự phát triển mạnh mẽ của thương mại quốc tế, sự mở rộng của các công ti xuyên quốc gia, sự ra đời của các tổ chức liên kết thương mại, tài chính quốc tế”.</w:t>
      </w:r>
    </w:p>
    <w:p w14:paraId="3E68C567" w14:textId="77777777" w:rsidR="00F4798A" w:rsidRPr="00F4798A" w:rsidRDefault="00F4798A" w:rsidP="00F4798A">
      <w:pPr>
        <w:pStyle w:val="NormalWeb"/>
        <w:spacing w:before="0" w:beforeAutospacing="0" w:after="0" w:afterAutospacing="0" w:line="276" w:lineRule="auto"/>
        <w:jc w:val="both"/>
        <w:rPr>
          <w:color w:val="000000" w:themeColor="text1"/>
          <w:sz w:val="28"/>
          <w:szCs w:val="28"/>
        </w:rPr>
      </w:pPr>
      <w:r w:rsidRPr="00F4798A">
        <w:rPr>
          <w:color w:val="000000" w:themeColor="text1"/>
          <w:sz w:val="28"/>
          <w:szCs w:val="28"/>
        </w:rPr>
        <w:t>a. Xu thế toàn cầu hóa là hệ quả quan trọng của cuộc cách mạng khoa học công nghệ.</w:t>
      </w:r>
    </w:p>
    <w:p w14:paraId="5469D815" w14:textId="77777777" w:rsidR="00F4798A" w:rsidRPr="00F4798A" w:rsidRDefault="00F4798A" w:rsidP="00F4798A">
      <w:pPr>
        <w:pStyle w:val="NormalWeb"/>
        <w:spacing w:before="0" w:beforeAutospacing="0" w:after="0" w:afterAutospacing="0" w:line="276" w:lineRule="auto"/>
        <w:ind w:left="48" w:right="48"/>
        <w:jc w:val="both"/>
        <w:rPr>
          <w:color w:val="000000" w:themeColor="text1"/>
          <w:sz w:val="28"/>
          <w:szCs w:val="28"/>
        </w:rPr>
      </w:pPr>
      <w:r w:rsidRPr="00F4798A">
        <w:rPr>
          <w:color w:val="000000" w:themeColor="text1"/>
          <w:sz w:val="28"/>
          <w:szCs w:val="28"/>
        </w:rPr>
        <w:t>b. Xét về bản chất, toàn cầu hóa là quá trình tăng lên mạnh mẽ của những mối liên hệ, những ảnh hưởng, tác động qua lại lẫn nhau, không phụ thuộc lẫn nhau của tất cả các khu vực, các quốc gia, các dân tộc trên thế giới.</w:t>
      </w:r>
    </w:p>
    <w:p w14:paraId="7B938B65" w14:textId="77777777" w:rsidR="00F4798A" w:rsidRPr="00F4798A" w:rsidRDefault="00F4798A" w:rsidP="00F4798A">
      <w:pPr>
        <w:pStyle w:val="NormalWeb"/>
        <w:spacing w:before="0" w:beforeAutospacing="0" w:after="0" w:afterAutospacing="0" w:line="276" w:lineRule="auto"/>
        <w:ind w:left="48" w:right="48"/>
        <w:jc w:val="both"/>
        <w:rPr>
          <w:color w:val="000000" w:themeColor="text1"/>
          <w:sz w:val="28"/>
          <w:szCs w:val="28"/>
        </w:rPr>
      </w:pPr>
      <w:r w:rsidRPr="00F4798A">
        <w:rPr>
          <w:color w:val="000000" w:themeColor="text1"/>
          <w:sz w:val="28"/>
          <w:szCs w:val="28"/>
        </w:rPr>
        <w:t>c. Sự xuất hiện của các tập đoàn như: Apple, Samsung, Microsoft, Facebook, …nhắc đến biểu hiện sự phát triển và tác động to lớn của các công ty xuyên quốc gia của xu thế toàn cầu hóa.</w:t>
      </w:r>
    </w:p>
    <w:p w14:paraId="6657A5DD" w14:textId="77777777" w:rsidR="00F4798A" w:rsidRPr="00F4798A" w:rsidRDefault="00F4798A" w:rsidP="00F4798A">
      <w:pPr>
        <w:pStyle w:val="NormalWeb"/>
        <w:spacing w:before="0" w:beforeAutospacing="0" w:after="0" w:afterAutospacing="0" w:line="276" w:lineRule="auto"/>
        <w:ind w:left="48" w:right="48"/>
        <w:jc w:val="both"/>
        <w:rPr>
          <w:color w:val="000000" w:themeColor="text1"/>
          <w:sz w:val="28"/>
          <w:szCs w:val="28"/>
        </w:rPr>
      </w:pPr>
      <w:r w:rsidRPr="00F4798A">
        <w:rPr>
          <w:color w:val="000000" w:themeColor="text1"/>
          <w:sz w:val="28"/>
          <w:szCs w:val="28"/>
        </w:rPr>
        <w:t>d. “</w:t>
      </w:r>
      <w:r w:rsidRPr="00F4798A">
        <w:rPr>
          <w:rStyle w:val="Emphasis"/>
          <w:rFonts w:eastAsiaTheme="majorEastAsia"/>
          <w:color w:val="000000" w:themeColor="text1"/>
          <w:sz w:val="28"/>
          <w:szCs w:val="28"/>
        </w:rPr>
        <w:t>Đến năm 2000, nước ta có quan hệ thương mại với hơn 140 nước quan hệ đầu tư với gần 70 nước và vùng lãnh thổ</w:t>
      </w:r>
      <w:r w:rsidRPr="00F4798A">
        <w:rPr>
          <w:color w:val="000000" w:themeColor="text1"/>
          <w:sz w:val="28"/>
          <w:szCs w:val="28"/>
        </w:rPr>
        <w:t>” đã thể hiện sự phát triển nhanh chóng của quan hệ thương mại quốc tế, tăng cường sự trao đổi thương mại, tính phụ thuộc và mối quan hệ chặt chẽ của nền kinh tế Việt Nam đối với nền kinh tế thế giới.</w:t>
      </w:r>
    </w:p>
    <w:p w14:paraId="68723A2B"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2: </w:t>
      </w:r>
      <w:r w:rsidRPr="00F4798A">
        <w:rPr>
          <w:rFonts w:ascii="Times New Roman" w:hAnsi="Times New Roman" w:cs="Times New Roman"/>
          <w:color w:val="000000" w:themeColor="text1"/>
          <w:sz w:val="28"/>
          <w:szCs w:val="28"/>
        </w:rPr>
        <w:t>Đọc đoạn tư liệu sau đây:</w:t>
      </w:r>
    </w:p>
    <w:p w14:paraId="012E6EFF"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“Bài học của thời kì Chiến tranh lạnh đã chứng tỏ phương thức quan hệ quốc tế lấy đối đầu chính trị - quân sự là chủ yếu không còn phù hợp, phải chịu nhiều tổn thất hoặc thất bại như hai nước Xô – Mỹ và một bị thương, một bị mất. Trong khi đó, phương thức lấy hợp tác và cạnh tranh về kinh tế - chính trị là chính lại thu được nhiều tiến bộ, kết quả như các nước Đức, Nhật và NICs. Sự hưng thịnh hay suy vong của một quốc gia quyết định bởi sức mạnh tổng hợp của quốc gia đó, mà chủ yếu là thực lực kinh tế và khoa học – kĩ thuật”.</w:t>
      </w:r>
    </w:p>
    <w:p w14:paraId="6D64EB46"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 xml:space="preserve">           (Vũ Dương Ninh (Chủ biên), </w:t>
      </w:r>
      <w:r w:rsidRPr="00F4798A">
        <w:rPr>
          <w:rFonts w:ascii="Times New Roman" w:hAnsi="Times New Roman" w:cs="Times New Roman"/>
          <w:i/>
          <w:iCs/>
          <w:color w:val="000000" w:themeColor="text1"/>
          <w:sz w:val="28"/>
          <w:szCs w:val="28"/>
        </w:rPr>
        <w:t>Một số chuyên đề lịch sử thế giới</w:t>
      </w:r>
      <w:r w:rsidRPr="00F4798A">
        <w:rPr>
          <w:rFonts w:ascii="Times New Roman" w:hAnsi="Times New Roman" w:cs="Times New Roman"/>
          <w:color w:val="000000" w:themeColor="text1"/>
          <w:sz w:val="28"/>
          <w:szCs w:val="28"/>
        </w:rPr>
        <w:t>, NXB Đại học Quốc gia Hà Nội, Hà Nội, 2001, tr.401)</w:t>
      </w:r>
    </w:p>
    <w:p w14:paraId="53A2D6F0" w14:textId="48390D2B"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a.</w:t>
      </w:r>
      <w:r w:rsidRPr="00F4798A">
        <w:rPr>
          <w:rFonts w:ascii="Times New Roman" w:hAnsi="Times New Roman" w:cs="Times New Roman"/>
          <w:color w:val="000000" w:themeColor="text1"/>
          <w:sz w:val="28"/>
          <w:szCs w:val="28"/>
        </w:rPr>
        <w:t xml:space="preserve"> Kinh tế và khoa học – kĩ thuật là hai yếu tố chủ yếu tạo nên sức mạnh tổng hợp của một quốc gia sau khi chiến tranh lạnh chấm dứt.</w:t>
      </w:r>
    </w:p>
    <w:p w14:paraId="291C99F8" w14:textId="3095354E"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b.</w:t>
      </w:r>
      <w:r w:rsidRPr="00F4798A">
        <w:rPr>
          <w:rFonts w:ascii="Times New Roman" w:hAnsi="Times New Roman" w:cs="Times New Roman"/>
          <w:color w:val="000000" w:themeColor="text1"/>
          <w:sz w:val="28"/>
          <w:szCs w:val="28"/>
        </w:rPr>
        <w:t xml:space="preserve"> Một trong những bài học rút ra từ thời kì chiến tranh lạnh cho tất cả các quốc gia là không nên tập trung vào phát triển quân sự, quốc phòng đất nước.</w:t>
      </w:r>
    </w:p>
    <w:p w14:paraId="494B7E55" w14:textId="6B204F96"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c.</w:t>
      </w:r>
      <w:r w:rsidRPr="00F4798A">
        <w:rPr>
          <w:rFonts w:ascii="Times New Roman" w:hAnsi="Times New Roman" w:cs="Times New Roman"/>
          <w:color w:val="000000" w:themeColor="text1"/>
          <w:sz w:val="28"/>
          <w:szCs w:val="28"/>
        </w:rPr>
        <w:t xml:space="preserve"> Sau thời kì chiến tranh lạnh, Xô – Mỹ lấy đối đầu về chính trị - quân sự là chủ yếu, trong khi đó Đức và Nhật Bản lại lấy hợp tác và cạnh tranh về kinh tế - chính trị là chủ yếu.</w:t>
      </w:r>
    </w:p>
    <w:p w14:paraId="19338496" w14:textId="66815E38" w:rsidR="00F4798A" w:rsidRPr="00F4798A" w:rsidRDefault="00F4798A" w:rsidP="00F4798A">
      <w:pPr>
        <w:spacing w:after="0" w:line="276" w:lineRule="auto"/>
        <w:jc w:val="both"/>
        <w:rPr>
          <w:rFonts w:ascii="Times New Roman" w:hAnsi="Times New Roman" w:cs="Times New Roman"/>
          <w:color w:val="000000" w:themeColor="text1"/>
          <w:sz w:val="28"/>
          <w:szCs w:val="28"/>
          <w:lang w:val="vi-VN"/>
        </w:rPr>
      </w:pPr>
      <w:r w:rsidRPr="00F4798A">
        <w:rPr>
          <w:rFonts w:ascii="Times New Roman" w:hAnsi="Times New Roman" w:cs="Times New Roman"/>
          <w:b/>
          <w:bCs/>
          <w:color w:val="000000" w:themeColor="text1"/>
          <w:sz w:val="28"/>
          <w:szCs w:val="28"/>
        </w:rPr>
        <w:t>d.</w:t>
      </w:r>
      <w:r w:rsidRPr="00F4798A">
        <w:rPr>
          <w:rFonts w:ascii="Times New Roman" w:hAnsi="Times New Roman" w:cs="Times New Roman"/>
          <w:color w:val="000000" w:themeColor="text1"/>
          <w:sz w:val="28"/>
          <w:szCs w:val="28"/>
        </w:rPr>
        <w:t xml:space="preserve"> Trong thời kì chiến tranh lạnh và sau thời kì chiến tranh lạnh, nội dung của quan hệ quốc tế có sự điều chỉnh từ chỗ lấy yếu tố quân sự sang lấy yếu tố kinh tế là trọng tâm.</w:t>
      </w:r>
    </w:p>
    <w:p w14:paraId="5BA91FBB"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3: </w:t>
      </w:r>
      <w:r w:rsidRPr="00F4798A">
        <w:rPr>
          <w:rFonts w:ascii="Times New Roman" w:hAnsi="Times New Roman" w:cs="Times New Roman"/>
          <w:color w:val="000000" w:themeColor="text1"/>
          <w:sz w:val="28"/>
          <w:szCs w:val="28"/>
        </w:rPr>
        <w:t>Đọc đoạn tư liệu sau đây:</w:t>
      </w:r>
    </w:p>
    <w:p w14:paraId="02333EB0"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“Trật tự thế giới mới này [đa cực] được hình thành như thế nào, còn tùy thuộc ở nhiều nhân tố: Sự phát triển về thực lực kinh tế, chính trị, quân sự của các cường quốc Mỹ, Nga, Trung Quốc, Anh, Pháp, Nhật Bản, Đức trong cuộc chạy đua về sức mạnh quốc gia tổng hợp,…; Sự lớn mạnh của lực lượng cách mạng thế giới (sự thành bại của công cuộc cải cách, đổi mới ở các nước xã hội chủ nghĩa,…); Sự phát triển của cách mạng khoa học – kĩ thuật sẽ còn tiếp tục tạo ra những “đột phá” và biến chuyển trên cục diện thế giới”.</w:t>
      </w:r>
    </w:p>
    <w:p w14:paraId="02F89765" w14:textId="77777777" w:rsidR="00F4798A" w:rsidRPr="00F4798A" w:rsidRDefault="00F4798A" w:rsidP="00491C5D">
      <w:pPr>
        <w:spacing w:after="0" w:line="276" w:lineRule="auto"/>
        <w:ind w:firstLine="720"/>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 xml:space="preserve">(Nguyễn Anh Thái (Chủ biên), </w:t>
      </w:r>
      <w:r w:rsidRPr="00F4798A">
        <w:rPr>
          <w:rFonts w:ascii="Times New Roman" w:hAnsi="Times New Roman" w:cs="Times New Roman"/>
          <w:i/>
          <w:iCs/>
          <w:color w:val="000000" w:themeColor="text1"/>
          <w:sz w:val="28"/>
          <w:szCs w:val="28"/>
        </w:rPr>
        <w:t>Lịch sử thế giới hiện đại</w:t>
      </w:r>
      <w:r w:rsidRPr="00F4798A">
        <w:rPr>
          <w:rFonts w:ascii="Times New Roman" w:hAnsi="Times New Roman" w:cs="Times New Roman"/>
          <w:color w:val="000000" w:themeColor="text1"/>
          <w:sz w:val="28"/>
          <w:szCs w:val="28"/>
        </w:rPr>
        <w:t>, NXB Giáo dục Việt Nam, Hà Nội, 2021, tr.424).</w:t>
      </w:r>
    </w:p>
    <w:p w14:paraId="15D4ACAD" w14:textId="6F01DA3D"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a.</w:t>
      </w:r>
      <w:r w:rsidRPr="00F4798A">
        <w:rPr>
          <w:rFonts w:ascii="Times New Roman" w:hAnsi="Times New Roman" w:cs="Times New Roman"/>
          <w:color w:val="000000" w:themeColor="text1"/>
          <w:sz w:val="28"/>
          <w:szCs w:val="28"/>
        </w:rPr>
        <w:t xml:space="preserve"> Đoạn tư liệu cung cấp thông tin về những biểu hiện của trật tự thế giới đa cực đang được hình thành hiện nay.</w:t>
      </w:r>
    </w:p>
    <w:p w14:paraId="1AF12F0E" w14:textId="39A09AFE"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b.</w:t>
      </w:r>
      <w:r w:rsidRPr="00F4798A">
        <w:rPr>
          <w:rFonts w:ascii="Times New Roman" w:hAnsi="Times New Roman" w:cs="Times New Roman"/>
          <w:color w:val="000000" w:themeColor="text1"/>
          <w:sz w:val="28"/>
          <w:szCs w:val="28"/>
        </w:rPr>
        <w:t xml:space="preserve"> Cuộc chạy đua về sức mạnh tổng hợp của các cường quốc là một trong những nhân tố quan trọng tác động đến sự hình thành trật tự thế giới đa cực.</w:t>
      </w:r>
    </w:p>
    <w:p w14:paraId="31A6DF82" w14:textId="06E303BB"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c.</w:t>
      </w:r>
      <w:r w:rsidRPr="00F4798A">
        <w:rPr>
          <w:rFonts w:ascii="Times New Roman" w:hAnsi="Times New Roman" w:cs="Times New Roman"/>
          <w:color w:val="000000" w:themeColor="text1"/>
          <w:sz w:val="28"/>
          <w:szCs w:val="28"/>
        </w:rPr>
        <w:t xml:space="preserve"> Mỹ, Nga, Trung Quốc là những cường quốc giữ vai trò chi phối quan hệ quốc tế trong cả trật tự hai cực I-an-ta và trật tự đa cực.</w:t>
      </w:r>
    </w:p>
    <w:p w14:paraId="5262DBC9" w14:textId="5407924D" w:rsidR="00F4798A" w:rsidRPr="00F4798A" w:rsidRDefault="00F4798A" w:rsidP="00F4798A">
      <w:pPr>
        <w:spacing w:after="0" w:line="276" w:lineRule="auto"/>
        <w:jc w:val="both"/>
        <w:rPr>
          <w:rFonts w:ascii="Times New Roman" w:hAnsi="Times New Roman" w:cs="Times New Roman"/>
          <w:color w:val="000000" w:themeColor="text1"/>
          <w:sz w:val="28"/>
          <w:szCs w:val="28"/>
          <w:lang w:val="vi-VN"/>
        </w:rPr>
      </w:pPr>
      <w:r w:rsidRPr="00F4798A">
        <w:rPr>
          <w:rFonts w:ascii="Times New Roman" w:hAnsi="Times New Roman" w:cs="Times New Roman"/>
          <w:b/>
          <w:bCs/>
          <w:color w:val="000000" w:themeColor="text1"/>
          <w:sz w:val="28"/>
          <w:szCs w:val="28"/>
        </w:rPr>
        <w:t>d.</w:t>
      </w:r>
      <w:r w:rsidRPr="00F4798A">
        <w:rPr>
          <w:rFonts w:ascii="Times New Roman" w:hAnsi="Times New Roman" w:cs="Times New Roman"/>
          <w:color w:val="000000" w:themeColor="text1"/>
          <w:sz w:val="28"/>
          <w:szCs w:val="28"/>
        </w:rPr>
        <w:t xml:space="preserve"> Cuộc cách mạng khoa học – kĩ thuật vừa là nguyên nhân dẫn đến sự xói mòn và sụp đổ của trật tự hai cực I-an-ta, vừa là nhân tố tác động đến sự hình thành của trật tự thế giới đa cực.</w:t>
      </w:r>
    </w:p>
    <w:p w14:paraId="32BD42CA"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 xml:space="preserve">Câu 4: </w:t>
      </w:r>
      <w:r w:rsidRPr="00F4798A">
        <w:rPr>
          <w:rFonts w:ascii="Times New Roman" w:hAnsi="Times New Roman" w:cs="Times New Roman"/>
          <w:color w:val="000000" w:themeColor="text1"/>
          <w:sz w:val="28"/>
          <w:szCs w:val="28"/>
        </w:rPr>
        <w:t>Đọc đoạn tư liệu sau đây:</w:t>
      </w:r>
    </w:p>
    <w:p w14:paraId="21B80DAF"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Biểu hiện của xu thế đa cực trước hết là sự gia tăng sức mạnh, tầm ảnh hưởng và vị thế về kinh tế, chính trị, quân sự, đối ngoại,…của các nước lớn như: Trung Quốc, Nga, Ấn Độ, Nhật Bản, một số nước thuộc Liên minh châu Âu (EU),…</w:t>
      </w:r>
    </w:p>
    <w:p w14:paraId="2CF1C54C"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Thứ hai là sự suy giảm sức mạnh tương đối của Mỹ trong tương quan so sánh với các cường quốc khác.</w:t>
      </w:r>
    </w:p>
    <w:p w14:paraId="522ABC77"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Thứ ba là vai trò ngày càng gia tăng của các trung tâm, tổ chức kinh tế, tài chính quốc tế, khu vực.</w:t>
      </w:r>
    </w:p>
    <w:p w14:paraId="4C8D027D"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Trong xu thế đa cực, Mỹ và Trung Quốc là hai cực có tầm ảnh hưởng lớn, nhưng các nước lớn, các trung tâm kinh tế, chính trị khác cũng đang vươn lên mạnh mẽ để khẳng định vai trò của mình trong quan hệ quốc tế.</w:t>
      </w:r>
    </w:p>
    <w:p w14:paraId="58A54668" w14:textId="7777777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color w:val="000000" w:themeColor="text1"/>
          <w:sz w:val="28"/>
          <w:szCs w:val="28"/>
        </w:rPr>
        <w:t xml:space="preserve">                                             (</w:t>
      </w:r>
      <w:r w:rsidRPr="00F4798A">
        <w:rPr>
          <w:rFonts w:ascii="Times New Roman" w:hAnsi="Times New Roman" w:cs="Times New Roman"/>
          <w:i/>
          <w:iCs/>
          <w:color w:val="000000" w:themeColor="text1"/>
          <w:sz w:val="28"/>
          <w:szCs w:val="28"/>
        </w:rPr>
        <w:t>Sách giáo khoa Lịch sử 12</w:t>
      </w:r>
      <w:r w:rsidRPr="00F4798A">
        <w:rPr>
          <w:rFonts w:ascii="Times New Roman" w:hAnsi="Times New Roman" w:cs="Times New Roman"/>
          <w:color w:val="000000" w:themeColor="text1"/>
          <w:sz w:val="28"/>
          <w:szCs w:val="28"/>
        </w:rPr>
        <w:t>, bộ kết nối tri thức với cuộc sống, tr. 19 – 20)</w:t>
      </w:r>
    </w:p>
    <w:p w14:paraId="578AEB2E" w14:textId="4C5BF4A7"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a .</w:t>
      </w:r>
      <w:r w:rsidRPr="00F4798A">
        <w:rPr>
          <w:rFonts w:ascii="Times New Roman" w:hAnsi="Times New Roman" w:cs="Times New Roman"/>
          <w:color w:val="000000" w:themeColor="text1"/>
          <w:sz w:val="28"/>
          <w:szCs w:val="28"/>
        </w:rPr>
        <w:t xml:space="preserve"> Đoạn tư liệu cung cấp thông tin về biểu hiện của xu thế đa cực trong quan hệ quốc tế hiện nay.</w:t>
      </w:r>
    </w:p>
    <w:p w14:paraId="076D3708" w14:textId="3EE251EA"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b.</w:t>
      </w:r>
      <w:r w:rsidRPr="00F4798A">
        <w:rPr>
          <w:rFonts w:ascii="Times New Roman" w:hAnsi="Times New Roman" w:cs="Times New Roman"/>
          <w:color w:val="000000" w:themeColor="text1"/>
          <w:sz w:val="28"/>
          <w:szCs w:val="28"/>
        </w:rPr>
        <w:t xml:space="preserve"> Trong xu thế đa cực, Mỹ không còn là cường quốc duy nhất nắm vai trò chi phối quan hệ quốc tế.</w:t>
      </w:r>
    </w:p>
    <w:p w14:paraId="03E4CFED" w14:textId="7FD22B95" w:rsidR="00F4798A" w:rsidRPr="00F4798A" w:rsidRDefault="00F4798A" w:rsidP="00F4798A">
      <w:pPr>
        <w:spacing w:after="0" w:line="276" w:lineRule="auto"/>
        <w:jc w:val="both"/>
        <w:rPr>
          <w:rFonts w:ascii="Times New Roman" w:hAnsi="Times New Roman" w:cs="Times New Roman"/>
          <w:color w:val="000000" w:themeColor="text1"/>
          <w:sz w:val="28"/>
          <w:szCs w:val="28"/>
        </w:rPr>
      </w:pPr>
      <w:r w:rsidRPr="00F4798A">
        <w:rPr>
          <w:rFonts w:ascii="Times New Roman" w:hAnsi="Times New Roman" w:cs="Times New Roman"/>
          <w:b/>
          <w:bCs/>
          <w:color w:val="000000" w:themeColor="text1"/>
          <w:sz w:val="28"/>
          <w:szCs w:val="28"/>
        </w:rPr>
        <w:t>c.</w:t>
      </w:r>
      <w:r w:rsidRPr="00F4798A">
        <w:rPr>
          <w:rFonts w:ascii="Times New Roman" w:hAnsi="Times New Roman" w:cs="Times New Roman"/>
          <w:color w:val="000000" w:themeColor="text1"/>
          <w:sz w:val="28"/>
          <w:szCs w:val="28"/>
        </w:rPr>
        <w:t xml:space="preserve"> Một trong những điểm khác biệt của trật tự thế giới theo xu thế đa cực so với trật tự hai cực I-an-ta là sự gia tăng sức mạnh và tầm ảnh hưởng của một số cường quốc mới.</w:t>
      </w:r>
    </w:p>
    <w:p w14:paraId="7C097C67" w14:textId="3918B759" w:rsidR="00F4798A" w:rsidRDefault="00F4798A" w:rsidP="00F4798A">
      <w:pPr>
        <w:spacing w:after="0" w:line="276" w:lineRule="auto"/>
        <w:jc w:val="both"/>
        <w:rPr>
          <w:rFonts w:ascii="Times New Roman" w:hAnsi="Times New Roman" w:cs="Times New Roman"/>
          <w:color w:val="000000" w:themeColor="text1"/>
          <w:sz w:val="28"/>
          <w:szCs w:val="28"/>
          <w:lang w:val="vi-VN"/>
        </w:rPr>
      </w:pPr>
      <w:r w:rsidRPr="00F4798A">
        <w:rPr>
          <w:rFonts w:ascii="Times New Roman" w:hAnsi="Times New Roman" w:cs="Times New Roman"/>
          <w:b/>
          <w:bCs/>
          <w:color w:val="000000" w:themeColor="text1"/>
          <w:sz w:val="28"/>
          <w:szCs w:val="28"/>
        </w:rPr>
        <w:t>d</w:t>
      </w:r>
      <w:r w:rsidR="00BF4A36">
        <w:rPr>
          <w:rFonts w:ascii="Times New Roman" w:hAnsi="Times New Roman" w:cs="Times New Roman"/>
          <w:b/>
          <w:bCs/>
          <w:color w:val="000000" w:themeColor="text1"/>
          <w:sz w:val="28"/>
          <w:szCs w:val="28"/>
          <w:lang w:val="vi-VN"/>
        </w:rPr>
        <w:t>.</w:t>
      </w:r>
      <w:r w:rsidRPr="00F4798A">
        <w:rPr>
          <w:rFonts w:ascii="Times New Roman" w:hAnsi="Times New Roman" w:cs="Times New Roman"/>
          <w:color w:val="000000" w:themeColor="text1"/>
          <w:sz w:val="28"/>
          <w:szCs w:val="28"/>
        </w:rPr>
        <w:t xml:space="preserve"> Mỹ và Trung Quốc là hai cực có tầm ảnh hưởng lớn là một biểu hiện cho sự cân bằng sức mạnh giữa hai hệ thống xã hội đối lập trong trật tự thế giới đa cực.</w:t>
      </w:r>
    </w:p>
    <w:p w14:paraId="63314416" w14:textId="77777777" w:rsidR="00491C5D" w:rsidRPr="00491C5D" w:rsidRDefault="00491C5D" w:rsidP="00F4798A">
      <w:pPr>
        <w:spacing w:after="0" w:line="276" w:lineRule="auto"/>
        <w:jc w:val="both"/>
        <w:rPr>
          <w:rFonts w:ascii="Times New Roman" w:hAnsi="Times New Roman" w:cs="Times New Roman"/>
          <w:color w:val="000000" w:themeColor="text1"/>
          <w:sz w:val="28"/>
          <w:szCs w:val="28"/>
          <w:lang w:val="vi-VN"/>
        </w:rPr>
      </w:pPr>
    </w:p>
    <w:p w14:paraId="12F67C4C" w14:textId="46F9E60E" w:rsidR="00F4798A" w:rsidRPr="00F4798A" w:rsidRDefault="00491C5D" w:rsidP="00ED5359">
      <w:pPr>
        <w:spacing w:after="0" w:line="276" w:lineRule="auto"/>
        <w:jc w:val="center"/>
        <w:rPr>
          <w:rFonts w:ascii="Times New Roman" w:hAnsi="Times New Roman" w:cs="Times New Roman"/>
          <w:b/>
          <w:bCs/>
          <w:color w:val="000000" w:themeColor="text1"/>
          <w:sz w:val="28"/>
          <w:szCs w:val="28"/>
        </w:rPr>
      </w:pPr>
      <w:r w:rsidRPr="00491C5D">
        <w:rPr>
          <w:rFonts w:ascii="Times New Roman" w:hAnsi="Times New Roman" w:cs="Times New Roman"/>
          <w:b/>
          <w:bCs/>
          <w:color w:val="000000" w:themeColor="text1"/>
          <w:sz w:val="28"/>
          <w:szCs w:val="28"/>
        </w:rPr>
        <w:t>Bài 4</w:t>
      </w:r>
      <w:r>
        <w:rPr>
          <w:rFonts w:ascii="Times New Roman" w:hAnsi="Times New Roman" w:cs="Times New Roman"/>
          <w:b/>
          <w:bCs/>
          <w:color w:val="000000" w:themeColor="text1"/>
          <w:sz w:val="28"/>
          <w:szCs w:val="28"/>
          <w:lang w:val="vi-VN"/>
        </w:rPr>
        <w:t xml:space="preserve">: </w:t>
      </w:r>
      <w:r w:rsidRPr="00491C5D">
        <w:rPr>
          <w:rFonts w:ascii="Times New Roman" w:hAnsi="Times New Roman" w:cs="Times New Roman"/>
          <w:b/>
          <w:bCs/>
          <w:color w:val="000000" w:themeColor="text1"/>
          <w:sz w:val="28"/>
          <w:szCs w:val="28"/>
        </w:rPr>
        <w:t xml:space="preserve"> SỰ RA ĐỜI VÀ PHÁT TRIỂN CỦA HIỆP HỘI CÁC QUỐC GIA ĐÔNG NAM Á (ASEAN)</w:t>
      </w:r>
    </w:p>
    <w:p w14:paraId="68610F41" w14:textId="77777777" w:rsidR="00491C5D" w:rsidRPr="00491C5D" w:rsidRDefault="00491C5D" w:rsidP="00491C5D">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91C5D">
        <w:rPr>
          <w:rFonts w:ascii="Times New Roman" w:hAnsi="Times New Roman" w:cs="Times New Roman"/>
          <w:b/>
          <w:bCs/>
          <w:color w:val="000000" w:themeColor="text1"/>
          <w:sz w:val="28"/>
          <w:szCs w:val="28"/>
          <w:lang w:val="vi-VN"/>
        </w:rPr>
        <w:t>1. Quá trình hình thành và mục đích thành lập của ASEAN</w:t>
      </w:r>
    </w:p>
    <w:p w14:paraId="6E931B75" w14:textId="77777777" w:rsidR="00491C5D" w:rsidRPr="00491C5D" w:rsidRDefault="00491C5D" w:rsidP="00491C5D">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91C5D">
        <w:rPr>
          <w:rFonts w:ascii="Times New Roman" w:hAnsi="Times New Roman" w:cs="Times New Roman"/>
          <w:b/>
          <w:bCs/>
          <w:color w:val="000000" w:themeColor="text1"/>
          <w:sz w:val="28"/>
          <w:szCs w:val="28"/>
          <w:lang w:val="vi-VN"/>
        </w:rPr>
        <w:t>a) Quá trình hình thành</w:t>
      </w:r>
    </w:p>
    <w:p w14:paraId="0B226199"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Nguyên nhân: </w:t>
      </w:r>
      <w:r>
        <w:rPr>
          <w:rFonts w:ascii="Times New Roman" w:hAnsi="Times New Roman" w:cs="Times New Roman"/>
          <w:color w:val="000000" w:themeColor="text1"/>
          <w:sz w:val="28"/>
          <w:szCs w:val="28"/>
          <w:lang w:val="vi-VN"/>
        </w:rPr>
        <w:tab/>
      </w:r>
    </w:p>
    <w:p w14:paraId="3F119C2A"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28811FD"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C915875" w14:textId="21A0D7EB" w:rsidR="00491C5D" w:rsidRP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1685B8A"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Sự thành lập: </w:t>
      </w:r>
      <w:r>
        <w:rPr>
          <w:rFonts w:ascii="Times New Roman" w:hAnsi="Times New Roman" w:cs="Times New Roman"/>
          <w:color w:val="000000" w:themeColor="text1"/>
          <w:sz w:val="28"/>
          <w:szCs w:val="28"/>
          <w:lang w:val="vi-VN"/>
        </w:rPr>
        <w:tab/>
      </w:r>
    </w:p>
    <w:p w14:paraId="4D23ADA3"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BA8375"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D219B96" w14:textId="6CC911BD"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6BED789" w14:textId="04B74CAD" w:rsidR="00491C5D" w:rsidRPr="00491C5D" w:rsidRDefault="00491C5D" w:rsidP="00491C5D">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91C5D">
        <w:rPr>
          <w:rFonts w:ascii="Times New Roman" w:hAnsi="Times New Roman" w:cs="Times New Roman"/>
          <w:b/>
          <w:bCs/>
          <w:color w:val="000000" w:themeColor="text1"/>
          <w:sz w:val="28"/>
          <w:szCs w:val="28"/>
          <w:lang w:val="vi-VN"/>
        </w:rPr>
        <w:t xml:space="preserve">b) Mục </w:t>
      </w:r>
      <w:r>
        <w:rPr>
          <w:rFonts w:ascii="Times New Roman" w:hAnsi="Times New Roman" w:cs="Times New Roman"/>
          <w:b/>
          <w:bCs/>
          <w:color w:val="000000" w:themeColor="text1"/>
          <w:sz w:val="28"/>
          <w:szCs w:val="28"/>
          <w:lang w:val="vi-VN"/>
        </w:rPr>
        <w:t>đ</w:t>
      </w:r>
      <w:r w:rsidRPr="00491C5D">
        <w:rPr>
          <w:rFonts w:ascii="Times New Roman" w:hAnsi="Times New Roman" w:cs="Times New Roman"/>
          <w:b/>
          <w:bCs/>
          <w:color w:val="000000" w:themeColor="text1"/>
          <w:sz w:val="28"/>
          <w:szCs w:val="28"/>
          <w:lang w:val="vi-VN"/>
        </w:rPr>
        <w:t>ích thành lập của ASEAN</w:t>
      </w:r>
    </w:p>
    <w:p w14:paraId="125F9FE7" w14:textId="77777777" w:rsidR="00491C5D" w:rsidRP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91C5D">
        <w:rPr>
          <w:rFonts w:ascii="Times New Roman" w:hAnsi="Times New Roman" w:cs="Times New Roman"/>
          <w:color w:val="000000" w:themeColor="text1"/>
          <w:sz w:val="28"/>
          <w:szCs w:val="28"/>
          <w:lang w:val="vi-VN"/>
        </w:rPr>
        <w:t>Trên cơ sở các văn kiện thành lập, tổ chức ASEAN ra đời hưởng tới những mục đích chính sau:</w:t>
      </w:r>
    </w:p>
    <w:p w14:paraId="0BE3B8EF"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3A53AF"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AA93684"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9D4CE7"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59C29C9"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2FBE534"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A6E636A" w14:textId="77777777" w:rsidR="00491C5D" w:rsidRPr="00491C5D" w:rsidRDefault="00491C5D" w:rsidP="00491C5D">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91C5D">
        <w:rPr>
          <w:rFonts w:ascii="Times New Roman" w:hAnsi="Times New Roman" w:cs="Times New Roman"/>
          <w:b/>
          <w:bCs/>
          <w:color w:val="000000" w:themeColor="text1"/>
          <w:sz w:val="28"/>
          <w:szCs w:val="28"/>
          <w:lang w:val="vi-VN"/>
        </w:rPr>
        <w:t>2. Quá trình phát triển của ASEAN</w:t>
      </w:r>
    </w:p>
    <w:p w14:paraId="17E8AAF5" w14:textId="77777777" w:rsidR="00491C5D" w:rsidRPr="00491C5D" w:rsidRDefault="00491C5D" w:rsidP="00491C5D">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91C5D">
        <w:rPr>
          <w:rFonts w:ascii="Times New Roman" w:hAnsi="Times New Roman" w:cs="Times New Roman"/>
          <w:b/>
          <w:bCs/>
          <w:color w:val="000000" w:themeColor="text1"/>
          <w:sz w:val="28"/>
          <w:szCs w:val="28"/>
          <w:lang w:val="vi-VN"/>
        </w:rPr>
        <w:t>a) Từ ASEAN 5 (1967) đến ASEAN 10 (1999)</w:t>
      </w:r>
    </w:p>
    <w:p w14:paraId="03E10DC2" w14:textId="77777777"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91C5D">
        <w:rPr>
          <w:rFonts w:ascii="Times New Roman" w:hAnsi="Times New Roman" w:cs="Times New Roman"/>
          <w:color w:val="000000" w:themeColor="text1"/>
          <w:sz w:val="28"/>
          <w:szCs w:val="28"/>
          <w:lang w:val="vi-VN"/>
        </w:rPr>
        <w:t>Trong giai đoạn 1967-1999, ASEAN đã phát triển từ ASEAN 5 lên ASEAN 10.</w:t>
      </w:r>
    </w:p>
    <w:p w14:paraId="2868AB6D" w14:textId="79B8E645" w:rsidR="00491C5D" w:rsidRP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Năm </w:t>
      </w:r>
      <w:r w:rsidRPr="00491C5D">
        <w:rPr>
          <w:rFonts w:ascii="Times New Roman" w:hAnsi="Times New Roman" w:cs="Times New Roman"/>
          <w:color w:val="000000" w:themeColor="text1"/>
          <w:sz w:val="28"/>
          <w:szCs w:val="28"/>
          <w:lang w:val="vi-VN"/>
        </w:rPr>
        <w:t>1967</w:t>
      </w:r>
      <w:r>
        <w:rPr>
          <w:rFonts w:ascii="Times New Roman" w:hAnsi="Times New Roman" w:cs="Times New Roman"/>
          <w:color w:val="000000" w:themeColor="text1"/>
          <w:sz w:val="28"/>
          <w:szCs w:val="28"/>
          <w:lang w:val="vi-VN"/>
        </w:rPr>
        <w:tab/>
      </w:r>
    </w:p>
    <w:p w14:paraId="5285358F" w14:textId="1C9DA858" w:rsidR="00491C5D" w:rsidRP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Năm </w:t>
      </w:r>
      <w:r w:rsidRPr="00491C5D">
        <w:rPr>
          <w:rFonts w:ascii="Times New Roman" w:hAnsi="Times New Roman" w:cs="Times New Roman"/>
          <w:color w:val="000000" w:themeColor="text1"/>
          <w:sz w:val="28"/>
          <w:szCs w:val="28"/>
          <w:lang w:val="vi-VN"/>
        </w:rPr>
        <w:t>1995</w:t>
      </w:r>
      <w:r>
        <w:rPr>
          <w:rFonts w:ascii="Times New Roman" w:hAnsi="Times New Roman" w:cs="Times New Roman"/>
          <w:color w:val="000000" w:themeColor="text1"/>
          <w:sz w:val="28"/>
          <w:szCs w:val="28"/>
          <w:lang w:val="vi-VN"/>
        </w:rPr>
        <w:tab/>
      </w:r>
    </w:p>
    <w:p w14:paraId="5B649B4B" w14:textId="2AE063E8" w:rsidR="00491C5D" w:rsidRP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Năm </w:t>
      </w:r>
      <w:r w:rsidRPr="00491C5D">
        <w:rPr>
          <w:rFonts w:ascii="Times New Roman" w:hAnsi="Times New Roman" w:cs="Times New Roman"/>
          <w:color w:val="000000" w:themeColor="text1"/>
          <w:sz w:val="28"/>
          <w:szCs w:val="28"/>
          <w:lang w:val="vi-VN"/>
        </w:rPr>
        <w:t>1999</w:t>
      </w:r>
      <w:r>
        <w:rPr>
          <w:rFonts w:ascii="Times New Roman" w:hAnsi="Times New Roman" w:cs="Times New Roman"/>
          <w:color w:val="000000" w:themeColor="text1"/>
          <w:sz w:val="28"/>
          <w:szCs w:val="28"/>
          <w:lang w:val="vi-VN"/>
        </w:rPr>
        <w:tab/>
      </w:r>
    </w:p>
    <w:p w14:paraId="3DA67F1D" w14:textId="7D659604" w:rsidR="00491C5D" w:rsidRP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Năm </w:t>
      </w:r>
      <w:r w:rsidRPr="00491C5D">
        <w:rPr>
          <w:rFonts w:ascii="Times New Roman" w:hAnsi="Times New Roman" w:cs="Times New Roman"/>
          <w:color w:val="000000" w:themeColor="text1"/>
          <w:sz w:val="28"/>
          <w:szCs w:val="28"/>
          <w:lang w:val="vi-VN"/>
        </w:rPr>
        <w:t>1984</w:t>
      </w:r>
      <w:r>
        <w:rPr>
          <w:rFonts w:ascii="Times New Roman" w:hAnsi="Times New Roman" w:cs="Times New Roman"/>
          <w:color w:val="000000" w:themeColor="text1"/>
          <w:sz w:val="28"/>
          <w:szCs w:val="28"/>
          <w:lang w:val="vi-VN"/>
        </w:rPr>
        <w:tab/>
      </w:r>
    </w:p>
    <w:p w14:paraId="78D7AEB2" w14:textId="3D391662"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Năm </w:t>
      </w:r>
      <w:r w:rsidRPr="00491C5D">
        <w:rPr>
          <w:rFonts w:ascii="Times New Roman" w:hAnsi="Times New Roman" w:cs="Times New Roman"/>
          <w:color w:val="000000" w:themeColor="text1"/>
          <w:sz w:val="28"/>
          <w:szCs w:val="28"/>
          <w:lang w:val="vi-VN"/>
        </w:rPr>
        <w:t>1997</w:t>
      </w:r>
      <w:r>
        <w:rPr>
          <w:rFonts w:ascii="Times New Roman" w:hAnsi="Times New Roman" w:cs="Times New Roman"/>
          <w:color w:val="000000" w:themeColor="text1"/>
          <w:sz w:val="28"/>
          <w:szCs w:val="28"/>
          <w:lang w:val="vi-VN"/>
        </w:rPr>
        <w:tab/>
      </w:r>
    </w:p>
    <w:p w14:paraId="3603B352" w14:textId="77777777" w:rsidR="00491C5D" w:rsidRPr="00491C5D" w:rsidRDefault="00491C5D" w:rsidP="00491C5D">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91C5D">
        <w:rPr>
          <w:rFonts w:ascii="Times New Roman" w:hAnsi="Times New Roman" w:cs="Times New Roman"/>
          <w:b/>
          <w:bCs/>
          <w:color w:val="000000" w:themeColor="text1"/>
          <w:sz w:val="28"/>
          <w:szCs w:val="28"/>
          <w:lang w:val="vi-VN"/>
        </w:rPr>
        <w:t>b) Các giai đoạn phát triển chính của ASEAN</w:t>
      </w:r>
    </w:p>
    <w:p w14:paraId="26CE2DA1" w14:textId="5C72E20F"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91C5D">
        <w:rPr>
          <w:rFonts w:ascii="Times New Roman" w:hAnsi="Times New Roman" w:cs="Times New Roman"/>
          <w:color w:val="000000" w:themeColor="text1"/>
          <w:sz w:val="28"/>
          <w:szCs w:val="28"/>
          <w:lang w:val="vi-VN"/>
        </w:rPr>
        <w:t>Từ khi thành lập đến nay, tổ chức ASEAN đã trải qua 4 giai đoạn phát triển chính</w:t>
      </w:r>
      <w:r>
        <w:rPr>
          <w:rFonts w:ascii="Times New Roman" w:hAnsi="Times New Roman" w:cs="Times New Roman"/>
          <w:color w:val="000000" w:themeColor="text1"/>
          <w:sz w:val="28"/>
          <w:szCs w:val="28"/>
          <w:lang w:val="vi-VN"/>
        </w:rPr>
        <w:t>:</w:t>
      </w:r>
    </w:p>
    <w:p w14:paraId="075258ED" w14:textId="7B440A7F"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Pr="00491C5D">
        <w:rPr>
          <w:rFonts w:ascii="Times New Roman" w:hAnsi="Times New Roman" w:cs="Times New Roman"/>
          <w:color w:val="000000" w:themeColor="text1"/>
          <w:sz w:val="28"/>
          <w:szCs w:val="28"/>
          <w:lang w:val="vi-VN"/>
        </w:rPr>
        <w:t>1967-1976</w:t>
      </w:r>
      <w:r w:rsidR="009C1A6E">
        <w:rPr>
          <w:rFonts w:ascii="Times New Roman" w:hAnsi="Times New Roman" w:cs="Times New Roman"/>
          <w:color w:val="000000" w:themeColor="text1"/>
          <w:sz w:val="28"/>
          <w:szCs w:val="28"/>
          <w:lang w:val="vi-VN"/>
        </w:rPr>
        <w:t xml:space="preserve">: </w:t>
      </w:r>
      <w:r w:rsidR="009C1A6E">
        <w:rPr>
          <w:rFonts w:ascii="Times New Roman" w:hAnsi="Times New Roman" w:cs="Times New Roman"/>
          <w:color w:val="000000" w:themeColor="text1"/>
          <w:sz w:val="28"/>
          <w:szCs w:val="28"/>
          <w:lang w:val="vi-VN"/>
        </w:rPr>
        <w:tab/>
      </w:r>
    </w:p>
    <w:p w14:paraId="35F47F25" w14:textId="7FBE70D3" w:rsidR="009C1A6E" w:rsidRPr="00F4798A" w:rsidRDefault="009C1A6E"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428AF93" w14:textId="43A34C96"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Pr="00491C5D">
        <w:rPr>
          <w:rFonts w:ascii="Times New Roman" w:hAnsi="Times New Roman" w:cs="Times New Roman"/>
          <w:color w:val="000000" w:themeColor="text1"/>
          <w:sz w:val="28"/>
          <w:szCs w:val="28"/>
          <w:lang w:val="vi-VN"/>
        </w:rPr>
        <w:t>1976-1999</w:t>
      </w:r>
      <w:r w:rsidR="009C1A6E">
        <w:rPr>
          <w:rFonts w:ascii="Times New Roman" w:hAnsi="Times New Roman" w:cs="Times New Roman"/>
          <w:color w:val="000000" w:themeColor="text1"/>
          <w:sz w:val="28"/>
          <w:szCs w:val="28"/>
          <w:lang w:val="vi-VN"/>
        </w:rPr>
        <w:t xml:space="preserve">: </w:t>
      </w:r>
      <w:r w:rsidR="009C1A6E">
        <w:rPr>
          <w:rFonts w:ascii="Times New Roman" w:hAnsi="Times New Roman" w:cs="Times New Roman"/>
          <w:color w:val="000000" w:themeColor="text1"/>
          <w:sz w:val="28"/>
          <w:szCs w:val="28"/>
          <w:lang w:val="vi-VN"/>
        </w:rPr>
        <w:tab/>
      </w:r>
    </w:p>
    <w:p w14:paraId="0EAB3DB5" w14:textId="5A6AF569" w:rsidR="009C1A6E" w:rsidRPr="00491C5D" w:rsidRDefault="009C1A6E"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4D054CF" w14:textId="16128386" w:rsidR="00491C5D" w:rsidRDefault="00491C5D"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Pr="00491C5D">
        <w:rPr>
          <w:rFonts w:ascii="Times New Roman" w:hAnsi="Times New Roman" w:cs="Times New Roman"/>
          <w:color w:val="000000" w:themeColor="text1"/>
          <w:sz w:val="28"/>
          <w:szCs w:val="28"/>
          <w:lang w:val="vi-VN"/>
        </w:rPr>
        <w:t>1999-2015</w:t>
      </w:r>
      <w:r w:rsidR="009C1A6E">
        <w:rPr>
          <w:rFonts w:ascii="Times New Roman" w:hAnsi="Times New Roman" w:cs="Times New Roman"/>
          <w:color w:val="000000" w:themeColor="text1"/>
          <w:sz w:val="28"/>
          <w:szCs w:val="28"/>
          <w:lang w:val="vi-VN"/>
        </w:rPr>
        <w:t>:</w:t>
      </w:r>
      <w:r w:rsidR="009C1A6E">
        <w:rPr>
          <w:rFonts w:ascii="Times New Roman" w:hAnsi="Times New Roman" w:cs="Times New Roman"/>
          <w:color w:val="000000" w:themeColor="text1"/>
          <w:sz w:val="28"/>
          <w:szCs w:val="28"/>
          <w:lang w:val="vi-VN"/>
        </w:rPr>
        <w:tab/>
      </w:r>
    </w:p>
    <w:p w14:paraId="74098225" w14:textId="2BD2BE4D" w:rsidR="009C1A6E" w:rsidRDefault="009C1A6E"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71B0F58" w14:textId="1301CFA4" w:rsidR="00491C5D" w:rsidRDefault="009C1A6E"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00491C5D" w:rsidRPr="00491C5D">
        <w:rPr>
          <w:rFonts w:ascii="Times New Roman" w:hAnsi="Times New Roman" w:cs="Times New Roman"/>
          <w:color w:val="000000" w:themeColor="text1"/>
          <w:sz w:val="28"/>
          <w:szCs w:val="28"/>
          <w:lang w:val="vi-VN"/>
        </w:rPr>
        <w:t>2015-nay</w:t>
      </w:r>
      <w:r>
        <w:rPr>
          <w:rFonts w:ascii="Times New Roman" w:hAnsi="Times New Roman" w:cs="Times New Roman"/>
          <w:color w:val="000000" w:themeColor="text1"/>
          <w:sz w:val="28"/>
          <w:szCs w:val="28"/>
          <w:lang w:val="vi-VN"/>
        </w:rPr>
        <w:t>:</w:t>
      </w:r>
      <w:r>
        <w:rPr>
          <w:rFonts w:ascii="Times New Roman" w:hAnsi="Times New Roman" w:cs="Times New Roman"/>
          <w:color w:val="000000" w:themeColor="text1"/>
          <w:sz w:val="28"/>
          <w:szCs w:val="28"/>
          <w:lang w:val="vi-VN"/>
        </w:rPr>
        <w:tab/>
      </w:r>
    </w:p>
    <w:p w14:paraId="5265E302" w14:textId="29C2B5D8" w:rsidR="009C1A6E" w:rsidRDefault="009C1A6E"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7EC5E54" w14:textId="31EB92FC" w:rsidR="00EC7435" w:rsidRDefault="00EC7435"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532C3F" w14:textId="79D52A40" w:rsidR="00EC7435" w:rsidRDefault="00EC7435"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9C1389D" w14:textId="74A59FEC" w:rsidR="00EC7435" w:rsidRDefault="00EC7435"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B4E55BF" w14:textId="747D96C6" w:rsidR="00EC7435" w:rsidRDefault="00EC7435" w:rsidP="00EC743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bookmarkStart w:id="0" w:name="_Hlk172787261"/>
      <w:r>
        <w:rPr>
          <w:rFonts w:ascii="Times New Roman" w:hAnsi="Times New Roman" w:cs="Times New Roman"/>
          <w:b/>
          <w:bCs/>
          <w:color w:val="000000" w:themeColor="text1"/>
          <w:sz w:val="28"/>
          <w:szCs w:val="28"/>
          <w:lang w:val="vi-VN"/>
        </w:rPr>
        <w:t>BÀI TẬP</w:t>
      </w:r>
    </w:p>
    <w:p w14:paraId="561CF45C" w14:textId="081290EC" w:rsidR="00EC7435" w:rsidRPr="00EC7435" w:rsidRDefault="00EC7435" w:rsidP="00EC743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EC7435">
        <w:rPr>
          <w:rFonts w:ascii="Times New Roman" w:hAnsi="Times New Roman" w:cs="Times New Roman"/>
          <w:b/>
          <w:bCs/>
          <w:color w:val="000000" w:themeColor="text1"/>
          <w:sz w:val="28"/>
          <w:szCs w:val="28"/>
          <w:lang w:val="vi-VN"/>
        </w:rPr>
        <w:t>Phần I. Câu trắc nghiệm nhiều phương án lựa chọn</w:t>
      </w:r>
    </w:p>
    <w:p w14:paraId="2FD760D0"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1: Một trong những lí do cơ bản dẫn đến sự ra đời của tổ chức ASEAN là ?</w:t>
      </w:r>
    </w:p>
    <w:p w14:paraId="74A9DAE9"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Muốn liên kết với các cường quốc bên ngoài.</w:t>
      </w:r>
    </w:p>
    <w:p w14:paraId="33400432"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Hạn chế ảnh hưởng của các cường quốc bên ngoài đối với khu vực.</w:t>
      </w:r>
    </w:p>
    <w:p w14:paraId="39EDCD34"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Hợp tác với các nước ngoài khu vực để phát triển.</w:t>
      </w:r>
    </w:p>
    <w:p w14:paraId="72E611F7"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Hợp tác và liên kết với Mĩ để phát triển.</w:t>
      </w:r>
    </w:p>
    <w:p w14:paraId="7F4C14E8"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2: Đâu là điều kiện tiên quyết cho sự ra đời của Hiệp hội các quốc gia Đông Nam Á - ASEAN?</w:t>
      </w:r>
    </w:p>
    <w:p w14:paraId="24CB02F1"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Các nước Đông Nam Á giành độc lập dân tộc.</w:t>
      </w:r>
    </w:p>
    <w:p w14:paraId="1B3C985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Xu thế liên kết khu vực ngày càng phát triển.</w:t>
      </w:r>
    </w:p>
    <w:p w14:paraId="7EAE0631"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Một số tổ chức khu vực đã ra đời ở Đông Nam Á.</w:t>
      </w:r>
    </w:p>
    <w:p w14:paraId="753080E8"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Nhu cầu mở rộng và tầm ảnh hưởng ở khu vực Đông Nam Á.</w:t>
      </w:r>
    </w:p>
    <w:p w14:paraId="60CE2EE7"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3: Quá trình phát triển của ASEAN từ năm 1967 đến 1976 không có nội dung nào sau đây:</w:t>
      </w:r>
    </w:p>
    <w:p w14:paraId="60EA400A"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Sự ra đời và bước đầu phát triển của ASEAN.</w:t>
      </w:r>
    </w:p>
    <w:p w14:paraId="15A79D99"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Hiệp ước Ba-li được kí kết đánh dấu sự khởi sắc của ASEAN.</w:t>
      </w:r>
    </w:p>
    <w:p w14:paraId="5A55A184"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ASEAN ra tuyên bố chung về “ khu vực hòa bình, tự do và trung lập”.</w:t>
      </w:r>
    </w:p>
    <w:p w14:paraId="222221D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ASEAN đẩy mạnh phát triển thành viên trong khu vực.</w:t>
      </w:r>
    </w:p>
    <w:p w14:paraId="1279FE1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4: Mốc thời gian nào đánh dấu bước phát triển từ ASEAN 5 thành ASEAN 10?</w:t>
      </w:r>
    </w:p>
    <w:p w14:paraId="0CCF7BC4" w14:textId="77777777" w:rsid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Năm 1976.</w:t>
      </w:r>
    </w:p>
    <w:p w14:paraId="6D168EC6" w14:textId="471F0A00"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B. Năm 1997.</w:t>
      </w:r>
    </w:p>
    <w:p w14:paraId="184B12DC" w14:textId="77777777" w:rsid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Năm 1995.</w:t>
      </w:r>
    </w:p>
    <w:p w14:paraId="157045E2" w14:textId="51E34E99"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D. Năm 1999.</w:t>
      </w:r>
    </w:p>
    <w:p w14:paraId="0F359DA3"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5: Việt Nam gia nhập ASEAN có ý nghĩa?</w:t>
      </w:r>
    </w:p>
    <w:p w14:paraId="16ED21FA"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Thúc đẩy sự liên kết toàn khu vực Đông Nam Á.</w:t>
      </w:r>
    </w:p>
    <w:p w14:paraId="223D2A4C"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Mở ra triển vọng cho quá trình hòa giải giữa hai khối nước đối lập ở Đông Nam Á.</w:t>
      </w:r>
    </w:p>
    <w:p w14:paraId="1F8C5B1C"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Chứng tỏ sự hợp tác giữa các nước thành viên ASEAN ngày càng có hiệu quả.</w:t>
      </w:r>
    </w:p>
    <w:p w14:paraId="66900F2C"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ASEAN đã trở thành một liên minh kinh tế - chính trị toàn Đông Nam Á.</w:t>
      </w:r>
    </w:p>
    <w:p w14:paraId="3FA2E832"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6: Thành viên thứ 10 của ASEAN là?</w:t>
      </w:r>
    </w:p>
    <w:p w14:paraId="67B29E81"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Việt Nam</w:t>
      </w:r>
    </w:p>
    <w:p w14:paraId="4A779A9F"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Lào</w:t>
      </w:r>
    </w:p>
    <w:p w14:paraId="6973A4D8"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Campuchia</w:t>
      </w:r>
    </w:p>
    <w:p w14:paraId="1487DF91"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Bru-nây</w:t>
      </w:r>
    </w:p>
    <w:p w14:paraId="3B988323"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7 : Năm quốc gia tham gia sáng lập tổ chức ASEAN là ?</w:t>
      </w:r>
    </w:p>
    <w:p w14:paraId="64EB97CD"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Inđônêxia, Malaixia, Xingapo, Thái Lan, Philippin.</w:t>
      </w:r>
    </w:p>
    <w:p w14:paraId="3D2B7541"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Inđônêxia, Malaixia, Xingapo, Thái Lan, Brunây.</w:t>
      </w:r>
    </w:p>
    <w:p w14:paraId="473E1A07"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Inđônêxia, Malaixia, Xingapo, Thái Lan, Campuchia.</w:t>
      </w:r>
    </w:p>
    <w:p w14:paraId="34794919"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Inđônêxia, Malaixia, Xingapo, Thái Lan, Mianma.</w:t>
      </w:r>
    </w:p>
    <w:p w14:paraId="2BF613A8"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8: Một trong những mục tiêu cơ bản trong hoạt động của tổ chức ASEAN là ?</w:t>
      </w:r>
    </w:p>
    <w:p w14:paraId="1A5CEA20"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A. hợp tác toàn diện cùng phát triển.                   </w:t>
      </w:r>
    </w:p>
    <w:p w14:paraId="798E9C26"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hợp tác kinh tế để phát triển khu vực.</w:t>
      </w:r>
    </w:p>
    <w:p w14:paraId="6F09456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C. thúc đẩy hòa bình và ổn định khu vực.            </w:t>
      </w:r>
    </w:p>
    <w:p w14:paraId="51B96EE4"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D. bảo vệ hòa bình và an ninh thế giới.  </w:t>
      </w:r>
    </w:p>
    <w:p w14:paraId="51E00A40"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9: Quốc gia đầu tiên từ các nước ASEAN thực hiện nghi thức ngoại giao với Việt Nam là?</w:t>
      </w:r>
    </w:p>
    <w:p w14:paraId="1AF628E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Thái Lan</w:t>
      </w:r>
    </w:p>
    <w:p w14:paraId="708BA564"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B. In-đô-nê-xi-a </w:t>
      </w:r>
    </w:p>
    <w:p w14:paraId="3854E31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Ma-lai-xi-a</w:t>
      </w:r>
    </w:p>
    <w:p w14:paraId="2B99BE0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Phi-lip-pin</w:t>
      </w:r>
    </w:p>
    <w:p w14:paraId="441CF5DA"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10: Lễ kí văn kiện đánh dấu sự ra đời của ASEAn được tổ chức tại đâu?</w:t>
      </w:r>
    </w:p>
    <w:p w14:paraId="26109313"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A. Hà Nội (Việt Nam).</w:t>
      </w:r>
    </w:p>
    <w:p w14:paraId="64E70270"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B. Cua-la-lăm-pơ (Ma-lai-xi-a.</w:t>
      </w:r>
    </w:p>
    <w:p w14:paraId="0D5567EB"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Băng Cốc( Thái Lan).</w:t>
      </w:r>
    </w:p>
    <w:p w14:paraId="266ACF75" w14:textId="2080650F" w:rsid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Gia-các-ta( In-đô-nê-xi-a).</w:t>
      </w:r>
    </w:p>
    <w:p w14:paraId="568EE69A" w14:textId="11EF2820" w:rsidR="00EC7435" w:rsidRPr="00EC7435" w:rsidRDefault="00EC7435" w:rsidP="00EC743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EC7435">
        <w:rPr>
          <w:rFonts w:ascii="Times New Roman" w:hAnsi="Times New Roman" w:cs="Times New Roman"/>
          <w:b/>
          <w:bCs/>
          <w:color w:val="000000" w:themeColor="text1"/>
          <w:sz w:val="28"/>
          <w:szCs w:val="28"/>
          <w:lang w:val="vi-VN"/>
        </w:rPr>
        <w:t>Phần II. Trắc nghiệm đúng sai</w:t>
      </w:r>
    </w:p>
    <w:p w14:paraId="158C736C"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1: Đọc đoạn tư liệu sau:</w:t>
      </w:r>
    </w:p>
    <w:p w14:paraId="4834B9F8"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Lá cờ của tổ chức ASEAN được sử dụng chính thức từ ngày 31-5-1997, khi tổ chức này có 7 thành viên. Ở giữa cờ là biểu tượng bó lúa 10 nhánh, thể hiện ý tưởng về một tổ chức của đầy đủ các nước trong khu vực Đông Nam Á. Lá cờ ASEAN đại diện cho một ASEAN năng động, thống nhất, hòa bình và ổn định. Màu sắc của lá cờ gồm có màu xanh, đỏ, trắng và vàng, đại diện cho các màu chính của quốc kỳ các nước thành viên ASEAN.</w:t>
      </w:r>
    </w:p>
    <w:p w14:paraId="29CF40BA"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Ngày 30-4-1999, ý tưởng đó đã thành hiện thực khi Cam-pu-chia gia nhập ASEAN - sự kiện gắn liền với vai trò vận động đặc biệt của Việt Nam. ASEAN trở thành mái nhà chung của 10 nước Đông Nam Á, đồng thời tiếp tục là một trong những tổ chức khu vực thành công nhất thế giới.</w:t>
      </w:r>
    </w:p>
    <w:p w14:paraId="0EF2ED0D"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a. Ngày 30-4-1999, tại Băng cốc, Cam-pu-chia đã gia nhập ASEAN. </w:t>
      </w:r>
    </w:p>
    <w:p w14:paraId="187CB828"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b. Con đường ASEAN (THE ASEAN WAY) là bài ca chính thức của ASEAN </w:t>
      </w:r>
    </w:p>
    <w:p w14:paraId="03B1A55C"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 Vòng tròn màu đỏ viền trắng trên lá cờ ASEAN biểu thị sự thống nhất của cộng đồng ASEAN.</w:t>
      </w:r>
    </w:p>
    <w:p w14:paraId="51217132"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ASEAN là một nhóm hài hoà các dân tộc Đông Nam Á có tinh thần cởi mở, sống trong hoà bình, ổn định và thịnh vượng.</w:t>
      </w:r>
    </w:p>
    <w:p w14:paraId="0B005C8A"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27EAD7A7"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2: Đọc đoạn tư liệu sau:</w:t>
      </w:r>
    </w:p>
    <w:p w14:paraId="775FDA03"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Hội nghị cấp cao ASEAN lần thứ 43 tại Jakarta, Indonesia, từ ngày 4 đến 7/9/2023.  Với chủ đề “Một ASEAN tầm vóc: Tâm điểm của tăng trưởng”, Chủ tịch ASEAN năm 2023 Indonesia tích cực thúc đẩy nhiều ưu tiên, sáng kiến hỗ trợ tăng trưởng kinh tế bền vững ở khu vực, nâng cao năng lực và hiệu quả hoạt động của ASEAN, vừa tạo động lực để ASEAN phát triển, vừa củng cố vai trò của Hiệp hội là lực lượng chủ đạo trong các tiến trình đối thoại, hợp tác vì hòa bình, ổn định và phát triển bền vững ở khu vực.</w:t>
      </w:r>
    </w:p>
    <w:p w14:paraId="333B95B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Hội nghị cấp cao ASEAN lần thứ 43 có ý nghĩa quan trọng, là dịp để các lãnh đạo thảo luận những vấn đề chiến lược tác động đến khu vực, tiến trình phát triển của ASEAN, các biện pháp nâng tầm và tạo động lực cho hợp tác ASEAN thời gian tới, cũng như trao đổi về các vấn đề quốc tế, khu vực cùng quan tâm.</w:t>
      </w:r>
    </w:p>
    <w:p w14:paraId="0FEB1AE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a. Chủ tịch ASEAN năm 2020 là Thái Lan </w:t>
      </w:r>
    </w:p>
    <w:p w14:paraId="49738A5F"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b Mục đích của Hội nghị ASEAN lần thứ 43 là trao đổi về các vấn đề quốc tế, không liên quan đến hợp tác ASEAN  </w:t>
      </w:r>
    </w:p>
    <w:p w14:paraId="70904DC7"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c. Hội nghị cấp cao ASEAN lần thứ 43 có liên quan đến việc giải quyết vấn đề Biển Đông </w:t>
      </w:r>
    </w:p>
    <w:p w14:paraId="307B8A45" w14:textId="1EE31112"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d. Chủ tịch ASEAN năm 2023 là Indonesia đã thúc đẩy nhiều sáng kiến hỗ trợ tăng trưởng kinh tế bền vững ở khu vực, điều này có nghĩa là Indonesia đang đóng vai trò quan trọng trong việc định hình tương lai của ASEAN. </w:t>
      </w:r>
    </w:p>
    <w:p w14:paraId="0E743F6D"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3: Đọc đoạn tư liệu sau:</w:t>
      </w:r>
    </w:p>
    <w:p w14:paraId="1CB2019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Hội nghị Cấp cao ASEAN lần thứ 40 đã chính thức khai mạc tại Thủ đô Phnôm Pênh của Campuchia vào sáng ngày 11/11/2022. Hội nghị đánh dấu chặng đường dài của liên kết và hợp tác khu vực, thúc đẩy sự gắn kết giữa các thành viên trong gia đình ASEAN vì mục tiêu chung là hòa bình, tự cường và phát triển. </w:t>
      </w:r>
    </w:p>
    <w:p w14:paraId="73F36174"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Hội nghị Cấp cao ASEAN lần thứ 40 là dịp để các nước cùng nhìn lại và quyết tâm phấn đấu cho một tương lai đoàn kết, tự cường, bao trùm và dựa trên luật lệ. Dự kiến, nhiều tuyên bố quan trọng sẽ được thông qua như Tuyên bố kỷ niệm 55 năm thành lập ASEAN, Tuyên bố ASEAN Hành động: Cùng ứng phó thách thức và Tuyên bố Nghị sự kết nối ASEAN sau năm 2025, là những định hướng chính sách để thúc đẩy hợp tác kinh tế, phát triển đồng đều, kết nối xuyên suốt và duy trì vai trò trung tâm của ASEAN trong cấu trúc khu vực. </w:t>
      </w:r>
    </w:p>
    <w:p w14:paraId="5AEEA569"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a. Hội nghị Cấp cao ASEAN lần thứ 40 đã trao quy chế quan sát viên cho Timor Leste </w:t>
      </w:r>
    </w:p>
    <w:p w14:paraId="104C9A2B"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b. Hội nghị Cấp cao ASEAN lần thứ 40 đánh dấu 55 năm thành lập ASEAN. </w:t>
      </w:r>
    </w:p>
    <w:p w14:paraId="65C3221C"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c. ASEAN cần dành ưu tiên cao nhất cho duy trì đoàn kết, thống nhất và vai trò trung tâm để cùng nhau vượt qua thách thức, xây dựng cộng đồng tự cường cho tất cả người dân. </w:t>
      </w:r>
    </w:p>
    <w:p w14:paraId="0A0078BF"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d. Việt Nam là một trong những nước thành viên của ASEAN và đã có những đóng góp quan trọng trong việc thúc đẩy hợp tác kinh tế và phát triển đồng đều trong khu vực. </w:t>
      </w:r>
    </w:p>
    <w:p w14:paraId="4F24F26E"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Câu 4: Đọc đoạn tư liệu sau:</w:t>
      </w:r>
    </w:p>
    <w:p w14:paraId="577544E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     ASEAN hiện nỗ lực thực hiện đầy đủ và hiệu quả Tầm nhìn Cộng đồng ASEAN năm 2025, trong đó, triển khai kế hoạch tổng thể ở cả ba trụ cột Cộng đồng và về kết nối ASEAN. ASEAN đã triển khai được 98% các dòng hành động trong Kế hoạch tổng thể của trụ cột Chính trị-An ninh, 88,3% trong trụ cột Kinh tế, 72% trong trụ cột Văn hóa-Xã hội, đồng thời triển khai 14/15 sáng kiến thuộc 5 lĩnh vực chiến lược của Kế hoạch Tổng thể về Kết nối ASEAN (MPAC) 2025. Ngoài ra, ASEAN cũng đang trao đổi về Chiến lược hợp nhất về cách mạng công nghiệp 4.0, nhằm tận dụng tối đa cơ hội mà cuộc cách mạng công nghiệp mang lại.  </w:t>
      </w:r>
    </w:p>
    <w:p w14:paraId="48E0E45A"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a. ASEAN có 10 nước thành viên, đó là: Brunei, Campuchia, Indonesia, Lào, Malaysia, Myanmar, Timor Leste, Singapore, Thái Lan và Việt Nam. </w:t>
      </w:r>
    </w:p>
    <w:p w14:paraId="76A51E6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b ASEAN đã triển khai được tất cả các sáng kiến thuộc Kế hoạch Tổng thể về Kết nối ASEAN (MPAC) 2025. </w:t>
      </w:r>
    </w:p>
    <w:p w14:paraId="378BF065" w14:textId="77777777" w:rsidR="00EC7435" w:rsidRP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 xml:space="preserve">c. Thái Lan là nước đảm nhiệm vai trò Chủ tịch ASEAN năm 2024. </w:t>
      </w:r>
    </w:p>
    <w:p w14:paraId="596FEF35" w14:textId="0E921528" w:rsidR="00EC7435" w:rsidRDefault="00EC7435" w:rsidP="00EC743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EC7435">
        <w:rPr>
          <w:rFonts w:ascii="Times New Roman" w:hAnsi="Times New Roman" w:cs="Times New Roman"/>
          <w:color w:val="000000" w:themeColor="text1"/>
          <w:sz w:val="28"/>
          <w:szCs w:val="28"/>
          <w:lang w:val="vi-VN"/>
        </w:rPr>
        <w:t>d. Tầm nhìn Cộng đồng ASEAN năm 2025 là một kế hoạch chiến lược của ASEAN để thúc đẩy hợp tác và tích hợp trong khu vực.</w:t>
      </w:r>
    </w:p>
    <w:bookmarkEnd w:id="0"/>
    <w:p w14:paraId="2EE7B8A2" w14:textId="77777777" w:rsidR="00EC7435" w:rsidRDefault="00EC7435" w:rsidP="00491C5D">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2BB818B9" w14:textId="1CFE89A9" w:rsidR="002313CA" w:rsidRPr="00472E8E" w:rsidRDefault="00415A10" w:rsidP="00472E8E">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bookmarkStart w:id="1" w:name="_Hlk172787732"/>
      <w:r w:rsidRPr="00472E8E">
        <w:rPr>
          <w:rFonts w:ascii="Times New Roman" w:hAnsi="Times New Roman" w:cs="Times New Roman"/>
          <w:b/>
          <w:bCs/>
          <w:color w:val="000000" w:themeColor="text1"/>
          <w:sz w:val="28"/>
          <w:szCs w:val="28"/>
          <w:lang w:val="vi-VN"/>
        </w:rPr>
        <w:t xml:space="preserve">BÀI </w:t>
      </w:r>
      <w:r>
        <w:rPr>
          <w:rFonts w:ascii="Times New Roman" w:hAnsi="Times New Roman" w:cs="Times New Roman"/>
          <w:b/>
          <w:bCs/>
          <w:color w:val="000000" w:themeColor="text1"/>
          <w:sz w:val="28"/>
          <w:szCs w:val="28"/>
          <w:lang w:val="vi-VN"/>
        </w:rPr>
        <w:t>5:</w:t>
      </w:r>
      <w:r w:rsidRPr="00472E8E">
        <w:rPr>
          <w:rFonts w:ascii="Times New Roman" w:hAnsi="Times New Roman" w:cs="Times New Roman"/>
          <w:b/>
          <w:bCs/>
          <w:color w:val="000000" w:themeColor="text1"/>
          <w:sz w:val="28"/>
          <w:szCs w:val="28"/>
          <w:lang w:val="vi-VN"/>
        </w:rPr>
        <w:t xml:space="preserve"> CỘNG ĐỒNG ASEAN: TỪ Ý TƯỞNG ĐẾN HIỆN THỰC</w:t>
      </w:r>
    </w:p>
    <w:bookmarkEnd w:id="1"/>
    <w:p w14:paraId="308B6A14"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1. Ý tưởng, mục tiêu và kế hoạch xây dựng Cộng đồng ASEAN</w:t>
      </w:r>
    </w:p>
    <w:p w14:paraId="6F714466" w14:textId="77777777" w:rsidR="00472E8E" w:rsidRPr="00472E8E" w:rsidRDefault="00472E8E" w:rsidP="00ED5359">
      <w:pPr>
        <w:tabs>
          <w:tab w:val="left" w:leader="dot" w:pos="13041"/>
        </w:tabs>
        <w:spacing w:line="276" w:lineRule="auto"/>
        <w:ind w:right="-216"/>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a) Ý tưởng xây dụng Cộng đồng ASEAN</w:t>
      </w:r>
    </w:p>
    <w:p w14:paraId="6759F3AA" w14:textId="0ED4D3A8" w:rsidR="00472E8E" w:rsidRPr="00472E8E" w:rsidRDefault="00472E8E" w:rsidP="00ED5359">
      <w:pPr>
        <w:tabs>
          <w:tab w:val="left" w:leader="dot" w:pos="13140"/>
        </w:tabs>
        <w:spacing w:line="276" w:lineRule="auto"/>
        <w:ind w:right="-216"/>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Ý tưởng xây dựng Cộng đồng ASEAN khởi nguồn </w:t>
      </w:r>
      <w:r w:rsidR="00ED5359">
        <w:rPr>
          <w:rFonts w:ascii="Times New Roman" w:hAnsi="Times New Roman" w:cs="Times New Roman"/>
          <w:color w:val="000000" w:themeColor="text1"/>
          <w:sz w:val="28"/>
          <w:szCs w:val="28"/>
          <w:lang w:val="vi-VN"/>
        </w:rPr>
        <w:t xml:space="preserve">vào </w:t>
      </w:r>
      <w:r w:rsidRPr="00472E8E">
        <w:rPr>
          <w:rFonts w:ascii="Times New Roman" w:hAnsi="Times New Roman" w:cs="Times New Roman"/>
          <w:color w:val="000000" w:themeColor="text1"/>
          <w:sz w:val="28"/>
          <w:szCs w:val="28"/>
          <w:lang w:val="vi-VN"/>
        </w:rPr>
        <w:t>năm</w:t>
      </w:r>
      <w:r w:rsidR="00ED5359">
        <w:rPr>
          <w:rFonts w:ascii="Times New Roman" w:hAnsi="Times New Roman" w:cs="Times New Roman"/>
          <w:color w:val="000000" w:themeColor="text1"/>
          <w:sz w:val="28"/>
          <w:szCs w:val="28"/>
          <w:lang w:val="vi-VN"/>
        </w:rPr>
        <w:tab/>
      </w:r>
    </w:p>
    <w:p w14:paraId="00E5AF48" w14:textId="00EA4317" w:rsidR="00472E8E" w:rsidRPr="00472E8E"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Ý</w:t>
      </w:r>
      <w:r w:rsidR="00472E8E" w:rsidRPr="00472E8E">
        <w:rPr>
          <w:rFonts w:ascii="Times New Roman" w:hAnsi="Times New Roman" w:cs="Times New Roman"/>
          <w:color w:val="000000" w:themeColor="text1"/>
          <w:sz w:val="28"/>
          <w:szCs w:val="28"/>
          <w:lang w:val="vi-VN"/>
        </w:rPr>
        <w:t xml:space="preserve"> tưởng xây dựng Cộng đồng ASEAN </w:t>
      </w:r>
      <w:r>
        <w:rPr>
          <w:rFonts w:ascii="Times New Roman" w:hAnsi="Times New Roman" w:cs="Times New Roman"/>
          <w:color w:val="000000" w:themeColor="text1"/>
          <w:sz w:val="28"/>
          <w:szCs w:val="28"/>
          <w:lang w:val="vi-VN"/>
        </w:rPr>
        <w:tab/>
      </w:r>
    </w:p>
    <w:p w14:paraId="20CBC01E" w14:textId="77777777" w:rsidR="00ED5359"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Tầm nhìn ASEAN 2020 là văn bản đầu tiên để xuất ý tưởng xây dựng </w:t>
      </w:r>
      <w:r w:rsidR="00ED5359">
        <w:rPr>
          <w:rFonts w:ascii="Times New Roman" w:hAnsi="Times New Roman" w:cs="Times New Roman"/>
          <w:color w:val="000000" w:themeColor="text1"/>
          <w:sz w:val="28"/>
          <w:szCs w:val="28"/>
          <w:lang w:val="vi-VN"/>
        </w:rPr>
        <w:tab/>
      </w:r>
    </w:p>
    <w:p w14:paraId="445B3F52" w14:textId="1FBFEBF4"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E14FD2" w14:textId="77777777"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BBC54A1" w14:textId="7B98F44E" w:rsidR="00472E8E"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C5E0F0E"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b) Mục tiêu của Cộng đồng ASEAN</w:t>
      </w:r>
    </w:p>
    <w:p w14:paraId="79793BD6" w14:textId="77777777" w:rsidR="00ED5359"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Mục tiêu tổng quát của Cộng đồng ASEAN là </w:t>
      </w:r>
      <w:r w:rsidR="00ED5359">
        <w:rPr>
          <w:rFonts w:ascii="Times New Roman" w:hAnsi="Times New Roman" w:cs="Times New Roman"/>
          <w:color w:val="000000" w:themeColor="text1"/>
          <w:sz w:val="28"/>
          <w:szCs w:val="28"/>
          <w:lang w:val="vi-VN"/>
        </w:rPr>
        <w:tab/>
      </w:r>
    </w:p>
    <w:p w14:paraId="123BE56C" w14:textId="77777777"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7472CF" w14:textId="3AF98A50" w:rsidR="00472E8E" w:rsidRPr="00472E8E"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4B40C4" w14:textId="2582F9AD" w:rsidR="00472E8E"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Cộng đồng ASEAN được hình thành dựa trên ba trụ cột là </w:t>
      </w:r>
      <w:r w:rsidR="00ED5359">
        <w:rPr>
          <w:rFonts w:ascii="Times New Roman" w:hAnsi="Times New Roman" w:cs="Times New Roman"/>
          <w:color w:val="000000" w:themeColor="text1"/>
          <w:sz w:val="28"/>
          <w:szCs w:val="28"/>
          <w:lang w:val="vi-VN"/>
        </w:rPr>
        <w:tab/>
      </w:r>
    </w:p>
    <w:p w14:paraId="2174B85A" w14:textId="15D11330"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3F415A" w14:textId="42BAD244"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332A8EF"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c) Kế hoạch xây dụng Cộng đồng ASEAN</w:t>
      </w:r>
    </w:p>
    <w:p w14:paraId="2E09FC61" w14:textId="77777777" w:rsidR="00ED5359"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Kế hoạch xây dựng Cộng đồng ASEAN được thể hiện thông qua </w:t>
      </w:r>
      <w:r w:rsidR="00ED5359">
        <w:rPr>
          <w:rFonts w:ascii="Times New Roman" w:hAnsi="Times New Roman" w:cs="Times New Roman"/>
          <w:color w:val="000000" w:themeColor="text1"/>
          <w:sz w:val="28"/>
          <w:szCs w:val="28"/>
          <w:lang w:val="vi-VN"/>
        </w:rPr>
        <w:tab/>
      </w:r>
    </w:p>
    <w:p w14:paraId="239BF75A" w14:textId="77777777"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6FA8DDE" w14:textId="0ABD84CA" w:rsidR="00472E8E"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C5DA4D" w14:textId="30549849"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0D9E8A" w14:textId="481C6394" w:rsidR="00472E8E"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Trong giai đoạn 2009 – 2015, </w:t>
      </w:r>
      <w:r w:rsidR="00ED5359">
        <w:rPr>
          <w:rFonts w:ascii="Times New Roman" w:hAnsi="Times New Roman" w:cs="Times New Roman"/>
          <w:color w:val="000000" w:themeColor="text1"/>
          <w:sz w:val="28"/>
          <w:szCs w:val="28"/>
          <w:lang w:val="vi-VN"/>
        </w:rPr>
        <w:tab/>
      </w:r>
    </w:p>
    <w:p w14:paraId="1A6510B1" w14:textId="323E067B"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020F1EE" w14:textId="1AEE1B91" w:rsidR="00ED5359"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AA7A65A" w14:textId="7CA5A5E1" w:rsidR="00ED5359" w:rsidRPr="00472E8E" w:rsidRDefault="00ED5359"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1264ECD" w14:textId="77777777" w:rsidR="00A31114"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Ngày 22-11-</w:t>
      </w:r>
      <w:r w:rsidR="00A31114">
        <w:rPr>
          <w:rFonts w:ascii="Times New Roman" w:hAnsi="Times New Roman" w:cs="Times New Roman"/>
          <w:color w:val="000000" w:themeColor="text1"/>
          <w:sz w:val="28"/>
          <w:szCs w:val="28"/>
          <w:lang w:val="vi-VN"/>
        </w:rPr>
        <w:t xml:space="preserve">2015: </w:t>
      </w:r>
      <w:r w:rsidR="00A31114">
        <w:rPr>
          <w:rFonts w:ascii="Times New Roman" w:hAnsi="Times New Roman" w:cs="Times New Roman"/>
          <w:color w:val="000000" w:themeColor="text1"/>
          <w:sz w:val="28"/>
          <w:szCs w:val="28"/>
          <w:lang w:val="vi-VN"/>
        </w:rPr>
        <w:tab/>
      </w:r>
    </w:p>
    <w:p w14:paraId="7E962105" w14:textId="77777777"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687DA7E" w14:textId="25A9CFD0" w:rsidR="00472E8E" w:rsidRP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sidR="00472E8E" w:rsidRPr="00472E8E">
        <w:rPr>
          <w:rFonts w:ascii="Times New Roman" w:hAnsi="Times New Roman" w:cs="Times New Roman"/>
          <w:color w:val="000000" w:themeColor="text1"/>
          <w:sz w:val="28"/>
          <w:szCs w:val="28"/>
          <w:lang w:val="vi-VN"/>
        </w:rPr>
        <w:t>.</w:t>
      </w:r>
    </w:p>
    <w:p w14:paraId="48D0B76E" w14:textId="5372D302" w:rsidR="00472E8E"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Cộng đồng ASEAN có hiệu lực từ ngày </w:t>
      </w:r>
      <w:r w:rsidR="00A31114">
        <w:rPr>
          <w:rFonts w:ascii="Times New Roman" w:hAnsi="Times New Roman" w:cs="Times New Roman"/>
          <w:color w:val="000000" w:themeColor="text1"/>
          <w:sz w:val="28"/>
          <w:szCs w:val="28"/>
          <w:lang w:val="vi-VN"/>
        </w:rPr>
        <w:tab/>
      </w:r>
    </w:p>
    <w:p w14:paraId="4F452B92"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2. Ba trụ cột của Cộng đồng ASEAN</w:t>
      </w:r>
    </w:p>
    <w:p w14:paraId="2BA5645F"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a) Cộng đồng Chính trị – An ninh ASEAN</w:t>
      </w:r>
    </w:p>
    <w:p w14:paraId="195E7334" w14:textId="77777777"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Khái niệm</w:t>
      </w:r>
      <w:r>
        <w:rPr>
          <w:rFonts w:ascii="Times New Roman" w:hAnsi="Times New Roman" w:cs="Times New Roman"/>
          <w:color w:val="000000" w:themeColor="text1"/>
          <w:sz w:val="28"/>
          <w:szCs w:val="28"/>
          <w:lang w:val="vi-VN"/>
        </w:rPr>
        <w:t xml:space="preserve">: </w:t>
      </w:r>
      <w:r w:rsidR="00472E8E" w:rsidRPr="00472E8E">
        <w:rPr>
          <w:rFonts w:ascii="Times New Roman" w:hAnsi="Times New Roman" w:cs="Times New Roman"/>
          <w:color w:val="000000" w:themeColor="text1"/>
          <w:sz w:val="28"/>
          <w:szCs w:val="28"/>
          <w:lang w:val="vi-VN"/>
        </w:rPr>
        <w:t xml:space="preserve">Cộng đồng Chính trị – An ninh ASEAN (APSC) </w:t>
      </w:r>
      <w:r>
        <w:rPr>
          <w:rFonts w:ascii="Times New Roman" w:hAnsi="Times New Roman" w:cs="Times New Roman"/>
          <w:color w:val="000000" w:themeColor="text1"/>
          <w:sz w:val="28"/>
          <w:szCs w:val="28"/>
          <w:lang w:val="vi-VN"/>
        </w:rPr>
        <w:tab/>
      </w:r>
    </w:p>
    <w:p w14:paraId="32F5C34A" w14:textId="77777777"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F80951D" w14:textId="77777777"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3084C4F" w14:textId="62E56967" w:rsidR="00472E8E" w:rsidRP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sidR="00472E8E" w:rsidRPr="00472E8E">
        <w:rPr>
          <w:rFonts w:ascii="Times New Roman" w:hAnsi="Times New Roman" w:cs="Times New Roman"/>
          <w:color w:val="000000" w:themeColor="text1"/>
          <w:sz w:val="28"/>
          <w:szCs w:val="28"/>
          <w:lang w:val="vi-VN"/>
        </w:rPr>
        <w:t>.</w:t>
      </w:r>
    </w:p>
    <w:p w14:paraId="5F78F4BE" w14:textId="19C94DBE" w:rsid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Đặc điểm</w:t>
      </w:r>
      <w:r>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lang w:val="vi-VN"/>
        </w:rPr>
        <w:tab/>
      </w:r>
    </w:p>
    <w:p w14:paraId="69B680CD" w14:textId="1978317C"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6BC1033" w14:textId="57C66B83"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7846226" w14:textId="7CB61275"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E0215B"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b) Cộng đồng Kinh tế ASEAN</w:t>
      </w:r>
    </w:p>
    <w:p w14:paraId="5DE8635F" w14:textId="2662AB18"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Khái niệm</w:t>
      </w:r>
      <w:r>
        <w:rPr>
          <w:rFonts w:ascii="Times New Roman" w:hAnsi="Times New Roman" w:cs="Times New Roman"/>
          <w:color w:val="000000" w:themeColor="text1"/>
          <w:sz w:val="28"/>
          <w:szCs w:val="28"/>
          <w:lang w:val="vi-VN"/>
        </w:rPr>
        <w:t xml:space="preserve">: </w:t>
      </w:r>
      <w:r w:rsidRPr="00472E8E">
        <w:rPr>
          <w:rFonts w:ascii="Times New Roman" w:hAnsi="Times New Roman" w:cs="Times New Roman"/>
          <w:color w:val="000000" w:themeColor="text1"/>
          <w:sz w:val="28"/>
          <w:szCs w:val="28"/>
          <w:lang w:val="vi-VN"/>
        </w:rPr>
        <w:t>Cộng đồng Kinh tế ASEAN (AEC)</w:t>
      </w:r>
      <w:r>
        <w:rPr>
          <w:rFonts w:ascii="Times New Roman" w:hAnsi="Times New Roman" w:cs="Times New Roman"/>
          <w:color w:val="000000" w:themeColor="text1"/>
          <w:sz w:val="28"/>
          <w:szCs w:val="28"/>
          <w:lang w:val="vi-VN"/>
        </w:rPr>
        <w:tab/>
      </w:r>
    </w:p>
    <w:p w14:paraId="37392A93"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72314EF"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7E6CBE6" w14:textId="77777777" w:rsidR="00A31114" w:rsidRPr="00472E8E"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sidRPr="00472E8E">
        <w:rPr>
          <w:rFonts w:ascii="Times New Roman" w:hAnsi="Times New Roman" w:cs="Times New Roman"/>
          <w:color w:val="000000" w:themeColor="text1"/>
          <w:sz w:val="28"/>
          <w:szCs w:val="28"/>
          <w:lang w:val="vi-VN"/>
        </w:rPr>
        <w:t>.</w:t>
      </w:r>
    </w:p>
    <w:p w14:paraId="3C28FD70"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Đặc điểm</w:t>
      </w:r>
      <w:r>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lang w:val="vi-VN"/>
        </w:rPr>
        <w:tab/>
      </w:r>
    </w:p>
    <w:p w14:paraId="0B8F8516"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BF156D7"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49D3247"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C317EC5"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c) Cộng đồng Văn hoá - Xã hội ASEAN</w:t>
      </w:r>
    </w:p>
    <w:p w14:paraId="31D21078" w14:textId="2EABE624"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Khái niệm</w:t>
      </w:r>
      <w:r>
        <w:rPr>
          <w:rFonts w:ascii="Times New Roman" w:hAnsi="Times New Roman" w:cs="Times New Roman"/>
          <w:color w:val="000000" w:themeColor="text1"/>
          <w:sz w:val="28"/>
          <w:szCs w:val="28"/>
          <w:lang w:val="vi-VN"/>
        </w:rPr>
        <w:t xml:space="preserve">: </w:t>
      </w:r>
      <w:r w:rsidRPr="00472E8E">
        <w:rPr>
          <w:rFonts w:ascii="Times New Roman" w:hAnsi="Times New Roman" w:cs="Times New Roman"/>
          <w:color w:val="000000" w:themeColor="text1"/>
          <w:sz w:val="28"/>
          <w:szCs w:val="28"/>
          <w:lang w:val="vi-VN"/>
        </w:rPr>
        <w:t>Cộng đồng Văn hoá - Xã hội ASEAN (ASCC) là</w:t>
      </w:r>
      <w:r>
        <w:rPr>
          <w:rFonts w:ascii="Times New Roman" w:hAnsi="Times New Roman" w:cs="Times New Roman"/>
          <w:color w:val="000000" w:themeColor="text1"/>
          <w:sz w:val="28"/>
          <w:szCs w:val="28"/>
          <w:lang w:val="vi-VN"/>
        </w:rPr>
        <w:tab/>
      </w:r>
    </w:p>
    <w:p w14:paraId="62CE86B6"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812DA05"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642CCDA" w14:textId="77777777" w:rsidR="00A31114" w:rsidRPr="00472E8E"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sidRPr="00472E8E">
        <w:rPr>
          <w:rFonts w:ascii="Times New Roman" w:hAnsi="Times New Roman" w:cs="Times New Roman"/>
          <w:color w:val="000000" w:themeColor="text1"/>
          <w:sz w:val="28"/>
          <w:szCs w:val="28"/>
          <w:lang w:val="vi-VN"/>
        </w:rPr>
        <w:t>.</w:t>
      </w:r>
    </w:p>
    <w:p w14:paraId="7BB9BBA1"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Đặc điểm</w:t>
      </w:r>
      <w:r>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lang w:val="vi-VN"/>
        </w:rPr>
        <w:tab/>
      </w:r>
    </w:p>
    <w:p w14:paraId="1F601A2F"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4D938F1"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C6A5469" w14:textId="77777777" w:rsidR="00A31114" w:rsidRDefault="00A31114" w:rsidP="00A31114">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9C9EA70"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3. Cộng đồng ASEAN sau năm 2015</w:t>
      </w:r>
    </w:p>
    <w:p w14:paraId="5233D215" w14:textId="50633F43" w:rsid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00472E8E" w:rsidRPr="00472E8E">
        <w:rPr>
          <w:rFonts w:ascii="Times New Roman" w:hAnsi="Times New Roman" w:cs="Times New Roman"/>
          <w:color w:val="000000" w:themeColor="text1"/>
          <w:sz w:val="28"/>
          <w:szCs w:val="28"/>
          <w:lang w:val="vi-VN"/>
        </w:rPr>
        <w:t xml:space="preserve">Tháng 11-2015, </w:t>
      </w:r>
      <w:r>
        <w:rPr>
          <w:rFonts w:ascii="Times New Roman" w:hAnsi="Times New Roman" w:cs="Times New Roman"/>
          <w:color w:val="000000" w:themeColor="text1"/>
          <w:sz w:val="28"/>
          <w:szCs w:val="28"/>
          <w:lang w:val="vi-VN"/>
        </w:rPr>
        <w:tab/>
      </w:r>
    </w:p>
    <w:p w14:paraId="3E5B2DFC" w14:textId="4AFFF197"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F69E9A" w14:textId="2A2F568F" w:rsidR="00A31114" w:rsidRP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90F5229" w14:textId="45FD08A5" w:rsid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00472E8E" w:rsidRPr="00472E8E">
        <w:rPr>
          <w:rFonts w:ascii="Times New Roman" w:hAnsi="Times New Roman" w:cs="Times New Roman"/>
          <w:color w:val="000000" w:themeColor="text1"/>
          <w:sz w:val="28"/>
          <w:szCs w:val="28"/>
          <w:lang w:val="vi-VN"/>
        </w:rPr>
        <w:t xml:space="preserve">Tháng 11-2020, </w:t>
      </w:r>
      <w:r>
        <w:rPr>
          <w:rFonts w:ascii="Times New Roman" w:hAnsi="Times New Roman" w:cs="Times New Roman"/>
          <w:color w:val="000000" w:themeColor="text1"/>
          <w:sz w:val="28"/>
          <w:szCs w:val="28"/>
          <w:lang w:val="vi-VN"/>
        </w:rPr>
        <w:tab/>
      </w:r>
    </w:p>
    <w:p w14:paraId="46927531" w14:textId="7BA6A167"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6B2C0C9" w14:textId="729ACA2A"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577AA6D" w14:textId="1AD1F69C" w:rsidR="00A31114"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755844" w14:textId="03C810C8" w:rsidR="00A31114" w:rsidRPr="00472E8E" w:rsidRDefault="00A31114"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FFDC8D7" w14:textId="77777777" w:rsidR="00784FE3" w:rsidRDefault="00472E8E"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31114">
        <w:rPr>
          <w:rFonts w:ascii="Times New Roman" w:hAnsi="Times New Roman" w:cs="Times New Roman"/>
          <w:b/>
          <w:bCs/>
          <w:color w:val="000000" w:themeColor="text1"/>
          <w:sz w:val="28"/>
          <w:szCs w:val="28"/>
          <w:lang w:val="vi-VN"/>
        </w:rPr>
        <w:t>• Thách thức đối với Cộng đồng ASEAN</w:t>
      </w:r>
      <w:r w:rsidR="00784FE3">
        <w:rPr>
          <w:rFonts w:ascii="Times New Roman" w:hAnsi="Times New Roman" w:cs="Times New Roman"/>
          <w:color w:val="000000" w:themeColor="text1"/>
          <w:sz w:val="28"/>
          <w:szCs w:val="28"/>
          <w:lang w:val="vi-VN"/>
        </w:rPr>
        <w:tab/>
      </w:r>
    </w:p>
    <w:p w14:paraId="460EDD9D"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358A408"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999223" w14:textId="77777777" w:rsidR="00784FE3" w:rsidRPr="00472E8E"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DFF1D28"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0E7FCA"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A4956C1"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16F0C1E" w14:textId="1C24D68B" w:rsidR="00472E8E" w:rsidRPr="00784FE3" w:rsidRDefault="00784FE3"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0B66832"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 Triển vọng đối với Cộng đồng ASEAN</w:t>
      </w:r>
    </w:p>
    <w:p w14:paraId="66DB218A" w14:textId="77777777" w:rsidR="00784FE3" w:rsidRDefault="00472E8E"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Cộng đồng ASEAN đang ngày càng hoàn thiện</w:t>
      </w:r>
      <w:r w:rsidR="00784FE3">
        <w:rPr>
          <w:rFonts w:ascii="Times New Roman" w:hAnsi="Times New Roman" w:cs="Times New Roman"/>
          <w:color w:val="000000" w:themeColor="text1"/>
          <w:sz w:val="28"/>
          <w:szCs w:val="28"/>
          <w:lang w:val="vi-VN"/>
        </w:rPr>
        <w:tab/>
      </w:r>
    </w:p>
    <w:p w14:paraId="7FA29381"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B01BD0B"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68675F5" w14:textId="31064292" w:rsidR="00472E8E" w:rsidRPr="00472E8E" w:rsidRDefault="00784FE3"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D2F286" w14:textId="77777777" w:rsidR="00784FE3" w:rsidRDefault="00472E8E"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 xml:space="preserve">Về đối ngoại, vị thế của ASEAN </w:t>
      </w:r>
      <w:r w:rsidR="00784FE3">
        <w:rPr>
          <w:rFonts w:ascii="Times New Roman" w:hAnsi="Times New Roman" w:cs="Times New Roman"/>
          <w:color w:val="000000" w:themeColor="text1"/>
          <w:sz w:val="28"/>
          <w:szCs w:val="28"/>
          <w:lang w:val="vi-VN"/>
        </w:rPr>
        <w:tab/>
      </w:r>
    </w:p>
    <w:p w14:paraId="38AEF7EA"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B69A1F4"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76CE3B" w14:textId="77777777" w:rsidR="00784FE3" w:rsidRPr="00472E8E"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B29B64B"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4344AC" w14:textId="77777777" w:rsidR="00784FE3" w:rsidRDefault="00784FE3"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72B1776" w14:textId="77777777" w:rsidR="00EC7435" w:rsidRDefault="00EC7435"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1FA83882" w14:textId="77777777" w:rsidR="00EC7435" w:rsidRPr="00EC7435" w:rsidRDefault="00EC7435" w:rsidP="00EC743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bookmarkStart w:id="2" w:name="_Hlk172787704"/>
      <w:r w:rsidRPr="00EC7435">
        <w:rPr>
          <w:rFonts w:ascii="Times New Roman" w:hAnsi="Times New Roman" w:cs="Times New Roman"/>
          <w:b/>
          <w:bCs/>
          <w:color w:val="000000" w:themeColor="text1"/>
          <w:sz w:val="28"/>
          <w:szCs w:val="28"/>
          <w:lang w:val="vi-VN"/>
        </w:rPr>
        <w:t>Phần I. Câu trắc nghiệm nhiều phương án lựa chọn</w:t>
      </w:r>
    </w:p>
    <w:p w14:paraId="6F60ABE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1: Ý tưởng xây dựng Cộng đồng ASEAN khởi nguồn từ khi</w:t>
      </w:r>
    </w:p>
    <w:p w14:paraId="6AAE9C7F"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Việt Nam gia nhập ASEAN.</w:t>
      </w:r>
    </w:p>
    <w:p w14:paraId="47B6922C"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ASEAN thành lập.</w:t>
      </w:r>
    </w:p>
    <w:p w14:paraId="42127A4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Hiệp ước Bali được kí kết.</w:t>
      </w:r>
    </w:p>
    <w:p w14:paraId="59E8C20A"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thành viên thứ 10 được kết nạp.</w:t>
      </w:r>
    </w:p>
    <w:p w14:paraId="5168DCD6"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2:  ASEAN chính thức khẳng định ý tưởng thành lập Cộng đồng ASEAN tại</w:t>
      </w:r>
    </w:p>
    <w:p w14:paraId="3EECEA77"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lễ kết nạp Campuchia năm 1999.</w:t>
      </w:r>
    </w:p>
    <w:p w14:paraId="21EBA036"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hội nghị thành lập ASEAN (1967).</w:t>
      </w:r>
    </w:p>
    <w:p w14:paraId="676E0E4F"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hội nghị kí kết hiệp ước thân thiện và hợp tác (1976).</w:t>
      </w:r>
    </w:p>
    <w:p w14:paraId="0427CC9D"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hội nghị cấp cao ASEAN không chính thức (1997).</w:t>
      </w:r>
    </w:p>
    <w:p w14:paraId="05E1435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3: Tại Hội nghị cấp cao ASEAN không chính thức tại Malaixia năm 1997, các nước thành viên đã thông qua</w:t>
      </w:r>
    </w:p>
    <w:p w14:paraId="2DE0D25F"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văn kiện Tầm nhìn ASEAN 2020.</w:t>
      </w:r>
    </w:p>
    <w:p w14:paraId="24F34CB9"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tuyên bố về khu vực Hoà bình, Tự do và Trung lập.</w:t>
      </w:r>
    </w:p>
    <w:p w14:paraId="24D31041"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tuyên bố về sự hoà hợp ASEAN.</w:t>
      </w:r>
    </w:p>
    <w:p w14:paraId="5023462F"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tuyên bố Bali II.</w:t>
      </w:r>
    </w:p>
    <w:p w14:paraId="7448583B"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4: Tại Hội nghị cấp cao ASEAN không chính thức tại Malaixia năm 1997, các nước thành viên đã</w:t>
      </w:r>
    </w:p>
    <w:p w14:paraId="166DC38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định hướng cho sự phát triển trong tương lai của ASEAN.</w:t>
      </w:r>
    </w:p>
    <w:p w14:paraId="0BF1C6EA"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kí Hiệp định Khung về tăng cường và hợp tác ASEAN.</w:t>
      </w:r>
    </w:p>
    <w:p w14:paraId="5568C87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thành lập Diễn đàn khu vực ASEAN (ARF).</w:t>
      </w:r>
    </w:p>
    <w:p w14:paraId="2FDE4AD4"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kí hiệp ước Thân thiện và hợp tác ở Đông Nam Á.</w:t>
      </w:r>
    </w:p>
    <w:p w14:paraId="7DE96E32"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5: Một trong những nội dung của Hội nghị cấp cao ASEAN không chính thức được tổ chức tại Ma-lai-xi-a (1997) là</w:t>
      </w:r>
    </w:p>
    <w:p w14:paraId="7F35636E"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thông qua văn kiện Tuyên bố Băng Cốc.</w:t>
      </w:r>
    </w:p>
    <w:p w14:paraId="3E34692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kết nạp Việt Nam vào tổ chức ASEAN.</w:t>
      </w:r>
    </w:p>
    <w:p w14:paraId="7BB1B55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nêu rõ việc xây dựng Cộng đồng ASEAN.</w:t>
      </w:r>
    </w:p>
    <w:p w14:paraId="6B866D5F"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định hướng kết nạp thêm thành viên ASEAN.</w:t>
      </w:r>
    </w:p>
    <w:p w14:paraId="1F1EBA2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6: Một trong những mục tiêu xây dựng Cộng đồng ASEAN là</w:t>
      </w:r>
    </w:p>
    <w:p w14:paraId="78D7CED1"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đưa ASEAN trở thành một cộng đồng với ba trụ cột có mức liên kết sâu rộng và ràng buộc hơn.</w:t>
      </w:r>
    </w:p>
    <w:p w14:paraId="0A261CAB"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thúc đẩy ASEAN tập trung mở rộng, phụ thuộc vào hợp tác với các nước trong liên minh châu Âu.</w:t>
      </w:r>
    </w:p>
    <w:p w14:paraId="73267F98"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góp phần đưa Đông Nam Á trở thành khu vực có tốc độ tăng trưởng bình quân cao nhất thế giới.</w:t>
      </w:r>
    </w:p>
    <w:p w14:paraId="26F9E241"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xoá bỏ các rào cản về tài chính, anh ninh, chính trị của các quốc gia trong khu vực Đông Nam Á.</w:t>
      </w:r>
    </w:p>
    <w:p w14:paraId="5B69B127"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7:  Một trong những mục tiêu xây dựng Cộng đồng ASEAN là</w:t>
      </w:r>
    </w:p>
    <w:p w14:paraId="00BE015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phụ thuộc đầu tư bên ngoài.</w:t>
      </w:r>
    </w:p>
    <w:p w14:paraId="1445DD64"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liên kết tất cả các lĩnh vực.</w:t>
      </w:r>
    </w:p>
    <w:p w14:paraId="574B120E"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mở rộng hợp tác với bên ngoài.</w:t>
      </w:r>
    </w:p>
    <w:p w14:paraId="7600886C"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xoá bỏ đường biên giới ở khu vực.</w:t>
      </w:r>
    </w:p>
    <w:p w14:paraId="0D7E9DF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8: Kế hoạch xây dựng Cộng đồng ASEAN được nêu rõ trong</w:t>
      </w:r>
    </w:p>
    <w:p w14:paraId="4D7E8A42"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Hiến Chương ASEAN.</w:t>
      </w:r>
    </w:p>
    <w:p w14:paraId="0A8AE00B"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văn bản Lộ trình xây dựng Cộng đồng ASEAN (2009-2015).</w:t>
      </w:r>
    </w:p>
    <w:p w14:paraId="0CC1C637"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Tuyên bố Ba li II.</w:t>
      </w:r>
    </w:p>
    <w:p w14:paraId="00DDD2A6"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Tầm nhìn Cộng đồng ASEAN.</w:t>
      </w:r>
    </w:p>
    <w:p w14:paraId="58E6D34A"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9: Ngày 22-11-2015, các nhà lãnh đạo ASEAN đã kí kết</w:t>
      </w:r>
    </w:p>
    <w:p w14:paraId="2A44A57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Hiến Chương ASEAN.</w:t>
      </w:r>
    </w:p>
    <w:p w14:paraId="268B79AE"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văn bản Lộ trình xây dựng Cộng đồng ASEAN (2000-2015).</w:t>
      </w:r>
    </w:p>
    <w:p w14:paraId="4FC7C05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Tuyên bố Ba li II.</w:t>
      </w:r>
    </w:p>
    <w:p w14:paraId="3D2A5897"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Tuyên bố Cu-a-la Lăm-pơ.</w:t>
      </w:r>
    </w:p>
    <w:p w14:paraId="1C957F49"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10: Nội dung nào sau đây không phải là ba trụ cột của Cộng đồng ASEAN?</w:t>
      </w:r>
    </w:p>
    <w:p w14:paraId="2E40D29C"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 Cộng đồng Chính trị - An ninh  ASEAN.</w:t>
      </w:r>
    </w:p>
    <w:p w14:paraId="07DC8244"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Cộng đồng kinh tế ASEAN.</w:t>
      </w:r>
    </w:p>
    <w:p w14:paraId="317E2B25"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Cộng đồng văn hoá - xã hội ASEAN.</w:t>
      </w:r>
    </w:p>
    <w:p w14:paraId="637F2077" w14:textId="3E09C414" w:rsidR="00EC7435" w:rsidRDefault="005457B0"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Cộng đồng than thép ASEAN.</w:t>
      </w:r>
    </w:p>
    <w:p w14:paraId="5F98F4F0" w14:textId="238A1C4F" w:rsidR="00EC7435" w:rsidRPr="005457B0" w:rsidRDefault="005457B0" w:rsidP="00784FE3">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EC7435">
        <w:rPr>
          <w:rFonts w:ascii="Times New Roman" w:hAnsi="Times New Roman" w:cs="Times New Roman"/>
          <w:b/>
          <w:bCs/>
          <w:color w:val="000000" w:themeColor="text1"/>
          <w:sz w:val="28"/>
          <w:szCs w:val="28"/>
          <w:lang w:val="vi-VN"/>
        </w:rPr>
        <w:t>Phần II. Trắc nghiệm đúng sai</w:t>
      </w:r>
    </w:p>
    <w:p w14:paraId="3059343D"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1. Đọc các mệnh đề sau và khẳng định Đúng hay Sai:</w:t>
      </w:r>
    </w:p>
    <w:p w14:paraId="6935E3DF" w14:textId="44578D3B"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a.Hiệp hội các quốc gia Đông Nam Á (ASEAN) được thành lập trong bối cảnh nhiều tổ chức hợp tác khu vực ra đời.  </w:t>
      </w:r>
    </w:p>
    <w:p w14:paraId="5373C870" w14:textId="28B5AFA8"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b. Tạo ra sự hợp tác và giúp đỡ nhau phát triển kinh tế là nhân tố hàng đầu dẫn đến sự ra đời tổ chức ASEAN. </w:t>
      </w:r>
    </w:p>
    <w:p w14:paraId="1BDD5625" w14:textId="39D12CEF"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c. Nhóm 5 nước sáng lập ASEAN gồm: Philippin, Việt Nam, Inđônêxia, Xingapo, Thái Lan. </w:t>
      </w:r>
    </w:p>
    <w:p w14:paraId="153E7AAC" w14:textId="5D2089E9"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d. Hiệp hội các quốc gia Đông Nam Á (ASEAN) được thành lập tại Hà Nội (Việt Nam) </w:t>
      </w:r>
    </w:p>
    <w:p w14:paraId="18F4D8ED"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2. Đọc các mệnh đề sau và khẳng định Đúng hay Sai:</w:t>
      </w:r>
    </w:p>
    <w:p w14:paraId="0432B7AB" w14:textId="2854B9C5"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a. Giải quyết tranh chấp bằng biện pháp hòa bình là nguyên tắc được Việt Nam sử dụng trong giải quyết ở Biển Đông. </w:t>
      </w:r>
    </w:p>
    <w:p w14:paraId="28BCDE1C" w14:textId="5567753C"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b.Thúc đẩy tăng trưởng kinh tế, tiến bộ xã hội và phát triển văn hóa trong khu vực là mục đích của tổ chức ASEAN </w:t>
      </w:r>
    </w:p>
    <w:p w14:paraId="70A19A7B" w14:textId="7D096140"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c. ASEAN kết nạp thêm các thành viên mới: Việt Nam (1984), Brunây (1995), Campuchia (1997), Lào và Mianma (1999).  </w:t>
      </w:r>
    </w:p>
    <w:p w14:paraId="02B05760" w14:textId="6BE4C803"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d. Việc 10 nước trong khu vực trở thành thành viên ASEAN đánh dấu bước phát triển trong liên kết khu vực ở Đông Nam Á. </w:t>
      </w:r>
    </w:p>
    <w:p w14:paraId="4214A690"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3. Đọc các mệnh đề sau và khẳng định Đúng hay Sai:</w:t>
      </w:r>
    </w:p>
    <w:p w14:paraId="2D46ADFE" w14:textId="42DA0D5B"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a. Hiệp ước thân thiện và hợp tác” đã đề ra các nguyên tắc hoạt động của tổ chức ASEAN. </w:t>
      </w:r>
    </w:p>
    <w:p w14:paraId="0B8DC54A" w14:textId="423F360C"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Sử dụng vũ lực hoặc đe dọa vũ lực là một trong các nguyên tắc hoạt động của ASEAN.</w:t>
      </w:r>
    </w:p>
    <w:p w14:paraId="58D65D75" w14:textId="71A08835"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c. Ngày 8.8.1967, Hiệp hội các quốc gia Đông Nam Á (ASEAN) được thành lập với 5 thành viên. </w:t>
      </w:r>
    </w:p>
    <w:p w14:paraId="32CC2679" w14:textId="369648C0"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d. Năm 1991, ASEAN ra Tuyên bố Đông Nam Á  là khu vực hòa bình, tự do và trung lập.</w:t>
      </w:r>
    </w:p>
    <w:p w14:paraId="5CECC90C" w14:textId="77777777"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Câu 4. Đọc các mệnh đề sau và khẳng định Đúng hay Sai:</w:t>
      </w:r>
    </w:p>
    <w:p w14:paraId="02E9AA14" w14:textId="3E71AC04"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a.ASEAN mở rộng thành viên nhằm chống lại sự hình thành trật tự “đa cực” nhiều trung tâm sau Chiến tranh lạnh.</w:t>
      </w:r>
    </w:p>
    <w:p w14:paraId="592E7723" w14:textId="29E0ED1F"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b. Các nước ASEAN kí Hiệp ước thân thiện và hợp tác-Hiệp ước Bali (2/1976) đánh dấu sự hoạt động khởi sắc.</w:t>
      </w:r>
    </w:p>
    <w:p w14:paraId="669D6A8F" w14:textId="34F585AB" w:rsidR="005457B0" w:rsidRPr="005457B0"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c. năm 2007 các nước thành viên kí bản Hiến chương ASEAN, xây dựng ASEAN thành một cộng đồng vững mạnh.</w:t>
      </w:r>
    </w:p>
    <w:p w14:paraId="450ADCAF" w14:textId="4A15CEEE" w:rsidR="00EC7435" w:rsidRDefault="005457B0" w:rsidP="005457B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5457B0">
        <w:rPr>
          <w:rFonts w:ascii="Times New Roman" w:hAnsi="Times New Roman" w:cs="Times New Roman"/>
          <w:color w:val="000000" w:themeColor="text1"/>
          <w:sz w:val="28"/>
          <w:szCs w:val="28"/>
          <w:lang w:val="vi-VN"/>
        </w:rPr>
        <w:t xml:space="preserve">d.Quan hệ giữa 3 nước Đông Dương và ASEAN đến nay vẫn chưa được cải thiện </w:t>
      </w:r>
      <w:bookmarkEnd w:id="2"/>
    </w:p>
    <w:p w14:paraId="24D6A2E1" w14:textId="77777777" w:rsidR="00EC7435" w:rsidRDefault="00EC7435" w:rsidP="00784FE3">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68BB01B8" w14:textId="1C377D7C" w:rsidR="00472E8E" w:rsidRPr="00472E8E" w:rsidRDefault="00415A10" w:rsidP="00ED5359">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bookmarkStart w:id="3" w:name="_Hlk172788053"/>
      <w:r w:rsidRPr="00472E8E">
        <w:rPr>
          <w:rFonts w:ascii="Times New Roman" w:hAnsi="Times New Roman" w:cs="Times New Roman"/>
          <w:b/>
          <w:bCs/>
          <w:color w:val="000000" w:themeColor="text1"/>
          <w:sz w:val="28"/>
          <w:szCs w:val="28"/>
          <w:lang w:val="vi-VN"/>
        </w:rPr>
        <w:t xml:space="preserve">BÀI </w:t>
      </w:r>
      <w:r>
        <w:rPr>
          <w:rFonts w:ascii="Times New Roman" w:hAnsi="Times New Roman" w:cs="Times New Roman"/>
          <w:b/>
          <w:bCs/>
          <w:color w:val="000000" w:themeColor="text1"/>
          <w:sz w:val="28"/>
          <w:szCs w:val="28"/>
          <w:lang w:val="vi-VN"/>
        </w:rPr>
        <w:t>6:</w:t>
      </w:r>
      <w:r w:rsidRPr="00472E8E">
        <w:rPr>
          <w:rFonts w:ascii="Times New Roman" w:hAnsi="Times New Roman" w:cs="Times New Roman"/>
          <w:b/>
          <w:bCs/>
          <w:color w:val="000000" w:themeColor="text1"/>
          <w:sz w:val="28"/>
          <w:szCs w:val="28"/>
          <w:lang w:val="vi-VN"/>
        </w:rPr>
        <w:t xml:space="preserve"> CÁCH MẠNG THÁNG TÁM NĂM 1945</w:t>
      </w:r>
    </w:p>
    <w:bookmarkEnd w:id="3"/>
    <w:p w14:paraId="5091B816"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1. Bối cảnh lịch sử</w:t>
      </w:r>
    </w:p>
    <w:p w14:paraId="19728A13" w14:textId="7763BC60" w:rsidR="004C3240" w:rsidRDefault="00A04AC8"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Thế giới</w:t>
      </w:r>
      <w:r w:rsidR="004C3240">
        <w:rPr>
          <w:rFonts w:ascii="Times New Roman" w:hAnsi="Times New Roman" w:cs="Times New Roman"/>
          <w:color w:val="000000" w:themeColor="text1"/>
          <w:sz w:val="28"/>
          <w:szCs w:val="28"/>
          <w:lang w:val="vi-VN"/>
        </w:rPr>
        <w:t xml:space="preserve">: </w:t>
      </w:r>
      <w:r w:rsidR="004C3240">
        <w:rPr>
          <w:rFonts w:ascii="Times New Roman" w:hAnsi="Times New Roman" w:cs="Times New Roman"/>
          <w:color w:val="000000" w:themeColor="text1"/>
          <w:sz w:val="28"/>
          <w:szCs w:val="28"/>
          <w:lang w:val="vi-VN"/>
        </w:rPr>
        <w:tab/>
      </w:r>
    </w:p>
    <w:p w14:paraId="5A27C1AC"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23DBF9C"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5EC96D7" w14:textId="77777777" w:rsidR="004C3240" w:rsidRPr="00472E8E"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281F76"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04BC51D"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5D5BBCE"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392B89C" w14:textId="77777777" w:rsidR="004C3240" w:rsidRPr="00472E8E"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950C1E" w14:textId="2AC2839A" w:rsidR="004C3240" w:rsidRDefault="00A04AC8"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Trong nước</w:t>
      </w:r>
      <w:r w:rsidR="004C3240">
        <w:rPr>
          <w:rFonts w:ascii="Times New Roman" w:hAnsi="Times New Roman" w:cs="Times New Roman"/>
          <w:color w:val="000000" w:themeColor="text1"/>
          <w:sz w:val="28"/>
          <w:szCs w:val="28"/>
          <w:lang w:val="vi-VN"/>
        </w:rPr>
        <w:t xml:space="preserve">: </w:t>
      </w:r>
      <w:r w:rsidR="004C3240">
        <w:rPr>
          <w:rFonts w:ascii="Times New Roman" w:hAnsi="Times New Roman" w:cs="Times New Roman"/>
          <w:color w:val="000000" w:themeColor="text1"/>
          <w:sz w:val="28"/>
          <w:szCs w:val="28"/>
          <w:lang w:val="vi-VN"/>
        </w:rPr>
        <w:tab/>
      </w:r>
    </w:p>
    <w:p w14:paraId="06FE8F21"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C58940"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B2F5928" w14:textId="77777777" w:rsidR="004C3240" w:rsidRPr="00472E8E"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FBA74A1"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F194AD6"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58C171"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DF13882" w14:textId="65F0F593" w:rsidR="00472E8E" w:rsidRPr="00472E8E" w:rsidRDefault="004C3240"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1868CAD"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2. Diễn biến chính</w:t>
      </w:r>
    </w:p>
    <w:p w14:paraId="6809E6A9"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EE2DC6D"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2F252D"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BB2188B" w14:textId="77777777" w:rsidR="004C3240" w:rsidRPr="00472E8E"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A648D99"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98FF38"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E8402F9" w14:textId="77777777" w:rsidR="004C3240"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972FF92" w14:textId="77777777" w:rsidR="004C3240" w:rsidRPr="00472E8E" w:rsidRDefault="004C3240" w:rsidP="004C324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D512C70"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3. Nguyên nhân thắng lợi, ý nghĩa lịch sử và bài học kinh nghiệm</w:t>
      </w:r>
    </w:p>
    <w:p w14:paraId="6E22ACC3" w14:textId="77777777" w:rsidR="00472E8E" w:rsidRPr="00472E8E"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472E8E">
        <w:rPr>
          <w:rFonts w:ascii="Times New Roman" w:hAnsi="Times New Roman" w:cs="Times New Roman"/>
          <w:b/>
          <w:bCs/>
          <w:color w:val="000000" w:themeColor="text1"/>
          <w:sz w:val="28"/>
          <w:szCs w:val="28"/>
          <w:lang w:val="vi-VN"/>
        </w:rPr>
        <w:t>a) Nguyên nhân thắng lợi</w:t>
      </w:r>
    </w:p>
    <w:p w14:paraId="5677CF51" w14:textId="241D537A" w:rsidR="00D44BB6" w:rsidRDefault="002A73BA"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 chủ quan</w:t>
      </w:r>
      <w:r w:rsidR="00D44BB6">
        <w:rPr>
          <w:rFonts w:ascii="Times New Roman" w:hAnsi="Times New Roman" w:cs="Times New Roman"/>
          <w:color w:val="000000" w:themeColor="text1"/>
          <w:sz w:val="28"/>
          <w:szCs w:val="28"/>
          <w:lang w:val="vi-VN"/>
        </w:rPr>
        <w:tab/>
      </w:r>
    </w:p>
    <w:p w14:paraId="4D594159"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42CD4E3"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6EFF555"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8C3A240" w14:textId="74343ECC" w:rsidR="002A73BA" w:rsidRDefault="002A73BA"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260A705" w14:textId="50F40989" w:rsidR="002A73BA" w:rsidRDefault="002A73BA"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EA2380C" w14:textId="104D1B33" w:rsidR="002A73BA" w:rsidRDefault="002A73BA"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572DD9A" w14:textId="32AC4911" w:rsidR="002A73BA" w:rsidRPr="00472E8E" w:rsidRDefault="002A73BA"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A3BB3B" w14:textId="0AF5A139" w:rsidR="00D44BB6" w:rsidRDefault="002A73BA"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 khách quan</w:t>
      </w:r>
      <w:r w:rsidR="00D44BB6">
        <w:rPr>
          <w:rFonts w:ascii="Times New Roman" w:hAnsi="Times New Roman" w:cs="Times New Roman"/>
          <w:color w:val="000000" w:themeColor="text1"/>
          <w:sz w:val="28"/>
          <w:szCs w:val="28"/>
          <w:lang w:val="vi-VN"/>
        </w:rPr>
        <w:tab/>
      </w:r>
    </w:p>
    <w:p w14:paraId="1A52C24B"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3F47476"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424BC12"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C0541E" w14:textId="77777777" w:rsidR="00472E8E" w:rsidRPr="00D44BB6" w:rsidRDefault="00472E8E" w:rsidP="00472E8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D44BB6">
        <w:rPr>
          <w:rFonts w:ascii="Times New Roman" w:hAnsi="Times New Roman" w:cs="Times New Roman"/>
          <w:b/>
          <w:bCs/>
          <w:color w:val="000000" w:themeColor="text1"/>
          <w:sz w:val="28"/>
          <w:szCs w:val="28"/>
          <w:lang w:val="vi-VN"/>
        </w:rPr>
        <w:t>b) Ý nghĩa lịch sử</w:t>
      </w:r>
    </w:p>
    <w:p w14:paraId="6E67F696" w14:textId="77777777" w:rsidR="00472E8E" w:rsidRPr="00472E8E" w:rsidRDefault="00472E8E"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Thắng lợi của Cách mạng tháng Tám năm 1945 có ý nghĩa to lớn.</w:t>
      </w:r>
    </w:p>
    <w:p w14:paraId="104FB2EB" w14:textId="77777777" w:rsidR="00D44BB6" w:rsidRDefault="00472E8E"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Đối với Việt Nam</w:t>
      </w:r>
      <w:r w:rsidR="00D44BB6">
        <w:rPr>
          <w:rFonts w:ascii="Times New Roman" w:hAnsi="Times New Roman" w:cs="Times New Roman"/>
          <w:color w:val="000000" w:themeColor="text1"/>
          <w:sz w:val="28"/>
          <w:szCs w:val="28"/>
          <w:lang w:val="vi-VN"/>
        </w:rPr>
        <w:tab/>
      </w:r>
    </w:p>
    <w:p w14:paraId="5C8F9392"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B1D3CB5"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BAE981C"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561D5A8"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4E8C6F"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16E6892"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56BC3B7" w14:textId="3C271DA6" w:rsidR="00472E8E" w:rsidRPr="00472E8E" w:rsidRDefault="00D44BB6"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3A9349C" w14:textId="77777777" w:rsidR="00D44BB6" w:rsidRDefault="00472E8E"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472E8E">
        <w:rPr>
          <w:rFonts w:ascii="Times New Roman" w:hAnsi="Times New Roman" w:cs="Times New Roman"/>
          <w:color w:val="000000" w:themeColor="text1"/>
          <w:sz w:val="28"/>
          <w:szCs w:val="28"/>
          <w:lang w:val="vi-VN"/>
        </w:rPr>
        <w:t>Đối với thế giới</w:t>
      </w:r>
      <w:r w:rsidR="00D44BB6">
        <w:rPr>
          <w:rFonts w:ascii="Times New Roman" w:hAnsi="Times New Roman" w:cs="Times New Roman"/>
          <w:color w:val="000000" w:themeColor="text1"/>
          <w:sz w:val="28"/>
          <w:szCs w:val="28"/>
          <w:lang w:val="vi-VN"/>
        </w:rPr>
        <w:tab/>
      </w:r>
    </w:p>
    <w:p w14:paraId="4D540D34"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C8B5723"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9AABFC"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905967B"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66AE8C3"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E707940"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21A8384" w14:textId="0D08F8E3" w:rsidR="00472E8E" w:rsidRDefault="00D44BB6" w:rsidP="00472E8E">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76F56A"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c) Bài học kinh nghiệm</w:t>
      </w:r>
    </w:p>
    <w:p w14:paraId="2C40C3BB"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BA1974D"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3651EC"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BF18241"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B1EE84F"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BC2D95E"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D19CD9A"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1F180B6"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8E391F1"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D62C3DB"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100ABAF"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1C72D9F"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EEEB1A" w14:textId="50BDFAC5" w:rsidR="00D44BB6" w:rsidRPr="006576B7" w:rsidRDefault="00D44BB6" w:rsidP="00D44BB6">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Pr>
          <w:rFonts w:ascii="Times New Roman" w:hAnsi="Times New Roman" w:cs="Times New Roman"/>
          <w:color w:val="000000" w:themeColor="text1"/>
          <w:sz w:val="28"/>
          <w:szCs w:val="28"/>
          <w:lang w:val="vi-VN"/>
        </w:rPr>
        <w:tab/>
      </w:r>
    </w:p>
    <w:p w14:paraId="256F2303" w14:textId="77777777" w:rsidR="00AF4AF3" w:rsidRPr="006576B7" w:rsidRDefault="00AF4AF3" w:rsidP="00AF4AF3">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6576B7">
        <w:rPr>
          <w:rFonts w:ascii="Times New Roman" w:hAnsi="Times New Roman" w:cs="Times New Roman"/>
          <w:b/>
          <w:bCs/>
          <w:color w:val="000000" w:themeColor="text1"/>
          <w:sz w:val="28"/>
          <w:szCs w:val="28"/>
          <w:lang w:val="vi-VN"/>
        </w:rPr>
        <w:t>PHẦN I: TRẮC NGHIỆM NHIỀU PHƯƠNG ÁN LỰA CHỌN</w:t>
      </w:r>
    </w:p>
    <w:p w14:paraId="339EEA4E"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1: Sự kiện nào của lịch sử thế giới trong giai đoạn 1939 - 1945 có tác động trực tiếp đến bước chuyển hướng đấu tranh quan trọng của Đảng Cộng sản Đông Dương?</w:t>
      </w:r>
    </w:p>
    <w:p w14:paraId="5903E4F1"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Chiến tranh thế giới thứ hai bùng nổ</w:t>
      </w:r>
    </w:p>
    <w:p w14:paraId="728F7F5C" w14:textId="054C3E6F"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Đức tấn công Pháp, Chính phủ Pháp đầu hàng</w:t>
      </w:r>
    </w:p>
    <w:p w14:paraId="01870316"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Nhật xâm lược Trung Quốc và Đông Dương</w:t>
      </w:r>
    </w:p>
    <w:p w14:paraId="0615E223" w14:textId="36129265"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Mĩ tham gia chiến tranh chống phát xít</w:t>
      </w:r>
    </w:p>
    <w:p w14:paraId="109119FB"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2: Từ ngày 14 đến ngày 15/8/1945, Hội nghị toàn quốc của Đảng Cộng sản Đông Dương họp ở Tân Trào đã</w:t>
      </w:r>
    </w:p>
    <w:p w14:paraId="299E6DAE" w14:textId="1AB71F04"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thành lập ủy ban Khởi nghĩa toàn quốc</w:t>
      </w:r>
    </w:p>
    <w:p w14:paraId="3DE2683B" w14:textId="26300185"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tán thành chủ trương Tổng khởi nghĩa của Đảng</w:t>
      </w:r>
    </w:p>
    <w:p w14:paraId="31C565DE" w14:textId="014098BB"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chính thức phát lệnh Tổng khởi nghĩa trong cả nước</w:t>
      </w:r>
    </w:p>
    <w:p w14:paraId="7CE1C59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thông qua kế hoạch lãnh đạo toàn dân Tổng khởi nghĩa</w:t>
      </w:r>
    </w:p>
    <w:p w14:paraId="7C665126"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3. Từ ngày 16 đến ngày 17/8/1945, Đại hội Quốc dân được triệu tập ở Tân Trào đã</w:t>
      </w:r>
    </w:p>
    <w:p w14:paraId="7C442599"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chính thức phát lệnh Tổng khởi nghĩa trong cả nước.</w:t>
      </w:r>
    </w:p>
    <w:p w14:paraId="5D635617"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thông qua kế hoạch lãnh đạo toàn dân Tổng khởi nghĩa.</w:t>
      </w:r>
    </w:p>
    <w:p w14:paraId="46EAA5C5"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nhất trí tán thành chủ trương Tổng khởi nghĩa của Đảng.D. thành lập Uỷ ban Khởi nghĩa toàn quốc.</w:t>
      </w:r>
    </w:p>
    <w:p w14:paraId="32E6423F"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4. Giành chính quyền cấp tỉnh sớm nhất trong Tổng khởi nghĩa tháng Tám 1945 là</w:t>
      </w:r>
    </w:p>
    <w:p w14:paraId="5AE794B4"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A. Hải Dương, Hà Tĩnh, Quảng Nam, Hà Nội. </w:t>
      </w:r>
    </w:p>
    <w:p w14:paraId="46882FE5" w14:textId="0B0506EE"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Hải Dương, Hà Tĩnh, Bắc Giang, Quảng Ninh.</w:t>
      </w:r>
    </w:p>
    <w:p w14:paraId="26528263"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C. Hưng Yên, Hải Dương, Hà Tĩnh, Quảng Nam. </w:t>
      </w:r>
    </w:p>
    <w:p w14:paraId="71A24931" w14:textId="0A45797E"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Bắc Giang, Hải Dương, Hà Tĩnh, Quảng Nam.</w:t>
      </w:r>
    </w:p>
    <w:p w14:paraId="79DED74E"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Câu 5. Những tỉnh giành chính quyền cuối cùng trong Tổng khởi nghĩa tháng Tám năm 1945 là </w:t>
      </w:r>
    </w:p>
    <w:p w14:paraId="39E4334D"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A. Phú Thọ và Hà Tiên. </w:t>
      </w:r>
    </w:p>
    <w:p w14:paraId="74F6CAF0" w14:textId="65A3042E"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Hà Tiên và Đồng Nai Thượng.</w:t>
      </w:r>
    </w:p>
    <w:p w14:paraId="6F7A6CAF"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C. Nghệ An và Hà Tĩnh. </w:t>
      </w:r>
    </w:p>
    <w:p w14:paraId="3AD43FEA" w14:textId="546CDD80"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Hà Tiên và Châu Đốc.</w:t>
      </w:r>
    </w:p>
    <w:p w14:paraId="7BA4CF0B"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6. Chiều ngày 16/8/1945, đội Việt Nam Giải phóng quân do Võ Nguyên Giáp chỉ huy tiến về giải phóng thị xã</w:t>
      </w:r>
    </w:p>
    <w:p w14:paraId="31ED2E72" w14:textId="1BB3C63E"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A. Cao Bằng. </w:t>
      </w:r>
    </w:p>
    <w:p w14:paraId="535FC274" w14:textId="77777777" w:rsidR="006576B7"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B. Phú Thọ. </w:t>
      </w:r>
    </w:p>
    <w:p w14:paraId="14F31858" w14:textId="1A8DF795"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C. Thái Nguyên. </w:t>
      </w:r>
    </w:p>
    <w:p w14:paraId="7CA7CD6E" w14:textId="50C79D8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Vĩnh Yên.</w:t>
      </w:r>
    </w:p>
    <w:p w14:paraId="4C80FFA7"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7. Nội dung nào không phải là ý nghĩa của Cách mạng tháng Tám 1945 ở Việt Nam?</w:t>
      </w:r>
    </w:p>
    <w:p w14:paraId="0BDC8BE7"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Mở ra một bước ngoặt lớn trong lịch sử dân tộc Việt Nam.</w:t>
      </w:r>
    </w:p>
    <w:p w14:paraId="26EFD56A"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B. Buộc Pháp công nhận các quyền dân tộc cơ bản của Việt Nam. </w:t>
      </w:r>
    </w:p>
    <w:p w14:paraId="59DB1BB2"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Góp phần chiến thắng phát xít trong Chiến tranh thế giới thứ hai.</w:t>
      </w:r>
    </w:p>
    <w:p w14:paraId="45C273D9"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Mở đầu kỉ nguyên mới của dân tộc: kỉ nguyên độc lập, tự do.</w:t>
      </w:r>
    </w:p>
    <w:p w14:paraId="4FE3332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8. Thời cơ khách quan nào dẫn đến Cách mạng tháng Tám 1945 ở Việt Nam thắng lợi nhanh chóng?</w:t>
      </w:r>
    </w:p>
    <w:p w14:paraId="0E3762AF" w14:textId="77777777"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Có khối liên minh công - nông vững chắc.</w:t>
      </w:r>
    </w:p>
    <w:p w14:paraId="5A2E71E0" w14:textId="6DF5EAA3"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Sự lãnh đạo của Đảng Cộng sản Đông Dương.</w:t>
      </w:r>
    </w:p>
    <w:p w14:paraId="69B29557" w14:textId="77777777"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Dân tộc Việt Nam vốn có truyền thống yêu nước</w:t>
      </w:r>
    </w:p>
    <w:p w14:paraId="42D3913D" w14:textId="7DD1839A"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Liên Xô và Đồng minh đánh bại phát xít Nhật.</w:t>
      </w:r>
    </w:p>
    <w:p w14:paraId="4977BC75"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9. Năm 1945, khởi nghĩa thắng lợi ở Hà Nội, Huế, Sài Gòn đã tác động quyết định đến các địa phương trong cả nước vì</w:t>
      </w:r>
    </w:p>
    <w:p w14:paraId="72D631FD" w14:textId="77777777"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làm xuất hiện thời cơ “ngàn năm có một”.</w:t>
      </w:r>
    </w:p>
    <w:p w14:paraId="1185B28B" w14:textId="063D258C"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lực lượng trung gian ngả hẳn về phía cách mạng.</w:t>
      </w:r>
    </w:p>
    <w:p w14:paraId="511F3066" w14:textId="39A70B6A"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công cuộc chuẩn bị khởi nghĩa vũ trang đã hoàn thành.</w:t>
      </w:r>
    </w:p>
    <w:p w14:paraId="349091D9"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cơ quan đầu não của kẻ thù đã bị cách mạng đánh chiếm.</w:t>
      </w:r>
    </w:p>
    <w:p w14:paraId="2937EEAD"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10. Bài học rút ra từ sự thành công của Cách mạng tháng Tám năm 1945 ở Việt Nam đối với phong trào giải phóng dân tộc ở Đông Nam Á là gì?</w:t>
      </w:r>
    </w:p>
    <w:p w14:paraId="2589FC76" w14:textId="77777777"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Có sự lãnh đạo của Đảng Cộng sản.</w:t>
      </w:r>
    </w:p>
    <w:p w14:paraId="61CC2934" w14:textId="7BEF4729"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Chớp thời cơ phát lệnh khởi nghĩa.</w:t>
      </w:r>
    </w:p>
    <w:p w14:paraId="145318C6" w14:textId="77777777"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Vận dụng sáng tạo chủ nghĩa Mác - Lênin.</w:t>
      </w:r>
    </w:p>
    <w:p w14:paraId="5B3F0481" w14:textId="2228DA80"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Có quá trình chuẩn bị chu đáo, kĩ lưỡng, chớp thời cơ.</w:t>
      </w:r>
    </w:p>
    <w:p w14:paraId="17A0F7B3" w14:textId="77777777" w:rsidR="00AF4AF3" w:rsidRPr="00AF4AF3" w:rsidRDefault="00AF4AF3" w:rsidP="00AF4AF3">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AF4AF3">
        <w:rPr>
          <w:rFonts w:ascii="Times New Roman" w:hAnsi="Times New Roman" w:cs="Times New Roman"/>
          <w:b/>
          <w:bCs/>
          <w:color w:val="000000" w:themeColor="text1"/>
          <w:sz w:val="28"/>
          <w:szCs w:val="28"/>
          <w:lang w:val="vi-VN"/>
        </w:rPr>
        <w:t>Phần II. Câu trắc nghiệm đúng sai. Trong mỗi ý a), b), c), d) ở mỗi câu, thí sinh chọn đúng hoặc sai</w:t>
      </w:r>
    </w:p>
    <w:p w14:paraId="069ABB52" w14:textId="18E94E66"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1. Đọc đoạn tư liệu sau đây: “Mới từ 12.00 trưa, những nẻo đường dẫn vào vườn hoa Ba Đình, nơi được chọn để cử hành ngày lễ độc lập đã thấy cuồn cuộn những dòng người chảy đến. Đủ mặt các giới, các đoàn thể …Tất cả hôm đó đều không còn giữ sự phân biệt của mọi ngày thường về đẳng cấp, về tín ngưỡng, về nam nữ, về thế hệ… Đến đây,  ai cũng chỉ còn là người dân Việt Nam giữa những  người dân Việt Nam khác đi đón nhận lời tuyên bố chính thức về nền độc lập của nước nhà…”</w:t>
      </w:r>
    </w:p>
    <w:p w14:paraId="7910DC27"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                                                                            (Báo Cứu quốc số 36, ngày 5/9/1945)</w:t>
      </w:r>
    </w:p>
    <w:p w14:paraId="16DABA2F"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Ngày 2/9 hàng năm là một ngày hội lớn, vẻ vang trong lịch sử dân tộc VIệt Nam.</w:t>
      </w:r>
    </w:p>
    <w:p w14:paraId="602553D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Ngày 2/9/1945 là mốc kết thúc thắng lợi cuộc kháng chiến chống Pháp của nhân dân Việt Nam.</w:t>
      </w:r>
    </w:p>
    <w:p w14:paraId="130E7D35"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c.Ngày 2/9/1945 là mốc đánh dấu chế độ phong kiến Việt Nam hoàn toàn sụp đổ.</w:t>
      </w:r>
    </w:p>
    <w:p w14:paraId="2DE617C5"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Cách mạng tháng Tám năm 1945 ở Việt Nam thành công đưa đến sự thành lập của nhà nước công -nông đầu tiên của Đông Nam Á.</w:t>
      </w:r>
    </w:p>
    <w:p w14:paraId="3FECAF28" w14:textId="77777777" w:rsid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2. Đọc đoạn tư liệu sau đây:</w:t>
      </w:r>
    </w:p>
    <w:p w14:paraId="45789380" w14:textId="5E6669D3"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w:t>
      </w:r>
      <w:r w:rsidRPr="00AF4AF3">
        <w:rPr>
          <w:rFonts w:ascii="Times New Roman" w:hAnsi="Times New Roman" w:cs="Times New Roman"/>
          <w:color w:val="000000" w:themeColor="text1"/>
          <w:sz w:val="28"/>
          <w:szCs w:val="28"/>
          <w:lang w:val="vi-VN"/>
        </w:rPr>
        <w:t xml:space="preserve"> Thắng lợi của cách mạng tháng Tám đánh dấu bước phát triển nhảy vọt của cách mạng VIệt Nam, mở ra kỷ nguyên mới trong lịch sử dân tộc: kỷ nguyên độc lập, tự do, nhân dân lao động làm chủ đất nước , kỉ nguyên giải phóng dân tộc gắn liền với giải phóng giai cấp”.</w:t>
      </w:r>
    </w:p>
    <w:p w14:paraId="3DBF5CAF"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                                                                        SGK Lịch sử 12- Bộ chân trời sáng tạo.</w:t>
      </w:r>
    </w:p>
    <w:p w14:paraId="71536E7A"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Cách mạng tháng Tám đã lật đổ chế độ phong kiến tồn tại hàng nghìn năm ở nước ta.</w:t>
      </w:r>
    </w:p>
    <w:p w14:paraId="28C23469"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Cách mạng tháng Tám đã mở ra một kỷ nguyên mới trong lịch sử dân tộc: độc lập, thống nhất đi lên CNXH.</w:t>
      </w:r>
    </w:p>
    <w:p w14:paraId="3D615DD0"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Với sự thành công của cách mạng tháng Tám, nhân dân lao động từ thân phận nô lệ đã đứng lên làm chủ vận mệnh đất nước.</w:t>
      </w:r>
    </w:p>
    <w:p w14:paraId="5B58BAD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Cách mạng tháng Tám ở Việt Nam thành công dã tạo điều kiện để buộc phát xít Nhật Bản đầu hàng không điều kiện.</w:t>
      </w:r>
    </w:p>
    <w:p w14:paraId="32FFB14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3. Đọc đoạn tư liệu sau đây:</w:t>
      </w:r>
    </w:p>
    <w:p w14:paraId="1640F6B1"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“Tại Hà Nội 18/8 cờ đỏ sao vàng xuất hiện trên các đường phố chính. Ngày 19/8, hàng vạn người dân nội ngoại thành xuống đường biểu dương lực lượng trên quy mô lớn. Lực lượng cách mạng lần lượt chiếm phủ Khâm sai,  sở Cảnh sát,  sở Bưu điện…..Tối 19/8 cuộc khởi nghĩa giành chính quyền ở Hà Nội thắng lợi hoàn toàn.”</w:t>
      </w:r>
    </w:p>
    <w:p w14:paraId="5544AE7B"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 xml:space="preserve">                                                                        SGK Lịch sử 12- Bộ Cánh diều.</w:t>
      </w:r>
    </w:p>
    <w:p w14:paraId="46E677C7"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Cách mạng tháng Tám ở Việt Nam diễn ra trên phạm vi cả nước, bắt đầu từ thành thị rồi lan đến vùng nông thôn.</w:t>
      </w:r>
    </w:p>
    <w:p w14:paraId="128DF7FE"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Thắng lợi ở Hà Nội, Huế, Sài Gòn có tác động quyết định đến các địa phương khác trên cả nước.</w:t>
      </w:r>
    </w:p>
    <w:p w14:paraId="6B6F97EC"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Cách mạng tháng Tám là cuộc cách mạng bạo lực có sự kết hợp của lực lượng chính trị và lực lượng vũ trang.</w:t>
      </w:r>
    </w:p>
    <w:p w14:paraId="332431F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Khởi nghĩa ở Hà Nội nhanh chóng giành thắng lợi do lực lượng vũ trang mạnh, giữ vai trò quyết định.</w:t>
      </w:r>
    </w:p>
    <w:p w14:paraId="56CFB938"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Câu 4. Đọc đoạn tư liệu sau đây:</w:t>
      </w:r>
    </w:p>
    <w:p w14:paraId="7A018935"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“Giờ tổng khởi nghĩa đã đánh! Cơ hội có một cho quân dân Việt Nam vùng dậy giành lấy quyền độc lập của nước nhà!... Chúng ta phải hành động cho nhanh với một tinh thần vô cùng quả cảm, vô cùng thận trọng!...Cuộc thắng lợi hoàn toàn nhất định sẽ về ta:.</w:t>
      </w:r>
    </w:p>
    <w:p w14:paraId="32F04BA2" w14:textId="5F03A109"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Ủy ban khởi nghĩa toàn quốc, quân lệnh số một.</w:t>
      </w:r>
    </w:p>
    <w:p w14:paraId="47924F22"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a. Chiến thắng phát xít của quân Đồng minh trong chiến tranh đã tạo điều kiện khách quan thuận lợi cho Tổng khởi nghĩa tháng Tám của nhân dân Việt Nam giành thắng lợi.</w:t>
      </w:r>
    </w:p>
    <w:p w14:paraId="52F2978E"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b. Khi Nhật Bản đầu hàng đồng minh, Đảng- Việt Minh đã kịp thời ra quân lệnh số 1, chính thức phát lệnh tổng khởi nghĩa.</w:t>
      </w:r>
    </w:p>
    <w:p w14:paraId="3FACF203"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c. Nhân dân ta đã nổi dậy sau chỉ thị “Nhật -Pháp bắn nhau và hành động của chúng ta”.</w:t>
      </w:r>
    </w:p>
    <w:p w14:paraId="68CD253E" w14:textId="77777777" w:rsidR="00AF4AF3" w:rsidRPr="00AF4AF3" w:rsidRDefault="00AF4AF3" w:rsidP="00AF4AF3">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F4AF3">
        <w:rPr>
          <w:rFonts w:ascii="Times New Roman" w:hAnsi="Times New Roman" w:cs="Times New Roman"/>
          <w:color w:val="000000" w:themeColor="text1"/>
          <w:sz w:val="28"/>
          <w:szCs w:val="28"/>
          <w:lang w:val="vi-VN"/>
        </w:rPr>
        <w:t>d. Cách mạng tháng Tám của Việt Nam khi lực lượng khởi nghĩa của quần chúng đã được chuẩn bị đầy đủ và chu đáo.</w:t>
      </w:r>
    </w:p>
    <w:p w14:paraId="1759A035"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65FFE341"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2CF4EA84"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00EDF4F0"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2B6FC5C2"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48866C87"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1FE25D43" w14:textId="77777777" w:rsidR="00AF4AF3"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5FA3F1C8" w14:textId="77777777" w:rsidR="00AF4AF3" w:rsidRPr="00472E8E" w:rsidRDefault="00AF4AF3"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54B0DB5A" w14:textId="0AC1774C" w:rsidR="00996D50" w:rsidRDefault="00415A10" w:rsidP="00996D50">
      <w:pPr>
        <w:tabs>
          <w:tab w:val="left" w:leader="dot" w:pos="13041"/>
        </w:tabs>
        <w:spacing w:line="276" w:lineRule="auto"/>
        <w:ind w:right="-221"/>
        <w:jc w:val="center"/>
        <w:rPr>
          <w:rFonts w:ascii="Times New Roman" w:hAnsi="Times New Roman" w:cs="Times New Roman"/>
          <w:color w:val="000000" w:themeColor="text1"/>
          <w:sz w:val="28"/>
          <w:szCs w:val="28"/>
          <w:lang w:val="vi-VN"/>
        </w:rPr>
      </w:pPr>
      <w:bookmarkStart w:id="4" w:name="_Hlk172788256"/>
      <w:r w:rsidRPr="00996D50">
        <w:rPr>
          <w:rFonts w:ascii="Times New Roman" w:hAnsi="Times New Roman" w:cs="Times New Roman"/>
          <w:b/>
          <w:bCs/>
          <w:color w:val="000000" w:themeColor="text1"/>
          <w:sz w:val="28"/>
          <w:szCs w:val="28"/>
          <w:lang w:val="vi-VN"/>
        </w:rPr>
        <w:t>BÀI 7</w:t>
      </w:r>
      <w:r>
        <w:rPr>
          <w:rFonts w:ascii="Times New Roman" w:hAnsi="Times New Roman" w:cs="Times New Roman"/>
          <w:b/>
          <w:bCs/>
          <w:color w:val="000000" w:themeColor="text1"/>
          <w:sz w:val="28"/>
          <w:szCs w:val="28"/>
          <w:lang w:val="vi-VN"/>
        </w:rPr>
        <w:t>:</w:t>
      </w:r>
      <w:r w:rsidRPr="00996D50">
        <w:rPr>
          <w:rFonts w:ascii="Times New Roman" w:hAnsi="Times New Roman" w:cs="Times New Roman"/>
          <w:b/>
          <w:bCs/>
          <w:color w:val="000000" w:themeColor="text1"/>
          <w:sz w:val="28"/>
          <w:szCs w:val="28"/>
          <w:lang w:val="vi-VN"/>
        </w:rPr>
        <w:t xml:space="preserve"> CUỘC KHÁNG CHIẾN CHỐNG THỰC DÂN PHÁP (1945-1954</w:t>
      </w:r>
      <w:r w:rsidRPr="00996D50">
        <w:rPr>
          <w:rFonts w:ascii="Times New Roman" w:hAnsi="Times New Roman" w:cs="Times New Roman"/>
          <w:color w:val="000000" w:themeColor="text1"/>
          <w:sz w:val="28"/>
          <w:szCs w:val="28"/>
          <w:lang w:val="vi-VN"/>
        </w:rPr>
        <w:t>)</w:t>
      </w:r>
    </w:p>
    <w:bookmarkEnd w:id="4"/>
    <w:p w14:paraId="7CBDC172"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1. Bối cảnh lịch sử</w:t>
      </w:r>
    </w:p>
    <w:p w14:paraId="6E8D2903" w14:textId="77777777" w:rsidR="00D44BB6" w:rsidRDefault="00996D50"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 xml:space="preserve">Trên thế giới, </w:t>
      </w:r>
      <w:r w:rsidR="00D44BB6">
        <w:rPr>
          <w:rFonts w:ascii="Times New Roman" w:hAnsi="Times New Roman" w:cs="Times New Roman"/>
          <w:color w:val="000000" w:themeColor="text1"/>
          <w:sz w:val="28"/>
          <w:szCs w:val="28"/>
          <w:lang w:val="vi-VN"/>
        </w:rPr>
        <w:tab/>
      </w:r>
    </w:p>
    <w:p w14:paraId="386B5AEA"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98BA28C"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CE778AD"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5F3A341"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CA9AE6"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DA562C9"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6B32B20" w14:textId="2DF8182E" w:rsidR="00996D50" w:rsidRPr="00996D50" w:rsidRDefault="00D44BB6"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7A060EF" w14:textId="77777777" w:rsidR="00D44BB6" w:rsidRDefault="00996D50"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 xml:space="preserve">Ở trong nước, </w:t>
      </w:r>
      <w:r w:rsidR="00D44BB6">
        <w:rPr>
          <w:rFonts w:ascii="Times New Roman" w:hAnsi="Times New Roman" w:cs="Times New Roman"/>
          <w:color w:val="000000" w:themeColor="text1"/>
          <w:sz w:val="28"/>
          <w:szCs w:val="28"/>
          <w:lang w:val="vi-VN"/>
        </w:rPr>
        <w:tab/>
      </w:r>
    </w:p>
    <w:p w14:paraId="2EB37024"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4E1DB36"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7A3810E"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D8918DC"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F8BA782"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BA5FC2B" w14:textId="77777777" w:rsidR="00D44BB6"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9C7E492" w14:textId="77777777" w:rsidR="00D44BB6" w:rsidRPr="00472E8E" w:rsidRDefault="00D44BB6" w:rsidP="00D44BB6">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76799F7" w14:textId="369AD924"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2. Diễn biến chính</w:t>
      </w:r>
    </w:p>
    <w:p w14:paraId="2C8A5A4B"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a) Kháng chiến chống thực dân Pháp trở lại xâm lược Nam Bộ (1945)</w:t>
      </w:r>
    </w:p>
    <w:p w14:paraId="705AA83C" w14:textId="3DC2E6D7" w:rsidR="00635EE3" w:rsidRDefault="00A04AC8"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w:t>
      </w:r>
      <w:r w:rsidR="00635EE3">
        <w:rPr>
          <w:rFonts w:ascii="Times New Roman" w:hAnsi="Times New Roman" w:cs="Times New Roman"/>
          <w:color w:val="000000" w:themeColor="text1"/>
          <w:sz w:val="28"/>
          <w:szCs w:val="28"/>
          <w:lang w:val="vi-VN"/>
        </w:rPr>
        <w:tab/>
      </w:r>
    </w:p>
    <w:p w14:paraId="60F4F6C9" w14:textId="77777777" w:rsidR="00635EE3" w:rsidRDefault="00635EE3"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0AC79ED" w14:textId="77777777" w:rsidR="00635EE3" w:rsidRDefault="00635EE3"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3CE4B11" w14:textId="745134C1" w:rsidR="00635EE3" w:rsidRPr="00472E8E" w:rsidRDefault="00A04AC8"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Diễn biến</w:t>
      </w:r>
      <w:r w:rsidR="002A73BA">
        <w:rPr>
          <w:rFonts w:ascii="Times New Roman" w:hAnsi="Times New Roman" w:cs="Times New Roman"/>
          <w:color w:val="000000" w:themeColor="text1"/>
          <w:sz w:val="28"/>
          <w:szCs w:val="28"/>
          <w:lang w:val="vi-VN"/>
        </w:rPr>
        <w:t xml:space="preserve"> chính</w:t>
      </w:r>
      <w:r w:rsidR="00635EE3">
        <w:rPr>
          <w:rFonts w:ascii="Times New Roman" w:hAnsi="Times New Roman" w:cs="Times New Roman"/>
          <w:color w:val="000000" w:themeColor="text1"/>
          <w:sz w:val="28"/>
          <w:szCs w:val="28"/>
          <w:lang w:val="vi-VN"/>
        </w:rPr>
        <w:tab/>
      </w:r>
    </w:p>
    <w:p w14:paraId="7C22C06F" w14:textId="77777777" w:rsidR="00635EE3" w:rsidRDefault="00635EE3"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C3D6CCA" w14:textId="77777777" w:rsidR="00635EE3" w:rsidRDefault="00635EE3"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BA32C24" w14:textId="6DE15C68" w:rsidR="002A73BA" w:rsidRDefault="002A73BA"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D78F353" w14:textId="241BB88E" w:rsidR="002A73BA" w:rsidRDefault="002A73BA"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8374FF" w14:textId="75A5DB84" w:rsidR="00635EE3" w:rsidRDefault="00A04AC8"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Kết quả, ý nghĩa</w:t>
      </w:r>
      <w:r w:rsidR="00635EE3">
        <w:rPr>
          <w:rFonts w:ascii="Times New Roman" w:hAnsi="Times New Roman" w:cs="Times New Roman"/>
          <w:color w:val="000000" w:themeColor="text1"/>
          <w:sz w:val="28"/>
          <w:szCs w:val="28"/>
          <w:lang w:val="vi-VN"/>
        </w:rPr>
        <w:tab/>
      </w:r>
    </w:p>
    <w:p w14:paraId="3D2C3EE4" w14:textId="77777777" w:rsidR="00635EE3" w:rsidRDefault="00635EE3"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A684D26" w14:textId="5E644EFE" w:rsidR="00A04AC8" w:rsidRPr="00472E8E" w:rsidRDefault="00A04AC8" w:rsidP="00635EE3">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C467BB7"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b) Những năm đầu của cuộc kháng chiến toàn quốc chống thực dân Pháp (1946-1950)</w:t>
      </w:r>
    </w:p>
    <w:p w14:paraId="1C65EFCD"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w:t>
      </w:r>
      <w:r>
        <w:rPr>
          <w:rFonts w:ascii="Times New Roman" w:hAnsi="Times New Roman" w:cs="Times New Roman"/>
          <w:color w:val="000000" w:themeColor="text1"/>
          <w:sz w:val="28"/>
          <w:szCs w:val="28"/>
          <w:lang w:val="vi-VN"/>
        </w:rPr>
        <w:tab/>
      </w:r>
    </w:p>
    <w:p w14:paraId="0DAD4E9D"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CAD86EB"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81DD3D1" w14:textId="1F9802F9" w:rsidR="00A04AC8" w:rsidRPr="00472E8E"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Diễn biến</w:t>
      </w:r>
      <w:r w:rsidR="002A73BA">
        <w:rPr>
          <w:rFonts w:ascii="Times New Roman" w:hAnsi="Times New Roman" w:cs="Times New Roman"/>
          <w:color w:val="000000" w:themeColor="text1"/>
          <w:sz w:val="28"/>
          <w:szCs w:val="28"/>
          <w:lang w:val="vi-VN"/>
        </w:rPr>
        <w:t xml:space="preserve"> chính</w:t>
      </w:r>
      <w:r>
        <w:rPr>
          <w:rFonts w:ascii="Times New Roman" w:hAnsi="Times New Roman" w:cs="Times New Roman"/>
          <w:color w:val="000000" w:themeColor="text1"/>
          <w:sz w:val="28"/>
          <w:szCs w:val="28"/>
          <w:lang w:val="vi-VN"/>
        </w:rPr>
        <w:tab/>
      </w:r>
    </w:p>
    <w:p w14:paraId="6B53C8B9"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484C35"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8A04F6A"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Kết quả, ý nghĩa</w:t>
      </w:r>
      <w:r>
        <w:rPr>
          <w:rFonts w:ascii="Times New Roman" w:hAnsi="Times New Roman" w:cs="Times New Roman"/>
          <w:color w:val="000000" w:themeColor="text1"/>
          <w:sz w:val="28"/>
          <w:szCs w:val="28"/>
          <w:lang w:val="vi-VN"/>
        </w:rPr>
        <w:tab/>
      </w:r>
    </w:p>
    <w:p w14:paraId="19137E43" w14:textId="77777777" w:rsidR="00A04AC8"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BDF8145" w14:textId="77777777" w:rsidR="00A04AC8" w:rsidRPr="00472E8E" w:rsidRDefault="00A04AC8" w:rsidP="00A04AC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BE7FF1D"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c) Bước phát triển mới của cuộc kháng chiến toàn quốc chống thực dân Pháp (1951-1953)</w:t>
      </w:r>
    </w:p>
    <w:p w14:paraId="7C87A6AA" w14:textId="77777777" w:rsidR="002A73BA" w:rsidRDefault="00996D50"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 xml:space="preserve">Từ cuối năm 1950, được sự ủng hộ và viện trợ của Mỹ, Pháp để ra kế hoạch </w:t>
      </w:r>
      <w:r w:rsidR="002A73BA">
        <w:rPr>
          <w:rFonts w:ascii="Times New Roman" w:hAnsi="Times New Roman" w:cs="Times New Roman"/>
          <w:color w:val="000000" w:themeColor="text1"/>
          <w:sz w:val="28"/>
          <w:szCs w:val="28"/>
          <w:lang w:val="vi-VN"/>
        </w:rPr>
        <w:tab/>
      </w:r>
    </w:p>
    <w:p w14:paraId="758CCA63" w14:textId="77777777"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951BE4" w14:textId="6CE88C14" w:rsidR="002A73BA" w:rsidRPr="002A73BA" w:rsidRDefault="002A73BA"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2A73BA">
        <w:rPr>
          <w:rFonts w:ascii="Times New Roman" w:hAnsi="Times New Roman" w:cs="Times New Roman"/>
          <w:b/>
          <w:bCs/>
          <w:color w:val="000000" w:themeColor="text1"/>
          <w:sz w:val="28"/>
          <w:szCs w:val="28"/>
          <w:lang w:val="vi-VN"/>
        </w:rPr>
        <w:t>Những thắng lợi tiêu biểu:</w:t>
      </w:r>
    </w:p>
    <w:p w14:paraId="2EB56BEE" w14:textId="12FE46F5"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Chính trị</w:t>
      </w:r>
      <w:r>
        <w:rPr>
          <w:rFonts w:ascii="Times New Roman" w:hAnsi="Times New Roman" w:cs="Times New Roman"/>
          <w:color w:val="000000" w:themeColor="text1"/>
          <w:sz w:val="28"/>
          <w:szCs w:val="28"/>
          <w:lang w:val="vi-VN"/>
        </w:rPr>
        <w:tab/>
      </w:r>
    </w:p>
    <w:p w14:paraId="73A69457" w14:textId="11A9808D"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D46AAAC" w14:textId="3B0E582C"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BBE137"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DA230B7" w14:textId="0CDF5490"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33AEC0"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3C3E685" w14:textId="7C7CF104"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Kinh tế</w:t>
      </w:r>
      <w:r>
        <w:rPr>
          <w:rFonts w:ascii="Times New Roman" w:hAnsi="Times New Roman" w:cs="Times New Roman"/>
          <w:color w:val="000000" w:themeColor="text1"/>
          <w:sz w:val="28"/>
          <w:szCs w:val="28"/>
          <w:lang w:val="vi-VN"/>
        </w:rPr>
        <w:tab/>
      </w:r>
    </w:p>
    <w:p w14:paraId="3D6F764D"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0B22D60"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839184"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8726665" w14:textId="27B61501"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Quân sự</w:t>
      </w:r>
      <w:r>
        <w:rPr>
          <w:rFonts w:ascii="Times New Roman" w:hAnsi="Times New Roman" w:cs="Times New Roman"/>
          <w:color w:val="000000" w:themeColor="text1"/>
          <w:sz w:val="28"/>
          <w:szCs w:val="28"/>
          <w:lang w:val="vi-VN"/>
        </w:rPr>
        <w:tab/>
      </w:r>
    </w:p>
    <w:p w14:paraId="1E6C2995"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7CF0AD4" w14:textId="29D2FE22"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0352FAC" w14:textId="13728505"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D390DFA" w14:textId="10DA2623"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C6F5E3" w14:textId="37D3EAD8"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992A48" w14:textId="1F14E900"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Văn hóa:</w:t>
      </w:r>
      <w:r>
        <w:rPr>
          <w:rFonts w:ascii="Times New Roman" w:hAnsi="Times New Roman" w:cs="Times New Roman"/>
          <w:color w:val="000000" w:themeColor="text1"/>
          <w:sz w:val="28"/>
          <w:szCs w:val="28"/>
          <w:lang w:val="vi-VN"/>
        </w:rPr>
        <w:tab/>
      </w:r>
    </w:p>
    <w:p w14:paraId="73380AB1" w14:textId="47FF188B"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C13C31" w14:textId="222EE6B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AFFCE9E" w14:textId="72A68638"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F46CCC8" w14:textId="2A2AC86F"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183701" w14:textId="781A36B8"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59774889" w14:textId="353D37DE"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d) Cuộc kháng chiến toàn quốc chống thực dân Pháp kết thúc (1953 – 1954)</w:t>
      </w:r>
    </w:p>
    <w:p w14:paraId="112AF836" w14:textId="77777777" w:rsidR="002A73BA" w:rsidRDefault="00996D50"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 xml:space="preserve">Tháng 7-1953, được sự viện trợ của Mỹ, Pháp đề ra </w:t>
      </w:r>
      <w:r w:rsidR="002A73BA">
        <w:rPr>
          <w:rFonts w:ascii="Times New Roman" w:hAnsi="Times New Roman" w:cs="Times New Roman"/>
          <w:color w:val="000000" w:themeColor="text1"/>
          <w:sz w:val="28"/>
          <w:szCs w:val="28"/>
          <w:lang w:val="vi-VN"/>
        </w:rPr>
        <w:tab/>
      </w:r>
    </w:p>
    <w:p w14:paraId="502689C2" w14:textId="20239C2C" w:rsidR="00996D50"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7FB715" w14:textId="792555D0" w:rsidR="00996D50"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Chủ trương của ta: </w:t>
      </w:r>
      <w:r>
        <w:rPr>
          <w:rFonts w:ascii="Times New Roman" w:hAnsi="Times New Roman" w:cs="Times New Roman"/>
          <w:color w:val="000000" w:themeColor="text1"/>
          <w:sz w:val="28"/>
          <w:szCs w:val="28"/>
          <w:lang w:val="vi-VN"/>
        </w:rPr>
        <w:tab/>
      </w:r>
    </w:p>
    <w:p w14:paraId="2160B043" w14:textId="1556AF3E"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5F2EE6" w14:textId="4696DC89"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AE552B7" w14:textId="2AA31498"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7C47B07" w14:textId="06927AED" w:rsidR="002A73BA" w:rsidRPr="00996D50"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Những thắng lợi </w:t>
      </w:r>
    </w:p>
    <w:p w14:paraId="4B9F9824" w14:textId="4DE4135A" w:rsidR="00996D50"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414BC7F" w14:textId="7A900968"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C465DAA" w14:textId="32844E47"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7A48BAD" w14:textId="7E8F6F58"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A060F37" w14:textId="0582928A"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4D3307F" w14:textId="04F84697"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3099CC9" w14:textId="42D086AA"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A7B7AD" w14:textId="253E122F" w:rsidR="002A73BA" w:rsidRPr="00996D50"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A0E401" w14:textId="2188393C" w:rsidR="00996D50"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Ý nghĩa: </w:t>
      </w:r>
      <w:r>
        <w:rPr>
          <w:rFonts w:ascii="Times New Roman" w:hAnsi="Times New Roman" w:cs="Times New Roman"/>
          <w:color w:val="000000" w:themeColor="text1"/>
          <w:sz w:val="28"/>
          <w:szCs w:val="28"/>
          <w:lang w:val="vi-VN"/>
        </w:rPr>
        <w:tab/>
      </w:r>
    </w:p>
    <w:p w14:paraId="1BA3AAED" w14:textId="70E10569"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4EDB64" w14:textId="2D434FD0"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F20D7CC" w14:textId="1A0383A7"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450D817" w14:textId="2C7E9F2E" w:rsidR="002A73BA" w:rsidRDefault="002A73BA"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3761E8B"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3. Nguyên nhân thắng lợi và ý nghĩa lịch sử</w:t>
      </w:r>
    </w:p>
    <w:p w14:paraId="557E7CA8" w14:textId="77777777" w:rsidR="00996D50" w:rsidRPr="00996D50" w:rsidRDefault="00996D50"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b/>
          <w:bCs/>
          <w:color w:val="000000" w:themeColor="text1"/>
          <w:sz w:val="28"/>
          <w:szCs w:val="28"/>
          <w:lang w:val="vi-VN"/>
        </w:rPr>
        <w:t>a) Nguyên nhân thắng lợi</w:t>
      </w:r>
    </w:p>
    <w:p w14:paraId="4E849FEA"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 chủ quan</w:t>
      </w:r>
      <w:r>
        <w:rPr>
          <w:rFonts w:ascii="Times New Roman" w:hAnsi="Times New Roman" w:cs="Times New Roman"/>
          <w:color w:val="000000" w:themeColor="text1"/>
          <w:sz w:val="28"/>
          <w:szCs w:val="28"/>
          <w:lang w:val="vi-VN"/>
        </w:rPr>
        <w:tab/>
      </w:r>
    </w:p>
    <w:p w14:paraId="50F7A980"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82E7701"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9984398"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165FD15"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0AAC074"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A61A54"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C4CC97B" w14:textId="77777777" w:rsidR="002A73BA" w:rsidRPr="00472E8E"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8DA39AB"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 khách quan</w:t>
      </w:r>
      <w:r>
        <w:rPr>
          <w:rFonts w:ascii="Times New Roman" w:hAnsi="Times New Roman" w:cs="Times New Roman"/>
          <w:color w:val="000000" w:themeColor="text1"/>
          <w:sz w:val="28"/>
          <w:szCs w:val="28"/>
          <w:lang w:val="vi-VN"/>
        </w:rPr>
        <w:tab/>
      </w:r>
    </w:p>
    <w:p w14:paraId="06E321A0"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28DBC0F"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9CDFD9" w14:textId="77777777" w:rsidR="002A73BA" w:rsidRDefault="002A73BA"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Pr>
          <w:rFonts w:ascii="Times New Roman" w:hAnsi="Times New Roman" w:cs="Times New Roman"/>
          <w:b/>
          <w:bCs/>
          <w:color w:val="000000" w:themeColor="text1"/>
          <w:sz w:val="28"/>
          <w:szCs w:val="28"/>
          <w:lang w:val="vi-VN"/>
        </w:rPr>
        <w:tab/>
      </w:r>
    </w:p>
    <w:p w14:paraId="362AB546" w14:textId="77777777" w:rsidR="002A73BA" w:rsidRDefault="002A73BA"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Pr>
          <w:rFonts w:ascii="Times New Roman" w:hAnsi="Times New Roman" w:cs="Times New Roman"/>
          <w:b/>
          <w:bCs/>
          <w:color w:val="000000" w:themeColor="text1"/>
          <w:sz w:val="28"/>
          <w:szCs w:val="28"/>
          <w:lang w:val="vi-VN"/>
        </w:rPr>
        <w:tab/>
      </w:r>
    </w:p>
    <w:p w14:paraId="0FBA6A77" w14:textId="478AE2C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b) Ý nghĩa lịch sử</w:t>
      </w:r>
    </w:p>
    <w:p w14:paraId="17B1A38A" w14:textId="3F138654" w:rsidR="002A73BA" w:rsidRPr="002A73BA" w:rsidRDefault="002A73BA" w:rsidP="002A73BA">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2A73BA">
        <w:rPr>
          <w:rFonts w:ascii="Times New Roman" w:hAnsi="Times New Roman" w:cs="Times New Roman"/>
          <w:b/>
          <w:bCs/>
          <w:color w:val="000000" w:themeColor="text1"/>
          <w:sz w:val="28"/>
          <w:szCs w:val="28"/>
          <w:lang w:val="vi-VN"/>
        </w:rPr>
        <w:t>Trong nước:</w:t>
      </w:r>
      <w:r w:rsidRPr="002A73BA">
        <w:rPr>
          <w:rFonts w:ascii="Times New Roman" w:hAnsi="Times New Roman" w:cs="Times New Roman"/>
          <w:b/>
          <w:bCs/>
          <w:color w:val="000000" w:themeColor="text1"/>
          <w:sz w:val="28"/>
          <w:szCs w:val="28"/>
          <w:lang w:val="vi-VN"/>
        </w:rPr>
        <w:tab/>
      </w:r>
    </w:p>
    <w:p w14:paraId="14DB971D"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740ECEE"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44ED298"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p>
    <w:p w14:paraId="7EF1D6AC" w14:textId="5593244C"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2A73BA">
        <w:rPr>
          <w:rFonts w:ascii="Times New Roman" w:hAnsi="Times New Roman" w:cs="Times New Roman"/>
          <w:b/>
          <w:bCs/>
          <w:color w:val="000000" w:themeColor="text1"/>
          <w:sz w:val="28"/>
          <w:szCs w:val="28"/>
          <w:lang w:val="vi-VN"/>
        </w:rPr>
        <w:t>Quốc tế</w:t>
      </w:r>
      <w:r>
        <w:rPr>
          <w:rFonts w:ascii="Times New Roman" w:hAnsi="Times New Roman" w:cs="Times New Roman"/>
          <w:color w:val="000000" w:themeColor="text1"/>
          <w:sz w:val="28"/>
          <w:szCs w:val="28"/>
          <w:lang w:val="vi-VN"/>
        </w:rPr>
        <w:t>:</w:t>
      </w:r>
      <w:r>
        <w:rPr>
          <w:rFonts w:ascii="Times New Roman" w:hAnsi="Times New Roman" w:cs="Times New Roman"/>
          <w:color w:val="000000" w:themeColor="text1"/>
          <w:sz w:val="28"/>
          <w:szCs w:val="28"/>
          <w:lang w:val="vi-VN"/>
        </w:rPr>
        <w:tab/>
      </w:r>
    </w:p>
    <w:p w14:paraId="1EC5934D" w14:textId="77777777" w:rsidR="002A73BA" w:rsidRDefault="002A73BA" w:rsidP="002A73BA">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703E5C" w14:textId="77777777" w:rsidR="002A73BA" w:rsidRDefault="002A73BA" w:rsidP="002A73BA">
      <w:pPr>
        <w:tabs>
          <w:tab w:val="left" w:leader="dot" w:pos="13041"/>
        </w:tabs>
        <w:spacing w:line="276" w:lineRule="auto"/>
        <w:ind w:right="-221"/>
        <w:jc w:val="center"/>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B2FF5D" w14:textId="77777777" w:rsidR="006576B7" w:rsidRPr="006576B7" w:rsidRDefault="006576B7" w:rsidP="006576B7">
      <w:pPr>
        <w:spacing w:line="276" w:lineRule="auto"/>
        <w:ind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(1945 – 1954)</w:t>
      </w:r>
    </w:p>
    <w:p w14:paraId="5CFB75C4" w14:textId="77777777" w:rsidR="006576B7" w:rsidRPr="006576B7" w:rsidRDefault="006576B7" w:rsidP="006576B7">
      <w:pPr>
        <w:spacing w:line="276" w:lineRule="auto"/>
        <w:ind w:left="-180" w:right="-216"/>
        <w:jc w:val="both"/>
        <w:rPr>
          <w:rFonts w:ascii="Times New Roman" w:hAnsi="Times New Roman" w:cs="Times New Roman"/>
          <w:b/>
          <w:bCs/>
          <w:color w:val="000000" w:themeColor="text1"/>
          <w:sz w:val="28"/>
          <w:szCs w:val="28"/>
          <w:lang w:val="vi-VN"/>
        </w:rPr>
      </w:pPr>
      <w:r w:rsidRPr="006576B7">
        <w:rPr>
          <w:rFonts w:ascii="Times New Roman" w:hAnsi="Times New Roman" w:cs="Times New Roman"/>
          <w:b/>
          <w:bCs/>
          <w:color w:val="000000" w:themeColor="text1"/>
          <w:sz w:val="28"/>
          <w:szCs w:val="28"/>
          <w:lang w:val="vi-VN"/>
        </w:rPr>
        <w:t>Phần I. Câu hỏi trắc nghiệm Câu trắc nghiệm nhiều phương án lựa chọn</w:t>
      </w:r>
    </w:p>
    <w:p w14:paraId="2F5D6D29"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1. Nội dung nào không phải là bối cảnh lịch sử Cuộc kháng chiến chống Pháp của nhân dân VIệt Nam (1945 – 1954)</w:t>
      </w:r>
    </w:p>
    <w:p w14:paraId="2E319377"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 Chủ nghĩa xã hội trở thành hệ thống</w:t>
      </w:r>
    </w:p>
    <w:p w14:paraId="3EF30057"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B. Phong trào cách mạng thế giới phát triển mạnh</w:t>
      </w:r>
    </w:p>
    <w:p w14:paraId="0B60E7B8"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 Việt Nam bước vào kỉ nguyên độc lập tự do</w:t>
      </w:r>
    </w:p>
    <w:p w14:paraId="1FA636B7"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D. Chủ nghĩa phát xít thống trị các nước châu Á – TBD</w:t>
      </w:r>
    </w:p>
    <w:p w14:paraId="468DDF26"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2. Ngày 18-12-1946, quân Pháp đã có hành động gì?</w:t>
      </w:r>
    </w:p>
    <w:p w14:paraId="4BB69862"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A. Đề nghị đàm phán với chính phủ ta </w:t>
      </w:r>
    </w:p>
    <w:p w14:paraId="3700D0CD"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Tiến công Hà Nội, mở đầu cuộc xâm lược miền Bắc</w:t>
      </w:r>
    </w:p>
    <w:p w14:paraId="35572336"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Gây hấn, khiêu khích với ta ở Bắc Bộ</w:t>
      </w:r>
    </w:p>
    <w:p w14:paraId="6AEEA72E"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D. Gửi tối hậu thư đòi chính phủ ta </w:t>
      </w:r>
    </w:p>
    <w:p w14:paraId="6090845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3. Nội dung của đường lối kháng chiến chống Pháp của Cuộc kháng chiến chống Pháp của nhân dân ta là:</w:t>
      </w:r>
    </w:p>
    <w:p w14:paraId="233329AC"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 Kháng chiến toàn dân, toàn diện, trường kì.</w:t>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p>
    <w:p w14:paraId="7CD27A4E"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B. Kháng chiến lâu dài trên tất cả các mặt</w:t>
      </w:r>
    </w:p>
    <w:p w14:paraId="31AB05D6"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 Kháng chiến lâu dài</w:t>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p>
    <w:p w14:paraId="090BB431"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D. Kháng chiến toàn dân, toàn diện, trường kì, tự lực cánh sinh và tranh thủ sự ủng hộ của quốc tế</w:t>
      </w:r>
    </w:p>
    <w:p w14:paraId="210C804A"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4. Sự kiện nào mở đầu chiến tranh xâm lược Việt Nam lần thứ hai của thực dân Pháp.</w:t>
      </w:r>
    </w:p>
    <w:p w14:paraId="77A24B1B"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 Ngày 2/9/1945, Phâp xả súng vào nhân dân thành phố Sài Gòn – Chợ Lớn nhân ngày độc lập.</w:t>
      </w:r>
    </w:p>
    <w:p w14:paraId="28283BCD"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B. Đêm 22, rạng ngày 23/9/1945, Pháp cho quân đánh úp trụ sở ủy ban nhân dân Nam bộ và cơ quan tự vệ thành phố Sài Gòn.</w:t>
      </w:r>
    </w:p>
    <w:p w14:paraId="2A8AFE04"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 Tháng 12/1946, Pháp gây ra vụ thảm sát đẫm máu ở thành phố Hà Nội.</w:t>
      </w:r>
    </w:p>
    <w:p w14:paraId="313FB16D"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D. Ngày 18/12/1946, Pháp gửi tối hậu thư yêu cầu chính phủ ta phải giải tán lực lượng tự vệ chiến đấu và trao quyền kiểm soát thủ đô cho chúng.</w:t>
      </w:r>
    </w:p>
    <w:p w14:paraId="7386717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5. Ngày 18 - 12 - 1946, thực dân Pháp gửi tối hậu thư cho Chính phủ ta nhằm mục đích gì?</w:t>
      </w:r>
    </w:p>
    <w:p w14:paraId="07BCF93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A. Đòi ta giải tán lực lượng tự vệ chiến đấu, để chúng giữ gìn trật tự ở Hà Nội.</w:t>
      </w:r>
    </w:p>
    <w:p w14:paraId="77B28CC5"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Yêu cầu Chính phủ ta hòa hoãn, nhân nhượng với Pháp.</w:t>
      </w:r>
    </w:p>
    <w:p w14:paraId="17CF6C30"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Yêu cầu Chính phủ ta hòa hoãn, nhân nhượng với quân Trung Hoa Dân quốc.</w:t>
      </w:r>
    </w:p>
    <w:p w14:paraId="0B76226A"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D. Yêu cầu Chính phủ ta đồng ý cho Pháp đưa 15 000 quân ra Bắc thay thế quân Trung Hoa Dân quốc.</w:t>
      </w:r>
    </w:p>
    <w:p w14:paraId="4E130018"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6. “Không! Chúng ta thà hi sinh tất cả chứ không chịu mất nước, chứ không chịu làm nô lệ”. Câu văn này trích trong văn bản nào?</w:t>
      </w:r>
    </w:p>
    <w:p w14:paraId="49F76C6A"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A. Tác phẩm “kháng chiến nhất định thắng lợi” của Trường Chinh </w:t>
      </w:r>
    </w:p>
    <w:p w14:paraId="3406F43A"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“Tuyên ngôn độc lập”</w:t>
      </w:r>
    </w:p>
    <w:p w14:paraId="09D4271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Lời kêu gọi toàn quốc kháng chiến của chủ tịch Hồ Chí Minh</w:t>
      </w:r>
    </w:p>
    <w:p w14:paraId="2AED7FC5"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D. Chỉ thị “Toàn dân kháng chiến” của Ban thường vụ trung ương Đảng</w:t>
      </w:r>
    </w:p>
    <w:p w14:paraId="744B622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7. Câu văn thể hiện thiện chí của ta trong "Lời kêu gọi toàn quốc kháng chiến" là gì?</w:t>
      </w:r>
    </w:p>
    <w:p w14:paraId="0B029911"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A. Chúng ta muốn hòa bình, chúng ta phải nhân nhượng.</w:t>
      </w:r>
    </w:p>
    <w:p w14:paraId="7DB6DB8B"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Chúng ta muốn hòa bình, chúng ta đã kháng chiến.</w:t>
      </w:r>
    </w:p>
    <w:p w14:paraId="6B115071"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Chúng ta muốn hòa bình, chúng ta kí Hiệp định Sơ bộ.</w:t>
      </w:r>
    </w:p>
    <w:p w14:paraId="1247DD17"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D. Chúng ta muốn hòa bình, chúng ta kí tạm ước.</w:t>
      </w:r>
    </w:p>
    <w:p w14:paraId="69F96D55"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8. Bước vào đông-xuân 1953-1954, âm mưu của Pháp-Mỹ là</w:t>
      </w:r>
    </w:p>
    <w:p w14:paraId="20E435A4"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A. Giành thắng lợi quân sự quyết định nhằm “kết thúc chiến tranh trong danh dự” </w:t>
      </w:r>
    </w:p>
    <w:p w14:paraId="6DEA8D4C"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Giành lại quyền chủ động trên chiến trường Bắc Bộ</w:t>
      </w:r>
    </w:p>
    <w:p w14:paraId="5A3B89B4"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Giành thắng lợi quân sự để tiếp tục cuộc chiến tranh xâm lược Việt Nam</w:t>
      </w:r>
    </w:p>
    <w:p w14:paraId="391EAA37"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D. Giành thắng lợi để tranh thử ủng hộ của thế giới trong chiến tranh Việt Nam</w:t>
      </w:r>
    </w:p>
    <w:p w14:paraId="6874C211"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9. Chiến thắng Việt Bắc năm 1947 của quân dân Việt Nam đã buộc thực dân Pháp phải chuyển từ chiến lược đánh nhanh thắng nhanh sang</w:t>
      </w:r>
    </w:p>
    <w:p w14:paraId="6245E7F5"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A. phòng ngự.   </w:t>
      </w:r>
      <w:r w:rsidRPr="006576B7">
        <w:rPr>
          <w:rFonts w:ascii="Times New Roman" w:hAnsi="Times New Roman" w:cs="Times New Roman"/>
          <w:color w:val="000000" w:themeColor="text1"/>
          <w:sz w:val="28"/>
          <w:szCs w:val="28"/>
          <w:lang w:val="vi-VN"/>
        </w:rPr>
        <w:tab/>
        <w:t>B. đánh phân tán</w:t>
      </w:r>
      <w:r w:rsidRPr="006576B7">
        <w:rPr>
          <w:rFonts w:ascii="Times New Roman" w:hAnsi="Times New Roman" w:cs="Times New Roman"/>
          <w:color w:val="000000" w:themeColor="text1"/>
          <w:sz w:val="28"/>
          <w:szCs w:val="28"/>
          <w:lang w:val="vi-VN"/>
        </w:rPr>
        <w:tab/>
        <w:t>C. đánh tiêu hao</w:t>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t>D. đánh lâu dài.</w:t>
      </w:r>
    </w:p>
    <w:p w14:paraId="2EE07D6B"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10. Nội dung đường lối kháng chiến chống thực dân Pháp (1946-1954) của Đảng cộng sản Đông Dương là</w:t>
      </w:r>
    </w:p>
    <w:p w14:paraId="75383C6C"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A. Toàn dân, toàn diện, trường kì, tự lực cánh sinh và tranh thủ sự ủng hộ quốc tế </w:t>
      </w:r>
    </w:p>
    <w:p w14:paraId="0972F12D"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Tự lực cánh sinh và tranh thủ sự ủng hộ quốc tế</w:t>
      </w:r>
    </w:p>
    <w:p w14:paraId="199AFB3B"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Trường kì,tự lực cánh sinh và tranh thủ sự ủng hộ quốc tế</w:t>
      </w:r>
    </w:p>
    <w:p w14:paraId="3C3C4B31" w14:textId="69A4BC88" w:rsid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D. Toàn diện, tự lực cánh sinh và tranh thủ sự ủng hộ quốc tế</w:t>
      </w:r>
    </w:p>
    <w:p w14:paraId="35C927FC"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Phần II. Câu trắc nghiệm Đúng – Sai</w:t>
      </w:r>
    </w:p>
    <w:p w14:paraId="010FB1E9"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1. Đọc tư liệu đoạn tư liệu:</w:t>
      </w:r>
    </w:p>
    <w:p w14:paraId="5228F66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Ở Việt Nam, nhân dân đã giành quyền làm chủ, bước đầu được hưởng những quyền lợi do chế độ mới đem lại nên đồng lòng ủng hộ cách mạng. Tuy nhiên, cách mạng Việt Nam cũng đứng trước những thử thách to lớn như: Quân đội các nước đế quốc dưới danh nghĩa Đồng minh kéo vào Việt Nam, các thế lực phản động ra sức chống phá cách mạng…..</w:t>
      </w:r>
    </w:p>
    <w:p w14:paraId="0882E269"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t>(Lịch sử 11 - Sách KNTT – trang 38, nhà xuất bản Giáo dục Việt Nam)</w:t>
      </w:r>
    </w:p>
    <w:p w14:paraId="20348C2C"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a. Nhân dân đã giành được quyền làm chủ, được hưởng quyền lợi do chế độ mới đem lại nằm trong bối cảnh lịch sử cuộc kháng chiến chống thực dân Pháp (1945 – 1954). (Đ)</w:t>
      </w:r>
    </w:p>
    <w:p w14:paraId="1AF2260A"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b. Sự đồng lòng ủng hộ cách mạng của nhân dân là một trong những thuận lợi cơ bản của cuộc kháng chiến chống thực dân Pháp trong những năm 1945 – 1954). (Đ)</w:t>
      </w:r>
    </w:p>
    <w:p w14:paraId="56AA0DF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Quân đội các nức đồng minh ké vào Việt Nam, các thế lực phản động trong nước chống phá cách mạng là khó khăn hành chính của nước ta trong cuộc kháng chiến chống thực dân Pháp (1945 – 1954). (S)</w:t>
      </w:r>
    </w:p>
    <w:p w14:paraId="54E7CA99"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d. Nhân dân đồng lòng ủng hộ cách mạng là do nhân dân đã giành quyền làm chủ, bước đầu được hưởng những quyền lợi do chế độ mới đem lại. (Đ)</w:t>
      </w:r>
    </w:p>
    <w:p w14:paraId="5B543D0D"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2. Đọc tư liệu đoạn tư liệu:</w:t>
      </w:r>
    </w:p>
    <w:p w14:paraId="49B70406"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Trong bối cảnh nước Việt Nam Dân chủ Cộng hòa ở vào tình thế “ngàn cân treo sợi tóc”, Chính phủ Pháp quyết định thành lập một đạo quân viễn chinh đồng thời cử Đắc – giăng – li ơ làm Cao ủy ở ĐÔng Dương nhằm thực hiện dã tâm xâm lược Việt Nam một lần nữa.</w:t>
      </w:r>
    </w:p>
    <w:p w14:paraId="0D222E07"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t>(Lịch sử 11 - Sách KNTT – trang 38, nhà xuất bản Giáo dục Việt Nam)</w:t>
      </w:r>
    </w:p>
    <w:p w14:paraId="734C7FD5" w14:textId="3493E061"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 xml:space="preserve">a. Trong những năm đầu cả nước kháng chiến chống Pháp (1945 – 1954), nước ta đứng trước tình thế “ngàn cân treo sợi tóc”. </w:t>
      </w:r>
    </w:p>
    <w:p w14:paraId="58D0FE8C" w14:textId="1F51DC76"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b. Thực hiện dã tâm xâm lược nước ta lần thứ hai, Pháp đã cử Bô lae sang làm Cao ủy ở Đông Dương. </w:t>
      </w:r>
    </w:p>
    <w:p w14:paraId="64C2178D"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Sau cách mạng tháng 8/1945, nước ta đứng trước tình thế “ngàn cân treo sợi tóc” là do dã tâm xâm lược của thực dân Pháp. (S)</w:t>
      </w:r>
    </w:p>
    <w:p w14:paraId="050E5C23" w14:textId="48913F60"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d. Sau cách mạng tháng 8/1945, thực dân Pháp đã thực hiện dã tâm xâm lược nước ta lần thứ hai. </w:t>
      </w:r>
    </w:p>
    <w:p w14:paraId="12F14B03"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3. Đọc tư liệu đoạn tư liệu:</w:t>
      </w:r>
    </w:p>
    <w:p w14:paraId="4DD77094"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Ngày 2/9/1945, trong khi nhân dân Sài Gòn – Chợ Lớn tổ chức mít tinh chào mừng “Ngày độc lập”, quân Pháp đã bất ngờ xả súng vào đồng bào ta. Đêm 22 rạng sáng 23/9/1945, thực dân Pháp đánh úp trụ sở Ủy ban Hành chính Nam Bộ và cơ quan tự vệ thành phố Sài Gòn, mở đầu cuộc chiến tranh xâm lược Việt Nam lần thứ hai</w:t>
      </w:r>
    </w:p>
    <w:p w14:paraId="5D06CA56"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t>(Lịch sử 11 - Sách KNTT – trang 38, nhà xuất bản Giáo dục Việt Nam)</w:t>
      </w:r>
    </w:p>
    <w:p w14:paraId="688D26A6" w14:textId="18CC39A4"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 xml:space="preserve">a. Ngay trong ngày độc lập, thực dân Pháp đã xả súng vào nhân dân ta ở Hà Nội. </w:t>
      </w:r>
    </w:p>
    <w:p w14:paraId="0A108D3E" w14:textId="006906E6"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b. Hà Nội là nơi đầu tiên thực dân Pháp thực hiện dã tâm xâm lược nước ta lần thứ hai. </w:t>
      </w:r>
    </w:p>
    <w:p w14:paraId="38073C52" w14:textId="0B162B03"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c. Sự kiện đêm 22, rạng sáng 23/9/1945 thực dân Pháp đánh úp trụ sở Ủy ban Hành chính Nam Bộ và cơ quan tự vệ thành phố Sài Gòn, mở đầu cuộc chiến tranh xâm lược Việt Nam lần thứ hai. </w:t>
      </w:r>
    </w:p>
    <w:p w14:paraId="08A1E37E" w14:textId="6BE1A3CF"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d. Ngay sau chiến tranh thế giới thứ hai kết thúc, thực dân Pháp đã có âm mưu xâm lược nước ta lần thứ hai. </w:t>
      </w:r>
    </w:p>
    <w:p w14:paraId="45A11A1C"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Câu 4. Đọc tư liệu đoạn tư liệu:</w:t>
      </w:r>
    </w:p>
    <w:p w14:paraId="50738CFF"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Mặc dù Chính phủ Việt Nam luôn tỏ rõ thiện chí hòa bình nhưng thực dân Pháp luôn tìm cách phá hoại những điều đã kí kết trong Hiệp định Sơ bộ và Tạm ước Việt – Pháp năm 1946, đẩy mạnh xâm lược cả nước ta. Ngày 18/12/1946, thực dân Pháp gửi tối hậu thư cho Chính phủ Việt Nam Dân chủ Cộng hòa đòi giải tan lực lượng tự vệ chiến đấu và để quân dân Pháp giữ gìn trật tự ở Hà Nội. Trước tình hình đó, ngày 19/12/1946, Chủ tịch Hồ Chí Minh ra lời kêu gọi toàn quốc kháng chiến.</w:t>
      </w:r>
    </w:p>
    <w:p w14:paraId="7BF4F0E5" w14:textId="77777777"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r>
      <w:r w:rsidRPr="006576B7">
        <w:rPr>
          <w:rFonts w:ascii="Times New Roman" w:hAnsi="Times New Roman" w:cs="Times New Roman"/>
          <w:color w:val="000000" w:themeColor="text1"/>
          <w:sz w:val="28"/>
          <w:szCs w:val="28"/>
          <w:lang w:val="vi-VN"/>
        </w:rPr>
        <w:tab/>
        <w:t>(Lịch sử 11 - Sách KNTT – trang 38, nhà xuất bản Giáo dục Việt Nam)</w:t>
      </w:r>
    </w:p>
    <w:p w14:paraId="7ECA6E5C" w14:textId="77BDC27F"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a. Sau khi kí Hiệp định Sơ bộ và Tạm ước năm 1946, thực dân Pháp luôn nghiêm chỉnh thực hiện tất cả các thỏa thuận. </w:t>
      </w:r>
    </w:p>
    <w:p w14:paraId="36F8B24A" w14:textId="38338CE4"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b. Ngày 18 - 12 - 1946, thực dân Pháp gửi tối hậu thư cho Chính phủ ta nhằm mục đích yêu cầu Chính phủ ta hòa hoãn, nhân nhượng với Pháp. </w:t>
      </w:r>
    </w:p>
    <w:p w14:paraId="7DDC85E3" w14:textId="74C39EF9" w:rsidR="006576B7" w:rsidRP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c. Ngày 18/12/1946, thực dân Pháp gửi tối hậu thư cho Chính phủ Việt Nam Dân chủ Cộng hòa thể hiện rõ nét dã tâm xâm lược nước ta lần thứ hai của thực dân Pháp.</w:t>
      </w:r>
    </w:p>
    <w:p w14:paraId="585CB135" w14:textId="7CA52E26" w:rsidR="006576B7" w:rsidRDefault="006576B7" w:rsidP="006576B7">
      <w:pPr>
        <w:spacing w:line="276" w:lineRule="auto"/>
        <w:ind w:left="-180" w:right="-216"/>
        <w:jc w:val="both"/>
        <w:rPr>
          <w:rFonts w:ascii="Times New Roman" w:hAnsi="Times New Roman" w:cs="Times New Roman"/>
          <w:color w:val="000000" w:themeColor="text1"/>
          <w:sz w:val="28"/>
          <w:szCs w:val="28"/>
          <w:lang w:val="vi-VN"/>
        </w:rPr>
      </w:pPr>
      <w:r w:rsidRPr="006576B7">
        <w:rPr>
          <w:rFonts w:ascii="Times New Roman" w:hAnsi="Times New Roman" w:cs="Times New Roman"/>
          <w:color w:val="000000" w:themeColor="text1"/>
          <w:sz w:val="28"/>
          <w:szCs w:val="28"/>
          <w:lang w:val="vi-VN"/>
        </w:rPr>
        <w:tab/>
        <w:t xml:space="preserve">d. Chủ tịch Hồ Chí Minh ra lời kêu gọi toàn quốc kháng chiến nê Pháp đã gửi tối hậu thư cho Chính phủ Việt Nam Dân chủ Cộng hòa. </w:t>
      </w:r>
    </w:p>
    <w:p w14:paraId="0A5C78E9" w14:textId="77777777" w:rsidR="006576B7" w:rsidRDefault="006576B7" w:rsidP="00156869">
      <w:pPr>
        <w:tabs>
          <w:tab w:val="left" w:leader="dot" w:pos="13041"/>
        </w:tabs>
        <w:spacing w:line="276" w:lineRule="auto"/>
        <w:ind w:right="-221"/>
        <w:rPr>
          <w:rFonts w:ascii="Times New Roman" w:hAnsi="Times New Roman" w:cs="Times New Roman"/>
          <w:color w:val="000000" w:themeColor="text1"/>
          <w:sz w:val="28"/>
          <w:szCs w:val="28"/>
          <w:lang w:val="vi-VN"/>
        </w:rPr>
      </w:pPr>
    </w:p>
    <w:p w14:paraId="149E728A" w14:textId="40D8137B" w:rsidR="00996D50" w:rsidRPr="00996D50" w:rsidRDefault="00996D50" w:rsidP="002A73BA">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bookmarkStart w:id="5" w:name="_Hlk172788478"/>
      <w:r w:rsidRPr="00996D50">
        <w:rPr>
          <w:rFonts w:ascii="Times New Roman" w:hAnsi="Times New Roman" w:cs="Times New Roman"/>
          <w:b/>
          <w:bCs/>
          <w:color w:val="000000" w:themeColor="text1"/>
          <w:sz w:val="28"/>
          <w:szCs w:val="28"/>
          <w:lang w:val="vi-VN"/>
        </w:rPr>
        <w:t>Bài 8</w:t>
      </w:r>
      <w:r>
        <w:rPr>
          <w:rFonts w:ascii="Times New Roman" w:hAnsi="Times New Roman" w:cs="Times New Roman"/>
          <w:b/>
          <w:bCs/>
          <w:color w:val="000000" w:themeColor="text1"/>
          <w:sz w:val="28"/>
          <w:szCs w:val="28"/>
          <w:lang w:val="vi-VN"/>
        </w:rPr>
        <w:t>:</w:t>
      </w:r>
      <w:r w:rsidRPr="00996D50">
        <w:rPr>
          <w:rFonts w:ascii="Times New Roman" w:hAnsi="Times New Roman" w:cs="Times New Roman"/>
          <w:b/>
          <w:bCs/>
          <w:color w:val="000000" w:themeColor="text1"/>
          <w:sz w:val="28"/>
          <w:szCs w:val="28"/>
          <w:lang w:val="vi-VN"/>
        </w:rPr>
        <w:t xml:space="preserve"> CUỘC KHÁNG CHIẾN CHỐNG MỸ, CỨU NƯỚC (1954-1975)</w:t>
      </w:r>
    </w:p>
    <w:bookmarkEnd w:id="5"/>
    <w:p w14:paraId="410CF820"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1. Bối cảnh lịch sử</w:t>
      </w:r>
    </w:p>
    <w:p w14:paraId="71312E36" w14:textId="20108023" w:rsidR="00996D50"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Pr="0099672E">
        <w:rPr>
          <w:rFonts w:ascii="Times New Roman" w:hAnsi="Times New Roman" w:cs="Times New Roman"/>
          <w:b/>
          <w:bCs/>
          <w:color w:val="000000" w:themeColor="text1"/>
          <w:sz w:val="28"/>
          <w:szCs w:val="28"/>
          <w:lang w:val="vi-VN"/>
        </w:rPr>
        <w:t>Thế giới</w:t>
      </w:r>
      <w:r>
        <w:rPr>
          <w:rFonts w:ascii="Times New Roman" w:hAnsi="Times New Roman" w:cs="Times New Roman"/>
          <w:color w:val="000000" w:themeColor="text1"/>
          <w:sz w:val="28"/>
          <w:szCs w:val="28"/>
          <w:lang w:val="vi-VN"/>
        </w:rPr>
        <w:tab/>
      </w:r>
    </w:p>
    <w:p w14:paraId="479CBF2F" w14:textId="635F43B7"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DEA9BB9" w14:textId="3C64E7D1"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A0EBDE0" w14:textId="32972573"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3AC29E9" w14:textId="0ED0A764"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49A964B" w14:textId="4984A56B"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25F0551" w14:textId="125BA13D"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E58411F" w14:textId="77F1F28E"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Pr="0099672E">
        <w:rPr>
          <w:rFonts w:ascii="Times New Roman" w:hAnsi="Times New Roman" w:cs="Times New Roman"/>
          <w:b/>
          <w:bCs/>
          <w:color w:val="000000" w:themeColor="text1"/>
          <w:sz w:val="28"/>
          <w:szCs w:val="28"/>
          <w:lang w:val="vi-VN"/>
        </w:rPr>
        <w:t>Trong nước:</w:t>
      </w:r>
      <w:r>
        <w:rPr>
          <w:rFonts w:ascii="Times New Roman" w:hAnsi="Times New Roman" w:cs="Times New Roman"/>
          <w:color w:val="000000" w:themeColor="text1"/>
          <w:sz w:val="28"/>
          <w:szCs w:val="28"/>
          <w:lang w:val="vi-VN"/>
        </w:rPr>
        <w:tab/>
      </w:r>
    </w:p>
    <w:p w14:paraId="0208F11A" w14:textId="2C162FE3"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EE0A9A1" w14:textId="0BD87C7A"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C3514C" w14:textId="2112971E"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D299060" w14:textId="1E949389"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6EAC79C" w14:textId="37F875A0" w:rsidR="0099672E" w:rsidRDefault="0099672E"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AE737EB"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2. Các giai đoạn phát triển chính</w:t>
      </w:r>
    </w:p>
    <w:p w14:paraId="3358F0B6" w14:textId="77777777" w:rsidR="00996D50" w:rsidRPr="00996D50" w:rsidRDefault="00996D50" w:rsidP="00996D5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96D50">
        <w:rPr>
          <w:rFonts w:ascii="Times New Roman" w:hAnsi="Times New Roman" w:cs="Times New Roman"/>
          <w:b/>
          <w:bCs/>
          <w:color w:val="000000" w:themeColor="text1"/>
          <w:sz w:val="28"/>
          <w:szCs w:val="28"/>
          <w:lang w:val="vi-VN"/>
        </w:rPr>
        <w:t>a) Giai đoạn 1954-1960</w:t>
      </w:r>
    </w:p>
    <w:p w14:paraId="22E7A3E9" w14:textId="77777777" w:rsidR="00996D50" w:rsidRDefault="00996D50"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 xml:space="preserve">• </w:t>
      </w:r>
      <w:r w:rsidRPr="00AC3155">
        <w:rPr>
          <w:rFonts w:ascii="Times New Roman" w:hAnsi="Times New Roman" w:cs="Times New Roman"/>
          <w:b/>
          <w:bCs/>
          <w:color w:val="000000" w:themeColor="text1"/>
          <w:sz w:val="28"/>
          <w:szCs w:val="28"/>
          <w:lang w:val="vi-VN"/>
        </w:rPr>
        <w:t>Miền Bắc:</w:t>
      </w:r>
      <w:r>
        <w:rPr>
          <w:rFonts w:ascii="Times New Roman" w:hAnsi="Times New Roman" w:cs="Times New Roman"/>
          <w:color w:val="000000" w:themeColor="text1"/>
          <w:sz w:val="28"/>
          <w:szCs w:val="28"/>
          <w:lang w:val="vi-VN"/>
        </w:rPr>
        <w:t xml:space="preserve"> </w:t>
      </w:r>
    </w:p>
    <w:p w14:paraId="2B20FBC9" w14:textId="5B0640CA" w:rsidR="00996D50" w:rsidRPr="00996D50" w:rsidRDefault="00996D50"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1954-1957</w:t>
      </w:r>
      <w:r>
        <w:rPr>
          <w:rFonts w:ascii="Times New Roman" w:hAnsi="Times New Roman" w:cs="Times New Roman"/>
          <w:color w:val="000000" w:themeColor="text1"/>
          <w:sz w:val="28"/>
          <w:szCs w:val="28"/>
          <w:lang w:val="vi-VN"/>
        </w:rPr>
        <w:t xml:space="preserve">: </w:t>
      </w:r>
      <w:r w:rsidR="00AC3155">
        <w:rPr>
          <w:rFonts w:ascii="Times New Roman" w:hAnsi="Times New Roman" w:cs="Times New Roman"/>
          <w:color w:val="000000" w:themeColor="text1"/>
          <w:sz w:val="28"/>
          <w:szCs w:val="28"/>
          <w:lang w:val="vi-VN"/>
        </w:rPr>
        <w:tab/>
      </w:r>
    </w:p>
    <w:p w14:paraId="2BAF3718" w14:textId="36FA6E70" w:rsidR="00996D50" w:rsidRDefault="00996D50"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96D50">
        <w:rPr>
          <w:rFonts w:ascii="Times New Roman" w:hAnsi="Times New Roman" w:cs="Times New Roman"/>
          <w:color w:val="000000" w:themeColor="text1"/>
          <w:sz w:val="28"/>
          <w:szCs w:val="28"/>
          <w:lang w:val="vi-VN"/>
        </w:rPr>
        <w:t>1958-1960</w:t>
      </w:r>
      <w:r>
        <w:rPr>
          <w:rFonts w:ascii="Times New Roman" w:hAnsi="Times New Roman" w:cs="Times New Roman"/>
          <w:color w:val="000000" w:themeColor="text1"/>
          <w:sz w:val="28"/>
          <w:szCs w:val="28"/>
          <w:lang w:val="vi-VN"/>
        </w:rPr>
        <w:t xml:space="preserve">: </w:t>
      </w:r>
      <w:r w:rsidR="00AC3155">
        <w:rPr>
          <w:rFonts w:ascii="Times New Roman" w:hAnsi="Times New Roman" w:cs="Times New Roman"/>
          <w:color w:val="000000" w:themeColor="text1"/>
          <w:sz w:val="28"/>
          <w:szCs w:val="28"/>
          <w:lang w:val="vi-VN"/>
        </w:rPr>
        <w:tab/>
      </w:r>
    </w:p>
    <w:p w14:paraId="690DE410" w14:textId="10E7B6AE" w:rsidR="00162282" w:rsidRDefault="00AC3155"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Ý nghĩa: </w:t>
      </w:r>
      <w:r>
        <w:rPr>
          <w:rFonts w:ascii="Times New Roman" w:hAnsi="Times New Roman" w:cs="Times New Roman"/>
          <w:color w:val="000000" w:themeColor="text1"/>
          <w:sz w:val="28"/>
          <w:szCs w:val="28"/>
          <w:lang w:val="vi-VN"/>
        </w:rPr>
        <w:tab/>
      </w:r>
    </w:p>
    <w:p w14:paraId="5A3DAD7F" w14:textId="0B35CFBC" w:rsidR="00AC3155" w:rsidRDefault="00AC3155"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2C580E1" w14:textId="6DEDFAA6" w:rsidR="00AC3155" w:rsidRDefault="00AC3155"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9FC229D" w14:textId="78C8AD9C" w:rsidR="00AC3155" w:rsidRDefault="00AC3155" w:rsidP="00996D5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25684A9" w14:textId="77777777" w:rsidR="000A1325" w:rsidRP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 </w:t>
      </w:r>
      <w:r w:rsidRPr="00AC3155">
        <w:rPr>
          <w:rFonts w:ascii="Times New Roman" w:hAnsi="Times New Roman" w:cs="Times New Roman"/>
          <w:b/>
          <w:bCs/>
          <w:color w:val="000000" w:themeColor="text1"/>
          <w:sz w:val="28"/>
          <w:szCs w:val="28"/>
          <w:lang w:val="vi-VN"/>
        </w:rPr>
        <w:t>Miền Nam</w:t>
      </w:r>
    </w:p>
    <w:p w14:paraId="3C2C0FED" w14:textId="0A27176F" w:rsid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Giai đoạn </w:t>
      </w:r>
      <w:r w:rsidR="000A1325" w:rsidRPr="000A1325">
        <w:rPr>
          <w:rFonts w:ascii="Times New Roman" w:hAnsi="Times New Roman" w:cs="Times New Roman"/>
          <w:color w:val="000000" w:themeColor="text1"/>
          <w:sz w:val="28"/>
          <w:szCs w:val="28"/>
          <w:lang w:val="vi-VN"/>
        </w:rPr>
        <w:t>1954-1958</w:t>
      </w:r>
      <w:r w:rsidR="000A1325">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lang w:val="vi-VN"/>
        </w:rPr>
        <w:tab/>
      </w:r>
    </w:p>
    <w:p w14:paraId="21924185" w14:textId="02E84C6F"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B0E015D" w14:textId="73572978"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C99B859" w14:textId="0041E482" w:rsidR="00A17CB1" w:rsidRP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C6A14ED" w14:textId="2FF18AC7" w:rsid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Giai đoạn </w:t>
      </w:r>
      <w:r w:rsidR="000A1325" w:rsidRPr="000A1325">
        <w:rPr>
          <w:rFonts w:ascii="Times New Roman" w:hAnsi="Times New Roman" w:cs="Times New Roman"/>
          <w:color w:val="000000" w:themeColor="text1"/>
          <w:sz w:val="28"/>
          <w:szCs w:val="28"/>
          <w:lang w:val="vi-VN"/>
        </w:rPr>
        <w:t>1959-1960</w:t>
      </w:r>
      <w:r w:rsidR="000A1325">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lang w:val="vi-VN"/>
        </w:rPr>
        <w:tab/>
      </w:r>
    </w:p>
    <w:p w14:paraId="52210204" w14:textId="5757432C"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FFD43D5" w14:textId="42203146"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6F2481F" w14:textId="37C591AC"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1EA590" w14:textId="1AC2351F"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7C00D5" w14:textId="3D38CD9C"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C9AF178" w14:textId="6F2E564B"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32DC6BD" w14:textId="7E2E1EEB"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CA2118F"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b) Giai đoạn 1961-1965</w:t>
      </w:r>
    </w:p>
    <w:p w14:paraId="60886E7E" w14:textId="79890296" w:rsidR="000A1325" w:rsidRP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 </w:t>
      </w:r>
      <w:r w:rsidRPr="000A1325">
        <w:rPr>
          <w:rFonts w:ascii="Times New Roman" w:hAnsi="Times New Roman" w:cs="Times New Roman"/>
          <w:b/>
          <w:bCs/>
          <w:color w:val="000000" w:themeColor="text1"/>
          <w:sz w:val="28"/>
          <w:szCs w:val="28"/>
          <w:lang w:val="vi-VN"/>
        </w:rPr>
        <w:t>Miền Bắc thực hiện kế hoạch Nhà nước 5 năm lần thứ nhất, đẩy mạnh ch</w:t>
      </w:r>
      <w:r>
        <w:rPr>
          <w:rFonts w:ascii="Times New Roman" w:hAnsi="Times New Roman" w:cs="Times New Roman"/>
          <w:b/>
          <w:bCs/>
          <w:color w:val="000000" w:themeColor="text1"/>
          <w:sz w:val="28"/>
          <w:szCs w:val="28"/>
          <w:lang w:val="vi-VN"/>
        </w:rPr>
        <w:t>i</w:t>
      </w:r>
      <w:r w:rsidRPr="000A1325">
        <w:rPr>
          <w:rFonts w:ascii="Times New Roman" w:hAnsi="Times New Roman" w:cs="Times New Roman"/>
          <w:b/>
          <w:bCs/>
          <w:color w:val="000000" w:themeColor="text1"/>
          <w:sz w:val="28"/>
          <w:szCs w:val="28"/>
          <w:lang w:val="vi-VN"/>
        </w:rPr>
        <w:t xml:space="preserve"> viện cho miền Nam</w:t>
      </w:r>
    </w:p>
    <w:p w14:paraId="3BB7A8B5" w14:textId="705F5927" w:rsid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000A1325" w:rsidRPr="000A1325">
        <w:rPr>
          <w:rFonts w:ascii="Times New Roman" w:hAnsi="Times New Roman" w:cs="Times New Roman"/>
          <w:color w:val="000000" w:themeColor="text1"/>
          <w:sz w:val="28"/>
          <w:szCs w:val="28"/>
          <w:lang w:val="vi-VN"/>
        </w:rPr>
        <w:t>Miền Bắc thực</w:t>
      </w:r>
      <w:r>
        <w:rPr>
          <w:rFonts w:ascii="Times New Roman" w:hAnsi="Times New Roman" w:cs="Times New Roman"/>
          <w:color w:val="000000" w:themeColor="text1"/>
          <w:sz w:val="28"/>
          <w:szCs w:val="28"/>
          <w:lang w:val="vi-VN"/>
        </w:rPr>
        <w:t xml:space="preserve"> hiện</w:t>
      </w:r>
      <w:r w:rsidR="000A1325" w:rsidRPr="000A1325">
        <w:rPr>
          <w:rFonts w:ascii="Times New Roman" w:hAnsi="Times New Roman" w:cs="Times New Roman"/>
          <w:color w:val="000000" w:themeColor="text1"/>
          <w:sz w:val="28"/>
          <w:szCs w:val="28"/>
          <w:lang w:val="vi-VN"/>
        </w:rPr>
        <w:t xml:space="preserve"> </w:t>
      </w:r>
      <w:r>
        <w:rPr>
          <w:rFonts w:ascii="Times New Roman" w:hAnsi="Times New Roman" w:cs="Times New Roman"/>
          <w:color w:val="000000" w:themeColor="text1"/>
          <w:sz w:val="28"/>
          <w:szCs w:val="28"/>
          <w:lang w:val="vi-VN"/>
        </w:rPr>
        <w:tab/>
      </w:r>
    </w:p>
    <w:p w14:paraId="3C44F363" w14:textId="3C3A03EB"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661CD7B" w14:textId="2114D11C"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335637" w14:textId="187F4749"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E5A810" w14:textId="053B1826" w:rsidR="000A1325" w:rsidRP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w:t>
      </w:r>
      <w:r w:rsidR="000A1325" w:rsidRPr="000A1325">
        <w:rPr>
          <w:rFonts w:ascii="Times New Roman" w:hAnsi="Times New Roman" w:cs="Times New Roman"/>
          <w:color w:val="000000" w:themeColor="text1"/>
          <w:sz w:val="28"/>
          <w:szCs w:val="28"/>
          <w:lang w:val="vi-VN"/>
        </w:rPr>
        <w:t xml:space="preserve">Hoạt động chi viện cho miền Nam được đẩy mạnh. </w:t>
      </w:r>
    </w:p>
    <w:p w14:paraId="1D6D615B" w14:textId="77777777" w:rsidR="000A1325" w:rsidRP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 </w:t>
      </w:r>
      <w:r w:rsidRPr="000A1325">
        <w:rPr>
          <w:rFonts w:ascii="Times New Roman" w:hAnsi="Times New Roman" w:cs="Times New Roman"/>
          <w:b/>
          <w:bCs/>
          <w:color w:val="000000" w:themeColor="text1"/>
          <w:sz w:val="28"/>
          <w:szCs w:val="28"/>
          <w:lang w:val="vi-VN"/>
        </w:rPr>
        <w:t>Miền Nam chiến đấu chống chiến lược Chiến tranh đặc biệt của Mỹ</w:t>
      </w:r>
    </w:p>
    <w:p w14:paraId="47918F45" w14:textId="77777777"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Hoàn cảnh: </w:t>
      </w:r>
    </w:p>
    <w:p w14:paraId="42AED07D" w14:textId="77777777"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6AAB7F" w14:textId="77777777"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3768B0B" w14:textId="77777777"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9DEB0FD" w14:textId="1ACE9D55" w:rsidR="00A17CB1"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 Chiến tranh đặc </w:t>
      </w:r>
      <w:r w:rsidR="00A17CB1">
        <w:rPr>
          <w:rFonts w:ascii="Times New Roman" w:hAnsi="Times New Roman" w:cs="Times New Roman"/>
          <w:color w:val="000000" w:themeColor="text1"/>
          <w:sz w:val="28"/>
          <w:szCs w:val="28"/>
          <w:lang w:val="vi-VN"/>
        </w:rPr>
        <w:t xml:space="preserve">biệt là: </w:t>
      </w:r>
      <w:r w:rsidRPr="000A1325">
        <w:rPr>
          <w:rFonts w:ascii="Times New Roman" w:hAnsi="Times New Roman" w:cs="Times New Roman"/>
          <w:color w:val="000000" w:themeColor="text1"/>
          <w:sz w:val="28"/>
          <w:szCs w:val="28"/>
          <w:lang w:val="vi-VN"/>
        </w:rPr>
        <w:t xml:space="preserve"> </w:t>
      </w:r>
      <w:r w:rsidR="00A17CB1">
        <w:rPr>
          <w:rFonts w:ascii="Times New Roman" w:hAnsi="Times New Roman" w:cs="Times New Roman"/>
          <w:color w:val="000000" w:themeColor="text1"/>
          <w:sz w:val="28"/>
          <w:szCs w:val="28"/>
          <w:lang w:val="vi-VN"/>
        </w:rPr>
        <w:tab/>
      </w:r>
    </w:p>
    <w:p w14:paraId="2A884BD4" w14:textId="77777777"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3C9722" w14:textId="0847189F" w:rsidR="000A1325" w:rsidRP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978E1C3" w14:textId="6554F693" w:rsidR="000A1325"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Chủ trương của ta: </w:t>
      </w:r>
      <w:r>
        <w:rPr>
          <w:rFonts w:ascii="Times New Roman" w:hAnsi="Times New Roman" w:cs="Times New Roman"/>
          <w:color w:val="000000" w:themeColor="text1"/>
          <w:sz w:val="28"/>
          <w:szCs w:val="28"/>
          <w:lang w:val="vi-VN"/>
        </w:rPr>
        <w:tab/>
      </w:r>
    </w:p>
    <w:p w14:paraId="7AE1F802" w14:textId="49F44F6D"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7DCCB1F" w14:textId="5C693A0E"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BDB2B32" w14:textId="1214D729"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E7F6E21" w14:textId="42A1F5B3" w:rsidR="00A17CB1" w:rsidRDefault="00A17CB1"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23C15BD" w14:textId="77777777"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Những chiến thắng tiêu biểu</w:t>
      </w:r>
    </w:p>
    <w:p w14:paraId="4A6DD1B1" w14:textId="57A93F86" w:rsidR="00A17CB1"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Mặt trận quân sự</w:t>
      </w:r>
      <w:r w:rsidR="00A17CB1">
        <w:rPr>
          <w:rFonts w:ascii="Times New Roman" w:hAnsi="Times New Roman" w:cs="Times New Roman"/>
          <w:color w:val="000000" w:themeColor="text1"/>
          <w:sz w:val="28"/>
          <w:szCs w:val="28"/>
          <w:lang w:val="vi-VN"/>
        </w:rPr>
        <w:tab/>
      </w:r>
    </w:p>
    <w:p w14:paraId="22C22221" w14:textId="0CA3FE1E"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2088A48" w14:textId="1CAD8D47"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37C3CDC" w14:textId="1037A063"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815DC27" w14:textId="4D22CF78"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Mặt trận chính trị: </w:t>
      </w:r>
      <w:r>
        <w:rPr>
          <w:rFonts w:ascii="Times New Roman" w:hAnsi="Times New Roman" w:cs="Times New Roman"/>
          <w:color w:val="000000" w:themeColor="text1"/>
          <w:sz w:val="28"/>
          <w:szCs w:val="28"/>
          <w:lang w:val="vi-VN"/>
        </w:rPr>
        <w:tab/>
      </w:r>
    </w:p>
    <w:p w14:paraId="3BF6E8EE" w14:textId="0A52C1F7"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29B96C" w14:textId="71BB251F"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C419347" w14:textId="1ABBD653"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37BA8F5" w14:textId="3A0D6C09"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420CAFF" w14:textId="691878D8"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EF1A95E" w14:textId="3C9F50B8"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Phá ấp chiến lược: </w:t>
      </w:r>
      <w:r>
        <w:rPr>
          <w:rFonts w:ascii="Times New Roman" w:hAnsi="Times New Roman" w:cs="Times New Roman"/>
          <w:color w:val="000000" w:themeColor="text1"/>
          <w:sz w:val="28"/>
          <w:szCs w:val="28"/>
          <w:lang w:val="vi-VN"/>
        </w:rPr>
        <w:tab/>
      </w:r>
    </w:p>
    <w:p w14:paraId="61FB379E" w14:textId="7D918070"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023EA8A" w14:textId="5CE9A9AA"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82EAE21" w14:textId="71DAFB3B"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41A1A1A" w14:textId="786812B6"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7E5CC3A" w14:textId="38BD8844"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c) Giai đoạn 1965-1968</w:t>
      </w:r>
    </w:p>
    <w:p w14:paraId="75D8C088"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 Miền Nam chiến đấu chống chiến lược Chiến tranh cục bộ của Mỹ</w:t>
      </w:r>
    </w:p>
    <w:p w14:paraId="4913BEFB" w14:textId="77777777"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Hoàn cảnh: </w:t>
      </w:r>
      <w:r>
        <w:rPr>
          <w:rFonts w:ascii="Times New Roman" w:hAnsi="Times New Roman" w:cs="Times New Roman"/>
          <w:color w:val="000000" w:themeColor="text1"/>
          <w:sz w:val="28"/>
          <w:szCs w:val="28"/>
          <w:lang w:val="vi-VN"/>
        </w:rPr>
        <w:tab/>
      </w:r>
    </w:p>
    <w:p w14:paraId="57983248" w14:textId="77777777"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75F1E17" w14:textId="7EE2AA6F" w:rsidR="000A1325"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Chiến tranh cục bộ là </w:t>
      </w:r>
      <w:r>
        <w:rPr>
          <w:rFonts w:ascii="Times New Roman" w:hAnsi="Times New Roman" w:cs="Times New Roman"/>
          <w:color w:val="000000" w:themeColor="text1"/>
          <w:sz w:val="28"/>
          <w:szCs w:val="28"/>
          <w:lang w:val="vi-VN"/>
        </w:rPr>
        <w:tab/>
      </w:r>
    </w:p>
    <w:p w14:paraId="27424E0A" w14:textId="35B88B22"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430AE8" w14:textId="39063E9F" w:rsidR="006D6978"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B50DB94" w14:textId="35984BF7" w:rsidR="006D6978" w:rsidRPr="000A1325" w:rsidRDefault="006D6978"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6D92F01" w14:textId="3712156C"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Trước tình hình mới, quân dân miền Nam tiếp tục đấu tranh giành được những kết quả và thắng lợi trên nhiều lĩnh vực.</w:t>
      </w:r>
    </w:p>
    <w:p w14:paraId="1C59E0F4"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Mặt trận quân sự</w:t>
      </w:r>
      <w:r>
        <w:rPr>
          <w:rFonts w:ascii="Times New Roman" w:hAnsi="Times New Roman" w:cs="Times New Roman"/>
          <w:color w:val="000000" w:themeColor="text1"/>
          <w:sz w:val="28"/>
          <w:szCs w:val="28"/>
          <w:lang w:val="vi-VN"/>
        </w:rPr>
        <w:tab/>
      </w:r>
    </w:p>
    <w:p w14:paraId="3F17BFD7"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D2774B9"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DB599F9"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AE0CB35"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Mặt trận chính trị: </w:t>
      </w:r>
      <w:r>
        <w:rPr>
          <w:rFonts w:ascii="Times New Roman" w:hAnsi="Times New Roman" w:cs="Times New Roman"/>
          <w:color w:val="000000" w:themeColor="text1"/>
          <w:sz w:val="28"/>
          <w:szCs w:val="28"/>
          <w:lang w:val="vi-VN"/>
        </w:rPr>
        <w:tab/>
      </w:r>
    </w:p>
    <w:p w14:paraId="1CE0A3B9"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0F5A03C"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A110833"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A743D4F"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60BCB0"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233A699" w14:textId="7066E2E0"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Mặt trận ngoại giao</w:t>
      </w:r>
      <w:r>
        <w:rPr>
          <w:rFonts w:ascii="Times New Roman" w:hAnsi="Times New Roman" w:cs="Times New Roman"/>
          <w:color w:val="000000" w:themeColor="text1"/>
          <w:sz w:val="28"/>
          <w:szCs w:val="28"/>
          <w:lang w:val="vi-VN"/>
        </w:rPr>
        <w:tab/>
      </w:r>
    </w:p>
    <w:p w14:paraId="028AFC66"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9018D1A"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8EF331"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61479FC"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B47B47" w14:textId="77777777"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p>
    <w:p w14:paraId="058F36CD" w14:textId="361AAFC6"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 Miền Bắc vừa chiến đấu chống chiến tranh phá hoại lần thứ nhất của Mỹ, vừa sản xuất và thực hiện nghĩa vụ hậu phương</w:t>
      </w:r>
    </w:p>
    <w:p w14:paraId="4F5999FF" w14:textId="084791D4"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Ngày 5-8-1964, sau khi dựng lên </w:t>
      </w:r>
      <w:r w:rsidR="00716A85">
        <w:rPr>
          <w:rFonts w:ascii="Times New Roman" w:hAnsi="Times New Roman" w:cs="Times New Roman"/>
          <w:color w:val="000000" w:themeColor="text1"/>
          <w:sz w:val="28"/>
          <w:szCs w:val="28"/>
          <w:lang w:val="vi-VN"/>
        </w:rPr>
        <w:tab/>
      </w:r>
    </w:p>
    <w:p w14:paraId="1A1E5B65" w14:textId="19A4F727"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9958064" w14:textId="276B7E1B"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177DD35" w14:textId="41686B5C"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Trong hơn 4 năm chống chiến tranh phá hoại của Mỹ, quân và dân miền Bắc đã </w:t>
      </w:r>
      <w:r w:rsidR="00716A85">
        <w:rPr>
          <w:rFonts w:ascii="Times New Roman" w:hAnsi="Times New Roman" w:cs="Times New Roman"/>
          <w:color w:val="000000" w:themeColor="text1"/>
          <w:sz w:val="28"/>
          <w:szCs w:val="28"/>
          <w:lang w:val="vi-VN"/>
        </w:rPr>
        <w:tab/>
      </w:r>
    </w:p>
    <w:p w14:paraId="2E615C7B" w14:textId="68259BF2"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788BF2" w14:textId="2C9DAFB6"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E4C3BF" w14:textId="593656AB"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EC272BA" w14:textId="14A7C7B3"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Miền Bắc tiếp tục duy trì hoạt động sản xuất và chi viện cho tiến tuyến lớn miền Nam với tinh thần "Thóc không thiếu một cân, quân không thiếu một người". </w:t>
      </w:r>
    </w:p>
    <w:p w14:paraId="0C33E5C5"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d) Giai đoạn 1969-1973</w:t>
      </w:r>
    </w:p>
    <w:p w14:paraId="3E026613"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 Miền Nam chiến đấu chống chiến lược Việt Nam hóa chiến tranh của Mỹ</w:t>
      </w:r>
    </w:p>
    <w:p w14:paraId="7D12B783" w14:textId="41530870" w:rsidR="000A132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C</w:t>
      </w:r>
      <w:r w:rsidR="000A1325" w:rsidRPr="000A1325">
        <w:rPr>
          <w:rFonts w:ascii="Times New Roman" w:hAnsi="Times New Roman" w:cs="Times New Roman"/>
          <w:color w:val="000000" w:themeColor="text1"/>
          <w:sz w:val="28"/>
          <w:szCs w:val="28"/>
          <w:lang w:val="vi-VN"/>
        </w:rPr>
        <w:t xml:space="preserve">hiến lược Việt Nam hoá chiến tranh. </w:t>
      </w:r>
      <w:r>
        <w:rPr>
          <w:rFonts w:ascii="Times New Roman" w:hAnsi="Times New Roman" w:cs="Times New Roman"/>
          <w:color w:val="000000" w:themeColor="text1"/>
          <w:sz w:val="28"/>
          <w:szCs w:val="28"/>
          <w:lang w:val="vi-VN"/>
        </w:rPr>
        <w:tab/>
      </w:r>
    </w:p>
    <w:p w14:paraId="699CF3A1" w14:textId="453B4406"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428BFE4" w14:textId="3A56698B"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AA8866" w14:textId="433FAF02"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6B20AF9" w14:textId="375BDBE2" w:rsidR="00716A85" w:rsidRPr="000A132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34DD482" w14:textId="5A0F3661"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Trong cuộc chiến đấu chống chiến lược Việt Nam hoá chiến tranh, quân dân miền Nam giành được những kết quả và thắng lợi quan trọng trên cả ba mặt trận quân sự, chính trị, ngoại giao.</w:t>
      </w:r>
    </w:p>
    <w:p w14:paraId="60C861C6"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Mặt trận quân sự</w:t>
      </w:r>
      <w:r>
        <w:rPr>
          <w:rFonts w:ascii="Times New Roman" w:hAnsi="Times New Roman" w:cs="Times New Roman"/>
          <w:color w:val="000000" w:themeColor="text1"/>
          <w:sz w:val="28"/>
          <w:szCs w:val="28"/>
          <w:lang w:val="vi-VN"/>
        </w:rPr>
        <w:tab/>
      </w:r>
    </w:p>
    <w:p w14:paraId="025BC71E"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F289BE"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49AE837"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CB3437"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Mặt trận chính trị: </w:t>
      </w:r>
      <w:r>
        <w:rPr>
          <w:rFonts w:ascii="Times New Roman" w:hAnsi="Times New Roman" w:cs="Times New Roman"/>
          <w:color w:val="000000" w:themeColor="text1"/>
          <w:sz w:val="28"/>
          <w:szCs w:val="28"/>
          <w:lang w:val="vi-VN"/>
        </w:rPr>
        <w:tab/>
      </w:r>
    </w:p>
    <w:p w14:paraId="2F9ED83B"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BDA1663"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99D4B0"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81668A"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F4786B0"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606DD83"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Mặt trận ngoại giao</w:t>
      </w:r>
      <w:r>
        <w:rPr>
          <w:rFonts w:ascii="Times New Roman" w:hAnsi="Times New Roman" w:cs="Times New Roman"/>
          <w:color w:val="000000" w:themeColor="text1"/>
          <w:sz w:val="28"/>
          <w:szCs w:val="28"/>
          <w:lang w:val="vi-VN"/>
        </w:rPr>
        <w:tab/>
      </w:r>
    </w:p>
    <w:p w14:paraId="406CC0AF"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728C81A"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914EB5" w14:textId="77777777" w:rsidR="00716A85" w:rsidRDefault="00716A85" w:rsidP="00716A8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73D96A1" w14:textId="457EDE0D" w:rsidR="00716A85" w:rsidRDefault="00716A8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8F6D42E" w14:textId="0707855D"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 Miền Bắc ch</w:t>
      </w:r>
      <w:r>
        <w:rPr>
          <w:rFonts w:ascii="Times New Roman" w:hAnsi="Times New Roman" w:cs="Times New Roman"/>
          <w:b/>
          <w:bCs/>
          <w:color w:val="000000" w:themeColor="text1"/>
          <w:sz w:val="28"/>
          <w:szCs w:val="28"/>
          <w:lang w:val="vi-VN"/>
        </w:rPr>
        <w:t>ố</w:t>
      </w:r>
      <w:r w:rsidRPr="000A1325">
        <w:rPr>
          <w:rFonts w:ascii="Times New Roman" w:hAnsi="Times New Roman" w:cs="Times New Roman"/>
          <w:b/>
          <w:bCs/>
          <w:color w:val="000000" w:themeColor="text1"/>
          <w:sz w:val="28"/>
          <w:szCs w:val="28"/>
          <w:lang w:val="vi-VN"/>
        </w:rPr>
        <w:t>ng chiến tranh phá hoại lần thứ hai của Mỹ và thực hiện nghĩa vụ hậu phương</w:t>
      </w:r>
    </w:p>
    <w:p w14:paraId="6036C9F7" w14:textId="77777777" w:rsidR="000A1325" w:rsidRP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Trước nguy cơ chiến lược Việt Nam hoá chiến tranh bị phá sản, từ tháng 4-1972 đến tháng 12-1972, Mỹ tiếp tục gây chiến tranh bằng không quân và hải quân phá hoại miền Bắc lần thứ hai.</w:t>
      </w:r>
    </w:p>
    <w:p w14:paraId="79711401" w14:textId="470FD3BE"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Từ ngày 18 đến ngày 29-12-1972, Mỹ tiến hành </w:t>
      </w:r>
      <w:r w:rsidR="0060253A">
        <w:rPr>
          <w:rFonts w:ascii="Times New Roman" w:hAnsi="Times New Roman" w:cs="Times New Roman"/>
          <w:color w:val="000000" w:themeColor="text1"/>
          <w:sz w:val="28"/>
          <w:szCs w:val="28"/>
          <w:lang w:val="vi-VN"/>
        </w:rPr>
        <w:tab/>
      </w:r>
    </w:p>
    <w:p w14:paraId="0015218B" w14:textId="45B47A8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9485837" w14:textId="376CF8BE"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A1A9C6F" w14:textId="09F01C41"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A5533C" w14:textId="2D77042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2E1E97" w14:textId="420D4A9C" w:rsidR="000A1325"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Kết quả: </w:t>
      </w:r>
      <w:r>
        <w:rPr>
          <w:rFonts w:ascii="Times New Roman" w:hAnsi="Times New Roman" w:cs="Times New Roman"/>
          <w:color w:val="000000" w:themeColor="text1"/>
          <w:sz w:val="28"/>
          <w:szCs w:val="28"/>
          <w:lang w:val="vi-VN"/>
        </w:rPr>
        <w:tab/>
      </w:r>
    </w:p>
    <w:p w14:paraId="3B3890C7" w14:textId="0416FA7D"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15683F9" w14:textId="7F11D3CD"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1D664E7" w14:textId="28E9CD2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A05D8E" w14:textId="2C7140B1"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Miền Bắc tiếp tục chi viện sức người, sức của cho tiền tuyến miền Nam và chiến trường Lào, Cam-pu-chia..</w:t>
      </w:r>
    </w:p>
    <w:p w14:paraId="6049DD2A"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e) Giai đoạn 1973-1975</w:t>
      </w:r>
    </w:p>
    <w:p w14:paraId="0CB66D0D"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 Miền Bắc khôi phục và phát triển kinh tế – xã hội, tiếp tục thực hiện nghĩa vụ hậu phương</w:t>
      </w:r>
    </w:p>
    <w:p w14:paraId="6AF9CD8D" w14:textId="4D824890"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Từ năm 1973, miền Bắc tiến hành khôi phục và phát triển kinh tế - xã hội, tăng cường chi viện cho chiến trường và đạt nhiều thành tựu quan trọng.</w:t>
      </w:r>
    </w:p>
    <w:p w14:paraId="117DBA3F" w14:textId="2F387C31"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Khôi phục và phát triển kinh tế - xã hội</w:t>
      </w:r>
      <w:r>
        <w:rPr>
          <w:rFonts w:ascii="Times New Roman" w:hAnsi="Times New Roman" w:cs="Times New Roman"/>
          <w:color w:val="000000" w:themeColor="text1"/>
          <w:sz w:val="28"/>
          <w:szCs w:val="28"/>
          <w:lang w:val="vi-VN"/>
        </w:rPr>
        <w:tab/>
      </w:r>
    </w:p>
    <w:p w14:paraId="3689D120" w14:textId="602897DB"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7682F6F" w14:textId="22F09E87"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A42057" w14:textId="74796FA9"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2B8B866" w14:textId="5386E71D"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348688B" w14:textId="4718BAED"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Chi viện cho miền Nam, Lào, Cam-pu-chia</w:t>
      </w:r>
      <w:r>
        <w:rPr>
          <w:rFonts w:ascii="Times New Roman" w:hAnsi="Times New Roman" w:cs="Times New Roman"/>
          <w:color w:val="000000" w:themeColor="text1"/>
          <w:sz w:val="28"/>
          <w:szCs w:val="28"/>
          <w:lang w:val="vi-VN"/>
        </w:rPr>
        <w:tab/>
      </w:r>
    </w:p>
    <w:p w14:paraId="4C90AF6F" w14:textId="65A724E4"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1458EFF" w14:textId="248BA1C2"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14458E" w14:textId="45BD0F35"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0A834D9" w14:textId="2000206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79C1609" w14:textId="6A063A79"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3857789"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 Miền Nam đấu tranh chống “bình định – lần chiếm”, tạo thế và lực tiến tới giải phóng hoàn toàn</w:t>
      </w:r>
    </w:p>
    <w:p w14:paraId="18D3284B" w14:textId="47CE2D7D" w:rsidR="000A1325"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 Hoàn cảnh: </w:t>
      </w:r>
      <w:r>
        <w:rPr>
          <w:rFonts w:ascii="Times New Roman" w:hAnsi="Times New Roman" w:cs="Times New Roman"/>
          <w:color w:val="000000" w:themeColor="text1"/>
          <w:sz w:val="28"/>
          <w:szCs w:val="28"/>
          <w:lang w:val="vi-VN"/>
        </w:rPr>
        <w:tab/>
      </w:r>
    </w:p>
    <w:p w14:paraId="5088A1C4" w14:textId="24B2C388"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9430ED5" w14:textId="0C9CC664"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26063C" w14:textId="5ACA2B66"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2DCA99F" w14:textId="2663FFD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457120" w14:textId="191195EB"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078EEF6" w14:textId="6A7452AB"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580DDB0" w14:textId="3E219A72" w:rsidR="0060253A" w:rsidRPr="000A1325"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Diễn biến chính:</w:t>
      </w:r>
    </w:p>
    <w:p w14:paraId="57015001" w14:textId="62712128" w:rsidR="000A1325"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CF126A6" w14:textId="3A648440"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D94409C" w14:textId="4B7F81C7"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9C9941F" w14:textId="45445BFA"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3B1A1DC" w14:textId="409B4851"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FC0C862" w14:textId="61D42BF8"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42A9993" w14:textId="21529C02"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9C48251" w14:textId="32C84B0C"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E2E5866" w14:textId="63022575"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6FA0E42" w14:textId="2201D6AA"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F07E0D1" w14:textId="1F689DA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68B4B5A" w14:textId="78D677EF"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A47B7B4" w14:textId="6C5F4F0D"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62FE06F" w14:textId="4B4CAE5A"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Sau khi giải phóng Sài Gòn, lực</w:t>
      </w:r>
      <w:r>
        <w:rPr>
          <w:rFonts w:ascii="Times New Roman" w:hAnsi="Times New Roman" w:cs="Times New Roman"/>
          <w:color w:val="000000" w:themeColor="text1"/>
          <w:sz w:val="28"/>
          <w:szCs w:val="28"/>
          <w:lang w:val="vi-VN"/>
        </w:rPr>
        <w:t xml:space="preserve"> </w:t>
      </w:r>
      <w:r w:rsidRPr="000A1325">
        <w:rPr>
          <w:rFonts w:ascii="Times New Roman" w:hAnsi="Times New Roman" w:cs="Times New Roman"/>
          <w:color w:val="000000" w:themeColor="text1"/>
          <w:sz w:val="28"/>
          <w:szCs w:val="28"/>
          <w:lang w:val="vi-VN"/>
        </w:rPr>
        <w:t>lượng vũ trang và nhân dân các tỉnh</w:t>
      </w:r>
      <w:r>
        <w:rPr>
          <w:rFonts w:ascii="Times New Roman" w:hAnsi="Times New Roman" w:cs="Times New Roman"/>
          <w:color w:val="000000" w:themeColor="text1"/>
          <w:sz w:val="28"/>
          <w:szCs w:val="28"/>
          <w:lang w:val="vi-VN"/>
        </w:rPr>
        <w:t xml:space="preserve"> </w:t>
      </w:r>
      <w:r w:rsidRPr="000A1325">
        <w:rPr>
          <w:rFonts w:ascii="Times New Roman" w:hAnsi="Times New Roman" w:cs="Times New Roman"/>
          <w:color w:val="000000" w:themeColor="text1"/>
          <w:sz w:val="28"/>
          <w:szCs w:val="28"/>
          <w:lang w:val="vi-VN"/>
        </w:rPr>
        <w:t>còn lại ở miền Nam đã đồng loạttiến công và nổi dậy. Đến ngày</w:t>
      </w:r>
      <w:r>
        <w:rPr>
          <w:rFonts w:ascii="Times New Roman" w:hAnsi="Times New Roman" w:cs="Times New Roman"/>
          <w:color w:val="000000" w:themeColor="text1"/>
          <w:sz w:val="28"/>
          <w:szCs w:val="28"/>
          <w:lang w:val="vi-VN"/>
        </w:rPr>
        <w:t xml:space="preserve"> </w:t>
      </w:r>
      <w:r w:rsidRPr="000A1325">
        <w:rPr>
          <w:rFonts w:ascii="Times New Roman" w:hAnsi="Times New Roman" w:cs="Times New Roman"/>
          <w:color w:val="000000" w:themeColor="text1"/>
          <w:sz w:val="28"/>
          <w:szCs w:val="28"/>
          <w:lang w:val="vi-VN"/>
        </w:rPr>
        <w:t>2-5-1975, toàn bộ miền Nam cùng</w:t>
      </w:r>
      <w:r>
        <w:rPr>
          <w:rFonts w:ascii="Times New Roman" w:hAnsi="Times New Roman" w:cs="Times New Roman"/>
          <w:color w:val="000000" w:themeColor="text1"/>
          <w:sz w:val="28"/>
          <w:szCs w:val="28"/>
          <w:lang w:val="vi-VN"/>
        </w:rPr>
        <w:t xml:space="preserve"> </w:t>
      </w:r>
      <w:r w:rsidRPr="000A1325">
        <w:rPr>
          <w:rFonts w:ascii="Times New Roman" w:hAnsi="Times New Roman" w:cs="Times New Roman"/>
          <w:color w:val="000000" w:themeColor="text1"/>
          <w:sz w:val="28"/>
          <w:szCs w:val="28"/>
          <w:lang w:val="vi-VN"/>
        </w:rPr>
        <w:t>các đ</w:t>
      </w:r>
      <w:r>
        <w:rPr>
          <w:rFonts w:ascii="Times New Roman" w:hAnsi="Times New Roman" w:cs="Times New Roman"/>
          <w:color w:val="000000" w:themeColor="text1"/>
          <w:sz w:val="28"/>
          <w:szCs w:val="28"/>
          <w:lang w:val="vi-VN"/>
        </w:rPr>
        <w:t>ả</w:t>
      </w:r>
      <w:r w:rsidRPr="000A1325">
        <w:rPr>
          <w:rFonts w:ascii="Times New Roman" w:hAnsi="Times New Roman" w:cs="Times New Roman"/>
          <w:color w:val="000000" w:themeColor="text1"/>
          <w:sz w:val="28"/>
          <w:szCs w:val="28"/>
          <w:lang w:val="vi-VN"/>
        </w:rPr>
        <w:t>o và quần đảo hoàn toàn được</w:t>
      </w:r>
      <w:r>
        <w:rPr>
          <w:rFonts w:ascii="Times New Roman" w:hAnsi="Times New Roman" w:cs="Times New Roman"/>
          <w:color w:val="000000" w:themeColor="text1"/>
          <w:sz w:val="28"/>
          <w:szCs w:val="28"/>
          <w:lang w:val="vi-VN"/>
        </w:rPr>
        <w:t xml:space="preserve"> </w:t>
      </w:r>
      <w:r w:rsidRPr="000A1325">
        <w:rPr>
          <w:rFonts w:ascii="Times New Roman" w:hAnsi="Times New Roman" w:cs="Times New Roman"/>
          <w:color w:val="000000" w:themeColor="text1"/>
          <w:sz w:val="28"/>
          <w:szCs w:val="28"/>
          <w:lang w:val="vi-VN"/>
        </w:rPr>
        <w:t>giải phóng.</w:t>
      </w:r>
    </w:p>
    <w:p w14:paraId="36F1525C" w14:textId="50A2CA21"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3. Nguyên nhân thắng lợi</w:t>
      </w:r>
    </w:p>
    <w:p w14:paraId="62F162FE" w14:textId="77777777" w:rsidR="000A1325" w:rsidRP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Thắng lợi của cuộc kháng chiến chống Mỹ, cứu nước là sự kết hợp của những nguyên nhân chủ quan và nguyên nhân khách quan.</w:t>
      </w:r>
    </w:p>
    <w:p w14:paraId="616FA6BA" w14:textId="0B761513"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Nguyên nhân chủ quan</w:t>
      </w:r>
      <w:r w:rsidR="0060253A">
        <w:rPr>
          <w:rFonts w:ascii="Times New Roman" w:hAnsi="Times New Roman" w:cs="Times New Roman"/>
          <w:color w:val="000000" w:themeColor="text1"/>
          <w:sz w:val="28"/>
          <w:szCs w:val="28"/>
          <w:lang w:val="vi-VN"/>
        </w:rPr>
        <w:tab/>
      </w:r>
    </w:p>
    <w:p w14:paraId="16AC94D1" w14:textId="75D5E5CC"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9787E62" w14:textId="5E953F54"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1E26B1B" w14:textId="5633B536"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D94BBB" w14:textId="2C3B3913"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42D3B3" w14:textId="6AC05091"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94918FE" w14:textId="24508617" w:rsidR="0060253A" w:rsidRPr="000A1325"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9DF186A" w14:textId="135C2276"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Nguyên nhân khách quan</w:t>
      </w:r>
    </w:p>
    <w:p w14:paraId="4A978B89" w14:textId="32D0E255"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A5F96D7" w14:textId="402AB350"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4E95826" w14:textId="072F3B45"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61797A4" w14:textId="52212340"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AD53E1E" w14:textId="41BCD91E"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4F2F277" w14:textId="274CBE16"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84C3BDE" w14:textId="3FA17702"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9F355CB" w14:textId="3A01768C" w:rsidR="0060253A" w:rsidRDefault="0060253A"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8AD8271"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4. Ý nghĩa lịch sử</w:t>
      </w:r>
    </w:p>
    <w:p w14:paraId="6F9D62B8"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3E12EB3"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0C93442"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E6C0C2"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7DCB30"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E8BBE4"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7CF04C"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31B5E9D" w14:textId="77777777" w:rsidR="00EF4795" w:rsidRDefault="00EF4795" w:rsidP="00EF479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5C3869C" w14:textId="77777777" w:rsidR="00C21C10" w:rsidRPr="00C21C10" w:rsidRDefault="00C21C10" w:rsidP="00C21C10">
      <w:pPr>
        <w:spacing w:line="276" w:lineRule="auto"/>
        <w:ind w:right="-216"/>
        <w:jc w:val="both"/>
        <w:rPr>
          <w:rFonts w:ascii="Times New Roman" w:hAnsi="Times New Roman" w:cs="Times New Roman"/>
          <w:b/>
          <w:bCs/>
          <w:color w:val="000000" w:themeColor="text1"/>
          <w:sz w:val="28"/>
          <w:szCs w:val="28"/>
          <w:lang w:val="vi-VN"/>
        </w:rPr>
      </w:pPr>
      <w:r w:rsidRPr="00C21C10">
        <w:rPr>
          <w:rFonts w:ascii="Times New Roman" w:hAnsi="Times New Roman" w:cs="Times New Roman"/>
          <w:b/>
          <w:bCs/>
          <w:color w:val="000000" w:themeColor="text1"/>
          <w:sz w:val="28"/>
          <w:szCs w:val="28"/>
          <w:lang w:val="vi-VN"/>
        </w:rPr>
        <w:t>Phần I. Trắc nghiệm chọn nhiều phương án:</w:t>
      </w:r>
    </w:p>
    <w:p w14:paraId="6910048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1: Chiến lược “Chiến tranh cục bộ” của Mỹ ở miền Nam Việt Nam được thực hiện trong giai đoạn nào?</w:t>
      </w:r>
    </w:p>
    <w:p w14:paraId="268ACAF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A.1955 – 1964.</w:t>
      </w:r>
      <w:r w:rsidRPr="00C21C10">
        <w:rPr>
          <w:rFonts w:ascii="Times New Roman" w:hAnsi="Times New Roman" w:cs="Times New Roman"/>
          <w:color w:val="000000" w:themeColor="text1"/>
          <w:sz w:val="28"/>
          <w:szCs w:val="28"/>
          <w:lang w:val="vi-VN"/>
        </w:rPr>
        <w:tab/>
        <w:t>B. 1965 – 1968.</w:t>
      </w:r>
      <w:r w:rsidRPr="00C21C10">
        <w:rPr>
          <w:rFonts w:ascii="Times New Roman" w:hAnsi="Times New Roman" w:cs="Times New Roman"/>
          <w:color w:val="000000" w:themeColor="text1"/>
          <w:sz w:val="28"/>
          <w:szCs w:val="28"/>
          <w:lang w:val="vi-VN"/>
        </w:rPr>
        <w:tab/>
        <w:t>C. 1969 – 1973.</w:t>
      </w:r>
      <w:r w:rsidRPr="00C21C10">
        <w:rPr>
          <w:rFonts w:ascii="Times New Roman" w:hAnsi="Times New Roman" w:cs="Times New Roman"/>
          <w:color w:val="000000" w:themeColor="text1"/>
          <w:sz w:val="28"/>
          <w:szCs w:val="28"/>
          <w:lang w:val="vi-VN"/>
        </w:rPr>
        <w:tab/>
        <w:t>D. 1973 - 1975.</w:t>
      </w:r>
    </w:p>
    <w:p w14:paraId="359965B5"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2: Mục tiêu chủ yếu của chiến lược “Việt Nam hóa chiến tranh” của Mỹ là gì?</w:t>
      </w:r>
    </w:p>
    <w:p w14:paraId="58DFB3E2"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Tiêu diệt bộ đội chủ lực của ta.</w:t>
      </w:r>
    </w:p>
    <w:p w14:paraId="1904CADB"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Kéo dài,mở rộng chiến tranh ra khắp Đông Dương.</w:t>
      </w:r>
    </w:p>
    <w:p w14:paraId="67E700A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Sử dụng quân đội Sài Gòn và tay sai để gánh vác chiến tranh.</w:t>
      </w:r>
    </w:p>
    <w:p w14:paraId="241129B7"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D. Ép buộc ta ký kết Hiệp định Pari.</w:t>
      </w:r>
    </w:p>
    <w:p w14:paraId="417A0E8C"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3: Chiến dịch “Mùa hè đỏ lửa” năm 1972 của ta đã mở ra bước ngoặt quyết định nào cho cuộc kháng chiến chống Mỹ cứu nước?</w:t>
      </w:r>
    </w:p>
    <w:p w14:paraId="028CEC20"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Buộc Mỹ phải ký Hiệp định Pari về lập lại hòa bình ở Việt Nam.</w:t>
      </w:r>
    </w:p>
    <w:p w14:paraId="734B443D"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Làm lung lay ý chí xâm lược của Mỹ.</w:t>
      </w:r>
    </w:p>
    <w:p w14:paraId="2985D65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Mở đường cho ta tiến lên giải phóng hoàn toàn miền Nam.</w:t>
      </w:r>
    </w:p>
    <w:p w14:paraId="0E7CB40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D. Tạo điều kiện cho ta tiến hành Tổng tiến công và nổi dậy mùa xuân 1975.</w:t>
      </w:r>
    </w:p>
    <w:p w14:paraId="61134403"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4: Sự kiện nào đánh dấu mốc giải phóng hoàn toàn miền Nam, thống nhất đất nước?</w:t>
      </w:r>
    </w:p>
    <w:p w14:paraId="3B250E44"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Chiến dịch Hồ Chí Minh (1975).</w:t>
      </w:r>
      <w:r w:rsidRPr="00C21C10">
        <w:rPr>
          <w:rFonts w:ascii="Times New Roman" w:hAnsi="Times New Roman" w:cs="Times New Roman"/>
          <w:color w:val="000000" w:themeColor="text1"/>
          <w:sz w:val="28"/>
          <w:szCs w:val="28"/>
          <w:lang w:val="vi-VN"/>
        </w:rPr>
        <w:tab/>
        <w:t>B. Hiệp định Pari (1973).</w:t>
      </w:r>
    </w:p>
    <w:p w14:paraId="17A1251E"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Chiến dịch Huế (1975).</w:t>
      </w:r>
      <w:r w:rsidRPr="00C21C10">
        <w:rPr>
          <w:rFonts w:ascii="Times New Roman" w:hAnsi="Times New Roman" w:cs="Times New Roman"/>
          <w:color w:val="000000" w:themeColor="text1"/>
          <w:sz w:val="28"/>
          <w:szCs w:val="28"/>
          <w:lang w:val="vi-VN"/>
        </w:rPr>
        <w:tab/>
        <w:t>D. Chiến dịch Đà Nẵng (1975).</w:t>
      </w:r>
    </w:p>
    <w:p w14:paraId="1C199E4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5: Chiến dịch nào đánh dấu sự phá sản hoàn toàn của “chiến tranh đặc biệt” của Mỹ ở miền Nam Việt Nam?</w:t>
      </w:r>
    </w:p>
    <w:p w14:paraId="6CFEDFCC" w14:textId="77777777" w:rsid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Chiến dịch Đồng Xoài (1961).</w:t>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p>
    <w:p w14:paraId="1DD9F458" w14:textId="392C211B"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Chiến dịch An Lộc (1968).</w:t>
      </w:r>
    </w:p>
    <w:p w14:paraId="10AF575E" w14:textId="657C2A33" w:rsid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Chiến dịch Bình Giã (1965).</w:t>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r>
    </w:p>
    <w:p w14:paraId="4D7F92AF" w14:textId="08DC90E5"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D. Chiến dịch Mùa xuân 1975.</w:t>
      </w:r>
    </w:p>
    <w:p w14:paraId="322B1EB0"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6: Nguyên nhân cơ bản dẫn đến thắng lợi của cuộc kháng chiến chống Mỹ cứu nước là gì?</w:t>
      </w:r>
    </w:p>
    <w:p w14:paraId="3B451AFB"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Sự lãnh đạo sáng suốt của Đảng Cộng sản Việt Nam.</w:t>
      </w:r>
    </w:p>
    <w:p w14:paraId="6528EF3D"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Tinh thần đoàn kết, hy sinh chiến đấu của nhân dân ta.</w:t>
      </w:r>
    </w:p>
    <w:p w14:paraId="6E6EF21D"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Sự giúp đỡ to lớn của các nước xã hội chủ nghĩa và bạn bè quốc tế.</w:t>
      </w:r>
    </w:p>
    <w:p w14:paraId="314B4583"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D. Cả ba yếu tố trên.</w:t>
      </w:r>
    </w:p>
    <w:p w14:paraId="2FB6798C"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7: Bài học kinh nghiệm quan trọng nhất rút ra từ cuộc kháng chiến chống Mỹ cứu nước là gì?</w:t>
      </w:r>
    </w:p>
    <w:p w14:paraId="0661CA3A"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Hạ thấp tinh thần đoàn kết,ý chí quyết tâm chiến đấu.</w:t>
      </w:r>
    </w:p>
    <w:p w14:paraId="7097C8CB"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Phát huy sức mạnh của dân tộc trong công cuộc tàn phá xây dựng và bảo vệ Tổ quốc.</w:t>
      </w:r>
    </w:p>
    <w:p w14:paraId="09FEF6A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Kết hợp sức mạnh dân tộc với sức mạnh của thời đại.</w:t>
      </w:r>
    </w:p>
    <w:p w14:paraId="15493585"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D. Cả ba bài học trên.</w:t>
      </w:r>
    </w:p>
    <w:p w14:paraId="3496E26B"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8: Cuộc kháng chiến chống Mỹ cứu nước đã thể hiện truyền thống nào quý báu của dân tộc ta?</w:t>
      </w:r>
    </w:p>
    <w:p w14:paraId="1B78F811"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Yêu nước,anh hùng, kiên cường bất khuất.</w:t>
      </w:r>
      <w:r w:rsidRPr="00C21C10">
        <w:rPr>
          <w:rFonts w:ascii="Times New Roman" w:hAnsi="Times New Roman" w:cs="Times New Roman"/>
          <w:color w:val="000000" w:themeColor="text1"/>
          <w:sz w:val="28"/>
          <w:szCs w:val="28"/>
          <w:lang w:val="vi-VN"/>
        </w:rPr>
        <w:tab/>
        <w:t>B. Nhân ái, yêu thương đồng bào.</w:t>
      </w:r>
    </w:p>
    <w:p w14:paraId="0AD16BD0"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Cần cù, sáng tạo.</w:t>
      </w:r>
      <w:r w:rsidRPr="00C21C10">
        <w:rPr>
          <w:rFonts w:ascii="Times New Roman" w:hAnsi="Times New Roman" w:cs="Times New Roman"/>
          <w:color w:val="000000" w:themeColor="text1"/>
          <w:sz w:val="28"/>
          <w:szCs w:val="28"/>
          <w:lang w:val="vi-VN"/>
        </w:rPr>
        <w:tab/>
      </w:r>
      <w:r w:rsidRPr="00C21C10">
        <w:rPr>
          <w:rFonts w:ascii="Times New Roman" w:hAnsi="Times New Roman" w:cs="Times New Roman"/>
          <w:color w:val="000000" w:themeColor="text1"/>
          <w:sz w:val="28"/>
          <w:szCs w:val="28"/>
          <w:lang w:val="vi-VN"/>
        </w:rPr>
        <w:tab/>
        <w:t>D. Cả ba truyền thống trên.</w:t>
      </w:r>
    </w:p>
    <w:p w14:paraId="1F21B08E"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9: Những anh hùng tiêu biểu trong cuộc kháng chiến chống Mỹ cứu nước là ai?</w:t>
      </w:r>
    </w:p>
    <w:p w14:paraId="6A7EEE95"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Võ Nguyên Giáp, Lê Đức Thọ, Nguyễn Chí Thanh.</w:t>
      </w:r>
    </w:p>
    <w:p w14:paraId="2293B068"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Phạm Văn Đồng, Trần Lập Thao, Lê Thị Hà.</w:t>
      </w:r>
    </w:p>
    <w:p w14:paraId="16E35D4D"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Cả hai đáp án trên đều đúng.</w:t>
      </w:r>
    </w:p>
    <w:p w14:paraId="2B7F0C72"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D. Cả hai đáp án trên đều sai.</w:t>
      </w:r>
    </w:p>
    <w:p w14:paraId="440D311A" w14:textId="77777777" w:rsidR="00C21C10" w:rsidRP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Câu 10: Di tích lịch sử nào gắn liền với chiến thắng Điện Biên Phủ chấn động địa cầu?</w:t>
      </w:r>
    </w:p>
    <w:p w14:paraId="2C078497" w14:textId="77777777" w:rsidR="00C21C10" w:rsidRDefault="00C21C10" w:rsidP="00C21C10">
      <w:pPr>
        <w:spacing w:line="276" w:lineRule="auto"/>
        <w:ind w:right="-216"/>
        <w:jc w:val="both"/>
        <w:rPr>
          <w:rFonts w:ascii="Times New Roman" w:hAnsi="Times New Roman" w:cs="Times New Roman"/>
          <w:color w:val="000000" w:themeColor="text1"/>
          <w:sz w:val="28"/>
          <w:szCs w:val="28"/>
          <w:lang w:val="vi-VN"/>
        </w:rPr>
        <w:sectPr w:rsidR="00C21C10" w:rsidSect="00ED5359">
          <w:type w:val="continuous"/>
          <w:pgSz w:w="15840" w:h="12240" w:orient="landscape"/>
          <w:pgMar w:top="1440" w:right="1440" w:bottom="1440" w:left="1440" w:header="706" w:footer="706" w:gutter="0"/>
          <w:cols w:space="708"/>
          <w:docGrid w:linePitch="360"/>
        </w:sectPr>
      </w:pPr>
    </w:p>
    <w:p w14:paraId="20C4251B" w14:textId="77777777" w:rsid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A. Cầu Hàm Rồng.</w:t>
      </w:r>
      <w:r w:rsidRPr="00C21C10">
        <w:rPr>
          <w:rFonts w:ascii="Times New Roman" w:hAnsi="Times New Roman" w:cs="Times New Roman"/>
          <w:color w:val="000000" w:themeColor="text1"/>
          <w:sz w:val="28"/>
          <w:szCs w:val="28"/>
          <w:lang w:val="vi-VN"/>
        </w:rPr>
        <w:tab/>
      </w:r>
    </w:p>
    <w:p w14:paraId="14B325D6" w14:textId="77777777" w:rsid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B. Điện Biên Phủ.</w:t>
      </w:r>
      <w:r w:rsidRPr="00C21C10">
        <w:rPr>
          <w:rFonts w:ascii="Times New Roman" w:hAnsi="Times New Roman" w:cs="Times New Roman"/>
          <w:color w:val="000000" w:themeColor="text1"/>
          <w:sz w:val="28"/>
          <w:szCs w:val="28"/>
          <w:lang w:val="vi-VN"/>
        </w:rPr>
        <w:tab/>
      </w:r>
    </w:p>
    <w:p w14:paraId="3E61AA93" w14:textId="77777777" w:rsidR="00C21C10" w:rsidRDefault="00C21C10" w:rsidP="00C21C10">
      <w:pPr>
        <w:spacing w:line="276" w:lineRule="auto"/>
        <w:ind w:right="-216"/>
        <w:jc w:val="both"/>
        <w:rPr>
          <w:rFonts w:ascii="Times New Roman" w:hAnsi="Times New Roman" w:cs="Times New Roman"/>
          <w:color w:val="000000" w:themeColor="text1"/>
          <w:sz w:val="28"/>
          <w:szCs w:val="28"/>
          <w:lang w:val="vi-VN"/>
        </w:rPr>
      </w:pPr>
      <w:r w:rsidRPr="00C21C10">
        <w:rPr>
          <w:rFonts w:ascii="Times New Roman" w:hAnsi="Times New Roman" w:cs="Times New Roman"/>
          <w:color w:val="000000" w:themeColor="text1"/>
          <w:sz w:val="28"/>
          <w:szCs w:val="28"/>
          <w:lang w:val="vi-VN"/>
        </w:rPr>
        <w:t>C. Địa đạo Củ Chi.</w:t>
      </w:r>
    </w:p>
    <w:p w14:paraId="377653F2" w14:textId="77777777" w:rsidR="00C21C10" w:rsidRDefault="00C21C10" w:rsidP="00C21C10">
      <w:pPr>
        <w:spacing w:line="276" w:lineRule="auto"/>
        <w:ind w:right="-216"/>
        <w:jc w:val="both"/>
        <w:rPr>
          <w:rFonts w:ascii="Times New Roman" w:hAnsi="Times New Roman" w:cs="Times New Roman"/>
          <w:color w:val="000000" w:themeColor="text1"/>
          <w:sz w:val="28"/>
          <w:szCs w:val="28"/>
          <w:lang w:val="vi-VN"/>
        </w:rPr>
        <w:sectPr w:rsidR="00C21C10" w:rsidSect="00C21C10">
          <w:type w:val="continuous"/>
          <w:pgSz w:w="15840" w:h="12240" w:orient="landscape"/>
          <w:pgMar w:top="1440" w:right="1440" w:bottom="1440" w:left="1440" w:header="706" w:footer="706" w:gutter="0"/>
          <w:cols w:num="2" w:space="708"/>
          <w:docGrid w:linePitch="360"/>
        </w:sectPr>
      </w:pPr>
      <w:r w:rsidRPr="00C21C10">
        <w:rPr>
          <w:rFonts w:ascii="Times New Roman" w:hAnsi="Times New Roman" w:cs="Times New Roman"/>
          <w:color w:val="000000" w:themeColor="text1"/>
          <w:sz w:val="28"/>
          <w:szCs w:val="28"/>
          <w:lang w:val="vi-VN"/>
        </w:rPr>
        <w:t>D. Côn Đảo</w:t>
      </w:r>
    </w:p>
    <w:p w14:paraId="1AD060DF"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Phần II. Đúng – sai:</w:t>
      </w:r>
    </w:p>
    <w:p w14:paraId="4720F9FE"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 xml:space="preserve">Câu 1: Cho đoạn tư liệu sau: </w:t>
      </w:r>
    </w:p>
    <w:p w14:paraId="57235AD7"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b/>
        <w:t>“Ngày 30 tháng 4 năm 1975, xe tăng Quân giải phóng tiến vào Dinh Độc Lập, đánh dấu mốc son chói lọi cho chiến thắng hoàn toàn của dân tộc ta trong cuộc kháng chiến chống Mỹ cứu nước.”</w:t>
      </w:r>
    </w:p>
    <w:p w14:paraId="0260D495"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b/>
        <w:t>a. Sự kiện trên diễn ra trong Chiến dịch Hồ Chí Minh.</w:t>
      </w:r>
    </w:p>
    <w:p w14:paraId="57C80FE0"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b/>
        <w:t>b. Đây là mốc son chói lọi cho chiến thắng hoàn toàn của nhân dân miền Nam trong cuộc kháng chiến chống Mỹ cứu nước.</w:t>
      </w:r>
    </w:p>
    <w:p w14:paraId="3115E39D"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b/>
        <w:t>c. Chiến dịch Hồ Chí Minh diễn ra từ tháng 3 đến tháng 4 năm 1975.</w:t>
      </w:r>
    </w:p>
    <w:p w14:paraId="2FC9C358"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b/>
        <w:t>d. Sự kiện trên đánh dấu mốc son chói lọi cho chiến thắng hoàn toàn của dân tộc ta trong cuộc kháng chiến chống Mỹ cứu nước.</w:t>
      </w:r>
    </w:p>
    <w:p w14:paraId="487215B5"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Câu 2: Đọc đoạn tư liệu sau</w:t>
      </w:r>
    </w:p>
    <w:p w14:paraId="5BB79B6A"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Vào lúc 17 giờ ngày 26/4, quân ta đã nổ súng mở đầu chiến dịch, năm cánh quân của ta đã vượt qua tuyến phòng thủ của địch để tiến vào trung tâm Sài Gòn, đánh chiếm các cơ quan đầu não của chúng. 10 giờ 45 phút ngày 30/4, xe tăng và bộ binh của ta tiến vào Dinh Độc Lập, bắt toàn bộ Nội các của Sài Gòn, Dương Văn Minh vừa lên chức tổng thống ngày 28/4 đã phải tuyên bố đầu hàng quân ta không điều kiện. Đến 11 giờ 30 phút cùng ngày, lá cờ cách mạng tung bay trên Dinh Độc Lập, báo hiệu sự toàn thắng của chiến dịch Hồ Chí Minh lịch sử.</w:t>
      </w:r>
    </w:p>
    <w:p w14:paraId="2DD22978"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(Lịch sử, ý nghĩa ngày giải phóng miền Nam, thống nhất đất nước 30/4, Trang thông tin điện tử Đảng bộ thành phố Đà Lạt)</w:t>
      </w:r>
    </w:p>
    <w:p w14:paraId="728DB303"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 Chiến dịch Hồ Chí Minh là chiến dịch mở đầu cuộc Tổng tiến công và nổi dậy Mùa Xuân năm 1975.</w:t>
      </w:r>
    </w:p>
    <w:p w14:paraId="411972CD"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b) Ngày 30/4/1975, tập đoàn Ngô Đình Diệm đã đầu hàng quân ta không điều kiện.</w:t>
      </w:r>
    </w:p>
    <w:p w14:paraId="0855EDEE"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 Chiến dịch Hồ Chí Minh đã kết thúc 30 năm kháng chiến chống Mỹ cứu nước của quân dân Việt Nam.</w:t>
      </w:r>
    </w:p>
    <w:p w14:paraId="63957390"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d) Ngày 30/4/1975 là ngày giải phóng hoàn toàn miền Nam, thống nhất đất nước.</w:t>
      </w:r>
    </w:p>
    <w:p w14:paraId="69AD823B"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Câu 3: Đọc đoạn tư liệu sau</w:t>
      </w:r>
    </w:p>
    <w:p w14:paraId="4069F52A"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 xml:space="preserve">Vào 2 giờ 45 sáng ngày 30-01-1968, một đơn vị đặc công Việt Cộng đã dùng mìn nổ sập một mảng lớn tường bao quanh đại sứ quán Mỹ tại Sài Gòn và tấn công vào sân sau tòa đại sứ. Trong sáu giờ tiếp theo, một trong những biểu tượng quan trọng nhất về sự hiện diện của người Mỹ tại Việt Nam đã trở thành sân khấu của một trong những màn trình diễn kịch tính nhất trong cuộc chiến tranh,... Trận đánh vào đại sứ quán Mỹ chỉ là một phần nhỏ của cuộc tổng tấn công Tết Mậu Thân 1968, một cuộc tấn công hàng loạt có hiệp đồng của Quân Giải phóng vào các khu vực đô thị quan trọng của miền Nam Việt Nam. </w:t>
      </w:r>
    </w:p>
    <w:p w14:paraId="3BEF1D08"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(Gio-giơ Hơ-ring, Cuộc chiến dài ngày của nước Mỹ và Việt Nam (1950-1975), NXB Công an nhân dân, Hà Nội, 2004, tr.312).</w:t>
      </w:r>
    </w:p>
    <w:p w14:paraId="5F398E67"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 Yếu tố bất ngờ nhất của cuộc Tổng tiến công và nổi dậy Xuân 1968 là mở đầu cuộc tiến công vào đêm giao thừa.</w:t>
      </w:r>
    </w:p>
    <w:p w14:paraId="3E18DEBC"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b) Hướng tiến công chính của cuộc Tổng tiến công và nổi dậy Xuân 1968 là vào đại sứ quán Mỹ.</w:t>
      </w:r>
    </w:p>
    <w:p w14:paraId="5B25998D"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 Tổng tiến công và nổi dậy Xuân 1968 diễn ra mạnh mẽ tại thủ đô Hà Nội.</w:t>
      </w:r>
    </w:p>
    <w:p w14:paraId="4C80AC76"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d) Tổng tiến công và nổi dậy Xuân 1968 là một trong những thắng lợi tiêu biểu trong chiến đấu chống chiến lược “Chiến tranh đặc biệt”.</w:t>
      </w:r>
    </w:p>
    <w:p w14:paraId="5F503DFF"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Câu 4: Đọc đoạn tư liệu sau</w:t>
      </w:r>
    </w:p>
    <w:p w14:paraId="246748C3"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“…Con đường phát triển cơ bản của cách mạng Việt Nam ở miền Nam là khởi nghĩa giành chính quyền về tay nhân dân,… Con đường đó là lấy sức mạnh của quần chúng, dựa vào lực lượng chính trị của quần chúng là chủ yếu, kết hợp với lực lượng vũ trang để đánh đổ chính quyền thống trị của đế quốc và phong kiến, dựng lên chính quyền cách mạng của nhân dân”.</w:t>
      </w:r>
    </w:p>
    <w:p w14:paraId="295F349D"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(Đảng lao động Việt Nam, Nghị quyết Hội nghị Ban Chấp hành Trung ương Đảng lần thứ 15 (1959), trích trong: Văn kiện Đảng, Toàn tập, Tập 20, NXB Chính trị quốc gia, Hà Nội, 2002, tr.82)</w:t>
      </w:r>
    </w:p>
    <w:p w14:paraId="4472215C"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a) Con đường phát triển của cách mạng Việt Nam ở miền Nam là phát triển kinh tế, làm hậu phương vững chắc cho miền Bắc</w:t>
      </w:r>
    </w:p>
    <w:p w14:paraId="69769458"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b) Hội nghị lần thứ 14 (11/1958) của Ban Chấp hành Trung ương Đảng đã quyết định để nhân dân miền Nam sử dụng bạo lực cách mạng đánh đổ chính quyền Mĩ - Diệm.</w:t>
      </w:r>
    </w:p>
    <w:p w14:paraId="0525F094" w14:textId="77777777" w:rsidR="007A1978" w:rsidRP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c) Mục tiêu của cách mạng miền Nam là dựng lên chính quyền cách mạng của nhân dân.</w:t>
      </w:r>
    </w:p>
    <w:p w14:paraId="1B8B13DE" w14:textId="77777777" w:rsidR="007A1978" w:rsidRDefault="007A1978" w:rsidP="007A1978">
      <w:pPr>
        <w:spacing w:line="276" w:lineRule="auto"/>
        <w:ind w:left="-90" w:right="-216"/>
        <w:jc w:val="both"/>
        <w:rPr>
          <w:rFonts w:ascii="Times New Roman" w:hAnsi="Times New Roman" w:cs="Times New Roman"/>
          <w:color w:val="000000" w:themeColor="text1"/>
          <w:sz w:val="28"/>
          <w:szCs w:val="28"/>
          <w:lang w:val="vi-VN"/>
        </w:rPr>
      </w:pPr>
      <w:r w:rsidRPr="007A1978">
        <w:rPr>
          <w:rFonts w:ascii="Times New Roman" w:hAnsi="Times New Roman" w:cs="Times New Roman"/>
          <w:color w:val="000000" w:themeColor="text1"/>
          <w:sz w:val="28"/>
          <w:szCs w:val="28"/>
          <w:lang w:val="vi-VN"/>
        </w:rPr>
        <w:t>d) Quần chúng nhân dân đóng vai trò quan trọng trong sự thành bại của cách mạng miền Nam Việt Nam.</w:t>
      </w:r>
    </w:p>
    <w:p w14:paraId="098B9039" w14:textId="77777777" w:rsidR="004B3DA1" w:rsidRPr="007A1978" w:rsidRDefault="004B3DA1" w:rsidP="007A1978">
      <w:pPr>
        <w:spacing w:line="276" w:lineRule="auto"/>
        <w:ind w:left="-90" w:right="-216"/>
        <w:jc w:val="both"/>
        <w:rPr>
          <w:rFonts w:ascii="Times New Roman" w:hAnsi="Times New Roman" w:cs="Times New Roman"/>
          <w:color w:val="000000" w:themeColor="text1"/>
          <w:sz w:val="28"/>
          <w:szCs w:val="28"/>
          <w:lang w:val="vi-VN"/>
        </w:rPr>
      </w:pPr>
    </w:p>
    <w:p w14:paraId="2AEACE81" w14:textId="3907E213"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bookmarkStart w:id="6" w:name="_Hlk172789391"/>
      <w:r w:rsidRPr="000A1325">
        <w:rPr>
          <w:rFonts w:ascii="Times New Roman" w:hAnsi="Times New Roman" w:cs="Times New Roman"/>
          <w:b/>
          <w:bCs/>
          <w:color w:val="000000" w:themeColor="text1"/>
          <w:sz w:val="28"/>
          <w:szCs w:val="28"/>
          <w:lang w:val="vi-VN"/>
        </w:rPr>
        <w:t>Bài 9</w:t>
      </w:r>
      <w:r>
        <w:rPr>
          <w:rFonts w:ascii="Times New Roman" w:hAnsi="Times New Roman" w:cs="Times New Roman"/>
          <w:b/>
          <w:bCs/>
          <w:color w:val="000000" w:themeColor="text1"/>
          <w:sz w:val="28"/>
          <w:szCs w:val="28"/>
          <w:lang w:val="vi-VN"/>
        </w:rPr>
        <w:t>:</w:t>
      </w:r>
      <w:r w:rsidRPr="000A1325">
        <w:rPr>
          <w:rFonts w:ascii="Times New Roman" w:hAnsi="Times New Roman" w:cs="Times New Roman"/>
          <w:b/>
          <w:bCs/>
          <w:color w:val="000000" w:themeColor="text1"/>
          <w:sz w:val="28"/>
          <w:szCs w:val="28"/>
          <w:lang w:val="vi-VN"/>
        </w:rPr>
        <w:t xml:space="preserve"> ĐẤU TRANH BẢO VỆ TỔ QUỐC TỪ SAU THÁNG 4 NĂM 1975 ĐẾN NAY. MỘT SỐ BÀI HỌC LỊCH SỬ CỦA CÁC CUỘC KHÁNG CHIẾN BẢO VỆ TỔ QUỐC TỪ NĂM 1945 ĐẾN NAY</w:t>
      </w:r>
    </w:p>
    <w:bookmarkEnd w:id="6"/>
    <w:p w14:paraId="6EAE2FE4"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1. Bối cảnh lịch sử của các cuộc đấu tranh bảo vệ Tổ quốc từ sau tháng 4-1975</w:t>
      </w:r>
    </w:p>
    <w:p w14:paraId="0B64B21A" w14:textId="5E974844"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Trên thế </w:t>
      </w:r>
      <w:r w:rsidR="009037E7">
        <w:rPr>
          <w:rFonts w:ascii="Times New Roman" w:hAnsi="Times New Roman" w:cs="Times New Roman"/>
          <w:color w:val="000000" w:themeColor="text1"/>
          <w:sz w:val="28"/>
          <w:szCs w:val="28"/>
          <w:lang w:val="vi-VN"/>
        </w:rPr>
        <w:t xml:space="preserve">giới: </w:t>
      </w:r>
      <w:r w:rsidR="009037E7">
        <w:rPr>
          <w:rFonts w:ascii="Times New Roman" w:hAnsi="Times New Roman" w:cs="Times New Roman"/>
          <w:color w:val="000000" w:themeColor="text1"/>
          <w:sz w:val="28"/>
          <w:szCs w:val="28"/>
          <w:lang w:val="vi-VN"/>
        </w:rPr>
        <w:tab/>
      </w:r>
    </w:p>
    <w:p w14:paraId="0DC8CF31" w14:textId="6BC15534" w:rsidR="009037E7" w:rsidRPr="000A1325" w:rsidRDefault="009037E7"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1115521" w14:textId="5E9B4BC2" w:rsidR="000A1325" w:rsidRDefault="000A1325"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A1325">
        <w:rPr>
          <w:rFonts w:ascii="Times New Roman" w:hAnsi="Times New Roman" w:cs="Times New Roman"/>
          <w:color w:val="000000" w:themeColor="text1"/>
          <w:sz w:val="28"/>
          <w:szCs w:val="28"/>
          <w:lang w:val="vi-VN"/>
        </w:rPr>
        <w:t xml:space="preserve">Ở trong </w:t>
      </w:r>
      <w:r w:rsidR="009037E7">
        <w:rPr>
          <w:rFonts w:ascii="Times New Roman" w:hAnsi="Times New Roman" w:cs="Times New Roman"/>
          <w:color w:val="000000" w:themeColor="text1"/>
          <w:sz w:val="28"/>
          <w:szCs w:val="28"/>
          <w:lang w:val="vi-VN"/>
        </w:rPr>
        <w:t xml:space="preserve">nước: </w:t>
      </w:r>
      <w:r w:rsidR="009037E7">
        <w:rPr>
          <w:rFonts w:ascii="Times New Roman" w:hAnsi="Times New Roman" w:cs="Times New Roman"/>
          <w:color w:val="000000" w:themeColor="text1"/>
          <w:sz w:val="28"/>
          <w:szCs w:val="28"/>
          <w:lang w:val="vi-VN"/>
        </w:rPr>
        <w:tab/>
      </w:r>
    </w:p>
    <w:p w14:paraId="18FB6DD2" w14:textId="00B0CC1D" w:rsidR="009037E7" w:rsidRDefault="009037E7"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B14480D" w14:textId="141CF2CE" w:rsidR="009037E7" w:rsidRPr="000A1325" w:rsidRDefault="009037E7"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1B4D79A" w14:textId="77777777" w:rsidR="000A1325" w:rsidRP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2. Diễn biến chính của các cuộc đấu tranh bảo vệ Tổ quốc từ sau tháng 4-1975</w:t>
      </w:r>
    </w:p>
    <w:p w14:paraId="21C00B7C" w14:textId="77777777" w:rsidR="000A1325" w:rsidRDefault="000A1325" w:rsidP="000A1325">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0A1325">
        <w:rPr>
          <w:rFonts w:ascii="Times New Roman" w:hAnsi="Times New Roman" w:cs="Times New Roman"/>
          <w:b/>
          <w:bCs/>
          <w:color w:val="000000" w:themeColor="text1"/>
          <w:sz w:val="28"/>
          <w:szCs w:val="28"/>
          <w:lang w:val="vi-VN"/>
        </w:rPr>
        <w:t>a) Cuộc chiến tranh bảo vệ biên giới Tây Nam (1975–1979)</w:t>
      </w:r>
    </w:p>
    <w:p w14:paraId="22B2CAAA"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w:t>
      </w:r>
      <w:r>
        <w:rPr>
          <w:rFonts w:ascii="Times New Roman" w:hAnsi="Times New Roman" w:cs="Times New Roman"/>
          <w:color w:val="000000" w:themeColor="text1"/>
          <w:sz w:val="28"/>
          <w:szCs w:val="28"/>
          <w:lang w:val="vi-VN"/>
        </w:rPr>
        <w:tab/>
      </w:r>
    </w:p>
    <w:p w14:paraId="401595AD"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71BF759"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6ECE195" w14:textId="77777777" w:rsidR="0091664D" w:rsidRPr="00472E8E"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Diễn biến chính</w:t>
      </w:r>
      <w:r>
        <w:rPr>
          <w:rFonts w:ascii="Times New Roman" w:hAnsi="Times New Roman" w:cs="Times New Roman"/>
          <w:color w:val="000000" w:themeColor="text1"/>
          <w:sz w:val="28"/>
          <w:szCs w:val="28"/>
          <w:lang w:val="vi-VN"/>
        </w:rPr>
        <w:tab/>
      </w:r>
    </w:p>
    <w:p w14:paraId="6896D935"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E17BC6A"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A41981"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5735264"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42C88CA"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Kết quả, ý nghĩa</w:t>
      </w:r>
      <w:r>
        <w:rPr>
          <w:rFonts w:ascii="Times New Roman" w:hAnsi="Times New Roman" w:cs="Times New Roman"/>
          <w:color w:val="000000" w:themeColor="text1"/>
          <w:sz w:val="28"/>
          <w:szCs w:val="28"/>
          <w:lang w:val="vi-VN"/>
        </w:rPr>
        <w:tab/>
      </w:r>
    </w:p>
    <w:p w14:paraId="2B888BA5"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061FFC0" w14:textId="77777777" w:rsidR="0091664D" w:rsidRPr="00472E8E"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8CB86EC" w14:textId="3A9D352D" w:rsidR="0091664D" w:rsidRPr="0091664D" w:rsidRDefault="0091664D" w:rsidP="000A1325">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B2EA38F" w14:textId="77777777" w:rsidR="00AA4EF0" w:rsidRPr="00AA4EF0" w:rsidRDefault="00AA4EF0" w:rsidP="00AA4EF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AA4EF0">
        <w:rPr>
          <w:rFonts w:ascii="Times New Roman" w:hAnsi="Times New Roman" w:cs="Times New Roman"/>
          <w:b/>
          <w:bCs/>
          <w:color w:val="000000" w:themeColor="text1"/>
          <w:sz w:val="28"/>
          <w:szCs w:val="28"/>
          <w:lang w:val="vi-VN"/>
        </w:rPr>
        <w:t>b) Cuộc chiến tranh bảo vệ biên giới phía Bắc (1979-1989)</w:t>
      </w:r>
    </w:p>
    <w:p w14:paraId="67E02554"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Nguyên nhân</w:t>
      </w:r>
      <w:r>
        <w:rPr>
          <w:rFonts w:ascii="Times New Roman" w:hAnsi="Times New Roman" w:cs="Times New Roman"/>
          <w:color w:val="000000" w:themeColor="text1"/>
          <w:sz w:val="28"/>
          <w:szCs w:val="28"/>
          <w:lang w:val="vi-VN"/>
        </w:rPr>
        <w:tab/>
      </w:r>
    </w:p>
    <w:p w14:paraId="1D0502C6"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448380D"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19B278F" w14:textId="77777777" w:rsidR="0091664D" w:rsidRPr="00472E8E"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Diễn biến chính</w:t>
      </w:r>
      <w:r>
        <w:rPr>
          <w:rFonts w:ascii="Times New Roman" w:hAnsi="Times New Roman" w:cs="Times New Roman"/>
          <w:color w:val="000000" w:themeColor="text1"/>
          <w:sz w:val="28"/>
          <w:szCs w:val="28"/>
          <w:lang w:val="vi-VN"/>
        </w:rPr>
        <w:tab/>
      </w:r>
    </w:p>
    <w:p w14:paraId="784974CF"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131D90"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961FA99"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ED79EE3"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0F76C77"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Kết quả, ý nghĩa</w:t>
      </w:r>
      <w:r>
        <w:rPr>
          <w:rFonts w:ascii="Times New Roman" w:hAnsi="Times New Roman" w:cs="Times New Roman"/>
          <w:color w:val="000000" w:themeColor="text1"/>
          <w:sz w:val="28"/>
          <w:szCs w:val="28"/>
          <w:lang w:val="vi-VN"/>
        </w:rPr>
        <w:tab/>
      </w:r>
    </w:p>
    <w:p w14:paraId="1F08F0C4" w14:textId="77777777"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095962" w14:textId="77777777" w:rsidR="0091664D" w:rsidRPr="00472E8E"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2B6D7B2" w14:textId="77777777" w:rsidR="0091664D" w:rsidRP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21790EF" w14:textId="77777777" w:rsidR="00AA4EF0" w:rsidRPr="00AA4EF0" w:rsidRDefault="00AA4EF0" w:rsidP="00AA4EF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AA4EF0">
        <w:rPr>
          <w:rFonts w:ascii="Times New Roman" w:hAnsi="Times New Roman" w:cs="Times New Roman"/>
          <w:b/>
          <w:bCs/>
          <w:color w:val="000000" w:themeColor="text1"/>
          <w:sz w:val="28"/>
          <w:szCs w:val="28"/>
          <w:lang w:val="vi-VN"/>
        </w:rPr>
        <w:t>c) Cuộc đấu tranh bảo vệ chủ quyền quốc gia của Việt Nam ở Biển Đông</w:t>
      </w:r>
    </w:p>
    <w:p w14:paraId="6D2007EC" w14:textId="77777777" w:rsidR="00AA4EF0" w:rsidRP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Sau Đại thắng Xuân 1975. Nhà nước Cộng hoà xã hội chủ nghĩa Việt Nam quản lí toàn bộ lãnh thổ Việt Nam, trong đó có quần đảo Hoàng Sa và quần đảo Trường Sa.</w:t>
      </w:r>
    </w:p>
    <w:p w14:paraId="4D8644AE" w14:textId="6809D3F5" w:rsidR="00AA4EF0" w:rsidRP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Trong quá trình bảo vệ chủ quyền quốc gia ở Biển Đông, Việt Nam luôn kiên định</w:t>
      </w:r>
      <w:r>
        <w:rPr>
          <w:rFonts w:ascii="Times New Roman" w:hAnsi="Times New Roman" w:cs="Times New Roman"/>
          <w:color w:val="000000" w:themeColor="text1"/>
          <w:sz w:val="28"/>
          <w:szCs w:val="28"/>
          <w:lang w:val="vi-VN"/>
        </w:rPr>
        <w:t xml:space="preserve"> </w:t>
      </w:r>
      <w:r w:rsidRPr="00AA4EF0">
        <w:rPr>
          <w:rFonts w:ascii="Times New Roman" w:hAnsi="Times New Roman" w:cs="Times New Roman"/>
          <w:color w:val="000000" w:themeColor="text1"/>
          <w:sz w:val="28"/>
          <w:szCs w:val="28"/>
          <w:lang w:val="vi-VN"/>
        </w:rPr>
        <w:t>con đường đấu tranh bằng các biện pháp phù hợp với luật pháp quốc tế, trên nguyên tắc</w:t>
      </w:r>
      <w:r>
        <w:rPr>
          <w:rFonts w:ascii="Times New Roman" w:hAnsi="Times New Roman" w:cs="Times New Roman"/>
          <w:color w:val="000000" w:themeColor="text1"/>
          <w:sz w:val="28"/>
          <w:szCs w:val="28"/>
          <w:lang w:val="vi-VN"/>
        </w:rPr>
        <w:t xml:space="preserve"> </w:t>
      </w:r>
      <w:r w:rsidRPr="00AA4EF0">
        <w:rPr>
          <w:rFonts w:ascii="Times New Roman" w:hAnsi="Times New Roman" w:cs="Times New Roman"/>
          <w:color w:val="000000" w:themeColor="text1"/>
          <w:sz w:val="28"/>
          <w:szCs w:val="28"/>
          <w:lang w:val="vi-VN"/>
        </w:rPr>
        <w:t>bảo vệ vững chắc độc lập, chủ quyền và lợi ích quốc gia.</w:t>
      </w:r>
    </w:p>
    <w:p w14:paraId="3305B728" w14:textId="7536889C" w:rsidR="00AA4EF0" w:rsidRP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 xml:space="preserve">Năm 1977, </w:t>
      </w:r>
      <w:r w:rsidR="0091664D">
        <w:rPr>
          <w:rFonts w:ascii="Times New Roman" w:hAnsi="Times New Roman" w:cs="Times New Roman"/>
          <w:color w:val="000000" w:themeColor="text1"/>
          <w:sz w:val="28"/>
          <w:szCs w:val="28"/>
          <w:lang w:val="vi-VN"/>
        </w:rPr>
        <w:tab/>
      </w:r>
      <w:r w:rsidRPr="00AA4EF0">
        <w:rPr>
          <w:rFonts w:ascii="Times New Roman" w:hAnsi="Times New Roman" w:cs="Times New Roman"/>
          <w:color w:val="000000" w:themeColor="text1"/>
          <w:sz w:val="28"/>
          <w:szCs w:val="28"/>
          <w:lang w:val="vi-VN"/>
        </w:rPr>
        <w:t xml:space="preserve">. Năm 1994, </w:t>
      </w:r>
      <w:r w:rsidR="0091664D">
        <w:rPr>
          <w:rFonts w:ascii="Times New Roman" w:hAnsi="Times New Roman" w:cs="Times New Roman"/>
          <w:color w:val="000000" w:themeColor="text1"/>
          <w:sz w:val="28"/>
          <w:szCs w:val="28"/>
          <w:lang w:val="vi-VN"/>
        </w:rPr>
        <w:tab/>
      </w:r>
    </w:p>
    <w:p w14:paraId="5273E629" w14:textId="77777777" w:rsidR="0091664D"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 xml:space="preserve">Về quản lí hành chính, năm 1982, </w:t>
      </w:r>
      <w:r w:rsidR="0091664D">
        <w:rPr>
          <w:rFonts w:ascii="Times New Roman" w:hAnsi="Times New Roman" w:cs="Times New Roman"/>
          <w:color w:val="000000" w:themeColor="text1"/>
          <w:sz w:val="28"/>
          <w:szCs w:val="28"/>
          <w:lang w:val="vi-VN"/>
        </w:rPr>
        <w:tab/>
      </w:r>
      <w:r w:rsidRPr="00AA4EF0">
        <w:rPr>
          <w:rFonts w:ascii="Times New Roman" w:hAnsi="Times New Roman" w:cs="Times New Roman"/>
          <w:color w:val="000000" w:themeColor="text1"/>
          <w:sz w:val="28"/>
          <w:szCs w:val="28"/>
          <w:lang w:val="vi-VN"/>
        </w:rPr>
        <w:t>.</w:t>
      </w:r>
    </w:p>
    <w:p w14:paraId="57064CDB" w14:textId="77777777"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D503B3D" w14:textId="2702DACC" w:rsidR="00AA4EF0"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sidR="00AA4EF0" w:rsidRPr="00AA4EF0">
        <w:rPr>
          <w:rFonts w:ascii="Times New Roman" w:hAnsi="Times New Roman" w:cs="Times New Roman"/>
          <w:color w:val="000000" w:themeColor="text1"/>
          <w:sz w:val="28"/>
          <w:szCs w:val="28"/>
          <w:lang w:val="vi-VN"/>
        </w:rPr>
        <w:t xml:space="preserve"> Năm 2007, </w:t>
      </w:r>
      <w:r>
        <w:rPr>
          <w:rFonts w:ascii="Times New Roman" w:hAnsi="Times New Roman" w:cs="Times New Roman"/>
          <w:color w:val="000000" w:themeColor="text1"/>
          <w:sz w:val="28"/>
          <w:szCs w:val="28"/>
          <w:lang w:val="vi-VN"/>
        </w:rPr>
        <w:tab/>
      </w:r>
    </w:p>
    <w:p w14:paraId="49A177A5" w14:textId="5277D287" w:rsidR="0091664D" w:rsidRPr="00AA4EF0"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9FD9ED5" w14:textId="42883E70" w:rsid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 xml:space="preserve">Nhà nước Việt Nam cũng triển khai nhiều hoạt động thực thi chủ quyền đối với quần đảo Hoàng Sa và quần đảo Trường Sa như </w:t>
      </w:r>
      <w:r w:rsidR="0091664D">
        <w:rPr>
          <w:rFonts w:ascii="Times New Roman" w:hAnsi="Times New Roman" w:cs="Times New Roman"/>
          <w:color w:val="000000" w:themeColor="text1"/>
          <w:sz w:val="28"/>
          <w:szCs w:val="28"/>
          <w:lang w:val="vi-VN"/>
        </w:rPr>
        <w:tab/>
      </w:r>
    </w:p>
    <w:p w14:paraId="70C0A86D" w14:textId="2A0A558F"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9ECEBBB" w14:textId="311C2C31" w:rsidR="0091664D" w:rsidRPr="00AA4EF0"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FAC6787" w14:textId="1EDD6F74" w:rsid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 xml:space="preserve">Năm 1988, </w:t>
      </w:r>
      <w:r w:rsidR="0091664D">
        <w:rPr>
          <w:rFonts w:ascii="Times New Roman" w:hAnsi="Times New Roman" w:cs="Times New Roman"/>
          <w:color w:val="000000" w:themeColor="text1"/>
          <w:sz w:val="28"/>
          <w:szCs w:val="28"/>
          <w:lang w:val="vi-VN"/>
        </w:rPr>
        <w:tab/>
      </w:r>
    </w:p>
    <w:p w14:paraId="759494D5" w14:textId="601EA983"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A76A875" w14:textId="352984DE"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FC926F" w14:textId="33E55122" w:rsid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 xml:space="preserve">Năm 2012, Trung Quốc ngang nhiên thành lập </w:t>
      </w:r>
      <w:r w:rsidR="0091664D">
        <w:rPr>
          <w:rFonts w:ascii="Times New Roman" w:hAnsi="Times New Roman" w:cs="Times New Roman"/>
          <w:color w:val="000000" w:themeColor="text1"/>
          <w:sz w:val="28"/>
          <w:szCs w:val="28"/>
          <w:lang w:val="vi-VN"/>
        </w:rPr>
        <w:tab/>
      </w:r>
    </w:p>
    <w:p w14:paraId="15A3A95F" w14:textId="42A564DF"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575C156" w14:textId="7186F786"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07AD777" w14:textId="33A8E592" w:rsidR="0091664D" w:rsidRPr="00AA4EF0"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48A7B00" w14:textId="36F00C9F" w:rsidR="00AA4EF0" w:rsidRDefault="00AA4EF0"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AA4EF0">
        <w:rPr>
          <w:rFonts w:ascii="Times New Roman" w:hAnsi="Times New Roman" w:cs="Times New Roman"/>
          <w:color w:val="000000" w:themeColor="text1"/>
          <w:sz w:val="28"/>
          <w:szCs w:val="28"/>
          <w:lang w:val="vi-VN"/>
        </w:rPr>
        <w:t xml:space="preserve">Tháng 5-2014, Trung Quốc đưa giản khoan </w:t>
      </w:r>
      <w:r w:rsidR="0091664D">
        <w:rPr>
          <w:rFonts w:ascii="Times New Roman" w:hAnsi="Times New Roman" w:cs="Times New Roman"/>
          <w:color w:val="000000" w:themeColor="text1"/>
          <w:sz w:val="28"/>
          <w:szCs w:val="28"/>
          <w:lang w:val="vi-VN"/>
        </w:rPr>
        <w:tab/>
      </w:r>
    </w:p>
    <w:p w14:paraId="38E1A5F6" w14:textId="43A8ACDA"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70864B6" w14:textId="580C5935"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DD0CE46" w14:textId="3E860F00" w:rsidR="0091664D"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4F5ED3A" w14:textId="399A7408" w:rsidR="0091664D" w:rsidRPr="00AA4EF0" w:rsidRDefault="0091664D" w:rsidP="00AA4EF0">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3CAC458" w14:textId="77777777" w:rsidR="00AA4EF0" w:rsidRPr="00AA4EF0" w:rsidRDefault="00AA4EF0" w:rsidP="00AA4EF0">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AA4EF0">
        <w:rPr>
          <w:rFonts w:ascii="Times New Roman" w:hAnsi="Times New Roman" w:cs="Times New Roman"/>
          <w:b/>
          <w:bCs/>
          <w:color w:val="000000" w:themeColor="text1"/>
          <w:sz w:val="28"/>
          <w:szCs w:val="28"/>
          <w:lang w:val="vi-VN"/>
        </w:rPr>
        <w:t>3. Ý nghĩa lịch sử của cuộc đấu tranh bảo vệ Tổ quốc từ sau tháng 4-1975 đến nay</w:t>
      </w:r>
    </w:p>
    <w:p w14:paraId="0FCF45BC" w14:textId="3A393DA7" w:rsidR="0091664D" w:rsidRDefault="00D06B00"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Đối với trong nước</w:t>
      </w:r>
      <w:r w:rsidR="0091664D">
        <w:rPr>
          <w:rFonts w:ascii="Times New Roman" w:hAnsi="Times New Roman" w:cs="Times New Roman"/>
          <w:color w:val="000000" w:themeColor="text1"/>
          <w:sz w:val="28"/>
          <w:szCs w:val="28"/>
          <w:lang w:val="vi-VN"/>
        </w:rPr>
        <w:tab/>
      </w:r>
    </w:p>
    <w:p w14:paraId="12F457B6" w14:textId="42D59365"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3BD1F7" w14:textId="64F2DF53"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721F739" w14:textId="5D16089E"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6C71B41" w14:textId="0F6D5B4B"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CEE003E" w14:textId="34D5A0DF" w:rsidR="0091664D" w:rsidRDefault="00D06B00"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Đối với quốc tế</w:t>
      </w:r>
      <w:r w:rsidR="0091664D">
        <w:rPr>
          <w:rFonts w:ascii="Times New Roman" w:hAnsi="Times New Roman" w:cs="Times New Roman"/>
          <w:color w:val="000000" w:themeColor="text1"/>
          <w:sz w:val="28"/>
          <w:szCs w:val="28"/>
          <w:lang w:val="vi-VN"/>
        </w:rPr>
        <w:tab/>
      </w:r>
    </w:p>
    <w:p w14:paraId="70340D55" w14:textId="17F07290"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C8C5380" w14:textId="5E6C38A1" w:rsidR="0091664D" w:rsidRDefault="0091664D" w:rsidP="0091664D">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952F5A2" w14:textId="77777777" w:rsidR="00306E08" w:rsidRPr="00306E08" w:rsidRDefault="00306E08" w:rsidP="00306E08">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306E08">
        <w:rPr>
          <w:rFonts w:ascii="Times New Roman" w:hAnsi="Times New Roman" w:cs="Times New Roman"/>
          <w:b/>
          <w:bCs/>
          <w:color w:val="000000" w:themeColor="text1"/>
          <w:sz w:val="28"/>
          <w:szCs w:val="28"/>
          <w:lang w:val="vi-VN"/>
        </w:rPr>
        <w:t>4. Một số bài học lịch sử của các cuộc kháng chiến bảo vệ Tổ quốc từ năm 1945 đến nay</w:t>
      </w:r>
    </w:p>
    <w:p w14:paraId="61410C9E" w14:textId="21A92F5D" w:rsidR="00306E08"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530565E4" w14:textId="1122D07F"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024183FF" w14:textId="2671889B"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4A69C9B6" w14:textId="576C35BD"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2A6E19BF" w14:textId="5CDE89E1"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52E50CC1" w14:textId="382726F9"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46191020" w14:textId="4A8C82F3"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112116A1" w14:textId="3D6DE36C"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7D712354" w14:textId="78654CAA" w:rsidR="00D06B00" w:rsidRPr="00D06B00" w:rsidRDefault="00D06B00"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D06B00">
        <w:rPr>
          <w:rFonts w:ascii="Times New Roman" w:hAnsi="Times New Roman" w:cs="Times New Roman"/>
          <w:color w:val="000000" w:themeColor="text1"/>
          <w:sz w:val="28"/>
          <w:szCs w:val="28"/>
          <w:lang w:val="vi-VN"/>
        </w:rPr>
        <w:tab/>
      </w:r>
    </w:p>
    <w:p w14:paraId="103F9A1F" w14:textId="77777777" w:rsidR="004B3DA1" w:rsidRPr="00F470AE" w:rsidRDefault="004B3DA1" w:rsidP="00306E08">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p>
    <w:p w14:paraId="1E907C3A" w14:textId="6C54894E" w:rsidR="00F470AE" w:rsidRPr="00F470AE" w:rsidRDefault="00F470AE" w:rsidP="00F470AE">
      <w:pPr>
        <w:spacing w:line="276" w:lineRule="auto"/>
        <w:ind w:right="-216"/>
        <w:jc w:val="both"/>
        <w:rPr>
          <w:rFonts w:ascii="Times New Roman" w:hAnsi="Times New Roman" w:cs="Times New Roman"/>
          <w:b/>
          <w:bCs/>
          <w:color w:val="000000" w:themeColor="text1"/>
          <w:sz w:val="28"/>
          <w:szCs w:val="28"/>
          <w:lang w:val="vi-VN"/>
        </w:rPr>
      </w:pPr>
      <w:r w:rsidRPr="00F470AE">
        <w:rPr>
          <w:rFonts w:ascii="Times New Roman" w:hAnsi="Times New Roman" w:cs="Times New Roman"/>
          <w:b/>
          <w:bCs/>
          <w:color w:val="000000" w:themeColor="text1"/>
          <w:sz w:val="28"/>
          <w:szCs w:val="28"/>
          <w:lang w:val="vi-VN"/>
        </w:rPr>
        <w:t xml:space="preserve">PHẦN 1. CÂU TRẮC NGHIỆM NHIỀU PHƯƠNG ÁN LỰA CHỌN. </w:t>
      </w:r>
    </w:p>
    <w:p w14:paraId="27FA7425"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1. Ngay sau cuộc kháng chiến chống Mĩ kết thúc thắng lợi (4-1975), nhân dân Việt Nam cuộc kháng chiến bảo vệ biên giới Tổ quốc trước hết tại</w:t>
      </w:r>
    </w:p>
    <w:p w14:paraId="4E467653"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phía Tây Nam</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t>B. phía Bắc</w:t>
      </w:r>
    </w:p>
    <w:p w14:paraId="0036218D"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phía Đông </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t>D. phía Tây.</w:t>
      </w:r>
    </w:p>
    <w:p w14:paraId="37B1D811"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2. Bối cảnh thế giới tác động tới kết quả cuộc kháng chiến bảo vệ biên giới phía Tây Nam (1978) và phía Bắc (1979) của nhân dân Việt Nam là</w:t>
      </w:r>
    </w:p>
    <w:p w14:paraId="3CBAE6B5"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xu thế hòa hoãn Đông Tây</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t>B. chiến tranh lạnh kết thúc</w:t>
      </w:r>
    </w:p>
    <w:p w14:paraId="69319082"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cách mạng khoa học – kĩ thuật </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t>D. trật tự hai cực Ianta sụp đổ.</w:t>
      </w:r>
    </w:p>
    <w:p w14:paraId="2D81B481"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3. Lực lượng nào tiến hành hoạt động khiêu khích và gây chiến ở biên giới phía Tây Nam Tổ quốc Việt Nam ngay sau cuộc kháng chiến chống Mĩ cứu nước kết thúc thắng lợi?</w:t>
      </w:r>
    </w:p>
    <w:p w14:paraId="63F67434"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Khơ-me đỏ</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t>B. Mặt trận đoàn kết dân tộc cứu nước Cam-pu-chia.</w:t>
      </w:r>
    </w:p>
    <w:p w14:paraId="00D4E9B4"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Pháp – Mĩ</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t>D. Trung Hoa dân quốc.</w:t>
      </w:r>
    </w:p>
    <w:p w14:paraId="031646B5"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Câu 4. Những hoạt động khiêu khích lấn chiếm biên giới lãnh thổ Việt Nam của lực lượng Khơ-me đỏ thực hiện trong phạm vi từ </w:t>
      </w:r>
    </w:p>
    <w:p w14:paraId="4A651066" w14:textId="77777777" w:rsid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Hà Tiên đến Tây Ninh</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r>
    </w:p>
    <w:p w14:paraId="08A33698" w14:textId="02246C8D"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Móng Cái đến Phong Thổ</w:t>
      </w:r>
    </w:p>
    <w:p w14:paraId="17F63FDC" w14:textId="77777777" w:rsid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đảo Cồn Cỏ đến Vĩnh Linh </w:t>
      </w:r>
      <w:r w:rsidRPr="00F470AE">
        <w:rPr>
          <w:rFonts w:ascii="Times New Roman" w:hAnsi="Times New Roman" w:cs="Times New Roman"/>
          <w:color w:val="000000" w:themeColor="text1"/>
          <w:sz w:val="28"/>
          <w:szCs w:val="28"/>
          <w:lang w:val="vi-VN"/>
        </w:rPr>
        <w:tab/>
      </w:r>
      <w:r w:rsidRPr="00F470AE">
        <w:rPr>
          <w:rFonts w:ascii="Times New Roman" w:hAnsi="Times New Roman" w:cs="Times New Roman"/>
          <w:color w:val="000000" w:themeColor="text1"/>
          <w:sz w:val="28"/>
          <w:szCs w:val="28"/>
          <w:lang w:val="vi-VN"/>
        </w:rPr>
        <w:tab/>
      </w:r>
    </w:p>
    <w:p w14:paraId="787223F7" w14:textId="2232F539"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Hải Phòng đến Sơn La.</w:t>
      </w:r>
    </w:p>
    <w:p w14:paraId="4DDABBE1"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5. Điểm tương đồng trong cuộc tiến công xâm chiếm biên giới lãnh thổ phía Tây Nam và phía Bắc Việt Nam của lực lượng Khơ-me đỏ và Trung Quốc là hành động</w:t>
      </w:r>
    </w:p>
    <w:p w14:paraId="5B667EED"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huy động lực lượng quân sự tiến vào lãnh thổ Việt Nam.</w:t>
      </w:r>
    </w:p>
    <w:p w14:paraId="06204249"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cắt viện trợ và rút chuyên gia về nước</w:t>
      </w:r>
    </w:p>
    <w:p w14:paraId="1E9BAB7C"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khiêu khích và chiếm đảo Phú Quốc, Thổ Chu của Việt Nam</w:t>
      </w:r>
    </w:p>
    <w:p w14:paraId="550E7A07"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dựng lên “sự kiện nạn kiều” làm cớ xâm lược biên giới Việt Nam.</w:t>
      </w:r>
    </w:p>
    <w:p w14:paraId="276C5169"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6. Chủ trương thống nhất của Đảng và Chính phủ Việt Nam trước hành động xâm lược biên giới lãnh thổ phía Tây Nam và phía Bắc của Khơ-me đỏ và các nhà lãnh đạo Trung Hoa là</w:t>
      </w:r>
    </w:p>
    <w:p w14:paraId="017BEE15"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chủ động đứng lên chiến đấu và thực hiện quyền tự vệ chính đáng.</w:t>
      </w:r>
    </w:p>
    <w:p w14:paraId="0A69534E"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tuyên truyền và kêu gọi các lực lượng rút quân ra khỏi lãnh thổ Việt Nam.</w:t>
      </w:r>
    </w:p>
    <w:p w14:paraId="05AD893E"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dựa vào dư luận quốc tế lên án hành động bất hợp pháp của thế lực bên ngoài.</w:t>
      </w:r>
    </w:p>
    <w:p w14:paraId="6D76CD73"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giải quyết bằng biện pháp hòa bình, hài hòa lợi ích các bên.</w:t>
      </w:r>
    </w:p>
    <w:p w14:paraId="01B4A6A3"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7. Kết quả cuộc đấu tranh của nhân dân Việt Nam bảo vệ biên giới Tây Nam Tổ quốc (1978) là</w:t>
      </w:r>
    </w:p>
    <w:p w14:paraId="0A695BAA"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quân Khơ-me đỏ đánh bật ra khỏi lãnh thổ nước ta.</w:t>
      </w:r>
    </w:p>
    <w:p w14:paraId="06EE2ED4"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tập đoàn Khơ-me đỏ sụp đổ</w:t>
      </w:r>
    </w:p>
    <w:p w14:paraId="7A87299C"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Mặt trận đoàn kết dân tộc cứu nước Cam-pu-chia thành lập.</w:t>
      </w:r>
    </w:p>
    <w:p w14:paraId="2E5435DE"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quân tình nguyện Việt Nam sang giúp Phnôm-pênh giải phóng.</w:t>
      </w:r>
    </w:p>
    <w:p w14:paraId="6FA363AE"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8. Kết quả lớn nhất cuộc đấu tranh của nhân dân Việt Nam bảo vệ biên giới phía Bắc Tổ quốc (1979) là</w:t>
      </w:r>
    </w:p>
    <w:p w14:paraId="6A3408D6"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buộc quân Trung Quốc rút quân về nước.</w:t>
      </w:r>
    </w:p>
    <w:p w14:paraId="6943F90B"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quân Trung Quốc tiếp tục chiếm giữ dọc biên giới Việt  - Trung.</w:t>
      </w:r>
    </w:p>
    <w:p w14:paraId="6FB60C23"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Trung Quốc kéo dài hành động xung đột vũ trang ở biên giới Việt Nam</w:t>
      </w:r>
    </w:p>
    <w:p w14:paraId="35FC7F32"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tiếp tục ủng hộ lực lượng Khơ-me đỏ.</w:t>
      </w:r>
    </w:p>
    <w:p w14:paraId="32A86AF8"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9. Hành động của quân đội Trung Quốc, khiến cộng đồng quốc tế lên án vi phạm chủ quyền biên giới lãnh thổ Việt Nam năm 1979 đó là</w:t>
      </w:r>
    </w:p>
    <w:p w14:paraId="021C82B7"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32 sư đoàn quân Trung Quốc tiến vào biên giới từ Móng Cái đến Phong Thổ (Lai Châu).</w:t>
      </w:r>
    </w:p>
    <w:p w14:paraId="1ACF590F"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cắt viện trợ và rút chuyên gia về nước.</w:t>
      </w:r>
    </w:p>
    <w:p w14:paraId="1F985F3B"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lên tiếng ủng hộ lực lượng Khơ-me đỏ.</w:t>
      </w:r>
    </w:p>
    <w:p w14:paraId="338A2F8E"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dựng lên sự kiện “nạn kiều”.</w:t>
      </w:r>
    </w:p>
    <w:p w14:paraId="574F1B3F"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10. Điều kiện khách quan buộc ngày 5-3-1979, lực lượng quân đội Trung Quốc rút quân về nước là</w:t>
      </w:r>
    </w:p>
    <w:p w14:paraId="10D536BA"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A. thái độ lên án của cộng đồng quốc tế.</w:t>
      </w:r>
    </w:p>
    <w:p w14:paraId="5EA13431"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B. tinh thần kiên quyết chiến đấu của quân dân Việt Nam.</w:t>
      </w:r>
    </w:p>
    <w:p w14:paraId="695C2599" w14:textId="77777777" w:rsidR="00F470AE" w:rsidRPr="00F470A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 lực lượng Khơ-me đỏ bị lật đổ ở Cam-pu-chia.</w:t>
      </w:r>
    </w:p>
    <w:p w14:paraId="20CBDEF6" w14:textId="0F1B4AB5" w:rsidR="004B3DA1" w:rsidRPr="002C355E" w:rsidRDefault="00F470AE" w:rsidP="00F470AE">
      <w:pPr>
        <w:spacing w:line="276" w:lineRule="auto"/>
        <w:ind w:right="-216"/>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thiếu lương thực, thuốc men.</w:t>
      </w:r>
    </w:p>
    <w:p w14:paraId="6BCBE0C4" w14:textId="77777777" w:rsidR="00F470AE" w:rsidRPr="00F470AE" w:rsidRDefault="00F470AE" w:rsidP="00F470A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F470AE">
        <w:rPr>
          <w:rFonts w:ascii="Times New Roman" w:hAnsi="Times New Roman" w:cs="Times New Roman"/>
          <w:b/>
          <w:bCs/>
          <w:color w:val="000000" w:themeColor="text1"/>
          <w:sz w:val="28"/>
          <w:szCs w:val="28"/>
          <w:lang w:val="vi-VN"/>
        </w:rPr>
        <w:t>D. thiếu lương thực, thuốc men.</w:t>
      </w:r>
    </w:p>
    <w:p w14:paraId="077AB1C6" w14:textId="77777777" w:rsidR="00F470AE" w:rsidRPr="00F470AE" w:rsidRDefault="00F470AE" w:rsidP="00F470AE">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F470AE">
        <w:rPr>
          <w:rFonts w:ascii="Times New Roman" w:hAnsi="Times New Roman" w:cs="Times New Roman"/>
          <w:b/>
          <w:bCs/>
          <w:color w:val="000000" w:themeColor="text1"/>
          <w:sz w:val="28"/>
          <w:szCs w:val="28"/>
          <w:lang w:val="vi-VN"/>
        </w:rPr>
        <w:t xml:space="preserve">PHẦN II. Câu hỏi trắc nghiệm đúng, sai. </w:t>
      </w:r>
    </w:p>
    <w:p w14:paraId="0902A212"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1. Đọc đoạn tư liệu sau:</w:t>
      </w:r>
    </w:p>
    <w:p w14:paraId="4510354D"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“Xuất phát từ những mâu thuẫn giữa Liên Xô và Trung Quốc trong các vấn đề Việt Nam chống Mĩ và ý đồ lôi kéo Việt Nam trở thành đồng minh không thành công, Trung Quốc đã có những hành động gây bất lợi cho Việt Nam như bắt tay với Mĩ (1972), ủng hộ chế độ Pol Pot ở Campuchia, cuối cùng là mang quân đi xâm lược các tỉnh biên giới phía Bắc Việt Nam (tháng 2 năm 1979)”</w:t>
      </w:r>
    </w:p>
    <w:p w14:paraId="19D99D9F" w14:textId="17680C0F"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Nguyễn Thị Hương, Nguyên nhân bùng nổ chiến tranh biên giới phía Bắc năm 1979, Tạp chí KHXH và nhân văn, số 5, 2019, ĐHsp TpHCM).</w:t>
      </w:r>
    </w:p>
    <w:p w14:paraId="4C809DA6" w14:textId="41D0E338"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a) Hành động huy động lực lượng vũ trang và xâm lấn lãnh thổ biên giới phía Bắc Việt Nam diễn ra vào tháng 12 năm 1978. </w:t>
      </w:r>
    </w:p>
    <w:p w14:paraId="7D2CCEAE" w14:textId="1C73270E"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b) Nguyên nhân cơ bản của cuộc chiến tranh biên giới phía Bắc Việt Nam là từ mâu thuẫn Liên Xô và Trung Quốc cùng với quan hệ rạn nứt Việt Nam và Trung Quốc. </w:t>
      </w:r>
    </w:p>
    <w:p w14:paraId="3B01E033" w14:textId="225BEA4D"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Cuộc kháng chiến chống Mĩ cứu nước của nhân dân Việt Nam kết thúc thắng lợi là cớ Trung Quốc tiến hành xâm lược biên giới phía Bắc Việt Nam. </w:t>
      </w:r>
    </w:p>
    <w:p w14:paraId="5202C916" w14:textId="53A68AED"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d) Việc Trung Quốc ủng hộ chế độ Pol Pot ở Campuchia đã gây bất lợi cho cuộc kháng chiến bảo vệ Tổ quốc của quân dân Việt Nam. </w:t>
      </w:r>
    </w:p>
    <w:p w14:paraId="4FE9328C"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2. Đọc đoạn tư liệu sau:</w:t>
      </w:r>
    </w:p>
    <w:p w14:paraId="404511BB"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Sau thắng lợi cuộc kháng chiến chống Mỹ cứu nước và hoàn thành thống nhất đất nước về mặt Nhà nước, Việt Nam chuyển sang giai đoạn độc lập, thống nhất, đi lên CNXH. Tuy nhiên, hậu quả của chiến tranh trên cả nước còn nặng nề; đất nước lại bị Mỹ bao vây cấm vận; mối quan hệ Việt Nam – Trung Quốc – Campuchia  trở lên phức tạp.</w:t>
      </w:r>
    </w:p>
    <w:p w14:paraId="34C609DA" w14:textId="1AF4D3C1"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a) Thắng lợi cuộc kháng chiến chống Mĩ cứu nước, Việt Nam đã hoàn thành thống nhất đất nước về mặt Nhà nước.  </w:t>
      </w:r>
    </w:p>
    <w:p w14:paraId="2C74BEA6" w14:textId="295E1FC0"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b) Độc lập và thống nhất là nhân tố quan trọng để đất nước đi lên chủ nghĩa xã hội. </w:t>
      </w:r>
    </w:p>
    <w:p w14:paraId="15C2A09A" w14:textId="776A9866"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Việt Nam sau tháng 4-1975 chuyển sang giai đoạn xây dựng đất nước theo con đường chủ nghĩa xã hội đạt thành tựu to lớn. </w:t>
      </w:r>
    </w:p>
    <w:p w14:paraId="6697F38F" w14:textId="23B0B2B5"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d) Viêc Mĩ bao vây, cấm vận và quan hệ Việt Nam với Trung Quốc rạn nứt là nguyên nhân của hai cuộc chiến tranh bảo vệ biên giới phía Tây Nam và phía Bắc bùng nổ. </w:t>
      </w:r>
    </w:p>
    <w:p w14:paraId="6E6796F4"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3. Đọc đoạn văn bản sau</w:t>
      </w:r>
    </w:p>
    <w:p w14:paraId="1716FEF6"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Trung Quốc không tấn công trên chính diện rộng mà tập trung tấn công lấn chiếm một phần đất ở khu vực biên giới huyện Vị Xuyên tỉnh Hà Tuyên (nay là Hà Giang và Tuyên Quang). Với một chính diện khoảng 20km, sâu khoảng 10km; mục tiêu là lấn tới Bắc suối Thanh Thủy để vẽ lại đường biên giới sâu vào đất Việt Nam khoảng 5km.</w:t>
      </w:r>
    </w:p>
    <w:p w14:paraId="683FE1A1"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Tại sao lại là Vị Xuyên? Biên giới huyện Vị Xuyên tỉnh Hà Tuyên (nay là Hà Giang, Tuyên Quang) là địa bàn hẻo lánh, xa Hà Nội - trung tâm kinh tế, chính trị, văn hóa… hơn 300km. Mục đích của quân Trung Quốc lúc đó là thu hút càng nhiều càng tốt binh lực của Việt Nam trên tuyến biên giới, tác động tới công cuộc tái thiết kinh tế, làm cho Việt Nam suy yếu. Trung Quốc rất sợ chiến tranh lan rộng và bùng phát trở lại sẽ ảnh hưởng đến chương trình “bốn hiện đại hóa” trong nước. Tỉnh Hà Giang (khi đó là Hà Tuyên) - Việt Nam là tỉnh hẻo lánh ở biên giới phía Bắc của nước ta, chỉ với một đường độc đạo, ít giao lưu với quốc tế, tránh được công luận bên ngoài. Vị Xuyên là địa bàn “lý tưởng”.</w:t>
      </w:r>
    </w:p>
    <w:p w14:paraId="75BFDB84"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(1984-1989: Mặt trận Vị Xuyên được ví như "lò vôi thế kỷ", Đài phát thanh truyền hình Hà Giang, tháng 2 -2022)</w:t>
      </w:r>
    </w:p>
    <w:p w14:paraId="5C5544B9" w14:textId="454C38DB"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a) Vị Xuyên là huyện biên giới phía Bắc Việt Nam, là mặt trận ác liệt chống quân Trung Quốc xâm lược, bảo vệ biên giới phía Bắc. </w:t>
      </w:r>
    </w:p>
    <w:p w14:paraId="4E3A4B17" w14:textId="13016C6C"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b) Vị Xuyên (Hà Giang) là địa bàn hẻo lãnh, xa thủ đô Hà Nội, ít giao lưu quốc tế, dễ tấn công. </w:t>
      </w:r>
    </w:p>
    <w:p w14:paraId="2D5FA20D" w14:textId="4F1CC313"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Trong những năm 1984 – 1989 tình hình biên giới phía Bắc Việt Nam căng thẳng giữa Trung Quốc và Việt Nam để bảo vệ công cuộc xây dựng đất nước. </w:t>
      </w:r>
    </w:p>
    <w:p w14:paraId="48D88764" w14:textId="767DBC7F"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d) Năm 1989, Trung Quốc ngừng bắn ở Vị Xuyên, Hà Giang cũng chính thức kết thúc 10 năm cuộc chiến tranh bảo vệ biên giới phía Bắc của quân dân ta. </w:t>
      </w:r>
    </w:p>
    <w:p w14:paraId="35CEE9C9"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Câu 4. Đọc đoạn tư liệu sau:</w:t>
      </w:r>
    </w:p>
    <w:p w14:paraId="5DEB916B" w14:textId="77777777"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Phát huy tinh thần yêu nước của mỗi người dân Việt Nam. Theo lãnh tụ Hồ Chí Minh khẳng định: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 Người chỉ rõ: “Trừ một bọn rất ít đại Việt gian, đồng bào ta ai cũng có lòng yêu nước”( Hồ Chí Minh - Toàn tập, Tập 7, Nxb CTQG, H. 2011, tr. 38;  Tập 5, tr. 516)</w:t>
      </w:r>
    </w:p>
    <w:p w14:paraId="3136A810" w14:textId="3FA42450"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a) Tinh thần yêu nước của dân tộc được nuôi dưỡng trong các cuộc đấu tranh chống giặc ngoại xâm và lao động cần cụ trở thành truyền thống tốt đẹp. </w:t>
      </w:r>
    </w:p>
    <w:p w14:paraId="18DA40C3" w14:textId="4BC2AD75"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b) Tinh thần yêu nước của nhân dân chỉ được phát huy cao độ và trở thành làn sóng mạnh mẽ khi có các cuộc đấu tranh chống giặc ngoại xâm trong lịch sử dân tộc. </w:t>
      </w:r>
    </w:p>
    <w:p w14:paraId="418214B8" w14:textId="11D476E9" w:rsidR="004B3DA1"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 xml:space="preserve">c) Ở mọi thời điểm lịch sử, tất cả người dân Việt Nam không phân biệt giai cấp, tôn giáo, đảng phái chính trị đều phát huy tinh thần yêu nước. </w:t>
      </w:r>
    </w:p>
    <w:p w14:paraId="41C95F0D" w14:textId="0F30FAC6" w:rsidR="00F470AE" w:rsidRPr="00F470AE" w:rsidRDefault="00F470AE" w:rsidP="00F470AE">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F470AE">
        <w:rPr>
          <w:rFonts w:ascii="Times New Roman" w:hAnsi="Times New Roman" w:cs="Times New Roman"/>
          <w:color w:val="000000" w:themeColor="text1"/>
          <w:sz w:val="28"/>
          <w:szCs w:val="28"/>
          <w:lang w:val="vi-VN"/>
        </w:rPr>
        <w:t>d) Phát huy tinh thần yêu nước của dân tộc đã đem lại thắng lợi to lớn của lịch sử cách mạng Việt Nam.</w:t>
      </w:r>
    </w:p>
    <w:p w14:paraId="5E7327D8" w14:textId="77777777" w:rsidR="004B3DA1" w:rsidRDefault="004B3DA1" w:rsidP="00306E08">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p>
    <w:p w14:paraId="656A55FC" w14:textId="77777777" w:rsidR="004B3DA1" w:rsidRDefault="004B3DA1" w:rsidP="00F470AE">
      <w:pPr>
        <w:tabs>
          <w:tab w:val="left" w:leader="dot" w:pos="13041"/>
        </w:tabs>
        <w:spacing w:line="276" w:lineRule="auto"/>
        <w:ind w:right="-221"/>
        <w:rPr>
          <w:rFonts w:ascii="Times New Roman" w:hAnsi="Times New Roman" w:cs="Times New Roman"/>
          <w:b/>
          <w:bCs/>
          <w:color w:val="000000" w:themeColor="text1"/>
          <w:sz w:val="28"/>
          <w:szCs w:val="28"/>
          <w:lang w:val="vi-VN"/>
        </w:rPr>
      </w:pPr>
    </w:p>
    <w:p w14:paraId="24056B81" w14:textId="0BCA27ED" w:rsidR="00306E08" w:rsidRDefault="00306E08" w:rsidP="00306E08">
      <w:pPr>
        <w:tabs>
          <w:tab w:val="left" w:leader="dot" w:pos="13041"/>
        </w:tabs>
        <w:spacing w:line="276" w:lineRule="auto"/>
        <w:ind w:right="-221"/>
        <w:jc w:val="center"/>
        <w:rPr>
          <w:rFonts w:ascii="Times New Roman" w:hAnsi="Times New Roman" w:cs="Times New Roman"/>
          <w:b/>
          <w:bCs/>
          <w:color w:val="000000" w:themeColor="text1"/>
          <w:sz w:val="28"/>
          <w:szCs w:val="28"/>
          <w:lang w:val="vi-VN"/>
        </w:rPr>
      </w:pPr>
      <w:bookmarkStart w:id="7" w:name="_Hlk172789753"/>
      <w:r w:rsidRPr="00306E08">
        <w:rPr>
          <w:rFonts w:ascii="Times New Roman" w:hAnsi="Times New Roman" w:cs="Times New Roman"/>
          <w:b/>
          <w:bCs/>
          <w:color w:val="000000" w:themeColor="text1"/>
          <w:sz w:val="28"/>
          <w:szCs w:val="28"/>
          <w:lang w:val="vi-VN"/>
        </w:rPr>
        <w:t xml:space="preserve">Bài </w:t>
      </w:r>
      <w:r w:rsidR="00A46B89">
        <w:rPr>
          <w:rFonts w:ascii="Times New Roman" w:hAnsi="Times New Roman" w:cs="Times New Roman"/>
          <w:b/>
          <w:bCs/>
          <w:color w:val="000000" w:themeColor="text1"/>
          <w:sz w:val="28"/>
          <w:szCs w:val="28"/>
          <w:lang w:val="vi-VN"/>
        </w:rPr>
        <w:t>10:</w:t>
      </w:r>
      <w:r w:rsidRPr="00306E08">
        <w:rPr>
          <w:rFonts w:ascii="Times New Roman" w:hAnsi="Times New Roman" w:cs="Times New Roman"/>
          <w:b/>
          <w:bCs/>
          <w:color w:val="000000" w:themeColor="text1"/>
          <w:sz w:val="28"/>
          <w:szCs w:val="28"/>
          <w:lang w:val="vi-VN"/>
        </w:rPr>
        <w:t xml:space="preserve"> KHÁI QUÁT VỀ CÔNG CUỘC ĐỔI MỚI TỪ NĂM 1986 ĐẾN NAY</w:t>
      </w:r>
    </w:p>
    <w:bookmarkEnd w:id="7"/>
    <w:p w14:paraId="31BFA091" w14:textId="77777777" w:rsidR="00306E08" w:rsidRPr="00306E08" w:rsidRDefault="00306E08" w:rsidP="00306E08">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306E08">
        <w:rPr>
          <w:rFonts w:ascii="Times New Roman" w:hAnsi="Times New Roman" w:cs="Times New Roman"/>
          <w:b/>
          <w:bCs/>
          <w:color w:val="000000" w:themeColor="text1"/>
          <w:sz w:val="28"/>
          <w:szCs w:val="28"/>
          <w:lang w:val="vi-VN"/>
        </w:rPr>
        <w:t>1. Khởi đầu công cuộc Đổi mới (1986-1995)</w:t>
      </w:r>
    </w:p>
    <w:p w14:paraId="78487330" w14:textId="777A2914" w:rsidR="00306E08"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Hoàn cảnh: </w:t>
      </w:r>
      <w:r>
        <w:rPr>
          <w:rFonts w:ascii="Times New Roman" w:hAnsi="Times New Roman" w:cs="Times New Roman"/>
          <w:color w:val="000000" w:themeColor="text1"/>
          <w:sz w:val="28"/>
          <w:szCs w:val="28"/>
          <w:lang w:val="vi-VN"/>
        </w:rPr>
        <w:tab/>
      </w:r>
    </w:p>
    <w:p w14:paraId="640C1761" w14:textId="3EE9CBCA"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5F14091" w14:textId="2346E719"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A097166" w14:textId="6750348A"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0EDDE6" w14:textId="02637FA6"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12EAC36" w14:textId="16916631"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66FBF58" w14:textId="580C6337"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C12423" w14:textId="77777777" w:rsidR="00306E08" w:rsidRPr="00306E08" w:rsidRDefault="00306E08"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306E08">
        <w:rPr>
          <w:rFonts w:ascii="Times New Roman" w:hAnsi="Times New Roman" w:cs="Times New Roman"/>
          <w:color w:val="000000" w:themeColor="text1"/>
          <w:sz w:val="28"/>
          <w:szCs w:val="28"/>
          <w:lang w:val="vi-VN"/>
        </w:rPr>
        <w:t>Nội dung cơ bản của đường lối đổi mới do Đảng Cộng sản Việt Nam đề ra trong giai đoạn 1986-1995 là:</w:t>
      </w:r>
    </w:p>
    <w:p w14:paraId="0EC3F620" w14:textId="2A0F379C" w:rsidR="00306E08"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D738DD0" w14:textId="75143662"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F365485" w14:textId="525545C9"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07DB792" w14:textId="21F85726"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B7F7EDD" w14:textId="053294EB"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A1F422" w14:textId="331FA2B5"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BC662C" w14:textId="16A87796"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1AB3092" w14:textId="3F731C6B"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DB27FA2" w14:textId="73D762DC"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F50524E" w14:textId="2772742C"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4C37C85" w14:textId="6A8CCF0F"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D8FF867" w14:textId="673935A6" w:rsidR="00A46B89" w:rsidRDefault="00A46B89" w:rsidP="00306E08">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2582CF3" w14:textId="77777777" w:rsidR="00306E08" w:rsidRPr="00306E08" w:rsidRDefault="00306E08" w:rsidP="00306E08">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306E08">
        <w:rPr>
          <w:rFonts w:ascii="Times New Roman" w:hAnsi="Times New Roman" w:cs="Times New Roman"/>
          <w:b/>
          <w:bCs/>
          <w:color w:val="000000" w:themeColor="text1"/>
          <w:sz w:val="28"/>
          <w:szCs w:val="28"/>
          <w:lang w:val="vi-VN"/>
        </w:rPr>
        <w:t>2. Đẩy mạnh công nghiệp hoá, hiện đại hoá, hội nhập kinh tế quốc tế (1996-2006)</w:t>
      </w:r>
    </w:p>
    <w:p w14:paraId="7D03941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Hoàn cảnh: </w:t>
      </w:r>
      <w:r>
        <w:rPr>
          <w:rFonts w:ascii="Times New Roman" w:hAnsi="Times New Roman" w:cs="Times New Roman"/>
          <w:color w:val="000000" w:themeColor="text1"/>
          <w:sz w:val="28"/>
          <w:szCs w:val="28"/>
          <w:lang w:val="vi-VN"/>
        </w:rPr>
        <w:tab/>
      </w:r>
    </w:p>
    <w:p w14:paraId="0D55F614"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5CE1324"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DC1168F"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847FE3" w14:textId="77777777" w:rsidR="00A46B89" w:rsidRPr="00306E08"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306E08">
        <w:rPr>
          <w:rFonts w:ascii="Times New Roman" w:hAnsi="Times New Roman" w:cs="Times New Roman"/>
          <w:color w:val="000000" w:themeColor="text1"/>
          <w:sz w:val="28"/>
          <w:szCs w:val="28"/>
          <w:lang w:val="vi-VN"/>
        </w:rPr>
        <w:t>Nội dung cơ bản của đường lối đổi mới giai đoạn 1996 - 2006 là:</w:t>
      </w:r>
    </w:p>
    <w:p w14:paraId="57DDEF9D"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83E366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5BAA5A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471B808"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9ADE5D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F58631F"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CDF5E4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0307E3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F67F00F"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7139A0"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FBCA896"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39C46E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1548CD2"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3. Tiếp tục đẩy mạnh công nghiệp hoá, hiện đại hoá, hội nhập quốc tế sâu rộng (từ năm 2006 đến nay)</w:t>
      </w:r>
    </w:p>
    <w:p w14:paraId="54F564EA"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 xml:space="preserve">Hoàn cảnh: </w:t>
      </w:r>
      <w:r>
        <w:rPr>
          <w:rFonts w:ascii="Times New Roman" w:hAnsi="Times New Roman" w:cs="Times New Roman"/>
          <w:color w:val="000000" w:themeColor="text1"/>
          <w:sz w:val="28"/>
          <w:szCs w:val="28"/>
          <w:lang w:val="vi-VN"/>
        </w:rPr>
        <w:tab/>
      </w:r>
    </w:p>
    <w:p w14:paraId="652D48B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4C4B70"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AF6B3D2"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3900FE9" w14:textId="77777777" w:rsidR="00A46B89" w:rsidRPr="00723391"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723391">
        <w:rPr>
          <w:rFonts w:ascii="Times New Roman" w:hAnsi="Times New Roman" w:cs="Times New Roman"/>
          <w:color w:val="000000" w:themeColor="text1"/>
          <w:sz w:val="28"/>
          <w:szCs w:val="28"/>
          <w:lang w:val="vi-VN"/>
        </w:rPr>
        <w:t>Đường lối đổi mới từ năm 2006 đến nay thể hiện những nội dung chủ yếu sau:</w:t>
      </w:r>
    </w:p>
    <w:p w14:paraId="791CF990"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79EFF8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9BE8FF9"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EA635C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96AB3F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D87EBDF"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2708044"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0F5514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E3CAAFA"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78058D"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F79A5B2"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8C59087" w14:textId="3DF75899" w:rsidR="009B6077" w:rsidRPr="009B6077" w:rsidRDefault="00A46B89" w:rsidP="00723391">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891BC96" w14:textId="77777777" w:rsidR="009B6077" w:rsidRPr="009B6077" w:rsidRDefault="009B6077" w:rsidP="009B6077">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B6077">
        <w:rPr>
          <w:rFonts w:ascii="Times New Roman" w:hAnsi="Times New Roman" w:cs="Times New Roman"/>
          <w:b/>
          <w:bCs/>
          <w:color w:val="000000" w:themeColor="text1"/>
          <w:sz w:val="28"/>
          <w:szCs w:val="28"/>
          <w:lang w:val="vi-VN"/>
        </w:rPr>
        <w:t>I. Phần trắc nghiệm</w:t>
      </w:r>
    </w:p>
    <w:p w14:paraId="69FCB78F"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1: Em hãy cho biết, Đại hội Đảng toàn quốc lần thứ VI (12/1986) của Đảng Cộng sản Đông Dương đã đề ra đường lối chiến lược nào của đất nước?</w:t>
      </w:r>
    </w:p>
    <w:p w14:paraId="1F1AC676"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Đường lối đổi mới.</w:t>
      </w:r>
    </w:p>
    <w:p w14:paraId="613C6AB7"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Đường lối xây dựng CNXH ở miền Bắc.</w:t>
      </w:r>
    </w:p>
    <w:p w14:paraId="65D6E41E"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Đường lối kháng chiến toàn quốc chống thực dân Pháp.</w:t>
      </w:r>
    </w:p>
    <w:p w14:paraId="7FFA337A"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Đường lối giải phóng miền Nam, thống nhất đất nước.</w:t>
      </w:r>
    </w:p>
    <w:p w14:paraId="3C95D4B1"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2: Đâu KHÔNG phải là yêu cầu sống còn của công cuộc Đổi mới ở nước ta?</w:t>
      </w:r>
    </w:p>
    <w:p w14:paraId="5B0D706D"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Đất nước vừa trải qua chiến tranh giải phóng dân tộc.</w:t>
      </w:r>
    </w:p>
    <w:p w14:paraId="2D9EF58B"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Đất nước lâm vào khủng hoảng trầm trọng, toàn diện.</w:t>
      </w:r>
    </w:p>
    <w:p w14:paraId="463E9735"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Các nước XHCN cũng khủng hoảng và tìm đường cải cách.</w:t>
      </w:r>
    </w:p>
    <w:p w14:paraId="6A3BB18E"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Cuộc cách mạng khoa học – kĩ thuật và toàn cầu hóa trên thế giới.</w:t>
      </w:r>
    </w:p>
    <w:p w14:paraId="0F17849B"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3: Trọng tâm của công cuộc Đổi mới là</w:t>
      </w:r>
    </w:p>
    <w:p w14:paraId="1446F6FE"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kinh tế.</w:t>
      </w:r>
    </w:p>
    <w:p w14:paraId="017E2919"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chính trị.</w:t>
      </w:r>
    </w:p>
    <w:p w14:paraId="5FFB47BF"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văn hóa.</w:t>
      </w:r>
    </w:p>
    <w:p w14:paraId="45FC55E9"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tư tưởng.</w:t>
      </w:r>
    </w:p>
    <w:p w14:paraId="7C78A3AF"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4: Một yêu cầu quan trọng của công cuộc đổi mới là</w:t>
      </w:r>
    </w:p>
    <w:p w14:paraId="3B2C5AD3"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đồng bộ và toàn diện.</w:t>
      </w:r>
    </w:p>
    <w:p w14:paraId="2FA51A02"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tuần tự từ Bắc vào Nam.</w:t>
      </w:r>
    </w:p>
    <w:p w14:paraId="6BE391E5"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tuần tự từ kinh tế rồi chính trị.</w:t>
      </w:r>
    </w:p>
    <w:p w14:paraId="1460EFDC"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xây dựng nhà nước Dân quyền.</w:t>
      </w:r>
    </w:p>
    <w:p w14:paraId="65DE9387"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5:Trong đổi mới kinh tế, Đảng chủ trương xóa bỏ</w:t>
      </w:r>
    </w:p>
    <w:p w14:paraId="26CE7C42"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nền kinh tế bao cấp.</w:t>
      </w:r>
    </w:p>
    <w:p w14:paraId="5A81BE20"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nền kinh tế thị trường.</w:t>
      </w:r>
    </w:p>
    <w:p w14:paraId="3E67BCC6"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nền kinh tế nhiều thành phần.</w:t>
      </w:r>
    </w:p>
    <w:p w14:paraId="2CC1C808"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nền kinh tế tự cung, tự cấp.</w:t>
      </w:r>
    </w:p>
    <w:p w14:paraId="2123950E"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 xml:space="preserve">Câu 6: Một trong những trọng tâm cơ bản của Đổi mới kinh tế là </w:t>
      </w:r>
    </w:p>
    <w:p w14:paraId="6D19EBC3"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Tư duy mở cửa, phát triển kinh tế đối ngoại.</w:t>
      </w:r>
    </w:p>
    <w:p w14:paraId="16768217"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Tư duy đóng cửa với thế giới tư bản chủ nghĩa.</w:t>
      </w:r>
    </w:p>
    <w:p w14:paraId="5B6975B5"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Tư duy chỉ quan hệ với các nước xã hội chủ nghĩa.</w:t>
      </w:r>
    </w:p>
    <w:p w14:paraId="77D59A49"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Tư duy quản lí tập trung, quan liệu, kế hoạch.</w:t>
      </w:r>
    </w:p>
    <w:p w14:paraId="588CD42F"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7: Đường lối Đổi mới của Đảng phải được hiểu chính xác là</w:t>
      </w:r>
    </w:p>
    <w:p w14:paraId="2DB4FE0B"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Không đổi mục tiêu, con đường.</w:t>
      </w:r>
    </w:p>
    <w:p w14:paraId="1382C636"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Đổi mục tiêu và con đường.</w:t>
      </w:r>
    </w:p>
    <w:p w14:paraId="1AFAD3C5"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Đổi sang con đường tư bản chủ nghĩa.</w:t>
      </w:r>
    </w:p>
    <w:p w14:paraId="239AF15A"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Xóa bỏ mục tiêu đi lên chủ nghĩa xã hội.</w:t>
      </w:r>
    </w:p>
    <w:p w14:paraId="0A29D9CC"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8: Đường lối Đổi mới của Đảng chính xác là</w:t>
      </w:r>
    </w:p>
    <w:p w14:paraId="02952142"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Đổi biện pháp để thực hiện thành công mục tiêu CNXH.</w:t>
      </w:r>
    </w:p>
    <w:p w14:paraId="2E2992A8"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Đổi mục tiêu và cả biện pháp thực hiện CNXH.</w:t>
      </w:r>
    </w:p>
    <w:p w14:paraId="0BEBFAEC"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Đổi tất cả quan điểm, biện pháp, cách làm như các nước tư bản.</w:t>
      </w:r>
    </w:p>
    <w:p w14:paraId="7705E993"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Mở cửa với thế giới trừ các nước XHCN.</w:t>
      </w:r>
    </w:p>
    <w:p w14:paraId="38DEB54C"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9: Nội dung cơ bản của đường lối đổi mới trong giai đoạn 1986 – 1995 là</w:t>
      </w:r>
    </w:p>
    <w:p w14:paraId="52DDF90E"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phát triển kinh tế hàng hóa xã hội chủ nghĩa.</w:t>
      </w:r>
    </w:p>
    <w:p w14:paraId="28A85CC3"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xác định giáo dục và đào tạo là quốc sách hàng đầu.</w:t>
      </w:r>
    </w:p>
    <w:p w14:paraId="5DFB740A"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ưu tiên phát triển công nghiệp nặng.</w:t>
      </w:r>
    </w:p>
    <w:p w14:paraId="129F7D40"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xây dựng nhà nước pháp quyền xã hội chủ nghĩa.</w:t>
      </w:r>
    </w:p>
    <w:p w14:paraId="0B94BD05"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Câu 10: Trong hoàn cảnh đất nước khủng hoảng, Đảng xây dựng và tổ chức thực hiện Ba chương trình kinh tế lớn là</w:t>
      </w:r>
    </w:p>
    <w:p w14:paraId="64242834"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A. Lương thực – Thực phẩm, Hàng tiêu dùng, Hàng xuất khẩu.</w:t>
      </w:r>
    </w:p>
    <w:p w14:paraId="5A27465B"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B. Lương thực – Thực phẩm, Hàng mỹ nghệ, Hàng xa xỉ.</w:t>
      </w:r>
    </w:p>
    <w:p w14:paraId="2FC2E761" w14:textId="77777777"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C. Lương thực – Thực phẩm, Hàng nhập khẩu, Hàng năng lượng.</w:t>
      </w:r>
    </w:p>
    <w:p w14:paraId="29016FAC" w14:textId="6333314E" w:rsidR="009B6077" w:rsidRPr="009B6077" w:rsidRDefault="009B6077" w:rsidP="009B607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9B6077">
        <w:rPr>
          <w:rFonts w:ascii="Times New Roman" w:hAnsi="Times New Roman" w:cs="Times New Roman"/>
          <w:color w:val="000000" w:themeColor="text1"/>
          <w:sz w:val="28"/>
          <w:szCs w:val="28"/>
          <w:lang w:val="vi-VN"/>
        </w:rPr>
        <w:t>D. Lương thực – Thực phẩm, Hàng tiếp tế, Hàng gia công.</w:t>
      </w:r>
    </w:p>
    <w:p w14:paraId="44289D84" w14:textId="6F270333" w:rsidR="009B6077" w:rsidRDefault="009B6077"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9B6077">
        <w:rPr>
          <w:rFonts w:ascii="Times New Roman" w:hAnsi="Times New Roman" w:cs="Times New Roman"/>
          <w:b/>
          <w:bCs/>
          <w:color w:val="000000" w:themeColor="text1"/>
          <w:sz w:val="28"/>
          <w:szCs w:val="28"/>
          <w:lang w:val="vi-VN"/>
        </w:rPr>
        <w:t>II. Phần tự luận Đúng – Sai</w:t>
      </w:r>
    </w:p>
    <w:p w14:paraId="3B5C84F4"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Câu 1: Đọc tư liệu </w:t>
      </w:r>
    </w:p>
    <w:p w14:paraId="6765636C"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Đại hội Đảng toàn quốc lần thứ VI khẳng định: tiếp tục mục tiêu xây dựng chủ nghĩa xã hội được đề ra từ đại hội V nhưng nhận thức lại về thời kì quá độ là thời kì lâu dài, phức tạp và Việt Nam đang ở chặng đầu tiên. Vì thế, Đại hội khẳng định phải tập trung mọi nguồn lực để thực hiện thành công Ba chương trình kinh tế là lương thực thực phẩm – hàng tiêu dùng – hàng xuất khẩu.</w:t>
      </w:r>
    </w:p>
    <w:p w14:paraId="37A41DD2" w14:textId="7423C3BD"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a. Đại hội VI đã khẳng định Việt Nam tiếp tục đi theo con đường XHCN. </w:t>
      </w:r>
    </w:p>
    <w:p w14:paraId="2E18D73C" w14:textId="1B191629"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b. Đại hội VI nhận thức đúng đắn về thời kì quá độ để có thể xác định con đường tiếp theo của các mạng. </w:t>
      </w:r>
    </w:p>
    <w:p w14:paraId="0A05D964" w14:textId="2C73D6F9"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c. Đại hội VI đánh dấu Việt Nam từ bỏ chính sách ưu tiên công nghiệp nặng trong một thời gian dài để hướng vào những mục tiêu thiết thực hơn, cần thiết hơn. </w:t>
      </w:r>
    </w:p>
    <w:p w14:paraId="248E00B4" w14:textId="730ACB25"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d. Ba chương trình kinh tế là một bước lùi của lịch sử xây dựng CNXH của Việt Nam. </w:t>
      </w:r>
    </w:p>
    <w:p w14:paraId="76BDBC73"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Câu 2. Đọc đoạn tư liệu sau.</w:t>
      </w:r>
    </w:p>
    <w:p w14:paraId="67F3776B"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Đổi mới không phải là thay đổi mục tiêu xã hội chủ nghĩa mà làm cho mục tiêu ấy thực hiện có hiệu quả bằng những quan niệm đúng đắn về chủ nghĩa xã hội, những hình thức, bước đi và biện pháp phù hợp”.</w:t>
      </w:r>
    </w:p>
    <w:p w14:paraId="02393697"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Đảng cộng sản Việt Nam, Văn kiện Đảng toàn tập, Tập 49, NXB Chính trị quốc gia, 2006, tr.968)</w:t>
      </w:r>
    </w:p>
    <w:p w14:paraId="67EFF5DA" w14:textId="00204F98"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a. Đổi mới nghĩa là Việt Nam từ bỏ con đường chủ nghĩa xã hội để tìm con đường mới đúng đắn hơn. </w:t>
      </w:r>
    </w:p>
    <w:p w14:paraId="7BB79279" w14:textId="729A2526"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b. Đổi mới không thay đổi mục tiêu CNXH mà Đảng và Chủ tịch Hồ Chí Minh đã lựa chọn. </w:t>
      </w:r>
    </w:p>
    <w:p w14:paraId="4C7B1A7A" w14:textId="1E902615"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c. Mục tiêu của đổi mới là thay đổi về quan niệm, hình thức, bước đi, biện pháp phù hợp </w:t>
      </w:r>
    </w:p>
    <w:p w14:paraId="29B3912A" w14:textId="1B11BE7C"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d. Đổi mới nghĩa là thực hiện thành công chủ nghĩa xã hội bằng cách làm, tư duy và bước đi mới phù hợp hơn. </w:t>
      </w:r>
    </w:p>
    <w:p w14:paraId="68D4BFBD"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Câu 3. Đọc đoạn tư liệu sau.</w:t>
      </w:r>
    </w:p>
    <w:p w14:paraId="44CC9A70"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 Mục tiêu của Công nghiệp hóa, hiện đại hóa là xây dựng nước ta thành một nước công nghiệp có cơ sở vật chất – kĩ thuật hiện đại, cơ cấu kinh tế hợp lí, quan hệ sản xuất tiến bộ, phù hợp với trình độ phát triển của lực lượng sản xuất, đời sống vật chất tinh thần cao, quốc phòng an ninh vững chắc, dân giàu nước mạnh, xã hội công bằng, dân chủ, văn minh </w:t>
      </w:r>
    </w:p>
    <w:p w14:paraId="784DA04A" w14:textId="77777777"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(Đảng cộng sản Việt Nam, Văn kiện Đại hội đại biểu toàn quốc lần thứ VIII, NXB Chính trị quốc gia, 2000, tr.80)</w:t>
      </w:r>
    </w:p>
    <w:p w14:paraId="550B1C69" w14:textId="12C56022"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a. Mục tiêu công nghiệp hóa của Việt Nam cuối cùng vẫn là phục vụ nhân dân, đất nước, làm cho dân giàu, nước mạnh. </w:t>
      </w:r>
    </w:p>
    <w:p w14:paraId="264DC6C8" w14:textId="3905BDF6"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b. Công nghiệp hóa ở Việt Nam phải gắn liền với hiện đại hóa. </w:t>
      </w:r>
    </w:p>
    <w:p w14:paraId="10CFA9F2" w14:textId="2C555664"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c. Công nghiệp hóa là mục  tiêu cuối cùng của xây dựng CNXH ở nước ta. </w:t>
      </w:r>
    </w:p>
    <w:p w14:paraId="09B760BD" w14:textId="60E013DE" w:rsidR="000E1EC7" w:rsidRPr="000E1EC7" w:rsidRDefault="000E1EC7" w:rsidP="000E1EC7">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0E1EC7">
        <w:rPr>
          <w:rFonts w:ascii="Times New Roman" w:hAnsi="Times New Roman" w:cs="Times New Roman"/>
          <w:color w:val="000000" w:themeColor="text1"/>
          <w:sz w:val="28"/>
          <w:szCs w:val="28"/>
          <w:lang w:val="vi-VN"/>
        </w:rPr>
        <w:t xml:space="preserve">d. Công nghiệp hóa ở Việt Nam sẽ ưu tiên công nghiệp nặng. </w:t>
      </w:r>
    </w:p>
    <w:p w14:paraId="7EA37A12" w14:textId="77777777" w:rsidR="000E1EC7" w:rsidRDefault="000E1EC7"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p>
    <w:p w14:paraId="043F7CE1" w14:textId="0F6707D0" w:rsid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Bài 11 THÀNH TỰU CƠ BẢN VÀ BÀI HỌC CỦA CÔNG CUỘC ĐỔI MỚI Ở VIỆT NAM TỪ NĂM 1986 ĐẾN NAY</w:t>
      </w:r>
    </w:p>
    <w:p w14:paraId="68166D86"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1. Thành tựu cơ bản của công cuộc Đổi mới</w:t>
      </w:r>
    </w:p>
    <w:p w14:paraId="3F74A411" w14:textId="77777777" w:rsidR="00723391" w:rsidRPr="00723391" w:rsidRDefault="00723391" w:rsidP="00723391">
      <w:pPr>
        <w:tabs>
          <w:tab w:val="left" w:leader="dot" w:pos="13041"/>
        </w:tabs>
        <w:spacing w:line="276" w:lineRule="auto"/>
        <w:ind w:right="-221"/>
        <w:jc w:val="both"/>
        <w:rPr>
          <w:rFonts w:ascii="Times New Roman" w:hAnsi="Times New Roman" w:cs="Times New Roman"/>
          <w:color w:val="000000" w:themeColor="text1"/>
          <w:sz w:val="28"/>
          <w:szCs w:val="28"/>
          <w:lang w:val="vi-VN"/>
        </w:rPr>
      </w:pPr>
      <w:r w:rsidRPr="00723391">
        <w:rPr>
          <w:rFonts w:ascii="Times New Roman" w:hAnsi="Times New Roman" w:cs="Times New Roman"/>
          <w:color w:val="000000" w:themeColor="text1"/>
          <w:sz w:val="28"/>
          <w:szCs w:val="28"/>
          <w:lang w:val="vi-VN"/>
        </w:rPr>
        <w:t>Những thành tựu cơ bản của công cuộc Đổi mới đất nước thể hiện trên nhiều lĩnh vực: chính trị, kinh tế, xã hội, văn hoá, hội nhập quốc tế....</w:t>
      </w:r>
    </w:p>
    <w:p w14:paraId="78C6F9B6"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a) Về chính trị</w:t>
      </w:r>
    </w:p>
    <w:p w14:paraId="213F3D91"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229A491"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9B0DB0"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1690FE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694BBA8"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2EFFDA9"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BE3303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5BE40B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617664"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b) Về kinh tế</w:t>
      </w:r>
    </w:p>
    <w:p w14:paraId="7EC695D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36FF4C9"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90E912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EE409C4"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D579AAA"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4D54C44"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5DBA4BF"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64BF746"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E13A3F"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c) Về xã hội</w:t>
      </w:r>
    </w:p>
    <w:p w14:paraId="4B5A01A2"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6FD8F73"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8750252"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BE6F1F0"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5DC381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C6185A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4513EB1"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BDF0336"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31BBD5B"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d) Về văn hoá</w:t>
      </w:r>
    </w:p>
    <w:p w14:paraId="658B12A5"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35730AA"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2F2B2BC"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3BFD35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11C039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AC317F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97B4395"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8DC97B3"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A7E6D0C"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e) Về hội nhập quốc tế</w:t>
      </w:r>
    </w:p>
    <w:p w14:paraId="71B48F6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6EF7442"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B4BE73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9F1D749"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DDCEF19"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7FCD7B4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8FF53E6"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64250D5"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F9510C4" w14:textId="77777777" w:rsidR="00723391" w:rsidRPr="00723391" w:rsidRDefault="00723391" w:rsidP="00723391">
      <w:pPr>
        <w:tabs>
          <w:tab w:val="left" w:leader="dot" w:pos="13041"/>
        </w:tabs>
        <w:spacing w:line="276" w:lineRule="auto"/>
        <w:ind w:right="-221"/>
        <w:jc w:val="both"/>
        <w:rPr>
          <w:rFonts w:ascii="Times New Roman" w:hAnsi="Times New Roman" w:cs="Times New Roman"/>
          <w:b/>
          <w:bCs/>
          <w:color w:val="000000" w:themeColor="text1"/>
          <w:sz w:val="28"/>
          <w:szCs w:val="28"/>
          <w:lang w:val="vi-VN"/>
        </w:rPr>
      </w:pPr>
      <w:r w:rsidRPr="00723391">
        <w:rPr>
          <w:rFonts w:ascii="Times New Roman" w:hAnsi="Times New Roman" w:cs="Times New Roman"/>
          <w:b/>
          <w:bCs/>
          <w:color w:val="000000" w:themeColor="text1"/>
          <w:sz w:val="28"/>
          <w:szCs w:val="28"/>
          <w:lang w:val="vi-VN"/>
        </w:rPr>
        <w:t>2. Một số bài học kinh nghiệm của công cuộc Đổi mới</w:t>
      </w:r>
    </w:p>
    <w:p w14:paraId="6E083EE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D621296"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66FE945"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E54E1AB"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96242A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9A3B8DD"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58F7D8F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74B5E0A"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1636518"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3D2A442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9855E5E"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2C81F997"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1150ED9A"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8B7D4F4"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6F7194B1" w14:textId="77777777" w:rsidR="00A46B89"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0E0DB4B2" w14:textId="19810EB0" w:rsidR="00723391" w:rsidRDefault="00A46B89" w:rsidP="00A46B89">
      <w:pPr>
        <w:tabs>
          <w:tab w:val="left" w:leader="dot" w:pos="13041"/>
        </w:tabs>
        <w:spacing w:line="276" w:lineRule="auto"/>
        <w:ind w:right="-221"/>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p>
    <w:p w14:paraId="4D683792" w14:textId="77777777" w:rsidR="007B6CD2" w:rsidRPr="007B6CD2" w:rsidRDefault="007B6CD2" w:rsidP="007B6CD2">
      <w:pPr>
        <w:tabs>
          <w:tab w:val="left" w:pos="270"/>
        </w:tabs>
        <w:spacing w:line="276" w:lineRule="auto"/>
        <w:ind w:left="90" w:right="-216"/>
        <w:jc w:val="both"/>
        <w:rPr>
          <w:rFonts w:ascii="Times New Roman" w:hAnsi="Times New Roman" w:cs="Times New Roman"/>
          <w:b/>
          <w:bCs/>
          <w:color w:val="000000" w:themeColor="text1"/>
          <w:sz w:val="28"/>
          <w:szCs w:val="28"/>
          <w:lang w:val="vi-VN"/>
        </w:rPr>
      </w:pPr>
      <w:r w:rsidRPr="007B6CD2">
        <w:rPr>
          <w:rFonts w:ascii="Times New Roman" w:hAnsi="Times New Roman" w:cs="Times New Roman"/>
          <w:b/>
          <w:bCs/>
          <w:color w:val="000000" w:themeColor="text1"/>
          <w:sz w:val="28"/>
          <w:szCs w:val="28"/>
          <w:lang w:val="vi-VN"/>
        </w:rPr>
        <w:t>Phần 1: Câu hỏi nhiều phương án lựa chọn</w:t>
      </w:r>
    </w:p>
    <w:p w14:paraId="3228ADB6"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1. Thuận lợi cơ bản Việt Nam sẽ nhận đươc khi mở cửa, hội nhập với thế giới là gì?</w:t>
      </w:r>
    </w:p>
    <w:p w14:paraId="5D9CF881"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Tranh thủ được nguồn vốn, khoa học kĩ thuật </w:t>
      </w:r>
    </w:p>
    <w:p w14:paraId="69F66173"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B. Khai thác có hiệu quả những tiềm năng vốn có của đất nước</w:t>
      </w:r>
    </w:p>
    <w:p w14:paraId="2C056AE5"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Áp dụng khoa học kĩ thuật vào sản xuất</w:t>
      </w:r>
    </w:p>
    <w:p w14:paraId="66E29F2B"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D. Nhận được sự giúp đỡ của quốc tế</w:t>
      </w:r>
    </w:p>
    <w:p w14:paraId="1F011581"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2. Điền thêm từ còn thiếu trong câu sau : “Việt Nam muốn ... với các quốc gia trên thế giới”</w:t>
      </w:r>
    </w:p>
    <w:p w14:paraId="07A2CA63" w14:textId="1733BF45"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là bạn      </w:t>
      </w:r>
      <w:r w:rsidRPr="007B6CD2">
        <w:rPr>
          <w:rFonts w:ascii="Times New Roman" w:hAnsi="Times New Roman" w:cs="Times New Roman"/>
          <w:color w:val="000000" w:themeColor="text1"/>
          <w:sz w:val="28"/>
          <w:szCs w:val="28"/>
          <w:lang w:val="vi-VN"/>
        </w:rPr>
        <w:tab/>
        <w:t xml:space="preserve"> B. làm bạn</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 xml:space="preserve">C. kết bạn       </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B. tìm bạn</w:t>
      </w:r>
    </w:p>
    <w:p w14:paraId="0B3AE740"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3. Các kì Đại hội đại biểu toàn quốc của Đảng Cộng sản Việt Nam lần thứ X (2006), XI (2011), XII (2016), XIII (2006) tiếp tục phát triển đường lối Đổi mới với chủ trương chung là</w:t>
      </w:r>
    </w:p>
    <w:p w14:paraId="6DC626F6"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Xác định mục tiêu tổng quát đến giữa thế kỉ XXI đưa Việt Nam trở thành nước phát triển.</w:t>
      </w:r>
    </w:p>
    <w:p w14:paraId="65D1ABB8"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B. Tiếp tục đẩy mạnh công nghiệp hóa, hiện đại hóa, hội nhập quốc tế sâu rộng.</w:t>
      </w:r>
    </w:p>
    <w:p w14:paraId="37B59187"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Tiếp tục hoàn thiện thể chế kinh tế thị trường định hướng xã hội chủ nghĩa.</w:t>
      </w:r>
    </w:p>
    <w:p w14:paraId="4B9CC029"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D. Chuyển từ hội nhập kinh tế, quốc tế sang chủ động và tích cực hội nhập quốc tế toàn diện.</w:t>
      </w:r>
    </w:p>
    <w:p w14:paraId="5784AFBF"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4. Với nguyên tắc đổi mới nhưng phải giữ vững mục tiêu của chủ nghĩa xã hội, quá trình đổi mới ở Việt Nam đã thực hiện từng bước và đạt thành tựu về nhận thức lý luận và thực tiễn. Đây là nội dung đổi mới về:</w:t>
      </w:r>
    </w:p>
    <w:p w14:paraId="18571DD6" w14:textId="6C490532"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Đổi mới kinh tế.</w:t>
      </w:r>
      <w:r w:rsidRPr="007B6CD2">
        <w:rPr>
          <w:rFonts w:ascii="Times New Roman" w:hAnsi="Times New Roman" w:cs="Times New Roman"/>
          <w:color w:val="000000" w:themeColor="text1"/>
          <w:sz w:val="28"/>
          <w:szCs w:val="28"/>
          <w:lang w:val="vi-VN"/>
        </w:rPr>
        <w:tab/>
        <w:t>B. Đổi mới xã hội.</w:t>
      </w:r>
    </w:p>
    <w:p w14:paraId="61206059" w14:textId="42F81A58"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Đổi mới chính trị.</w:t>
      </w:r>
      <w:r w:rsidRPr="007B6CD2">
        <w:rPr>
          <w:rFonts w:ascii="Times New Roman" w:hAnsi="Times New Roman" w:cs="Times New Roman"/>
          <w:color w:val="000000" w:themeColor="text1"/>
          <w:sz w:val="28"/>
          <w:szCs w:val="28"/>
          <w:lang w:val="vi-VN"/>
        </w:rPr>
        <w:tab/>
        <w:t>D. Đổi mới văn hóa.</w:t>
      </w:r>
    </w:p>
    <w:p w14:paraId="321D2CB8"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5. Nội dung cơ bản trong chính sách đối ngoại của Việt Nam được xác định trong đường lối đổi mới của Đảng Cộng sản Việt Nam là</w:t>
      </w:r>
    </w:p>
    <w:p w14:paraId="24496863" w14:textId="43178B8B"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Hòa bình, hữu nghị </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B. Bình đẳng, hợp tác</w:t>
      </w:r>
    </w:p>
    <w:p w14:paraId="2F3653C4"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Hòa bình, bình đẳng, hợp tác</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D. Hòa bình, hữu nghị, hợp tác</w:t>
      </w:r>
    </w:p>
    <w:p w14:paraId="523849B6"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6. Đâu không phải là nguyên nhân để Đảng Cộng sản Việt Nam quyết định xây dựng nền kinh tế thị trường định hướng xã hội chủ nghĩa ở Việt Nam?</w:t>
      </w:r>
    </w:p>
    <w:p w14:paraId="5470BE35"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Tôn trọng quy luật vận động của nền kinh tế</w:t>
      </w:r>
    </w:p>
    <w:p w14:paraId="043DD119"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B. Để giải phóng sức sản xuất, thúc đẩy sự phát triển của lực lượng sản xuất</w:t>
      </w:r>
    </w:p>
    <w:p w14:paraId="528B5764"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Để tranh thủ những điều kiện thuận lợi từ bên ngoài</w:t>
      </w:r>
    </w:p>
    <w:p w14:paraId="46A470B8"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D. Để tăng cường tính ổn định cho nền kinh tế</w:t>
      </w:r>
    </w:p>
    <w:p w14:paraId="2D851112"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7. Trong giai đoạn 1996-2006, công cuộc đổi mới ở Việt Nam được tiến hành một cách toàn diện và đồng bộ trên các lĩnh vực kinh tế, chính trị, văn hóa, xã hội, quốc phòng, an ninh, đối ngoại ... Trong đó nhiệm vụ trọng tâm là</w:t>
      </w:r>
    </w:p>
    <w:p w14:paraId="64ECAB4A"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Đẩy mạnh công nghiệp hóa, hiện đại hóa, phấn đấu mục tiêu đến năm 2000 đưa nước ta cơ bản trở thành một nước công nghiệp.</w:t>
      </w:r>
    </w:p>
    <w:p w14:paraId="66742839"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B. Đẩy mạnh công nghiệp hóa, hiện đại hóa, coi trọng công nghiệp hóa, hiện đại hóa nông nghiệp, nông thôn.</w:t>
      </w:r>
    </w:p>
    <w:p w14:paraId="1137F398"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Xây dựng và phát triển nền kinh tế thị trường, định hướng xã hội chủ nghĩa, chuyển dịch cơ cấu kinh tế theo hướng công nghiệp hóa, hiện đại hóa.</w:t>
      </w:r>
    </w:p>
    <w:p w14:paraId="2A88BC60"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D. Tiếp tục đổi mới mạnh mẽ, toàn diện và đồng bộ, phát triển nhanh và bền vững hơn</w:t>
      </w:r>
    </w:p>
    <w:p w14:paraId="5AAF8484"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8: Thành tựu cơ bản của công cuộc Đổi mới ở Việt Nam trên lĩnh vực xã hội từ năm 1986 đến nay là tỉ lệ hộ nghèo trên cả nước giảm nhanh. Giai đoạn 2016-2020 Việt Nam là một trong 30 quốc gia đầu tiên trên thế giới và là quốc gia thứ mấy ở Châu Á áp dụng chuẩn nghèo đa chiều?</w:t>
      </w:r>
    </w:p>
    <w:p w14:paraId="1A7BAD66"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Thứ nhất</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B. Thứ ba</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C. Thứ năm</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D. Thứ mười</w:t>
      </w:r>
    </w:p>
    <w:p w14:paraId="15B7D5AF"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9. Tính đến cuối năm 2022, Việt Nam đã thiết lập quan hệ ngoại giao với bao nhiêu quốc gia và vũng lãnh thổ trên thế giới?</w:t>
      </w:r>
    </w:p>
    <w:p w14:paraId="488D53D2"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149.</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B. 150.</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C. 160.</w:t>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ab/>
        <w:t>D. 190</w:t>
      </w:r>
    </w:p>
    <w:p w14:paraId="70D5706F"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10. Một trong những nguyên tắc hàng đầu được thực hiện trong quá trình đổi mới ở Việt Nam là bảo đảm độc lập dân tộc và kiên định con đường xã hội chủ nghĩa, xây dựng nước Việt Nam dân giàu nước mạnh, dân chủ, công bằng, văn minh. Đó là bài học kinh nghiệm của công cuộc đổi mới rút ra từ</w:t>
      </w:r>
    </w:p>
    <w:p w14:paraId="474747A9"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 Đổi mới toàn diện, đồng bộ, có bước đi, hình thức và cách làm phù hợp.</w:t>
      </w:r>
    </w:p>
    <w:p w14:paraId="1495099F"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B. Đổi mới phải vì lợi ích của nhân dân, phát huy vài trò chủ động, sáng tạo của nhân dân.</w:t>
      </w:r>
    </w:p>
    <w:p w14:paraId="349EC977"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Kiên trì mục tiêu độc lập dân tộc và chủ nghĩa xã hội trên nền tảng Chủ nghĩa Mac-Lê nin và tư tưởng Hồ Chí Minh.</w:t>
      </w:r>
    </w:p>
    <w:p w14:paraId="7E5AE4FB" w14:textId="4AA3B69E" w:rsid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D. Kết hợp sức mạnh nội lực và ngoại lực, kết hợp sức mạnh dân tộc với sức mạnh thời đại trong điều kiện mới.</w:t>
      </w:r>
    </w:p>
    <w:p w14:paraId="72D81031" w14:textId="77519323"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b/>
          <w:bCs/>
          <w:color w:val="000000" w:themeColor="text1"/>
          <w:sz w:val="28"/>
          <w:szCs w:val="28"/>
          <w:lang w:val="vi-VN"/>
        </w:rPr>
        <w:t>II. PHẦN 2. ( CÂU TRẮC NGHIỆM ĐÚNG – SAI</w:t>
      </w:r>
      <w:r w:rsidRPr="007B6CD2">
        <w:rPr>
          <w:rFonts w:ascii="Times New Roman" w:hAnsi="Times New Roman" w:cs="Times New Roman"/>
          <w:color w:val="000000" w:themeColor="text1"/>
          <w:sz w:val="28"/>
          <w:szCs w:val="28"/>
          <w:lang w:val="vi-VN"/>
        </w:rPr>
        <w:t xml:space="preserve">). </w:t>
      </w:r>
    </w:p>
    <w:p w14:paraId="13E777B4"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1. Đọc đoạn tư liệu sau đây:</w:t>
      </w:r>
    </w:p>
    <w:p w14:paraId="31E800AB"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 Những thay đổi của tình hình thế giới và quan hệ giữa các nước do tác động của cách mạng khoa học - kĩ thuật trở thành xu thế thế giới; cuộc khủng hoảng toàn diện, trầm trọng ở Liên Xô và các nước xã hội chủ nghĩa khác cũng đòi hỏi Đảng và Nhà nước ta phải tiến hành đổi mới.</w:t>
      </w:r>
    </w:p>
    <w:p w14:paraId="2C6E7684"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Đổi mới đất nước đi lên chủ nghĩa xã hội không phải là thay đổi mục tiêu của chủ nghĩa xã hội, mà làm cho mục tiêu ấy được thực hiện có hiệu quả bằng những quan điểm đúng đắn về chủ nghĩa xã hội, những hình thức, bước đi và biện pháp thích hợp.</w:t>
      </w:r>
    </w:p>
    <w:p w14:paraId="79A96413" w14:textId="78A18EF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 Đổi mới phải toàn diện và đồng bộ, từ kinh tế và chính trị đến tổ chức, tư tưởng, văn hoá. Đổi mới kinh tế phải gắn liền với đổi mới chính trị, nhưng trọng tâm là đổi mới kinh tế..</w:t>
      </w:r>
    </w:p>
    <w:p w14:paraId="7271278F" w14:textId="0F86ADCA"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Việt Nam bắt đầu thực hiện công cuộc đổi mới (tháng 12-1986) trong bối cảnh xu thế cải cách, mở cửa đang diễn ra mạnh mẽ.  </w:t>
      </w:r>
    </w:p>
    <w:p w14:paraId="7A07801F" w14:textId="3CC5CC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b) Trong đường lối đổi mới đất nước (từ thàng 12-1986), Đảng Cộng sản Việt Nam chủ trương Đổi mới kinh tế gắn liền với đổi mới chính trị.                </w:t>
      </w:r>
    </w:p>
    <w:p w14:paraId="0CCB2A1D" w14:textId="6CDBA64C"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c) Đổi mới kinh tế phải gắn liền với đổi mới chính trị, nhưng trọng tâm là đổi mới chính trị.   </w:t>
      </w:r>
    </w:p>
    <w:p w14:paraId="691B4FF5" w14:textId="0B41BFE9"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d) Trong đường lối Đổi mới đất nước (từ tháng 12/1986), Đảng cộng sản Việt Nam chủ trương xóa bỏ cơ chế thị trường.  </w:t>
      </w:r>
    </w:p>
    <w:p w14:paraId="57D75766"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2. Đọc đoạn tư liệu sau đây:</w:t>
      </w:r>
    </w:p>
    <w:p w14:paraId="7B40C562"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Đổi mới trên lĩnh vực kinh tế đạt được nhiều thành tựu to lớn. Cơ cấu kinh tế dịch chuyển theo hướng tích cực, hình thành nền kinh tế nhiều thành phần, vận hành theo cơ chế thị trường có sự quản lí của nhà nước.</w:t>
      </w:r>
    </w:p>
    <w:p w14:paraId="7EE13EED"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Kinh tế thị trường định hướng xã hội chủ nghĩa ở Việt Nam là kinh tế nhiều thành phần: kinh tế nhà nước, kinh tế tập thể, kinh tế tư nhân, kinh tế có vốn đầu tư nước ngoài. Trong đó, kinh tế nhà nước giữ vai trò chủ đạo; các thành phần kinh tế đều được phát huy lợi thế, tiềm năng, nguồn lực trong đóng góp xây dựng và phát triển kinh tế đất nước. Hệ thống pháp luật về kinh tế hình thành và hoàn thiện dần, tạo cơ sở pháp lí cho doanh nghiệp thuộc mọi loại hình sở hữu hoạt động.</w:t>
      </w:r>
    </w:p>
    <w:p w14:paraId="223813E5"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(SGK Lịch sử 12, Chân trời sáng tạo, tr 70, 71; NXB GDVN 2024)</w:t>
      </w:r>
    </w:p>
    <w:p w14:paraId="5C5FED2A" w14:textId="68F68FBE"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Đổi mới kinh tế theo hướng hình thành nền kinh tế nhiều thành phần, vận hành theo cơ chế thị trường có sự quản lí của nhà nước.  </w:t>
      </w:r>
    </w:p>
    <w:p w14:paraId="671A4E34" w14:textId="55F54929"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b) Kinh tế thị trường định hướng xã hội chủ nghĩa ở Việt Nam là kinh tế nhiều thành phần, trong đó kinh tế tập thể giữ vai trò chủ đạo. </w:t>
      </w:r>
    </w:p>
    <w:p w14:paraId="77371AF2" w14:textId="3E047B44"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c) Kinh tế thị trường định hướng xã hội chủ nghĩa ở Việt Nam là kinh tế nhiều thành phần, trong đó kinh tế tư nhân giữ vai trò chủ đạo.  </w:t>
      </w:r>
    </w:p>
    <w:p w14:paraId="1811B200" w14:textId="4CF9C395"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d) Một trong những thành tựu kinh tế - xã hội Việt Nam đạt được sau đổi mới là đất nước đã vượt qua khủng hoảng kinh tế - xã hội.  </w:t>
      </w:r>
    </w:p>
    <w:p w14:paraId="79E655AE"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3. Đọc đoạn tư liệu sau đây:</w:t>
      </w:r>
    </w:p>
    <w:p w14:paraId="1471F072"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Trong thời kì đổi mới, nền văn hóa tiên tiến, đậm đà bản sắc dân tộc được chú trọng xây dựng và phát triển; đời sống văn hóa được cải thiện; giao lưu, hợp tác và hội nhập quốc tế về văn hóa được mở rộng.</w:t>
      </w:r>
    </w:p>
    <w:p w14:paraId="7221FF2E"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Việt nam đã chú trọng bảo tồn, kế thừa và phát huy nhiều giá trị văn hóa truyền thống, di sản văn hóa của dân tộc. Các lĩnh vực, loại hình, sản phẩm văn hóa phát triển ngày càng phong phú, đa dạng. Bên cạnh việc kí kết các thỏa thuận, điều ước quốc tế có nội dung văn hóa, hoạt động giao lưu, hợp tác về văn hóa được đẩy mạnh dưới nhiều hình thức.</w:t>
      </w:r>
    </w:p>
    <w:p w14:paraId="1D4789A4"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Lĩnh vực giáo dục, đào tạo và khoa học công nghệ có nhiều tiến bộ. Việt Nam đã hoàn thành xóa mù chữ, đạt chuẩn phổ cập giáo dục tiểu học vào năm 2000, đạt chuẩn phổ cập giáo dục trung học cơ sở năm 2010. Nhiều chỉ số về giáo dục phổ thông của Việt Nam được đánh giá cao trong khu vực.</w:t>
      </w:r>
    </w:p>
    <w:p w14:paraId="5C780ADB"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(Nguồn: SGK Lịch sử 12, Cánh Diều, tr 70)</w:t>
      </w:r>
    </w:p>
    <w:p w14:paraId="044548D5" w14:textId="24D109D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Đường lối đổi mới của Đảng Cộng sản Việt chỉ tập trung đổi mới về văn hóa. </w:t>
      </w:r>
    </w:p>
    <w:p w14:paraId="7107BB9D" w14:textId="0273475D"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b) Trong thời kì đổi mới, nền văn hóa tiên tiến, đậm đà bản sắc dân tộc được chú trọng xây dựng và phát triển. </w:t>
      </w:r>
    </w:p>
    <w:p w14:paraId="50B564A1" w14:textId="1B856E7D"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c) Lĩnh vực giáo dục, đào tạo và khoa học công nghệ còn nhiều hạn chế.   </w:t>
      </w:r>
    </w:p>
    <w:p w14:paraId="255925FD" w14:textId="68EC71A0" w:rsid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d) Việt Nam đã hoàn thành xóa mù chữ, đạt chuẩn phổ cập giáo dục trung học phổ thông năm 2010. </w:t>
      </w:r>
    </w:p>
    <w:p w14:paraId="0400581D"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Câu 4. Đọc đoạn tư liệu sau:</w:t>
      </w:r>
    </w:p>
    <w:p w14:paraId="1C40FF4B"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ab/>
        <w:t>Từ một quốc gia bị bao vây, cấm vận đến nay Việt Nam đã thiết lập quan hệ ngoại giao với 190 quốc gia và vùng lãnh thổ trên thế giới; xây dựng các quan hệ đối tác đối tác chiến lược, đối tác toàn diện với nhiều quốc gia; thiết lập quan hệ với 247 chính đảng ở 111 quốc gia; có quan hệ với Quốc hội và Nghị viện của hơn 140 nước.</w:t>
      </w:r>
    </w:p>
    <w:p w14:paraId="048EA0EA" w14:textId="376DA101"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Pr>
          <w:rFonts w:ascii="Times New Roman" w:hAnsi="Times New Roman" w:cs="Times New Roman"/>
          <w:color w:val="000000" w:themeColor="text1"/>
          <w:sz w:val="28"/>
          <w:szCs w:val="28"/>
          <w:lang w:val="vi-VN"/>
        </w:rPr>
        <w:tab/>
      </w:r>
      <w:r w:rsidRPr="007B6CD2">
        <w:rPr>
          <w:rFonts w:ascii="Times New Roman" w:hAnsi="Times New Roman" w:cs="Times New Roman"/>
          <w:color w:val="000000" w:themeColor="text1"/>
          <w:sz w:val="28"/>
          <w:szCs w:val="28"/>
          <w:lang w:val="vi-VN"/>
        </w:rPr>
        <w:t>(Sách giáo khoa Lịch sử 12, Bộ Kết nối tri thức với cuộc sống, tr. 70)</w:t>
      </w:r>
    </w:p>
    <w:p w14:paraId="6EBFDB1D"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 xml:space="preserve">a. Quá trình hội nhập của Việt Nam diễn ra sâu rộng, trên nhiều cấp độ, đa dạng về hình thức, mở rộng vốn đầu tư và tăng cường xuất khẩu. </w:t>
      </w:r>
    </w:p>
    <w:p w14:paraId="5145EAE2"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b. Việt Nam tăng cường mối quan hệ với các đối tác, nhất là đối tác chiến lược, đối tác toàn diện và bạn bè truyền thống.</w:t>
      </w:r>
    </w:p>
    <w:p w14:paraId="0250C9FB" w14:textId="77777777" w:rsidR="007B6CD2" w:rsidRPr="007B6CD2"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c. Việt Nam tích cực xây dựng, định hình các thể chế đa phương, sẵn sàng có đóng góp trách nhiệm vào công việc của thế giới.</w:t>
      </w:r>
    </w:p>
    <w:p w14:paraId="307D23D1" w14:textId="6CEC7C23" w:rsidR="00EC31E6"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r w:rsidRPr="007B6CD2">
        <w:rPr>
          <w:rFonts w:ascii="Times New Roman" w:hAnsi="Times New Roman" w:cs="Times New Roman"/>
          <w:color w:val="000000" w:themeColor="text1"/>
          <w:sz w:val="28"/>
          <w:szCs w:val="28"/>
          <w:lang w:val="vi-VN"/>
        </w:rPr>
        <w:t>d. Việt Nam chủ động mở rộng quan hệ với các nước trên thế giới, triển khai các hoạt động hợp tác quốc phòng với các nước.</w:t>
      </w:r>
    </w:p>
    <w:p w14:paraId="476340E0" w14:textId="77777777" w:rsidR="00EC31E6" w:rsidRDefault="00EC31E6">
      <w:pPr>
        <w:rPr>
          <w:rFonts w:ascii="Times New Roman" w:hAnsi="Times New Roman" w:cs="Times New Roman"/>
          <w:color w:val="000000" w:themeColor="text1"/>
          <w:sz w:val="28"/>
          <w:szCs w:val="28"/>
          <w:lang w:val="vi-VN"/>
        </w:rPr>
      </w:pPr>
      <w:r>
        <w:rPr>
          <w:rFonts w:ascii="Times New Roman" w:hAnsi="Times New Roman" w:cs="Times New Roman"/>
          <w:color w:val="000000" w:themeColor="text1"/>
          <w:sz w:val="28"/>
          <w:szCs w:val="28"/>
          <w:lang w:val="vi-VN"/>
        </w:rPr>
        <w:br w:type="page"/>
      </w:r>
    </w:p>
    <w:p w14:paraId="748D546B" w14:textId="70711ECF" w:rsidR="007B6CD2" w:rsidRPr="00723391" w:rsidRDefault="007B6CD2" w:rsidP="007B6CD2">
      <w:pPr>
        <w:tabs>
          <w:tab w:val="left" w:pos="270"/>
        </w:tabs>
        <w:spacing w:line="276" w:lineRule="auto"/>
        <w:ind w:left="90" w:right="-216"/>
        <w:jc w:val="both"/>
        <w:rPr>
          <w:rFonts w:ascii="Times New Roman" w:hAnsi="Times New Roman" w:cs="Times New Roman"/>
          <w:color w:val="000000" w:themeColor="text1"/>
          <w:sz w:val="28"/>
          <w:szCs w:val="28"/>
          <w:lang w:val="vi-VN"/>
        </w:rPr>
      </w:pPr>
      <w:bookmarkStart w:id="8" w:name="_GoBack"/>
      <w:bookmarkEnd w:id="8"/>
    </w:p>
    <w:sectPr w:rsidR="007B6CD2" w:rsidRPr="00723391" w:rsidSect="00ED5359">
      <w:type w:val="continuous"/>
      <w:pgSz w:w="15840" w:h="12240" w:orient="landscape"/>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D9480A" w14:textId="77777777" w:rsidR="00BD71E3" w:rsidRDefault="00BD71E3" w:rsidP="00541B18">
      <w:pPr>
        <w:spacing w:after="0" w:line="240" w:lineRule="auto"/>
      </w:pPr>
      <w:r>
        <w:separator/>
      </w:r>
    </w:p>
  </w:endnote>
  <w:endnote w:type="continuationSeparator" w:id="0">
    <w:p w14:paraId="2FF58F73" w14:textId="77777777" w:rsidR="00BD71E3" w:rsidRDefault="00BD71E3" w:rsidP="00541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4061688"/>
      <w:docPartObj>
        <w:docPartGallery w:val="Page Numbers (Bottom of Page)"/>
        <w:docPartUnique/>
      </w:docPartObj>
    </w:sdtPr>
    <w:sdtEndPr>
      <w:rPr>
        <w:rFonts w:ascii="Times New Roman" w:hAnsi="Times New Roman" w:cs="Times New Roman"/>
        <w:noProof/>
        <w:sz w:val="28"/>
        <w:szCs w:val="28"/>
      </w:rPr>
    </w:sdtEndPr>
    <w:sdtContent>
      <w:p w14:paraId="25642376" w14:textId="624AC6EB" w:rsidR="00C90160" w:rsidRPr="00C90160" w:rsidRDefault="00C90160">
        <w:pPr>
          <w:pStyle w:val="Footer"/>
          <w:jc w:val="right"/>
          <w:rPr>
            <w:rFonts w:ascii="Times New Roman" w:hAnsi="Times New Roman" w:cs="Times New Roman"/>
            <w:sz w:val="28"/>
            <w:szCs w:val="28"/>
          </w:rPr>
        </w:pPr>
        <w:r w:rsidRPr="00C90160">
          <w:rPr>
            <w:rFonts w:ascii="Times New Roman" w:hAnsi="Times New Roman" w:cs="Times New Roman"/>
            <w:sz w:val="28"/>
            <w:szCs w:val="28"/>
          </w:rPr>
          <w:fldChar w:fldCharType="begin"/>
        </w:r>
        <w:r w:rsidRPr="00C90160">
          <w:rPr>
            <w:rFonts w:ascii="Times New Roman" w:hAnsi="Times New Roman" w:cs="Times New Roman"/>
            <w:sz w:val="28"/>
            <w:szCs w:val="28"/>
          </w:rPr>
          <w:instrText xml:space="preserve"> PAGE   \* MERGEFORMAT </w:instrText>
        </w:r>
        <w:r w:rsidRPr="00C90160">
          <w:rPr>
            <w:rFonts w:ascii="Times New Roman" w:hAnsi="Times New Roman" w:cs="Times New Roman"/>
            <w:sz w:val="28"/>
            <w:szCs w:val="28"/>
          </w:rPr>
          <w:fldChar w:fldCharType="separate"/>
        </w:r>
        <w:r w:rsidRPr="00C90160">
          <w:rPr>
            <w:rFonts w:ascii="Times New Roman" w:hAnsi="Times New Roman" w:cs="Times New Roman"/>
            <w:noProof/>
            <w:sz w:val="28"/>
            <w:szCs w:val="28"/>
          </w:rPr>
          <w:t>2</w:t>
        </w:r>
        <w:r w:rsidRPr="00C90160">
          <w:rPr>
            <w:rFonts w:ascii="Times New Roman" w:hAnsi="Times New Roman" w:cs="Times New Roman"/>
            <w:noProof/>
            <w:sz w:val="28"/>
            <w:szCs w:val="28"/>
          </w:rPr>
          <w:fldChar w:fldCharType="end"/>
        </w:r>
      </w:p>
    </w:sdtContent>
  </w:sdt>
  <w:p w14:paraId="484135BF" w14:textId="77777777" w:rsidR="00C90160" w:rsidRDefault="00C901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CB903" w14:textId="77777777" w:rsidR="00BD71E3" w:rsidRDefault="00BD71E3" w:rsidP="00541B18">
      <w:pPr>
        <w:spacing w:after="0" w:line="240" w:lineRule="auto"/>
      </w:pPr>
      <w:r>
        <w:separator/>
      </w:r>
    </w:p>
  </w:footnote>
  <w:footnote w:type="continuationSeparator" w:id="0">
    <w:p w14:paraId="5F505637" w14:textId="77777777" w:rsidR="00BD71E3" w:rsidRDefault="00BD71E3" w:rsidP="00541B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50"/>
  <w:defaultTabStop w:val="216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02B"/>
    <w:rsid w:val="00005251"/>
    <w:rsid w:val="00056C07"/>
    <w:rsid w:val="000914F3"/>
    <w:rsid w:val="000A1325"/>
    <w:rsid w:val="000A6AD7"/>
    <w:rsid w:val="000D1E87"/>
    <w:rsid w:val="000E1EC7"/>
    <w:rsid w:val="00131207"/>
    <w:rsid w:val="0015302B"/>
    <w:rsid w:val="00156869"/>
    <w:rsid w:val="00162282"/>
    <w:rsid w:val="00182323"/>
    <w:rsid w:val="002313CA"/>
    <w:rsid w:val="002A73BA"/>
    <w:rsid w:val="002C3320"/>
    <w:rsid w:val="002C355E"/>
    <w:rsid w:val="00306E08"/>
    <w:rsid w:val="0035782E"/>
    <w:rsid w:val="00410DA7"/>
    <w:rsid w:val="00415A10"/>
    <w:rsid w:val="00472E8E"/>
    <w:rsid w:val="004823C9"/>
    <w:rsid w:val="00491C5D"/>
    <w:rsid w:val="004B3DA1"/>
    <w:rsid w:val="004C3240"/>
    <w:rsid w:val="00533DCF"/>
    <w:rsid w:val="00541B18"/>
    <w:rsid w:val="005457B0"/>
    <w:rsid w:val="005759EB"/>
    <w:rsid w:val="00586F59"/>
    <w:rsid w:val="005F69E4"/>
    <w:rsid w:val="005F7354"/>
    <w:rsid w:val="0060253A"/>
    <w:rsid w:val="00631E18"/>
    <w:rsid w:val="00635EE3"/>
    <w:rsid w:val="006576B7"/>
    <w:rsid w:val="00673C0A"/>
    <w:rsid w:val="006C1663"/>
    <w:rsid w:val="006C72B6"/>
    <w:rsid w:val="006C7DE3"/>
    <w:rsid w:val="006D6978"/>
    <w:rsid w:val="00710450"/>
    <w:rsid w:val="00716A85"/>
    <w:rsid w:val="00723391"/>
    <w:rsid w:val="007339B5"/>
    <w:rsid w:val="00784FE3"/>
    <w:rsid w:val="007A1978"/>
    <w:rsid w:val="007B6CD2"/>
    <w:rsid w:val="0085446E"/>
    <w:rsid w:val="00887184"/>
    <w:rsid w:val="008914B3"/>
    <w:rsid w:val="009037E7"/>
    <w:rsid w:val="0091664D"/>
    <w:rsid w:val="00936B38"/>
    <w:rsid w:val="0099672E"/>
    <w:rsid w:val="00996D50"/>
    <w:rsid w:val="009B6077"/>
    <w:rsid w:val="009C1A6E"/>
    <w:rsid w:val="009F0298"/>
    <w:rsid w:val="009F6E0A"/>
    <w:rsid w:val="00A04AC8"/>
    <w:rsid w:val="00A17CB1"/>
    <w:rsid w:val="00A21B56"/>
    <w:rsid w:val="00A27AD3"/>
    <w:rsid w:val="00A31114"/>
    <w:rsid w:val="00A46B89"/>
    <w:rsid w:val="00AA4EF0"/>
    <w:rsid w:val="00AC3155"/>
    <w:rsid w:val="00AE146F"/>
    <w:rsid w:val="00AE14B6"/>
    <w:rsid w:val="00AF14F9"/>
    <w:rsid w:val="00AF4AF3"/>
    <w:rsid w:val="00B2234E"/>
    <w:rsid w:val="00B667A3"/>
    <w:rsid w:val="00B769FD"/>
    <w:rsid w:val="00B8301C"/>
    <w:rsid w:val="00BD71E3"/>
    <w:rsid w:val="00BF4A36"/>
    <w:rsid w:val="00C2004E"/>
    <w:rsid w:val="00C21C10"/>
    <w:rsid w:val="00C31239"/>
    <w:rsid w:val="00C55408"/>
    <w:rsid w:val="00C808BD"/>
    <w:rsid w:val="00C90160"/>
    <w:rsid w:val="00CC21AC"/>
    <w:rsid w:val="00CC4134"/>
    <w:rsid w:val="00D06B00"/>
    <w:rsid w:val="00D3288B"/>
    <w:rsid w:val="00D44BB6"/>
    <w:rsid w:val="00E210E5"/>
    <w:rsid w:val="00E37482"/>
    <w:rsid w:val="00E86E1B"/>
    <w:rsid w:val="00EC31E6"/>
    <w:rsid w:val="00EC7435"/>
    <w:rsid w:val="00ED5359"/>
    <w:rsid w:val="00EF4795"/>
    <w:rsid w:val="00EF7742"/>
    <w:rsid w:val="00F1290B"/>
    <w:rsid w:val="00F470AE"/>
    <w:rsid w:val="00F47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3A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30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30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30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30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30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3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0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30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30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30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30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3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02B"/>
    <w:rPr>
      <w:rFonts w:eastAsiaTheme="majorEastAsia" w:cstheme="majorBidi"/>
      <w:color w:val="272727" w:themeColor="text1" w:themeTint="D8"/>
    </w:rPr>
  </w:style>
  <w:style w:type="paragraph" w:styleId="Title">
    <w:name w:val="Title"/>
    <w:basedOn w:val="Normal"/>
    <w:next w:val="Normal"/>
    <w:link w:val="TitleChar"/>
    <w:uiPriority w:val="10"/>
    <w:qFormat/>
    <w:rsid w:val="00153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02B"/>
    <w:pPr>
      <w:spacing w:before="160"/>
      <w:jc w:val="center"/>
    </w:pPr>
    <w:rPr>
      <w:i/>
      <w:iCs/>
      <w:color w:val="404040" w:themeColor="text1" w:themeTint="BF"/>
    </w:rPr>
  </w:style>
  <w:style w:type="character" w:customStyle="1" w:styleId="QuoteChar">
    <w:name w:val="Quote Char"/>
    <w:basedOn w:val="DefaultParagraphFont"/>
    <w:link w:val="Quote"/>
    <w:uiPriority w:val="29"/>
    <w:rsid w:val="0015302B"/>
    <w:rPr>
      <w:i/>
      <w:iCs/>
      <w:color w:val="404040" w:themeColor="text1" w:themeTint="BF"/>
    </w:rPr>
  </w:style>
  <w:style w:type="paragraph" w:styleId="ListParagraph">
    <w:name w:val="List Paragraph"/>
    <w:basedOn w:val="Normal"/>
    <w:uiPriority w:val="34"/>
    <w:qFormat/>
    <w:rsid w:val="0015302B"/>
    <w:pPr>
      <w:ind w:left="720"/>
      <w:contextualSpacing/>
    </w:pPr>
  </w:style>
  <w:style w:type="character" w:styleId="IntenseEmphasis">
    <w:name w:val="Intense Emphasis"/>
    <w:basedOn w:val="DefaultParagraphFont"/>
    <w:uiPriority w:val="21"/>
    <w:qFormat/>
    <w:rsid w:val="0015302B"/>
    <w:rPr>
      <w:i/>
      <w:iCs/>
      <w:color w:val="2F5496" w:themeColor="accent1" w:themeShade="BF"/>
    </w:rPr>
  </w:style>
  <w:style w:type="paragraph" w:styleId="IntenseQuote">
    <w:name w:val="Intense Quote"/>
    <w:basedOn w:val="Normal"/>
    <w:next w:val="Normal"/>
    <w:link w:val="IntenseQuoteChar"/>
    <w:uiPriority w:val="30"/>
    <w:qFormat/>
    <w:rsid w:val="001530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302B"/>
    <w:rPr>
      <w:i/>
      <w:iCs/>
      <w:color w:val="2F5496" w:themeColor="accent1" w:themeShade="BF"/>
    </w:rPr>
  </w:style>
  <w:style w:type="character" w:styleId="IntenseReference">
    <w:name w:val="Intense Reference"/>
    <w:basedOn w:val="DefaultParagraphFont"/>
    <w:uiPriority w:val="32"/>
    <w:qFormat/>
    <w:rsid w:val="0015302B"/>
    <w:rPr>
      <w:b/>
      <w:bCs/>
      <w:smallCaps/>
      <w:color w:val="2F5496" w:themeColor="accent1" w:themeShade="BF"/>
      <w:spacing w:val="5"/>
    </w:rPr>
  </w:style>
  <w:style w:type="paragraph" w:styleId="Header">
    <w:name w:val="header"/>
    <w:basedOn w:val="Normal"/>
    <w:link w:val="HeaderChar"/>
    <w:uiPriority w:val="99"/>
    <w:unhideWhenUsed/>
    <w:rsid w:val="00541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B18"/>
  </w:style>
  <w:style w:type="paragraph" w:styleId="Footer">
    <w:name w:val="footer"/>
    <w:basedOn w:val="Normal"/>
    <w:link w:val="FooterChar"/>
    <w:uiPriority w:val="99"/>
    <w:unhideWhenUsed/>
    <w:rsid w:val="00541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B18"/>
  </w:style>
  <w:style w:type="table" w:styleId="TableGrid">
    <w:name w:val="Table Grid"/>
    <w:basedOn w:val="TableNormal"/>
    <w:uiPriority w:val="39"/>
    <w:rsid w:val="00E210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586F5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uiPriority w:val="20"/>
    <w:qFormat/>
    <w:rsid w:val="00F4798A"/>
    <w:rPr>
      <w:i/>
      <w:iCs w:val="0"/>
    </w:rPr>
  </w:style>
  <w:style w:type="paragraph" w:styleId="BalloonText">
    <w:name w:val="Balloon Text"/>
    <w:basedOn w:val="Normal"/>
    <w:link w:val="BalloonTextChar"/>
    <w:uiPriority w:val="99"/>
    <w:semiHidden/>
    <w:unhideWhenUsed/>
    <w:rsid w:val="005759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9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530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530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530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530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530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53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0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530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530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530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30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3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02B"/>
    <w:rPr>
      <w:rFonts w:eastAsiaTheme="majorEastAsia" w:cstheme="majorBidi"/>
      <w:color w:val="272727" w:themeColor="text1" w:themeTint="D8"/>
    </w:rPr>
  </w:style>
  <w:style w:type="paragraph" w:styleId="Title">
    <w:name w:val="Title"/>
    <w:basedOn w:val="Normal"/>
    <w:next w:val="Normal"/>
    <w:link w:val="TitleChar"/>
    <w:uiPriority w:val="10"/>
    <w:qFormat/>
    <w:rsid w:val="00153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02B"/>
    <w:pPr>
      <w:spacing w:before="160"/>
      <w:jc w:val="center"/>
    </w:pPr>
    <w:rPr>
      <w:i/>
      <w:iCs/>
      <w:color w:val="404040" w:themeColor="text1" w:themeTint="BF"/>
    </w:rPr>
  </w:style>
  <w:style w:type="character" w:customStyle="1" w:styleId="QuoteChar">
    <w:name w:val="Quote Char"/>
    <w:basedOn w:val="DefaultParagraphFont"/>
    <w:link w:val="Quote"/>
    <w:uiPriority w:val="29"/>
    <w:rsid w:val="0015302B"/>
    <w:rPr>
      <w:i/>
      <w:iCs/>
      <w:color w:val="404040" w:themeColor="text1" w:themeTint="BF"/>
    </w:rPr>
  </w:style>
  <w:style w:type="paragraph" w:styleId="ListParagraph">
    <w:name w:val="List Paragraph"/>
    <w:basedOn w:val="Normal"/>
    <w:uiPriority w:val="34"/>
    <w:qFormat/>
    <w:rsid w:val="0015302B"/>
    <w:pPr>
      <w:ind w:left="720"/>
      <w:contextualSpacing/>
    </w:pPr>
  </w:style>
  <w:style w:type="character" w:styleId="IntenseEmphasis">
    <w:name w:val="Intense Emphasis"/>
    <w:basedOn w:val="DefaultParagraphFont"/>
    <w:uiPriority w:val="21"/>
    <w:qFormat/>
    <w:rsid w:val="0015302B"/>
    <w:rPr>
      <w:i/>
      <w:iCs/>
      <w:color w:val="2F5496" w:themeColor="accent1" w:themeShade="BF"/>
    </w:rPr>
  </w:style>
  <w:style w:type="paragraph" w:styleId="IntenseQuote">
    <w:name w:val="Intense Quote"/>
    <w:basedOn w:val="Normal"/>
    <w:next w:val="Normal"/>
    <w:link w:val="IntenseQuoteChar"/>
    <w:uiPriority w:val="30"/>
    <w:qFormat/>
    <w:rsid w:val="001530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5302B"/>
    <w:rPr>
      <w:i/>
      <w:iCs/>
      <w:color w:val="2F5496" w:themeColor="accent1" w:themeShade="BF"/>
    </w:rPr>
  </w:style>
  <w:style w:type="character" w:styleId="IntenseReference">
    <w:name w:val="Intense Reference"/>
    <w:basedOn w:val="DefaultParagraphFont"/>
    <w:uiPriority w:val="32"/>
    <w:qFormat/>
    <w:rsid w:val="0015302B"/>
    <w:rPr>
      <w:b/>
      <w:bCs/>
      <w:smallCaps/>
      <w:color w:val="2F5496" w:themeColor="accent1" w:themeShade="BF"/>
      <w:spacing w:val="5"/>
    </w:rPr>
  </w:style>
  <w:style w:type="paragraph" w:styleId="Header">
    <w:name w:val="header"/>
    <w:basedOn w:val="Normal"/>
    <w:link w:val="HeaderChar"/>
    <w:uiPriority w:val="99"/>
    <w:unhideWhenUsed/>
    <w:rsid w:val="00541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B18"/>
  </w:style>
  <w:style w:type="paragraph" w:styleId="Footer">
    <w:name w:val="footer"/>
    <w:basedOn w:val="Normal"/>
    <w:link w:val="FooterChar"/>
    <w:uiPriority w:val="99"/>
    <w:unhideWhenUsed/>
    <w:rsid w:val="00541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B18"/>
  </w:style>
  <w:style w:type="table" w:styleId="TableGrid">
    <w:name w:val="Table Grid"/>
    <w:basedOn w:val="TableNormal"/>
    <w:uiPriority w:val="39"/>
    <w:rsid w:val="00E210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586F5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uiPriority w:val="20"/>
    <w:qFormat/>
    <w:rsid w:val="00F4798A"/>
    <w:rPr>
      <w:i/>
      <w:iCs w:val="0"/>
    </w:rPr>
  </w:style>
  <w:style w:type="paragraph" w:styleId="BalloonText">
    <w:name w:val="Balloon Text"/>
    <w:basedOn w:val="Normal"/>
    <w:link w:val="BalloonTextChar"/>
    <w:uiPriority w:val="99"/>
    <w:semiHidden/>
    <w:unhideWhenUsed/>
    <w:rsid w:val="005759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59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E6BAB-A02F-46A9-B833-E3E4EF479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13583</Words>
  <Characters>77426</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Duc Huong</dc:creator>
  <cp:keywords/>
  <dc:description/>
  <cp:lastModifiedBy>KE PHAN</cp:lastModifiedBy>
  <cp:revision>5</cp:revision>
  <dcterms:created xsi:type="dcterms:W3CDTF">2024-08-07T02:02:00Z</dcterms:created>
  <dcterms:modified xsi:type="dcterms:W3CDTF">2024-08-07T04:08:00Z</dcterms:modified>
</cp:coreProperties>
</file>