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32"/>
          <w:szCs w:val="32"/>
          <w:lang w:val="en-US"/>
        </w:rPr>
      </w:pPr>
      <w:r>
        <w:rPr>
          <w:rFonts w:hint="default"/>
          <w:b/>
          <w:bCs/>
          <w:sz w:val="32"/>
          <w:szCs w:val="32"/>
          <w:lang w:val="en-US"/>
        </w:rPr>
        <w:t>CỘNG HOÀ XÃ HỘI CHỦ NGHĨA VIÊT NAM</w:t>
      </w:r>
    </w:p>
    <w:p>
      <w:pPr>
        <w:jc w:val="center"/>
        <w:rPr>
          <w:rFonts w:hint="default"/>
          <w:b/>
          <w:bCs/>
          <w:sz w:val="32"/>
          <w:szCs w:val="32"/>
          <w:lang w:val="en-US"/>
        </w:rPr>
      </w:pPr>
      <w:r>
        <w:rPr>
          <w:rFonts w:hint="default"/>
          <w:b/>
          <w:bCs/>
          <w:sz w:val="32"/>
          <w:szCs w:val="32"/>
          <w:lang w:val="en-US"/>
        </w:rPr>
        <w:t>ĐỘC LẬP TỰ DO HẠNH PHÚC</w:t>
      </w:r>
    </w:p>
    <w:p>
      <w:pPr>
        <w:jc w:val="center"/>
        <w:rPr>
          <w:rFonts w:hint="default"/>
          <w:b/>
          <w:bCs/>
          <w:sz w:val="32"/>
          <w:szCs w:val="32"/>
          <w:lang w:val="en-US"/>
        </w:rPr>
      </w:pPr>
      <w:r>
        <w:rPr>
          <w:rFonts w:hint="default"/>
          <w:b/>
          <w:bCs/>
          <w:sz w:val="32"/>
          <w:szCs w:val="32"/>
          <w:lang w:val="en-US"/>
        </w:rPr>
        <w:t xml:space="preserve">. . . . . . . . . . . . </w:t>
      </w:r>
    </w:p>
    <w:p>
      <w:pPr>
        <w:rPr>
          <w:rFonts w:hint="default"/>
          <w:b/>
          <w:bCs/>
          <w:lang w:val="en-US"/>
        </w:rPr>
      </w:pPr>
    </w:p>
    <w:p>
      <w:pPr>
        <w:rPr>
          <w:rFonts w:hint="default"/>
          <w:b/>
          <w:bCs/>
          <w:lang w:val="en-US"/>
        </w:rPr>
      </w:pPr>
    </w:p>
    <w:p>
      <w:pPr>
        <w:rPr>
          <w:rFonts w:hint="default"/>
          <w:b/>
          <w:bCs/>
          <w:lang w:val="en-US"/>
        </w:rPr>
      </w:pPr>
    </w:p>
    <w:p>
      <w:pPr>
        <w:jc w:val="center"/>
        <w:rPr>
          <w:rFonts w:hint="default"/>
          <w:b/>
          <w:bCs/>
          <w:sz w:val="44"/>
          <w:szCs w:val="44"/>
          <w:lang w:val="en-US"/>
        </w:rPr>
      </w:pPr>
      <w:r>
        <w:rPr>
          <w:rFonts w:hint="default"/>
          <w:b/>
          <w:bCs/>
          <w:sz w:val="44"/>
          <w:szCs w:val="44"/>
          <w:lang w:val="en-US"/>
        </w:rPr>
        <w:t>ĐƠN XIN CHUYỂN ĐỊNH MỨC NƯỚC</w:t>
      </w:r>
    </w:p>
    <w:p>
      <w:pPr>
        <w:rPr>
          <w:rFonts w:hint="default"/>
          <w:b/>
          <w:bCs/>
          <w:lang w:val="en-US"/>
        </w:rPr>
      </w:pPr>
    </w:p>
    <w:p>
      <w:pPr>
        <w:rPr>
          <w:rFonts w:hint="default"/>
          <w:b/>
          <w:bCs/>
          <w:lang w:val="en-US"/>
        </w:rPr>
      </w:pPr>
    </w:p>
    <w:p>
      <w:pPr>
        <w:rPr>
          <w:rFonts w:hint="default"/>
          <w:b/>
          <w:bCs/>
          <w:sz w:val="24"/>
          <w:szCs w:val="24"/>
          <w:lang w:val="en-US"/>
        </w:rPr>
      </w:pPr>
      <w:r>
        <w:rPr>
          <w:rFonts w:hint="default"/>
          <w:b/>
          <w:bCs/>
          <w:sz w:val="24"/>
          <w:szCs w:val="24"/>
          <w:lang w:val="en-US"/>
        </w:rPr>
        <w:t>Kính Gửi: Công ty Cổ Phần Cấp Nước Thủ Đức</w:t>
      </w:r>
    </w:p>
    <w:p>
      <w:pPr>
        <w:rPr>
          <w:rFonts w:hint="default"/>
          <w:b/>
          <w:bCs/>
          <w:sz w:val="24"/>
          <w:szCs w:val="24"/>
          <w:lang w:val="en-US"/>
        </w:rPr>
      </w:pPr>
    </w:p>
    <w:p>
      <w:pPr>
        <w:rPr>
          <w:rFonts w:hint="default"/>
          <w:b/>
          <w:bCs/>
          <w:sz w:val="24"/>
          <w:szCs w:val="24"/>
          <w:lang w:val="en-US"/>
        </w:rPr>
      </w:pPr>
      <w:r>
        <w:rPr>
          <w:rFonts w:hint="default"/>
          <w:b/>
          <w:bCs/>
          <w:sz w:val="24"/>
          <w:szCs w:val="24"/>
          <w:lang w:val="en-US"/>
        </w:rPr>
        <w:t xml:space="preserve">Tôi tên: </w:t>
      </w:r>
    </w:p>
    <w:p>
      <w:pPr>
        <w:rPr>
          <w:rFonts w:hint="default"/>
          <w:b/>
          <w:bCs/>
          <w:sz w:val="24"/>
          <w:szCs w:val="24"/>
          <w:lang w:val="en-US"/>
        </w:rPr>
      </w:pPr>
      <w:r>
        <w:rPr>
          <w:rFonts w:hint="default"/>
          <w:b/>
          <w:bCs/>
          <w:sz w:val="24"/>
          <w:szCs w:val="24"/>
          <w:lang w:val="en-US"/>
        </w:rPr>
        <w:t>Năm sinh:</w:t>
      </w:r>
    </w:p>
    <w:p>
      <w:pPr>
        <w:rPr>
          <w:rFonts w:hint="default"/>
          <w:b/>
          <w:bCs/>
          <w:sz w:val="24"/>
          <w:szCs w:val="24"/>
          <w:lang w:val="en-US"/>
        </w:rPr>
      </w:pPr>
      <w:r>
        <w:rPr>
          <w:rFonts w:hint="default"/>
          <w:b/>
          <w:bCs/>
          <w:sz w:val="24"/>
          <w:szCs w:val="24"/>
          <w:lang w:val="en-US"/>
        </w:rPr>
        <w:t>Tôi có hộ khẩu thường trú tại:</w:t>
      </w:r>
    </w:p>
    <w:p>
      <w:pPr>
        <w:rPr>
          <w:rFonts w:hint="default"/>
          <w:b/>
          <w:bCs/>
          <w:sz w:val="24"/>
          <w:szCs w:val="24"/>
          <w:lang w:val="en-US"/>
        </w:rPr>
      </w:pPr>
      <w:r>
        <w:rPr>
          <w:rFonts w:hint="default"/>
          <w:b/>
          <w:bCs/>
          <w:sz w:val="24"/>
          <w:szCs w:val="24"/>
          <w:lang w:val="en-US"/>
        </w:rPr>
        <w:t>Nay tôi xin chuyển định mức nước những người có tên sau:</w:t>
      </w:r>
    </w:p>
    <w:p>
      <w:pPr>
        <w:rPr>
          <w:rFonts w:hint="default"/>
          <w:b/>
          <w:bCs/>
          <w:sz w:val="24"/>
          <w:szCs w:val="24"/>
          <w:lang w:val="en-US"/>
        </w:rPr>
      </w:pPr>
    </w:p>
    <w:p>
      <w:pPr>
        <w:rPr>
          <w:rFonts w:hint="default"/>
          <w:b/>
          <w:bCs/>
          <w:sz w:val="24"/>
          <w:szCs w:val="24"/>
          <w:lang w:val="en-US"/>
        </w:rPr>
      </w:pPr>
      <w:r>
        <w:rPr>
          <w:rFonts w:hint="default"/>
          <w:b/>
          <w:bCs/>
          <w:sz w:val="24"/>
          <w:szCs w:val="24"/>
          <w:lang w:val="en-US"/>
        </w:rPr>
        <w:t>1/ . . . . . . . . .  . . . . . . . . . . . . . . . . . . . . . . . . . . . . . . . . . . . . . . . . . . . . . . . . . . . . . . . . . .</w:t>
      </w:r>
    </w:p>
    <w:p>
      <w:pPr>
        <w:rPr>
          <w:rFonts w:hint="default"/>
          <w:b/>
          <w:bCs/>
          <w:sz w:val="24"/>
          <w:szCs w:val="24"/>
          <w:lang w:val="en-US"/>
        </w:rPr>
      </w:pPr>
    </w:p>
    <w:p>
      <w:pPr>
        <w:rPr>
          <w:rFonts w:hint="default"/>
          <w:b/>
          <w:bCs/>
          <w:sz w:val="24"/>
          <w:szCs w:val="24"/>
          <w:lang w:val="en-US"/>
        </w:rPr>
      </w:pPr>
      <w:r>
        <w:rPr>
          <w:rFonts w:hint="default"/>
          <w:b/>
          <w:bCs/>
          <w:sz w:val="24"/>
          <w:szCs w:val="24"/>
          <w:lang w:val="en-US"/>
        </w:rPr>
        <w:t>2/ . . . . . . . . .  . . . . . . . . . . . . . . . . . . . . . . . . . . . . . . . . . . . . . . . . . . . . . . . . . . . . . . . . . .</w:t>
      </w:r>
    </w:p>
    <w:p>
      <w:pPr>
        <w:rPr>
          <w:rFonts w:hint="default"/>
          <w:b/>
          <w:bCs/>
          <w:sz w:val="24"/>
          <w:szCs w:val="24"/>
          <w:lang w:val="en-US"/>
        </w:rPr>
      </w:pPr>
    </w:p>
    <w:p>
      <w:pPr>
        <w:rPr>
          <w:rFonts w:hint="default"/>
          <w:b/>
          <w:bCs/>
          <w:sz w:val="24"/>
          <w:szCs w:val="24"/>
          <w:lang w:val="en-US"/>
        </w:rPr>
      </w:pPr>
      <w:r>
        <w:rPr>
          <w:rFonts w:hint="default"/>
          <w:b/>
          <w:bCs/>
          <w:sz w:val="24"/>
          <w:szCs w:val="24"/>
          <w:lang w:val="en-US"/>
        </w:rPr>
        <w:t xml:space="preserve">3/. . . . . . . . .  . . . . . . . . . . . . . . . . . . . . . . . . . . . . . . . . . . . . . . . . . . . . . . . . . . . . . . . . . . </w:t>
      </w:r>
    </w:p>
    <w:p>
      <w:pPr>
        <w:rPr>
          <w:rFonts w:hint="default"/>
          <w:b/>
          <w:bCs/>
          <w:sz w:val="24"/>
          <w:szCs w:val="24"/>
          <w:lang w:val="en-US"/>
        </w:rPr>
      </w:pPr>
    </w:p>
    <w:p>
      <w:pPr>
        <w:rPr>
          <w:rFonts w:hint="default"/>
          <w:b/>
          <w:bCs/>
          <w:sz w:val="24"/>
          <w:szCs w:val="24"/>
          <w:lang w:val="en-US"/>
        </w:rPr>
      </w:pPr>
      <w:r>
        <w:rPr>
          <w:rFonts w:hint="default"/>
          <w:b/>
          <w:bCs/>
          <w:sz w:val="24"/>
          <w:szCs w:val="24"/>
          <w:lang w:val="en-US"/>
        </w:rPr>
        <w:t xml:space="preserve">4/. . . . . . . . .  . . . . . . . . . . . . . . . . . . . . . . . . . . . . . . . . . . . . . . . . . . . . . . . . . . . . . . . . . . </w:t>
      </w:r>
    </w:p>
    <w:p>
      <w:pPr>
        <w:rPr>
          <w:rFonts w:hint="default"/>
          <w:b/>
          <w:bCs/>
          <w:sz w:val="24"/>
          <w:szCs w:val="24"/>
          <w:lang w:val="en-US"/>
        </w:rPr>
      </w:pPr>
    </w:p>
    <w:p>
      <w:pPr>
        <w:rPr>
          <w:rFonts w:hint="default"/>
          <w:b/>
          <w:bCs/>
          <w:sz w:val="24"/>
          <w:szCs w:val="24"/>
          <w:lang w:val="en-US"/>
        </w:rPr>
      </w:pPr>
      <w:r>
        <w:rPr>
          <w:rFonts w:hint="default"/>
          <w:b/>
          <w:bCs/>
          <w:sz w:val="24"/>
          <w:szCs w:val="24"/>
          <w:lang w:val="en-US"/>
        </w:rPr>
        <w:t xml:space="preserve">5/. . . . . . . . .  . . . . . . . . . . . . . . . . . . . . . . . . . . . . . . . . . . . . . . . . . . . . . . . . . . . . . . . . . . </w:t>
      </w:r>
    </w:p>
    <w:p>
      <w:pPr>
        <w:rPr>
          <w:rFonts w:hint="default"/>
          <w:b/>
          <w:bCs/>
          <w:sz w:val="24"/>
          <w:szCs w:val="24"/>
          <w:lang w:val="en-US"/>
        </w:rPr>
      </w:pPr>
    </w:p>
    <w:p>
      <w:pPr>
        <w:rPr>
          <w:rFonts w:hint="default"/>
          <w:b/>
          <w:bCs/>
          <w:sz w:val="24"/>
          <w:szCs w:val="24"/>
          <w:lang w:val="en-US"/>
        </w:rPr>
      </w:pPr>
      <w:r>
        <w:rPr>
          <w:rFonts w:hint="default"/>
          <w:b/>
          <w:bCs/>
          <w:sz w:val="24"/>
          <w:szCs w:val="24"/>
          <w:lang w:val="en-US"/>
        </w:rPr>
        <w:t>6/. . . . . . . . .  . . . . . . . . . . . . . . . . . . . . .</w:t>
      </w:r>
      <w:bookmarkStart w:id="0" w:name="_GoBack"/>
      <w:bookmarkEnd w:id="0"/>
      <w:r>
        <w:rPr>
          <w:rFonts w:hint="default"/>
          <w:b/>
          <w:bCs/>
          <w:sz w:val="24"/>
          <w:szCs w:val="24"/>
          <w:lang w:val="en-US"/>
        </w:rPr>
        <w:t xml:space="preserve"> . . . . . . . . . . . . . . . . . . . . . . . . . . . . . . . . . . . . . </w:t>
      </w:r>
    </w:p>
    <w:p>
      <w:pPr>
        <w:rPr>
          <w:rFonts w:hint="default"/>
          <w:b/>
          <w:bCs/>
          <w:sz w:val="24"/>
          <w:szCs w:val="24"/>
          <w:lang w:val="en-US"/>
        </w:rPr>
      </w:pPr>
    </w:p>
    <w:p>
      <w:pPr>
        <w:rPr>
          <w:rFonts w:hint="default"/>
          <w:b/>
          <w:bCs/>
          <w:sz w:val="24"/>
          <w:szCs w:val="24"/>
          <w:lang w:val="en-US"/>
        </w:rPr>
      </w:pPr>
      <w:r>
        <w:rPr>
          <w:rFonts w:hint="default"/>
          <w:b/>
          <w:bCs/>
          <w:sz w:val="24"/>
          <w:szCs w:val="24"/>
          <w:lang w:val="en-US"/>
        </w:rPr>
        <w:t>Từ địa chỉ:</w:t>
      </w:r>
    </w:p>
    <w:p>
      <w:pPr>
        <w:rPr>
          <w:rFonts w:hint="default"/>
          <w:b/>
          <w:bCs/>
          <w:sz w:val="24"/>
          <w:szCs w:val="24"/>
          <w:lang w:val="en-US"/>
        </w:rPr>
      </w:pPr>
    </w:p>
    <w:p>
      <w:pPr>
        <w:rPr>
          <w:rFonts w:hint="default"/>
          <w:b/>
          <w:bCs/>
          <w:sz w:val="24"/>
          <w:szCs w:val="24"/>
          <w:lang w:val="en-US"/>
        </w:rPr>
      </w:pPr>
      <w:r>
        <w:rPr>
          <w:rFonts w:hint="default"/>
          <w:b/>
          <w:bCs/>
          <w:sz w:val="24"/>
          <w:szCs w:val="24"/>
          <w:lang w:val="en-US"/>
        </w:rPr>
        <w:t>Về địa chỉ:</w:t>
      </w:r>
    </w:p>
    <w:p>
      <w:pPr>
        <w:rPr>
          <w:rFonts w:hint="default"/>
          <w:b/>
          <w:bCs/>
          <w:sz w:val="24"/>
          <w:szCs w:val="24"/>
          <w:lang w:val="en-US"/>
        </w:rPr>
      </w:pPr>
    </w:p>
    <w:p>
      <w:pPr>
        <w:rPr>
          <w:rFonts w:hint="default"/>
          <w:b/>
          <w:bCs/>
          <w:sz w:val="24"/>
          <w:szCs w:val="24"/>
          <w:lang w:val="en-US"/>
        </w:rPr>
      </w:pPr>
      <w:r>
        <w:rPr>
          <w:rFonts w:hint="default"/>
          <w:b/>
          <w:bCs/>
          <w:sz w:val="24"/>
          <w:szCs w:val="24"/>
          <w:lang w:val="en-US"/>
        </w:rPr>
        <w:t>Tôi xin cam đoan những điều tôi khai là đúng sự thật nếu sai Tôi xin chịu trách nhiệm.</w:t>
      </w:r>
    </w:p>
    <w:p>
      <w:pPr>
        <w:rPr>
          <w:rFonts w:hint="default"/>
          <w:b/>
          <w:bCs/>
          <w:sz w:val="24"/>
          <w:szCs w:val="24"/>
          <w:lang w:val="en-US"/>
        </w:rPr>
      </w:pPr>
      <w:r>
        <w:rPr>
          <w:rFonts w:hint="default"/>
          <w:b/>
          <w:bCs/>
          <w:sz w:val="24"/>
          <w:szCs w:val="24"/>
          <w:lang w:val="en-US"/>
        </w:rPr>
        <w:t>Xin chân thành cám ơn</w:t>
      </w:r>
    </w:p>
    <w:p>
      <w:pPr>
        <w:rPr>
          <w:rFonts w:hint="default"/>
          <w:b/>
          <w:bCs/>
          <w:sz w:val="24"/>
          <w:szCs w:val="24"/>
          <w:lang w:val="en-US"/>
        </w:rPr>
      </w:pPr>
    </w:p>
    <w:p>
      <w:pPr>
        <w:rPr>
          <w:rFonts w:hint="default"/>
          <w:b/>
          <w:bCs/>
          <w:sz w:val="24"/>
          <w:szCs w:val="24"/>
          <w:lang w:val="en-US"/>
        </w:rPr>
      </w:pPr>
    </w:p>
    <w:p>
      <w:pPr>
        <w:jc w:val="right"/>
        <w:rPr>
          <w:rFonts w:hint="default"/>
          <w:b/>
          <w:bCs/>
          <w:sz w:val="24"/>
          <w:szCs w:val="24"/>
          <w:lang w:val="en-US"/>
        </w:rPr>
      </w:pPr>
      <w:r>
        <w:rPr>
          <w:rFonts w:hint="default"/>
          <w:b/>
          <w:bCs/>
          <w:sz w:val="24"/>
          <w:szCs w:val="24"/>
          <w:lang w:val="en-US"/>
        </w:rPr>
        <w:t>Tp.Thủ đức , ngày . . .  . .  tháng . . . . . . năm 202</w:t>
      </w:r>
    </w:p>
    <w:p>
      <w:pPr>
        <w:ind w:left="5040" w:leftChars="0" w:firstLine="720" w:firstLineChars="0"/>
        <w:jc w:val="left"/>
        <w:rPr>
          <w:rFonts w:hint="default"/>
          <w:b/>
          <w:bCs/>
          <w:sz w:val="24"/>
          <w:szCs w:val="24"/>
          <w:lang w:val="en-US"/>
        </w:rPr>
      </w:pPr>
      <w:r>
        <w:rPr>
          <w:rFonts w:hint="default"/>
          <w:b/>
          <w:bCs/>
          <w:sz w:val="24"/>
          <w:szCs w:val="24"/>
          <w:lang w:val="en-US"/>
        </w:rPr>
        <w:t>Kính đơn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214739"/>
    <w:rsid w:val="014C1ADE"/>
    <w:rsid w:val="03986581"/>
    <w:rsid w:val="3408719D"/>
    <w:rsid w:val="473524DD"/>
    <w:rsid w:val="553C0FB1"/>
    <w:rsid w:val="5F6A5D68"/>
    <w:rsid w:val="5F783ACD"/>
    <w:rsid w:val="64214739"/>
    <w:rsid w:val="78E4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2024-10-04T03:32:00Z</dcterms:created>
  <dc:creator>Hi</dc:creator>
  <cp:lastModifiedBy>Hi</cp:lastModifiedBy>
  <dcterms:modified xsi:type="dcterms:W3CDTF">2024-10-05T01:10:42Z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1033-11.2.0.9937</vt:lpwstr>
  </property>
</Properties>
</file>