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10523" w:type="dxa"/>
        <w:tblInd w:w="-601" w:type="dxa"/>
        <w:tblLayout w:type="fixed"/>
        <w:tblCellMar>
          <w:top w:w="0" w:type="dxa"/>
          <w:left w:w="108" w:type="dxa"/>
          <w:bottom w:w="0" w:type="dxa"/>
          <w:right w:w="108" w:type="dxa"/>
        </w:tblCellMar>
      </w:tblPr>
      <w:tblGrid>
        <w:gridCol w:w="4854"/>
        <w:gridCol w:w="5669"/>
      </w:tblGrid>
      <w:tr w14:paraId="1DD46BC7">
        <w:tblPrEx>
          <w:tblCellMar>
            <w:top w:w="0" w:type="dxa"/>
            <w:left w:w="108" w:type="dxa"/>
            <w:bottom w:w="0" w:type="dxa"/>
            <w:right w:w="108" w:type="dxa"/>
          </w:tblCellMar>
        </w:tblPrEx>
        <w:trPr>
          <w:trHeight w:val="1695" w:hRule="atLeast"/>
        </w:trPr>
        <w:tc>
          <w:tcPr>
            <w:tcW w:w="4854" w:type="dxa"/>
          </w:tcPr>
          <w:p w14:paraId="1CC00EA1">
            <w:pPr>
              <w:widowControl w:val="0"/>
              <w:autoSpaceDE w:val="0"/>
              <w:autoSpaceDN w:val="0"/>
              <w:adjustRightInd w:val="0"/>
              <w:spacing w:after="0" w:line="240" w:lineRule="auto"/>
              <w:jc w:val="center"/>
              <w:outlineLvl w:val="0"/>
              <w:rPr>
                <w:rFonts w:ascii="Times New Roman" w:hAnsi="Times New Roman" w:eastAsia="Times New Roman" w:cs="Times New Roman"/>
                <w:bCs/>
                <w:sz w:val="26"/>
                <w:szCs w:val="26"/>
                <w:lang w:eastAsia="en-US"/>
              </w:rPr>
            </w:pPr>
            <w:r>
              <w:rPr>
                <w:rFonts w:ascii="Times New Roman" w:hAnsi="Times New Roman" w:eastAsia="Times New Roman" w:cs="Times New Roman"/>
                <w:bCs/>
                <w:sz w:val="26"/>
                <w:szCs w:val="26"/>
                <w:lang w:eastAsia="en-US"/>
              </w:rPr>
              <w:t>TRƯỜNG CAO ĐẲNG LÝ TỰ TRỌNG</w:t>
            </w:r>
          </w:p>
          <w:p w14:paraId="0EFDF62E">
            <w:pPr>
              <w:widowControl w:val="0"/>
              <w:autoSpaceDE w:val="0"/>
              <w:autoSpaceDN w:val="0"/>
              <w:adjustRightInd w:val="0"/>
              <w:spacing w:after="0" w:line="240" w:lineRule="auto"/>
              <w:jc w:val="center"/>
              <w:outlineLvl w:val="0"/>
              <w:rPr>
                <w:rFonts w:ascii="Times New Roman" w:hAnsi="Times New Roman" w:eastAsia="Times New Roman" w:cs="Times New Roman"/>
                <w:bCs/>
                <w:sz w:val="26"/>
                <w:szCs w:val="26"/>
                <w:lang w:eastAsia="en-US"/>
              </w:rPr>
            </w:pPr>
            <w:r>
              <w:rPr>
                <w:rFonts w:ascii="Times New Roman" w:hAnsi="Times New Roman" w:eastAsia="Times New Roman" w:cs="Times New Roman"/>
                <w:bCs/>
                <w:sz w:val="26"/>
                <w:szCs w:val="26"/>
                <w:lang w:eastAsia="en-US"/>
              </w:rPr>
              <w:t>THÀNH PHỐ HỒ CHÍ MINH</w:t>
            </w:r>
          </w:p>
          <w:p w14:paraId="2FE446C1">
            <w:pPr>
              <w:widowControl w:val="0"/>
              <w:autoSpaceDE w:val="0"/>
              <w:autoSpaceDN w:val="0"/>
              <w:adjustRightInd w:val="0"/>
              <w:spacing w:after="0" w:line="240" w:lineRule="auto"/>
              <w:jc w:val="center"/>
              <w:outlineLvl w:val="0"/>
              <w:rPr>
                <w:rFonts w:ascii="Times New Roman" w:hAnsi="Times New Roman" w:eastAsia="Times New Roman" w:cs="Times New Roman"/>
                <w:b/>
                <w:bCs/>
                <w:sz w:val="26"/>
                <w:szCs w:val="26"/>
                <w:lang w:eastAsia="en-US"/>
              </w:rPr>
            </w:pPr>
            <w:r>
              <w:rPr>
                <w:rFonts w:ascii="Times New Roman" w:hAnsi="Times New Roman" w:eastAsia="Times New Roman" w:cs="Times New Roman"/>
                <w:b/>
                <w:bCs/>
                <w:sz w:val="26"/>
                <w:szCs w:val="26"/>
                <w:lang w:val="vi-VN" w:eastAsia="en-US"/>
              </w:rPr>
              <w:t xml:space="preserve">BAN TỔ CHỨC HỘI THẢO </w:t>
            </w:r>
            <w:r>
              <w:rPr>
                <w:rFonts w:ascii="Times New Roman" w:hAnsi="Times New Roman" w:eastAsia="Times New Roman" w:cs="Times New Roman"/>
                <w:b/>
                <w:bCs/>
                <w:sz w:val="26"/>
                <w:szCs w:val="26"/>
                <w:lang w:eastAsia="en-US"/>
              </w:rPr>
              <w:t>COSS2024</w:t>
            </w:r>
          </w:p>
          <w:p w14:paraId="0417D67B">
            <w:pPr>
              <w:rPr>
                <w:rFonts w:ascii="Calibri" w:hAnsi="Calibri" w:eastAsia="SimSun" w:cs="Times New Roman"/>
                <w:sz w:val="26"/>
                <w:szCs w:val="26"/>
                <w:lang w:eastAsia="zh-CN"/>
              </w:rPr>
            </w:pPr>
            <w:r>
              <w:rPr>
                <w:rFonts w:ascii="Calibri" w:hAnsi="Calibri" w:eastAsia="SimSun" w:cs="Times New Roman"/>
                <w:b/>
                <w:sz w:val="26"/>
                <w:szCs w:val="26"/>
                <w:lang w:eastAsia="en-US"/>
              </w:rPr>
              <mc:AlternateContent>
                <mc:Choice Requires="wps">
                  <w:drawing>
                    <wp:anchor distT="0" distB="0" distL="114300" distR="114300" simplePos="0" relativeHeight="251661312" behindDoc="0" locked="0" layoutInCell="1" allowOverlap="1">
                      <wp:simplePos x="0" y="0"/>
                      <wp:positionH relativeFrom="column">
                        <wp:posOffset>873760</wp:posOffset>
                      </wp:positionH>
                      <wp:positionV relativeFrom="paragraph">
                        <wp:posOffset>29845</wp:posOffset>
                      </wp:positionV>
                      <wp:extent cx="981075" cy="0"/>
                      <wp:effectExtent l="0" t="0" r="28575" b="19050"/>
                      <wp:wrapNone/>
                      <wp:docPr id="1" name="Straight Connector 1"/>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68.8pt;margin-top:2.35pt;height:0pt;width:77.25pt;z-index:251661312;mso-width-relative:page;mso-height-relative:page;" filled="f" stroked="t" coordsize="21600,21600" o:gfxdata="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&#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AjH8WLUAAAABwEAAA8AAAAAAAAAAQAgAAAAIgAAAGRy&#10;cy9kb3ducmV2LnhtbFBLAQIUABQAAAAIAIdO4kBE1Apx0AEAAKwDAAAOAAAAAAAAAAEAIAAAACMB&#10;AABkcnMvZTJvRG9jLnhtbFBLBQYAAAAABgAGAFkBAABlBQAAAAA=&#10;">
                      <v:fill on="f" focussize="0,0"/>
                      <v:stroke color="#000000" joinstyle="round"/>
                      <v:imagedata o:title=""/>
                      <o:lock v:ext="edit" aspectratio="f"/>
                    </v:line>
                  </w:pict>
                </mc:Fallback>
              </mc:AlternateContent>
            </w:r>
          </w:p>
        </w:tc>
        <w:tc>
          <w:tcPr>
            <w:tcW w:w="5669" w:type="dxa"/>
          </w:tcPr>
          <w:p w14:paraId="218BD380">
            <w:pPr>
              <w:widowControl w:val="0"/>
              <w:autoSpaceDE w:val="0"/>
              <w:autoSpaceDN w:val="0"/>
              <w:adjustRightInd w:val="0"/>
              <w:spacing w:after="0" w:line="240" w:lineRule="auto"/>
              <w:jc w:val="center"/>
              <w:outlineLvl w:val="0"/>
              <w:rPr>
                <w:rFonts w:ascii="Times New Roman" w:hAnsi="Times New Roman" w:eastAsia="Times New Roman" w:cs="Times New Roman"/>
                <w:b/>
                <w:bCs/>
                <w:sz w:val="26"/>
                <w:szCs w:val="26"/>
                <w:lang w:eastAsia="en-US"/>
              </w:rPr>
            </w:pPr>
            <w:r>
              <w:rPr>
                <w:rFonts w:ascii="Times New Roman" w:hAnsi="Times New Roman" w:eastAsia="Times New Roman" w:cs="Times New Roman"/>
                <w:b/>
                <w:bCs/>
                <w:sz w:val="26"/>
                <w:szCs w:val="26"/>
                <w:lang w:eastAsia="en-US"/>
              </w:rPr>
              <w:t>CỘNG HÒA XÃ HỘI CHỦ NGHĨA VIỆT NAM</w:t>
            </w:r>
          </w:p>
          <w:p w14:paraId="0C3D8C6D">
            <w:pPr>
              <w:widowControl w:val="0"/>
              <w:autoSpaceDE w:val="0"/>
              <w:autoSpaceDN w:val="0"/>
              <w:adjustRightInd w:val="0"/>
              <w:spacing w:after="0" w:line="240" w:lineRule="auto"/>
              <w:jc w:val="center"/>
              <w:outlineLvl w:val="1"/>
              <w:rPr>
                <w:rFonts w:ascii="Times New Roman" w:hAnsi="Times New Roman" w:eastAsia="Times New Roman" w:cs="Times New Roman"/>
                <w:b/>
                <w:sz w:val="28"/>
                <w:szCs w:val="26"/>
                <w:lang w:eastAsia="en-US"/>
              </w:rPr>
            </w:pPr>
            <w:r>
              <w:rPr>
                <w:rFonts w:hint="eastAsia" w:ascii="Times New Roman" w:hAnsi="Times New Roman" w:eastAsia="Times New Roman" w:cs="Times New Roman"/>
                <w:b/>
                <w:sz w:val="28"/>
                <w:szCs w:val="26"/>
                <w:lang w:eastAsia="en-US"/>
              </w:rPr>
              <w:t>Đ</w:t>
            </w:r>
            <w:r>
              <w:rPr>
                <w:rFonts w:ascii="Times New Roman" w:hAnsi="Times New Roman" w:eastAsia="Times New Roman" w:cs="Times New Roman"/>
                <w:b/>
                <w:sz w:val="28"/>
                <w:szCs w:val="26"/>
                <w:lang w:eastAsia="en-US"/>
              </w:rPr>
              <w:t>ộc lập - Tự do - Hạnh phúc</w:t>
            </w:r>
          </w:p>
          <w:p w14:paraId="3040EA8B">
            <w:pPr>
              <w:rPr>
                <w:rFonts w:ascii="Calibri" w:hAnsi="Calibri" w:eastAsia="SimSun" w:cs="Times New Roman"/>
                <w:bCs/>
                <w:i/>
                <w:iCs/>
                <w:color w:val="FF0000"/>
                <w:sz w:val="26"/>
                <w:szCs w:val="26"/>
                <w:lang w:eastAsia="zh-CN"/>
              </w:rPr>
            </w:pPr>
            <w:r>
              <w:rPr>
                <w:rFonts w:ascii="Calibri" w:hAnsi="Calibri" w:eastAsia="SimSun" w:cs="Times New Roman"/>
                <w:bCs/>
                <w:sz w:val="26"/>
                <w:szCs w:val="26"/>
                <w:lang w:eastAsia="en-US"/>
              </w:rPr>
              <mc:AlternateContent>
                <mc:Choice Requires="wps">
                  <w:drawing>
                    <wp:anchor distT="0" distB="0" distL="114300" distR="114300" simplePos="0" relativeHeight="251662336" behindDoc="0" locked="0" layoutInCell="1" allowOverlap="1">
                      <wp:simplePos x="0" y="0"/>
                      <wp:positionH relativeFrom="column">
                        <wp:posOffset>665480</wp:posOffset>
                      </wp:positionH>
                      <wp:positionV relativeFrom="paragraph">
                        <wp:posOffset>22225</wp:posOffset>
                      </wp:positionV>
                      <wp:extent cx="2133600" cy="9525"/>
                      <wp:effectExtent l="0" t="0" r="19050" b="28575"/>
                      <wp:wrapNone/>
                      <wp:docPr id="8" name="Straight Connector 8"/>
                      <wp:cNvGraphicFramePr/>
                      <a:graphic xmlns:a="http://schemas.openxmlformats.org/drawingml/2006/main">
                        <a:graphicData uri="http://schemas.microsoft.com/office/word/2010/wordprocessingShape">
                          <wps:wsp>
                            <wps:cNvCnPr>
                              <a:cxnSpLocks noChangeShapeType="1"/>
                            </wps:cNvCnPr>
                            <wps:spPr bwMode="auto">
                              <a:xfrm>
                                <a:off x="0" y="0"/>
                                <a:ext cx="2133600" cy="9525"/>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52.4pt;margin-top:1.75pt;height:0.75pt;width:168pt;z-index:251662336;mso-width-relative:page;mso-height-relative:page;" filled="f" stroked="t" coordsize="21600,21600" o:gfxdata="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2gHVv1AAAAAcBAAAPAAAAAAAAAAEAIAAAACIAAABk&#10;cnMvZG93bnJldi54bWxQSwECFAAUAAAACACHTuJAsR6kdtEBAACwAwAADgAAAAAAAAABACAAAAAj&#10;AQAAZHJzL2Uyb0RvYy54bWxQSwUGAAAAAAYABgBZAQAAZgUAAAAA&#10;">
                      <v:fill on="f" focussize="0,0"/>
                      <v:stroke color="#000000" joinstyle="round"/>
                      <v:imagedata o:title=""/>
                      <o:lock v:ext="edit" aspectratio="f"/>
                    </v:line>
                  </w:pict>
                </mc:Fallback>
              </mc:AlternateContent>
            </w:r>
          </w:p>
          <w:p w14:paraId="5C28A1CF">
            <w:pPr>
              <w:spacing w:before="240" w:after="60"/>
              <w:jc w:val="right"/>
              <w:outlineLvl w:val="4"/>
              <w:rPr>
                <w:rFonts w:ascii="Calibri" w:hAnsi="Calibri" w:eastAsia="SimSun" w:cs="Times New Roman"/>
                <w:lang w:eastAsia="zh-CN"/>
              </w:rPr>
            </w:pPr>
            <w:r>
              <w:rPr>
                <w:rFonts w:ascii="Times New Roman" w:hAnsi="Times New Roman" w:eastAsia="Times New Roman" w:cs="Times New Roman"/>
                <w:bCs/>
                <w:i/>
                <w:iCs/>
                <w:sz w:val="26"/>
                <w:szCs w:val="26"/>
                <w:lang w:eastAsia="zh-CN"/>
              </w:rPr>
              <w:t>TP. Hồ Chí Minh, ngày    tháng 10 năm 2024</w:t>
            </w:r>
          </w:p>
        </w:tc>
      </w:tr>
    </w:tbl>
    <w:p w14:paraId="5424A045">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CHỌN BÀI ĐĂNG TRONG KỶ YẾU HỘI </w:t>
      </w:r>
      <w:r>
        <w:rPr>
          <w:rFonts w:ascii="Times New Roman" w:hAnsi="Times New Roman" w:cs="Times New Roman"/>
          <w:b/>
          <w:sz w:val="26"/>
          <w:szCs w:val="26"/>
          <w:lang w:val="vi-VN"/>
        </w:rPr>
        <w:t>THẢO</w:t>
      </w:r>
      <w:r>
        <w:rPr>
          <w:rFonts w:ascii="Times New Roman" w:hAnsi="Times New Roman" w:cs="Times New Roman"/>
          <w:b/>
          <w:sz w:val="26"/>
          <w:szCs w:val="26"/>
        </w:rPr>
        <w:t xml:space="preserve"> COSS2024 </w:t>
      </w:r>
    </w:p>
    <w:p w14:paraId="5FD1381D">
      <w:pPr>
        <w:spacing w:after="0"/>
        <w:rPr>
          <w:rFonts w:ascii="Times New Roman" w:hAnsi="Times New Roman" w:cs="Times New Roman"/>
          <w:b/>
          <w:sz w:val="26"/>
          <w:szCs w:val="26"/>
        </w:rPr>
      </w:pPr>
    </w:p>
    <w:p w14:paraId="5981CE81">
      <w:pPr>
        <w:tabs>
          <w:tab w:val="left" w:leader="dot" w:pos="9090"/>
        </w:tabs>
        <w:spacing w:after="0"/>
        <w:jc w:val="both"/>
        <w:rPr>
          <w:rFonts w:hint="default" w:ascii="Times New Roman" w:hAnsi="Times New Roman" w:cs="Times New Roman"/>
          <w:sz w:val="26"/>
          <w:szCs w:val="26"/>
          <w:lang w:val="en-US"/>
        </w:rPr>
      </w:pPr>
      <w:r>
        <w:rPr>
          <w:rFonts w:ascii="Times New Roman" w:hAnsi="Times New Roman" w:cs="Times New Roman"/>
          <w:sz w:val="26"/>
          <w:szCs w:val="26"/>
        </w:rPr>
        <w:t>Mã số</w:t>
      </w:r>
      <w:r>
        <w:rPr>
          <w:rFonts w:ascii="Times New Roman" w:hAnsi="Times New Roman" w:cs="Times New Roman"/>
          <w:sz w:val="26"/>
          <w:szCs w:val="26"/>
          <w:lang w:val="vi-VN"/>
        </w:rPr>
        <w:t xml:space="preserve"> bài viết</w:t>
      </w:r>
      <w:r>
        <w:rPr>
          <w:rFonts w:ascii="Times New Roman" w:hAnsi="Times New Roman" w:cs="Times New Roman"/>
          <w:sz w:val="26"/>
          <w:szCs w:val="26"/>
        </w:rPr>
        <w:t xml:space="preserve">: </w:t>
      </w:r>
      <w:r>
        <w:rPr>
          <w:rFonts w:hint="default" w:ascii="Times New Roman" w:hAnsi="Times New Roman" w:cs="Times New Roman"/>
          <w:sz w:val="26"/>
          <w:szCs w:val="26"/>
          <w:lang w:val="en-US"/>
        </w:rPr>
        <w:t>115</w:t>
      </w:r>
    </w:p>
    <w:p w14:paraId="3A256E95">
      <w:pPr>
        <w:pStyle w:val="2"/>
        <w:spacing w:before="0" w:line="240" w:lineRule="auto"/>
        <w:rPr>
          <w:rFonts w:ascii="Times New Roman" w:hAnsi="Times New Roman"/>
          <w:b/>
          <w:bCs/>
          <w:color w:val="000000" w:themeColor="text1"/>
          <w:sz w:val="26"/>
          <w:szCs w:val="26"/>
          <w14:textFill>
            <w14:solidFill>
              <w14:schemeClr w14:val="tx1"/>
            </w14:solidFill>
          </w14:textFill>
        </w:rPr>
      </w:pPr>
      <w:r>
        <w:rPr>
          <w:rFonts w:ascii="Times New Roman" w:hAnsi="Times New Roman" w:cs="Times New Roman"/>
          <w:color w:val="auto"/>
          <w:sz w:val="26"/>
          <w:szCs w:val="26"/>
        </w:rPr>
        <w:t xml:space="preserve">Tựa bài viết: </w:t>
      </w:r>
      <w:r>
        <w:rPr>
          <w:rFonts w:hint="default" w:ascii="Times New Roman" w:hAnsi="Times New Roman"/>
          <w:color w:val="auto"/>
          <w:sz w:val="26"/>
          <w:szCs w:val="26"/>
        </w:rPr>
        <w:t>INNOVATING METHODS OF ASSESSING STUDENTS' LEARNING OUTCOMES IN POLITICAL EDUCATION TO MEET OUTPUT STANDARDS BEFORE THE REQUIREMENTS OF DIGITAL TRANSFORMATION</w:t>
      </w:r>
    </w:p>
    <w:p w14:paraId="64A78F9A">
      <w:pPr>
        <w:spacing w:after="120" w:line="240" w:lineRule="auto"/>
        <w:jc w:val="both"/>
        <w:rPr>
          <w:rFonts w:ascii="Times New Roman" w:hAnsi="Times New Roman" w:cs="Times New Roman"/>
          <w:bCs/>
          <w:sz w:val="26"/>
          <w:szCs w:val="26"/>
          <w:lang w:val="vi-VN"/>
        </w:rPr>
      </w:pPr>
      <w:r>
        <w:rPr>
          <w:rFonts w:ascii="Times New Roman" w:hAnsi="Times New Roman" w:cs="Times New Roman"/>
          <w:b/>
          <w:sz w:val="26"/>
          <w:szCs w:val="26"/>
          <w:lang w:val="vi-VN"/>
        </w:rPr>
        <w:tab/>
      </w:r>
    </w:p>
    <w:tbl>
      <w:tblPr>
        <w:tblStyle w:val="6"/>
        <w:tblW w:w="10028"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5107"/>
        <w:gridCol w:w="1134"/>
        <w:gridCol w:w="948"/>
        <w:gridCol w:w="2029"/>
      </w:tblGrid>
      <w:tr w14:paraId="1306D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810" w:type="dxa"/>
            <w:vAlign w:val="center"/>
          </w:tcPr>
          <w:p w14:paraId="32CBC89F">
            <w:pPr>
              <w:spacing w:after="0" w:line="240" w:lineRule="auto"/>
              <w:jc w:val="center"/>
              <w:rPr>
                <w:rFonts w:ascii="Times New Roman" w:hAnsi="Times New Roman" w:cs="Times New Roman"/>
                <w:b/>
                <w:sz w:val="24"/>
                <w:szCs w:val="24"/>
                <w:lang w:val="vi-VN"/>
              </w:rPr>
            </w:pPr>
            <w:r>
              <w:rPr>
                <w:rFonts w:ascii="Times New Roman" w:hAnsi="Times New Roman" w:cs="Times New Roman"/>
                <w:b/>
                <w:sz w:val="24"/>
                <w:szCs w:val="24"/>
                <w:lang w:val="vi-VN"/>
              </w:rPr>
              <w:t>STT</w:t>
            </w:r>
          </w:p>
        </w:tc>
        <w:tc>
          <w:tcPr>
            <w:tcW w:w="5107" w:type="dxa"/>
            <w:vAlign w:val="center"/>
          </w:tcPr>
          <w:p w14:paraId="4EDC4710">
            <w:pPr>
              <w:spacing w:after="0" w:line="240" w:lineRule="auto"/>
              <w:jc w:val="center"/>
              <w:rPr>
                <w:rFonts w:ascii="Times New Roman" w:hAnsi="Times New Roman" w:cs="Times New Roman"/>
                <w:b/>
                <w:sz w:val="24"/>
                <w:szCs w:val="24"/>
                <w:lang w:val="vi-VN"/>
              </w:rPr>
            </w:pPr>
            <w:r>
              <w:rPr>
                <w:rFonts w:ascii="Times New Roman" w:hAnsi="Times New Roman" w:cs="Times New Roman"/>
                <w:b/>
                <w:sz w:val="24"/>
                <w:szCs w:val="24"/>
                <w:lang w:val="vi-VN"/>
              </w:rPr>
              <w:t>NỘI DUNG</w:t>
            </w:r>
          </w:p>
        </w:tc>
        <w:tc>
          <w:tcPr>
            <w:tcW w:w="1134" w:type="dxa"/>
            <w:vAlign w:val="center"/>
          </w:tcPr>
          <w:p w14:paraId="3A9036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ĐIỂM TỐI ĐA</w:t>
            </w:r>
          </w:p>
        </w:tc>
        <w:tc>
          <w:tcPr>
            <w:tcW w:w="948" w:type="dxa"/>
            <w:vAlign w:val="center"/>
          </w:tcPr>
          <w:p w14:paraId="4974705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ĐIỂM ĐẠT</w:t>
            </w:r>
          </w:p>
        </w:tc>
        <w:tc>
          <w:tcPr>
            <w:tcW w:w="2029" w:type="dxa"/>
            <w:vAlign w:val="center"/>
          </w:tcPr>
          <w:p w14:paraId="36DCD51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GHI CHÚ</w:t>
            </w:r>
          </w:p>
        </w:tc>
      </w:tr>
      <w:tr w14:paraId="0E335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1DEEDB9F">
            <w:pPr>
              <w:spacing w:after="0" w:line="240" w:lineRule="auto"/>
              <w:jc w:val="center"/>
              <w:rPr>
                <w:rFonts w:ascii="Times New Roman" w:hAnsi="Times New Roman" w:eastAsia="Times New Roman" w:cs="Times New Roman"/>
                <w:b/>
                <w:bCs/>
                <w:sz w:val="24"/>
                <w:szCs w:val="24"/>
                <w:lang w:val="vi-VN" w:eastAsia="en-US"/>
              </w:rPr>
            </w:pPr>
            <w:r>
              <w:rPr>
                <w:rFonts w:ascii="Times New Roman" w:hAnsi="Times New Roman" w:eastAsia="Times New Roman" w:cs="Times New Roman"/>
                <w:b/>
                <w:bCs/>
                <w:sz w:val="24"/>
                <w:szCs w:val="24"/>
                <w:lang w:val="vi-VN" w:eastAsia="en-US"/>
              </w:rPr>
              <w:t>1</w:t>
            </w:r>
          </w:p>
        </w:tc>
        <w:tc>
          <w:tcPr>
            <w:tcW w:w="5107" w:type="dxa"/>
            <w:vAlign w:val="center"/>
          </w:tcPr>
          <w:p w14:paraId="6F6C340E">
            <w:pPr>
              <w:spacing w:after="0" w:line="240" w:lineRule="auto"/>
              <w:jc w:val="both"/>
              <w:rPr>
                <w:rFonts w:ascii="Times New Roman" w:hAnsi="Times New Roman" w:eastAsia="Times New Roman" w:cs="Times New Roman"/>
                <w:b/>
                <w:bCs/>
                <w:sz w:val="24"/>
                <w:szCs w:val="24"/>
                <w:lang w:val="vi-VN" w:eastAsia="en-US"/>
              </w:rPr>
            </w:pPr>
          </w:p>
          <w:p w14:paraId="5818AC40">
            <w:pPr>
              <w:spacing w:after="0" w:line="240" w:lineRule="auto"/>
              <w:jc w:val="both"/>
              <w:rPr>
                <w:rFonts w:ascii="Times New Roman" w:hAnsi="Times New Roman" w:cs="Times New Roman"/>
                <w:b/>
                <w:bCs/>
                <w:sz w:val="24"/>
                <w:szCs w:val="24"/>
                <w:lang w:val="vi-VN"/>
              </w:rPr>
            </w:pPr>
            <w:r>
              <w:rPr>
                <w:rFonts w:ascii="Times New Roman" w:hAnsi="Times New Roman" w:eastAsia="Times New Roman" w:cs="Times New Roman"/>
                <w:b/>
                <w:bCs/>
                <w:sz w:val="24"/>
                <w:szCs w:val="24"/>
                <w:lang w:val="vi-VN" w:eastAsia="en-US"/>
              </w:rPr>
              <w:t xml:space="preserve">Bài viết có nội dung phù hợp yêu cầu của Hội thảo </w:t>
            </w:r>
            <w:r>
              <w:rPr>
                <w:rFonts w:ascii="Times New Roman" w:hAnsi="Times New Roman" w:cs="Times New Roman"/>
                <w:b/>
                <w:bCs/>
                <w:sz w:val="24"/>
                <w:szCs w:val="24"/>
                <w:lang w:val="vi-VN"/>
              </w:rPr>
              <w:t xml:space="preserve"> </w:t>
            </w:r>
          </w:p>
        </w:tc>
        <w:tc>
          <w:tcPr>
            <w:tcW w:w="1134" w:type="dxa"/>
            <w:vAlign w:val="center"/>
          </w:tcPr>
          <w:p w14:paraId="4595037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pPr>
              <w:spacing w:after="0" w:line="240" w:lineRule="auto"/>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5.5</w:t>
            </w:r>
          </w:p>
        </w:tc>
        <w:tc>
          <w:tcPr>
            <w:tcW w:w="2029" w:type="dxa"/>
            <w:vAlign w:val="center"/>
          </w:tcPr>
          <w:p w14:paraId="6DC8E711">
            <w:pPr>
              <w:spacing w:after="0" w:line="240" w:lineRule="auto"/>
              <w:rPr>
                <w:rFonts w:ascii="Times New Roman" w:hAnsi="Times New Roman" w:cs="Times New Roman"/>
                <w:b/>
                <w:bCs/>
                <w:sz w:val="24"/>
                <w:szCs w:val="24"/>
              </w:rPr>
            </w:pPr>
          </w:p>
        </w:tc>
      </w:tr>
      <w:tr w14:paraId="6D3F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14:paraId="636681AD">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 xml:space="preserve">Bài viết có </w:t>
            </w:r>
            <w:r>
              <w:rPr>
                <w:rFonts w:ascii="Times New Roman" w:hAnsi="Times New Roman" w:cs="Times New Roman"/>
                <w:bCs/>
                <w:iCs/>
                <w:sz w:val="24"/>
                <w:szCs w:val="24"/>
                <w:lang w:val="vi-VN"/>
              </w:rPr>
              <w:t>nội dung gắn với chủ đề Chuyển đổi số và phát triển mô hình trường đại học ứng dụng thông minh trong bối cảnh Cách mạng công nghiệp 4.0.</w:t>
            </w:r>
            <w:r>
              <w:rPr>
                <w:rFonts w:ascii="Times New Roman" w:hAnsi="Times New Roman" w:cs="Times New Roman"/>
                <w:bCs/>
                <w:sz w:val="24"/>
                <w:szCs w:val="24"/>
                <w:lang w:val="vi-VN"/>
              </w:rPr>
              <w:t xml:space="preserve"> </w:t>
            </w:r>
          </w:p>
        </w:tc>
        <w:tc>
          <w:tcPr>
            <w:tcW w:w="1134" w:type="dxa"/>
            <w:vAlign w:val="center"/>
          </w:tcPr>
          <w:p w14:paraId="3423B86F">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9675BF4">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1.0</w:t>
            </w:r>
          </w:p>
        </w:tc>
        <w:tc>
          <w:tcPr>
            <w:tcW w:w="2029" w:type="dxa"/>
            <w:vAlign w:val="center"/>
          </w:tcPr>
          <w:p w14:paraId="1B6D2606">
            <w:pPr>
              <w:spacing w:after="0" w:line="240" w:lineRule="auto"/>
              <w:rPr>
                <w:rFonts w:ascii="Times New Roman" w:hAnsi="Times New Roman" w:cs="Times New Roman"/>
                <w:bCs/>
                <w:sz w:val="24"/>
                <w:szCs w:val="24"/>
              </w:rPr>
            </w:pPr>
          </w:p>
        </w:tc>
      </w:tr>
      <w:tr w14:paraId="10D8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810" w:type="dxa"/>
            <w:vAlign w:val="center"/>
          </w:tcPr>
          <w:p w14:paraId="3B09A87B">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 xml:space="preserve">Bài viết có </w:t>
            </w:r>
            <w:r>
              <w:rPr>
                <w:rFonts w:ascii="Times New Roman" w:hAnsi="Times New Roman" w:cs="Times New Roman"/>
                <w:bCs/>
                <w:iCs/>
                <w:sz w:val="24"/>
                <w:szCs w:val="24"/>
                <w:lang w:val="vi-VN"/>
              </w:rPr>
              <w:t xml:space="preserve">giải pháp, sáng kiến, đề xuất giúp cho việc chuyển đổi số và phát triển mô hình trường đại học ứng dụng thông minh trong bối cảnh Cách mạng công nghiệp 4.0 </w:t>
            </w:r>
            <w:r>
              <w:rPr>
                <w:rFonts w:ascii="Times New Roman" w:hAnsi="Times New Roman" w:eastAsia="Times New Roman" w:cs="Times New Roman"/>
                <w:sz w:val="24"/>
                <w:szCs w:val="24"/>
                <w:lang w:val="vi-VN" w:eastAsia="en-US"/>
              </w:rPr>
              <w:t>có tính khả thi và hiệu quả.</w:t>
            </w:r>
          </w:p>
        </w:tc>
        <w:tc>
          <w:tcPr>
            <w:tcW w:w="1134" w:type="dxa"/>
            <w:vAlign w:val="center"/>
          </w:tcPr>
          <w:p w14:paraId="6C27493B">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3A31500C">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0.75</w:t>
            </w:r>
          </w:p>
        </w:tc>
        <w:tc>
          <w:tcPr>
            <w:tcW w:w="2029" w:type="dxa"/>
            <w:vAlign w:val="center"/>
          </w:tcPr>
          <w:p w14:paraId="6E5EE93D">
            <w:pPr>
              <w:spacing w:after="0" w:line="240" w:lineRule="auto"/>
              <w:rPr>
                <w:rFonts w:ascii="Times New Roman" w:hAnsi="Times New Roman" w:cs="Times New Roman"/>
                <w:bCs/>
                <w:sz w:val="24"/>
                <w:szCs w:val="24"/>
              </w:rPr>
            </w:pPr>
          </w:p>
        </w:tc>
      </w:tr>
      <w:tr w14:paraId="7D60A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14:paraId="66650217">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Bài viết có chỉ rõ</w:t>
            </w:r>
            <w:r>
              <w:rPr>
                <w:rFonts w:ascii="Times New Roman" w:hAnsi="Times New Roman" w:cs="Times New Roman"/>
                <w:bCs/>
                <w:iCs/>
                <w:sz w:val="24"/>
                <w:szCs w:val="24"/>
                <w:lang w:val="vi-VN"/>
              </w:rPr>
              <w:t xml:space="preserve"> những bài học, đề xuất, kiến nghị nhằm giúp trường có thể vận dụng vào trong quá trình chuyển đổi số và phát triển. </w:t>
            </w:r>
          </w:p>
        </w:tc>
        <w:tc>
          <w:tcPr>
            <w:tcW w:w="1134" w:type="dxa"/>
            <w:vAlign w:val="center"/>
          </w:tcPr>
          <w:p w14:paraId="56857EFC">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A655AFE">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14:paraId="4D2D24C6">
            <w:pPr>
              <w:spacing w:after="0" w:line="240" w:lineRule="auto"/>
              <w:rPr>
                <w:rFonts w:ascii="Times New Roman" w:hAnsi="Times New Roman" w:cs="Times New Roman"/>
                <w:bCs/>
                <w:sz w:val="24"/>
                <w:szCs w:val="24"/>
              </w:rPr>
            </w:pPr>
          </w:p>
        </w:tc>
      </w:tr>
      <w:tr w14:paraId="12DC1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 w:type="dxa"/>
            <w:vAlign w:val="center"/>
          </w:tcPr>
          <w:p w14:paraId="00DE58DB">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Bài viết có chỉ rõ</w:t>
            </w:r>
            <w:r>
              <w:rPr>
                <w:rFonts w:ascii="Times New Roman" w:hAnsi="Times New Roman" w:cs="Times New Roman"/>
                <w:bCs/>
                <w:iCs/>
                <w:sz w:val="24"/>
                <w:szCs w:val="24"/>
                <w:lang w:val="vi-VN"/>
              </w:rPr>
              <w:t xml:space="preserve"> biện pháp thực hiện phù hợp với vai trò và chức năng chuyên môn của đơn vị. </w:t>
            </w:r>
            <w:r>
              <w:rPr>
                <w:rFonts w:ascii="Times New Roman" w:hAnsi="Times New Roman" w:cs="Times New Roman"/>
                <w:bCs/>
                <w:sz w:val="24"/>
                <w:szCs w:val="24"/>
                <w:lang w:val="vi-VN"/>
              </w:rPr>
              <w:t xml:space="preserve"> </w:t>
            </w:r>
          </w:p>
        </w:tc>
        <w:tc>
          <w:tcPr>
            <w:tcW w:w="1134" w:type="dxa"/>
            <w:vAlign w:val="center"/>
          </w:tcPr>
          <w:p w14:paraId="379BEE1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7408DB90">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14:paraId="14C6E50E">
            <w:pPr>
              <w:spacing w:after="0" w:line="240" w:lineRule="auto"/>
              <w:rPr>
                <w:rFonts w:ascii="Times New Roman" w:hAnsi="Times New Roman" w:cs="Times New Roman"/>
                <w:bCs/>
                <w:sz w:val="24"/>
                <w:szCs w:val="24"/>
              </w:rPr>
            </w:pPr>
          </w:p>
        </w:tc>
      </w:tr>
      <w:tr w14:paraId="4F0E2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10" w:type="dxa"/>
            <w:vAlign w:val="center"/>
          </w:tcPr>
          <w:p w14:paraId="208DC4AC">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 xml:space="preserve">Nội dung có tính sáng tạo, tính mới, giá trị thực tiễn. </w:t>
            </w:r>
          </w:p>
        </w:tc>
        <w:tc>
          <w:tcPr>
            <w:tcW w:w="1134" w:type="dxa"/>
            <w:vAlign w:val="center"/>
          </w:tcPr>
          <w:p w14:paraId="26D07DC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27750359">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0.75</w:t>
            </w:r>
          </w:p>
        </w:tc>
        <w:tc>
          <w:tcPr>
            <w:tcW w:w="2029" w:type="dxa"/>
            <w:vAlign w:val="center"/>
          </w:tcPr>
          <w:p w14:paraId="268C11E3">
            <w:pPr>
              <w:spacing w:after="0" w:line="240" w:lineRule="auto"/>
              <w:rPr>
                <w:rFonts w:ascii="Times New Roman" w:hAnsi="Times New Roman" w:cs="Times New Roman"/>
                <w:bCs/>
                <w:sz w:val="24"/>
                <w:szCs w:val="24"/>
                <w:lang w:val="vi-VN"/>
              </w:rPr>
            </w:pPr>
          </w:p>
        </w:tc>
      </w:tr>
      <w:tr w14:paraId="1C8ED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6C77D215">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 xml:space="preserve">Bài viết có nội dung trình bày, bố cục hợp lý. </w:t>
            </w:r>
          </w:p>
        </w:tc>
        <w:tc>
          <w:tcPr>
            <w:tcW w:w="1134" w:type="dxa"/>
            <w:vAlign w:val="center"/>
          </w:tcPr>
          <w:p w14:paraId="23BA2F4C">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38B54117">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1.0</w:t>
            </w:r>
          </w:p>
        </w:tc>
        <w:tc>
          <w:tcPr>
            <w:tcW w:w="2029" w:type="dxa"/>
            <w:vAlign w:val="center"/>
          </w:tcPr>
          <w:p w14:paraId="4A8E2D09">
            <w:pPr>
              <w:spacing w:after="0" w:line="240" w:lineRule="auto"/>
              <w:rPr>
                <w:rFonts w:ascii="Times New Roman" w:hAnsi="Times New Roman" w:cs="Times New Roman"/>
                <w:bCs/>
                <w:sz w:val="24"/>
                <w:szCs w:val="24"/>
                <w:lang w:val="vi-VN"/>
              </w:rPr>
            </w:pPr>
          </w:p>
        </w:tc>
      </w:tr>
      <w:tr w14:paraId="4117D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54D8693A">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Trích dẫn được thực hiện phù hợp với quy định của APA.</w:t>
            </w:r>
          </w:p>
        </w:tc>
        <w:tc>
          <w:tcPr>
            <w:tcW w:w="1134" w:type="dxa"/>
            <w:vAlign w:val="center"/>
          </w:tcPr>
          <w:p w14:paraId="6144346A">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109BB914">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1.0</w:t>
            </w:r>
          </w:p>
        </w:tc>
        <w:tc>
          <w:tcPr>
            <w:tcW w:w="2029" w:type="dxa"/>
            <w:vAlign w:val="center"/>
          </w:tcPr>
          <w:p w14:paraId="1E864145">
            <w:pPr>
              <w:spacing w:after="0" w:line="240" w:lineRule="auto"/>
              <w:rPr>
                <w:rFonts w:ascii="Times New Roman" w:hAnsi="Times New Roman" w:cs="Times New Roman"/>
                <w:bCs/>
                <w:sz w:val="24"/>
                <w:szCs w:val="24"/>
              </w:rPr>
            </w:pPr>
          </w:p>
        </w:tc>
      </w:tr>
      <w:tr w14:paraId="7725C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1F777A3B">
            <w:pPr>
              <w:spacing w:after="0" w:line="240" w:lineRule="auto"/>
              <w:jc w:val="center"/>
              <w:rPr>
                <w:rFonts w:ascii="Times New Roman" w:hAnsi="Times New Roman" w:cs="Times New Roman"/>
                <w:bCs/>
                <w:sz w:val="24"/>
                <w:szCs w:val="24"/>
              </w:rPr>
            </w:pPr>
            <w:r>
              <w:rPr>
                <w:rFonts w:ascii="Times New Roman" w:hAnsi="Times New Roman" w:eastAsia="Times New Roman" w:cs="Times New Roman"/>
                <w:b/>
                <w:bCs/>
                <w:sz w:val="24"/>
                <w:szCs w:val="24"/>
                <w:lang w:val="vi-VN" w:eastAsia="en-US"/>
              </w:rPr>
              <w:t>2</w:t>
            </w:r>
          </w:p>
        </w:tc>
        <w:tc>
          <w:tcPr>
            <w:tcW w:w="5107" w:type="dxa"/>
            <w:vAlign w:val="center"/>
          </w:tcPr>
          <w:p w14:paraId="4598DD36">
            <w:pPr>
              <w:spacing w:after="0" w:line="240" w:lineRule="auto"/>
              <w:jc w:val="both"/>
              <w:rPr>
                <w:rFonts w:ascii="Times New Roman" w:hAnsi="Times New Roman" w:cs="Times New Roman"/>
                <w:bCs/>
                <w:sz w:val="24"/>
                <w:szCs w:val="24"/>
              </w:rPr>
            </w:pPr>
            <w:r>
              <w:rPr>
                <w:rFonts w:ascii="Times New Roman" w:hAnsi="Times New Roman" w:eastAsia="Times New Roman" w:cs="Times New Roman"/>
                <w:b/>
                <w:bCs/>
                <w:sz w:val="24"/>
                <w:szCs w:val="24"/>
                <w:lang w:val="vi-VN" w:eastAsia="en-US"/>
              </w:rPr>
              <w:t xml:space="preserve">Bài viết đúng về hình thức </w:t>
            </w:r>
          </w:p>
        </w:tc>
        <w:tc>
          <w:tcPr>
            <w:tcW w:w="1134" w:type="dxa"/>
            <w:vAlign w:val="center"/>
          </w:tcPr>
          <w:p w14:paraId="146B27CD">
            <w:pPr>
              <w:spacing w:after="0" w:line="240" w:lineRule="auto"/>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pPr>
              <w:spacing w:after="0" w:line="240" w:lineRule="auto"/>
              <w:jc w:val="center"/>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2.25</w:t>
            </w:r>
          </w:p>
        </w:tc>
        <w:tc>
          <w:tcPr>
            <w:tcW w:w="2029" w:type="dxa"/>
            <w:vAlign w:val="center"/>
          </w:tcPr>
          <w:p w14:paraId="2BFBD4F7">
            <w:pPr>
              <w:spacing w:after="0" w:line="240" w:lineRule="auto"/>
              <w:rPr>
                <w:rFonts w:ascii="Times New Roman" w:hAnsi="Times New Roman" w:cs="Times New Roman"/>
                <w:bCs/>
                <w:sz w:val="24"/>
                <w:szCs w:val="24"/>
              </w:rPr>
            </w:pPr>
          </w:p>
        </w:tc>
      </w:tr>
      <w:tr w14:paraId="68BA7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7F12A05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w:t>
            </w:r>
            <w:r>
              <w:rPr>
                <w:rFonts w:ascii="Times New Roman" w:hAnsi="Times New Roman" w:cs="Times New Roman"/>
                <w:bCs/>
                <w:sz w:val="24"/>
                <w:szCs w:val="24"/>
              </w:rPr>
              <w:t>1</w:t>
            </w:r>
          </w:p>
        </w:tc>
        <w:tc>
          <w:tcPr>
            <w:tcW w:w="5107" w:type="dxa"/>
            <w:vAlign w:val="center"/>
          </w:tcPr>
          <w:p w14:paraId="089DEBC5">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lang w:val="vi-VN"/>
              </w:rPr>
              <w:t xml:space="preserve">Không có lỗi chính tả </w:t>
            </w:r>
          </w:p>
        </w:tc>
        <w:tc>
          <w:tcPr>
            <w:tcW w:w="1134" w:type="dxa"/>
            <w:vAlign w:val="center"/>
          </w:tcPr>
          <w:p w14:paraId="2D6AA707">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rPr>
              <w:t>0.5</w:t>
            </w:r>
          </w:p>
        </w:tc>
        <w:tc>
          <w:tcPr>
            <w:tcW w:w="2029" w:type="dxa"/>
            <w:vAlign w:val="center"/>
          </w:tcPr>
          <w:p w14:paraId="7EFDC6A4">
            <w:pPr>
              <w:spacing w:after="0" w:line="240" w:lineRule="auto"/>
              <w:rPr>
                <w:rFonts w:ascii="Times New Roman" w:hAnsi="Times New Roman" w:cs="Times New Roman"/>
                <w:bCs/>
                <w:sz w:val="24"/>
                <w:szCs w:val="24"/>
                <w:lang w:val="vi-VN"/>
              </w:rPr>
            </w:pPr>
          </w:p>
        </w:tc>
      </w:tr>
      <w:tr w14:paraId="705CD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5411FE6C">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2.2</w:t>
            </w:r>
          </w:p>
        </w:tc>
        <w:tc>
          <w:tcPr>
            <w:tcW w:w="5107" w:type="dxa"/>
            <w:vAlign w:val="center"/>
          </w:tcPr>
          <w:p w14:paraId="515A5A3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1244AA4F">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rPr>
              <w:t>0.5</w:t>
            </w:r>
          </w:p>
        </w:tc>
        <w:tc>
          <w:tcPr>
            <w:tcW w:w="2029" w:type="dxa"/>
            <w:vAlign w:val="center"/>
          </w:tcPr>
          <w:p w14:paraId="76CB4D2E">
            <w:pPr>
              <w:spacing w:after="0" w:line="240" w:lineRule="auto"/>
              <w:rPr>
                <w:rFonts w:ascii="Times New Roman" w:hAnsi="Times New Roman" w:cs="Times New Roman"/>
                <w:bCs/>
                <w:sz w:val="24"/>
                <w:szCs w:val="24"/>
              </w:rPr>
            </w:pPr>
          </w:p>
        </w:tc>
      </w:tr>
      <w:tr w14:paraId="17036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357AEE9A">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w:t>
            </w:r>
            <w:r>
              <w:rPr>
                <w:rFonts w:ascii="Times New Roman" w:hAnsi="Times New Roman" w:cs="Times New Roman"/>
                <w:bCs/>
                <w:sz w:val="24"/>
                <w:szCs w:val="24"/>
              </w:rPr>
              <w:t>3</w:t>
            </w:r>
          </w:p>
        </w:tc>
        <w:tc>
          <w:tcPr>
            <w:tcW w:w="5107" w:type="dxa"/>
            <w:vAlign w:val="center"/>
          </w:tcPr>
          <w:p w14:paraId="482051F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lang w:val="vi-VN"/>
              </w:rPr>
              <w:t>Có đầy đủ các phần Tóm tắt (Abstract), Tựa bài (Title) và Từ khóa (Key words) bằng tiếng Việt và tiếng Anh</w:t>
            </w:r>
            <w:r>
              <w:rPr>
                <w:rFonts w:ascii="Times New Roman" w:hAnsi="Times New Roman" w:cs="Times New Roman"/>
                <w:bCs/>
                <w:i/>
                <w:sz w:val="24"/>
                <w:szCs w:val="24"/>
                <w:lang w:val="vi-VN"/>
              </w:rPr>
              <w:t xml:space="preserve">. </w:t>
            </w:r>
          </w:p>
        </w:tc>
        <w:tc>
          <w:tcPr>
            <w:tcW w:w="1134" w:type="dxa"/>
            <w:vAlign w:val="center"/>
          </w:tcPr>
          <w:p w14:paraId="1AF4C67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0.25</w:t>
            </w:r>
          </w:p>
        </w:tc>
        <w:tc>
          <w:tcPr>
            <w:tcW w:w="2029" w:type="dxa"/>
            <w:vAlign w:val="center"/>
          </w:tcPr>
          <w:p w14:paraId="267CA645">
            <w:pPr>
              <w:spacing w:after="0" w:line="240" w:lineRule="auto"/>
              <w:rPr>
                <w:rFonts w:ascii="Times New Roman" w:hAnsi="Times New Roman" w:cs="Times New Roman"/>
                <w:bCs/>
                <w:sz w:val="24"/>
                <w:szCs w:val="24"/>
              </w:rPr>
            </w:pPr>
          </w:p>
        </w:tc>
      </w:tr>
      <w:tr w14:paraId="308B9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792BBE5A">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w:t>
            </w:r>
            <w:r>
              <w:rPr>
                <w:rFonts w:ascii="Times New Roman" w:hAnsi="Times New Roman" w:cs="Times New Roman"/>
                <w:bCs/>
                <w:sz w:val="24"/>
                <w:szCs w:val="24"/>
              </w:rPr>
              <w:t>4</w:t>
            </w:r>
          </w:p>
        </w:tc>
        <w:tc>
          <w:tcPr>
            <w:tcW w:w="5107" w:type="dxa"/>
            <w:vAlign w:val="center"/>
          </w:tcPr>
          <w:p w14:paraId="1E32721E">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lang w:val="vi-VN"/>
              </w:rPr>
              <w:t xml:space="preserve">Số từ hợp lý toàn bài khoảng tối đa </w:t>
            </w:r>
            <w:r>
              <w:rPr>
                <w:rFonts w:ascii="Times New Roman" w:hAnsi="Times New Roman" w:cs="Times New Roman"/>
                <w:bCs/>
                <w:sz w:val="24"/>
                <w:szCs w:val="24"/>
              </w:rPr>
              <w:t>6.0</w:t>
            </w:r>
            <w:r>
              <w:rPr>
                <w:rFonts w:ascii="Times New Roman" w:hAnsi="Times New Roman" w:cs="Times New Roman"/>
                <w:bCs/>
                <w:sz w:val="24"/>
                <w:szCs w:val="24"/>
                <w:lang w:val="vi-VN"/>
              </w:rPr>
              <w:t xml:space="preserve">00 từ </w:t>
            </w:r>
          </w:p>
        </w:tc>
        <w:tc>
          <w:tcPr>
            <w:tcW w:w="1134" w:type="dxa"/>
            <w:vAlign w:val="center"/>
          </w:tcPr>
          <w:p w14:paraId="1050A04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rPr>
              <w:t>0.5</w:t>
            </w:r>
          </w:p>
        </w:tc>
        <w:tc>
          <w:tcPr>
            <w:tcW w:w="2029" w:type="dxa"/>
            <w:vAlign w:val="center"/>
          </w:tcPr>
          <w:p w14:paraId="1A7FB691">
            <w:pPr>
              <w:spacing w:after="0" w:line="240" w:lineRule="auto"/>
              <w:rPr>
                <w:rFonts w:ascii="Times New Roman" w:hAnsi="Times New Roman" w:cs="Times New Roman"/>
                <w:bCs/>
                <w:sz w:val="24"/>
                <w:szCs w:val="24"/>
                <w:lang w:val="vi-VN"/>
              </w:rPr>
            </w:pPr>
          </w:p>
        </w:tc>
      </w:tr>
      <w:tr w14:paraId="6AA65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75BA66A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vi-VN"/>
              </w:rPr>
              <w:t>2</w:t>
            </w:r>
            <w:r>
              <w:rPr>
                <w:rFonts w:ascii="Times New Roman" w:hAnsi="Times New Roman" w:cs="Times New Roman"/>
                <w:bCs/>
                <w:sz w:val="24"/>
                <w:szCs w:val="24"/>
              </w:rPr>
              <w:t>.5</w:t>
            </w:r>
          </w:p>
        </w:tc>
        <w:tc>
          <w:tcPr>
            <w:tcW w:w="5107" w:type="dxa"/>
            <w:vAlign w:val="center"/>
          </w:tcPr>
          <w:p w14:paraId="0B00003D">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P</w:t>
            </w:r>
            <w:r>
              <w:rPr>
                <w:rFonts w:ascii="Times New Roman" w:hAnsi="Times New Roman" w:cs="Times New Roman"/>
                <w:bCs/>
                <w:sz w:val="24"/>
                <w:szCs w:val="24"/>
              </w:rPr>
              <w:t xml:space="preserve">hần tóm tắt </w:t>
            </w:r>
            <w:r>
              <w:rPr>
                <w:rFonts w:ascii="Times New Roman" w:hAnsi="Times New Roman" w:cs="Times New Roman"/>
                <w:bCs/>
                <w:sz w:val="24"/>
                <w:szCs w:val="24"/>
                <w:lang w:val="vi-VN"/>
              </w:rPr>
              <w:t>có khối lượng khoảng 200 từ, bao gồm thông tin về: V</w:t>
            </w:r>
            <w:r>
              <w:rPr>
                <w:rFonts w:ascii="Times New Roman" w:hAnsi="Times New Roman" w:cs="Times New Roman"/>
                <w:bCs/>
                <w:sz w:val="24"/>
                <w:szCs w:val="24"/>
              </w:rPr>
              <w:t xml:space="preserve">ấn đề </w:t>
            </w:r>
            <w:r>
              <w:rPr>
                <w:rFonts w:ascii="Times New Roman" w:hAnsi="Times New Roman" w:cs="Times New Roman"/>
                <w:bCs/>
                <w:sz w:val="24"/>
                <w:szCs w:val="24"/>
                <w:lang w:val="vi-VN"/>
              </w:rPr>
              <w:t xml:space="preserve">nghiên cứu, </w:t>
            </w:r>
            <w:r>
              <w:rPr>
                <w:rFonts w:ascii="Times New Roman" w:hAnsi="Times New Roman" w:cs="Times New Roman"/>
                <w:bCs/>
                <w:sz w:val="24"/>
                <w:szCs w:val="24"/>
              </w:rPr>
              <w:t xml:space="preserve"> Phạm vi nghiên cứu</w:t>
            </w:r>
            <w:r>
              <w:rPr>
                <w:rFonts w:ascii="Times New Roman" w:hAnsi="Times New Roman" w:cs="Times New Roman"/>
                <w:bCs/>
                <w:sz w:val="24"/>
                <w:szCs w:val="24"/>
                <w:lang w:val="vi-VN"/>
              </w:rPr>
              <w:t>, K</w:t>
            </w:r>
            <w:r>
              <w:rPr>
                <w:rFonts w:ascii="Times New Roman" w:hAnsi="Times New Roman" w:cs="Times New Roman"/>
                <w:bCs/>
                <w:sz w:val="24"/>
                <w:szCs w:val="24"/>
              </w:rPr>
              <w:t>ết quả đã thực hiện</w:t>
            </w:r>
            <w:r>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hoặc tóm </w:t>
            </w:r>
            <w:r>
              <w:rPr>
                <w:rFonts w:ascii="Times New Roman" w:hAnsi="Times New Roman" w:cs="Times New Roman"/>
                <w:bCs/>
                <w:sz w:val="24"/>
                <w:szCs w:val="24"/>
                <w:lang w:val="vi-VN"/>
              </w:rPr>
              <w:t>lược</w:t>
            </w:r>
            <w:r>
              <w:rPr>
                <w:rFonts w:ascii="Times New Roman" w:hAnsi="Times New Roman" w:cs="Times New Roman"/>
                <w:bCs/>
                <w:sz w:val="24"/>
                <w:szCs w:val="24"/>
              </w:rPr>
              <w:t xml:space="preserve"> </w:t>
            </w:r>
            <w:r>
              <w:rPr>
                <w:rFonts w:ascii="Times New Roman" w:hAnsi="Times New Roman" w:cs="Times New Roman"/>
                <w:bCs/>
                <w:sz w:val="24"/>
                <w:szCs w:val="24"/>
                <w:lang w:val="vi-VN"/>
              </w:rPr>
              <w:t xml:space="preserve">các </w:t>
            </w:r>
            <w:r>
              <w:rPr>
                <w:rFonts w:ascii="Times New Roman" w:hAnsi="Times New Roman" w:cs="Times New Roman"/>
                <w:bCs/>
                <w:sz w:val="24"/>
                <w:szCs w:val="24"/>
              </w:rPr>
              <w:t>bài học rút ra</w:t>
            </w:r>
            <w:r>
              <w:rPr>
                <w:rFonts w:ascii="Times New Roman" w:hAnsi="Times New Roman" w:cs="Times New Roman"/>
                <w:bCs/>
                <w:sz w:val="24"/>
                <w:szCs w:val="24"/>
                <w:lang w:val="vi-VN"/>
              </w:rPr>
              <w:t>, ưu nhược điểm, tình hu</w:t>
            </w:r>
            <w:r>
              <w:rPr>
                <w:rFonts w:ascii="Times New Roman" w:hAnsi="Times New Roman" w:cs="Times New Roman"/>
                <w:bCs/>
                <w:sz w:val="24"/>
                <w:szCs w:val="24"/>
              </w:rPr>
              <w:t xml:space="preserve">ống </w:t>
            </w:r>
            <w:r>
              <w:rPr>
                <w:rFonts w:ascii="Times New Roman" w:hAnsi="Times New Roman" w:cs="Times New Roman"/>
                <w:bCs/>
                <w:sz w:val="24"/>
                <w:szCs w:val="24"/>
                <w:lang w:val="vi-VN"/>
              </w:rPr>
              <w:t>vận dụng.</w:t>
            </w:r>
          </w:p>
        </w:tc>
        <w:tc>
          <w:tcPr>
            <w:tcW w:w="1134" w:type="dxa"/>
            <w:vAlign w:val="center"/>
          </w:tcPr>
          <w:p w14:paraId="1A15DE3B">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pPr>
              <w:spacing w:after="0" w:line="240" w:lineRule="auto"/>
              <w:jc w:val="center"/>
              <w:rPr>
                <w:rFonts w:hint="default" w:ascii="Times New Roman" w:hAnsi="Times New Roman" w:cs="Times New Roman"/>
                <w:bCs/>
                <w:sz w:val="24"/>
                <w:szCs w:val="24"/>
                <w:lang w:val="en-US"/>
              </w:rPr>
            </w:pPr>
            <w:r>
              <w:rPr>
                <w:rFonts w:hint="default" w:ascii="Times New Roman" w:hAnsi="Times New Roman" w:cs="Times New Roman"/>
                <w:bCs/>
                <w:sz w:val="24"/>
                <w:szCs w:val="24"/>
                <w:lang w:val="en-US"/>
              </w:rPr>
              <w:t>0.5</w:t>
            </w:r>
          </w:p>
        </w:tc>
        <w:tc>
          <w:tcPr>
            <w:tcW w:w="2029" w:type="dxa"/>
            <w:vAlign w:val="center"/>
          </w:tcPr>
          <w:p w14:paraId="6AFF993B">
            <w:pPr>
              <w:spacing w:after="0" w:line="240" w:lineRule="auto"/>
              <w:rPr>
                <w:rFonts w:ascii="Times New Roman" w:hAnsi="Times New Roman" w:cs="Times New Roman"/>
                <w:bCs/>
                <w:sz w:val="24"/>
                <w:szCs w:val="24"/>
                <w:lang w:val="vi-VN"/>
              </w:rPr>
            </w:pPr>
          </w:p>
        </w:tc>
      </w:tr>
      <w:tr w14:paraId="5215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810" w:type="dxa"/>
            <w:vAlign w:val="center"/>
          </w:tcPr>
          <w:p w14:paraId="02C56EB5">
            <w:pPr>
              <w:spacing w:after="0" w:line="240" w:lineRule="auto"/>
              <w:jc w:val="center"/>
              <w:rPr>
                <w:rFonts w:ascii="Times New Roman" w:hAnsi="Times New Roman" w:cs="Times New Roman"/>
                <w:bCs/>
                <w:sz w:val="24"/>
                <w:szCs w:val="24"/>
                <w:lang w:val="vi-VN"/>
              </w:rPr>
            </w:pPr>
          </w:p>
        </w:tc>
        <w:tc>
          <w:tcPr>
            <w:tcW w:w="5107" w:type="dxa"/>
            <w:vAlign w:val="center"/>
          </w:tcPr>
          <w:p w14:paraId="6B34B4D9">
            <w:pPr>
              <w:spacing w:after="0" w:line="240" w:lineRule="auto"/>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pPr>
              <w:spacing w:after="0" w:line="240" w:lineRule="auto"/>
              <w:jc w:val="center"/>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7.75</w:t>
            </w:r>
          </w:p>
        </w:tc>
        <w:tc>
          <w:tcPr>
            <w:tcW w:w="2029" w:type="dxa"/>
            <w:vAlign w:val="center"/>
          </w:tcPr>
          <w:p w14:paraId="4D6C62C4">
            <w:pPr>
              <w:spacing w:after="0" w:line="240" w:lineRule="auto"/>
              <w:rPr>
                <w:rFonts w:ascii="Times New Roman" w:hAnsi="Times New Roman" w:cs="Times New Roman"/>
                <w:bCs/>
                <w:sz w:val="24"/>
                <w:szCs w:val="24"/>
              </w:rPr>
            </w:pPr>
          </w:p>
        </w:tc>
      </w:tr>
    </w:tbl>
    <w:p w14:paraId="09ACAED9">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CÁC NHẬN XÉT KHÁC</w:t>
      </w:r>
    </w:p>
    <w:p w14:paraId="398EDA99">
      <w:pPr>
        <w:tabs>
          <w:tab w:val="left" w:leader="dot" w:pos="9498"/>
        </w:tabs>
        <w:spacing w:after="120" w:line="240" w:lineRule="auto"/>
        <w:ind w:left="360"/>
        <w:jc w:val="both"/>
        <w:rPr>
          <w:rFonts w:ascii="Times New Roman" w:hAnsi="Times New Roman" w:cs="Times New Roman"/>
          <w:b/>
          <w:bCs/>
          <w:sz w:val="26"/>
          <w:szCs w:val="26"/>
          <w:lang w:val="vi-VN"/>
        </w:rPr>
      </w:pPr>
      <w:r>
        <w:rPr>
          <w:rFonts w:ascii="Times New Roman" w:hAnsi="Times New Roman" w:cs="Times New Roman"/>
          <w:b/>
          <w:bCs/>
          <w:sz w:val="26"/>
          <w:szCs w:val="26"/>
          <w:lang w:val="vi-VN"/>
        </w:rPr>
        <w:t>Kết luận</w:t>
      </w:r>
    </w:p>
    <w:p w14:paraId="0BED7E8A">
      <w:pPr>
        <w:tabs>
          <w:tab w:val="left" w:leader="dot" w:pos="9498"/>
        </w:tabs>
        <w:spacing w:after="120" w:line="240" w:lineRule="auto"/>
        <w:ind w:left="360"/>
        <w:jc w:val="both"/>
        <w:rPr>
          <w:rFonts w:hint="default" w:ascii="Times New Roman" w:hAnsi="Times New Roman" w:cs="Times New Roman"/>
          <w:b w:val="0"/>
          <w:bCs/>
          <w:sz w:val="26"/>
          <w:szCs w:val="26"/>
          <w:lang w:val="en-US"/>
        </w:rPr>
      </w:pPr>
      <w:r>
        <w:rPr>
          <w:rFonts w:hint="default" w:ascii="Times New Roman" w:hAnsi="Times New Roman" w:cs="Times New Roman"/>
          <w:b w:val="0"/>
          <w:bCs/>
          <w:sz w:val="26"/>
          <w:szCs w:val="26"/>
          <w:lang w:val="en-US"/>
        </w:rPr>
        <w:t>- Bài viết cần bổ sung từ khóa bằng Tiếng Việt</w:t>
      </w:r>
    </w:p>
    <w:p w14:paraId="201FCD30">
      <w:pPr>
        <w:tabs>
          <w:tab w:val="left" w:leader="dot" w:pos="9498"/>
        </w:tabs>
        <w:spacing w:after="120" w:line="240" w:lineRule="auto"/>
        <w:ind w:left="360"/>
        <w:jc w:val="both"/>
        <w:rPr>
          <w:rFonts w:hint="default" w:ascii="Times New Roman" w:hAnsi="Times New Roman" w:cs="Times New Roman"/>
          <w:b w:val="0"/>
          <w:bCs/>
          <w:sz w:val="26"/>
          <w:szCs w:val="26"/>
          <w:lang w:val="en-US"/>
        </w:rPr>
      </w:pPr>
      <w:bookmarkStart w:id="0" w:name="_GoBack"/>
      <w:bookmarkEnd w:id="0"/>
      <w:r>
        <w:rPr>
          <w:b w:val="0"/>
          <w:bCs/>
          <w:lang w:eastAsia="en-US"/>
        </w:rPr>
        <mc:AlternateContent>
          <mc:Choice Requires="wps">
            <w:drawing>
              <wp:anchor distT="0" distB="0" distL="114300" distR="114300" simplePos="0" relativeHeight="251660288" behindDoc="0" locked="0" layoutInCell="1" allowOverlap="1">
                <wp:simplePos x="0" y="0"/>
                <wp:positionH relativeFrom="column">
                  <wp:posOffset>1585595</wp:posOffset>
                </wp:positionH>
                <wp:positionV relativeFrom="paragraph">
                  <wp:posOffset>245745</wp:posOffset>
                </wp:positionV>
                <wp:extent cx="202565" cy="217170"/>
                <wp:effectExtent l="4445" t="4445" r="8890" b="6985"/>
                <wp:wrapNone/>
                <wp:docPr id="2" name="Rectangle 2"/>
                <wp:cNvGraphicFramePr/>
                <a:graphic xmlns:a="http://schemas.openxmlformats.org/drawingml/2006/main">
                  <a:graphicData uri="http://schemas.microsoft.com/office/word/2010/wordprocessingShape">
                    <wps:wsp>
                      <wps:cNvSpPr/>
                      <wps:spPr>
                        <a:xfrm>
                          <a:off x="0" y="0"/>
                          <a:ext cx="202565" cy="21717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202477B2">
                            <w:pPr>
                              <w:jc w:val="left"/>
                              <w:rPr>
                                <w:sz w:val="18"/>
                                <w:szCs w:val="18"/>
                              </w:rPr>
                            </w:pPr>
                            <w:r>
                              <w:rPr>
                                <w:rFonts w:hint="default" w:ascii="Arial" w:hAnsi="Arial" w:cs="Arial"/>
                                <w:sz w:val="18"/>
                                <w:szCs w:val="18"/>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 o:spid="_x0000_s1026" o:spt="1" style="position:absolute;left:0pt;margin-left:124.85pt;margin-top:19.35pt;height:17.1pt;width:15.95pt;z-index:251660288;v-text-anchor:middle;mso-width-relative:page;mso-height-relative:page;" fillcolor="#FFFFFF [3201]" filled="t" stroked="t" coordsize="21600,21600" o:gfxdata="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CZw5QnX&#10;AAAABwEAAA8AAAAAAAAAAQAgAAAAIgAAAGRycy9kb3ducmV2LnhtbFBLAQIUABQAAAAIAIdO4kCQ&#10;jdCjWgIAAN4EAAAOAAAAAAAAAAEAIAAAACYBAABkcnMvZTJvRG9jLnhtbFBLBQYAAAAABgAGAFkB&#10;AADyBQAAAAA=&#10;">
                <v:fill on="t" focussize="0,0"/>
                <v:stroke weight="0.25pt" color="#000000 [3200]" joinstyle="round"/>
                <v:imagedata o:title=""/>
                <o:lock v:ext="edit" aspectratio="f"/>
                <v:textbox>
                  <w:txbxContent>
                    <w:p w14:paraId="202477B2">
                      <w:pPr>
                        <w:jc w:val="left"/>
                        <w:rPr>
                          <w:sz w:val="18"/>
                          <w:szCs w:val="18"/>
                        </w:rPr>
                      </w:pPr>
                      <w:r>
                        <w:rPr>
                          <w:rFonts w:hint="default" w:ascii="Arial" w:hAnsi="Arial" w:cs="Arial"/>
                          <w:sz w:val="18"/>
                          <w:szCs w:val="18"/>
                        </w:rPr>
                        <w:t>√</w:t>
                      </w:r>
                    </w:p>
                  </w:txbxContent>
                </v:textbox>
              </v:rect>
            </w:pict>
          </mc:Fallback>
        </mc:AlternateContent>
      </w:r>
    </w:p>
    <w:p w14:paraId="25F091F5">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Pr>
          <w:rFonts w:ascii="Times New Roman" w:hAnsi="Times New Roman" w:cs="Times New Roman"/>
          <w:b/>
          <w:sz w:val="26"/>
          <w:szCs w:val="26"/>
          <w:lang w:val="vi-VN"/>
        </w:rPr>
        <w:t>Trên 7 điểm</w: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Đồng ý cho đăng trên kỷ yếu và yêu cầu tác giả tự hoàn thiện bài viết theo góp ý của phản biện;</w:t>
      </w:r>
    </w:p>
    <w:p w14:paraId="191C37C7">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eastAsia="en-US"/>
        </w:rPr>
        <mc:AlternateContent>
          <mc:Choice Requires="wps">
            <w:drawing>
              <wp:anchor distT="0" distB="0" distL="114300" distR="114300" simplePos="0" relativeHeight="251659264" behindDoc="0" locked="0" layoutInCell="1" allowOverlap="1">
                <wp:simplePos x="0" y="0"/>
                <wp:positionH relativeFrom="column">
                  <wp:posOffset>1645285</wp:posOffset>
                </wp:positionH>
                <wp:positionV relativeFrom="paragraph">
                  <wp:posOffset>6350</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3" o:spid="_x0000_s1026" o:spt="1" style="position:absolute;left:0pt;margin-left:129.55pt;margin-top:0.5pt;height:12.35pt;width:13.4pt;z-index:251659264;v-text-anchor:middle;mso-width-relative:page;mso-height-relative:page;" fillcolor="#FFFFFF [3201]" filled="t" stroked="t" coordsize="21600,21600" o:gfxdata="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PC/VZLYAAAA&#10;CAEAAA8AAAAAAAAAAQAgAAAAIgAAAGRycy9kb3ducmV2LnhtbFBLAQIUABQAAAAIAIdO4kDlmN67&#10;VgIAAN4EAAAOAAAAAAAAAAEAIAAAACcBAABkcnMvZTJvRG9jLnhtbFBLBQYAAAAABgAGAFkBAADv&#10;BQAAAAA=&#10;">
                <v:fill on="t" focussize="0,0"/>
                <v:stroke weight="0.25pt" color="#000000 [3200]" joinstyle="round"/>
                <v:imagedata o:title=""/>
                <o:lock v:ext="edit" aspectratio="f"/>
              </v:rect>
            </w:pict>
          </mc:Fallback>
        </mc:AlternateContent>
      </w:r>
      <w:r>
        <w:rPr>
          <w:rFonts w:ascii="Times New Roman" w:hAnsi="Times New Roman" w:cs="Times New Roman"/>
          <w:sz w:val="26"/>
          <w:szCs w:val="26"/>
          <w:lang w:val="vi-VN"/>
        </w:rPr>
        <w:tab/>
      </w:r>
      <w:r>
        <w:rPr>
          <w:rFonts w:ascii="Times New Roman" w:hAnsi="Times New Roman" w:cs="Times New Roman"/>
          <w:b/>
          <w:sz w:val="26"/>
          <w:szCs w:val="26"/>
          <w:lang w:val="vi-VN"/>
        </w:rPr>
        <w:t>Từ 5 đến 7 điểm</w:t>
      </w:r>
      <w:r>
        <w:rPr>
          <w:rFonts w:ascii="Times New Roman" w:hAnsi="Times New Roman" w:cs="Times New Roman"/>
          <w:sz w:val="26"/>
          <w:szCs w:val="26"/>
          <w:lang w:val="vi-VN"/>
        </w:rPr>
        <w:t xml:space="preserve"> </w:t>
      </w:r>
      <w:r>
        <w:rPr>
          <w:rFonts w:ascii="Times New Roman" w:hAnsi="Times New Roman" w:cs="Times New Roman"/>
          <w:sz w:val="26"/>
          <w:szCs w:val="26"/>
          <w:lang w:val="vi-VN"/>
        </w:rPr>
        <w:tab/>
      </w:r>
      <w:r>
        <w:rPr>
          <w:rFonts w:ascii="Times New Roman" w:hAnsi="Times New Roman" w:cs="Times New Roman"/>
          <w:sz w:val="26"/>
          <w:szCs w:val="26"/>
          <w:lang w:val="vi-VN"/>
        </w:rPr>
        <w:t xml:space="preserve">  Đề nghị tác giả chỉnh sửa theo góp ý của phản biện và gửi phản biện lần 2;</w:t>
      </w:r>
    </w:p>
    <w:p w14:paraId="7FC463E2">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eastAsia="en-US"/>
        </w:rPr>
        <mc:AlternateContent>
          <mc:Choice Requires="wps">
            <w:drawing>
              <wp:anchor distT="0" distB="0" distL="114300" distR="114300" simplePos="0" relativeHeight="251664384" behindDoc="0" locked="0" layoutInCell="1" allowOverlap="1">
                <wp:simplePos x="0" y="0"/>
                <wp:positionH relativeFrom="column">
                  <wp:posOffset>1381125</wp:posOffset>
                </wp:positionH>
                <wp:positionV relativeFrom="paragraph">
                  <wp:posOffset>-635</wp:posOffset>
                </wp:positionV>
                <wp:extent cx="170180" cy="156845"/>
                <wp:effectExtent l="0" t="0" r="20320" b="14605"/>
                <wp:wrapNone/>
                <wp:docPr id="1245603196" name="Rectangle 1245603196"/>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245603196" o:spid="_x0000_s1026" o:spt="1" style="position:absolute;left:0pt;margin-left:108.75pt;margin-top:-0.05pt;height:12.35pt;width:13.4pt;z-index:251664384;v-text-anchor:middle;mso-width-relative:page;mso-height-relative:page;" fillcolor="#FFFFFF [3201]" filled="t" stroked="t" coordsize="21600,21600" o:gfxdata="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Iu/B0NkAAAAIAQAADwAAAAAAAAABACAAAAAiAAAAZHJzL2Rvd25yZXYueG1sUEsBAhQAFAAA&#10;AAgAh07iQOu8r5ZgAgAA8AQAAA4AAAAAAAAAAQAgAAAAKAEAAGRycy9lMm9Eb2MueG1sUEsFBgAA&#10;AAAGAAYAWQEAAPoFAAAAAA==&#10;">
                <v:fill on="t" focussize="0,0"/>
                <v:stroke weight="0.25pt" color="#000000 [3200]" joinstyle="round"/>
                <v:imagedata o:title=""/>
                <o:lock v:ext="edit" aspectratio="f"/>
              </v:rect>
            </w:pict>
          </mc:Fallback>
        </mc:AlternateContent>
      </w:r>
      <w:r>
        <w:rPr>
          <w:rFonts w:ascii="Times New Roman" w:hAnsi="Times New Roman" w:cs="Times New Roman"/>
          <w:sz w:val="26"/>
          <w:szCs w:val="26"/>
          <w:lang w:val="vi-VN"/>
        </w:rPr>
        <w:tab/>
      </w:r>
      <w:r>
        <w:rPr>
          <w:rFonts w:ascii="Times New Roman" w:hAnsi="Times New Roman" w:cs="Times New Roman"/>
          <w:b/>
          <w:sz w:val="26"/>
          <w:szCs w:val="26"/>
          <w:lang w:val="vi-VN"/>
        </w:rPr>
        <w:t>Dưới 5 điểm</w:t>
      </w:r>
      <w:r>
        <w:rPr>
          <w:rFonts w:ascii="Times New Roman" w:hAnsi="Times New Roman" w:cs="Times New Roman"/>
          <w:sz w:val="26"/>
          <w:szCs w:val="26"/>
          <w:lang w:val="vi-VN"/>
        </w:rPr>
        <w:tab/>
      </w:r>
      <w:r>
        <w:rPr>
          <w:rFonts w:ascii="Times New Roman" w:hAnsi="Times New Roman" w:cs="Times New Roman"/>
          <w:sz w:val="26"/>
          <w:szCs w:val="26"/>
          <w:lang w:eastAsia="en-US"/>
        </w:rPr>
        <mc:AlternateContent>
          <mc:Choice Requires="wps">
            <w:drawing>
              <wp:anchor distT="0" distB="0" distL="114300" distR="114300" simplePos="0" relativeHeight="251663360" behindDoc="0" locked="0" layoutInCell="1" allowOverlap="1">
                <wp:simplePos x="0" y="0"/>
                <wp:positionH relativeFrom="column">
                  <wp:posOffset>1645285</wp:posOffset>
                </wp:positionH>
                <wp:positionV relativeFrom="paragraph">
                  <wp:posOffset>-449580</wp:posOffset>
                </wp:positionV>
                <wp:extent cx="170180" cy="156845"/>
                <wp:effectExtent l="0" t="0" r="20320" b="14605"/>
                <wp:wrapNone/>
                <wp:docPr id="429062824" name="Rectangle 42906282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29062824" o:spid="_x0000_s1026" o:spt="1" style="position:absolute;left:0pt;margin-left:129.55pt;margin-top:-35.4pt;height:12.35pt;width:13.4pt;z-index:251663360;v-text-anchor:middle;mso-width-relative:page;mso-height-relative:page;" fillcolor="#FFFFFF [3201]" filled="t" stroked="t" coordsize="21600,21600" o:gfxdata="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G2rfRXbAAAACwEAAA8AAAAAAAAAAQAgAAAAIgAAAGRycy9kb3ducmV2LnhtbFBLAQIUABQA&#10;AAAIAIdO4kBVZ2MXXwIAAO4EAAAOAAAAAAAAAAEAIAAAACoBAABkcnMvZTJvRG9jLnhtbFBLBQYA&#10;AAAABgAGAFkBAAD7BQAAAAA=&#10;">
                <v:fill on="t" focussize="0,0"/>
                <v:stroke weight="0.25pt" color="#000000 [3200]" joinstyle="round"/>
                <v:imagedata o:title=""/>
                <o:lock v:ext="edit" aspectratio="f"/>
              </v:rect>
            </w:pict>
          </mc:Fallback>
        </mc:AlternateContent>
      </w:r>
      <w:r>
        <w:rPr>
          <w:rFonts w:ascii="Times New Roman" w:hAnsi="Times New Roman" w:cs="Times New Roman"/>
          <w:sz w:val="26"/>
          <w:szCs w:val="26"/>
          <w:lang w:val="en-GB"/>
        </w:rPr>
        <w:t xml:space="preserve">    </w:t>
      </w:r>
      <w:r>
        <w:rPr>
          <w:rFonts w:ascii="Times New Roman" w:hAnsi="Times New Roman" w:cs="Times New Roman"/>
          <w:sz w:val="26"/>
          <w:szCs w:val="26"/>
          <w:lang w:val="vi-VN"/>
        </w:rPr>
        <w:t xml:space="preserve">  Không thể chọn đăng vì lý do sau:</w:t>
      </w:r>
    </w:p>
    <w:p w14:paraId="589D3E2A">
      <w:pPr>
        <w:pStyle w:val="7"/>
        <w:numPr>
          <w:ilvl w:val="0"/>
          <w:numId w:val="1"/>
        </w:numPr>
        <w:tabs>
          <w:tab w:val="left" w:leader="dot" w:pos="9498"/>
        </w:tabs>
        <w:spacing w:after="120" w:line="240"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Bài viết có nội dung không đúng với chủ đề của Hội thảo</w:t>
      </w:r>
    </w:p>
    <w:p w14:paraId="3177FA4B">
      <w:pPr>
        <w:pStyle w:val="7"/>
        <w:numPr>
          <w:ilvl w:val="0"/>
          <w:numId w:val="1"/>
        </w:numPr>
        <w:tabs>
          <w:tab w:val="left" w:leader="dot" w:pos="9498"/>
        </w:tabs>
        <w:spacing w:after="120" w:line="240"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Các nội dung của bài viết đã có trong qui định bắt buộc phải thực hiện</w:t>
      </w:r>
    </w:p>
    <w:p w14:paraId="71EDD064">
      <w:pPr>
        <w:spacing w:after="120" w:line="240" w:lineRule="auto"/>
        <w:ind w:left="2160" w:firstLine="720"/>
        <w:jc w:val="both"/>
        <w:rPr>
          <w:rFonts w:ascii="Times New Roman" w:hAnsi="Times New Roman" w:cs="Times New Roman"/>
          <w:sz w:val="26"/>
          <w:szCs w:val="26"/>
          <w:lang w:val="vi-VN"/>
        </w:rPr>
      </w:pP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ab/>
      </w:r>
    </w:p>
    <w:p w14:paraId="4B608F27">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lang w:val="vi-VN"/>
        </w:rPr>
        <w:t xml:space="preserve">Người </w:t>
      </w:r>
      <w:r>
        <w:rPr>
          <w:rFonts w:ascii="Times New Roman" w:hAnsi="Times New Roman" w:cs="Times New Roman"/>
          <w:b/>
          <w:sz w:val="26"/>
          <w:szCs w:val="26"/>
        </w:rPr>
        <w:t>phản biện</w:t>
      </w:r>
    </w:p>
    <w:p w14:paraId="4F91F752">
      <w:pPr>
        <w:spacing w:after="120" w:line="240" w:lineRule="auto"/>
        <w:ind w:left="5040" w:firstLine="720"/>
        <w:jc w:val="both"/>
        <w:rPr>
          <w:rFonts w:ascii="Times New Roman" w:hAnsi="Times New Roman" w:cs="Times New Roman"/>
          <w:b/>
          <w:sz w:val="26"/>
          <w:szCs w:val="26"/>
        </w:rPr>
      </w:pPr>
    </w:p>
    <w:p w14:paraId="378234BA">
      <w:pPr>
        <w:spacing w:after="120" w:line="240" w:lineRule="auto"/>
        <w:ind w:left="5040" w:firstLine="720"/>
        <w:jc w:val="both"/>
        <w:rPr>
          <w:rFonts w:ascii="Times New Roman" w:hAnsi="Times New Roman" w:cs="Times New Roman"/>
          <w:b/>
          <w:sz w:val="26"/>
          <w:szCs w:val="26"/>
        </w:rPr>
      </w:pPr>
    </w:p>
    <w:p w14:paraId="051D9C70">
      <w:pPr>
        <w:spacing w:after="120" w:line="240" w:lineRule="auto"/>
        <w:ind w:left="5040" w:firstLine="720"/>
        <w:jc w:val="both"/>
        <w:rPr>
          <w:rFonts w:ascii="Times New Roman" w:hAnsi="Times New Roman" w:cs="Times New Roman"/>
          <w:b/>
          <w:sz w:val="26"/>
          <w:szCs w:val="26"/>
        </w:rPr>
      </w:pPr>
    </w:p>
    <w:p w14:paraId="59221E5B">
      <w:pPr>
        <w:spacing w:after="120" w:line="240" w:lineRule="auto"/>
        <w:ind w:left="5040" w:firstLine="720"/>
        <w:jc w:val="both"/>
        <w:rPr>
          <w:rFonts w:ascii="Times New Roman" w:hAnsi="Times New Roman" w:cs="Times New Roman"/>
          <w:b/>
          <w:sz w:val="26"/>
          <w:szCs w:val="26"/>
        </w:rPr>
      </w:pPr>
    </w:p>
    <w:p w14:paraId="0CF374E2">
      <w:pPr>
        <w:spacing w:after="120" w:line="240" w:lineRule="auto"/>
        <w:ind w:left="5040" w:firstLine="720"/>
        <w:jc w:val="both"/>
        <w:rPr>
          <w:rFonts w:ascii="Times New Roman" w:hAnsi="Times New Roman" w:cs="Times New Roman"/>
          <w:b/>
          <w:sz w:val="26"/>
          <w:szCs w:val="26"/>
        </w:rPr>
      </w:pPr>
    </w:p>
    <w:p w14:paraId="72D7C42F">
      <w:pPr>
        <w:spacing w:after="120" w:line="240" w:lineRule="auto"/>
        <w:ind w:left="5040" w:firstLine="720"/>
        <w:jc w:val="both"/>
        <w:rPr>
          <w:rFonts w:ascii="Times New Roman" w:hAnsi="Times New Roman" w:cs="Times New Roman"/>
          <w:b/>
          <w:sz w:val="26"/>
          <w:szCs w:val="26"/>
        </w:rPr>
      </w:pPr>
    </w:p>
    <w:p w14:paraId="5260AAB3">
      <w:pPr>
        <w:spacing w:after="120" w:line="240" w:lineRule="auto"/>
        <w:ind w:left="2160" w:firstLine="720"/>
        <w:jc w:val="both"/>
        <w:rPr>
          <w:rFonts w:ascii="Times New Roman" w:hAnsi="Times New Roman" w:cs="Times New Roman"/>
          <w:b/>
          <w:sz w:val="26"/>
          <w:szCs w:val="26"/>
          <w:lang w:val="vi-VN"/>
        </w:rPr>
      </w:pPr>
      <w:r>
        <w:rPr>
          <w:rFonts w:ascii="Times New Roman" w:hAnsi="Times New Roman" w:cs="Times New Roman"/>
          <w:b/>
          <w:sz w:val="26"/>
          <w:szCs w:val="26"/>
          <w:lang w:val="vi-VN"/>
        </w:rPr>
        <w:tab/>
      </w:r>
      <w:r>
        <w:rPr>
          <w:rFonts w:ascii="Times New Roman" w:hAnsi="Times New Roman" w:cs="Times New Roman"/>
          <w:b/>
          <w:sz w:val="26"/>
          <w:szCs w:val="26"/>
          <w:lang w:val="vi-VN"/>
        </w:rPr>
        <w:tab/>
      </w:r>
      <w:r>
        <w:rPr>
          <w:rFonts w:ascii="Times New Roman" w:hAnsi="Times New Roman" w:cs="Times New Roman"/>
          <w:b/>
          <w:sz w:val="26"/>
          <w:szCs w:val="26"/>
          <w:lang w:val="vi-VN"/>
        </w:rPr>
        <w:tab/>
      </w:r>
      <w:r>
        <w:rPr>
          <w:rFonts w:ascii="Times New Roman" w:hAnsi="Times New Roman" w:cs="Times New Roman"/>
          <w:b/>
          <w:sz w:val="26"/>
          <w:szCs w:val="26"/>
          <w:lang w:val="vi-VN"/>
        </w:rPr>
        <w:tab/>
      </w:r>
    </w:p>
    <w:p w14:paraId="2BF28865">
      <w:pPr>
        <w:spacing w:after="120" w:line="240" w:lineRule="auto"/>
        <w:ind w:left="2160" w:firstLine="720"/>
        <w:jc w:val="both"/>
        <w:rPr>
          <w:rFonts w:ascii="Times New Roman" w:hAnsi="Times New Roman" w:cs="Times New Roman"/>
          <w:b/>
          <w:sz w:val="26"/>
          <w:szCs w:val="26"/>
          <w:lang w:val="vi-VN"/>
        </w:rPr>
      </w:pPr>
    </w:p>
    <w:p w14:paraId="0AB187A2">
      <w:pPr>
        <w:rPr>
          <w:rFonts w:ascii="Times New Roman" w:hAnsi="Times New Roman" w:cs="Times New Roman"/>
          <w:b/>
          <w:sz w:val="26"/>
          <w:szCs w:val="26"/>
          <w:lang w:val="vi-VN"/>
        </w:rPr>
      </w:pPr>
    </w:p>
    <w:sectPr>
      <w:pgSz w:w="11907" w:h="16839"/>
      <w:pgMar w:top="709" w:right="851" w:bottom="709" w:left="1701"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ＭＳ 明朝">
    <w:altName w:val="SimSun"/>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Tahoma">
    <w:panose1 w:val="020B0604030504040204"/>
    <w:charset w:val="00"/>
    <w:family w:val="swiss"/>
    <w:pitch w:val="default"/>
    <w:sig w:usb0="E1002EFF" w:usb1="C000605B" w:usb2="00000029" w:usb3="00000000" w:csb0="200101FF" w:csb1="20280000"/>
  </w:font>
  <w:font w:name="TimesNewRomanPSMT">
    <w:altName w:val="Times New Roman"/>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FC485D"/>
    <w:multiLevelType w:val="multilevel"/>
    <w:tmpl w:val="5DFC485D"/>
    <w:lvl w:ilvl="0" w:tentative="0">
      <w:start w:val="4"/>
      <w:numFmt w:val="bullet"/>
      <w:lvlText w:val="-"/>
      <w:lvlJc w:val="left"/>
      <w:pPr>
        <w:ind w:left="720" w:hanging="360"/>
      </w:pPr>
      <w:rPr>
        <w:rFonts w:hint="default" w:ascii="Times New Roman" w:hAnsi="Times New Roman" w:cs="Times New Roman" w:eastAsiaTheme="minorEastAsi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00AA9"/>
    <w:rsid w:val="00014672"/>
    <w:rsid w:val="0005004B"/>
    <w:rsid w:val="00050982"/>
    <w:rsid w:val="00081B47"/>
    <w:rsid w:val="000A5F87"/>
    <w:rsid w:val="00133877"/>
    <w:rsid w:val="00144CE7"/>
    <w:rsid w:val="001802F1"/>
    <w:rsid w:val="00182B32"/>
    <w:rsid w:val="00187D20"/>
    <w:rsid w:val="001A4E56"/>
    <w:rsid w:val="001A681E"/>
    <w:rsid w:val="001B661D"/>
    <w:rsid w:val="001D03CB"/>
    <w:rsid w:val="001F7FAE"/>
    <w:rsid w:val="0021681D"/>
    <w:rsid w:val="00217F6C"/>
    <w:rsid w:val="00234EFE"/>
    <w:rsid w:val="00237063"/>
    <w:rsid w:val="00245B1D"/>
    <w:rsid w:val="002808F7"/>
    <w:rsid w:val="00292ED2"/>
    <w:rsid w:val="002A0676"/>
    <w:rsid w:val="002D4B47"/>
    <w:rsid w:val="002E012A"/>
    <w:rsid w:val="002F7C25"/>
    <w:rsid w:val="00307DAF"/>
    <w:rsid w:val="0034316D"/>
    <w:rsid w:val="0034530A"/>
    <w:rsid w:val="0035200E"/>
    <w:rsid w:val="003A5177"/>
    <w:rsid w:val="003D12A6"/>
    <w:rsid w:val="003F3915"/>
    <w:rsid w:val="003F45D2"/>
    <w:rsid w:val="004164EC"/>
    <w:rsid w:val="004445BF"/>
    <w:rsid w:val="004E478F"/>
    <w:rsid w:val="00511C6B"/>
    <w:rsid w:val="005139F0"/>
    <w:rsid w:val="005279C4"/>
    <w:rsid w:val="0055326A"/>
    <w:rsid w:val="0056613C"/>
    <w:rsid w:val="00574092"/>
    <w:rsid w:val="005845E6"/>
    <w:rsid w:val="00595EEB"/>
    <w:rsid w:val="005C1999"/>
    <w:rsid w:val="005E037E"/>
    <w:rsid w:val="005F074D"/>
    <w:rsid w:val="00601A0A"/>
    <w:rsid w:val="00605451"/>
    <w:rsid w:val="006235CD"/>
    <w:rsid w:val="00624B4B"/>
    <w:rsid w:val="00642EAE"/>
    <w:rsid w:val="00661F80"/>
    <w:rsid w:val="006709BF"/>
    <w:rsid w:val="006754D4"/>
    <w:rsid w:val="00675B7C"/>
    <w:rsid w:val="00684DAA"/>
    <w:rsid w:val="00693731"/>
    <w:rsid w:val="006A4F8C"/>
    <w:rsid w:val="006E702D"/>
    <w:rsid w:val="007104E7"/>
    <w:rsid w:val="0072401D"/>
    <w:rsid w:val="007266D9"/>
    <w:rsid w:val="00730834"/>
    <w:rsid w:val="00781990"/>
    <w:rsid w:val="00792D2E"/>
    <w:rsid w:val="007A1B79"/>
    <w:rsid w:val="007B25C7"/>
    <w:rsid w:val="007C033E"/>
    <w:rsid w:val="00806D2F"/>
    <w:rsid w:val="00807D8F"/>
    <w:rsid w:val="008305F6"/>
    <w:rsid w:val="0083688B"/>
    <w:rsid w:val="008668F5"/>
    <w:rsid w:val="008678A9"/>
    <w:rsid w:val="0087668F"/>
    <w:rsid w:val="00884719"/>
    <w:rsid w:val="00892686"/>
    <w:rsid w:val="008A6FEF"/>
    <w:rsid w:val="008C50E0"/>
    <w:rsid w:val="008D6096"/>
    <w:rsid w:val="009040B5"/>
    <w:rsid w:val="009207A8"/>
    <w:rsid w:val="0093346B"/>
    <w:rsid w:val="00936B7B"/>
    <w:rsid w:val="00953F79"/>
    <w:rsid w:val="00961E1B"/>
    <w:rsid w:val="00962445"/>
    <w:rsid w:val="00974688"/>
    <w:rsid w:val="009A50BA"/>
    <w:rsid w:val="009D4A43"/>
    <w:rsid w:val="009F02DF"/>
    <w:rsid w:val="00A12195"/>
    <w:rsid w:val="00A7590E"/>
    <w:rsid w:val="00A9108A"/>
    <w:rsid w:val="00A94BBE"/>
    <w:rsid w:val="00AA4095"/>
    <w:rsid w:val="00AA6C15"/>
    <w:rsid w:val="00AC6AF9"/>
    <w:rsid w:val="00AF2443"/>
    <w:rsid w:val="00AF5A49"/>
    <w:rsid w:val="00B05EEE"/>
    <w:rsid w:val="00B11A17"/>
    <w:rsid w:val="00B1278A"/>
    <w:rsid w:val="00B30CF9"/>
    <w:rsid w:val="00B52898"/>
    <w:rsid w:val="00B52DF8"/>
    <w:rsid w:val="00B73A52"/>
    <w:rsid w:val="00B814D1"/>
    <w:rsid w:val="00BB64D2"/>
    <w:rsid w:val="00BC6674"/>
    <w:rsid w:val="00C12D47"/>
    <w:rsid w:val="00C31711"/>
    <w:rsid w:val="00C622F0"/>
    <w:rsid w:val="00C631A2"/>
    <w:rsid w:val="00C72781"/>
    <w:rsid w:val="00C82691"/>
    <w:rsid w:val="00CD0773"/>
    <w:rsid w:val="00D002F7"/>
    <w:rsid w:val="00D24632"/>
    <w:rsid w:val="00D4447B"/>
    <w:rsid w:val="00D466F4"/>
    <w:rsid w:val="00D90DDA"/>
    <w:rsid w:val="00DC502C"/>
    <w:rsid w:val="00DD2ADC"/>
    <w:rsid w:val="00DD66FD"/>
    <w:rsid w:val="00DE22B7"/>
    <w:rsid w:val="00DE7B1B"/>
    <w:rsid w:val="00DE7CC7"/>
    <w:rsid w:val="00DF4654"/>
    <w:rsid w:val="00E11C86"/>
    <w:rsid w:val="00E13E47"/>
    <w:rsid w:val="00E2286B"/>
    <w:rsid w:val="00E279F0"/>
    <w:rsid w:val="00E44F58"/>
    <w:rsid w:val="00E557C0"/>
    <w:rsid w:val="00E74758"/>
    <w:rsid w:val="00ED5FCE"/>
    <w:rsid w:val="00EE4D9B"/>
    <w:rsid w:val="00EF5DE2"/>
    <w:rsid w:val="00F01AAA"/>
    <w:rsid w:val="00F02400"/>
    <w:rsid w:val="00F02FFE"/>
    <w:rsid w:val="00F060ED"/>
    <w:rsid w:val="00F12794"/>
    <w:rsid w:val="00F236AA"/>
    <w:rsid w:val="00F300E9"/>
    <w:rsid w:val="00F31271"/>
    <w:rsid w:val="00F329F9"/>
    <w:rsid w:val="00F53943"/>
    <w:rsid w:val="00F602CB"/>
    <w:rsid w:val="00FB2FCA"/>
    <w:rsid w:val="379E6AD8"/>
    <w:rsid w:val="6E87599A"/>
    <w:rsid w:val="770B05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ja-JP" w:bidi="ar-SA"/>
    </w:rPr>
  </w:style>
  <w:style w:type="paragraph" w:styleId="2">
    <w:name w:val="heading 1"/>
    <w:basedOn w:val="1"/>
    <w:next w:val="1"/>
    <w:link w:val="11"/>
    <w:qFormat/>
    <w:uiPriority w:val="9"/>
    <w:pPr>
      <w:keepNext/>
      <w:keepLines/>
      <w:spacing w:before="240" w:after="0" w:line="259" w:lineRule="auto"/>
      <w:outlineLvl w:val="0"/>
    </w:pPr>
    <w:rPr>
      <w:rFonts w:asciiTheme="majorHAnsi" w:hAnsiTheme="majorHAnsi" w:eastAsiaTheme="majorEastAsia" w:cstheme="majorBidi"/>
      <w:color w:val="376092" w:themeColor="accent1" w:themeShade="BF"/>
      <w:sz w:val="32"/>
      <w:szCs w:val="32"/>
      <w:lang w:eastAsia="en-US"/>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8"/>
    <w:semiHidden/>
    <w:unhideWhenUsed/>
    <w:uiPriority w:val="99"/>
    <w:pPr>
      <w:spacing w:after="0" w:line="240" w:lineRule="auto"/>
    </w:pPr>
    <w:rPr>
      <w:rFonts w:ascii="Tahoma" w:hAnsi="Tahoma" w:cs="Tahoma"/>
      <w:sz w:val="16"/>
      <w:szCs w:val="16"/>
    </w:rPr>
  </w:style>
  <w:style w:type="table" w:styleId="6">
    <w:name w:val="Table Grid"/>
    <w:basedOn w:val="4"/>
    <w:unhideWhenUsed/>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0"/>
    <w:pPr>
      <w:ind w:left="720"/>
      <w:contextualSpacing/>
    </w:pPr>
  </w:style>
  <w:style w:type="character" w:customStyle="1" w:styleId="8">
    <w:name w:val="Balloon Text Char"/>
    <w:basedOn w:val="3"/>
    <w:link w:val="5"/>
    <w:semiHidden/>
    <w:qFormat/>
    <w:uiPriority w:val="99"/>
    <w:rPr>
      <w:rFonts w:ascii="Tahoma" w:hAnsi="Tahoma" w:cs="Tahoma"/>
      <w:sz w:val="16"/>
      <w:szCs w:val="16"/>
    </w:rPr>
  </w:style>
  <w:style w:type="paragraph" w:customStyle="1" w:styleId="9">
    <w:name w:val="Revision"/>
    <w:hidden/>
    <w:semiHidden/>
    <w:qFormat/>
    <w:uiPriority w:val="99"/>
    <w:pPr>
      <w:spacing w:after="0" w:line="240" w:lineRule="auto"/>
    </w:pPr>
    <w:rPr>
      <w:rFonts w:asciiTheme="minorHAnsi" w:hAnsiTheme="minorHAnsi" w:eastAsiaTheme="minorEastAsia" w:cstheme="minorBidi"/>
      <w:sz w:val="22"/>
      <w:szCs w:val="22"/>
      <w:lang w:val="en-US" w:eastAsia="ja-JP" w:bidi="ar-SA"/>
    </w:rPr>
  </w:style>
  <w:style w:type="character" w:customStyle="1" w:styleId="10">
    <w:name w:val="fontstyle01"/>
    <w:basedOn w:val="3"/>
    <w:qFormat/>
    <w:uiPriority w:val="0"/>
    <w:rPr>
      <w:rFonts w:hint="default" w:ascii="TimesNewRomanPSMT" w:hAnsi="TimesNewRomanPSMT"/>
      <w:color w:val="000000"/>
      <w:sz w:val="22"/>
      <w:szCs w:val="22"/>
    </w:rPr>
  </w:style>
  <w:style w:type="character" w:customStyle="1" w:styleId="11">
    <w:name w:val="Heading 1 Char"/>
    <w:basedOn w:val="3"/>
    <w:link w:val="2"/>
    <w:uiPriority w:val="9"/>
    <w:rPr>
      <w:rFonts w:asciiTheme="majorHAnsi" w:hAnsiTheme="majorHAnsi" w:eastAsiaTheme="majorEastAsia" w:cstheme="majorBidi"/>
      <w:color w:val="376092" w:themeColor="accent1" w:themeShade="BF"/>
      <w:sz w:val="32"/>
      <w:szCs w:val="32"/>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EE7201-F09A-43C3-9CBA-BFB1AD35E53E}">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2</Pages>
  <Words>333</Words>
  <Characters>1902</Characters>
  <Lines>15</Lines>
  <Paragraphs>4</Paragraphs>
  <TotalTime>3</TotalTime>
  <ScaleCrop>false</ScaleCrop>
  <LinksUpToDate>false</LinksUpToDate>
  <CharactersWithSpaces>2231</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2024-07-16T02:51:00Z</dcterms:created>
  <dc:creator>Home</dc:creator>
  <cp:lastModifiedBy>Tran Thanh Truc</cp:lastModifiedBy>
  <cp:lastPrinted>2020-07-17T04:11:00Z</cp:lastPrinted>
  <dcterms:modified xsi:type="dcterms:W3CDTF">2024-11-07T16:03:07Z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E775125E53A04BC6A4BEC20F686B749F_12</vt:lpwstr>
  </property>
</Properties>
</file>