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50AF0B" w14:textId="5FA094EE" w:rsidR="00F059FA" w:rsidRPr="00A0575D" w:rsidRDefault="00ED0678" w:rsidP="00F059FA">
      <w:pPr>
        <w:jc w:val="center"/>
        <w:rPr>
          <w:rFonts w:ascii="Times New Roman" w:hAnsi="Times New Roman"/>
          <w:b/>
        </w:rPr>
      </w:pPr>
      <w:r>
        <w:rPr>
          <w:rFonts w:ascii="Times New Roman" w:hAnsi="Times New Roman"/>
          <w:b/>
        </w:rPr>
        <w:t>DANH MỤC</w:t>
      </w:r>
      <w:r w:rsidR="00F059FA" w:rsidRPr="00A0575D">
        <w:rPr>
          <w:rFonts w:ascii="Times New Roman" w:hAnsi="Times New Roman"/>
          <w:b/>
        </w:rPr>
        <w:t xml:space="preserve"> HỒ SƠ</w:t>
      </w:r>
      <w:r w:rsidR="00386BAB" w:rsidRPr="00A0575D">
        <w:rPr>
          <w:rFonts w:ascii="Times New Roman" w:hAnsi="Times New Roman"/>
          <w:b/>
        </w:rPr>
        <w:t xml:space="preserve"> </w:t>
      </w:r>
      <w:r w:rsidR="00A736E8" w:rsidRPr="00A0575D">
        <w:rPr>
          <w:rFonts w:ascii="Times New Roman" w:hAnsi="Times New Roman"/>
          <w:b/>
        </w:rPr>
        <w:t>VIÊN</w:t>
      </w:r>
      <w:r w:rsidR="00386BAB" w:rsidRPr="00A0575D">
        <w:rPr>
          <w:rFonts w:ascii="Times New Roman" w:hAnsi="Times New Roman"/>
          <w:b/>
        </w:rPr>
        <w:t xml:space="preserve"> CHỨC</w:t>
      </w:r>
      <w:r>
        <w:rPr>
          <w:rFonts w:ascii="Times New Roman" w:hAnsi="Times New Roman"/>
          <w:b/>
        </w:rPr>
        <w:t xml:space="preserve"> - DƯ</w:t>
      </w:r>
    </w:p>
    <w:p w14:paraId="28581C6D" w14:textId="77777777" w:rsidR="00F059FA" w:rsidRPr="00A0575D" w:rsidRDefault="00F02122" w:rsidP="00F059FA">
      <w:pPr>
        <w:jc w:val="center"/>
        <w:rPr>
          <w:rFonts w:ascii="Times New Roman" w:hAnsi="Times New Roman"/>
          <w:sz w:val="20"/>
          <w:szCs w:val="20"/>
        </w:rPr>
      </w:pPr>
      <w:r w:rsidRPr="00A0575D">
        <w:rPr>
          <w:rFonts w:ascii="Times New Roman" w:hAnsi="Times New Roman"/>
          <w:noProof/>
          <w:sz w:val="22"/>
          <w:szCs w:val="20"/>
        </w:rPr>
        <mc:AlternateContent>
          <mc:Choice Requires="wps">
            <w:drawing>
              <wp:anchor distT="0" distB="0" distL="114300" distR="114300" simplePos="0" relativeHeight="251659264" behindDoc="0" locked="0" layoutInCell="1" allowOverlap="1" wp14:anchorId="335C435C" wp14:editId="7590E6C7">
                <wp:simplePos x="0" y="0"/>
                <wp:positionH relativeFrom="column">
                  <wp:posOffset>2121230</wp:posOffset>
                </wp:positionH>
                <wp:positionV relativeFrom="paragraph">
                  <wp:posOffset>38100</wp:posOffset>
                </wp:positionV>
                <wp:extent cx="1828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05D8EC7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7.05pt,3pt" to="311.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" strokecolor="#5b9bd5 [3204]" strokeweight=".5pt">
                <v:stroke joinstyle="miter"/>
              </v:line>
            </w:pict>
          </mc:Fallback>
        </mc:AlternateContent>
      </w:r>
    </w:p>
    <w:p w14:paraId="57475CEF" w14:textId="77777777" w:rsidR="00994187" w:rsidRPr="00A0575D" w:rsidRDefault="00994187" w:rsidP="00994187">
      <w:pPr>
        <w:tabs>
          <w:tab w:val="left" w:leader="dot" w:pos="9047"/>
        </w:tabs>
        <w:spacing w:before="120" w:after="120"/>
        <w:jc w:val="right"/>
        <w:rPr>
          <w:rFonts w:ascii="Times New Roman" w:hAnsi="Times New Roman"/>
          <w:sz w:val="22"/>
          <w:szCs w:val="20"/>
        </w:rPr>
      </w:pPr>
      <w:r w:rsidRPr="00A0575D">
        <w:rPr>
          <w:rFonts w:ascii="Times New Roman" w:hAnsi="Times New Roman"/>
          <w:sz w:val="22"/>
          <w:szCs w:val="20"/>
        </w:rPr>
        <w:t>Mã số hồ sơ viên chức:………………….</w:t>
      </w:r>
    </w:p>
    <w:p w14:paraId="116D4DA1" w14:textId="7055A4D1" w:rsidR="00F02122" w:rsidRPr="00A0575D" w:rsidRDefault="00F059FA" w:rsidP="00951E9D">
      <w:pPr>
        <w:widowControl w:val="0"/>
        <w:tabs>
          <w:tab w:val="left" w:leader="dot" w:pos="9047"/>
        </w:tabs>
        <w:spacing w:before="120" w:after="120"/>
        <w:jc w:val="both"/>
        <w:rPr>
          <w:rFonts w:ascii="Times New Roman" w:hAnsi="Times New Roman"/>
          <w:b/>
          <w:sz w:val="26"/>
          <w:szCs w:val="24"/>
        </w:rPr>
      </w:pPr>
      <w:r w:rsidRPr="00A0575D">
        <w:rPr>
          <w:rFonts w:ascii="Times New Roman" w:hAnsi="Times New Roman"/>
          <w:i/>
          <w:sz w:val="26"/>
          <w:szCs w:val="24"/>
        </w:rPr>
        <w:t>Họ và</w:t>
      </w:r>
      <w:r w:rsidR="003135F6" w:rsidRPr="00A0575D">
        <w:rPr>
          <w:rFonts w:ascii="Times New Roman" w:hAnsi="Times New Roman"/>
          <w:i/>
          <w:sz w:val="26"/>
          <w:szCs w:val="24"/>
        </w:rPr>
        <w:t xml:space="preserve"> tên</w:t>
      </w:r>
      <w:r w:rsidRPr="00A0575D">
        <w:rPr>
          <w:rFonts w:ascii="Times New Roman" w:hAnsi="Times New Roman"/>
          <w:i/>
          <w:sz w:val="26"/>
          <w:szCs w:val="24"/>
        </w:rPr>
        <w:t xml:space="preserve"> </w:t>
      </w:r>
      <w:r w:rsidR="003135F6" w:rsidRPr="00A0575D">
        <w:rPr>
          <w:rFonts w:ascii="Times New Roman" w:hAnsi="Times New Roman"/>
          <w:i/>
          <w:sz w:val="26"/>
          <w:szCs w:val="24"/>
        </w:rPr>
        <w:t>khai sinh</w:t>
      </w:r>
      <w:r w:rsidR="00823324" w:rsidRPr="00A0575D">
        <w:rPr>
          <w:rFonts w:ascii="Times New Roman" w:hAnsi="Times New Roman"/>
          <w:i/>
          <w:sz w:val="26"/>
          <w:szCs w:val="24"/>
        </w:rPr>
        <w:t xml:space="preserve"> trên hồ s</w:t>
      </w:r>
      <w:r w:rsidR="00823324" w:rsidRPr="00A0575D">
        <w:rPr>
          <w:rFonts w:ascii="Times New Roman" w:hAnsi="Times New Roman" w:hint="eastAsia"/>
          <w:i/>
          <w:sz w:val="26"/>
          <w:szCs w:val="24"/>
        </w:rPr>
        <w:t>ơ</w:t>
      </w:r>
      <w:r w:rsidRPr="00A0575D">
        <w:rPr>
          <w:rFonts w:ascii="Times New Roman" w:hAnsi="Times New Roman"/>
          <w:i/>
          <w:sz w:val="26"/>
          <w:szCs w:val="24"/>
        </w:rPr>
        <w:t>:</w:t>
      </w:r>
      <w:r w:rsidRPr="00A0575D">
        <w:rPr>
          <w:rFonts w:ascii="Times New Roman" w:hAnsi="Times New Roman"/>
          <w:sz w:val="26"/>
          <w:szCs w:val="24"/>
        </w:rPr>
        <w:t xml:space="preserve"> </w:t>
      </w:r>
      <w:r w:rsidR="00875FD4" w:rsidRPr="00A0575D">
        <w:rPr>
          <w:rFonts w:ascii="Times New Roman" w:hAnsi="Times New Roman"/>
          <w:b/>
          <w:sz w:val="26"/>
          <w:szCs w:val="24"/>
        </w:rPr>
        <w:t>PHẠM HỮU LỘC</w:t>
      </w:r>
    </w:p>
    <w:p w14:paraId="2947C8D8" w14:textId="482DEFE5" w:rsidR="00F059FA" w:rsidRPr="00A0575D" w:rsidRDefault="00F059FA" w:rsidP="00951E9D">
      <w:pPr>
        <w:widowControl w:val="0"/>
        <w:tabs>
          <w:tab w:val="left" w:pos="5670"/>
          <w:tab w:val="left" w:leader="dot" w:pos="9047"/>
        </w:tabs>
        <w:spacing w:before="120" w:after="120"/>
        <w:jc w:val="both"/>
        <w:rPr>
          <w:rFonts w:ascii="Times New Roman" w:hAnsi="Times New Roman"/>
          <w:sz w:val="26"/>
          <w:szCs w:val="24"/>
        </w:rPr>
      </w:pPr>
      <w:r w:rsidRPr="00A0575D">
        <w:rPr>
          <w:rFonts w:ascii="Times New Roman" w:hAnsi="Times New Roman"/>
          <w:i/>
          <w:sz w:val="26"/>
          <w:szCs w:val="24"/>
        </w:rPr>
        <w:t>Tên gọi khác:</w:t>
      </w:r>
      <w:r w:rsidRPr="00A0575D">
        <w:rPr>
          <w:rFonts w:ascii="Times New Roman" w:hAnsi="Times New Roman"/>
          <w:sz w:val="26"/>
          <w:szCs w:val="24"/>
        </w:rPr>
        <w:t xml:space="preserve"> </w:t>
      </w:r>
      <w:r w:rsidR="00C3541B" w:rsidRPr="00A0575D">
        <w:rPr>
          <w:rFonts w:ascii="Times New Roman" w:hAnsi="Times New Roman"/>
          <w:sz w:val="26"/>
          <w:szCs w:val="24"/>
        </w:rPr>
        <w:t>Không</w:t>
      </w:r>
      <w:r w:rsidR="00802F0C" w:rsidRPr="00A0575D">
        <w:rPr>
          <w:rFonts w:ascii="Times New Roman" w:hAnsi="Times New Roman"/>
          <w:sz w:val="26"/>
          <w:szCs w:val="24"/>
        </w:rPr>
        <w:tab/>
      </w:r>
      <w:r w:rsidR="00C3541B" w:rsidRPr="00A0575D">
        <w:rPr>
          <w:rFonts w:ascii="Times New Roman" w:hAnsi="Times New Roman"/>
          <w:i/>
          <w:sz w:val="26"/>
          <w:szCs w:val="24"/>
        </w:rPr>
        <w:t>Ngày, tháng, năm</w:t>
      </w:r>
      <w:r w:rsidRPr="00A0575D">
        <w:rPr>
          <w:rFonts w:ascii="Times New Roman" w:hAnsi="Times New Roman"/>
          <w:i/>
          <w:sz w:val="26"/>
          <w:szCs w:val="24"/>
        </w:rPr>
        <w:t xml:space="preserve"> si</w:t>
      </w:r>
      <w:r w:rsidR="00F02122" w:rsidRPr="00A0575D">
        <w:rPr>
          <w:rFonts w:ascii="Times New Roman" w:hAnsi="Times New Roman"/>
          <w:i/>
          <w:sz w:val="26"/>
          <w:szCs w:val="24"/>
        </w:rPr>
        <w:t>nh:</w:t>
      </w:r>
      <w:r w:rsidR="00F02122" w:rsidRPr="00A0575D">
        <w:rPr>
          <w:rFonts w:ascii="Times New Roman" w:hAnsi="Times New Roman"/>
          <w:sz w:val="26"/>
          <w:szCs w:val="24"/>
        </w:rPr>
        <w:t xml:space="preserve"> </w:t>
      </w:r>
      <w:r w:rsidR="002E3186" w:rsidRPr="00A0575D">
        <w:rPr>
          <w:rFonts w:ascii="Times New Roman" w:hAnsi="Times New Roman"/>
          <w:sz w:val="26"/>
          <w:szCs w:val="24"/>
        </w:rPr>
        <w:t>25/02/1966</w:t>
      </w:r>
    </w:p>
    <w:p w14:paraId="41F0D884" w14:textId="4CC4F315" w:rsidR="00F02122" w:rsidRPr="00A0575D" w:rsidRDefault="00F059FA" w:rsidP="00951E9D">
      <w:pPr>
        <w:widowControl w:val="0"/>
        <w:tabs>
          <w:tab w:val="left" w:leader="dot" w:pos="9047"/>
        </w:tabs>
        <w:spacing w:before="120" w:after="120"/>
        <w:jc w:val="both"/>
        <w:rPr>
          <w:rFonts w:ascii="Times New Roman" w:hAnsi="Times New Roman"/>
          <w:sz w:val="26"/>
          <w:szCs w:val="24"/>
        </w:rPr>
      </w:pPr>
      <w:r w:rsidRPr="00A0575D">
        <w:rPr>
          <w:rFonts w:ascii="Times New Roman" w:hAnsi="Times New Roman"/>
          <w:i/>
          <w:sz w:val="26"/>
          <w:szCs w:val="24"/>
        </w:rPr>
        <w:t xml:space="preserve">Chức </w:t>
      </w:r>
      <w:r w:rsidR="00502A4C" w:rsidRPr="00A0575D">
        <w:rPr>
          <w:rFonts w:ascii="Times New Roman" w:hAnsi="Times New Roman"/>
          <w:i/>
          <w:sz w:val="26"/>
          <w:szCs w:val="24"/>
        </w:rPr>
        <w:t>danh</w:t>
      </w:r>
      <w:r w:rsidRPr="00A0575D">
        <w:rPr>
          <w:rFonts w:ascii="Times New Roman" w:hAnsi="Times New Roman"/>
          <w:i/>
          <w:sz w:val="26"/>
          <w:szCs w:val="24"/>
        </w:rPr>
        <w:t xml:space="preserve">, đơn vị công tác </w:t>
      </w:r>
      <w:r w:rsidR="003135F6" w:rsidRPr="00A0575D">
        <w:rPr>
          <w:rFonts w:ascii="Times New Roman" w:hAnsi="Times New Roman"/>
          <w:i/>
          <w:sz w:val="26"/>
          <w:szCs w:val="24"/>
        </w:rPr>
        <w:t>cũ</w:t>
      </w:r>
      <w:r w:rsidRPr="00A0575D">
        <w:rPr>
          <w:rFonts w:ascii="Times New Roman" w:hAnsi="Times New Roman"/>
          <w:i/>
          <w:sz w:val="26"/>
          <w:szCs w:val="24"/>
        </w:rPr>
        <w:t>:</w:t>
      </w:r>
      <w:r w:rsidR="00F02122" w:rsidRPr="00A0575D">
        <w:rPr>
          <w:rFonts w:ascii="Times New Roman" w:hAnsi="Times New Roman"/>
          <w:sz w:val="26"/>
          <w:szCs w:val="24"/>
        </w:rPr>
        <w:t xml:space="preserve"> </w:t>
      </w:r>
      <w:r w:rsidR="002E3186" w:rsidRPr="00A0575D">
        <w:rPr>
          <w:rFonts w:ascii="Times New Roman" w:hAnsi="Times New Roman"/>
          <w:sz w:val="26"/>
          <w:szCs w:val="24"/>
        </w:rPr>
        <w:t>Hiệu trưởng</w:t>
      </w:r>
      <w:r w:rsidR="00F02122" w:rsidRPr="00A0575D">
        <w:rPr>
          <w:rFonts w:ascii="Times New Roman" w:hAnsi="Times New Roman"/>
          <w:sz w:val="26"/>
          <w:szCs w:val="24"/>
        </w:rPr>
        <w:t xml:space="preserve"> Trường Cao đẳng Lý Tự Trọng Thành phố Hồ Chí Minh</w:t>
      </w:r>
      <w:r w:rsidR="00A9545E" w:rsidRPr="00A0575D">
        <w:rPr>
          <w:rFonts w:ascii="Times New Roman" w:hAnsi="Times New Roman"/>
          <w:sz w:val="26"/>
          <w:szCs w:val="24"/>
        </w:rPr>
        <w:t>;</w:t>
      </w:r>
    </w:p>
    <w:p w14:paraId="4FAF15D2" w14:textId="0CD7476C" w:rsidR="00A9545E" w:rsidRPr="00A0575D" w:rsidRDefault="00B614FE" w:rsidP="00951E9D">
      <w:pPr>
        <w:widowControl w:val="0"/>
        <w:tabs>
          <w:tab w:val="left" w:pos="1002"/>
          <w:tab w:val="left" w:pos="3525"/>
          <w:tab w:val="left" w:pos="6762"/>
        </w:tabs>
        <w:spacing w:before="120" w:after="120"/>
        <w:jc w:val="both"/>
        <w:rPr>
          <w:rFonts w:ascii="Times New Roman" w:hAnsi="Times New Roman"/>
          <w:sz w:val="26"/>
          <w:szCs w:val="24"/>
        </w:rPr>
      </w:pPr>
      <w:r w:rsidRPr="00A0575D">
        <w:rPr>
          <w:rFonts w:ascii="Times New Roman" w:hAnsi="Times New Roman"/>
          <w:i/>
          <w:sz w:val="26"/>
          <w:szCs w:val="24"/>
        </w:rPr>
        <w:t>Đ</w:t>
      </w:r>
      <w:r w:rsidR="00F059FA" w:rsidRPr="00A0575D">
        <w:rPr>
          <w:rFonts w:ascii="Times New Roman" w:hAnsi="Times New Roman" w:hint="eastAsia"/>
          <w:i/>
          <w:sz w:val="26"/>
          <w:szCs w:val="24"/>
        </w:rPr>
        <w:t>ơ</w:t>
      </w:r>
      <w:r w:rsidR="00F059FA" w:rsidRPr="00A0575D">
        <w:rPr>
          <w:rFonts w:ascii="Times New Roman" w:hAnsi="Times New Roman"/>
          <w:i/>
          <w:sz w:val="26"/>
          <w:szCs w:val="24"/>
        </w:rPr>
        <w:t>n vị công tác mới</w:t>
      </w:r>
      <w:r w:rsidR="00F02122" w:rsidRPr="00A0575D">
        <w:rPr>
          <w:rFonts w:ascii="Times New Roman" w:hAnsi="Times New Roman"/>
          <w:i/>
          <w:sz w:val="26"/>
          <w:szCs w:val="24"/>
        </w:rPr>
        <w:t>:</w:t>
      </w:r>
      <w:r w:rsidR="00F02122" w:rsidRPr="00A0575D">
        <w:rPr>
          <w:rFonts w:ascii="Times New Roman" w:hAnsi="Times New Roman"/>
          <w:sz w:val="26"/>
          <w:szCs w:val="24"/>
        </w:rPr>
        <w:t xml:space="preserve"> Trường Cao đẳng </w:t>
      </w:r>
      <w:r w:rsidR="002E3186" w:rsidRPr="00A0575D">
        <w:rPr>
          <w:rFonts w:ascii="Times New Roman" w:hAnsi="Times New Roman"/>
          <w:sz w:val="26"/>
          <w:szCs w:val="24"/>
        </w:rPr>
        <w:t>Công nghệ Thủ Đức</w:t>
      </w:r>
      <w:r w:rsidR="00A9545E" w:rsidRPr="00A0575D">
        <w:rPr>
          <w:rFonts w:ascii="Times New Roman" w:hAnsi="Times New Roman"/>
          <w:sz w:val="26"/>
          <w:szCs w:val="24"/>
        </w:rPr>
        <w:t xml:space="preserve"> Thành phố Hồ Chí Minh.</w:t>
      </w:r>
    </w:p>
    <w:p w14:paraId="0AE4F947" w14:textId="77777777" w:rsidR="00C43F5B" w:rsidRPr="00A0575D" w:rsidRDefault="00B614FE" w:rsidP="00951E9D">
      <w:pPr>
        <w:widowControl w:val="0"/>
        <w:tabs>
          <w:tab w:val="left" w:pos="1002"/>
          <w:tab w:val="left" w:pos="3525"/>
          <w:tab w:val="left" w:pos="6762"/>
        </w:tabs>
        <w:spacing w:before="120" w:after="120"/>
        <w:jc w:val="both"/>
        <w:rPr>
          <w:rFonts w:ascii="Times New Roman" w:hAnsi="Times New Roman"/>
          <w:i/>
          <w:sz w:val="26"/>
          <w:szCs w:val="24"/>
        </w:rPr>
      </w:pPr>
      <w:r w:rsidRPr="00A0575D">
        <w:rPr>
          <w:rFonts w:ascii="Times New Roman" w:hAnsi="Times New Roman"/>
          <w:i/>
          <w:sz w:val="26"/>
          <w:szCs w:val="24"/>
        </w:rPr>
        <w:t>Hồ sơ</w:t>
      </w:r>
      <w:r w:rsidR="003135F6" w:rsidRPr="00A0575D">
        <w:rPr>
          <w:rFonts w:ascii="Times New Roman" w:hAnsi="Times New Roman"/>
          <w:i/>
          <w:sz w:val="26"/>
          <w:szCs w:val="24"/>
        </w:rPr>
        <w:t xml:space="preserve"> </w:t>
      </w:r>
      <w:r w:rsidR="003135F6" w:rsidRPr="00A0575D">
        <w:rPr>
          <w:rFonts w:ascii="Times New Roman" w:hAnsi="Times New Roman" w:hint="eastAsia"/>
          <w:i/>
          <w:sz w:val="26"/>
          <w:szCs w:val="24"/>
        </w:rPr>
        <w:t>đư</w:t>
      </w:r>
      <w:r w:rsidR="003135F6" w:rsidRPr="00A0575D">
        <w:rPr>
          <w:rFonts w:ascii="Times New Roman" w:hAnsi="Times New Roman"/>
          <w:i/>
          <w:sz w:val="26"/>
          <w:szCs w:val="24"/>
        </w:rPr>
        <w:t xml:space="preserve">ợc chuyển </w:t>
      </w:r>
      <w:r w:rsidR="003135F6" w:rsidRPr="00A0575D">
        <w:rPr>
          <w:rFonts w:ascii="Times New Roman" w:hAnsi="Times New Roman" w:hint="eastAsia"/>
          <w:i/>
          <w:sz w:val="26"/>
          <w:szCs w:val="24"/>
        </w:rPr>
        <w:t>đ</w:t>
      </w:r>
      <w:r w:rsidR="003135F6" w:rsidRPr="00A0575D">
        <w:rPr>
          <w:rFonts w:ascii="Times New Roman" w:hAnsi="Times New Roman"/>
          <w:i/>
          <w:sz w:val="26"/>
          <w:szCs w:val="24"/>
        </w:rPr>
        <w:t>i</w:t>
      </w:r>
      <w:r w:rsidRPr="00A0575D">
        <w:rPr>
          <w:rFonts w:ascii="Times New Roman" w:hAnsi="Times New Roman"/>
          <w:i/>
          <w:sz w:val="26"/>
          <w:szCs w:val="24"/>
        </w:rPr>
        <w:t xml:space="preserve"> </w:t>
      </w:r>
      <w:r w:rsidR="00C94CB9" w:rsidRPr="00A0575D">
        <w:rPr>
          <w:rFonts w:ascii="Times New Roman" w:hAnsi="Times New Roman"/>
          <w:i/>
          <w:sz w:val="26"/>
          <w:szCs w:val="24"/>
        </w:rPr>
        <w:t>bao gồm các thành phần sau:</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2"/>
        <w:gridCol w:w="5782"/>
        <w:gridCol w:w="944"/>
        <w:gridCol w:w="1324"/>
      </w:tblGrid>
      <w:tr w:rsidR="00904E54" w:rsidRPr="00D41891" w14:paraId="4A842322" w14:textId="77777777" w:rsidTr="00C1589B">
        <w:trPr>
          <w:trHeight w:val="628"/>
          <w:tblHeader/>
        </w:trPr>
        <w:tc>
          <w:tcPr>
            <w:tcW w:w="1272" w:type="dxa"/>
            <w:shd w:val="clear" w:color="auto" w:fill="auto"/>
            <w:noWrap/>
            <w:vAlign w:val="center"/>
            <w:hideMark/>
          </w:tcPr>
          <w:p w14:paraId="4843B9D1" w14:textId="1A010E07" w:rsidR="00C43F5B" w:rsidRPr="00D41891" w:rsidRDefault="00FF294E" w:rsidP="003B7E36">
            <w:pPr>
              <w:spacing w:before="60" w:after="60"/>
              <w:ind w:left="-11"/>
              <w:jc w:val="center"/>
              <w:rPr>
                <w:rFonts w:ascii="Times New Roman" w:hAnsi="Times New Roman"/>
                <w:b/>
                <w:bCs/>
                <w:sz w:val="26"/>
                <w:szCs w:val="26"/>
              </w:rPr>
            </w:pPr>
            <w:r w:rsidRPr="00D41891">
              <w:rPr>
                <w:rFonts w:ascii="Times New Roman" w:hAnsi="Times New Roman"/>
                <w:i/>
                <w:sz w:val="26"/>
                <w:szCs w:val="26"/>
              </w:rPr>
              <w:tab/>
            </w:r>
            <w:r w:rsidR="00C43F5B" w:rsidRPr="00D41891">
              <w:rPr>
                <w:rFonts w:ascii="Times New Roman" w:hAnsi="Times New Roman"/>
                <w:b/>
                <w:bCs/>
                <w:sz w:val="26"/>
                <w:szCs w:val="26"/>
              </w:rPr>
              <w:t>TT</w:t>
            </w:r>
          </w:p>
        </w:tc>
        <w:tc>
          <w:tcPr>
            <w:tcW w:w="5782" w:type="dxa"/>
            <w:shd w:val="clear" w:color="auto" w:fill="auto"/>
            <w:vAlign w:val="center"/>
            <w:hideMark/>
          </w:tcPr>
          <w:p w14:paraId="693C73DF" w14:textId="77777777" w:rsidR="00C43F5B" w:rsidRPr="00D41891" w:rsidRDefault="00C43F5B" w:rsidP="003B7E36">
            <w:pPr>
              <w:spacing w:before="60" w:after="60"/>
              <w:jc w:val="center"/>
              <w:rPr>
                <w:rFonts w:ascii="Times New Roman" w:hAnsi="Times New Roman"/>
                <w:b/>
                <w:bCs/>
                <w:sz w:val="26"/>
                <w:szCs w:val="26"/>
              </w:rPr>
            </w:pPr>
            <w:r w:rsidRPr="00D41891">
              <w:rPr>
                <w:rFonts w:ascii="Times New Roman" w:hAnsi="Times New Roman"/>
                <w:b/>
                <w:bCs/>
                <w:sz w:val="26"/>
                <w:szCs w:val="26"/>
              </w:rPr>
              <w:t>T</w:t>
            </w:r>
            <w:r w:rsidR="00A9545E" w:rsidRPr="00D41891">
              <w:rPr>
                <w:rFonts w:ascii="Times New Roman" w:hAnsi="Times New Roman"/>
                <w:b/>
                <w:bCs/>
                <w:sz w:val="26"/>
                <w:szCs w:val="26"/>
              </w:rPr>
              <w:t>ên/nội dung tài liệu</w:t>
            </w:r>
          </w:p>
        </w:tc>
        <w:tc>
          <w:tcPr>
            <w:tcW w:w="944" w:type="dxa"/>
            <w:shd w:val="clear" w:color="auto" w:fill="auto"/>
            <w:vAlign w:val="center"/>
            <w:hideMark/>
          </w:tcPr>
          <w:p w14:paraId="4F360FE5" w14:textId="77777777" w:rsidR="00C43F5B" w:rsidRPr="00D41891" w:rsidRDefault="00D66E41" w:rsidP="003B7E36">
            <w:pPr>
              <w:spacing w:before="60" w:after="60"/>
              <w:jc w:val="center"/>
              <w:rPr>
                <w:rFonts w:ascii="Times New Roman" w:hAnsi="Times New Roman"/>
                <w:b/>
                <w:bCs/>
                <w:sz w:val="26"/>
                <w:szCs w:val="26"/>
              </w:rPr>
            </w:pPr>
            <w:r w:rsidRPr="00D41891">
              <w:rPr>
                <w:rFonts w:ascii="Times New Roman" w:hAnsi="Times New Roman"/>
                <w:b/>
                <w:bCs/>
                <w:sz w:val="26"/>
                <w:szCs w:val="26"/>
              </w:rPr>
              <w:t>Số tờ/</w:t>
            </w:r>
            <w:r w:rsidRPr="00D41891">
              <w:rPr>
                <w:rFonts w:ascii="Times New Roman" w:hAnsi="Times New Roman"/>
                <w:b/>
                <w:bCs/>
                <w:sz w:val="26"/>
                <w:szCs w:val="26"/>
              </w:rPr>
              <w:br/>
              <w:t xml:space="preserve">số </w:t>
            </w:r>
            <w:r w:rsidR="00C43F5B" w:rsidRPr="00D41891">
              <w:rPr>
                <w:rFonts w:ascii="Times New Roman" w:hAnsi="Times New Roman"/>
                <w:b/>
                <w:bCs/>
                <w:sz w:val="26"/>
                <w:szCs w:val="26"/>
              </w:rPr>
              <w:t>bản</w:t>
            </w:r>
          </w:p>
        </w:tc>
        <w:tc>
          <w:tcPr>
            <w:tcW w:w="1324" w:type="dxa"/>
            <w:shd w:val="clear" w:color="auto" w:fill="auto"/>
            <w:noWrap/>
            <w:vAlign w:val="center"/>
            <w:hideMark/>
          </w:tcPr>
          <w:p w14:paraId="680CB4E2" w14:textId="77777777" w:rsidR="00C43F5B" w:rsidRPr="00D41891" w:rsidRDefault="00D66E41" w:rsidP="003B7E36">
            <w:pPr>
              <w:spacing w:before="60" w:after="60"/>
              <w:jc w:val="center"/>
              <w:rPr>
                <w:rFonts w:ascii="Times New Roman" w:hAnsi="Times New Roman"/>
                <w:b/>
                <w:bCs/>
                <w:sz w:val="26"/>
                <w:szCs w:val="26"/>
              </w:rPr>
            </w:pPr>
            <w:r w:rsidRPr="00D41891">
              <w:rPr>
                <w:rFonts w:ascii="Times New Roman" w:hAnsi="Times New Roman"/>
                <w:b/>
                <w:bCs/>
                <w:sz w:val="26"/>
                <w:szCs w:val="26"/>
              </w:rPr>
              <w:t>Ghi chú</w:t>
            </w:r>
          </w:p>
        </w:tc>
      </w:tr>
      <w:tr w:rsidR="00904E54" w:rsidRPr="00D41891" w14:paraId="10D722C7" w14:textId="77777777" w:rsidTr="00C1589B">
        <w:trPr>
          <w:trHeight w:val="540"/>
        </w:trPr>
        <w:tc>
          <w:tcPr>
            <w:tcW w:w="1272" w:type="dxa"/>
            <w:shd w:val="clear" w:color="auto" w:fill="auto"/>
            <w:noWrap/>
            <w:vAlign w:val="center"/>
            <w:hideMark/>
          </w:tcPr>
          <w:p w14:paraId="4A44B1CF" w14:textId="2FF7CC11" w:rsidR="00C43F5B" w:rsidRPr="00D41891" w:rsidRDefault="00DF498A" w:rsidP="003B7E36">
            <w:pPr>
              <w:spacing w:before="60" w:after="60"/>
              <w:ind w:left="-11"/>
              <w:jc w:val="center"/>
              <w:rPr>
                <w:rFonts w:ascii="Times New Roman" w:hAnsi="Times New Roman"/>
                <w:b/>
                <w:bCs/>
                <w:sz w:val="26"/>
                <w:szCs w:val="26"/>
              </w:rPr>
            </w:pPr>
            <w:r w:rsidRPr="00D41891">
              <w:rPr>
                <w:rFonts w:ascii="Times New Roman" w:hAnsi="Times New Roman"/>
                <w:b/>
                <w:bCs/>
                <w:sz w:val="26"/>
                <w:szCs w:val="26"/>
              </w:rPr>
              <w:t>A</w:t>
            </w:r>
            <w:r w:rsidR="00695311" w:rsidRPr="00D41891">
              <w:rPr>
                <w:rFonts w:ascii="Times New Roman" w:hAnsi="Times New Roman"/>
                <w:b/>
                <w:bCs/>
                <w:sz w:val="26"/>
                <w:szCs w:val="26"/>
              </w:rPr>
              <w:t>1</w:t>
            </w:r>
          </w:p>
        </w:tc>
        <w:tc>
          <w:tcPr>
            <w:tcW w:w="8050" w:type="dxa"/>
            <w:gridSpan w:val="3"/>
            <w:shd w:val="clear" w:color="auto" w:fill="auto"/>
            <w:vAlign w:val="center"/>
            <w:hideMark/>
          </w:tcPr>
          <w:p w14:paraId="48661F9A" w14:textId="77777777" w:rsidR="00C43F5B" w:rsidRPr="00D41891" w:rsidRDefault="007F4CD4" w:rsidP="003B7E36">
            <w:pPr>
              <w:spacing w:before="60" w:after="60"/>
              <w:rPr>
                <w:rFonts w:ascii="Times New Roman" w:hAnsi="Times New Roman"/>
                <w:b/>
                <w:bCs/>
                <w:sz w:val="26"/>
                <w:szCs w:val="26"/>
              </w:rPr>
            </w:pPr>
            <w:r w:rsidRPr="00D41891">
              <w:rPr>
                <w:rFonts w:ascii="Times New Roman" w:hAnsi="Times New Roman"/>
                <w:b/>
                <w:bCs/>
                <w:sz w:val="26"/>
                <w:szCs w:val="26"/>
              </w:rPr>
              <w:t>QUYẾT ĐỊNH, VĂN BẰNG HỌC VỊ, BẢNG ĐIỂM, CHỨNG CHỈ</w:t>
            </w:r>
          </w:p>
        </w:tc>
      </w:tr>
      <w:tr w:rsidR="00904E54" w:rsidRPr="00D41891" w14:paraId="4B52DB95" w14:textId="77777777" w:rsidTr="00C1589B">
        <w:trPr>
          <w:trHeight w:val="573"/>
        </w:trPr>
        <w:tc>
          <w:tcPr>
            <w:tcW w:w="1272" w:type="dxa"/>
            <w:shd w:val="clear" w:color="auto" w:fill="auto"/>
            <w:noWrap/>
            <w:vAlign w:val="center"/>
          </w:tcPr>
          <w:p w14:paraId="285DD8E1" w14:textId="1CF8FB3B" w:rsidR="00951E9D" w:rsidRPr="00D41891" w:rsidRDefault="00951E9D" w:rsidP="003B7E36">
            <w:pPr>
              <w:pStyle w:val="ListParagraph"/>
              <w:tabs>
                <w:tab w:val="left" w:pos="279"/>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1.</w:t>
            </w:r>
          </w:p>
        </w:tc>
        <w:tc>
          <w:tcPr>
            <w:tcW w:w="5782" w:type="dxa"/>
            <w:shd w:val="clear" w:color="auto" w:fill="auto"/>
            <w:vAlign w:val="center"/>
          </w:tcPr>
          <w:p w14:paraId="3355E623" w14:textId="6FEDCE92" w:rsidR="00C43F5B" w:rsidRPr="00D41891" w:rsidRDefault="00894DAE"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Bằng Tiến sĩ Lý luận và lịch sử giáo dục</w:t>
            </w:r>
            <w:r w:rsidR="00FB6952" w:rsidRPr="00D41891">
              <w:rPr>
                <w:rFonts w:ascii="Times New Roman" w:hAnsi="Times New Roman"/>
                <w:color w:val="FF0000"/>
                <w:sz w:val="26"/>
                <w:szCs w:val="26"/>
              </w:rPr>
              <w:t xml:space="preserve"> + Quyết định số 6340/QĐ-ĐHSP ngày 25/</w:t>
            </w:r>
            <w:r w:rsidR="000E765C" w:rsidRPr="00D41891">
              <w:rPr>
                <w:rFonts w:ascii="Times New Roman" w:hAnsi="Times New Roman"/>
                <w:color w:val="FF0000"/>
                <w:sz w:val="26"/>
                <w:szCs w:val="26"/>
              </w:rPr>
              <w:t>11/2019 của Trường ĐH SP Thái Nguyên</w:t>
            </w:r>
            <w:r w:rsidR="00FB6952" w:rsidRPr="00D41891">
              <w:rPr>
                <w:rFonts w:ascii="Times New Roman" w:hAnsi="Times New Roman"/>
                <w:color w:val="FF0000"/>
                <w:sz w:val="26"/>
                <w:szCs w:val="26"/>
              </w:rPr>
              <w:t xml:space="preserve"> về công nhận học vị và cấp bằng Tiến sỹ đối với Ông: Phạm Hữu Lộc ngành Lý luận và lịch sử giáo dục</w:t>
            </w:r>
          </w:p>
        </w:tc>
        <w:tc>
          <w:tcPr>
            <w:tcW w:w="944" w:type="dxa"/>
            <w:shd w:val="clear" w:color="auto" w:fill="auto"/>
            <w:noWrap/>
            <w:vAlign w:val="center"/>
          </w:tcPr>
          <w:p w14:paraId="016AA19D" w14:textId="0306FFAD" w:rsidR="00C43F5B" w:rsidRPr="00D41891" w:rsidRDefault="00894DAE" w:rsidP="00904E54">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w:t>
            </w:r>
            <w:r w:rsidR="00904E54" w:rsidRPr="00D41891">
              <w:rPr>
                <w:rFonts w:ascii="Times New Roman" w:hAnsi="Times New Roman"/>
                <w:bCs/>
                <w:color w:val="FF0000"/>
                <w:sz w:val="26"/>
                <w:szCs w:val="26"/>
              </w:rPr>
              <w:t>1</w:t>
            </w:r>
            <w:r w:rsidRPr="00D41891">
              <w:rPr>
                <w:rFonts w:ascii="Times New Roman" w:hAnsi="Times New Roman"/>
                <w:bCs/>
                <w:color w:val="FF0000"/>
                <w:sz w:val="26"/>
                <w:szCs w:val="26"/>
              </w:rPr>
              <w:t>/0</w:t>
            </w:r>
            <w:r w:rsidR="00C30B94" w:rsidRPr="00D41891">
              <w:rPr>
                <w:rFonts w:ascii="Times New Roman" w:hAnsi="Times New Roman"/>
                <w:bCs/>
                <w:color w:val="FF0000"/>
                <w:sz w:val="26"/>
                <w:szCs w:val="26"/>
              </w:rPr>
              <w:t>1</w:t>
            </w:r>
          </w:p>
        </w:tc>
        <w:tc>
          <w:tcPr>
            <w:tcW w:w="1324" w:type="dxa"/>
            <w:shd w:val="clear" w:color="auto" w:fill="auto"/>
            <w:vAlign w:val="center"/>
          </w:tcPr>
          <w:p w14:paraId="72C6AFCA" w14:textId="340A14C6" w:rsidR="00C43F5B" w:rsidRPr="00D41891" w:rsidRDefault="00DF45CB"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C1589B" w:rsidRPr="00D41891" w14:paraId="350BD3DC" w14:textId="77777777" w:rsidTr="00C1589B">
        <w:trPr>
          <w:trHeight w:val="387"/>
        </w:trPr>
        <w:tc>
          <w:tcPr>
            <w:tcW w:w="1272" w:type="dxa"/>
            <w:shd w:val="clear" w:color="auto" w:fill="auto"/>
            <w:noWrap/>
            <w:vAlign w:val="center"/>
          </w:tcPr>
          <w:p w14:paraId="30E0C654" w14:textId="69BCDA9F" w:rsidR="008E59FC" w:rsidRPr="00D41891" w:rsidRDefault="00DD4A81" w:rsidP="003B7E36">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2.</w:t>
            </w:r>
          </w:p>
        </w:tc>
        <w:tc>
          <w:tcPr>
            <w:tcW w:w="5782" w:type="dxa"/>
            <w:shd w:val="clear" w:color="auto" w:fill="auto"/>
            <w:vAlign w:val="center"/>
          </w:tcPr>
          <w:p w14:paraId="3A2555AA" w14:textId="0666A6FD" w:rsidR="008E59FC" w:rsidRPr="00D41891" w:rsidRDefault="008E59FC"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 xml:space="preserve">Bằng Tốt nghiệp Phó Tiến sỹ khoa học + Giấy xác nhận tháng 6/2009 </w:t>
            </w:r>
            <w:r w:rsidR="00690002" w:rsidRPr="00D41891">
              <w:rPr>
                <w:rFonts w:ascii="Times New Roman" w:hAnsi="Times New Roman"/>
                <w:color w:val="FF0000"/>
                <w:sz w:val="26"/>
                <w:szCs w:val="26"/>
              </w:rPr>
              <w:t xml:space="preserve"> + Quyết định số 26-ĐH ngày 10/9/2007</w:t>
            </w:r>
          </w:p>
        </w:tc>
        <w:tc>
          <w:tcPr>
            <w:tcW w:w="944" w:type="dxa"/>
            <w:shd w:val="clear" w:color="auto" w:fill="auto"/>
            <w:noWrap/>
            <w:vAlign w:val="center"/>
          </w:tcPr>
          <w:p w14:paraId="455429BB" w14:textId="2B20E8EB" w:rsidR="008E59FC" w:rsidRPr="00D41891" w:rsidRDefault="00690002" w:rsidP="008E59FC">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03/01</w:t>
            </w:r>
          </w:p>
        </w:tc>
        <w:tc>
          <w:tcPr>
            <w:tcW w:w="1324" w:type="dxa"/>
            <w:shd w:val="clear" w:color="auto" w:fill="auto"/>
            <w:vAlign w:val="center"/>
          </w:tcPr>
          <w:p w14:paraId="48D1D602" w14:textId="1FD724F1" w:rsidR="008E59FC" w:rsidRPr="00D41891" w:rsidRDefault="008E59FC" w:rsidP="008E59FC">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photo</w:t>
            </w:r>
          </w:p>
        </w:tc>
      </w:tr>
      <w:tr w:rsidR="008E59FC" w:rsidRPr="00D41891" w14:paraId="0F6D7A54" w14:textId="77777777" w:rsidTr="00C1589B">
        <w:trPr>
          <w:trHeight w:val="387"/>
        </w:trPr>
        <w:tc>
          <w:tcPr>
            <w:tcW w:w="1272" w:type="dxa"/>
            <w:shd w:val="clear" w:color="auto" w:fill="auto"/>
            <w:noWrap/>
            <w:vAlign w:val="center"/>
          </w:tcPr>
          <w:p w14:paraId="44BECA9B" w14:textId="6594FA04" w:rsidR="008E59FC" w:rsidRPr="00D41891" w:rsidRDefault="00513945" w:rsidP="003B7E36">
            <w:pPr>
              <w:pStyle w:val="ListParagraph"/>
              <w:tabs>
                <w:tab w:val="left" w:pos="284"/>
              </w:tabs>
              <w:spacing w:before="60" w:after="60"/>
              <w:ind w:left="-11"/>
              <w:jc w:val="center"/>
              <w:rPr>
                <w:rFonts w:ascii="Times New Roman" w:hAnsi="Times New Roman"/>
                <w:color w:val="FF0000"/>
                <w:sz w:val="26"/>
                <w:szCs w:val="26"/>
              </w:rPr>
            </w:pPr>
            <w:r>
              <w:rPr>
                <w:rFonts w:ascii="Times New Roman" w:hAnsi="Times New Roman"/>
                <w:color w:val="FF0000"/>
                <w:sz w:val="26"/>
                <w:szCs w:val="26"/>
              </w:rPr>
              <w:t>3</w:t>
            </w:r>
            <w:r w:rsidR="008E59FC" w:rsidRPr="00D41891">
              <w:rPr>
                <w:rFonts w:ascii="Times New Roman" w:hAnsi="Times New Roman"/>
                <w:color w:val="FF0000"/>
                <w:sz w:val="26"/>
                <w:szCs w:val="26"/>
              </w:rPr>
              <w:t>.</w:t>
            </w:r>
          </w:p>
        </w:tc>
        <w:tc>
          <w:tcPr>
            <w:tcW w:w="5782" w:type="dxa"/>
            <w:shd w:val="clear" w:color="auto" w:fill="auto"/>
            <w:vAlign w:val="center"/>
          </w:tcPr>
          <w:p w14:paraId="666F703A" w14:textId="65F29AE6" w:rsidR="008E59FC" w:rsidRPr="00D41891" w:rsidRDefault="008E59FC"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Bằng Thạc sỹ Giáo dục học + Bảng điểm</w:t>
            </w:r>
          </w:p>
        </w:tc>
        <w:tc>
          <w:tcPr>
            <w:tcW w:w="944" w:type="dxa"/>
            <w:shd w:val="clear" w:color="auto" w:fill="auto"/>
            <w:noWrap/>
            <w:vAlign w:val="center"/>
          </w:tcPr>
          <w:p w14:paraId="5C314BB1" w14:textId="6DDD70F1" w:rsidR="008E59FC" w:rsidRPr="00D41891" w:rsidRDefault="008E59FC" w:rsidP="008E59FC">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07/01</w:t>
            </w:r>
          </w:p>
        </w:tc>
        <w:tc>
          <w:tcPr>
            <w:tcW w:w="1324" w:type="dxa"/>
            <w:shd w:val="clear" w:color="auto" w:fill="auto"/>
            <w:vAlign w:val="center"/>
          </w:tcPr>
          <w:p w14:paraId="6A31B158" w14:textId="2AD655EC" w:rsidR="008E59FC" w:rsidRPr="00D41891" w:rsidRDefault="008E59FC" w:rsidP="008E59FC">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04 Bằng ThS bản sao y + 03 bảng điểm sao y</w:t>
            </w:r>
          </w:p>
        </w:tc>
      </w:tr>
      <w:tr w:rsidR="008E59FC" w:rsidRPr="00D41891" w14:paraId="63986CAE" w14:textId="77777777" w:rsidTr="00C1589B">
        <w:trPr>
          <w:trHeight w:val="318"/>
        </w:trPr>
        <w:tc>
          <w:tcPr>
            <w:tcW w:w="1272" w:type="dxa"/>
            <w:shd w:val="clear" w:color="auto" w:fill="auto"/>
            <w:noWrap/>
            <w:vAlign w:val="center"/>
          </w:tcPr>
          <w:p w14:paraId="79518B9D" w14:textId="100EB5FC" w:rsidR="008E59FC" w:rsidRPr="00D41891" w:rsidRDefault="008E59FC" w:rsidP="003B7E36">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4.</w:t>
            </w:r>
          </w:p>
        </w:tc>
        <w:tc>
          <w:tcPr>
            <w:tcW w:w="5782" w:type="dxa"/>
            <w:shd w:val="clear" w:color="auto" w:fill="auto"/>
            <w:vAlign w:val="center"/>
          </w:tcPr>
          <w:p w14:paraId="4866063D" w14:textId="5A679738" w:rsidR="008E59FC" w:rsidRPr="00D41891" w:rsidRDefault="002A5535" w:rsidP="002A5535">
            <w:pPr>
              <w:spacing w:before="60" w:after="60"/>
              <w:jc w:val="both"/>
              <w:rPr>
                <w:rFonts w:ascii="Times New Roman" w:hAnsi="Times New Roman"/>
                <w:color w:val="FF0000"/>
                <w:sz w:val="26"/>
                <w:szCs w:val="26"/>
              </w:rPr>
            </w:pPr>
            <w:r>
              <w:rPr>
                <w:rFonts w:ascii="Times New Roman" w:hAnsi="Times New Roman"/>
                <w:color w:val="FF0000"/>
                <w:sz w:val="26"/>
                <w:szCs w:val="26"/>
              </w:rPr>
              <w:t xml:space="preserve">Bằng Tốt nghiệp Đại học + </w:t>
            </w:r>
            <w:r w:rsidR="00ED0678" w:rsidRPr="00D41891">
              <w:rPr>
                <w:rFonts w:ascii="Times New Roman" w:hAnsi="Times New Roman"/>
                <w:color w:val="FF0000"/>
                <w:sz w:val="26"/>
                <w:szCs w:val="26"/>
              </w:rPr>
              <w:t xml:space="preserve">Bảng kết quả học tập </w:t>
            </w:r>
          </w:p>
        </w:tc>
        <w:tc>
          <w:tcPr>
            <w:tcW w:w="944" w:type="dxa"/>
            <w:shd w:val="clear" w:color="auto" w:fill="auto"/>
            <w:noWrap/>
            <w:vAlign w:val="center"/>
          </w:tcPr>
          <w:p w14:paraId="0D0A23E9" w14:textId="3B8D26AE" w:rsidR="008E59FC" w:rsidRPr="00D41891" w:rsidRDefault="008E59FC" w:rsidP="002A5535">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w:t>
            </w:r>
            <w:r w:rsidR="002A5535">
              <w:rPr>
                <w:rFonts w:ascii="Times New Roman" w:hAnsi="Times New Roman"/>
                <w:bCs/>
                <w:color w:val="FF0000"/>
                <w:sz w:val="26"/>
                <w:szCs w:val="26"/>
              </w:rPr>
              <w:t>6</w:t>
            </w:r>
            <w:r w:rsidRPr="00D41891">
              <w:rPr>
                <w:rFonts w:ascii="Times New Roman" w:hAnsi="Times New Roman"/>
                <w:bCs/>
                <w:color w:val="FF0000"/>
                <w:sz w:val="26"/>
                <w:szCs w:val="26"/>
              </w:rPr>
              <w:t>/01</w:t>
            </w:r>
          </w:p>
        </w:tc>
        <w:tc>
          <w:tcPr>
            <w:tcW w:w="1324" w:type="dxa"/>
            <w:shd w:val="clear" w:color="auto" w:fill="auto"/>
            <w:vAlign w:val="center"/>
          </w:tcPr>
          <w:p w14:paraId="59105BA3" w14:textId="5B75D15C" w:rsidR="008E59FC" w:rsidRPr="00D41891" w:rsidRDefault="002A5535" w:rsidP="002A5535">
            <w:pPr>
              <w:spacing w:before="60" w:after="60"/>
              <w:jc w:val="center"/>
              <w:rPr>
                <w:rFonts w:ascii="Times New Roman" w:hAnsi="Times New Roman"/>
                <w:color w:val="FF0000"/>
                <w:sz w:val="26"/>
                <w:szCs w:val="26"/>
              </w:rPr>
            </w:pPr>
            <w:r>
              <w:rPr>
                <w:rFonts w:ascii="Times New Roman" w:hAnsi="Times New Roman"/>
                <w:color w:val="FF0000"/>
                <w:sz w:val="26"/>
                <w:szCs w:val="26"/>
              </w:rPr>
              <w:t>01 Bằng TN b</w:t>
            </w:r>
            <w:r w:rsidR="00ED0678" w:rsidRPr="00D41891">
              <w:rPr>
                <w:rFonts w:ascii="Times New Roman" w:hAnsi="Times New Roman"/>
                <w:color w:val="FF0000"/>
                <w:sz w:val="26"/>
                <w:szCs w:val="26"/>
              </w:rPr>
              <w:t>ản sao y</w:t>
            </w:r>
            <w:r>
              <w:rPr>
                <w:rFonts w:ascii="Times New Roman" w:hAnsi="Times New Roman"/>
                <w:color w:val="FF0000"/>
                <w:sz w:val="26"/>
                <w:szCs w:val="26"/>
              </w:rPr>
              <w:t xml:space="preserve"> + 04 bảng điểm bản sao y</w:t>
            </w:r>
            <w:bookmarkStart w:id="0" w:name="_GoBack"/>
            <w:bookmarkEnd w:id="0"/>
          </w:p>
        </w:tc>
      </w:tr>
      <w:tr w:rsidR="008E59FC" w:rsidRPr="00D41891" w14:paraId="7CF4A07B" w14:textId="77777777" w:rsidTr="00C1589B">
        <w:trPr>
          <w:trHeight w:val="348"/>
        </w:trPr>
        <w:tc>
          <w:tcPr>
            <w:tcW w:w="1272" w:type="dxa"/>
            <w:shd w:val="clear" w:color="auto" w:fill="auto"/>
            <w:noWrap/>
            <w:vAlign w:val="center"/>
          </w:tcPr>
          <w:p w14:paraId="52567C78" w14:textId="50173ECA" w:rsidR="008E59FC" w:rsidRPr="00D41891" w:rsidRDefault="00DD4A81" w:rsidP="003B7E36">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5</w:t>
            </w:r>
            <w:r w:rsidR="008E59FC" w:rsidRPr="00D41891">
              <w:rPr>
                <w:rFonts w:ascii="Times New Roman" w:hAnsi="Times New Roman"/>
                <w:color w:val="FF0000"/>
                <w:sz w:val="26"/>
                <w:szCs w:val="26"/>
              </w:rPr>
              <w:t>.</w:t>
            </w:r>
          </w:p>
        </w:tc>
        <w:tc>
          <w:tcPr>
            <w:tcW w:w="5782" w:type="dxa"/>
            <w:shd w:val="clear" w:color="auto" w:fill="auto"/>
            <w:vAlign w:val="center"/>
          </w:tcPr>
          <w:p w14:paraId="5AF1EF5E" w14:textId="0D6786A3" w:rsidR="008E59FC" w:rsidRPr="00D41891" w:rsidRDefault="008E59FC"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Bằng Cao cấp Lý luận Chính trị - Hành chính + Bảng điểm</w:t>
            </w:r>
          </w:p>
        </w:tc>
        <w:tc>
          <w:tcPr>
            <w:tcW w:w="944" w:type="dxa"/>
            <w:shd w:val="clear" w:color="auto" w:fill="auto"/>
            <w:noWrap/>
            <w:vAlign w:val="center"/>
          </w:tcPr>
          <w:p w14:paraId="0E78D8F2" w14:textId="757A2567" w:rsidR="008E59FC" w:rsidRPr="00D41891" w:rsidRDefault="008E59FC" w:rsidP="008E59FC">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07/01</w:t>
            </w:r>
          </w:p>
        </w:tc>
        <w:tc>
          <w:tcPr>
            <w:tcW w:w="1324" w:type="dxa"/>
            <w:shd w:val="clear" w:color="auto" w:fill="auto"/>
            <w:vAlign w:val="center"/>
          </w:tcPr>
          <w:p w14:paraId="4D276FB0" w14:textId="201871C5" w:rsidR="008E59FC" w:rsidRPr="00D41891" w:rsidRDefault="008E59FC" w:rsidP="008E59FC">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03 Bằng TN sao y + 04 bảng điểm bản sao y</w:t>
            </w:r>
          </w:p>
        </w:tc>
      </w:tr>
      <w:tr w:rsidR="008E59FC" w:rsidRPr="00D41891" w14:paraId="28B0E06F" w14:textId="77777777" w:rsidTr="00C1589B">
        <w:trPr>
          <w:trHeight w:val="348"/>
        </w:trPr>
        <w:tc>
          <w:tcPr>
            <w:tcW w:w="1272" w:type="dxa"/>
            <w:shd w:val="clear" w:color="auto" w:fill="auto"/>
            <w:noWrap/>
            <w:vAlign w:val="center"/>
          </w:tcPr>
          <w:p w14:paraId="3B5F7E42" w14:textId="2C6258C3" w:rsidR="008E59FC" w:rsidRPr="00D41891" w:rsidRDefault="00DD4A81" w:rsidP="003B7E36">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6</w:t>
            </w:r>
            <w:r w:rsidR="008E59FC" w:rsidRPr="00D41891">
              <w:rPr>
                <w:rFonts w:ascii="Times New Roman" w:hAnsi="Times New Roman"/>
                <w:color w:val="FF0000"/>
                <w:sz w:val="26"/>
                <w:szCs w:val="26"/>
              </w:rPr>
              <w:t>.</w:t>
            </w:r>
          </w:p>
        </w:tc>
        <w:tc>
          <w:tcPr>
            <w:tcW w:w="5782" w:type="dxa"/>
            <w:shd w:val="clear" w:color="auto" w:fill="auto"/>
            <w:vAlign w:val="center"/>
          </w:tcPr>
          <w:p w14:paraId="597B8D55" w14:textId="48D444BA" w:rsidR="008E59FC" w:rsidRPr="00D41891" w:rsidRDefault="008E59FC"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nhận năng lực Tiếng Anh B2</w:t>
            </w:r>
          </w:p>
        </w:tc>
        <w:tc>
          <w:tcPr>
            <w:tcW w:w="944" w:type="dxa"/>
            <w:shd w:val="clear" w:color="auto" w:fill="auto"/>
            <w:noWrap/>
            <w:vAlign w:val="center"/>
          </w:tcPr>
          <w:p w14:paraId="73E9CA2C" w14:textId="09920EAC" w:rsidR="008E59FC" w:rsidRPr="00D41891" w:rsidRDefault="008E59FC" w:rsidP="00BE4429">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05/01</w:t>
            </w:r>
          </w:p>
        </w:tc>
        <w:tc>
          <w:tcPr>
            <w:tcW w:w="1324" w:type="dxa"/>
            <w:shd w:val="clear" w:color="auto" w:fill="auto"/>
            <w:vAlign w:val="center"/>
          </w:tcPr>
          <w:p w14:paraId="6AFDE115" w14:textId="18033E6B" w:rsidR="008E59FC" w:rsidRPr="00D41891" w:rsidRDefault="008E59FC"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8E59FC" w:rsidRPr="00D41891" w14:paraId="1E7DEFA3" w14:textId="77777777" w:rsidTr="00C1589B">
        <w:trPr>
          <w:trHeight w:val="404"/>
        </w:trPr>
        <w:tc>
          <w:tcPr>
            <w:tcW w:w="1272" w:type="dxa"/>
            <w:shd w:val="clear" w:color="auto" w:fill="auto"/>
            <w:noWrap/>
            <w:vAlign w:val="center"/>
          </w:tcPr>
          <w:p w14:paraId="4623E6E7" w14:textId="769BA968" w:rsidR="008E59FC" w:rsidRPr="00D41891" w:rsidRDefault="00C1589B" w:rsidP="003B7E36">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7</w:t>
            </w:r>
            <w:r w:rsidR="008E59FC" w:rsidRPr="00D41891">
              <w:rPr>
                <w:rFonts w:ascii="Times New Roman" w:hAnsi="Times New Roman"/>
                <w:color w:val="FF0000"/>
                <w:sz w:val="26"/>
                <w:szCs w:val="26"/>
              </w:rPr>
              <w:t>.</w:t>
            </w:r>
          </w:p>
        </w:tc>
        <w:tc>
          <w:tcPr>
            <w:tcW w:w="5782" w:type="dxa"/>
            <w:shd w:val="clear" w:color="auto" w:fill="auto"/>
            <w:vAlign w:val="center"/>
          </w:tcPr>
          <w:p w14:paraId="6A5DF6B2" w14:textId="7A13D37A" w:rsidR="008E59FC" w:rsidRPr="00D41891" w:rsidRDefault="008E59FC"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chỉ Ứng dụng CNTT cơ bản</w:t>
            </w:r>
          </w:p>
        </w:tc>
        <w:tc>
          <w:tcPr>
            <w:tcW w:w="944" w:type="dxa"/>
            <w:shd w:val="clear" w:color="auto" w:fill="auto"/>
            <w:noWrap/>
            <w:vAlign w:val="center"/>
          </w:tcPr>
          <w:p w14:paraId="31CDEF25" w14:textId="6F61E20C" w:rsidR="008E59FC" w:rsidRPr="00D41891" w:rsidRDefault="008E59FC" w:rsidP="00904E54">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02/01</w:t>
            </w:r>
          </w:p>
        </w:tc>
        <w:tc>
          <w:tcPr>
            <w:tcW w:w="1324" w:type="dxa"/>
            <w:shd w:val="clear" w:color="auto" w:fill="auto"/>
            <w:vAlign w:val="center"/>
          </w:tcPr>
          <w:p w14:paraId="445C282C" w14:textId="1C32B5A3" w:rsidR="008E59FC" w:rsidRPr="00D41891" w:rsidRDefault="008E59FC"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DF498A" w:rsidRPr="00D41891" w14:paraId="47C6DC6E" w14:textId="77777777" w:rsidTr="00C1589B">
        <w:trPr>
          <w:trHeight w:val="344"/>
        </w:trPr>
        <w:tc>
          <w:tcPr>
            <w:tcW w:w="1272" w:type="dxa"/>
            <w:shd w:val="clear" w:color="auto" w:fill="auto"/>
            <w:noWrap/>
            <w:vAlign w:val="center"/>
          </w:tcPr>
          <w:p w14:paraId="35AE3B84" w14:textId="62871DEA" w:rsidR="00DF498A" w:rsidRPr="00D41891" w:rsidRDefault="00DF498A" w:rsidP="003B7E36">
            <w:pPr>
              <w:pStyle w:val="ListParagraph"/>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8.</w:t>
            </w:r>
          </w:p>
        </w:tc>
        <w:tc>
          <w:tcPr>
            <w:tcW w:w="5782" w:type="dxa"/>
            <w:shd w:val="clear" w:color="auto" w:fill="auto"/>
            <w:vAlign w:val="center"/>
          </w:tcPr>
          <w:p w14:paraId="782DFAFC" w14:textId="262E8A94" w:rsidR="00DF498A" w:rsidRPr="00D41891" w:rsidRDefault="00DF498A"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 xml:space="preserve">Chứng chỉ tốt nghiệp Windows  </w:t>
            </w:r>
          </w:p>
        </w:tc>
        <w:tc>
          <w:tcPr>
            <w:tcW w:w="944" w:type="dxa"/>
            <w:shd w:val="clear" w:color="auto" w:fill="auto"/>
            <w:noWrap/>
            <w:vAlign w:val="center"/>
          </w:tcPr>
          <w:p w14:paraId="1702930E" w14:textId="0AE9572B" w:rsidR="00DF498A" w:rsidRPr="00D41891" w:rsidRDefault="00DF498A"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58D03D27" w14:textId="34C1C27F" w:rsidR="00DF498A" w:rsidRPr="00D41891" w:rsidRDefault="00DF498A"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photo</w:t>
            </w:r>
          </w:p>
        </w:tc>
      </w:tr>
      <w:tr w:rsidR="00DF498A" w:rsidRPr="00D41891" w14:paraId="58027EEC" w14:textId="77777777" w:rsidTr="00C1589B">
        <w:trPr>
          <w:trHeight w:val="344"/>
        </w:trPr>
        <w:tc>
          <w:tcPr>
            <w:tcW w:w="1272" w:type="dxa"/>
            <w:shd w:val="clear" w:color="auto" w:fill="auto"/>
            <w:noWrap/>
            <w:vAlign w:val="center"/>
          </w:tcPr>
          <w:p w14:paraId="7E2E2C63" w14:textId="0A1A5B3F" w:rsidR="00DF498A" w:rsidRPr="00D41891" w:rsidRDefault="00DF498A" w:rsidP="003B7E36">
            <w:pPr>
              <w:pStyle w:val="ListParagraph"/>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9.</w:t>
            </w:r>
          </w:p>
        </w:tc>
        <w:tc>
          <w:tcPr>
            <w:tcW w:w="5782" w:type="dxa"/>
            <w:shd w:val="clear" w:color="auto" w:fill="auto"/>
            <w:vAlign w:val="center"/>
          </w:tcPr>
          <w:p w14:paraId="4C69BF36" w14:textId="3ACCB735" w:rsidR="00DF498A" w:rsidRPr="00D41891" w:rsidRDefault="00DF498A"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chỉ tốt nghiệp Windows  6.0</w:t>
            </w:r>
          </w:p>
        </w:tc>
        <w:tc>
          <w:tcPr>
            <w:tcW w:w="944" w:type="dxa"/>
            <w:shd w:val="clear" w:color="auto" w:fill="auto"/>
            <w:noWrap/>
            <w:vAlign w:val="center"/>
          </w:tcPr>
          <w:p w14:paraId="0FD94E2A" w14:textId="75345E7B" w:rsidR="00DF498A" w:rsidRPr="00D41891" w:rsidRDefault="00DF498A"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1E98690B" w14:textId="75199795" w:rsidR="00DF498A" w:rsidRPr="00D41891" w:rsidRDefault="00DF498A"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photo</w:t>
            </w:r>
          </w:p>
        </w:tc>
      </w:tr>
      <w:tr w:rsidR="00DF498A" w:rsidRPr="00D41891" w14:paraId="1C1B34A5" w14:textId="77777777" w:rsidTr="00C1589B">
        <w:trPr>
          <w:trHeight w:val="344"/>
        </w:trPr>
        <w:tc>
          <w:tcPr>
            <w:tcW w:w="1272" w:type="dxa"/>
            <w:shd w:val="clear" w:color="auto" w:fill="auto"/>
            <w:noWrap/>
            <w:vAlign w:val="center"/>
          </w:tcPr>
          <w:p w14:paraId="66EB25B1" w14:textId="302B238E" w:rsidR="00DF498A" w:rsidRPr="00D41891" w:rsidRDefault="00DF498A" w:rsidP="00FC52F7">
            <w:pPr>
              <w:pStyle w:val="ListParagraph"/>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10.</w:t>
            </w:r>
          </w:p>
        </w:tc>
        <w:tc>
          <w:tcPr>
            <w:tcW w:w="5782" w:type="dxa"/>
            <w:shd w:val="clear" w:color="auto" w:fill="auto"/>
            <w:vAlign w:val="center"/>
          </w:tcPr>
          <w:p w14:paraId="6611EFEF" w14:textId="1C10E4C7" w:rsidR="00DF498A" w:rsidRPr="00D41891" w:rsidRDefault="00DF498A"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chỉ tốt nghiệp Excel 5</w:t>
            </w:r>
          </w:p>
        </w:tc>
        <w:tc>
          <w:tcPr>
            <w:tcW w:w="944" w:type="dxa"/>
            <w:shd w:val="clear" w:color="auto" w:fill="auto"/>
            <w:noWrap/>
            <w:vAlign w:val="center"/>
          </w:tcPr>
          <w:p w14:paraId="592E8E99" w14:textId="77777777" w:rsidR="00DF498A" w:rsidRPr="00D41891" w:rsidRDefault="00DF498A" w:rsidP="00FC52F7">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6A215733" w14:textId="77777777" w:rsidR="00DF498A" w:rsidRPr="00D41891" w:rsidRDefault="00DF498A" w:rsidP="00FC52F7">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photo</w:t>
            </w:r>
          </w:p>
        </w:tc>
      </w:tr>
      <w:tr w:rsidR="001C62F0" w:rsidRPr="00D41891" w14:paraId="4972C28B" w14:textId="77777777" w:rsidTr="001C62F0">
        <w:trPr>
          <w:trHeight w:val="527"/>
        </w:trPr>
        <w:tc>
          <w:tcPr>
            <w:tcW w:w="1272" w:type="dxa"/>
            <w:shd w:val="clear" w:color="auto" w:fill="auto"/>
            <w:noWrap/>
            <w:vAlign w:val="center"/>
          </w:tcPr>
          <w:p w14:paraId="0CB4C8D9" w14:textId="01FFC3C0" w:rsidR="001C62F0" w:rsidRPr="00D41891" w:rsidRDefault="001C62F0" w:rsidP="00C1589B">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11.</w:t>
            </w:r>
          </w:p>
        </w:tc>
        <w:tc>
          <w:tcPr>
            <w:tcW w:w="5782" w:type="dxa"/>
            <w:shd w:val="clear" w:color="auto" w:fill="auto"/>
            <w:vAlign w:val="center"/>
          </w:tcPr>
          <w:p w14:paraId="0E89EB2D" w14:textId="4984968B" w:rsidR="001C62F0" w:rsidRPr="00D41891" w:rsidRDefault="001C62F0"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chỉ NVSP cho GV Đại học, Cao đẳng</w:t>
            </w:r>
          </w:p>
        </w:tc>
        <w:tc>
          <w:tcPr>
            <w:tcW w:w="944" w:type="dxa"/>
            <w:shd w:val="clear" w:color="auto" w:fill="auto"/>
            <w:noWrap/>
            <w:vAlign w:val="center"/>
          </w:tcPr>
          <w:p w14:paraId="5C0FD59E" w14:textId="1ED84E4B" w:rsidR="001C62F0" w:rsidRPr="00D41891" w:rsidRDefault="001C62F0" w:rsidP="002A5535">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w:t>
            </w:r>
            <w:r w:rsidR="002A5535">
              <w:rPr>
                <w:rFonts w:ascii="Times New Roman" w:hAnsi="Times New Roman"/>
                <w:bCs/>
                <w:color w:val="FF0000"/>
                <w:sz w:val="26"/>
                <w:szCs w:val="26"/>
              </w:rPr>
              <w:t>5</w:t>
            </w:r>
            <w:r w:rsidRPr="00D41891">
              <w:rPr>
                <w:rFonts w:ascii="Times New Roman" w:hAnsi="Times New Roman"/>
                <w:bCs/>
                <w:color w:val="FF0000"/>
                <w:sz w:val="26"/>
                <w:szCs w:val="26"/>
              </w:rPr>
              <w:t>/01</w:t>
            </w:r>
          </w:p>
        </w:tc>
        <w:tc>
          <w:tcPr>
            <w:tcW w:w="1324" w:type="dxa"/>
            <w:shd w:val="clear" w:color="auto" w:fill="auto"/>
            <w:vAlign w:val="center"/>
          </w:tcPr>
          <w:p w14:paraId="6682F80C" w14:textId="37426814" w:rsidR="001C62F0" w:rsidRPr="00D41891" w:rsidRDefault="001C62F0"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1C62F0" w:rsidRPr="00D41891" w14:paraId="3FBAAA3F" w14:textId="77777777" w:rsidTr="00C1589B">
        <w:trPr>
          <w:trHeight w:val="238"/>
        </w:trPr>
        <w:tc>
          <w:tcPr>
            <w:tcW w:w="1272" w:type="dxa"/>
            <w:shd w:val="clear" w:color="auto" w:fill="auto"/>
            <w:noWrap/>
            <w:vAlign w:val="center"/>
          </w:tcPr>
          <w:p w14:paraId="014523CE" w14:textId="099F90D9" w:rsidR="001C62F0" w:rsidRPr="00D41891" w:rsidRDefault="001C62F0" w:rsidP="003B7E36">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lastRenderedPageBreak/>
              <w:t>12.</w:t>
            </w:r>
          </w:p>
        </w:tc>
        <w:tc>
          <w:tcPr>
            <w:tcW w:w="5782" w:type="dxa"/>
            <w:shd w:val="clear" w:color="auto" w:fill="auto"/>
            <w:vAlign w:val="center"/>
          </w:tcPr>
          <w:p w14:paraId="547B50A7" w14:textId="2238519A" w:rsidR="001C62F0" w:rsidRPr="00D41891" w:rsidRDefault="002A5535" w:rsidP="00C1589B">
            <w:pPr>
              <w:spacing w:before="60" w:after="60"/>
              <w:jc w:val="both"/>
              <w:rPr>
                <w:rFonts w:ascii="Times New Roman" w:hAnsi="Times New Roman"/>
                <w:color w:val="FF0000"/>
                <w:sz w:val="26"/>
                <w:szCs w:val="26"/>
              </w:rPr>
            </w:pPr>
            <w:r>
              <w:rPr>
                <w:rFonts w:ascii="Times New Roman" w:hAnsi="Times New Roman"/>
                <w:color w:val="FF0000"/>
                <w:sz w:val="26"/>
                <w:szCs w:val="26"/>
              </w:rPr>
              <w:t>Chứng chỉ BD</w:t>
            </w:r>
            <w:r w:rsidR="001C62F0" w:rsidRPr="00D41891">
              <w:rPr>
                <w:rFonts w:ascii="Times New Roman" w:hAnsi="Times New Roman"/>
                <w:color w:val="FF0000"/>
                <w:sz w:val="26"/>
                <w:szCs w:val="26"/>
              </w:rPr>
              <w:t xml:space="preserve"> NVSP bậc 2</w:t>
            </w:r>
            <w:r>
              <w:rPr>
                <w:rFonts w:ascii="Times New Roman" w:hAnsi="Times New Roman"/>
                <w:color w:val="FF0000"/>
                <w:sz w:val="26"/>
                <w:szCs w:val="26"/>
              </w:rPr>
              <w:t xml:space="preserve"> </w:t>
            </w:r>
          </w:p>
        </w:tc>
        <w:tc>
          <w:tcPr>
            <w:tcW w:w="944" w:type="dxa"/>
            <w:shd w:val="clear" w:color="auto" w:fill="auto"/>
            <w:noWrap/>
            <w:vAlign w:val="center"/>
          </w:tcPr>
          <w:p w14:paraId="19D20710" w14:textId="29BEACFC" w:rsidR="001C62F0" w:rsidRPr="00D41891" w:rsidRDefault="001C62F0" w:rsidP="002A5535">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w:t>
            </w:r>
            <w:r w:rsidR="002A5535">
              <w:rPr>
                <w:rFonts w:ascii="Times New Roman" w:hAnsi="Times New Roman"/>
                <w:bCs/>
                <w:color w:val="FF0000"/>
                <w:sz w:val="26"/>
                <w:szCs w:val="26"/>
              </w:rPr>
              <w:t>3</w:t>
            </w:r>
            <w:r w:rsidRPr="00D41891">
              <w:rPr>
                <w:rFonts w:ascii="Times New Roman" w:hAnsi="Times New Roman"/>
                <w:bCs/>
                <w:color w:val="FF0000"/>
                <w:sz w:val="26"/>
                <w:szCs w:val="26"/>
              </w:rPr>
              <w:t>/01</w:t>
            </w:r>
          </w:p>
        </w:tc>
        <w:tc>
          <w:tcPr>
            <w:tcW w:w="1324" w:type="dxa"/>
            <w:shd w:val="clear" w:color="auto" w:fill="auto"/>
            <w:vAlign w:val="center"/>
          </w:tcPr>
          <w:p w14:paraId="2965C170" w14:textId="3CD27B1D" w:rsidR="001C62F0" w:rsidRPr="00D41891" w:rsidRDefault="001C62F0"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1C62F0" w:rsidRPr="00D41891" w14:paraId="2F79D9E0" w14:textId="77777777" w:rsidTr="00C1589B">
        <w:trPr>
          <w:trHeight w:val="266"/>
        </w:trPr>
        <w:tc>
          <w:tcPr>
            <w:tcW w:w="1272" w:type="dxa"/>
            <w:shd w:val="clear" w:color="auto" w:fill="auto"/>
            <w:noWrap/>
            <w:vAlign w:val="center"/>
          </w:tcPr>
          <w:p w14:paraId="2E4C8A14" w14:textId="00E6C9A4" w:rsidR="001C62F0" w:rsidRPr="00D41891" w:rsidRDefault="001C62F0" w:rsidP="00FD1BE4">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13.</w:t>
            </w:r>
          </w:p>
        </w:tc>
        <w:tc>
          <w:tcPr>
            <w:tcW w:w="5782" w:type="dxa"/>
            <w:shd w:val="clear" w:color="auto" w:fill="auto"/>
            <w:vAlign w:val="center"/>
          </w:tcPr>
          <w:p w14:paraId="4959EED1" w14:textId="6D23C988" w:rsidR="001C62F0" w:rsidRPr="00D41891" w:rsidRDefault="001C62F0"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nhận BD CDNN giảng viên chính (hạng II)</w:t>
            </w:r>
          </w:p>
        </w:tc>
        <w:tc>
          <w:tcPr>
            <w:tcW w:w="944" w:type="dxa"/>
            <w:shd w:val="clear" w:color="auto" w:fill="auto"/>
            <w:noWrap/>
            <w:vAlign w:val="center"/>
          </w:tcPr>
          <w:p w14:paraId="1A2BA1B1" w14:textId="5CA46277" w:rsidR="001C62F0" w:rsidRPr="00D41891" w:rsidRDefault="001C62F0" w:rsidP="00BE4429">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0401</w:t>
            </w:r>
          </w:p>
        </w:tc>
        <w:tc>
          <w:tcPr>
            <w:tcW w:w="1324" w:type="dxa"/>
            <w:shd w:val="clear" w:color="auto" w:fill="auto"/>
            <w:vAlign w:val="center"/>
          </w:tcPr>
          <w:p w14:paraId="16E6CE02" w14:textId="6AE771E7" w:rsidR="001C62F0" w:rsidRPr="00D41891" w:rsidRDefault="001C62F0"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1C62F0" w:rsidRPr="00D41891" w14:paraId="2F227C52" w14:textId="77777777" w:rsidTr="00C1589B">
        <w:trPr>
          <w:trHeight w:val="270"/>
        </w:trPr>
        <w:tc>
          <w:tcPr>
            <w:tcW w:w="1272" w:type="dxa"/>
            <w:shd w:val="clear" w:color="auto" w:fill="auto"/>
            <w:noWrap/>
            <w:vAlign w:val="center"/>
          </w:tcPr>
          <w:p w14:paraId="3E1B0768" w14:textId="30D23CC5" w:rsidR="001C62F0" w:rsidRPr="00D41891" w:rsidRDefault="001C62F0" w:rsidP="003B7E36">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14.</w:t>
            </w:r>
          </w:p>
        </w:tc>
        <w:tc>
          <w:tcPr>
            <w:tcW w:w="5782" w:type="dxa"/>
            <w:shd w:val="clear" w:color="auto" w:fill="auto"/>
            <w:vAlign w:val="center"/>
          </w:tcPr>
          <w:p w14:paraId="2DF7F022" w14:textId="75ACBCDC" w:rsidR="001C62F0" w:rsidRPr="00D41891" w:rsidRDefault="001C62F0"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nhận BDNV QLNN ngạch chuyên viên chính</w:t>
            </w:r>
          </w:p>
        </w:tc>
        <w:tc>
          <w:tcPr>
            <w:tcW w:w="944" w:type="dxa"/>
            <w:shd w:val="clear" w:color="auto" w:fill="auto"/>
            <w:noWrap/>
            <w:vAlign w:val="center"/>
          </w:tcPr>
          <w:p w14:paraId="1BC4098B" w14:textId="75D47CAD" w:rsidR="001C62F0" w:rsidRPr="00D41891" w:rsidRDefault="001C62F0" w:rsidP="00BE4429">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05/01</w:t>
            </w:r>
          </w:p>
        </w:tc>
        <w:tc>
          <w:tcPr>
            <w:tcW w:w="1324" w:type="dxa"/>
            <w:shd w:val="clear" w:color="auto" w:fill="auto"/>
            <w:vAlign w:val="center"/>
          </w:tcPr>
          <w:p w14:paraId="4AAECE05" w14:textId="25F1844F" w:rsidR="001C62F0" w:rsidRPr="00D41891" w:rsidRDefault="001C62F0"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1C62F0" w:rsidRPr="00D41891" w14:paraId="76195434" w14:textId="77777777" w:rsidTr="00C1589B">
        <w:trPr>
          <w:trHeight w:val="418"/>
        </w:trPr>
        <w:tc>
          <w:tcPr>
            <w:tcW w:w="1272" w:type="dxa"/>
            <w:shd w:val="clear" w:color="auto" w:fill="auto"/>
            <w:noWrap/>
            <w:vAlign w:val="center"/>
          </w:tcPr>
          <w:p w14:paraId="099F0557" w14:textId="0C722125" w:rsidR="001C62F0" w:rsidRPr="00D41891" w:rsidRDefault="001C62F0" w:rsidP="003B7E36">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15.</w:t>
            </w:r>
          </w:p>
        </w:tc>
        <w:tc>
          <w:tcPr>
            <w:tcW w:w="5782" w:type="dxa"/>
            <w:shd w:val="clear" w:color="auto" w:fill="auto"/>
            <w:vAlign w:val="center"/>
          </w:tcPr>
          <w:p w14:paraId="349CA396" w14:textId="262F671B" w:rsidR="001C62F0" w:rsidRPr="00D41891" w:rsidRDefault="001C62F0"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chỉ Kỹ năng nghề Quốc gia bậc 3 nghề Cơ điện tử</w:t>
            </w:r>
          </w:p>
        </w:tc>
        <w:tc>
          <w:tcPr>
            <w:tcW w:w="944" w:type="dxa"/>
            <w:shd w:val="clear" w:color="auto" w:fill="auto"/>
            <w:noWrap/>
            <w:vAlign w:val="center"/>
          </w:tcPr>
          <w:p w14:paraId="783C882E" w14:textId="4A15476E" w:rsidR="001C62F0" w:rsidRPr="00D41891" w:rsidRDefault="001C62F0"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454152FC" w14:textId="2014E336" w:rsidR="001C62F0" w:rsidRPr="00D41891" w:rsidRDefault="001C62F0"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1C62F0" w:rsidRPr="00D41891" w14:paraId="636D1803" w14:textId="77777777" w:rsidTr="00C1589B">
        <w:trPr>
          <w:trHeight w:val="565"/>
        </w:trPr>
        <w:tc>
          <w:tcPr>
            <w:tcW w:w="1272" w:type="dxa"/>
            <w:shd w:val="clear" w:color="auto" w:fill="auto"/>
            <w:noWrap/>
            <w:vAlign w:val="center"/>
          </w:tcPr>
          <w:p w14:paraId="6922EF16" w14:textId="77777777" w:rsidR="001C62F0" w:rsidRPr="00D41891" w:rsidRDefault="001C62F0" w:rsidP="003B7E36">
            <w:pPr>
              <w:pStyle w:val="ListParagraph"/>
              <w:tabs>
                <w:tab w:val="left" w:pos="284"/>
              </w:tabs>
              <w:spacing w:before="60" w:after="60"/>
              <w:ind w:left="-11"/>
              <w:jc w:val="center"/>
              <w:rPr>
                <w:rFonts w:ascii="Times New Roman" w:hAnsi="Times New Roman"/>
                <w:color w:val="FF0000"/>
                <w:sz w:val="26"/>
                <w:szCs w:val="26"/>
              </w:rPr>
            </w:pPr>
          </w:p>
          <w:p w14:paraId="4E26FAA8" w14:textId="7C3B00B2" w:rsidR="001C62F0" w:rsidRPr="00D41891" w:rsidRDefault="001C62F0" w:rsidP="003B7E36">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16.</w:t>
            </w:r>
          </w:p>
          <w:p w14:paraId="44C033BF" w14:textId="482F6C37" w:rsidR="001C62F0" w:rsidRPr="00D41891" w:rsidRDefault="001C62F0" w:rsidP="003B7E36">
            <w:pPr>
              <w:pStyle w:val="ListParagraph"/>
              <w:tabs>
                <w:tab w:val="left" w:pos="284"/>
              </w:tabs>
              <w:spacing w:before="60" w:after="60"/>
              <w:ind w:left="-11"/>
              <w:jc w:val="center"/>
              <w:rPr>
                <w:rFonts w:ascii="Times New Roman" w:hAnsi="Times New Roman"/>
                <w:color w:val="FF0000"/>
                <w:sz w:val="26"/>
                <w:szCs w:val="26"/>
              </w:rPr>
            </w:pPr>
          </w:p>
        </w:tc>
        <w:tc>
          <w:tcPr>
            <w:tcW w:w="5782" w:type="dxa"/>
            <w:shd w:val="clear" w:color="auto" w:fill="auto"/>
            <w:vAlign w:val="center"/>
          </w:tcPr>
          <w:p w14:paraId="1C8DECBF" w14:textId="53FEA844" w:rsidR="001C62F0" w:rsidRPr="00D41891" w:rsidRDefault="001C62F0"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nhận BD Kiến thức QP&amp;AN đối tượng 2 + Bảng điểm</w:t>
            </w:r>
          </w:p>
        </w:tc>
        <w:tc>
          <w:tcPr>
            <w:tcW w:w="944" w:type="dxa"/>
            <w:shd w:val="clear" w:color="auto" w:fill="auto"/>
            <w:noWrap/>
            <w:vAlign w:val="center"/>
          </w:tcPr>
          <w:p w14:paraId="0BC0245F" w14:textId="72450877" w:rsidR="001C62F0" w:rsidRPr="00D41891" w:rsidRDefault="001C62F0" w:rsidP="00904E54">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05/01</w:t>
            </w:r>
          </w:p>
        </w:tc>
        <w:tc>
          <w:tcPr>
            <w:tcW w:w="1324" w:type="dxa"/>
            <w:shd w:val="clear" w:color="auto" w:fill="auto"/>
            <w:vAlign w:val="center"/>
          </w:tcPr>
          <w:p w14:paraId="654000D7" w14:textId="2FB6C0E6" w:rsidR="001C62F0" w:rsidRPr="00D41891" w:rsidRDefault="001C62F0"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01 Bản sao y chưng nhận + 04 bản sao bảng điểm</w:t>
            </w:r>
          </w:p>
        </w:tc>
      </w:tr>
      <w:tr w:rsidR="001C62F0" w:rsidRPr="00D41891" w14:paraId="6BEA291D" w14:textId="77777777" w:rsidTr="00C1589B">
        <w:trPr>
          <w:trHeight w:val="720"/>
        </w:trPr>
        <w:tc>
          <w:tcPr>
            <w:tcW w:w="1272" w:type="dxa"/>
            <w:shd w:val="clear" w:color="auto" w:fill="auto"/>
            <w:noWrap/>
            <w:vAlign w:val="center"/>
          </w:tcPr>
          <w:p w14:paraId="6B3F181C" w14:textId="74A39BB4" w:rsidR="001C62F0" w:rsidRPr="00D41891" w:rsidRDefault="001C62F0" w:rsidP="002D49E7">
            <w:pPr>
              <w:pStyle w:val="ListParagraph"/>
              <w:tabs>
                <w:tab w:val="left" w:pos="284"/>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17.</w:t>
            </w:r>
          </w:p>
        </w:tc>
        <w:tc>
          <w:tcPr>
            <w:tcW w:w="5782" w:type="dxa"/>
            <w:shd w:val="clear" w:color="auto" w:fill="auto"/>
            <w:vAlign w:val="center"/>
          </w:tcPr>
          <w:p w14:paraId="6E8CCF06" w14:textId="0A900CC7" w:rsidR="001C62F0" w:rsidRPr="00D41891" w:rsidRDefault="001C62F0"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nhận BD kỹ năng và nghiệp vụ QL GDNN</w:t>
            </w:r>
          </w:p>
        </w:tc>
        <w:tc>
          <w:tcPr>
            <w:tcW w:w="944" w:type="dxa"/>
            <w:shd w:val="clear" w:color="auto" w:fill="auto"/>
            <w:noWrap/>
            <w:vAlign w:val="center"/>
          </w:tcPr>
          <w:p w14:paraId="2AEF05E7" w14:textId="207E64AC" w:rsidR="001C62F0" w:rsidRPr="00D41891" w:rsidRDefault="001C62F0" w:rsidP="00904E54">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04/01</w:t>
            </w:r>
          </w:p>
        </w:tc>
        <w:tc>
          <w:tcPr>
            <w:tcW w:w="1324" w:type="dxa"/>
            <w:shd w:val="clear" w:color="auto" w:fill="auto"/>
            <w:vAlign w:val="center"/>
          </w:tcPr>
          <w:p w14:paraId="2EC237F9" w14:textId="1F00F338" w:rsidR="001C62F0" w:rsidRPr="00D41891" w:rsidRDefault="001C62F0"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04 Bản sao y + 01ban3 photo</w:t>
            </w:r>
          </w:p>
        </w:tc>
      </w:tr>
      <w:tr w:rsidR="001C62F0" w:rsidRPr="00D41891" w14:paraId="4DD7F0CB" w14:textId="77777777" w:rsidTr="00C1589B">
        <w:trPr>
          <w:trHeight w:val="720"/>
        </w:trPr>
        <w:tc>
          <w:tcPr>
            <w:tcW w:w="1272" w:type="dxa"/>
            <w:shd w:val="clear" w:color="auto" w:fill="auto"/>
            <w:noWrap/>
            <w:vAlign w:val="center"/>
          </w:tcPr>
          <w:p w14:paraId="11383FB0" w14:textId="69F8C72C" w:rsidR="001C62F0" w:rsidRPr="00D41891" w:rsidRDefault="001C62F0" w:rsidP="003B7E36">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18.</w:t>
            </w:r>
          </w:p>
        </w:tc>
        <w:tc>
          <w:tcPr>
            <w:tcW w:w="5782" w:type="dxa"/>
            <w:shd w:val="clear" w:color="auto" w:fill="auto"/>
            <w:vAlign w:val="center"/>
          </w:tcPr>
          <w:p w14:paraId="35F00A0C" w14:textId="7E4C36F1" w:rsidR="001C62F0" w:rsidRPr="00D41891" w:rsidRDefault="001C62F0"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nhận BD kiến thức cơ bản về xây dựng hệ thống đảm bảo chất lượng và công tác kiểm định chất lượng GDNN.</w:t>
            </w:r>
          </w:p>
        </w:tc>
        <w:tc>
          <w:tcPr>
            <w:tcW w:w="944" w:type="dxa"/>
            <w:shd w:val="clear" w:color="auto" w:fill="auto"/>
            <w:noWrap/>
            <w:vAlign w:val="center"/>
          </w:tcPr>
          <w:p w14:paraId="54BE304C" w14:textId="454F9414" w:rsidR="001C62F0" w:rsidRPr="00D41891" w:rsidRDefault="001C62F0" w:rsidP="00904E54">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03/01</w:t>
            </w:r>
          </w:p>
        </w:tc>
        <w:tc>
          <w:tcPr>
            <w:tcW w:w="1324" w:type="dxa"/>
            <w:shd w:val="clear" w:color="auto" w:fill="auto"/>
            <w:vAlign w:val="center"/>
          </w:tcPr>
          <w:p w14:paraId="1F4FA775" w14:textId="490A79E6" w:rsidR="001C62F0" w:rsidRPr="00D41891" w:rsidRDefault="001C62F0"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1C62F0" w:rsidRPr="00D41891" w14:paraId="41CB5C1F" w14:textId="77777777" w:rsidTr="00C1589B">
        <w:trPr>
          <w:trHeight w:val="720"/>
        </w:trPr>
        <w:tc>
          <w:tcPr>
            <w:tcW w:w="1272" w:type="dxa"/>
            <w:shd w:val="clear" w:color="auto" w:fill="auto"/>
            <w:noWrap/>
            <w:vAlign w:val="center"/>
          </w:tcPr>
          <w:p w14:paraId="703D8BE9" w14:textId="60D1A948" w:rsidR="001C62F0" w:rsidRPr="00D41891" w:rsidRDefault="001C62F0" w:rsidP="00460D6E">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19.</w:t>
            </w:r>
          </w:p>
        </w:tc>
        <w:tc>
          <w:tcPr>
            <w:tcW w:w="5782" w:type="dxa"/>
            <w:shd w:val="clear" w:color="auto" w:fill="auto"/>
            <w:vAlign w:val="center"/>
          </w:tcPr>
          <w:p w14:paraId="042D66A1" w14:textId="05A3E0F0" w:rsidR="001C62F0" w:rsidRPr="00D41891" w:rsidRDefault="001C62F0" w:rsidP="00C1589B">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Chứng chỉ Giáo dục ĐH</w:t>
            </w:r>
          </w:p>
        </w:tc>
        <w:tc>
          <w:tcPr>
            <w:tcW w:w="944" w:type="dxa"/>
            <w:shd w:val="clear" w:color="auto" w:fill="auto"/>
            <w:noWrap/>
            <w:vAlign w:val="center"/>
          </w:tcPr>
          <w:p w14:paraId="5CC6E110" w14:textId="4C1F74DA" w:rsidR="001C62F0" w:rsidRPr="00D41891" w:rsidRDefault="001C62F0" w:rsidP="00904E54">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03/01</w:t>
            </w:r>
          </w:p>
        </w:tc>
        <w:tc>
          <w:tcPr>
            <w:tcW w:w="1324" w:type="dxa"/>
            <w:shd w:val="clear" w:color="auto" w:fill="auto"/>
            <w:vAlign w:val="center"/>
          </w:tcPr>
          <w:p w14:paraId="54B513F4" w14:textId="69C46AEC" w:rsidR="001C62F0" w:rsidRPr="00D41891" w:rsidRDefault="001C62F0"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1C62F0" w:rsidRPr="00D41891" w14:paraId="391DDA85" w14:textId="77777777" w:rsidTr="00C1589B">
        <w:trPr>
          <w:trHeight w:val="567"/>
        </w:trPr>
        <w:tc>
          <w:tcPr>
            <w:tcW w:w="1272" w:type="dxa"/>
            <w:shd w:val="clear" w:color="auto" w:fill="auto"/>
            <w:noWrap/>
            <w:vAlign w:val="center"/>
          </w:tcPr>
          <w:p w14:paraId="3B184003" w14:textId="3454263A" w:rsidR="001C62F0" w:rsidRPr="00D41891" w:rsidRDefault="001C62F0" w:rsidP="003B7E36">
            <w:pPr>
              <w:spacing w:before="60" w:after="60"/>
              <w:ind w:left="-11"/>
              <w:jc w:val="center"/>
              <w:rPr>
                <w:rFonts w:ascii="Times New Roman" w:hAnsi="Times New Roman"/>
                <w:sz w:val="26"/>
                <w:szCs w:val="26"/>
              </w:rPr>
            </w:pPr>
            <w:r w:rsidRPr="00D41891">
              <w:rPr>
                <w:rFonts w:ascii="Times New Roman" w:hAnsi="Times New Roman"/>
                <w:b/>
                <w:bCs/>
                <w:sz w:val="26"/>
                <w:szCs w:val="26"/>
              </w:rPr>
              <w:t>A2</w:t>
            </w:r>
          </w:p>
        </w:tc>
        <w:tc>
          <w:tcPr>
            <w:tcW w:w="5782" w:type="dxa"/>
            <w:shd w:val="clear" w:color="auto" w:fill="auto"/>
            <w:vAlign w:val="center"/>
          </w:tcPr>
          <w:p w14:paraId="2C5C922D" w14:textId="1B4B613B" w:rsidR="001C62F0" w:rsidRPr="00D41891" w:rsidRDefault="001C62F0" w:rsidP="003B7E36">
            <w:pPr>
              <w:spacing w:before="60" w:after="60"/>
              <w:jc w:val="both"/>
              <w:rPr>
                <w:rFonts w:ascii="Times New Roman" w:hAnsi="Times New Roman"/>
                <w:sz w:val="26"/>
                <w:szCs w:val="26"/>
              </w:rPr>
            </w:pPr>
            <w:r w:rsidRPr="00D41891">
              <w:rPr>
                <w:rFonts w:ascii="Times New Roman" w:hAnsi="Times New Roman"/>
                <w:b/>
                <w:bCs/>
                <w:sz w:val="26"/>
                <w:szCs w:val="26"/>
              </w:rPr>
              <w:t>THÀNH PHẦN HỒ SƠ</w:t>
            </w:r>
          </w:p>
        </w:tc>
        <w:tc>
          <w:tcPr>
            <w:tcW w:w="944" w:type="dxa"/>
            <w:shd w:val="clear" w:color="auto" w:fill="auto"/>
            <w:noWrap/>
            <w:vAlign w:val="center"/>
          </w:tcPr>
          <w:p w14:paraId="76608F14" w14:textId="77777777" w:rsidR="001C62F0" w:rsidRPr="00D41891" w:rsidRDefault="001C62F0" w:rsidP="003B7E36">
            <w:pPr>
              <w:spacing w:before="60" w:after="60"/>
              <w:jc w:val="center"/>
              <w:rPr>
                <w:rFonts w:ascii="Times New Roman" w:hAnsi="Times New Roman"/>
                <w:bCs/>
                <w:sz w:val="26"/>
                <w:szCs w:val="26"/>
              </w:rPr>
            </w:pPr>
          </w:p>
        </w:tc>
        <w:tc>
          <w:tcPr>
            <w:tcW w:w="1324" w:type="dxa"/>
            <w:shd w:val="clear" w:color="auto" w:fill="auto"/>
            <w:vAlign w:val="center"/>
          </w:tcPr>
          <w:p w14:paraId="715DDE16" w14:textId="77777777" w:rsidR="001C62F0" w:rsidRPr="00D41891" w:rsidRDefault="001C62F0" w:rsidP="003B7E36">
            <w:pPr>
              <w:spacing w:before="60" w:after="60"/>
              <w:jc w:val="center"/>
              <w:rPr>
                <w:rFonts w:ascii="Times New Roman" w:hAnsi="Times New Roman"/>
                <w:sz w:val="26"/>
                <w:szCs w:val="26"/>
              </w:rPr>
            </w:pPr>
          </w:p>
        </w:tc>
      </w:tr>
      <w:tr w:rsidR="001C62F0" w:rsidRPr="00D41891" w14:paraId="3BED125B" w14:textId="77777777" w:rsidTr="00C1589B">
        <w:trPr>
          <w:trHeight w:val="507"/>
        </w:trPr>
        <w:tc>
          <w:tcPr>
            <w:tcW w:w="1272" w:type="dxa"/>
            <w:shd w:val="clear" w:color="auto" w:fill="auto"/>
            <w:noWrap/>
            <w:vAlign w:val="center"/>
          </w:tcPr>
          <w:p w14:paraId="3055519A" w14:textId="505C7055" w:rsidR="001C62F0" w:rsidRPr="00D41891" w:rsidRDefault="00695311" w:rsidP="003B7E36">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20.</w:t>
            </w:r>
          </w:p>
        </w:tc>
        <w:tc>
          <w:tcPr>
            <w:tcW w:w="5782" w:type="dxa"/>
            <w:shd w:val="clear" w:color="auto" w:fill="auto"/>
            <w:vAlign w:val="center"/>
          </w:tcPr>
          <w:p w14:paraId="5428407C" w14:textId="2A223283" w:rsidR="001C62F0" w:rsidRPr="00D41891" w:rsidRDefault="001C62F0"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CMND số 022874945 cấp ngày 04/06/2013</w:t>
            </w:r>
          </w:p>
        </w:tc>
        <w:tc>
          <w:tcPr>
            <w:tcW w:w="944" w:type="dxa"/>
            <w:shd w:val="clear" w:color="auto" w:fill="auto"/>
            <w:noWrap/>
            <w:vAlign w:val="center"/>
          </w:tcPr>
          <w:p w14:paraId="273EB016" w14:textId="50113021" w:rsidR="001C62F0" w:rsidRPr="00D41891" w:rsidRDefault="001C62F0"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2AF60A12" w14:textId="1FF18290" w:rsidR="001C62F0" w:rsidRPr="00D41891" w:rsidRDefault="001C62F0"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30F8F790" w14:textId="77777777" w:rsidTr="00C1589B">
        <w:trPr>
          <w:trHeight w:val="414"/>
        </w:trPr>
        <w:tc>
          <w:tcPr>
            <w:tcW w:w="1272" w:type="dxa"/>
            <w:shd w:val="clear" w:color="auto" w:fill="auto"/>
            <w:noWrap/>
            <w:vAlign w:val="center"/>
          </w:tcPr>
          <w:p w14:paraId="7737329C" w14:textId="054E43A6" w:rsidR="002A5535" w:rsidRPr="00D41891" w:rsidRDefault="002A5535" w:rsidP="003B7E36">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21.</w:t>
            </w:r>
          </w:p>
        </w:tc>
        <w:tc>
          <w:tcPr>
            <w:tcW w:w="5782" w:type="dxa"/>
            <w:shd w:val="clear" w:color="auto" w:fill="auto"/>
            <w:vAlign w:val="center"/>
          </w:tcPr>
          <w:p w14:paraId="1B9D6F61" w14:textId="0263527E"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Sơ yếu lý lịch CB,CC năm 2014</w:t>
            </w:r>
          </w:p>
        </w:tc>
        <w:tc>
          <w:tcPr>
            <w:tcW w:w="944" w:type="dxa"/>
            <w:shd w:val="clear" w:color="auto" w:fill="auto"/>
            <w:noWrap/>
            <w:vAlign w:val="center"/>
          </w:tcPr>
          <w:p w14:paraId="01C69483" w14:textId="69C21ECE"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06/01</w:t>
            </w:r>
          </w:p>
        </w:tc>
        <w:tc>
          <w:tcPr>
            <w:tcW w:w="1324" w:type="dxa"/>
            <w:shd w:val="clear" w:color="auto" w:fill="auto"/>
            <w:vAlign w:val="center"/>
          </w:tcPr>
          <w:p w14:paraId="3A3C28E0" w14:textId="665BD66F" w:rsidR="002A5535" w:rsidRPr="002A5535" w:rsidRDefault="002A5535" w:rsidP="003B7E36">
            <w:pPr>
              <w:spacing w:before="60" w:after="60"/>
              <w:jc w:val="center"/>
              <w:rPr>
                <w:rFonts w:ascii="Times New Roman" w:hAnsi="Times New Roman"/>
                <w:sz w:val="26"/>
                <w:szCs w:val="26"/>
              </w:rPr>
            </w:pPr>
            <w:r w:rsidRPr="002A5535">
              <w:rPr>
                <w:rFonts w:ascii="Times New Roman" w:hAnsi="Times New Roman"/>
                <w:sz w:val="26"/>
                <w:szCs w:val="26"/>
              </w:rPr>
              <w:t>Bản photo</w:t>
            </w:r>
          </w:p>
        </w:tc>
      </w:tr>
      <w:tr w:rsidR="002A5535" w:rsidRPr="00D41891" w14:paraId="26E0F1C8" w14:textId="77777777" w:rsidTr="00C1589B">
        <w:trPr>
          <w:trHeight w:val="264"/>
        </w:trPr>
        <w:tc>
          <w:tcPr>
            <w:tcW w:w="1272" w:type="dxa"/>
            <w:shd w:val="clear" w:color="auto" w:fill="auto"/>
            <w:noWrap/>
            <w:vAlign w:val="center"/>
          </w:tcPr>
          <w:p w14:paraId="5A3E2627" w14:textId="2685F7D2" w:rsidR="002A5535" w:rsidRPr="00D41891" w:rsidRDefault="002A5535" w:rsidP="003B7E36">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22.</w:t>
            </w:r>
          </w:p>
        </w:tc>
        <w:tc>
          <w:tcPr>
            <w:tcW w:w="5782" w:type="dxa"/>
            <w:shd w:val="clear" w:color="auto" w:fill="auto"/>
            <w:vAlign w:val="center"/>
          </w:tcPr>
          <w:p w14:paraId="1D4A9404" w14:textId="4D406DF4"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Phiếu bổ sung lý lịch CB,CC,VC ngày 05/03/2019</w:t>
            </w:r>
          </w:p>
        </w:tc>
        <w:tc>
          <w:tcPr>
            <w:tcW w:w="944" w:type="dxa"/>
            <w:shd w:val="clear" w:color="auto" w:fill="auto"/>
            <w:noWrap/>
            <w:vAlign w:val="center"/>
          </w:tcPr>
          <w:p w14:paraId="511D1BDE" w14:textId="1D85E735"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64C2F940" w14:textId="3503ACBA"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chính</w:t>
            </w:r>
          </w:p>
        </w:tc>
      </w:tr>
      <w:tr w:rsidR="002A5535" w:rsidRPr="00D41891" w14:paraId="72DE1129" w14:textId="77777777" w:rsidTr="00C1589B">
        <w:trPr>
          <w:trHeight w:val="416"/>
        </w:trPr>
        <w:tc>
          <w:tcPr>
            <w:tcW w:w="1272" w:type="dxa"/>
            <w:shd w:val="clear" w:color="auto" w:fill="auto"/>
            <w:noWrap/>
            <w:vAlign w:val="center"/>
          </w:tcPr>
          <w:p w14:paraId="1FB9F013" w14:textId="7C80F5D2" w:rsidR="002A5535" w:rsidRPr="00D41891" w:rsidRDefault="002A5535" w:rsidP="003B7E36">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23.</w:t>
            </w:r>
          </w:p>
        </w:tc>
        <w:tc>
          <w:tcPr>
            <w:tcW w:w="5782" w:type="dxa"/>
            <w:shd w:val="clear" w:color="auto" w:fill="auto"/>
            <w:vAlign w:val="center"/>
          </w:tcPr>
          <w:p w14:paraId="3B3BBC3B" w14:textId="4A5B0353"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Phiếu bổ sung lý lịch VC ngày 15/01/2024</w:t>
            </w:r>
          </w:p>
        </w:tc>
        <w:tc>
          <w:tcPr>
            <w:tcW w:w="944" w:type="dxa"/>
            <w:shd w:val="clear" w:color="auto" w:fill="auto"/>
            <w:noWrap/>
            <w:vAlign w:val="center"/>
          </w:tcPr>
          <w:p w14:paraId="7DB0E72A" w14:textId="4B64E1CB"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06A13E42" w14:textId="771AB339"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gốc</w:t>
            </w:r>
          </w:p>
        </w:tc>
      </w:tr>
      <w:tr w:rsidR="002A5535" w:rsidRPr="00D41891" w14:paraId="4E726D5F" w14:textId="77777777" w:rsidTr="00C1589B">
        <w:trPr>
          <w:trHeight w:val="720"/>
        </w:trPr>
        <w:tc>
          <w:tcPr>
            <w:tcW w:w="1272" w:type="dxa"/>
            <w:shd w:val="clear" w:color="auto" w:fill="auto"/>
            <w:noWrap/>
            <w:vAlign w:val="center"/>
          </w:tcPr>
          <w:p w14:paraId="08EA57E7" w14:textId="16DAAF21" w:rsidR="002A5535" w:rsidRPr="00D41891" w:rsidRDefault="002A5535" w:rsidP="003B7E36">
            <w:pPr>
              <w:spacing w:before="60" w:after="60"/>
              <w:ind w:left="-11"/>
              <w:jc w:val="center"/>
              <w:rPr>
                <w:rFonts w:ascii="Times New Roman" w:hAnsi="Times New Roman"/>
                <w:bCs/>
                <w:color w:val="FF0000"/>
                <w:sz w:val="26"/>
                <w:szCs w:val="26"/>
              </w:rPr>
            </w:pPr>
            <w:r w:rsidRPr="00D41891">
              <w:rPr>
                <w:rFonts w:ascii="Times New Roman" w:hAnsi="Times New Roman"/>
                <w:bCs/>
                <w:color w:val="FF0000"/>
                <w:sz w:val="26"/>
                <w:szCs w:val="26"/>
              </w:rPr>
              <w:t>24</w:t>
            </w:r>
          </w:p>
        </w:tc>
        <w:tc>
          <w:tcPr>
            <w:tcW w:w="5782" w:type="dxa"/>
            <w:shd w:val="clear" w:color="auto" w:fill="auto"/>
            <w:vAlign w:val="center"/>
          </w:tcPr>
          <w:p w14:paraId="213AE4E7" w14:textId="5E7D41C1" w:rsidR="002A5535" w:rsidRPr="00D41891" w:rsidRDefault="002A5535" w:rsidP="003B7E36">
            <w:pPr>
              <w:spacing w:before="60" w:after="60"/>
              <w:jc w:val="both"/>
              <w:rPr>
                <w:rFonts w:ascii="Times New Roman" w:hAnsi="Times New Roman"/>
                <w:bCs/>
                <w:color w:val="FF0000"/>
                <w:sz w:val="26"/>
                <w:szCs w:val="26"/>
              </w:rPr>
            </w:pPr>
            <w:r w:rsidRPr="00D41891">
              <w:rPr>
                <w:rFonts w:ascii="Times New Roman" w:hAnsi="Times New Roman"/>
                <w:bCs/>
                <w:color w:val="FF0000"/>
                <w:sz w:val="26"/>
                <w:szCs w:val="26"/>
              </w:rPr>
              <w:t xml:space="preserve">Lý lịch trích ngang </w:t>
            </w:r>
          </w:p>
        </w:tc>
        <w:tc>
          <w:tcPr>
            <w:tcW w:w="944" w:type="dxa"/>
            <w:shd w:val="clear" w:color="auto" w:fill="auto"/>
            <w:noWrap/>
            <w:vAlign w:val="center"/>
          </w:tcPr>
          <w:p w14:paraId="6B6C3D4B" w14:textId="06506EDF"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02/01</w:t>
            </w:r>
          </w:p>
        </w:tc>
        <w:tc>
          <w:tcPr>
            <w:tcW w:w="1324" w:type="dxa"/>
            <w:shd w:val="clear" w:color="auto" w:fill="auto"/>
            <w:vAlign w:val="center"/>
          </w:tcPr>
          <w:p w14:paraId="32785C1C" w14:textId="78431FD0" w:rsidR="002A5535" w:rsidRPr="00D41891" w:rsidRDefault="002A5535" w:rsidP="003B7E36">
            <w:pPr>
              <w:spacing w:before="60" w:after="60"/>
              <w:jc w:val="center"/>
              <w:rPr>
                <w:rFonts w:ascii="Times New Roman" w:hAnsi="Times New Roman"/>
                <w:color w:val="FF0000"/>
                <w:sz w:val="26"/>
                <w:szCs w:val="26"/>
              </w:rPr>
            </w:pPr>
            <w:r w:rsidRPr="002A5535">
              <w:rPr>
                <w:rFonts w:ascii="Times New Roman" w:hAnsi="Times New Roman"/>
                <w:sz w:val="26"/>
                <w:szCs w:val="26"/>
              </w:rPr>
              <w:t>Bản photo</w:t>
            </w:r>
          </w:p>
        </w:tc>
      </w:tr>
      <w:tr w:rsidR="002A5535" w:rsidRPr="00D41891" w14:paraId="57CE9FEF" w14:textId="77777777" w:rsidTr="00C1589B">
        <w:trPr>
          <w:trHeight w:val="720"/>
        </w:trPr>
        <w:tc>
          <w:tcPr>
            <w:tcW w:w="1272" w:type="dxa"/>
            <w:shd w:val="clear" w:color="auto" w:fill="auto"/>
            <w:noWrap/>
            <w:vAlign w:val="center"/>
          </w:tcPr>
          <w:p w14:paraId="6DB5BB67" w14:textId="56ED94DD" w:rsidR="002A5535" w:rsidRPr="00D41891" w:rsidRDefault="002A5535" w:rsidP="003B7E36">
            <w:pPr>
              <w:spacing w:before="60" w:after="60"/>
              <w:ind w:left="-11"/>
              <w:jc w:val="center"/>
              <w:rPr>
                <w:rFonts w:ascii="Times New Roman" w:hAnsi="Times New Roman"/>
                <w:sz w:val="26"/>
                <w:szCs w:val="26"/>
              </w:rPr>
            </w:pPr>
            <w:r w:rsidRPr="00D41891">
              <w:rPr>
                <w:rFonts w:ascii="Times New Roman" w:hAnsi="Times New Roman"/>
                <w:b/>
                <w:bCs/>
                <w:sz w:val="26"/>
                <w:szCs w:val="26"/>
              </w:rPr>
              <w:t>B1</w:t>
            </w:r>
          </w:p>
        </w:tc>
        <w:tc>
          <w:tcPr>
            <w:tcW w:w="5782" w:type="dxa"/>
            <w:shd w:val="clear" w:color="auto" w:fill="auto"/>
            <w:vAlign w:val="center"/>
          </w:tcPr>
          <w:p w14:paraId="6FE340DF" w14:textId="1A6BF01F" w:rsidR="002A5535" w:rsidRPr="00D41891" w:rsidRDefault="002A5535" w:rsidP="003B7E36">
            <w:pPr>
              <w:spacing w:before="60" w:after="60"/>
              <w:jc w:val="both"/>
              <w:rPr>
                <w:rFonts w:ascii="Times New Roman" w:hAnsi="Times New Roman"/>
                <w:sz w:val="26"/>
                <w:szCs w:val="26"/>
              </w:rPr>
            </w:pPr>
            <w:r w:rsidRPr="00D41891">
              <w:rPr>
                <w:rFonts w:ascii="Times New Roman" w:hAnsi="Times New Roman"/>
                <w:b/>
                <w:bCs/>
                <w:sz w:val="26"/>
                <w:szCs w:val="26"/>
              </w:rPr>
              <w:t>QUYẾT ĐỊNH NÂNG BẬC LƯƠNG, NÂNG PHỤ CẤP THÂM NIÊN NHÀ GIÁO</w:t>
            </w:r>
          </w:p>
        </w:tc>
        <w:tc>
          <w:tcPr>
            <w:tcW w:w="944" w:type="dxa"/>
            <w:shd w:val="clear" w:color="auto" w:fill="auto"/>
            <w:noWrap/>
            <w:vAlign w:val="center"/>
          </w:tcPr>
          <w:p w14:paraId="7C3C9EEC" w14:textId="77777777" w:rsidR="002A5535" w:rsidRPr="00D41891" w:rsidRDefault="002A5535" w:rsidP="003B7E36">
            <w:pPr>
              <w:spacing w:before="60" w:after="60"/>
              <w:jc w:val="center"/>
              <w:rPr>
                <w:rFonts w:ascii="Times New Roman" w:hAnsi="Times New Roman"/>
                <w:bCs/>
                <w:sz w:val="26"/>
                <w:szCs w:val="26"/>
              </w:rPr>
            </w:pPr>
          </w:p>
        </w:tc>
        <w:tc>
          <w:tcPr>
            <w:tcW w:w="1324" w:type="dxa"/>
            <w:shd w:val="clear" w:color="auto" w:fill="auto"/>
            <w:vAlign w:val="center"/>
          </w:tcPr>
          <w:p w14:paraId="3CA9C3F0" w14:textId="77777777" w:rsidR="002A5535" w:rsidRPr="00D41891" w:rsidRDefault="002A5535" w:rsidP="003B7E36">
            <w:pPr>
              <w:spacing w:before="60" w:after="60"/>
              <w:jc w:val="center"/>
              <w:rPr>
                <w:rFonts w:ascii="Times New Roman" w:hAnsi="Times New Roman"/>
                <w:sz w:val="26"/>
                <w:szCs w:val="26"/>
              </w:rPr>
            </w:pPr>
          </w:p>
        </w:tc>
      </w:tr>
      <w:tr w:rsidR="002A5535" w:rsidRPr="00D41891" w14:paraId="3A15BAD7" w14:textId="77777777" w:rsidTr="00C1589B">
        <w:trPr>
          <w:trHeight w:val="374"/>
        </w:trPr>
        <w:tc>
          <w:tcPr>
            <w:tcW w:w="1272" w:type="dxa"/>
            <w:shd w:val="clear" w:color="auto" w:fill="auto"/>
            <w:noWrap/>
            <w:vAlign w:val="center"/>
          </w:tcPr>
          <w:p w14:paraId="61C16680" w14:textId="762B0791" w:rsidR="002A5535" w:rsidRPr="00D41891" w:rsidRDefault="002A5535" w:rsidP="005F17B3">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25.</w:t>
            </w:r>
          </w:p>
        </w:tc>
        <w:tc>
          <w:tcPr>
            <w:tcW w:w="5782" w:type="dxa"/>
            <w:shd w:val="clear" w:color="auto" w:fill="auto"/>
            <w:vAlign w:val="center"/>
          </w:tcPr>
          <w:p w14:paraId="538624F3" w14:textId="2C2A4A4E"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2913/QĐ-GDĐT-NL ngày 21/09/2017 của Sở GDĐT TPHCM về nâng PCTN VK Ô. Phạm Hữu Lộc, ngạch GV (hạng III), mã số: V.07.01.03, bậc 9, hệ số: 4.98, VK 8% từ ngày 01/08/2017</w:t>
            </w:r>
          </w:p>
        </w:tc>
        <w:tc>
          <w:tcPr>
            <w:tcW w:w="944" w:type="dxa"/>
            <w:shd w:val="clear" w:color="auto" w:fill="auto"/>
            <w:noWrap/>
            <w:vAlign w:val="center"/>
          </w:tcPr>
          <w:p w14:paraId="5C44600F" w14:textId="2852956B"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4625FADD" w14:textId="4C8847D7"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6280AD9B" w14:textId="77777777" w:rsidTr="00695311">
        <w:trPr>
          <w:trHeight w:val="516"/>
        </w:trPr>
        <w:tc>
          <w:tcPr>
            <w:tcW w:w="1272" w:type="dxa"/>
            <w:shd w:val="clear" w:color="auto" w:fill="auto"/>
            <w:noWrap/>
            <w:vAlign w:val="center"/>
          </w:tcPr>
          <w:p w14:paraId="6EAD99AD" w14:textId="59D0DE24" w:rsidR="002A5535" w:rsidRPr="00D41891" w:rsidRDefault="002A5535" w:rsidP="007C2211">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26.</w:t>
            </w:r>
          </w:p>
        </w:tc>
        <w:tc>
          <w:tcPr>
            <w:tcW w:w="5782" w:type="dxa"/>
            <w:shd w:val="clear" w:color="auto" w:fill="auto"/>
            <w:vAlign w:val="center"/>
          </w:tcPr>
          <w:p w14:paraId="14ED7E4E" w14:textId="368854E4"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1560/QĐ-GDĐT-NL ngày 20/08/2018 của Sở GDĐT TPHCM về nâng PCTN VK Ô. Phạm Hữu Lộc, ngạch GV (hạng III), mã số: V.07.01.03, bậc 9, hệ số: 4.98, VK 9% từ ngày 01/08/2018</w:t>
            </w:r>
          </w:p>
        </w:tc>
        <w:tc>
          <w:tcPr>
            <w:tcW w:w="944" w:type="dxa"/>
            <w:shd w:val="clear" w:color="auto" w:fill="auto"/>
            <w:noWrap/>
            <w:vAlign w:val="center"/>
          </w:tcPr>
          <w:p w14:paraId="761344EF" w14:textId="59472D27" w:rsidR="002A5535" w:rsidRPr="00D41891" w:rsidRDefault="002A5535" w:rsidP="00F9318D">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04/01</w:t>
            </w:r>
          </w:p>
        </w:tc>
        <w:tc>
          <w:tcPr>
            <w:tcW w:w="1324" w:type="dxa"/>
            <w:shd w:val="clear" w:color="auto" w:fill="auto"/>
            <w:vAlign w:val="center"/>
          </w:tcPr>
          <w:p w14:paraId="5C48736B" w14:textId="46BC1F00"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129F0B3A" w14:textId="77777777" w:rsidTr="00C1589B">
        <w:trPr>
          <w:trHeight w:val="900"/>
        </w:trPr>
        <w:tc>
          <w:tcPr>
            <w:tcW w:w="1272" w:type="dxa"/>
            <w:shd w:val="clear" w:color="auto" w:fill="auto"/>
            <w:noWrap/>
            <w:vAlign w:val="center"/>
          </w:tcPr>
          <w:p w14:paraId="2FD083C3" w14:textId="513AEC76" w:rsidR="002A5535" w:rsidRPr="00D41891" w:rsidRDefault="002A5535" w:rsidP="007C2211">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lastRenderedPageBreak/>
              <w:t>27.</w:t>
            </w:r>
          </w:p>
        </w:tc>
        <w:tc>
          <w:tcPr>
            <w:tcW w:w="5782" w:type="dxa"/>
            <w:shd w:val="clear" w:color="auto" w:fill="auto"/>
            <w:vAlign w:val="center"/>
          </w:tcPr>
          <w:p w14:paraId="6D5BAF5F" w14:textId="7A2019AB"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425/ĐHCN-TCHC ngày 02/06/2014 của Trường ĐH CN TPHCM về tính PCTN NG với Ô. Phạm Hữu Lộc 24% từ ngày 12/2011</w:t>
            </w:r>
          </w:p>
        </w:tc>
        <w:tc>
          <w:tcPr>
            <w:tcW w:w="944" w:type="dxa"/>
            <w:shd w:val="clear" w:color="auto" w:fill="auto"/>
            <w:noWrap/>
            <w:vAlign w:val="center"/>
          </w:tcPr>
          <w:p w14:paraId="7163C00D" w14:textId="0F8EEA1D"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02/01</w:t>
            </w:r>
          </w:p>
        </w:tc>
        <w:tc>
          <w:tcPr>
            <w:tcW w:w="1324" w:type="dxa"/>
            <w:shd w:val="clear" w:color="auto" w:fill="auto"/>
            <w:vAlign w:val="center"/>
          </w:tcPr>
          <w:p w14:paraId="1ACBAC55" w14:textId="320F2F2A"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47FEF4E4" w14:textId="77777777" w:rsidTr="00C1589B">
        <w:trPr>
          <w:trHeight w:val="562"/>
        </w:trPr>
        <w:tc>
          <w:tcPr>
            <w:tcW w:w="1272" w:type="dxa"/>
            <w:shd w:val="clear" w:color="auto" w:fill="auto"/>
            <w:noWrap/>
            <w:vAlign w:val="center"/>
          </w:tcPr>
          <w:p w14:paraId="48920D73" w14:textId="7AF662CD" w:rsidR="002A5535" w:rsidRPr="00D41891" w:rsidRDefault="002A5535" w:rsidP="00A03C2E">
            <w:pPr>
              <w:pStyle w:val="ListParagraph"/>
              <w:tabs>
                <w:tab w:val="left" w:pos="471"/>
              </w:tabs>
              <w:spacing w:before="60" w:after="60"/>
              <w:ind w:left="-11"/>
              <w:jc w:val="center"/>
              <w:rPr>
                <w:rFonts w:ascii="Times New Roman" w:hAnsi="Times New Roman"/>
                <w:color w:val="002060"/>
                <w:sz w:val="26"/>
                <w:szCs w:val="26"/>
              </w:rPr>
            </w:pPr>
            <w:r w:rsidRPr="00D41891">
              <w:rPr>
                <w:rFonts w:ascii="Times New Roman" w:hAnsi="Times New Roman"/>
                <w:color w:val="002060"/>
                <w:sz w:val="26"/>
                <w:szCs w:val="26"/>
              </w:rPr>
              <w:t>28</w:t>
            </w:r>
          </w:p>
        </w:tc>
        <w:tc>
          <w:tcPr>
            <w:tcW w:w="5782" w:type="dxa"/>
            <w:shd w:val="clear" w:color="auto" w:fill="auto"/>
            <w:vAlign w:val="center"/>
          </w:tcPr>
          <w:p w14:paraId="261AE060" w14:textId="448609E3" w:rsidR="002A5535" w:rsidRPr="00D41891" w:rsidRDefault="002A5535" w:rsidP="003B7E36">
            <w:pPr>
              <w:spacing w:before="60" w:after="60"/>
              <w:jc w:val="both"/>
              <w:rPr>
                <w:rFonts w:ascii="Times New Roman" w:hAnsi="Times New Roman"/>
                <w:color w:val="002060"/>
                <w:sz w:val="26"/>
                <w:szCs w:val="26"/>
              </w:rPr>
            </w:pPr>
            <w:r w:rsidRPr="00D41891">
              <w:rPr>
                <w:rFonts w:ascii="Times New Roman" w:hAnsi="Times New Roman"/>
                <w:color w:val="002060"/>
                <w:sz w:val="26"/>
                <w:szCs w:val="26"/>
              </w:rPr>
              <w:t>QĐ số 949/QĐ-GDĐT-NL ngày 27/8/2020 của Sở GDĐT TPHCM về tính PCTN VK với Ô. Phạm Hữu Lộc 11% từ ngày 01/8/2020</w:t>
            </w:r>
          </w:p>
        </w:tc>
        <w:tc>
          <w:tcPr>
            <w:tcW w:w="944" w:type="dxa"/>
            <w:shd w:val="clear" w:color="auto" w:fill="auto"/>
            <w:noWrap/>
            <w:vAlign w:val="center"/>
          </w:tcPr>
          <w:p w14:paraId="701E966B" w14:textId="65361AAF" w:rsidR="002A5535" w:rsidRPr="00D41891" w:rsidRDefault="002A5535" w:rsidP="003B7E36">
            <w:pPr>
              <w:spacing w:before="60" w:after="60"/>
              <w:jc w:val="center"/>
              <w:rPr>
                <w:rFonts w:ascii="Times New Roman" w:hAnsi="Times New Roman"/>
                <w:bCs/>
                <w:color w:val="002060"/>
                <w:sz w:val="26"/>
                <w:szCs w:val="26"/>
              </w:rPr>
            </w:pPr>
            <w:r w:rsidRPr="00D41891">
              <w:rPr>
                <w:rFonts w:ascii="Times New Roman" w:hAnsi="Times New Roman"/>
                <w:bCs/>
                <w:color w:val="002060"/>
                <w:sz w:val="26"/>
                <w:szCs w:val="26"/>
              </w:rPr>
              <w:t>01/01</w:t>
            </w:r>
          </w:p>
        </w:tc>
        <w:tc>
          <w:tcPr>
            <w:tcW w:w="1324" w:type="dxa"/>
            <w:shd w:val="clear" w:color="auto" w:fill="auto"/>
            <w:vAlign w:val="center"/>
          </w:tcPr>
          <w:p w14:paraId="607D7504" w14:textId="67AAA7E1" w:rsidR="002A5535" w:rsidRPr="00D41891" w:rsidRDefault="002A5535" w:rsidP="003B7E36">
            <w:pPr>
              <w:spacing w:before="60" w:after="60"/>
              <w:jc w:val="center"/>
              <w:rPr>
                <w:rFonts w:ascii="Times New Roman" w:hAnsi="Times New Roman"/>
                <w:color w:val="002060"/>
                <w:sz w:val="26"/>
                <w:szCs w:val="26"/>
              </w:rPr>
            </w:pPr>
            <w:r w:rsidRPr="00D41891">
              <w:rPr>
                <w:rFonts w:ascii="Times New Roman" w:hAnsi="Times New Roman"/>
                <w:color w:val="002060"/>
                <w:sz w:val="26"/>
                <w:szCs w:val="26"/>
              </w:rPr>
              <w:t>Bản chính</w:t>
            </w:r>
          </w:p>
        </w:tc>
      </w:tr>
      <w:tr w:rsidR="002A5535" w:rsidRPr="00D41891" w14:paraId="6F5CF965" w14:textId="77777777" w:rsidTr="00C1589B">
        <w:trPr>
          <w:trHeight w:val="562"/>
        </w:trPr>
        <w:tc>
          <w:tcPr>
            <w:tcW w:w="1272" w:type="dxa"/>
            <w:shd w:val="clear" w:color="auto" w:fill="auto"/>
            <w:noWrap/>
            <w:vAlign w:val="center"/>
          </w:tcPr>
          <w:p w14:paraId="20031CED" w14:textId="06341376" w:rsidR="002A5535" w:rsidRPr="00D41891" w:rsidRDefault="002A5535" w:rsidP="00A03C2E">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29.</w:t>
            </w:r>
          </w:p>
        </w:tc>
        <w:tc>
          <w:tcPr>
            <w:tcW w:w="5782" w:type="dxa"/>
            <w:shd w:val="clear" w:color="auto" w:fill="auto"/>
            <w:vAlign w:val="center"/>
          </w:tcPr>
          <w:p w14:paraId="32797CAD" w14:textId="2FDA5B52"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311/QĐ-GDĐT-TC ngày 29/01/2021 của Sở GDĐT TPHCM về tính PCTN NG với Ô. Phạm Hữu Lộc 34% từ ngày 01/12/2020</w:t>
            </w:r>
          </w:p>
        </w:tc>
        <w:tc>
          <w:tcPr>
            <w:tcW w:w="944" w:type="dxa"/>
            <w:shd w:val="clear" w:color="auto" w:fill="auto"/>
            <w:noWrap/>
            <w:vAlign w:val="center"/>
          </w:tcPr>
          <w:p w14:paraId="79B0C4BF" w14:textId="6F365460"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0D78D3AB" w14:textId="5D7D7D9B"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02803D5E" w14:textId="77777777" w:rsidTr="00C1589B">
        <w:trPr>
          <w:trHeight w:val="562"/>
        </w:trPr>
        <w:tc>
          <w:tcPr>
            <w:tcW w:w="1272" w:type="dxa"/>
            <w:shd w:val="clear" w:color="auto" w:fill="auto"/>
            <w:noWrap/>
            <w:vAlign w:val="center"/>
          </w:tcPr>
          <w:p w14:paraId="44EDE0D5" w14:textId="6E0866E6" w:rsidR="002A5535" w:rsidRPr="00D41891" w:rsidRDefault="002A5535" w:rsidP="00A03C2E">
            <w:pPr>
              <w:pStyle w:val="ListParagraph"/>
              <w:tabs>
                <w:tab w:val="left" w:pos="471"/>
              </w:tabs>
              <w:spacing w:before="60" w:after="60"/>
              <w:ind w:left="-11"/>
              <w:jc w:val="center"/>
              <w:rPr>
                <w:rFonts w:ascii="Times New Roman" w:hAnsi="Times New Roman"/>
                <w:color w:val="002060"/>
                <w:sz w:val="26"/>
                <w:szCs w:val="26"/>
              </w:rPr>
            </w:pPr>
            <w:r w:rsidRPr="00D41891">
              <w:rPr>
                <w:rFonts w:ascii="Times New Roman" w:hAnsi="Times New Roman"/>
                <w:color w:val="002060"/>
                <w:sz w:val="26"/>
                <w:szCs w:val="26"/>
              </w:rPr>
              <w:t>30.</w:t>
            </w:r>
          </w:p>
        </w:tc>
        <w:tc>
          <w:tcPr>
            <w:tcW w:w="5782" w:type="dxa"/>
            <w:shd w:val="clear" w:color="auto" w:fill="auto"/>
            <w:vAlign w:val="center"/>
          </w:tcPr>
          <w:p w14:paraId="74D72DFB" w14:textId="6BD4C732" w:rsidR="002A5535" w:rsidRPr="00D41891" w:rsidRDefault="002A5535" w:rsidP="00452C59">
            <w:pPr>
              <w:spacing w:before="60" w:after="60"/>
              <w:jc w:val="both"/>
              <w:rPr>
                <w:rFonts w:ascii="Times New Roman" w:hAnsi="Times New Roman"/>
                <w:color w:val="002060"/>
                <w:sz w:val="26"/>
                <w:szCs w:val="26"/>
              </w:rPr>
            </w:pPr>
            <w:r w:rsidRPr="00D41891">
              <w:rPr>
                <w:rFonts w:ascii="Times New Roman" w:hAnsi="Times New Roman"/>
                <w:color w:val="002060"/>
                <w:sz w:val="26"/>
                <w:szCs w:val="26"/>
              </w:rPr>
              <w:t>QĐ số 896QĐ-GDĐT-NL ngày 27/7/2022 của Sở GDĐT TPHCM về tính PCTN VK với Ô. Phạm Hữu Lộc 13% từ ngày 01/8/2022</w:t>
            </w:r>
          </w:p>
        </w:tc>
        <w:tc>
          <w:tcPr>
            <w:tcW w:w="944" w:type="dxa"/>
            <w:shd w:val="clear" w:color="auto" w:fill="auto"/>
            <w:noWrap/>
            <w:vAlign w:val="center"/>
          </w:tcPr>
          <w:p w14:paraId="7E0BF7E2" w14:textId="08CD80A0" w:rsidR="002A5535" w:rsidRPr="00D41891" w:rsidRDefault="002A5535" w:rsidP="003B7E36">
            <w:pPr>
              <w:spacing w:before="60" w:after="60"/>
              <w:jc w:val="center"/>
              <w:rPr>
                <w:rFonts w:ascii="Times New Roman" w:hAnsi="Times New Roman"/>
                <w:bCs/>
                <w:color w:val="002060"/>
                <w:sz w:val="26"/>
                <w:szCs w:val="26"/>
              </w:rPr>
            </w:pPr>
            <w:r w:rsidRPr="00D41891">
              <w:rPr>
                <w:rFonts w:ascii="Times New Roman" w:hAnsi="Times New Roman"/>
                <w:bCs/>
                <w:color w:val="002060"/>
                <w:sz w:val="26"/>
                <w:szCs w:val="26"/>
              </w:rPr>
              <w:t>01/01</w:t>
            </w:r>
          </w:p>
        </w:tc>
        <w:tc>
          <w:tcPr>
            <w:tcW w:w="1324" w:type="dxa"/>
            <w:shd w:val="clear" w:color="auto" w:fill="auto"/>
            <w:vAlign w:val="center"/>
          </w:tcPr>
          <w:p w14:paraId="2C318320" w14:textId="4ECC29DB" w:rsidR="002A5535" w:rsidRPr="00D41891" w:rsidRDefault="002A5535" w:rsidP="003B7E36">
            <w:pPr>
              <w:spacing w:before="60" w:after="60"/>
              <w:jc w:val="center"/>
              <w:rPr>
                <w:rFonts w:ascii="Times New Roman" w:hAnsi="Times New Roman"/>
                <w:color w:val="002060"/>
                <w:sz w:val="26"/>
                <w:szCs w:val="26"/>
              </w:rPr>
            </w:pPr>
            <w:r w:rsidRPr="00D41891">
              <w:rPr>
                <w:rFonts w:ascii="Times New Roman" w:hAnsi="Times New Roman"/>
                <w:color w:val="002060"/>
                <w:sz w:val="26"/>
                <w:szCs w:val="26"/>
              </w:rPr>
              <w:t>Bản chính</w:t>
            </w:r>
          </w:p>
        </w:tc>
      </w:tr>
      <w:tr w:rsidR="002A5535" w:rsidRPr="00D41891" w14:paraId="3FD1013B" w14:textId="77777777" w:rsidTr="00C1589B">
        <w:trPr>
          <w:trHeight w:val="562"/>
        </w:trPr>
        <w:tc>
          <w:tcPr>
            <w:tcW w:w="1272" w:type="dxa"/>
            <w:shd w:val="clear" w:color="auto" w:fill="auto"/>
            <w:noWrap/>
            <w:vAlign w:val="center"/>
          </w:tcPr>
          <w:p w14:paraId="0CBEF15B" w14:textId="53606CA8" w:rsidR="002A5535" w:rsidRPr="00D41891" w:rsidRDefault="002A5535" w:rsidP="00A03C2E">
            <w:pPr>
              <w:pStyle w:val="ListParagraph"/>
              <w:tabs>
                <w:tab w:val="left" w:pos="471"/>
              </w:tabs>
              <w:spacing w:before="60" w:after="60"/>
              <w:ind w:left="-11"/>
              <w:jc w:val="center"/>
              <w:rPr>
                <w:rFonts w:ascii="Times New Roman" w:hAnsi="Times New Roman"/>
                <w:color w:val="002060"/>
                <w:sz w:val="26"/>
                <w:szCs w:val="26"/>
              </w:rPr>
            </w:pPr>
            <w:r w:rsidRPr="00D41891">
              <w:rPr>
                <w:rFonts w:ascii="Times New Roman" w:hAnsi="Times New Roman"/>
                <w:color w:val="002060"/>
                <w:sz w:val="26"/>
                <w:szCs w:val="26"/>
              </w:rPr>
              <w:t>31.</w:t>
            </w:r>
          </w:p>
        </w:tc>
        <w:tc>
          <w:tcPr>
            <w:tcW w:w="5782" w:type="dxa"/>
            <w:shd w:val="clear" w:color="auto" w:fill="auto"/>
            <w:vAlign w:val="center"/>
          </w:tcPr>
          <w:p w14:paraId="143DD800" w14:textId="6423AB11" w:rsidR="002A5535" w:rsidRPr="00D41891" w:rsidRDefault="002A5535" w:rsidP="003B7E36">
            <w:pPr>
              <w:spacing w:before="60" w:after="60"/>
              <w:jc w:val="both"/>
              <w:rPr>
                <w:rFonts w:ascii="Times New Roman" w:hAnsi="Times New Roman"/>
                <w:color w:val="002060"/>
                <w:sz w:val="26"/>
                <w:szCs w:val="26"/>
              </w:rPr>
            </w:pPr>
            <w:r w:rsidRPr="00D41891">
              <w:rPr>
                <w:rFonts w:ascii="Times New Roman" w:hAnsi="Times New Roman"/>
                <w:color w:val="002060"/>
                <w:sz w:val="26"/>
                <w:szCs w:val="26"/>
              </w:rPr>
              <w:t>QĐ số 77/QĐ-UBND ngày 10/01/2023 của Ủy ban nhân dân TP.HCM về việc bổ nhiệm và BN CDNN GV chính (hạng II); MS: V.07.01.02; Bậc: 5; HS: 5,76 từ ngày 23/11/2022</w:t>
            </w:r>
          </w:p>
        </w:tc>
        <w:tc>
          <w:tcPr>
            <w:tcW w:w="944" w:type="dxa"/>
            <w:shd w:val="clear" w:color="auto" w:fill="auto"/>
            <w:noWrap/>
            <w:vAlign w:val="center"/>
          </w:tcPr>
          <w:p w14:paraId="23943B5A" w14:textId="735A1A39" w:rsidR="002A5535" w:rsidRPr="00D41891" w:rsidRDefault="002A5535" w:rsidP="003B7E36">
            <w:pPr>
              <w:spacing w:before="60" w:after="60"/>
              <w:jc w:val="center"/>
              <w:rPr>
                <w:rFonts w:ascii="Times New Roman" w:hAnsi="Times New Roman"/>
                <w:bCs/>
                <w:color w:val="002060"/>
                <w:sz w:val="26"/>
                <w:szCs w:val="26"/>
              </w:rPr>
            </w:pPr>
            <w:r w:rsidRPr="00D41891">
              <w:rPr>
                <w:rFonts w:ascii="Times New Roman" w:hAnsi="Times New Roman"/>
                <w:bCs/>
                <w:color w:val="002060"/>
                <w:sz w:val="26"/>
                <w:szCs w:val="26"/>
              </w:rPr>
              <w:t>01/01</w:t>
            </w:r>
          </w:p>
        </w:tc>
        <w:tc>
          <w:tcPr>
            <w:tcW w:w="1324" w:type="dxa"/>
            <w:shd w:val="clear" w:color="auto" w:fill="auto"/>
            <w:vAlign w:val="center"/>
          </w:tcPr>
          <w:p w14:paraId="08B5C19B" w14:textId="62ACF57D" w:rsidR="002A5535" w:rsidRPr="00D41891" w:rsidRDefault="002A5535" w:rsidP="003B7E36">
            <w:pPr>
              <w:spacing w:before="60" w:after="60"/>
              <w:jc w:val="center"/>
              <w:rPr>
                <w:rFonts w:ascii="Times New Roman" w:hAnsi="Times New Roman"/>
                <w:color w:val="002060"/>
                <w:sz w:val="26"/>
                <w:szCs w:val="26"/>
              </w:rPr>
            </w:pPr>
            <w:r w:rsidRPr="00D41891">
              <w:rPr>
                <w:rFonts w:ascii="Times New Roman" w:hAnsi="Times New Roman"/>
                <w:color w:val="002060"/>
                <w:sz w:val="26"/>
                <w:szCs w:val="26"/>
              </w:rPr>
              <w:t>Bản chính</w:t>
            </w:r>
          </w:p>
        </w:tc>
      </w:tr>
      <w:tr w:rsidR="002A5535" w:rsidRPr="00D41891" w14:paraId="3755C62E" w14:textId="77777777" w:rsidTr="00C1589B">
        <w:trPr>
          <w:trHeight w:val="562"/>
        </w:trPr>
        <w:tc>
          <w:tcPr>
            <w:tcW w:w="1272" w:type="dxa"/>
            <w:shd w:val="clear" w:color="auto" w:fill="auto"/>
            <w:noWrap/>
            <w:vAlign w:val="center"/>
          </w:tcPr>
          <w:p w14:paraId="4377BB68" w14:textId="35354079" w:rsidR="002A5535" w:rsidRPr="00D41891" w:rsidRDefault="002A5535" w:rsidP="00A03C2E">
            <w:pPr>
              <w:pStyle w:val="ListParagraph"/>
              <w:tabs>
                <w:tab w:val="left" w:pos="471"/>
              </w:tabs>
              <w:spacing w:before="60" w:after="60"/>
              <w:ind w:left="-11"/>
              <w:jc w:val="center"/>
              <w:rPr>
                <w:rFonts w:ascii="Times New Roman" w:hAnsi="Times New Roman"/>
                <w:color w:val="002060"/>
                <w:sz w:val="26"/>
                <w:szCs w:val="26"/>
              </w:rPr>
            </w:pPr>
            <w:r w:rsidRPr="00D41891">
              <w:rPr>
                <w:rFonts w:ascii="Times New Roman" w:hAnsi="Times New Roman"/>
                <w:color w:val="002060"/>
                <w:sz w:val="26"/>
                <w:szCs w:val="26"/>
              </w:rPr>
              <w:t>32.</w:t>
            </w:r>
          </w:p>
        </w:tc>
        <w:tc>
          <w:tcPr>
            <w:tcW w:w="5782" w:type="dxa"/>
            <w:shd w:val="clear" w:color="auto" w:fill="auto"/>
            <w:vAlign w:val="center"/>
          </w:tcPr>
          <w:p w14:paraId="635D5062" w14:textId="4F6BC3F7" w:rsidR="002A5535" w:rsidRPr="00D41891" w:rsidRDefault="002A5535" w:rsidP="00452C59">
            <w:pPr>
              <w:spacing w:before="60" w:after="60"/>
              <w:jc w:val="both"/>
              <w:rPr>
                <w:rFonts w:ascii="Times New Roman" w:hAnsi="Times New Roman"/>
                <w:color w:val="002060"/>
                <w:sz w:val="26"/>
                <w:szCs w:val="26"/>
              </w:rPr>
            </w:pPr>
            <w:r w:rsidRPr="00D41891">
              <w:rPr>
                <w:rFonts w:ascii="Times New Roman" w:hAnsi="Times New Roman"/>
                <w:color w:val="002060"/>
                <w:sz w:val="26"/>
                <w:szCs w:val="26"/>
              </w:rPr>
              <w:t>QĐ số 195/QĐ-UBND ngày 17/01/2023 của Ủy ban nhân dân TP.HCM về việc NPCTN NG với Ô. Phạm Hữu Lộc 36% từ ngày 01/12/2022</w:t>
            </w:r>
          </w:p>
        </w:tc>
        <w:tc>
          <w:tcPr>
            <w:tcW w:w="944" w:type="dxa"/>
            <w:shd w:val="clear" w:color="auto" w:fill="auto"/>
            <w:noWrap/>
            <w:vAlign w:val="center"/>
          </w:tcPr>
          <w:p w14:paraId="0DE1A402" w14:textId="76B619D6" w:rsidR="002A5535" w:rsidRPr="00D41891" w:rsidRDefault="002A5535" w:rsidP="00EC09DF">
            <w:pPr>
              <w:spacing w:before="60" w:after="60"/>
              <w:jc w:val="center"/>
              <w:rPr>
                <w:rFonts w:ascii="Times New Roman" w:hAnsi="Times New Roman"/>
                <w:bCs/>
                <w:color w:val="002060"/>
                <w:sz w:val="26"/>
                <w:szCs w:val="26"/>
              </w:rPr>
            </w:pPr>
            <w:r w:rsidRPr="00D41891">
              <w:rPr>
                <w:rFonts w:ascii="Times New Roman" w:hAnsi="Times New Roman"/>
                <w:bCs/>
                <w:color w:val="002060"/>
                <w:sz w:val="26"/>
                <w:szCs w:val="26"/>
              </w:rPr>
              <w:t>02/01</w:t>
            </w:r>
          </w:p>
        </w:tc>
        <w:tc>
          <w:tcPr>
            <w:tcW w:w="1324" w:type="dxa"/>
            <w:shd w:val="clear" w:color="auto" w:fill="auto"/>
            <w:vAlign w:val="center"/>
          </w:tcPr>
          <w:p w14:paraId="245DA37D" w14:textId="2D35A5A9" w:rsidR="002A5535" w:rsidRPr="00D41891" w:rsidRDefault="002A5535" w:rsidP="003B7E36">
            <w:pPr>
              <w:spacing w:before="60" w:after="60"/>
              <w:jc w:val="center"/>
              <w:rPr>
                <w:rFonts w:ascii="Times New Roman" w:hAnsi="Times New Roman"/>
                <w:color w:val="002060"/>
                <w:sz w:val="26"/>
                <w:szCs w:val="26"/>
              </w:rPr>
            </w:pPr>
            <w:r w:rsidRPr="00D41891">
              <w:rPr>
                <w:rFonts w:ascii="Times New Roman" w:hAnsi="Times New Roman"/>
                <w:color w:val="002060"/>
                <w:sz w:val="26"/>
                <w:szCs w:val="26"/>
              </w:rPr>
              <w:t>Bản chính</w:t>
            </w:r>
          </w:p>
        </w:tc>
      </w:tr>
      <w:tr w:rsidR="002A5535" w:rsidRPr="00D41891" w14:paraId="5A42B805" w14:textId="77777777" w:rsidTr="00C1589B">
        <w:trPr>
          <w:trHeight w:val="572"/>
        </w:trPr>
        <w:tc>
          <w:tcPr>
            <w:tcW w:w="1272" w:type="dxa"/>
            <w:shd w:val="clear" w:color="auto" w:fill="auto"/>
            <w:noWrap/>
            <w:vAlign w:val="center"/>
          </w:tcPr>
          <w:p w14:paraId="62EC6540" w14:textId="27548774" w:rsidR="002A5535" w:rsidRPr="00D41891" w:rsidRDefault="002A5535" w:rsidP="003B7E36">
            <w:pPr>
              <w:tabs>
                <w:tab w:val="left" w:pos="191"/>
              </w:tabs>
              <w:spacing w:before="60" w:after="60"/>
              <w:ind w:left="-11"/>
              <w:jc w:val="center"/>
              <w:rPr>
                <w:rFonts w:ascii="Times New Roman" w:hAnsi="Times New Roman"/>
                <w:sz w:val="26"/>
                <w:szCs w:val="26"/>
              </w:rPr>
            </w:pPr>
            <w:r w:rsidRPr="00D41891">
              <w:rPr>
                <w:rFonts w:ascii="Times New Roman" w:hAnsi="Times New Roman"/>
                <w:b/>
                <w:bCs/>
                <w:sz w:val="26"/>
                <w:szCs w:val="26"/>
              </w:rPr>
              <w:t>B2</w:t>
            </w:r>
          </w:p>
        </w:tc>
        <w:tc>
          <w:tcPr>
            <w:tcW w:w="5782" w:type="dxa"/>
            <w:shd w:val="clear" w:color="auto" w:fill="auto"/>
            <w:vAlign w:val="center"/>
          </w:tcPr>
          <w:p w14:paraId="21F5319A" w14:textId="01214B5D" w:rsidR="002A5535" w:rsidRPr="00D41891" w:rsidRDefault="002A5535" w:rsidP="003B7E36">
            <w:pPr>
              <w:spacing w:before="60" w:after="60"/>
              <w:jc w:val="both"/>
              <w:rPr>
                <w:rFonts w:ascii="Times New Roman" w:hAnsi="Times New Roman"/>
                <w:sz w:val="26"/>
                <w:szCs w:val="26"/>
              </w:rPr>
            </w:pPr>
            <w:r w:rsidRPr="00D41891">
              <w:rPr>
                <w:rFonts w:ascii="Times New Roman" w:hAnsi="Times New Roman"/>
                <w:b/>
                <w:bCs/>
                <w:sz w:val="26"/>
                <w:szCs w:val="26"/>
              </w:rPr>
              <w:t>QUYẾT ĐỊNH BỔ NHIỆM, ĐIỀU ĐỘNG</w:t>
            </w:r>
          </w:p>
        </w:tc>
        <w:tc>
          <w:tcPr>
            <w:tcW w:w="944" w:type="dxa"/>
            <w:shd w:val="clear" w:color="auto" w:fill="auto"/>
            <w:noWrap/>
            <w:vAlign w:val="center"/>
          </w:tcPr>
          <w:p w14:paraId="567CA341" w14:textId="77777777" w:rsidR="002A5535" w:rsidRPr="00D41891" w:rsidRDefault="002A5535" w:rsidP="003B7E36">
            <w:pPr>
              <w:spacing w:before="60" w:after="60"/>
              <w:jc w:val="center"/>
              <w:rPr>
                <w:rFonts w:ascii="Times New Roman" w:hAnsi="Times New Roman"/>
                <w:bCs/>
                <w:sz w:val="26"/>
                <w:szCs w:val="26"/>
              </w:rPr>
            </w:pPr>
          </w:p>
        </w:tc>
        <w:tc>
          <w:tcPr>
            <w:tcW w:w="1324" w:type="dxa"/>
            <w:shd w:val="clear" w:color="auto" w:fill="auto"/>
            <w:vAlign w:val="center"/>
          </w:tcPr>
          <w:p w14:paraId="068FEB4E" w14:textId="77777777" w:rsidR="002A5535" w:rsidRPr="00D41891" w:rsidRDefault="002A5535" w:rsidP="003B7E36">
            <w:pPr>
              <w:spacing w:before="60" w:after="60"/>
              <w:jc w:val="center"/>
              <w:rPr>
                <w:rFonts w:ascii="Times New Roman" w:hAnsi="Times New Roman"/>
                <w:sz w:val="26"/>
                <w:szCs w:val="26"/>
              </w:rPr>
            </w:pPr>
          </w:p>
        </w:tc>
      </w:tr>
      <w:tr w:rsidR="002A5535" w:rsidRPr="00D41891" w14:paraId="3196C59F" w14:textId="77777777" w:rsidTr="00C1589B">
        <w:trPr>
          <w:trHeight w:val="552"/>
        </w:trPr>
        <w:tc>
          <w:tcPr>
            <w:tcW w:w="1272" w:type="dxa"/>
            <w:shd w:val="clear" w:color="auto" w:fill="auto"/>
            <w:noWrap/>
            <w:vAlign w:val="center"/>
          </w:tcPr>
          <w:p w14:paraId="323CB262" w14:textId="5C528584" w:rsidR="002A5535" w:rsidRPr="00D41891" w:rsidRDefault="002A5535" w:rsidP="00A03C2E">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33.</w:t>
            </w:r>
          </w:p>
        </w:tc>
        <w:tc>
          <w:tcPr>
            <w:tcW w:w="5782" w:type="dxa"/>
            <w:shd w:val="clear" w:color="auto" w:fill="auto"/>
            <w:vAlign w:val="center"/>
          </w:tcPr>
          <w:p w14:paraId="5D9433BD" w14:textId="07F6E32F" w:rsidR="002A5535" w:rsidRPr="00D41891" w:rsidRDefault="002A5535" w:rsidP="001A4B25">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Quyết định số 414/QĐ-TCHC ngày 19/5/2005 của Trường Đại học Công nghiệp TP.HCM bổ nhiệm chức vụ Giám đốc Trung tâm Thí nghiệm Thực hành Điện tử kể từ ngày 01/6/2005</w:t>
            </w:r>
          </w:p>
        </w:tc>
        <w:tc>
          <w:tcPr>
            <w:tcW w:w="944" w:type="dxa"/>
            <w:shd w:val="clear" w:color="auto" w:fill="auto"/>
            <w:noWrap/>
            <w:vAlign w:val="center"/>
          </w:tcPr>
          <w:p w14:paraId="1991C735" w14:textId="0FA4A891"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0894052A" w14:textId="3AE36AD7"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photo</w:t>
            </w:r>
          </w:p>
        </w:tc>
      </w:tr>
      <w:tr w:rsidR="002A5535" w:rsidRPr="00D41891" w14:paraId="540AF1A3" w14:textId="77777777" w:rsidTr="00C1589B">
        <w:trPr>
          <w:trHeight w:val="552"/>
        </w:trPr>
        <w:tc>
          <w:tcPr>
            <w:tcW w:w="1272" w:type="dxa"/>
            <w:shd w:val="clear" w:color="auto" w:fill="auto"/>
            <w:noWrap/>
            <w:vAlign w:val="center"/>
          </w:tcPr>
          <w:p w14:paraId="0F7FD584" w14:textId="64D8F3EA" w:rsidR="002A5535" w:rsidRPr="00D41891" w:rsidRDefault="002A5535" w:rsidP="00A03C2E">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34.</w:t>
            </w:r>
          </w:p>
        </w:tc>
        <w:tc>
          <w:tcPr>
            <w:tcW w:w="5782" w:type="dxa"/>
            <w:shd w:val="clear" w:color="auto" w:fill="auto"/>
            <w:vAlign w:val="center"/>
          </w:tcPr>
          <w:p w14:paraId="362ED96F" w14:textId="586FD72E" w:rsidR="002A5535" w:rsidRPr="00D41891" w:rsidRDefault="002A5535" w:rsidP="001A4B25">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115/QĐ-TCHC ngày 30/9/1992 của Trường THK Công nghiệp IV đối với Ô. Phạm Hữu Lộc quyền Phó Ban điện tử  từ ngày 01/10/1992.</w:t>
            </w:r>
          </w:p>
        </w:tc>
        <w:tc>
          <w:tcPr>
            <w:tcW w:w="944" w:type="dxa"/>
            <w:shd w:val="clear" w:color="auto" w:fill="auto"/>
            <w:noWrap/>
            <w:vAlign w:val="center"/>
          </w:tcPr>
          <w:p w14:paraId="3E583ECE" w14:textId="7BFF1D21"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5A6E499D" w14:textId="050D82B0"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photo</w:t>
            </w:r>
          </w:p>
        </w:tc>
      </w:tr>
      <w:tr w:rsidR="002A5535" w:rsidRPr="00D41891" w14:paraId="201BFD46" w14:textId="77777777" w:rsidTr="00C1589B">
        <w:trPr>
          <w:trHeight w:val="979"/>
        </w:trPr>
        <w:tc>
          <w:tcPr>
            <w:tcW w:w="1272" w:type="dxa"/>
            <w:shd w:val="clear" w:color="auto" w:fill="auto"/>
            <w:noWrap/>
            <w:vAlign w:val="center"/>
          </w:tcPr>
          <w:p w14:paraId="538DE106" w14:textId="7212457A" w:rsidR="002A5535" w:rsidRPr="00D41891" w:rsidRDefault="002A5535" w:rsidP="00A03C2E">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35.</w:t>
            </w:r>
          </w:p>
        </w:tc>
        <w:tc>
          <w:tcPr>
            <w:tcW w:w="5782" w:type="dxa"/>
            <w:shd w:val="clear" w:color="auto" w:fill="auto"/>
            <w:vAlign w:val="center"/>
          </w:tcPr>
          <w:p w14:paraId="04FE91ED" w14:textId="6620FA96"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15/QĐ-LTT-TC ngày 08/01/2015 của Trường CĐ Kỹ thuật Lý Tự Trọng TPHCM BN Ô. Phạm Hữu Lộc GĐ TT Ngoại ngữ - Tin học và Đào tạo ngắn hạn.</w:t>
            </w:r>
          </w:p>
        </w:tc>
        <w:tc>
          <w:tcPr>
            <w:tcW w:w="944" w:type="dxa"/>
            <w:shd w:val="clear" w:color="auto" w:fill="auto"/>
            <w:noWrap/>
            <w:vAlign w:val="center"/>
          </w:tcPr>
          <w:p w14:paraId="3530F668" w14:textId="7ECC2C2B"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3269CE4C" w14:textId="688C701F"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chính</w:t>
            </w:r>
          </w:p>
        </w:tc>
      </w:tr>
      <w:tr w:rsidR="002A5535" w:rsidRPr="00D41891" w14:paraId="58D5780E" w14:textId="77777777" w:rsidTr="00C1589B">
        <w:trPr>
          <w:trHeight w:val="720"/>
        </w:trPr>
        <w:tc>
          <w:tcPr>
            <w:tcW w:w="1272" w:type="dxa"/>
            <w:shd w:val="clear" w:color="auto" w:fill="auto"/>
            <w:noWrap/>
            <w:vAlign w:val="center"/>
          </w:tcPr>
          <w:p w14:paraId="6CD01ABA" w14:textId="4200419F" w:rsidR="002A5535" w:rsidRPr="00D41891" w:rsidRDefault="002A5535" w:rsidP="00A03C2E">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36.</w:t>
            </w:r>
          </w:p>
        </w:tc>
        <w:tc>
          <w:tcPr>
            <w:tcW w:w="5782" w:type="dxa"/>
            <w:shd w:val="clear" w:color="auto" w:fill="auto"/>
            <w:vAlign w:val="center"/>
          </w:tcPr>
          <w:p w14:paraId="069E4989" w14:textId="4866A84E"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606/QĐ-LTT-TC ngày 07/5/2015 của Trường CĐ Kỹ thuật Lý Tự Trọng TPHCM BN Ô. Phạm Hữu Lộc GĐ TT Nghiên cứu ứng dụng và chuyển giao công nghệ.</w:t>
            </w:r>
          </w:p>
        </w:tc>
        <w:tc>
          <w:tcPr>
            <w:tcW w:w="944" w:type="dxa"/>
            <w:shd w:val="clear" w:color="auto" w:fill="auto"/>
            <w:noWrap/>
            <w:vAlign w:val="center"/>
          </w:tcPr>
          <w:p w14:paraId="0177B8E8" w14:textId="1D3AA48F"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68FD4F3B" w14:textId="6DC7C4B5"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chính</w:t>
            </w:r>
          </w:p>
        </w:tc>
      </w:tr>
      <w:tr w:rsidR="002A5535" w:rsidRPr="00D41891" w14:paraId="4938DBE8" w14:textId="77777777" w:rsidTr="00C1589B">
        <w:trPr>
          <w:trHeight w:val="659"/>
        </w:trPr>
        <w:tc>
          <w:tcPr>
            <w:tcW w:w="1272" w:type="dxa"/>
            <w:shd w:val="clear" w:color="auto" w:fill="auto"/>
            <w:noWrap/>
            <w:vAlign w:val="center"/>
          </w:tcPr>
          <w:p w14:paraId="4D04D88B" w14:textId="1EE2449C" w:rsidR="002A5535" w:rsidRPr="00D41891" w:rsidRDefault="002A5535" w:rsidP="00A03C2E">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37.</w:t>
            </w:r>
          </w:p>
        </w:tc>
        <w:tc>
          <w:tcPr>
            <w:tcW w:w="5782" w:type="dxa"/>
            <w:shd w:val="clear" w:color="auto" w:fill="auto"/>
            <w:vAlign w:val="center"/>
          </w:tcPr>
          <w:p w14:paraId="4DF42C7B" w14:textId="0B18B0E4"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405/QĐ-LTT-TC ngày 03/05/2018 của Trường CĐ Lý Tự Trọng TPHCM, BN Ô. Phạm Hữu Lộc Trưởng TT Điều hành và Quản lý dữ liệu.</w:t>
            </w:r>
          </w:p>
        </w:tc>
        <w:tc>
          <w:tcPr>
            <w:tcW w:w="944" w:type="dxa"/>
            <w:shd w:val="clear" w:color="auto" w:fill="auto"/>
            <w:noWrap/>
            <w:vAlign w:val="center"/>
          </w:tcPr>
          <w:p w14:paraId="2B5B3850" w14:textId="1F5729F6"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658C0F6E" w14:textId="6DF17DB5"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chính</w:t>
            </w:r>
          </w:p>
        </w:tc>
      </w:tr>
      <w:tr w:rsidR="002A5535" w:rsidRPr="00D41891" w14:paraId="00970BF0" w14:textId="77777777" w:rsidTr="00C1589B">
        <w:trPr>
          <w:trHeight w:val="1036"/>
        </w:trPr>
        <w:tc>
          <w:tcPr>
            <w:tcW w:w="1272" w:type="dxa"/>
            <w:shd w:val="clear" w:color="auto" w:fill="auto"/>
            <w:noWrap/>
            <w:vAlign w:val="center"/>
          </w:tcPr>
          <w:p w14:paraId="2559312B" w14:textId="696ED1F6" w:rsidR="002A5535" w:rsidRPr="00D41891" w:rsidRDefault="002A5535" w:rsidP="00A03C2E">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lastRenderedPageBreak/>
              <w:t>38.</w:t>
            </w:r>
          </w:p>
        </w:tc>
        <w:tc>
          <w:tcPr>
            <w:tcW w:w="5782" w:type="dxa"/>
            <w:shd w:val="clear" w:color="auto" w:fill="auto"/>
            <w:vAlign w:val="center"/>
          </w:tcPr>
          <w:p w14:paraId="69C008F3" w14:textId="01B55973"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640/QĐ-LTT-TC ngày 10/06/2019 của Trường CĐ Lý Tự Trọng TPHCM, Ô. Phạm Hữu Lộc miễn nhiệm Trưởng TT Điều hành và QLDL</w:t>
            </w:r>
          </w:p>
        </w:tc>
        <w:tc>
          <w:tcPr>
            <w:tcW w:w="944" w:type="dxa"/>
            <w:shd w:val="clear" w:color="auto" w:fill="auto"/>
            <w:noWrap/>
            <w:vAlign w:val="center"/>
          </w:tcPr>
          <w:p w14:paraId="07243350" w14:textId="5C834891"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12D14028" w14:textId="3383BA91"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chính</w:t>
            </w:r>
          </w:p>
        </w:tc>
      </w:tr>
      <w:tr w:rsidR="002A5535" w:rsidRPr="00D41891" w14:paraId="047B2FC3" w14:textId="77777777" w:rsidTr="00C1589B">
        <w:trPr>
          <w:trHeight w:val="549"/>
        </w:trPr>
        <w:tc>
          <w:tcPr>
            <w:tcW w:w="1272" w:type="dxa"/>
            <w:shd w:val="clear" w:color="auto" w:fill="auto"/>
            <w:noWrap/>
            <w:vAlign w:val="center"/>
          </w:tcPr>
          <w:p w14:paraId="3DB19BA7" w14:textId="5B79BA89" w:rsidR="002A5535" w:rsidRPr="00D41891" w:rsidRDefault="002A5535" w:rsidP="00A03C2E">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39.</w:t>
            </w:r>
          </w:p>
        </w:tc>
        <w:tc>
          <w:tcPr>
            <w:tcW w:w="5782" w:type="dxa"/>
            <w:shd w:val="clear" w:color="auto" w:fill="auto"/>
            <w:vAlign w:val="center"/>
          </w:tcPr>
          <w:p w14:paraId="61AD289D" w14:textId="25354F7F"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2187/QĐ-GDĐT-TC ngày 20/08/2019 của Sở GDĐT TPHCM, BN Ô. Phạm Hữu Lộc Hiệu trưởng Trường CĐ Lý Tự Trọng TPHCM kể từ ngày 01/9/2019</w:t>
            </w:r>
          </w:p>
        </w:tc>
        <w:tc>
          <w:tcPr>
            <w:tcW w:w="944" w:type="dxa"/>
            <w:shd w:val="clear" w:color="auto" w:fill="auto"/>
            <w:noWrap/>
            <w:vAlign w:val="center"/>
          </w:tcPr>
          <w:p w14:paraId="4AFBF743" w14:textId="6CB6245C"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3F499237" w14:textId="0C015034"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4D3FE3EA" w14:textId="77777777" w:rsidTr="00C1589B">
        <w:trPr>
          <w:trHeight w:val="978"/>
        </w:trPr>
        <w:tc>
          <w:tcPr>
            <w:tcW w:w="1272" w:type="dxa"/>
            <w:shd w:val="clear" w:color="auto" w:fill="auto"/>
            <w:noWrap/>
            <w:vAlign w:val="center"/>
          </w:tcPr>
          <w:p w14:paraId="1B90D863" w14:textId="67F5F062" w:rsidR="002A5535" w:rsidRPr="00D41891" w:rsidRDefault="002A5535" w:rsidP="00A03C2E">
            <w:pPr>
              <w:pStyle w:val="ListParagraph"/>
              <w:tabs>
                <w:tab w:val="left" w:pos="471"/>
              </w:tabs>
              <w:spacing w:before="60" w:after="60"/>
              <w:ind w:left="-11"/>
              <w:jc w:val="center"/>
              <w:rPr>
                <w:rFonts w:ascii="Times New Roman" w:hAnsi="Times New Roman"/>
                <w:color w:val="FF0000"/>
                <w:sz w:val="26"/>
                <w:szCs w:val="26"/>
              </w:rPr>
            </w:pPr>
            <w:r w:rsidRPr="00D41891">
              <w:rPr>
                <w:rFonts w:ascii="Times New Roman" w:hAnsi="Times New Roman"/>
                <w:color w:val="FF0000"/>
                <w:sz w:val="26"/>
                <w:szCs w:val="26"/>
              </w:rPr>
              <w:t>40.</w:t>
            </w:r>
          </w:p>
        </w:tc>
        <w:tc>
          <w:tcPr>
            <w:tcW w:w="5782" w:type="dxa"/>
            <w:shd w:val="clear" w:color="auto" w:fill="auto"/>
            <w:vAlign w:val="center"/>
          </w:tcPr>
          <w:p w14:paraId="1EC9FEE5" w14:textId="33694366"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368/QĐ-LTT-TC ngày 05/7/2022 của Trường CĐ Lý Tự Trọng TPHCM, Ô. Phạm Hữu Lộc thôi giữ chức vụ GĐ TT Đào tạo Lý Tự Trọng TPHCM</w:t>
            </w:r>
          </w:p>
        </w:tc>
        <w:tc>
          <w:tcPr>
            <w:tcW w:w="944" w:type="dxa"/>
            <w:shd w:val="clear" w:color="auto" w:fill="auto"/>
            <w:noWrap/>
            <w:vAlign w:val="center"/>
          </w:tcPr>
          <w:p w14:paraId="4644621F" w14:textId="66E93E9B"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48750B50" w14:textId="1D13AF34"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chính</w:t>
            </w:r>
          </w:p>
        </w:tc>
      </w:tr>
      <w:tr w:rsidR="002A5535" w:rsidRPr="00D41891" w14:paraId="03D37DBE" w14:textId="77777777" w:rsidTr="00C1589B">
        <w:trPr>
          <w:trHeight w:val="557"/>
        </w:trPr>
        <w:tc>
          <w:tcPr>
            <w:tcW w:w="1272" w:type="dxa"/>
            <w:shd w:val="clear" w:color="auto" w:fill="auto"/>
            <w:noWrap/>
            <w:vAlign w:val="center"/>
          </w:tcPr>
          <w:p w14:paraId="25E6A20A" w14:textId="67E88AD7" w:rsidR="002A5535" w:rsidRPr="00D41891" w:rsidRDefault="002A5535" w:rsidP="003D2A3E">
            <w:pPr>
              <w:pStyle w:val="ListParagraph"/>
              <w:spacing w:before="60" w:after="60"/>
              <w:ind w:left="-11"/>
              <w:jc w:val="center"/>
              <w:rPr>
                <w:rFonts w:ascii="Times New Roman" w:hAnsi="Times New Roman"/>
                <w:b/>
                <w:bCs/>
                <w:sz w:val="26"/>
                <w:szCs w:val="26"/>
              </w:rPr>
            </w:pPr>
            <w:r w:rsidRPr="00D41891">
              <w:rPr>
                <w:rFonts w:ascii="Times New Roman" w:hAnsi="Times New Roman"/>
                <w:b/>
                <w:bCs/>
                <w:sz w:val="26"/>
                <w:szCs w:val="26"/>
              </w:rPr>
              <w:t>C1</w:t>
            </w:r>
          </w:p>
        </w:tc>
        <w:tc>
          <w:tcPr>
            <w:tcW w:w="5782" w:type="dxa"/>
            <w:shd w:val="clear" w:color="auto" w:fill="auto"/>
            <w:vAlign w:val="center"/>
          </w:tcPr>
          <w:p w14:paraId="1BE330C7" w14:textId="266E91AF" w:rsidR="002A5535" w:rsidRPr="00D41891" w:rsidRDefault="002A5535" w:rsidP="003B7E36">
            <w:pPr>
              <w:spacing w:before="60" w:after="60"/>
              <w:jc w:val="both"/>
              <w:rPr>
                <w:rFonts w:ascii="Times New Roman" w:hAnsi="Times New Roman"/>
                <w:b/>
                <w:bCs/>
                <w:sz w:val="26"/>
                <w:szCs w:val="26"/>
              </w:rPr>
            </w:pPr>
            <w:r w:rsidRPr="00D41891">
              <w:rPr>
                <w:rFonts w:ascii="Times New Roman" w:hAnsi="Times New Roman"/>
                <w:b/>
                <w:bCs/>
                <w:sz w:val="26"/>
                <w:szCs w:val="26"/>
              </w:rPr>
              <w:t xml:space="preserve">ĐI HỌC – BỒI DƯỠNG </w:t>
            </w:r>
          </w:p>
        </w:tc>
        <w:tc>
          <w:tcPr>
            <w:tcW w:w="944" w:type="dxa"/>
            <w:shd w:val="clear" w:color="auto" w:fill="auto"/>
            <w:noWrap/>
            <w:vAlign w:val="center"/>
          </w:tcPr>
          <w:p w14:paraId="75D2FF48" w14:textId="77777777" w:rsidR="002A5535" w:rsidRPr="00D41891" w:rsidRDefault="002A5535" w:rsidP="003B7E36">
            <w:pPr>
              <w:spacing w:before="60" w:after="60"/>
              <w:jc w:val="center"/>
              <w:rPr>
                <w:rFonts w:ascii="Times New Roman" w:hAnsi="Times New Roman"/>
                <w:bCs/>
                <w:sz w:val="26"/>
                <w:szCs w:val="26"/>
              </w:rPr>
            </w:pPr>
          </w:p>
        </w:tc>
        <w:tc>
          <w:tcPr>
            <w:tcW w:w="1324" w:type="dxa"/>
            <w:shd w:val="clear" w:color="auto" w:fill="auto"/>
            <w:vAlign w:val="center"/>
          </w:tcPr>
          <w:p w14:paraId="3A9867D1" w14:textId="77777777" w:rsidR="002A5535" w:rsidRPr="00D41891" w:rsidRDefault="002A5535" w:rsidP="003B7E36">
            <w:pPr>
              <w:spacing w:before="60" w:after="60"/>
              <w:jc w:val="center"/>
              <w:rPr>
                <w:rFonts w:ascii="Times New Roman" w:hAnsi="Times New Roman"/>
                <w:sz w:val="26"/>
                <w:szCs w:val="26"/>
              </w:rPr>
            </w:pPr>
          </w:p>
        </w:tc>
      </w:tr>
      <w:tr w:rsidR="002A5535" w:rsidRPr="00D41891" w14:paraId="6C2D955D" w14:textId="77777777" w:rsidTr="00C1589B">
        <w:trPr>
          <w:trHeight w:val="557"/>
        </w:trPr>
        <w:tc>
          <w:tcPr>
            <w:tcW w:w="1272" w:type="dxa"/>
            <w:shd w:val="clear" w:color="auto" w:fill="auto"/>
            <w:noWrap/>
            <w:vAlign w:val="center"/>
          </w:tcPr>
          <w:p w14:paraId="1B0BF158" w14:textId="6113DEE7" w:rsidR="002A5535" w:rsidRPr="00D41891" w:rsidRDefault="002A5535" w:rsidP="00B367CC">
            <w:pPr>
              <w:tabs>
                <w:tab w:val="left" w:pos="471"/>
              </w:tabs>
              <w:spacing w:before="60" w:after="60"/>
              <w:jc w:val="center"/>
              <w:rPr>
                <w:rFonts w:ascii="Times New Roman" w:hAnsi="Times New Roman"/>
                <w:color w:val="FF0000"/>
                <w:sz w:val="26"/>
                <w:szCs w:val="26"/>
              </w:rPr>
            </w:pPr>
            <w:r w:rsidRPr="00D41891">
              <w:rPr>
                <w:rFonts w:ascii="Times New Roman" w:hAnsi="Times New Roman"/>
                <w:color w:val="FF0000"/>
                <w:sz w:val="26"/>
                <w:szCs w:val="26"/>
              </w:rPr>
              <w:t>41.</w:t>
            </w:r>
          </w:p>
        </w:tc>
        <w:tc>
          <w:tcPr>
            <w:tcW w:w="5782" w:type="dxa"/>
            <w:shd w:val="clear" w:color="auto" w:fill="auto"/>
            <w:vAlign w:val="center"/>
          </w:tcPr>
          <w:p w14:paraId="34367F0E" w14:textId="075FEC9F"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Quyết định số 1974/QĐ-GDĐT-TC ngày 25/12/2014 của Sở GDĐT về việc cử CBCCVC đi học</w:t>
            </w:r>
          </w:p>
        </w:tc>
        <w:tc>
          <w:tcPr>
            <w:tcW w:w="944" w:type="dxa"/>
            <w:shd w:val="clear" w:color="auto" w:fill="auto"/>
            <w:noWrap/>
            <w:vAlign w:val="center"/>
          </w:tcPr>
          <w:p w14:paraId="29B51DDE" w14:textId="25283BC7" w:rsidR="002A5535" w:rsidRPr="00D41891" w:rsidRDefault="002A5535" w:rsidP="002A5535">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w:t>
            </w:r>
            <w:r>
              <w:rPr>
                <w:rFonts w:ascii="Times New Roman" w:hAnsi="Times New Roman"/>
                <w:bCs/>
                <w:color w:val="FF0000"/>
                <w:sz w:val="26"/>
                <w:szCs w:val="26"/>
              </w:rPr>
              <w:t>1</w:t>
            </w:r>
            <w:r w:rsidRPr="00D41891">
              <w:rPr>
                <w:rFonts w:ascii="Times New Roman" w:hAnsi="Times New Roman"/>
                <w:bCs/>
                <w:color w:val="FF0000"/>
                <w:sz w:val="26"/>
                <w:szCs w:val="26"/>
              </w:rPr>
              <w:t>/01</w:t>
            </w:r>
          </w:p>
        </w:tc>
        <w:tc>
          <w:tcPr>
            <w:tcW w:w="1324" w:type="dxa"/>
            <w:shd w:val="clear" w:color="auto" w:fill="auto"/>
            <w:vAlign w:val="center"/>
          </w:tcPr>
          <w:p w14:paraId="2447A910" w14:textId="34EF950E"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55A4C692" w14:textId="77777777" w:rsidTr="00245FDB">
        <w:trPr>
          <w:trHeight w:val="557"/>
        </w:trPr>
        <w:tc>
          <w:tcPr>
            <w:tcW w:w="1272" w:type="dxa"/>
            <w:shd w:val="clear" w:color="auto" w:fill="auto"/>
            <w:noWrap/>
            <w:vAlign w:val="center"/>
          </w:tcPr>
          <w:p w14:paraId="12FDEFBB" w14:textId="67751B17" w:rsidR="002A5535" w:rsidRPr="00D41891" w:rsidRDefault="002A5535" w:rsidP="003D2A3E">
            <w:pPr>
              <w:tabs>
                <w:tab w:val="left" w:pos="471"/>
              </w:tabs>
              <w:spacing w:before="60" w:after="60"/>
              <w:jc w:val="center"/>
              <w:rPr>
                <w:rFonts w:ascii="Times New Roman" w:hAnsi="Times New Roman"/>
                <w:color w:val="FF0000"/>
                <w:sz w:val="26"/>
                <w:szCs w:val="26"/>
              </w:rPr>
            </w:pPr>
            <w:r w:rsidRPr="00D41891">
              <w:rPr>
                <w:rFonts w:ascii="Times New Roman" w:hAnsi="Times New Roman"/>
                <w:b/>
                <w:bCs/>
                <w:sz w:val="26"/>
                <w:szCs w:val="26"/>
              </w:rPr>
              <w:t>C2</w:t>
            </w:r>
          </w:p>
        </w:tc>
        <w:tc>
          <w:tcPr>
            <w:tcW w:w="8050" w:type="dxa"/>
            <w:gridSpan w:val="3"/>
            <w:shd w:val="clear" w:color="auto" w:fill="auto"/>
            <w:vAlign w:val="center"/>
          </w:tcPr>
          <w:p w14:paraId="487F45C7" w14:textId="7053A116" w:rsidR="002A5535" w:rsidRPr="00D41891" w:rsidRDefault="002A5535" w:rsidP="003D2A3E">
            <w:pPr>
              <w:spacing w:before="60" w:after="60"/>
              <w:rPr>
                <w:rFonts w:ascii="Times New Roman" w:hAnsi="Times New Roman"/>
                <w:color w:val="FF0000"/>
                <w:sz w:val="26"/>
                <w:szCs w:val="26"/>
              </w:rPr>
            </w:pPr>
            <w:r w:rsidRPr="00D41891">
              <w:rPr>
                <w:rFonts w:ascii="Times New Roman" w:hAnsi="Times New Roman"/>
                <w:b/>
                <w:bCs/>
                <w:sz w:val="26"/>
                <w:szCs w:val="26"/>
              </w:rPr>
              <w:t>PHIẾU NHẬN XÉT, ĐÁNH GIÁ + ĐÁNH GIÁ QUÝ</w:t>
            </w:r>
          </w:p>
        </w:tc>
      </w:tr>
      <w:tr w:rsidR="002A5535" w:rsidRPr="00D41891" w14:paraId="7334F3B1" w14:textId="77777777" w:rsidTr="00C1589B">
        <w:trPr>
          <w:trHeight w:val="557"/>
        </w:trPr>
        <w:tc>
          <w:tcPr>
            <w:tcW w:w="1272" w:type="dxa"/>
            <w:shd w:val="clear" w:color="auto" w:fill="auto"/>
            <w:noWrap/>
            <w:vAlign w:val="center"/>
          </w:tcPr>
          <w:p w14:paraId="2D62C2BB" w14:textId="525B350F" w:rsidR="002A5535" w:rsidRPr="00D41891" w:rsidRDefault="002A5535" w:rsidP="00B367CC">
            <w:pPr>
              <w:tabs>
                <w:tab w:val="left" w:pos="471"/>
              </w:tabs>
              <w:spacing w:before="60" w:after="60"/>
              <w:jc w:val="center"/>
              <w:rPr>
                <w:rFonts w:ascii="Times New Roman" w:hAnsi="Times New Roman"/>
                <w:color w:val="FF0000"/>
                <w:sz w:val="26"/>
                <w:szCs w:val="26"/>
              </w:rPr>
            </w:pPr>
            <w:r w:rsidRPr="00D41891">
              <w:rPr>
                <w:rFonts w:ascii="Times New Roman" w:hAnsi="Times New Roman"/>
                <w:color w:val="FF0000"/>
                <w:sz w:val="26"/>
                <w:szCs w:val="26"/>
              </w:rPr>
              <w:t>42.</w:t>
            </w:r>
          </w:p>
        </w:tc>
        <w:tc>
          <w:tcPr>
            <w:tcW w:w="5782" w:type="dxa"/>
            <w:shd w:val="clear" w:color="auto" w:fill="auto"/>
            <w:vAlign w:val="center"/>
          </w:tcPr>
          <w:p w14:paraId="40D544CB" w14:textId="3D465D5A"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Phiếu ĐGVC NH 2016 - 2017</w:t>
            </w:r>
          </w:p>
        </w:tc>
        <w:tc>
          <w:tcPr>
            <w:tcW w:w="944" w:type="dxa"/>
            <w:shd w:val="clear" w:color="auto" w:fill="auto"/>
            <w:noWrap/>
            <w:vAlign w:val="center"/>
          </w:tcPr>
          <w:p w14:paraId="50BCF6D0" w14:textId="4F78200F"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05/01</w:t>
            </w:r>
          </w:p>
        </w:tc>
        <w:tc>
          <w:tcPr>
            <w:tcW w:w="1324" w:type="dxa"/>
            <w:shd w:val="clear" w:color="auto" w:fill="auto"/>
            <w:vAlign w:val="center"/>
          </w:tcPr>
          <w:p w14:paraId="7C5565F2" w14:textId="4E72BB89"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0F0D5438" w14:textId="77777777" w:rsidTr="00C1589B">
        <w:trPr>
          <w:trHeight w:val="557"/>
        </w:trPr>
        <w:tc>
          <w:tcPr>
            <w:tcW w:w="1272" w:type="dxa"/>
            <w:shd w:val="clear" w:color="auto" w:fill="auto"/>
            <w:noWrap/>
            <w:vAlign w:val="center"/>
          </w:tcPr>
          <w:p w14:paraId="457E42C2" w14:textId="100F64EE" w:rsidR="002A5535" w:rsidRPr="00D41891" w:rsidRDefault="002A5535" w:rsidP="00B367CC">
            <w:pPr>
              <w:tabs>
                <w:tab w:val="left" w:pos="471"/>
              </w:tabs>
              <w:spacing w:before="60" w:after="60"/>
              <w:jc w:val="center"/>
              <w:rPr>
                <w:rFonts w:ascii="Times New Roman" w:hAnsi="Times New Roman"/>
                <w:color w:val="FF0000"/>
                <w:sz w:val="26"/>
                <w:szCs w:val="26"/>
              </w:rPr>
            </w:pPr>
            <w:r w:rsidRPr="00D41891">
              <w:rPr>
                <w:rFonts w:ascii="Times New Roman" w:hAnsi="Times New Roman"/>
                <w:color w:val="FF0000"/>
                <w:sz w:val="26"/>
                <w:szCs w:val="26"/>
              </w:rPr>
              <w:t>43.</w:t>
            </w:r>
          </w:p>
        </w:tc>
        <w:tc>
          <w:tcPr>
            <w:tcW w:w="5782" w:type="dxa"/>
            <w:shd w:val="clear" w:color="auto" w:fill="auto"/>
            <w:vAlign w:val="center"/>
          </w:tcPr>
          <w:p w14:paraId="17D3EC9D" w14:textId="229159AD"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Phiếu ĐGVC NH 2017 - 2018</w:t>
            </w:r>
          </w:p>
        </w:tc>
        <w:tc>
          <w:tcPr>
            <w:tcW w:w="944" w:type="dxa"/>
            <w:shd w:val="clear" w:color="auto" w:fill="auto"/>
            <w:noWrap/>
            <w:vAlign w:val="center"/>
          </w:tcPr>
          <w:p w14:paraId="3828F83C" w14:textId="3D2A12B2"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16C7EE4A" w14:textId="121C1022"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14475C63" w14:textId="77777777" w:rsidTr="00C1589B">
        <w:trPr>
          <w:trHeight w:val="557"/>
        </w:trPr>
        <w:tc>
          <w:tcPr>
            <w:tcW w:w="1272" w:type="dxa"/>
            <w:shd w:val="clear" w:color="auto" w:fill="auto"/>
            <w:noWrap/>
            <w:vAlign w:val="center"/>
          </w:tcPr>
          <w:p w14:paraId="0D6498D3" w14:textId="399FC831" w:rsidR="002A5535" w:rsidRPr="00D41891" w:rsidRDefault="002A5535" w:rsidP="00B367CC">
            <w:pPr>
              <w:tabs>
                <w:tab w:val="left" w:pos="471"/>
              </w:tabs>
              <w:spacing w:before="60" w:after="60"/>
              <w:jc w:val="center"/>
              <w:rPr>
                <w:rFonts w:ascii="Times New Roman" w:hAnsi="Times New Roman"/>
                <w:color w:val="FF0000"/>
                <w:sz w:val="26"/>
                <w:szCs w:val="26"/>
              </w:rPr>
            </w:pPr>
            <w:r w:rsidRPr="00D41891">
              <w:rPr>
                <w:rFonts w:ascii="Times New Roman" w:hAnsi="Times New Roman"/>
                <w:color w:val="FF0000"/>
                <w:sz w:val="26"/>
                <w:szCs w:val="26"/>
              </w:rPr>
              <w:t>44.</w:t>
            </w:r>
          </w:p>
        </w:tc>
        <w:tc>
          <w:tcPr>
            <w:tcW w:w="5782" w:type="dxa"/>
            <w:shd w:val="clear" w:color="auto" w:fill="auto"/>
            <w:vAlign w:val="center"/>
          </w:tcPr>
          <w:p w14:paraId="67479E22" w14:textId="59A3972E"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Đánh giá Quý II, III /2018</w:t>
            </w:r>
          </w:p>
        </w:tc>
        <w:tc>
          <w:tcPr>
            <w:tcW w:w="944" w:type="dxa"/>
            <w:shd w:val="clear" w:color="auto" w:fill="auto"/>
            <w:noWrap/>
            <w:vAlign w:val="center"/>
          </w:tcPr>
          <w:p w14:paraId="418A6321" w14:textId="73EBADB4"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02/02</w:t>
            </w:r>
          </w:p>
        </w:tc>
        <w:tc>
          <w:tcPr>
            <w:tcW w:w="1324" w:type="dxa"/>
            <w:shd w:val="clear" w:color="auto" w:fill="auto"/>
            <w:vAlign w:val="center"/>
          </w:tcPr>
          <w:p w14:paraId="7509CE97" w14:textId="3373C51B"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7E4DEB8C" w14:textId="77777777" w:rsidTr="00C1589B">
        <w:trPr>
          <w:trHeight w:val="557"/>
        </w:trPr>
        <w:tc>
          <w:tcPr>
            <w:tcW w:w="1272" w:type="dxa"/>
            <w:shd w:val="clear" w:color="auto" w:fill="auto"/>
            <w:noWrap/>
            <w:vAlign w:val="center"/>
          </w:tcPr>
          <w:p w14:paraId="3291FE92" w14:textId="41CFCF73" w:rsidR="002A5535" w:rsidRPr="00D41891" w:rsidRDefault="002A5535" w:rsidP="00B367CC">
            <w:pPr>
              <w:tabs>
                <w:tab w:val="left" w:pos="471"/>
              </w:tabs>
              <w:spacing w:before="60" w:after="60"/>
              <w:jc w:val="center"/>
              <w:rPr>
                <w:rFonts w:ascii="Times New Roman" w:hAnsi="Times New Roman"/>
                <w:color w:val="FF0000"/>
                <w:sz w:val="26"/>
                <w:szCs w:val="26"/>
              </w:rPr>
            </w:pPr>
            <w:r w:rsidRPr="00D41891">
              <w:rPr>
                <w:rFonts w:ascii="Times New Roman" w:hAnsi="Times New Roman"/>
                <w:color w:val="FF0000"/>
                <w:sz w:val="26"/>
                <w:szCs w:val="26"/>
              </w:rPr>
              <w:t>45.</w:t>
            </w:r>
          </w:p>
        </w:tc>
        <w:tc>
          <w:tcPr>
            <w:tcW w:w="5782" w:type="dxa"/>
            <w:shd w:val="clear" w:color="auto" w:fill="auto"/>
            <w:vAlign w:val="center"/>
          </w:tcPr>
          <w:p w14:paraId="25DFE4A2" w14:textId="7B5D7A3E"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Đánh giá Quý I/2019</w:t>
            </w:r>
          </w:p>
        </w:tc>
        <w:tc>
          <w:tcPr>
            <w:tcW w:w="944" w:type="dxa"/>
            <w:shd w:val="clear" w:color="auto" w:fill="auto"/>
            <w:noWrap/>
            <w:vAlign w:val="center"/>
          </w:tcPr>
          <w:p w14:paraId="1952DA2B" w14:textId="4C2789C5"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1A8869C2" w14:textId="23DD1E1D"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73AC608D" w14:textId="77777777" w:rsidTr="00C1589B">
        <w:trPr>
          <w:trHeight w:val="557"/>
        </w:trPr>
        <w:tc>
          <w:tcPr>
            <w:tcW w:w="1272" w:type="dxa"/>
            <w:shd w:val="clear" w:color="auto" w:fill="auto"/>
            <w:noWrap/>
            <w:vAlign w:val="center"/>
          </w:tcPr>
          <w:p w14:paraId="0E526348" w14:textId="5C564BD6" w:rsidR="002A5535" w:rsidRPr="00D41891" w:rsidRDefault="002A5535" w:rsidP="00B367CC">
            <w:pPr>
              <w:tabs>
                <w:tab w:val="left" w:pos="471"/>
              </w:tabs>
              <w:spacing w:before="60" w:after="60"/>
              <w:jc w:val="center"/>
              <w:rPr>
                <w:rFonts w:ascii="Times New Roman" w:hAnsi="Times New Roman"/>
                <w:color w:val="FF0000"/>
                <w:sz w:val="26"/>
                <w:szCs w:val="26"/>
              </w:rPr>
            </w:pPr>
            <w:r w:rsidRPr="00D41891">
              <w:rPr>
                <w:rFonts w:ascii="Times New Roman" w:hAnsi="Times New Roman"/>
                <w:color w:val="FF0000"/>
                <w:sz w:val="26"/>
                <w:szCs w:val="26"/>
              </w:rPr>
              <w:t>46.</w:t>
            </w:r>
          </w:p>
        </w:tc>
        <w:tc>
          <w:tcPr>
            <w:tcW w:w="5782" w:type="dxa"/>
            <w:shd w:val="clear" w:color="auto" w:fill="auto"/>
            <w:vAlign w:val="center"/>
          </w:tcPr>
          <w:p w14:paraId="09B779BB" w14:textId="74D90650"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Đánh giá Quý III,IV/2020</w:t>
            </w:r>
          </w:p>
        </w:tc>
        <w:tc>
          <w:tcPr>
            <w:tcW w:w="944" w:type="dxa"/>
            <w:shd w:val="clear" w:color="auto" w:fill="auto"/>
            <w:noWrap/>
            <w:vAlign w:val="center"/>
          </w:tcPr>
          <w:p w14:paraId="5EC5B3BA" w14:textId="44D42BB7"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06/02</w:t>
            </w:r>
          </w:p>
        </w:tc>
        <w:tc>
          <w:tcPr>
            <w:tcW w:w="1324" w:type="dxa"/>
            <w:shd w:val="clear" w:color="auto" w:fill="auto"/>
            <w:vAlign w:val="center"/>
          </w:tcPr>
          <w:p w14:paraId="618CDAA2" w14:textId="1A9DE0AD"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7B1F28C2" w14:textId="77777777" w:rsidTr="00C1589B">
        <w:trPr>
          <w:trHeight w:val="557"/>
        </w:trPr>
        <w:tc>
          <w:tcPr>
            <w:tcW w:w="1272" w:type="dxa"/>
            <w:shd w:val="clear" w:color="auto" w:fill="auto"/>
            <w:noWrap/>
            <w:vAlign w:val="center"/>
          </w:tcPr>
          <w:p w14:paraId="3700EA0C" w14:textId="75A84182" w:rsidR="002A5535" w:rsidRPr="00D41891" w:rsidRDefault="002A5535" w:rsidP="00B367CC">
            <w:pPr>
              <w:tabs>
                <w:tab w:val="left" w:pos="471"/>
              </w:tabs>
              <w:spacing w:before="60" w:after="60"/>
              <w:jc w:val="center"/>
              <w:rPr>
                <w:rFonts w:ascii="Times New Roman" w:hAnsi="Times New Roman"/>
                <w:color w:val="FF0000"/>
                <w:sz w:val="26"/>
                <w:szCs w:val="26"/>
              </w:rPr>
            </w:pPr>
            <w:r w:rsidRPr="00D41891">
              <w:rPr>
                <w:rFonts w:ascii="Times New Roman" w:hAnsi="Times New Roman"/>
                <w:color w:val="FF0000"/>
                <w:sz w:val="26"/>
                <w:szCs w:val="26"/>
              </w:rPr>
              <w:t>47.</w:t>
            </w:r>
          </w:p>
        </w:tc>
        <w:tc>
          <w:tcPr>
            <w:tcW w:w="5782" w:type="dxa"/>
            <w:shd w:val="clear" w:color="auto" w:fill="auto"/>
            <w:vAlign w:val="center"/>
          </w:tcPr>
          <w:p w14:paraId="391FACB2" w14:textId="35C1147B" w:rsidR="002A5535" w:rsidRPr="00D41891" w:rsidRDefault="002A5535" w:rsidP="003B7E3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Đánh giá Quý I,IV/2021</w:t>
            </w:r>
          </w:p>
        </w:tc>
        <w:tc>
          <w:tcPr>
            <w:tcW w:w="944" w:type="dxa"/>
            <w:shd w:val="clear" w:color="auto" w:fill="auto"/>
            <w:noWrap/>
            <w:vAlign w:val="center"/>
          </w:tcPr>
          <w:p w14:paraId="0F30F671" w14:textId="4B3B7F09" w:rsidR="002A5535" w:rsidRPr="00D41891" w:rsidRDefault="002A5535" w:rsidP="003B7E36">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02/01</w:t>
            </w:r>
          </w:p>
        </w:tc>
        <w:tc>
          <w:tcPr>
            <w:tcW w:w="1324" w:type="dxa"/>
            <w:shd w:val="clear" w:color="auto" w:fill="auto"/>
            <w:vAlign w:val="center"/>
          </w:tcPr>
          <w:p w14:paraId="646B155B" w14:textId="448559A1"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sao y</w:t>
            </w:r>
          </w:p>
        </w:tc>
      </w:tr>
      <w:tr w:rsidR="002A5535" w:rsidRPr="00D41891" w14:paraId="548524C7" w14:textId="77777777" w:rsidTr="00C1589B">
        <w:trPr>
          <w:trHeight w:val="557"/>
        </w:trPr>
        <w:tc>
          <w:tcPr>
            <w:tcW w:w="1272" w:type="dxa"/>
            <w:shd w:val="clear" w:color="auto" w:fill="auto"/>
            <w:noWrap/>
            <w:vAlign w:val="center"/>
          </w:tcPr>
          <w:p w14:paraId="0D13A71B" w14:textId="52E6003A" w:rsidR="002A5535" w:rsidRPr="00D41891" w:rsidRDefault="002A5535" w:rsidP="00B367CC">
            <w:pPr>
              <w:tabs>
                <w:tab w:val="left" w:pos="471"/>
              </w:tabs>
              <w:spacing w:before="60" w:after="60"/>
              <w:jc w:val="center"/>
              <w:rPr>
                <w:rFonts w:ascii="Times New Roman" w:hAnsi="Times New Roman"/>
                <w:color w:val="FF0000"/>
                <w:sz w:val="26"/>
                <w:szCs w:val="26"/>
              </w:rPr>
            </w:pPr>
            <w:r w:rsidRPr="00D41891">
              <w:rPr>
                <w:rFonts w:ascii="Times New Roman" w:hAnsi="Times New Roman"/>
                <w:color w:val="FF0000"/>
                <w:sz w:val="26"/>
                <w:szCs w:val="26"/>
              </w:rPr>
              <w:t>48.</w:t>
            </w:r>
          </w:p>
        </w:tc>
        <w:tc>
          <w:tcPr>
            <w:tcW w:w="5782" w:type="dxa"/>
            <w:shd w:val="clear" w:color="auto" w:fill="auto"/>
            <w:vAlign w:val="center"/>
          </w:tcPr>
          <w:p w14:paraId="45FE638A" w14:textId="0498B653" w:rsidR="002A5535" w:rsidRPr="00D41891" w:rsidRDefault="002A5535" w:rsidP="00967F25">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Đánh giá Quý I,II,III,/2022</w:t>
            </w:r>
          </w:p>
        </w:tc>
        <w:tc>
          <w:tcPr>
            <w:tcW w:w="944" w:type="dxa"/>
            <w:shd w:val="clear" w:color="auto" w:fill="auto"/>
            <w:noWrap/>
            <w:vAlign w:val="center"/>
          </w:tcPr>
          <w:p w14:paraId="4B3D8FD5" w14:textId="5102E313" w:rsidR="002A5535" w:rsidRPr="00D41891" w:rsidRDefault="002A5535" w:rsidP="00967F25">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04/01</w:t>
            </w:r>
          </w:p>
        </w:tc>
        <w:tc>
          <w:tcPr>
            <w:tcW w:w="1324" w:type="dxa"/>
            <w:shd w:val="clear" w:color="auto" w:fill="auto"/>
            <w:vAlign w:val="center"/>
          </w:tcPr>
          <w:p w14:paraId="13C3AB09" w14:textId="41EEC288"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Quý II/ 02  Bản sao y</w:t>
            </w:r>
          </w:p>
        </w:tc>
      </w:tr>
      <w:tr w:rsidR="002A5535" w:rsidRPr="00D41891" w14:paraId="65E094D4" w14:textId="77777777" w:rsidTr="00C1589B">
        <w:trPr>
          <w:trHeight w:val="557"/>
        </w:trPr>
        <w:tc>
          <w:tcPr>
            <w:tcW w:w="1272" w:type="dxa"/>
            <w:shd w:val="clear" w:color="auto" w:fill="auto"/>
            <w:noWrap/>
            <w:vAlign w:val="center"/>
          </w:tcPr>
          <w:p w14:paraId="460EF00F" w14:textId="73BA6CF8" w:rsidR="002A5535" w:rsidRPr="00D41891" w:rsidRDefault="002A5535" w:rsidP="00B367CC">
            <w:pPr>
              <w:tabs>
                <w:tab w:val="left" w:pos="471"/>
              </w:tabs>
              <w:spacing w:before="60" w:after="60"/>
              <w:jc w:val="center"/>
              <w:rPr>
                <w:rFonts w:ascii="Times New Roman" w:hAnsi="Times New Roman"/>
                <w:color w:val="FF0000"/>
                <w:sz w:val="26"/>
                <w:szCs w:val="26"/>
              </w:rPr>
            </w:pPr>
            <w:r w:rsidRPr="00D41891">
              <w:rPr>
                <w:rFonts w:ascii="Times New Roman" w:hAnsi="Times New Roman"/>
                <w:color w:val="FF0000"/>
                <w:sz w:val="26"/>
                <w:szCs w:val="26"/>
              </w:rPr>
              <w:t>49.</w:t>
            </w:r>
          </w:p>
        </w:tc>
        <w:tc>
          <w:tcPr>
            <w:tcW w:w="5782" w:type="dxa"/>
            <w:shd w:val="clear" w:color="auto" w:fill="auto"/>
            <w:vAlign w:val="center"/>
          </w:tcPr>
          <w:p w14:paraId="461C5919" w14:textId="13F5E467" w:rsidR="002A5535" w:rsidRPr="00D41891" w:rsidRDefault="002A5535" w:rsidP="00A83976">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Thông báo số 3155-246/TB-SGDĐT ngày 06/9/2022 của Sở GDĐT TP.HCM về kết quả đánh giá, xếp loại chất lượng công chức, viên chức quản lý đơn vị sự nghiệp công lập trực thuộc SGDĐT 2021 - 2022</w:t>
            </w:r>
          </w:p>
        </w:tc>
        <w:tc>
          <w:tcPr>
            <w:tcW w:w="944" w:type="dxa"/>
            <w:shd w:val="clear" w:color="auto" w:fill="auto"/>
            <w:noWrap/>
            <w:vAlign w:val="center"/>
          </w:tcPr>
          <w:p w14:paraId="4892F244" w14:textId="53EF8994" w:rsidR="002A5535" w:rsidRPr="00D41891" w:rsidRDefault="002A5535" w:rsidP="00967F25">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486500E8" w14:textId="277DE7BB"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chính</w:t>
            </w:r>
          </w:p>
        </w:tc>
      </w:tr>
      <w:tr w:rsidR="002A5535" w:rsidRPr="00D41891" w14:paraId="357422B7" w14:textId="77777777" w:rsidTr="00C1589B">
        <w:trPr>
          <w:trHeight w:val="557"/>
        </w:trPr>
        <w:tc>
          <w:tcPr>
            <w:tcW w:w="1272" w:type="dxa"/>
            <w:shd w:val="clear" w:color="auto" w:fill="auto"/>
            <w:noWrap/>
            <w:vAlign w:val="center"/>
          </w:tcPr>
          <w:p w14:paraId="5E95E652" w14:textId="43648D4A" w:rsidR="002A5535" w:rsidRPr="00D41891" w:rsidRDefault="002A5535" w:rsidP="00B367CC">
            <w:pPr>
              <w:tabs>
                <w:tab w:val="left" w:pos="471"/>
              </w:tabs>
              <w:spacing w:before="60" w:after="60"/>
              <w:jc w:val="center"/>
              <w:rPr>
                <w:rFonts w:ascii="Times New Roman" w:hAnsi="Times New Roman"/>
                <w:color w:val="FF0000"/>
                <w:sz w:val="26"/>
                <w:szCs w:val="26"/>
              </w:rPr>
            </w:pPr>
            <w:r w:rsidRPr="00D41891">
              <w:rPr>
                <w:rFonts w:ascii="Times New Roman" w:hAnsi="Times New Roman"/>
                <w:color w:val="FF0000"/>
                <w:sz w:val="26"/>
                <w:szCs w:val="26"/>
              </w:rPr>
              <w:t>50.</w:t>
            </w:r>
          </w:p>
        </w:tc>
        <w:tc>
          <w:tcPr>
            <w:tcW w:w="5782" w:type="dxa"/>
            <w:shd w:val="clear" w:color="auto" w:fill="auto"/>
            <w:vAlign w:val="center"/>
          </w:tcPr>
          <w:p w14:paraId="37B1CBDB" w14:textId="46577CEC" w:rsidR="002A5535" w:rsidRPr="00D41891" w:rsidRDefault="002A5535" w:rsidP="00967F25">
            <w:pPr>
              <w:spacing w:before="60" w:after="60"/>
              <w:jc w:val="both"/>
              <w:rPr>
                <w:rFonts w:ascii="Times New Roman" w:hAnsi="Times New Roman"/>
                <w:color w:val="FF0000"/>
                <w:sz w:val="26"/>
                <w:szCs w:val="26"/>
              </w:rPr>
            </w:pPr>
            <w:r w:rsidRPr="00D41891">
              <w:rPr>
                <w:rFonts w:ascii="Times New Roman" w:hAnsi="Times New Roman"/>
                <w:color w:val="FF0000"/>
                <w:sz w:val="26"/>
                <w:szCs w:val="26"/>
              </w:rPr>
              <w:t>QĐ số 4350/QĐ-UBND ngày 29/9/2023 của Ủy ban nhân dân TP.HCM về Công nhận kết qảu đánh giá, phân loại theo hiệu quả công việc Quý III, Quý IV năm 2022 đối với lãnh đạo các đơn vị trực thuộc UBND TP.HCM (kèm danh sách)</w:t>
            </w:r>
          </w:p>
        </w:tc>
        <w:tc>
          <w:tcPr>
            <w:tcW w:w="944" w:type="dxa"/>
            <w:shd w:val="clear" w:color="auto" w:fill="auto"/>
            <w:noWrap/>
            <w:vAlign w:val="center"/>
          </w:tcPr>
          <w:p w14:paraId="3AE651E6" w14:textId="7331D3D1" w:rsidR="002A5535" w:rsidRPr="00D41891" w:rsidRDefault="002A5535" w:rsidP="00967F25">
            <w:pPr>
              <w:spacing w:before="60" w:after="60"/>
              <w:jc w:val="center"/>
              <w:rPr>
                <w:rFonts w:ascii="Times New Roman" w:hAnsi="Times New Roman"/>
                <w:bCs/>
                <w:color w:val="FF0000"/>
                <w:sz w:val="26"/>
                <w:szCs w:val="26"/>
              </w:rPr>
            </w:pPr>
            <w:r w:rsidRPr="00D41891">
              <w:rPr>
                <w:rFonts w:ascii="Times New Roman" w:hAnsi="Times New Roman"/>
                <w:bCs/>
                <w:color w:val="FF0000"/>
                <w:sz w:val="26"/>
                <w:szCs w:val="26"/>
              </w:rPr>
              <w:t>01/01</w:t>
            </w:r>
          </w:p>
        </w:tc>
        <w:tc>
          <w:tcPr>
            <w:tcW w:w="1324" w:type="dxa"/>
            <w:shd w:val="clear" w:color="auto" w:fill="auto"/>
            <w:vAlign w:val="center"/>
          </w:tcPr>
          <w:p w14:paraId="30E0A704" w14:textId="5997F2AF" w:rsidR="002A5535" w:rsidRPr="00D41891" w:rsidRDefault="002A5535" w:rsidP="003B7E36">
            <w:pPr>
              <w:spacing w:before="60" w:after="60"/>
              <w:jc w:val="center"/>
              <w:rPr>
                <w:rFonts w:ascii="Times New Roman" w:hAnsi="Times New Roman"/>
                <w:color w:val="FF0000"/>
                <w:sz w:val="26"/>
                <w:szCs w:val="26"/>
              </w:rPr>
            </w:pPr>
            <w:r w:rsidRPr="00D41891">
              <w:rPr>
                <w:rFonts w:ascii="Times New Roman" w:hAnsi="Times New Roman"/>
                <w:color w:val="FF0000"/>
                <w:sz w:val="26"/>
                <w:szCs w:val="26"/>
              </w:rPr>
              <w:t>Bản chính</w:t>
            </w:r>
          </w:p>
        </w:tc>
      </w:tr>
      <w:tr w:rsidR="002A5535" w:rsidRPr="00D41891" w14:paraId="200D88E1" w14:textId="77777777" w:rsidTr="00C1589B">
        <w:trPr>
          <w:trHeight w:val="557"/>
        </w:trPr>
        <w:tc>
          <w:tcPr>
            <w:tcW w:w="1272" w:type="dxa"/>
            <w:shd w:val="clear" w:color="auto" w:fill="auto"/>
            <w:noWrap/>
            <w:vAlign w:val="center"/>
          </w:tcPr>
          <w:p w14:paraId="2634EAA5" w14:textId="29714918" w:rsidR="002A5535" w:rsidRPr="00D41891" w:rsidRDefault="002A5535" w:rsidP="00B367CC">
            <w:pPr>
              <w:tabs>
                <w:tab w:val="left" w:pos="471"/>
              </w:tabs>
              <w:spacing w:before="60" w:after="60"/>
              <w:jc w:val="center"/>
              <w:rPr>
                <w:rFonts w:ascii="Times New Roman" w:hAnsi="Times New Roman"/>
                <w:b/>
                <w:color w:val="FF0000"/>
                <w:sz w:val="26"/>
                <w:szCs w:val="26"/>
              </w:rPr>
            </w:pPr>
            <w:r w:rsidRPr="00D41891">
              <w:rPr>
                <w:rFonts w:ascii="Times New Roman" w:hAnsi="Times New Roman"/>
                <w:b/>
                <w:color w:val="FF0000"/>
                <w:sz w:val="26"/>
                <w:szCs w:val="26"/>
              </w:rPr>
              <w:t>C3</w:t>
            </w:r>
          </w:p>
        </w:tc>
        <w:tc>
          <w:tcPr>
            <w:tcW w:w="5782" w:type="dxa"/>
            <w:shd w:val="clear" w:color="auto" w:fill="auto"/>
            <w:vAlign w:val="center"/>
          </w:tcPr>
          <w:p w14:paraId="571A8A17" w14:textId="7A0DF42F" w:rsidR="002A5535" w:rsidRPr="00D41891" w:rsidRDefault="002A5535" w:rsidP="008A40D8">
            <w:pPr>
              <w:spacing w:before="60" w:after="60"/>
              <w:jc w:val="both"/>
              <w:rPr>
                <w:rFonts w:ascii="Times New Roman" w:hAnsi="Times New Roman"/>
                <w:b/>
                <w:color w:val="FF0000"/>
                <w:sz w:val="26"/>
                <w:szCs w:val="26"/>
              </w:rPr>
            </w:pPr>
            <w:r>
              <w:rPr>
                <w:rFonts w:ascii="Times New Roman" w:hAnsi="Times New Roman"/>
                <w:b/>
                <w:color w:val="FF0000"/>
                <w:sz w:val="26"/>
                <w:szCs w:val="26"/>
              </w:rPr>
              <w:t>GIẤY CHỨNG NHẬN SÁNG KIẾN</w:t>
            </w:r>
          </w:p>
        </w:tc>
        <w:tc>
          <w:tcPr>
            <w:tcW w:w="944" w:type="dxa"/>
            <w:shd w:val="clear" w:color="auto" w:fill="auto"/>
            <w:noWrap/>
            <w:vAlign w:val="center"/>
          </w:tcPr>
          <w:p w14:paraId="30307F81" w14:textId="77777777" w:rsidR="002A5535" w:rsidRPr="00D41891" w:rsidRDefault="002A5535" w:rsidP="00967F25">
            <w:pPr>
              <w:spacing w:before="60" w:after="60"/>
              <w:jc w:val="center"/>
              <w:rPr>
                <w:rFonts w:ascii="Times New Roman" w:hAnsi="Times New Roman"/>
                <w:b/>
                <w:bCs/>
                <w:color w:val="FF0000"/>
                <w:sz w:val="26"/>
                <w:szCs w:val="26"/>
              </w:rPr>
            </w:pPr>
          </w:p>
        </w:tc>
        <w:tc>
          <w:tcPr>
            <w:tcW w:w="1324" w:type="dxa"/>
            <w:shd w:val="clear" w:color="auto" w:fill="auto"/>
            <w:vAlign w:val="center"/>
          </w:tcPr>
          <w:p w14:paraId="4F9847F6" w14:textId="77777777" w:rsidR="002A5535" w:rsidRPr="00D41891" w:rsidRDefault="002A5535" w:rsidP="003B7E36">
            <w:pPr>
              <w:spacing w:before="60" w:after="60"/>
              <w:jc w:val="center"/>
              <w:rPr>
                <w:rFonts w:ascii="Times New Roman" w:hAnsi="Times New Roman"/>
                <w:b/>
                <w:color w:val="FF0000"/>
                <w:sz w:val="26"/>
                <w:szCs w:val="26"/>
              </w:rPr>
            </w:pPr>
          </w:p>
        </w:tc>
      </w:tr>
      <w:tr w:rsidR="002A5535" w:rsidRPr="00D41891" w14:paraId="2D7E9125" w14:textId="77777777" w:rsidTr="00C1589B">
        <w:trPr>
          <w:trHeight w:val="557"/>
        </w:trPr>
        <w:tc>
          <w:tcPr>
            <w:tcW w:w="1272" w:type="dxa"/>
            <w:shd w:val="clear" w:color="auto" w:fill="auto"/>
            <w:noWrap/>
            <w:vAlign w:val="center"/>
          </w:tcPr>
          <w:p w14:paraId="16128EB1" w14:textId="246BBC9C" w:rsidR="002A5535" w:rsidRPr="00D41891" w:rsidRDefault="002A5535" w:rsidP="00FC01C7">
            <w:pPr>
              <w:tabs>
                <w:tab w:val="left" w:pos="471"/>
              </w:tabs>
              <w:spacing w:before="60" w:after="60"/>
              <w:jc w:val="center"/>
              <w:rPr>
                <w:rFonts w:ascii="Times New Roman" w:hAnsi="Times New Roman"/>
                <w:color w:val="FF0000"/>
                <w:sz w:val="26"/>
                <w:szCs w:val="26"/>
              </w:rPr>
            </w:pPr>
            <w:r>
              <w:rPr>
                <w:rFonts w:ascii="Times New Roman" w:hAnsi="Times New Roman"/>
                <w:color w:val="FF0000"/>
                <w:sz w:val="26"/>
                <w:szCs w:val="26"/>
              </w:rPr>
              <w:t>51.</w:t>
            </w:r>
          </w:p>
        </w:tc>
        <w:tc>
          <w:tcPr>
            <w:tcW w:w="5782" w:type="dxa"/>
            <w:shd w:val="clear" w:color="auto" w:fill="auto"/>
            <w:vAlign w:val="center"/>
          </w:tcPr>
          <w:p w14:paraId="60F8E6ED" w14:textId="7FAC34B4" w:rsidR="002A5535" w:rsidRPr="00D41891" w:rsidRDefault="002A5535" w:rsidP="008A40D8">
            <w:pPr>
              <w:spacing w:before="60" w:after="60"/>
              <w:jc w:val="both"/>
              <w:rPr>
                <w:rFonts w:ascii="Times New Roman" w:hAnsi="Times New Roman"/>
                <w:color w:val="FF0000"/>
                <w:sz w:val="26"/>
                <w:szCs w:val="26"/>
              </w:rPr>
            </w:pPr>
            <w:r>
              <w:rPr>
                <w:rFonts w:ascii="Times New Roman" w:hAnsi="Times New Roman"/>
                <w:color w:val="FF0000"/>
                <w:sz w:val="26"/>
                <w:szCs w:val="26"/>
              </w:rPr>
              <w:t xml:space="preserve">GCNSK Số 200-01/GCN-LTT ngày 14/4/2022 </w:t>
            </w:r>
          </w:p>
        </w:tc>
        <w:tc>
          <w:tcPr>
            <w:tcW w:w="944" w:type="dxa"/>
            <w:shd w:val="clear" w:color="auto" w:fill="auto"/>
            <w:noWrap/>
            <w:vAlign w:val="center"/>
          </w:tcPr>
          <w:p w14:paraId="47C00F01" w14:textId="0C6ED1E8" w:rsidR="002A5535" w:rsidRPr="00D41891" w:rsidRDefault="002A5535" w:rsidP="00967F25">
            <w:pPr>
              <w:spacing w:before="60" w:after="60"/>
              <w:jc w:val="center"/>
              <w:rPr>
                <w:rFonts w:ascii="Times New Roman" w:hAnsi="Times New Roman"/>
                <w:bCs/>
                <w:color w:val="FF0000"/>
                <w:sz w:val="26"/>
                <w:szCs w:val="26"/>
              </w:rPr>
            </w:pPr>
            <w:r>
              <w:rPr>
                <w:rFonts w:ascii="Times New Roman" w:hAnsi="Times New Roman"/>
                <w:bCs/>
                <w:color w:val="FF0000"/>
                <w:sz w:val="26"/>
                <w:szCs w:val="26"/>
              </w:rPr>
              <w:t>01/01</w:t>
            </w:r>
          </w:p>
        </w:tc>
        <w:tc>
          <w:tcPr>
            <w:tcW w:w="1324" w:type="dxa"/>
            <w:shd w:val="clear" w:color="auto" w:fill="auto"/>
            <w:vAlign w:val="center"/>
          </w:tcPr>
          <w:p w14:paraId="2E0C6B56" w14:textId="12777625" w:rsidR="002A5535" w:rsidRPr="00D41891" w:rsidRDefault="002A5535" w:rsidP="003B7E36">
            <w:pPr>
              <w:spacing w:before="60" w:after="60"/>
              <w:jc w:val="center"/>
              <w:rPr>
                <w:rFonts w:ascii="Times New Roman" w:hAnsi="Times New Roman"/>
                <w:color w:val="FF0000"/>
                <w:sz w:val="26"/>
                <w:szCs w:val="26"/>
              </w:rPr>
            </w:pPr>
            <w:r>
              <w:rPr>
                <w:rFonts w:ascii="Times New Roman" w:hAnsi="Times New Roman"/>
                <w:color w:val="FF0000"/>
                <w:sz w:val="26"/>
                <w:szCs w:val="26"/>
              </w:rPr>
              <w:t>Bản chính</w:t>
            </w:r>
          </w:p>
        </w:tc>
      </w:tr>
      <w:tr w:rsidR="002A5535" w:rsidRPr="00D41891" w14:paraId="59FD08FC" w14:textId="77777777" w:rsidTr="00C1589B">
        <w:trPr>
          <w:trHeight w:val="557"/>
        </w:trPr>
        <w:tc>
          <w:tcPr>
            <w:tcW w:w="1272" w:type="dxa"/>
            <w:shd w:val="clear" w:color="auto" w:fill="auto"/>
            <w:noWrap/>
            <w:vAlign w:val="center"/>
          </w:tcPr>
          <w:p w14:paraId="056F01DF" w14:textId="76A03B8F" w:rsidR="002A5535" w:rsidRPr="00D41891" w:rsidRDefault="002A5535" w:rsidP="00B367CC">
            <w:pPr>
              <w:tabs>
                <w:tab w:val="left" w:pos="471"/>
              </w:tabs>
              <w:spacing w:before="60" w:after="60"/>
              <w:jc w:val="center"/>
              <w:rPr>
                <w:rFonts w:ascii="Times New Roman" w:hAnsi="Times New Roman"/>
                <w:color w:val="FF0000"/>
                <w:sz w:val="26"/>
                <w:szCs w:val="26"/>
              </w:rPr>
            </w:pPr>
            <w:r>
              <w:rPr>
                <w:rFonts w:ascii="Times New Roman" w:hAnsi="Times New Roman"/>
                <w:color w:val="FF0000"/>
                <w:sz w:val="26"/>
                <w:szCs w:val="26"/>
              </w:rPr>
              <w:lastRenderedPageBreak/>
              <w:t>52.</w:t>
            </w:r>
          </w:p>
        </w:tc>
        <w:tc>
          <w:tcPr>
            <w:tcW w:w="5782" w:type="dxa"/>
            <w:shd w:val="clear" w:color="auto" w:fill="auto"/>
            <w:vAlign w:val="center"/>
          </w:tcPr>
          <w:p w14:paraId="0EA779FE" w14:textId="5747C70D" w:rsidR="002A5535" w:rsidRPr="00D41891" w:rsidRDefault="002A5535" w:rsidP="00D41891">
            <w:pPr>
              <w:spacing w:before="60" w:after="60"/>
              <w:jc w:val="both"/>
              <w:rPr>
                <w:rFonts w:ascii="Times New Roman" w:hAnsi="Times New Roman"/>
                <w:color w:val="FF0000"/>
                <w:sz w:val="26"/>
                <w:szCs w:val="26"/>
              </w:rPr>
            </w:pPr>
            <w:r>
              <w:rPr>
                <w:rFonts w:ascii="Times New Roman" w:hAnsi="Times New Roman"/>
                <w:color w:val="FF0000"/>
                <w:sz w:val="26"/>
                <w:szCs w:val="26"/>
              </w:rPr>
              <w:t xml:space="preserve">GCNSK Số 200-02/GCN-LTT ngày 14/4/2022 </w:t>
            </w:r>
          </w:p>
        </w:tc>
        <w:tc>
          <w:tcPr>
            <w:tcW w:w="944" w:type="dxa"/>
            <w:shd w:val="clear" w:color="auto" w:fill="auto"/>
            <w:noWrap/>
            <w:vAlign w:val="center"/>
          </w:tcPr>
          <w:p w14:paraId="49FFBEAB" w14:textId="1E878292" w:rsidR="002A5535" w:rsidRPr="00D41891" w:rsidRDefault="002A5535" w:rsidP="00967F25">
            <w:pPr>
              <w:spacing w:before="60" w:after="60"/>
              <w:jc w:val="center"/>
              <w:rPr>
                <w:rFonts w:ascii="Times New Roman" w:hAnsi="Times New Roman"/>
                <w:bCs/>
                <w:color w:val="FF0000"/>
                <w:sz w:val="26"/>
                <w:szCs w:val="26"/>
              </w:rPr>
            </w:pPr>
            <w:r>
              <w:rPr>
                <w:rFonts w:ascii="Times New Roman" w:hAnsi="Times New Roman"/>
                <w:bCs/>
                <w:color w:val="FF0000"/>
                <w:sz w:val="26"/>
                <w:szCs w:val="26"/>
              </w:rPr>
              <w:t>01/01</w:t>
            </w:r>
          </w:p>
        </w:tc>
        <w:tc>
          <w:tcPr>
            <w:tcW w:w="1324" w:type="dxa"/>
            <w:shd w:val="clear" w:color="auto" w:fill="auto"/>
            <w:vAlign w:val="center"/>
          </w:tcPr>
          <w:p w14:paraId="73428534" w14:textId="4FA8DBDA" w:rsidR="002A5535" w:rsidRPr="00D41891" w:rsidRDefault="002A5535" w:rsidP="003B7E36">
            <w:pPr>
              <w:spacing w:before="60" w:after="60"/>
              <w:jc w:val="center"/>
              <w:rPr>
                <w:rFonts w:ascii="Times New Roman" w:hAnsi="Times New Roman"/>
                <w:color w:val="FF0000"/>
                <w:sz w:val="26"/>
                <w:szCs w:val="26"/>
              </w:rPr>
            </w:pPr>
            <w:r>
              <w:rPr>
                <w:rFonts w:ascii="Times New Roman" w:hAnsi="Times New Roman"/>
                <w:color w:val="FF0000"/>
                <w:sz w:val="26"/>
                <w:szCs w:val="26"/>
              </w:rPr>
              <w:t>Bản chính</w:t>
            </w:r>
          </w:p>
        </w:tc>
      </w:tr>
      <w:tr w:rsidR="002A5535" w:rsidRPr="00D41891" w14:paraId="1FC6D1F4" w14:textId="77777777" w:rsidTr="00C1589B">
        <w:trPr>
          <w:trHeight w:val="557"/>
        </w:trPr>
        <w:tc>
          <w:tcPr>
            <w:tcW w:w="1272" w:type="dxa"/>
            <w:shd w:val="clear" w:color="auto" w:fill="auto"/>
            <w:noWrap/>
            <w:vAlign w:val="center"/>
          </w:tcPr>
          <w:p w14:paraId="5B4E975E" w14:textId="238DBC7C" w:rsidR="002A5535" w:rsidRPr="00D41891" w:rsidRDefault="002A5535" w:rsidP="00B367CC">
            <w:pPr>
              <w:tabs>
                <w:tab w:val="left" w:pos="471"/>
              </w:tabs>
              <w:spacing w:before="60" w:after="60"/>
              <w:jc w:val="center"/>
              <w:rPr>
                <w:rFonts w:ascii="Times New Roman" w:hAnsi="Times New Roman"/>
                <w:color w:val="FF0000"/>
                <w:sz w:val="26"/>
                <w:szCs w:val="26"/>
              </w:rPr>
            </w:pPr>
            <w:r>
              <w:rPr>
                <w:rFonts w:ascii="Times New Roman" w:hAnsi="Times New Roman"/>
                <w:color w:val="FF0000"/>
                <w:sz w:val="26"/>
                <w:szCs w:val="26"/>
              </w:rPr>
              <w:t>53.</w:t>
            </w:r>
          </w:p>
        </w:tc>
        <w:tc>
          <w:tcPr>
            <w:tcW w:w="5782" w:type="dxa"/>
            <w:shd w:val="clear" w:color="auto" w:fill="auto"/>
            <w:vAlign w:val="center"/>
          </w:tcPr>
          <w:p w14:paraId="7111D999" w14:textId="655FDBF0" w:rsidR="002A5535" w:rsidRPr="00D41891" w:rsidRDefault="002A5535" w:rsidP="00D41891">
            <w:pPr>
              <w:spacing w:before="60" w:after="60"/>
              <w:jc w:val="both"/>
              <w:rPr>
                <w:rFonts w:ascii="Times New Roman" w:hAnsi="Times New Roman"/>
                <w:color w:val="FF0000"/>
                <w:sz w:val="26"/>
                <w:szCs w:val="26"/>
              </w:rPr>
            </w:pPr>
            <w:r>
              <w:rPr>
                <w:rFonts w:ascii="Times New Roman" w:hAnsi="Times New Roman"/>
                <w:color w:val="FF0000"/>
                <w:sz w:val="26"/>
                <w:szCs w:val="26"/>
              </w:rPr>
              <w:t xml:space="preserve">GCNSK Số 33/GXN-CĐCĐ ngày 19/5/2023 </w:t>
            </w:r>
          </w:p>
        </w:tc>
        <w:tc>
          <w:tcPr>
            <w:tcW w:w="944" w:type="dxa"/>
            <w:shd w:val="clear" w:color="auto" w:fill="auto"/>
            <w:noWrap/>
            <w:vAlign w:val="center"/>
          </w:tcPr>
          <w:p w14:paraId="54D5A45D" w14:textId="2B6AD334" w:rsidR="002A5535" w:rsidRPr="00D41891" w:rsidRDefault="002A5535" w:rsidP="00967F25">
            <w:pPr>
              <w:spacing w:before="60" w:after="60"/>
              <w:jc w:val="center"/>
              <w:rPr>
                <w:rFonts w:ascii="Times New Roman" w:hAnsi="Times New Roman"/>
                <w:bCs/>
                <w:color w:val="FF0000"/>
                <w:sz w:val="26"/>
                <w:szCs w:val="26"/>
              </w:rPr>
            </w:pPr>
            <w:r>
              <w:rPr>
                <w:rFonts w:ascii="Times New Roman" w:hAnsi="Times New Roman"/>
                <w:bCs/>
                <w:color w:val="FF0000"/>
                <w:sz w:val="26"/>
                <w:szCs w:val="26"/>
              </w:rPr>
              <w:t>01/01</w:t>
            </w:r>
          </w:p>
        </w:tc>
        <w:tc>
          <w:tcPr>
            <w:tcW w:w="1324" w:type="dxa"/>
            <w:shd w:val="clear" w:color="auto" w:fill="auto"/>
            <w:vAlign w:val="center"/>
          </w:tcPr>
          <w:p w14:paraId="230F5F46" w14:textId="22904709" w:rsidR="002A5535" w:rsidRPr="00D41891" w:rsidRDefault="002A5535" w:rsidP="003B7E36">
            <w:pPr>
              <w:spacing w:before="60" w:after="60"/>
              <w:jc w:val="center"/>
              <w:rPr>
                <w:rFonts w:ascii="Times New Roman" w:hAnsi="Times New Roman"/>
                <w:color w:val="FF0000"/>
                <w:sz w:val="26"/>
                <w:szCs w:val="26"/>
              </w:rPr>
            </w:pPr>
            <w:r>
              <w:rPr>
                <w:rFonts w:ascii="Times New Roman" w:hAnsi="Times New Roman"/>
                <w:color w:val="FF0000"/>
                <w:sz w:val="26"/>
                <w:szCs w:val="26"/>
              </w:rPr>
              <w:t>Bản gốc</w:t>
            </w:r>
          </w:p>
        </w:tc>
      </w:tr>
      <w:tr w:rsidR="002A5535" w:rsidRPr="00FC01C7" w14:paraId="74E3340C" w14:textId="77777777" w:rsidTr="00C1589B">
        <w:trPr>
          <w:trHeight w:val="557"/>
        </w:trPr>
        <w:tc>
          <w:tcPr>
            <w:tcW w:w="1272" w:type="dxa"/>
            <w:shd w:val="clear" w:color="auto" w:fill="auto"/>
            <w:noWrap/>
            <w:vAlign w:val="center"/>
          </w:tcPr>
          <w:p w14:paraId="74047A20" w14:textId="77777777" w:rsidR="002A5535" w:rsidRPr="00FC01C7" w:rsidRDefault="002A5535" w:rsidP="00B367CC">
            <w:pPr>
              <w:tabs>
                <w:tab w:val="left" w:pos="471"/>
              </w:tabs>
              <w:spacing w:before="60" w:after="60"/>
              <w:jc w:val="center"/>
              <w:rPr>
                <w:rFonts w:ascii="Times New Roman" w:hAnsi="Times New Roman"/>
                <w:b/>
                <w:color w:val="FF0000"/>
                <w:sz w:val="26"/>
                <w:szCs w:val="26"/>
              </w:rPr>
            </w:pPr>
          </w:p>
        </w:tc>
        <w:tc>
          <w:tcPr>
            <w:tcW w:w="5782" w:type="dxa"/>
            <w:shd w:val="clear" w:color="auto" w:fill="auto"/>
            <w:vAlign w:val="center"/>
          </w:tcPr>
          <w:p w14:paraId="6ACE0F97" w14:textId="28DACBD1" w:rsidR="002A5535" w:rsidRPr="00FC01C7" w:rsidRDefault="002A5535" w:rsidP="00D41891">
            <w:pPr>
              <w:spacing w:before="60" w:after="60"/>
              <w:jc w:val="both"/>
              <w:rPr>
                <w:rFonts w:ascii="Times New Roman" w:hAnsi="Times New Roman"/>
                <w:b/>
                <w:color w:val="FF0000"/>
                <w:sz w:val="26"/>
                <w:szCs w:val="26"/>
              </w:rPr>
            </w:pPr>
            <w:r w:rsidRPr="00FC01C7">
              <w:rPr>
                <w:rFonts w:ascii="Times New Roman" w:hAnsi="Times New Roman"/>
                <w:b/>
                <w:color w:val="FF0000"/>
                <w:sz w:val="26"/>
                <w:szCs w:val="26"/>
              </w:rPr>
              <w:t>Bộ hồ sơ đăng ký dự thi thăng hạng CDNN CC từ GV (hạng III) lên GV (hạng II)</w:t>
            </w:r>
          </w:p>
        </w:tc>
        <w:tc>
          <w:tcPr>
            <w:tcW w:w="944" w:type="dxa"/>
            <w:shd w:val="clear" w:color="auto" w:fill="auto"/>
            <w:noWrap/>
            <w:vAlign w:val="center"/>
          </w:tcPr>
          <w:p w14:paraId="7E38F855" w14:textId="6CC9DF39" w:rsidR="002A5535" w:rsidRPr="00FC01C7" w:rsidRDefault="002A5535" w:rsidP="00967F25">
            <w:pPr>
              <w:spacing w:before="60" w:after="60"/>
              <w:jc w:val="center"/>
              <w:rPr>
                <w:rFonts w:ascii="Times New Roman" w:hAnsi="Times New Roman"/>
                <w:b/>
                <w:bCs/>
                <w:color w:val="FF0000"/>
                <w:sz w:val="26"/>
                <w:szCs w:val="26"/>
              </w:rPr>
            </w:pPr>
            <w:r w:rsidRPr="00FC01C7">
              <w:rPr>
                <w:rFonts w:ascii="Times New Roman" w:hAnsi="Times New Roman"/>
                <w:b/>
                <w:bCs/>
                <w:color w:val="FF0000"/>
                <w:sz w:val="26"/>
                <w:szCs w:val="26"/>
              </w:rPr>
              <w:t>11/01</w:t>
            </w:r>
          </w:p>
        </w:tc>
        <w:tc>
          <w:tcPr>
            <w:tcW w:w="1324" w:type="dxa"/>
            <w:shd w:val="clear" w:color="auto" w:fill="auto"/>
            <w:vAlign w:val="center"/>
          </w:tcPr>
          <w:p w14:paraId="6A9BC50B" w14:textId="178586CB" w:rsidR="002A5535" w:rsidRPr="00FC01C7" w:rsidRDefault="002A5535" w:rsidP="003B7E36">
            <w:pPr>
              <w:spacing w:before="60" w:after="60"/>
              <w:jc w:val="center"/>
              <w:rPr>
                <w:rFonts w:ascii="Times New Roman" w:hAnsi="Times New Roman"/>
                <w:b/>
                <w:color w:val="FF0000"/>
                <w:sz w:val="26"/>
                <w:szCs w:val="26"/>
              </w:rPr>
            </w:pPr>
            <w:r w:rsidRPr="00FC01C7">
              <w:rPr>
                <w:rFonts w:ascii="Times New Roman" w:hAnsi="Times New Roman"/>
                <w:b/>
                <w:color w:val="FF0000"/>
                <w:sz w:val="26"/>
                <w:szCs w:val="26"/>
              </w:rPr>
              <w:t>Liễu</w:t>
            </w:r>
          </w:p>
        </w:tc>
      </w:tr>
      <w:tr w:rsidR="002A5535" w:rsidRPr="00FC01C7" w14:paraId="7FA561CA" w14:textId="77777777" w:rsidTr="00C1589B">
        <w:trPr>
          <w:trHeight w:val="557"/>
        </w:trPr>
        <w:tc>
          <w:tcPr>
            <w:tcW w:w="1272" w:type="dxa"/>
            <w:shd w:val="clear" w:color="auto" w:fill="auto"/>
            <w:noWrap/>
            <w:vAlign w:val="center"/>
          </w:tcPr>
          <w:p w14:paraId="072848F8" w14:textId="77777777" w:rsidR="002A5535" w:rsidRPr="00FC01C7" w:rsidRDefault="002A5535" w:rsidP="00B367CC">
            <w:pPr>
              <w:tabs>
                <w:tab w:val="left" w:pos="471"/>
              </w:tabs>
              <w:spacing w:before="60" w:after="60"/>
              <w:jc w:val="center"/>
              <w:rPr>
                <w:rFonts w:ascii="Times New Roman" w:hAnsi="Times New Roman"/>
                <w:b/>
                <w:color w:val="FF0000"/>
                <w:sz w:val="26"/>
                <w:szCs w:val="26"/>
              </w:rPr>
            </w:pPr>
          </w:p>
        </w:tc>
        <w:tc>
          <w:tcPr>
            <w:tcW w:w="5782" w:type="dxa"/>
            <w:shd w:val="clear" w:color="auto" w:fill="auto"/>
            <w:vAlign w:val="center"/>
          </w:tcPr>
          <w:p w14:paraId="2F840964" w14:textId="7890E199" w:rsidR="002A5535" w:rsidRPr="00FC01C7" w:rsidRDefault="002A5535" w:rsidP="00D41891">
            <w:pPr>
              <w:spacing w:before="60" w:after="60"/>
              <w:jc w:val="both"/>
              <w:rPr>
                <w:rFonts w:ascii="Times New Roman" w:hAnsi="Times New Roman"/>
                <w:b/>
                <w:color w:val="FF0000"/>
                <w:sz w:val="26"/>
                <w:szCs w:val="26"/>
              </w:rPr>
            </w:pPr>
            <w:r w:rsidRPr="00FC01C7">
              <w:rPr>
                <w:rFonts w:ascii="Times New Roman" w:hAnsi="Times New Roman"/>
                <w:b/>
                <w:color w:val="FF0000"/>
                <w:sz w:val="26"/>
                <w:szCs w:val="26"/>
              </w:rPr>
              <w:t>Bộ Khen thưởng</w:t>
            </w:r>
          </w:p>
        </w:tc>
        <w:tc>
          <w:tcPr>
            <w:tcW w:w="944" w:type="dxa"/>
            <w:shd w:val="clear" w:color="auto" w:fill="auto"/>
            <w:noWrap/>
            <w:vAlign w:val="center"/>
          </w:tcPr>
          <w:p w14:paraId="77691D1D" w14:textId="77777777" w:rsidR="002A5535" w:rsidRPr="00FC01C7" w:rsidRDefault="002A5535" w:rsidP="00967F25">
            <w:pPr>
              <w:spacing w:before="60" w:after="60"/>
              <w:jc w:val="center"/>
              <w:rPr>
                <w:rFonts w:ascii="Times New Roman" w:hAnsi="Times New Roman"/>
                <w:b/>
                <w:bCs/>
                <w:color w:val="FF0000"/>
                <w:sz w:val="26"/>
                <w:szCs w:val="26"/>
              </w:rPr>
            </w:pPr>
          </w:p>
        </w:tc>
        <w:tc>
          <w:tcPr>
            <w:tcW w:w="1324" w:type="dxa"/>
            <w:shd w:val="clear" w:color="auto" w:fill="auto"/>
            <w:vAlign w:val="center"/>
          </w:tcPr>
          <w:p w14:paraId="168ECEEF" w14:textId="692BB233" w:rsidR="002A5535" w:rsidRPr="00FC01C7" w:rsidRDefault="002A5535" w:rsidP="003B7E36">
            <w:pPr>
              <w:spacing w:before="60" w:after="60"/>
              <w:jc w:val="center"/>
              <w:rPr>
                <w:rFonts w:ascii="Times New Roman" w:hAnsi="Times New Roman"/>
                <w:b/>
                <w:color w:val="FF0000"/>
                <w:sz w:val="26"/>
                <w:szCs w:val="26"/>
              </w:rPr>
            </w:pPr>
            <w:r w:rsidRPr="00FC01C7">
              <w:rPr>
                <w:rFonts w:ascii="Times New Roman" w:hAnsi="Times New Roman"/>
                <w:b/>
                <w:color w:val="FF0000"/>
                <w:sz w:val="26"/>
                <w:szCs w:val="26"/>
              </w:rPr>
              <w:t>Liễu</w:t>
            </w:r>
          </w:p>
        </w:tc>
      </w:tr>
    </w:tbl>
    <w:p w14:paraId="305FBD3C" w14:textId="77777777" w:rsidR="00F059FA" w:rsidRPr="00FC01C7" w:rsidRDefault="00F059FA" w:rsidP="000601DE">
      <w:pPr>
        <w:tabs>
          <w:tab w:val="left" w:pos="6382"/>
        </w:tabs>
        <w:spacing w:before="120" w:after="120"/>
        <w:jc w:val="center"/>
        <w:rPr>
          <w:rFonts w:ascii="Times New Roman" w:hAnsi="Times New Roman"/>
          <w:b/>
          <w:i/>
        </w:rPr>
      </w:pPr>
    </w:p>
    <w:tbl>
      <w:tblPr>
        <w:tblW w:w="10774" w:type="dxa"/>
        <w:tblInd w:w="-885" w:type="dxa"/>
        <w:tblLook w:val="04A0" w:firstRow="1" w:lastRow="0" w:firstColumn="1" w:lastColumn="0" w:noHBand="0" w:noVBand="1"/>
      </w:tblPr>
      <w:tblGrid>
        <w:gridCol w:w="2127"/>
        <w:gridCol w:w="993"/>
        <w:gridCol w:w="2409"/>
        <w:gridCol w:w="284"/>
        <w:gridCol w:w="4961"/>
      </w:tblGrid>
      <w:tr w:rsidR="00502A4C" w:rsidRPr="00A0575D" w14:paraId="3D228B1D" w14:textId="77777777" w:rsidTr="00C64CD8">
        <w:tc>
          <w:tcPr>
            <w:tcW w:w="2127" w:type="dxa"/>
          </w:tcPr>
          <w:p w14:paraId="0F9CAC0A" w14:textId="77777777" w:rsidR="00502A4C" w:rsidRPr="00A0575D" w:rsidRDefault="00502A4C" w:rsidP="00C64CD8">
            <w:pPr>
              <w:ind w:right="-301"/>
              <w:jc w:val="center"/>
              <w:rPr>
                <w:rFonts w:ascii="Times New Roman" w:hAnsi="Times New Roman"/>
                <w:b/>
                <w:sz w:val="26"/>
                <w:szCs w:val="26"/>
              </w:rPr>
            </w:pPr>
          </w:p>
        </w:tc>
        <w:tc>
          <w:tcPr>
            <w:tcW w:w="993" w:type="dxa"/>
          </w:tcPr>
          <w:p w14:paraId="478511C1" w14:textId="77777777" w:rsidR="00502A4C" w:rsidRPr="00A0575D" w:rsidRDefault="00502A4C" w:rsidP="00C64CD8">
            <w:pPr>
              <w:spacing w:before="120"/>
              <w:ind w:right="-302"/>
              <w:rPr>
                <w:rFonts w:ascii="Times New Roman" w:hAnsi="Times New Roman"/>
                <w:b/>
                <w:sz w:val="26"/>
                <w:szCs w:val="26"/>
              </w:rPr>
            </w:pPr>
          </w:p>
        </w:tc>
        <w:tc>
          <w:tcPr>
            <w:tcW w:w="2409" w:type="dxa"/>
          </w:tcPr>
          <w:p w14:paraId="40640F28" w14:textId="5995DEE6" w:rsidR="00502A4C" w:rsidRPr="00A0575D" w:rsidRDefault="00502A4C" w:rsidP="00C64CD8">
            <w:pPr>
              <w:jc w:val="center"/>
              <w:rPr>
                <w:rFonts w:ascii="Times New Roman" w:hAnsi="Times New Roman"/>
                <w:b/>
                <w:i/>
                <w:sz w:val="26"/>
                <w:szCs w:val="26"/>
              </w:rPr>
            </w:pPr>
          </w:p>
        </w:tc>
        <w:tc>
          <w:tcPr>
            <w:tcW w:w="284" w:type="dxa"/>
          </w:tcPr>
          <w:p w14:paraId="5DABB5E7" w14:textId="77777777" w:rsidR="00502A4C" w:rsidRPr="00A0575D" w:rsidRDefault="00502A4C" w:rsidP="00C64CD8">
            <w:pPr>
              <w:spacing w:before="120"/>
              <w:ind w:right="-302"/>
              <w:rPr>
                <w:rFonts w:ascii="Times New Roman" w:hAnsi="Times New Roman"/>
                <w:b/>
                <w:sz w:val="26"/>
                <w:szCs w:val="26"/>
              </w:rPr>
            </w:pPr>
          </w:p>
        </w:tc>
        <w:tc>
          <w:tcPr>
            <w:tcW w:w="4961" w:type="dxa"/>
          </w:tcPr>
          <w:p w14:paraId="65E27EAC" w14:textId="77777777" w:rsidR="00502A4C" w:rsidRPr="00A0575D" w:rsidRDefault="00502A4C" w:rsidP="00C64CD8">
            <w:pPr>
              <w:ind w:right="-302"/>
              <w:jc w:val="center"/>
              <w:rPr>
                <w:rFonts w:ascii="Times New Roman" w:hAnsi="Times New Roman"/>
                <w:b/>
                <w:sz w:val="26"/>
                <w:szCs w:val="26"/>
              </w:rPr>
            </w:pPr>
          </w:p>
        </w:tc>
      </w:tr>
    </w:tbl>
    <w:p w14:paraId="713FB053" w14:textId="77777777" w:rsidR="00F059FA" w:rsidRPr="00A0575D" w:rsidRDefault="00F059FA" w:rsidP="00502A4C">
      <w:pPr>
        <w:spacing w:before="120"/>
        <w:ind w:right="-302"/>
        <w:rPr>
          <w:rFonts w:ascii="Times New Roman" w:hAnsi="Times New Roman"/>
          <w:b/>
          <w:sz w:val="26"/>
          <w:szCs w:val="26"/>
        </w:rPr>
      </w:pPr>
    </w:p>
    <w:sectPr w:rsidR="00F059FA" w:rsidRPr="00A0575D" w:rsidSect="003B7E36">
      <w:headerReference w:type="default" r:id="rId9"/>
      <w:pgSz w:w="11907" w:h="16840" w:code="9"/>
      <w:pgMar w:top="964" w:right="907" w:bottom="907" w:left="1418"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A330D5" w14:textId="77777777" w:rsidR="00C260A8" w:rsidRDefault="00C260A8">
      <w:r>
        <w:separator/>
      </w:r>
    </w:p>
  </w:endnote>
  <w:endnote w:type="continuationSeparator" w:id="0">
    <w:p w14:paraId="703EA17D" w14:textId="77777777" w:rsidR="00C260A8" w:rsidRDefault="00C26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00000001" w:usb1="4000207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40B6FF" w14:textId="77777777" w:rsidR="00C260A8" w:rsidRDefault="00C260A8">
      <w:r>
        <w:separator/>
      </w:r>
    </w:p>
  </w:footnote>
  <w:footnote w:type="continuationSeparator" w:id="0">
    <w:p w14:paraId="387A3EFA" w14:textId="77777777" w:rsidR="00C260A8" w:rsidRDefault="00C260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2188703"/>
      <w:docPartObj>
        <w:docPartGallery w:val="Page Numbers (Top of Page)"/>
        <w:docPartUnique/>
      </w:docPartObj>
    </w:sdtPr>
    <w:sdtEndPr>
      <w:rPr>
        <w:noProof/>
      </w:rPr>
    </w:sdtEndPr>
    <w:sdtContent>
      <w:p w14:paraId="1FEE3372" w14:textId="5BAE2BE1" w:rsidR="00875FD4" w:rsidRDefault="00875FD4">
        <w:pPr>
          <w:pStyle w:val="Header"/>
          <w:jc w:val="center"/>
        </w:pPr>
        <w:r>
          <w:fldChar w:fldCharType="begin"/>
        </w:r>
        <w:r>
          <w:instrText xml:space="preserve"> PAGE   \* MERGEFORMAT </w:instrText>
        </w:r>
        <w:r>
          <w:fldChar w:fldCharType="separate"/>
        </w:r>
        <w:r w:rsidR="00083C09">
          <w:rPr>
            <w:noProof/>
          </w:rPr>
          <w:t>2</w:t>
        </w:r>
        <w:r>
          <w:rPr>
            <w:noProof/>
          </w:rPr>
          <w:fldChar w:fldCharType="end"/>
        </w:r>
      </w:p>
    </w:sdtContent>
  </w:sdt>
  <w:p w14:paraId="56B88AA6" w14:textId="77777777" w:rsidR="00875FD4" w:rsidRPr="00CD3E00" w:rsidRDefault="00875FD4" w:rsidP="00F14AD0">
    <w:pPr>
      <w:pStyle w:val="Header"/>
      <w:tabs>
        <w:tab w:val="clear" w:pos="4320"/>
        <w:tab w:val="clear" w:pos="8640"/>
      </w:tabs>
      <w:ind w:right="283"/>
      <w:jc w:val="right"/>
      <w:rPr>
        <w:rFonts w:ascii="Times New Roman" w:hAnsi="Times New Roman"/>
        <w:spacing w:val="-4"/>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15898"/>
    <w:multiLevelType w:val="hybridMultilevel"/>
    <w:tmpl w:val="32B80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4367A25"/>
    <w:multiLevelType w:val="hybridMultilevel"/>
    <w:tmpl w:val="6C184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rawingGridVerticalSpacing w:val="148"/>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5389"/>
    <w:rsid w:val="00003E38"/>
    <w:rsid w:val="0000596F"/>
    <w:rsid w:val="00012D3A"/>
    <w:rsid w:val="00024825"/>
    <w:rsid w:val="00025100"/>
    <w:rsid w:val="00035ADA"/>
    <w:rsid w:val="00043B61"/>
    <w:rsid w:val="00050CA8"/>
    <w:rsid w:val="00056281"/>
    <w:rsid w:val="00060063"/>
    <w:rsid w:val="000601DE"/>
    <w:rsid w:val="000675BD"/>
    <w:rsid w:val="00083C09"/>
    <w:rsid w:val="000915DC"/>
    <w:rsid w:val="0009304A"/>
    <w:rsid w:val="00097F01"/>
    <w:rsid w:val="000A1ED6"/>
    <w:rsid w:val="000E765C"/>
    <w:rsid w:val="000F35C5"/>
    <w:rsid w:val="001051B2"/>
    <w:rsid w:val="0011336C"/>
    <w:rsid w:val="00134773"/>
    <w:rsid w:val="001405E9"/>
    <w:rsid w:val="001543F0"/>
    <w:rsid w:val="001569A5"/>
    <w:rsid w:val="001570AF"/>
    <w:rsid w:val="00186F91"/>
    <w:rsid w:val="001A4B25"/>
    <w:rsid w:val="001A7627"/>
    <w:rsid w:val="001B1E3C"/>
    <w:rsid w:val="001B37DD"/>
    <w:rsid w:val="001C2A86"/>
    <w:rsid w:val="001C62F0"/>
    <w:rsid w:val="001E59F0"/>
    <w:rsid w:val="001E6853"/>
    <w:rsid w:val="001F00C1"/>
    <w:rsid w:val="00200074"/>
    <w:rsid w:val="00234058"/>
    <w:rsid w:val="00241495"/>
    <w:rsid w:val="00247F42"/>
    <w:rsid w:val="00270033"/>
    <w:rsid w:val="00273745"/>
    <w:rsid w:val="00296C1F"/>
    <w:rsid w:val="002975DF"/>
    <w:rsid w:val="002A3340"/>
    <w:rsid w:val="002A45BB"/>
    <w:rsid w:val="002A46EA"/>
    <w:rsid w:val="002A5535"/>
    <w:rsid w:val="002B76A9"/>
    <w:rsid w:val="002B7714"/>
    <w:rsid w:val="002C0477"/>
    <w:rsid w:val="002C7EA0"/>
    <w:rsid w:val="002D03E2"/>
    <w:rsid w:val="002D49E7"/>
    <w:rsid w:val="002D71D7"/>
    <w:rsid w:val="002E1824"/>
    <w:rsid w:val="002E3186"/>
    <w:rsid w:val="002E73DC"/>
    <w:rsid w:val="00301464"/>
    <w:rsid w:val="003135F6"/>
    <w:rsid w:val="00317160"/>
    <w:rsid w:val="003619DC"/>
    <w:rsid w:val="00362612"/>
    <w:rsid w:val="0036338D"/>
    <w:rsid w:val="003668BC"/>
    <w:rsid w:val="00371DAF"/>
    <w:rsid w:val="00386BAB"/>
    <w:rsid w:val="003A09AE"/>
    <w:rsid w:val="003B7E36"/>
    <w:rsid w:val="003D2A3E"/>
    <w:rsid w:val="003D61BD"/>
    <w:rsid w:val="003D7A67"/>
    <w:rsid w:val="003F47E3"/>
    <w:rsid w:val="00407815"/>
    <w:rsid w:val="00423BD3"/>
    <w:rsid w:val="004417ED"/>
    <w:rsid w:val="00452C59"/>
    <w:rsid w:val="00460D6E"/>
    <w:rsid w:val="00475334"/>
    <w:rsid w:val="0047688B"/>
    <w:rsid w:val="0048042B"/>
    <w:rsid w:val="00491886"/>
    <w:rsid w:val="004E122D"/>
    <w:rsid w:val="004F0C5A"/>
    <w:rsid w:val="00502A4C"/>
    <w:rsid w:val="0051166F"/>
    <w:rsid w:val="00513945"/>
    <w:rsid w:val="00535502"/>
    <w:rsid w:val="00570F50"/>
    <w:rsid w:val="00573DE1"/>
    <w:rsid w:val="005773BA"/>
    <w:rsid w:val="00580711"/>
    <w:rsid w:val="005A1F3F"/>
    <w:rsid w:val="005D17D0"/>
    <w:rsid w:val="005E6209"/>
    <w:rsid w:val="005F17B3"/>
    <w:rsid w:val="005F5614"/>
    <w:rsid w:val="0060339A"/>
    <w:rsid w:val="0061799F"/>
    <w:rsid w:val="00617D0E"/>
    <w:rsid w:val="00646688"/>
    <w:rsid w:val="006523D2"/>
    <w:rsid w:val="006567A9"/>
    <w:rsid w:val="006642EA"/>
    <w:rsid w:val="006668FD"/>
    <w:rsid w:val="00676187"/>
    <w:rsid w:val="00690002"/>
    <w:rsid w:val="00695311"/>
    <w:rsid w:val="006A1993"/>
    <w:rsid w:val="006A3F51"/>
    <w:rsid w:val="006C2032"/>
    <w:rsid w:val="006C2B5D"/>
    <w:rsid w:val="006C3B51"/>
    <w:rsid w:val="006D7FE0"/>
    <w:rsid w:val="006E59B3"/>
    <w:rsid w:val="006F0B38"/>
    <w:rsid w:val="00704E37"/>
    <w:rsid w:val="00705C11"/>
    <w:rsid w:val="00734E23"/>
    <w:rsid w:val="007614E4"/>
    <w:rsid w:val="00771B1A"/>
    <w:rsid w:val="00792301"/>
    <w:rsid w:val="007A5DD1"/>
    <w:rsid w:val="007C2211"/>
    <w:rsid w:val="007D68ED"/>
    <w:rsid w:val="007E6C2E"/>
    <w:rsid w:val="007F3A8F"/>
    <w:rsid w:val="007F4CD4"/>
    <w:rsid w:val="00801C4C"/>
    <w:rsid w:val="00802F0C"/>
    <w:rsid w:val="0081253F"/>
    <w:rsid w:val="00813316"/>
    <w:rsid w:val="00815389"/>
    <w:rsid w:val="00823324"/>
    <w:rsid w:val="008372A0"/>
    <w:rsid w:val="00871300"/>
    <w:rsid w:val="00875FD4"/>
    <w:rsid w:val="00876724"/>
    <w:rsid w:val="00894DAE"/>
    <w:rsid w:val="008A0E5A"/>
    <w:rsid w:val="008A40D8"/>
    <w:rsid w:val="008A4174"/>
    <w:rsid w:val="008C595E"/>
    <w:rsid w:val="008E59FC"/>
    <w:rsid w:val="008F3E5A"/>
    <w:rsid w:val="00904E54"/>
    <w:rsid w:val="00906D73"/>
    <w:rsid w:val="00912BF0"/>
    <w:rsid w:val="00922E3E"/>
    <w:rsid w:val="00923079"/>
    <w:rsid w:val="009377AF"/>
    <w:rsid w:val="00951E9D"/>
    <w:rsid w:val="00967F25"/>
    <w:rsid w:val="00971763"/>
    <w:rsid w:val="00977219"/>
    <w:rsid w:val="00994187"/>
    <w:rsid w:val="00997C75"/>
    <w:rsid w:val="009B0451"/>
    <w:rsid w:val="009D4C6C"/>
    <w:rsid w:val="009D5D05"/>
    <w:rsid w:val="009E6B02"/>
    <w:rsid w:val="009F1840"/>
    <w:rsid w:val="00A03C2E"/>
    <w:rsid w:val="00A0575D"/>
    <w:rsid w:val="00A153BD"/>
    <w:rsid w:val="00A24A54"/>
    <w:rsid w:val="00A27BD0"/>
    <w:rsid w:val="00A377C2"/>
    <w:rsid w:val="00A57395"/>
    <w:rsid w:val="00A736E8"/>
    <w:rsid w:val="00A76C9F"/>
    <w:rsid w:val="00A83976"/>
    <w:rsid w:val="00A9545E"/>
    <w:rsid w:val="00AB3A8C"/>
    <w:rsid w:val="00AB3FAC"/>
    <w:rsid w:val="00AB7128"/>
    <w:rsid w:val="00AC5A9B"/>
    <w:rsid w:val="00AD26C1"/>
    <w:rsid w:val="00B07D9A"/>
    <w:rsid w:val="00B25E3E"/>
    <w:rsid w:val="00B26A7F"/>
    <w:rsid w:val="00B353D7"/>
    <w:rsid w:val="00B367CC"/>
    <w:rsid w:val="00B42FF6"/>
    <w:rsid w:val="00B5204F"/>
    <w:rsid w:val="00B614FE"/>
    <w:rsid w:val="00B61DCB"/>
    <w:rsid w:val="00B703DC"/>
    <w:rsid w:val="00B81A35"/>
    <w:rsid w:val="00B85A5E"/>
    <w:rsid w:val="00B9062D"/>
    <w:rsid w:val="00BA0E39"/>
    <w:rsid w:val="00BA6C3A"/>
    <w:rsid w:val="00BB15F8"/>
    <w:rsid w:val="00BC6BA5"/>
    <w:rsid w:val="00BC7E82"/>
    <w:rsid w:val="00BE1743"/>
    <w:rsid w:val="00BE4429"/>
    <w:rsid w:val="00BF6960"/>
    <w:rsid w:val="00C06DA1"/>
    <w:rsid w:val="00C1589B"/>
    <w:rsid w:val="00C260A8"/>
    <w:rsid w:val="00C30B94"/>
    <w:rsid w:val="00C3541B"/>
    <w:rsid w:val="00C36442"/>
    <w:rsid w:val="00C43F5B"/>
    <w:rsid w:val="00C555AA"/>
    <w:rsid w:val="00C60FF3"/>
    <w:rsid w:val="00C64CD8"/>
    <w:rsid w:val="00C706A8"/>
    <w:rsid w:val="00C772C4"/>
    <w:rsid w:val="00C84149"/>
    <w:rsid w:val="00C94CB9"/>
    <w:rsid w:val="00CC0D7B"/>
    <w:rsid w:val="00CC1DBE"/>
    <w:rsid w:val="00CD3E00"/>
    <w:rsid w:val="00CE7C9F"/>
    <w:rsid w:val="00CF6E63"/>
    <w:rsid w:val="00CF79E6"/>
    <w:rsid w:val="00D02D6F"/>
    <w:rsid w:val="00D30554"/>
    <w:rsid w:val="00D31559"/>
    <w:rsid w:val="00D31ABA"/>
    <w:rsid w:val="00D3672D"/>
    <w:rsid w:val="00D40134"/>
    <w:rsid w:val="00D417EF"/>
    <w:rsid w:val="00D41891"/>
    <w:rsid w:val="00D42DA9"/>
    <w:rsid w:val="00D43AAA"/>
    <w:rsid w:val="00D500D2"/>
    <w:rsid w:val="00D50EF1"/>
    <w:rsid w:val="00D5313F"/>
    <w:rsid w:val="00D66E41"/>
    <w:rsid w:val="00D92FB3"/>
    <w:rsid w:val="00D96A8F"/>
    <w:rsid w:val="00DA3EA3"/>
    <w:rsid w:val="00DA5710"/>
    <w:rsid w:val="00DB054A"/>
    <w:rsid w:val="00DC41AA"/>
    <w:rsid w:val="00DD4A81"/>
    <w:rsid w:val="00DF45CB"/>
    <w:rsid w:val="00DF498A"/>
    <w:rsid w:val="00DF55B4"/>
    <w:rsid w:val="00E22C72"/>
    <w:rsid w:val="00E27A2A"/>
    <w:rsid w:val="00E31532"/>
    <w:rsid w:val="00E40516"/>
    <w:rsid w:val="00E6489D"/>
    <w:rsid w:val="00E74FB0"/>
    <w:rsid w:val="00E769FD"/>
    <w:rsid w:val="00E978DE"/>
    <w:rsid w:val="00EA055F"/>
    <w:rsid w:val="00EB6207"/>
    <w:rsid w:val="00EC09DF"/>
    <w:rsid w:val="00ED0678"/>
    <w:rsid w:val="00EE3034"/>
    <w:rsid w:val="00EE55DA"/>
    <w:rsid w:val="00EF4241"/>
    <w:rsid w:val="00EF63C5"/>
    <w:rsid w:val="00EF6CC6"/>
    <w:rsid w:val="00F02122"/>
    <w:rsid w:val="00F055E1"/>
    <w:rsid w:val="00F059FA"/>
    <w:rsid w:val="00F1106C"/>
    <w:rsid w:val="00F14AD0"/>
    <w:rsid w:val="00F23EF0"/>
    <w:rsid w:val="00F54A19"/>
    <w:rsid w:val="00F9007C"/>
    <w:rsid w:val="00F91891"/>
    <w:rsid w:val="00F9318D"/>
    <w:rsid w:val="00FA5635"/>
    <w:rsid w:val="00FB6952"/>
    <w:rsid w:val="00FC01C7"/>
    <w:rsid w:val="00FC2FDE"/>
    <w:rsid w:val="00FC568C"/>
    <w:rsid w:val="00FC7C7E"/>
    <w:rsid w:val="00FD1BE4"/>
    <w:rsid w:val="00FF2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2F4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9FA"/>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59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7F3A8F"/>
    <w:pPr>
      <w:tabs>
        <w:tab w:val="center" w:pos="4320"/>
        <w:tab w:val="right" w:pos="8640"/>
      </w:tabs>
    </w:pPr>
  </w:style>
  <w:style w:type="paragraph" w:styleId="Footer">
    <w:name w:val="footer"/>
    <w:basedOn w:val="Normal"/>
    <w:rsid w:val="007F3A8F"/>
    <w:pPr>
      <w:tabs>
        <w:tab w:val="center" w:pos="4320"/>
        <w:tab w:val="right" w:pos="8640"/>
      </w:tabs>
    </w:pPr>
  </w:style>
  <w:style w:type="character" w:customStyle="1" w:styleId="HeaderChar">
    <w:name w:val="Header Char"/>
    <w:basedOn w:val="DefaultParagraphFont"/>
    <w:link w:val="Header"/>
    <w:uiPriority w:val="99"/>
    <w:rsid w:val="0000596F"/>
    <w:rPr>
      <w:rFonts w:ascii=".VnTime" w:hAnsi=".VnTime"/>
      <w:sz w:val="28"/>
      <w:szCs w:val="28"/>
    </w:rPr>
  </w:style>
  <w:style w:type="paragraph" w:styleId="ListParagraph">
    <w:name w:val="List Paragraph"/>
    <w:basedOn w:val="Normal"/>
    <w:uiPriority w:val="34"/>
    <w:qFormat/>
    <w:rsid w:val="00E40516"/>
    <w:pPr>
      <w:ind w:left="720"/>
      <w:contextualSpacing/>
    </w:pPr>
  </w:style>
  <w:style w:type="paragraph" w:styleId="BalloonText">
    <w:name w:val="Balloon Text"/>
    <w:basedOn w:val="Normal"/>
    <w:link w:val="BalloonTextChar"/>
    <w:uiPriority w:val="99"/>
    <w:semiHidden/>
    <w:unhideWhenUsed/>
    <w:rsid w:val="00452C59"/>
    <w:rPr>
      <w:rFonts w:ascii="Tahoma" w:hAnsi="Tahoma" w:cs="Tahoma"/>
      <w:sz w:val="16"/>
      <w:szCs w:val="16"/>
    </w:rPr>
  </w:style>
  <w:style w:type="character" w:customStyle="1" w:styleId="BalloonTextChar">
    <w:name w:val="Balloon Text Char"/>
    <w:basedOn w:val="DefaultParagraphFont"/>
    <w:link w:val="BalloonText"/>
    <w:uiPriority w:val="99"/>
    <w:semiHidden/>
    <w:rsid w:val="00452C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9FA"/>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59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7F3A8F"/>
    <w:pPr>
      <w:tabs>
        <w:tab w:val="center" w:pos="4320"/>
        <w:tab w:val="right" w:pos="8640"/>
      </w:tabs>
    </w:pPr>
  </w:style>
  <w:style w:type="paragraph" w:styleId="Footer">
    <w:name w:val="footer"/>
    <w:basedOn w:val="Normal"/>
    <w:rsid w:val="007F3A8F"/>
    <w:pPr>
      <w:tabs>
        <w:tab w:val="center" w:pos="4320"/>
        <w:tab w:val="right" w:pos="8640"/>
      </w:tabs>
    </w:pPr>
  </w:style>
  <w:style w:type="character" w:customStyle="1" w:styleId="HeaderChar">
    <w:name w:val="Header Char"/>
    <w:basedOn w:val="DefaultParagraphFont"/>
    <w:link w:val="Header"/>
    <w:uiPriority w:val="99"/>
    <w:rsid w:val="0000596F"/>
    <w:rPr>
      <w:rFonts w:ascii=".VnTime" w:hAnsi=".VnTime"/>
      <w:sz w:val="28"/>
      <w:szCs w:val="28"/>
    </w:rPr>
  </w:style>
  <w:style w:type="paragraph" w:styleId="ListParagraph">
    <w:name w:val="List Paragraph"/>
    <w:basedOn w:val="Normal"/>
    <w:uiPriority w:val="34"/>
    <w:qFormat/>
    <w:rsid w:val="00E40516"/>
    <w:pPr>
      <w:ind w:left="720"/>
      <w:contextualSpacing/>
    </w:pPr>
  </w:style>
  <w:style w:type="paragraph" w:styleId="BalloonText">
    <w:name w:val="Balloon Text"/>
    <w:basedOn w:val="Normal"/>
    <w:link w:val="BalloonTextChar"/>
    <w:uiPriority w:val="99"/>
    <w:semiHidden/>
    <w:unhideWhenUsed/>
    <w:rsid w:val="00452C59"/>
    <w:rPr>
      <w:rFonts w:ascii="Tahoma" w:hAnsi="Tahoma" w:cs="Tahoma"/>
      <w:sz w:val="16"/>
      <w:szCs w:val="16"/>
    </w:rPr>
  </w:style>
  <w:style w:type="character" w:customStyle="1" w:styleId="BalloonTextChar">
    <w:name w:val="Balloon Text Char"/>
    <w:basedOn w:val="DefaultParagraphFont"/>
    <w:link w:val="BalloonText"/>
    <w:uiPriority w:val="99"/>
    <w:semiHidden/>
    <w:rsid w:val="00452C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394799">
      <w:bodyDiv w:val="1"/>
      <w:marLeft w:val="0"/>
      <w:marRight w:val="0"/>
      <w:marTop w:val="0"/>
      <w:marBottom w:val="0"/>
      <w:divBdr>
        <w:top w:val="none" w:sz="0" w:space="0" w:color="auto"/>
        <w:left w:val="none" w:sz="0" w:space="0" w:color="auto"/>
        <w:bottom w:val="none" w:sz="0" w:space="0" w:color="auto"/>
        <w:right w:val="none" w:sz="0" w:space="0" w:color="auto"/>
      </w:divBdr>
    </w:div>
    <w:div w:id="186405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CFB57-93D0-4CCE-A795-6BBF761D1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5</Pages>
  <Words>941</Words>
  <Characters>5365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PHIẾU CHUYỂN HỒ SƠ</vt:lpstr>
    </vt:vector>
  </TitlesOfParts>
  <Company>CCVC-Moha.gov.vn</Company>
  <LinksUpToDate>false</LinksUpToDate>
  <CharactersWithSpaces>6294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PHIẾU CHUYỂN HỒ SƠ</dc:title>
  <dc:creator>minh57</dc:creator>
  <cp:lastModifiedBy>Mai-tchc</cp:lastModifiedBy>
  <cp:revision>17</cp:revision>
  <cp:lastPrinted>2024-11-07T07:46:00Z</cp:lastPrinted>
  <dcterms:created xsi:type="dcterms:W3CDTF">2024-11-06T06:30:00Z</dcterms:created>
  <dcterms:modified xsi:type="dcterms:W3CDTF">2024-11-07T10:00:00Z</dcterms:modified>
</cp:coreProperties>
</file>