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24" w:type="dxa"/>
        <w:jc w:val="center"/>
        <w:tblLook w:val="04A0" w:firstRow="1" w:lastRow="0" w:firstColumn="1" w:lastColumn="0" w:noHBand="0" w:noVBand="1"/>
      </w:tblPr>
      <w:tblGrid>
        <w:gridCol w:w="4820"/>
        <w:gridCol w:w="5704"/>
      </w:tblGrid>
      <w:tr w:rsidR="00A230DB" w:rsidRPr="00A230DB" w14:paraId="08B987E1" w14:textId="77777777" w:rsidTr="007C0A26">
        <w:trPr>
          <w:trHeight w:val="1507"/>
          <w:jc w:val="center"/>
        </w:trPr>
        <w:tc>
          <w:tcPr>
            <w:tcW w:w="4820" w:type="dxa"/>
          </w:tcPr>
          <w:p w14:paraId="569C2941" w14:textId="248F5C1E" w:rsidR="00A230DB" w:rsidRPr="00A230DB" w:rsidRDefault="007C0A26" w:rsidP="00A230DB">
            <w:pPr>
              <w:spacing w:after="0" w:line="240" w:lineRule="auto"/>
              <w:ind w:right="0" w:hanging="12"/>
              <w:jc w:val="center"/>
              <w:rPr>
                <w:bCs/>
                <w:color w:val="auto"/>
                <w:kern w:val="0"/>
                <w:sz w:val="26"/>
                <w:szCs w:val="26"/>
                <w:lang w:eastAsia="en-US"/>
                <w14:ligatures w14:val="none"/>
              </w:rPr>
            </w:pPr>
            <w:r>
              <w:rPr>
                <w:bCs/>
                <w:color w:val="auto"/>
                <w:kern w:val="0"/>
                <w:sz w:val="26"/>
                <w:szCs w:val="26"/>
                <w:lang w:eastAsia="en-US"/>
                <w14:ligatures w14:val="none"/>
              </w:rPr>
              <w:t>UBND THÀNH PHỐ HỒ CHÍ MINH</w:t>
            </w:r>
          </w:p>
          <w:p w14:paraId="7785A559" w14:textId="44B51E76" w:rsidR="00A230DB" w:rsidRPr="007C0A26" w:rsidRDefault="007C0A26" w:rsidP="00A230DB">
            <w:pPr>
              <w:spacing w:after="0" w:line="240" w:lineRule="auto"/>
              <w:ind w:right="0" w:firstLine="41"/>
              <w:jc w:val="center"/>
              <w:rPr>
                <w:b/>
                <w:bCs/>
                <w:color w:val="auto"/>
                <w:kern w:val="0"/>
                <w:sz w:val="26"/>
                <w:szCs w:val="26"/>
                <w:lang w:eastAsia="en-US"/>
                <w14:ligatures w14:val="none"/>
              </w:rPr>
            </w:pPr>
            <w:r w:rsidRPr="007C0A26">
              <w:rPr>
                <w:b/>
                <w:bCs/>
                <w:color w:val="auto"/>
                <w:kern w:val="0"/>
                <w:sz w:val="26"/>
                <w:szCs w:val="26"/>
                <w:lang w:eastAsia="en-US"/>
                <w14:ligatures w14:val="none"/>
              </w:rPr>
              <w:t>TRƯỜNG CAO ĐẲNG LÝ TỰ TRỌNG</w:t>
            </w:r>
          </w:p>
          <w:p w14:paraId="03949E32" w14:textId="228EA305" w:rsidR="00A230DB" w:rsidRPr="00A230DB" w:rsidRDefault="007C0A26" w:rsidP="00A230DB">
            <w:pPr>
              <w:spacing w:after="0" w:line="240" w:lineRule="auto"/>
              <w:ind w:right="0" w:hanging="12"/>
              <w:jc w:val="center"/>
              <w:rPr>
                <w:b/>
                <w:color w:val="auto"/>
                <w:kern w:val="0"/>
                <w:sz w:val="26"/>
                <w:szCs w:val="26"/>
                <w:lang w:eastAsia="en-US"/>
                <w14:ligatures w14:val="none"/>
              </w:rPr>
            </w:pPr>
            <w:r>
              <w:rPr>
                <w:b/>
                <w:color w:val="auto"/>
                <w:kern w:val="0"/>
                <w:sz w:val="26"/>
                <w:szCs w:val="26"/>
                <w:lang w:eastAsia="en-US"/>
                <w14:ligatures w14:val="none"/>
              </w:rPr>
              <w:t>THÀNH PHỐ HỒ CHÍ MINH</w:t>
            </w:r>
          </w:p>
          <w:p w14:paraId="3FE7885E" w14:textId="04E5D331" w:rsidR="00A230DB" w:rsidRPr="00A230DB" w:rsidRDefault="000D7FD1" w:rsidP="00A230DB">
            <w:pPr>
              <w:spacing w:before="120" w:after="0" w:line="240" w:lineRule="auto"/>
              <w:ind w:right="0" w:firstLine="0"/>
              <w:jc w:val="center"/>
              <w:rPr>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2336" behindDoc="0" locked="0" layoutInCell="1" allowOverlap="1" wp14:anchorId="3D8F88E2" wp14:editId="49ADC6BE">
                      <wp:simplePos x="0" y="0"/>
                      <wp:positionH relativeFrom="column">
                        <wp:posOffset>859790</wp:posOffset>
                      </wp:positionH>
                      <wp:positionV relativeFrom="paragraph">
                        <wp:posOffset>48895</wp:posOffset>
                      </wp:positionV>
                      <wp:extent cx="927100" cy="0"/>
                      <wp:effectExtent l="0" t="0" r="0" b="0"/>
                      <wp:wrapNone/>
                      <wp:docPr id="31097404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line w14:anchorId="78EF93CC"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7pt,3.85pt" to="140.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">
                      <o:lock v:ext="edit" shapetype="f"/>
                    </v:line>
                  </w:pict>
                </mc:Fallback>
              </mc:AlternateContent>
            </w:r>
            <w:r w:rsidR="00A230DB" w:rsidRPr="00A230DB">
              <w:rPr>
                <w:color w:val="auto"/>
                <w:kern w:val="0"/>
                <w:sz w:val="26"/>
                <w:szCs w:val="26"/>
                <w:lang w:eastAsia="en-US"/>
                <w14:ligatures w14:val="none"/>
              </w:rPr>
              <w:t xml:space="preserve">Số:       </w:t>
            </w:r>
            <w:r w:rsidR="00A230DB" w:rsidRPr="00A230DB">
              <w:rPr>
                <w:color w:val="auto"/>
                <w:kern w:val="0"/>
                <w:sz w:val="26"/>
                <w:szCs w:val="26"/>
                <w:lang w:val="vi-VN" w:eastAsia="en-US"/>
                <w14:ligatures w14:val="none"/>
              </w:rPr>
              <w:t xml:space="preserve">      </w:t>
            </w:r>
            <w:r w:rsidR="00A230DB" w:rsidRPr="00A230DB">
              <w:rPr>
                <w:color w:val="auto"/>
                <w:kern w:val="0"/>
                <w:sz w:val="26"/>
                <w:szCs w:val="26"/>
                <w:lang w:eastAsia="en-US"/>
                <w14:ligatures w14:val="none"/>
              </w:rPr>
              <w:t xml:space="preserve"> /</w:t>
            </w:r>
            <w:r w:rsidR="00A230DB">
              <w:rPr>
                <w:color w:val="auto"/>
                <w:kern w:val="0"/>
                <w:sz w:val="26"/>
                <w:szCs w:val="26"/>
                <w:lang w:eastAsia="en-US"/>
                <w14:ligatures w14:val="none"/>
              </w:rPr>
              <w:t>BC</w:t>
            </w:r>
            <w:r w:rsidR="00A230DB" w:rsidRPr="00A230DB">
              <w:rPr>
                <w:color w:val="auto"/>
                <w:kern w:val="0"/>
                <w:sz w:val="26"/>
                <w:szCs w:val="26"/>
                <w:lang w:eastAsia="en-US"/>
                <w14:ligatures w14:val="none"/>
              </w:rPr>
              <w:t>-</w:t>
            </w:r>
            <w:r w:rsidR="007C0A26">
              <w:rPr>
                <w:color w:val="auto"/>
                <w:kern w:val="0"/>
                <w:sz w:val="26"/>
                <w:szCs w:val="26"/>
                <w:lang w:eastAsia="en-US"/>
                <w14:ligatures w14:val="none"/>
              </w:rPr>
              <w:t>LTT</w:t>
            </w:r>
          </w:p>
          <w:p w14:paraId="05BEAC92" w14:textId="2AC19A2A" w:rsidR="00A230DB" w:rsidRPr="00A230DB" w:rsidRDefault="00A230DB" w:rsidP="00A230DB">
            <w:pPr>
              <w:spacing w:after="0" w:line="240" w:lineRule="auto"/>
              <w:ind w:right="45" w:firstLine="0"/>
              <w:jc w:val="center"/>
              <w:rPr>
                <w:color w:val="auto"/>
                <w:kern w:val="0"/>
                <w:sz w:val="26"/>
                <w:szCs w:val="26"/>
                <w:lang w:val="en-GB" w:eastAsia="en-US"/>
                <w14:ligatures w14:val="none"/>
              </w:rPr>
            </w:pPr>
          </w:p>
        </w:tc>
        <w:tc>
          <w:tcPr>
            <w:tcW w:w="5704" w:type="dxa"/>
          </w:tcPr>
          <w:p w14:paraId="7EEF1A1A"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CỘNG HÒA XÃ HỘI CHỦ NGHĨA VIỆT NAM</w:t>
            </w:r>
          </w:p>
          <w:p w14:paraId="35C95912"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Độc lập - Tự do - Hạnh phúc</w:t>
            </w:r>
          </w:p>
          <w:p w14:paraId="086AEAAC" w14:textId="37A714DF" w:rsidR="00A230DB" w:rsidRPr="00A230DB" w:rsidRDefault="00A230DB" w:rsidP="00A230DB">
            <w:pPr>
              <w:spacing w:before="360" w:after="0" w:line="240" w:lineRule="auto"/>
              <w:ind w:right="-97" w:firstLine="0"/>
              <w:jc w:val="right"/>
              <w:rPr>
                <w:i/>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59264" behindDoc="0" locked="0" layoutInCell="1" allowOverlap="1" wp14:anchorId="53F5BD9B" wp14:editId="32751807">
                      <wp:simplePos x="0" y="0"/>
                      <wp:positionH relativeFrom="column">
                        <wp:posOffset>777240</wp:posOffset>
                      </wp:positionH>
                      <wp:positionV relativeFrom="paragraph">
                        <wp:posOffset>17144</wp:posOffset>
                      </wp:positionV>
                      <wp:extent cx="2016125" cy="0"/>
                      <wp:effectExtent l="0" t="0" r="0" b="0"/>
                      <wp:wrapNone/>
                      <wp:docPr id="111891849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16125"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line w14:anchorId="281CC8DF"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2pt,1.35pt" to="21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">
                      <o:lock v:ext="edit" shapetype="f"/>
                    </v:line>
                  </w:pict>
                </mc:Fallback>
              </mc:AlternateContent>
            </w:r>
            <w:r w:rsidRPr="00A230DB">
              <w:rPr>
                <w:i/>
                <w:color w:val="auto"/>
                <w:kern w:val="0"/>
                <w:sz w:val="26"/>
                <w:szCs w:val="26"/>
                <w:lang w:eastAsia="en-US"/>
                <w14:ligatures w14:val="none"/>
              </w:rPr>
              <w:t xml:space="preserve">Thành phố Hồ Chí Minh, ngày </w:t>
            </w:r>
            <w:r w:rsidR="007C0A26">
              <w:rPr>
                <w:i/>
                <w:color w:val="auto"/>
                <w:kern w:val="0"/>
                <w:sz w:val="26"/>
                <w:szCs w:val="26"/>
                <w:lang w:eastAsia="en-US"/>
                <w14:ligatures w14:val="none"/>
              </w:rPr>
              <w:t xml:space="preserve"> </w:t>
            </w:r>
            <w:r w:rsidRPr="00A230DB">
              <w:rPr>
                <w:i/>
                <w:color w:val="auto"/>
                <w:kern w:val="0"/>
                <w:sz w:val="26"/>
                <w:szCs w:val="26"/>
                <w:lang w:eastAsia="en-US"/>
                <w14:ligatures w14:val="none"/>
              </w:rPr>
              <w:t xml:space="preserve">   tháng 12 năm 202</w:t>
            </w:r>
            <w:r w:rsidR="00023668">
              <w:rPr>
                <w:i/>
                <w:color w:val="auto"/>
                <w:kern w:val="0"/>
                <w:sz w:val="26"/>
                <w:szCs w:val="26"/>
                <w:lang w:eastAsia="en-US"/>
                <w14:ligatures w14:val="none"/>
              </w:rPr>
              <w:t>4</w:t>
            </w:r>
          </w:p>
        </w:tc>
      </w:tr>
    </w:tbl>
    <w:p w14:paraId="671DC669" w14:textId="6D9029A5" w:rsidR="00A230DB" w:rsidRDefault="00A230DB" w:rsidP="00271116">
      <w:pPr>
        <w:pStyle w:val="Heading1"/>
        <w:spacing w:after="38"/>
        <w:ind w:left="278" w:right="0" w:hanging="278"/>
      </w:pPr>
      <w:r>
        <w:t>BÁO CÁO</w:t>
      </w:r>
    </w:p>
    <w:p w14:paraId="7C51881A" w14:textId="64EB1B3E" w:rsidR="00A230DB" w:rsidRPr="00A230DB" w:rsidRDefault="00A230DB" w:rsidP="00271116">
      <w:pPr>
        <w:spacing w:after="0" w:line="281" w:lineRule="auto"/>
        <w:ind w:left="77" w:right="0" w:hanging="278"/>
        <w:jc w:val="center"/>
        <w:rPr>
          <w:b/>
          <w:bCs/>
        </w:rPr>
      </w:pPr>
      <w:r w:rsidRPr="00A230DB">
        <w:rPr>
          <w:rFonts w:eastAsia="Calibri"/>
          <w:b/>
          <w:bCs/>
          <w:szCs w:val="26"/>
          <w:highlight w:val="white"/>
        </w:rPr>
        <w:t>Công tác tổ chức thực hiện nhiệm vụ đầu năm học 202</w:t>
      </w:r>
      <w:r w:rsidR="00023668">
        <w:rPr>
          <w:rFonts w:eastAsia="Calibri"/>
          <w:b/>
          <w:bCs/>
          <w:szCs w:val="26"/>
          <w:highlight w:val="white"/>
        </w:rPr>
        <w:t>4</w:t>
      </w:r>
      <w:r>
        <w:rPr>
          <w:rFonts w:eastAsia="Calibri"/>
          <w:b/>
          <w:bCs/>
          <w:szCs w:val="26"/>
          <w:highlight w:val="white"/>
        </w:rPr>
        <w:t xml:space="preserve"> </w:t>
      </w:r>
      <w:r w:rsidRPr="00A230DB">
        <w:rPr>
          <w:rFonts w:eastAsia="Calibri"/>
          <w:b/>
          <w:bCs/>
          <w:szCs w:val="26"/>
          <w:highlight w:val="white"/>
        </w:rPr>
        <w:t>-</w:t>
      </w:r>
      <w:r>
        <w:rPr>
          <w:rFonts w:eastAsia="Calibri"/>
          <w:b/>
          <w:bCs/>
          <w:szCs w:val="26"/>
          <w:highlight w:val="white"/>
        </w:rPr>
        <w:t xml:space="preserve"> </w:t>
      </w:r>
      <w:r w:rsidRPr="00A230DB">
        <w:rPr>
          <w:rFonts w:eastAsia="Calibri"/>
          <w:b/>
          <w:bCs/>
          <w:szCs w:val="26"/>
          <w:highlight w:val="white"/>
        </w:rPr>
        <w:t>202</w:t>
      </w:r>
      <w:r w:rsidR="00023668">
        <w:rPr>
          <w:rFonts w:eastAsia="Calibri"/>
          <w:b/>
          <w:bCs/>
          <w:szCs w:val="26"/>
          <w:highlight w:val="white"/>
        </w:rPr>
        <w:t>5</w:t>
      </w:r>
    </w:p>
    <w:p w14:paraId="5EDF451B" w14:textId="1CD8D9F2" w:rsidR="00A230DB" w:rsidRDefault="000D7FD1" w:rsidP="00D420CF">
      <w:pPr>
        <w:spacing w:after="0" w:line="259" w:lineRule="auto"/>
        <w:ind w:right="0" w:firstLine="0"/>
        <w:jc w:val="cente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0288" behindDoc="0" locked="0" layoutInCell="1" allowOverlap="1" wp14:anchorId="0A3FFDBC" wp14:editId="1388408C">
                <wp:simplePos x="0" y="0"/>
                <wp:positionH relativeFrom="column">
                  <wp:posOffset>2533650</wp:posOffset>
                </wp:positionH>
                <wp:positionV relativeFrom="paragraph">
                  <wp:posOffset>48895</wp:posOffset>
                </wp:positionV>
                <wp:extent cx="927100" cy="0"/>
                <wp:effectExtent l="0" t="0" r="0" b="0"/>
                <wp:wrapNone/>
                <wp:docPr id="20683559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line w14:anchorId="543368D2"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5pt,3.85pt" to="27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">
                <o:lock v:ext="edit" shapetype="f"/>
              </v:line>
            </w:pict>
          </mc:Fallback>
        </mc:AlternateContent>
      </w:r>
    </w:p>
    <w:p w14:paraId="7362DB75" w14:textId="7B7D3C1A" w:rsidR="003F218D" w:rsidRDefault="003F218D" w:rsidP="003F218D">
      <w:pPr>
        <w:pStyle w:val="Heading2"/>
        <w:spacing w:line="240" w:lineRule="auto"/>
        <w:ind w:left="0" w:right="0" w:firstLine="0"/>
        <w:jc w:val="center"/>
        <w:rPr>
          <w:i w:val="0"/>
        </w:rPr>
      </w:pPr>
      <w:r>
        <w:rPr>
          <w:i w:val="0"/>
        </w:rPr>
        <w:t>Kính gửi: Sở Giáo dục và Đào tạo Thành phố Hồ Chí Minh</w:t>
      </w:r>
      <w:r w:rsidR="00D26641">
        <w:rPr>
          <w:i w:val="0"/>
        </w:rPr>
        <w:t>.</w:t>
      </w:r>
    </w:p>
    <w:p w14:paraId="221C5EAA" w14:textId="77777777" w:rsidR="003F218D" w:rsidRDefault="003F218D" w:rsidP="000D7FD1">
      <w:pPr>
        <w:pStyle w:val="Heading2"/>
        <w:spacing w:line="240" w:lineRule="auto"/>
        <w:ind w:left="0" w:right="0" w:firstLine="720"/>
        <w:jc w:val="both"/>
        <w:rPr>
          <w:i w:val="0"/>
        </w:rPr>
      </w:pPr>
    </w:p>
    <w:p w14:paraId="72A7E649" w14:textId="12BE6D94" w:rsidR="003F218D" w:rsidRDefault="00D26641" w:rsidP="000A444B">
      <w:pPr>
        <w:pStyle w:val="Heading2"/>
        <w:spacing w:before="80" w:after="80" w:line="240" w:lineRule="auto"/>
        <w:ind w:left="0" w:right="0" w:firstLine="567"/>
        <w:jc w:val="both"/>
        <w:rPr>
          <w:i w:val="0"/>
        </w:rPr>
      </w:pPr>
      <w:r>
        <w:rPr>
          <w:i w:val="0"/>
        </w:rPr>
        <w:t>Căn cứ</w:t>
      </w:r>
      <w:r w:rsidR="003F218D" w:rsidRPr="003F218D">
        <w:rPr>
          <w:i w:val="0"/>
        </w:rPr>
        <w:t xml:space="preserve"> Công văn </w:t>
      </w:r>
      <w:r w:rsidR="003F218D">
        <w:rPr>
          <w:i w:val="0"/>
        </w:rPr>
        <w:t xml:space="preserve">số 7968/SGDĐT-GDTXCNĐH ngày 10 tháng 12 năm 2024 của Sở Giáo dục và Đào tạo Thành phố về việc báo cáo công tác tổ chức thực hiện nhiệm vụ đầu năm học 2024 – 2025 đối với các trường cao đẳng quản lý </w:t>
      </w:r>
      <w:r>
        <w:rPr>
          <w:i w:val="0"/>
        </w:rPr>
        <w:t>theo ủy quyền, các trường trung cấp trực thuộc Sở Giáo dục và Đào tạo.</w:t>
      </w:r>
    </w:p>
    <w:p w14:paraId="2E7E8CD1" w14:textId="1F4DE034" w:rsidR="00D26641" w:rsidRPr="00D26641" w:rsidRDefault="00D26641" w:rsidP="000A444B">
      <w:pPr>
        <w:spacing w:before="80" w:after="80"/>
        <w:ind w:firstLine="567"/>
      </w:pPr>
      <w:r>
        <w:t>Trường Cao đẳng Lý Tự Trọng Thành phố Hồ Chí Minh báo cáo công tác tổ chức thực hiện nhiệm vụ đầu năm học 2024 – 2025, cụ thể:</w:t>
      </w:r>
    </w:p>
    <w:p w14:paraId="5199C80E" w14:textId="77A4DA15" w:rsidR="00D420CF" w:rsidRDefault="00D420CF" w:rsidP="000A444B">
      <w:pPr>
        <w:pStyle w:val="Heading2"/>
        <w:numPr>
          <w:ilvl w:val="0"/>
          <w:numId w:val="30"/>
        </w:numPr>
        <w:tabs>
          <w:tab w:val="left" w:pos="993"/>
        </w:tabs>
        <w:spacing w:before="80" w:after="80" w:line="240" w:lineRule="auto"/>
        <w:ind w:left="170" w:right="0" w:firstLine="567"/>
        <w:jc w:val="both"/>
        <w:rPr>
          <w:b/>
          <w:i w:val="0"/>
        </w:rPr>
      </w:pPr>
      <w:r>
        <w:rPr>
          <w:b/>
          <w:i w:val="0"/>
        </w:rPr>
        <w:t>Đặc điểm, tình hình</w:t>
      </w:r>
      <w:r w:rsidR="00422857">
        <w:rPr>
          <w:b/>
          <w:i w:val="0"/>
        </w:rPr>
        <w:t xml:space="preserve"> </w:t>
      </w:r>
      <w:r w:rsidR="00422857">
        <w:rPr>
          <w:b/>
          <w:i w:val="0"/>
          <w:color w:val="FF0000"/>
        </w:rPr>
        <w:t>P.TC-HC-TH</w:t>
      </w:r>
    </w:p>
    <w:p w14:paraId="46AA1E7E" w14:textId="77777777" w:rsidR="00422857" w:rsidRPr="00422857" w:rsidRDefault="00422857" w:rsidP="00422857"/>
    <w:p w14:paraId="5E7312E1" w14:textId="214137CB" w:rsidR="00A230DB" w:rsidRPr="00D420CF" w:rsidRDefault="00D420CF" w:rsidP="00B73E0A">
      <w:pPr>
        <w:pStyle w:val="Heading2"/>
        <w:numPr>
          <w:ilvl w:val="0"/>
          <w:numId w:val="30"/>
        </w:numPr>
        <w:tabs>
          <w:tab w:val="left" w:pos="993"/>
        </w:tabs>
        <w:spacing w:before="80" w:after="80" w:line="240" w:lineRule="auto"/>
        <w:ind w:left="0" w:right="0" w:firstLine="879"/>
        <w:jc w:val="both"/>
        <w:rPr>
          <w:b/>
          <w:i w:val="0"/>
        </w:rPr>
      </w:pPr>
      <w:r>
        <w:rPr>
          <w:b/>
          <w:i w:val="0"/>
        </w:rPr>
        <w:t>Thực hiện nhiệm vụ năm học 202</w:t>
      </w:r>
      <w:r w:rsidR="00520E90">
        <w:rPr>
          <w:b/>
          <w:i w:val="0"/>
        </w:rPr>
        <w:t>4</w:t>
      </w:r>
      <w:r>
        <w:rPr>
          <w:b/>
          <w:i w:val="0"/>
        </w:rPr>
        <w:t xml:space="preserve"> - 202</w:t>
      </w:r>
      <w:r w:rsidR="00520E90">
        <w:rPr>
          <w:b/>
          <w:i w:val="0"/>
        </w:rPr>
        <w:t>5</w:t>
      </w:r>
      <w:r w:rsidR="00A230DB">
        <w:rPr>
          <w:b/>
          <w:i w:val="0"/>
        </w:rPr>
        <w:t xml:space="preserve"> </w:t>
      </w:r>
    </w:p>
    <w:p w14:paraId="147FBFF0" w14:textId="49D0D73F" w:rsidR="00D420CF" w:rsidRPr="00422857" w:rsidRDefault="00A230DB" w:rsidP="00422857">
      <w:pPr>
        <w:pStyle w:val="ListParagraph"/>
        <w:numPr>
          <w:ilvl w:val="0"/>
          <w:numId w:val="32"/>
        </w:numPr>
        <w:tabs>
          <w:tab w:val="left" w:pos="993"/>
        </w:tabs>
        <w:spacing w:before="80" w:after="80" w:line="240" w:lineRule="auto"/>
        <w:ind w:left="0" w:right="0" w:firstLine="567"/>
        <w:rPr>
          <w:b/>
          <w:bCs/>
        </w:rPr>
      </w:pPr>
      <w:r w:rsidRPr="00422857">
        <w:rPr>
          <w:b/>
          <w:bCs/>
        </w:rPr>
        <w:t xml:space="preserve">Triển khai thực hiện có hiệu quả các nhiệm vụ xây dựng Đảng </w:t>
      </w:r>
    </w:p>
    <w:p w14:paraId="4004C354" w14:textId="1CBCFA25" w:rsidR="00D420CF" w:rsidRPr="00232408" w:rsidRDefault="00232408" w:rsidP="00232408">
      <w:pPr>
        <w:pStyle w:val="ListParagraph"/>
        <w:numPr>
          <w:ilvl w:val="1"/>
          <w:numId w:val="32"/>
        </w:numPr>
        <w:tabs>
          <w:tab w:val="left" w:pos="993"/>
        </w:tabs>
        <w:spacing w:before="80" w:after="80" w:line="240" w:lineRule="auto"/>
        <w:ind w:left="0" w:right="0" w:firstLine="567"/>
        <w:rPr>
          <w:b/>
        </w:rPr>
      </w:pPr>
      <w:r w:rsidRPr="00232408">
        <w:rPr>
          <w:b/>
          <w:i/>
        </w:rPr>
        <w:t xml:space="preserve"> </w:t>
      </w:r>
      <w:r w:rsidR="00A230DB" w:rsidRPr="00232408">
        <w:rPr>
          <w:b/>
          <w:i/>
        </w:rPr>
        <w:t>Công tác Chính trị tư tưởng</w:t>
      </w:r>
      <w:r w:rsidR="00F77C2B">
        <w:t xml:space="preserve"> </w:t>
      </w:r>
      <w:r w:rsidR="00F77C2B" w:rsidRPr="00232408">
        <w:rPr>
          <w:b/>
          <w:color w:val="FF0000"/>
        </w:rPr>
        <w:t>(P.TC-HC-TH</w:t>
      </w:r>
      <w:r w:rsidRPr="00232408">
        <w:rPr>
          <w:b/>
          <w:color w:val="FF0000"/>
        </w:rPr>
        <w:t>, P.TTGD-QHDN)</w:t>
      </w:r>
    </w:p>
    <w:p w14:paraId="50B32C3A" w14:textId="6DFA19C8" w:rsidR="00232408" w:rsidRDefault="00845B26" w:rsidP="00845B26">
      <w:pPr>
        <w:spacing w:before="80" w:after="80" w:line="240" w:lineRule="auto"/>
        <w:ind w:right="0"/>
        <w:rPr>
          <w:b/>
          <w:color w:val="FF0000"/>
        </w:rPr>
      </w:pPr>
      <w:r w:rsidRPr="00845B26">
        <w:rPr>
          <w:b/>
          <w:color w:val="FF0000"/>
          <w:highlight w:val="yellow"/>
        </w:rPr>
        <w:t>ĐẢNG ỦY</w:t>
      </w:r>
    </w:p>
    <w:p w14:paraId="0D176BF6" w14:textId="77777777" w:rsidR="008A486A" w:rsidRDefault="008A486A" w:rsidP="008A486A">
      <w:pPr>
        <w:spacing w:before="80" w:after="80" w:line="240" w:lineRule="auto"/>
        <w:ind w:right="0"/>
      </w:pPr>
      <w:r>
        <w:t>Đảng ủy đã triển khai các hoạt động tuyên truyền, giáo dục với nhiều hình thức đa dạng, có trọng tâm thông qua hệ thống thông tin truyền thông trên Website, qua thư viện điện tử, qua phần mềm quản lý hành chính E Office, chiếu phim tài liệu lịch sử, các sự kiện đặc biệt mang tính giáo dục cao gắn với việc tiếp tục thực hiện Chỉ thị 05-CT/TW của Bộ Chính trị khóa XII về đẩy mạnh học tập và làm theo tư tưởng, đạo đức, phong cách Hồ Chí Minh theo chuyên đề 2024 “Học tập và làm theo tư tưởng, đạo đức, phong cách Hồ Chí Minh về phát huy giá trị văn hóa con người Việt Nam tại Thành phố Hồ Chí Minh”; tiếp tục thực hiện Nghị quyết TW 4 (khóa XII) về “xây dựng, chỉnh đốn Đảng”, phòng chống các biểu hiện suy thoái về tư tưởng chính trị “tự diễn biến”, “tự chuyển hóa”. Đảng bộ nhà Trường đã triển khai cho …. cán bộ, đảng viên, giảng viên, nhân viên (CB, ĐV, GV, NV) thực hiện bản cam kết tu dưỡng, rèn luyện phấn đấu năm 2024, đây cũng là tiêu chí để đánh giá chất lượng đảng viên cuối năm đối với Đảng viên thuộc Đảng bộ trường; Đảng ủy cũng đã chỉ đạo các đơn vị, đoàn thể thông qua trang website, qua trang thông tin điện tử hành chính E-Office và mạng xã hội (trang Facebook của Trường, trang fanpage của Đoàn – Hội) tuyên truyền kế hoạch thực hiện Chỉ thị số 05-CT/TW ngày 15/5/2016 của Bộ Chính trị về tiếp tục đẩy mạnh học tập và làm theo tư tưởng, đạo đức, phong cách Hồ Chí Minh.</w:t>
      </w:r>
    </w:p>
    <w:p w14:paraId="56956833" w14:textId="77777777" w:rsidR="008A486A" w:rsidRDefault="008A486A" w:rsidP="008A486A">
      <w:pPr>
        <w:spacing w:before="80" w:after="80" w:line="240" w:lineRule="auto"/>
        <w:ind w:right="0"/>
      </w:pPr>
      <w:r>
        <w:t xml:space="preserve">Nhà trường phối hợp với Công an quận Tân Bình và Công an phường 4 quận Tân Bình trong công tác đảm bảo an ninh chính trị học đường, tổ chức nắm bắt tình </w:t>
      </w:r>
      <w:r>
        <w:lastRenderedPageBreak/>
        <w:t>hình diễn biến tư tưởng của SV. Theo dõi thông tin của SV qua nhiều kênh khác nhau để kịp chấn chỉnh, tuyên truyền, không để SV vì thiếu hiểu biết mà tham gia các tổ chức hoạt động trái phép hoặc các công ty bán hàng đa cấp, bên cạnh đó là việc liên tục quan tâm phòng chống các tệ nạn xâm nhập học đường, giáo dục ý thức tham gia giao thông cho SV.</w:t>
      </w:r>
    </w:p>
    <w:p w14:paraId="3CCB5055" w14:textId="77777777" w:rsidR="008A486A" w:rsidRDefault="008A486A" w:rsidP="008A486A">
      <w:pPr>
        <w:spacing w:before="80" w:after="80" w:line="240" w:lineRule="auto"/>
        <w:ind w:right="0"/>
      </w:pPr>
      <w: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CB, GV, NV, SV. </w:t>
      </w:r>
    </w:p>
    <w:p w14:paraId="5ED5A49E" w14:textId="77777777" w:rsidR="008A486A" w:rsidRDefault="008A486A" w:rsidP="008A486A">
      <w:pPr>
        <w:spacing w:before="80" w:after="80" w:line="240" w:lineRule="auto"/>
        <w:ind w:right="0"/>
      </w:pPr>
      <w:r>
        <w:t>Tính từ đầu năm 2024 đến nay, Đảng ủy đã tổ chức cho Đảng viên, CBGVNV và HSSV nghe thời sự, học chính trị 4 lần</w:t>
      </w:r>
    </w:p>
    <w:p w14:paraId="45193623" w14:textId="77777777" w:rsidR="008A486A" w:rsidRDefault="008A486A" w:rsidP="008A486A">
      <w:pPr>
        <w:spacing w:before="80" w:after="80" w:line="240" w:lineRule="auto"/>
        <w:ind w:right="0"/>
      </w:pPr>
      <w:r>
        <w:t xml:space="preserve">+ Đảng bộ tổ chức sinh hoạt về nguồn với thành phần tham gia là cán bộ chủ chốt và đảng viên. Cụ thể,  ngày 09/01/2024 đến 31/1/2024, Đảng bộ tổ chức về nguồn tại tại khu di tích tưởng niệm các vị Vua Hùng (Tại Tỉnh Lâm Đồng) số cán bộ quản lý và đảng viên tham gia là 70 đồng chí; </w:t>
      </w:r>
    </w:p>
    <w:p w14:paraId="733EB667" w14:textId="77777777" w:rsidR="008A486A" w:rsidRDefault="008A486A" w:rsidP="008A486A">
      <w:pPr>
        <w:spacing w:before="80" w:after="80" w:line="240" w:lineRule="auto"/>
        <w:ind w:right="0"/>
      </w:pPr>
      <w:r>
        <w:t xml:space="preserve">+ Thực hiện Kế hoạch số 59-KH/TU ngày 25/10/2016 của Ban Thường vụ Thành ủy về tổ chức quảng bá các tác phẩm, ấn phẩm của Bác Hồ và các tác phẩm, ấn phẩm có nội dung học tập và làm theo tư tưởng, đạo đức, phong cách Hồ Chí Minh, thực hiện xây dựng Không gian văn hóa Hồ Chí Minh tại trường. Đảng ủy – Ban Giám hiệu Trường đã lãnh đạo, chỉ đạo các đơn vị và đoàn thể trực thuộc trường thực hiện nhiều hoạt động tôn vinh, lan tỏa tư tưởng, phong cách, đạo đức của Bác Hồ đến toàn trường thông qua nhiều hoạt động: </w:t>
      </w:r>
    </w:p>
    <w:p w14:paraId="47E87784" w14:textId="235846F9" w:rsidR="008A486A" w:rsidRDefault="008A486A" w:rsidP="008A486A">
      <w:pPr>
        <w:spacing w:before="80" w:after="80" w:line="240" w:lineRule="auto"/>
        <w:ind w:right="0"/>
      </w:pPr>
      <w:r>
        <w:t xml:space="preserve">• Triển lãm sách, tác phẩm văn học chủ đề “ Học tập và làm theo tư tưởng, đạo đức, phong cách Hồ Chí Minh” tại phòng đọc Trung tâm thư viện Nhà trường, </w:t>
      </w:r>
    </w:p>
    <w:p w14:paraId="3C3DE496" w14:textId="55073671" w:rsidR="008A486A" w:rsidRDefault="008A486A" w:rsidP="008A486A">
      <w:pPr>
        <w:spacing w:before="80" w:after="80" w:line="240" w:lineRule="auto"/>
        <w:ind w:right="0"/>
      </w:pPr>
      <w:r>
        <w:t xml:space="preserve">• Tuyên truyền, giới thiệu sách, tài nguyên sách về chủ tịch Hồ Chí Minh trên fanpage tại địa chỉ www.facebook.com/ThuvienLyTuTrongCollege. Hướng dẫn CB,GV,NV và SV tham gia truy cập, sử dụng tài liệu từ Thư viện sách điện tử về Chủ tịch Hồ Chí Minh tại thư viện số http://digitallib.lttc.edu.vn thuviensachHoChiMinh.tphcm.gov.vn và thuvienHoChiMinh.tphcm.org.vn </w:t>
      </w:r>
    </w:p>
    <w:p w14:paraId="2D771BF8" w14:textId="0AED683B" w:rsidR="008A486A" w:rsidRDefault="008A486A" w:rsidP="008A486A">
      <w:pPr>
        <w:spacing w:before="80" w:after="80" w:line="240" w:lineRule="auto"/>
        <w:ind w:right="0"/>
      </w:pPr>
      <w:r>
        <w:t xml:space="preserve">• Trình chiếu những video clip phim tư liệu về Chủ tịch Hồ Chí Minh, tổ chức tọa đàm, nói chuyện chuyên đề… tại Thư viện </w:t>
      </w:r>
    </w:p>
    <w:p w14:paraId="4D78CBE4" w14:textId="2E0E49F5" w:rsidR="008A486A" w:rsidRDefault="008A486A" w:rsidP="008A486A">
      <w:pPr>
        <w:spacing w:before="80" w:after="80" w:line="240" w:lineRule="auto"/>
        <w:ind w:right="0"/>
      </w:pPr>
      <w:r>
        <w:t xml:space="preserve">• Tháng 5/2024, kỷ niệm 134 năm ngày sinh Chủ Tịch Hồ Chí Minh, các đơn vị trong Nhà trường đã tổ chức chuỗi hoạt động lan tỏa không gian văn hóa Hồ Chí Minh gồm: Thành lập “Tủ sách Hồ Chí Minh”, bổ sung thêm  22 đầu sách, nâng tổng số đầu sách viết về Bác và các tác phẩm viết về những tấm gương học tập, làm việc theo tư tưởng, đạo đức, phong cách Hồ Chí Minh thành 269 bản. Công đoàn Trường phối hợp với doanh nghiệp Tân Nhất Hương tổ chức Hội thi trang trí bánh kem mừng sinh nhật Bác; thiết kế mẫu infographic tham dự Hội thi “Công dân thành phố với hành trình văn hóa TPHCM” năm 2024. </w:t>
      </w:r>
    </w:p>
    <w:p w14:paraId="2E32B8A7" w14:textId="77777777" w:rsidR="008A486A" w:rsidRDefault="008A486A" w:rsidP="008A486A">
      <w:pPr>
        <w:spacing w:before="80" w:after="80" w:line="240" w:lineRule="auto"/>
        <w:ind w:right="0"/>
      </w:pPr>
      <w:r>
        <w:t xml:space="preserve">•   Tháng 8/2024, Đảng ủy tổ chức Hội thi Công dân thành phố với hành trình văn hóa năm 2024 chủ đề “Văn hóa gia đình”. Phần thi kiến thức đã vận động được 340 lượt thi online. Phần thi thiết kế inforgraphic đã vận động được 19 tập thể và cá nhân tham gia thi. Kết quả có 12 giải gồm: 1 giải nhất, 2 giải nhì, 3 giải 3 và 4 giải </w:t>
      </w:r>
      <w:r>
        <w:lastRenderedPageBreak/>
        <w:t xml:space="preserve">khuyến khích. Đảng ủy đã chọn 3 tác phẩm đạt giải nhất và nhì gửi thi cấp Sở và được Sở chọn thi cấp Thành phố. </w:t>
      </w:r>
    </w:p>
    <w:p w14:paraId="6AE2BBCD" w14:textId="77777777" w:rsidR="008A486A" w:rsidRDefault="008A486A" w:rsidP="008A486A">
      <w:pPr>
        <w:spacing w:before="80" w:after="80" w:line="240" w:lineRule="auto"/>
        <w:ind w:right="0"/>
      </w:pPr>
      <w:r>
        <w:t>•  Cũng trong tháng 8/2024 Đảng ủy tổ chức cuộc thi công tác tuyên truyền về học tập và làm theo tư tưởng, đạo đức, phong cách Hồ Chí Minh năm 2024 và những năm tiếp theo với chủ đề “Bác Hồ trong tim ta”. Cuộc thi đã vận động 22/22 đơn vị tham gia với 2 hội thi lớn:</w:t>
      </w:r>
    </w:p>
    <w:p w14:paraId="174B9F36" w14:textId="77777777" w:rsidR="008A486A" w:rsidRDefault="008A486A" w:rsidP="008A486A">
      <w:pPr>
        <w:spacing w:before="80" w:after="80" w:line="240" w:lineRule="auto"/>
        <w:ind w:right="0"/>
      </w:pPr>
      <w:r>
        <w:t>+ Hội thi xây dựng không gian văn hóa Hồ Chí Minh kết quả có: 1 giải đặc biệt, 1 giải nhất, 2 giải nhì, 3 giải ba, 3 giải tư và 7 giải khuyến khích</w:t>
      </w:r>
    </w:p>
    <w:p w14:paraId="4B279848" w14:textId="77777777" w:rsidR="008A486A" w:rsidRDefault="008A486A" w:rsidP="008A486A">
      <w:pPr>
        <w:spacing w:before="80" w:after="80" w:line="240" w:lineRule="auto"/>
        <w:ind w:right="0"/>
      </w:pPr>
      <w:r>
        <w:t>+ Hội thi văn nghệ, kết quả có: 1 giải đặc biệt, 2 giải nhất, 2 giải nhì, 1 giải 3, 11 giải khuyến khích</w:t>
      </w:r>
    </w:p>
    <w:p w14:paraId="4909EECD" w14:textId="1FF7AC80" w:rsidR="008A486A" w:rsidRDefault="008A486A" w:rsidP="008A486A">
      <w:pPr>
        <w:spacing w:before="80" w:after="80" w:line="240" w:lineRule="auto"/>
        <w:ind w:right="0"/>
      </w:pPr>
      <w:r>
        <w:t>• Sáng Thứ Hai hàng tuần, Nhà trường tổ chức chào cờ và thực hiện chuyên mục “ Học Bác mỗi ngày”, thành phần tham gia là CBGVNV và SV.</w:t>
      </w:r>
    </w:p>
    <w:p w14:paraId="2EBC11E8" w14:textId="1D1B16DA" w:rsidR="00845B26" w:rsidRDefault="008A486A" w:rsidP="008A486A">
      <w:pPr>
        <w:spacing w:before="80" w:after="80" w:line="240" w:lineRule="auto"/>
        <w:ind w:right="0"/>
      </w:pPr>
      <w:r>
        <w:t xml:space="preserve">Tập thể Đoàn Thanh niên Trường Cao đẳng Lý Tự Trọng TP.Hồ Chí Minh cùng 3 đồng chí Phạm Hữu Lộc và đồng chí Châu Văn Bảo và Lương Xuân Thịnh được tuyên dương và nhận Giấy khen cấp Ngành về việc thực hiện tốt chỉ thị 05-CT/TW về học tập làm theo tư tưởng đạo đức, phong cách Hồ Chí Minh năm 2024 Đảng bộ Trường Cao đẳng Lý Tự Trọng TP.Hồ Chí Minh được khen thưởng cấp thành phố. Đồng chí Châu Văn Bảo được đề nghị khen thưởng cấp Thành phố về công tác Dân vận khéo năm 2024  </w:t>
      </w:r>
    </w:p>
    <w:p w14:paraId="0C108398" w14:textId="77777777" w:rsidR="00954975" w:rsidRDefault="00954975" w:rsidP="004605C5">
      <w:pPr>
        <w:spacing w:before="80" w:after="80" w:line="240" w:lineRule="auto"/>
        <w:ind w:right="0" w:firstLine="567"/>
      </w:pPr>
    </w:p>
    <w:p w14:paraId="169AADA9" w14:textId="7B934B92" w:rsidR="00D420CF" w:rsidRPr="00232408" w:rsidRDefault="00D420CF"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w:t>
      </w:r>
      <w:r w:rsidR="00A230DB" w:rsidRPr="00232408">
        <w:rPr>
          <w:b/>
          <w:i/>
        </w:rPr>
        <w:t>Công tác xây dựng Đảng</w:t>
      </w:r>
      <w:r w:rsidR="00232408">
        <w:rPr>
          <w:b/>
          <w:i/>
        </w:rPr>
        <w:t xml:space="preserve"> </w:t>
      </w:r>
      <w:r w:rsidR="00232408" w:rsidRPr="00845B26">
        <w:rPr>
          <w:b/>
          <w:color w:val="FF0000"/>
          <w:highlight w:val="yellow"/>
        </w:rPr>
        <w:t>(ĐẢNG ỦY)</w:t>
      </w:r>
    </w:p>
    <w:p w14:paraId="17602FCF" w14:textId="5D16EFD2" w:rsidR="00A72F3A" w:rsidRDefault="00A72F3A" w:rsidP="00A72F3A">
      <w:pPr>
        <w:spacing w:before="80" w:after="80" w:line="240" w:lineRule="auto"/>
        <w:ind w:right="0" w:firstLine="567"/>
      </w:pPr>
      <w:r>
        <w:t>Để c</w:t>
      </w:r>
      <w:r>
        <w:t>ủng cố, nâng cao năng lực lãnh đạo, sức c</w:t>
      </w:r>
      <w:r>
        <w:t xml:space="preserve">hiến đấu của tổ chức cơ sở đảng. </w:t>
      </w:r>
      <w:r>
        <w:t>Đảng ủy triển khai đến các chi bộ thực hiện hiệu quả mô hình "chi bộ bốn tốt", "đảng bộ cơ sở bốn tốt" (Hoàn thành tốt nhiệm vụ chính trị; chất lượng sinh hoạt tốt; đoàn kết, kỷ luật tốt; cán bộ, đảng viên tốt) theo Hướng dẫn số 41 - HD/TU ngày 07/8/2023 của Thành ủy Thành phố Hồ Chí Minh.</w:t>
      </w:r>
    </w:p>
    <w:p w14:paraId="6016DD82" w14:textId="77777777" w:rsidR="00A72F3A" w:rsidRDefault="00A72F3A" w:rsidP="00A72F3A">
      <w:pPr>
        <w:spacing w:before="80" w:after="80" w:line="240" w:lineRule="auto"/>
        <w:ind w:right="0" w:firstLine="567"/>
      </w:pPr>
      <w:r>
        <w:t xml:space="preserve">Đảng ủy Trường và cấp ủy 4 chi bộ trực thuộc đã tích cực đổi mới nội dung, phương thức, phong cách lãnh đạo, lề lối làm việc, nâng cao tinh thần trách nhiệm, năng lực của cấp ủy, bí thư, bảo đảm vai trò hạt nhân và lãnh đạo toàn diện của đảng bộ, chi bộ trong Nhà trường; thực hiện nghiêm nguyên tắc tập trung dân chủ, tự phê bình và phê bình, giữ vững kỷ luật, kỷ cương, đoàn kết trong Đảng. Kịp thời cụ thể hoá chủ trương của cấp trên phù hợp với thực tiễn và nhiệm vụ chính trị của Trường và đơn vị trực thuộc trường, giải quyết kịp thời những vấn đề phát sinh. </w:t>
      </w:r>
    </w:p>
    <w:p w14:paraId="683C9EBD" w14:textId="77777777" w:rsidR="00A72F3A" w:rsidRDefault="00A72F3A" w:rsidP="00A72F3A">
      <w:pPr>
        <w:spacing w:before="80" w:after="80" w:line="240" w:lineRule="auto"/>
        <w:ind w:right="0" w:firstLine="567"/>
      </w:pPr>
      <w:r>
        <w:t>Đảng ủy Trường nắm tình hình tư tưởng của đội ngũ đảng viên qua các đồng chí cấp ủy viên được phân công phụ trách, dự sinh hoạt với chi bộ, để kịp thời tháo gỡ khó khăn, vướng mắc, thường xuyên kiểm tra, giám sát việc thực hiện nhiệm vụ chính trị của các chi bộ. Lấy hiệu quả hoạt động của chi bộ là một trong những căn cứ để đánh giá mức độ hoàn thành nhiệm vụ của Đảng ủy và đồng chí Đảng ủy viên được phân công phụ trách chi bộ.</w:t>
      </w:r>
    </w:p>
    <w:p w14:paraId="78A2A2AE" w14:textId="77777777" w:rsidR="00A72F3A" w:rsidRDefault="00A72F3A" w:rsidP="00A72F3A">
      <w:pPr>
        <w:spacing w:before="80" w:after="80" w:line="240" w:lineRule="auto"/>
        <w:ind w:right="0" w:firstLine="567"/>
      </w:pPr>
      <w:r>
        <w:t xml:space="preserve">Đảng ủy Trường tiếp tục quán triệt, nâng cao nhận thức, trách nhiệm của cấp ủy chi bộ và đảng viên về tầm quan trọng của việc nâng cao chất lượng sinh hoạt chi bộ. Nội dung sinh hoạt chi bộ gắn với thực hiện các nghị quyết, kết luận của </w:t>
      </w:r>
      <w:r>
        <w:lastRenderedPageBreak/>
        <w:t>Trung ương về xây dựng, chỉnh đốn Đảng và hệ thống chính trị; học tập và làm theo tư tưởng, đạo đức, phong cách Hồ Chí Minh; về trách nhiệm nêu gương của cán bộ, đảng viên; kiên quyết ngăn chặn, đẩy lùi suy thoái về tư tưởng chính trị, đạo đức, lối sống, biểu hiện "tự diễn biến", "tự chuyển hoá"; kịp thời phát hiện, đấu tranh phòng, chống tham nhũng, tiêu cực ngay từ chi bộ. Chấp hành sự chỉ đạo của Thành ủy Thành phố Hồ Chí Minh trong Kế hoạch số 303-KH/TU ngày 30/12/2023 về tổ chức hội nghị chuyên đề sinh hoạt chi bộ mẫu thuộc loại hình chi bộ trong lĩnh vực giáo dục và y tế,  được sự hướng dẫn của Đảng ủy Sở Giáo dục Đào tạo và Đảng ủy Trường, trong tháng 5/2024, chi bộ 1 thuộc Đảng bộ Trường đã tổ chức thành công “Hội nghị chuyên đề sinh hoạt chi bộ mẫu”, góp phần nâng cao chất lượng sinh hoạt chi bộ trong tình hình mới.</w:t>
      </w:r>
    </w:p>
    <w:p w14:paraId="1247EE3E" w14:textId="77777777" w:rsidR="00A72F3A" w:rsidRDefault="00A72F3A" w:rsidP="00A72F3A">
      <w:pPr>
        <w:spacing w:before="80" w:after="80" w:line="240" w:lineRule="auto"/>
        <w:ind w:right="0" w:firstLine="567"/>
      </w:pPr>
      <w:r>
        <w:t>Đảng ủy Trường chỉ đạo thực hiện nghiêm chế độ sinh hoạt chi bộ, sinh hoạt cấp ủy; bảo đảm nguyên tắc tập trung dân chủ, nêu cao tinh thần tự phê bình và phê bình, đoàn kết nội bộ; nâng cao chất lượng sinh hoạt theo hướng thiết thực, trọng tâm, trọng điểm; kịp thời thông tin, quán triệt chủ trương, nghị quyết, lãnh đạo, chỉ đạo của Đảng ủy cấp trên, phổ biến chính sách, pháp luật của Nhà nước, tình hình thời sự trong nước và ngoài nước; lắng nghe và giải quyết nguyện vọng chính đáng của đảng viên và quần chúng. Kịp thời phát hiện, biểu dương, khen thưởng, nhân rộng tấm gương đảng viên tiêu biểu; đồng thời phê bình đảng viên vi phạm. Tăng cường hướng dẫn của Đảng ủy Trường đối với những nội dung mới, cần thiết và thường xuyên kiểm tra, giám sát việc sinh hoạt chi bộ.</w:t>
      </w:r>
    </w:p>
    <w:p w14:paraId="6C8B6BE8" w14:textId="77777777" w:rsidR="00A72F3A" w:rsidRDefault="00A72F3A" w:rsidP="00A72F3A">
      <w:pPr>
        <w:spacing w:before="80" w:after="80" w:line="240" w:lineRule="auto"/>
        <w:ind w:right="0" w:firstLine="567"/>
      </w:pPr>
      <w:r>
        <w:t xml:space="preserve">Tăng cường sinh hoạt chuyên đề, chú trọng những vấn đề mới, cần quan tâm để đưa ra bàn bạc, tìm giải pháp thực hiện. Thông qua thảo luận tại các buổi sinh hoạt chuyên đề, cấp ủy giúp đảng viên thuộc chi bộ có nhận thức tích cực, đúng đắn về các vấn đề phát sinh trong quá trình thực hiện nhiệm vụ. </w:t>
      </w:r>
    </w:p>
    <w:p w14:paraId="3BB783A4" w14:textId="62596780" w:rsidR="00A72F3A" w:rsidRDefault="00A72F3A" w:rsidP="00A72F3A">
      <w:pPr>
        <w:spacing w:before="80" w:after="80" w:line="240" w:lineRule="auto"/>
        <w:ind w:right="0" w:firstLine="567"/>
      </w:pPr>
      <w:r>
        <w:t xml:space="preserve">Công tác phát triển đảng viên </w:t>
      </w:r>
    </w:p>
    <w:p w14:paraId="0A41F4D6" w14:textId="77777777" w:rsidR="00A72F3A" w:rsidRDefault="00A72F3A" w:rsidP="00A72F3A">
      <w:pPr>
        <w:spacing w:before="80" w:after="80" w:line="240" w:lineRule="auto"/>
        <w:ind w:right="0" w:firstLine="567"/>
      </w:pPr>
      <w:r>
        <w:t xml:space="preserve">Đảng ủy Trường chỉ đạo các chi bộ, các tổ chức đoàn thể có kế hoạch chăm lo đào tạo, bồi dưỡng quần chúng ưu tú tham gia tích cực các phong trào thi đua yêu nước, hoàn thành tốt nhiệm vụ được giao, để giới thiệu cho Đảng xem xét công nhận cảm tình Đảng, chú ý đội ngũ giảng viên trẻ và SV là đoàn viên ưu tú có bản lĩnh chính trị, có năng lực chuyên môn và năng lực công tác, chú trọng chất lượng từ khâu tạo nguồn đến công tác đào tạo, bồi dưỡng, kết nạp đảng viên mới. Công Đoàn, Đoàn Thanh niên là những tổ chức tham gia tích cực trong việc giới thiệu cán bộ và đoàn viên ưu tú. Các chi bộ đã thực hiện tốt trách nhiệm của mình trong việc chăm lo, bồi dưỡng giúp đỡ tạo điều kiện cho cán bộ, viên chức, người lao động và sinh viên phấn đấu; đồng thời các chi bộ đã làm tốt công tác phân công đảng viên theo dõi, phát hiện, giúp đỡ quần chúng, đề xuất ý kiến nhận xét, định kỳ hàng tháng báo cáo trước chi bộ về sự phấn đấu rèn luyện của quần chúng để chi bộ lựa chọn xem xét, chuẩn bị những điều kiện cần thiết về thủ tục và hồ sơ phát triển Đảng, phân công giúp đỡ để đảng viên dự bị tiếp tục phấn đấu trở thành đảng viên chính thức. Các cấp ủy chi bộ thường xuyên gặp mặt quần chúng để nắm tình hình tư tưởng, tâm tư, nguyện vọng của quần chúng, việc chấp hành các chủ trương, đường lối, chính sách của Đảng, pháp luật của Nhà nước, nội quy quy chế của Trường, kể cả việc thực hiện nghĩa vụ công dân nơi cư trú, để phản ánh kịp thời với Đảng ủy </w:t>
      </w:r>
      <w:r>
        <w:lastRenderedPageBreak/>
        <w:t xml:space="preserve">Trường nhằm giải quyết và đáp ứng yêu cầu nguyện vọng chính đáng của quần chúng, nêu cao vai trò trách nhiệm của người đảng viên đối với công việc, sự nghiệp chung của Trường và của Ngành giáo dục, từ đó đề ra các bước đi, cách làm thích hợp cho công tác phát triển đội ngũ đảng viên mới. </w:t>
      </w:r>
    </w:p>
    <w:p w14:paraId="1F5A6972" w14:textId="77777777" w:rsidR="00A72F3A" w:rsidRDefault="00A72F3A" w:rsidP="008E6224">
      <w:pPr>
        <w:spacing w:before="80" w:after="80" w:line="240" w:lineRule="auto"/>
        <w:ind w:right="0" w:firstLine="567"/>
      </w:pPr>
      <w:r>
        <w:t>Đảng ủy Trường luôn chỉ đạo các chi bộ căn cứ Điều lệ Đảng, các văn bản chỉ đạo của Bộ Chính trị, BCH Trung ương và các văn bản hướng dẫn của Thành ủy, của Đảng ủy Sở Giáo dục và Đào tạo về công tác phát triển Đảng, thực hiện nghiêm túc Quy định số 126-QĐ/TW của Bộ Chính trị, Hướng dẫn số 01-HD/TW và các quy định, quy trình, thủ tục đảm bảo tính khách quan, dân chủ, công tâm. Trong đó, công tác thẩm tra, xác minh lý lịch được thực hiện chặt chẽ, đầy đủ; người viết lý lịch được hướng dẫn cụ thể rõ ràng, giúp cho quá trình đi thẩm tra, xét kết nạp tiền hành thuận lợi. Trong những năm qua công tác thẩm tra, xác minh lý lịch, các thủ tục đề nghị cấp trên xem xét kết nạp Đảng được thực hiện đúng quy trình, đảm bảo chất lượng, hồ sơ kết nạp đảng gửi Đảng ủy Sở Giáo dục và Đào tạo xem xét chuẩn y kết nạp đạt kết quả tốt. Sau khi nhận Quyết định kết nạp Đảng viên, Đảng ủy Trường chỉ đạo, hướng dẫn các chi bộ tổ chức Lễ kết nạp đảng viên mới theo đúng quy định và thể hiện tính nghiêm túc, giúp cho đảng viên mới có cảm nhận sâu sắc, thấy rõ được vai trò, trách nhiệm của người đảng viên trước yêu cầu nhiệm vụ trong tình hình mới.</w:t>
      </w:r>
    </w:p>
    <w:p w14:paraId="171ABF84" w14:textId="46902F09" w:rsidR="00A72F3A" w:rsidRDefault="00A72F3A" w:rsidP="008E6224">
      <w:pPr>
        <w:spacing w:before="80" w:after="80" w:line="240" w:lineRule="auto"/>
        <w:ind w:right="0" w:firstLine="567"/>
      </w:pPr>
      <w:r>
        <w:t xml:space="preserve">Kết quả trong năm 2024, Đảng bộ đã bồi dưỡng, hướng dẫn cho 6 đối tượng phát triển đảng là quần chúng ưu tú do các đơn vị và đoàn thể giới thiệu với chi bộ, cử 3 quần chúng ưu tú đi học lớp nhận thức về Đảng; kết nạp được 5 đảng viên mới, trong đó có 3 đồng chí là nữ và 03 sinh viên. Sau khi kết nạp Đảng, các chi bộ đã kịp thời cử đảng viên mới tham dự lớp bồi dưỡng lý luận chính trị do Trung tâm Bồi dưỡng chính trị quận/huyện tổ chức, thực hiện công tác chuyển đảng chính thức đúng kỳ hạn và phát thẻ đảng viên cho 03 đồng chí.  </w:t>
      </w:r>
    </w:p>
    <w:p w14:paraId="5A79C5D5" w14:textId="7831FA4D" w:rsidR="00954975" w:rsidRDefault="00A72F3A" w:rsidP="008E6224">
      <w:pPr>
        <w:spacing w:before="80" w:after="80" w:line="240" w:lineRule="auto"/>
        <w:ind w:right="0" w:firstLine="567"/>
      </w:pPr>
      <w:r>
        <w:t>Đội ngũ đảng viên mới kết nạp đã cùng Đảng viên toàn Đảng bộ phát huy vai trò tích cực trong các lĩnh vực công tác, luôn thể hiện tính tiên phong, gương mẫu, ý thức trách nhiệm cao, chấp hành tốt Điều lệ Đảng và Quy định về những điều Đảng viên không được làm.</w:t>
      </w:r>
    </w:p>
    <w:p w14:paraId="35403951" w14:textId="0C3E2F7F" w:rsidR="00D420CF" w:rsidRPr="00232408" w:rsidRDefault="00D420CF"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w:t>
      </w:r>
      <w:r w:rsidR="00A230DB" w:rsidRPr="00232408">
        <w:rPr>
          <w:b/>
          <w:i/>
        </w:rPr>
        <w:t>Công tác Cán bộ</w:t>
      </w:r>
      <w:r w:rsidR="00232408">
        <w:rPr>
          <w:b/>
          <w:i/>
        </w:rPr>
        <w:t xml:space="preserve"> </w:t>
      </w:r>
      <w:r w:rsidR="00232408" w:rsidRPr="00232408">
        <w:rPr>
          <w:b/>
          <w:color w:val="FF0000"/>
        </w:rPr>
        <w:t>(P.TC-HC-TH</w:t>
      </w:r>
      <w:r w:rsidR="00232408">
        <w:rPr>
          <w:b/>
          <w:color w:val="FF0000"/>
        </w:rPr>
        <w:t>)</w:t>
      </w:r>
    </w:p>
    <w:p w14:paraId="213BAA76" w14:textId="6D65E47E" w:rsidR="00232408" w:rsidRDefault="00232408" w:rsidP="004605C5">
      <w:pPr>
        <w:spacing w:before="80" w:after="80" w:line="240" w:lineRule="auto"/>
        <w:ind w:right="0" w:firstLine="567"/>
      </w:pPr>
    </w:p>
    <w:p w14:paraId="78FBAB1C" w14:textId="77777777" w:rsidR="00954975" w:rsidRDefault="00954975" w:rsidP="004605C5">
      <w:pPr>
        <w:spacing w:before="80" w:after="80" w:line="240" w:lineRule="auto"/>
        <w:ind w:right="0" w:firstLine="567"/>
      </w:pPr>
    </w:p>
    <w:p w14:paraId="26952439" w14:textId="730ECCB7" w:rsidR="00D420CF" w:rsidRPr="00232408" w:rsidRDefault="00232408"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w:t>
      </w:r>
      <w:r w:rsidR="00A230DB" w:rsidRPr="00232408">
        <w:rPr>
          <w:b/>
          <w:i/>
        </w:rPr>
        <w:t>Công tác Kiểm tra giám sát</w:t>
      </w:r>
      <w:r w:rsidRPr="00232408">
        <w:rPr>
          <w:b/>
          <w:i/>
        </w:rPr>
        <w:t xml:space="preserve"> </w:t>
      </w:r>
      <w:r>
        <w:rPr>
          <w:b/>
        </w:rPr>
        <w:t>(</w:t>
      </w:r>
      <w:r w:rsidRPr="00232408">
        <w:rPr>
          <w:b/>
          <w:color w:val="FF0000"/>
        </w:rPr>
        <w:t>P.TC-HC-TH</w:t>
      </w:r>
      <w:r>
        <w:rPr>
          <w:b/>
          <w:color w:val="FF0000"/>
        </w:rPr>
        <w:t>, P.TS-ĐT, P.KH-TC)</w:t>
      </w:r>
    </w:p>
    <w:p w14:paraId="3C074A01" w14:textId="705893D6" w:rsidR="00232408" w:rsidRDefault="00232408" w:rsidP="004605C5">
      <w:pPr>
        <w:spacing w:before="80" w:after="80" w:line="240" w:lineRule="auto"/>
        <w:ind w:right="0" w:firstLine="567"/>
      </w:pPr>
    </w:p>
    <w:p w14:paraId="112C592E" w14:textId="77777777" w:rsidR="00954975" w:rsidRDefault="00954975" w:rsidP="004605C5">
      <w:pPr>
        <w:spacing w:before="80" w:after="80" w:line="240" w:lineRule="auto"/>
        <w:ind w:right="0" w:firstLine="567"/>
      </w:pPr>
    </w:p>
    <w:p w14:paraId="248F66B2" w14:textId="5A311AC4" w:rsidR="00A230DB" w:rsidRPr="00232408" w:rsidRDefault="00232408" w:rsidP="00232408">
      <w:pPr>
        <w:pStyle w:val="ListParagraph"/>
        <w:numPr>
          <w:ilvl w:val="1"/>
          <w:numId w:val="32"/>
        </w:numPr>
        <w:tabs>
          <w:tab w:val="left" w:pos="993"/>
        </w:tabs>
        <w:spacing w:before="80" w:after="80" w:line="240" w:lineRule="auto"/>
        <w:ind w:left="0" w:right="0" w:firstLine="567"/>
        <w:rPr>
          <w:b/>
          <w:i/>
        </w:rPr>
      </w:pPr>
      <w:r>
        <w:rPr>
          <w:b/>
          <w:i/>
        </w:rPr>
        <w:t xml:space="preserve"> </w:t>
      </w:r>
      <w:r w:rsidR="00A230DB" w:rsidRPr="00232408">
        <w:rPr>
          <w:b/>
          <w:i/>
        </w:rPr>
        <w:t>Công tác đoàn thể</w:t>
      </w:r>
      <w:r>
        <w:rPr>
          <w:b/>
          <w:i/>
        </w:rPr>
        <w:t xml:space="preserve"> </w:t>
      </w:r>
      <w:r w:rsidRPr="00232408">
        <w:rPr>
          <w:b/>
          <w:color w:val="FF0000"/>
        </w:rPr>
        <w:t>(CÔNG ĐOÀN, ĐOÀN THANH NIÊN)</w:t>
      </w:r>
    </w:p>
    <w:p w14:paraId="14B30761" w14:textId="544D5981" w:rsidR="00232408" w:rsidRDefault="00232408" w:rsidP="004605C5">
      <w:pPr>
        <w:spacing w:before="80" w:after="80" w:line="240" w:lineRule="auto"/>
        <w:ind w:right="0" w:firstLine="567"/>
      </w:pPr>
    </w:p>
    <w:p w14:paraId="366F8BF2" w14:textId="77777777" w:rsidR="00954975" w:rsidRDefault="00954975" w:rsidP="004605C5">
      <w:pPr>
        <w:spacing w:before="80" w:after="80" w:line="240" w:lineRule="auto"/>
        <w:ind w:right="0" w:firstLine="567"/>
      </w:pPr>
    </w:p>
    <w:p w14:paraId="005033AA" w14:textId="5173DCF6" w:rsidR="00D420CF" w:rsidRPr="00232408" w:rsidRDefault="00D420CF"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Công tác thực hiện quy chế dân chủ cơ sở</w:t>
      </w:r>
      <w:r w:rsidR="00232408">
        <w:rPr>
          <w:b/>
          <w:color w:val="FF0000"/>
        </w:rPr>
        <w:t xml:space="preserve">, </w:t>
      </w:r>
      <w:r w:rsidR="00232408" w:rsidRPr="00232408">
        <w:rPr>
          <w:b/>
          <w:color w:val="FF0000"/>
        </w:rPr>
        <w:t>CÔNG ĐOÀN</w:t>
      </w:r>
      <w:r w:rsidR="00232408">
        <w:rPr>
          <w:b/>
          <w:color w:val="FF0000"/>
        </w:rPr>
        <w:t xml:space="preserve">, </w:t>
      </w:r>
      <w:r w:rsidR="00232408" w:rsidRPr="00232408">
        <w:rPr>
          <w:b/>
          <w:color w:val="FF0000"/>
        </w:rPr>
        <w:t>P.TC-HC-TH</w:t>
      </w:r>
      <w:r w:rsidR="00232408">
        <w:rPr>
          <w:b/>
          <w:color w:val="FF0000"/>
        </w:rPr>
        <w:t>)</w:t>
      </w:r>
    </w:p>
    <w:p w14:paraId="246B8C42" w14:textId="0033289A" w:rsidR="00232408" w:rsidRDefault="004C7B9B" w:rsidP="004605C5">
      <w:pPr>
        <w:spacing w:before="80" w:after="80" w:line="240" w:lineRule="auto"/>
        <w:ind w:right="0" w:firstLine="567"/>
        <w:rPr>
          <w:b/>
          <w:color w:val="FF0000"/>
        </w:rPr>
      </w:pPr>
      <w:r w:rsidRPr="00845B26">
        <w:rPr>
          <w:b/>
          <w:color w:val="FF0000"/>
          <w:highlight w:val="yellow"/>
        </w:rPr>
        <w:lastRenderedPageBreak/>
        <w:t>(ĐẢNG ỦY</w:t>
      </w:r>
    </w:p>
    <w:p w14:paraId="54846FE6" w14:textId="77777777" w:rsidR="004C7B9B" w:rsidRPr="00BA453A" w:rsidRDefault="004C7B9B" w:rsidP="004C7B9B">
      <w:pPr>
        <w:pBdr>
          <w:top w:val="nil"/>
          <w:left w:val="nil"/>
          <w:bottom w:val="nil"/>
          <w:right w:val="nil"/>
          <w:between w:val="nil"/>
        </w:pBdr>
        <w:tabs>
          <w:tab w:val="left" w:pos="284"/>
          <w:tab w:val="left" w:pos="851"/>
          <w:tab w:val="left" w:pos="993"/>
          <w:tab w:val="left" w:pos="6804"/>
        </w:tabs>
        <w:spacing w:line="276" w:lineRule="auto"/>
        <w:ind w:firstLine="574"/>
        <w:rPr>
          <w:spacing w:val="-4"/>
          <w:shd w:val="clear" w:color="auto" w:fill="FFFFFF"/>
        </w:rPr>
      </w:pPr>
      <w:r w:rsidRPr="00BA453A">
        <w:rPr>
          <w:spacing w:val="-4"/>
          <w:shd w:val="clear" w:color="auto" w:fill="FFFFFF"/>
        </w:rPr>
        <w:t xml:space="preserve">Đảng ủy và Ban Giám hiệu đã lãnh đạo xây dựng và thực hiện Quy chế dân chủ cơ sở tại trường một cách nghiêm túc; Thực hiện cải cách hành chính; thực hành tiết kiệm, chống lãng phí, quan liêu và các biểu hiện tiêu cực khác; Chỉ đạo, động viên đội ngũ CBGVNV và SV giữ vững danh hiệu đơn vị văn hóa, chú trọng xây dựng và phát huy văn hóa nhà trường cũng như đạo đức nhà giáo. </w:t>
      </w:r>
    </w:p>
    <w:p w14:paraId="77C5B52D" w14:textId="77777777" w:rsidR="004C7B9B" w:rsidRPr="00BA453A" w:rsidRDefault="004C7B9B" w:rsidP="004C7B9B">
      <w:pPr>
        <w:pBdr>
          <w:top w:val="nil"/>
          <w:left w:val="nil"/>
          <w:bottom w:val="nil"/>
          <w:right w:val="nil"/>
          <w:between w:val="nil"/>
        </w:pBdr>
        <w:tabs>
          <w:tab w:val="left" w:pos="284"/>
          <w:tab w:val="left" w:pos="851"/>
          <w:tab w:val="left" w:pos="993"/>
          <w:tab w:val="left" w:pos="6804"/>
        </w:tabs>
        <w:spacing w:line="276" w:lineRule="auto"/>
        <w:ind w:firstLine="574"/>
        <w:rPr>
          <w:spacing w:val="-4"/>
          <w:shd w:val="clear" w:color="auto" w:fill="FFFFFF"/>
        </w:rPr>
      </w:pPr>
      <w:r w:rsidRPr="00BA453A">
        <w:rPr>
          <w:spacing w:val="-4"/>
          <w:shd w:val="clear" w:color="auto" w:fill="FFFFFF"/>
        </w:rPr>
        <w:t>Thực hiện tốt “Quy chế dân chủ ở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14:paraId="76C46B64" w14:textId="77777777" w:rsidR="004C7B9B" w:rsidRPr="00BA453A" w:rsidRDefault="004C7B9B" w:rsidP="004C7B9B">
      <w:pPr>
        <w:pBdr>
          <w:top w:val="nil"/>
          <w:left w:val="nil"/>
          <w:bottom w:val="nil"/>
          <w:right w:val="nil"/>
          <w:between w:val="nil"/>
        </w:pBdr>
        <w:tabs>
          <w:tab w:val="left" w:pos="851"/>
          <w:tab w:val="left" w:pos="993"/>
        </w:tabs>
        <w:spacing w:line="276" w:lineRule="auto"/>
        <w:ind w:firstLine="574"/>
      </w:pPr>
      <w:r w:rsidRPr="00BA453A">
        <w:rPr>
          <w:spacing w:val="-4"/>
          <w:shd w:val="clear" w:color="auto" w:fill="FFFFFF"/>
        </w:rPr>
        <w:t xml:space="preserve">Trong phong trào “Dân vận khéo” năm 2024, Đảng ủy và Ban Giám hiệu đã chọn từ đề cử của các chi bộ, tuyên dương </w:t>
      </w:r>
      <w:r w:rsidRPr="00BA453A">
        <w:t xml:space="preserve">27 tập thể và 72 cá nhân là điển hình Dân vận khéo năm  cấp Trường; </w:t>
      </w:r>
    </w:p>
    <w:p w14:paraId="6858D8D5" w14:textId="77777777" w:rsidR="004C7B9B" w:rsidRPr="00BA453A" w:rsidRDefault="004C7B9B" w:rsidP="004C7B9B">
      <w:pPr>
        <w:pBdr>
          <w:top w:val="nil"/>
          <w:left w:val="nil"/>
          <w:bottom w:val="nil"/>
          <w:right w:val="nil"/>
          <w:between w:val="nil"/>
        </w:pBdr>
        <w:tabs>
          <w:tab w:val="left" w:pos="851"/>
          <w:tab w:val="left" w:pos="993"/>
        </w:tabs>
        <w:spacing w:line="276" w:lineRule="auto"/>
        <w:ind w:firstLine="574"/>
      </w:pPr>
      <w:r w:rsidRPr="00BA453A">
        <w:rPr>
          <w:spacing w:val="-4"/>
          <w:shd w:val="clear" w:color="auto" w:fill="FFFFFF"/>
        </w:rPr>
        <w:t xml:space="preserve">Trong phong trào Học tập và làm theo tư tưởng đạo đức, phong cách Hồ Chí Minh  năm 2024, Đảng ủy và Ban Giám hiệu đã chọn từ đề cử của các chi bộ, tuyên dương </w:t>
      </w:r>
      <w:r w:rsidRPr="00BA453A">
        <w:t xml:space="preserve">28 tập thể và 62 cá nhân là điển hình về Học tập và làm theo tư tưởng đạo đức, phong cách Hồ Chí Minh </w:t>
      </w:r>
    </w:p>
    <w:p w14:paraId="45A93FD6" w14:textId="140EE7DA" w:rsidR="004C7B9B" w:rsidRPr="004C7B9B" w:rsidRDefault="004C7B9B" w:rsidP="004C7B9B">
      <w:pPr>
        <w:pBdr>
          <w:top w:val="nil"/>
          <w:left w:val="nil"/>
          <w:bottom w:val="nil"/>
          <w:right w:val="nil"/>
          <w:between w:val="nil"/>
        </w:pBdr>
        <w:tabs>
          <w:tab w:val="left" w:pos="284"/>
          <w:tab w:val="left" w:pos="851"/>
          <w:tab w:val="left" w:pos="993"/>
          <w:tab w:val="left" w:pos="6804"/>
        </w:tabs>
        <w:spacing w:line="276" w:lineRule="auto"/>
        <w:ind w:firstLine="574"/>
        <w:rPr>
          <w:spacing w:val="-4"/>
          <w:shd w:val="clear" w:color="auto" w:fill="FFFFFF"/>
        </w:rPr>
      </w:pPr>
      <w:r w:rsidRPr="00BA453A">
        <w:rPr>
          <w:spacing w:val="-4"/>
          <w:shd w:val="clear" w:color="auto" w:fill="FFFFFF"/>
        </w:rPr>
        <w:t>Lãnh đạo nhà trường đã quan tâm chăm lo đời sống vật chất và tinh thần cho đội ngũ CB, GV, NV và HSSV, kịp thời nắm bắt những tâm tư, nguyện vọng của quần chúng. Ổn định tư tưởng đội ngũ CBGVNV,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CBGV NV của trường.</w:t>
      </w:r>
    </w:p>
    <w:p w14:paraId="63EA466A" w14:textId="11FB32E1" w:rsidR="00A230DB" w:rsidRPr="00422857" w:rsidRDefault="00A230DB" w:rsidP="00422857">
      <w:pPr>
        <w:pStyle w:val="ListParagraph"/>
        <w:numPr>
          <w:ilvl w:val="0"/>
          <w:numId w:val="32"/>
        </w:numPr>
        <w:tabs>
          <w:tab w:val="left" w:pos="993"/>
        </w:tabs>
        <w:spacing w:before="80" w:after="80" w:line="240" w:lineRule="auto"/>
        <w:ind w:left="0" w:right="0" w:firstLine="567"/>
        <w:rPr>
          <w:b/>
          <w:bCs/>
        </w:rPr>
      </w:pPr>
      <w:r w:rsidRPr="00422857">
        <w:rPr>
          <w:b/>
          <w:bCs/>
        </w:rPr>
        <w:t xml:space="preserve">Công tác tuyển sinh, đào tạo </w:t>
      </w:r>
      <w:r w:rsidR="00232408" w:rsidRPr="00BC4E01">
        <w:rPr>
          <w:b/>
          <w:bCs/>
          <w:color w:val="FF0000"/>
        </w:rPr>
        <w:t>(</w:t>
      </w:r>
      <w:r w:rsidR="00232408" w:rsidRPr="00BC4E01">
        <w:rPr>
          <w:b/>
          <w:color w:val="FF0000"/>
        </w:rPr>
        <w:t>P.TS-ĐT)</w:t>
      </w:r>
    </w:p>
    <w:tbl>
      <w:tblPr>
        <w:tblStyle w:val="TableGrid"/>
        <w:tblW w:w="9554" w:type="dxa"/>
        <w:jc w:val="center"/>
        <w:tblInd w:w="0" w:type="dxa"/>
        <w:tblCellMar>
          <w:top w:w="33" w:type="dxa"/>
          <w:left w:w="110" w:type="dxa"/>
          <w:right w:w="41" w:type="dxa"/>
        </w:tblCellMar>
        <w:tblLook w:val="04A0" w:firstRow="1" w:lastRow="0" w:firstColumn="1" w:lastColumn="0" w:noHBand="0" w:noVBand="1"/>
      </w:tblPr>
      <w:tblGrid>
        <w:gridCol w:w="539"/>
        <w:gridCol w:w="3411"/>
        <w:gridCol w:w="932"/>
        <w:gridCol w:w="994"/>
        <w:gridCol w:w="931"/>
        <w:gridCol w:w="946"/>
        <w:gridCol w:w="999"/>
        <w:gridCol w:w="802"/>
      </w:tblGrid>
      <w:tr w:rsidR="00A230DB" w:rsidRPr="00037A1C" w14:paraId="2731B896" w14:textId="77777777" w:rsidTr="00271116">
        <w:trPr>
          <w:trHeight w:val="447"/>
          <w:jc w:val="center"/>
        </w:trPr>
        <w:tc>
          <w:tcPr>
            <w:tcW w:w="539" w:type="dxa"/>
            <w:vMerge w:val="restart"/>
            <w:tcBorders>
              <w:top w:val="single" w:sz="4" w:space="0" w:color="000000"/>
              <w:left w:val="single" w:sz="4" w:space="0" w:color="000000"/>
              <w:bottom w:val="single" w:sz="4" w:space="0" w:color="000000"/>
              <w:right w:val="single" w:sz="4" w:space="0" w:color="000000"/>
            </w:tcBorders>
            <w:vAlign w:val="center"/>
          </w:tcPr>
          <w:p w14:paraId="2D9C2C39" w14:textId="77777777" w:rsidR="00A230DB" w:rsidRPr="00037A1C" w:rsidRDefault="00A230DB"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b/>
                <w:szCs w:val="28"/>
              </w:rPr>
              <w:t xml:space="preserve">Stt </w:t>
            </w:r>
          </w:p>
        </w:tc>
        <w:tc>
          <w:tcPr>
            <w:tcW w:w="3411" w:type="dxa"/>
            <w:vMerge w:val="restart"/>
            <w:tcBorders>
              <w:top w:val="single" w:sz="4" w:space="0" w:color="000000"/>
              <w:left w:val="single" w:sz="4" w:space="0" w:color="000000"/>
              <w:bottom w:val="single" w:sz="4" w:space="0" w:color="000000"/>
              <w:right w:val="single" w:sz="4" w:space="0" w:color="000000"/>
            </w:tcBorders>
            <w:vAlign w:val="center"/>
          </w:tcPr>
          <w:p w14:paraId="5B5946C5"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Trường </w:t>
            </w:r>
          </w:p>
        </w:tc>
        <w:tc>
          <w:tcPr>
            <w:tcW w:w="2857" w:type="dxa"/>
            <w:gridSpan w:val="3"/>
            <w:tcBorders>
              <w:top w:val="single" w:sz="4" w:space="0" w:color="000000"/>
              <w:left w:val="single" w:sz="4" w:space="0" w:color="000000"/>
              <w:bottom w:val="single" w:sz="4" w:space="0" w:color="000000"/>
              <w:right w:val="single" w:sz="4" w:space="0" w:color="000000"/>
            </w:tcBorders>
          </w:tcPr>
          <w:p w14:paraId="0AFCD906" w14:textId="78A98B39" w:rsidR="00A230DB" w:rsidRPr="00037A1C" w:rsidRDefault="00A230DB" w:rsidP="003F218D">
            <w:pPr>
              <w:spacing w:after="0" w:line="240" w:lineRule="auto"/>
              <w:ind w:left="130" w:right="0" w:firstLine="0"/>
              <w:jc w:val="center"/>
              <w:rPr>
                <w:rFonts w:ascii="Times New Roman" w:hAnsi="Times New Roman" w:cs="Times New Roman"/>
                <w:szCs w:val="28"/>
              </w:rPr>
            </w:pPr>
            <w:r w:rsidRPr="00037A1C">
              <w:rPr>
                <w:rFonts w:ascii="Times New Roman" w:hAnsi="Times New Roman" w:cs="Times New Roman"/>
                <w:b/>
                <w:szCs w:val="28"/>
              </w:rPr>
              <w:t xml:space="preserve">Tuyển sinh năm </w:t>
            </w:r>
            <w:r w:rsidR="00037A1C" w:rsidRPr="00037A1C">
              <w:rPr>
                <w:rFonts w:ascii="Times New Roman" w:hAnsi="Times New Roman" w:cs="Times New Roman"/>
                <w:b/>
                <w:szCs w:val="28"/>
              </w:rPr>
              <w:t xml:space="preserve">học </w:t>
            </w:r>
            <w:r w:rsidRPr="00037A1C">
              <w:rPr>
                <w:rFonts w:ascii="Times New Roman" w:hAnsi="Times New Roman" w:cs="Times New Roman"/>
                <w:b/>
                <w:szCs w:val="28"/>
              </w:rPr>
              <w:t>202</w:t>
            </w:r>
            <w:r w:rsidR="006A6A20">
              <w:rPr>
                <w:rFonts w:ascii="Times New Roman" w:hAnsi="Times New Roman" w:cs="Times New Roman"/>
                <w:b/>
                <w:szCs w:val="28"/>
              </w:rPr>
              <w:t>3</w:t>
            </w:r>
            <w:r w:rsidR="00037A1C" w:rsidRPr="00037A1C">
              <w:rPr>
                <w:rFonts w:ascii="Times New Roman" w:hAnsi="Times New Roman" w:cs="Times New Roman"/>
                <w:b/>
                <w:szCs w:val="28"/>
              </w:rPr>
              <w:t xml:space="preserve"> - 202</w:t>
            </w:r>
            <w:r w:rsidR="006A6A20">
              <w:rPr>
                <w:rFonts w:ascii="Times New Roman" w:hAnsi="Times New Roman" w:cs="Times New Roman"/>
                <w:b/>
                <w:szCs w:val="28"/>
              </w:rPr>
              <w:t>4</w:t>
            </w:r>
          </w:p>
        </w:tc>
        <w:tc>
          <w:tcPr>
            <w:tcW w:w="2747" w:type="dxa"/>
            <w:gridSpan w:val="3"/>
            <w:tcBorders>
              <w:top w:val="single" w:sz="4" w:space="0" w:color="000000"/>
              <w:left w:val="single" w:sz="4" w:space="0" w:color="000000"/>
              <w:bottom w:val="single" w:sz="4" w:space="0" w:color="000000"/>
              <w:right w:val="single" w:sz="4" w:space="0" w:color="000000"/>
            </w:tcBorders>
          </w:tcPr>
          <w:p w14:paraId="211E6C69" w14:textId="5DE0A827" w:rsidR="00A230DB" w:rsidRPr="00037A1C" w:rsidRDefault="00A230DB" w:rsidP="003F218D">
            <w:pPr>
              <w:spacing w:after="0" w:line="240" w:lineRule="auto"/>
              <w:ind w:left="72" w:right="0" w:firstLine="0"/>
              <w:jc w:val="center"/>
              <w:rPr>
                <w:rFonts w:ascii="Times New Roman" w:hAnsi="Times New Roman" w:cs="Times New Roman"/>
                <w:szCs w:val="28"/>
              </w:rPr>
            </w:pPr>
            <w:r w:rsidRPr="00037A1C">
              <w:rPr>
                <w:rFonts w:ascii="Times New Roman" w:hAnsi="Times New Roman" w:cs="Times New Roman"/>
                <w:b/>
                <w:szCs w:val="28"/>
              </w:rPr>
              <w:t xml:space="preserve">Tuyển sinh năm </w:t>
            </w:r>
            <w:r w:rsidR="00037A1C" w:rsidRPr="00037A1C">
              <w:rPr>
                <w:rFonts w:ascii="Times New Roman" w:hAnsi="Times New Roman" w:cs="Times New Roman"/>
                <w:b/>
                <w:szCs w:val="28"/>
              </w:rPr>
              <w:t xml:space="preserve">học </w:t>
            </w:r>
            <w:r w:rsidRPr="00037A1C">
              <w:rPr>
                <w:rFonts w:ascii="Times New Roman" w:hAnsi="Times New Roman" w:cs="Times New Roman"/>
                <w:b/>
                <w:szCs w:val="28"/>
              </w:rPr>
              <w:t>202</w:t>
            </w:r>
            <w:r w:rsidR="006A6A20">
              <w:rPr>
                <w:rFonts w:ascii="Times New Roman" w:hAnsi="Times New Roman" w:cs="Times New Roman"/>
                <w:b/>
                <w:szCs w:val="28"/>
              </w:rPr>
              <w:t>4</w:t>
            </w:r>
            <w:r w:rsidRPr="00037A1C">
              <w:rPr>
                <w:rFonts w:ascii="Times New Roman" w:hAnsi="Times New Roman" w:cs="Times New Roman"/>
                <w:b/>
                <w:szCs w:val="28"/>
              </w:rPr>
              <w:t xml:space="preserve"> </w:t>
            </w:r>
            <w:r w:rsidR="00037A1C" w:rsidRPr="00037A1C">
              <w:rPr>
                <w:rFonts w:ascii="Times New Roman" w:hAnsi="Times New Roman" w:cs="Times New Roman"/>
                <w:b/>
                <w:szCs w:val="28"/>
              </w:rPr>
              <w:t>- 202</w:t>
            </w:r>
            <w:r w:rsidR="006A6A20">
              <w:rPr>
                <w:rFonts w:ascii="Times New Roman" w:hAnsi="Times New Roman" w:cs="Times New Roman"/>
                <w:b/>
                <w:szCs w:val="28"/>
              </w:rPr>
              <w:t>5</w:t>
            </w:r>
          </w:p>
        </w:tc>
      </w:tr>
      <w:tr w:rsidR="00A230DB" w:rsidRPr="00037A1C" w14:paraId="5149FA77" w14:textId="77777777" w:rsidTr="00271116">
        <w:trPr>
          <w:trHeight w:val="1099"/>
          <w:jc w:val="center"/>
        </w:trPr>
        <w:tc>
          <w:tcPr>
            <w:tcW w:w="0" w:type="auto"/>
            <w:vMerge/>
            <w:tcBorders>
              <w:top w:val="nil"/>
              <w:left w:val="single" w:sz="4" w:space="0" w:color="000000"/>
              <w:bottom w:val="single" w:sz="4" w:space="0" w:color="000000"/>
              <w:right w:val="single" w:sz="4" w:space="0" w:color="000000"/>
            </w:tcBorders>
          </w:tcPr>
          <w:p w14:paraId="39830E10"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3411" w:type="dxa"/>
            <w:vMerge/>
            <w:tcBorders>
              <w:top w:val="nil"/>
              <w:left w:val="single" w:sz="4" w:space="0" w:color="000000"/>
              <w:bottom w:val="single" w:sz="4" w:space="0" w:color="000000"/>
              <w:right w:val="single" w:sz="4" w:space="0" w:color="000000"/>
            </w:tcBorders>
          </w:tcPr>
          <w:p w14:paraId="73BF3ECC"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932" w:type="dxa"/>
            <w:tcBorders>
              <w:top w:val="single" w:sz="4" w:space="0" w:color="000000"/>
              <w:left w:val="single" w:sz="4" w:space="0" w:color="000000"/>
              <w:bottom w:val="single" w:sz="4" w:space="0" w:color="000000"/>
              <w:right w:val="single" w:sz="4" w:space="0" w:color="000000"/>
            </w:tcBorders>
            <w:vAlign w:val="center"/>
          </w:tcPr>
          <w:p w14:paraId="0AD900CA" w14:textId="77777777" w:rsidR="00A230DB" w:rsidRPr="00037A1C" w:rsidRDefault="00A230DB" w:rsidP="000D7FD1">
            <w:pPr>
              <w:spacing w:after="0" w:line="240" w:lineRule="auto"/>
              <w:ind w:left="7" w:right="0" w:hanging="5"/>
              <w:jc w:val="center"/>
              <w:rPr>
                <w:rFonts w:ascii="Times New Roman" w:hAnsi="Times New Roman" w:cs="Times New Roman"/>
                <w:szCs w:val="28"/>
              </w:rPr>
            </w:pPr>
            <w:r w:rsidRPr="00037A1C">
              <w:rPr>
                <w:rFonts w:ascii="Times New Roman" w:hAnsi="Times New Roman" w:cs="Times New Roman"/>
                <w:i/>
                <w:szCs w:val="28"/>
              </w:rPr>
              <w:t xml:space="preserve">Tổng chỉ tiêu </w:t>
            </w:r>
          </w:p>
        </w:tc>
        <w:tc>
          <w:tcPr>
            <w:tcW w:w="994" w:type="dxa"/>
            <w:tcBorders>
              <w:top w:val="single" w:sz="4" w:space="0" w:color="000000"/>
              <w:left w:val="single" w:sz="4" w:space="0" w:color="000000"/>
              <w:bottom w:val="single" w:sz="4" w:space="0" w:color="000000"/>
              <w:right w:val="single" w:sz="4" w:space="0" w:color="000000"/>
            </w:tcBorders>
            <w:vAlign w:val="center"/>
          </w:tcPr>
          <w:p w14:paraId="41FFEF6B"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nhập học </w:t>
            </w:r>
          </w:p>
        </w:tc>
        <w:tc>
          <w:tcPr>
            <w:tcW w:w="931" w:type="dxa"/>
            <w:tcBorders>
              <w:top w:val="single" w:sz="4" w:space="0" w:color="000000"/>
              <w:left w:val="single" w:sz="4" w:space="0" w:color="000000"/>
              <w:bottom w:val="single" w:sz="4" w:space="0" w:color="000000"/>
              <w:right w:val="single" w:sz="4" w:space="0" w:color="000000"/>
            </w:tcBorders>
            <w:vAlign w:val="center"/>
          </w:tcPr>
          <w:p w14:paraId="1290B1E4"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c>
          <w:tcPr>
            <w:tcW w:w="946" w:type="dxa"/>
            <w:tcBorders>
              <w:top w:val="single" w:sz="4" w:space="0" w:color="000000"/>
              <w:left w:val="single" w:sz="4" w:space="0" w:color="000000"/>
              <w:bottom w:val="single" w:sz="4" w:space="0" w:color="000000"/>
              <w:right w:val="single" w:sz="4" w:space="0" w:color="000000"/>
            </w:tcBorders>
            <w:vAlign w:val="center"/>
          </w:tcPr>
          <w:p w14:paraId="54053F62" w14:textId="77777777" w:rsidR="00A230DB" w:rsidRPr="00037A1C" w:rsidRDefault="00A230DB" w:rsidP="000D7FD1">
            <w:pPr>
              <w:spacing w:after="0" w:line="240" w:lineRule="auto"/>
              <w:ind w:left="17" w:right="0" w:hanging="5"/>
              <w:jc w:val="center"/>
              <w:rPr>
                <w:rFonts w:ascii="Times New Roman" w:hAnsi="Times New Roman" w:cs="Times New Roman"/>
                <w:szCs w:val="28"/>
              </w:rPr>
            </w:pPr>
            <w:r w:rsidRPr="00037A1C">
              <w:rPr>
                <w:rFonts w:ascii="Times New Roman" w:hAnsi="Times New Roman" w:cs="Times New Roman"/>
                <w:i/>
                <w:szCs w:val="28"/>
              </w:rPr>
              <w:t xml:space="preserve">Tổng chỉ tiêu </w:t>
            </w:r>
          </w:p>
        </w:tc>
        <w:tc>
          <w:tcPr>
            <w:tcW w:w="999" w:type="dxa"/>
            <w:tcBorders>
              <w:top w:val="single" w:sz="4" w:space="0" w:color="000000"/>
              <w:left w:val="single" w:sz="4" w:space="0" w:color="000000"/>
              <w:bottom w:val="single" w:sz="4" w:space="0" w:color="000000"/>
              <w:right w:val="single" w:sz="4" w:space="0" w:color="000000"/>
            </w:tcBorders>
            <w:vAlign w:val="center"/>
          </w:tcPr>
          <w:p w14:paraId="685D7E59"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nhập học </w:t>
            </w:r>
          </w:p>
        </w:tc>
        <w:tc>
          <w:tcPr>
            <w:tcW w:w="802" w:type="dxa"/>
            <w:tcBorders>
              <w:top w:val="single" w:sz="4" w:space="0" w:color="000000"/>
              <w:left w:val="single" w:sz="4" w:space="0" w:color="000000"/>
              <w:bottom w:val="single" w:sz="4" w:space="0" w:color="000000"/>
              <w:right w:val="single" w:sz="4" w:space="0" w:color="000000"/>
            </w:tcBorders>
            <w:vAlign w:val="center"/>
          </w:tcPr>
          <w:p w14:paraId="65C4FDD0"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r>
      <w:tr w:rsidR="00A230DB" w:rsidRPr="00037A1C" w14:paraId="15198029" w14:textId="77777777" w:rsidTr="00271116">
        <w:trPr>
          <w:trHeight w:val="653"/>
          <w:jc w:val="center"/>
        </w:trPr>
        <w:tc>
          <w:tcPr>
            <w:tcW w:w="539" w:type="dxa"/>
            <w:tcBorders>
              <w:top w:val="single" w:sz="4" w:space="0" w:color="000000"/>
              <w:left w:val="single" w:sz="4" w:space="0" w:color="000000"/>
              <w:bottom w:val="single" w:sz="4" w:space="0" w:color="000000"/>
              <w:right w:val="nil"/>
            </w:tcBorders>
          </w:tcPr>
          <w:p w14:paraId="1E1A8245"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3411" w:type="dxa"/>
            <w:tcBorders>
              <w:top w:val="single" w:sz="4" w:space="0" w:color="000000"/>
              <w:left w:val="nil"/>
              <w:bottom w:val="single" w:sz="4" w:space="0" w:color="000000"/>
              <w:right w:val="single" w:sz="4" w:space="0" w:color="000000"/>
            </w:tcBorders>
            <w:vAlign w:val="center"/>
          </w:tcPr>
          <w:p w14:paraId="7A045F23" w14:textId="77777777" w:rsidR="00A230DB" w:rsidRPr="00037A1C" w:rsidRDefault="00A230DB" w:rsidP="000D7FD1">
            <w:pPr>
              <w:spacing w:after="0" w:line="240" w:lineRule="auto"/>
              <w:ind w:left="1080" w:right="0" w:firstLine="0"/>
              <w:jc w:val="left"/>
              <w:rPr>
                <w:rFonts w:ascii="Times New Roman" w:hAnsi="Times New Roman" w:cs="Times New Roman"/>
                <w:szCs w:val="28"/>
              </w:rPr>
            </w:pPr>
            <w:r w:rsidRPr="00037A1C">
              <w:rPr>
                <w:rFonts w:ascii="Times New Roman" w:hAnsi="Times New Roman" w:cs="Times New Roman"/>
                <w:b/>
                <w:szCs w:val="28"/>
              </w:rPr>
              <w:t xml:space="preserve">Tổng cộng </w:t>
            </w:r>
          </w:p>
        </w:tc>
        <w:tc>
          <w:tcPr>
            <w:tcW w:w="932" w:type="dxa"/>
            <w:tcBorders>
              <w:top w:val="single" w:sz="4" w:space="0" w:color="000000"/>
              <w:left w:val="single" w:sz="4" w:space="0" w:color="000000"/>
              <w:bottom w:val="single" w:sz="4" w:space="0" w:color="000000"/>
              <w:right w:val="single" w:sz="4" w:space="0" w:color="000000"/>
            </w:tcBorders>
            <w:vAlign w:val="center"/>
          </w:tcPr>
          <w:p w14:paraId="14C2CC43" w14:textId="49878DD4" w:rsidR="00A230DB" w:rsidRPr="00037A1C" w:rsidRDefault="00A230DB" w:rsidP="000D7FD1">
            <w:pPr>
              <w:spacing w:after="0" w:line="240" w:lineRule="auto"/>
              <w:ind w:right="0" w:firstLine="0"/>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vAlign w:val="center"/>
          </w:tcPr>
          <w:p w14:paraId="1022D446" w14:textId="3780213A" w:rsidR="00A230DB" w:rsidRPr="00037A1C" w:rsidRDefault="00A230DB" w:rsidP="000D7FD1">
            <w:pPr>
              <w:spacing w:after="0" w:line="240" w:lineRule="auto"/>
              <w:ind w:left="29"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vAlign w:val="center"/>
          </w:tcPr>
          <w:p w14:paraId="2336422B" w14:textId="68C3B83E"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vAlign w:val="center"/>
          </w:tcPr>
          <w:p w14:paraId="7395430F" w14:textId="28FF649E" w:rsidR="00A230DB" w:rsidRPr="00037A1C" w:rsidRDefault="00A230DB" w:rsidP="000D7FD1">
            <w:pPr>
              <w:spacing w:after="0" w:line="240" w:lineRule="auto"/>
              <w:ind w:left="5"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vAlign w:val="center"/>
          </w:tcPr>
          <w:p w14:paraId="403A95AE" w14:textId="0C2CAD42" w:rsidR="00A230DB" w:rsidRPr="00037A1C" w:rsidRDefault="00A230DB" w:rsidP="000D7FD1">
            <w:pPr>
              <w:spacing w:after="0" w:line="240" w:lineRule="auto"/>
              <w:ind w:left="29"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228CF82C" w14:textId="301AB8B4"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58FADF60"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0E566603"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1 </w:t>
            </w:r>
          </w:p>
        </w:tc>
        <w:tc>
          <w:tcPr>
            <w:tcW w:w="3411" w:type="dxa"/>
            <w:tcBorders>
              <w:top w:val="single" w:sz="4" w:space="0" w:color="000000"/>
              <w:left w:val="single" w:sz="4" w:space="0" w:color="000000"/>
              <w:bottom w:val="single" w:sz="4" w:space="0" w:color="000000"/>
              <w:right w:val="single" w:sz="4" w:space="0" w:color="000000"/>
            </w:tcBorders>
          </w:tcPr>
          <w:p w14:paraId="23942EA6" w14:textId="3A62D1F8"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Cao đẳng</w:t>
            </w:r>
          </w:p>
        </w:tc>
        <w:tc>
          <w:tcPr>
            <w:tcW w:w="932" w:type="dxa"/>
            <w:tcBorders>
              <w:top w:val="single" w:sz="4" w:space="0" w:color="000000"/>
              <w:left w:val="single" w:sz="4" w:space="0" w:color="000000"/>
              <w:bottom w:val="single" w:sz="4" w:space="0" w:color="000000"/>
              <w:right w:val="single" w:sz="4" w:space="0" w:color="000000"/>
            </w:tcBorders>
          </w:tcPr>
          <w:p w14:paraId="06CE5A91" w14:textId="3BF0EA34"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3575325C" w14:textId="58908952"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6C19CA69" w14:textId="04EB7913" w:rsidR="00A230DB" w:rsidRPr="00037A1C" w:rsidRDefault="00A230DB" w:rsidP="000D7FD1">
            <w:pPr>
              <w:spacing w:after="0" w:line="240" w:lineRule="auto"/>
              <w:ind w:right="0" w:firstLine="0"/>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347719ED" w14:textId="1D98AB2C"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582A75A2" w14:textId="1C26F52E"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6FEFAE33" w14:textId="7058DD19"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37C1D82A"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2B5841AA"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2 </w:t>
            </w:r>
          </w:p>
        </w:tc>
        <w:tc>
          <w:tcPr>
            <w:tcW w:w="3411" w:type="dxa"/>
            <w:tcBorders>
              <w:top w:val="single" w:sz="4" w:space="0" w:color="000000"/>
              <w:left w:val="single" w:sz="4" w:space="0" w:color="000000"/>
              <w:bottom w:val="single" w:sz="4" w:space="0" w:color="000000"/>
              <w:right w:val="single" w:sz="4" w:space="0" w:color="000000"/>
            </w:tcBorders>
          </w:tcPr>
          <w:p w14:paraId="73DBDDC9" w14:textId="74432A98"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Trung cấp</w:t>
            </w:r>
          </w:p>
        </w:tc>
        <w:tc>
          <w:tcPr>
            <w:tcW w:w="932" w:type="dxa"/>
            <w:tcBorders>
              <w:top w:val="single" w:sz="4" w:space="0" w:color="000000"/>
              <w:left w:val="single" w:sz="4" w:space="0" w:color="000000"/>
              <w:bottom w:val="single" w:sz="4" w:space="0" w:color="000000"/>
              <w:right w:val="single" w:sz="4" w:space="0" w:color="000000"/>
            </w:tcBorders>
          </w:tcPr>
          <w:p w14:paraId="54D86FB7" w14:textId="0727CB83"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0E429786" w14:textId="350B2218"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2BBBB391" w14:textId="056CABE5" w:rsidR="00A230DB" w:rsidRPr="00037A1C" w:rsidRDefault="00A230DB" w:rsidP="000D7FD1">
            <w:pPr>
              <w:spacing w:after="0" w:line="240" w:lineRule="auto"/>
              <w:ind w:right="0" w:firstLine="0"/>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5AE48AE1" w14:textId="45952301"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0CB0C557" w14:textId="029FBFFE"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748F47C9" w14:textId="24559772"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42708B2F"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228E9DB3"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3 </w:t>
            </w:r>
          </w:p>
        </w:tc>
        <w:tc>
          <w:tcPr>
            <w:tcW w:w="3411" w:type="dxa"/>
            <w:tcBorders>
              <w:top w:val="single" w:sz="4" w:space="0" w:color="000000"/>
              <w:left w:val="single" w:sz="4" w:space="0" w:color="000000"/>
              <w:bottom w:val="single" w:sz="4" w:space="0" w:color="000000"/>
              <w:right w:val="single" w:sz="4" w:space="0" w:color="000000"/>
            </w:tcBorders>
          </w:tcPr>
          <w:p w14:paraId="544498B8" w14:textId="680D0170"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Nghề sơ cấp, ngắn hạn</w:t>
            </w:r>
          </w:p>
        </w:tc>
        <w:tc>
          <w:tcPr>
            <w:tcW w:w="932" w:type="dxa"/>
            <w:tcBorders>
              <w:top w:val="single" w:sz="4" w:space="0" w:color="000000"/>
              <w:left w:val="single" w:sz="4" w:space="0" w:color="000000"/>
              <w:bottom w:val="single" w:sz="4" w:space="0" w:color="000000"/>
              <w:right w:val="single" w:sz="4" w:space="0" w:color="000000"/>
            </w:tcBorders>
          </w:tcPr>
          <w:p w14:paraId="66A3A9A0" w14:textId="3412B00D"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2FAF56B6" w14:textId="1A07B0B4"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749E5A0F" w14:textId="5FB41147"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79F1D866" w14:textId="31748F8E"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4E07B112" w14:textId="37F0F1AF"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1820EEA9" w14:textId="1CB71D6F"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5605243C" w14:textId="77777777" w:rsidTr="00271116">
        <w:trPr>
          <w:trHeight w:val="356"/>
          <w:jc w:val="center"/>
        </w:trPr>
        <w:tc>
          <w:tcPr>
            <w:tcW w:w="539" w:type="dxa"/>
            <w:tcBorders>
              <w:top w:val="single" w:sz="4" w:space="0" w:color="000000"/>
              <w:left w:val="single" w:sz="4" w:space="0" w:color="000000"/>
              <w:bottom w:val="single" w:sz="4" w:space="0" w:color="000000"/>
              <w:right w:val="single" w:sz="4" w:space="0" w:color="000000"/>
            </w:tcBorders>
          </w:tcPr>
          <w:p w14:paraId="72984FFB"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lastRenderedPageBreak/>
              <w:t xml:space="preserve">4 </w:t>
            </w:r>
          </w:p>
        </w:tc>
        <w:tc>
          <w:tcPr>
            <w:tcW w:w="3411" w:type="dxa"/>
            <w:tcBorders>
              <w:top w:val="single" w:sz="4" w:space="0" w:color="000000"/>
              <w:left w:val="single" w:sz="4" w:space="0" w:color="000000"/>
              <w:bottom w:val="single" w:sz="4" w:space="0" w:color="000000"/>
              <w:right w:val="single" w:sz="4" w:space="0" w:color="000000"/>
            </w:tcBorders>
          </w:tcPr>
          <w:p w14:paraId="58413C14" w14:textId="62409B8A" w:rsidR="00A230DB" w:rsidRPr="00037A1C" w:rsidRDefault="00D420CF" w:rsidP="000D7FD1">
            <w:pPr>
              <w:spacing w:after="0" w:line="240" w:lineRule="auto"/>
              <w:ind w:right="0" w:firstLine="0"/>
              <w:rPr>
                <w:rFonts w:ascii="Times New Roman" w:hAnsi="Times New Roman" w:cs="Times New Roman"/>
                <w:szCs w:val="28"/>
              </w:rPr>
            </w:pPr>
            <w:r w:rsidRPr="00037A1C">
              <w:rPr>
                <w:rFonts w:ascii="Times New Roman" w:hAnsi="Times New Roman" w:cs="Times New Roman"/>
                <w:szCs w:val="28"/>
              </w:rPr>
              <w:t>Liên kết đào tạo</w:t>
            </w:r>
          </w:p>
        </w:tc>
        <w:tc>
          <w:tcPr>
            <w:tcW w:w="932" w:type="dxa"/>
            <w:tcBorders>
              <w:top w:val="single" w:sz="4" w:space="0" w:color="000000"/>
              <w:left w:val="single" w:sz="4" w:space="0" w:color="000000"/>
              <w:bottom w:val="single" w:sz="4" w:space="0" w:color="000000"/>
              <w:right w:val="single" w:sz="4" w:space="0" w:color="000000"/>
            </w:tcBorders>
          </w:tcPr>
          <w:p w14:paraId="59AABAAF" w14:textId="5D2EE177"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05C8A93D" w14:textId="20F11E94"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7E113E95" w14:textId="1C3B1068"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769AC785" w14:textId="6461EFD8"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2AE54103" w14:textId="1C4D8131"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37FBE822" w14:textId="4BF8A136" w:rsidR="00A230DB" w:rsidRPr="00037A1C" w:rsidRDefault="00A230DB" w:rsidP="000D7FD1">
            <w:pPr>
              <w:spacing w:after="0" w:line="240" w:lineRule="auto"/>
              <w:ind w:right="0" w:firstLine="0"/>
              <w:jc w:val="left"/>
              <w:rPr>
                <w:rFonts w:ascii="Times New Roman" w:hAnsi="Times New Roman" w:cs="Times New Roman"/>
                <w:szCs w:val="28"/>
              </w:rPr>
            </w:pPr>
          </w:p>
        </w:tc>
      </w:tr>
    </w:tbl>
    <w:p w14:paraId="4A05DDBA" w14:textId="72361555" w:rsidR="00A230DB" w:rsidRPr="00422857" w:rsidRDefault="00A230DB" w:rsidP="00422857">
      <w:pPr>
        <w:pStyle w:val="ListParagraph"/>
        <w:numPr>
          <w:ilvl w:val="0"/>
          <w:numId w:val="32"/>
        </w:numPr>
        <w:tabs>
          <w:tab w:val="left" w:pos="993"/>
        </w:tabs>
        <w:spacing w:before="80" w:after="80" w:line="240" w:lineRule="auto"/>
        <w:ind w:left="0" w:right="0" w:firstLine="567"/>
        <w:rPr>
          <w:b/>
          <w:bCs/>
        </w:rPr>
      </w:pPr>
      <w:r w:rsidRPr="00422857">
        <w:rPr>
          <w:b/>
          <w:bCs/>
        </w:rPr>
        <w:t xml:space="preserve">Việc làm cho học sinh, sinh viên sau tốt nghiệp </w:t>
      </w:r>
      <w:r w:rsidR="00037A1C" w:rsidRPr="00422857">
        <w:rPr>
          <w:b/>
          <w:bCs/>
        </w:rPr>
        <w:t>năm học 202</w:t>
      </w:r>
      <w:r w:rsidR="00D96EF9" w:rsidRPr="00422857">
        <w:rPr>
          <w:b/>
          <w:bCs/>
        </w:rPr>
        <w:t>3</w:t>
      </w:r>
      <w:r w:rsidR="00037A1C" w:rsidRPr="00422857">
        <w:rPr>
          <w:b/>
          <w:bCs/>
        </w:rPr>
        <w:t xml:space="preserve"> - 202</w:t>
      </w:r>
      <w:r w:rsidR="00D96EF9" w:rsidRPr="00422857">
        <w:rPr>
          <w:b/>
          <w:bCs/>
        </w:rPr>
        <w:t>4</w:t>
      </w:r>
      <w:r w:rsidRPr="00422857">
        <w:rPr>
          <w:b/>
          <w:bCs/>
        </w:rPr>
        <w:t xml:space="preserve"> </w:t>
      </w:r>
      <w:r w:rsidR="00954975" w:rsidRPr="00954975">
        <w:rPr>
          <w:b/>
          <w:bCs/>
          <w:color w:val="FF0000"/>
        </w:rPr>
        <w:t>(</w:t>
      </w:r>
      <w:r w:rsidR="00954975" w:rsidRPr="00954975">
        <w:rPr>
          <w:b/>
          <w:color w:val="FF0000"/>
        </w:rPr>
        <w:t>P.TTGD-QHDN)</w:t>
      </w:r>
    </w:p>
    <w:tbl>
      <w:tblPr>
        <w:tblStyle w:val="TableGrid"/>
        <w:tblW w:w="9217" w:type="dxa"/>
        <w:jc w:val="center"/>
        <w:tblInd w:w="0" w:type="dxa"/>
        <w:tblCellMar>
          <w:top w:w="33" w:type="dxa"/>
          <w:left w:w="110" w:type="dxa"/>
          <w:right w:w="46" w:type="dxa"/>
        </w:tblCellMar>
        <w:tblLook w:val="04A0" w:firstRow="1" w:lastRow="0" w:firstColumn="1" w:lastColumn="0" w:noHBand="0" w:noVBand="1"/>
      </w:tblPr>
      <w:tblGrid>
        <w:gridCol w:w="537"/>
        <w:gridCol w:w="2552"/>
        <w:gridCol w:w="1392"/>
        <w:gridCol w:w="1028"/>
        <w:gridCol w:w="1081"/>
        <w:gridCol w:w="1244"/>
        <w:gridCol w:w="1383"/>
      </w:tblGrid>
      <w:tr w:rsidR="00A230DB" w:rsidRPr="00037A1C" w14:paraId="2762B575" w14:textId="77777777" w:rsidTr="0027074B">
        <w:trPr>
          <w:trHeight w:val="904"/>
          <w:jc w:val="center"/>
        </w:trPr>
        <w:tc>
          <w:tcPr>
            <w:tcW w:w="537" w:type="dxa"/>
            <w:vMerge w:val="restart"/>
            <w:tcBorders>
              <w:top w:val="single" w:sz="4" w:space="0" w:color="000000"/>
              <w:left w:val="single" w:sz="4" w:space="0" w:color="000000"/>
              <w:bottom w:val="single" w:sz="4" w:space="0" w:color="000000"/>
              <w:right w:val="single" w:sz="4" w:space="0" w:color="000000"/>
            </w:tcBorders>
            <w:vAlign w:val="center"/>
          </w:tcPr>
          <w:p w14:paraId="5E17F359" w14:textId="77777777" w:rsidR="00A230DB" w:rsidRPr="00037A1C" w:rsidRDefault="00A230DB" w:rsidP="0027074B">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b/>
                <w:szCs w:val="28"/>
              </w:rPr>
              <w:t xml:space="preserve">Stt </w:t>
            </w:r>
          </w:p>
        </w:tc>
        <w:tc>
          <w:tcPr>
            <w:tcW w:w="2552" w:type="dxa"/>
            <w:vMerge w:val="restart"/>
            <w:tcBorders>
              <w:top w:val="single" w:sz="4" w:space="0" w:color="000000"/>
              <w:left w:val="single" w:sz="4" w:space="0" w:color="000000"/>
              <w:bottom w:val="single" w:sz="4" w:space="0" w:color="000000"/>
              <w:right w:val="single" w:sz="4" w:space="0" w:color="000000"/>
            </w:tcBorders>
            <w:vAlign w:val="center"/>
          </w:tcPr>
          <w:p w14:paraId="57DF81CF"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Trường </w:t>
            </w:r>
          </w:p>
        </w:tc>
        <w:tc>
          <w:tcPr>
            <w:tcW w:w="1392" w:type="dxa"/>
            <w:vMerge w:val="restart"/>
            <w:tcBorders>
              <w:top w:val="single" w:sz="4" w:space="0" w:color="000000"/>
              <w:left w:val="single" w:sz="4" w:space="0" w:color="000000"/>
              <w:bottom w:val="single" w:sz="4" w:space="0" w:color="000000"/>
              <w:right w:val="single" w:sz="4" w:space="0" w:color="000000"/>
            </w:tcBorders>
            <w:vAlign w:val="center"/>
          </w:tcPr>
          <w:p w14:paraId="3483D24B"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Số tốt nghiệp </w:t>
            </w:r>
          </w:p>
        </w:tc>
        <w:tc>
          <w:tcPr>
            <w:tcW w:w="2109" w:type="dxa"/>
            <w:gridSpan w:val="2"/>
            <w:tcBorders>
              <w:top w:val="single" w:sz="4" w:space="0" w:color="000000"/>
              <w:left w:val="single" w:sz="4" w:space="0" w:color="000000"/>
              <w:bottom w:val="single" w:sz="4" w:space="0" w:color="000000"/>
              <w:right w:val="single" w:sz="4" w:space="0" w:color="000000"/>
            </w:tcBorders>
            <w:vAlign w:val="center"/>
          </w:tcPr>
          <w:p w14:paraId="402756E5"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Số có việc làm </w:t>
            </w:r>
          </w:p>
        </w:tc>
        <w:tc>
          <w:tcPr>
            <w:tcW w:w="2627" w:type="dxa"/>
            <w:gridSpan w:val="2"/>
            <w:tcBorders>
              <w:top w:val="single" w:sz="4" w:space="0" w:color="000000"/>
              <w:left w:val="single" w:sz="4" w:space="0" w:color="000000"/>
              <w:bottom w:val="single" w:sz="4" w:space="0" w:color="000000"/>
              <w:right w:val="single" w:sz="4" w:space="0" w:color="000000"/>
            </w:tcBorders>
            <w:vAlign w:val="center"/>
          </w:tcPr>
          <w:p w14:paraId="0F6EC405" w14:textId="3FE377DD" w:rsidR="00A230DB" w:rsidRPr="00037A1C" w:rsidRDefault="00A230DB" w:rsidP="0027074B">
            <w:pPr>
              <w:spacing w:after="0" w:line="240" w:lineRule="auto"/>
              <w:ind w:left="77" w:right="0" w:firstLine="0"/>
              <w:jc w:val="center"/>
              <w:rPr>
                <w:rFonts w:ascii="Times New Roman" w:hAnsi="Times New Roman" w:cs="Times New Roman"/>
                <w:szCs w:val="28"/>
              </w:rPr>
            </w:pPr>
            <w:r w:rsidRPr="00037A1C">
              <w:rPr>
                <w:rFonts w:ascii="Times New Roman" w:hAnsi="Times New Roman" w:cs="Times New Roman"/>
                <w:b/>
                <w:szCs w:val="28"/>
              </w:rPr>
              <w:t>Số có việc làm phù hợp ngành nghề đào tạo</w:t>
            </w:r>
          </w:p>
        </w:tc>
      </w:tr>
      <w:tr w:rsidR="00A230DB" w:rsidRPr="00037A1C" w14:paraId="192F3425" w14:textId="77777777" w:rsidTr="0027074B">
        <w:trPr>
          <w:trHeight w:val="605"/>
          <w:jc w:val="center"/>
        </w:trPr>
        <w:tc>
          <w:tcPr>
            <w:tcW w:w="0" w:type="auto"/>
            <w:vMerge/>
            <w:tcBorders>
              <w:top w:val="nil"/>
              <w:left w:val="single" w:sz="4" w:space="0" w:color="000000"/>
              <w:bottom w:val="single" w:sz="4" w:space="0" w:color="000000"/>
              <w:right w:val="single" w:sz="4" w:space="0" w:color="000000"/>
            </w:tcBorders>
            <w:vAlign w:val="center"/>
          </w:tcPr>
          <w:p w14:paraId="10D8017B"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2552" w:type="dxa"/>
            <w:vMerge/>
            <w:tcBorders>
              <w:top w:val="nil"/>
              <w:left w:val="single" w:sz="4" w:space="0" w:color="000000"/>
              <w:bottom w:val="single" w:sz="4" w:space="0" w:color="000000"/>
              <w:right w:val="single" w:sz="4" w:space="0" w:color="000000"/>
            </w:tcBorders>
            <w:vAlign w:val="center"/>
          </w:tcPr>
          <w:p w14:paraId="49BD7318"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vAlign w:val="center"/>
          </w:tcPr>
          <w:p w14:paraId="03F54E64"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74CD10AA"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lượng </w:t>
            </w:r>
          </w:p>
        </w:tc>
        <w:tc>
          <w:tcPr>
            <w:tcW w:w="1081" w:type="dxa"/>
            <w:tcBorders>
              <w:top w:val="single" w:sz="4" w:space="0" w:color="000000"/>
              <w:left w:val="single" w:sz="4" w:space="0" w:color="000000"/>
              <w:bottom w:val="single" w:sz="4" w:space="0" w:color="000000"/>
              <w:right w:val="single" w:sz="4" w:space="0" w:color="000000"/>
            </w:tcBorders>
            <w:vAlign w:val="center"/>
          </w:tcPr>
          <w:p w14:paraId="7A054EC1"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c>
          <w:tcPr>
            <w:tcW w:w="1244" w:type="dxa"/>
            <w:tcBorders>
              <w:top w:val="single" w:sz="4" w:space="0" w:color="000000"/>
              <w:left w:val="single" w:sz="4" w:space="0" w:color="000000"/>
              <w:bottom w:val="single" w:sz="4" w:space="0" w:color="000000"/>
              <w:right w:val="single" w:sz="4" w:space="0" w:color="000000"/>
            </w:tcBorders>
            <w:vAlign w:val="center"/>
          </w:tcPr>
          <w:p w14:paraId="38AB2BD6" w14:textId="77777777" w:rsidR="00A230DB" w:rsidRPr="00037A1C" w:rsidRDefault="00A230DB" w:rsidP="0027074B">
            <w:pPr>
              <w:spacing w:after="0" w:line="240" w:lineRule="auto"/>
              <w:ind w:left="43" w:right="0" w:firstLine="0"/>
              <w:jc w:val="left"/>
              <w:rPr>
                <w:rFonts w:ascii="Times New Roman" w:hAnsi="Times New Roman" w:cs="Times New Roman"/>
                <w:szCs w:val="28"/>
              </w:rPr>
            </w:pPr>
            <w:r w:rsidRPr="00037A1C">
              <w:rPr>
                <w:rFonts w:ascii="Times New Roman" w:hAnsi="Times New Roman" w:cs="Times New Roman"/>
                <w:i/>
                <w:szCs w:val="28"/>
              </w:rPr>
              <w:t xml:space="preserve">Số lượng </w:t>
            </w:r>
          </w:p>
        </w:tc>
        <w:tc>
          <w:tcPr>
            <w:tcW w:w="1383" w:type="dxa"/>
            <w:tcBorders>
              <w:top w:val="single" w:sz="4" w:space="0" w:color="000000"/>
              <w:left w:val="single" w:sz="4" w:space="0" w:color="000000"/>
              <w:bottom w:val="single" w:sz="4" w:space="0" w:color="000000"/>
              <w:right w:val="single" w:sz="4" w:space="0" w:color="000000"/>
            </w:tcBorders>
            <w:vAlign w:val="center"/>
          </w:tcPr>
          <w:p w14:paraId="19BD95F9" w14:textId="77777777" w:rsidR="00A230DB" w:rsidRPr="00037A1C" w:rsidRDefault="00A230DB" w:rsidP="0027074B">
            <w:pPr>
              <w:spacing w:after="0" w:line="240" w:lineRule="auto"/>
              <w:ind w:right="61"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r>
      <w:tr w:rsidR="00A230DB" w:rsidRPr="00037A1C" w14:paraId="2C3A3FD7" w14:textId="77777777" w:rsidTr="0027074B">
        <w:trPr>
          <w:trHeight w:val="474"/>
          <w:jc w:val="center"/>
        </w:trPr>
        <w:tc>
          <w:tcPr>
            <w:tcW w:w="537" w:type="dxa"/>
            <w:tcBorders>
              <w:top w:val="single" w:sz="4" w:space="0" w:color="000000"/>
              <w:left w:val="single" w:sz="4" w:space="0" w:color="000000"/>
              <w:bottom w:val="single" w:sz="4" w:space="0" w:color="000000"/>
              <w:right w:val="nil"/>
            </w:tcBorders>
            <w:vAlign w:val="center"/>
          </w:tcPr>
          <w:p w14:paraId="42F03C3E"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2552" w:type="dxa"/>
            <w:tcBorders>
              <w:top w:val="single" w:sz="4" w:space="0" w:color="000000"/>
              <w:left w:val="nil"/>
              <w:bottom w:val="single" w:sz="4" w:space="0" w:color="000000"/>
              <w:right w:val="single" w:sz="4" w:space="0" w:color="000000"/>
            </w:tcBorders>
            <w:vAlign w:val="center"/>
          </w:tcPr>
          <w:p w14:paraId="1543F755" w14:textId="77777777" w:rsidR="00A230DB" w:rsidRPr="00037A1C" w:rsidRDefault="00A230DB" w:rsidP="0027074B">
            <w:pPr>
              <w:spacing w:after="0" w:line="240" w:lineRule="auto"/>
              <w:ind w:left="494" w:right="0" w:firstLine="0"/>
              <w:jc w:val="left"/>
              <w:rPr>
                <w:rFonts w:ascii="Times New Roman" w:hAnsi="Times New Roman" w:cs="Times New Roman"/>
                <w:szCs w:val="28"/>
              </w:rPr>
            </w:pPr>
            <w:r w:rsidRPr="00037A1C">
              <w:rPr>
                <w:rFonts w:ascii="Times New Roman" w:hAnsi="Times New Roman" w:cs="Times New Roman"/>
                <w:b/>
                <w:szCs w:val="28"/>
              </w:rPr>
              <w:t xml:space="preserve">Tổng cộng </w:t>
            </w:r>
          </w:p>
        </w:tc>
        <w:tc>
          <w:tcPr>
            <w:tcW w:w="1392" w:type="dxa"/>
            <w:tcBorders>
              <w:top w:val="single" w:sz="4" w:space="0" w:color="000000"/>
              <w:left w:val="single" w:sz="4" w:space="0" w:color="000000"/>
              <w:bottom w:val="single" w:sz="4" w:space="0" w:color="000000"/>
              <w:right w:val="single" w:sz="4" w:space="0" w:color="000000"/>
            </w:tcBorders>
            <w:vAlign w:val="center"/>
          </w:tcPr>
          <w:p w14:paraId="6B74456D" w14:textId="7CB3BE8E"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669866B9" w14:textId="1F4A33D9"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7FA9B86C" w14:textId="0C832C61" w:rsidR="00A230DB" w:rsidRPr="00037A1C" w:rsidRDefault="00A230DB" w:rsidP="0027074B">
            <w:pPr>
              <w:spacing w:after="0" w:line="240" w:lineRule="auto"/>
              <w:ind w:right="70"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2D14F2AF" w14:textId="3C1BAB30"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17AEE956" w14:textId="19931F12" w:rsidR="00A230DB" w:rsidRPr="00037A1C" w:rsidRDefault="00A230DB" w:rsidP="0027074B">
            <w:pPr>
              <w:spacing w:after="0" w:line="240" w:lineRule="auto"/>
              <w:ind w:right="55" w:firstLine="0"/>
              <w:jc w:val="center"/>
              <w:rPr>
                <w:rFonts w:ascii="Times New Roman" w:hAnsi="Times New Roman" w:cs="Times New Roman"/>
                <w:szCs w:val="28"/>
              </w:rPr>
            </w:pPr>
          </w:p>
        </w:tc>
      </w:tr>
      <w:tr w:rsidR="00A230DB" w:rsidRPr="00037A1C" w14:paraId="3852DE5F" w14:textId="77777777" w:rsidTr="0027074B">
        <w:trPr>
          <w:trHeight w:val="610"/>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5E292A32" w14:textId="3ECF2234" w:rsidR="00A230DB" w:rsidRPr="00037A1C" w:rsidRDefault="00037A1C" w:rsidP="0027074B">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1</w:t>
            </w:r>
            <w:r w:rsidR="00A230DB" w:rsidRPr="00037A1C">
              <w:rPr>
                <w:rFonts w:ascii="Times New Roman" w:hAnsi="Times New Roman" w:cs="Times New Roman"/>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6C449C53" w14:textId="4B32E733" w:rsidR="00A230DB" w:rsidRPr="00037A1C" w:rsidRDefault="00A230DB" w:rsidP="0027074B">
            <w:pPr>
              <w:spacing w:after="0" w:line="240" w:lineRule="auto"/>
              <w:ind w:right="30" w:firstLine="0"/>
              <w:jc w:val="left"/>
              <w:rPr>
                <w:rFonts w:ascii="Times New Roman" w:hAnsi="Times New Roman" w:cs="Times New Roman"/>
                <w:szCs w:val="28"/>
              </w:rPr>
            </w:pPr>
            <w:r w:rsidRPr="00037A1C">
              <w:rPr>
                <w:rFonts w:ascii="Times New Roman" w:hAnsi="Times New Roman" w:cs="Times New Roman"/>
                <w:szCs w:val="28"/>
              </w:rPr>
              <w:t xml:space="preserve">Cao đẳng </w:t>
            </w:r>
          </w:p>
        </w:tc>
        <w:tc>
          <w:tcPr>
            <w:tcW w:w="1392" w:type="dxa"/>
            <w:tcBorders>
              <w:top w:val="single" w:sz="4" w:space="0" w:color="000000"/>
              <w:left w:val="single" w:sz="4" w:space="0" w:color="000000"/>
              <w:bottom w:val="single" w:sz="4" w:space="0" w:color="000000"/>
              <w:right w:val="single" w:sz="4" w:space="0" w:color="000000"/>
            </w:tcBorders>
            <w:vAlign w:val="center"/>
          </w:tcPr>
          <w:p w14:paraId="1F2E0607" w14:textId="12FB37E5"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43AA0758" w14:textId="7823DDA7" w:rsidR="00A230DB" w:rsidRPr="00037A1C" w:rsidRDefault="00A230DB" w:rsidP="0027074B">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6CE89BC6" w14:textId="74478E1D" w:rsidR="00A230DB" w:rsidRPr="00037A1C" w:rsidRDefault="00A230DB" w:rsidP="0027074B">
            <w:pPr>
              <w:spacing w:after="0" w:line="240" w:lineRule="auto"/>
              <w:ind w:right="71"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32ACEED8" w14:textId="6B63F1FE"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2F53AE4F" w14:textId="16A24CAB" w:rsidR="00A230DB" w:rsidRPr="00037A1C" w:rsidRDefault="00A230DB" w:rsidP="0027074B">
            <w:pPr>
              <w:spacing w:after="0" w:line="240" w:lineRule="auto"/>
              <w:ind w:right="55" w:firstLine="0"/>
              <w:jc w:val="center"/>
              <w:rPr>
                <w:rFonts w:ascii="Times New Roman" w:hAnsi="Times New Roman" w:cs="Times New Roman"/>
                <w:szCs w:val="28"/>
              </w:rPr>
            </w:pPr>
          </w:p>
        </w:tc>
      </w:tr>
      <w:tr w:rsidR="00A230DB" w:rsidRPr="00037A1C" w14:paraId="3DA28780" w14:textId="77777777" w:rsidTr="0027074B">
        <w:trPr>
          <w:trHeight w:val="605"/>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5E29BBE6" w14:textId="1AD93356" w:rsidR="00A230DB" w:rsidRPr="00037A1C" w:rsidRDefault="00037A1C" w:rsidP="0027074B">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2</w:t>
            </w:r>
            <w:r w:rsidR="00A230DB" w:rsidRPr="00037A1C">
              <w:rPr>
                <w:rFonts w:ascii="Times New Roman" w:hAnsi="Times New Roman" w:cs="Times New Roman"/>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021A5B26" w14:textId="7ADC665E" w:rsidR="00A230DB" w:rsidRPr="00037A1C" w:rsidRDefault="00A230DB" w:rsidP="0027074B">
            <w:pPr>
              <w:spacing w:after="0" w:line="240" w:lineRule="auto"/>
              <w:ind w:right="59" w:firstLine="0"/>
              <w:jc w:val="left"/>
              <w:rPr>
                <w:rFonts w:ascii="Times New Roman" w:hAnsi="Times New Roman" w:cs="Times New Roman"/>
                <w:szCs w:val="28"/>
              </w:rPr>
            </w:pPr>
            <w:r w:rsidRPr="00037A1C">
              <w:rPr>
                <w:rFonts w:ascii="Times New Roman" w:hAnsi="Times New Roman" w:cs="Times New Roman"/>
                <w:szCs w:val="28"/>
              </w:rPr>
              <w:t xml:space="preserve">Trung cấp </w:t>
            </w:r>
          </w:p>
        </w:tc>
        <w:tc>
          <w:tcPr>
            <w:tcW w:w="1392" w:type="dxa"/>
            <w:tcBorders>
              <w:top w:val="single" w:sz="4" w:space="0" w:color="000000"/>
              <w:left w:val="single" w:sz="4" w:space="0" w:color="000000"/>
              <w:bottom w:val="single" w:sz="4" w:space="0" w:color="000000"/>
              <w:right w:val="single" w:sz="4" w:space="0" w:color="000000"/>
            </w:tcBorders>
            <w:vAlign w:val="center"/>
          </w:tcPr>
          <w:p w14:paraId="48276632" w14:textId="6E0BDFC2"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2A885825" w14:textId="4A4256E1" w:rsidR="00A230DB" w:rsidRPr="00037A1C" w:rsidRDefault="00A230DB" w:rsidP="0027074B">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4BAA54F7" w14:textId="232B2BF7" w:rsidR="00A230DB" w:rsidRPr="00037A1C" w:rsidRDefault="00A230DB" w:rsidP="0027074B">
            <w:pPr>
              <w:spacing w:after="0" w:line="240" w:lineRule="auto"/>
              <w:ind w:left="72" w:right="0" w:firstLine="0"/>
              <w:jc w:val="left"/>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608A532E" w14:textId="617D68D2"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35A6088B" w14:textId="4A9C1924" w:rsidR="00A230DB" w:rsidRPr="00037A1C" w:rsidRDefault="00A230DB" w:rsidP="0027074B">
            <w:pPr>
              <w:spacing w:after="0" w:line="240" w:lineRule="auto"/>
              <w:ind w:right="55" w:firstLine="0"/>
              <w:jc w:val="center"/>
              <w:rPr>
                <w:rFonts w:ascii="Times New Roman" w:hAnsi="Times New Roman" w:cs="Times New Roman"/>
                <w:szCs w:val="28"/>
              </w:rPr>
            </w:pPr>
          </w:p>
        </w:tc>
      </w:tr>
      <w:tr w:rsidR="00A230DB" w:rsidRPr="00037A1C" w14:paraId="397C74BE" w14:textId="77777777" w:rsidTr="0027074B">
        <w:trPr>
          <w:trHeight w:val="610"/>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1F350C86" w14:textId="317AB598" w:rsidR="00A230DB" w:rsidRPr="00037A1C" w:rsidRDefault="00037A1C" w:rsidP="0027074B">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512E2E0C" w14:textId="2535D8E5" w:rsidR="00A230DB" w:rsidRPr="00037A1C" w:rsidRDefault="00037A1C" w:rsidP="0027074B">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Khác</w:t>
            </w:r>
            <w:r w:rsidR="00A230DB" w:rsidRPr="00037A1C">
              <w:rPr>
                <w:rFonts w:ascii="Times New Roman" w:hAnsi="Times New Roman" w:cs="Times New Roman"/>
                <w:szCs w:val="28"/>
              </w:rPr>
              <w:t xml:space="preserve"> </w:t>
            </w:r>
          </w:p>
        </w:tc>
        <w:tc>
          <w:tcPr>
            <w:tcW w:w="1392" w:type="dxa"/>
            <w:tcBorders>
              <w:top w:val="single" w:sz="4" w:space="0" w:color="000000"/>
              <w:left w:val="single" w:sz="4" w:space="0" w:color="000000"/>
              <w:bottom w:val="single" w:sz="4" w:space="0" w:color="000000"/>
              <w:right w:val="single" w:sz="4" w:space="0" w:color="000000"/>
            </w:tcBorders>
            <w:vAlign w:val="center"/>
          </w:tcPr>
          <w:p w14:paraId="73A95321" w14:textId="3234E538"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41E711D9" w14:textId="493FDE03" w:rsidR="00A230DB" w:rsidRPr="00037A1C" w:rsidRDefault="00A230DB" w:rsidP="0027074B">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58A48B38" w14:textId="05F95509" w:rsidR="00A230DB" w:rsidRPr="00037A1C" w:rsidRDefault="00A230DB" w:rsidP="0027074B">
            <w:pPr>
              <w:spacing w:after="0" w:line="240" w:lineRule="auto"/>
              <w:ind w:right="71"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3B7DD7EF" w14:textId="4430249C"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65D1B793" w14:textId="58941680" w:rsidR="00A230DB" w:rsidRPr="00037A1C" w:rsidRDefault="00A230DB" w:rsidP="0027074B">
            <w:pPr>
              <w:spacing w:after="0" w:line="240" w:lineRule="auto"/>
              <w:ind w:right="55" w:firstLine="0"/>
              <w:jc w:val="center"/>
              <w:rPr>
                <w:rFonts w:ascii="Times New Roman" w:hAnsi="Times New Roman" w:cs="Times New Roman"/>
                <w:szCs w:val="28"/>
              </w:rPr>
            </w:pPr>
          </w:p>
        </w:tc>
      </w:tr>
    </w:tbl>
    <w:p w14:paraId="57885E68" w14:textId="3D69FA8E" w:rsidR="00A230DB" w:rsidRPr="0027074B" w:rsidRDefault="00037A1C" w:rsidP="0027074B">
      <w:pPr>
        <w:pStyle w:val="ListParagraph"/>
        <w:numPr>
          <w:ilvl w:val="0"/>
          <w:numId w:val="32"/>
        </w:numPr>
        <w:tabs>
          <w:tab w:val="left" w:pos="993"/>
        </w:tabs>
        <w:spacing w:before="80" w:after="80" w:line="240" w:lineRule="auto"/>
        <w:ind w:left="0" w:right="0" w:firstLine="567"/>
        <w:rPr>
          <w:b/>
          <w:bCs/>
        </w:rPr>
      </w:pPr>
      <w:r w:rsidRPr="0027074B">
        <w:rPr>
          <w:b/>
          <w:bCs/>
        </w:rPr>
        <w:t>C</w:t>
      </w:r>
      <w:r w:rsidR="00A230DB" w:rsidRPr="0027074B">
        <w:rPr>
          <w:b/>
          <w:bCs/>
        </w:rPr>
        <w:t xml:space="preserve">ông tác tự đánh giá và kiểm định chất lượng giáo dục nghề nghiệp </w:t>
      </w:r>
      <w:r w:rsidR="00954975" w:rsidRPr="00954975">
        <w:rPr>
          <w:b/>
          <w:bCs/>
          <w:color w:val="FF0000"/>
        </w:rPr>
        <w:t>(</w:t>
      </w:r>
      <w:r w:rsidR="00954975" w:rsidRPr="00954975">
        <w:rPr>
          <w:b/>
          <w:color w:val="FF0000"/>
        </w:rPr>
        <w:t>P.</w:t>
      </w:r>
      <w:r w:rsidR="00954975">
        <w:rPr>
          <w:b/>
          <w:color w:val="FF0000"/>
        </w:rPr>
        <w:t>KT-ĐBCL</w:t>
      </w:r>
      <w:r w:rsidR="00954975" w:rsidRPr="00954975">
        <w:rPr>
          <w:b/>
          <w:color w:val="FF0000"/>
        </w:rPr>
        <w:t>)</w:t>
      </w:r>
    </w:p>
    <w:p w14:paraId="087CF185" w14:textId="7650F918" w:rsidR="00037A1C" w:rsidRDefault="00037A1C" w:rsidP="004605C5">
      <w:pPr>
        <w:spacing w:before="80" w:after="80" w:line="240" w:lineRule="auto"/>
        <w:ind w:right="401" w:firstLine="567"/>
        <w:rPr>
          <w:bCs/>
          <w:i/>
          <w:iCs/>
          <w:szCs w:val="28"/>
        </w:rPr>
      </w:pPr>
      <w:r w:rsidRPr="00256754">
        <w:rPr>
          <w:bCs/>
          <w:szCs w:val="28"/>
        </w:rPr>
        <w:t>- Đối với trường:</w:t>
      </w:r>
      <w:r w:rsidRPr="00037A1C">
        <w:rPr>
          <w:b/>
          <w:szCs w:val="28"/>
        </w:rPr>
        <w:t xml:space="preserve"> </w:t>
      </w:r>
      <w:r w:rsidRPr="00037A1C">
        <w:rPr>
          <w:bCs/>
          <w:i/>
          <w:iCs/>
          <w:szCs w:val="28"/>
        </w:rPr>
        <w:t>(</w:t>
      </w:r>
      <w:r>
        <w:rPr>
          <w:bCs/>
          <w:i/>
          <w:iCs/>
          <w:szCs w:val="28"/>
        </w:rPr>
        <w:t>ghi rõ tháng/ năm và đơn vị thực hiện kiểm định)</w:t>
      </w:r>
    </w:p>
    <w:p w14:paraId="5649EA4E" w14:textId="5D789B76" w:rsidR="00A230DB" w:rsidRPr="0027074B" w:rsidRDefault="00037A1C" w:rsidP="0027074B">
      <w:pPr>
        <w:spacing w:before="80" w:after="80" w:line="240" w:lineRule="auto"/>
        <w:ind w:right="401" w:firstLine="567"/>
        <w:rPr>
          <w:bCs/>
          <w:szCs w:val="28"/>
        </w:rPr>
      </w:pPr>
      <w:r w:rsidRPr="00256754">
        <w:rPr>
          <w:b/>
          <w:szCs w:val="28"/>
        </w:rPr>
        <w:t>-</w:t>
      </w:r>
      <w:r w:rsidRPr="00256754">
        <w:rPr>
          <w:bCs/>
          <w:szCs w:val="28"/>
        </w:rPr>
        <w:t xml:space="preserve"> Đối với các ngành đào tạo:</w:t>
      </w:r>
      <w:r w:rsidR="0027074B">
        <w:rPr>
          <w:bCs/>
          <w:szCs w:val="28"/>
        </w:rPr>
        <w:t xml:space="preserve"> </w:t>
      </w:r>
    </w:p>
    <w:tbl>
      <w:tblPr>
        <w:tblStyle w:val="TableGrid"/>
        <w:tblW w:w="9961" w:type="dxa"/>
        <w:jc w:val="center"/>
        <w:tblInd w:w="0" w:type="dxa"/>
        <w:tblCellMar>
          <w:top w:w="33" w:type="dxa"/>
          <w:left w:w="106" w:type="dxa"/>
          <w:right w:w="46" w:type="dxa"/>
        </w:tblCellMar>
        <w:tblLook w:val="04A0" w:firstRow="1" w:lastRow="0" w:firstColumn="1" w:lastColumn="0" w:noHBand="0" w:noVBand="1"/>
      </w:tblPr>
      <w:tblGrid>
        <w:gridCol w:w="534"/>
        <w:gridCol w:w="2342"/>
        <w:gridCol w:w="2127"/>
        <w:gridCol w:w="1530"/>
        <w:gridCol w:w="1980"/>
        <w:gridCol w:w="1440"/>
        <w:gridCol w:w="8"/>
      </w:tblGrid>
      <w:tr w:rsidR="00256754" w:rsidRPr="00037A1C" w14:paraId="7F1C5B7F" w14:textId="77777777" w:rsidTr="00A56AB3">
        <w:trPr>
          <w:trHeight w:val="978"/>
          <w:jc w:val="center"/>
        </w:trPr>
        <w:tc>
          <w:tcPr>
            <w:tcW w:w="534" w:type="dxa"/>
            <w:vMerge w:val="restart"/>
            <w:tcBorders>
              <w:top w:val="single" w:sz="4" w:space="0" w:color="000000"/>
              <w:left w:val="single" w:sz="4" w:space="0" w:color="000000"/>
              <w:bottom w:val="single" w:sz="4" w:space="0" w:color="000000"/>
              <w:right w:val="single" w:sz="4" w:space="0" w:color="000000"/>
            </w:tcBorders>
            <w:vAlign w:val="center"/>
          </w:tcPr>
          <w:p w14:paraId="6CAE9025" w14:textId="02822F2D" w:rsidR="00256754" w:rsidRPr="00037A1C" w:rsidRDefault="00256754" w:rsidP="00A56AB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Stt</w:t>
            </w:r>
          </w:p>
        </w:tc>
        <w:tc>
          <w:tcPr>
            <w:tcW w:w="2342" w:type="dxa"/>
            <w:vMerge w:val="restart"/>
            <w:tcBorders>
              <w:top w:val="single" w:sz="4" w:space="0" w:color="000000"/>
              <w:left w:val="single" w:sz="4" w:space="0" w:color="000000"/>
              <w:bottom w:val="single" w:sz="4" w:space="0" w:color="000000"/>
              <w:right w:val="single" w:sz="4" w:space="0" w:color="000000"/>
            </w:tcBorders>
            <w:vAlign w:val="center"/>
          </w:tcPr>
          <w:p w14:paraId="7FDCC529" w14:textId="480213F8" w:rsidR="00256754" w:rsidRPr="00037A1C" w:rsidRDefault="00256754" w:rsidP="00A56AB3">
            <w:pPr>
              <w:spacing w:after="0" w:line="240" w:lineRule="auto"/>
              <w:ind w:right="56" w:firstLine="0"/>
              <w:jc w:val="center"/>
              <w:rPr>
                <w:rFonts w:ascii="Times New Roman" w:hAnsi="Times New Roman" w:cs="Times New Roman"/>
                <w:szCs w:val="28"/>
              </w:rPr>
            </w:pPr>
            <w:r w:rsidRPr="00037A1C">
              <w:rPr>
                <w:rFonts w:ascii="Times New Roman" w:hAnsi="Times New Roman" w:cs="Times New Roman"/>
                <w:b/>
                <w:szCs w:val="28"/>
              </w:rPr>
              <w:t>Tên ngành</w:t>
            </w:r>
          </w:p>
        </w:tc>
        <w:tc>
          <w:tcPr>
            <w:tcW w:w="3657" w:type="dxa"/>
            <w:gridSpan w:val="2"/>
            <w:tcBorders>
              <w:top w:val="single" w:sz="4" w:space="0" w:color="000000"/>
              <w:left w:val="single" w:sz="4" w:space="0" w:color="000000"/>
              <w:bottom w:val="single" w:sz="4" w:space="0" w:color="000000"/>
              <w:right w:val="single" w:sz="4" w:space="0" w:color="000000"/>
            </w:tcBorders>
            <w:vAlign w:val="center"/>
          </w:tcPr>
          <w:p w14:paraId="221B2F9C" w14:textId="57588619" w:rsidR="00256754" w:rsidRPr="00037A1C" w:rsidRDefault="00256754" w:rsidP="00A56AB3">
            <w:pPr>
              <w:spacing w:after="0" w:line="240" w:lineRule="auto"/>
              <w:ind w:left="249" w:right="0" w:hanging="38"/>
              <w:jc w:val="center"/>
              <w:rPr>
                <w:rFonts w:ascii="Times New Roman" w:hAnsi="Times New Roman" w:cs="Times New Roman"/>
                <w:szCs w:val="28"/>
              </w:rPr>
            </w:pPr>
            <w:r>
              <w:rPr>
                <w:rFonts w:ascii="Times New Roman" w:hAnsi="Times New Roman" w:cs="Times New Roman"/>
                <w:b/>
                <w:szCs w:val="28"/>
              </w:rPr>
              <w:t>K</w:t>
            </w:r>
            <w:r w:rsidRPr="00037A1C">
              <w:rPr>
                <w:rFonts w:ascii="Times New Roman" w:hAnsi="Times New Roman" w:cs="Times New Roman"/>
                <w:b/>
                <w:szCs w:val="28"/>
              </w:rPr>
              <w:t>iểm định chất lượng</w:t>
            </w:r>
          </w:p>
          <w:p w14:paraId="39310E72" w14:textId="7A1D4220" w:rsidR="00256754" w:rsidRPr="00037A1C" w:rsidRDefault="00256754" w:rsidP="00A56AB3">
            <w:pPr>
              <w:spacing w:after="0" w:line="240" w:lineRule="auto"/>
              <w:ind w:right="53" w:firstLine="0"/>
              <w:jc w:val="center"/>
              <w:rPr>
                <w:rFonts w:ascii="Times New Roman" w:hAnsi="Times New Roman" w:cs="Times New Roman"/>
                <w:szCs w:val="28"/>
              </w:rPr>
            </w:pPr>
            <w:r w:rsidRPr="00037A1C">
              <w:rPr>
                <w:rFonts w:ascii="Times New Roman" w:hAnsi="Times New Roman" w:cs="Times New Roman"/>
                <w:b/>
                <w:szCs w:val="28"/>
              </w:rPr>
              <w:t>chương trình đào tạo</w:t>
            </w:r>
            <w:r>
              <w:rPr>
                <w:rFonts w:ascii="Times New Roman" w:hAnsi="Times New Roman" w:cs="Times New Roman"/>
                <w:b/>
                <w:szCs w:val="28"/>
              </w:rPr>
              <w:t xml:space="preserve"> </w:t>
            </w:r>
            <w:r w:rsidRPr="00037A1C">
              <w:rPr>
                <w:rFonts w:ascii="Times New Roman" w:hAnsi="Times New Roman" w:cs="Times New Roman"/>
                <w:b/>
                <w:szCs w:val="28"/>
              </w:rPr>
              <w:t>theo quy định của Bộ</w:t>
            </w:r>
          </w:p>
          <w:p w14:paraId="4C395ACD" w14:textId="4F7EBCAF" w:rsidR="00256754" w:rsidRPr="00037A1C" w:rsidRDefault="00256754" w:rsidP="00A56AB3">
            <w:pPr>
              <w:spacing w:after="0" w:line="240" w:lineRule="auto"/>
              <w:ind w:left="115" w:right="45" w:hanging="38"/>
              <w:jc w:val="center"/>
              <w:rPr>
                <w:rFonts w:ascii="Times New Roman" w:hAnsi="Times New Roman" w:cs="Times New Roman"/>
                <w:szCs w:val="28"/>
              </w:rPr>
            </w:pPr>
            <w:r w:rsidRPr="00037A1C">
              <w:rPr>
                <w:rFonts w:ascii="Times New Roman" w:hAnsi="Times New Roman" w:cs="Times New Roman"/>
                <w:b/>
                <w:szCs w:val="28"/>
              </w:rPr>
              <w:t>LĐTBXH</w:t>
            </w:r>
          </w:p>
        </w:tc>
        <w:tc>
          <w:tcPr>
            <w:tcW w:w="3428" w:type="dxa"/>
            <w:gridSpan w:val="3"/>
            <w:tcBorders>
              <w:top w:val="single" w:sz="4" w:space="0" w:color="000000"/>
              <w:left w:val="single" w:sz="4" w:space="0" w:color="000000"/>
              <w:bottom w:val="single" w:sz="4" w:space="0" w:color="000000"/>
              <w:right w:val="single" w:sz="4" w:space="0" w:color="000000"/>
            </w:tcBorders>
            <w:vAlign w:val="center"/>
          </w:tcPr>
          <w:p w14:paraId="5F584368" w14:textId="4C19778A" w:rsidR="00256754" w:rsidRPr="00037A1C" w:rsidRDefault="00256754" w:rsidP="00A56AB3">
            <w:pPr>
              <w:spacing w:after="0" w:line="240" w:lineRule="auto"/>
              <w:ind w:right="56" w:firstLine="0"/>
              <w:jc w:val="center"/>
              <w:rPr>
                <w:rFonts w:ascii="Times New Roman" w:hAnsi="Times New Roman" w:cs="Times New Roman"/>
                <w:szCs w:val="28"/>
              </w:rPr>
            </w:pPr>
          </w:p>
          <w:p w14:paraId="1BBB64F2" w14:textId="080BCD8A" w:rsidR="00256754" w:rsidRPr="00037A1C" w:rsidRDefault="00256754" w:rsidP="00A56AB3">
            <w:pPr>
              <w:spacing w:after="0" w:line="240" w:lineRule="auto"/>
              <w:ind w:left="249" w:right="0" w:hanging="38"/>
              <w:jc w:val="center"/>
              <w:rPr>
                <w:rFonts w:ascii="Times New Roman" w:hAnsi="Times New Roman" w:cs="Times New Roman"/>
                <w:szCs w:val="28"/>
              </w:rPr>
            </w:pPr>
            <w:r>
              <w:rPr>
                <w:rFonts w:ascii="Times New Roman" w:hAnsi="Times New Roman" w:cs="Times New Roman"/>
                <w:b/>
                <w:szCs w:val="28"/>
              </w:rPr>
              <w:t>K</w:t>
            </w:r>
            <w:r w:rsidRPr="00037A1C">
              <w:rPr>
                <w:rFonts w:ascii="Times New Roman" w:hAnsi="Times New Roman" w:cs="Times New Roman"/>
                <w:b/>
                <w:szCs w:val="28"/>
              </w:rPr>
              <w:t>iểm định chất lượng chương trình đào tạo theo chuẩn khác</w:t>
            </w:r>
          </w:p>
        </w:tc>
      </w:tr>
      <w:tr w:rsidR="00256754" w:rsidRPr="00037A1C" w14:paraId="11B78D5B" w14:textId="77777777" w:rsidTr="000D7FD1">
        <w:trPr>
          <w:gridAfter w:val="1"/>
          <w:wAfter w:w="8" w:type="dxa"/>
          <w:trHeight w:val="605"/>
          <w:jc w:val="center"/>
        </w:trPr>
        <w:tc>
          <w:tcPr>
            <w:tcW w:w="0" w:type="auto"/>
            <w:vMerge/>
            <w:tcBorders>
              <w:top w:val="nil"/>
              <w:left w:val="single" w:sz="4" w:space="0" w:color="000000"/>
              <w:bottom w:val="single" w:sz="4" w:space="0" w:color="000000"/>
              <w:right w:val="single" w:sz="4" w:space="0" w:color="000000"/>
            </w:tcBorders>
            <w:vAlign w:val="center"/>
          </w:tcPr>
          <w:p w14:paraId="7DEF1131" w14:textId="77777777" w:rsidR="00256754" w:rsidRPr="00037A1C" w:rsidRDefault="00256754" w:rsidP="00A56AB3">
            <w:pPr>
              <w:spacing w:after="0" w:line="240" w:lineRule="auto"/>
              <w:ind w:right="0" w:firstLine="0"/>
              <w:jc w:val="left"/>
              <w:rPr>
                <w:rFonts w:ascii="Times New Roman" w:hAnsi="Times New Roman" w:cs="Times New Roman"/>
                <w:szCs w:val="28"/>
              </w:rPr>
            </w:pPr>
          </w:p>
        </w:tc>
        <w:tc>
          <w:tcPr>
            <w:tcW w:w="2342" w:type="dxa"/>
            <w:vMerge/>
            <w:tcBorders>
              <w:top w:val="nil"/>
              <w:left w:val="single" w:sz="4" w:space="0" w:color="000000"/>
              <w:bottom w:val="single" w:sz="4" w:space="0" w:color="000000"/>
              <w:right w:val="single" w:sz="4" w:space="0" w:color="000000"/>
            </w:tcBorders>
            <w:vAlign w:val="center"/>
          </w:tcPr>
          <w:p w14:paraId="577380F5" w14:textId="77777777" w:rsidR="00256754" w:rsidRPr="00037A1C" w:rsidRDefault="00256754" w:rsidP="00A56AB3">
            <w:pPr>
              <w:spacing w:after="0" w:line="240" w:lineRule="auto"/>
              <w:ind w:right="0" w:firstLine="0"/>
              <w:jc w:val="left"/>
              <w:rPr>
                <w:rFonts w:ascii="Times New Roman" w:hAnsi="Times New Roman" w:cs="Times New Roman"/>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5271019" w14:textId="18677CFA" w:rsidR="00256754" w:rsidRPr="00037A1C" w:rsidRDefault="00256754" w:rsidP="003A2DCF">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Đã KĐ (ghi tháng/năm KĐ)</w:t>
            </w:r>
          </w:p>
        </w:tc>
        <w:tc>
          <w:tcPr>
            <w:tcW w:w="1530" w:type="dxa"/>
            <w:tcBorders>
              <w:top w:val="single" w:sz="4" w:space="0" w:color="000000"/>
              <w:left w:val="single" w:sz="4" w:space="0" w:color="000000"/>
              <w:bottom w:val="single" w:sz="4" w:space="0" w:color="000000"/>
              <w:right w:val="single" w:sz="4" w:space="0" w:color="000000"/>
            </w:tcBorders>
            <w:vAlign w:val="center"/>
          </w:tcPr>
          <w:p w14:paraId="46A1416F" w14:textId="1781DBDE" w:rsidR="00256754" w:rsidRPr="00037A1C" w:rsidRDefault="00256754" w:rsidP="003A2DCF">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Chưa KĐ</w:t>
            </w:r>
          </w:p>
        </w:tc>
        <w:tc>
          <w:tcPr>
            <w:tcW w:w="1980" w:type="dxa"/>
            <w:tcBorders>
              <w:top w:val="nil"/>
              <w:left w:val="single" w:sz="4" w:space="0" w:color="000000"/>
              <w:bottom w:val="single" w:sz="4" w:space="0" w:color="000000"/>
              <w:right w:val="single" w:sz="4" w:space="0" w:color="000000"/>
            </w:tcBorders>
            <w:vAlign w:val="center"/>
          </w:tcPr>
          <w:p w14:paraId="33581B90" w14:textId="067D8517" w:rsidR="00256754" w:rsidRPr="00037A1C" w:rsidRDefault="003A2DCF" w:rsidP="003A2DCF">
            <w:pPr>
              <w:spacing w:after="0" w:line="240" w:lineRule="auto"/>
              <w:ind w:right="0" w:firstLine="0"/>
              <w:jc w:val="center"/>
              <w:rPr>
                <w:rFonts w:ascii="Times New Roman" w:hAnsi="Times New Roman" w:cs="Times New Roman"/>
                <w:szCs w:val="28"/>
              </w:rPr>
            </w:pPr>
            <w:r>
              <w:rPr>
                <w:rFonts w:ascii="Times New Roman" w:hAnsi="Times New Roman" w:cs="Times New Roman"/>
                <w:i/>
                <w:szCs w:val="28"/>
              </w:rPr>
              <w:t>Đã KĐ (ghi tháng/</w:t>
            </w:r>
            <w:r w:rsidR="00256754" w:rsidRPr="00037A1C">
              <w:rPr>
                <w:rFonts w:ascii="Times New Roman" w:hAnsi="Times New Roman" w:cs="Times New Roman"/>
                <w:i/>
                <w:szCs w:val="28"/>
              </w:rPr>
              <w:t>năm KĐ)</w:t>
            </w:r>
          </w:p>
        </w:tc>
        <w:tc>
          <w:tcPr>
            <w:tcW w:w="1440" w:type="dxa"/>
            <w:tcBorders>
              <w:top w:val="nil"/>
              <w:left w:val="single" w:sz="4" w:space="0" w:color="000000"/>
              <w:bottom w:val="single" w:sz="4" w:space="0" w:color="000000"/>
              <w:right w:val="single" w:sz="4" w:space="0" w:color="000000"/>
            </w:tcBorders>
            <w:vAlign w:val="center"/>
          </w:tcPr>
          <w:p w14:paraId="56262DCA" w14:textId="08550FFD" w:rsidR="00256754" w:rsidRPr="00037A1C" w:rsidRDefault="00256754" w:rsidP="003A2DCF">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Chưa KĐ</w:t>
            </w:r>
          </w:p>
        </w:tc>
      </w:tr>
      <w:tr w:rsidR="00256754" w:rsidRPr="00037A1C" w14:paraId="5F73BDE0" w14:textId="77777777" w:rsidTr="000D7FD1">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49B68FE9" w14:textId="12C4EAA3" w:rsidR="00A230DB" w:rsidRPr="00037A1C" w:rsidRDefault="00A230DB" w:rsidP="00A56AB3">
            <w:pPr>
              <w:spacing w:after="0" w:line="240" w:lineRule="auto"/>
              <w:ind w:right="70" w:firstLine="0"/>
              <w:jc w:val="center"/>
              <w:rPr>
                <w:rFonts w:ascii="Times New Roman" w:hAnsi="Times New Roman" w:cs="Times New Roman"/>
                <w:szCs w:val="28"/>
              </w:rPr>
            </w:pPr>
          </w:p>
        </w:tc>
        <w:tc>
          <w:tcPr>
            <w:tcW w:w="2342" w:type="dxa"/>
            <w:tcBorders>
              <w:top w:val="single" w:sz="4" w:space="0" w:color="000000"/>
              <w:left w:val="single" w:sz="4" w:space="0" w:color="000000"/>
              <w:bottom w:val="single" w:sz="4" w:space="0" w:color="000000"/>
              <w:right w:val="single" w:sz="4" w:space="0" w:color="000000"/>
            </w:tcBorders>
          </w:tcPr>
          <w:p w14:paraId="7BBBABCB" w14:textId="33376B16" w:rsidR="00A230DB" w:rsidRPr="00037A1C" w:rsidRDefault="00A230DB" w:rsidP="00A56AB3">
            <w:pPr>
              <w:spacing w:after="0" w:line="240" w:lineRule="auto"/>
              <w:ind w:left="192" w:right="254" w:firstLine="5"/>
              <w:rPr>
                <w:rFonts w:ascii="Times New Roman" w:hAnsi="Times New Roman" w:cs="Times New Roman"/>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9BA75E4" w14:textId="09AD0FD7" w:rsidR="00A230DB" w:rsidRPr="00037A1C" w:rsidRDefault="00A230DB" w:rsidP="00A56AB3">
            <w:pPr>
              <w:spacing w:after="0" w:line="240" w:lineRule="auto"/>
              <w:ind w:left="125" w:right="0" w:firstLine="0"/>
              <w:jc w:val="left"/>
              <w:rPr>
                <w:rFonts w:ascii="Times New Roman" w:hAnsi="Times New Roman" w:cs="Times New Roman"/>
                <w:szCs w:val="2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149A271" w14:textId="52971929" w:rsidR="00A230DB" w:rsidRPr="00037A1C" w:rsidRDefault="00A230DB" w:rsidP="00A56AB3">
            <w:pPr>
              <w:spacing w:after="0" w:line="240" w:lineRule="auto"/>
              <w:ind w:right="0" w:firstLine="0"/>
              <w:jc w:val="center"/>
              <w:rPr>
                <w:rFonts w:ascii="Times New Roman" w:hAnsi="Times New Roman" w:cs="Times New Roman"/>
                <w:szCs w:val="2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70E99121" w14:textId="6E3717C0" w:rsidR="00A230DB" w:rsidRPr="00037A1C" w:rsidRDefault="00A230DB" w:rsidP="00A56AB3">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B719526" w14:textId="075BF79E" w:rsidR="00A230DB" w:rsidRPr="00037A1C" w:rsidRDefault="00A230DB" w:rsidP="00A56AB3">
            <w:pPr>
              <w:spacing w:after="0" w:line="240" w:lineRule="auto"/>
              <w:ind w:right="66" w:firstLine="0"/>
              <w:jc w:val="center"/>
              <w:rPr>
                <w:rFonts w:ascii="Times New Roman" w:hAnsi="Times New Roman" w:cs="Times New Roman"/>
                <w:szCs w:val="28"/>
              </w:rPr>
            </w:pPr>
          </w:p>
        </w:tc>
      </w:tr>
      <w:tr w:rsidR="00037A1C" w:rsidRPr="00037A1C" w14:paraId="7488A0B8" w14:textId="77777777" w:rsidTr="000D7FD1">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65DAC5CC" w14:textId="77777777" w:rsidR="00037A1C" w:rsidRPr="00037A1C" w:rsidRDefault="00037A1C" w:rsidP="00A56AB3">
            <w:pPr>
              <w:spacing w:after="0" w:line="240" w:lineRule="auto"/>
              <w:ind w:right="70" w:firstLine="0"/>
              <w:jc w:val="center"/>
              <w:rPr>
                <w:szCs w:val="28"/>
              </w:rPr>
            </w:pPr>
          </w:p>
        </w:tc>
        <w:tc>
          <w:tcPr>
            <w:tcW w:w="2342" w:type="dxa"/>
            <w:tcBorders>
              <w:top w:val="single" w:sz="4" w:space="0" w:color="000000"/>
              <w:left w:val="single" w:sz="4" w:space="0" w:color="000000"/>
              <w:bottom w:val="single" w:sz="4" w:space="0" w:color="000000"/>
              <w:right w:val="single" w:sz="4" w:space="0" w:color="000000"/>
            </w:tcBorders>
          </w:tcPr>
          <w:p w14:paraId="14E31B26" w14:textId="77777777" w:rsidR="00037A1C" w:rsidRPr="00037A1C" w:rsidRDefault="00037A1C" w:rsidP="00A56AB3">
            <w:pPr>
              <w:spacing w:after="0" w:line="240" w:lineRule="auto"/>
              <w:ind w:left="5" w:right="0" w:firstLine="0"/>
              <w:jc w:val="left"/>
              <w:rPr>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7953F4B" w14:textId="77777777" w:rsidR="00037A1C" w:rsidRPr="00037A1C" w:rsidRDefault="00037A1C" w:rsidP="00A56AB3">
            <w:pPr>
              <w:spacing w:after="0" w:line="240" w:lineRule="auto"/>
              <w:ind w:left="125" w:right="0" w:firstLine="0"/>
              <w:jc w:val="left"/>
              <w:rPr>
                <w:szCs w:val="2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3AA0CD1" w14:textId="77777777" w:rsidR="00037A1C" w:rsidRPr="00037A1C" w:rsidRDefault="00037A1C" w:rsidP="00A56AB3">
            <w:pPr>
              <w:spacing w:after="0" w:line="240" w:lineRule="auto"/>
              <w:ind w:right="0" w:firstLine="0"/>
              <w:jc w:val="center"/>
              <w:rPr>
                <w:szCs w:val="2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DBA8F56" w14:textId="77777777" w:rsidR="00037A1C" w:rsidRPr="00037A1C" w:rsidRDefault="00037A1C" w:rsidP="00A56AB3">
            <w:pPr>
              <w:spacing w:after="0" w:line="240" w:lineRule="auto"/>
              <w:ind w:right="61" w:firstLine="0"/>
              <w:jc w:val="center"/>
              <w:rPr>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9198ED0" w14:textId="77777777" w:rsidR="00037A1C" w:rsidRPr="00037A1C" w:rsidRDefault="00037A1C" w:rsidP="00A56AB3">
            <w:pPr>
              <w:spacing w:after="0" w:line="240" w:lineRule="auto"/>
              <w:ind w:right="66" w:firstLine="0"/>
              <w:jc w:val="center"/>
              <w:rPr>
                <w:szCs w:val="28"/>
              </w:rPr>
            </w:pPr>
          </w:p>
        </w:tc>
      </w:tr>
    </w:tbl>
    <w:p w14:paraId="1C71342A" w14:textId="0664071E" w:rsidR="00A230DB" w:rsidRPr="00271116" w:rsidRDefault="00256754" w:rsidP="00A56AB3">
      <w:pPr>
        <w:pStyle w:val="ListParagraph"/>
        <w:numPr>
          <w:ilvl w:val="0"/>
          <w:numId w:val="32"/>
        </w:numPr>
        <w:tabs>
          <w:tab w:val="left" w:pos="993"/>
        </w:tabs>
        <w:spacing w:before="80" w:after="80" w:line="240" w:lineRule="auto"/>
        <w:ind w:left="0" w:right="0" w:firstLine="567"/>
        <w:rPr>
          <w:b/>
          <w:bCs/>
        </w:rPr>
      </w:pPr>
      <w:r w:rsidRPr="00A56AB3">
        <w:rPr>
          <w:b/>
          <w:bCs/>
        </w:rPr>
        <w:t>Công tác x</w:t>
      </w:r>
      <w:r w:rsidR="00A230DB" w:rsidRPr="00A56AB3">
        <w:rPr>
          <w:b/>
          <w:bCs/>
        </w:rPr>
        <w:t xml:space="preserve">ây dựng và phát triển đội ngũ nhà giáo </w:t>
      </w:r>
      <w:r w:rsidR="00720F76" w:rsidRPr="00232408">
        <w:rPr>
          <w:b/>
          <w:color w:val="FF0000"/>
        </w:rPr>
        <w:t>(P.TC-HC-TH</w:t>
      </w:r>
      <w:r w:rsidR="00720F76">
        <w:rPr>
          <w:b/>
          <w:color w:val="FF0000"/>
        </w:rPr>
        <w:t>)</w:t>
      </w:r>
    </w:p>
    <w:tbl>
      <w:tblPr>
        <w:tblStyle w:val="TableGrid"/>
        <w:tblW w:w="9634" w:type="dxa"/>
        <w:jc w:val="center"/>
        <w:tblInd w:w="0" w:type="dxa"/>
        <w:tblCellMar>
          <w:top w:w="33" w:type="dxa"/>
          <w:right w:w="32" w:type="dxa"/>
        </w:tblCellMar>
        <w:tblLook w:val="04A0" w:firstRow="1" w:lastRow="0" w:firstColumn="1" w:lastColumn="0" w:noHBand="0" w:noVBand="1"/>
      </w:tblPr>
      <w:tblGrid>
        <w:gridCol w:w="601"/>
        <w:gridCol w:w="2917"/>
        <w:gridCol w:w="912"/>
        <w:gridCol w:w="773"/>
        <w:gridCol w:w="903"/>
        <w:gridCol w:w="888"/>
        <w:gridCol w:w="903"/>
        <w:gridCol w:w="754"/>
        <w:gridCol w:w="983"/>
      </w:tblGrid>
      <w:tr w:rsidR="00A230DB" w:rsidRPr="00256754" w14:paraId="2447B08F" w14:textId="77777777" w:rsidTr="00236EBE">
        <w:trPr>
          <w:trHeight w:val="669"/>
          <w:jc w:val="center"/>
        </w:trPr>
        <w:tc>
          <w:tcPr>
            <w:tcW w:w="601" w:type="dxa"/>
            <w:vMerge w:val="restart"/>
            <w:tcBorders>
              <w:top w:val="single" w:sz="4" w:space="0" w:color="000000"/>
              <w:left w:val="single" w:sz="4" w:space="0" w:color="000000"/>
              <w:bottom w:val="single" w:sz="4" w:space="0" w:color="000000"/>
              <w:right w:val="single" w:sz="4" w:space="0" w:color="000000"/>
            </w:tcBorders>
            <w:vAlign w:val="center"/>
          </w:tcPr>
          <w:p w14:paraId="0A0D7956" w14:textId="77777777" w:rsidR="00A230DB" w:rsidRPr="00256754" w:rsidRDefault="00A230DB" w:rsidP="000D7FD1">
            <w:pPr>
              <w:spacing w:after="0" w:line="240" w:lineRule="auto"/>
              <w:ind w:left="144" w:right="0" w:firstLine="0"/>
              <w:jc w:val="left"/>
              <w:rPr>
                <w:rFonts w:ascii="Times New Roman" w:hAnsi="Times New Roman" w:cs="Times New Roman"/>
                <w:szCs w:val="28"/>
              </w:rPr>
            </w:pPr>
            <w:r w:rsidRPr="00256754">
              <w:rPr>
                <w:rFonts w:ascii="Times New Roman" w:hAnsi="Times New Roman" w:cs="Times New Roman"/>
                <w:b/>
                <w:szCs w:val="28"/>
              </w:rPr>
              <w:t xml:space="preserve">Stt </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41F49F93"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b/>
                <w:szCs w:val="28"/>
              </w:rPr>
              <w:t xml:space="preserve">Trường </w:t>
            </w:r>
          </w:p>
        </w:tc>
        <w:tc>
          <w:tcPr>
            <w:tcW w:w="912" w:type="dxa"/>
            <w:vMerge w:val="restart"/>
            <w:tcBorders>
              <w:top w:val="single" w:sz="4" w:space="0" w:color="000000"/>
              <w:left w:val="single" w:sz="4" w:space="0" w:color="000000"/>
              <w:bottom w:val="single" w:sz="4" w:space="0" w:color="000000"/>
              <w:right w:val="single" w:sz="4" w:space="0" w:color="000000"/>
            </w:tcBorders>
            <w:vAlign w:val="center"/>
          </w:tcPr>
          <w:p w14:paraId="609AA13E" w14:textId="77777777" w:rsidR="00A230DB" w:rsidRPr="00256754" w:rsidRDefault="00A230DB" w:rsidP="000D7FD1">
            <w:pPr>
              <w:spacing w:after="0" w:line="240" w:lineRule="auto"/>
              <w:ind w:left="58" w:right="0" w:firstLine="0"/>
              <w:jc w:val="center"/>
              <w:rPr>
                <w:rFonts w:ascii="Times New Roman" w:hAnsi="Times New Roman" w:cs="Times New Roman"/>
                <w:szCs w:val="28"/>
              </w:rPr>
            </w:pPr>
            <w:r w:rsidRPr="00256754">
              <w:rPr>
                <w:rFonts w:ascii="Times New Roman" w:hAnsi="Times New Roman" w:cs="Times New Roman"/>
                <w:b/>
                <w:szCs w:val="28"/>
              </w:rPr>
              <w:t xml:space="preserve">Tổng số </w:t>
            </w:r>
          </w:p>
        </w:tc>
        <w:tc>
          <w:tcPr>
            <w:tcW w:w="2564" w:type="dxa"/>
            <w:gridSpan w:val="3"/>
            <w:tcBorders>
              <w:top w:val="single" w:sz="4" w:space="0" w:color="000000"/>
              <w:left w:val="single" w:sz="4" w:space="0" w:color="000000"/>
              <w:bottom w:val="single" w:sz="4" w:space="0" w:color="000000"/>
              <w:right w:val="nil"/>
            </w:tcBorders>
            <w:vAlign w:val="center"/>
          </w:tcPr>
          <w:p w14:paraId="2728B55F" w14:textId="77777777" w:rsidR="00A230DB" w:rsidRPr="00256754" w:rsidRDefault="00A230DB" w:rsidP="000D7FD1">
            <w:pPr>
              <w:spacing w:after="0" w:line="240" w:lineRule="auto"/>
              <w:ind w:right="0" w:firstLine="0"/>
              <w:jc w:val="right"/>
              <w:rPr>
                <w:rFonts w:ascii="Times New Roman" w:hAnsi="Times New Roman" w:cs="Times New Roman"/>
                <w:szCs w:val="28"/>
              </w:rPr>
            </w:pPr>
            <w:r w:rsidRPr="00256754">
              <w:rPr>
                <w:rFonts w:ascii="Times New Roman" w:hAnsi="Times New Roman" w:cs="Times New Roman"/>
                <w:b/>
                <w:szCs w:val="28"/>
              </w:rPr>
              <w:t>Trình độ đào tạ</w:t>
            </w:r>
          </w:p>
        </w:tc>
        <w:tc>
          <w:tcPr>
            <w:tcW w:w="903" w:type="dxa"/>
            <w:tcBorders>
              <w:top w:val="single" w:sz="4" w:space="0" w:color="000000"/>
              <w:left w:val="nil"/>
              <w:bottom w:val="single" w:sz="4" w:space="0" w:color="000000"/>
              <w:right w:val="single" w:sz="4" w:space="0" w:color="000000"/>
            </w:tcBorders>
            <w:vAlign w:val="center"/>
          </w:tcPr>
          <w:p w14:paraId="5FC2BBED" w14:textId="77777777" w:rsidR="00A230DB" w:rsidRPr="00256754" w:rsidRDefault="00A230DB" w:rsidP="000D7FD1">
            <w:pPr>
              <w:spacing w:after="0" w:line="240" w:lineRule="auto"/>
              <w:ind w:left="-27" w:right="0" w:firstLine="0"/>
              <w:jc w:val="left"/>
              <w:rPr>
                <w:rFonts w:ascii="Times New Roman" w:hAnsi="Times New Roman" w:cs="Times New Roman"/>
                <w:szCs w:val="28"/>
              </w:rPr>
            </w:pPr>
            <w:r w:rsidRPr="00256754">
              <w:rPr>
                <w:rFonts w:ascii="Times New Roman" w:hAnsi="Times New Roman" w:cs="Times New Roman"/>
                <w:b/>
                <w:szCs w:val="28"/>
              </w:rPr>
              <w:t xml:space="preserve">o </w:t>
            </w:r>
          </w:p>
        </w:tc>
        <w:tc>
          <w:tcPr>
            <w:tcW w:w="1737" w:type="dxa"/>
            <w:gridSpan w:val="2"/>
            <w:tcBorders>
              <w:top w:val="single" w:sz="4" w:space="0" w:color="000000"/>
              <w:left w:val="single" w:sz="4" w:space="0" w:color="000000"/>
              <w:bottom w:val="single" w:sz="4" w:space="0" w:color="000000"/>
              <w:right w:val="single" w:sz="4" w:space="0" w:color="000000"/>
            </w:tcBorders>
            <w:vAlign w:val="center"/>
          </w:tcPr>
          <w:p w14:paraId="4CB058B3" w14:textId="77777777" w:rsidR="00A230DB" w:rsidRPr="00256754" w:rsidRDefault="00A230DB" w:rsidP="000D7FD1">
            <w:pPr>
              <w:spacing w:after="0" w:line="240" w:lineRule="auto"/>
              <w:ind w:left="141" w:right="0" w:firstLine="0"/>
              <w:jc w:val="center"/>
              <w:rPr>
                <w:rFonts w:ascii="Times New Roman" w:hAnsi="Times New Roman" w:cs="Times New Roman"/>
                <w:szCs w:val="28"/>
              </w:rPr>
            </w:pPr>
            <w:r w:rsidRPr="00256754">
              <w:rPr>
                <w:rFonts w:ascii="Times New Roman" w:hAnsi="Times New Roman" w:cs="Times New Roman"/>
                <w:b/>
                <w:szCs w:val="28"/>
              </w:rPr>
              <w:t xml:space="preserve">Nghiệp vụ  sư phạm </w:t>
            </w:r>
          </w:p>
        </w:tc>
      </w:tr>
      <w:tr w:rsidR="00A230DB" w:rsidRPr="00256754" w14:paraId="0C5A8DC2" w14:textId="77777777" w:rsidTr="00236EBE">
        <w:trPr>
          <w:trHeight w:val="908"/>
          <w:jc w:val="center"/>
        </w:trPr>
        <w:tc>
          <w:tcPr>
            <w:tcW w:w="0" w:type="auto"/>
            <w:vMerge/>
            <w:tcBorders>
              <w:top w:val="nil"/>
              <w:left w:val="single" w:sz="4" w:space="0" w:color="000000"/>
              <w:bottom w:val="single" w:sz="4" w:space="0" w:color="000000"/>
              <w:right w:val="single" w:sz="4" w:space="0" w:color="000000"/>
            </w:tcBorders>
          </w:tcPr>
          <w:p w14:paraId="6D4D1625"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vMerge/>
            <w:tcBorders>
              <w:top w:val="nil"/>
              <w:left w:val="single" w:sz="4" w:space="0" w:color="000000"/>
              <w:bottom w:val="single" w:sz="4" w:space="0" w:color="000000"/>
              <w:right w:val="single" w:sz="4" w:space="0" w:color="000000"/>
            </w:tcBorders>
          </w:tcPr>
          <w:p w14:paraId="41576C1F"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tcPr>
          <w:p w14:paraId="51DBC3A4"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vAlign w:val="center"/>
          </w:tcPr>
          <w:p w14:paraId="76ED575F" w14:textId="77777777" w:rsidR="00A230DB" w:rsidRPr="00256754" w:rsidRDefault="00A230DB" w:rsidP="000D7FD1">
            <w:pPr>
              <w:spacing w:after="0" w:line="240" w:lineRule="auto"/>
              <w:ind w:left="72" w:right="0" w:firstLine="0"/>
              <w:jc w:val="center"/>
              <w:rPr>
                <w:rFonts w:ascii="Times New Roman" w:hAnsi="Times New Roman" w:cs="Times New Roman"/>
                <w:szCs w:val="28"/>
              </w:rPr>
            </w:pPr>
            <w:r w:rsidRPr="00256754">
              <w:rPr>
                <w:rFonts w:ascii="Times New Roman" w:hAnsi="Times New Roman" w:cs="Times New Roman"/>
                <w:i/>
                <w:szCs w:val="28"/>
              </w:rPr>
              <w:t xml:space="preserve">Tiến sĩ </w:t>
            </w:r>
          </w:p>
        </w:tc>
        <w:tc>
          <w:tcPr>
            <w:tcW w:w="903" w:type="dxa"/>
            <w:tcBorders>
              <w:top w:val="single" w:sz="4" w:space="0" w:color="000000"/>
              <w:left w:val="single" w:sz="4" w:space="0" w:color="000000"/>
              <w:bottom w:val="single" w:sz="4" w:space="0" w:color="000000"/>
              <w:right w:val="single" w:sz="4" w:space="0" w:color="000000"/>
            </w:tcBorders>
            <w:vAlign w:val="center"/>
          </w:tcPr>
          <w:p w14:paraId="0A3DCDD4" w14:textId="77777777" w:rsidR="00A230DB" w:rsidRPr="00256754" w:rsidRDefault="00A230DB" w:rsidP="000D7FD1">
            <w:pPr>
              <w:spacing w:after="0" w:line="240" w:lineRule="auto"/>
              <w:ind w:left="106" w:right="10" w:firstLine="0"/>
              <w:jc w:val="center"/>
              <w:rPr>
                <w:rFonts w:ascii="Times New Roman" w:hAnsi="Times New Roman" w:cs="Times New Roman"/>
                <w:szCs w:val="28"/>
              </w:rPr>
            </w:pPr>
            <w:r w:rsidRPr="00256754">
              <w:rPr>
                <w:rFonts w:ascii="Times New Roman" w:hAnsi="Times New Roman" w:cs="Times New Roman"/>
                <w:i/>
                <w:szCs w:val="28"/>
              </w:rPr>
              <w:t xml:space="preserve">Thạc sĩ </w:t>
            </w:r>
          </w:p>
        </w:tc>
        <w:tc>
          <w:tcPr>
            <w:tcW w:w="888" w:type="dxa"/>
            <w:tcBorders>
              <w:top w:val="single" w:sz="4" w:space="0" w:color="000000"/>
              <w:left w:val="single" w:sz="4" w:space="0" w:color="000000"/>
              <w:bottom w:val="single" w:sz="4" w:space="0" w:color="000000"/>
              <w:right w:val="single" w:sz="4" w:space="0" w:color="000000"/>
            </w:tcBorders>
            <w:vAlign w:val="center"/>
          </w:tcPr>
          <w:p w14:paraId="000DEA4D" w14:textId="77777777" w:rsidR="00A230DB" w:rsidRPr="00256754" w:rsidRDefault="00A230DB" w:rsidP="000D7FD1">
            <w:pPr>
              <w:spacing w:after="0" w:line="240" w:lineRule="auto"/>
              <w:ind w:left="62" w:right="0" w:firstLine="0"/>
              <w:jc w:val="center"/>
              <w:rPr>
                <w:rFonts w:ascii="Times New Roman" w:hAnsi="Times New Roman" w:cs="Times New Roman"/>
                <w:szCs w:val="28"/>
              </w:rPr>
            </w:pPr>
            <w:r w:rsidRPr="00256754">
              <w:rPr>
                <w:rFonts w:ascii="Times New Roman" w:hAnsi="Times New Roman" w:cs="Times New Roman"/>
                <w:i/>
                <w:szCs w:val="28"/>
              </w:rPr>
              <w:t xml:space="preserve">Đại học </w:t>
            </w:r>
          </w:p>
        </w:tc>
        <w:tc>
          <w:tcPr>
            <w:tcW w:w="903" w:type="dxa"/>
            <w:tcBorders>
              <w:top w:val="single" w:sz="4" w:space="0" w:color="000000"/>
              <w:left w:val="single" w:sz="4" w:space="0" w:color="000000"/>
              <w:bottom w:val="single" w:sz="4" w:space="0" w:color="000000"/>
              <w:right w:val="single" w:sz="4" w:space="0" w:color="000000"/>
            </w:tcBorders>
          </w:tcPr>
          <w:p w14:paraId="30E24CDD" w14:textId="77777777" w:rsidR="00A230DB" w:rsidRPr="00256754" w:rsidRDefault="00A230DB" w:rsidP="000D7FD1">
            <w:pPr>
              <w:spacing w:after="0" w:line="240" w:lineRule="auto"/>
              <w:ind w:left="108" w:right="0" w:hanging="7"/>
              <w:jc w:val="center"/>
              <w:rPr>
                <w:rFonts w:ascii="Times New Roman" w:hAnsi="Times New Roman" w:cs="Times New Roman"/>
                <w:szCs w:val="28"/>
              </w:rPr>
            </w:pPr>
            <w:r w:rsidRPr="00256754">
              <w:rPr>
                <w:rFonts w:ascii="Times New Roman" w:hAnsi="Times New Roman" w:cs="Times New Roman"/>
                <w:i/>
                <w:szCs w:val="28"/>
              </w:rPr>
              <w:t xml:space="preserve">Dưới đại học </w:t>
            </w:r>
          </w:p>
        </w:tc>
        <w:tc>
          <w:tcPr>
            <w:tcW w:w="754" w:type="dxa"/>
            <w:tcBorders>
              <w:top w:val="single" w:sz="4" w:space="0" w:color="000000"/>
              <w:left w:val="single" w:sz="4" w:space="0" w:color="000000"/>
              <w:bottom w:val="single" w:sz="4" w:space="0" w:color="000000"/>
              <w:right w:val="single" w:sz="4" w:space="0" w:color="000000"/>
            </w:tcBorders>
            <w:vAlign w:val="center"/>
          </w:tcPr>
          <w:p w14:paraId="74AB794C" w14:textId="77777777" w:rsidR="00A230DB" w:rsidRPr="00256754" w:rsidRDefault="00A230DB" w:rsidP="000D7FD1">
            <w:pPr>
              <w:spacing w:after="0" w:line="240" w:lineRule="auto"/>
              <w:ind w:left="226" w:right="0" w:firstLine="0"/>
              <w:jc w:val="left"/>
              <w:rPr>
                <w:rFonts w:ascii="Times New Roman" w:hAnsi="Times New Roman" w:cs="Times New Roman"/>
                <w:szCs w:val="28"/>
              </w:rPr>
            </w:pPr>
            <w:r w:rsidRPr="00256754">
              <w:rPr>
                <w:rFonts w:ascii="Times New Roman" w:hAnsi="Times New Roman" w:cs="Times New Roman"/>
                <w:i/>
                <w:szCs w:val="28"/>
              </w:rPr>
              <w:t xml:space="preserve">Có </w:t>
            </w:r>
          </w:p>
        </w:tc>
        <w:tc>
          <w:tcPr>
            <w:tcW w:w="983" w:type="dxa"/>
            <w:tcBorders>
              <w:top w:val="single" w:sz="4" w:space="0" w:color="000000"/>
              <w:left w:val="single" w:sz="4" w:space="0" w:color="000000"/>
              <w:bottom w:val="single" w:sz="4" w:space="0" w:color="000000"/>
              <w:right w:val="single" w:sz="4" w:space="0" w:color="000000"/>
            </w:tcBorders>
            <w:vAlign w:val="center"/>
          </w:tcPr>
          <w:p w14:paraId="71595D3B" w14:textId="77777777" w:rsidR="00A230DB" w:rsidRPr="00256754" w:rsidRDefault="00A230DB" w:rsidP="000D7FD1">
            <w:pPr>
              <w:spacing w:after="0" w:line="240" w:lineRule="auto"/>
              <w:ind w:left="110" w:right="0" w:firstLine="0"/>
              <w:rPr>
                <w:rFonts w:ascii="Times New Roman" w:hAnsi="Times New Roman" w:cs="Times New Roman"/>
                <w:szCs w:val="28"/>
              </w:rPr>
            </w:pPr>
            <w:r w:rsidRPr="00256754">
              <w:rPr>
                <w:rFonts w:ascii="Times New Roman" w:hAnsi="Times New Roman" w:cs="Times New Roman"/>
                <w:i/>
                <w:szCs w:val="28"/>
              </w:rPr>
              <w:t xml:space="preserve">Không </w:t>
            </w:r>
          </w:p>
        </w:tc>
      </w:tr>
      <w:tr w:rsidR="00A230DB" w:rsidRPr="00256754" w14:paraId="6276D5C6" w14:textId="77777777" w:rsidTr="00236EBE">
        <w:trPr>
          <w:trHeight w:val="355"/>
          <w:jc w:val="center"/>
        </w:trPr>
        <w:tc>
          <w:tcPr>
            <w:tcW w:w="601" w:type="dxa"/>
            <w:tcBorders>
              <w:top w:val="single" w:sz="4" w:space="0" w:color="000000"/>
              <w:left w:val="single" w:sz="4" w:space="0" w:color="000000"/>
              <w:bottom w:val="single" w:sz="4" w:space="0" w:color="000000"/>
              <w:right w:val="nil"/>
            </w:tcBorders>
          </w:tcPr>
          <w:p w14:paraId="08FCFF8E"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tcBorders>
              <w:top w:val="single" w:sz="4" w:space="0" w:color="000000"/>
              <w:left w:val="nil"/>
              <w:bottom w:val="single" w:sz="4" w:space="0" w:color="000000"/>
              <w:right w:val="single" w:sz="4" w:space="0" w:color="000000"/>
            </w:tcBorders>
          </w:tcPr>
          <w:p w14:paraId="6CE4A747" w14:textId="77777777" w:rsidR="00A230DB" w:rsidRPr="00256754" w:rsidRDefault="00A230DB" w:rsidP="000D7FD1">
            <w:pPr>
              <w:spacing w:after="0" w:line="240" w:lineRule="auto"/>
              <w:ind w:left="1196" w:right="0" w:firstLine="0"/>
              <w:jc w:val="left"/>
              <w:rPr>
                <w:rFonts w:ascii="Times New Roman" w:hAnsi="Times New Roman" w:cs="Times New Roman"/>
                <w:szCs w:val="28"/>
              </w:rPr>
            </w:pPr>
            <w:r w:rsidRPr="00256754">
              <w:rPr>
                <w:rFonts w:ascii="Times New Roman" w:hAnsi="Times New Roman" w:cs="Times New Roman"/>
                <w:b/>
                <w:szCs w:val="28"/>
              </w:rPr>
              <w:t xml:space="preserve">Tổng cộng </w:t>
            </w:r>
          </w:p>
        </w:tc>
        <w:tc>
          <w:tcPr>
            <w:tcW w:w="912" w:type="dxa"/>
            <w:tcBorders>
              <w:top w:val="single" w:sz="4" w:space="0" w:color="000000"/>
              <w:left w:val="single" w:sz="4" w:space="0" w:color="000000"/>
              <w:bottom w:val="single" w:sz="4" w:space="0" w:color="000000"/>
              <w:right w:val="single" w:sz="4" w:space="0" w:color="000000"/>
            </w:tcBorders>
          </w:tcPr>
          <w:p w14:paraId="1AF22D94" w14:textId="695E3FD7" w:rsidR="00A230DB" w:rsidRPr="00256754" w:rsidRDefault="00A230DB" w:rsidP="000D7FD1">
            <w:pPr>
              <w:spacing w:after="0" w:line="240" w:lineRule="auto"/>
              <w:ind w:left="163"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57CB5810" w14:textId="01EFD8D6" w:rsidR="00A230DB" w:rsidRPr="00256754" w:rsidRDefault="00A230DB" w:rsidP="000D7FD1">
            <w:pPr>
              <w:spacing w:after="0" w:line="240" w:lineRule="auto"/>
              <w:ind w:left="37"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EFE3ABA" w14:textId="2C34D583"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A1FAE09" w14:textId="46B1C08E"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C647F83" w14:textId="5DA2B97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167CA22E" w14:textId="644F9F64"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46666D2B" w14:textId="45D70109" w:rsidR="00A230DB" w:rsidRPr="00256754" w:rsidRDefault="00A230DB" w:rsidP="000D7FD1">
            <w:pPr>
              <w:spacing w:after="0" w:line="240" w:lineRule="auto"/>
              <w:ind w:left="36" w:right="0" w:firstLine="0"/>
              <w:jc w:val="center"/>
              <w:rPr>
                <w:rFonts w:ascii="Times New Roman" w:hAnsi="Times New Roman" w:cs="Times New Roman"/>
                <w:szCs w:val="28"/>
              </w:rPr>
            </w:pPr>
          </w:p>
        </w:tc>
      </w:tr>
      <w:tr w:rsidR="00256754" w:rsidRPr="00256754" w14:paraId="22B9C3A8" w14:textId="77777777" w:rsidTr="00236EBE">
        <w:trPr>
          <w:trHeight w:val="355"/>
          <w:jc w:val="center"/>
        </w:trPr>
        <w:tc>
          <w:tcPr>
            <w:tcW w:w="9634" w:type="dxa"/>
            <w:gridSpan w:val="9"/>
            <w:tcBorders>
              <w:top w:val="single" w:sz="4" w:space="0" w:color="000000"/>
              <w:left w:val="single" w:sz="4" w:space="0" w:color="000000"/>
              <w:bottom w:val="single" w:sz="4" w:space="0" w:color="000000"/>
              <w:right w:val="single" w:sz="4" w:space="0" w:color="000000"/>
            </w:tcBorders>
          </w:tcPr>
          <w:p w14:paraId="14EB521C" w14:textId="01476BF2" w:rsidR="00256754" w:rsidRPr="00256754" w:rsidRDefault="00256754" w:rsidP="000D7FD1">
            <w:pPr>
              <w:spacing w:after="0" w:line="240" w:lineRule="auto"/>
              <w:ind w:left="36" w:right="0" w:firstLine="0"/>
              <w:jc w:val="left"/>
              <w:rPr>
                <w:rFonts w:ascii="Times New Roman" w:hAnsi="Times New Roman" w:cs="Times New Roman"/>
                <w:szCs w:val="28"/>
              </w:rPr>
            </w:pPr>
            <w:r w:rsidRPr="00256754">
              <w:rPr>
                <w:rFonts w:ascii="Times New Roman" w:hAnsi="Times New Roman" w:cs="Times New Roman"/>
                <w:szCs w:val="28"/>
              </w:rPr>
              <w:t>Biên chế</w:t>
            </w:r>
          </w:p>
        </w:tc>
      </w:tr>
      <w:tr w:rsidR="00A230DB" w:rsidRPr="00256754" w14:paraId="5F691EF0"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03F3EDE4"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1 </w:t>
            </w:r>
          </w:p>
        </w:tc>
        <w:tc>
          <w:tcPr>
            <w:tcW w:w="2917" w:type="dxa"/>
            <w:tcBorders>
              <w:top w:val="single" w:sz="4" w:space="0" w:color="000000"/>
              <w:left w:val="single" w:sz="4" w:space="0" w:color="000000"/>
              <w:bottom w:val="single" w:sz="4" w:space="0" w:color="000000"/>
              <w:right w:val="single" w:sz="4" w:space="0" w:color="000000"/>
            </w:tcBorders>
          </w:tcPr>
          <w:p w14:paraId="3FF9F8F4" w14:textId="6ED67B31"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Lãnh đạo trường</w:t>
            </w:r>
          </w:p>
        </w:tc>
        <w:tc>
          <w:tcPr>
            <w:tcW w:w="912" w:type="dxa"/>
            <w:tcBorders>
              <w:top w:val="single" w:sz="4" w:space="0" w:color="000000"/>
              <w:left w:val="single" w:sz="4" w:space="0" w:color="000000"/>
              <w:bottom w:val="single" w:sz="4" w:space="0" w:color="000000"/>
              <w:right w:val="single" w:sz="4" w:space="0" w:color="000000"/>
            </w:tcBorders>
          </w:tcPr>
          <w:p w14:paraId="73D07A29" w14:textId="796A43B4"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1FEB68B7" w14:textId="7CB651BA"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1CE4A9" w14:textId="691C4600"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07CF95D" w14:textId="7AA6B936"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5775A0D" w14:textId="406B97AE"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3EC66277" w14:textId="62F086AD"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5BBC3C7B" w14:textId="418D4082" w:rsidR="00A230DB" w:rsidRPr="00D90666" w:rsidRDefault="00A230DB" w:rsidP="000D7FD1">
            <w:pPr>
              <w:spacing w:after="0" w:line="240" w:lineRule="auto"/>
              <w:ind w:left="32" w:right="0" w:firstLine="0"/>
              <w:jc w:val="center"/>
              <w:rPr>
                <w:rFonts w:ascii="Times New Roman" w:hAnsi="Times New Roman" w:cs="Times New Roman"/>
                <w:szCs w:val="28"/>
              </w:rPr>
            </w:pPr>
          </w:p>
        </w:tc>
      </w:tr>
      <w:tr w:rsidR="00A230DB" w:rsidRPr="00256754" w14:paraId="7FA93BA6"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5ED4B860"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2 </w:t>
            </w:r>
          </w:p>
        </w:tc>
        <w:tc>
          <w:tcPr>
            <w:tcW w:w="2917" w:type="dxa"/>
            <w:tcBorders>
              <w:top w:val="single" w:sz="4" w:space="0" w:color="000000"/>
              <w:left w:val="single" w:sz="4" w:space="0" w:color="000000"/>
              <w:bottom w:val="single" w:sz="4" w:space="0" w:color="000000"/>
              <w:right w:val="single" w:sz="4" w:space="0" w:color="000000"/>
            </w:tcBorders>
          </w:tcPr>
          <w:p w14:paraId="21B216E4" w14:textId="61374AB2"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Lãnh đạo khoa</w:t>
            </w:r>
          </w:p>
        </w:tc>
        <w:tc>
          <w:tcPr>
            <w:tcW w:w="912" w:type="dxa"/>
            <w:tcBorders>
              <w:top w:val="single" w:sz="4" w:space="0" w:color="000000"/>
              <w:left w:val="single" w:sz="4" w:space="0" w:color="000000"/>
              <w:bottom w:val="single" w:sz="4" w:space="0" w:color="000000"/>
              <w:right w:val="single" w:sz="4" w:space="0" w:color="000000"/>
            </w:tcBorders>
          </w:tcPr>
          <w:p w14:paraId="4824DE67" w14:textId="7B33DC64"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4974EA63" w14:textId="0121728B"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50B10E" w14:textId="7E5E4246"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3A53ECE" w14:textId="10393977"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5671AB6" w14:textId="639CC4DD"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F788299" w14:textId="1DEB36A9"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3D36F030" w14:textId="2B70B562" w:rsidR="00A230DB" w:rsidRPr="00D90666"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8637692"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1A6243D2" w14:textId="085AB518"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2917" w:type="dxa"/>
            <w:tcBorders>
              <w:top w:val="single" w:sz="4" w:space="0" w:color="000000"/>
              <w:left w:val="single" w:sz="4" w:space="0" w:color="000000"/>
              <w:bottom w:val="single" w:sz="4" w:space="0" w:color="000000"/>
              <w:right w:val="single" w:sz="4" w:space="0" w:color="000000"/>
            </w:tcBorders>
          </w:tcPr>
          <w:p w14:paraId="46D09426" w14:textId="06AC4A67"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Trưởng khoa</w:t>
            </w:r>
          </w:p>
        </w:tc>
        <w:tc>
          <w:tcPr>
            <w:tcW w:w="912" w:type="dxa"/>
            <w:tcBorders>
              <w:top w:val="single" w:sz="4" w:space="0" w:color="000000"/>
              <w:left w:val="single" w:sz="4" w:space="0" w:color="000000"/>
              <w:bottom w:val="single" w:sz="4" w:space="0" w:color="000000"/>
              <w:right w:val="single" w:sz="4" w:space="0" w:color="000000"/>
            </w:tcBorders>
          </w:tcPr>
          <w:p w14:paraId="4AD04CDF" w14:textId="266A1C09"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421E366" w14:textId="76409391"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31D9879" w14:textId="10465BE8"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716F1A51" w14:textId="4B40CEB2"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4E5196C0" w14:textId="112172E1"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B11315F" w14:textId="3B56EF27"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4D9FD963" w14:textId="41D24968" w:rsidR="00A230DB" w:rsidRPr="00D90666" w:rsidRDefault="00A230DB" w:rsidP="000D7FD1">
            <w:pPr>
              <w:spacing w:after="0" w:line="240" w:lineRule="auto"/>
              <w:ind w:left="32" w:right="0" w:firstLine="0"/>
              <w:jc w:val="center"/>
              <w:rPr>
                <w:rFonts w:ascii="Times New Roman" w:hAnsi="Times New Roman" w:cs="Times New Roman"/>
                <w:szCs w:val="28"/>
              </w:rPr>
            </w:pPr>
          </w:p>
        </w:tc>
      </w:tr>
      <w:tr w:rsidR="00D90666" w:rsidRPr="00256754" w14:paraId="70B26F0A"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669B386D"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c>
          <w:tcPr>
            <w:tcW w:w="2917" w:type="dxa"/>
            <w:tcBorders>
              <w:top w:val="single" w:sz="4" w:space="0" w:color="000000"/>
              <w:left w:val="single" w:sz="4" w:space="0" w:color="000000"/>
              <w:bottom w:val="single" w:sz="4" w:space="0" w:color="000000"/>
              <w:right w:val="single" w:sz="4" w:space="0" w:color="000000"/>
            </w:tcBorders>
          </w:tcPr>
          <w:p w14:paraId="6BD08EA1" w14:textId="3751C86C" w:rsidR="00D90666" w:rsidRPr="00D90666" w:rsidRDefault="00D90666"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Phó Trưởng khoa</w:t>
            </w:r>
          </w:p>
        </w:tc>
        <w:tc>
          <w:tcPr>
            <w:tcW w:w="912" w:type="dxa"/>
            <w:tcBorders>
              <w:top w:val="single" w:sz="4" w:space="0" w:color="000000"/>
              <w:left w:val="single" w:sz="4" w:space="0" w:color="000000"/>
              <w:bottom w:val="single" w:sz="4" w:space="0" w:color="000000"/>
              <w:right w:val="single" w:sz="4" w:space="0" w:color="000000"/>
            </w:tcBorders>
          </w:tcPr>
          <w:p w14:paraId="3AFC98F2"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07844978"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90333FE"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0AEE8858"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BF14F30" w14:textId="77777777" w:rsidR="00D90666" w:rsidRPr="00D90666" w:rsidRDefault="00D90666"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7377DF9E" w14:textId="77777777" w:rsidR="00D90666" w:rsidRPr="00D90666" w:rsidRDefault="00D90666"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58CAA1EA"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r>
      <w:tr w:rsidR="00D90666" w:rsidRPr="00256754" w14:paraId="284BD08C"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541B5BBA" w14:textId="7F8C588E" w:rsidR="00D90666" w:rsidRPr="00D90666" w:rsidRDefault="00D90666"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3</w:t>
            </w:r>
          </w:p>
        </w:tc>
        <w:tc>
          <w:tcPr>
            <w:tcW w:w="2917" w:type="dxa"/>
            <w:tcBorders>
              <w:top w:val="single" w:sz="4" w:space="0" w:color="000000"/>
              <w:left w:val="single" w:sz="4" w:space="0" w:color="000000"/>
              <w:bottom w:val="single" w:sz="4" w:space="0" w:color="000000"/>
              <w:right w:val="single" w:sz="4" w:space="0" w:color="000000"/>
            </w:tcBorders>
          </w:tcPr>
          <w:p w14:paraId="389AC437" w14:textId="08E86766" w:rsidR="00D90666" w:rsidRPr="00D90666" w:rsidRDefault="00D90666" w:rsidP="000D7FD1">
            <w:pPr>
              <w:spacing w:after="0" w:line="240" w:lineRule="auto"/>
              <w:ind w:left="110" w:right="0" w:firstLine="0"/>
              <w:jc w:val="left"/>
              <w:rPr>
                <w:rFonts w:ascii="Times New Roman" w:hAnsi="Times New Roman" w:cs="Times New Roman"/>
                <w:szCs w:val="28"/>
              </w:rPr>
            </w:pPr>
            <w:r>
              <w:rPr>
                <w:rFonts w:ascii="Times New Roman" w:hAnsi="Times New Roman" w:cs="Times New Roman"/>
                <w:szCs w:val="28"/>
              </w:rPr>
              <w:t>Lãnh đạo phòng, trung tâm</w:t>
            </w:r>
          </w:p>
        </w:tc>
        <w:tc>
          <w:tcPr>
            <w:tcW w:w="912" w:type="dxa"/>
            <w:tcBorders>
              <w:top w:val="single" w:sz="4" w:space="0" w:color="000000"/>
              <w:left w:val="single" w:sz="4" w:space="0" w:color="000000"/>
              <w:bottom w:val="single" w:sz="4" w:space="0" w:color="000000"/>
              <w:right w:val="single" w:sz="4" w:space="0" w:color="000000"/>
            </w:tcBorders>
          </w:tcPr>
          <w:p w14:paraId="24663D10"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01414271"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F9EA24C"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43C50EC2"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9D402E9" w14:textId="77777777" w:rsidR="00D90666" w:rsidRPr="00D90666" w:rsidRDefault="00D90666"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5580AE10" w14:textId="77777777" w:rsidR="00D90666" w:rsidRPr="00D90666" w:rsidRDefault="00D90666"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44A27ABF"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r>
      <w:tr w:rsidR="00A230DB" w:rsidRPr="00256754" w14:paraId="2B2D114E"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6AC87D14"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4 </w:t>
            </w:r>
          </w:p>
        </w:tc>
        <w:tc>
          <w:tcPr>
            <w:tcW w:w="2917" w:type="dxa"/>
            <w:tcBorders>
              <w:top w:val="single" w:sz="4" w:space="0" w:color="000000"/>
              <w:left w:val="single" w:sz="4" w:space="0" w:color="000000"/>
              <w:bottom w:val="single" w:sz="4" w:space="0" w:color="000000"/>
              <w:right w:val="single" w:sz="4" w:space="0" w:color="000000"/>
            </w:tcBorders>
          </w:tcPr>
          <w:p w14:paraId="28735164" w14:textId="163234D3"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6B063D2C" w14:textId="6B8B1EA4"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965A4A3" w14:textId="5A398408"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B69F187" w14:textId="43F6481E"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A63D2F6" w14:textId="7DE7E2D7"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2A0F837" w14:textId="73862FE2"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045F2F73" w14:textId="6630A711"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52ABFD9B" w14:textId="6C99DFEE" w:rsidR="00A230DB" w:rsidRPr="00D90666"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11AD214"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7AFDA9AF"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5 </w:t>
            </w:r>
          </w:p>
        </w:tc>
        <w:tc>
          <w:tcPr>
            <w:tcW w:w="2917" w:type="dxa"/>
            <w:tcBorders>
              <w:top w:val="single" w:sz="4" w:space="0" w:color="000000"/>
              <w:left w:val="single" w:sz="4" w:space="0" w:color="000000"/>
              <w:bottom w:val="single" w:sz="4" w:space="0" w:color="000000"/>
              <w:right w:val="single" w:sz="4" w:space="0" w:color="000000"/>
            </w:tcBorders>
          </w:tcPr>
          <w:p w14:paraId="7063A24C" w14:textId="0DDACEFB"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39562409" w14:textId="0CEA21D1"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8B152CC" w14:textId="4DECB50A"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5C23AAC" w14:textId="1034A00C"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075194CE" w14:textId="5D1881B3"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FC65EC7" w14:textId="7C72D9BF"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582EDE1F" w14:textId="3DDA581B"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190C1F55" w14:textId="0EC5304B" w:rsidR="00A230DB" w:rsidRPr="00D90666" w:rsidRDefault="00A230DB" w:rsidP="000D7FD1">
            <w:pPr>
              <w:spacing w:after="0" w:line="240" w:lineRule="auto"/>
              <w:ind w:left="32" w:right="0" w:firstLine="0"/>
              <w:jc w:val="center"/>
              <w:rPr>
                <w:rFonts w:ascii="Times New Roman" w:hAnsi="Times New Roman" w:cs="Times New Roman"/>
                <w:szCs w:val="28"/>
              </w:rPr>
            </w:pPr>
          </w:p>
        </w:tc>
      </w:tr>
      <w:tr w:rsidR="00256754" w:rsidRPr="00256754" w14:paraId="6E987BC2" w14:textId="77777777" w:rsidTr="00236EBE">
        <w:trPr>
          <w:trHeight w:val="355"/>
          <w:jc w:val="center"/>
        </w:trPr>
        <w:tc>
          <w:tcPr>
            <w:tcW w:w="9634" w:type="dxa"/>
            <w:gridSpan w:val="9"/>
            <w:tcBorders>
              <w:top w:val="single" w:sz="4" w:space="0" w:color="000000"/>
              <w:left w:val="single" w:sz="4" w:space="0" w:color="000000"/>
              <w:bottom w:val="single" w:sz="4" w:space="0" w:color="000000"/>
              <w:right w:val="single" w:sz="4" w:space="0" w:color="000000"/>
            </w:tcBorders>
          </w:tcPr>
          <w:p w14:paraId="0264C2F9" w14:textId="43DE173F" w:rsidR="00256754" w:rsidRPr="00256754" w:rsidRDefault="00256754" w:rsidP="000D7FD1">
            <w:pPr>
              <w:spacing w:after="0" w:line="240" w:lineRule="auto"/>
              <w:ind w:left="31" w:right="0" w:firstLine="0"/>
              <w:jc w:val="left"/>
              <w:rPr>
                <w:rFonts w:ascii="Times New Roman" w:hAnsi="Times New Roman" w:cs="Times New Roman"/>
                <w:szCs w:val="28"/>
              </w:rPr>
            </w:pPr>
            <w:r w:rsidRPr="00256754">
              <w:rPr>
                <w:rFonts w:ascii="Times New Roman" w:hAnsi="Times New Roman" w:cs="Times New Roman"/>
                <w:szCs w:val="28"/>
              </w:rPr>
              <w:t>Hợp đồng, thỉnh giảng</w:t>
            </w:r>
          </w:p>
        </w:tc>
      </w:tr>
      <w:tr w:rsidR="00256754" w:rsidRPr="00256754" w14:paraId="2946FA9E"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6AD0AF3F" w14:textId="25E1F9D1"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6 </w:t>
            </w:r>
          </w:p>
        </w:tc>
        <w:tc>
          <w:tcPr>
            <w:tcW w:w="2917" w:type="dxa"/>
            <w:tcBorders>
              <w:top w:val="single" w:sz="4" w:space="0" w:color="000000"/>
              <w:left w:val="single" w:sz="4" w:space="0" w:color="000000"/>
              <w:bottom w:val="single" w:sz="4" w:space="0" w:color="000000"/>
              <w:right w:val="single" w:sz="4" w:space="0" w:color="000000"/>
            </w:tcBorders>
          </w:tcPr>
          <w:p w14:paraId="62DFF8B3" w14:textId="17242F2A"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4554CBC3" w14:textId="25F0BF0B"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119BE6C" w14:textId="3E177BAF"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3AB131F" w14:textId="48389777"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45095697" w14:textId="7D6C8BB5"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BBFE4" w14:textId="209B35D2"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7F0D49EB" w14:textId="4EE41F8D"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3BD9B023" w14:textId="74D5F34F" w:rsidR="00256754" w:rsidRPr="00256754" w:rsidRDefault="00256754" w:rsidP="000D7FD1">
            <w:pPr>
              <w:spacing w:after="0" w:line="240" w:lineRule="auto"/>
              <w:ind w:left="31" w:right="0" w:firstLine="0"/>
              <w:jc w:val="center"/>
              <w:rPr>
                <w:rFonts w:ascii="Times New Roman" w:hAnsi="Times New Roman" w:cs="Times New Roman"/>
                <w:szCs w:val="28"/>
              </w:rPr>
            </w:pPr>
          </w:p>
        </w:tc>
      </w:tr>
      <w:tr w:rsidR="00256754" w:rsidRPr="00256754" w14:paraId="59BD2B46"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23095951" w14:textId="6260964E"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7</w:t>
            </w:r>
          </w:p>
        </w:tc>
        <w:tc>
          <w:tcPr>
            <w:tcW w:w="2917" w:type="dxa"/>
            <w:tcBorders>
              <w:top w:val="single" w:sz="4" w:space="0" w:color="000000"/>
              <w:left w:val="single" w:sz="4" w:space="0" w:color="000000"/>
              <w:bottom w:val="single" w:sz="4" w:space="0" w:color="000000"/>
              <w:right w:val="single" w:sz="4" w:space="0" w:color="000000"/>
            </w:tcBorders>
          </w:tcPr>
          <w:p w14:paraId="38B42AB4" w14:textId="62321B19"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72D710A8" w14:textId="13041430"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FA6F1FF" w14:textId="3FED7090"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29E8BF2" w14:textId="54B85DA5"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176B8142" w14:textId="2018065A"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A7941" w14:textId="4015D1A2"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4E1A668A" w14:textId="4CB7BE8C"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65DC9140" w14:textId="1C1AD706" w:rsidR="00256754" w:rsidRPr="00256754" w:rsidRDefault="00256754" w:rsidP="000D7FD1">
            <w:pPr>
              <w:spacing w:after="0" w:line="240" w:lineRule="auto"/>
              <w:ind w:left="31" w:right="0" w:firstLine="0"/>
              <w:jc w:val="center"/>
              <w:rPr>
                <w:rFonts w:ascii="Times New Roman" w:hAnsi="Times New Roman" w:cs="Times New Roman"/>
                <w:szCs w:val="28"/>
              </w:rPr>
            </w:pPr>
          </w:p>
        </w:tc>
      </w:tr>
    </w:tbl>
    <w:p w14:paraId="76555B33" w14:textId="5922F912" w:rsidR="00271116" w:rsidRPr="007D4C81" w:rsidRDefault="00A230DB" w:rsidP="007D4C81">
      <w:pPr>
        <w:pStyle w:val="ListParagraph"/>
        <w:numPr>
          <w:ilvl w:val="0"/>
          <w:numId w:val="32"/>
        </w:numPr>
        <w:tabs>
          <w:tab w:val="left" w:pos="993"/>
        </w:tabs>
        <w:spacing w:before="80" w:after="80" w:line="240" w:lineRule="auto"/>
        <w:ind w:left="0" w:right="0" w:firstLine="567"/>
        <w:rPr>
          <w:b/>
          <w:bCs/>
        </w:rPr>
      </w:pPr>
      <w:r w:rsidRPr="00DC1CE2">
        <w:rPr>
          <w:b/>
          <w:bCs/>
        </w:rPr>
        <w:t>Xây dựng, phát triển cơ sở vật chất, phương tiện dạy học</w:t>
      </w:r>
      <w:r w:rsidR="00720F76">
        <w:rPr>
          <w:b/>
          <w:bCs/>
        </w:rPr>
        <w:t xml:space="preserve"> </w:t>
      </w:r>
      <w:r w:rsidR="00720F76" w:rsidRPr="00232408">
        <w:rPr>
          <w:b/>
          <w:color w:val="FF0000"/>
        </w:rPr>
        <w:t>(P.</w:t>
      </w:r>
      <w:r w:rsidR="00720F76">
        <w:rPr>
          <w:b/>
          <w:color w:val="FF0000"/>
        </w:rPr>
        <w:t>QT-DV, TT.ĐT-QLVTTB)</w:t>
      </w:r>
    </w:p>
    <w:p w14:paraId="64439B34" w14:textId="77777777" w:rsidR="005A0DF7" w:rsidRPr="005A0DF7" w:rsidRDefault="005A0DF7" w:rsidP="005A0DF7"/>
    <w:p w14:paraId="501457B8" w14:textId="3FAC4CA7" w:rsidR="00271116" w:rsidRDefault="00A230DB" w:rsidP="00DC1CE2">
      <w:pPr>
        <w:pStyle w:val="ListParagraph"/>
        <w:numPr>
          <w:ilvl w:val="0"/>
          <w:numId w:val="32"/>
        </w:numPr>
        <w:tabs>
          <w:tab w:val="left" w:pos="993"/>
        </w:tabs>
        <w:spacing w:before="80" w:after="80" w:line="240" w:lineRule="auto"/>
        <w:ind w:left="0" w:right="0" w:firstLine="567"/>
        <w:rPr>
          <w:b/>
          <w:bCs/>
        </w:rPr>
      </w:pPr>
      <w:r w:rsidRPr="00DC1CE2">
        <w:rPr>
          <w:b/>
          <w:bCs/>
        </w:rPr>
        <w:t xml:space="preserve">Tình hình triển khai thực hiện nội dung liên quan Nghị quyết Đại hội Đảng bộ Sở GDĐT nhiệm kỳ 2020 </w:t>
      </w:r>
      <w:r w:rsidR="00271116" w:rsidRPr="00DC1CE2">
        <w:rPr>
          <w:b/>
          <w:bCs/>
        </w:rPr>
        <w:t>–</w:t>
      </w:r>
      <w:r w:rsidRPr="00DC1CE2">
        <w:rPr>
          <w:b/>
          <w:bCs/>
        </w:rPr>
        <w:t xml:space="preserve"> 2025</w:t>
      </w:r>
      <w:r w:rsidR="00720F76">
        <w:rPr>
          <w:b/>
          <w:bCs/>
        </w:rPr>
        <w:t xml:space="preserve"> </w:t>
      </w:r>
      <w:r w:rsidR="00720F76" w:rsidRPr="00B22FF7">
        <w:rPr>
          <w:b/>
          <w:color w:val="FF0000"/>
          <w:highlight w:val="yellow"/>
        </w:rPr>
        <w:t>(ĐẢNG ỦY)</w:t>
      </w:r>
    </w:p>
    <w:p w14:paraId="793CC5F7" w14:textId="77777777" w:rsidR="00B22FF7" w:rsidRDefault="00B22FF7" w:rsidP="00B22FF7">
      <w:r>
        <w:t>Tỷ lệ đảng viên trong đội ngũ CBGVNV ≥ 30% (hiện nay Đảng bộ Trường có 86 đảng viên/330 CBGVNV, tỷ lệ 26,06%),</w:t>
      </w:r>
    </w:p>
    <w:p w14:paraId="2B839755" w14:textId="77777777" w:rsidR="00B22FF7" w:rsidRDefault="00B22FF7" w:rsidP="00B22FF7">
      <w:r>
        <w:t xml:space="preserve">Kết nạp 25% Đảng viên mới (Trong nhiệm kỳ, Đảng bộ Trường đã kết nạp 33 đảng viên mới/số đảng viên đầu nhiệm kỳ là 75, tỷ lệ 44%, trong đó số đảng viên SV mới kết nạp là 7 đồng chí). </w:t>
      </w:r>
    </w:p>
    <w:p w14:paraId="7251626E" w14:textId="77777777" w:rsidR="00B22FF7" w:rsidRDefault="00B22FF7" w:rsidP="00B22FF7">
      <w:r>
        <w:t>Phấn đấu đảng bộ ngành có 100% số tổ chức đảng trực thuộc được xếp loại “Hoàn thành nhiệm vụ”, trong đó có 85% được xếp loại “Hoàn thành tốt nhiệm vụ” trở lên (Hàng năm, Đảng bộ Trường và 100% chi bộ trực thuộc được xếp loại “Hoàn thành tốt nhiệm vụ” trở lên).</w:t>
      </w:r>
    </w:p>
    <w:p w14:paraId="373A0BE6" w14:textId="77777777" w:rsidR="00B22FF7" w:rsidRDefault="00B22FF7" w:rsidP="00B22FF7">
      <w:r>
        <w:t>Tỷ lệ CBGVNV hoàn thành trình độ Trung cấp LLCT đạt 25% trở lên (hiện nay Đảng bộ Trường đạt 107/330, tỷ lệ 32,42%)</w:t>
      </w:r>
    </w:p>
    <w:p w14:paraId="48E74CCC" w14:textId="77777777" w:rsidR="00B22FF7" w:rsidRDefault="00B22FF7" w:rsidP="00B22FF7">
      <w:r>
        <w:t>100% các đơn vị cơ sở giáo dục kết nối với hệ thống cơ sở dữ liệu dùng chung của ngành (Trường đã kết nối với hệ thống cơ sở dữ liệu dùng chung của ngành)</w:t>
      </w:r>
    </w:p>
    <w:p w14:paraId="6C7A0A92" w14:textId="77777777" w:rsidR="00B22FF7" w:rsidRDefault="00B22FF7" w:rsidP="00B22FF7">
      <w:r>
        <w:t xml:space="preserve">100% các trường cao đẳng, trung cấp trực thuộc Sở Giáo dục và Đào tạo công bố chuẩn đầu ra và thực hiện đúng cam kết chuẩn đầu ra (Trường đã thực hiện đầy đủ yêu cầu công bố chuẩn đầu ra và thực hiện đúng cam kết chuẩn đầu ra); </w:t>
      </w:r>
    </w:p>
    <w:p w14:paraId="20F4626D" w14:textId="77777777" w:rsidR="00B22FF7" w:rsidRDefault="00B22FF7" w:rsidP="00B22FF7">
      <w:r>
        <w:t>Có 80% HSSV tốt nghiệp có việc làm phù hợp ngành nghề đào tạo (tỷ lệ SV của trường có việc làm phù hợp ngành nghề đào tạo sau 12 tháng là 88%)</w:t>
      </w:r>
    </w:p>
    <w:p w14:paraId="1AE517A3" w14:textId="5A70ABEA" w:rsidR="005A0DF7" w:rsidRPr="00DC1CE2" w:rsidRDefault="00B22FF7" w:rsidP="00B22FF7">
      <w:r>
        <w:t xml:space="preserve">Các trường trên địa bàn thành phố phấn đấu xây dựng mô hình trường học thông minh. (Nhà trường đang tiến hành xây dựng Trường học thông minh, bắt đầu từ năm 2018, Trường đã thực hiện số hóa toàn bộ các hoạt động quản lý của Trường với các phân hệ quản lý đào tạo; quản lý hành chính, quản lý nhân sự, quản </w:t>
      </w:r>
      <w:r>
        <w:lastRenderedPageBreak/>
        <w:t>lý tài sản và tài chính kế toán, quản lý sinh viên, số hóa giáo trình và tài liệu tham khảo… )</w:t>
      </w:r>
    </w:p>
    <w:p w14:paraId="52027143" w14:textId="378CB47F"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nghiên cứu khoa học, hội thảo</w:t>
      </w:r>
      <w:r w:rsidR="00BC4E01">
        <w:rPr>
          <w:b/>
          <w:bCs/>
        </w:rPr>
        <w:t xml:space="preserve"> </w:t>
      </w:r>
      <w:r w:rsidR="00BC4E01" w:rsidRPr="00232408">
        <w:rPr>
          <w:b/>
          <w:color w:val="FF0000"/>
        </w:rPr>
        <w:t>(</w:t>
      </w:r>
      <w:r w:rsidR="00BC4E01">
        <w:rPr>
          <w:b/>
          <w:color w:val="FF0000"/>
        </w:rPr>
        <w:t>P.QLKH-HTQT)</w:t>
      </w:r>
    </w:p>
    <w:p w14:paraId="7F20CF5F" w14:textId="483F2925" w:rsidR="00DC1CE2" w:rsidRDefault="00DC1CE2" w:rsidP="00B73E0A">
      <w:pPr>
        <w:pStyle w:val="Heading3"/>
        <w:spacing w:before="80" w:after="80" w:line="240" w:lineRule="auto"/>
        <w:ind w:left="0" w:right="0" w:firstLine="567"/>
        <w:rPr>
          <w:b w:val="0"/>
          <w:bCs/>
          <w:szCs w:val="28"/>
          <w:lang w:val="de-DE"/>
        </w:rPr>
      </w:pPr>
    </w:p>
    <w:p w14:paraId="3A1A5D50" w14:textId="77777777" w:rsidR="005A0DF7" w:rsidRPr="005A0DF7" w:rsidRDefault="005A0DF7" w:rsidP="005A0DF7">
      <w:pPr>
        <w:rPr>
          <w:lang w:val="de-DE"/>
        </w:rPr>
      </w:pPr>
    </w:p>
    <w:p w14:paraId="7E12B79E" w14:textId="27140045"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hợp tác quốc tế</w:t>
      </w:r>
      <w:r w:rsidR="00BC4E01">
        <w:rPr>
          <w:b/>
          <w:bCs/>
        </w:rPr>
        <w:t xml:space="preserve"> </w:t>
      </w:r>
      <w:r w:rsidR="00BC4E01" w:rsidRPr="00232408">
        <w:rPr>
          <w:b/>
          <w:color w:val="FF0000"/>
        </w:rPr>
        <w:t>(</w:t>
      </w:r>
      <w:r w:rsidR="00BC4E01">
        <w:rPr>
          <w:b/>
          <w:color w:val="FF0000"/>
        </w:rPr>
        <w:t>P.QLKH-HTQT)</w:t>
      </w:r>
    </w:p>
    <w:p w14:paraId="7BC69790" w14:textId="370FCF07" w:rsidR="00DC1CE2" w:rsidRDefault="00DC1CE2" w:rsidP="00B73E0A">
      <w:pPr>
        <w:pStyle w:val="Heading3"/>
        <w:spacing w:before="80" w:after="80" w:line="240" w:lineRule="auto"/>
        <w:ind w:left="0" w:right="0" w:firstLine="567"/>
        <w:rPr>
          <w:b w:val="0"/>
          <w:bCs/>
          <w:szCs w:val="28"/>
          <w:lang w:val="de-DE"/>
        </w:rPr>
      </w:pPr>
    </w:p>
    <w:p w14:paraId="748601C7" w14:textId="77777777" w:rsidR="005A0DF7" w:rsidRPr="005A0DF7" w:rsidRDefault="005A0DF7" w:rsidP="005A0DF7">
      <w:pPr>
        <w:rPr>
          <w:lang w:val="de-DE"/>
        </w:rPr>
      </w:pPr>
    </w:p>
    <w:p w14:paraId="44675801" w14:textId="77777777"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hợp tác doanh nghiệp, giới thiệu việc làm cho HSSV</w:t>
      </w:r>
      <w:r w:rsidR="00BC4E01">
        <w:rPr>
          <w:b/>
          <w:bCs/>
        </w:rPr>
        <w:t xml:space="preserve"> </w:t>
      </w:r>
      <w:r w:rsidR="00BC4E01" w:rsidRPr="00954975">
        <w:rPr>
          <w:b/>
          <w:bCs/>
          <w:color w:val="FF0000"/>
        </w:rPr>
        <w:t>(</w:t>
      </w:r>
      <w:r w:rsidR="00BC4E01" w:rsidRPr="00954975">
        <w:rPr>
          <w:b/>
          <w:color w:val="FF0000"/>
        </w:rPr>
        <w:t>P.TTGD-QHDN)</w:t>
      </w:r>
    </w:p>
    <w:p w14:paraId="2F1F5B1D" w14:textId="60BBCE89" w:rsidR="00DC1CE2" w:rsidRDefault="00DC1CE2" w:rsidP="00B73E0A">
      <w:pPr>
        <w:spacing w:before="80" w:after="80" w:line="240" w:lineRule="auto"/>
        <w:ind w:right="0" w:firstLine="567"/>
        <w:rPr>
          <w:lang w:val="de-DE"/>
        </w:rPr>
      </w:pPr>
    </w:p>
    <w:p w14:paraId="1FEF36A3" w14:textId="77777777" w:rsidR="005A0DF7" w:rsidRDefault="005A0DF7" w:rsidP="00B73E0A">
      <w:pPr>
        <w:spacing w:before="80" w:after="80" w:line="240" w:lineRule="auto"/>
        <w:ind w:right="0" w:firstLine="567"/>
        <w:rPr>
          <w:lang w:val="de-DE"/>
        </w:rPr>
      </w:pPr>
    </w:p>
    <w:p w14:paraId="17990C3A" w14:textId="271978CA"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giảng dạy văn hóa THPT theo Thông tư 15/2022/TT-BGDĐT</w:t>
      </w:r>
      <w:r w:rsidR="00BC4E01">
        <w:rPr>
          <w:b/>
          <w:bCs/>
        </w:rPr>
        <w:t xml:space="preserve"> </w:t>
      </w:r>
      <w:r w:rsidR="00BC4E01" w:rsidRPr="00BC4E01">
        <w:rPr>
          <w:b/>
          <w:bCs/>
          <w:color w:val="FF0000"/>
        </w:rPr>
        <w:t>(</w:t>
      </w:r>
      <w:r w:rsidR="00BC4E01" w:rsidRPr="00BC4E01">
        <w:rPr>
          <w:b/>
          <w:color w:val="FF0000"/>
        </w:rPr>
        <w:t>P.TS-ĐT</w:t>
      </w:r>
      <w:r w:rsidR="00BC4E01">
        <w:rPr>
          <w:b/>
          <w:color w:val="FF0000"/>
        </w:rPr>
        <w:t>, K.KHCB</w:t>
      </w:r>
      <w:r w:rsidR="00BC4E01" w:rsidRPr="00BC4E01">
        <w:rPr>
          <w:b/>
          <w:color w:val="FF0000"/>
        </w:rPr>
        <w:t>)</w:t>
      </w:r>
    </w:p>
    <w:p w14:paraId="4A38B6C0" w14:textId="69384C76" w:rsidR="00DC1CE2" w:rsidRDefault="00DC1CE2" w:rsidP="00B73E0A">
      <w:pPr>
        <w:pStyle w:val="Heading3"/>
        <w:spacing w:before="80" w:after="80" w:line="240" w:lineRule="auto"/>
        <w:ind w:left="0" w:right="0" w:firstLine="567"/>
        <w:rPr>
          <w:b w:val="0"/>
          <w:bCs/>
          <w:lang w:val="de-DE"/>
        </w:rPr>
      </w:pPr>
    </w:p>
    <w:p w14:paraId="2FDA31F8" w14:textId="77777777" w:rsidR="005A0DF7" w:rsidRPr="005A0DF7" w:rsidRDefault="005A0DF7" w:rsidP="005A0DF7">
      <w:pPr>
        <w:rPr>
          <w:lang w:val="de-DE"/>
        </w:rPr>
      </w:pPr>
    </w:p>
    <w:p w14:paraId="562F16D9" w14:textId="72EA650F"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hướng nghiệp, phần luồng học sinh (THCS, THPT)</w:t>
      </w:r>
      <w:r w:rsidR="00BC4E01">
        <w:rPr>
          <w:b/>
          <w:bCs/>
        </w:rPr>
        <w:t xml:space="preserve"> </w:t>
      </w:r>
      <w:r w:rsidR="00BC4E01" w:rsidRPr="00BC4E01">
        <w:rPr>
          <w:b/>
          <w:bCs/>
          <w:color w:val="FF0000"/>
        </w:rPr>
        <w:t>(</w:t>
      </w:r>
      <w:r w:rsidR="00BC4E01" w:rsidRPr="00BC4E01">
        <w:rPr>
          <w:b/>
          <w:color w:val="FF0000"/>
        </w:rPr>
        <w:t>P.TS-ĐT</w:t>
      </w:r>
      <w:r w:rsidR="00BC4E01">
        <w:rPr>
          <w:b/>
          <w:color w:val="FF0000"/>
        </w:rPr>
        <w:t>)</w:t>
      </w:r>
    </w:p>
    <w:p w14:paraId="5A2C29BB" w14:textId="77777777" w:rsidR="00DC1CE2" w:rsidRDefault="00DC1CE2" w:rsidP="00B73E0A">
      <w:pPr>
        <w:spacing w:before="80" w:after="80" w:line="240" w:lineRule="auto"/>
        <w:ind w:right="0" w:firstLine="567"/>
        <w:rPr>
          <w:lang w:val="de-DE"/>
        </w:rPr>
      </w:pPr>
    </w:p>
    <w:p w14:paraId="50D74F7E" w14:textId="5592BAE2"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liên kết, phối hợp giáo dục, đào tạo</w:t>
      </w:r>
      <w:r w:rsidR="00BC4E01">
        <w:rPr>
          <w:b/>
          <w:bCs/>
        </w:rPr>
        <w:t xml:space="preserve"> </w:t>
      </w:r>
      <w:r w:rsidR="00BC4E01" w:rsidRPr="00BC4E01">
        <w:rPr>
          <w:b/>
          <w:bCs/>
          <w:color w:val="FF0000"/>
        </w:rPr>
        <w:t>(</w:t>
      </w:r>
      <w:r w:rsidR="00BC4E01" w:rsidRPr="00BC4E01">
        <w:rPr>
          <w:b/>
          <w:color w:val="FF0000"/>
        </w:rPr>
        <w:t>P.TS-ĐT</w:t>
      </w:r>
      <w:r w:rsidR="00BC4E01">
        <w:rPr>
          <w:b/>
          <w:color w:val="FF0000"/>
        </w:rPr>
        <w:t>, P.QLKH-HTQT)</w:t>
      </w:r>
    </w:p>
    <w:p w14:paraId="2D71E833" w14:textId="4F1B4B3C" w:rsidR="00DC1CE2" w:rsidRDefault="00DC1CE2" w:rsidP="00B73E0A">
      <w:pPr>
        <w:spacing w:before="80" w:after="80" w:line="240" w:lineRule="auto"/>
        <w:ind w:right="0" w:firstLine="567"/>
        <w:rPr>
          <w:lang w:val="de-DE"/>
        </w:rPr>
      </w:pPr>
    </w:p>
    <w:p w14:paraId="65222026" w14:textId="77777777" w:rsidR="005A0DF7" w:rsidRDefault="005A0DF7" w:rsidP="00B73E0A">
      <w:pPr>
        <w:spacing w:before="80" w:after="80" w:line="240" w:lineRule="auto"/>
        <w:ind w:right="0" w:firstLine="567"/>
        <w:rPr>
          <w:lang w:val="de-DE"/>
        </w:rPr>
      </w:pPr>
    </w:p>
    <w:p w14:paraId="7A1F19F1" w14:textId="50A1D240" w:rsidR="00271116" w:rsidRPr="00BC4E01" w:rsidRDefault="00271116" w:rsidP="00DC1CE2">
      <w:pPr>
        <w:pStyle w:val="ListParagraph"/>
        <w:numPr>
          <w:ilvl w:val="0"/>
          <w:numId w:val="32"/>
        </w:numPr>
        <w:tabs>
          <w:tab w:val="left" w:pos="993"/>
        </w:tabs>
        <w:spacing w:before="80" w:after="80" w:line="240" w:lineRule="auto"/>
        <w:ind w:left="0" w:right="0" w:firstLine="567"/>
        <w:rPr>
          <w:b/>
          <w:bCs/>
          <w:color w:val="FF0000"/>
        </w:rPr>
      </w:pPr>
      <w:r w:rsidRPr="00DC1CE2">
        <w:rPr>
          <w:b/>
          <w:bCs/>
        </w:rPr>
        <w:t>Công tác khác</w:t>
      </w:r>
      <w:r w:rsidR="00BC4E01">
        <w:rPr>
          <w:b/>
          <w:bCs/>
        </w:rPr>
        <w:t xml:space="preserve"> </w:t>
      </w:r>
      <w:r w:rsidR="00BC4E01" w:rsidRPr="00BC4E01">
        <w:rPr>
          <w:b/>
          <w:bCs/>
          <w:color w:val="FF0000"/>
        </w:rPr>
        <w:t>(CÁC ĐƠN VỊ)</w:t>
      </w:r>
    </w:p>
    <w:p w14:paraId="587F7245" w14:textId="33144430" w:rsidR="00DC1CE2" w:rsidRDefault="00B22FF7" w:rsidP="00B73E0A">
      <w:pPr>
        <w:spacing w:before="80" w:after="80" w:line="240" w:lineRule="auto"/>
        <w:ind w:right="0" w:firstLine="567"/>
        <w:rPr>
          <w:lang w:val="de-DE"/>
        </w:rPr>
      </w:pPr>
      <w:r>
        <w:rPr>
          <w:lang w:val="de-DE"/>
        </w:rPr>
        <w:t>Không có</w:t>
      </w:r>
    </w:p>
    <w:p w14:paraId="1D25D2F9" w14:textId="77777777" w:rsidR="005A0DF7" w:rsidRDefault="005A0DF7" w:rsidP="00B73E0A">
      <w:pPr>
        <w:spacing w:before="80" w:after="80" w:line="240" w:lineRule="auto"/>
        <w:ind w:right="0" w:firstLine="567"/>
        <w:rPr>
          <w:lang w:val="de-DE"/>
        </w:rPr>
      </w:pPr>
    </w:p>
    <w:p w14:paraId="2BF1F213" w14:textId="32A0A7C5" w:rsidR="00000DFA" w:rsidRPr="00BC4E01" w:rsidRDefault="00000DFA" w:rsidP="00B73E0A">
      <w:pPr>
        <w:pStyle w:val="Heading2"/>
        <w:numPr>
          <w:ilvl w:val="0"/>
          <w:numId w:val="30"/>
        </w:numPr>
        <w:tabs>
          <w:tab w:val="left" w:pos="993"/>
        </w:tabs>
        <w:spacing w:before="80" w:after="80" w:line="240" w:lineRule="auto"/>
        <w:ind w:left="0" w:right="0" w:firstLine="879"/>
        <w:jc w:val="both"/>
        <w:rPr>
          <w:b/>
          <w:i w:val="0"/>
          <w:szCs w:val="28"/>
          <w:lang w:val="de-DE"/>
        </w:rPr>
      </w:pPr>
      <w:r w:rsidRPr="00B73E0A">
        <w:rPr>
          <w:b/>
          <w:i w:val="0"/>
          <w:szCs w:val="28"/>
          <w:lang w:val="de-DE"/>
        </w:rPr>
        <w:t>Đề xuất, kiến nghị</w:t>
      </w:r>
      <w:r w:rsidR="00BC4E01">
        <w:rPr>
          <w:b/>
          <w:i w:val="0"/>
          <w:szCs w:val="28"/>
          <w:lang w:val="de-DE"/>
        </w:rPr>
        <w:t xml:space="preserve"> </w:t>
      </w:r>
      <w:r w:rsidR="00BC4E01" w:rsidRPr="00BC4E01">
        <w:rPr>
          <w:b/>
          <w:bCs/>
          <w:i w:val="0"/>
          <w:color w:val="FF0000"/>
        </w:rPr>
        <w:t>(CÁC ĐƠN VỊ)</w:t>
      </w:r>
    </w:p>
    <w:p w14:paraId="1DE0C42E" w14:textId="362EE2E5" w:rsidR="00271116" w:rsidRDefault="00B22FF7" w:rsidP="00DE5926">
      <w:pPr>
        <w:ind w:firstLine="567"/>
        <w:rPr>
          <w:lang w:val="de-DE"/>
        </w:rPr>
      </w:pPr>
      <w:r>
        <w:rPr>
          <w:lang w:val="de-DE"/>
        </w:rPr>
        <w:t>Không có</w:t>
      </w:r>
      <w:bookmarkStart w:id="0" w:name="_GoBack"/>
      <w:bookmarkEnd w:id="0"/>
    </w:p>
    <w:p w14:paraId="2A01CD81" w14:textId="223584DD" w:rsidR="00DE5926" w:rsidRDefault="00DE5926" w:rsidP="00DE5926">
      <w:pPr>
        <w:ind w:firstLine="567"/>
        <w:rPr>
          <w:lang w:val="de-DE"/>
        </w:rPr>
      </w:pPr>
    </w:p>
    <w:p w14:paraId="7A36D232" w14:textId="242AC60C" w:rsidR="00DE5926" w:rsidRDefault="00DE5926" w:rsidP="00DE5926">
      <w:pPr>
        <w:ind w:firstLine="567"/>
        <w:rPr>
          <w:lang w:val="de-DE"/>
        </w:rPr>
      </w:pPr>
    </w:p>
    <w:p w14:paraId="17FC73D5" w14:textId="77777777" w:rsidR="00DE5926" w:rsidRDefault="00DE5926" w:rsidP="00DE5926">
      <w:pPr>
        <w:ind w:firstLine="567"/>
        <w:rPr>
          <w:lang w:val="de-DE"/>
        </w:rPr>
      </w:pPr>
    </w:p>
    <w:tbl>
      <w:tblPr>
        <w:tblW w:w="0" w:type="auto"/>
        <w:jc w:val="center"/>
        <w:tblLook w:val="01E0" w:firstRow="1" w:lastRow="1" w:firstColumn="1" w:lastColumn="1" w:noHBand="0" w:noVBand="0"/>
      </w:tblPr>
      <w:tblGrid>
        <w:gridCol w:w="4050"/>
        <w:gridCol w:w="4529"/>
      </w:tblGrid>
      <w:tr w:rsidR="000D7FD1" w:rsidRPr="000D7FD1" w14:paraId="3D637BAA" w14:textId="77777777" w:rsidTr="000D7FD1">
        <w:trPr>
          <w:jc w:val="center"/>
        </w:trPr>
        <w:tc>
          <w:tcPr>
            <w:tcW w:w="4050" w:type="dxa"/>
            <w:shd w:val="clear" w:color="auto" w:fill="auto"/>
          </w:tcPr>
          <w:p w14:paraId="7BA8BEDF" w14:textId="77777777" w:rsidR="000D7FD1" w:rsidRPr="000D7FD1" w:rsidRDefault="000D7FD1" w:rsidP="000D7FD1">
            <w:pPr>
              <w:shd w:val="clear" w:color="auto" w:fill="FFFFFF"/>
              <w:spacing w:after="0" w:line="240" w:lineRule="auto"/>
              <w:ind w:right="0" w:firstLine="0"/>
              <w:jc w:val="left"/>
              <w:rPr>
                <w:b/>
                <w:i/>
                <w:color w:val="auto"/>
                <w:spacing w:val="-2"/>
                <w:kern w:val="0"/>
                <w:sz w:val="24"/>
                <w:szCs w:val="24"/>
                <w:lang w:val="vi-VN" w:eastAsia="en-US"/>
                <w14:ligatures w14:val="none"/>
              </w:rPr>
            </w:pPr>
            <w:r w:rsidRPr="000D7FD1">
              <w:rPr>
                <w:b/>
                <w:i/>
                <w:color w:val="auto"/>
                <w:spacing w:val="-2"/>
                <w:kern w:val="0"/>
                <w:sz w:val="24"/>
                <w:szCs w:val="24"/>
                <w:lang w:val="vi-VN" w:eastAsia="en-US"/>
                <w14:ligatures w14:val="none"/>
              </w:rPr>
              <w:t>Nơi nhận:</w:t>
            </w:r>
          </w:p>
          <w:p w14:paraId="2DA789EA" w14:textId="780E9318" w:rsidR="000D7FD1" w:rsidRPr="00D26641" w:rsidRDefault="000D7FD1" w:rsidP="000D7FD1">
            <w:pPr>
              <w:shd w:val="clear" w:color="auto" w:fill="FFFFFF"/>
              <w:spacing w:after="0" w:line="240" w:lineRule="auto"/>
              <w:ind w:right="0" w:firstLine="0"/>
              <w:jc w:val="left"/>
              <w:rPr>
                <w:color w:val="auto"/>
                <w:spacing w:val="-2"/>
                <w:kern w:val="0"/>
                <w:sz w:val="24"/>
                <w:szCs w:val="24"/>
                <w:lang w:eastAsia="en-US"/>
                <w14:ligatures w14:val="none"/>
              </w:rPr>
            </w:pPr>
            <w:r w:rsidRPr="000D7FD1">
              <w:rPr>
                <w:color w:val="auto"/>
                <w:spacing w:val="-2"/>
                <w:kern w:val="0"/>
                <w:sz w:val="24"/>
                <w:szCs w:val="24"/>
                <w:lang w:val="vi-VN" w:eastAsia="en-US"/>
                <w14:ligatures w14:val="none"/>
              </w:rPr>
              <w:t xml:space="preserve">- </w:t>
            </w:r>
            <w:r w:rsidR="00D26641">
              <w:rPr>
                <w:color w:val="auto"/>
                <w:spacing w:val="-2"/>
                <w:kern w:val="0"/>
                <w:sz w:val="24"/>
                <w:szCs w:val="24"/>
                <w:lang w:eastAsia="en-US"/>
                <w14:ligatures w14:val="none"/>
              </w:rPr>
              <w:t>như trên;</w:t>
            </w:r>
          </w:p>
          <w:p w14:paraId="7BDB5004" w14:textId="5BF5B067" w:rsidR="000D7FD1" w:rsidRPr="000D7FD1" w:rsidRDefault="000D7FD1" w:rsidP="000D7FD1">
            <w:pPr>
              <w:shd w:val="clear" w:color="auto" w:fill="FFFFFF"/>
              <w:spacing w:after="0" w:line="240" w:lineRule="auto"/>
              <w:ind w:right="0" w:firstLine="0"/>
              <w:jc w:val="left"/>
              <w:rPr>
                <w:color w:val="auto"/>
                <w:spacing w:val="-2"/>
                <w:kern w:val="0"/>
                <w:szCs w:val="28"/>
                <w:lang w:eastAsia="en-US"/>
                <w14:ligatures w14:val="none"/>
              </w:rPr>
            </w:pPr>
            <w:r w:rsidRPr="000D7FD1">
              <w:rPr>
                <w:color w:val="auto"/>
                <w:spacing w:val="-2"/>
                <w:kern w:val="0"/>
                <w:sz w:val="24"/>
                <w:szCs w:val="24"/>
                <w:lang w:val="vi-VN" w:eastAsia="en-US"/>
                <w14:ligatures w14:val="none"/>
              </w:rPr>
              <w:t>- Lưu:</w:t>
            </w:r>
            <w:r>
              <w:rPr>
                <w:color w:val="auto"/>
                <w:spacing w:val="-2"/>
                <w:kern w:val="0"/>
                <w:sz w:val="24"/>
                <w:szCs w:val="24"/>
                <w:lang w:eastAsia="en-US"/>
                <w14:ligatures w14:val="none"/>
              </w:rPr>
              <w:t xml:space="preserve"> </w:t>
            </w:r>
            <w:r w:rsidR="00D26641">
              <w:rPr>
                <w:color w:val="auto"/>
                <w:spacing w:val="-2"/>
                <w:kern w:val="0"/>
                <w:sz w:val="24"/>
                <w:szCs w:val="24"/>
                <w:lang w:eastAsia="en-US"/>
                <w14:ligatures w14:val="none"/>
              </w:rPr>
              <w:t>VT.</w:t>
            </w:r>
          </w:p>
        </w:tc>
        <w:tc>
          <w:tcPr>
            <w:tcW w:w="4529" w:type="dxa"/>
            <w:shd w:val="clear" w:color="auto" w:fill="auto"/>
          </w:tcPr>
          <w:p w14:paraId="4C4AEC92" w14:textId="2C9B0489" w:rsidR="000D7FD1" w:rsidRPr="000D7FD1" w:rsidRDefault="00D07B05" w:rsidP="000D7FD1">
            <w:pPr>
              <w:shd w:val="clear" w:color="auto" w:fill="FFFFFF"/>
              <w:spacing w:after="0" w:line="240" w:lineRule="auto"/>
              <w:ind w:right="0" w:firstLine="567"/>
              <w:jc w:val="center"/>
              <w:rPr>
                <w:b/>
                <w:color w:val="auto"/>
                <w:spacing w:val="-2"/>
                <w:kern w:val="0"/>
                <w:szCs w:val="28"/>
                <w:lang w:eastAsia="en-US"/>
                <w14:ligatures w14:val="none"/>
              </w:rPr>
            </w:pPr>
            <w:r>
              <w:rPr>
                <w:b/>
                <w:color w:val="auto"/>
                <w:spacing w:val="-2"/>
                <w:kern w:val="0"/>
                <w:szCs w:val="28"/>
                <w:lang w:eastAsia="en-US"/>
                <w14:ligatures w14:val="none"/>
              </w:rPr>
              <w:t xml:space="preserve">KT. </w:t>
            </w:r>
            <w:r w:rsidR="000D7FD1">
              <w:rPr>
                <w:b/>
                <w:color w:val="auto"/>
                <w:spacing w:val="-2"/>
                <w:kern w:val="0"/>
                <w:szCs w:val="28"/>
                <w:lang w:eastAsia="en-US"/>
                <w14:ligatures w14:val="none"/>
              </w:rPr>
              <w:t>HIỆU TRƯỞNG</w:t>
            </w:r>
          </w:p>
          <w:p w14:paraId="71628915" w14:textId="2920C4F4" w:rsidR="000D7FD1"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r w:rsidRPr="00D07B05">
              <w:rPr>
                <w:b/>
                <w:bCs/>
                <w:iCs/>
                <w:color w:val="auto"/>
                <w:spacing w:val="-2"/>
                <w:kern w:val="0"/>
                <w:szCs w:val="28"/>
                <w:lang w:eastAsia="en-US"/>
                <w14:ligatures w14:val="none"/>
              </w:rPr>
              <w:t>PHÓ HIỆU TRƯỞNG</w:t>
            </w:r>
          </w:p>
          <w:p w14:paraId="693089F2" w14:textId="062909CB"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6F697467" w14:textId="3BA39472"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0D82AB2A" w14:textId="68ED2440"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6C949BB7" w14:textId="1C26ADF9"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12ECF1EA" w14:textId="27096A49"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2F3F48EA" w14:textId="29DCFD0B"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1DE46624" w14:textId="04A46E6E" w:rsidR="00D07B05" w:rsidRP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r>
              <w:rPr>
                <w:b/>
                <w:bCs/>
                <w:iCs/>
                <w:color w:val="auto"/>
                <w:spacing w:val="-2"/>
                <w:kern w:val="0"/>
                <w:szCs w:val="28"/>
                <w:lang w:eastAsia="en-US"/>
                <w14:ligatures w14:val="none"/>
              </w:rPr>
              <w:t>Đinh Văn Đệ</w:t>
            </w:r>
          </w:p>
          <w:p w14:paraId="6C31E7FB"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519D840A"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6D219BD0" w14:textId="58597B11" w:rsidR="000D7FD1" w:rsidRPr="000D7FD1" w:rsidRDefault="000D7FD1" w:rsidP="000D7FD1">
            <w:pPr>
              <w:shd w:val="clear" w:color="auto" w:fill="FFFFFF"/>
              <w:spacing w:after="0" w:line="240" w:lineRule="auto"/>
              <w:ind w:right="0" w:firstLine="567"/>
              <w:jc w:val="center"/>
              <w:rPr>
                <w:b/>
                <w:color w:val="auto"/>
                <w:spacing w:val="-2"/>
                <w:kern w:val="0"/>
                <w:szCs w:val="28"/>
                <w:lang w:eastAsia="en-US"/>
                <w14:ligatures w14:val="none"/>
              </w:rPr>
            </w:pPr>
          </w:p>
        </w:tc>
      </w:tr>
    </w:tbl>
    <w:p w14:paraId="1013C3B8" w14:textId="77777777" w:rsidR="000D7FD1" w:rsidRPr="00271116" w:rsidRDefault="000D7FD1" w:rsidP="00271116">
      <w:pPr>
        <w:ind w:left="432" w:firstLine="720"/>
        <w:rPr>
          <w:lang w:val="de-DE"/>
        </w:rPr>
      </w:pPr>
    </w:p>
    <w:p w14:paraId="5AFDD422" w14:textId="516CCE31" w:rsidR="00271116" w:rsidRPr="00271116" w:rsidRDefault="00271116" w:rsidP="00271116">
      <w:pPr>
        <w:pStyle w:val="Heading3"/>
        <w:spacing w:after="125"/>
        <w:ind w:left="1152" w:right="446"/>
        <w:rPr>
          <w:b w:val="0"/>
          <w:bCs/>
          <w:lang w:val="de-DE"/>
        </w:rPr>
      </w:pPr>
      <w:r w:rsidRPr="00271116">
        <w:rPr>
          <w:b w:val="0"/>
          <w:bCs/>
          <w:lang w:val="de-DE"/>
        </w:rPr>
        <w:t xml:space="preserve"> </w:t>
      </w:r>
    </w:p>
    <w:p w14:paraId="5DDEADBB" w14:textId="77777777" w:rsidR="00271116" w:rsidRPr="00271116" w:rsidRDefault="00271116" w:rsidP="00271116">
      <w:pPr>
        <w:rPr>
          <w:lang w:val="de-DE"/>
        </w:rPr>
      </w:pPr>
    </w:p>
    <w:p w14:paraId="0CAA350F" w14:textId="1B64832A" w:rsidR="00A230DB" w:rsidRPr="00271116" w:rsidRDefault="00A230DB" w:rsidP="00A230DB">
      <w:pPr>
        <w:spacing w:after="0" w:line="259" w:lineRule="auto"/>
        <w:ind w:left="437" w:right="0" w:firstLine="0"/>
        <w:jc w:val="left"/>
        <w:rPr>
          <w:lang w:val="de-DE"/>
        </w:rPr>
      </w:pPr>
      <w:r w:rsidRPr="00271116">
        <w:rPr>
          <w:sz w:val="24"/>
          <w:lang w:val="de-DE"/>
        </w:rPr>
        <w:tab/>
        <w:t xml:space="preserve"> </w:t>
      </w:r>
    </w:p>
    <w:p w14:paraId="6C946A0F" w14:textId="77777777" w:rsidR="00F32BC6" w:rsidRPr="00271116" w:rsidRDefault="00F32BC6">
      <w:pPr>
        <w:rPr>
          <w:lang w:val="de-DE"/>
        </w:rPr>
      </w:pPr>
    </w:p>
    <w:sectPr w:rsidR="00F32BC6" w:rsidRPr="00271116" w:rsidSect="00A56AB3">
      <w:headerReference w:type="even" r:id="rId7"/>
      <w:headerReference w:type="default" r:id="rId8"/>
      <w:headerReference w:type="first" r:id="rId9"/>
      <w:pgSz w:w="11907" w:h="16840" w:code="9"/>
      <w:pgMar w:top="1021" w:right="1021" w:bottom="102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48D46" w14:textId="77777777" w:rsidR="00F41DD7" w:rsidRDefault="00F41DD7" w:rsidP="00A230DB">
      <w:pPr>
        <w:spacing w:after="0" w:line="240" w:lineRule="auto"/>
      </w:pPr>
      <w:r>
        <w:separator/>
      </w:r>
    </w:p>
  </w:endnote>
  <w:endnote w:type="continuationSeparator" w:id="0">
    <w:p w14:paraId="2879D014" w14:textId="77777777" w:rsidR="00F41DD7" w:rsidRDefault="00F41DD7" w:rsidP="00A23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013FD" w14:textId="77777777" w:rsidR="00F41DD7" w:rsidRDefault="00F41DD7" w:rsidP="00A230DB">
      <w:pPr>
        <w:spacing w:after="0" w:line="240" w:lineRule="auto"/>
      </w:pPr>
      <w:r>
        <w:separator/>
      </w:r>
    </w:p>
  </w:footnote>
  <w:footnote w:type="continuationSeparator" w:id="0">
    <w:p w14:paraId="6C4D17F5" w14:textId="77777777" w:rsidR="00F41DD7" w:rsidRDefault="00F41DD7" w:rsidP="00A23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629DB" w14:textId="77777777" w:rsidR="00A230DB" w:rsidRDefault="00A230DB">
    <w:pPr>
      <w:spacing w:after="0" w:line="259" w:lineRule="auto"/>
      <w:ind w:right="152" w:firstLine="0"/>
      <w:jc w:val="center"/>
    </w:pPr>
    <w:r>
      <w:fldChar w:fldCharType="begin"/>
    </w:r>
    <w:r>
      <w:instrText xml:space="preserve"> PAGE   \* MERGEFORMAT </w:instrText>
    </w:r>
    <w:r>
      <w:fldChar w:fldCharType="separate"/>
    </w:r>
    <w:r>
      <w:t>2</w:t>
    </w:r>
    <w:r>
      <w:fldChar w:fldCharType="end"/>
    </w:r>
    <w:r>
      <w:t xml:space="preserve"> </w:t>
    </w:r>
  </w:p>
  <w:p w14:paraId="0F3082FD" w14:textId="77777777" w:rsidR="00A230DB" w:rsidRDefault="00A230DB">
    <w:pPr>
      <w:spacing w:after="0" w:line="259" w:lineRule="auto"/>
      <w:ind w:right="0" w:firstLine="0"/>
      <w:jc w:val="left"/>
    </w:pPr>
    <w:r>
      <w:rPr>
        <w:rFonts w:ascii="Calibri" w:eastAsia="Calibri" w:hAnsi="Calibri" w:cs="Calibri"/>
        <w:sz w:val="24"/>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F3088" w14:textId="77777777" w:rsidR="00A230DB" w:rsidRDefault="00A230DB">
    <w:pPr>
      <w:spacing w:after="160" w:line="259" w:lineRule="auto"/>
      <w:ind w:righ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CA4EC" w14:textId="77777777" w:rsidR="00A230DB" w:rsidRDefault="00A230DB">
    <w:pPr>
      <w:spacing w:after="160" w:line="259" w:lineRule="auto"/>
      <w:ind w:righ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180D"/>
    <w:multiLevelType w:val="hybridMultilevel"/>
    <w:tmpl w:val="DDDE0E5E"/>
    <w:lvl w:ilvl="0" w:tplc="82348F68">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648820">
      <w:start w:val="1"/>
      <w:numFmt w:val="bullet"/>
      <w:lvlText w:val="o"/>
      <w:lvlJc w:val="left"/>
      <w:pPr>
        <w:ind w:left="1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BEA446">
      <w:start w:val="1"/>
      <w:numFmt w:val="bullet"/>
      <w:lvlText w:val="▪"/>
      <w:lvlJc w:val="left"/>
      <w:pPr>
        <w:ind w:left="2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76ED00">
      <w:start w:val="1"/>
      <w:numFmt w:val="bullet"/>
      <w:lvlText w:val="•"/>
      <w:lvlJc w:val="left"/>
      <w:pPr>
        <w:ind w:left="3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BC2CCC">
      <w:start w:val="1"/>
      <w:numFmt w:val="bullet"/>
      <w:lvlText w:val="o"/>
      <w:lvlJc w:val="left"/>
      <w:pPr>
        <w:ind w:left="39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82C452">
      <w:start w:val="1"/>
      <w:numFmt w:val="bullet"/>
      <w:lvlText w:val="▪"/>
      <w:lvlJc w:val="left"/>
      <w:pPr>
        <w:ind w:left="4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74593C">
      <w:start w:val="1"/>
      <w:numFmt w:val="bullet"/>
      <w:lvlText w:val="•"/>
      <w:lvlJc w:val="left"/>
      <w:pPr>
        <w:ind w:left="5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B2A1CE4">
      <w:start w:val="1"/>
      <w:numFmt w:val="bullet"/>
      <w:lvlText w:val="o"/>
      <w:lvlJc w:val="left"/>
      <w:pPr>
        <w:ind w:left="6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A6E926">
      <w:start w:val="1"/>
      <w:numFmt w:val="bullet"/>
      <w:lvlText w:val="▪"/>
      <w:lvlJc w:val="left"/>
      <w:pPr>
        <w:ind w:left="6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8A287E"/>
    <w:multiLevelType w:val="hybridMultilevel"/>
    <w:tmpl w:val="6DA838E8"/>
    <w:lvl w:ilvl="0" w:tplc="AAF403B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254A3B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4C0C6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7E5C8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C2B7AC">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809210">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A0E1980">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7C483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5A5988">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9681EDC"/>
    <w:multiLevelType w:val="hybridMultilevel"/>
    <w:tmpl w:val="38CC5152"/>
    <w:lvl w:ilvl="0" w:tplc="2CAE977E">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A203C5C">
      <w:start w:val="1"/>
      <w:numFmt w:val="bullet"/>
      <w:lvlText w:val="o"/>
      <w:lvlJc w:val="left"/>
      <w:pPr>
        <w:ind w:left="1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E22B1C">
      <w:start w:val="1"/>
      <w:numFmt w:val="bullet"/>
      <w:lvlText w:val="▪"/>
      <w:lvlJc w:val="left"/>
      <w:pPr>
        <w:ind w:left="2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9A0A10">
      <w:start w:val="1"/>
      <w:numFmt w:val="bullet"/>
      <w:lvlText w:val="•"/>
      <w:lvlJc w:val="left"/>
      <w:pPr>
        <w:ind w:left="3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11C6F76">
      <w:start w:val="1"/>
      <w:numFmt w:val="bullet"/>
      <w:lvlText w:val="o"/>
      <w:lvlJc w:val="left"/>
      <w:pPr>
        <w:ind w:left="3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AE383E">
      <w:start w:val="1"/>
      <w:numFmt w:val="bullet"/>
      <w:lvlText w:val="▪"/>
      <w:lvlJc w:val="left"/>
      <w:pPr>
        <w:ind w:left="4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0867A6">
      <w:start w:val="1"/>
      <w:numFmt w:val="bullet"/>
      <w:lvlText w:val="•"/>
      <w:lvlJc w:val="left"/>
      <w:pPr>
        <w:ind w:left="5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C48188">
      <w:start w:val="1"/>
      <w:numFmt w:val="bullet"/>
      <w:lvlText w:val="o"/>
      <w:lvlJc w:val="left"/>
      <w:pPr>
        <w:ind w:left="6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CC9EBC">
      <w:start w:val="1"/>
      <w:numFmt w:val="bullet"/>
      <w:lvlText w:val="▪"/>
      <w:lvlJc w:val="left"/>
      <w:pPr>
        <w:ind w:left="6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A4F2153"/>
    <w:multiLevelType w:val="multilevel"/>
    <w:tmpl w:val="51FE10D0"/>
    <w:lvl w:ilvl="0">
      <w:start w:val="1"/>
      <w:numFmt w:val="decimal"/>
      <w:lvlText w:val="%1."/>
      <w:lvlJc w:val="left"/>
      <w:pPr>
        <w:ind w:left="1287" w:hanging="360"/>
      </w:pPr>
    </w:lvl>
    <w:lvl w:ilvl="1">
      <w:start w:val="1"/>
      <w:numFmt w:val="decimal"/>
      <w:isLgl/>
      <w:lvlText w:val="%1.%2."/>
      <w:lvlJc w:val="left"/>
      <w:pPr>
        <w:ind w:left="5115" w:hanging="720"/>
      </w:pPr>
      <w:rPr>
        <w:rFonts w:hint="default"/>
        <w:b/>
        <w:i/>
      </w:rPr>
    </w:lvl>
    <w:lvl w:ilvl="2">
      <w:start w:val="1"/>
      <w:numFmt w:val="decimal"/>
      <w:isLgl/>
      <w:lvlText w:val="%1.%2.%3."/>
      <w:lvlJc w:val="left"/>
      <w:pPr>
        <w:ind w:left="1647" w:hanging="720"/>
      </w:pPr>
      <w:rPr>
        <w:rFonts w:hint="default"/>
        <w:b w:val="0"/>
      </w:rPr>
    </w:lvl>
    <w:lvl w:ilvl="3">
      <w:start w:val="1"/>
      <w:numFmt w:val="decimal"/>
      <w:isLgl/>
      <w:lvlText w:val="%1.%2.%3.%4."/>
      <w:lvlJc w:val="left"/>
      <w:pPr>
        <w:ind w:left="2007" w:hanging="1080"/>
      </w:pPr>
      <w:rPr>
        <w:rFonts w:hint="default"/>
        <w:b w:val="0"/>
      </w:rPr>
    </w:lvl>
    <w:lvl w:ilvl="4">
      <w:start w:val="1"/>
      <w:numFmt w:val="decimal"/>
      <w:isLgl/>
      <w:lvlText w:val="%1.%2.%3.%4.%5."/>
      <w:lvlJc w:val="left"/>
      <w:pPr>
        <w:ind w:left="2007" w:hanging="1080"/>
      </w:pPr>
      <w:rPr>
        <w:rFonts w:hint="default"/>
        <w:b w:val="0"/>
      </w:rPr>
    </w:lvl>
    <w:lvl w:ilvl="5">
      <w:start w:val="1"/>
      <w:numFmt w:val="decimal"/>
      <w:isLgl/>
      <w:lvlText w:val="%1.%2.%3.%4.%5.%6."/>
      <w:lvlJc w:val="left"/>
      <w:pPr>
        <w:ind w:left="2367" w:hanging="1440"/>
      </w:pPr>
      <w:rPr>
        <w:rFonts w:hint="default"/>
        <w:b w:val="0"/>
      </w:rPr>
    </w:lvl>
    <w:lvl w:ilvl="6">
      <w:start w:val="1"/>
      <w:numFmt w:val="decimal"/>
      <w:isLgl/>
      <w:lvlText w:val="%1.%2.%3.%4.%5.%6.%7."/>
      <w:lvlJc w:val="left"/>
      <w:pPr>
        <w:ind w:left="2727" w:hanging="1800"/>
      </w:pPr>
      <w:rPr>
        <w:rFonts w:hint="default"/>
        <w:b w:val="0"/>
      </w:rPr>
    </w:lvl>
    <w:lvl w:ilvl="7">
      <w:start w:val="1"/>
      <w:numFmt w:val="decimal"/>
      <w:isLgl/>
      <w:lvlText w:val="%1.%2.%3.%4.%5.%6.%7.%8."/>
      <w:lvlJc w:val="left"/>
      <w:pPr>
        <w:ind w:left="2727" w:hanging="1800"/>
      </w:pPr>
      <w:rPr>
        <w:rFonts w:hint="default"/>
        <w:b w:val="0"/>
      </w:rPr>
    </w:lvl>
    <w:lvl w:ilvl="8">
      <w:start w:val="1"/>
      <w:numFmt w:val="decimal"/>
      <w:isLgl/>
      <w:lvlText w:val="%1.%2.%3.%4.%5.%6.%7.%8.%9."/>
      <w:lvlJc w:val="left"/>
      <w:pPr>
        <w:ind w:left="3087" w:hanging="2160"/>
      </w:pPr>
      <w:rPr>
        <w:rFonts w:hint="default"/>
        <w:b w:val="0"/>
      </w:rPr>
    </w:lvl>
  </w:abstractNum>
  <w:abstractNum w:abstractNumId="4" w15:restartNumberingAfterBreak="0">
    <w:nsid w:val="0D3C6D0D"/>
    <w:multiLevelType w:val="hybridMultilevel"/>
    <w:tmpl w:val="ACB4295E"/>
    <w:lvl w:ilvl="0" w:tplc="6D62A6DE">
      <w:start w:val="1"/>
      <w:numFmt w:val="decimal"/>
      <w:lvlText w:val="[%1]"/>
      <w:lvlJc w:val="left"/>
      <w:pPr>
        <w:ind w:left="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D6913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68AA4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DE0B3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C2EBB3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B30732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006B41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7E61B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E00F6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E64426E"/>
    <w:multiLevelType w:val="hybridMultilevel"/>
    <w:tmpl w:val="4B6A947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4F02F7"/>
    <w:multiLevelType w:val="multilevel"/>
    <w:tmpl w:val="F8903442"/>
    <w:lvl w:ilvl="0">
      <w:start w:val="2"/>
      <w:numFmt w:val="decimal"/>
      <w:lvlText w:val="%1"/>
      <w:lvlJc w:val="left"/>
      <w:pPr>
        <w:ind w:left="3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start w:val="5"/>
      <w:numFmt w:val="decimal"/>
      <w:lvlText w:val="%1.%2"/>
      <w:lvlJc w:val="left"/>
      <w:pPr>
        <w:ind w:left="7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4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8D55876"/>
    <w:multiLevelType w:val="hybridMultilevel"/>
    <w:tmpl w:val="04B03E50"/>
    <w:lvl w:ilvl="0" w:tplc="16D8C23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06D82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209358">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9804D76">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F61080">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2AE5814">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F8634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288349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0AB2F4">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0D22DA"/>
    <w:multiLevelType w:val="hybridMultilevel"/>
    <w:tmpl w:val="94EA46A0"/>
    <w:lvl w:ilvl="0" w:tplc="B4C09760">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98759A">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290848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6CE1B4">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D07D4E">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2A6812">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44B128">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6E79D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EA4162">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A834B9D"/>
    <w:multiLevelType w:val="hybridMultilevel"/>
    <w:tmpl w:val="09DE0628"/>
    <w:lvl w:ilvl="0" w:tplc="7B2E049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2EF108">
      <w:start w:val="1"/>
      <w:numFmt w:val="bullet"/>
      <w:lvlText w:val="o"/>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D145C82">
      <w:start w:val="1"/>
      <w:numFmt w:val="bullet"/>
      <w:lvlText w:val="▪"/>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32C59A">
      <w:start w:val="1"/>
      <w:numFmt w:val="bullet"/>
      <w:lvlText w:val="•"/>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B47038">
      <w:start w:val="1"/>
      <w:numFmt w:val="bullet"/>
      <w:lvlText w:val="o"/>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861106">
      <w:start w:val="1"/>
      <w:numFmt w:val="bullet"/>
      <w:lvlText w:val="▪"/>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606EDA">
      <w:start w:val="1"/>
      <w:numFmt w:val="bullet"/>
      <w:lvlText w:val="•"/>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196A314">
      <w:start w:val="1"/>
      <w:numFmt w:val="bullet"/>
      <w:lvlText w:val="o"/>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045844">
      <w:start w:val="1"/>
      <w:numFmt w:val="bullet"/>
      <w:lvlText w:val="▪"/>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C360D77"/>
    <w:multiLevelType w:val="hybridMultilevel"/>
    <w:tmpl w:val="A01CDA50"/>
    <w:lvl w:ilvl="0" w:tplc="C7F46542">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199AA86A">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C001CCC">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B087718">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498E2B2">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0469C2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68C3FA2">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AE83224">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662FFFC">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108756F"/>
    <w:multiLevelType w:val="hybridMultilevel"/>
    <w:tmpl w:val="0DF60F74"/>
    <w:lvl w:ilvl="0" w:tplc="3D9E2330">
      <w:start w:val="1"/>
      <w:numFmt w:val="decimal"/>
      <w:lvlText w:val="%1."/>
      <w:lvlJc w:val="left"/>
      <w:pPr>
        <w:ind w:left="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BFE650E">
      <w:start w:val="1"/>
      <w:numFmt w:val="lowerLetter"/>
      <w:lvlText w:val="%2"/>
      <w:lvlJc w:val="left"/>
      <w:pPr>
        <w:ind w:left="11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97037F2">
      <w:start w:val="1"/>
      <w:numFmt w:val="lowerRoman"/>
      <w:lvlText w:val="%3"/>
      <w:lvlJc w:val="left"/>
      <w:pPr>
        <w:ind w:left="19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896AA02">
      <w:start w:val="1"/>
      <w:numFmt w:val="decimal"/>
      <w:lvlText w:val="%4"/>
      <w:lvlJc w:val="left"/>
      <w:pPr>
        <w:ind w:left="26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FB0C9F0">
      <w:start w:val="1"/>
      <w:numFmt w:val="lowerLetter"/>
      <w:lvlText w:val="%5"/>
      <w:lvlJc w:val="left"/>
      <w:pPr>
        <w:ind w:left="33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53AB4C8">
      <w:start w:val="1"/>
      <w:numFmt w:val="lowerRoman"/>
      <w:lvlText w:val="%6"/>
      <w:lvlJc w:val="left"/>
      <w:pPr>
        <w:ind w:left="40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F86200">
      <w:start w:val="1"/>
      <w:numFmt w:val="decimal"/>
      <w:lvlText w:val="%7"/>
      <w:lvlJc w:val="left"/>
      <w:pPr>
        <w:ind w:left="4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CB0A0FE">
      <w:start w:val="1"/>
      <w:numFmt w:val="lowerLetter"/>
      <w:lvlText w:val="%8"/>
      <w:lvlJc w:val="left"/>
      <w:pPr>
        <w:ind w:left="5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D122DEC">
      <w:start w:val="1"/>
      <w:numFmt w:val="lowerRoman"/>
      <w:lvlText w:val="%9"/>
      <w:lvlJc w:val="left"/>
      <w:pPr>
        <w:ind w:left="6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2067C8E"/>
    <w:multiLevelType w:val="hybridMultilevel"/>
    <w:tmpl w:val="6220D7CE"/>
    <w:lvl w:ilvl="0" w:tplc="A008F742">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28A23A0">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14E0B04">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CCF4B0">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7A6E7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E63A06">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E2DEC4">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1529CE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54EFD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CA616E4"/>
    <w:multiLevelType w:val="hybridMultilevel"/>
    <w:tmpl w:val="8C0C253A"/>
    <w:lvl w:ilvl="0" w:tplc="398E802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164105D"/>
    <w:multiLevelType w:val="hybridMultilevel"/>
    <w:tmpl w:val="F2E009FC"/>
    <w:lvl w:ilvl="0" w:tplc="85929582">
      <w:start w:val="1"/>
      <w:numFmt w:val="decimal"/>
      <w:lvlText w:val="%1."/>
      <w:lvlJc w:val="left"/>
      <w:pPr>
        <w:ind w:left="4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ECBA84">
      <w:start w:val="1"/>
      <w:numFmt w:val="lowerLetter"/>
      <w:lvlText w:val="%2"/>
      <w:lvlJc w:val="left"/>
      <w:pPr>
        <w:ind w:left="14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D8D044">
      <w:start w:val="1"/>
      <w:numFmt w:val="lowerRoman"/>
      <w:lvlText w:val="%3"/>
      <w:lvlJc w:val="left"/>
      <w:pPr>
        <w:ind w:left="21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665D36">
      <w:start w:val="1"/>
      <w:numFmt w:val="decimal"/>
      <w:lvlText w:val="%4"/>
      <w:lvlJc w:val="left"/>
      <w:pPr>
        <w:ind w:left="28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2D00C60">
      <w:start w:val="1"/>
      <w:numFmt w:val="lowerLetter"/>
      <w:lvlText w:val="%5"/>
      <w:lvlJc w:val="left"/>
      <w:pPr>
        <w:ind w:left="35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E0EDF8">
      <w:start w:val="1"/>
      <w:numFmt w:val="lowerRoman"/>
      <w:lvlText w:val="%6"/>
      <w:lvlJc w:val="left"/>
      <w:pPr>
        <w:ind w:left="42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2406946">
      <w:start w:val="1"/>
      <w:numFmt w:val="decimal"/>
      <w:lvlText w:val="%7"/>
      <w:lvlJc w:val="left"/>
      <w:pPr>
        <w:ind w:left="50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70065B8">
      <w:start w:val="1"/>
      <w:numFmt w:val="lowerLetter"/>
      <w:lvlText w:val="%8"/>
      <w:lvlJc w:val="left"/>
      <w:pPr>
        <w:ind w:left="57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F2A8486">
      <w:start w:val="1"/>
      <w:numFmt w:val="lowerRoman"/>
      <w:lvlText w:val="%9"/>
      <w:lvlJc w:val="left"/>
      <w:pPr>
        <w:ind w:left="64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38013E50"/>
    <w:multiLevelType w:val="hybridMultilevel"/>
    <w:tmpl w:val="9A38D8E6"/>
    <w:lvl w:ilvl="0" w:tplc="8ACAD6D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DEBD7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52A6D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28934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78AF74">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7265D2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463FD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DB83344">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20556A">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81C5164"/>
    <w:multiLevelType w:val="hybridMultilevel"/>
    <w:tmpl w:val="7C149308"/>
    <w:lvl w:ilvl="0" w:tplc="384076F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50CFAE">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CA940C">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0A74">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87CFE48">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E7F8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D61858">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FD0945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54E386">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84B4FA6"/>
    <w:multiLevelType w:val="hybridMultilevel"/>
    <w:tmpl w:val="979CEA8C"/>
    <w:lvl w:ilvl="0" w:tplc="C234CFAC">
      <w:start w:val="1"/>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91AE58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C108788">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82EDCB8">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D6002B8">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840C62BE">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7646A72">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D7EBDE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21E0882">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BF7400A"/>
    <w:multiLevelType w:val="hybridMultilevel"/>
    <w:tmpl w:val="DD40A132"/>
    <w:lvl w:ilvl="0" w:tplc="63C60628">
      <w:start w:val="1"/>
      <w:numFmt w:val="decimal"/>
      <w:lvlText w:val="[%1]"/>
      <w:lvlJc w:val="left"/>
      <w:pPr>
        <w:ind w:left="42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658C2120">
      <w:start w:val="1"/>
      <w:numFmt w:val="lowerLetter"/>
      <w:lvlText w:val="%2"/>
      <w:lvlJc w:val="left"/>
      <w:pPr>
        <w:ind w:left="10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09E84B34">
      <w:start w:val="1"/>
      <w:numFmt w:val="lowerRoman"/>
      <w:lvlText w:val="%3"/>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6BEC94DE">
      <w:start w:val="1"/>
      <w:numFmt w:val="decimal"/>
      <w:lvlText w:val="%4"/>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AE06D2B4">
      <w:start w:val="1"/>
      <w:numFmt w:val="lowerLetter"/>
      <w:lvlText w:val="%5"/>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C604424C">
      <w:start w:val="1"/>
      <w:numFmt w:val="lowerRoman"/>
      <w:lvlText w:val="%6"/>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D708E0FA">
      <w:start w:val="1"/>
      <w:numFmt w:val="decimal"/>
      <w:lvlText w:val="%7"/>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92C412FC">
      <w:start w:val="1"/>
      <w:numFmt w:val="lowerLetter"/>
      <w:lvlText w:val="%8"/>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D10EA098">
      <w:start w:val="1"/>
      <w:numFmt w:val="lowerRoman"/>
      <w:lvlText w:val="%9"/>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1CD23EB"/>
    <w:multiLevelType w:val="hybridMultilevel"/>
    <w:tmpl w:val="4336BFE6"/>
    <w:lvl w:ilvl="0" w:tplc="9616697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DDC1B9A">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2E400E">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FEF84E">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6268C6E">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6E87F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3D0FC3E">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65CD61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214B52E">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66B2AB8"/>
    <w:multiLevelType w:val="hybridMultilevel"/>
    <w:tmpl w:val="0C046510"/>
    <w:lvl w:ilvl="0" w:tplc="8CF285A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C23132">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ACCB46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0282E8">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8E4BEE">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B69CE0">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6F24602">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C0845A">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749F9A">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BAA7C7C"/>
    <w:multiLevelType w:val="hybridMultilevel"/>
    <w:tmpl w:val="E48C5C1E"/>
    <w:lvl w:ilvl="0" w:tplc="7CEA93AE">
      <w:start w:val="1"/>
      <w:numFmt w:val="bullet"/>
      <w:lvlText w:val="-"/>
      <w:lvlJc w:val="left"/>
      <w:pPr>
        <w:ind w:left="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A07366">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F84CCA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BC858CC">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0C2848">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AAE52AA">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51C6D86">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924E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3E6F88">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D0D4334"/>
    <w:multiLevelType w:val="hybridMultilevel"/>
    <w:tmpl w:val="A47C9936"/>
    <w:lvl w:ilvl="0" w:tplc="48B0F568">
      <w:start w:val="5"/>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0B884C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2C56358A">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0B0F624">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7550EA4A">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CFF46E0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167C1954">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02EC855A">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2C6175E">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E39165E"/>
    <w:multiLevelType w:val="hybridMultilevel"/>
    <w:tmpl w:val="6EF2AA5A"/>
    <w:lvl w:ilvl="0" w:tplc="D60633EE">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B1280114">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51AF55E">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8C2C050">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788B06A">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C1EAFA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ECCCBC6">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32A0B2">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7BA7B66">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60545E2"/>
    <w:multiLevelType w:val="hybridMultilevel"/>
    <w:tmpl w:val="575CE608"/>
    <w:lvl w:ilvl="0" w:tplc="6F8E2964">
      <w:start w:val="1"/>
      <w:numFmt w:val="decimal"/>
      <w:lvlText w:val="%1."/>
      <w:lvlJc w:val="left"/>
      <w:pPr>
        <w:ind w:left="4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84505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5744E7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88A23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520FC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F4656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2048E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2E869A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846A3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6793867"/>
    <w:multiLevelType w:val="hybridMultilevel"/>
    <w:tmpl w:val="F33CD918"/>
    <w:lvl w:ilvl="0" w:tplc="168EA84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990CDD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F0D54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B96E35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F61CC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9D254B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1E4DFE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66EDE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F9AEF5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AEC4F92"/>
    <w:multiLevelType w:val="hybridMultilevel"/>
    <w:tmpl w:val="D4CAFBE4"/>
    <w:lvl w:ilvl="0" w:tplc="F012A4B0">
      <w:start w:val="1"/>
      <w:numFmt w:val="bullet"/>
      <w:lvlText w:val="-"/>
      <w:lvlJc w:val="left"/>
      <w:pPr>
        <w:ind w:left="1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E022C0">
      <w:start w:val="1"/>
      <w:numFmt w:val="bullet"/>
      <w:lvlText w:val="o"/>
      <w:lvlJc w:val="left"/>
      <w:pPr>
        <w:ind w:left="1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1C16AE">
      <w:start w:val="1"/>
      <w:numFmt w:val="bullet"/>
      <w:lvlText w:val="▪"/>
      <w:lvlJc w:val="left"/>
      <w:pPr>
        <w:ind w:left="2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8C544C">
      <w:start w:val="1"/>
      <w:numFmt w:val="bullet"/>
      <w:lvlText w:val="•"/>
      <w:lvlJc w:val="left"/>
      <w:pPr>
        <w:ind w:left="3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9C1736">
      <w:start w:val="1"/>
      <w:numFmt w:val="bullet"/>
      <w:lvlText w:val="o"/>
      <w:lvlJc w:val="left"/>
      <w:pPr>
        <w:ind w:left="38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1FC3B6A">
      <w:start w:val="1"/>
      <w:numFmt w:val="bullet"/>
      <w:lvlText w:val="▪"/>
      <w:lvlJc w:val="left"/>
      <w:pPr>
        <w:ind w:left="45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F69B44">
      <w:start w:val="1"/>
      <w:numFmt w:val="bullet"/>
      <w:lvlText w:val="•"/>
      <w:lvlJc w:val="left"/>
      <w:pPr>
        <w:ind w:left="53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FA16E4">
      <w:start w:val="1"/>
      <w:numFmt w:val="bullet"/>
      <w:lvlText w:val="o"/>
      <w:lvlJc w:val="left"/>
      <w:pPr>
        <w:ind w:left="60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76C7D78">
      <w:start w:val="1"/>
      <w:numFmt w:val="bullet"/>
      <w:lvlText w:val="▪"/>
      <w:lvlJc w:val="left"/>
      <w:pPr>
        <w:ind w:left="67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603B7B15"/>
    <w:multiLevelType w:val="hybridMultilevel"/>
    <w:tmpl w:val="2D4E967E"/>
    <w:lvl w:ilvl="0" w:tplc="013CD862">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0EEDD00">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9A02D90">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4507AC6">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BCE082">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CFC577E">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A445E8">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A8A6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868944">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6BDD4C97"/>
    <w:multiLevelType w:val="hybridMultilevel"/>
    <w:tmpl w:val="A8B6BA0A"/>
    <w:lvl w:ilvl="0" w:tplc="E27404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CA374D2"/>
    <w:multiLevelType w:val="hybridMultilevel"/>
    <w:tmpl w:val="C4BCE75E"/>
    <w:lvl w:ilvl="0" w:tplc="8060790C">
      <w:start w:val="1"/>
      <w:numFmt w:val="bullet"/>
      <w:lvlText w:val="-"/>
      <w:lvlJc w:val="left"/>
      <w:pPr>
        <w:ind w:left="4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343BE6">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DE327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F0E31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96A6C6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4A3A98">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F0C67F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0A8D2F2">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2CBC8C">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727B27BC"/>
    <w:multiLevelType w:val="hybridMultilevel"/>
    <w:tmpl w:val="423EAF20"/>
    <w:lvl w:ilvl="0" w:tplc="D6FE7BF0">
      <w:start w:val="3"/>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E8E352A">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09C2D2E0">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908FB5A">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8BA8342">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15886B5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E38BC6C">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234CD4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7302AD80">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D4B7641"/>
    <w:multiLevelType w:val="hybridMultilevel"/>
    <w:tmpl w:val="F32EBAAA"/>
    <w:lvl w:ilvl="0" w:tplc="990C0368">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C678E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18928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F4672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D2C5B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6C54FC">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A484E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E064388">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8E315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7FF10A66"/>
    <w:multiLevelType w:val="hybridMultilevel"/>
    <w:tmpl w:val="326A8BE0"/>
    <w:lvl w:ilvl="0" w:tplc="ADDA092E">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EA0820">
      <w:start w:val="1"/>
      <w:numFmt w:val="bullet"/>
      <w:lvlText w:val="o"/>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6238DC">
      <w:start w:val="1"/>
      <w:numFmt w:val="bullet"/>
      <w:lvlText w:val="▪"/>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C94B798">
      <w:start w:val="1"/>
      <w:numFmt w:val="bullet"/>
      <w:lvlText w:val="•"/>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A61392">
      <w:start w:val="1"/>
      <w:numFmt w:val="bullet"/>
      <w:lvlText w:val="o"/>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8560E1A">
      <w:start w:val="1"/>
      <w:numFmt w:val="bullet"/>
      <w:lvlText w:val="▪"/>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A8E160">
      <w:start w:val="1"/>
      <w:numFmt w:val="bullet"/>
      <w:lvlText w:val="•"/>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14E890">
      <w:start w:val="1"/>
      <w:numFmt w:val="bullet"/>
      <w:lvlText w:val="o"/>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2343F0A">
      <w:start w:val="1"/>
      <w:numFmt w:val="bullet"/>
      <w:lvlText w:val="▪"/>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1"/>
  </w:num>
  <w:num w:numId="2">
    <w:abstractNumId w:val="31"/>
  </w:num>
  <w:num w:numId="3">
    <w:abstractNumId w:val="29"/>
  </w:num>
  <w:num w:numId="4">
    <w:abstractNumId w:val="9"/>
  </w:num>
  <w:num w:numId="5">
    <w:abstractNumId w:val="20"/>
  </w:num>
  <w:num w:numId="6">
    <w:abstractNumId w:val="0"/>
  </w:num>
  <w:num w:numId="7">
    <w:abstractNumId w:val="17"/>
  </w:num>
  <w:num w:numId="8">
    <w:abstractNumId w:val="1"/>
  </w:num>
  <w:num w:numId="9">
    <w:abstractNumId w:val="30"/>
  </w:num>
  <w:num w:numId="10">
    <w:abstractNumId w:val="12"/>
  </w:num>
  <w:num w:numId="11">
    <w:abstractNumId w:val="22"/>
  </w:num>
  <w:num w:numId="12">
    <w:abstractNumId w:val="10"/>
  </w:num>
  <w:num w:numId="13">
    <w:abstractNumId w:val="23"/>
  </w:num>
  <w:num w:numId="14">
    <w:abstractNumId w:val="4"/>
  </w:num>
  <w:num w:numId="15">
    <w:abstractNumId w:val="18"/>
  </w:num>
  <w:num w:numId="16">
    <w:abstractNumId w:val="27"/>
  </w:num>
  <w:num w:numId="17">
    <w:abstractNumId w:val="25"/>
  </w:num>
  <w:num w:numId="18">
    <w:abstractNumId w:val="15"/>
  </w:num>
  <w:num w:numId="19">
    <w:abstractNumId w:val="2"/>
  </w:num>
  <w:num w:numId="20">
    <w:abstractNumId w:val="14"/>
  </w:num>
  <w:num w:numId="21">
    <w:abstractNumId w:val="16"/>
  </w:num>
  <w:num w:numId="22">
    <w:abstractNumId w:val="19"/>
  </w:num>
  <w:num w:numId="23">
    <w:abstractNumId w:val="26"/>
  </w:num>
  <w:num w:numId="24">
    <w:abstractNumId w:val="32"/>
  </w:num>
  <w:num w:numId="25">
    <w:abstractNumId w:val="8"/>
  </w:num>
  <w:num w:numId="26">
    <w:abstractNumId w:val="6"/>
  </w:num>
  <w:num w:numId="27">
    <w:abstractNumId w:val="24"/>
  </w:num>
  <w:num w:numId="28">
    <w:abstractNumId w:val="7"/>
  </w:num>
  <w:num w:numId="29">
    <w:abstractNumId w:val="11"/>
  </w:num>
  <w:num w:numId="30">
    <w:abstractNumId w:val="5"/>
  </w:num>
  <w:num w:numId="31">
    <w:abstractNumId w:val="13"/>
  </w:num>
  <w:num w:numId="32">
    <w:abstractNumId w:val="3"/>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0DB"/>
    <w:rsid w:val="00000DFA"/>
    <w:rsid w:val="00023668"/>
    <w:rsid w:val="00037A1C"/>
    <w:rsid w:val="000A444B"/>
    <w:rsid w:val="000D7FD1"/>
    <w:rsid w:val="001F5C6D"/>
    <w:rsid w:val="00232408"/>
    <w:rsid w:val="00236EBE"/>
    <w:rsid w:val="00256754"/>
    <w:rsid w:val="0027074B"/>
    <w:rsid w:val="00271116"/>
    <w:rsid w:val="003A2DCF"/>
    <w:rsid w:val="003F218D"/>
    <w:rsid w:val="00422857"/>
    <w:rsid w:val="00442315"/>
    <w:rsid w:val="004605C5"/>
    <w:rsid w:val="004C7B9B"/>
    <w:rsid w:val="00520E90"/>
    <w:rsid w:val="00545684"/>
    <w:rsid w:val="005A0DF7"/>
    <w:rsid w:val="0060391C"/>
    <w:rsid w:val="006A6A20"/>
    <w:rsid w:val="00720F76"/>
    <w:rsid w:val="00750AA7"/>
    <w:rsid w:val="007B23AB"/>
    <w:rsid w:val="007C0A26"/>
    <w:rsid w:val="007D4C81"/>
    <w:rsid w:val="00845B26"/>
    <w:rsid w:val="008A486A"/>
    <w:rsid w:val="008E6224"/>
    <w:rsid w:val="008F0FC9"/>
    <w:rsid w:val="008F1606"/>
    <w:rsid w:val="00923989"/>
    <w:rsid w:val="00954975"/>
    <w:rsid w:val="00984992"/>
    <w:rsid w:val="00A230DB"/>
    <w:rsid w:val="00A56AB3"/>
    <w:rsid w:val="00A72F3A"/>
    <w:rsid w:val="00B22FF7"/>
    <w:rsid w:val="00B73E0A"/>
    <w:rsid w:val="00BA33EC"/>
    <w:rsid w:val="00BC4E01"/>
    <w:rsid w:val="00BD7A92"/>
    <w:rsid w:val="00D07B05"/>
    <w:rsid w:val="00D26641"/>
    <w:rsid w:val="00D420CF"/>
    <w:rsid w:val="00D90666"/>
    <w:rsid w:val="00D95878"/>
    <w:rsid w:val="00D96EF9"/>
    <w:rsid w:val="00DC1CE2"/>
    <w:rsid w:val="00DE5926"/>
    <w:rsid w:val="00F32BC6"/>
    <w:rsid w:val="00F41DD7"/>
    <w:rsid w:val="00F77C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FE22"/>
  <w15:chartTrackingRefBased/>
  <w15:docId w15:val="{6A6CCEC8-38A9-4C76-ABDC-28195723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DB"/>
    <w:pPr>
      <w:spacing w:after="152" w:line="255" w:lineRule="auto"/>
      <w:ind w:right="159" w:firstLine="711"/>
      <w:jc w:val="both"/>
    </w:pPr>
    <w:rPr>
      <w:rFonts w:eastAsia="Times New Roman"/>
      <w:color w:val="000000"/>
      <w:sz w:val="28"/>
    </w:rPr>
  </w:style>
  <w:style w:type="paragraph" w:styleId="Heading1">
    <w:name w:val="heading 1"/>
    <w:next w:val="Normal"/>
    <w:link w:val="Heading1Char"/>
    <w:uiPriority w:val="9"/>
    <w:qFormat/>
    <w:rsid w:val="00A230DB"/>
    <w:pPr>
      <w:keepNext/>
      <w:keepLines/>
      <w:spacing w:after="5" w:line="251" w:lineRule="auto"/>
      <w:ind w:left="10" w:right="157" w:hanging="10"/>
      <w:jc w:val="center"/>
      <w:outlineLvl w:val="0"/>
    </w:pPr>
    <w:rPr>
      <w:rFonts w:eastAsia="Times New Roman"/>
      <w:b/>
      <w:color w:val="000000"/>
      <w:sz w:val="28"/>
    </w:rPr>
  </w:style>
  <w:style w:type="paragraph" w:styleId="Heading2">
    <w:name w:val="heading 2"/>
    <w:next w:val="Normal"/>
    <w:link w:val="Heading2Char"/>
    <w:uiPriority w:val="9"/>
    <w:unhideWhenUsed/>
    <w:qFormat/>
    <w:rsid w:val="00A230DB"/>
    <w:pPr>
      <w:keepNext/>
      <w:keepLines/>
      <w:spacing w:after="0"/>
      <w:ind w:left="447" w:right="450" w:hanging="10"/>
      <w:jc w:val="right"/>
      <w:outlineLvl w:val="1"/>
    </w:pPr>
    <w:rPr>
      <w:rFonts w:eastAsia="Times New Roman"/>
      <w:i/>
      <w:color w:val="000000"/>
      <w:sz w:val="28"/>
    </w:rPr>
  </w:style>
  <w:style w:type="paragraph" w:styleId="Heading3">
    <w:name w:val="heading 3"/>
    <w:next w:val="Normal"/>
    <w:link w:val="Heading3Char"/>
    <w:uiPriority w:val="9"/>
    <w:unhideWhenUsed/>
    <w:qFormat/>
    <w:rsid w:val="00A230DB"/>
    <w:pPr>
      <w:keepNext/>
      <w:keepLines/>
      <w:spacing w:after="70" w:line="271" w:lineRule="auto"/>
      <w:ind w:left="10" w:right="157" w:hanging="10"/>
      <w:jc w:val="both"/>
      <w:outlineLvl w:val="2"/>
    </w:pPr>
    <w:rPr>
      <w:rFonts w:eastAsia="Times New Roman"/>
      <w:b/>
      <w:color w:val="000000"/>
      <w:sz w:val="28"/>
    </w:rPr>
  </w:style>
  <w:style w:type="paragraph" w:styleId="Heading4">
    <w:name w:val="heading 4"/>
    <w:next w:val="Normal"/>
    <w:link w:val="Heading4Char"/>
    <w:uiPriority w:val="9"/>
    <w:unhideWhenUsed/>
    <w:qFormat/>
    <w:rsid w:val="00A230DB"/>
    <w:pPr>
      <w:keepNext/>
      <w:keepLines/>
      <w:spacing w:after="70" w:line="271" w:lineRule="auto"/>
      <w:ind w:left="10" w:right="157" w:hanging="10"/>
      <w:jc w:val="both"/>
      <w:outlineLvl w:val="3"/>
    </w:pPr>
    <w:rPr>
      <w:rFonts w:eastAsia="Times New Roman"/>
      <w:b/>
      <w:color w:val="000000"/>
      <w:sz w:val="28"/>
    </w:rPr>
  </w:style>
  <w:style w:type="paragraph" w:styleId="Heading5">
    <w:name w:val="heading 5"/>
    <w:next w:val="Normal"/>
    <w:link w:val="Heading5Char"/>
    <w:uiPriority w:val="9"/>
    <w:unhideWhenUsed/>
    <w:qFormat/>
    <w:rsid w:val="00A230DB"/>
    <w:pPr>
      <w:keepNext/>
      <w:keepLines/>
      <w:spacing w:after="70" w:line="271" w:lineRule="auto"/>
      <w:ind w:left="10" w:right="157" w:hanging="10"/>
      <w:jc w:val="both"/>
      <w:outlineLvl w:val="4"/>
    </w:pPr>
    <w:rPr>
      <w:rFonts w:eastAsia="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DB"/>
    <w:rPr>
      <w:rFonts w:eastAsia="Times New Roman"/>
      <w:b/>
      <w:color w:val="000000"/>
      <w:sz w:val="28"/>
    </w:rPr>
  </w:style>
  <w:style w:type="character" w:customStyle="1" w:styleId="Heading2Char">
    <w:name w:val="Heading 2 Char"/>
    <w:basedOn w:val="DefaultParagraphFont"/>
    <w:link w:val="Heading2"/>
    <w:uiPriority w:val="9"/>
    <w:rsid w:val="00A230DB"/>
    <w:rPr>
      <w:rFonts w:eastAsia="Times New Roman"/>
      <w:i/>
      <w:color w:val="000000"/>
      <w:sz w:val="28"/>
    </w:rPr>
  </w:style>
  <w:style w:type="character" w:customStyle="1" w:styleId="Heading3Char">
    <w:name w:val="Heading 3 Char"/>
    <w:basedOn w:val="DefaultParagraphFont"/>
    <w:link w:val="Heading3"/>
    <w:uiPriority w:val="9"/>
    <w:rsid w:val="00A230DB"/>
    <w:rPr>
      <w:rFonts w:eastAsia="Times New Roman"/>
      <w:b/>
      <w:color w:val="000000"/>
      <w:sz w:val="28"/>
    </w:rPr>
  </w:style>
  <w:style w:type="character" w:customStyle="1" w:styleId="Heading4Char">
    <w:name w:val="Heading 4 Char"/>
    <w:basedOn w:val="DefaultParagraphFont"/>
    <w:link w:val="Heading4"/>
    <w:uiPriority w:val="9"/>
    <w:rsid w:val="00A230DB"/>
    <w:rPr>
      <w:rFonts w:eastAsia="Times New Roman"/>
      <w:b/>
      <w:color w:val="000000"/>
      <w:sz w:val="28"/>
    </w:rPr>
  </w:style>
  <w:style w:type="character" w:customStyle="1" w:styleId="Heading5Char">
    <w:name w:val="Heading 5 Char"/>
    <w:basedOn w:val="DefaultParagraphFont"/>
    <w:link w:val="Heading5"/>
    <w:uiPriority w:val="9"/>
    <w:rsid w:val="00A230DB"/>
    <w:rPr>
      <w:rFonts w:eastAsia="Times New Roman"/>
      <w:b/>
      <w:color w:val="000000"/>
      <w:sz w:val="28"/>
    </w:rPr>
  </w:style>
  <w:style w:type="paragraph" w:customStyle="1" w:styleId="footnotedescription">
    <w:name w:val="footnote description"/>
    <w:next w:val="Normal"/>
    <w:link w:val="footnotedescriptionChar"/>
    <w:hidden/>
    <w:rsid w:val="00A230DB"/>
    <w:pPr>
      <w:spacing w:after="0" w:line="294" w:lineRule="auto"/>
      <w:ind w:left="437" w:right="91"/>
      <w:jc w:val="both"/>
    </w:pPr>
    <w:rPr>
      <w:rFonts w:eastAsia="Times New Roman"/>
      <w:color w:val="000000"/>
      <w:sz w:val="20"/>
    </w:rPr>
  </w:style>
  <w:style w:type="character" w:customStyle="1" w:styleId="footnotedescriptionChar">
    <w:name w:val="footnote description Char"/>
    <w:link w:val="footnotedescription"/>
    <w:rsid w:val="00A230DB"/>
    <w:rPr>
      <w:rFonts w:eastAsia="Times New Roman"/>
      <w:color w:val="000000"/>
      <w:sz w:val="20"/>
    </w:rPr>
  </w:style>
  <w:style w:type="character" w:customStyle="1" w:styleId="footnotemark">
    <w:name w:val="footnote mark"/>
    <w:hidden/>
    <w:rsid w:val="00A230DB"/>
    <w:rPr>
      <w:rFonts w:ascii="Calibri" w:eastAsia="Calibri" w:hAnsi="Calibri" w:cs="Calibri"/>
      <w:color w:val="000000"/>
      <w:sz w:val="20"/>
      <w:vertAlign w:val="superscript"/>
    </w:rPr>
  </w:style>
  <w:style w:type="table" w:customStyle="1" w:styleId="TableGrid">
    <w:name w:val="TableGrid"/>
    <w:rsid w:val="00A230DB"/>
    <w:pPr>
      <w:spacing w:after="0" w:line="240" w:lineRule="auto"/>
    </w:pPr>
    <w:rPr>
      <w:rFonts w:asciiTheme="minorHAnsi" w:hAnsiTheme="minorHAnsi" w:cstheme="minorBidi"/>
    </w:rPr>
    <w:tblPr>
      <w:tblCellMar>
        <w:top w:w="0" w:type="dxa"/>
        <w:left w:w="0" w:type="dxa"/>
        <w:bottom w:w="0" w:type="dxa"/>
        <w:right w:w="0" w:type="dxa"/>
      </w:tblCellMar>
    </w:tblPr>
  </w:style>
  <w:style w:type="paragraph" w:customStyle="1" w:styleId="CharCharCharChar">
    <w:name w:val="Char Char Char Char"/>
    <w:basedOn w:val="Normal"/>
    <w:rsid w:val="00A230DB"/>
    <w:pPr>
      <w:spacing w:before="100" w:beforeAutospacing="1" w:after="100" w:afterAutospacing="1" w:line="360" w:lineRule="exact"/>
      <w:ind w:right="0" w:firstLine="720"/>
    </w:pPr>
    <w:rPr>
      <w:rFonts w:ascii="Arial" w:hAnsi="Arial" w:cs="Arial"/>
      <w:color w:val="auto"/>
      <w:kern w:val="0"/>
      <w:sz w:val="22"/>
      <w:lang w:eastAsia="en-US"/>
      <w14:ligatures w14:val="none"/>
    </w:rPr>
  </w:style>
  <w:style w:type="paragraph" w:styleId="ListParagraph">
    <w:name w:val="List Paragraph"/>
    <w:basedOn w:val="Normal"/>
    <w:uiPriority w:val="34"/>
    <w:qFormat/>
    <w:rsid w:val="004228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10</Pages>
  <Words>2978</Words>
  <Characters>16978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Phuong Binh</dc:creator>
  <cp:keywords/>
  <dc:description/>
  <cp:lastModifiedBy>Truong Thi Hong</cp:lastModifiedBy>
  <cp:revision>5</cp:revision>
  <dcterms:created xsi:type="dcterms:W3CDTF">2024-12-11T08:48:00Z</dcterms:created>
  <dcterms:modified xsi:type="dcterms:W3CDTF">2024-12-12T02:20:00Z</dcterms:modified>
</cp:coreProperties>
</file>