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FCB96E" w14:textId="77777777" w:rsidR="0028715E" w:rsidRDefault="0028715E" w:rsidP="0028715E">
      <w:pPr>
        <w:tabs>
          <w:tab w:val="center" w:pos="1985"/>
          <w:tab w:val="center" w:pos="6946"/>
        </w:tabs>
        <w:spacing w:line="240" w:lineRule="auto"/>
        <w:ind w:left="-284"/>
        <w:rPr>
          <w:rFonts w:eastAsia="Times New Roman"/>
          <w:b/>
          <w:sz w:val="24"/>
          <w:szCs w:val="24"/>
        </w:rPr>
      </w:pPr>
      <w:r>
        <w:rPr>
          <w:rFonts w:eastAsia="Times New Roman"/>
          <w:sz w:val="26"/>
        </w:rPr>
        <w:tab/>
      </w:r>
      <w:r w:rsidR="00327AF4" w:rsidRPr="00961672">
        <w:rPr>
          <w:rFonts w:eastAsia="Times New Roman"/>
          <w:sz w:val="24"/>
          <w:szCs w:val="24"/>
        </w:rPr>
        <w:t>UBND THÀNH PHỐ HỒ CHÍ MINH</w:t>
      </w:r>
      <w:r w:rsidR="00327AF4" w:rsidRPr="00961672">
        <w:rPr>
          <w:rFonts w:eastAsia="Times New Roman"/>
          <w:sz w:val="24"/>
          <w:szCs w:val="24"/>
        </w:rPr>
        <w:tab/>
      </w:r>
      <w:r w:rsidR="00327AF4" w:rsidRPr="00961672">
        <w:rPr>
          <w:rFonts w:eastAsia="Times New Roman"/>
          <w:b/>
          <w:sz w:val="24"/>
          <w:szCs w:val="24"/>
        </w:rPr>
        <w:t>CỘNG HÒA XÃ HỘI CHỦ NGHĨA VIỆT NAM</w:t>
      </w:r>
    </w:p>
    <w:p w14:paraId="7D629AAE" w14:textId="77777777" w:rsidR="00327AF4" w:rsidRPr="00961672" w:rsidRDefault="0028715E" w:rsidP="0028715E">
      <w:pPr>
        <w:tabs>
          <w:tab w:val="center" w:pos="1985"/>
          <w:tab w:val="center" w:pos="6946"/>
        </w:tabs>
        <w:spacing w:line="240" w:lineRule="auto"/>
        <w:ind w:left="-284"/>
        <w:rPr>
          <w:rFonts w:eastAsia="Times New Roman"/>
          <w:b/>
          <w:sz w:val="24"/>
          <w:szCs w:val="24"/>
        </w:rPr>
      </w:pPr>
      <w:r>
        <w:rPr>
          <w:rFonts w:eastAsia="Times New Roman"/>
          <w:sz w:val="24"/>
          <w:szCs w:val="24"/>
        </w:rPr>
        <w:tab/>
      </w:r>
      <w:r w:rsidR="00327AF4" w:rsidRPr="00961672">
        <w:rPr>
          <w:rFonts w:eastAsia="Times New Roman"/>
          <w:b/>
          <w:sz w:val="24"/>
          <w:szCs w:val="24"/>
        </w:rPr>
        <w:t>TRƯỜNG CAO ĐẲNG LÝ TỰ TRỌNG</w:t>
      </w:r>
      <w:r w:rsidR="00327AF4" w:rsidRPr="00961672">
        <w:rPr>
          <w:rFonts w:eastAsia="Times New Roman"/>
          <w:sz w:val="24"/>
          <w:szCs w:val="24"/>
        </w:rPr>
        <w:tab/>
      </w:r>
      <w:r w:rsidR="00327AF4" w:rsidRPr="00961672">
        <w:rPr>
          <w:rFonts w:eastAsia="Times New Roman"/>
          <w:b/>
          <w:sz w:val="26"/>
          <w:szCs w:val="26"/>
        </w:rPr>
        <w:t>Độc lập -Tự do - Hạnh phúc</w:t>
      </w:r>
    </w:p>
    <w:p w14:paraId="4AD510BA" w14:textId="77777777" w:rsidR="00327AF4" w:rsidRPr="00961672" w:rsidRDefault="00327AF4" w:rsidP="0028715E">
      <w:pPr>
        <w:tabs>
          <w:tab w:val="center" w:pos="1985"/>
          <w:tab w:val="center" w:pos="6946"/>
        </w:tabs>
        <w:spacing w:line="240" w:lineRule="auto"/>
        <w:ind w:left="-284"/>
        <w:rPr>
          <w:rFonts w:eastAsia="Times New Roman"/>
          <w:b/>
          <w:sz w:val="24"/>
          <w:szCs w:val="24"/>
        </w:rPr>
      </w:pPr>
      <w:r w:rsidRPr="00961672">
        <w:rPr>
          <w:rFonts w:eastAsia="Times New Roman"/>
          <w:b/>
          <w:noProof/>
          <w:sz w:val="24"/>
          <w:szCs w:val="24"/>
        </w:rPr>
        <mc:AlternateContent>
          <mc:Choice Requires="wps">
            <w:drawing>
              <wp:anchor distT="0" distB="0" distL="114300" distR="114300" simplePos="0" relativeHeight="251664384" behindDoc="0" locked="0" layoutInCell="1" allowOverlap="1" wp14:anchorId="62AF6055" wp14:editId="7D0F919D">
                <wp:simplePos x="0" y="0"/>
                <wp:positionH relativeFrom="column">
                  <wp:posOffset>3443131</wp:posOffset>
                </wp:positionH>
                <wp:positionV relativeFrom="paragraph">
                  <wp:posOffset>6350</wp:posOffset>
                </wp:positionV>
                <wp:extent cx="1924334"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92433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9595CA5" id="Straight Connector 4"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1.1pt,.5pt" to="422.6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" strokecolor="black [3040]"/>
            </w:pict>
          </mc:Fallback>
        </mc:AlternateContent>
      </w:r>
      <w:r w:rsidRPr="00961672">
        <w:rPr>
          <w:rFonts w:eastAsia="Times New Roman"/>
          <w:b/>
          <w:sz w:val="24"/>
          <w:szCs w:val="24"/>
        </w:rPr>
        <w:tab/>
        <w:t>THÀNH PHỐ HỒ CHÍ MINH</w:t>
      </w:r>
      <w:r w:rsidRPr="00961672">
        <w:rPr>
          <w:rFonts w:eastAsia="Times New Roman"/>
          <w:b/>
          <w:sz w:val="24"/>
          <w:szCs w:val="24"/>
        </w:rPr>
        <w:tab/>
      </w:r>
    </w:p>
    <w:p w14:paraId="6AEF91CD" w14:textId="77777777" w:rsidR="00327AF4" w:rsidRPr="00961672" w:rsidRDefault="00327AF4" w:rsidP="0028715E">
      <w:pPr>
        <w:tabs>
          <w:tab w:val="center" w:pos="1985"/>
          <w:tab w:val="center" w:pos="6946"/>
        </w:tabs>
        <w:spacing w:line="240" w:lineRule="auto"/>
        <w:ind w:left="-284"/>
        <w:rPr>
          <w:rFonts w:eastAsia="Times New Roman"/>
          <w:sz w:val="24"/>
          <w:szCs w:val="24"/>
        </w:rPr>
      </w:pPr>
      <w:r w:rsidRPr="00961672">
        <w:rPr>
          <w:rFonts w:eastAsia="Times New Roman"/>
          <w:b/>
          <w:noProof/>
          <w:sz w:val="24"/>
          <w:szCs w:val="24"/>
        </w:rPr>
        <mc:AlternateContent>
          <mc:Choice Requires="wps">
            <w:drawing>
              <wp:anchor distT="0" distB="0" distL="114300" distR="114300" simplePos="0" relativeHeight="251663360" behindDoc="1" locked="0" layoutInCell="1" allowOverlap="1" wp14:anchorId="59523416" wp14:editId="41A51A2A">
                <wp:simplePos x="0" y="0"/>
                <wp:positionH relativeFrom="column">
                  <wp:posOffset>834229</wp:posOffset>
                </wp:positionH>
                <wp:positionV relativeFrom="paragraph">
                  <wp:posOffset>13970</wp:posOffset>
                </wp:positionV>
                <wp:extent cx="944245" cy="0"/>
                <wp:effectExtent l="0" t="0" r="2730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42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F21184" id="Straight Connector 1"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7pt,1.1pt" to="140.0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"/>
            </w:pict>
          </mc:Fallback>
        </mc:AlternateContent>
      </w:r>
    </w:p>
    <w:p w14:paraId="03B94456" w14:textId="062A7415" w:rsidR="00327AF4" w:rsidRPr="00961672" w:rsidRDefault="0028715E" w:rsidP="0028715E">
      <w:pPr>
        <w:tabs>
          <w:tab w:val="center" w:pos="1985"/>
          <w:tab w:val="center" w:pos="6946"/>
        </w:tabs>
        <w:spacing w:line="240" w:lineRule="auto"/>
        <w:ind w:right="-1"/>
        <w:rPr>
          <w:rFonts w:eastAsia="Times New Roman"/>
          <w:i/>
          <w:sz w:val="26"/>
          <w:szCs w:val="26"/>
        </w:rPr>
      </w:pPr>
      <w:r>
        <w:rPr>
          <w:rFonts w:eastAsia="Times New Roman"/>
          <w:sz w:val="24"/>
          <w:szCs w:val="24"/>
        </w:rPr>
        <w:tab/>
      </w:r>
      <w:r w:rsidR="00327AF4" w:rsidRPr="00961672">
        <w:rPr>
          <w:rFonts w:eastAsia="Times New Roman"/>
          <w:sz w:val="24"/>
          <w:szCs w:val="24"/>
        </w:rPr>
        <w:t xml:space="preserve">Số: </w:t>
      </w:r>
      <w:r w:rsidR="00327AF4">
        <w:rPr>
          <w:rFonts w:eastAsia="Times New Roman"/>
          <w:sz w:val="24"/>
          <w:szCs w:val="24"/>
        </w:rPr>
        <w:t xml:space="preserve">          </w:t>
      </w:r>
      <w:r w:rsidR="00327AF4" w:rsidRPr="00961672">
        <w:rPr>
          <w:rFonts w:eastAsia="Times New Roman"/>
          <w:sz w:val="24"/>
          <w:szCs w:val="24"/>
        </w:rPr>
        <w:t>/</w:t>
      </w:r>
      <w:r w:rsidR="009164CB">
        <w:rPr>
          <w:rFonts w:eastAsia="Times New Roman"/>
          <w:sz w:val="24"/>
          <w:szCs w:val="24"/>
        </w:rPr>
        <w:t>BC</w:t>
      </w:r>
      <w:r w:rsidR="00327AF4" w:rsidRPr="00961672">
        <w:rPr>
          <w:rFonts w:eastAsia="Times New Roman"/>
          <w:sz w:val="24"/>
          <w:szCs w:val="24"/>
        </w:rPr>
        <w:t>-LTT</w:t>
      </w:r>
      <w:r w:rsidR="00327AF4" w:rsidRPr="00961672">
        <w:rPr>
          <w:rFonts w:eastAsia="Times New Roman"/>
          <w:sz w:val="26"/>
          <w:szCs w:val="26"/>
        </w:rPr>
        <w:tab/>
      </w:r>
      <w:r w:rsidR="00327AF4" w:rsidRPr="00961672">
        <w:rPr>
          <w:rFonts w:eastAsia="Times New Roman"/>
          <w:i/>
          <w:sz w:val="26"/>
          <w:szCs w:val="26"/>
        </w:rPr>
        <w:t xml:space="preserve">Thành phố Hồ Chí Minh, ngày </w:t>
      </w:r>
      <w:r w:rsidR="00327AF4">
        <w:rPr>
          <w:rFonts w:eastAsia="Times New Roman"/>
          <w:i/>
          <w:sz w:val="26"/>
          <w:szCs w:val="26"/>
        </w:rPr>
        <w:t xml:space="preserve">    </w:t>
      </w:r>
      <w:r w:rsidR="00327AF4" w:rsidRPr="00961672">
        <w:rPr>
          <w:rFonts w:eastAsia="Times New Roman"/>
          <w:i/>
          <w:sz w:val="26"/>
          <w:szCs w:val="26"/>
        </w:rPr>
        <w:t xml:space="preserve"> tháng</w:t>
      </w:r>
      <w:r w:rsidR="009401AC">
        <w:rPr>
          <w:rFonts w:eastAsia="Times New Roman"/>
          <w:i/>
          <w:sz w:val="26"/>
          <w:szCs w:val="26"/>
        </w:rPr>
        <w:t xml:space="preserve"> </w:t>
      </w:r>
      <w:r w:rsidR="006625E0">
        <w:rPr>
          <w:rFonts w:eastAsia="Times New Roman"/>
          <w:i/>
          <w:sz w:val="26"/>
          <w:szCs w:val="26"/>
        </w:rPr>
        <w:t>12</w:t>
      </w:r>
      <w:r w:rsidR="00327AF4" w:rsidRPr="00961672">
        <w:rPr>
          <w:rFonts w:eastAsia="Times New Roman"/>
          <w:i/>
          <w:sz w:val="26"/>
          <w:szCs w:val="26"/>
        </w:rPr>
        <w:t xml:space="preserve"> năm 202</w:t>
      </w:r>
      <w:r w:rsidR="009401AC">
        <w:rPr>
          <w:rFonts w:eastAsia="Times New Roman"/>
          <w:i/>
          <w:sz w:val="26"/>
          <w:szCs w:val="26"/>
        </w:rPr>
        <w:t>4</w:t>
      </w:r>
    </w:p>
    <w:p w14:paraId="757F4937" w14:textId="77777777" w:rsidR="00B27C87" w:rsidRPr="009F5B5C" w:rsidRDefault="003F09AD" w:rsidP="0028715E">
      <w:pPr>
        <w:shd w:val="clear" w:color="auto" w:fill="FFFFFF" w:themeFill="background1"/>
        <w:tabs>
          <w:tab w:val="center" w:pos="1843"/>
          <w:tab w:val="center" w:pos="1985"/>
          <w:tab w:val="center" w:pos="6946"/>
        </w:tabs>
        <w:spacing w:before="60" w:line="240" w:lineRule="auto"/>
        <w:rPr>
          <w:rFonts w:eastAsia="Times New Roman"/>
          <w:sz w:val="24"/>
        </w:rPr>
      </w:pPr>
      <w:r w:rsidRPr="009F5B5C">
        <w:rPr>
          <w:rFonts w:eastAsia="Times New Roman"/>
          <w:sz w:val="24"/>
        </w:rPr>
        <w:tab/>
      </w:r>
    </w:p>
    <w:p w14:paraId="75A1E0B2" w14:textId="77777777" w:rsidR="00276B2F" w:rsidRPr="00B54909" w:rsidRDefault="00276B2F" w:rsidP="00276B2F">
      <w:pPr>
        <w:spacing w:line="240" w:lineRule="auto"/>
        <w:jc w:val="center"/>
        <w:rPr>
          <w:b/>
          <w:szCs w:val="26"/>
        </w:rPr>
      </w:pPr>
      <w:r w:rsidRPr="00B54909">
        <w:rPr>
          <w:b/>
          <w:szCs w:val="26"/>
        </w:rPr>
        <w:t>BÁO CÁO</w:t>
      </w:r>
    </w:p>
    <w:p w14:paraId="07C0ECE2" w14:textId="6CE2BF4B" w:rsidR="00875114" w:rsidRDefault="00276B2F" w:rsidP="00276B2F">
      <w:pPr>
        <w:spacing w:line="240" w:lineRule="auto"/>
        <w:jc w:val="center"/>
        <w:rPr>
          <w:rFonts w:eastAsia="Times New Roman"/>
          <w:b/>
        </w:rPr>
      </w:pPr>
      <w:r w:rsidRPr="00B54909">
        <w:rPr>
          <w:b/>
          <w:szCs w:val="28"/>
        </w:rPr>
        <w:t>Kết quả thực hiện Chương trình “Tăng cường giáo dục lý tưởng cách mạng, đạo đức, lối sống và khơi dậy khát vọng cống hiến cho sinh viên”</w:t>
      </w:r>
      <w:r>
        <w:rPr>
          <w:b/>
          <w:szCs w:val="28"/>
        </w:rPr>
        <w:t xml:space="preserve"> </w:t>
      </w:r>
      <w:r w:rsidRPr="00B54909">
        <w:rPr>
          <w:b/>
          <w:szCs w:val="28"/>
        </w:rPr>
        <w:t xml:space="preserve">năm </w:t>
      </w:r>
      <w:r w:rsidR="009401AC" w:rsidRPr="00FA61F1">
        <w:rPr>
          <w:rFonts w:eastAsia="Times New Roman"/>
          <w:b/>
        </w:rPr>
        <w:t>202</w:t>
      </w:r>
      <w:r w:rsidR="009401AC">
        <w:rPr>
          <w:rFonts w:eastAsia="Times New Roman"/>
          <w:b/>
        </w:rPr>
        <w:t>4</w:t>
      </w:r>
    </w:p>
    <w:p w14:paraId="0F4C5752" w14:textId="77777777" w:rsidR="00B27C87" w:rsidRPr="00E37486" w:rsidRDefault="009A31E4" w:rsidP="00875114">
      <w:pPr>
        <w:shd w:val="clear" w:color="auto" w:fill="FFFFFF" w:themeFill="background1"/>
        <w:tabs>
          <w:tab w:val="left" w:pos="0"/>
          <w:tab w:val="left" w:pos="200"/>
        </w:tabs>
        <w:spacing w:line="240" w:lineRule="auto"/>
        <w:jc w:val="center"/>
        <w:rPr>
          <w:rFonts w:eastAsia="Times New Roman"/>
          <w:b/>
        </w:rPr>
      </w:pPr>
      <w:r w:rsidRPr="00E37486">
        <w:rPr>
          <w:rFonts w:eastAsia="Times New Roman"/>
          <w:b/>
          <w:noProof/>
        </w:rPr>
        <mc:AlternateContent>
          <mc:Choice Requires="wps">
            <w:drawing>
              <wp:anchor distT="0" distB="0" distL="114300" distR="114300" simplePos="0" relativeHeight="251661312" behindDoc="0" locked="0" layoutInCell="1" allowOverlap="1" wp14:anchorId="75E9A5DB" wp14:editId="42B5BAA7">
                <wp:simplePos x="0" y="0"/>
                <wp:positionH relativeFrom="column">
                  <wp:posOffset>2230120</wp:posOffset>
                </wp:positionH>
                <wp:positionV relativeFrom="paragraph">
                  <wp:posOffset>55576</wp:posOffset>
                </wp:positionV>
                <wp:extent cx="1480782"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48078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B3298C3" id="Straight Connector 3"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5.6pt,4.4pt" to="292.2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" strokecolor="black [3040]"/>
            </w:pict>
          </mc:Fallback>
        </mc:AlternateContent>
      </w:r>
    </w:p>
    <w:p w14:paraId="79124B72" w14:textId="596D3D23" w:rsidR="00143BD5" w:rsidRPr="00B54909" w:rsidRDefault="00143BD5" w:rsidP="00143BD5">
      <w:pPr>
        <w:shd w:val="clear" w:color="auto" w:fill="FFFFFF" w:themeFill="background1"/>
        <w:tabs>
          <w:tab w:val="left" w:pos="851"/>
        </w:tabs>
        <w:spacing w:before="120" w:line="240" w:lineRule="auto"/>
        <w:ind w:firstLine="567"/>
        <w:rPr>
          <w:sz w:val="26"/>
          <w:szCs w:val="26"/>
        </w:rPr>
      </w:pPr>
      <w:r w:rsidRPr="00B54909">
        <w:rPr>
          <w:sz w:val="26"/>
          <w:szCs w:val="26"/>
        </w:rPr>
        <w:t>Căn cứ Kế hoạch số 4111/KH-SGDĐT ngày 26 tháng 10 năm 2022 của Sở Giáo dục và Đào tạo Thành phố Hồ Chí Minh về triển khai thực hiện Chương trình “Tăng cường giáo dục lý tưởng cách mạng, đạo đức, lối sống và khơi dậy khát vọng cống hiến cho thanh niên, thiếu niên, nhi đồng giai đoạn 2021</w:t>
      </w:r>
      <w:r w:rsidR="00AA1DFB">
        <w:rPr>
          <w:sz w:val="26"/>
          <w:szCs w:val="26"/>
        </w:rPr>
        <w:t>-</w:t>
      </w:r>
      <w:r w:rsidRPr="00B54909">
        <w:rPr>
          <w:sz w:val="26"/>
          <w:szCs w:val="26"/>
        </w:rPr>
        <w:t>2030” ngành Giáo dục và Đào tạo Thành phố</w:t>
      </w:r>
      <w:r w:rsidR="00A211C9">
        <w:rPr>
          <w:sz w:val="26"/>
          <w:szCs w:val="26"/>
        </w:rPr>
        <w:t>.</w:t>
      </w:r>
    </w:p>
    <w:p w14:paraId="4DE54927" w14:textId="593EA5DD" w:rsidR="00143BD5" w:rsidRPr="00B54909" w:rsidRDefault="00143BD5" w:rsidP="00A43501">
      <w:pPr>
        <w:shd w:val="clear" w:color="auto" w:fill="FFFFFF" w:themeFill="background1"/>
        <w:tabs>
          <w:tab w:val="left" w:pos="851"/>
        </w:tabs>
        <w:spacing w:before="120" w:line="240" w:lineRule="auto"/>
        <w:ind w:firstLine="567"/>
        <w:rPr>
          <w:sz w:val="26"/>
          <w:szCs w:val="26"/>
        </w:rPr>
      </w:pPr>
      <w:r w:rsidRPr="00B54909">
        <w:rPr>
          <w:sz w:val="26"/>
          <w:szCs w:val="26"/>
        </w:rPr>
        <w:t>Căn cứ Kế hoạch số 738/KH-LTT ngày 02 tháng 11 năm 2022 của Trường Cao đẳng Lý Tự Trọng Thành phố Hồ Chí Minh thực hiện Chương trình “Tăng cường giáo dục lý tưởng cách mạng, đạo đức, lối sống và khơi dậy khát vọng cống hiến cho học sinh sinh viên giai đoạn 2021</w:t>
      </w:r>
      <w:r w:rsidR="00AA1DFB">
        <w:rPr>
          <w:sz w:val="26"/>
          <w:szCs w:val="26"/>
        </w:rPr>
        <w:t>-</w:t>
      </w:r>
      <w:r w:rsidRPr="00B54909">
        <w:rPr>
          <w:sz w:val="26"/>
          <w:szCs w:val="26"/>
        </w:rPr>
        <w:t>2030”,</w:t>
      </w:r>
    </w:p>
    <w:p w14:paraId="4D0319ED" w14:textId="140E4A2D" w:rsidR="0005119B" w:rsidRPr="007B02F5" w:rsidRDefault="00143BD5" w:rsidP="00A43501">
      <w:pPr>
        <w:shd w:val="clear" w:color="auto" w:fill="FFFFFF" w:themeFill="background1"/>
        <w:tabs>
          <w:tab w:val="left" w:pos="851"/>
        </w:tabs>
        <w:spacing w:before="120" w:line="240" w:lineRule="auto"/>
        <w:ind w:firstLine="567"/>
        <w:rPr>
          <w:rFonts w:eastAsia="Times New Roman"/>
          <w:sz w:val="26"/>
          <w:szCs w:val="26"/>
        </w:rPr>
      </w:pPr>
      <w:r w:rsidRPr="00B54909">
        <w:rPr>
          <w:sz w:val="26"/>
          <w:szCs w:val="26"/>
        </w:rPr>
        <w:t>Trường Cao đẳng Lý Tự Trọng Thành phố Hồ Chí Minh báo cáo kết quả thực hiện Chương trình “Tăng cường giáo dục lý tưởng cách mạng, đạo đức, lối sống và khơi dậy khát vọng cống hiến cho sinh viên” năm 202</w:t>
      </w:r>
      <w:r>
        <w:rPr>
          <w:sz w:val="26"/>
          <w:szCs w:val="26"/>
        </w:rPr>
        <w:t>4</w:t>
      </w:r>
      <w:r w:rsidRPr="00B54909">
        <w:rPr>
          <w:sz w:val="26"/>
          <w:szCs w:val="26"/>
        </w:rPr>
        <w:t xml:space="preserve"> với nội dung cụ thể như sau:</w:t>
      </w:r>
    </w:p>
    <w:p w14:paraId="0B066E72" w14:textId="436C65C6" w:rsidR="00B27C87" w:rsidRPr="007B02F5" w:rsidRDefault="009150ED" w:rsidP="00A43501">
      <w:pPr>
        <w:pStyle w:val="ListParagraph"/>
        <w:numPr>
          <w:ilvl w:val="0"/>
          <w:numId w:val="15"/>
        </w:numPr>
        <w:shd w:val="clear" w:color="auto" w:fill="FFFFFF" w:themeFill="background1"/>
        <w:tabs>
          <w:tab w:val="left" w:pos="851"/>
        </w:tabs>
        <w:spacing w:before="120" w:after="0" w:line="240" w:lineRule="auto"/>
        <w:ind w:left="0" w:firstLine="567"/>
        <w:contextualSpacing w:val="0"/>
        <w:jc w:val="both"/>
        <w:rPr>
          <w:rFonts w:ascii="Times New Roman" w:hAnsi="Times New Roman"/>
          <w:b/>
          <w:sz w:val="26"/>
          <w:szCs w:val="26"/>
          <w:lang w:val="pt-BR"/>
        </w:rPr>
      </w:pPr>
      <w:r w:rsidRPr="00B54909">
        <w:rPr>
          <w:rFonts w:ascii="Times New Roman" w:hAnsi="Times New Roman"/>
          <w:b/>
          <w:sz w:val="26"/>
          <w:szCs w:val="26"/>
        </w:rPr>
        <w:t>Đa dạng hóa nội dung, phương pháp, hình thức thực hiện</w:t>
      </w:r>
    </w:p>
    <w:p w14:paraId="59F8D3BA" w14:textId="5FE2B589" w:rsidR="00026B3B" w:rsidRPr="00026B3B" w:rsidRDefault="00026B3B" w:rsidP="00A43501">
      <w:pPr>
        <w:pStyle w:val="ListParagraph"/>
        <w:numPr>
          <w:ilvl w:val="0"/>
          <w:numId w:val="28"/>
        </w:numPr>
        <w:shd w:val="clear" w:color="auto" w:fill="FFFFFF" w:themeFill="background1"/>
        <w:tabs>
          <w:tab w:val="left" w:pos="851"/>
        </w:tabs>
        <w:spacing w:before="120" w:after="0" w:line="240" w:lineRule="auto"/>
        <w:contextualSpacing w:val="0"/>
        <w:rPr>
          <w:rFonts w:ascii="Times New Roman" w:eastAsia="Times New Roman" w:hAnsi="Times New Roman"/>
          <w:b/>
          <w:bCs/>
          <w:color w:val="FF0000"/>
          <w:sz w:val="26"/>
          <w:szCs w:val="26"/>
          <w:lang w:val="pt-BR"/>
        </w:rPr>
      </w:pPr>
      <w:r>
        <w:rPr>
          <w:rFonts w:ascii="Times New Roman" w:eastAsia="Times New Roman" w:hAnsi="Times New Roman"/>
          <w:b/>
          <w:bCs/>
          <w:color w:val="FF0000"/>
          <w:sz w:val="26"/>
          <w:szCs w:val="26"/>
          <w:lang w:val="pt-BR"/>
        </w:rPr>
        <w:t xml:space="preserve"> </w:t>
      </w:r>
      <w:r w:rsidRPr="00026B3B">
        <w:rPr>
          <w:rFonts w:ascii="Times New Roman" w:eastAsia="Times New Roman" w:hAnsi="Times New Roman"/>
          <w:b/>
          <w:bCs/>
          <w:color w:val="FF0000"/>
          <w:sz w:val="26"/>
          <w:szCs w:val="26"/>
          <w:lang w:val="pt-BR"/>
        </w:rPr>
        <w:t>P.TTGD-QHDN + ĐOÀN TN</w:t>
      </w:r>
    </w:p>
    <w:p w14:paraId="345E7836" w14:textId="593ED185" w:rsidR="00AA1DFB" w:rsidRDefault="00056224" w:rsidP="00A43501">
      <w:pPr>
        <w:shd w:val="clear" w:color="auto" w:fill="FFFFFF" w:themeFill="background1"/>
        <w:tabs>
          <w:tab w:val="left" w:pos="851"/>
        </w:tabs>
        <w:spacing w:before="120" w:line="240" w:lineRule="auto"/>
        <w:ind w:firstLine="567"/>
        <w:rPr>
          <w:rFonts w:eastAsia="Times New Roman"/>
          <w:sz w:val="26"/>
          <w:szCs w:val="26"/>
          <w:lang w:val="pt-BR"/>
        </w:rPr>
      </w:pPr>
      <w:r w:rsidRPr="00875114">
        <w:rPr>
          <w:rFonts w:eastAsia="Times New Roman"/>
          <w:sz w:val="26"/>
          <w:szCs w:val="26"/>
          <w:lang w:val="pt-BR"/>
        </w:rPr>
        <w:t xml:space="preserve">Tiếp tục triển khai thực hiện kế hoạch số 668/KH-LTT-TTGD ngày 06/10/2022 về thực hiện chương trình “Tăng cường giáo dục lý tưởng cách mạng, đạo đức, lối sống và khơi dậy khát vọng cống hiến cho học sinh, sinh viên giai đoạn 2021-2030”, góp phần xây dựng thế hệ Thanh niên có đạo đức trong sáng, lối sống văn hóa, tuân thủ pháp luật, bản lĩnh chính trị vững vàng, kiên định lý tưởng cách mạng; có trách nhiệm đối với bản thân, gia đình và xã hội, có kỹ năng sống, kỹ năng nghề nghiệp, tay nghề cao. </w:t>
      </w:r>
    </w:p>
    <w:p w14:paraId="10C7BA9F" w14:textId="7CCBE007" w:rsidR="00056224" w:rsidRPr="009150ED" w:rsidRDefault="00056224" w:rsidP="00A43501">
      <w:pPr>
        <w:shd w:val="clear" w:color="auto" w:fill="FFFFFF" w:themeFill="background1"/>
        <w:tabs>
          <w:tab w:val="left" w:pos="851"/>
        </w:tabs>
        <w:spacing w:before="120" w:line="240" w:lineRule="auto"/>
        <w:ind w:firstLine="567"/>
        <w:rPr>
          <w:rFonts w:eastAsia="Times New Roman"/>
          <w:sz w:val="26"/>
          <w:szCs w:val="26"/>
        </w:rPr>
      </w:pPr>
      <w:r w:rsidRPr="00875114">
        <w:rPr>
          <w:rFonts w:eastAsia="Times New Roman"/>
          <w:sz w:val="26"/>
          <w:szCs w:val="26"/>
          <w:lang w:val="pt-BR"/>
        </w:rPr>
        <w:t xml:space="preserve">Tiếp tục duy trì “Không gian văn hóa Hồ Chí Minh” đặt tại Trung tâm Thư viện </w:t>
      </w:r>
      <w:r w:rsidRPr="001D06A9">
        <w:rPr>
          <w:rFonts w:eastAsia="Times New Roman"/>
          <w:sz w:val="26"/>
          <w:szCs w:val="26"/>
          <w:lang w:val="pt-BR"/>
        </w:rPr>
        <w:t xml:space="preserve">trường với </w:t>
      </w:r>
      <w:r w:rsidR="002D59D3" w:rsidRPr="001D06A9">
        <w:rPr>
          <w:rFonts w:eastAsia="Times New Roman"/>
          <w:sz w:val="26"/>
          <w:szCs w:val="26"/>
          <w:lang w:val="pt-BR"/>
        </w:rPr>
        <w:t>nhiều</w:t>
      </w:r>
      <w:r w:rsidRPr="001D06A9">
        <w:rPr>
          <w:rFonts w:eastAsia="Times New Roman"/>
          <w:sz w:val="26"/>
          <w:szCs w:val="26"/>
          <w:lang w:val="pt-BR"/>
        </w:rPr>
        <w:t xml:space="preserve"> đầu sách, tác p</w:t>
      </w:r>
      <w:r w:rsidR="000F0BFD">
        <w:rPr>
          <w:rFonts w:eastAsia="Times New Roman"/>
          <w:sz w:val="26"/>
          <w:szCs w:val="26"/>
          <w:lang w:val="pt-BR"/>
        </w:rPr>
        <w:t>hẩm nói về Chủ tịch Hồ Chí Minh</w:t>
      </w:r>
      <w:r w:rsidR="009150ED">
        <w:rPr>
          <w:rFonts w:eastAsia="Times New Roman"/>
          <w:sz w:val="26"/>
          <w:szCs w:val="26"/>
        </w:rPr>
        <w:t>.</w:t>
      </w:r>
    </w:p>
    <w:p w14:paraId="5FC5264E" w14:textId="7BD99D9A" w:rsidR="00367207" w:rsidRDefault="00367207" w:rsidP="00A43501">
      <w:pPr>
        <w:shd w:val="clear" w:color="auto" w:fill="FFFFFF" w:themeFill="background1"/>
        <w:tabs>
          <w:tab w:val="left" w:pos="851"/>
        </w:tabs>
        <w:spacing w:before="120" w:line="240" w:lineRule="auto"/>
        <w:ind w:firstLine="567"/>
        <w:rPr>
          <w:sz w:val="26"/>
          <w:szCs w:val="26"/>
          <w:lang w:val="vi-VN"/>
        </w:rPr>
      </w:pPr>
      <w:r w:rsidRPr="00367207">
        <w:rPr>
          <w:sz w:val="26"/>
          <w:szCs w:val="26"/>
          <w:lang w:val="vi-VN"/>
        </w:rPr>
        <w:t xml:space="preserve">Với mục đích tuyên truyền ý nghĩa ngày Giỗ Quốc tổ Hùng Vương là một trong những ngày Quốc lễ của cả dân tộc, giáo dục </w:t>
      </w:r>
      <w:r w:rsidR="009E2E4F" w:rsidRPr="006268B9">
        <w:rPr>
          <w:sz w:val="26"/>
          <w:szCs w:val="26"/>
          <w:lang w:val="vi-VN"/>
        </w:rPr>
        <w:t>sinh viên (</w:t>
      </w:r>
      <w:r w:rsidRPr="00367207">
        <w:rPr>
          <w:sz w:val="26"/>
          <w:szCs w:val="26"/>
          <w:lang w:val="vi-VN"/>
        </w:rPr>
        <w:t>SV</w:t>
      </w:r>
      <w:r w:rsidR="009E2E4F" w:rsidRPr="006268B9">
        <w:rPr>
          <w:sz w:val="26"/>
          <w:szCs w:val="26"/>
          <w:lang w:val="vi-VN"/>
        </w:rPr>
        <w:t>)</w:t>
      </w:r>
      <w:r w:rsidRPr="00367207">
        <w:rPr>
          <w:sz w:val="26"/>
          <w:szCs w:val="26"/>
          <w:lang w:val="vi-VN"/>
        </w:rPr>
        <w:t xml:space="preserve"> hướng về cội nguồn của dân tộc, tưởng nhớ và tri ân sâu sắc công lao các Vua Hùng, Nhà trường đã tổ chức trang nghiêm, trọng thể, thành kính Lễ Giỗ Quốc tổ Hùng Vương vào</w:t>
      </w:r>
      <w:r w:rsidR="002537E2">
        <w:rPr>
          <w:sz w:val="26"/>
          <w:szCs w:val="26"/>
        </w:rPr>
        <w:t xml:space="preserve"> </w:t>
      </w:r>
      <w:r w:rsidRPr="00367207">
        <w:rPr>
          <w:sz w:val="26"/>
          <w:szCs w:val="26"/>
          <w:lang w:val="vi-VN"/>
        </w:rPr>
        <w:t xml:space="preserve">sáng ngày </w:t>
      </w:r>
      <w:r>
        <w:rPr>
          <w:sz w:val="26"/>
          <w:szCs w:val="26"/>
        </w:rPr>
        <w:t>15</w:t>
      </w:r>
      <w:r w:rsidRPr="00367207">
        <w:rPr>
          <w:sz w:val="26"/>
          <w:szCs w:val="26"/>
          <w:lang w:val="vi-VN"/>
        </w:rPr>
        <w:t>/</w:t>
      </w:r>
      <w:r>
        <w:rPr>
          <w:sz w:val="26"/>
          <w:szCs w:val="26"/>
        </w:rPr>
        <w:t>4</w:t>
      </w:r>
      <w:r w:rsidRPr="00367207">
        <w:rPr>
          <w:sz w:val="26"/>
          <w:szCs w:val="26"/>
          <w:lang w:val="vi-VN"/>
        </w:rPr>
        <w:t>/202</w:t>
      </w:r>
      <w:r>
        <w:rPr>
          <w:sz w:val="26"/>
          <w:szCs w:val="26"/>
        </w:rPr>
        <w:t>4</w:t>
      </w:r>
      <w:r w:rsidRPr="00367207">
        <w:rPr>
          <w:sz w:val="26"/>
          <w:szCs w:val="26"/>
          <w:lang w:val="vi-VN"/>
        </w:rPr>
        <w:t>.</w:t>
      </w:r>
    </w:p>
    <w:p w14:paraId="7185A392" w14:textId="77777777" w:rsidR="00494346" w:rsidRPr="00494346" w:rsidRDefault="00494346" w:rsidP="00A43501">
      <w:pPr>
        <w:shd w:val="clear" w:color="auto" w:fill="FFFFFF" w:themeFill="background1"/>
        <w:tabs>
          <w:tab w:val="left" w:pos="851"/>
        </w:tabs>
        <w:spacing w:before="120" w:line="240" w:lineRule="auto"/>
        <w:ind w:firstLine="567"/>
        <w:rPr>
          <w:rFonts w:eastAsia="Times New Roman"/>
          <w:sz w:val="26"/>
          <w:szCs w:val="26"/>
          <w:lang w:val="pt-BR"/>
        </w:rPr>
      </w:pPr>
      <w:r w:rsidRPr="00494346">
        <w:rPr>
          <w:rFonts w:eastAsia="Times New Roman"/>
          <w:sz w:val="26"/>
          <w:szCs w:val="26"/>
          <w:lang w:val="pt-BR"/>
        </w:rPr>
        <w:t>Định kỳ mỗi tháng 01 lần, Đoàn trường tổ chức họp giao ban với cán bộ Đoàn và cán bộ lớp thuộc các chi Đoàn, các lớp để triển khai công tác an ninh trong đoàn viên, thanh niên nhằm nắm bắt kịp thời tư tưởng, tâm tư nguyện vọng của Đoàn viên, Thanh niên trong suốt quá trình theo học tại Trường.</w:t>
      </w:r>
    </w:p>
    <w:p w14:paraId="24E98ACE" w14:textId="042E3618" w:rsidR="00494346" w:rsidRPr="00367207" w:rsidRDefault="00494346" w:rsidP="00A43501">
      <w:pPr>
        <w:shd w:val="clear" w:color="auto" w:fill="FFFFFF" w:themeFill="background1"/>
        <w:tabs>
          <w:tab w:val="left" w:pos="851"/>
        </w:tabs>
        <w:spacing w:before="120" w:line="240" w:lineRule="auto"/>
        <w:ind w:firstLine="567"/>
        <w:rPr>
          <w:sz w:val="26"/>
          <w:szCs w:val="26"/>
          <w:lang w:val="vi-VN"/>
        </w:rPr>
      </w:pPr>
      <w:r w:rsidRPr="003F3794">
        <w:rPr>
          <w:sz w:val="26"/>
          <w:szCs w:val="26"/>
          <w:lang w:val="vi-VN"/>
        </w:rPr>
        <w:t>Nhằm nắm bắt kịp thời diễn biến tư tưởng, tâm tư nguyện vọng của SV, tuyên truyền, nhắc nhở SV thực hiện tốt văn h</w:t>
      </w:r>
      <w:r w:rsidR="00AA1DFB">
        <w:rPr>
          <w:sz w:val="26"/>
          <w:szCs w:val="26"/>
        </w:rPr>
        <w:t>óa</w:t>
      </w:r>
      <w:r w:rsidRPr="003F3794">
        <w:rPr>
          <w:sz w:val="26"/>
          <w:szCs w:val="26"/>
          <w:lang w:val="vi-VN"/>
        </w:rPr>
        <w:t xml:space="preserve"> ứng xử trong Nhà trường, Lãnh đạo Nhà </w:t>
      </w:r>
      <w:r w:rsidRPr="003F3794">
        <w:rPr>
          <w:sz w:val="26"/>
          <w:szCs w:val="26"/>
          <w:lang w:val="vi-VN"/>
        </w:rPr>
        <w:lastRenderedPageBreak/>
        <w:t>trường đã tổ chức buổi đối thoại trực tiếp với đại diện cán bộ lớp, cán bộ đoàn - hội vào ngày 13/3/2024.</w:t>
      </w:r>
    </w:p>
    <w:p w14:paraId="0896593C" w14:textId="71335DFC" w:rsidR="001C5F64" w:rsidRDefault="001C5F64" w:rsidP="00A43501">
      <w:pPr>
        <w:pStyle w:val="ListParagraph"/>
        <w:numPr>
          <w:ilvl w:val="0"/>
          <w:numId w:val="15"/>
        </w:numPr>
        <w:shd w:val="clear" w:color="auto" w:fill="FFFFFF" w:themeFill="background1"/>
        <w:tabs>
          <w:tab w:val="left" w:pos="851"/>
        </w:tabs>
        <w:spacing w:before="120" w:after="0" w:line="240" w:lineRule="auto"/>
        <w:ind w:left="0" w:firstLine="567"/>
        <w:contextualSpacing w:val="0"/>
        <w:jc w:val="both"/>
        <w:rPr>
          <w:rFonts w:ascii="Times New Roman" w:hAnsi="Times New Roman"/>
          <w:b/>
          <w:sz w:val="26"/>
          <w:szCs w:val="26"/>
          <w:lang w:val="pt-BR"/>
        </w:rPr>
      </w:pPr>
      <w:r w:rsidRPr="00B54909">
        <w:rPr>
          <w:rFonts w:ascii="Times New Roman" w:hAnsi="Times New Roman"/>
          <w:b/>
          <w:sz w:val="26"/>
          <w:szCs w:val="26"/>
          <w:lang w:val="pt-BR"/>
        </w:rPr>
        <w:t>Tiếp tục đổi mới công tác tuyên truyền, nâng cao nhận thức</w:t>
      </w:r>
    </w:p>
    <w:p w14:paraId="62D9409C" w14:textId="1F1DFBAF" w:rsidR="00026B3B" w:rsidRPr="00026B3B" w:rsidRDefault="00026B3B" w:rsidP="00A43501">
      <w:pPr>
        <w:pStyle w:val="ListParagraph"/>
        <w:numPr>
          <w:ilvl w:val="0"/>
          <w:numId w:val="28"/>
        </w:numPr>
        <w:shd w:val="clear" w:color="auto" w:fill="FFFFFF" w:themeFill="background1"/>
        <w:tabs>
          <w:tab w:val="left" w:pos="851"/>
        </w:tabs>
        <w:spacing w:before="120" w:after="0" w:line="240" w:lineRule="auto"/>
        <w:contextualSpacing w:val="0"/>
        <w:rPr>
          <w:rFonts w:ascii="Times New Roman" w:eastAsia="Times New Roman" w:hAnsi="Times New Roman"/>
          <w:b/>
          <w:bCs/>
          <w:color w:val="FF0000"/>
          <w:sz w:val="26"/>
          <w:szCs w:val="26"/>
          <w:lang w:val="pt-BR"/>
        </w:rPr>
      </w:pPr>
      <w:r>
        <w:rPr>
          <w:rFonts w:ascii="Times New Roman" w:eastAsia="Times New Roman" w:hAnsi="Times New Roman"/>
          <w:b/>
          <w:bCs/>
          <w:color w:val="FF0000"/>
          <w:sz w:val="26"/>
          <w:szCs w:val="26"/>
          <w:lang w:val="pt-BR"/>
        </w:rPr>
        <w:t xml:space="preserve"> </w:t>
      </w:r>
      <w:r w:rsidRPr="00026B3B">
        <w:rPr>
          <w:rFonts w:ascii="Times New Roman" w:eastAsia="Times New Roman" w:hAnsi="Times New Roman"/>
          <w:b/>
          <w:bCs/>
          <w:color w:val="FF0000"/>
          <w:sz w:val="26"/>
          <w:szCs w:val="26"/>
          <w:lang w:val="pt-BR"/>
        </w:rPr>
        <w:t>P.TTGD-QHDN + ĐOÀN TN</w:t>
      </w:r>
    </w:p>
    <w:p w14:paraId="49FA68DE" w14:textId="15EB4147" w:rsidR="00535886" w:rsidRPr="00B97394" w:rsidRDefault="00535886" w:rsidP="00A43501">
      <w:pPr>
        <w:shd w:val="clear" w:color="auto" w:fill="FFFFFF" w:themeFill="background1"/>
        <w:tabs>
          <w:tab w:val="left" w:pos="851"/>
        </w:tabs>
        <w:spacing w:before="120" w:line="240" w:lineRule="auto"/>
        <w:ind w:firstLine="567"/>
        <w:rPr>
          <w:sz w:val="26"/>
          <w:szCs w:val="26"/>
          <w:lang w:val="pt-BR"/>
        </w:rPr>
      </w:pPr>
      <w:r w:rsidRPr="00B97394">
        <w:rPr>
          <w:sz w:val="26"/>
          <w:szCs w:val="26"/>
          <w:lang w:val="pt-BR"/>
        </w:rPr>
        <w:t xml:space="preserve">Đảng bộ, Ban Giám hiệu </w:t>
      </w:r>
      <w:r w:rsidR="005119A4" w:rsidRPr="005119A4">
        <w:rPr>
          <w:color w:val="FF0000"/>
          <w:sz w:val="26"/>
          <w:szCs w:val="26"/>
          <w:lang w:val="pt-BR"/>
        </w:rPr>
        <w:t>nhà</w:t>
      </w:r>
      <w:r w:rsidR="005119A4">
        <w:rPr>
          <w:sz w:val="26"/>
          <w:szCs w:val="26"/>
          <w:lang w:val="pt-BR"/>
        </w:rPr>
        <w:t xml:space="preserve"> </w:t>
      </w:r>
      <w:r w:rsidRPr="00B97394">
        <w:rPr>
          <w:sz w:val="26"/>
          <w:szCs w:val="26"/>
          <w:lang w:val="pt-BR"/>
        </w:rPr>
        <w:t xml:space="preserve">trường chỉ đạo sâu sát, chú trọng đổi mới hình thức, nội dung, phương pháp tuvên truyền, phổ biến cho đội ngũ </w:t>
      </w:r>
      <w:r w:rsidR="00A01765">
        <w:rPr>
          <w:sz w:val="26"/>
          <w:szCs w:val="26"/>
          <w:lang w:val="pt-BR"/>
        </w:rPr>
        <w:t>cán bộ, giảng viên, nhân viên (</w:t>
      </w:r>
      <w:r w:rsidRPr="00B97394">
        <w:rPr>
          <w:sz w:val="26"/>
          <w:szCs w:val="26"/>
          <w:lang w:val="pt-BR"/>
        </w:rPr>
        <w:t>CB</w:t>
      </w:r>
      <w:r>
        <w:rPr>
          <w:sz w:val="26"/>
          <w:szCs w:val="26"/>
          <w:lang w:val="pt-BR"/>
        </w:rPr>
        <w:t xml:space="preserve">, </w:t>
      </w:r>
      <w:r w:rsidRPr="00B97394">
        <w:rPr>
          <w:sz w:val="26"/>
          <w:szCs w:val="26"/>
          <w:lang w:val="pt-BR"/>
        </w:rPr>
        <w:t>GV</w:t>
      </w:r>
      <w:r>
        <w:rPr>
          <w:sz w:val="26"/>
          <w:szCs w:val="26"/>
          <w:lang w:val="pt-BR"/>
        </w:rPr>
        <w:t xml:space="preserve">, </w:t>
      </w:r>
      <w:r w:rsidRPr="00B97394">
        <w:rPr>
          <w:sz w:val="26"/>
          <w:szCs w:val="26"/>
          <w:lang w:val="pt-BR"/>
        </w:rPr>
        <w:t>NV</w:t>
      </w:r>
      <w:r w:rsidR="00A01765">
        <w:rPr>
          <w:sz w:val="26"/>
          <w:szCs w:val="26"/>
          <w:lang w:val="pt-BR"/>
        </w:rPr>
        <w:t>)</w:t>
      </w:r>
      <w:r w:rsidRPr="00B97394">
        <w:rPr>
          <w:sz w:val="26"/>
          <w:szCs w:val="26"/>
          <w:lang w:val="pt-BR"/>
        </w:rPr>
        <w:t xml:space="preserve"> và SV; đặc biệt, khai thác sử dụng có hiệu quả cổng thông tin điện tử, trang fangage của chính quyền, Đảng, Đoàn thể... để nâng cao chất lượng, hiệu quả công tác công tác tuyên truyền, phổ biến giáo dục pháp luật (PBGDPL).</w:t>
      </w:r>
    </w:p>
    <w:p w14:paraId="2695ECEF" w14:textId="65685FA2" w:rsidR="00535886" w:rsidRPr="00B97394" w:rsidRDefault="00535886" w:rsidP="00A43501">
      <w:pPr>
        <w:shd w:val="clear" w:color="auto" w:fill="FFFFFF" w:themeFill="background1"/>
        <w:tabs>
          <w:tab w:val="left" w:pos="851"/>
        </w:tabs>
        <w:spacing w:before="120" w:line="240" w:lineRule="auto"/>
        <w:ind w:firstLine="567"/>
        <w:rPr>
          <w:sz w:val="26"/>
          <w:szCs w:val="26"/>
          <w:lang w:val="pt-BR"/>
        </w:rPr>
      </w:pPr>
      <w:r w:rsidRPr="00B97394">
        <w:rPr>
          <w:sz w:val="26"/>
          <w:szCs w:val="26"/>
          <w:lang w:val="pt-BR"/>
        </w:rPr>
        <w:t>Hàng năm, Nhà trường xây dựng và triển khai thực hiện tốt kế hoạch tuyên truyền, phổ biến giáo dục pháp luật (Kế hoạch số 177/KH-LTT-TC ngày 02/4/2024), qua đó các văn bản quy phạm pháp luật liên quan đến  lĩnh vực hoạt động của trường, các quy định về quyền lợi ích của CB</w:t>
      </w:r>
      <w:r>
        <w:rPr>
          <w:sz w:val="26"/>
          <w:szCs w:val="26"/>
          <w:lang w:val="pt-BR"/>
        </w:rPr>
        <w:t xml:space="preserve">, </w:t>
      </w:r>
      <w:r w:rsidRPr="00B97394">
        <w:rPr>
          <w:sz w:val="26"/>
          <w:szCs w:val="26"/>
          <w:lang w:val="pt-BR"/>
        </w:rPr>
        <w:t>GV</w:t>
      </w:r>
      <w:r>
        <w:rPr>
          <w:sz w:val="26"/>
          <w:szCs w:val="26"/>
          <w:lang w:val="pt-BR"/>
        </w:rPr>
        <w:t xml:space="preserve">, NV và </w:t>
      </w:r>
      <w:r w:rsidRPr="00B97394">
        <w:rPr>
          <w:sz w:val="26"/>
          <w:szCs w:val="26"/>
          <w:lang w:val="pt-BR"/>
        </w:rPr>
        <w:t xml:space="preserve">SV được thông tin kịp thời trên website, E-Office, </w:t>
      </w:r>
      <w:r w:rsidR="00CA1C6F" w:rsidRPr="00B97394">
        <w:rPr>
          <w:sz w:val="26"/>
          <w:szCs w:val="26"/>
          <w:lang w:val="pt-BR"/>
        </w:rPr>
        <w:t xml:space="preserve">thông qua các cuộc họp định kỳ của trường, đơn vị, </w:t>
      </w:r>
      <w:r w:rsidRPr="00B97394">
        <w:rPr>
          <w:sz w:val="26"/>
          <w:szCs w:val="26"/>
          <w:lang w:val="pt-BR"/>
        </w:rPr>
        <w:t xml:space="preserve">tủ sách pháp luật điện tử được liên kết phần mềm quản lý Thư viện Smartlib tại địa chỉ </w:t>
      </w:r>
      <w:hyperlink r:id="rId8" w:history="1">
        <w:r w:rsidRPr="00B97394">
          <w:rPr>
            <w:sz w:val="26"/>
            <w:szCs w:val="26"/>
            <w:lang w:val="pt-BR"/>
          </w:rPr>
          <w:t>http://digitallib.lttc.edu.vn</w:t>
        </w:r>
      </w:hyperlink>
      <w:r w:rsidRPr="00B97394">
        <w:rPr>
          <w:sz w:val="26"/>
          <w:szCs w:val="26"/>
          <w:lang w:val="pt-BR"/>
        </w:rPr>
        <w:t>...</w:t>
      </w:r>
    </w:p>
    <w:p w14:paraId="4EDFC9AC" w14:textId="62AC0482" w:rsidR="00A01765" w:rsidRPr="00B54909" w:rsidRDefault="00A01765" w:rsidP="00A43501">
      <w:pPr>
        <w:shd w:val="clear" w:color="auto" w:fill="FFFFFF" w:themeFill="background1"/>
        <w:tabs>
          <w:tab w:val="left" w:pos="851"/>
        </w:tabs>
        <w:spacing w:before="120" w:line="240" w:lineRule="auto"/>
        <w:ind w:firstLine="567"/>
        <w:rPr>
          <w:sz w:val="26"/>
          <w:szCs w:val="26"/>
          <w:lang w:val="pt-BR"/>
        </w:rPr>
      </w:pPr>
      <w:r w:rsidRPr="00755C0C">
        <w:rPr>
          <w:rFonts w:eastAsia="Times New Roman"/>
          <w:sz w:val="26"/>
          <w:szCs w:val="26"/>
          <w:lang w:val="pt-BR"/>
        </w:rPr>
        <w:t>Thực hiện Chỉ thị số 05-CT/TW ngày 15/5/2016 của Bộ Chính trị về đẩy mạnh học tập và làm theo tư tưởng, đạo đức, phong cách Hồ Chí Minh</w:t>
      </w:r>
      <w:r>
        <w:rPr>
          <w:rFonts w:eastAsia="Times New Roman"/>
          <w:sz w:val="26"/>
          <w:szCs w:val="26"/>
          <w:lang w:val="pt-BR"/>
        </w:rPr>
        <w:t xml:space="preserve">, </w:t>
      </w:r>
      <w:r w:rsidR="00535886" w:rsidRPr="00D93A36">
        <w:rPr>
          <w:sz w:val="26"/>
          <w:szCs w:val="26"/>
          <w:lang w:val="pt-BR"/>
        </w:rPr>
        <w:t xml:space="preserve">Đảng </w:t>
      </w:r>
      <w:r w:rsidR="00535886" w:rsidRPr="00C54567">
        <w:rPr>
          <w:sz w:val="26"/>
          <w:szCs w:val="26"/>
          <w:lang w:val="pt-BR"/>
        </w:rPr>
        <w:t xml:space="preserve">bộ </w:t>
      </w:r>
      <w:r w:rsidR="006268B9" w:rsidRPr="00C54567">
        <w:rPr>
          <w:sz w:val="26"/>
          <w:szCs w:val="26"/>
          <w:lang w:val="pt-BR"/>
        </w:rPr>
        <w:t xml:space="preserve">Nhà </w:t>
      </w:r>
      <w:r w:rsidR="00C54567" w:rsidRPr="00C54567">
        <w:rPr>
          <w:sz w:val="26"/>
          <w:szCs w:val="26"/>
          <w:lang w:val="pt-BR"/>
        </w:rPr>
        <w:t>t</w:t>
      </w:r>
      <w:r w:rsidR="00535886" w:rsidRPr="00C54567">
        <w:rPr>
          <w:sz w:val="26"/>
          <w:szCs w:val="26"/>
          <w:lang w:val="pt-BR"/>
        </w:rPr>
        <w:t>rường tổ chức tuyên truyền “Học tập và làm theo tấm gương đạo đức, phong cách Hồ Chí Minh”, gồm chuyên đề toàn khóa: “Học tập và làm theo tư tưởng, đạo đức, phong cách Hồ Chí Minh về ý chí tự lực, tự cường và khát vọng phát triển đất nước phồn vinh, hạnh phúc”; chuyên đề năm 2024: “Học tập và làm theo tư tưởng, đạo đức, phong cách Hồ Chí Minh về thực hành dân chủ, tăng cường pháp chế, bảo đảm kỷ cương; thu hút nguồn nhân lực chất lượng cao và tâm huyết trong xây dựng thành phố văn minh, hiện đại, nghĩa tình”.</w:t>
      </w:r>
      <w:r w:rsidRPr="00C54567">
        <w:rPr>
          <w:sz w:val="26"/>
          <w:szCs w:val="26"/>
          <w:lang w:val="pt-BR"/>
        </w:rPr>
        <w:t xml:space="preserve"> Việc khen thưởng cấp Trường, Đảng bộ </w:t>
      </w:r>
      <w:r w:rsidR="00C54567" w:rsidRPr="00C54567">
        <w:rPr>
          <w:sz w:val="26"/>
          <w:szCs w:val="26"/>
          <w:lang w:val="pt-BR"/>
        </w:rPr>
        <w:t xml:space="preserve">Nhà trường </w:t>
      </w:r>
      <w:r w:rsidRPr="00C54567">
        <w:rPr>
          <w:sz w:val="26"/>
          <w:szCs w:val="26"/>
          <w:lang w:val="pt-BR"/>
        </w:rPr>
        <w:t xml:space="preserve">đã chọn từ </w:t>
      </w:r>
      <w:r w:rsidRPr="00755C0C">
        <w:rPr>
          <w:sz w:val="26"/>
          <w:szCs w:val="26"/>
          <w:lang w:val="pt-BR"/>
        </w:rPr>
        <w:t>đề cử của các chi bộ để tuyên dương</w:t>
      </w:r>
      <w:r>
        <w:rPr>
          <w:sz w:val="26"/>
          <w:szCs w:val="26"/>
          <w:lang w:val="pt-BR"/>
        </w:rPr>
        <w:t xml:space="preserve"> </w:t>
      </w:r>
      <w:r w:rsidRPr="00755C0C">
        <w:rPr>
          <w:sz w:val="26"/>
          <w:szCs w:val="26"/>
          <w:lang w:val="pt-BR"/>
        </w:rPr>
        <w:t>28 tập thể và 62 cá nhân điển hình về Học tập và làm theo tư tưởng đạo đức, phong cách Hồ Chí Minh</w:t>
      </w:r>
      <w:r>
        <w:rPr>
          <w:sz w:val="26"/>
          <w:szCs w:val="26"/>
          <w:lang w:val="pt-BR"/>
        </w:rPr>
        <w:t xml:space="preserve"> năm 2024</w:t>
      </w:r>
      <w:r w:rsidRPr="00750E12">
        <w:rPr>
          <w:sz w:val="26"/>
          <w:szCs w:val="26"/>
          <w:lang w:val="pt-BR"/>
        </w:rPr>
        <w:t xml:space="preserve">, trong đó có </w:t>
      </w:r>
      <w:r w:rsidRPr="00B54909">
        <w:rPr>
          <w:sz w:val="26"/>
          <w:szCs w:val="26"/>
          <w:lang w:val="pt-BR"/>
        </w:rPr>
        <w:t>0</w:t>
      </w:r>
      <w:r>
        <w:rPr>
          <w:sz w:val="26"/>
          <w:szCs w:val="26"/>
          <w:lang w:val="pt-BR"/>
        </w:rPr>
        <w:t>4</w:t>
      </w:r>
      <w:r w:rsidRPr="00B54909">
        <w:rPr>
          <w:sz w:val="26"/>
          <w:szCs w:val="26"/>
          <w:lang w:val="pt-BR"/>
        </w:rPr>
        <w:t xml:space="preserve"> </w:t>
      </w:r>
      <w:r>
        <w:rPr>
          <w:sz w:val="26"/>
          <w:szCs w:val="26"/>
          <w:lang w:val="pt-BR"/>
        </w:rPr>
        <w:t>SV</w:t>
      </w:r>
      <w:r w:rsidRPr="00B54909">
        <w:rPr>
          <w:sz w:val="26"/>
          <w:szCs w:val="26"/>
          <w:lang w:val="pt-BR"/>
        </w:rPr>
        <w:t xml:space="preserve"> được Đảng bộ Nhà trường khen tặng, gồm: </w:t>
      </w:r>
    </w:p>
    <w:p w14:paraId="7A48A29F" w14:textId="77777777" w:rsidR="00A01765" w:rsidRDefault="00A01765" w:rsidP="00A43501">
      <w:pPr>
        <w:pStyle w:val="ListParagraph"/>
        <w:numPr>
          <w:ilvl w:val="0"/>
          <w:numId w:val="14"/>
        </w:numPr>
        <w:shd w:val="clear" w:color="auto" w:fill="FFFFFF" w:themeFill="background1"/>
        <w:tabs>
          <w:tab w:val="left" w:pos="993"/>
        </w:tabs>
        <w:spacing w:before="120" w:after="0" w:line="240" w:lineRule="auto"/>
        <w:ind w:left="0" w:firstLine="709"/>
        <w:contextualSpacing w:val="0"/>
        <w:jc w:val="both"/>
        <w:rPr>
          <w:rFonts w:ascii="Times New Roman" w:hAnsi="Times New Roman"/>
          <w:sz w:val="26"/>
          <w:szCs w:val="26"/>
          <w:lang w:val="pt-BR"/>
        </w:rPr>
      </w:pPr>
      <w:r>
        <w:rPr>
          <w:rFonts w:ascii="Times New Roman" w:hAnsi="Times New Roman"/>
          <w:sz w:val="26"/>
          <w:szCs w:val="26"/>
          <w:lang w:val="pt-BR"/>
        </w:rPr>
        <w:t>SV</w:t>
      </w:r>
      <w:r w:rsidRPr="00B54909">
        <w:rPr>
          <w:rFonts w:ascii="Times New Roman" w:hAnsi="Times New Roman"/>
          <w:sz w:val="26"/>
          <w:szCs w:val="26"/>
          <w:lang w:val="pt-BR"/>
        </w:rPr>
        <w:t xml:space="preserve"> </w:t>
      </w:r>
      <w:r>
        <w:rPr>
          <w:rFonts w:ascii="Times New Roman" w:hAnsi="Times New Roman"/>
          <w:sz w:val="26"/>
          <w:szCs w:val="26"/>
          <w:lang w:val="pt-BR"/>
        </w:rPr>
        <w:t>Phạm Nguyên Thế Kỹ</w:t>
      </w:r>
      <w:r w:rsidRPr="00B54909">
        <w:rPr>
          <w:rFonts w:ascii="Times New Roman" w:hAnsi="Times New Roman"/>
          <w:sz w:val="26"/>
          <w:szCs w:val="26"/>
          <w:lang w:val="pt-BR"/>
        </w:rPr>
        <w:t>, lớp 21C7-ĐCN1, đảng viên thuộc chi bộ Sinh viên</w:t>
      </w:r>
      <w:r>
        <w:rPr>
          <w:rFonts w:ascii="Times New Roman" w:hAnsi="Times New Roman"/>
          <w:sz w:val="26"/>
          <w:szCs w:val="26"/>
          <w:lang w:val="pt-BR"/>
        </w:rPr>
        <w:t xml:space="preserve"> (đã chuyển sinh hoạt đảng về địa phương từ tháng 11/2024 do tốt nghiệp).</w:t>
      </w:r>
    </w:p>
    <w:p w14:paraId="4F93B77B" w14:textId="77777777" w:rsidR="00A01765" w:rsidRPr="00B54909" w:rsidRDefault="00A01765" w:rsidP="00A43501">
      <w:pPr>
        <w:pStyle w:val="ListParagraph"/>
        <w:numPr>
          <w:ilvl w:val="0"/>
          <w:numId w:val="14"/>
        </w:numPr>
        <w:shd w:val="clear" w:color="auto" w:fill="FFFFFF" w:themeFill="background1"/>
        <w:tabs>
          <w:tab w:val="left" w:pos="993"/>
        </w:tabs>
        <w:spacing w:before="120" w:after="0" w:line="240" w:lineRule="auto"/>
        <w:ind w:left="0" w:firstLine="709"/>
        <w:contextualSpacing w:val="0"/>
        <w:jc w:val="both"/>
        <w:rPr>
          <w:rFonts w:ascii="Times New Roman" w:hAnsi="Times New Roman"/>
          <w:sz w:val="26"/>
          <w:szCs w:val="26"/>
          <w:lang w:val="pt-BR"/>
        </w:rPr>
      </w:pPr>
      <w:r>
        <w:rPr>
          <w:rFonts w:ascii="Times New Roman" w:hAnsi="Times New Roman"/>
          <w:sz w:val="26"/>
          <w:szCs w:val="26"/>
          <w:lang w:val="pt-BR"/>
        </w:rPr>
        <w:t>SV Võ Duy Nhất Nam, lớp 22C1-CNÔ2,</w:t>
      </w:r>
      <w:r w:rsidRPr="00574286">
        <w:rPr>
          <w:rFonts w:ascii="Times New Roman" w:hAnsi="Times New Roman"/>
          <w:sz w:val="26"/>
          <w:szCs w:val="26"/>
          <w:lang w:val="pt-BR"/>
        </w:rPr>
        <w:t xml:space="preserve"> </w:t>
      </w:r>
      <w:r w:rsidRPr="00B54909">
        <w:rPr>
          <w:rFonts w:ascii="Times New Roman" w:hAnsi="Times New Roman"/>
          <w:sz w:val="26"/>
          <w:szCs w:val="26"/>
          <w:lang w:val="pt-BR"/>
        </w:rPr>
        <w:t>đảng viên thuộc chi bộ Sinh viên</w:t>
      </w:r>
      <w:r>
        <w:rPr>
          <w:rFonts w:ascii="Times New Roman" w:hAnsi="Times New Roman"/>
          <w:sz w:val="26"/>
          <w:szCs w:val="26"/>
          <w:lang w:val="pt-BR"/>
        </w:rPr>
        <w:t>.</w:t>
      </w:r>
    </w:p>
    <w:p w14:paraId="70F2BE20" w14:textId="76AEEE64" w:rsidR="00A01765" w:rsidRDefault="00A01765" w:rsidP="00A43501">
      <w:pPr>
        <w:pStyle w:val="ListParagraph"/>
        <w:numPr>
          <w:ilvl w:val="0"/>
          <w:numId w:val="14"/>
        </w:numPr>
        <w:shd w:val="clear" w:color="auto" w:fill="FFFFFF" w:themeFill="background1"/>
        <w:tabs>
          <w:tab w:val="left" w:pos="993"/>
        </w:tabs>
        <w:spacing w:before="120" w:after="0" w:line="240" w:lineRule="auto"/>
        <w:ind w:left="0" w:firstLine="709"/>
        <w:contextualSpacing w:val="0"/>
        <w:jc w:val="both"/>
        <w:rPr>
          <w:rFonts w:ascii="Times New Roman" w:hAnsi="Times New Roman"/>
          <w:sz w:val="26"/>
          <w:szCs w:val="26"/>
          <w:lang w:val="pt-BR"/>
        </w:rPr>
      </w:pPr>
      <w:r>
        <w:rPr>
          <w:rFonts w:ascii="Times New Roman" w:hAnsi="Times New Roman"/>
          <w:sz w:val="26"/>
          <w:szCs w:val="26"/>
          <w:lang w:val="pt-BR"/>
        </w:rPr>
        <w:t>SV</w:t>
      </w:r>
      <w:r w:rsidRPr="00B54909">
        <w:rPr>
          <w:rFonts w:ascii="Times New Roman" w:hAnsi="Times New Roman"/>
          <w:sz w:val="26"/>
          <w:szCs w:val="26"/>
          <w:lang w:val="pt-BR"/>
        </w:rPr>
        <w:t xml:space="preserve"> Lê Thị Thu Hương, lớp </w:t>
      </w:r>
      <w:r>
        <w:rPr>
          <w:rFonts w:ascii="Times New Roman" w:hAnsi="Times New Roman"/>
          <w:sz w:val="26"/>
          <w:szCs w:val="26"/>
          <w:lang w:val="pt-BR"/>
        </w:rPr>
        <w:t>23C2-TCD1</w:t>
      </w:r>
      <w:r w:rsidRPr="00B54909">
        <w:rPr>
          <w:rFonts w:ascii="Times New Roman" w:hAnsi="Times New Roman"/>
          <w:sz w:val="26"/>
          <w:szCs w:val="26"/>
          <w:lang w:val="pt-BR"/>
        </w:rPr>
        <w:t xml:space="preserve">, Ủy viên </w:t>
      </w:r>
      <w:r w:rsidR="00AE687C">
        <w:rPr>
          <w:rFonts w:ascii="Times New Roman" w:hAnsi="Times New Roman"/>
          <w:sz w:val="26"/>
          <w:szCs w:val="26"/>
          <w:lang w:val="pt-BR"/>
        </w:rPr>
        <w:t xml:space="preserve">Ban Thường </w:t>
      </w:r>
      <w:r>
        <w:rPr>
          <w:rFonts w:ascii="Times New Roman" w:hAnsi="Times New Roman"/>
          <w:sz w:val="26"/>
          <w:szCs w:val="26"/>
          <w:lang w:val="pt-BR"/>
        </w:rPr>
        <w:t xml:space="preserve">vụ </w:t>
      </w:r>
      <w:r w:rsidRPr="00B54909">
        <w:rPr>
          <w:rFonts w:ascii="Times New Roman" w:hAnsi="Times New Roman"/>
          <w:sz w:val="26"/>
          <w:szCs w:val="26"/>
          <w:lang w:val="pt-BR"/>
        </w:rPr>
        <w:t>Đoàn trường</w:t>
      </w:r>
      <w:r>
        <w:rPr>
          <w:rFonts w:ascii="Times New Roman" w:hAnsi="Times New Roman"/>
          <w:sz w:val="26"/>
          <w:szCs w:val="26"/>
          <w:lang w:val="pt-BR"/>
        </w:rPr>
        <w:t xml:space="preserve">, </w:t>
      </w:r>
      <w:r w:rsidRPr="00B54909">
        <w:rPr>
          <w:rFonts w:ascii="Times New Roman" w:hAnsi="Times New Roman"/>
          <w:sz w:val="26"/>
          <w:szCs w:val="26"/>
          <w:lang w:val="pt-BR"/>
        </w:rPr>
        <w:t>đảng viên thuộc chi bộ Sinh viên.</w:t>
      </w:r>
    </w:p>
    <w:p w14:paraId="0276EB23" w14:textId="17586735" w:rsidR="00A01765" w:rsidRPr="00B54909" w:rsidRDefault="00A01765" w:rsidP="00A43501">
      <w:pPr>
        <w:pStyle w:val="ListParagraph"/>
        <w:numPr>
          <w:ilvl w:val="0"/>
          <w:numId w:val="14"/>
        </w:numPr>
        <w:shd w:val="clear" w:color="auto" w:fill="FFFFFF" w:themeFill="background1"/>
        <w:tabs>
          <w:tab w:val="left" w:pos="993"/>
        </w:tabs>
        <w:spacing w:before="120" w:after="0" w:line="240" w:lineRule="auto"/>
        <w:ind w:left="0" w:firstLine="709"/>
        <w:contextualSpacing w:val="0"/>
        <w:jc w:val="both"/>
        <w:rPr>
          <w:rFonts w:ascii="Times New Roman" w:hAnsi="Times New Roman"/>
          <w:sz w:val="26"/>
          <w:szCs w:val="26"/>
          <w:lang w:val="pt-BR"/>
        </w:rPr>
      </w:pPr>
      <w:r>
        <w:rPr>
          <w:rFonts w:ascii="Times New Roman" w:hAnsi="Times New Roman"/>
          <w:sz w:val="26"/>
          <w:szCs w:val="26"/>
          <w:lang w:val="pt-BR"/>
        </w:rPr>
        <w:t>SV Nguyễn Thị Bích Tuyền, lớp 22C1-KTD1, đoàn viên ưu tú.</w:t>
      </w:r>
    </w:p>
    <w:p w14:paraId="2B74C6AA" w14:textId="7E16B274" w:rsidR="00A01765" w:rsidRDefault="00A01765" w:rsidP="00A43501">
      <w:pPr>
        <w:shd w:val="clear" w:color="auto" w:fill="FFFFFF" w:themeFill="background1"/>
        <w:tabs>
          <w:tab w:val="left" w:pos="851"/>
        </w:tabs>
        <w:spacing w:before="120" w:line="240" w:lineRule="auto"/>
        <w:ind w:firstLine="567"/>
        <w:rPr>
          <w:rFonts w:eastAsia="Times New Roman"/>
          <w:sz w:val="26"/>
          <w:szCs w:val="26"/>
          <w:lang w:val="pt-BR"/>
        </w:rPr>
      </w:pPr>
      <w:r w:rsidRPr="00494346">
        <w:rPr>
          <w:rFonts w:eastAsia="Times New Roman"/>
          <w:sz w:val="26"/>
          <w:szCs w:val="26"/>
          <w:lang w:val="pt-BR"/>
        </w:rPr>
        <w:t xml:space="preserve">Thực hiện chỉ đạo của Đảng bộ </w:t>
      </w:r>
      <w:r w:rsidR="00C54567" w:rsidRPr="00C54567">
        <w:rPr>
          <w:rFonts w:eastAsia="Times New Roman"/>
          <w:sz w:val="26"/>
          <w:szCs w:val="26"/>
          <w:lang w:val="pt-BR"/>
        </w:rPr>
        <w:t>Nhà</w:t>
      </w:r>
      <w:r w:rsidR="00C54567">
        <w:rPr>
          <w:rFonts w:eastAsia="Times New Roman"/>
          <w:sz w:val="26"/>
          <w:szCs w:val="26"/>
          <w:lang w:val="pt-BR"/>
        </w:rPr>
        <w:t xml:space="preserve"> t</w:t>
      </w:r>
      <w:r w:rsidRPr="00494346">
        <w:rPr>
          <w:rFonts w:eastAsia="Times New Roman"/>
          <w:sz w:val="26"/>
          <w:szCs w:val="26"/>
          <w:lang w:val="pt-BR"/>
        </w:rPr>
        <w:t xml:space="preserve">rường, Chi bộ Sinh viên tổ chức bình chọn gương điển hình “Dân vận khéo năm 2024”, có 01 sinh viên đạt thành tích xuất sắc trong học tập và rèn luyện được đề cử là SV Lê Thị Thu Hương, lớp 23C2-TCD1, Ủy viên </w:t>
      </w:r>
      <w:r w:rsidR="00AE687C" w:rsidRPr="00494346">
        <w:rPr>
          <w:rFonts w:eastAsia="Times New Roman"/>
          <w:sz w:val="26"/>
          <w:szCs w:val="26"/>
          <w:lang w:val="pt-BR"/>
        </w:rPr>
        <w:t xml:space="preserve">Ban </w:t>
      </w:r>
      <w:r w:rsidRPr="00494346">
        <w:rPr>
          <w:rFonts w:eastAsia="Times New Roman"/>
          <w:sz w:val="26"/>
          <w:szCs w:val="26"/>
          <w:lang w:val="pt-BR"/>
        </w:rPr>
        <w:t>Thường vụ Đoàn trường, đảng viên thuộc chi bộ Sinh viên.</w:t>
      </w:r>
    </w:p>
    <w:p w14:paraId="63D8F644" w14:textId="2B867951" w:rsidR="0053559F" w:rsidRPr="0053559F" w:rsidRDefault="0053559F" w:rsidP="00A43501">
      <w:pPr>
        <w:shd w:val="clear" w:color="auto" w:fill="FFFFFF" w:themeFill="background1"/>
        <w:tabs>
          <w:tab w:val="left" w:pos="851"/>
        </w:tabs>
        <w:spacing w:before="120" w:line="240" w:lineRule="auto"/>
        <w:ind w:firstLine="567"/>
        <w:rPr>
          <w:rFonts w:eastAsia="Times New Roman"/>
          <w:sz w:val="26"/>
          <w:szCs w:val="26"/>
          <w:lang w:val="pt-BR"/>
        </w:rPr>
      </w:pPr>
      <w:r w:rsidRPr="0053559F">
        <w:rPr>
          <w:rFonts w:eastAsia="Times New Roman"/>
          <w:sz w:val="26"/>
          <w:szCs w:val="26"/>
          <w:lang w:val="pt-BR"/>
        </w:rPr>
        <w:t>Thường xuyên chia sẻ những bài viết với chủ đề “Mỗi ngày một tin tốt, mỗi tuần một câu chuyện đẹp” trên trang fanpage “Tuổi trẻ Trường Cao đẳng Lý Tự Trọng T</w:t>
      </w:r>
      <w:r w:rsidR="00B84CF5">
        <w:rPr>
          <w:rFonts w:eastAsia="Times New Roman"/>
          <w:sz w:val="26"/>
          <w:szCs w:val="26"/>
          <w:lang w:val="pt-BR"/>
        </w:rPr>
        <w:t>P</w:t>
      </w:r>
      <w:r w:rsidRPr="0053559F">
        <w:rPr>
          <w:rFonts w:eastAsia="Times New Roman"/>
          <w:sz w:val="26"/>
          <w:szCs w:val="26"/>
          <w:lang w:val="pt-BR"/>
        </w:rPr>
        <w:t>.HCM”</w:t>
      </w:r>
      <w:r>
        <w:rPr>
          <w:rFonts w:eastAsia="Times New Roman"/>
          <w:sz w:val="26"/>
          <w:szCs w:val="26"/>
          <w:lang w:val="pt-BR"/>
        </w:rPr>
        <w:t>.</w:t>
      </w:r>
    </w:p>
    <w:p w14:paraId="1F26DA86" w14:textId="1A06CB1D" w:rsidR="001C5F64" w:rsidRPr="00024E31" w:rsidRDefault="001C5F64" w:rsidP="00A43501">
      <w:pPr>
        <w:pStyle w:val="ListParagraph"/>
        <w:numPr>
          <w:ilvl w:val="0"/>
          <w:numId w:val="15"/>
        </w:numPr>
        <w:tabs>
          <w:tab w:val="left" w:pos="851"/>
        </w:tabs>
        <w:spacing w:before="120" w:after="0" w:line="240" w:lineRule="auto"/>
        <w:contextualSpacing w:val="0"/>
        <w:jc w:val="both"/>
        <w:rPr>
          <w:rFonts w:ascii="Times New Roman" w:hAnsi="Times New Roman"/>
          <w:sz w:val="26"/>
          <w:szCs w:val="26"/>
          <w:lang w:val="pt-BR"/>
        </w:rPr>
      </w:pPr>
      <w:r w:rsidRPr="00B54909">
        <w:rPr>
          <w:rFonts w:ascii="Times New Roman" w:hAnsi="Times New Roman"/>
          <w:b/>
          <w:sz w:val="26"/>
          <w:szCs w:val="26"/>
          <w:lang w:val="pt-BR"/>
        </w:rPr>
        <w:t>Tổ chức hiệu quả các phong trào của Đoàn, Hội</w:t>
      </w:r>
      <w:r w:rsidR="001467FF">
        <w:rPr>
          <w:rFonts w:ascii="Times New Roman" w:hAnsi="Times New Roman"/>
          <w:b/>
          <w:sz w:val="26"/>
          <w:szCs w:val="26"/>
          <w:lang w:val="pt-BR"/>
        </w:rPr>
        <w:t xml:space="preserve"> </w:t>
      </w:r>
      <w:r w:rsidR="001467FF" w:rsidRPr="001467FF">
        <w:rPr>
          <w:rFonts w:ascii="Times New Roman" w:hAnsi="Times New Roman"/>
          <w:b/>
          <w:color w:val="FF0000"/>
          <w:sz w:val="26"/>
          <w:szCs w:val="26"/>
          <w:lang w:val="pt-BR"/>
        </w:rPr>
        <w:sym w:font="Wingdings" w:char="F0E0"/>
      </w:r>
      <w:r w:rsidR="001467FF">
        <w:rPr>
          <w:rFonts w:ascii="Times New Roman" w:hAnsi="Times New Roman"/>
          <w:b/>
          <w:color w:val="FF0000"/>
          <w:sz w:val="26"/>
          <w:szCs w:val="26"/>
          <w:lang w:val="pt-BR"/>
        </w:rPr>
        <w:t xml:space="preserve"> ĐOÀN</w:t>
      </w:r>
      <w:r w:rsidR="00026B3B">
        <w:rPr>
          <w:rFonts w:ascii="Times New Roman" w:hAnsi="Times New Roman"/>
          <w:b/>
          <w:color w:val="FF0000"/>
          <w:sz w:val="26"/>
          <w:szCs w:val="26"/>
          <w:lang w:val="pt-BR"/>
        </w:rPr>
        <w:t xml:space="preserve"> TN</w:t>
      </w:r>
    </w:p>
    <w:p w14:paraId="74C75EF8" w14:textId="71BA738E" w:rsidR="003F3794" w:rsidRDefault="003F3794" w:rsidP="00A43501">
      <w:pPr>
        <w:shd w:val="clear" w:color="auto" w:fill="FFFFFF" w:themeFill="background1"/>
        <w:tabs>
          <w:tab w:val="left" w:pos="851"/>
        </w:tabs>
        <w:spacing w:before="120" w:line="240" w:lineRule="auto"/>
        <w:ind w:firstLine="567"/>
        <w:rPr>
          <w:sz w:val="26"/>
          <w:szCs w:val="26"/>
          <w:lang w:val="pt-BR"/>
        </w:rPr>
      </w:pPr>
      <w:r>
        <w:rPr>
          <w:sz w:val="26"/>
          <w:szCs w:val="26"/>
          <w:lang w:val="vi-VN"/>
        </w:rPr>
        <w:lastRenderedPageBreak/>
        <w:t>P</w:t>
      </w:r>
      <w:r w:rsidRPr="00C939F8">
        <w:rPr>
          <w:sz w:val="26"/>
          <w:szCs w:val="26"/>
          <w:lang w:val="pt-BR"/>
        </w:rPr>
        <w:t>hát huy truyền thống tốt đẹ</w:t>
      </w:r>
      <w:r>
        <w:rPr>
          <w:sz w:val="26"/>
          <w:szCs w:val="26"/>
          <w:lang w:val="pt-BR"/>
        </w:rPr>
        <w:t xml:space="preserve">p “Tương thân tương ái”, </w:t>
      </w:r>
      <w:r w:rsidRPr="00C939F8">
        <w:rPr>
          <w:sz w:val="26"/>
          <w:szCs w:val="26"/>
          <w:lang w:val="pt-BR"/>
        </w:rPr>
        <w:t>“Hiến máu cứu ngườ</w:t>
      </w:r>
      <w:r>
        <w:rPr>
          <w:sz w:val="26"/>
          <w:szCs w:val="26"/>
          <w:lang w:val="pt-BR"/>
        </w:rPr>
        <w:t xml:space="preserve">i </w:t>
      </w:r>
      <w:r>
        <w:rPr>
          <w:sz w:val="26"/>
          <w:szCs w:val="26"/>
          <w:lang w:val="vi-VN"/>
        </w:rPr>
        <w:t>-</w:t>
      </w:r>
      <w:r w:rsidRPr="00C939F8">
        <w:rPr>
          <w:sz w:val="26"/>
          <w:szCs w:val="26"/>
          <w:lang w:val="pt-BR"/>
        </w:rPr>
        <w:t xml:space="preserve"> Một nghĩa cử cao đẹp” cho </w:t>
      </w:r>
      <w:r w:rsidRPr="001E306D">
        <w:rPr>
          <w:sz w:val="26"/>
          <w:szCs w:val="26"/>
          <w:lang w:val="pt-BR"/>
        </w:rPr>
        <w:t>CB, GV, NV</w:t>
      </w:r>
      <w:r w:rsidRPr="00C939F8">
        <w:rPr>
          <w:sz w:val="26"/>
          <w:szCs w:val="26"/>
          <w:lang w:val="pt-BR"/>
        </w:rPr>
        <w:t xml:space="preserve"> và SV, đồng thời để đáp ứng nhu cầu máu phục vụ công tác cấp cứu tại các bệnh viện, năm 2024</w:t>
      </w:r>
      <w:r>
        <w:rPr>
          <w:sz w:val="26"/>
          <w:szCs w:val="26"/>
          <w:lang w:val="pt-BR"/>
        </w:rPr>
        <w:t>,</w:t>
      </w:r>
      <w:r w:rsidRPr="00C939F8">
        <w:rPr>
          <w:sz w:val="26"/>
          <w:szCs w:val="26"/>
          <w:lang w:val="pt-BR"/>
        </w:rPr>
        <w:t xml:space="preserve"> Đoàn trường phối hợp với Hội Liên hiệp Phụ nữ </w:t>
      </w:r>
      <w:r>
        <w:rPr>
          <w:sz w:val="26"/>
          <w:szCs w:val="26"/>
          <w:lang w:val="pt-BR"/>
        </w:rPr>
        <w:t xml:space="preserve">và Hội Chữ thập đỏ </w:t>
      </w:r>
      <w:r w:rsidRPr="00C939F8">
        <w:rPr>
          <w:sz w:val="26"/>
          <w:szCs w:val="26"/>
          <w:lang w:val="pt-BR"/>
        </w:rPr>
        <w:t>Phường 4, Quận Tân Bình</w:t>
      </w:r>
      <w:r>
        <w:rPr>
          <w:sz w:val="26"/>
          <w:szCs w:val="26"/>
          <w:lang w:val="pt-BR"/>
        </w:rPr>
        <w:t xml:space="preserve">; Bệnh viện Quân y 175 </w:t>
      </w:r>
      <w:r w:rsidRPr="00C939F8">
        <w:rPr>
          <w:sz w:val="26"/>
          <w:szCs w:val="26"/>
          <w:lang w:val="pt-BR"/>
        </w:rPr>
        <w:t>tổ chức Ngày hội hiến máu tình nguyệ</w:t>
      </w:r>
      <w:r>
        <w:rPr>
          <w:sz w:val="26"/>
          <w:szCs w:val="26"/>
          <w:lang w:val="pt-BR"/>
        </w:rPr>
        <w:t>n</w:t>
      </w:r>
      <w:r w:rsidR="00494346" w:rsidRPr="00494346">
        <w:rPr>
          <w:sz w:val="26"/>
          <w:szCs w:val="26"/>
          <w:lang w:val="pt-BR"/>
        </w:rPr>
        <w:t xml:space="preserve"> </w:t>
      </w:r>
      <w:r w:rsidR="00494346">
        <w:rPr>
          <w:sz w:val="26"/>
          <w:szCs w:val="26"/>
          <w:lang w:val="pt-BR"/>
        </w:rPr>
        <w:t>t</w:t>
      </w:r>
      <w:r w:rsidR="00494346" w:rsidRPr="00D93A36">
        <w:rPr>
          <w:sz w:val="26"/>
          <w:szCs w:val="26"/>
          <w:lang w:val="pt-BR"/>
        </w:rPr>
        <w:t xml:space="preserve">hu hút đông đảo CB, GV, NV và SV tham gia </w:t>
      </w:r>
      <w:r w:rsidR="00FB0441" w:rsidRPr="00C54567">
        <w:rPr>
          <w:sz w:val="26"/>
          <w:szCs w:val="26"/>
          <w:lang w:val="pt-BR"/>
        </w:rPr>
        <w:t>nhiệt tình</w:t>
      </w:r>
      <w:r>
        <w:rPr>
          <w:sz w:val="26"/>
          <w:szCs w:val="26"/>
          <w:lang w:val="pt-BR"/>
        </w:rPr>
        <w:t>, cụ thể:</w:t>
      </w:r>
    </w:p>
    <w:p w14:paraId="1F934715" w14:textId="64967A13" w:rsidR="003F3794" w:rsidRDefault="003F3794" w:rsidP="00A43501">
      <w:pPr>
        <w:pStyle w:val="ListParagraph"/>
        <w:numPr>
          <w:ilvl w:val="0"/>
          <w:numId w:val="21"/>
        </w:numPr>
        <w:shd w:val="clear" w:color="auto" w:fill="FFFFFF" w:themeFill="background1"/>
        <w:tabs>
          <w:tab w:val="left" w:pos="851"/>
        </w:tabs>
        <w:spacing w:before="120" w:after="0" w:line="240" w:lineRule="auto"/>
        <w:ind w:left="0" w:firstLine="567"/>
        <w:contextualSpacing w:val="0"/>
        <w:jc w:val="both"/>
        <w:rPr>
          <w:rFonts w:ascii="Times New Roman" w:hAnsi="Times New Roman"/>
          <w:sz w:val="26"/>
          <w:szCs w:val="26"/>
          <w:lang w:val="pt-BR"/>
        </w:rPr>
      </w:pPr>
      <w:r>
        <w:rPr>
          <w:rFonts w:ascii="Times New Roman" w:hAnsi="Times New Roman"/>
          <w:sz w:val="26"/>
          <w:szCs w:val="26"/>
          <w:lang w:val="pt-BR"/>
        </w:rPr>
        <w:t>N</w:t>
      </w:r>
      <w:r w:rsidR="0053559F">
        <w:rPr>
          <w:rFonts w:ascii="Times New Roman" w:hAnsi="Times New Roman"/>
          <w:sz w:val="26"/>
          <w:szCs w:val="26"/>
          <w:lang w:val="pt-BR"/>
        </w:rPr>
        <w:t>gày 12/3/2024:</w:t>
      </w:r>
      <w:r w:rsidRPr="00D93A36">
        <w:rPr>
          <w:rFonts w:ascii="Times New Roman" w:hAnsi="Times New Roman"/>
          <w:sz w:val="26"/>
          <w:szCs w:val="26"/>
          <w:lang w:val="pt-BR"/>
        </w:rPr>
        <w:t xml:space="preserve"> Ban tổ chức đã tiếp nhận hơn 230 đơn vị máu được hiến tặng.</w:t>
      </w:r>
    </w:p>
    <w:p w14:paraId="701AC0BA" w14:textId="07A1B561" w:rsidR="003F3794" w:rsidRPr="00D93A36" w:rsidRDefault="003F3794" w:rsidP="00A43501">
      <w:pPr>
        <w:pStyle w:val="ListParagraph"/>
        <w:numPr>
          <w:ilvl w:val="0"/>
          <w:numId w:val="21"/>
        </w:numPr>
        <w:shd w:val="clear" w:color="auto" w:fill="FFFFFF" w:themeFill="background1"/>
        <w:tabs>
          <w:tab w:val="left" w:pos="851"/>
        </w:tabs>
        <w:spacing w:before="120" w:after="0" w:line="240" w:lineRule="auto"/>
        <w:ind w:left="0" w:firstLine="567"/>
        <w:contextualSpacing w:val="0"/>
        <w:jc w:val="both"/>
        <w:rPr>
          <w:rFonts w:ascii="Times New Roman" w:hAnsi="Times New Roman"/>
          <w:sz w:val="26"/>
          <w:szCs w:val="26"/>
          <w:lang w:val="pt-BR"/>
        </w:rPr>
      </w:pPr>
      <w:r>
        <w:rPr>
          <w:rFonts w:ascii="Times New Roman" w:hAnsi="Times New Roman"/>
          <w:sz w:val="26"/>
          <w:szCs w:val="26"/>
          <w:lang w:val="pt-BR"/>
        </w:rPr>
        <w:t xml:space="preserve">Ngày 22/5/2024: </w:t>
      </w:r>
      <w:r w:rsidRPr="00AE400F">
        <w:rPr>
          <w:rFonts w:ascii="Times New Roman" w:hAnsi="Times New Roman"/>
          <w:sz w:val="26"/>
          <w:szCs w:val="26"/>
          <w:lang w:val="pt-BR"/>
        </w:rPr>
        <w:t>Ban tổ chức đã tiếp nhận hơn 100 đơn vị máu được hiến tặng</w:t>
      </w:r>
      <w:r>
        <w:rPr>
          <w:rFonts w:ascii="Times New Roman" w:hAnsi="Times New Roman"/>
          <w:sz w:val="26"/>
          <w:szCs w:val="26"/>
          <w:lang w:val="pt-BR"/>
        </w:rPr>
        <w:t>.</w:t>
      </w:r>
    </w:p>
    <w:p w14:paraId="4D608014" w14:textId="09CBC33E" w:rsidR="003F3794" w:rsidRPr="00D93A36" w:rsidRDefault="003F3794" w:rsidP="00A43501">
      <w:pPr>
        <w:shd w:val="clear" w:color="auto" w:fill="FFFFFF" w:themeFill="background1"/>
        <w:tabs>
          <w:tab w:val="left" w:pos="851"/>
        </w:tabs>
        <w:spacing w:before="120" w:line="240" w:lineRule="auto"/>
        <w:ind w:firstLine="567"/>
        <w:rPr>
          <w:sz w:val="26"/>
          <w:szCs w:val="26"/>
          <w:lang w:val="vi-VN"/>
        </w:rPr>
      </w:pPr>
      <w:r w:rsidRPr="00D93A36">
        <w:rPr>
          <w:sz w:val="26"/>
          <w:szCs w:val="26"/>
          <w:lang w:val="pt-BR"/>
        </w:rPr>
        <w:t xml:space="preserve">Tổ chức Lễ dâng hoa Anh hùng Lý Tự Trọng nhân dịp kỷ niệm: </w:t>
      </w:r>
      <w:r w:rsidR="00EF4038">
        <w:rPr>
          <w:sz w:val="26"/>
          <w:szCs w:val="26"/>
          <w:lang w:val="pt-BR"/>
        </w:rPr>
        <w:t xml:space="preserve">93 năm ngày thành lập Đoàn Thanh niên Cộng sản Hồ Chí Minh (26/31931 </w:t>
      </w:r>
      <w:r w:rsidR="00FB0441">
        <w:rPr>
          <w:sz w:val="26"/>
          <w:szCs w:val="26"/>
          <w:lang w:val="pt-BR"/>
        </w:rPr>
        <w:t>-</w:t>
      </w:r>
      <w:r w:rsidR="00EF4038">
        <w:rPr>
          <w:sz w:val="26"/>
          <w:szCs w:val="26"/>
          <w:lang w:val="pt-BR"/>
        </w:rPr>
        <w:t xml:space="preserve"> 26/3/2024); </w:t>
      </w:r>
      <w:r w:rsidRPr="00D93A36">
        <w:rPr>
          <w:sz w:val="26"/>
          <w:szCs w:val="26"/>
          <w:lang w:val="pt-BR"/>
        </w:rPr>
        <w:t>1</w:t>
      </w:r>
      <w:r w:rsidR="00494346">
        <w:rPr>
          <w:sz w:val="26"/>
          <w:szCs w:val="26"/>
          <w:lang w:val="pt-BR"/>
        </w:rPr>
        <w:t>10</w:t>
      </w:r>
      <w:r w:rsidRPr="00D93A36">
        <w:rPr>
          <w:sz w:val="26"/>
          <w:szCs w:val="26"/>
          <w:lang w:val="pt-BR"/>
        </w:rPr>
        <w:t xml:space="preserve"> năm ngày sinh Anh hùng Lý Tự Trọng (20/10/1914 </w:t>
      </w:r>
      <w:r w:rsidRPr="00D93A36">
        <w:rPr>
          <w:sz w:val="26"/>
          <w:szCs w:val="26"/>
          <w:lang w:val="vi-VN"/>
        </w:rPr>
        <w:t>-</w:t>
      </w:r>
      <w:r w:rsidR="00494346">
        <w:rPr>
          <w:sz w:val="26"/>
          <w:szCs w:val="26"/>
          <w:lang w:val="pt-BR"/>
        </w:rPr>
        <w:t xml:space="preserve"> 20/10/2024</w:t>
      </w:r>
      <w:r w:rsidR="00EF4038">
        <w:rPr>
          <w:sz w:val="26"/>
          <w:szCs w:val="26"/>
          <w:lang w:val="pt-BR"/>
        </w:rPr>
        <w:t>)...</w:t>
      </w:r>
    </w:p>
    <w:p w14:paraId="0A1E574F" w14:textId="6984BCCD" w:rsidR="003F3794" w:rsidRDefault="003F3794" w:rsidP="00A43501">
      <w:pPr>
        <w:shd w:val="clear" w:color="auto" w:fill="FFFFFF" w:themeFill="background1"/>
        <w:tabs>
          <w:tab w:val="left" w:pos="851"/>
        </w:tabs>
        <w:spacing w:before="120" w:line="240" w:lineRule="auto"/>
        <w:ind w:firstLine="567"/>
        <w:rPr>
          <w:sz w:val="26"/>
          <w:szCs w:val="26"/>
          <w:lang w:val="pt-BR"/>
        </w:rPr>
      </w:pPr>
      <w:r w:rsidRPr="00D93A36">
        <w:rPr>
          <w:sz w:val="26"/>
          <w:szCs w:val="26"/>
          <w:lang w:val="pt-BR"/>
        </w:rPr>
        <w:t xml:space="preserve">Đoàn trường tổ chức và phối hợp với các đơn vị, chi đoàn tổ chức hành trình về nguồn năm học 2023-2024 tại các địa điểm: khu di tích lịch sử cách mạng Chiến khu Rừng sát </w:t>
      </w:r>
      <w:r w:rsidRPr="00D93A36">
        <w:rPr>
          <w:sz w:val="26"/>
          <w:szCs w:val="26"/>
          <w:lang w:val="vi-VN"/>
        </w:rPr>
        <w:t>-</w:t>
      </w:r>
      <w:r w:rsidRPr="00D93A36">
        <w:rPr>
          <w:sz w:val="26"/>
          <w:szCs w:val="26"/>
          <w:lang w:val="pt-BR"/>
        </w:rPr>
        <w:t xml:space="preserve"> Cần Giờ chào mừng kỷ niệm 79 năm Ngày thành lập Quân đội nhân dân Việt Nam (22/12/1944 </w:t>
      </w:r>
      <w:r w:rsidRPr="00D93A36">
        <w:rPr>
          <w:sz w:val="26"/>
          <w:szCs w:val="26"/>
          <w:lang w:val="vi-VN"/>
        </w:rPr>
        <w:t>-</w:t>
      </w:r>
      <w:r w:rsidRPr="00D93A36">
        <w:rPr>
          <w:sz w:val="26"/>
          <w:szCs w:val="26"/>
          <w:lang w:val="pt-BR"/>
        </w:rPr>
        <w:t xml:space="preserve"> 22/12/2023) kết hợp báo cáo chuyên đề, với hơn 100 đoàn viên, thanh niên, SV tham gia (ngày 17/12/2023); khu ủy Sài Gòn </w:t>
      </w:r>
      <w:r w:rsidRPr="00D93A36">
        <w:rPr>
          <w:sz w:val="26"/>
          <w:szCs w:val="26"/>
          <w:lang w:val="vi-VN"/>
        </w:rPr>
        <w:t>-</w:t>
      </w:r>
      <w:r w:rsidRPr="00D93A36">
        <w:rPr>
          <w:sz w:val="26"/>
          <w:szCs w:val="26"/>
          <w:lang w:val="pt-BR"/>
        </w:rPr>
        <w:t xml:space="preserve"> Gia Định (Y4), huyện Mỏ Cày Bắc, tỉnh Bến Tre, kết hợp tổ chức sinh hoạt chủ điểm, tập huấn cán bộ Đoàn tháng 3/2024, với sự tham gia của 50 cán bộ đoàn, đoàn viên ưu tú (23/3/2024); khu di tích lịch sử Láng Le </w:t>
      </w:r>
      <w:r w:rsidRPr="00D93A36">
        <w:rPr>
          <w:sz w:val="26"/>
          <w:szCs w:val="26"/>
          <w:lang w:val="vi-VN"/>
        </w:rPr>
        <w:t>-</w:t>
      </w:r>
      <w:r w:rsidRPr="00D93A36">
        <w:rPr>
          <w:sz w:val="26"/>
          <w:szCs w:val="26"/>
          <w:lang w:val="pt-BR"/>
        </w:rPr>
        <w:t xml:space="preserve"> Bàu Cò và khu di tích Mậu Thân 1968, huyện Bình Chánh, Thành phố Hồ Chí Minh (05/5/2024).</w:t>
      </w:r>
    </w:p>
    <w:p w14:paraId="11E78527" w14:textId="3DF60467" w:rsidR="00494346" w:rsidRPr="00C75440" w:rsidRDefault="00494346" w:rsidP="00A43501">
      <w:pPr>
        <w:shd w:val="clear" w:color="auto" w:fill="FFFFFF" w:themeFill="background1"/>
        <w:tabs>
          <w:tab w:val="left" w:pos="851"/>
        </w:tabs>
        <w:spacing w:before="120" w:line="240" w:lineRule="auto"/>
        <w:ind w:firstLine="567"/>
        <w:rPr>
          <w:sz w:val="26"/>
          <w:szCs w:val="26"/>
          <w:lang w:val="pt-BR"/>
        </w:rPr>
      </w:pPr>
      <w:r w:rsidRPr="00C75440">
        <w:rPr>
          <w:sz w:val="26"/>
          <w:szCs w:val="26"/>
          <w:lang w:val="pt-BR"/>
        </w:rPr>
        <w:t>Cuộc thi trực tuyến tìm hiểu Nghị quyết 98/2023/QH15 về thí điểm một số cơ chế, chính sách đặt thù phát triển Thành phố Hồ</w:t>
      </w:r>
      <w:r>
        <w:rPr>
          <w:sz w:val="26"/>
          <w:szCs w:val="26"/>
          <w:lang w:val="pt-BR"/>
        </w:rPr>
        <w:t xml:space="preserve"> Chí Minh diễn ra từ ngày 06/3/2024 đến ngày 26/3/2024,</w:t>
      </w:r>
      <w:r w:rsidRPr="00C75440">
        <w:rPr>
          <w:sz w:val="26"/>
          <w:szCs w:val="26"/>
          <w:lang w:val="pt-BR"/>
        </w:rPr>
        <w:t xml:space="preserve"> </w:t>
      </w:r>
      <w:r>
        <w:rPr>
          <w:sz w:val="26"/>
          <w:szCs w:val="26"/>
          <w:lang w:val="pt-BR"/>
        </w:rPr>
        <w:t>t</w:t>
      </w:r>
      <w:r w:rsidRPr="00C75440">
        <w:rPr>
          <w:sz w:val="26"/>
          <w:szCs w:val="26"/>
          <w:lang w:val="pt-BR"/>
        </w:rPr>
        <w:t>hu hút hơn 1</w:t>
      </w:r>
      <w:r>
        <w:rPr>
          <w:sz w:val="26"/>
          <w:szCs w:val="26"/>
          <w:lang w:val="pt-BR"/>
        </w:rPr>
        <w:t>.</w:t>
      </w:r>
      <w:r w:rsidRPr="00C75440">
        <w:rPr>
          <w:sz w:val="26"/>
          <w:szCs w:val="26"/>
          <w:lang w:val="pt-BR"/>
        </w:rPr>
        <w:t>453 đoàn viên, thanh niên tham gia.</w:t>
      </w:r>
    </w:p>
    <w:p w14:paraId="7AE3B30E" w14:textId="3EE4DB68" w:rsidR="00494346" w:rsidRDefault="00494346" w:rsidP="00A43501">
      <w:pPr>
        <w:shd w:val="clear" w:color="auto" w:fill="FFFFFF" w:themeFill="background1"/>
        <w:tabs>
          <w:tab w:val="left" w:pos="851"/>
        </w:tabs>
        <w:spacing w:before="120" w:line="240" w:lineRule="auto"/>
        <w:ind w:firstLine="567"/>
        <w:rPr>
          <w:sz w:val="26"/>
          <w:szCs w:val="26"/>
          <w:lang w:val="pt-BR"/>
        </w:rPr>
      </w:pPr>
      <w:r w:rsidRPr="00C75440">
        <w:rPr>
          <w:sz w:val="26"/>
          <w:szCs w:val="26"/>
          <w:lang w:val="pt-BR"/>
        </w:rPr>
        <w:t>Tổ chức tọa đàm giới thiệu sách chân dung Anh hùng Lý Tự Trọng qua những tư liệu lịch sử</w:t>
      </w:r>
      <w:r>
        <w:rPr>
          <w:sz w:val="26"/>
          <w:szCs w:val="26"/>
          <w:lang w:val="pt-BR"/>
        </w:rPr>
        <w:t xml:space="preserve"> vào ngày 26/3/2024</w:t>
      </w:r>
      <w:r w:rsidRPr="00C75440">
        <w:rPr>
          <w:sz w:val="26"/>
          <w:szCs w:val="26"/>
          <w:lang w:val="pt-BR"/>
        </w:rPr>
        <w:t xml:space="preserve">. </w:t>
      </w:r>
    </w:p>
    <w:p w14:paraId="244BF804" w14:textId="5D5E35B6" w:rsidR="00494346" w:rsidRDefault="00494346" w:rsidP="00A43501">
      <w:pPr>
        <w:shd w:val="clear" w:color="auto" w:fill="FFFFFF" w:themeFill="background1"/>
        <w:tabs>
          <w:tab w:val="left" w:pos="851"/>
        </w:tabs>
        <w:spacing w:before="120" w:line="240" w:lineRule="auto"/>
        <w:ind w:firstLine="567"/>
        <w:rPr>
          <w:sz w:val="26"/>
          <w:szCs w:val="26"/>
          <w:lang w:val="pt-BR"/>
        </w:rPr>
      </w:pPr>
      <w:r w:rsidRPr="00C75440">
        <w:rPr>
          <w:sz w:val="26"/>
          <w:szCs w:val="26"/>
          <w:lang w:val="pt-BR"/>
        </w:rPr>
        <w:t>Trao tặng 50 bản đồ Việt Nam, 100 quyển sách chân dung Anh hùng Lý Tự Trọng qua những tư liệu lịch sử bổ sung cho “Không gian văn hóa Hồ Chí Minh” đặt tại Trung tâm Thư viện trường. Triển lãm sách, ấn phẩm, tranh ảnh, nói về cuộc đời, sự nghiệp của Chủ tịch Hồ Chí Minh.</w:t>
      </w:r>
    </w:p>
    <w:p w14:paraId="023F6D2C" w14:textId="0088C0CF" w:rsidR="00F75A36" w:rsidRDefault="00F75A36" w:rsidP="00F75A36">
      <w:pPr>
        <w:shd w:val="clear" w:color="auto" w:fill="FFFFFF" w:themeFill="background1"/>
        <w:tabs>
          <w:tab w:val="left" w:pos="851"/>
        </w:tabs>
        <w:spacing w:before="120" w:line="240" w:lineRule="auto"/>
        <w:ind w:firstLine="567"/>
        <w:rPr>
          <w:sz w:val="26"/>
          <w:szCs w:val="26"/>
          <w:lang w:val="pt-BR"/>
        </w:rPr>
      </w:pPr>
      <w:r w:rsidRPr="00F75A36">
        <w:rPr>
          <w:sz w:val="26"/>
          <w:szCs w:val="26"/>
          <w:lang w:val="pt-BR"/>
        </w:rPr>
        <w:t>Đoàn trường phối hợp Nhà văn hóa sinh viên Thành phố tổ chức Chuỗi chuyên đề tập huấn “Nâng cao kỹ năng và xu hướng khởi nghiệp của sinh viên trong thời đại số”, thu hút hơn 400 đoàn viên, thanh niên tham gia.</w:t>
      </w:r>
    </w:p>
    <w:p w14:paraId="366B040C" w14:textId="49453127" w:rsidR="005B633B" w:rsidRDefault="005B633B" w:rsidP="005B633B">
      <w:pPr>
        <w:shd w:val="clear" w:color="auto" w:fill="FFFFFF" w:themeFill="background1"/>
        <w:tabs>
          <w:tab w:val="left" w:pos="851"/>
        </w:tabs>
        <w:spacing w:before="120" w:line="240" w:lineRule="auto"/>
        <w:ind w:firstLine="567"/>
        <w:rPr>
          <w:sz w:val="26"/>
          <w:szCs w:val="26"/>
          <w:lang w:val="pt-BR"/>
        </w:rPr>
      </w:pPr>
      <w:r>
        <w:rPr>
          <w:sz w:val="26"/>
          <w:szCs w:val="26"/>
          <w:lang w:val="pt-BR"/>
        </w:rPr>
        <w:t xml:space="preserve">Về thành tích </w:t>
      </w:r>
      <w:r w:rsidRPr="005B633B">
        <w:rPr>
          <w:sz w:val="26"/>
          <w:szCs w:val="26"/>
          <w:lang w:val="pt-BR"/>
        </w:rPr>
        <w:t xml:space="preserve">tổ chức </w:t>
      </w:r>
      <w:r>
        <w:rPr>
          <w:sz w:val="26"/>
          <w:szCs w:val="26"/>
          <w:lang w:val="pt-BR"/>
        </w:rPr>
        <w:t>đ</w:t>
      </w:r>
      <w:r w:rsidRPr="005B633B">
        <w:rPr>
          <w:sz w:val="26"/>
          <w:szCs w:val="26"/>
          <w:lang w:val="pt-BR"/>
        </w:rPr>
        <w:t>ội tuyển SV tích cực tham gia các giải thể thao, giao lưu, thi đấu</w:t>
      </w:r>
      <w:r w:rsidR="00447C8A">
        <w:rPr>
          <w:sz w:val="26"/>
          <w:szCs w:val="26"/>
          <w:lang w:val="pt-BR"/>
        </w:rPr>
        <w:t>, hội thi HSSV giỏi nghề</w:t>
      </w:r>
      <w:r>
        <w:rPr>
          <w:sz w:val="26"/>
          <w:szCs w:val="26"/>
          <w:lang w:val="pt-BR"/>
        </w:rPr>
        <w:t>:</w:t>
      </w:r>
    </w:p>
    <w:p w14:paraId="7B783165" w14:textId="47EB3145" w:rsidR="005B633B" w:rsidRPr="005B633B" w:rsidRDefault="005B633B" w:rsidP="005B633B">
      <w:pPr>
        <w:pStyle w:val="ListParagraph"/>
        <w:numPr>
          <w:ilvl w:val="0"/>
          <w:numId w:val="21"/>
        </w:numPr>
        <w:shd w:val="clear" w:color="auto" w:fill="FFFFFF" w:themeFill="background1"/>
        <w:tabs>
          <w:tab w:val="left" w:pos="851"/>
        </w:tabs>
        <w:spacing w:before="120" w:after="0" w:line="240" w:lineRule="auto"/>
        <w:ind w:left="0" w:firstLine="567"/>
        <w:contextualSpacing w:val="0"/>
        <w:jc w:val="both"/>
        <w:rPr>
          <w:rFonts w:ascii="Times New Roman" w:hAnsi="Times New Roman"/>
          <w:sz w:val="26"/>
          <w:szCs w:val="26"/>
          <w:lang w:val="pt-BR"/>
        </w:rPr>
      </w:pPr>
      <w:r w:rsidRPr="005B633B">
        <w:rPr>
          <w:rFonts w:ascii="Times New Roman" w:hAnsi="Times New Roman"/>
          <w:sz w:val="26"/>
          <w:szCs w:val="26"/>
          <w:lang w:val="pt-BR"/>
        </w:rPr>
        <w:t>Tham gia Hội thao học sinh Trung cấp Thành phố Lần 6 (tháng 5/2024), kết quả: Môn bóng chuyền đạt giải Nhất; môn cầu lông đạt giải Nhì đôi nam, giải Nhì đôi nam nữ và giải Ba đôi nam.</w:t>
      </w:r>
    </w:p>
    <w:p w14:paraId="4D0BDA04" w14:textId="79F98DBC" w:rsidR="005B633B" w:rsidRDefault="005B633B" w:rsidP="005B633B">
      <w:pPr>
        <w:pStyle w:val="ListParagraph"/>
        <w:numPr>
          <w:ilvl w:val="0"/>
          <w:numId w:val="21"/>
        </w:numPr>
        <w:shd w:val="clear" w:color="auto" w:fill="FFFFFF" w:themeFill="background1"/>
        <w:tabs>
          <w:tab w:val="left" w:pos="851"/>
        </w:tabs>
        <w:spacing w:before="120" w:after="0" w:line="240" w:lineRule="auto"/>
        <w:ind w:left="0" w:firstLine="567"/>
        <w:contextualSpacing w:val="0"/>
        <w:jc w:val="both"/>
        <w:rPr>
          <w:rFonts w:ascii="Times New Roman" w:hAnsi="Times New Roman"/>
          <w:sz w:val="26"/>
          <w:szCs w:val="26"/>
          <w:lang w:val="pt-BR"/>
        </w:rPr>
      </w:pPr>
      <w:r w:rsidRPr="005B633B">
        <w:rPr>
          <w:rFonts w:ascii="Times New Roman" w:hAnsi="Times New Roman"/>
          <w:sz w:val="26"/>
          <w:szCs w:val="26"/>
          <w:lang w:val="pt-BR"/>
        </w:rPr>
        <w:t>Đạt giải Nhì giải bóng đá SV mở rộng Cụm liên kết hoạt động Hội SV số 04.</w:t>
      </w:r>
    </w:p>
    <w:p w14:paraId="75BF6FFC" w14:textId="4DEADB72" w:rsidR="00447C8A" w:rsidRPr="00447C8A" w:rsidRDefault="00447C8A" w:rsidP="00447C8A">
      <w:pPr>
        <w:pStyle w:val="ListParagraph"/>
        <w:numPr>
          <w:ilvl w:val="0"/>
          <w:numId w:val="21"/>
        </w:numPr>
        <w:shd w:val="clear" w:color="auto" w:fill="FFFFFF" w:themeFill="background1"/>
        <w:tabs>
          <w:tab w:val="left" w:pos="851"/>
        </w:tabs>
        <w:spacing w:before="80" w:after="0" w:line="240" w:lineRule="auto"/>
        <w:ind w:left="0" w:firstLine="567"/>
        <w:contextualSpacing w:val="0"/>
        <w:jc w:val="both"/>
        <w:rPr>
          <w:rFonts w:ascii="Times New Roman" w:hAnsi="Times New Roman"/>
          <w:sz w:val="26"/>
          <w:szCs w:val="26"/>
          <w:lang w:val="pt-BR"/>
        </w:rPr>
      </w:pPr>
      <w:r w:rsidRPr="00447C8A">
        <w:rPr>
          <w:rFonts w:ascii="Times New Roman" w:hAnsi="Times New Roman"/>
          <w:sz w:val="26"/>
          <w:szCs w:val="26"/>
          <w:lang w:val="pt-BR"/>
        </w:rPr>
        <w:t>Tham gia Hội thi học sinh, sinh viên giỏi nghề cấp Thành phố, lần thứ 15 năm 2024” đạt thành tích: Ngành Hàn 01 giải Nhì và 01 giải Khuyến khích</w:t>
      </w:r>
      <w:r w:rsidRPr="00447C8A">
        <w:rPr>
          <w:rFonts w:ascii="Times New Roman" w:hAnsi="Times New Roman"/>
          <w:sz w:val="26"/>
          <w:szCs w:val="26"/>
          <w:lang w:val="vi-VN"/>
        </w:rPr>
        <w:t>;</w:t>
      </w:r>
      <w:r w:rsidRPr="00447C8A">
        <w:rPr>
          <w:rFonts w:ascii="Times New Roman" w:hAnsi="Times New Roman"/>
          <w:sz w:val="26"/>
          <w:szCs w:val="26"/>
        </w:rPr>
        <w:t xml:space="preserve"> </w:t>
      </w:r>
      <w:r>
        <w:rPr>
          <w:rFonts w:ascii="Times New Roman" w:hAnsi="Times New Roman"/>
          <w:sz w:val="26"/>
          <w:szCs w:val="26"/>
        </w:rPr>
        <w:t>n</w:t>
      </w:r>
      <w:r w:rsidRPr="00447C8A">
        <w:rPr>
          <w:rFonts w:ascii="Times New Roman" w:hAnsi="Times New Roman"/>
          <w:sz w:val="26"/>
          <w:szCs w:val="26"/>
          <w:lang w:val="pt-BR"/>
        </w:rPr>
        <w:t>gành Cơ điện tử</w:t>
      </w:r>
      <w:r>
        <w:rPr>
          <w:rFonts w:ascii="Times New Roman" w:hAnsi="Times New Roman"/>
          <w:sz w:val="26"/>
          <w:szCs w:val="26"/>
          <w:lang w:val="pt-BR"/>
        </w:rPr>
        <w:t xml:space="preserve"> </w:t>
      </w:r>
      <w:r w:rsidRPr="00447C8A">
        <w:rPr>
          <w:rFonts w:ascii="Times New Roman" w:hAnsi="Times New Roman"/>
          <w:sz w:val="26"/>
          <w:szCs w:val="26"/>
          <w:lang w:val="pt-BR"/>
        </w:rPr>
        <w:t>02 giải Khuyến khích.</w:t>
      </w:r>
      <w:r w:rsidRPr="00447C8A">
        <w:rPr>
          <w:rFonts w:ascii="Times New Roman" w:hAnsi="Times New Roman"/>
          <w:sz w:val="26"/>
          <w:szCs w:val="26"/>
          <w:lang w:val="vi-VN"/>
        </w:rPr>
        <w:t xml:space="preserve"> </w:t>
      </w:r>
    </w:p>
    <w:p w14:paraId="00DC5148" w14:textId="63A4DC72" w:rsidR="001C5F64" w:rsidRDefault="001C5F64" w:rsidP="00A43501">
      <w:pPr>
        <w:pStyle w:val="ListParagraph"/>
        <w:numPr>
          <w:ilvl w:val="0"/>
          <w:numId w:val="15"/>
        </w:numPr>
        <w:shd w:val="clear" w:color="auto" w:fill="FFFFFF" w:themeFill="background1"/>
        <w:tabs>
          <w:tab w:val="left" w:pos="851"/>
        </w:tabs>
        <w:spacing w:before="120" w:after="0" w:line="240" w:lineRule="auto"/>
        <w:ind w:left="0" w:firstLine="567"/>
        <w:contextualSpacing w:val="0"/>
        <w:jc w:val="both"/>
        <w:rPr>
          <w:rFonts w:ascii="Times New Roman" w:hAnsi="Times New Roman"/>
          <w:b/>
          <w:sz w:val="26"/>
          <w:szCs w:val="26"/>
          <w:lang w:val="pt-BR"/>
        </w:rPr>
      </w:pPr>
      <w:r w:rsidRPr="00B54909">
        <w:rPr>
          <w:rFonts w:ascii="Times New Roman" w:hAnsi="Times New Roman"/>
          <w:b/>
          <w:sz w:val="26"/>
          <w:szCs w:val="26"/>
          <w:lang w:val="pt-BR"/>
        </w:rPr>
        <w:t>Tổ chức các hoạt động tư vấn tâm lý và giáo dục kỹ năng sống, giá trị sống, văn hóa ứng xử, tuyên truyền, giáo dục pháp luật cho SV</w:t>
      </w:r>
    </w:p>
    <w:p w14:paraId="7AF3CC85" w14:textId="64363051" w:rsidR="00292624" w:rsidRPr="00292624" w:rsidRDefault="00292624" w:rsidP="00A43501">
      <w:pPr>
        <w:shd w:val="clear" w:color="auto" w:fill="FFFFFF" w:themeFill="background1"/>
        <w:tabs>
          <w:tab w:val="left" w:pos="851"/>
        </w:tabs>
        <w:spacing w:before="120" w:line="240" w:lineRule="auto"/>
        <w:ind w:firstLine="567"/>
        <w:rPr>
          <w:b/>
          <w:color w:val="FF0000"/>
          <w:sz w:val="26"/>
          <w:szCs w:val="26"/>
          <w:lang w:val="pt-BR"/>
        </w:rPr>
      </w:pPr>
      <w:r w:rsidRPr="00292624">
        <w:rPr>
          <w:b/>
          <w:color w:val="FF0000"/>
          <w:sz w:val="26"/>
          <w:szCs w:val="26"/>
          <w:lang w:val="pt-BR"/>
        </w:rPr>
        <w:lastRenderedPageBreak/>
        <w:sym w:font="Wingdings" w:char="F0E0"/>
      </w:r>
      <w:r>
        <w:rPr>
          <w:b/>
          <w:color w:val="FF0000"/>
          <w:sz w:val="26"/>
          <w:szCs w:val="26"/>
          <w:lang w:val="pt-BR"/>
        </w:rPr>
        <w:t xml:space="preserve"> P.TTGD-QHDN + ĐOÀN TN</w:t>
      </w:r>
    </w:p>
    <w:p w14:paraId="32C0B9E3" w14:textId="49EC6804" w:rsidR="003F3794" w:rsidRPr="003F3794" w:rsidRDefault="003F3794" w:rsidP="00A43501">
      <w:pPr>
        <w:shd w:val="clear" w:color="auto" w:fill="FFFFFF" w:themeFill="background1"/>
        <w:tabs>
          <w:tab w:val="left" w:pos="851"/>
        </w:tabs>
        <w:spacing w:before="120" w:line="240" w:lineRule="auto"/>
        <w:ind w:firstLine="567"/>
        <w:rPr>
          <w:sz w:val="26"/>
          <w:szCs w:val="26"/>
          <w:lang w:val="pt-BR"/>
        </w:rPr>
      </w:pPr>
      <w:r w:rsidRPr="003F3794">
        <w:rPr>
          <w:sz w:val="26"/>
          <w:szCs w:val="26"/>
          <w:lang w:val="pt-BR"/>
        </w:rPr>
        <w:t xml:space="preserve">Cùng với những kiến thức chuyên môn được trang bị trên ghế Nhà trường, SV sẵn sàng tham gia vào thị trường lao động với tài năng và những phẩm chất tốt đẹp, vững chuyên môn, chuẩn tác phong. Ngày 28/12/2023, 11 cựu SV của Trường vinh dự được Sở Lao động - Thương binh và Xã hội Thành phố Hồ Chí Minh tuyên dương “Người lao động giỏi tốt nghiệp từ các cơ sở giáo dục trên địa bàn </w:t>
      </w:r>
      <w:r w:rsidR="00026B3B">
        <w:rPr>
          <w:sz w:val="26"/>
          <w:szCs w:val="26"/>
          <w:lang w:val="pt-BR"/>
        </w:rPr>
        <w:t>Thành phố Hồ Chí Minh</w:t>
      </w:r>
      <w:r w:rsidRPr="003F3794">
        <w:rPr>
          <w:sz w:val="26"/>
          <w:szCs w:val="26"/>
          <w:lang w:val="pt-BR"/>
        </w:rPr>
        <w:t>”</w:t>
      </w:r>
      <w:r>
        <w:rPr>
          <w:sz w:val="26"/>
          <w:szCs w:val="26"/>
          <w:lang w:val="pt-BR"/>
        </w:rPr>
        <w:t>.</w:t>
      </w:r>
    </w:p>
    <w:p w14:paraId="104485A8" w14:textId="77777777" w:rsidR="007F6199" w:rsidRPr="00B3075C" w:rsidRDefault="007F6199" w:rsidP="00A43501">
      <w:pPr>
        <w:shd w:val="clear" w:color="auto" w:fill="FFFFFF" w:themeFill="background1"/>
        <w:tabs>
          <w:tab w:val="left" w:pos="851"/>
        </w:tabs>
        <w:spacing w:before="120" w:line="240" w:lineRule="auto"/>
        <w:ind w:firstLine="567"/>
        <w:rPr>
          <w:sz w:val="26"/>
          <w:szCs w:val="26"/>
          <w:lang w:val="vi-VN"/>
        </w:rPr>
      </w:pPr>
      <w:r w:rsidRPr="00755C0C">
        <w:rPr>
          <w:sz w:val="26"/>
          <w:szCs w:val="26"/>
          <w:lang w:val="pt-BR"/>
        </w:rPr>
        <w:t xml:space="preserve">Nhằm hỗ trợ SV xác định mục tiêu học tập, xây dựng kế hoạch học tập và rèn luyện </w:t>
      </w:r>
      <w:r w:rsidRPr="008A2989">
        <w:rPr>
          <w:sz w:val="26"/>
          <w:szCs w:val="26"/>
          <w:lang w:val="pt-BR"/>
        </w:rPr>
        <w:t xml:space="preserve">một cách cụ thể, trang bị những kỹ năng mềm, hoạch định mục tiêu cuộc đời, Đoàn trường tổ chức cuộc thi trực tuyến “Bản lĩnh sinh viên Lý Tự Trọng năm 2023”, thời gian từ </w:t>
      </w:r>
      <w:r>
        <w:rPr>
          <w:sz w:val="26"/>
          <w:szCs w:val="26"/>
          <w:lang w:val="pt-BR"/>
        </w:rPr>
        <w:t xml:space="preserve">ngày </w:t>
      </w:r>
      <w:r w:rsidRPr="008A2989">
        <w:rPr>
          <w:sz w:val="26"/>
          <w:szCs w:val="26"/>
          <w:lang w:val="pt-BR"/>
        </w:rPr>
        <w:t xml:space="preserve">30/11/2023 đến ngày 21/12/2023 với sự tham gia của </w:t>
      </w:r>
      <w:r>
        <w:rPr>
          <w:sz w:val="26"/>
          <w:szCs w:val="26"/>
          <w:lang w:val="pt-BR"/>
        </w:rPr>
        <w:t>298 SV.</w:t>
      </w:r>
    </w:p>
    <w:p w14:paraId="7CCC3F1B" w14:textId="5C788EA7" w:rsidR="00A76A8C" w:rsidRPr="00B54909" w:rsidRDefault="00A76A8C" w:rsidP="00A43501">
      <w:pPr>
        <w:shd w:val="clear" w:color="auto" w:fill="FFFFFF" w:themeFill="background1"/>
        <w:tabs>
          <w:tab w:val="left" w:pos="851"/>
        </w:tabs>
        <w:spacing w:before="120" w:line="240" w:lineRule="auto"/>
        <w:ind w:firstLine="567"/>
        <w:rPr>
          <w:sz w:val="26"/>
          <w:szCs w:val="26"/>
          <w:lang w:val="pt-BR"/>
        </w:rPr>
      </w:pPr>
      <w:r w:rsidRPr="00DF7651">
        <w:rPr>
          <w:sz w:val="26"/>
          <w:szCs w:val="26"/>
          <w:lang w:val="pt-BR"/>
        </w:rPr>
        <w:t>Nhà trường đưa môn học “Kỹ năng mềm” là môn học đầu tiên trong chương trình đối với các tân SV nhằm giúp cho các em hình thành nhân cách và rèn luyện bản thân một cách cụ thể nhất. Năm 202</w:t>
      </w:r>
      <w:r w:rsidR="007F6199">
        <w:rPr>
          <w:sz w:val="26"/>
          <w:szCs w:val="26"/>
          <w:lang w:val="pt-BR"/>
        </w:rPr>
        <w:t>4</w:t>
      </w:r>
      <w:r w:rsidRPr="00DF7651">
        <w:rPr>
          <w:sz w:val="26"/>
          <w:szCs w:val="26"/>
          <w:lang w:val="pt-BR"/>
        </w:rPr>
        <w:t xml:space="preserve">, Nhà trường đã tổ chức 02 đợt học kỹ năng mềm cho tân </w:t>
      </w:r>
      <w:r w:rsidRPr="00B54909">
        <w:rPr>
          <w:sz w:val="26"/>
          <w:szCs w:val="26"/>
          <w:lang w:val="pt-BR"/>
        </w:rPr>
        <w:t>SV, cụ thể:</w:t>
      </w:r>
    </w:p>
    <w:p w14:paraId="429DF980" w14:textId="1C61F681" w:rsidR="00A76A8C" w:rsidRPr="002277A8" w:rsidRDefault="00A76A8C" w:rsidP="00A43501">
      <w:pPr>
        <w:pStyle w:val="ListParagraph"/>
        <w:numPr>
          <w:ilvl w:val="0"/>
          <w:numId w:val="21"/>
        </w:numPr>
        <w:shd w:val="clear" w:color="auto" w:fill="FFFFFF" w:themeFill="background1"/>
        <w:tabs>
          <w:tab w:val="left" w:pos="851"/>
        </w:tabs>
        <w:spacing w:before="120" w:after="0" w:line="240" w:lineRule="auto"/>
        <w:ind w:left="0" w:firstLine="567"/>
        <w:contextualSpacing w:val="0"/>
        <w:jc w:val="both"/>
        <w:rPr>
          <w:rFonts w:ascii="Times New Roman" w:hAnsi="Times New Roman"/>
          <w:sz w:val="26"/>
          <w:szCs w:val="26"/>
          <w:lang w:val="pt-BR"/>
        </w:rPr>
      </w:pPr>
      <w:r w:rsidRPr="002277A8">
        <w:rPr>
          <w:rFonts w:ascii="Times New Roman" w:hAnsi="Times New Roman"/>
          <w:sz w:val="26"/>
          <w:szCs w:val="26"/>
          <w:lang w:val="pt-BR"/>
        </w:rPr>
        <w:t>Đợt 1 (dành cho SV bậc cao đẳng</w:t>
      </w:r>
      <w:r w:rsidR="00026B3B" w:rsidRPr="002277A8">
        <w:rPr>
          <w:rFonts w:ascii="Times New Roman" w:hAnsi="Times New Roman"/>
          <w:sz w:val="26"/>
          <w:szCs w:val="26"/>
          <w:lang w:val="pt-BR"/>
        </w:rPr>
        <w:t xml:space="preserve"> </w:t>
      </w:r>
      <w:r w:rsidR="00F7424E" w:rsidRPr="002277A8">
        <w:rPr>
          <w:rFonts w:ascii="Times New Roman" w:hAnsi="Times New Roman"/>
          <w:sz w:val="26"/>
          <w:szCs w:val="26"/>
          <w:lang w:val="pt-BR"/>
        </w:rPr>
        <w:t>-</w:t>
      </w:r>
      <w:r w:rsidR="00026B3B" w:rsidRPr="002277A8">
        <w:rPr>
          <w:rFonts w:ascii="Times New Roman" w:hAnsi="Times New Roman"/>
          <w:sz w:val="26"/>
          <w:szCs w:val="26"/>
          <w:lang w:val="pt-BR"/>
        </w:rPr>
        <w:t xml:space="preserve"> </w:t>
      </w:r>
      <w:r w:rsidR="00F7424E" w:rsidRPr="002277A8">
        <w:rPr>
          <w:rFonts w:ascii="Times New Roman" w:hAnsi="Times New Roman"/>
          <w:sz w:val="26"/>
          <w:szCs w:val="26"/>
          <w:lang w:val="pt-BR"/>
        </w:rPr>
        <w:t>24C1, 24C8</w:t>
      </w:r>
      <w:r w:rsidRPr="002277A8">
        <w:rPr>
          <w:rFonts w:ascii="Times New Roman" w:hAnsi="Times New Roman"/>
          <w:sz w:val="26"/>
          <w:szCs w:val="26"/>
          <w:lang w:val="pt-BR"/>
        </w:rPr>
        <w:t>): Từ ngày 1</w:t>
      </w:r>
      <w:r w:rsidR="00026B3B" w:rsidRPr="002277A8">
        <w:rPr>
          <w:rFonts w:ascii="Times New Roman" w:hAnsi="Times New Roman"/>
          <w:sz w:val="26"/>
          <w:szCs w:val="26"/>
          <w:lang w:val="pt-BR"/>
        </w:rPr>
        <w:t>0</w:t>
      </w:r>
      <w:r w:rsidRPr="002277A8">
        <w:rPr>
          <w:rFonts w:ascii="Times New Roman" w:hAnsi="Times New Roman"/>
          <w:sz w:val="26"/>
          <w:szCs w:val="26"/>
          <w:lang w:val="pt-BR"/>
        </w:rPr>
        <w:t>/9/202</w:t>
      </w:r>
      <w:r w:rsidR="00026B3B" w:rsidRPr="002277A8">
        <w:rPr>
          <w:rFonts w:ascii="Times New Roman" w:hAnsi="Times New Roman"/>
          <w:sz w:val="26"/>
          <w:szCs w:val="26"/>
          <w:lang w:val="pt-BR"/>
        </w:rPr>
        <w:t>4</w:t>
      </w:r>
      <w:r w:rsidRPr="002277A8">
        <w:rPr>
          <w:rFonts w:ascii="Times New Roman" w:hAnsi="Times New Roman"/>
          <w:sz w:val="26"/>
          <w:szCs w:val="26"/>
          <w:lang w:val="pt-BR"/>
        </w:rPr>
        <w:t xml:space="preserve"> đến ngày 06/10/202</w:t>
      </w:r>
      <w:r w:rsidR="00026B3B" w:rsidRPr="002277A8">
        <w:rPr>
          <w:rFonts w:ascii="Times New Roman" w:hAnsi="Times New Roman"/>
          <w:sz w:val="26"/>
          <w:szCs w:val="26"/>
          <w:lang w:val="pt-BR"/>
        </w:rPr>
        <w:t>4.</w:t>
      </w:r>
    </w:p>
    <w:p w14:paraId="417985BB" w14:textId="40844FF9" w:rsidR="00A76A8C" w:rsidRPr="002277A8" w:rsidRDefault="00A76A8C" w:rsidP="00A43501">
      <w:pPr>
        <w:pStyle w:val="ListParagraph"/>
        <w:numPr>
          <w:ilvl w:val="0"/>
          <w:numId w:val="21"/>
        </w:numPr>
        <w:shd w:val="clear" w:color="auto" w:fill="FFFFFF" w:themeFill="background1"/>
        <w:tabs>
          <w:tab w:val="left" w:pos="851"/>
        </w:tabs>
        <w:spacing w:before="120" w:after="0" w:line="240" w:lineRule="auto"/>
        <w:ind w:left="0" w:firstLine="567"/>
        <w:contextualSpacing w:val="0"/>
        <w:jc w:val="both"/>
        <w:rPr>
          <w:rFonts w:ascii="Times New Roman" w:hAnsi="Times New Roman"/>
          <w:sz w:val="26"/>
          <w:szCs w:val="26"/>
          <w:lang w:val="pt-BR"/>
        </w:rPr>
      </w:pPr>
      <w:r w:rsidRPr="002277A8">
        <w:rPr>
          <w:rFonts w:ascii="Times New Roman" w:hAnsi="Times New Roman"/>
          <w:sz w:val="26"/>
          <w:szCs w:val="26"/>
          <w:lang w:val="pt-BR"/>
        </w:rPr>
        <w:t>Đợt 2 (dành cho SV bậc trung cấp</w:t>
      </w:r>
      <w:r w:rsidR="00026B3B" w:rsidRPr="002277A8">
        <w:rPr>
          <w:rFonts w:ascii="Times New Roman" w:hAnsi="Times New Roman"/>
          <w:sz w:val="26"/>
          <w:szCs w:val="26"/>
          <w:lang w:val="pt-BR"/>
        </w:rPr>
        <w:t xml:space="preserve"> 3 năm - 24T4</w:t>
      </w:r>
      <w:r w:rsidRPr="002277A8">
        <w:rPr>
          <w:rFonts w:ascii="Times New Roman" w:hAnsi="Times New Roman"/>
          <w:sz w:val="26"/>
          <w:szCs w:val="26"/>
          <w:lang w:val="pt-BR"/>
        </w:rPr>
        <w:t>): Từ ngày 0</w:t>
      </w:r>
      <w:r w:rsidR="00026B3B" w:rsidRPr="002277A8">
        <w:rPr>
          <w:rFonts w:ascii="Times New Roman" w:hAnsi="Times New Roman"/>
          <w:sz w:val="26"/>
          <w:szCs w:val="26"/>
          <w:lang w:val="pt-BR"/>
        </w:rPr>
        <w:t>7</w:t>
      </w:r>
      <w:r w:rsidRPr="002277A8">
        <w:rPr>
          <w:rFonts w:ascii="Times New Roman" w:hAnsi="Times New Roman"/>
          <w:sz w:val="26"/>
          <w:szCs w:val="26"/>
          <w:lang w:val="pt-BR"/>
        </w:rPr>
        <w:t>/10/202</w:t>
      </w:r>
      <w:r w:rsidR="00026B3B" w:rsidRPr="002277A8">
        <w:rPr>
          <w:rFonts w:ascii="Times New Roman" w:hAnsi="Times New Roman"/>
          <w:sz w:val="26"/>
          <w:szCs w:val="26"/>
          <w:lang w:val="pt-BR"/>
        </w:rPr>
        <w:t>4</w:t>
      </w:r>
      <w:r w:rsidRPr="002277A8">
        <w:rPr>
          <w:rFonts w:ascii="Times New Roman" w:hAnsi="Times New Roman"/>
          <w:sz w:val="26"/>
          <w:szCs w:val="26"/>
          <w:lang w:val="pt-BR"/>
        </w:rPr>
        <w:t xml:space="preserve"> đến ngày 0</w:t>
      </w:r>
      <w:r w:rsidR="00026B3B" w:rsidRPr="002277A8">
        <w:rPr>
          <w:rFonts w:ascii="Times New Roman" w:hAnsi="Times New Roman"/>
          <w:sz w:val="26"/>
          <w:szCs w:val="26"/>
          <w:lang w:val="pt-BR"/>
        </w:rPr>
        <w:t>1</w:t>
      </w:r>
      <w:r w:rsidRPr="002277A8">
        <w:rPr>
          <w:rFonts w:ascii="Times New Roman" w:hAnsi="Times New Roman"/>
          <w:sz w:val="26"/>
          <w:szCs w:val="26"/>
          <w:lang w:val="pt-BR"/>
        </w:rPr>
        <w:t>/11/202</w:t>
      </w:r>
      <w:r w:rsidR="00026B3B" w:rsidRPr="002277A8">
        <w:rPr>
          <w:rFonts w:ascii="Times New Roman" w:hAnsi="Times New Roman"/>
          <w:sz w:val="26"/>
          <w:szCs w:val="26"/>
          <w:lang w:val="pt-BR"/>
        </w:rPr>
        <w:t>4</w:t>
      </w:r>
      <w:r w:rsidR="00026B3B" w:rsidRPr="002277A8">
        <w:rPr>
          <w:rFonts w:ascii="Times New Roman" w:hAnsi="Times New Roman"/>
          <w:sz w:val="26"/>
          <w:szCs w:val="26"/>
        </w:rPr>
        <w:t>.</w:t>
      </w:r>
    </w:p>
    <w:p w14:paraId="38EC47E5" w14:textId="21EBEBFF" w:rsidR="00AE0EB9" w:rsidRDefault="00AE0EB9" w:rsidP="00A43501">
      <w:pPr>
        <w:shd w:val="clear" w:color="auto" w:fill="FFFFFF" w:themeFill="background1"/>
        <w:tabs>
          <w:tab w:val="left" w:pos="851"/>
        </w:tabs>
        <w:spacing w:before="120" w:line="240" w:lineRule="auto"/>
        <w:ind w:firstLine="567"/>
        <w:rPr>
          <w:sz w:val="26"/>
          <w:szCs w:val="26"/>
          <w:lang w:val="pt-BR"/>
        </w:rPr>
      </w:pPr>
      <w:r w:rsidRPr="000F1840">
        <w:rPr>
          <w:sz w:val="26"/>
          <w:szCs w:val="26"/>
          <w:lang w:val="pt-BR"/>
        </w:rPr>
        <w:t xml:space="preserve">Với những nỗ lực, cố gắng trau dồi </w:t>
      </w:r>
      <w:r w:rsidRPr="008E097E">
        <w:rPr>
          <w:sz w:val="26"/>
          <w:szCs w:val="26"/>
          <w:lang w:val="pt-BR"/>
        </w:rPr>
        <w:t>kiến thức, kỹ năng nghề nghiệp</w:t>
      </w:r>
      <w:r w:rsidRPr="000F1840">
        <w:rPr>
          <w:sz w:val="26"/>
          <w:szCs w:val="26"/>
          <w:lang w:val="pt-BR"/>
        </w:rPr>
        <w:t xml:space="preserve">, phẩm chất đạo đức, </w:t>
      </w:r>
      <w:r w:rsidR="00643796">
        <w:rPr>
          <w:sz w:val="26"/>
          <w:szCs w:val="26"/>
          <w:lang w:val="pt-BR"/>
        </w:rPr>
        <w:t>ngày 09</w:t>
      </w:r>
      <w:r w:rsidRPr="000F1840">
        <w:rPr>
          <w:sz w:val="26"/>
          <w:szCs w:val="26"/>
          <w:lang w:val="pt-BR"/>
        </w:rPr>
        <w:t>/11/202</w:t>
      </w:r>
      <w:r w:rsidR="00643796">
        <w:rPr>
          <w:sz w:val="26"/>
          <w:szCs w:val="26"/>
          <w:lang w:val="pt-BR"/>
        </w:rPr>
        <w:t>4</w:t>
      </w:r>
      <w:r w:rsidRPr="000F1840">
        <w:rPr>
          <w:sz w:val="26"/>
          <w:szCs w:val="26"/>
          <w:lang w:val="pt-BR"/>
        </w:rPr>
        <w:t xml:space="preserve">, </w:t>
      </w:r>
      <w:r w:rsidR="009E1E8C">
        <w:rPr>
          <w:sz w:val="26"/>
          <w:szCs w:val="26"/>
          <w:lang w:val="pt-BR"/>
        </w:rPr>
        <w:t>10</w:t>
      </w:r>
      <w:r w:rsidRPr="000F1840">
        <w:rPr>
          <w:sz w:val="26"/>
          <w:szCs w:val="26"/>
          <w:lang w:val="pt-BR"/>
        </w:rPr>
        <w:t xml:space="preserve"> SV </w:t>
      </w:r>
      <w:r w:rsidR="00643796">
        <w:rPr>
          <w:sz w:val="26"/>
          <w:szCs w:val="26"/>
          <w:lang w:val="pt-BR"/>
        </w:rPr>
        <w:t xml:space="preserve">bậc trung cấp (T4) </w:t>
      </w:r>
      <w:r w:rsidRPr="000F1840">
        <w:rPr>
          <w:sz w:val="26"/>
          <w:szCs w:val="26"/>
          <w:lang w:val="pt-BR"/>
        </w:rPr>
        <w:t xml:space="preserve">của Trường vinh dự được </w:t>
      </w:r>
      <w:r w:rsidR="00643796">
        <w:rPr>
          <w:sz w:val="26"/>
          <w:szCs w:val="26"/>
          <w:lang w:val="pt-BR"/>
        </w:rPr>
        <w:t>tuyên dương</w:t>
      </w:r>
      <w:r w:rsidRPr="000F1840">
        <w:rPr>
          <w:sz w:val="26"/>
          <w:szCs w:val="26"/>
          <w:lang w:val="pt-BR"/>
        </w:rPr>
        <w:t xml:space="preserve"> “Học sinh 3 rèn luyện </w:t>
      </w:r>
      <w:r w:rsidR="00643796" w:rsidRPr="000F1840">
        <w:rPr>
          <w:sz w:val="26"/>
          <w:szCs w:val="26"/>
          <w:lang w:val="pt-BR"/>
        </w:rPr>
        <w:t xml:space="preserve">Thành </w:t>
      </w:r>
      <w:r w:rsidRPr="000F1840">
        <w:rPr>
          <w:sz w:val="26"/>
          <w:szCs w:val="26"/>
          <w:lang w:val="pt-BR"/>
        </w:rPr>
        <w:t>phố</w:t>
      </w:r>
      <w:r w:rsidR="00643796">
        <w:rPr>
          <w:sz w:val="26"/>
          <w:szCs w:val="26"/>
          <w:lang w:val="pt-BR"/>
        </w:rPr>
        <w:t xml:space="preserve"> Hồ Chí Minh”</w:t>
      </w:r>
      <w:r w:rsidRPr="000F1840">
        <w:rPr>
          <w:sz w:val="26"/>
          <w:szCs w:val="26"/>
          <w:lang w:val="pt-BR"/>
        </w:rPr>
        <w:t xml:space="preserve"> năm </w:t>
      </w:r>
      <w:r w:rsidR="00643796">
        <w:rPr>
          <w:sz w:val="26"/>
          <w:szCs w:val="26"/>
          <w:lang w:val="pt-BR"/>
        </w:rPr>
        <w:t xml:space="preserve">học </w:t>
      </w:r>
      <w:r w:rsidRPr="000F1840">
        <w:rPr>
          <w:sz w:val="26"/>
          <w:szCs w:val="26"/>
          <w:lang w:val="pt-BR"/>
        </w:rPr>
        <w:t>2023</w:t>
      </w:r>
      <w:r w:rsidR="00643796">
        <w:rPr>
          <w:sz w:val="26"/>
          <w:szCs w:val="26"/>
          <w:lang w:val="pt-BR"/>
        </w:rPr>
        <w:t>-2024.</w:t>
      </w:r>
    </w:p>
    <w:p w14:paraId="7BA8DA7D" w14:textId="35C1E415" w:rsidR="00AB36D9" w:rsidRPr="00B54909" w:rsidRDefault="00AB36D9" w:rsidP="00A43501">
      <w:pPr>
        <w:shd w:val="clear" w:color="auto" w:fill="FFFFFF" w:themeFill="background1"/>
        <w:tabs>
          <w:tab w:val="left" w:pos="851"/>
        </w:tabs>
        <w:spacing w:before="120" w:line="240" w:lineRule="auto"/>
        <w:ind w:firstLine="567"/>
        <w:rPr>
          <w:sz w:val="26"/>
          <w:szCs w:val="26"/>
          <w:lang w:val="pt-BR"/>
        </w:rPr>
      </w:pPr>
      <w:r w:rsidRPr="00B54909">
        <w:rPr>
          <w:sz w:val="26"/>
          <w:szCs w:val="26"/>
          <w:lang w:val="pt-BR"/>
        </w:rPr>
        <w:t>Đầu năm họ</w:t>
      </w:r>
      <w:r>
        <w:rPr>
          <w:sz w:val="26"/>
          <w:szCs w:val="26"/>
          <w:lang w:val="pt-BR"/>
        </w:rPr>
        <w:t>c 2024</w:t>
      </w:r>
      <w:r w:rsidRPr="00B54909">
        <w:rPr>
          <w:sz w:val="26"/>
          <w:szCs w:val="26"/>
          <w:lang w:val="pt-BR"/>
        </w:rPr>
        <w:t>-202</w:t>
      </w:r>
      <w:r>
        <w:rPr>
          <w:sz w:val="26"/>
          <w:szCs w:val="26"/>
          <w:lang w:val="pt-BR"/>
        </w:rPr>
        <w:t>5</w:t>
      </w:r>
      <w:r w:rsidRPr="00B54909">
        <w:rPr>
          <w:sz w:val="26"/>
          <w:szCs w:val="26"/>
          <w:lang w:val="pt-BR"/>
        </w:rPr>
        <w:t xml:space="preserve">, Nhà trường tổ chức </w:t>
      </w:r>
      <w:r w:rsidR="00C54567">
        <w:rPr>
          <w:sz w:val="26"/>
          <w:szCs w:val="26"/>
          <w:lang w:val="pt-BR"/>
        </w:rPr>
        <w:t>“</w:t>
      </w:r>
      <w:r w:rsidRPr="00B54909">
        <w:rPr>
          <w:sz w:val="26"/>
          <w:szCs w:val="26"/>
          <w:lang w:val="pt-BR"/>
        </w:rPr>
        <w:t xml:space="preserve">Tuần sinh hoạt </w:t>
      </w:r>
      <w:r>
        <w:rPr>
          <w:sz w:val="26"/>
          <w:szCs w:val="26"/>
          <w:lang w:val="pt-BR"/>
        </w:rPr>
        <w:t xml:space="preserve">giáo dục </w:t>
      </w:r>
      <w:r w:rsidR="00C54567">
        <w:rPr>
          <w:sz w:val="26"/>
          <w:szCs w:val="26"/>
          <w:lang w:val="pt-BR"/>
        </w:rPr>
        <w:t>định hướng”</w:t>
      </w:r>
      <w:r w:rsidRPr="00B54909">
        <w:rPr>
          <w:sz w:val="26"/>
          <w:szCs w:val="26"/>
          <w:lang w:val="pt-BR"/>
        </w:rPr>
        <w:t xml:space="preserve"> </w:t>
      </w:r>
      <w:r w:rsidRPr="00F142CE">
        <w:rPr>
          <w:sz w:val="26"/>
          <w:szCs w:val="26"/>
          <w:lang w:val="pt-BR"/>
        </w:rPr>
        <w:t>cho tân SV và chia làm 04 đợt:</w:t>
      </w:r>
    </w:p>
    <w:p w14:paraId="17D2ED77" w14:textId="77777777" w:rsidR="00AB36D9" w:rsidRPr="00F142CE" w:rsidRDefault="00AB36D9" w:rsidP="00A43501">
      <w:pPr>
        <w:pStyle w:val="ListParagraph"/>
        <w:numPr>
          <w:ilvl w:val="0"/>
          <w:numId w:val="21"/>
        </w:numPr>
        <w:shd w:val="clear" w:color="auto" w:fill="FFFFFF" w:themeFill="background1"/>
        <w:tabs>
          <w:tab w:val="left" w:pos="851"/>
        </w:tabs>
        <w:spacing w:before="120" w:after="0" w:line="240" w:lineRule="auto"/>
        <w:ind w:left="0" w:firstLine="567"/>
        <w:contextualSpacing w:val="0"/>
        <w:jc w:val="both"/>
        <w:rPr>
          <w:rFonts w:ascii="Times New Roman" w:hAnsi="Times New Roman"/>
          <w:sz w:val="26"/>
          <w:szCs w:val="26"/>
          <w:lang w:val="pt-BR"/>
        </w:rPr>
      </w:pPr>
      <w:r w:rsidRPr="00F142CE">
        <w:rPr>
          <w:rFonts w:ascii="Times New Roman" w:hAnsi="Times New Roman"/>
          <w:sz w:val="26"/>
          <w:szCs w:val="26"/>
          <w:lang w:val="vi-VN"/>
        </w:rPr>
        <w:t xml:space="preserve">Hệ </w:t>
      </w:r>
      <w:r w:rsidRPr="00F142CE">
        <w:rPr>
          <w:rFonts w:ascii="Times New Roman" w:hAnsi="Times New Roman"/>
          <w:sz w:val="26"/>
          <w:szCs w:val="26"/>
          <w:lang w:val="pt-BR"/>
        </w:rPr>
        <w:t xml:space="preserve">Trung cấp: </w:t>
      </w:r>
    </w:p>
    <w:p w14:paraId="11ECB20B" w14:textId="5C1579DB" w:rsidR="00AB36D9" w:rsidRPr="00F142CE" w:rsidRDefault="00AB36D9" w:rsidP="00A43501">
      <w:pPr>
        <w:pStyle w:val="ListParagraph"/>
        <w:numPr>
          <w:ilvl w:val="0"/>
          <w:numId w:val="20"/>
        </w:numPr>
        <w:tabs>
          <w:tab w:val="left" w:pos="1134"/>
        </w:tabs>
        <w:spacing w:before="120" w:after="0" w:line="240" w:lineRule="auto"/>
        <w:ind w:left="0" w:right="-23" w:firstLine="851"/>
        <w:contextualSpacing w:val="0"/>
        <w:jc w:val="both"/>
        <w:rPr>
          <w:rFonts w:ascii="Times New Roman" w:hAnsi="Times New Roman"/>
          <w:sz w:val="26"/>
          <w:szCs w:val="26"/>
          <w:lang w:val="pt-BR"/>
        </w:rPr>
      </w:pPr>
      <w:r w:rsidRPr="00F142CE">
        <w:rPr>
          <w:rFonts w:ascii="Times New Roman" w:hAnsi="Times New Roman"/>
          <w:sz w:val="26"/>
          <w:szCs w:val="26"/>
          <w:lang w:val="pt-BR"/>
        </w:rPr>
        <w:t>Đợt 1: Từ ngày 2</w:t>
      </w:r>
      <w:r w:rsidR="00F142CE" w:rsidRPr="00F142CE">
        <w:rPr>
          <w:rFonts w:ascii="Times New Roman" w:hAnsi="Times New Roman"/>
          <w:sz w:val="26"/>
          <w:szCs w:val="26"/>
          <w:lang w:val="pt-BR"/>
        </w:rPr>
        <w:t>2</w:t>
      </w:r>
      <w:r w:rsidRPr="00F142CE">
        <w:rPr>
          <w:rFonts w:ascii="Times New Roman" w:hAnsi="Times New Roman"/>
          <w:sz w:val="26"/>
          <w:szCs w:val="26"/>
          <w:lang w:val="pt-BR"/>
        </w:rPr>
        <w:t>/7/202</w:t>
      </w:r>
      <w:r w:rsidR="00F142CE" w:rsidRPr="00F142CE">
        <w:rPr>
          <w:rFonts w:ascii="Times New Roman" w:hAnsi="Times New Roman"/>
          <w:sz w:val="26"/>
          <w:szCs w:val="26"/>
          <w:lang w:val="pt-BR"/>
        </w:rPr>
        <w:t>4</w:t>
      </w:r>
      <w:r w:rsidRPr="00F142CE">
        <w:rPr>
          <w:rFonts w:ascii="Times New Roman" w:hAnsi="Times New Roman"/>
          <w:sz w:val="26"/>
          <w:szCs w:val="26"/>
          <w:lang w:val="pt-BR"/>
        </w:rPr>
        <w:t xml:space="preserve"> đến ngày </w:t>
      </w:r>
      <w:r w:rsidR="00F142CE" w:rsidRPr="00F142CE">
        <w:rPr>
          <w:rFonts w:ascii="Times New Roman" w:hAnsi="Times New Roman"/>
          <w:sz w:val="26"/>
          <w:szCs w:val="26"/>
          <w:lang w:val="pt-BR"/>
        </w:rPr>
        <w:t>3</w:t>
      </w:r>
      <w:r w:rsidRPr="00F142CE">
        <w:rPr>
          <w:rFonts w:ascii="Times New Roman" w:hAnsi="Times New Roman"/>
          <w:sz w:val="26"/>
          <w:szCs w:val="26"/>
          <w:lang w:val="pt-BR"/>
        </w:rPr>
        <w:t>0/</w:t>
      </w:r>
      <w:r w:rsidR="00F142CE" w:rsidRPr="00F142CE">
        <w:rPr>
          <w:rFonts w:ascii="Times New Roman" w:hAnsi="Times New Roman"/>
          <w:sz w:val="26"/>
          <w:szCs w:val="26"/>
          <w:lang w:val="pt-BR"/>
        </w:rPr>
        <w:t>7</w:t>
      </w:r>
      <w:r w:rsidRPr="00F142CE">
        <w:rPr>
          <w:rFonts w:ascii="Times New Roman" w:hAnsi="Times New Roman"/>
          <w:sz w:val="26"/>
          <w:szCs w:val="26"/>
          <w:lang w:val="pt-BR"/>
        </w:rPr>
        <w:t>/202</w:t>
      </w:r>
      <w:r w:rsidR="00F142CE" w:rsidRPr="00F142CE">
        <w:rPr>
          <w:rFonts w:ascii="Times New Roman" w:hAnsi="Times New Roman"/>
          <w:sz w:val="26"/>
          <w:szCs w:val="26"/>
          <w:lang w:val="pt-BR"/>
        </w:rPr>
        <w:t>4</w:t>
      </w:r>
    </w:p>
    <w:p w14:paraId="4077123C" w14:textId="077938C5" w:rsidR="00AB36D9" w:rsidRPr="00F142CE" w:rsidRDefault="00AB36D9" w:rsidP="00A43501">
      <w:pPr>
        <w:pStyle w:val="ListParagraph"/>
        <w:numPr>
          <w:ilvl w:val="0"/>
          <w:numId w:val="20"/>
        </w:numPr>
        <w:tabs>
          <w:tab w:val="left" w:pos="1134"/>
        </w:tabs>
        <w:spacing w:before="120" w:after="0" w:line="240" w:lineRule="auto"/>
        <w:ind w:left="0" w:right="-23" w:firstLine="851"/>
        <w:contextualSpacing w:val="0"/>
        <w:jc w:val="both"/>
        <w:rPr>
          <w:rFonts w:ascii="Times New Roman" w:hAnsi="Times New Roman"/>
          <w:sz w:val="26"/>
          <w:szCs w:val="26"/>
          <w:lang w:val="pt-BR"/>
        </w:rPr>
      </w:pPr>
      <w:r w:rsidRPr="00F142CE">
        <w:rPr>
          <w:rFonts w:ascii="Times New Roman" w:hAnsi="Times New Roman"/>
          <w:sz w:val="26"/>
          <w:szCs w:val="26"/>
          <w:lang w:val="pt-BR"/>
        </w:rPr>
        <w:t>Đợt 2: Từ ngày 1</w:t>
      </w:r>
      <w:r w:rsidR="00F142CE" w:rsidRPr="00F142CE">
        <w:rPr>
          <w:rFonts w:ascii="Times New Roman" w:hAnsi="Times New Roman"/>
          <w:sz w:val="26"/>
          <w:szCs w:val="26"/>
          <w:lang w:val="pt-BR"/>
        </w:rPr>
        <w:t>3</w:t>
      </w:r>
      <w:r w:rsidRPr="00F142CE">
        <w:rPr>
          <w:rFonts w:ascii="Times New Roman" w:hAnsi="Times New Roman"/>
          <w:sz w:val="26"/>
          <w:szCs w:val="26"/>
          <w:lang w:val="pt-BR"/>
        </w:rPr>
        <w:t>/8/202</w:t>
      </w:r>
      <w:r w:rsidR="00F142CE" w:rsidRPr="00F142CE">
        <w:rPr>
          <w:rFonts w:ascii="Times New Roman" w:hAnsi="Times New Roman"/>
          <w:sz w:val="26"/>
          <w:szCs w:val="26"/>
          <w:lang w:val="pt-BR"/>
        </w:rPr>
        <w:t>4</w:t>
      </w:r>
      <w:r w:rsidRPr="00F142CE">
        <w:rPr>
          <w:rFonts w:ascii="Times New Roman" w:hAnsi="Times New Roman"/>
          <w:sz w:val="26"/>
          <w:szCs w:val="26"/>
          <w:lang w:val="pt-BR"/>
        </w:rPr>
        <w:t xml:space="preserve"> đến ngày 1</w:t>
      </w:r>
      <w:r w:rsidR="00F142CE" w:rsidRPr="00F142CE">
        <w:rPr>
          <w:rFonts w:ascii="Times New Roman" w:hAnsi="Times New Roman"/>
          <w:sz w:val="26"/>
          <w:szCs w:val="26"/>
          <w:lang w:val="pt-BR"/>
        </w:rPr>
        <w:t>7</w:t>
      </w:r>
      <w:r w:rsidRPr="00F142CE">
        <w:rPr>
          <w:rFonts w:ascii="Times New Roman" w:hAnsi="Times New Roman"/>
          <w:sz w:val="26"/>
          <w:szCs w:val="26"/>
          <w:lang w:val="pt-BR"/>
        </w:rPr>
        <w:t>/8/202</w:t>
      </w:r>
      <w:r w:rsidR="00F142CE" w:rsidRPr="00F142CE">
        <w:rPr>
          <w:rFonts w:ascii="Times New Roman" w:hAnsi="Times New Roman"/>
          <w:sz w:val="26"/>
          <w:szCs w:val="26"/>
          <w:lang w:val="pt-BR"/>
        </w:rPr>
        <w:t>4</w:t>
      </w:r>
      <w:r w:rsidRPr="00F142CE">
        <w:rPr>
          <w:rFonts w:ascii="Times New Roman" w:hAnsi="Times New Roman"/>
          <w:sz w:val="26"/>
          <w:szCs w:val="26"/>
          <w:lang w:val="pt-BR"/>
        </w:rPr>
        <w:t>.</w:t>
      </w:r>
    </w:p>
    <w:p w14:paraId="33035127" w14:textId="77777777" w:rsidR="00AB36D9" w:rsidRPr="00F142CE" w:rsidRDefault="00AB36D9" w:rsidP="00A43501">
      <w:pPr>
        <w:pStyle w:val="ListParagraph"/>
        <w:numPr>
          <w:ilvl w:val="0"/>
          <w:numId w:val="21"/>
        </w:numPr>
        <w:shd w:val="clear" w:color="auto" w:fill="FFFFFF" w:themeFill="background1"/>
        <w:tabs>
          <w:tab w:val="left" w:pos="851"/>
        </w:tabs>
        <w:spacing w:before="120" w:after="0" w:line="240" w:lineRule="auto"/>
        <w:ind w:left="0" w:firstLine="567"/>
        <w:contextualSpacing w:val="0"/>
        <w:jc w:val="both"/>
        <w:rPr>
          <w:rFonts w:ascii="Times New Roman" w:hAnsi="Times New Roman"/>
          <w:sz w:val="26"/>
          <w:szCs w:val="26"/>
        </w:rPr>
      </w:pPr>
      <w:r w:rsidRPr="00F142CE">
        <w:rPr>
          <w:rFonts w:ascii="Times New Roman" w:hAnsi="Times New Roman"/>
          <w:sz w:val="26"/>
          <w:szCs w:val="26"/>
          <w:lang w:val="vi-VN"/>
        </w:rPr>
        <w:t xml:space="preserve">Hệ </w:t>
      </w:r>
      <w:r w:rsidRPr="00F142CE">
        <w:rPr>
          <w:rFonts w:ascii="Times New Roman" w:hAnsi="Times New Roman"/>
          <w:sz w:val="26"/>
          <w:szCs w:val="26"/>
        </w:rPr>
        <w:t xml:space="preserve">Cao đẳng: </w:t>
      </w:r>
    </w:p>
    <w:p w14:paraId="214D1857" w14:textId="6EE4CC80" w:rsidR="00AB36D9" w:rsidRPr="00E0026D" w:rsidRDefault="00AB36D9" w:rsidP="00A43501">
      <w:pPr>
        <w:pStyle w:val="ListParagraph"/>
        <w:numPr>
          <w:ilvl w:val="0"/>
          <w:numId w:val="20"/>
        </w:numPr>
        <w:tabs>
          <w:tab w:val="left" w:pos="1134"/>
        </w:tabs>
        <w:spacing w:before="120" w:after="0" w:line="240" w:lineRule="auto"/>
        <w:ind w:left="0" w:right="-23" w:firstLine="851"/>
        <w:contextualSpacing w:val="0"/>
        <w:jc w:val="both"/>
        <w:rPr>
          <w:rFonts w:ascii="Times New Roman" w:hAnsi="Times New Roman"/>
          <w:sz w:val="26"/>
          <w:szCs w:val="26"/>
        </w:rPr>
      </w:pPr>
      <w:r w:rsidRPr="00E0026D">
        <w:rPr>
          <w:rFonts w:ascii="Times New Roman" w:hAnsi="Times New Roman"/>
          <w:sz w:val="26"/>
          <w:szCs w:val="26"/>
        </w:rPr>
        <w:t>Đợt 1: Từ ngày 0</w:t>
      </w:r>
      <w:r w:rsidR="00E0026D" w:rsidRPr="00E0026D">
        <w:rPr>
          <w:rFonts w:ascii="Times New Roman" w:hAnsi="Times New Roman"/>
          <w:sz w:val="26"/>
          <w:szCs w:val="26"/>
        </w:rPr>
        <w:t>4</w:t>
      </w:r>
      <w:r w:rsidRPr="00E0026D">
        <w:rPr>
          <w:rFonts w:ascii="Times New Roman" w:hAnsi="Times New Roman"/>
          <w:sz w:val="26"/>
          <w:szCs w:val="26"/>
        </w:rPr>
        <w:t>/9/202</w:t>
      </w:r>
      <w:r w:rsidR="00E0026D" w:rsidRPr="00E0026D">
        <w:rPr>
          <w:rFonts w:ascii="Times New Roman" w:hAnsi="Times New Roman"/>
          <w:sz w:val="26"/>
          <w:szCs w:val="26"/>
        </w:rPr>
        <w:t>4</w:t>
      </w:r>
      <w:r w:rsidRPr="00E0026D">
        <w:rPr>
          <w:rFonts w:ascii="Times New Roman" w:hAnsi="Times New Roman"/>
          <w:sz w:val="26"/>
          <w:szCs w:val="26"/>
        </w:rPr>
        <w:t xml:space="preserve"> đến ngày 09/9/202</w:t>
      </w:r>
      <w:r w:rsidR="00E0026D" w:rsidRPr="00E0026D">
        <w:rPr>
          <w:rFonts w:ascii="Times New Roman" w:hAnsi="Times New Roman"/>
          <w:sz w:val="26"/>
          <w:szCs w:val="26"/>
        </w:rPr>
        <w:t>4</w:t>
      </w:r>
    </w:p>
    <w:p w14:paraId="25AB8CE9" w14:textId="11C4D4E4" w:rsidR="00AB36D9" w:rsidRPr="00E0026D" w:rsidRDefault="00AB36D9" w:rsidP="00A43501">
      <w:pPr>
        <w:pStyle w:val="ListParagraph"/>
        <w:numPr>
          <w:ilvl w:val="0"/>
          <w:numId w:val="20"/>
        </w:numPr>
        <w:tabs>
          <w:tab w:val="left" w:pos="1134"/>
        </w:tabs>
        <w:spacing w:before="120" w:after="0" w:line="240" w:lineRule="auto"/>
        <w:ind w:left="0" w:right="-23" w:firstLine="851"/>
        <w:contextualSpacing w:val="0"/>
        <w:jc w:val="both"/>
        <w:rPr>
          <w:rFonts w:ascii="Times New Roman" w:hAnsi="Times New Roman"/>
          <w:sz w:val="26"/>
          <w:szCs w:val="26"/>
        </w:rPr>
      </w:pPr>
      <w:r w:rsidRPr="00E0026D">
        <w:rPr>
          <w:rFonts w:ascii="Times New Roman" w:hAnsi="Times New Roman"/>
          <w:sz w:val="26"/>
          <w:szCs w:val="26"/>
        </w:rPr>
        <w:t xml:space="preserve">Đợt 2: Từ ngày </w:t>
      </w:r>
      <w:r w:rsidR="00E0026D" w:rsidRPr="00E0026D">
        <w:rPr>
          <w:rFonts w:ascii="Times New Roman" w:hAnsi="Times New Roman"/>
          <w:sz w:val="26"/>
          <w:szCs w:val="26"/>
        </w:rPr>
        <w:t>28</w:t>
      </w:r>
      <w:r w:rsidRPr="00E0026D">
        <w:rPr>
          <w:rFonts w:ascii="Times New Roman" w:hAnsi="Times New Roman"/>
          <w:sz w:val="26"/>
          <w:szCs w:val="26"/>
        </w:rPr>
        <w:t>/</w:t>
      </w:r>
      <w:r w:rsidR="00E0026D" w:rsidRPr="00E0026D">
        <w:rPr>
          <w:rFonts w:ascii="Times New Roman" w:hAnsi="Times New Roman"/>
          <w:sz w:val="26"/>
          <w:szCs w:val="26"/>
        </w:rPr>
        <w:t>9</w:t>
      </w:r>
      <w:r w:rsidRPr="00E0026D">
        <w:rPr>
          <w:rFonts w:ascii="Times New Roman" w:hAnsi="Times New Roman"/>
          <w:sz w:val="26"/>
          <w:szCs w:val="26"/>
        </w:rPr>
        <w:t>/202</w:t>
      </w:r>
      <w:r w:rsidR="00E0026D" w:rsidRPr="00E0026D">
        <w:rPr>
          <w:rFonts w:ascii="Times New Roman" w:hAnsi="Times New Roman"/>
          <w:sz w:val="26"/>
          <w:szCs w:val="26"/>
        </w:rPr>
        <w:t>4</w:t>
      </w:r>
      <w:r w:rsidRPr="00E0026D">
        <w:rPr>
          <w:rFonts w:ascii="Times New Roman" w:hAnsi="Times New Roman"/>
          <w:sz w:val="26"/>
          <w:szCs w:val="26"/>
        </w:rPr>
        <w:t xml:space="preserve"> đến ngày 0</w:t>
      </w:r>
      <w:r w:rsidR="00E0026D" w:rsidRPr="00E0026D">
        <w:rPr>
          <w:rFonts w:ascii="Times New Roman" w:hAnsi="Times New Roman"/>
          <w:sz w:val="26"/>
          <w:szCs w:val="26"/>
        </w:rPr>
        <w:t>3</w:t>
      </w:r>
      <w:r w:rsidRPr="00E0026D">
        <w:rPr>
          <w:rFonts w:ascii="Times New Roman" w:hAnsi="Times New Roman"/>
          <w:sz w:val="26"/>
          <w:szCs w:val="26"/>
        </w:rPr>
        <w:t>/10/202</w:t>
      </w:r>
      <w:r w:rsidR="00E0026D" w:rsidRPr="00E0026D">
        <w:rPr>
          <w:rFonts w:ascii="Times New Roman" w:hAnsi="Times New Roman"/>
          <w:sz w:val="26"/>
          <w:szCs w:val="26"/>
        </w:rPr>
        <w:t>4</w:t>
      </w:r>
      <w:r w:rsidRPr="00E0026D">
        <w:rPr>
          <w:rFonts w:ascii="Times New Roman" w:hAnsi="Times New Roman"/>
          <w:sz w:val="26"/>
          <w:szCs w:val="26"/>
        </w:rPr>
        <w:t xml:space="preserve">. </w:t>
      </w:r>
    </w:p>
    <w:p w14:paraId="41498F2D" w14:textId="15C22EE2" w:rsidR="00AB36D9" w:rsidRDefault="00AB36D9" w:rsidP="00A43501">
      <w:pPr>
        <w:shd w:val="clear" w:color="auto" w:fill="FFFFFF" w:themeFill="background1"/>
        <w:tabs>
          <w:tab w:val="left" w:pos="851"/>
        </w:tabs>
        <w:spacing w:before="120" w:line="240" w:lineRule="auto"/>
        <w:ind w:firstLine="567"/>
        <w:rPr>
          <w:sz w:val="26"/>
          <w:szCs w:val="26"/>
          <w:lang w:val="pt-BR"/>
        </w:rPr>
      </w:pPr>
      <w:r w:rsidRPr="00E0026D">
        <w:rPr>
          <w:sz w:val="26"/>
          <w:szCs w:val="26"/>
          <w:lang w:val="pt-BR"/>
        </w:rPr>
        <w:t>Qua đó, ngoài nội dung phổ biến đến tân SV các quy định, quy chế công tác SV, quy định đào tạo, hoạt động đoàn thể... Nhà trường đã mời báo cáo viên Đội tuyên truyền Cảnh sát giao thông, phòng An ninh Chính trị nội bộ (PA</w:t>
      </w:r>
      <w:r w:rsidR="00E0026D" w:rsidRPr="00E0026D">
        <w:rPr>
          <w:sz w:val="26"/>
          <w:szCs w:val="26"/>
          <w:lang w:val="pt-BR"/>
        </w:rPr>
        <w:t>.</w:t>
      </w:r>
      <w:r w:rsidRPr="00E0026D">
        <w:rPr>
          <w:sz w:val="26"/>
          <w:szCs w:val="26"/>
          <w:lang w:val="pt-BR"/>
        </w:rPr>
        <w:t xml:space="preserve">03) thuộc Công an </w:t>
      </w:r>
      <w:r w:rsidRPr="00B54909">
        <w:rPr>
          <w:sz w:val="26"/>
          <w:szCs w:val="26"/>
          <w:lang w:val="pt-BR"/>
        </w:rPr>
        <w:t>Thành phố Hồ Chí Minh; Chi cục phòng, chống tệ nạn xã hội thuộc Sở Lao độ</w:t>
      </w:r>
      <w:r>
        <w:rPr>
          <w:sz w:val="26"/>
          <w:szCs w:val="26"/>
          <w:lang w:val="pt-BR"/>
        </w:rPr>
        <w:t xml:space="preserve">ng </w:t>
      </w:r>
      <w:r>
        <w:rPr>
          <w:sz w:val="26"/>
          <w:szCs w:val="26"/>
          <w:lang w:val="vi-VN"/>
        </w:rPr>
        <w:t>-</w:t>
      </w:r>
      <w:r w:rsidRPr="00B54909">
        <w:rPr>
          <w:sz w:val="26"/>
          <w:szCs w:val="26"/>
          <w:lang w:val="pt-BR"/>
        </w:rPr>
        <w:t xml:space="preserve"> Thương binh và Xã hội Thành phố Hồ Chí Minh để tuyên truyền, phổ biến kiến thức pháp luật đến SV những nội dung về: Luật An toàn Giao thông đường bộ, đường thủy; quyền con người; phòng, chống tệ nạn ma túy, mại dâm, HIV/AIDS và mua bán người...</w:t>
      </w:r>
      <w:r>
        <w:rPr>
          <w:sz w:val="26"/>
          <w:szCs w:val="26"/>
          <w:lang w:val="pt-BR"/>
        </w:rPr>
        <w:t xml:space="preserve"> </w:t>
      </w:r>
      <w:r w:rsidRPr="00BB3036">
        <w:rPr>
          <w:sz w:val="26"/>
          <w:szCs w:val="26"/>
          <w:lang w:val="pt-BR"/>
        </w:rPr>
        <w:t xml:space="preserve">Các nội dung </w:t>
      </w:r>
      <w:r>
        <w:rPr>
          <w:sz w:val="26"/>
          <w:szCs w:val="26"/>
          <w:lang w:val="pt-BR"/>
        </w:rPr>
        <w:t xml:space="preserve">tuyên truyền, </w:t>
      </w:r>
      <w:r w:rsidRPr="00BB3036">
        <w:rPr>
          <w:sz w:val="26"/>
          <w:szCs w:val="26"/>
          <w:lang w:val="pt-BR"/>
        </w:rPr>
        <w:t xml:space="preserve">giáo dục </w:t>
      </w:r>
      <w:r>
        <w:rPr>
          <w:sz w:val="26"/>
          <w:szCs w:val="26"/>
          <w:lang w:val="pt-BR"/>
        </w:rPr>
        <w:t>pháp luật</w:t>
      </w:r>
      <w:r w:rsidRPr="00BB3036">
        <w:rPr>
          <w:sz w:val="26"/>
          <w:szCs w:val="26"/>
          <w:lang w:val="pt-BR"/>
        </w:rPr>
        <w:t xml:space="preserve"> cho </w:t>
      </w:r>
      <w:r>
        <w:rPr>
          <w:sz w:val="26"/>
          <w:szCs w:val="26"/>
          <w:lang w:val="pt-BR"/>
        </w:rPr>
        <w:t>SV</w:t>
      </w:r>
      <w:r w:rsidRPr="00BB3036">
        <w:rPr>
          <w:sz w:val="26"/>
          <w:szCs w:val="26"/>
          <w:lang w:val="pt-BR"/>
        </w:rPr>
        <w:t xml:space="preserve"> còn được lồng ghép trong giờ</w:t>
      </w:r>
      <w:r>
        <w:rPr>
          <w:sz w:val="26"/>
          <w:szCs w:val="26"/>
          <w:lang w:val="pt-BR"/>
        </w:rPr>
        <w:t xml:space="preserve"> s</w:t>
      </w:r>
      <w:r w:rsidRPr="00BB3036">
        <w:rPr>
          <w:sz w:val="26"/>
          <w:szCs w:val="26"/>
          <w:lang w:val="pt-BR"/>
        </w:rPr>
        <w:t>inh hoạt chủ nhiệm hằng tuần</w:t>
      </w:r>
      <w:r>
        <w:rPr>
          <w:sz w:val="26"/>
          <w:szCs w:val="26"/>
          <w:lang w:val="vi-VN"/>
        </w:rPr>
        <w:t>.</w:t>
      </w:r>
    </w:p>
    <w:p w14:paraId="3797DFDF" w14:textId="14B6640F" w:rsidR="007609B9" w:rsidRPr="00494346" w:rsidRDefault="00825323" w:rsidP="00A43501">
      <w:pPr>
        <w:shd w:val="clear" w:color="auto" w:fill="FFFFFF" w:themeFill="background1"/>
        <w:tabs>
          <w:tab w:val="left" w:pos="851"/>
        </w:tabs>
        <w:spacing w:before="120" w:line="240" w:lineRule="auto"/>
        <w:ind w:firstLine="567"/>
        <w:rPr>
          <w:rFonts w:eastAsia="Times New Roman"/>
          <w:sz w:val="26"/>
          <w:szCs w:val="26"/>
          <w:lang w:val="pt-BR"/>
        </w:rPr>
      </w:pPr>
      <w:r>
        <w:rPr>
          <w:rFonts w:eastAsia="Times New Roman"/>
          <w:sz w:val="26"/>
          <w:szCs w:val="26"/>
          <w:lang w:val="pt-BR"/>
        </w:rPr>
        <w:t>Bên cạnh đó, n</w:t>
      </w:r>
      <w:r w:rsidR="007609B9">
        <w:rPr>
          <w:rFonts w:eastAsia="Times New Roman"/>
          <w:sz w:val="26"/>
          <w:szCs w:val="26"/>
          <w:lang w:val="pt-BR"/>
        </w:rPr>
        <w:t>hằm nâng cao nhận thức, ý thức chấp hành nghiêm pháp luật, đảm bảo an ninh trật tự trong SV, ngày 13/11/2024, Nhà trường phối hợp với Công an Phường 4, Quận Tân Bình, tổ chức buổi tuyên truyền phổ biến kiến thức pháp luật với sự tham gia của 385 SV.</w:t>
      </w:r>
    </w:p>
    <w:p w14:paraId="717F6346" w14:textId="77777777" w:rsidR="00AB36D9" w:rsidRPr="00B54909" w:rsidRDefault="00AB36D9" w:rsidP="00A43501">
      <w:pPr>
        <w:shd w:val="clear" w:color="auto" w:fill="FFFFFF" w:themeFill="background1"/>
        <w:tabs>
          <w:tab w:val="left" w:pos="851"/>
        </w:tabs>
        <w:spacing w:before="120" w:line="240" w:lineRule="auto"/>
        <w:ind w:firstLine="567"/>
        <w:rPr>
          <w:sz w:val="26"/>
          <w:szCs w:val="26"/>
          <w:lang w:val="pt-BR"/>
        </w:rPr>
      </w:pPr>
      <w:r w:rsidRPr="00B54909">
        <w:rPr>
          <w:sz w:val="26"/>
          <w:szCs w:val="26"/>
          <w:lang w:val="pt-BR"/>
        </w:rPr>
        <w:lastRenderedPageBreak/>
        <w:t xml:space="preserve">Thiết lập kênh thông tin, cụ thể: Mọi ý kiến đóng góp của phụ huynh và SV về giải pháp </w:t>
      </w:r>
      <w:r w:rsidRPr="00B54909">
        <w:rPr>
          <w:noProof/>
          <w:sz w:val="26"/>
          <w:szCs w:val="26"/>
          <w:lang w:val="pt-BR"/>
        </w:rPr>
        <w:t xml:space="preserve">chất lượng đào tạo, các hoạt động dịch vụ phục vụ SV của Nhà trường </w:t>
      </w:r>
      <w:r w:rsidRPr="00B54909">
        <w:rPr>
          <w:sz w:val="26"/>
          <w:szCs w:val="26"/>
          <w:lang w:val="pt-BR"/>
        </w:rPr>
        <w:t xml:space="preserve">được gửi </w:t>
      </w:r>
      <w:r w:rsidRPr="00B54909">
        <w:rPr>
          <w:noProof/>
          <w:sz w:val="26"/>
          <w:szCs w:val="26"/>
          <w:lang w:val="pt-BR"/>
        </w:rPr>
        <w:t xml:space="preserve">về hộp thư </w:t>
      </w:r>
      <w:hyperlink r:id="rId9" w:history="1">
        <w:r w:rsidRPr="00B54909">
          <w:rPr>
            <w:rStyle w:val="Hyperlink"/>
            <w:i/>
            <w:noProof/>
            <w:sz w:val="26"/>
            <w:szCs w:val="26"/>
            <w:lang w:val="pt-BR"/>
          </w:rPr>
          <w:t>lytutronghcmcity@lttc.edu.vn</w:t>
        </w:r>
      </w:hyperlink>
      <w:r w:rsidRPr="00B54909">
        <w:rPr>
          <w:rStyle w:val="Hyperlink"/>
          <w:noProof/>
          <w:sz w:val="26"/>
          <w:szCs w:val="26"/>
          <w:lang w:val="pt-BR"/>
        </w:rPr>
        <w:t>.</w:t>
      </w:r>
    </w:p>
    <w:p w14:paraId="3AB08F40" w14:textId="5B0A8069" w:rsidR="00024E31" w:rsidRPr="00275FC5" w:rsidRDefault="00AB36D9" w:rsidP="00A43501">
      <w:pPr>
        <w:shd w:val="clear" w:color="auto" w:fill="FFFFFF" w:themeFill="background1"/>
        <w:tabs>
          <w:tab w:val="left" w:pos="851"/>
        </w:tabs>
        <w:spacing w:before="120" w:line="240" w:lineRule="auto"/>
        <w:ind w:firstLine="567"/>
        <w:rPr>
          <w:rFonts w:eastAsia="Times New Roman"/>
          <w:sz w:val="26"/>
          <w:szCs w:val="26"/>
          <w:lang w:val="pt-BR"/>
        </w:rPr>
      </w:pPr>
      <w:r w:rsidRPr="00AB36D9">
        <w:rPr>
          <w:rFonts w:eastAsia="Times New Roman"/>
          <w:sz w:val="26"/>
          <w:szCs w:val="26"/>
          <w:lang w:val="pt-BR"/>
        </w:rPr>
        <w:t>Tiếp tục triển khai thực hiện có hiệu quả Bộ quy tắc ứng xử đến toàn thể CB, GV, NV và SV trong nhà trường theo Quyết định số 778/QĐ-LTT-CTCT ngày 15 tháng 7 năm 2019 của Hiệu trưởng Trường Cao đẳng Lý Tự Trọng Thành phố Hồ Chí Minh: SV được tôn trọng, được bày tỏ nguyện vọng, chính kiến của mình, được chủ động tham gia công việc của trường, của lớp, đồng thời quy định về văn hóa ứng xử của SV trong học tập và rèn luyện tại trường và ngoài xã hội. Các hoạt động của Trường đều hướng tới mục tiêu hình thành nhân cách SV.</w:t>
      </w:r>
    </w:p>
    <w:p w14:paraId="11A7711D" w14:textId="635F93FE" w:rsidR="001C5F64" w:rsidRDefault="001C5F64" w:rsidP="00A43501">
      <w:pPr>
        <w:pStyle w:val="ListParagraph"/>
        <w:numPr>
          <w:ilvl w:val="0"/>
          <w:numId w:val="15"/>
        </w:numPr>
        <w:shd w:val="clear" w:color="auto" w:fill="FFFFFF" w:themeFill="background1"/>
        <w:tabs>
          <w:tab w:val="left" w:pos="851"/>
        </w:tabs>
        <w:spacing w:before="120" w:after="0" w:line="240" w:lineRule="auto"/>
        <w:ind w:left="0" w:firstLine="567"/>
        <w:contextualSpacing w:val="0"/>
        <w:jc w:val="both"/>
        <w:rPr>
          <w:rFonts w:ascii="Times New Roman" w:hAnsi="Times New Roman"/>
          <w:b/>
          <w:sz w:val="26"/>
          <w:szCs w:val="26"/>
          <w:lang w:val="pt-BR"/>
        </w:rPr>
      </w:pPr>
      <w:r w:rsidRPr="00B54909">
        <w:rPr>
          <w:rFonts w:ascii="Times New Roman" w:hAnsi="Times New Roman"/>
          <w:b/>
          <w:sz w:val="26"/>
          <w:szCs w:val="26"/>
          <w:lang w:val="pt-BR"/>
        </w:rPr>
        <w:t xml:space="preserve">Thực hiện hiệu quả cơ chế phối hợp giữa nhà trường </w:t>
      </w:r>
      <w:r w:rsidR="008102E4">
        <w:rPr>
          <w:rFonts w:ascii="Times New Roman" w:hAnsi="Times New Roman"/>
          <w:b/>
          <w:sz w:val="26"/>
          <w:szCs w:val="26"/>
          <w:lang w:val="pt-BR"/>
        </w:rPr>
        <w:t>-</w:t>
      </w:r>
      <w:r w:rsidRPr="00B54909">
        <w:rPr>
          <w:rFonts w:ascii="Times New Roman" w:hAnsi="Times New Roman"/>
          <w:b/>
          <w:sz w:val="26"/>
          <w:szCs w:val="26"/>
          <w:lang w:val="pt-BR"/>
        </w:rPr>
        <w:t xml:space="preserve"> gia đình </w:t>
      </w:r>
      <w:r w:rsidR="008102E4">
        <w:rPr>
          <w:rFonts w:ascii="Times New Roman" w:hAnsi="Times New Roman"/>
          <w:b/>
          <w:sz w:val="26"/>
          <w:szCs w:val="26"/>
          <w:lang w:val="pt-BR"/>
        </w:rPr>
        <w:t>-</w:t>
      </w:r>
      <w:r w:rsidRPr="00B54909">
        <w:rPr>
          <w:rFonts w:ascii="Times New Roman" w:hAnsi="Times New Roman"/>
          <w:b/>
          <w:sz w:val="26"/>
          <w:szCs w:val="26"/>
          <w:lang w:val="pt-BR"/>
        </w:rPr>
        <w:t xml:space="preserve"> xã hội</w:t>
      </w:r>
      <w:r w:rsidR="00D60DB8">
        <w:rPr>
          <w:rFonts w:ascii="Times New Roman" w:hAnsi="Times New Roman"/>
          <w:b/>
          <w:sz w:val="26"/>
          <w:szCs w:val="26"/>
          <w:lang w:val="pt-BR"/>
        </w:rPr>
        <w:t xml:space="preserve"> </w:t>
      </w:r>
    </w:p>
    <w:p w14:paraId="1B015C63" w14:textId="12A0A2F8" w:rsidR="00EA0A1C" w:rsidRPr="00EA0A1C" w:rsidRDefault="00EA0A1C" w:rsidP="00A43501">
      <w:pPr>
        <w:shd w:val="clear" w:color="auto" w:fill="FFFFFF" w:themeFill="background1"/>
        <w:tabs>
          <w:tab w:val="left" w:pos="851"/>
        </w:tabs>
        <w:spacing w:before="120" w:line="240" w:lineRule="auto"/>
        <w:ind w:firstLine="567"/>
        <w:rPr>
          <w:b/>
          <w:color w:val="FF0000"/>
          <w:sz w:val="26"/>
          <w:szCs w:val="26"/>
        </w:rPr>
      </w:pPr>
      <w:r w:rsidRPr="00EA0A1C">
        <w:rPr>
          <w:b/>
          <w:color w:val="FF0000"/>
          <w:sz w:val="26"/>
          <w:szCs w:val="26"/>
        </w:rPr>
        <w:sym w:font="Wingdings" w:char="F0E0"/>
      </w:r>
      <w:r>
        <w:rPr>
          <w:b/>
          <w:color w:val="FF0000"/>
          <w:sz w:val="26"/>
          <w:szCs w:val="26"/>
        </w:rPr>
        <w:t xml:space="preserve"> P.TTGD-QHDN</w:t>
      </w:r>
    </w:p>
    <w:p w14:paraId="53F111BA" w14:textId="4E6A70DF" w:rsidR="00275FC5" w:rsidRPr="00A454E4" w:rsidRDefault="00275FC5" w:rsidP="00A43501">
      <w:pPr>
        <w:shd w:val="clear" w:color="auto" w:fill="FFFFFF" w:themeFill="background1"/>
        <w:tabs>
          <w:tab w:val="left" w:pos="851"/>
        </w:tabs>
        <w:spacing w:before="120" w:line="240" w:lineRule="auto"/>
        <w:ind w:firstLine="567"/>
        <w:rPr>
          <w:sz w:val="26"/>
          <w:szCs w:val="26"/>
          <w:lang w:val="pt-BR"/>
        </w:rPr>
      </w:pPr>
      <w:r>
        <w:rPr>
          <w:sz w:val="26"/>
          <w:szCs w:val="26"/>
        </w:rPr>
        <w:t xml:space="preserve">Thông qua phòng Thanh tra Giáo dục </w:t>
      </w:r>
      <w:r w:rsidR="008102E4">
        <w:rPr>
          <w:sz w:val="26"/>
          <w:szCs w:val="26"/>
        </w:rPr>
        <w:t>-</w:t>
      </w:r>
      <w:r>
        <w:rPr>
          <w:sz w:val="26"/>
          <w:szCs w:val="26"/>
        </w:rPr>
        <w:t xml:space="preserve"> Quan hệ doanh nghiệp và</w:t>
      </w:r>
      <w:r w:rsidRPr="00275FC5">
        <w:rPr>
          <w:sz w:val="26"/>
          <w:szCs w:val="26"/>
        </w:rPr>
        <w:t xml:space="preserve"> </w:t>
      </w:r>
      <w:r>
        <w:rPr>
          <w:sz w:val="26"/>
          <w:szCs w:val="26"/>
        </w:rPr>
        <w:t>cố vấn học tập, là đầu mối t</w:t>
      </w:r>
      <w:r w:rsidRPr="00A454E4">
        <w:rPr>
          <w:sz w:val="26"/>
          <w:szCs w:val="26"/>
          <w:lang w:val="vi-VN"/>
        </w:rPr>
        <w:t xml:space="preserve">hường xuyên </w:t>
      </w:r>
      <w:r w:rsidRPr="00A454E4">
        <w:rPr>
          <w:sz w:val="26"/>
          <w:szCs w:val="26"/>
          <w:lang w:val="pt-BR"/>
        </w:rPr>
        <w:t xml:space="preserve">liên </w:t>
      </w:r>
      <w:r w:rsidRPr="00A454E4">
        <w:rPr>
          <w:sz w:val="26"/>
          <w:szCs w:val="26"/>
          <w:lang w:val="vi-VN"/>
        </w:rPr>
        <w:t>hệ</w:t>
      </w:r>
      <w:r w:rsidRPr="00A454E4">
        <w:rPr>
          <w:sz w:val="26"/>
          <w:szCs w:val="26"/>
          <w:lang w:val="pt-BR"/>
        </w:rPr>
        <w:t xml:space="preserve"> chặt chẽ với phụ huynh SV </w:t>
      </w:r>
      <w:r w:rsidRPr="00A454E4">
        <w:rPr>
          <w:sz w:val="26"/>
          <w:szCs w:val="26"/>
          <w:lang w:val="vi-VN"/>
        </w:rPr>
        <w:t>hệ</w:t>
      </w:r>
      <w:r w:rsidRPr="00A454E4">
        <w:rPr>
          <w:sz w:val="26"/>
          <w:szCs w:val="26"/>
          <w:lang w:val="pt-BR"/>
        </w:rPr>
        <w:t xml:space="preserve"> trung cấp của 03 khối lớp (đối tượng học sinh tốt nghiệp THCS học tiếp lên trình độ trung cấp), Nhà trường tổ chức họp phụ huynh </w:t>
      </w:r>
      <w:r>
        <w:rPr>
          <w:sz w:val="26"/>
          <w:szCs w:val="26"/>
          <w:lang w:val="pt-BR"/>
        </w:rPr>
        <w:t>0</w:t>
      </w:r>
      <w:r w:rsidRPr="00A454E4">
        <w:rPr>
          <w:sz w:val="26"/>
          <w:szCs w:val="26"/>
          <w:lang w:val="pt-BR"/>
        </w:rPr>
        <w:t>1 lần/học kỳ để trao đổi với phụ huynh</w:t>
      </w:r>
      <w:r w:rsidRPr="00A454E4">
        <w:rPr>
          <w:sz w:val="26"/>
          <w:szCs w:val="26"/>
          <w:lang w:val="vi-VN"/>
        </w:rPr>
        <w:t xml:space="preserve"> về </w:t>
      </w:r>
      <w:r w:rsidRPr="00A454E4">
        <w:rPr>
          <w:sz w:val="26"/>
          <w:szCs w:val="26"/>
          <w:lang w:val="pt-BR"/>
        </w:rPr>
        <w:t>tình hình học tập và rèn luyện của SV, đồng thời nắm bắt tâm tư nguyện vọng của SV để có biện pháp giải quyết kịp thời:</w:t>
      </w:r>
    </w:p>
    <w:p w14:paraId="6241F22C" w14:textId="77777777" w:rsidR="00275FC5" w:rsidRPr="00A454E4" w:rsidRDefault="00275FC5" w:rsidP="00A43501">
      <w:pPr>
        <w:pStyle w:val="ListParagraph"/>
        <w:numPr>
          <w:ilvl w:val="0"/>
          <w:numId w:val="21"/>
        </w:numPr>
        <w:shd w:val="clear" w:color="auto" w:fill="FFFFFF" w:themeFill="background1"/>
        <w:tabs>
          <w:tab w:val="left" w:pos="851"/>
        </w:tabs>
        <w:spacing w:before="120" w:after="0" w:line="240" w:lineRule="auto"/>
        <w:ind w:left="0" w:firstLine="567"/>
        <w:contextualSpacing w:val="0"/>
        <w:jc w:val="both"/>
        <w:rPr>
          <w:rFonts w:ascii="Times New Roman" w:hAnsi="Times New Roman"/>
          <w:sz w:val="26"/>
          <w:szCs w:val="26"/>
          <w:lang w:val="pt-BR"/>
        </w:rPr>
      </w:pPr>
      <w:r w:rsidRPr="00A454E4">
        <w:rPr>
          <w:rFonts w:ascii="Times New Roman" w:hAnsi="Times New Roman"/>
          <w:sz w:val="26"/>
          <w:szCs w:val="26"/>
          <w:lang w:val="pt-BR"/>
        </w:rPr>
        <w:t>Học kỳ 2/2023-2024: Tổ chức họp phụ huynh vào ngày 14/4/2024</w:t>
      </w:r>
      <w:r w:rsidRPr="00A454E4">
        <w:rPr>
          <w:rFonts w:ascii="Times New Roman" w:hAnsi="Times New Roman"/>
          <w:sz w:val="26"/>
          <w:szCs w:val="26"/>
        </w:rPr>
        <w:t>.</w:t>
      </w:r>
    </w:p>
    <w:p w14:paraId="16F46784" w14:textId="77777777" w:rsidR="00275FC5" w:rsidRDefault="00275FC5" w:rsidP="00A43501">
      <w:pPr>
        <w:pStyle w:val="ListParagraph"/>
        <w:numPr>
          <w:ilvl w:val="0"/>
          <w:numId w:val="21"/>
        </w:numPr>
        <w:shd w:val="clear" w:color="auto" w:fill="FFFFFF" w:themeFill="background1"/>
        <w:tabs>
          <w:tab w:val="left" w:pos="851"/>
        </w:tabs>
        <w:spacing w:before="120" w:after="0" w:line="240" w:lineRule="auto"/>
        <w:ind w:left="0" w:firstLine="567"/>
        <w:contextualSpacing w:val="0"/>
        <w:jc w:val="both"/>
        <w:rPr>
          <w:rFonts w:ascii="Times New Roman" w:hAnsi="Times New Roman"/>
          <w:sz w:val="26"/>
          <w:szCs w:val="26"/>
          <w:lang w:val="pt-BR"/>
        </w:rPr>
      </w:pPr>
      <w:r w:rsidRPr="00A454E4">
        <w:rPr>
          <w:rFonts w:ascii="Times New Roman" w:hAnsi="Times New Roman"/>
          <w:sz w:val="26"/>
          <w:szCs w:val="26"/>
        </w:rPr>
        <w:t xml:space="preserve">Học kỳ 1/2024-2025: </w:t>
      </w:r>
      <w:r w:rsidRPr="00A454E4">
        <w:rPr>
          <w:rFonts w:ascii="Times New Roman" w:hAnsi="Times New Roman"/>
          <w:sz w:val="26"/>
          <w:szCs w:val="26"/>
          <w:lang w:val="pt-BR"/>
        </w:rPr>
        <w:t>Tổ chức họp phụ huynh vào ngày 10/11/2024.</w:t>
      </w:r>
    </w:p>
    <w:p w14:paraId="10651142" w14:textId="77777777" w:rsidR="00275FC5" w:rsidRPr="00AB36D9" w:rsidRDefault="00275FC5" w:rsidP="00A43501">
      <w:pPr>
        <w:shd w:val="clear" w:color="auto" w:fill="FFFFFF" w:themeFill="background1"/>
        <w:tabs>
          <w:tab w:val="left" w:pos="851"/>
        </w:tabs>
        <w:spacing w:before="120" w:line="240" w:lineRule="auto"/>
        <w:ind w:firstLine="567"/>
        <w:rPr>
          <w:rFonts w:eastAsia="Times New Roman"/>
          <w:sz w:val="26"/>
          <w:szCs w:val="26"/>
          <w:lang w:val="pt-BR"/>
        </w:rPr>
      </w:pPr>
      <w:r w:rsidRPr="00AB36D9">
        <w:rPr>
          <w:rFonts w:eastAsia="Times New Roman"/>
          <w:sz w:val="26"/>
          <w:szCs w:val="26"/>
          <w:lang w:val="pt-BR"/>
        </w:rPr>
        <w:t xml:space="preserve">Trong quá trình học tập, Nhà trường luôn tạo điều kiện cho SV củng cố thêm kiến thức, trau dồi kỹ năng thực tế, do đó các đơn vị chức năng và khoa chuyên môn đã chủ động tổ chức cho các em nhiều hoạt động trải nghiệm, tham quan, học tập ngoại khóa, kiến tập tại doanh nghiệp, cụ thể: </w:t>
      </w:r>
    </w:p>
    <w:p w14:paraId="1053BA0A" w14:textId="3F2F113D" w:rsidR="00275FC5" w:rsidRPr="00E10EBF" w:rsidRDefault="00275FC5" w:rsidP="00A43501">
      <w:pPr>
        <w:pStyle w:val="ListParagraph"/>
        <w:numPr>
          <w:ilvl w:val="0"/>
          <w:numId w:val="21"/>
        </w:numPr>
        <w:shd w:val="clear" w:color="auto" w:fill="FFFFFF" w:themeFill="background1"/>
        <w:tabs>
          <w:tab w:val="left" w:pos="851"/>
        </w:tabs>
        <w:spacing w:before="120" w:after="0" w:line="240" w:lineRule="auto"/>
        <w:ind w:left="0" w:firstLine="567"/>
        <w:contextualSpacing w:val="0"/>
        <w:jc w:val="both"/>
        <w:rPr>
          <w:rFonts w:ascii="Times New Roman" w:hAnsi="Times New Roman"/>
          <w:sz w:val="26"/>
          <w:szCs w:val="26"/>
          <w:lang w:val="pt-BR"/>
        </w:rPr>
      </w:pPr>
      <w:r w:rsidRPr="00E10EBF">
        <w:rPr>
          <w:rFonts w:ascii="Times New Roman" w:hAnsi="Times New Roman"/>
          <w:sz w:val="26"/>
          <w:szCs w:val="26"/>
          <w:lang w:val="pt-BR"/>
        </w:rPr>
        <w:t xml:space="preserve">Phòng Thanh tra Giáo dục </w:t>
      </w:r>
      <w:r w:rsidRPr="007D23EC">
        <w:rPr>
          <w:rFonts w:ascii="Times New Roman" w:hAnsi="Times New Roman"/>
          <w:sz w:val="26"/>
          <w:szCs w:val="26"/>
          <w:lang w:val="pt-BR"/>
        </w:rPr>
        <w:t>-</w:t>
      </w:r>
      <w:r w:rsidRPr="00E10EBF">
        <w:rPr>
          <w:rFonts w:ascii="Times New Roman" w:hAnsi="Times New Roman"/>
          <w:sz w:val="26"/>
          <w:szCs w:val="26"/>
          <w:lang w:val="pt-BR"/>
        </w:rPr>
        <w:t xml:space="preserve"> Quan hệ doanh nghiệp: </w:t>
      </w:r>
      <w:r>
        <w:rPr>
          <w:rFonts w:ascii="Times New Roman" w:hAnsi="Times New Roman"/>
          <w:sz w:val="26"/>
          <w:szCs w:val="26"/>
          <w:lang w:val="pt-BR"/>
        </w:rPr>
        <w:t>T</w:t>
      </w:r>
      <w:r w:rsidRPr="00E10EBF">
        <w:rPr>
          <w:rFonts w:ascii="Times New Roman" w:hAnsi="Times New Roman"/>
          <w:sz w:val="26"/>
          <w:szCs w:val="26"/>
          <w:lang w:val="pt-BR"/>
        </w:rPr>
        <w:t xml:space="preserve">ổ chức đưa </w:t>
      </w:r>
      <w:r>
        <w:rPr>
          <w:rFonts w:ascii="Times New Roman" w:hAnsi="Times New Roman"/>
          <w:sz w:val="26"/>
          <w:szCs w:val="26"/>
          <w:lang w:val="pt-BR"/>
        </w:rPr>
        <w:t>GV</w:t>
      </w:r>
      <w:r w:rsidRPr="00E10EBF">
        <w:rPr>
          <w:rFonts w:ascii="Times New Roman" w:hAnsi="Times New Roman"/>
          <w:sz w:val="26"/>
          <w:szCs w:val="26"/>
          <w:lang w:val="pt-BR"/>
        </w:rPr>
        <w:t>, SV tham quan</w:t>
      </w:r>
      <w:r>
        <w:rPr>
          <w:rFonts w:ascii="Times New Roman" w:hAnsi="Times New Roman"/>
          <w:sz w:val="26"/>
          <w:szCs w:val="26"/>
          <w:lang w:val="pt-BR"/>
        </w:rPr>
        <w:t>,</w:t>
      </w:r>
      <w:r w:rsidRPr="00E10EBF">
        <w:rPr>
          <w:rFonts w:ascii="Times New Roman" w:hAnsi="Times New Roman"/>
          <w:sz w:val="26"/>
          <w:szCs w:val="26"/>
          <w:lang w:val="pt-BR"/>
        </w:rPr>
        <w:t xml:space="preserve"> </w:t>
      </w:r>
      <w:r>
        <w:rPr>
          <w:rFonts w:ascii="Times New Roman" w:hAnsi="Times New Roman"/>
          <w:sz w:val="26"/>
          <w:szCs w:val="26"/>
          <w:lang w:val="pt-BR"/>
        </w:rPr>
        <w:t xml:space="preserve">tham gia trải nghiệm tại </w:t>
      </w:r>
      <w:r w:rsidRPr="00E10EBF">
        <w:rPr>
          <w:rFonts w:ascii="Times New Roman" w:hAnsi="Times New Roman"/>
          <w:sz w:val="26"/>
          <w:szCs w:val="26"/>
          <w:lang w:val="pt-BR"/>
        </w:rPr>
        <w:t>Nhà máy Jinyu Tire Việt Nam tại Tây Ninh</w:t>
      </w:r>
      <w:r>
        <w:rPr>
          <w:rFonts w:ascii="Times New Roman" w:hAnsi="Times New Roman"/>
          <w:sz w:val="26"/>
          <w:szCs w:val="26"/>
          <w:lang w:val="pt-BR"/>
        </w:rPr>
        <w:t>,</w:t>
      </w:r>
      <w:r w:rsidRPr="00E10EBF">
        <w:rPr>
          <w:rFonts w:ascii="Times New Roman" w:hAnsi="Times New Roman"/>
          <w:sz w:val="26"/>
          <w:szCs w:val="26"/>
          <w:lang w:val="pt-BR"/>
        </w:rPr>
        <w:t xml:space="preserve"> công ty Cổ phần Cơ khí Xây dựng Thương mại Đại Dũng</w:t>
      </w:r>
      <w:r>
        <w:rPr>
          <w:rFonts w:ascii="Times New Roman" w:hAnsi="Times New Roman"/>
          <w:sz w:val="26"/>
          <w:szCs w:val="26"/>
          <w:lang w:val="pt-BR"/>
        </w:rPr>
        <w:t>,</w:t>
      </w:r>
      <w:r w:rsidRPr="00E10EBF">
        <w:rPr>
          <w:rFonts w:ascii="Times New Roman" w:hAnsi="Times New Roman"/>
          <w:sz w:val="26"/>
          <w:szCs w:val="26"/>
          <w:lang w:val="pt-BR"/>
        </w:rPr>
        <w:t xml:space="preserve"> công ty TNHH Đạt Vĩnh Tiến</w:t>
      </w:r>
      <w:r>
        <w:rPr>
          <w:rFonts w:ascii="Times New Roman" w:hAnsi="Times New Roman"/>
          <w:sz w:val="26"/>
          <w:szCs w:val="26"/>
          <w:lang w:val="pt-BR"/>
        </w:rPr>
        <w:t xml:space="preserve">, </w:t>
      </w:r>
      <w:r w:rsidRPr="007D23EC">
        <w:rPr>
          <w:rFonts w:ascii="Times New Roman" w:hAnsi="Times New Roman"/>
          <w:sz w:val="26"/>
          <w:szCs w:val="26"/>
          <w:lang w:val="pt-BR"/>
        </w:rPr>
        <w:t>công ty Porsche Việt Nam</w:t>
      </w:r>
      <w:r w:rsidR="00B079FC">
        <w:rPr>
          <w:rFonts w:ascii="Times New Roman" w:hAnsi="Times New Roman"/>
          <w:sz w:val="26"/>
          <w:szCs w:val="26"/>
          <w:lang w:val="pt-BR"/>
        </w:rPr>
        <w:t xml:space="preserve">, </w:t>
      </w:r>
      <w:r w:rsidR="00B079FC" w:rsidRPr="00635E26">
        <w:rPr>
          <w:rFonts w:ascii="Times New Roman" w:hAnsi="Times New Roman"/>
          <w:sz w:val="26"/>
          <w:szCs w:val="26"/>
          <w:lang w:val="pt-BR"/>
        </w:rPr>
        <w:t>công ty TNHH CBRE Việt Nam</w:t>
      </w:r>
      <w:r w:rsidR="00424480" w:rsidRPr="00635E26">
        <w:rPr>
          <w:rFonts w:ascii="Times New Roman" w:hAnsi="Times New Roman"/>
          <w:sz w:val="26"/>
          <w:szCs w:val="26"/>
          <w:lang w:val="pt-BR"/>
        </w:rPr>
        <w:t xml:space="preserve"> và công ty TNHH KONE Việt Nam</w:t>
      </w:r>
      <w:r>
        <w:rPr>
          <w:rFonts w:ascii="Times New Roman" w:hAnsi="Times New Roman"/>
          <w:sz w:val="26"/>
          <w:szCs w:val="26"/>
          <w:lang w:val="pt-BR"/>
        </w:rPr>
        <w:t>...;</w:t>
      </w:r>
      <w:r w:rsidRPr="00E10EBF">
        <w:rPr>
          <w:rFonts w:ascii="Times New Roman" w:hAnsi="Times New Roman"/>
          <w:sz w:val="26"/>
          <w:szCs w:val="26"/>
          <w:lang w:val="pt-BR"/>
        </w:rPr>
        <w:t xml:space="preserve"> phối hợp với công ty Unilever Việt Nam</w:t>
      </w:r>
      <w:r>
        <w:rPr>
          <w:rFonts w:ascii="Times New Roman" w:hAnsi="Times New Roman"/>
          <w:sz w:val="26"/>
          <w:szCs w:val="26"/>
          <w:lang w:val="pt-BR"/>
        </w:rPr>
        <w:t xml:space="preserve">, </w:t>
      </w:r>
      <w:r w:rsidR="007A47B5" w:rsidRPr="00635E26">
        <w:rPr>
          <w:rFonts w:ascii="Times New Roman" w:hAnsi="Times New Roman"/>
          <w:sz w:val="26"/>
          <w:szCs w:val="26"/>
          <w:lang w:val="pt-BR"/>
        </w:rPr>
        <w:t xml:space="preserve">công ty P&amp;G và </w:t>
      </w:r>
      <w:r w:rsidRPr="007D23EC">
        <w:rPr>
          <w:rFonts w:ascii="Times New Roman" w:hAnsi="Times New Roman"/>
          <w:sz w:val="26"/>
          <w:szCs w:val="26"/>
          <w:lang w:val="pt-BR"/>
        </w:rPr>
        <w:t>công ty Savills Việt Nam</w:t>
      </w:r>
      <w:r w:rsidRPr="00E10EBF">
        <w:rPr>
          <w:rFonts w:ascii="Times New Roman" w:hAnsi="Times New Roman"/>
          <w:sz w:val="26"/>
          <w:szCs w:val="26"/>
          <w:lang w:val="pt-BR"/>
        </w:rPr>
        <w:t xml:space="preserve"> tổ chức chương trình </w:t>
      </w:r>
      <w:r>
        <w:rPr>
          <w:rFonts w:ascii="Times New Roman" w:hAnsi="Times New Roman"/>
          <w:sz w:val="26"/>
          <w:szCs w:val="26"/>
          <w:lang w:val="pt-BR"/>
        </w:rPr>
        <w:t>giao lưu</w:t>
      </w:r>
      <w:r w:rsidRPr="00E10EBF">
        <w:rPr>
          <w:rFonts w:ascii="Times New Roman" w:hAnsi="Times New Roman"/>
          <w:sz w:val="26"/>
          <w:szCs w:val="26"/>
          <w:lang w:val="pt-BR"/>
        </w:rPr>
        <w:t xml:space="preserve">, tuyển dụng đối với SV bậc cao đẳng năm cuối của khoa Điện </w:t>
      </w:r>
      <w:r w:rsidRPr="007D23EC">
        <w:rPr>
          <w:rFonts w:ascii="Times New Roman" w:hAnsi="Times New Roman"/>
          <w:sz w:val="26"/>
          <w:szCs w:val="26"/>
          <w:lang w:val="pt-BR"/>
        </w:rPr>
        <w:t>-</w:t>
      </w:r>
      <w:r w:rsidRPr="00E10EBF">
        <w:rPr>
          <w:rFonts w:ascii="Times New Roman" w:hAnsi="Times New Roman"/>
          <w:sz w:val="26"/>
          <w:szCs w:val="26"/>
          <w:lang w:val="pt-BR"/>
        </w:rPr>
        <w:t xml:space="preserve"> Điện tử, khoa Cơ khí</w:t>
      </w:r>
      <w:r w:rsidR="00635E26">
        <w:rPr>
          <w:rFonts w:ascii="Times New Roman" w:hAnsi="Times New Roman"/>
          <w:sz w:val="26"/>
          <w:szCs w:val="26"/>
          <w:lang w:val="pt-BR"/>
        </w:rPr>
        <w:t>,</w:t>
      </w:r>
      <w:r w:rsidR="00223A7A">
        <w:rPr>
          <w:rFonts w:ascii="Times New Roman" w:hAnsi="Times New Roman"/>
          <w:sz w:val="26"/>
          <w:szCs w:val="26"/>
          <w:lang w:val="pt-BR"/>
        </w:rPr>
        <w:t xml:space="preserve"> </w:t>
      </w:r>
      <w:r w:rsidR="00014826">
        <w:rPr>
          <w:rFonts w:ascii="Times New Roman" w:hAnsi="Times New Roman"/>
          <w:sz w:val="26"/>
          <w:szCs w:val="26"/>
          <w:lang w:val="pt-BR"/>
        </w:rPr>
        <w:t xml:space="preserve">khoa </w:t>
      </w:r>
      <w:r w:rsidR="00223A7A" w:rsidRPr="00635E26">
        <w:rPr>
          <w:rFonts w:ascii="Times New Roman" w:hAnsi="Times New Roman"/>
          <w:sz w:val="26"/>
          <w:szCs w:val="26"/>
          <w:lang w:val="pt-BR"/>
        </w:rPr>
        <w:t xml:space="preserve">Kinh tế, </w:t>
      </w:r>
      <w:r w:rsidR="00014826" w:rsidRPr="00635E26">
        <w:rPr>
          <w:rFonts w:ascii="Times New Roman" w:hAnsi="Times New Roman"/>
          <w:sz w:val="26"/>
          <w:szCs w:val="26"/>
          <w:lang w:val="pt-BR"/>
        </w:rPr>
        <w:t xml:space="preserve">khoa Ngoại ngữ và </w:t>
      </w:r>
      <w:r w:rsidR="00635E26" w:rsidRPr="00635E26">
        <w:rPr>
          <w:rFonts w:ascii="Times New Roman" w:hAnsi="Times New Roman"/>
          <w:sz w:val="26"/>
          <w:szCs w:val="26"/>
          <w:lang w:val="pt-BR"/>
        </w:rPr>
        <w:t>k</w:t>
      </w:r>
      <w:r w:rsidR="00014826" w:rsidRPr="00635E26">
        <w:rPr>
          <w:rFonts w:ascii="Times New Roman" w:hAnsi="Times New Roman"/>
          <w:sz w:val="26"/>
          <w:szCs w:val="26"/>
          <w:lang w:val="pt-BR"/>
        </w:rPr>
        <w:t>hoa Du lịch - Khác sạn</w:t>
      </w:r>
      <w:r w:rsidRPr="00E10EBF">
        <w:rPr>
          <w:rFonts w:ascii="Times New Roman" w:hAnsi="Times New Roman"/>
          <w:sz w:val="26"/>
          <w:szCs w:val="26"/>
          <w:lang w:val="pt-BR"/>
        </w:rPr>
        <w:t xml:space="preserve">; tổ chức tập huấn chuyên đề An toàn lao động, an toàn điện cho </w:t>
      </w:r>
      <w:r w:rsidRPr="007D23EC">
        <w:rPr>
          <w:rFonts w:ascii="Times New Roman" w:hAnsi="Times New Roman"/>
          <w:sz w:val="26"/>
          <w:szCs w:val="26"/>
          <w:lang w:val="pt-BR"/>
        </w:rPr>
        <w:t xml:space="preserve">120 </w:t>
      </w:r>
      <w:r w:rsidRPr="00E10EBF">
        <w:rPr>
          <w:rFonts w:ascii="Times New Roman" w:hAnsi="Times New Roman"/>
          <w:sz w:val="26"/>
          <w:szCs w:val="26"/>
          <w:lang w:val="pt-BR"/>
        </w:rPr>
        <w:t>SV khóa 21T4 khoa Điện - Điện tử và định hướng phát triển nghề nghiệp sau khi tốt nghiệp</w:t>
      </w:r>
      <w:r>
        <w:rPr>
          <w:rFonts w:ascii="Times New Roman" w:hAnsi="Times New Roman"/>
          <w:sz w:val="26"/>
          <w:szCs w:val="26"/>
          <w:lang w:val="pt-BR"/>
        </w:rPr>
        <w:t xml:space="preserve">; phối hợp với khoa Du lịch </w:t>
      </w:r>
      <w:r w:rsidR="00E80279">
        <w:rPr>
          <w:rFonts w:ascii="Times New Roman" w:hAnsi="Times New Roman"/>
          <w:sz w:val="26"/>
          <w:szCs w:val="26"/>
          <w:lang w:val="pt-BR"/>
        </w:rPr>
        <w:t>-</w:t>
      </w:r>
      <w:r>
        <w:rPr>
          <w:rFonts w:ascii="Times New Roman" w:hAnsi="Times New Roman"/>
          <w:sz w:val="26"/>
          <w:szCs w:val="26"/>
          <w:lang w:val="pt-BR"/>
        </w:rPr>
        <w:t xml:space="preserve"> Khách sạn đưa</w:t>
      </w:r>
      <w:r w:rsidRPr="00E10EBF">
        <w:rPr>
          <w:rFonts w:ascii="Times New Roman" w:hAnsi="Times New Roman"/>
          <w:sz w:val="26"/>
          <w:szCs w:val="26"/>
          <w:lang w:val="pt-BR"/>
        </w:rPr>
        <w:t xml:space="preserve"> SV tham dự sàn giao dịch việc làm ngành Du lịch Thành phố Hồ Chí Minh năm 2024 do Sở Lao động </w:t>
      </w:r>
      <w:r w:rsidRPr="00E10EBF">
        <w:rPr>
          <w:rFonts w:ascii="Times New Roman" w:hAnsi="Times New Roman"/>
          <w:sz w:val="26"/>
          <w:szCs w:val="26"/>
          <w:lang w:val="vi-VN"/>
        </w:rPr>
        <w:t>-</w:t>
      </w:r>
      <w:r w:rsidRPr="00E10EBF">
        <w:rPr>
          <w:rFonts w:ascii="Times New Roman" w:hAnsi="Times New Roman"/>
          <w:sz w:val="26"/>
          <w:szCs w:val="26"/>
          <w:lang w:val="pt-BR"/>
        </w:rPr>
        <w:t xml:space="preserve"> Thương binh và Xã hội T</w:t>
      </w:r>
      <w:r w:rsidRPr="00E10EBF">
        <w:rPr>
          <w:rFonts w:ascii="Times New Roman" w:hAnsi="Times New Roman"/>
          <w:sz w:val="26"/>
          <w:szCs w:val="26"/>
          <w:lang w:val="vi-VN"/>
        </w:rPr>
        <w:t>P</w:t>
      </w:r>
      <w:r w:rsidRPr="00E10EBF">
        <w:rPr>
          <w:rFonts w:ascii="Times New Roman" w:hAnsi="Times New Roman"/>
          <w:sz w:val="26"/>
          <w:szCs w:val="26"/>
          <w:lang w:val="pt-BR"/>
        </w:rPr>
        <w:t xml:space="preserve">.HCM tổ chức </w:t>
      </w:r>
      <w:r>
        <w:rPr>
          <w:rFonts w:ascii="Times New Roman" w:hAnsi="Times New Roman"/>
          <w:sz w:val="26"/>
          <w:szCs w:val="26"/>
          <w:lang w:val="pt-BR"/>
        </w:rPr>
        <w:t xml:space="preserve">vào ngày </w:t>
      </w:r>
      <w:r w:rsidRPr="00E10EBF">
        <w:rPr>
          <w:rFonts w:ascii="Times New Roman" w:hAnsi="Times New Roman"/>
          <w:sz w:val="26"/>
          <w:szCs w:val="26"/>
          <w:lang w:val="pt-BR"/>
        </w:rPr>
        <w:t>05/4/2024</w:t>
      </w:r>
      <w:r w:rsidRPr="004F6B8D">
        <w:rPr>
          <w:rFonts w:ascii="Times New Roman" w:hAnsi="Times New Roman"/>
          <w:sz w:val="26"/>
          <w:szCs w:val="26"/>
          <w:lang w:val="pt-BR"/>
        </w:rPr>
        <w:t>.</w:t>
      </w:r>
      <w:r>
        <w:rPr>
          <w:rFonts w:ascii="Times New Roman" w:hAnsi="Times New Roman"/>
          <w:sz w:val="26"/>
          <w:szCs w:val="26"/>
          <w:lang w:val="pt-BR"/>
        </w:rPr>
        <w:t>..</w:t>
      </w:r>
    </w:p>
    <w:p w14:paraId="7714D9C9" w14:textId="3D674F59" w:rsidR="00275FC5" w:rsidRPr="0016068F" w:rsidRDefault="00275FC5" w:rsidP="00A43501">
      <w:pPr>
        <w:pStyle w:val="ListParagraph"/>
        <w:numPr>
          <w:ilvl w:val="0"/>
          <w:numId w:val="21"/>
        </w:numPr>
        <w:shd w:val="clear" w:color="auto" w:fill="FFFFFF" w:themeFill="background1"/>
        <w:tabs>
          <w:tab w:val="left" w:pos="851"/>
        </w:tabs>
        <w:spacing w:before="120" w:after="0" w:line="240" w:lineRule="auto"/>
        <w:ind w:left="0" w:firstLine="567"/>
        <w:contextualSpacing w:val="0"/>
        <w:jc w:val="both"/>
        <w:rPr>
          <w:rFonts w:ascii="Times New Roman" w:hAnsi="Times New Roman"/>
          <w:color w:val="FF0000"/>
          <w:sz w:val="26"/>
          <w:szCs w:val="26"/>
          <w:lang w:val="pt-BR"/>
        </w:rPr>
      </w:pPr>
      <w:r>
        <w:rPr>
          <w:rFonts w:ascii="Times New Roman" w:hAnsi="Times New Roman"/>
          <w:sz w:val="26"/>
          <w:szCs w:val="26"/>
          <w:lang w:val="pt-BR"/>
        </w:rPr>
        <w:t xml:space="preserve">Khoa Du lịch </w:t>
      </w:r>
      <w:r>
        <w:rPr>
          <w:rFonts w:ascii="Times New Roman" w:hAnsi="Times New Roman"/>
          <w:sz w:val="26"/>
          <w:szCs w:val="26"/>
          <w:lang w:val="vi-VN"/>
        </w:rPr>
        <w:t>-</w:t>
      </w:r>
      <w:r>
        <w:rPr>
          <w:rFonts w:ascii="Times New Roman" w:hAnsi="Times New Roman"/>
          <w:sz w:val="26"/>
          <w:szCs w:val="26"/>
          <w:lang w:val="pt-BR"/>
        </w:rPr>
        <w:t xml:space="preserve"> Khách sạn: </w:t>
      </w:r>
      <w:r w:rsidRPr="00E10EBF">
        <w:rPr>
          <w:rFonts w:ascii="Times New Roman" w:hAnsi="Times New Roman"/>
          <w:sz w:val="26"/>
          <w:szCs w:val="26"/>
          <w:lang w:val="pt-BR"/>
        </w:rPr>
        <w:t xml:space="preserve">Kết hợp cùng Trung tâm Nhật ngữ OJT Japan tổ chức buổi Talkshow “Rút ngắn khoảng cách </w:t>
      </w:r>
      <w:r w:rsidR="00962005">
        <w:rPr>
          <w:rFonts w:ascii="Times New Roman" w:hAnsi="Times New Roman"/>
          <w:sz w:val="26"/>
          <w:szCs w:val="26"/>
          <w:lang w:val="pt-BR"/>
        </w:rPr>
        <w:t>-</w:t>
      </w:r>
      <w:r w:rsidRPr="00E10EBF">
        <w:rPr>
          <w:rFonts w:ascii="Times New Roman" w:hAnsi="Times New Roman"/>
          <w:sz w:val="26"/>
          <w:szCs w:val="26"/>
          <w:lang w:val="pt-BR"/>
        </w:rPr>
        <w:t xml:space="preserve"> tiếp bước thành công”, chương trình giới thiệu về cơ hội việc làm, học tập, du lịch, văn hóa và con người Nhật Bản; tổ chức buổi Talkshow “Kỹ năng chuyên nghiệp trong công tác” và phổ biến quy định thực tập doanh nghiệp cho SV khóa 21T4</w:t>
      </w:r>
      <w:r>
        <w:rPr>
          <w:rFonts w:ascii="Times New Roman" w:hAnsi="Times New Roman"/>
          <w:sz w:val="26"/>
          <w:szCs w:val="26"/>
          <w:lang w:val="pt-BR"/>
        </w:rPr>
        <w:t>, 22C1;</w:t>
      </w:r>
      <w:r w:rsidRPr="00E10EBF">
        <w:rPr>
          <w:rFonts w:ascii="Times New Roman" w:hAnsi="Times New Roman"/>
          <w:sz w:val="26"/>
          <w:szCs w:val="26"/>
          <w:lang w:val="pt-BR"/>
        </w:rPr>
        <w:t xml:space="preserve"> kết hợp với công ty cổ phần Global Peace International, Skyline International college, công ty TNHH hợp tác quốc tế MT SKY, công ty Lucid Immigration, ngân hàng Nam Á Hiệp Tân tổ chức hội thảo định hướng nghề nghiệp ngành Du lịch </w:t>
      </w:r>
      <w:r w:rsidRPr="00E10EBF">
        <w:rPr>
          <w:rFonts w:ascii="Times New Roman" w:hAnsi="Times New Roman"/>
          <w:sz w:val="26"/>
          <w:szCs w:val="26"/>
          <w:lang w:val="vi-VN"/>
        </w:rPr>
        <w:t>-</w:t>
      </w:r>
      <w:r w:rsidRPr="00E10EBF">
        <w:rPr>
          <w:rFonts w:ascii="Times New Roman" w:hAnsi="Times New Roman"/>
          <w:sz w:val="26"/>
          <w:szCs w:val="26"/>
          <w:lang w:val="pt-BR"/>
        </w:rPr>
        <w:t xml:space="preserve"> Khách sạn;</w:t>
      </w:r>
      <w:r w:rsidRPr="00E10EBF">
        <w:rPr>
          <w:rFonts w:ascii="Tahoma" w:hAnsi="Tahoma" w:cs="Tahoma"/>
          <w:sz w:val="21"/>
          <w:szCs w:val="21"/>
          <w:shd w:val="clear" w:color="auto" w:fill="FFFFFF"/>
          <w:lang w:val="pt-BR"/>
        </w:rPr>
        <w:t xml:space="preserve"> </w:t>
      </w:r>
      <w:r w:rsidRPr="00E10EBF">
        <w:rPr>
          <w:rFonts w:ascii="Times New Roman" w:hAnsi="Times New Roman"/>
          <w:sz w:val="26"/>
          <w:szCs w:val="26"/>
          <w:lang w:val="pt-BR"/>
        </w:rPr>
        <w:t xml:space="preserve">tổ chức </w:t>
      </w:r>
      <w:r>
        <w:rPr>
          <w:rFonts w:ascii="Times New Roman" w:hAnsi="Times New Roman"/>
          <w:sz w:val="26"/>
          <w:szCs w:val="26"/>
          <w:lang w:val="pt-BR"/>
        </w:rPr>
        <w:t xml:space="preserve">nhiều </w:t>
      </w:r>
      <w:r w:rsidRPr="00E10EBF">
        <w:rPr>
          <w:rFonts w:ascii="Times New Roman" w:hAnsi="Times New Roman"/>
          <w:sz w:val="26"/>
          <w:szCs w:val="26"/>
          <w:lang w:val="pt-BR"/>
        </w:rPr>
        <w:t xml:space="preserve">đợt kiến tập cho SV tại </w:t>
      </w:r>
      <w:r w:rsidRPr="007D23EC">
        <w:rPr>
          <w:rFonts w:ascii="Times New Roman" w:hAnsi="Times New Roman"/>
          <w:sz w:val="26"/>
          <w:szCs w:val="26"/>
          <w:lang w:val="pt-BR"/>
        </w:rPr>
        <w:t>Đà Lạt</w:t>
      </w:r>
      <w:r>
        <w:rPr>
          <w:rFonts w:ascii="Times New Roman" w:hAnsi="Times New Roman"/>
          <w:sz w:val="26"/>
          <w:szCs w:val="26"/>
          <w:lang w:val="pt-BR"/>
        </w:rPr>
        <w:t xml:space="preserve">, </w:t>
      </w:r>
      <w:r w:rsidRPr="007D23EC">
        <w:rPr>
          <w:rFonts w:ascii="Times New Roman" w:hAnsi="Times New Roman"/>
          <w:sz w:val="26"/>
          <w:szCs w:val="26"/>
          <w:lang w:val="pt-BR"/>
        </w:rPr>
        <w:t>trung tâm hội nghị, sự kiện White Palace Hoàng Văn Thụ</w:t>
      </w:r>
      <w:r>
        <w:rPr>
          <w:rFonts w:ascii="Times New Roman" w:hAnsi="Times New Roman"/>
          <w:sz w:val="26"/>
          <w:szCs w:val="26"/>
          <w:lang w:val="pt-BR"/>
        </w:rPr>
        <w:t xml:space="preserve">... </w:t>
      </w:r>
    </w:p>
    <w:p w14:paraId="75F3F126" w14:textId="77777777" w:rsidR="00275FC5" w:rsidRPr="00E10EBF" w:rsidRDefault="00275FC5" w:rsidP="00A43501">
      <w:pPr>
        <w:pStyle w:val="ListParagraph"/>
        <w:numPr>
          <w:ilvl w:val="0"/>
          <w:numId w:val="21"/>
        </w:numPr>
        <w:shd w:val="clear" w:color="auto" w:fill="FFFFFF" w:themeFill="background1"/>
        <w:tabs>
          <w:tab w:val="left" w:pos="851"/>
        </w:tabs>
        <w:spacing w:before="120" w:after="0" w:line="240" w:lineRule="auto"/>
        <w:ind w:left="0" w:firstLine="567"/>
        <w:contextualSpacing w:val="0"/>
        <w:jc w:val="both"/>
        <w:rPr>
          <w:rFonts w:ascii="Times New Roman" w:hAnsi="Times New Roman"/>
          <w:sz w:val="26"/>
          <w:szCs w:val="26"/>
          <w:lang w:val="pt-BR"/>
        </w:rPr>
      </w:pPr>
      <w:r w:rsidRPr="00B54909">
        <w:rPr>
          <w:rFonts w:ascii="Times New Roman" w:hAnsi="Times New Roman"/>
          <w:sz w:val="26"/>
          <w:szCs w:val="26"/>
          <w:lang w:val="pt-BR"/>
        </w:rPr>
        <w:lastRenderedPageBreak/>
        <w:t>Khoa Kinh tế</w:t>
      </w:r>
      <w:r>
        <w:rPr>
          <w:rFonts w:ascii="Times New Roman" w:hAnsi="Times New Roman"/>
          <w:sz w:val="26"/>
          <w:szCs w:val="26"/>
          <w:lang w:val="pt-BR"/>
        </w:rPr>
        <w:t xml:space="preserve"> t</w:t>
      </w:r>
      <w:r w:rsidRPr="00B54909">
        <w:rPr>
          <w:rFonts w:ascii="Times New Roman" w:hAnsi="Times New Roman"/>
          <w:sz w:val="26"/>
          <w:szCs w:val="26"/>
          <w:lang w:val="pt-BR"/>
        </w:rPr>
        <w:t>ổ chức</w:t>
      </w:r>
      <w:r>
        <w:rPr>
          <w:rFonts w:ascii="Times New Roman" w:hAnsi="Times New Roman"/>
          <w:sz w:val="26"/>
          <w:szCs w:val="26"/>
          <w:lang w:val="pt-BR"/>
        </w:rPr>
        <w:t>:</w:t>
      </w:r>
      <w:r w:rsidRPr="00B54909">
        <w:rPr>
          <w:rFonts w:ascii="Times New Roman" w:hAnsi="Times New Roman"/>
          <w:sz w:val="26"/>
          <w:szCs w:val="26"/>
          <w:lang w:val="pt-BR"/>
        </w:rPr>
        <w:t xml:space="preserve"> </w:t>
      </w:r>
      <w:r w:rsidRPr="00E10EBF">
        <w:rPr>
          <w:rFonts w:ascii="Times New Roman" w:hAnsi="Times New Roman"/>
          <w:sz w:val="26"/>
          <w:szCs w:val="26"/>
          <w:lang w:val="pt-BR"/>
        </w:rPr>
        <w:t xml:space="preserve">Phối hợp với Hiệp hội Kế toán Công chứng Anh Quốc (ACCA) và Công ty Cổ phần MISA tổ chức cuộc thi “Thử thách kế toán ứng dụng cùng ACCA và MISA 2024” (từ ngày 22/3/2024 đến ngày 06/4/2024); phối hợp với Công ty TNHH Thương mại Vận tải Sài Gòn Logistics tổ chức định hướng nghề nghiệp cho SV hệ Cao đẳng khối ngành Logistics; </w:t>
      </w:r>
      <w:r>
        <w:rPr>
          <w:rFonts w:ascii="Times New Roman" w:hAnsi="Times New Roman"/>
          <w:sz w:val="26"/>
          <w:szCs w:val="26"/>
          <w:lang w:val="pt-BR"/>
        </w:rPr>
        <w:t>đ</w:t>
      </w:r>
      <w:r w:rsidRPr="0050352A">
        <w:rPr>
          <w:rFonts w:ascii="Times New Roman" w:hAnsi="Times New Roman"/>
          <w:sz w:val="26"/>
          <w:szCs w:val="26"/>
          <w:lang w:val="pt-BR"/>
        </w:rPr>
        <w:t xml:space="preserve">ưa </w:t>
      </w:r>
      <w:r>
        <w:rPr>
          <w:rFonts w:ascii="Times New Roman" w:hAnsi="Times New Roman"/>
          <w:sz w:val="26"/>
          <w:szCs w:val="26"/>
          <w:lang w:val="pt-BR"/>
        </w:rPr>
        <w:t>SV</w:t>
      </w:r>
      <w:r w:rsidRPr="0050352A">
        <w:rPr>
          <w:rFonts w:ascii="Times New Roman" w:hAnsi="Times New Roman"/>
          <w:sz w:val="26"/>
          <w:szCs w:val="26"/>
          <w:lang w:val="pt-BR"/>
        </w:rPr>
        <w:t xml:space="preserve"> lớp 23C1-LGT1 đi tham quan tại Công ty Cổ</w:t>
      </w:r>
      <w:r>
        <w:rPr>
          <w:rFonts w:ascii="Times New Roman" w:hAnsi="Times New Roman"/>
          <w:sz w:val="26"/>
          <w:szCs w:val="26"/>
          <w:lang w:val="pt-BR"/>
        </w:rPr>
        <w:t xml:space="preserve"> p</w:t>
      </w:r>
      <w:r w:rsidRPr="0050352A">
        <w:rPr>
          <w:rFonts w:ascii="Times New Roman" w:hAnsi="Times New Roman"/>
          <w:sz w:val="26"/>
          <w:szCs w:val="26"/>
          <w:lang w:val="pt-BR"/>
        </w:rPr>
        <w:t>hần Đất Mới Việt Nhật</w:t>
      </w:r>
      <w:r>
        <w:rPr>
          <w:rFonts w:ascii="Times New Roman" w:hAnsi="Times New Roman"/>
          <w:sz w:val="26"/>
          <w:szCs w:val="26"/>
          <w:lang w:val="pt-BR"/>
        </w:rPr>
        <w:t xml:space="preserve">; </w:t>
      </w:r>
      <w:r w:rsidRPr="00E10EBF">
        <w:rPr>
          <w:rFonts w:ascii="Times New Roman" w:hAnsi="Times New Roman"/>
          <w:sz w:val="26"/>
          <w:szCs w:val="26"/>
          <w:lang w:val="pt-BR"/>
        </w:rPr>
        <w:t>tổ chức cho SV khoa Kinh tế tham quan kiến tập tại công ty TNHH Giao Hàng Flex Speed, Lazada Logistics Park tại Bình Dương</w:t>
      </w:r>
      <w:r w:rsidRPr="004F6B8D">
        <w:rPr>
          <w:rFonts w:ascii="Times New Roman" w:hAnsi="Times New Roman"/>
          <w:sz w:val="26"/>
          <w:szCs w:val="26"/>
          <w:lang w:val="pt-BR"/>
        </w:rPr>
        <w:t>.</w:t>
      </w:r>
      <w:r>
        <w:rPr>
          <w:rFonts w:ascii="Times New Roman" w:hAnsi="Times New Roman"/>
          <w:sz w:val="26"/>
          <w:szCs w:val="26"/>
          <w:lang w:val="pt-BR"/>
        </w:rPr>
        <w:t>..</w:t>
      </w:r>
    </w:p>
    <w:p w14:paraId="2A7725D5" w14:textId="77777777" w:rsidR="00275FC5" w:rsidRPr="00E10EBF" w:rsidRDefault="00275FC5" w:rsidP="00A43501">
      <w:pPr>
        <w:pStyle w:val="ListParagraph"/>
        <w:numPr>
          <w:ilvl w:val="0"/>
          <w:numId w:val="21"/>
        </w:numPr>
        <w:shd w:val="clear" w:color="auto" w:fill="FFFFFF" w:themeFill="background1"/>
        <w:tabs>
          <w:tab w:val="left" w:pos="851"/>
        </w:tabs>
        <w:spacing w:before="120" w:after="0" w:line="240" w:lineRule="auto"/>
        <w:ind w:left="0" w:firstLine="567"/>
        <w:contextualSpacing w:val="0"/>
        <w:jc w:val="both"/>
        <w:rPr>
          <w:rFonts w:ascii="Times New Roman" w:hAnsi="Times New Roman"/>
          <w:sz w:val="26"/>
          <w:szCs w:val="26"/>
          <w:lang w:val="pt-BR"/>
        </w:rPr>
      </w:pPr>
      <w:r w:rsidRPr="00E10EBF">
        <w:rPr>
          <w:rFonts w:ascii="Times New Roman" w:hAnsi="Times New Roman"/>
          <w:sz w:val="26"/>
          <w:szCs w:val="26"/>
          <w:lang w:val="pt-BR"/>
        </w:rPr>
        <w:t xml:space="preserve">Khoa Ngoại ngữ: </w:t>
      </w:r>
      <w:r>
        <w:rPr>
          <w:rFonts w:ascii="Times New Roman" w:hAnsi="Times New Roman"/>
          <w:sz w:val="26"/>
          <w:szCs w:val="26"/>
          <w:lang w:val="pt-BR"/>
        </w:rPr>
        <w:t>T</w:t>
      </w:r>
      <w:r w:rsidRPr="00E10EBF">
        <w:rPr>
          <w:rFonts w:ascii="Times New Roman" w:hAnsi="Times New Roman"/>
          <w:sz w:val="26"/>
          <w:szCs w:val="26"/>
          <w:lang w:val="pt-BR"/>
        </w:rPr>
        <w:t>ổ chức</w:t>
      </w:r>
      <w:r w:rsidRPr="00BC11E5">
        <w:rPr>
          <w:rFonts w:ascii="Times New Roman" w:hAnsi="Times New Roman"/>
          <w:sz w:val="26"/>
          <w:szCs w:val="26"/>
          <w:lang w:val="pt-BR"/>
        </w:rPr>
        <w:t xml:space="preserve"> </w:t>
      </w:r>
      <w:r w:rsidRPr="00E10EBF">
        <w:rPr>
          <w:rFonts w:ascii="Times New Roman" w:hAnsi="Times New Roman"/>
          <w:sz w:val="26"/>
          <w:szCs w:val="26"/>
          <w:lang w:val="pt-BR"/>
        </w:rPr>
        <w:t xml:space="preserve">cuộc thi hùng biện tiếng Anh Speak to Lead </w:t>
      </w:r>
      <w:r>
        <w:rPr>
          <w:rFonts w:ascii="Times New Roman" w:hAnsi="Times New Roman"/>
          <w:sz w:val="26"/>
          <w:szCs w:val="26"/>
          <w:lang w:val="pt-BR"/>
        </w:rPr>
        <w:t xml:space="preserve">vào ngày </w:t>
      </w:r>
      <w:r w:rsidRPr="00E10EBF">
        <w:rPr>
          <w:rFonts w:ascii="Times New Roman" w:hAnsi="Times New Roman"/>
          <w:sz w:val="26"/>
          <w:szCs w:val="26"/>
          <w:lang w:val="pt-BR"/>
        </w:rPr>
        <w:t>26/4/2024</w:t>
      </w:r>
      <w:r>
        <w:rPr>
          <w:rFonts w:ascii="Times New Roman" w:hAnsi="Times New Roman"/>
          <w:sz w:val="26"/>
          <w:szCs w:val="26"/>
          <w:lang w:val="pt-BR"/>
        </w:rPr>
        <w:t xml:space="preserve"> và 30/11/2024</w:t>
      </w:r>
      <w:r w:rsidRPr="00E10EBF">
        <w:rPr>
          <w:rFonts w:ascii="Times New Roman" w:hAnsi="Times New Roman"/>
          <w:sz w:val="26"/>
          <w:szCs w:val="26"/>
          <w:lang w:val="pt-BR"/>
        </w:rPr>
        <w:t xml:space="preserve">; </w:t>
      </w:r>
      <w:r>
        <w:rPr>
          <w:rFonts w:ascii="Times New Roman" w:hAnsi="Times New Roman"/>
          <w:sz w:val="26"/>
          <w:szCs w:val="26"/>
          <w:lang w:val="pt-BR"/>
        </w:rPr>
        <w:t>t</w:t>
      </w:r>
      <w:r w:rsidRPr="00E10EBF">
        <w:rPr>
          <w:rFonts w:ascii="Times New Roman" w:hAnsi="Times New Roman"/>
          <w:sz w:val="26"/>
          <w:szCs w:val="26"/>
          <w:lang w:val="pt-BR"/>
        </w:rPr>
        <w:t xml:space="preserve">ổ chức </w:t>
      </w:r>
      <w:r>
        <w:rPr>
          <w:rFonts w:ascii="Times New Roman" w:hAnsi="Times New Roman"/>
          <w:sz w:val="26"/>
          <w:szCs w:val="26"/>
          <w:lang w:val="pt-BR"/>
        </w:rPr>
        <w:t>buổi định hướng nghề nghiệp và giao lưu văn hóa Nhật – Hàn cho SV ngành tiếng Nhật và tiếng Hàn</w:t>
      </w:r>
      <w:r w:rsidRPr="00E10EBF">
        <w:rPr>
          <w:rFonts w:ascii="Times New Roman" w:hAnsi="Times New Roman"/>
          <w:sz w:val="26"/>
          <w:szCs w:val="26"/>
          <w:lang w:val="pt-BR"/>
        </w:rPr>
        <w:t>; tổ chức buổi workshop định hướng nghề nghiệp cho SV khoa Ngoại ngữ và phổ biến nội quy thực tậ</w:t>
      </w:r>
      <w:r>
        <w:rPr>
          <w:rFonts w:ascii="Times New Roman" w:hAnsi="Times New Roman"/>
          <w:sz w:val="26"/>
          <w:szCs w:val="26"/>
          <w:lang w:val="pt-BR"/>
        </w:rPr>
        <w:t>p cho SV khoá 21T4, 22C1..</w:t>
      </w:r>
      <w:r w:rsidRPr="00E10EBF">
        <w:rPr>
          <w:rFonts w:ascii="Times New Roman" w:hAnsi="Times New Roman"/>
          <w:sz w:val="26"/>
          <w:szCs w:val="26"/>
          <w:lang w:val="pt-BR"/>
        </w:rPr>
        <w:t>.</w:t>
      </w:r>
    </w:p>
    <w:p w14:paraId="231A770B" w14:textId="0EBE67C5" w:rsidR="00024E31" w:rsidRPr="00024E31" w:rsidRDefault="00275FC5" w:rsidP="00A43501">
      <w:pPr>
        <w:pStyle w:val="ListParagraph"/>
        <w:numPr>
          <w:ilvl w:val="0"/>
          <w:numId w:val="21"/>
        </w:numPr>
        <w:shd w:val="clear" w:color="auto" w:fill="FFFFFF" w:themeFill="background1"/>
        <w:tabs>
          <w:tab w:val="left" w:pos="851"/>
        </w:tabs>
        <w:spacing w:before="120" w:after="0" w:line="240" w:lineRule="auto"/>
        <w:ind w:left="0" w:firstLine="567"/>
        <w:contextualSpacing w:val="0"/>
        <w:jc w:val="both"/>
        <w:rPr>
          <w:b/>
          <w:sz w:val="26"/>
          <w:szCs w:val="26"/>
          <w:lang w:val="pt-BR"/>
        </w:rPr>
      </w:pPr>
      <w:r w:rsidRPr="00BC11E5">
        <w:rPr>
          <w:rFonts w:ascii="Times New Roman" w:hAnsi="Times New Roman"/>
          <w:sz w:val="26"/>
          <w:szCs w:val="26"/>
          <w:lang w:val="pt-BR"/>
        </w:rPr>
        <w:t>Kho</w:t>
      </w:r>
      <w:r>
        <w:rPr>
          <w:rFonts w:ascii="Times New Roman" w:hAnsi="Times New Roman"/>
          <w:sz w:val="26"/>
          <w:szCs w:val="26"/>
          <w:lang w:val="pt-BR"/>
        </w:rPr>
        <w:t xml:space="preserve">a Cơ khí: </w:t>
      </w:r>
      <w:r w:rsidRPr="007609B9">
        <w:rPr>
          <w:rFonts w:ascii="Times New Roman" w:hAnsi="Times New Roman"/>
          <w:sz w:val="26"/>
          <w:szCs w:val="26"/>
          <w:lang w:val="pt-BR"/>
        </w:rPr>
        <w:t xml:space="preserve">Tổ chức Hội thi cắm hoa chào mừng </w:t>
      </w:r>
      <w:r>
        <w:rPr>
          <w:rFonts w:ascii="Times New Roman" w:hAnsi="Times New Roman"/>
          <w:sz w:val="26"/>
          <w:szCs w:val="26"/>
          <w:lang w:val="pt-BR"/>
        </w:rPr>
        <w:t>ngày Nhà g</w:t>
      </w:r>
      <w:r w:rsidRPr="007609B9">
        <w:rPr>
          <w:rFonts w:ascii="Times New Roman" w:hAnsi="Times New Roman"/>
          <w:sz w:val="26"/>
          <w:szCs w:val="26"/>
          <w:lang w:val="pt-BR"/>
        </w:rPr>
        <w:t xml:space="preserve">iáo Việt Nam </w:t>
      </w:r>
      <w:r w:rsidR="00D57915">
        <w:rPr>
          <w:rFonts w:ascii="Times New Roman" w:hAnsi="Times New Roman"/>
          <w:sz w:val="26"/>
          <w:szCs w:val="26"/>
          <w:lang w:val="pt-BR"/>
        </w:rPr>
        <w:t>với mục đích</w:t>
      </w:r>
      <w:r w:rsidR="00D57915" w:rsidRPr="007609B9">
        <w:rPr>
          <w:rFonts w:ascii="Times New Roman" w:hAnsi="Times New Roman"/>
          <w:sz w:val="26"/>
          <w:szCs w:val="26"/>
          <w:lang w:val="pt-BR"/>
        </w:rPr>
        <w:t xml:space="preserve"> tri ân các thầy cô giáo và tạo sân chơi ý nghĩa, gắn kết </w:t>
      </w:r>
      <w:r w:rsidR="00D57915">
        <w:rPr>
          <w:rFonts w:ascii="Times New Roman" w:hAnsi="Times New Roman"/>
          <w:sz w:val="26"/>
          <w:szCs w:val="26"/>
          <w:lang w:val="pt-BR"/>
        </w:rPr>
        <w:t>SV của khoa vào</w:t>
      </w:r>
      <w:r w:rsidR="00D57915" w:rsidRPr="007609B9">
        <w:rPr>
          <w:rFonts w:ascii="Times New Roman" w:hAnsi="Times New Roman"/>
          <w:sz w:val="26"/>
          <w:szCs w:val="26"/>
          <w:lang w:val="pt-BR"/>
        </w:rPr>
        <w:t xml:space="preserve"> ngày 20/11/2024</w:t>
      </w:r>
      <w:r w:rsidR="00D57915">
        <w:rPr>
          <w:rFonts w:ascii="Times New Roman" w:hAnsi="Times New Roman"/>
          <w:sz w:val="26"/>
          <w:szCs w:val="26"/>
          <w:lang w:val="pt-BR"/>
        </w:rPr>
        <w:t>, kết hợp</w:t>
      </w:r>
      <w:r w:rsidRPr="007609B9">
        <w:rPr>
          <w:rFonts w:ascii="Times New Roman" w:hAnsi="Times New Roman"/>
          <w:sz w:val="26"/>
          <w:szCs w:val="26"/>
          <w:lang w:val="pt-BR"/>
        </w:rPr>
        <w:t xml:space="preserve"> chương trình trao học bổng tài trợ từ doanh nghiệp dành </w:t>
      </w:r>
      <w:r w:rsidRPr="00D57915">
        <w:rPr>
          <w:rFonts w:ascii="Times New Roman" w:hAnsi="Times New Roman"/>
          <w:sz w:val="26"/>
          <w:szCs w:val="26"/>
          <w:lang w:val="pt-BR"/>
        </w:rPr>
        <w:t xml:space="preserve">cho SV </w:t>
      </w:r>
      <w:r w:rsidR="00D57915">
        <w:rPr>
          <w:rFonts w:ascii="Times New Roman" w:hAnsi="Times New Roman"/>
          <w:sz w:val="26"/>
          <w:szCs w:val="26"/>
          <w:lang w:val="pt-BR"/>
        </w:rPr>
        <w:t>có thành tích tốt về học tập và rèn luyện trong năm học 2023-2024.</w:t>
      </w:r>
    </w:p>
    <w:p w14:paraId="72B433D2" w14:textId="7E46EEDE" w:rsidR="001C5F64" w:rsidRDefault="001C5F64" w:rsidP="00A43501">
      <w:pPr>
        <w:pStyle w:val="ListParagraph"/>
        <w:numPr>
          <w:ilvl w:val="0"/>
          <w:numId w:val="15"/>
        </w:numPr>
        <w:shd w:val="clear" w:color="auto" w:fill="FFFFFF" w:themeFill="background1"/>
        <w:tabs>
          <w:tab w:val="left" w:pos="851"/>
        </w:tabs>
        <w:spacing w:before="120" w:after="0" w:line="240" w:lineRule="auto"/>
        <w:ind w:left="0" w:firstLine="567"/>
        <w:contextualSpacing w:val="0"/>
        <w:jc w:val="both"/>
        <w:rPr>
          <w:rFonts w:ascii="Times New Roman" w:hAnsi="Times New Roman"/>
          <w:b/>
          <w:sz w:val="26"/>
          <w:szCs w:val="26"/>
          <w:lang w:val="pt-BR"/>
        </w:rPr>
      </w:pPr>
      <w:r w:rsidRPr="00B54909">
        <w:rPr>
          <w:rFonts w:ascii="Times New Roman" w:hAnsi="Times New Roman"/>
          <w:b/>
          <w:sz w:val="26"/>
          <w:szCs w:val="26"/>
          <w:lang w:val="pt-BR"/>
        </w:rPr>
        <w:t xml:space="preserve">Nâng cao năng lực đội ngũ cán bộ, giáo viên, cộng tác viên phụ trách tổ chức Đoàn, Hội </w:t>
      </w:r>
      <w:r w:rsidR="00EA0A1C">
        <w:rPr>
          <w:rFonts w:ascii="Times New Roman" w:hAnsi="Times New Roman"/>
          <w:b/>
          <w:sz w:val="26"/>
          <w:szCs w:val="26"/>
          <w:lang w:val="pt-BR"/>
        </w:rPr>
        <w:t xml:space="preserve"> </w:t>
      </w:r>
      <w:r w:rsidR="00EA0A1C" w:rsidRPr="00EA0A1C">
        <w:rPr>
          <w:rFonts w:ascii="Times New Roman" w:hAnsi="Times New Roman"/>
          <w:b/>
          <w:color w:val="FF0000"/>
          <w:sz w:val="26"/>
          <w:szCs w:val="26"/>
          <w:lang w:val="pt-BR"/>
        </w:rPr>
        <w:sym w:font="Wingdings" w:char="F0E0"/>
      </w:r>
      <w:r w:rsidR="00EA0A1C">
        <w:rPr>
          <w:rFonts w:ascii="Times New Roman" w:hAnsi="Times New Roman"/>
          <w:b/>
          <w:color w:val="FF0000"/>
          <w:sz w:val="26"/>
          <w:szCs w:val="26"/>
          <w:lang w:val="pt-BR"/>
        </w:rPr>
        <w:t xml:space="preserve"> ĐOÀN TN</w:t>
      </w:r>
    </w:p>
    <w:p w14:paraId="6BC42E52" w14:textId="77777777" w:rsidR="00275FC5" w:rsidRPr="00B54909" w:rsidRDefault="00275FC5" w:rsidP="00A43501">
      <w:pPr>
        <w:pStyle w:val="ListParagraph"/>
        <w:spacing w:before="120" w:after="0" w:line="240" w:lineRule="auto"/>
        <w:ind w:left="0" w:firstLine="709"/>
        <w:contextualSpacing w:val="0"/>
        <w:jc w:val="both"/>
        <w:rPr>
          <w:rFonts w:ascii="Times New Roman" w:hAnsi="Times New Roman"/>
          <w:sz w:val="26"/>
          <w:szCs w:val="26"/>
          <w:lang w:val="pt-BR"/>
        </w:rPr>
      </w:pPr>
      <w:r w:rsidRPr="00B54909">
        <w:rPr>
          <w:rFonts w:ascii="Times New Roman" w:hAnsi="Times New Roman"/>
          <w:sz w:val="26"/>
          <w:szCs w:val="26"/>
          <w:lang w:val="pt-BR"/>
        </w:rPr>
        <w:t xml:space="preserve">Nhà trường thường xuyên cử đội ngũ CB, GV, NV, cán bộ Đoàn, Hội, đặc biệt là cán bộ phụ trách công tác SV tham gia các lớp tập huấn, bồi dưỡng, phát huy hiệu quả, nâng cao năng lực quản lý SV do Sở, Ban, Ngành tổ chức. </w:t>
      </w:r>
    </w:p>
    <w:p w14:paraId="2A01CB73" w14:textId="2A923676" w:rsidR="00ED4982" w:rsidRPr="00ED4982" w:rsidRDefault="00ED4982" w:rsidP="00A43501">
      <w:pPr>
        <w:pStyle w:val="ListParagraph"/>
        <w:spacing w:before="120" w:after="0" w:line="240" w:lineRule="auto"/>
        <w:ind w:left="0" w:firstLine="709"/>
        <w:contextualSpacing w:val="0"/>
        <w:jc w:val="both"/>
        <w:rPr>
          <w:rFonts w:ascii="Times New Roman" w:hAnsi="Times New Roman"/>
          <w:sz w:val="26"/>
          <w:szCs w:val="26"/>
          <w:lang w:val="pt-BR"/>
        </w:rPr>
      </w:pPr>
      <w:r w:rsidRPr="00ED4982">
        <w:rPr>
          <w:rFonts w:ascii="Times New Roman" w:hAnsi="Times New Roman"/>
          <w:sz w:val="26"/>
          <w:szCs w:val="26"/>
          <w:lang w:val="pt-BR"/>
        </w:rPr>
        <w:t xml:space="preserve">Đảng bộ rất quan tâm đến công tác phát triển đảng, tích cực bồi dưỡng, hướng dẫn quần chúng trong suốt quá trình viết, xác minh lý lịch và hoàn tất hồ sơ đề nghị kết nạp đảng gửi Đảng ủy Sở Giáo dục và Đào tạo xem xét. Năm 2024, chi bộ </w:t>
      </w:r>
      <w:r w:rsidR="00CB7A1D">
        <w:rPr>
          <w:rFonts w:ascii="Times New Roman" w:hAnsi="Times New Roman"/>
          <w:sz w:val="26"/>
          <w:szCs w:val="26"/>
          <w:lang w:val="pt-BR"/>
        </w:rPr>
        <w:t>SV</w:t>
      </w:r>
      <w:r w:rsidRPr="00ED4982">
        <w:rPr>
          <w:rFonts w:ascii="Times New Roman" w:hAnsi="Times New Roman"/>
          <w:sz w:val="26"/>
          <w:szCs w:val="26"/>
          <w:lang w:val="pt-BR"/>
        </w:rPr>
        <w:t xml:space="preserve"> thuộc Đảng bộ Trường vinh dự tổ chức kết nạp Đảng cho 03 đồng chí là </w:t>
      </w:r>
      <w:r w:rsidR="00CB7A1D">
        <w:rPr>
          <w:rFonts w:ascii="Times New Roman" w:hAnsi="Times New Roman"/>
          <w:sz w:val="26"/>
          <w:szCs w:val="26"/>
          <w:lang w:val="pt-BR"/>
        </w:rPr>
        <w:t xml:space="preserve">SV, đoàn viên ưu tú, Ủy viên Ban Chấp hành Đoàn trường </w:t>
      </w:r>
      <w:r w:rsidRPr="00ED4982">
        <w:rPr>
          <w:rFonts w:ascii="Times New Roman" w:hAnsi="Times New Roman"/>
          <w:sz w:val="26"/>
          <w:szCs w:val="26"/>
          <w:lang w:val="pt-BR"/>
        </w:rPr>
        <w:t>vào ngày 26/3/2024 và 19/5/2024.</w:t>
      </w:r>
    </w:p>
    <w:p w14:paraId="241D15D3" w14:textId="6E64518C" w:rsidR="001C5F64" w:rsidRPr="00414513" w:rsidRDefault="001C5F64" w:rsidP="00A43501">
      <w:pPr>
        <w:pStyle w:val="ListParagraph"/>
        <w:numPr>
          <w:ilvl w:val="0"/>
          <w:numId w:val="15"/>
        </w:numPr>
        <w:shd w:val="clear" w:color="auto" w:fill="FFFFFF" w:themeFill="background1"/>
        <w:tabs>
          <w:tab w:val="left" w:pos="851"/>
        </w:tabs>
        <w:spacing w:before="120" w:after="0" w:line="240" w:lineRule="auto"/>
        <w:ind w:left="0" w:firstLine="567"/>
        <w:contextualSpacing w:val="0"/>
        <w:jc w:val="both"/>
        <w:rPr>
          <w:rFonts w:ascii="Times New Roman" w:hAnsi="Times New Roman"/>
          <w:b/>
          <w:sz w:val="26"/>
          <w:szCs w:val="26"/>
          <w:lang w:val="pt-BR"/>
        </w:rPr>
      </w:pPr>
      <w:r w:rsidRPr="00B54909">
        <w:rPr>
          <w:rFonts w:ascii="Times New Roman" w:hAnsi="Times New Roman"/>
          <w:b/>
          <w:sz w:val="26"/>
          <w:szCs w:val="26"/>
          <w:lang w:val="pt-BR"/>
        </w:rPr>
        <w:t xml:space="preserve">Đẩy mạnh công nghệ thông tin và chuyển đổi số </w:t>
      </w:r>
    </w:p>
    <w:p w14:paraId="6E2A2A8E" w14:textId="77777777" w:rsidR="00BA7494" w:rsidRDefault="00BA7494" w:rsidP="00A43501">
      <w:pPr>
        <w:pStyle w:val="ListParagraph"/>
        <w:spacing w:before="120" w:after="0" w:line="240" w:lineRule="auto"/>
        <w:ind w:left="0" w:firstLine="709"/>
        <w:contextualSpacing w:val="0"/>
        <w:jc w:val="both"/>
        <w:rPr>
          <w:rFonts w:ascii="Times New Roman" w:hAnsi="Times New Roman"/>
          <w:sz w:val="26"/>
          <w:szCs w:val="26"/>
          <w:lang w:val="pt-BR"/>
        </w:rPr>
      </w:pPr>
      <w:r w:rsidRPr="00D60DB8">
        <w:rPr>
          <w:rFonts w:ascii="Times New Roman" w:hAnsi="Times New Roman"/>
          <w:b/>
          <w:color w:val="FF0000"/>
          <w:sz w:val="26"/>
          <w:szCs w:val="26"/>
          <w:lang w:val="pt-BR"/>
        </w:rPr>
        <w:sym w:font="Wingdings" w:char="F0E0"/>
      </w:r>
      <w:r>
        <w:rPr>
          <w:rFonts w:ascii="Times New Roman" w:hAnsi="Times New Roman"/>
          <w:b/>
          <w:color w:val="FF0000"/>
          <w:sz w:val="26"/>
          <w:szCs w:val="26"/>
          <w:lang w:val="pt-BR"/>
        </w:rPr>
        <w:t xml:space="preserve"> TT ĐH-QLDL + TT THƯ VIỆN</w:t>
      </w:r>
      <w:r w:rsidRPr="00B54909">
        <w:rPr>
          <w:rFonts w:ascii="Times New Roman" w:hAnsi="Times New Roman"/>
          <w:sz w:val="26"/>
          <w:szCs w:val="26"/>
          <w:lang w:val="pt-BR"/>
        </w:rPr>
        <w:t xml:space="preserve"> </w:t>
      </w:r>
    </w:p>
    <w:p w14:paraId="62C39360" w14:textId="40A7530F" w:rsidR="00275FC5" w:rsidRPr="00B54909" w:rsidRDefault="00275FC5" w:rsidP="00A43501">
      <w:pPr>
        <w:pStyle w:val="ListParagraph"/>
        <w:spacing w:before="120" w:after="0" w:line="240" w:lineRule="auto"/>
        <w:ind w:left="0" w:firstLine="709"/>
        <w:contextualSpacing w:val="0"/>
        <w:jc w:val="both"/>
        <w:rPr>
          <w:rFonts w:ascii="Times New Roman" w:hAnsi="Times New Roman"/>
          <w:sz w:val="26"/>
          <w:szCs w:val="26"/>
          <w:lang w:val="pt-BR"/>
        </w:rPr>
      </w:pPr>
      <w:r w:rsidRPr="00B54909">
        <w:rPr>
          <w:rFonts w:ascii="Times New Roman" w:hAnsi="Times New Roman"/>
          <w:sz w:val="26"/>
          <w:szCs w:val="26"/>
          <w:lang w:val="pt-BR"/>
        </w:rPr>
        <w:t>Hệ thống mạng nội bộ (LAN) của nhà trường đã xây dựng hạ tầng mạng cáp quang tốc độ cao và mạng cáp quang nội bộ hoàn chỉnh, được kết nối đến 21 đơn vị và các khoa, phòng học với tốc độ 10 Gbps. Hệ thống Internet gồm 06 đường truyền, 02 đường truyền cáp quang FTTH sử dụng cho khoa Công nghệ thông tin thực hành 100 Mbps, 04 đường truyền cáp quang FTTH 200 Mbps kết nối vào máy chủ.</w:t>
      </w:r>
    </w:p>
    <w:p w14:paraId="03F9B1BB" w14:textId="77777777" w:rsidR="00275FC5" w:rsidRPr="00B54909" w:rsidRDefault="00275FC5" w:rsidP="00A43501">
      <w:pPr>
        <w:pStyle w:val="ListParagraph"/>
        <w:spacing w:before="120" w:after="0" w:line="240" w:lineRule="auto"/>
        <w:ind w:left="0" w:firstLine="709"/>
        <w:contextualSpacing w:val="0"/>
        <w:jc w:val="both"/>
        <w:rPr>
          <w:rFonts w:ascii="Times New Roman" w:hAnsi="Times New Roman"/>
          <w:sz w:val="26"/>
          <w:szCs w:val="26"/>
          <w:lang w:val="pt-BR"/>
        </w:rPr>
      </w:pPr>
      <w:r w:rsidRPr="00B54909">
        <w:rPr>
          <w:rFonts w:ascii="Times New Roman" w:hAnsi="Times New Roman"/>
          <w:sz w:val="26"/>
          <w:szCs w:val="26"/>
          <w:lang w:val="pt-BR"/>
        </w:rPr>
        <w:t xml:space="preserve">Hệ thống Wifi lắp đặt theo từng khu vực: Khu nhà làm việc, khu lớp học lý thuyết, khu học thực hành và khu vực hội họp. Hệ thống camera thực hiện ghi hình tại các lớp học, các khu vực tập trung đông SV… Hệ thống máy chủ của nhà trường xây dựng dựa trên nền tảng ảo hóa được đưa vào sử dụng từ năm 2020 với cấu hình máy tiên tiến hiện đại dựa trên công nghệ ảo hóa của VMware ESXi (với hệ thống lưu trữ dùng chung trên hệ thống SAN server với dung lượng lưu trữ là 96TB) nhằm khai thác triệt để cho việc vận hành các hệ thống Server của nhà trường, giúp các ứng dụng hoạt động liên tục bằng cách giảm thiểu thời gian chết (downtime) khi phần cứng gặp sự cố, khi nâng cấp hoặc di chuyển. Hệ thống máy tính gồm: Hệ thống máy trạm hiện có 1.371 máy trạm phục vụ công tác lưu trữ, xử lý tài liệu, phục vụ công tác chuyên môn và công tác đào tạo. Hệ thống máy chủ được trang bị tại Trung tâm Điều hành và Quản lý dữ liệu gồm có 04 máy chủ vật lý và 02 máy chủ ảo hoá được lưu trữ và thiết kế với hệ </w:t>
      </w:r>
      <w:r w:rsidRPr="00B54909">
        <w:rPr>
          <w:rFonts w:ascii="Times New Roman" w:hAnsi="Times New Roman"/>
          <w:sz w:val="26"/>
          <w:szCs w:val="26"/>
          <w:lang w:val="pt-BR"/>
        </w:rPr>
        <w:lastRenderedPageBreak/>
        <w:t>thống lưu trữ đạt theo tiêu chuẩn kỹ thuật, quy định tại Thông tư số 03/2013/TT-BTTTT của Bộ Thông tin và Truyền thông về quy định áp dụng tiêu chuẩn, quy chuẩn kỹ thuật đối với trung tâm dữ liệu có phần mềm quản trị nhà trường. Hệ thống phần mềm đang sử dụng phục vụ ở các lĩnh vực: Hành chính, quản lý đào tạo, giảng dạy chuyên ngành, quản lý nhân sự và quản lý kế toán.</w:t>
      </w:r>
    </w:p>
    <w:p w14:paraId="1D23FCF9" w14:textId="77777777" w:rsidR="00275FC5" w:rsidRPr="00275FC5" w:rsidRDefault="00275FC5" w:rsidP="00A43501">
      <w:pPr>
        <w:pStyle w:val="ListParagraph"/>
        <w:spacing w:before="120" w:after="0" w:line="240" w:lineRule="auto"/>
        <w:ind w:left="0" w:firstLine="709"/>
        <w:contextualSpacing w:val="0"/>
        <w:jc w:val="both"/>
        <w:rPr>
          <w:rFonts w:ascii="Times New Roman" w:hAnsi="Times New Roman"/>
          <w:sz w:val="26"/>
          <w:szCs w:val="26"/>
          <w:lang w:val="pt-BR"/>
        </w:rPr>
      </w:pPr>
      <w:r w:rsidRPr="00B54909">
        <w:rPr>
          <w:rFonts w:ascii="Times New Roman" w:hAnsi="Times New Roman"/>
          <w:sz w:val="26"/>
          <w:szCs w:val="26"/>
          <w:lang w:val="pt-BR"/>
        </w:rPr>
        <w:t xml:space="preserve">Xây dựng chương trình truyền thông về nghiên cứu khoa học trong hoạt động giáo dục nghề nghiệp. </w:t>
      </w:r>
      <w:r w:rsidRPr="00275FC5">
        <w:rPr>
          <w:rFonts w:ascii="Times New Roman" w:hAnsi="Times New Roman"/>
          <w:sz w:val="26"/>
          <w:szCs w:val="26"/>
          <w:lang w:val="pt-BR"/>
        </w:rPr>
        <w:t>Năm 2023, Nhà trường tổ chức hội thảo khoa học với chủ đề “Quản trị Nhà trường thông minh tại Trường Cao đẳng Lý Tự Trọng Thành phố Hồ Chí Minh” giúp cho cán bộ, giảng viên, nhân viên và SV có cơ hội nhận diện bức tranh toàn cảnh về hệ thống giáo dục nghề nghiệp trong quá trình chuyển đổi số, từ đó đề xuất các giải pháp xây dựng và phát triển loại hình quản trị Nhà trường thông minh, nhằm đào tạo nguồn nhân lực chất lượng cao, đáp ứng nhu cầu nhân lực của các ngành công nghiệp thông minh tại Việt Nam và quốc tế.</w:t>
      </w:r>
    </w:p>
    <w:p w14:paraId="08AC8C1D" w14:textId="77777777" w:rsidR="00275FC5" w:rsidRPr="00275FC5" w:rsidRDefault="00275FC5" w:rsidP="00A43501">
      <w:pPr>
        <w:pStyle w:val="ListParagraph"/>
        <w:spacing w:before="120" w:after="0" w:line="240" w:lineRule="auto"/>
        <w:ind w:left="0" w:firstLine="709"/>
        <w:contextualSpacing w:val="0"/>
        <w:jc w:val="both"/>
        <w:rPr>
          <w:rFonts w:ascii="Times New Roman" w:hAnsi="Times New Roman"/>
          <w:sz w:val="26"/>
          <w:szCs w:val="26"/>
          <w:lang w:val="pt-BR"/>
        </w:rPr>
      </w:pPr>
      <w:r w:rsidRPr="00275FC5">
        <w:rPr>
          <w:rFonts w:ascii="Times New Roman" w:hAnsi="Times New Roman"/>
          <w:sz w:val="26"/>
          <w:szCs w:val="26"/>
          <w:lang w:val="pt-BR"/>
        </w:rPr>
        <w:t xml:space="preserve">Thư viện cũng đã xây dựng được nguồn tài nguyên số cho thư viện </w:t>
      </w:r>
      <w:r w:rsidRPr="00B54909">
        <w:rPr>
          <w:rFonts w:ascii="Times New Roman" w:hAnsi="Times New Roman"/>
          <w:sz w:val="26"/>
          <w:szCs w:val="26"/>
          <w:lang w:val="pt-BR"/>
        </w:rPr>
        <w:t xml:space="preserve">tại trang </w:t>
      </w:r>
      <w:hyperlink r:id="rId10" w:history="1">
        <w:r w:rsidRPr="00275FC5">
          <w:rPr>
            <w:rFonts w:ascii="Times New Roman" w:hAnsi="Times New Roman"/>
            <w:i/>
            <w:sz w:val="26"/>
            <w:szCs w:val="26"/>
            <w:u w:val="single"/>
          </w:rPr>
          <w:t>http://thuvienso.lttc.edu.vn</w:t>
        </w:r>
      </w:hyperlink>
      <w:r w:rsidRPr="00275FC5">
        <w:rPr>
          <w:rFonts w:ascii="Times New Roman" w:hAnsi="Times New Roman"/>
          <w:sz w:val="26"/>
          <w:szCs w:val="26"/>
          <w:lang w:val="pt-BR"/>
        </w:rPr>
        <w:t xml:space="preserve"> từ giải pháp số hóa nguồn tài liệu in có tại thư viện. Đến nay, bộ sưu tập số của thư viện là 2.551 tài liệu bao gồm các bài giảng, giáo trình nội sinh, tài liệu tham khảo thuộc các lĩnh vực đào tạo của nhà trường, cụ thể:</w:t>
      </w:r>
    </w:p>
    <w:p w14:paraId="5E87FC17" w14:textId="77777777" w:rsidR="00275FC5" w:rsidRPr="00275FC5" w:rsidRDefault="00275FC5" w:rsidP="00A43501">
      <w:pPr>
        <w:pStyle w:val="ListParagraph"/>
        <w:numPr>
          <w:ilvl w:val="0"/>
          <w:numId w:val="21"/>
        </w:numPr>
        <w:shd w:val="clear" w:color="auto" w:fill="FFFFFF" w:themeFill="background1"/>
        <w:tabs>
          <w:tab w:val="left" w:pos="851"/>
        </w:tabs>
        <w:spacing w:before="120" w:after="0" w:line="240" w:lineRule="auto"/>
        <w:ind w:left="0" w:firstLine="567"/>
        <w:contextualSpacing w:val="0"/>
        <w:jc w:val="both"/>
        <w:rPr>
          <w:rFonts w:ascii="Times New Roman" w:hAnsi="Times New Roman"/>
          <w:sz w:val="26"/>
          <w:szCs w:val="26"/>
          <w:lang w:val="pt-BR"/>
        </w:rPr>
      </w:pPr>
      <w:r w:rsidRPr="00275FC5">
        <w:rPr>
          <w:rFonts w:ascii="Times New Roman" w:hAnsi="Times New Roman"/>
          <w:sz w:val="26"/>
          <w:szCs w:val="26"/>
          <w:lang w:val="pt-BR"/>
        </w:rPr>
        <w:t xml:space="preserve">CSDL giáo trình – bài giảng nội sinh: 721 đầu tài liệu. </w:t>
      </w:r>
    </w:p>
    <w:p w14:paraId="21DEEA1B" w14:textId="77777777" w:rsidR="00275FC5" w:rsidRPr="00275FC5" w:rsidRDefault="00275FC5" w:rsidP="00A43501">
      <w:pPr>
        <w:pStyle w:val="ListParagraph"/>
        <w:numPr>
          <w:ilvl w:val="0"/>
          <w:numId w:val="21"/>
        </w:numPr>
        <w:shd w:val="clear" w:color="auto" w:fill="FFFFFF" w:themeFill="background1"/>
        <w:tabs>
          <w:tab w:val="left" w:pos="851"/>
        </w:tabs>
        <w:spacing w:before="120" w:after="0" w:line="240" w:lineRule="auto"/>
        <w:ind w:left="0" w:firstLine="567"/>
        <w:contextualSpacing w:val="0"/>
        <w:jc w:val="both"/>
        <w:rPr>
          <w:rFonts w:ascii="Times New Roman" w:hAnsi="Times New Roman"/>
          <w:sz w:val="26"/>
          <w:szCs w:val="26"/>
          <w:lang w:val="pt-BR"/>
        </w:rPr>
      </w:pPr>
      <w:r w:rsidRPr="00275FC5">
        <w:rPr>
          <w:rFonts w:ascii="Times New Roman" w:hAnsi="Times New Roman"/>
          <w:sz w:val="26"/>
          <w:szCs w:val="26"/>
          <w:lang w:val="pt-BR"/>
        </w:rPr>
        <w:t>CSDL sách tham khảo: 1.830 đầu tài liệu.</w:t>
      </w:r>
    </w:p>
    <w:p w14:paraId="6EE7D166" w14:textId="7FC7C8EC" w:rsidR="00414513" w:rsidRPr="00275FC5" w:rsidRDefault="00275FC5" w:rsidP="00A43501">
      <w:pPr>
        <w:pStyle w:val="ListParagraph"/>
        <w:numPr>
          <w:ilvl w:val="0"/>
          <w:numId w:val="21"/>
        </w:numPr>
        <w:shd w:val="clear" w:color="auto" w:fill="FFFFFF" w:themeFill="background1"/>
        <w:tabs>
          <w:tab w:val="left" w:pos="851"/>
        </w:tabs>
        <w:spacing w:before="120" w:after="0" w:line="240" w:lineRule="auto"/>
        <w:ind w:left="0" w:firstLine="567"/>
        <w:contextualSpacing w:val="0"/>
        <w:jc w:val="both"/>
        <w:rPr>
          <w:rFonts w:ascii="Times New Roman" w:hAnsi="Times New Roman"/>
          <w:sz w:val="26"/>
          <w:szCs w:val="26"/>
          <w:lang w:val="pt-BR"/>
        </w:rPr>
      </w:pPr>
      <w:r w:rsidRPr="00275FC5">
        <w:rPr>
          <w:rFonts w:ascii="Times New Roman" w:hAnsi="Times New Roman"/>
          <w:sz w:val="26"/>
          <w:szCs w:val="26"/>
          <w:lang w:val="pt-BR"/>
        </w:rPr>
        <w:t xml:space="preserve">Bên cạnh đó, Trung tâm Thư viện hàng năm còn ký kết biên bản thỏa thuận hợp tác liên kết thư viện với Trung tâm Thông tin – Thư viện Trường Đại học Công nghiệp Thành phố Hồ Chí Minh </w:t>
      </w:r>
      <w:hyperlink r:id="rId11" w:history="1">
        <w:r w:rsidRPr="00275FC5">
          <w:rPr>
            <w:rFonts w:ascii="Times New Roman" w:hAnsi="Times New Roman"/>
            <w:i/>
            <w:sz w:val="26"/>
            <w:szCs w:val="26"/>
            <w:u w:val="single"/>
            <w:lang w:val="pt-BR"/>
          </w:rPr>
          <w:t>http://lib.iuh.edu.vn</w:t>
        </w:r>
      </w:hyperlink>
      <w:r w:rsidRPr="00275FC5">
        <w:rPr>
          <w:rFonts w:ascii="Times New Roman" w:hAnsi="Times New Roman"/>
          <w:sz w:val="26"/>
          <w:szCs w:val="26"/>
          <w:lang w:val="pt-BR"/>
        </w:rPr>
        <w:t xml:space="preserve"> và </w:t>
      </w:r>
      <w:hyperlink r:id="rId12" w:history="1">
        <w:r w:rsidRPr="00275FC5">
          <w:rPr>
            <w:rFonts w:ascii="Times New Roman" w:hAnsi="Times New Roman"/>
            <w:i/>
            <w:sz w:val="26"/>
            <w:szCs w:val="26"/>
            <w:u w:val="single"/>
            <w:lang w:val="pt-BR"/>
          </w:rPr>
          <w:t>https://odilo.lttc.edu.vn</w:t>
        </w:r>
      </w:hyperlink>
      <w:r w:rsidRPr="00275FC5">
        <w:rPr>
          <w:rFonts w:ascii="Times New Roman" w:hAnsi="Times New Roman"/>
          <w:sz w:val="26"/>
          <w:szCs w:val="26"/>
          <w:lang w:val="pt-BR"/>
        </w:rPr>
        <w:t xml:space="preserve"> với mục tiêu: Tăng cường quan hệ hợp tác, phát huy thế mạnh của mỗi bên để cung cấp nguồn tài liệu đa dạng, phong phú, nâng cao chất lượng phục vụ nhu cầu cho bạn đọc và góp phần nâng cao chất lượng đào tạo, nghiên cứu khoa học và vị thế của các trường tham gia liên kết.</w:t>
      </w:r>
    </w:p>
    <w:p w14:paraId="190BA5E4" w14:textId="541C3CDC" w:rsidR="00414513" w:rsidRPr="00B54909" w:rsidRDefault="00414513" w:rsidP="00A43501">
      <w:pPr>
        <w:pStyle w:val="ListParagraph"/>
        <w:numPr>
          <w:ilvl w:val="0"/>
          <w:numId w:val="15"/>
        </w:numPr>
        <w:shd w:val="clear" w:color="auto" w:fill="FFFFFF" w:themeFill="background1"/>
        <w:tabs>
          <w:tab w:val="left" w:pos="851"/>
        </w:tabs>
        <w:spacing w:before="120" w:after="0" w:line="240" w:lineRule="auto"/>
        <w:ind w:left="0" w:firstLine="567"/>
        <w:contextualSpacing w:val="0"/>
        <w:jc w:val="both"/>
        <w:rPr>
          <w:rFonts w:ascii="Times New Roman" w:hAnsi="Times New Roman"/>
          <w:b/>
          <w:sz w:val="26"/>
          <w:szCs w:val="26"/>
          <w:lang w:val="pt-BR"/>
        </w:rPr>
      </w:pPr>
      <w:r w:rsidRPr="00B54909">
        <w:rPr>
          <w:rFonts w:ascii="Times New Roman" w:hAnsi="Times New Roman"/>
          <w:b/>
          <w:sz w:val="26"/>
          <w:szCs w:val="26"/>
          <w:lang w:val="es-MX"/>
        </w:rPr>
        <w:t>Rà soát, bổ sung, hoàn thiện chính sách hỗ trợ thực hiện chương trình</w:t>
      </w:r>
      <w:r w:rsidR="00CB7A1D">
        <w:rPr>
          <w:rFonts w:ascii="Times New Roman" w:hAnsi="Times New Roman"/>
          <w:b/>
          <w:sz w:val="26"/>
          <w:szCs w:val="26"/>
          <w:lang w:val="es-MX"/>
        </w:rPr>
        <w:t xml:space="preserve"> </w:t>
      </w:r>
      <w:r w:rsidR="00CB7A1D" w:rsidRPr="00CB7A1D">
        <w:rPr>
          <w:rFonts w:ascii="Times New Roman" w:hAnsi="Times New Roman"/>
          <w:b/>
          <w:color w:val="FF0000"/>
          <w:sz w:val="26"/>
          <w:szCs w:val="26"/>
          <w:lang w:val="es-MX"/>
        </w:rPr>
        <w:sym w:font="Wingdings" w:char="F0E0"/>
      </w:r>
      <w:r w:rsidR="00CB7A1D">
        <w:rPr>
          <w:rFonts w:ascii="Times New Roman" w:hAnsi="Times New Roman"/>
          <w:b/>
          <w:color w:val="FF0000"/>
          <w:sz w:val="26"/>
          <w:szCs w:val="26"/>
          <w:lang w:val="es-MX"/>
        </w:rPr>
        <w:t xml:space="preserve"> P.TTGD-QHDN + ĐOÀN TRƯỜNG (Số liệu Đoàn trường là năm 2023)</w:t>
      </w:r>
    </w:p>
    <w:p w14:paraId="71822314" w14:textId="57B3A1FD" w:rsidR="005756F5" w:rsidRPr="006D57B5" w:rsidRDefault="005756F5" w:rsidP="00A43501">
      <w:pPr>
        <w:pStyle w:val="ListParagraph"/>
        <w:spacing w:before="120" w:after="0" w:line="240" w:lineRule="auto"/>
        <w:ind w:left="0" w:firstLine="709"/>
        <w:contextualSpacing w:val="0"/>
        <w:jc w:val="both"/>
        <w:rPr>
          <w:rFonts w:ascii="Times New Roman" w:hAnsi="Times New Roman"/>
          <w:sz w:val="26"/>
          <w:szCs w:val="26"/>
          <w:lang w:val="pt-BR"/>
        </w:rPr>
      </w:pPr>
      <w:r w:rsidRPr="006D57B5">
        <w:rPr>
          <w:rFonts w:ascii="Times New Roman" w:hAnsi="Times New Roman"/>
          <w:sz w:val="26"/>
          <w:szCs w:val="26"/>
          <w:lang w:val="pt-BR"/>
        </w:rPr>
        <w:t xml:space="preserve">Nhà trường thực hiện sửa đổi, bổ sung và hoàn thiện quy chế công tác SV (Quyết </w:t>
      </w:r>
      <w:r w:rsidRPr="00BA7494">
        <w:rPr>
          <w:rFonts w:ascii="Times New Roman" w:hAnsi="Times New Roman"/>
          <w:sz w:val="26"/>
          <w:szCs w:val="26"/>
          <w:lang w:val="pt-BR"/>
        </w:rPr>
        <w:t>định số 339/QĐ-LTT-TTGD ngày 19/6/2024 về ban hành Quy chế công tác SV) theo</w:t>
      </w:r>
      <w:r w:rsidRPr="006D57B5">
        <w:rPr>
          <w:rFonts w:ascii="Times New Roman" w:hAnsi="Times New Roman"/>
          <w:sz w:val="26"/>
          <w:szCs w:val="26"/>
          <w:lang w:val="pt-BR"/>
        </w:rPr>
        <w:t xml:space="preserve"> nguyên tắc khách quan, công khai, bình đẳng, dân chủ nhằm nâng cao ý thức, trách nhiệm của SV trong học tập, rèn luyện phẩm chất chính trị, đạo đức lối sống và hoàn thiện nhân cách.</w:t>
      </w:r>
    </w:p>
    <w:p w14:paraId="7BF94888" w14:textId="77777777" w:rsidR="00CB230B" w:rsidRPr="00BA7494" w:rsidRDefault="00CB230B" w:rsidP="00A43501">
      <w:pPr>
        <w:pStyle w:val="ListParagraph"/>
        <w:spacing w:before="120" w:after="0" w:line="240" w:lineRule="auto"/>
        <w:ind w:left="0" w:firstLine="709"/>
        <w:contextualSpacing w:val="0"/>
        <w:jc w:val="both"/>
        <w:rPr>
          <w:rFonts w:ascii="Times New Roman" w:hAnsi="Times New Roman"/>
          <w:sz w:val="26"/>
          <w:szCs w:val="26"/>
          <w:lang w:val="pt-BR"/>
        </w:rPr>
      </w:pPr>
      <w:r w:rsidRPr="00BA7494">
        <w:rPr>
          <w:rFonts w:ascii="Times New Roman" w:hAnsi="Times New Roman"/>
          <w:sz w:val="26"/>
          <w:szCs w:val="26"/>
          <w:lang w:val="pt-BR"/>
        </w:rPr>
        <w:t>SV được hưởng đầy đủ các chế độ chính sách theo quy định. Trong năm học 2023-2024, Trường đã thực hiện:</w:t>
      </w:r>
    </w:p>
    <w:p w14:paraId="25609659" w14:textId="7103DBBC" w:rsidR="00CB230B" w:rsidRPr="00CB230B" w:rsidRDefault="00CB230B" w:rsidP="00A43501">
      <w:pPr>
        <w:pStyle w:val="ListParagraph"/>
        <w:numPr>
          <w:ilvl w:val="0"/>
          <w:numId w:val="21"/>
        </w:numPr>
        <w:shd w:val="clear" w:color="auto" w:fill="FFFFFF" w:themeFill="background1"/>
        <w:tabs>
          <w:tab w:val="left" w:pos="851"/>
        </w:tabs>
        <w:spacing w:before="120" w:after="0" w:line="240" w:lineRule="auto"/>
        <w:ind w:left="0" w:firstLine="567"/>
        <w:contextualSpacing w:val="0"/>
        <w:jc w:val="both"/>
        <w:rPr>
          <w:rFonts w:ascii="Times New Roman" w:hAnsi="Times New Roman"/>
          <w:sz w:val="26"/>
          <w:szCs w:val="26"/>
          <w:lang w:val="pt-BR"/>
        </w:rPr>
      </w:pPr>
      <w:r w:rsidRPr="00CB230B">
        <w:rPr>
          <w:rFonts w:ascii="Times New Roman" w:hAnsi="Times New Roman"/>
          <w:sz w:val="26"/>
          <w:szCs w:val="26"/>
          <w:lang w:val="pt-BR"/>
        </w:rPr>
        <w:t>Miễn, giảm học phí cho 5.825 SV.</w:t>
      </w:r>
    </w:p>
    <w:p w14:paraId="0574A170" w14:textId="3BA0CB80" w:rsidR="00CB230B" w:rsidRPr="00CB230B" w:rsidRDefault="00CB230B" w:rsidP="00A43501">
      <w:pPr>
        <w:pStyle w:val="ListParagraph"/>
        <w:numPr>
          <w:ilvl w:val="0"/>
          <w:numId w:val="21"/>
        </w:numPr>
        <w:shd w:val="clear" w:color="auto" w:fill="FFFFFF" w:themeFill="background1"/>
        <w:tabs>
          <w:tab w:val="left" w:pos="851"/>
        </w:tabs>
        <w:spacing w:before="120" w:after="0" w:line="240" w:lineRule="auto"/>
        <w:ind w:left="0" w:firstLine="567"/>
        <w:contextualSpacing w:val="0"/>
        <w:jc w:val="both"/>
        <w:rPr>
          <w:rFonts w:ascii="Times New Roman" w:hAnsi="Times New Roman"/>
          <w:sz w:val="26"/>
          <w:szCs w:val="26"/>
          <w:lang w:val="pt-BR"/>
        </w:rPr>
      </w:pPr>
      <w:r w:rsidRPr="00CB230B">
        <w:rPr>
          <w:rFonts w:ascii="Times New Roman" w:hAnsi="Times New Roman"/>
          <w:sz w:val="26"/>
          <w:szCs w:val="26"/>
          <w:lang w:val="pt-BR"/>
        </w:rPr>
        <w:t xml:space="preserve">Cấp học bổng khuyến khích học tập học kỳ I cho 133 SV với số tiền - 244.375.000 đồng và học kỳ II năm học 2023-2024 cho 145 SV với số tiền 295.750.000 đồng. </w:t>
      </w:r>
    </w:p>
    <w:p w14:paraId="5789F622" w14:textId="346DDC70" w:rsidR="00CB230B" w:rsidRPr="00CB230B" w:rsidRDefault="00CB230B" w:rsidP="00A43501">
      <w:pPr>
        <w:pStyle w:val="ListParagraph"/>
        <w:numPr>
          <w:ilvl w:val="0"/>
          <w:numId w:val="21"/>
        </w:numPr>
        <w:shd w:val="clear" w:color="auto" w:fill="FFFFFF" w:themeFill="background1"/>
        <w:tabs>
          <w:tab w:val="left" w:pos="851"/>
        </w:tabs>
        <w:spacing w:before="120" w:after="0" w:line="240" w:lineRule="auto"/>
        <w:ind w:left="0" w:firstLine="567"/>
        <w:contextualSpacing w:val="0"/>
        <w:jc w:val="both"/>
        <w:rPr>
          <w:rFonts w:ascii="Times New Roman" w:hAnsi="Times New Roman"/>
          <w:sz w:val="26"/>
          <w:szCs w:val="26"/>
          <w:lang w:val="pt-BR"/>
        </w:rPr>
      </w:pPr>
      <w:r w:rsidRPr="00CB230B">
        <w:rPr>
          <w:rFonts w:ascii="Times New Roman" w:hAnsi="Times New Roman"/>
          <w:sz w:val="26"/>
          <w:szCs w:val="26"/>
          <w:lang w:val="pt-BR"/>
        </w:rPr>
        <w:t xml:space="preserve">Khen thưởng năm học </w:t>
      </w:r>
      <w:r>
        <w:rPr>
          <w:rFonts w:ascii="Times New Roman" w:hAnsi="Times New Roman"/>
          <w:sz w:val="26"/>
          <w:szCs w:val="26"/>
          <w:lang w:val="pt-BR"/>
        </w:rPr>
        <w:t xml:space="preserve">cho </w:t>
      </w:r>
      <w:r w:rsidRPr="00CB230B">
        <w:rPr>
          <w:rFonts w:ascii="Times New Roman" w:hAnsi="Times New Roman"/>
          <w:sz w:val="26"/>
          <w:szCs w:val="26"/>
          <w:lang w:val="pt-BR"/>
        </w:rPr>
        <w:t>283 SV đạt danh hiệu Xuất sắc, Giỏi, Khá; 200 SV là cán bộ lớp tích cực; 02 tập thể Lớp Tiên tiến năm học với tổng số tiền là: 178.600.000 đồng.</w:t>
      </w:r>
    </w:p>
    <w:p w14:paraId="77DDF8B9" w14:textId="170E85E6" w:rsidR="00635A57" w:rsidRPr="00635A57" w:rsidRDefault="00635A57" w:rsidP="00A43501">
      <w:pPr>
        <w:pStyle w:val="ListParagraph"/>
        <w:spacing w:before="120" w:after="0" w:line="240" w:lineRule="auto"/>
        <w:ind w:left="0" w:firstLine="709"/>
        <w:contextualSpacing w:val="0"/>
        <w:jc w:val="both"/>
        <w:rPr>
          <w:rFonts w:ascii="Times New Roman" w:hAnsi="Times New Roman"/>
          <w:sz w:val="26"/>
          <w:szCs w:val="26"/>
          <w:lang w:val="pt-BR"/>
        </w:rPr>
      </w:pPr>
      <w:r w:rsidRPr="00635A57">
        <w:rPr>
          <w:rFonts w:ascii="Times New Roman" w:hAnsi="Times New Roman"/>
          <w:sz w:val="26"/>
          <w:szCs w:val="26"/>
          <w:lang w:val="pt-BR"/>
        </w:rPr>
        <w:t xml:space="preserve">Ngoài nguồn kinh phí từ ngân sách, kinh phí học bổng dành cho SV của Trường còn tranh thủ từ nguồn tài trợ của các </w:t>
      </w:r>
      <w:r w:rsidR="00635E26">
        <w:rPr>
          <w:rFonts w:ascii="Times New Roman" w:hAnsi="Times New Roman"/>
          <w:sz w:val="26"/>
          <w:szCs w:val="26"/>
          <w:lang w:val="pt-BR"/>
        </w:rPr>
        <w:t>doanh nghiệp</w:t>
      </w:r>
      <w:r w:rsidRPr="00635A57">
        <w:rPr>
          <w:rFonts w:ascii="Times New Roman" w:hAnsi="Times New Roman"/>
          <w:sz w:val="26"/>
          <w:szCs w:val="26"/>
          <w:lang w:val="pt-BR"/>
        </w:rPr>
        <w:t>, cá nhân trong</w:t>
      </w:r>
      <w:r>
        <w:rPr>
          <w:rFonts w:ascii="Times New Roman" w:hAnsi="Times New Roman"/>
          <w:sz w:val="26"/>
          <w:szCs w:val="26"/>
          <w:lang w:val="pt-BR"/>
        </w:rPr>
        <w:t>,</w:t>
      </w:r>
      <w:r w:rsidRPr="00635A57">
        <w:rPr>
          <w:rFonts w:ascii="Times New Roman" w:hAnsi="Times New Roman"/>
          <w:sz w:val="26"/>
          <w:szCs w:val="26"/>
          <w:lang w:val="pt-BR"/>
        </w:rPr>
        <w:t xml:space="preserve"> ngoài trường và cựu </w:t>
      </w:r>
      <w:r w:rsidRPr="00635A57">
        <w:rPr>
          <w:rFonts w:ascii="Times New Roman" w:hAnsi="Times New Roman"/>
          <w:sz w:val="26"/>
          <w:szCs w:val="26"/>
          <w:lang w:val="pt-BR"/>
        </w:rPr>
        <w:lastRenderedPageBreak/>
        <w:t>SV</w:t>
      </w:r>
      <w:r w:rsidR="00120F99" w:rsidRPr="006D57B5">
        <w:rPr>
          <w:rFonts w:ascii="Times New Roman" w:hAnsi="Times New Roman"/>
          <w:sz w:val="26"/>
          <w:szCs w:val="26"/>
          <w:lang w:val="pt-BR"/>
        </w:rPr>
        <w:t xml:space="preserve">... </w:t>
      </w:r>
      <w:r w:rsidR="00635E26" w:rsidRPr="006D57B5">
        <w:rPr>
          <w:rFonts w:ascii="Times New Roman" w:hAnsi="Times New Roman"/>
          <w:sz w:val="26"/>
          <w:szCs w:val="26"/>
          <w:lang w:val="pt-BR"/>
        </w:rPr>
        <w:t xml:space="preserve">Đây </w:t>
      </w:r>
      <w:r w:rsidR="00120F99" w:rsidRPr="006D57B5">
        <w:rPr>
          <w:rFonts w:ascii="Times New Roman" w:hAnsi="Times New Roman"/>
          <w:sz w:val="26"/>
          <w:szCs w:val="26"/>
          <w:lang w:val="pt-BR"/>
        </w:rPr>
        <w:t>chính là động lực rất lớn giúp SV tự tin vững bước với ngành nghề lựa chọn, qua đó tạo điều kiện cho SV được rèn luyện, cống hiến hết sức mình vì bản thân, gia đình và xã hội</w:t>
      </w:r>
      <w:r w:rsidRPr="00635A57">
        <w:rPr>
          <w:rFonts w:ascii="Times New Roman" w:hAnsi="Times New Roman"/>
          <w:sz w:val="26"/>
          <w:szCs w:val="26"/>
          <w:lang w:val="pt-BR"/>
        </w:rPr>
        <w:t>, cụ thể: Đoàn trường phối hợp với Tổ chức Saigon Children’s Charity CIO tiến hành khảo sát và tài trợ học bổng cho 50 SV thuộc diện khó khăn gồm SV trung cấp khối T4 có hộ khẩu trên một số quận thuộc địa bàn Thành phố Hồ Chí Minh và SV năm cuối đang nợ học phí, với tổng kinh phí là 237.070.400 đồ</w:t>
      </w:r>
      <w:r>
        <w:rPr>
          <w:rFonts w:ascii="Times New Roman" w:hAnsi="Times New Roman"/>
          <w:sz w:val="26"/>
          <w:szCs w:val="26"/>
          <w:lang w:val="pt-BR"/>
        </w:rPr>
        <w:t xml:space="preserve">ng; khoa Cơ Khí trao học bổng </w:t>
      </w:r>
      <w:r w:rsidR="003235FC">
        <w:rPr>
          <w:rFonts w:ascii="Times New Roman" w:hAnsi="Times New Roman"/>
          <w:sz w:val="26"/>
          <w:szCs w:val="26"/>
          <w:lang w:val="pt-BR"/>
        </w:rPr>
        <w:t xml:space="preserve">năm học 2023-2024 </w:t>
      </w:r>
      <w:r>
        <w:rPr>
          <w:rFonts w:ascii="Times New Roman" w:hAnsi="Times New Roman"/>
          <w:sz w:val="26"/>
          <w:szCs w:val="26"/>
          <w:lang w:val="pt-BR"/>
        </w:rPr>
        <w:t xml:space="preserve">từ nguồn tài trợ của doanh nghiệp cho </w:t>
      </w:r>
      <w:r w:rsidR="003235FC">
        <w:rPr>
          <w:rFonts w:ascii="Times New Roman" w:hAnsi="Times New Roman"/>
          <w:sz w:val="26"/>
          <w:szCs w:val="26"/>
          <w:lang w:val="pt-BR"/>
        </w:rPr>
        <w:t>22</w:t>
      </w:r>
      <w:r w:rsidR="00474760">
        <w:rPr>
          <w:rFonts w:ascii="Times New Roman" w:hAnsi="Times New Roman"/>
          <w:sz w:val="26"/>
          <w:szCs w:val="26"/>
          <w:lang w:val="pt-BR"/>
        </w:rPr>
        <w:t xml:space="preserve"> </w:t>
      </w:r>
      <w:r>
        <w:rPr>
          <w:rFonts w:ascii="Times New Roman" w:hAnsi="Times New Roman"/>
          <w:sz w:val="26"/>
          <w:szCs w:val="26"/>
          <w:lang w:val="pt-BR"/>
        </w:rPr>
        <w:t xml:space="preserve">SV với tổng kinh phí </w:t>
      </w:r>
      <w:r w:rsidR="003235FC">
        <w:rPr>
          <w:rFonts w:ascii="Times New Roman" w:hAnsi="Times New Roman"/>
          <w:sz w:val="26"/>
          <w:szCs w:val="26"/>
          <w:lang w:val="pt-BR"/>
        </w:rPr>
        <w:t>44.000.000</w:t>
      </w:r>
      <w:r>
        <w:rPr>
          <w:rFonts w:ascii="Times New Roman" w:hAnsi="Times New Roman"/>
          <w:sz w:val="26"/>
          <w:szCs w:val="26"/>
          <w:lang w:val="pt-BR"/>
        </w:rPr>
        <w:t xml:space="preserve"> đồng.</w:t>
      </w:r>
    </w:p>
    <w:p w14:paraId="7E12D791" w14:textId="13A31D11" w:rsidR="00564503" w:rsidRPr="006D57B5" w:rsidRDefault="00564503" w:rsidP="00A43501">
      <w:pPr>
        <w:pStyle w:val="ListParagraph"/>
        <w:spacing w:before="120" w:after="0" w:line="240" w:lineRule="auto"/>
        <w:ind w:left="0" w:firstLine="709"/>
        <w:contextualSpacing w:val="0"/>
        <w:jc w:val="both"/>
        <w:rPr>
          <w:rFonts w:ascii="Times New Roman" w:hAnsi="Times New Roman"/>
          <w:sz w:val="26"/>
          <w:szCs w:val="26"/>
          <w:lang w:val="pt-BR"/>
        </w:rPr>
      </w:pPr>
      <w:r w:rsidRPr="006D57B5">
        <w:rPr>
          <w:rFonts w:ascii="Times New Roman" w:hAnsi="Times New Roman"/>
          <w:sz w:val="26"/>
          <w:szCs w:val="26"/>
          <w:lang w:val="pt-BR"/>
        </w:rPr>
        <w:t>Nhằm khích lệ, động viên tinh thần cho các tân SV khóa tuyể</w:t>
      </w:r>
      <w:r w:rsidR="00CB7A1D">
        <w:rPr>
          <w:rFonts w:ascii="Times New Roman" w:hAnsi="Times New Roman"/>
          <w:sz w:val="26"/>
          <w:szCs w:val="26"/>
          <w:lang w:val="pt-BR"/>
        </w:rPr>
        <w:t>n năm 2024</w:t>
      </w:r>
      <w:r w:rsidRPr="006D57B5">
        <w:rPr>
          <w:rFonts w:ascii="Times New Roman" w:hAnsi="Times New Roman"/>
          <w:sz w:val="26"/>
          <w:szCs w:val="26"/>
          <w:lang w:val="pt-BR"/>
        </w:rPr>
        <w:t xml:space="preserve">, </w:t>
      </w:r>
      <w:r w:rsidR="00120F99" w:rsidRPr="006D57B5">
        <w:rPr>
          <w:rFonts w:ascii="Times New Roman" w:hAnsi="Times New Roman"/>
          <w:sz w:val="26"/>
          <w:szCs w:val="26"/>
          <w:lang w:val="pt-BR"/>
        </w:rPr>
        <w:t xml:space="preserve">Nhà </w:t>
      </w:r>
      <w:r w:rsidRPr="006D57B5">
        <w:rPr>
          <w:rFonts w:ascii="Times New Roman" w:hAnsi="Times New Roman"/>
          <w:sz w:val="26"/>
          <w:szCs w:val="26"/>
          <w:lang w:val="pt-BR"/>
        </w:rPr>
        <w:t xml:space="preserve">trường tổ chức trao học bổng cho </w:t>
      </w:r>
      <w:r w:rsidR="00CB7A1D">
        <w:rPr>
          <w:rFonts w:ascii="Times New Roman" w:hAnsi="Times New Roman"/>
          <w:sz w:val="26"/>
          <w:szCs w:val="26"/>
          <w:lang w:val="pt-BR"/>
        </w:rPr>
        <w:t>20</w:t>
      </w:r>
      <w:r w:rsidRPr="006D57B5">
        <w:rPr>
          <w:rFonts w:ascii="Times New Roman" w:hAnsi="Times New Roman"/>
          <w:sz w:val="26"/>
          <w:szCs w:val="26"/>
          <w:lang w:val="pt-BR"/>
        </w:rPr>
        <w:t xml:space="preserve"> SV thủ khoa đầu vào nhân dịp lễ Khai giảng năm họ</w:t>
      </w:r>
      <w:r w:rsidR="00CB7A1D">
        <w:rPr>
          <w:rFonts w:ascii="Times New Roman" w:hAnsi="Times New Roman"/>
          <w:sz w:val="26"/>
          <w:szCs w:val="26"/>
          <w:lang w:val="pt-BR"/>
        </w:rPr>
        <w:t>c 2024</w:t>
      </w:r>
      <w:r w:rsidRPr="006D57B5">
        <w:rPr>
          <w:rFonts w:ascii="Times New Roman" w:hAnsi="Times New Roman"/>
          <w:sz w:val="26"/>
          <w:szCs w:val="26"/>
          <w:lang w:val="pt-BR"/>
        </w:rPr>
        <w:t>-202</w:t>
      </w:r>
      <w:r w:rsidR="00CB7A1D">
        <w:rPr>
          <w:rFonts w:ascii="Times New Roman" w:hAnsi="Times New Roman"/>
          <w:sz w:val="26"/>
          <w:szCs w:val="26"/>
          <w:lang w:val="pt-BR"/>
        </w:rPr>
        <w:t>5</w:t>
      </w:r>
      <w:r w:rsidRPr="006D57B5">
        <w:rPr>
          <w:rFonts w:ascii="Times New Roman" w:hAnsi="Times New Roman"/>
          <w:sz w:val="26"/>
          <w:szCs w:val="26"/>
          <w:lang w:val="pt-BR"/>
        </w:rPr>
        <w:t xml:space="preserve"> với tổng số tiền là </w:t>
      </w:r>
      <w:r w:rsidR="00CB7A1D">
        <w:rPr>
          <w:rFonts w:ascii="Times New Roman" w:hAnsi="Times New Roman"/>
          <w:sz w:val="26"/>
          <w:szCs w:val="26"/>
          <w:lang w:val="pt-BR"/>
        </w:rPr>
        <w:t>100</w:t>
      </w:r>
      <w:r w:rsidRPr="006D57B5">
        <w:rPr>
          <w:rFonts w:ascii="Times New Roman" w:hAnsi="Times New Roman"/>
          <w:sz w:val="26"/>
          <w:szCs w:val="26"/>
          <w:lang w:val="pt-BR"/>
        </w:rPr>
        <w:t xml:space="preserve">.000.000 đồng. </w:t>
      </w:r>
    </w:p>
    <w:p w14:paraId="6DE51F5C" w14:textId="2E43CB7B" w:rsidR="00564503" w:rsidRPr="006D57B5" w:rsidRDefault="00564503" w:rsidP="00A43501">
      <w:pPr>
        <w:pStyle w:val="ListParagraph"/>
        <w:spacing w:before="120" w:after="0" w:line="240" w:lineRule="auto"/>
        <w:ind w:left="0" w:firstLine="709"/>
        <w:contextualSpacing w:val="0"/>
        <w:jc w:val="both"/>
        <w:rPr>
          <w:rFonts w:ascii="Times New Roman" w:hAnsi="Times New Roman"/>
          <w:sz w:val="26"/>
          <w:szCs w:val="26"/>
          <w:lang w:val="pt-BR"/>
        </w:rPr>
      </w:pPr>
      <w:r w:rsidRPr="006D57B5">
        <w:rPr>
          <w:rFonts w:ascii="Times New Roman" w:hAnsi="Times New Roman"/>
          <w:sz w:val="26"/>
          <w:szCs w:val="26"/>
          <w:lang w:val="pt-BR"/>
        </w:rPr>
        <w:t xml:space="preserve">Đối với thành viên Ban Chấp hành Đoàn trường </w:t>
      </w:r>
      <w:r w:rsidR="00962005">
        <w:rPr>
          <w:rFonts w:ascii="Times New Roman" w:hAnsi="Times New Roman"/>
          <w:sz w:val="26"/>
          <w:szCs w:val="26"/>
          <w:lang w:val="pt-BR"/>
        </w:rPr>
        <w:t>-</w:t>
      </w:r>
      <w:r w:rsidRPr="006D57B5">
        <w:rPr>
          <w:rFonts w:ascii="Times New Roman" w:hAnsi="Times New Roman"/>
          <w:sz w:val="26"/>
          <w:szCs w:val="26"/>
          <w:lang w:val="pt-BR"/>
        </w:rPr>
        <w:t xml:space="preserve"> Hội Sinh viên là CB, GV, NV, Nhà trường thực hiện chính sách, chế độ đãi ngộ được quy định trong quy chế chi tiêu nội bộ. Đối với thành viên Ban Chấp hành Đoàn trường </w:t>
      </w:r>
      <w:r w:rsidR="00962005">
        <w:rPr>
          <w:rFonts w:ascii="Times New Roman" w:hAnsi="Times New Roman"/>
          <w:sz w:val="26"/>
          <w:szCs w:val="26"/>
          <w:lang w:val="pt-BR"/>
        </w:rPr>
        <w:t>-</w:t>
      </w:r>
      <w:r w:rsidRPr="006D57B5">
        <w:rPr>
          <w:rFonts w:ascii="Times New Roman" w:hAnsi="Times New Roman"/>
          <w:sz w:val="26"/>
          <w:szCs w:val="26"/>
          <w:lang w:val="pt-BR"/>
        </w:rPr>
        <w:t xml:space="preserve"> Hội Sinh viên là SV, thực hiện đánh giá kết quả rèn luyện theo Quyết định số </w:t>
      </w:r>
      <w:r w:rsidR="00B500A9">
        <w:rPr>
          <w:rFonts w:ascii="Times New Roman" w:hAnsi="Times New Roman"/>
          <w:sz w:val="26"/>
          <w:szCs w:val="26"/>
          <w:lang w:val="pt-BR"/>
        </w:rPr>
        <w:t>340</w:t>
      </w:r>
      <w:r w:rsidRPr="00B500A9">
        <w:rPr>
          <w:rFonts w:ascii="Times New Roman" w:hAnsi="Times New Roman"/>
          <w:sz w:val="26"/>
          <w:szCs w:val="26"/>
          <w:lang w:val="pt-BR"/>
        </w:rPr>
        <w:t>/QĐ-LTT-TTGD ngày 1</w:t>
      </w:r>
      <w:r w:rsidR="00BA7494" w:rsidRPr="00B500A9">
        <w:rPr>
          <w:rFonts w:ascii="Times New Roman" w:hAnsi="Times New Roman"/>
          <w:sz w:val="26"/>
          <w:szCs w:val="26"/>
          <w:lang w:val="pt-BR"/>
        </w:rPr>
        <w:t>9</w:t>
      </w:r>
      <w:r w:rsidRPr="00B500A9">
        <w:rPr>
          <w:rFonts w:ascii="Times New Roman" w:hAnsi="Times New Roman"/>
          <w:sz w:val="26"/>
          <w:szCs w:val="26"/>
          <w:lang w:val="pt-BR"/>
        </w:rPr>
        <w:t>/6/202</w:t>
      </w:r>
      <w:r w:rsidR="00CB7A1D" w:rsidRPr="00B500A9">
        <w:rPr>
          <w:rFonts w:ascii="Times New Roman" w:hAnsi="Times New Roman"/>
          <w:sz w:val="26"/>
          <w:szCs w:val="26"/>
          <w:lang w:val="pt-BR"/>
        </w:rPr>
        <w:t>4</w:t>
      </w:r>
      <w:r w:rsidRPr="006D57B5">
        <w:rPr>
          <w:rFonts w:ascii="Times New Roman" w:hAnsi="Times New Roman"/>
          <w:sz w:val="26"/>
          <w:szCs w:val="26"/>
          <w:lang w:val="pt-BR"/>
        </w:rPr>
        <w:t xml:space="preserve"> của </w:t>
      </w:r>
      <w:r w:rsidR="00BA7494" w:rsidRPr="006D57B5">
        <w:rPr>
          <w:rFonts w:ascii="Times New Roman" w:hAnsi="Times New Roman"/>
          <w:sz w:val="26"/>
          <w:szCs w:val="26"/>
          <w:lang w:val="pt-BR"/>
        </w:rPr>
        <w:t>Trường</w:t>
      </w:r>
      <w:r w:rsidR="00BA7494">
        <w:rPr>
          <w:rFonts w:ascii="Times New Roman" w:hAnsi="Times New Roman"/>
          <w:sz w:val="26"/>
          <w:szCs w:val="26"/>
          <w:lang w:val="pt-BR"/>
        </w:rPr>
        <w:t xml:space="preserve"> Cao đẳng Lý Tự Trọng Thành phố Hồ Chí Minh </w:t>
      </w:r>
      <w:r w:rsidR="00B500A9" w:rsidRPr="00BA7494">
        <w:rPr>
          <w:rFonts w:ascii="Times New Roman" w:hAnsi="Times New Roman"/>
          <w:sz w:val="26"/>
          <w:szCs w:val="26"/>
          <w:lang w:val="pt-BR"/>
        </w:rPr>
        <w:t>về ban hành Quy chế công tác SV</w:t>
      </w:r>
      <w:r w:rsidRPr="006D57B5">
        <w:rPr>
          <w:rFonts w:ascii="Times New Roman" w:hAnsi="Times New Roman"/>
          <w:sz w:val="26"/>
          <w:szCs w:val="26"/>
          <w:lang w:val="pt-BR"/>
        </w:rPr>
        <w:t xml:space="preserve">. </w:t>
      </w:r>
    </w:p>
    <w:p w14:paraId="09F10A01" w14:textId="43FF4556" w:rsidR="00564503" w:rsidRPr="006D57B5" w:rsidRDefault="00564503" w:rsidP="00A43501">
      <w:pPr>
        <w:pStyle w:val="ListParagraph"/>
        <w:spacing w:before="120" w:after="0" w:line="240" w:lineRule="auto"/>
        <w:ind w:left="0" w:firstLine="709"/>
        <w:contextualSpacing w:val="0"/>
        <w:jc w:val="both"/>
        <w:rPr>
          <w:rFonts w:ascii="Times New Roman" w:hAnsi="Times New Roman"/>
          <w:sz w:val="26"/>
          <w:szCs w:val="26"/>
          <w:lang w:val="pt-BR"/>
        </w:rPr>
      </w:pPr>
      <w:r w:rsidRPr="006D57B5">
        <w:rPr>
          <w:rFonts w:ascii="Times New Roman" w:hAnsi="Times New Roman"/>
          <w:sz w:val="26"/>
          <w:szCs w:val="26"/>
          <w:lang w:val="pt-BR"/>
        </w:rPr>
        <w:t xml:space="preserve">Đoàn trường tổ chức kiểm tra, đánh giá mức độ hoàn thành nhiệm vụ và có hình thức khen thưởng phù hợp. Ngoài ra, tiếp tục tham mưu Đảng ủy </w:t>
      </w:r>
      <w:r w:rsidR="00AF127F">
        <w:rPr>
          <w:rFonts w:ascii="Times New Roman" w:hAnsi="Times New Roman"/>
          <w:sz w:val="26"/>
          <w:szCs w:val="26"/>
          <w:lang w:val="pt-BR"/>
        </w:rPr>
        <w:t>-</w:t>
      </w:r>
      <w:r w:rsidRPr="006D57B5">
        <w:rPr>
          <w:rFonts w:ascii="Times New Roman" w:hAnsi="Times New Roman"/>
          <w:sz w:val="26"/>
          <w:szCs w:val="26"/>
          <w:lang w:val="pt-BR"/>
        </w:rPr>
        <w:t xml:space="preserve"> Ban Giám hiệu Nhà trường về việc hỗ trợ công tác phí đối với cán bộ Đoàn, Hội là SV trường theo Quyết định số 13/2013/QĐ-TTg ngày 06/02/2013 của Thủ tướng Chính phủ về chế độ, chính sách đối với cán bộ Đoàn Thanh niên Cộng sản Hồ Chí Minh, Hội Sinh viên Việt Nam, Hội Liên hiệp Thanh niên Việt Nam trong các cơ sở giáo dục và cơ sở dạy nghề. </w:t>
      </w:r>
    </w:p>
    <w:p w14:paraId="7F198C52" w14:textId="05F7B204" w:rsidR="00564503" w:rsidRPr="00D60DB8" w:rsidRDefault="00564503" w:rsidP="00A43501">
      <w:pPr>
        <w:pStyle w:val="ListParagraph"/>
        <w:numPr>
          <w:ilvl w:val="0"/>
          <w:numId w:val="15"/>
        </w:numPr>
        <w:tabs>
          <w:tab w:val="left" w:pos="851"/>
        </w:tabs>
        <w:spacing w:before="120" w:after="0" w:line="240" w:lineRule="auto"/>
        <w:ind w:left="0" w:firstLine="567"/>
        <w:contextualSpacing w:val="0"/>
        <w:jc w:val="both"/>
        <w:rPr>
          <w:rFonts w:ascii="Times New Roman" w:hAnsi="Times New Roman"/>
          <w:b/>
          <w:sz w:val="26"/>
          <w:szCs w:val="26"/>
          <w:lang w:val="pt-BR"/>
        </w:rPr>
      </w:pPr>
      <w:r w:rsidRPr="00B54909">
        <w:rPr>
          <w:rFonts w:ascii="Times New Roman" w:hAnsi="Times New Roman"/>
          <w:b/>
          <w:sz w:val="26"/>
          <w:szCs w:val="26"/>
          <w:lang w:val="nl-NL"/>
        </w:rPr>
        <w:t xml:space="preserve">Đảm bảo các thiết chế và điều kiện hạ tầng, cơ sở vật chất  </w:t>
      </w:r>
      <w:r w:rsidR="00D60DB8" w:rsidRPr="00D60DB8">
        <w:rPr>
          <w:rFonts w:ascii="Times New Roman" w:hAnsi="Times New Roman"/>
          <w:b/>
          <w:color w:val="FF0000"/>
          <w:sz w:val="26"/>
          <w:szCs w:val="26"/>
          <w:lang w:val="pt-BR"/>
        </w:rPr>
        <w:sym w:font="Wingdings" w:char="F0E0"/>
      </w:r>
      <w:r w:rsidR="00D60DB8">
        <w:rPr>
          <w:rFonts w:ascii="Times New Roman" w:hAnsi="Times New Roman"/>
          <w:b/>
          <w:color w:val="FF0000"/>
          <w:sz w:val="26"/>
          <w:szCs w:val="26"/>
          <w:lang w:val="pt-BR"/>
        </w:rPr>
        <w:t xml:space="preserve"> TT ĐH-QLDL + TT THƯ VIỆN</w:t>
      </w:r>
      <w:r w:rsidR="00CB7A1D">
        <w:rPr>
          <w:rFonts w:ascii="Times New Roman" w:hAnsi="Times New Roman"/>
          <w:b/>
          <w:color w:val="FF0000"/>
          <w:sz w:val="26"/>
          <w:szCs w:val="26"/>
          <w:lang w:val="pt-BR"/>
        </w:rPr>
        <w:t xml:space="preserve"> + P. QT-DV</w:t>
      </w:r>
    </w:p>
    <w:p w14:paraId="12291C54" w14:textId="77777777" w:rsidR="00564503" w:rsidRPr="006D57B5" w:rsidRDefault="00564503" w:rsidP="00A43501">
      <w:pPr>
        <w:pStyle w:val="ListParagraph"/>
        <w:spacing w:before="120" w:after="0" w:line="240" w:lineRule="auto"/>
        <w:ind w:left="0" w:firstLine="709"/>
        <w:contextualSpacing w:val="0"/>
        <w:jc w:val="both"/>
        <w:rPr>
          <w:rFonts w:ascii="Times New Roman" w:hAnsi="Times New Roman"/>
          <w:sz w:val="26"/>
          <w:szCs w:val="26"/>
          <w:lang w:val="pt-BR"/>
        </w:rPr>
      </w:pPr>
      <w:r w:rsidRPr="006D57B5">
        <w:rPr>
          <w:rFonts w:ascii="Times New Roman" w:hAnsi="Times New Roman"/>
          <w:sz w:val="26"/>
          <w:szCs w:val="26"/>
          <w:lang w:val="pt-BR"/>
        </w:rPr>
        <w:t xml:space="preserve">Đầu tư, nâng cấp Trung tâm dữ liệu hiện đại, tiên tiến sử dụng công nghệ điện toán đám mây, siêu hội tụ đáp ứng yêu cầu cho các ứng dụng, kết nối, chia sẻ dữ liệu với các hệ thống dữ liệu của trường. Đầu tư thiết bị số, các thiết bị thực tập, phòng thí nghiệm, xưởng thực hành ảo, phòng học thông minh và các thiết bị phát triển học liệu số cho một số ngành nghề trọng điểm. Đầu tư, nâng cấp hệ thống hạ tầng, hệ thống mạng, hệ thống an toàn thông tin và thiết bị ngoại vi phục vụ quản lý, điều hành của nhà trường. </w:t>
      </w:r>
    </w:p>
    <w:p w14:paraId="4E3083C7" w14:textId="77777777" w:rsidR="00564503" w:rsidRPr="006D57B5" w:rsidRDefault="00564503" w:rsidP="00A43501">
      <w:pPr>
        <w:pStyle w:val="ListParagraph"/>
        <w:spacing w:before="120" w:after="0" w:line="240" w:lineRule="auto"/>
        <w:ind w:left="0" w:firstLine="709"/>
        <w:contextualSpacing w:val="0"/>
        <w:jc w:val="both"/>
        <w:rPr>
          <w:rFonts w:ascii="Times New Roman" w:hAnsi="Times New Roman"/>
          <w:sz w:val="26"/>
          <w:szCs w:val="26"/>
          <w:lang w:val="pt-BR"/>
        </w:rPr>
      </w:pPr>
      <w:r w:rsidRPr="006D57B5">
        <w:rPr>
          <w:rFonts w:ascii="Times New Roman" w:hAnsi="Times New Roman"/>
          <w:sz w:val="26"/>
          <w:szCs w:val="26"/>
          <w:lang w:val="pt-BR"/>
        </w:rPr>
        <w:t>Cập nhật, cải tiến, nâng cấp các phần mềm ứng dụng của nhà trường trong công tác điều hành và công tác quản lý đào tạo, tuyển sinh để việc quản lý hồ sơ tuyển sinh, sinh viên, điểm số, kết quả học tập, kết quả tốt nghiệp, học phí hoàn toàn sử dụng ngay trên hệ thống.</w:t>
      </w:r>
    </w:p>
    <w:p w14:paraId="363C4B26" w14:textId="250821BB" w:rsidR="00564503" w:rsidRPr="006D57B5" w:rsidRDefault="00564503" w:rsidP="00A43501">
      <w:pPr>
        <w:pStyle w:val="ListParagraph"/>
        <w:spacing w:before="120" w:after="0" w:line="240" w:lineRule="auto"/>
        <w:ind w:left="0" w:firstLine="709"/>
        <w:contextualSpacing w:val="0"/>
        <w:jc w:val="both"/>
        <w:rPr>
          <w:rFonts w:ascii="Times New Roman" w:hAnsi="Times New Roman"/>
          <w:sz w:val="26"/>
          <w:szCs w:val="26"/>
          <w:lang w:val="pt-BR"/>
        </w:rPr>
      </w:pPr>
      <w:r w:rsidRPr="006D57B5">
        <w:rPr>
          <w:rFonts w:ascii="Times New Roman" w:hAnsi="Times New Roman"/>
          <w:sz w:val="26"/>
          <w:szCs w:val="26"/>
          <w:lang w:val="pt-BR"/>
        </w:rPr>
        <w:t>Nhà trường có 06 sân bóng đá cỏ nhân tạo, 0</w:t>
      </w:r>
      <w:r w:rsidR="008C68D9">
        <w:rPr>
          <w:rFonts w:ascii="Times New Roman" w:hAnsi="Times New Roman"/>
          <w:sz w:val="26"/>
          <w:szCs w:val="26"/>
          <w:lang w:val="pt-BR"/>
        </w:rPr>
        <w:t>3</w:t>
      </w:r>
      <w:r w:rsidRPr="006D57B5">
        <w:rPr>
          <w:rFonts w:ascii="Times New Roman" w:hAnsi="Times New Roman"/>
          <w:sz w:val="26"/>
          <w:szCs w:val="26"/>
          <w:lang w:val="pt-BR"/>
        </w:rPr>
        <w:t xml:space="preserve"> sân bóng chuyền, 0</w:t>
      </w:r>
      <w:r w:rsidR="008C68D9">
        <w:rPr>
          <w:rFonts w:ascii="Times New Roman" w:hAnsi="Times New Roman"/>
          <w:sz w:val="26"/>
          <w:szCs w:val="26"/>
          <w:lang w:val="pt-BR"/>
        </w:rPr>
        <w:t>3</w:t>
      </w:r>
      <w:r w:rsidRPr="006D57B5">
        <w:rPr>
          <w:rFonts w:ascii="Times New Roman" w:hAnsi="Times New Roman"/>
          <w:sz w:val="26"/>
          <w:szCs w:val="26"/>
          <w:lang w:val="pt-BR"/>
        </w:rPr>
        <w:t xml:space="preserve"> sân bóng rổ</w:t>
      </w:r>
      <w:r w:rsidR="008C68D9">
        <w:rPr>
          <w:rFonts w:ascii="Times New Roman" w:hAnsi="Times New Roman"/>
          <w:sz w:val="26"/>
          <w:szCs w:val="26"/>
          <w:lang w:val="pt-BR"/>
        </w:rPr>
        <w:t xml:space="preserve">, </w:t>
      </w:r>
      <w:r w:rsidR="008C68D9" w:rsidRPr="008C68D9">
        <w:rPr>
          <w:rFonts w:ascii="Times New Roman" w:hAnsi="Times New Roman"/>
          <w:sz w:val="26"/>
          <w:szCs w:val="26"/>
          <w:lang w:val="pt-BR"/>
        </w:rPr>
        <w:t xml:space="preserve">sân cầu lông, </w:t>
      </w:r>
      <w:r w:rsidR="008C68D9">
        <w:rPr>
          <w:rFonts w:ascii="Times New Roman" w:hAnsi="Times New Roman"/>
          <w:sz w:val="26"/>
          <w:szCs w:val="26"/>
          <w:lang w:val="pt-BR"/>
        </w:rPr>
        <w:t>c</w:t>
      </w:r>
      <w:r w:rsidR="008C68D9" w:rsidRPr="008C68D9">
        <w:rPr>
          <w:rFonts w:ascii="Times New Roman" w:hAnsi="Times New Roman"/>
          <w:sz w:val="26"/>
          <w:szCs w:val="26"/>
          <w:lang w:val="pt-BR"/>
        </w:rPr>
        <w:t>âu lạc bộ GYM Lý Tự Trọng, các câu lạc bộ phục vụ nhu cầu tập luyện thể dục thể thao và các hoạt động ngoại khóa cho SV</w:t>
      </w:r>
      <w:r w:rsidRPr="006D57B5">
        <w:rPr>
          <w:rFonts w:ascii="Times New Roman" w:hAnsi="Times New Roman"/>
          <w:sz w:val="26"/>
          <w:szCs w:val="26"/>
          <w:lang w:val="pt-BR"/>
        </w:rPr>
        <w:t xml:space="preserve"> với tổng diện tích </w:t>
      </w:r>
      <w:r w:rsidRPr="008C68D9">
        <w:rPr>
          <w:rFonts w:ascii="Times New Roman" w:hAnsi="Times New Roman"/>
          <w:sz w:val="26"/>
          <w:szCs w:val="26"/>
          <w:highlight w:val="yellow"/>
          <w:lang w:val="pt-BR"/>
        </w:rPr>
        <w:t>8.700 m</w:t>
      </w:r>
      <w:r w:rsidRPr="008C68D9">
        <w:rPr>
          <w:rFonts w:ascii="Times New Roman" w:hAnsi="Times New Roman"/>
          <w:sz w:val="26"/>
          <w:szCs w:val="26"/>
          <w:highlight w:val="yellow"/>
          <w:vertAlign w:val="superscript"/>
          <w:lang w:val="pt-BR"/>
        </w:rPr>
        <w:t>2</w:t>
      </w:r>
      <w:r w:rsidRPr="006D57B5">
        <w:rPr>
          <w:rFonts w:ascii="Times New Roman" w:hAnsi="Times New Roman"/>
          <w:sz w:val="26"/>
          <w:szCs w:val="26"/>
          <w:lang w:val="pt-BR"/>
        </w:rPr>
        <w:t xml:space="preserve"> hoạt động thường xuyên các phong trào về thể dục thể thao.</w:t>
      </w:r>
    </w:p>
    <w:p w14:paraId="421BD330" w14:textId="77777777" w:rsidR="00564503" w:rsidRPr="006D57B5" w:rsidRDefault="00564503" w:rsidP="00A43501">
      <w:pPr>
        <w:pStyle w:val="ListParagraph"/>
        <w:spacing w:before="120" w:after="0" w:line="240" w:lineRule="auto"/>
        <w:ind w:left="0" w:firstLine="709"/>
        <w:contextualSpacing w:val="0"/>
        <w:jc w:val="both"/>
        <w:rPr>
          <w:rFonts w:ascii="Times New Roman" w:hAnsi="Times New Roman"/>
          <w:sz w:val="26"/>
          <w:szCs w:val="26"/>
          <w:lang w:val="pt-BR"/>
        </w:rPr>
      </w:pPr>
      <w:r w:rsidRPr="006D57B5">
        <w:rPr>
          <w:rFonts w:ascii="Times New Roman" w:hAnsi="Times New Roman"/>
          <w:sz w:val="26"/>
          <w:szCs w:val="26"/>
          <w:lang w:val="pt-BR"/>
        </w:rPr>
        <w:t>Đầu tư xây dựng mở rộng, trang bị hạ tầng cơ sở cho hệ thống thông tin Thư viện, bao gồm: máy chủ, máy trạm, thiết bị phục vụ thư viện mở (Cổng từ, máy nhiễm/khử từ, vật liệu từ, camera giám sát, màn hình giám sát, thiết bị chia, trộn hình ảnh từ camera giám sát, bàn điều khiển camera giám sát…) và các thiết bị phụ trợ. Thư viện với tổng diện tích 1.066 m</w:t>
      </w:r>
      <w:r w:rsidRPr="00580812">
        <w:rPr>
          <w:rFonts w:ascii="Times New Roman" w:hAnsi="Times New Roman"/>
          <w:sz w:val="26"/>
          <w:szCs w:val="26"/>
          <w:vertAlign w:val="superscript"/>
          <w:lang w:val="pt-BR"/>
        </w:rPr>
        <w:t>2</w:t>
      </w:r>
      <w:r w:rsidRPr="006D57B5">
        <w:rPr>
          <w:rFonts w:ascii="Times New Roman" w:hAnsi="Times New Roman"/>
          <w:sz w:val="26"/>
          <w:szCs w:val="26"/>
          <w:lang w:val="pt-BR"/>
        </w:rPr>
        <w:t>, gồm:</w:t>
      </w:r>
    </w:p>
    <w:p w14:paraId="40819EDF" w14:textId="77777777" w:rsidR="00564503" w:rsidRPr="006D57B5" w:rsidRDefault="00564503" w:rsidP="00A43501">
      <w:pPr>
        <w:pStyle w:val="ListParagraph"/>
        <w:spacing w:before="120" w:after="0" w:line="240" w:lineRule="auto"/>
        <w:ind w:left="0" w:firstLine="709"/>
        <w:contextualSpacing w:val="0"/>
        <w:jc w:val="both"/>
        <w:rPr>
          <w:rFonts w:ascii="Times New Roman" w:hAnsi="Times New Roman"/>
          <w:sz w:val="26"/>
          <w:szCs w:val="26"/>
          <w:lang w:val="pt-BR"/>
        </w:rPr>
      </w:pPr>
      <w:r w:rsidRPr="006D57B5">
        <w:rPr>
          <w:rFonts w:ascii="Times New Roman" w:hAnsi="Times New Roman"/>
          <w:sz w:val="26"/>
          <w:szCs w:val="26"/>
          <w:lang w:val="pt-BR"/>
        </w:rPr>
        <w:lastRenderedPageBreak/>
        <w:t>Phòng đọc diện tích 820 m</w:t>
      </w:r>
      <w:r w:rsidRPr="00580812">
        <w:rPr>
          <w:rFonts w:ascii="Times New Roman" w:hAnsi="Times New Roman"/>
          <w:sz w:val="26"/>
          <w:szCs w:val="26"/>
          <w:vertAlign w:val="superscript"/>
          <w:lang w:val="pt-BR"/>
        </w:rPr>
        <w:t>2</w:t>
      </w:r>
      <w:r w:rsidRPr="006D57B5">
        <w:rPr>
          <w:rFonts w:ascii="Times New Roman" w:hAnsi="Times New Roman"/>
          <w:sz w:val="26"/>
          <w:szCs w:val="26"/>
          <w:lang w:val="pt-BR"/>
        </w:rPr>
        <w:t>.</w:t>
      </w:r>
    </w:p>
    <w:p w14:paraId="47B8A0F6" w14:textId="77777777" w:rsidR="00564503" w:rsidRPr="006D57B5" w:rsidRDefault="00564503" w:rsidP="00A43501">
      <w:pPr>
        <w:pStyle w:val="ListParagraph"/>
        <w:spacing w:before="120" w:after="0" w:line="240" w:lineRule="auto"/>
        <w:ind w:left="0" w:firstLine="709"/>
        <w:contextualSpacing w:val="0"/>
        <w:jc w:val="both"/>
        <w:rPr>
          <w:rFonts w:ascii="Times New Roman" w:hAnsi="Times New Roman"/>
          <w:sz w:val="26"/>
          <w:szCs w:val="26"/>
          <w:lang w:val="pt-BR"/>
        </w:rPr>
      </w:pPr>
      <w:r w:rsidRPr="006D57B5">
        <w:rPr>
          <w:rFonts w:ascii="Times New Roman" w:hAnsi="Times New Roman"/>
          <w:sz w:val="26"/>
          <w:szCs w:val="26"/>
          <w:lang w:val="pt-BR"/>
        </w:rPr>
        <w:t>Phòng nghỉ sinh viên diện tích 230 m</w:t>
      </w:r>
      <w:r w:rsidRPr="00580812">
        <w:rPr>
          <w:rFonts w:ascii="Times New Roman" w:hAnsi="Times New Roman"/>
          <w:sz w:val="26"/>
          <w:szCs w:val="26"/>
          <w:vertAlign w:val="superscript"/>
          <w:lang w:val="pt-BR"/>
        </w:rPr>
        <w:t>2</w:t>
      </w:r>
      <w:r w:rsidRPr="006D57B5">
        <w:rPr>
          <w:rFonts w:ascii="Times New Roman" w:hAnsi="Times New Roman"/>
          <w:sz w:val="26"/>
          <w:szCs w:val="26"/>
          <w:lang w:val="pt-BR"/>
        </w:rPr>
        <w:t xml:space="preserve"> dành làm nơi cho sinh viên nghỉ ngơi thư giãn.</w:t>
      </w:r>
    </w:p>
    <w:p w14:paraId="1103CFF1" w14:textId="77777777" w:rsidR="00564503" w:rsidRPr="006D57B5" w:rsidRDefault="00564503" w:rsidP="00A43501">
      <w:pPr>
        <w:pStyle w:val="ListParagraph"/>
        <w:spacing w:before="120" w:after="0" w:line="240" w:lineRule="auto"/>
        <w:ind w:left="0" w:firstLine="709"/>
        <w:contextualSpacing w:val="0"/>
        <w:jc w:val="both"/>
        <w:rPr>
          <w:rFonts w:ascii="Times New Roman" w:hAnsi="Times New Roman"/>
          <w:sz w:val="26"/>
          <w:szCs w:val="26"/>
          <w:lang w:val="pt-BR"/>
        </w:rPr>
      </w:pPr>
      <w:r w:rsidRPr="006D57B5">
        <w:rPr>
          <w:rFonts w:ascii="Times New Roman" w:hAnsi="Times New Roman"/>
          <w:sz w:val="26"/>
          <w:szCs w:val="26"/>
          <w:lang w:val="pt-BR"/>
        </w:rPr>
        <w:t xml:space="preserve"> Kho sách thư viện diện tích 168 m</w:t>
      </w:r>
      <w:r w:rsidRPr="00580812">
        <w:rPr>
          <w:rFonts w:ascii="Times New Roman" w:hAnsi="Times New Roman"/>
          <w:sz w:val="26"/>
          <w:szCs w:val="26"/>
          <w:vertAlign w:val="superscript"/>
          <w:lang w:val="pt-BR"/>
        </w:rPr>
        <w:t>2</w:t>
      </w:r>
      <w:r w:rsidRPr="006D57B5">
        <w:rPr>
          <w:rFonts w:ascii="Times New Roman" w:hAnsi="Times New Roman"/>
          <w:sz w:val="26"/>
          <w:szCs w:val="26"/>
          <w:lang w:val="pt-BR"/>
        </w:rPr>
        <w:t xml:space="preserve"> đang lưu hành 4.931 nhan đề tài liệu với số lượng 27.893 bản sách và 4.400 bản giáo trình nội sinh do các khoa biên soạn. </w:t>
      </w:r>
    </w:p>
    <w:p w14:paraId="5A4D0A78" w14:textId="77777777" w:rsidR="00564503" w:rsidRPr="006D57B5" w:rsidRDefault="00564503" w:rsidP="00A43501">
      <w:pPr>
        <w:pStyle w:val="ListParagraph"/>
        <w:spacing w:before="120" w:after="0" w:line="240" w:lineRule="auto"/>
        <w:ind w:left="0" w:firstLine="709"/>
        <w:contextualSpacing w:val="0"/>
        <w:jc w:val="both"/>
        <w:rPr>
          <w:rFonts w:ascii="Times New Roman" w:hAnsi="Times New Roman"/>
          <w:sz w:val="26"/>
          <w:szCs w:val="26"/>
          <w:lang w:val="pt-BR"/>
        </w:rPr>
      </w:pPr>
      <w:r w:rsidRPr="006D57B5">
        <w:rPr>
          <w:rFonts w:ascii="Times New Roman" w:hAnsi="Times New Roman"/>
          <w:sz w:val="26"/>
          <w:szCs w:val="26"/>
          <w:lang w:val="pt-BR"/>
        </w:rPr>
        <w:t>Các khu vực: Khu vực dành cho Giảng viên; Khu vực đọc báo – tạp chí; Khu vực máy tính dành cho sinh viên; Khu vực học nhóm...</w:t>
      </w:r>
    </w:p>
    <w:p w14:paraId="58978717" w14:textId="77777777" w:rsidR="00564503" w:rsidRPr="00B54909" w:rsidRDefault="00564503" w:rsidP="00A43501">
      <w:pPr>
        <w:pStyle w:val="ListParagraph"/>
        <w:numPr>
          <w:ilvl w:val="0"/>
          <w:numId w:val="15"/>
        </w:numPr>
        <w:tabs>
          <w:tab w:val="left" w:pos="993"/>
        </w:tabs>
        <w:spacing w:before="120" w:after="0" w:line="240" w:lineRule="auto"/>
        <w:ind w:left="0" w:firstLine="567"/>
        <w:contextualSpacing w:val="0"/>
        <w:jc w:val="both"/>
        <w:rPr>
          <w:rFonts w:ascii="Times New Roman" w:hAnsi="Times New Roman"/>
          <w:b/>
          <w:sz w:val="26"/>
          <w:szCs w:val="26"/>
          <w:lang w:val="nl-NL"/>
        </w:rPr>
      </w:pPr>
      <w:r w:rsidRPr="00B54909">
        <w:rPr>
          <w:rFonts w:ascii="Times New Roman" w:hAnsi="Times New Roman"/>
          <w:b/>
          <w:sz w:val="26"/>
          <w:szCs w:val="26"/>
          <w:lang w:val="nl-NL"/>
        </w:rPr>
        <w:t>Nâng cao hiệu quả công tác quản lý, thanh tra, kiểm tra, giám sát</w:t>
      </w:r>
    </w:p>
    <w:p w14:paraId="09E56347" w14:textId="21B8C99C" w:rsidR="00CB7A1D" w:rsidRPr="00A43501" w:rsidRDefault="00CB7A1D" w:rsidP="00A43501">
      <w:pPr>
        <w:shd w:val="clear" w:color="auto" w:fill="FFFFFF" w:themeFill="background1"/>
        <w:tabs>
          <w:tab w:val="left" w:pos="851"/>
        </w:tabs>
        <w:spacing w:before="120" w:line="240" w:lineRule="auto"/>
        <w:ind w:firstLine="567"/>
        <w:rPr>
          <w:b/>
          <w:bCs/>
          <w:color w:val="FF0000"/>
          <w:sz w:val="26"/>
          <w:szCs w:val="26"/>
          <w:lang w:val="pt-BR"/>
        </w:rPr>
      </w:pPr>
      <w:r w:rsidRPr="00A43501">
        <w:rPr>
          <w:b/>
          <w:bCs/>
          <w:color w:val="FF0000"/>
          <w:sz w:val="26"/>
          <w:szCs w:val="26"/>
          <w:lang w:val="pt-BR"/>
        </w:rPr>
        <w:sym w:font="Wingdings" w:char="F0E0"/>
      </w:r>
      <w:r w:rsidRPr="00A43501">
        <w:rPr>
          <w:b/>
          <w:bCs/>
          <w:color w:val="FF0000"/>
          <w:sz w:val="26"/>
          <w:szCs w:val="26"/>
          <w:lang w:val="pt-BR"/>
        </w:rPr>
        <w:t xml:space="preserve"> P. TC-HC-TH + P.TTGD-QHDN</w:t>
      </w:r>
    </w:p>
    <w:p w14:paraId="482673F7" w14:textId="03A91DB5" w:rsidR="00564503" w:rsidRPr="00B54909" w:rsidRDefault="00564503" w:rsidP="00A43501">
      <w:pPr>
        <w:shd w:val="clear" w:color="auto" w:fill="FFFFFF" w:themeFill="background1"/>
        <w:tabs>
          <w:tab w:val="left" w:pos="851"/>
        </w:tabs>
        <w:spacing w:before="120" w:line="240" w:lineRule="auto"/>
        <w:ind w:firstLine="567"/>
        <w:rPr>
          <w:sz w:val="26"/>
          <w:szCs w:val="26"/>
          <w:lang w:val="pt-BR"/>
        </w:rPr>
      </w:pPr>
      <w:r w:rsidRPr="00B54909">
        <w:rPr>
          <w:sz w:val="26"/>
          <w:szCs w:val="26"/>
          <w:lang w:val="pt-BR"/>
        </w:rPr>
        <w:t>Thực hiện dân chủ trong hoạt động của nhà trường gắn liền với việc bảo đảm sự lãnh đạo của Đảng ủy trường; chấp hành nguyên tắc tập trung dân chủ; đảm bảo thuận lợi cho việc tham gia của người học, gia đình và xã hội trong các hoạt động giáo dục đạo đức, lối sống cho SV.</w:t>
      </w:r>
    </w:p>
    <w:p w14:paraId="063BB92E" w14:textId="2FD63F07" w:rsidR="00564503" w:rsidRPr="00B54909" w:rsidRDefault="008A2D85" w:rsidP="00A43501">
      <w:pPr>
        <w:shd w:val="clear" w:color="auto" w:fill="FFFFFF" w:themeFill="background1"/>
        <w:tabs>
          <w:tab w:val="left" w:pos="851"/>
        </w:tabs>
        <w:spacing w:before="120" w:line="240" w:lineRule="auto"/>
        <w:ind w:firstLine="567"/>
        <w:rPr>
          <w:sz w:val="26"/>
          <w:szCs w:val="26"/>
          <w:lang w:val="pt-BR"/>
        </w:rPr>
      </w:pPr>
      <w:r w:rsidRPr="00A32248">
        <w:rPr>
          <w:sz w:val="26"/>
          <w:szCs w:val="26"/>
          <w:lang w:val="pt-BR"/>
        </w:rPr>
        <w:t>Nhà trường đang thực hiện</w:t>
      </w:r>
      <w:r>
        <w:rPr>
          <w:sz w:val="26"/>
          <w:szCs w:val="26"/>
          <w:lang w:val="pt-BR"/>
        </w:rPr>
        <w:t xml:space="preserve"> ký kết</w:t>
      </w:r>
      <w:r w:rsidRPr="00A32248">
        <w:rPr>
          <w:sz w:val="26"/>
          <w:szCs w:val="26"/>
          <w:lang w:val="pt-BR"/>
        </w:rPr>
        <w:t xml:space="preserve"> Quy chế phối hợp với Công an Phường 4, quận Tân Bình về đảm bảo an ninh trật tự trong và ngoài trường học giai đoạn 2020 </w:t>
      </w:r>
      <w:r w:rsidR="009A35F0">
        <w:rPr>
          <w:sz w:val="26"/>
          <w:szCs w:val="26"/>
          <w:lang w:val="pt-BR"/>
        </w:rPr>
        <w:t>-</w:t>
      </w:r>
      <w:r w:rsidRPr="00A32248">
        <w:rPr>
          <w:sz w:val="26"/>
          <w:szCs w:val="26"/>
          <w:lang w:val="pt-BR"/>
        </w:rPr>
        <w:t xml:space="preserve"> 2025 (Quy chế số 463/QC-LTT-CAP4 ngày 25 tháng 5 năm 2020, </w:t>
      </w:r>
      <w:r w:rsidRPr="00047770">
        <w:rPr>
          <w:sz w:val="26"/>
          <w:szCs w:val="26"/>
          <w:lang w:val="pt-BR"/>
        </w:rPr>
        <w:t>Quy chế phối hợp số 213/QC-LTT-CAP4 ngày 11 tháng 4 năm 2024</w:t>
      </w:r>
      <w:r w:rsidRPr="00A32248">
        <w:rPr>
          <w:sz w:val="26"/>
          <w:szCs w:val="26"/>
          <w:lang w:val="pt-BR"/>
        </w:rPr>
        <w:t>). Trong giờ cao điểm, Đội Dân phòng UB</w:t>
      </w:r>
      <w:r>
        <w:rPr>
          <w:sz w:val="26"/>
          <w:szCs w:val="26"/>
          <w:lang w:val="pt-BR"/>
        </w:rPr>
        <w:t>N</w:t>
      </w:r>
      <w:r w:rsidRPr="00A32248">
        <w:rPr>
          <w:sz w:val="26"/>
          <w:szCs w:val="26"/>
          <w:lang w:val="pt-BR"/>
        </w:rPr>
        <w:t xml:space="preserve">D Phường 4, quận Tân Bình hỗ trợ tổ Bảo vệ </w:t>
      </w:r>
      <w:r w:rsidRPr="003B3FE4">
        <w:rPr>
          <w:sz w:val="26"/>
          <w:szCs w:val="26"/>
          <w:lang w:val="pt-BR"/>
        </w:rPr>
        <w:t>điều tiết, phân luồng xe</w:t>
      </w:r>
      <w:r>
        <w:rPr>
          <w:sz w:val="26"/>
          <w:szCs w:val="26"/>
          <w:lang w:val="pt-BR"/>
        </w:rPr>
        <w:t>,</w:t>
      </w:r>
      <w:r w:rsidRPr="00A32248">
        <w:rPr>
          <w:sz w:val="26"/>
          <w:szCs w:val="26"/>
          <w:lang w:val="pt-BR"/>
        </w:rPr>
        <w:t xml:space="preserve"> đảm bảo an ninh trật tự trước cổng trường và lề đường quanh trường; hạn chế tối đa tình trạng ùn tắc giao thông trước cổng trường.</w:t>
      </w:r>
    </w:p>
    <w:p w14:paraId="3C3BC326" w14:textId="2FC5E041" w:rsidR="00564503" w:rsidRPr="00564503" w:rsidRDefault="00564503" w:rsidP="00A43501">
      <w:pPr>
        <w:shd w:val="clear" w:color="auto" w:fill="FFFFFF" w:themeFill="background1"/>
        <w:tabs>
          <w:tab w:val="left" w:pos="851"/>
        </w:tabs>
        <w:spacing w:before="120" w:line="240" w:lineRule="auto"/>
        <w:ind w:firstLine="567"/>
        <w:rPr>
          <w:sz w:val="26"/>
          <w:szCs w:val="26"/>
          <w:lang w:val="pt-BR"/>
        </w:rPr>
      </w:pPr>
      <w:r w:rsidRPr="00B54909">
        <w:rPr>
          <w:sz w:val="26"/>
          <w:szCs w:val="26"/>
          <w:lang w:val="pt-BR"/>
        </w:rPr>
        <w:t xml:space="preserve">Bên cạnh tổ Bảo vệ chuyên trách phụ trách tuần tra các hoạt động trong nhà trường, còn có đội ngũ cán bộ, nhân viên phòng Thanh tra Giáo dục </w:t>
      </w:r>
      <w:r w:rsidR="001340ED">
        <w:rPr>
          <w:sz w:val="26"/>
          <w:szCs w:val="26"/>
          <w:lang w:val="pt-BR"/>
        </w:rPr>
        <w:t>-</w:t>
      </w:r>
      <w:r w:rsidRPr="00B54909">
        <w:rPr>
          <w:sz w:val="26"/>
          <w:szCs w:val="26"/>
          <w:lang w:val="pt-BR"/>
        </w:rPr>
        <w:t xml:space="preserve"> </w:t>
      </w:r>
      <w:r w:rsidR="001340ED" w:rsidRPr="00635E26">
        <w:rPr>
          <w:sz w:val="26"/>
          <w:szCs w:val="26"/>
          <w:lang w:val="pt-BR"/>
        </w:rPr>
        <w:t xml:space="preserve">Quan hệ doanh nghiệp </w:t>
      </w:r>
      <w:r w:rsidRPr="00B54909">
        <w:rPr>
          <w:sz w:val="26"/>
          <w:szCs w:val="26"/>
          <w:lang w:val="pt-BR"/>
        </w:rPr>
        <w:t xml:space="preserve">thường xuyên kiểm tra, giám sát hoạt động giảng dạy, học tập của </w:t>
      </w:r>
      <w:r w:rsidR="00635E26">
        <w:rPr>
          <w:sz w:val="26"/>
          <w:szCs w:val="26"/>
          <w:lang w:val="pt-BR"/>
        </w:rPr>
        <w:t>GV</w:t>
      </w:r>
      <w:r w:rsidRPr="00B54909">
        <w:rPr>
          <w:sz w:val="26"/>
          <w:szCs w:val="26"/>
          <w:lang w:val="pt-BR"/>
        </w:rPr>
        <w:t xml:space="preserve"> và SV, qua đó kịp thời ngăn chặn các biểu hiện tiêu cực, đảm bảo an ninh, an toàn</w:t>
      </w:r>
      <w:r w:rsidRPr="00564503">
        <w:rPr>
          <w:sz w:val="26"/>
          <w:szCs w:val="26"/>
          <w:lang w:val="pt-BR"/>
        </w:rPr>
        <w:t xml:space="preserve"> trường học. Đồng thời</w:t>
      </w:r>
      <w:r w:rsidR="00635E26">
        <w:rPr>
          <w:sz w:val="26"/>
          <w:szCs w:val="26"/>
          <w:lang w:val="pt-BR"/>
        </w:rPr>
        <w:t>,</w:t>
      </w:r>
      <w:r w:rsidRPr="00564503">
        <w:rPr>
          <w:sz w:val="26"/>
          <w:szCs w:val="26"/>
          <w:lang w:val="pt-BR"/>
        </w:rPr>
        <w:t xml:space="preserve"> đội ngũ cộng tác viên của Đoàn Thanh niên </w:t>
      </w:r>
      <w:r w:rsidR="009A35F0">
        <w:rPr>
          <w:sz w:val="26"/>
          <w:szCs w:val="26"/>
          <w:lang w:val="pt-BR"/>
        </w:rPr>
        <w:t>-</w:t>
      </w:r>
      <w:r w:rsidRPr="00564503">
        <w:rPr>
          <w:sz w:val="26"/>
          <w:szCs w:val="26"/>
          <w:lang w:val="pt-BR"/>
        </w:rPr>
        <w:t xml:space="preserve"> Hội Sinh viên Trường là những Đoàn viên ưu tú, tích cực, gương mẫu cũng là lực lượng nòng cốt hỗ trợ công tác an ninh trật tự trong </w:t>
      </w:r>
      <w:r w:rsidR="00635E26" w:rsidRPr="00564503">
        <w:rPr>
          <w:sz w:val="26"/>
          <w:szCs w:val="26"/>
          <w:lang w:val="pt-BR"/>
        </w:rPr>
        <w:t xml:space="preserve">Nhà </w:t>
      </w:r>
      <w:r w:rsidRPr="00564503">
        <w:rPr>
          <w:sz w:val="26"/>
          <w:szCs w:val="26"/>
          <w:lang w:val="pt-BR"/>
        </w:rPr>
        <w:t xml:space="preserve">trường. </w:t>
      </w:r>
    </w:p>
    <w:p w14:paraId="5BBA4D70" w14:textId="77777777" w:rsidR="00564503" w:rsidRPr="00564503" w:rsidRDefault="00564503" w:rsidP="00A43501">
      <w:pPr>
        <w:shd w:val="clear" w:color="auto" w:fill="FFFFFF" w:themeFill="background1"/>
        <w:tabs>
          <w:tab w:val="left" w:pos="851"/>
        </w:tabs>
        <w:spacing w:before="120" w:line="240" w:lineRule="auto"/>
        <w:ind w:firstLine="567"/>
        <w:rPr>
          <w:sz w:val="26"/>
          <w:szCs w:val="26"/>
          <w:lang w:val="pt-BR"/>
        </w:rPr>
      </w:pPr>
      <w:r w:rsidRPr="00564503">
        <w:rPr>
          <w:sz w:val="26"/>
          <w:szCs w:val="26"/>
          <w:lang w:val="pt-BR"/>
        </w:rPr>
        <w:t>Nhà trường triển khai tổ chức thực hiện tốt quy định về xây dựng trường học an toàn, phòng chống tai nạn thương tích; phòng, chống bạo lực học đường.</w:t>
      </w:r>
    </w:p>
    <w:p w14:paraId="6F115858" w14:textId="406BDD14" w:rsidR="001C5F64" w:rsidRPr="00564503" w:rsidRDefault="00564503" w:rsidP="00A43501">
      <w:pPr>
        <w:shd w:val="clear" w:color="auto" w:fill="FFFFFF" w:themeFill="background1"/>
        <w:tabs>
          <w:tab w:val="left" w:pos="851"/>
        </w:tabs>
        <w:spacing w:before="120" w:line="240" w:lineRule="auto"/>
        <w:ind w:firstLine="567"/>
        <w:rPr>
          <w:sz w:val="26"/>
          <w:szCs w:val="26"/>
          <w:lang w:val="pt-BR"/>
        </w:rPr>
      </w:pPr>
      <w:r w:rsidRPr="00D60DB8">
        <w:rPr>
          <w:sz w:val="26"/>
          <w:szCs w:val="26"/>
          <w:lang w:val="pt-BR"/>
        </w:rPr>
        <w:t>Trên đây là báo cáo kết quả thực hiện Chương trình “Tăng cường giáo dục lý tưởng cách mạng, đạo đức, lối sống và khơi dậy khát vọng cống hiến cho sinh viên” năm 2024 của Trường Cao đẳng Lý Tự Trọng Thành phố Hồ Chí Minh./.</w:t>
      </w:r>
    </w:p>
    <w:p w14:paraId="089556A7" w14:textId="77777777" w:rsidR="00805982" w:rsidRPr="00805982" w:rsidRDefault="00805982" w:rsidP="009F5B5C">
      <w:pPr>
        <w:shd w:val="clear" w:color="auto" w:fill="FFFFFF" w:themeFill="background1"/>
        <w:spacing w:before="60" w:line="240" w:lineRule="auto"/>
        <w:ind w:firstLine="567"/>
        <w:rPr>
          <w:rFonts w:eastAsia="Times New Roman"/>
          <w:sz w:val="26"/>
          <w:szCs w:val="26"/>
          <w:lang w:val="vi-VN"/>
        </w:rPr>
      </w:pPr>
    </w:p>
    <w:tbl>
      <w:tblPr>
        <w:tblW w:w="9311" w:type="dxa"/>
        <w:tblLook w:val="04A0" w:firstRow="1" w:lastRow="0" w:firstColumn="1" w:lastColumn="0" w:noHBand="0" w:noVBand="1"/>
      </w:tblPr>
      <w:tblGrid>
        <w:gridCol w:w="4800"/>
        <w:gridCol w:w="4511"/>
      </w:tblGrid>
      <w:tr w:rsidR="00961672" w:rsidRPr="009F5B5C" w14:paraId="6CCDF3D4" w14:textId="77777777" w:rsidTr="009167A0">
        <w:trPr>
          <w:trHeight w:val="1246"/>
        </w:trPr>
        <w:tc>
          <w:tcPr>
            <w:tcW w:w="4800" w:type="dxa"/>
            <w:shd w:val="clear" w:color="auto" w:fill="auto"/>
          </w:tcPr>
          <w:p w14:paraId="6429F30C" w14:textId="77777777" w:rsidR="00B27C87" w:rsidRPr="009F5B5C" w:rsidRDefault="00B27C87" w:rsidP="009F5B5C">
            <w:pPr>
              <w:shd w:val="clear" w:color="auto" w:fill="FFFFFF" w:themeFill="background1"/>
              <w:spacing w:line="240" w:lineRule="auto"/>
              <w:ind w:left="100"/>
              <w:rPr>
                <w:rFonts w:eastAsia="Times New Roman"/>
                <w:b/>
                <w:i/>
                <w:sz w:val="24"/>
              </w:rPr>
            </w:pPr>
            <w:r w:rsidRPr="009F5B5C">
              <w:rPr>
                <w:rFonts w:eastAsia="Times New Roman"/>
                <w:b/>
                <w:i/>
                <w:sz w:val="24"/>
              </w:rPr>
              <w:t>Nơi nhận:</w:t>
            </w:r>
          </w:p>
          <w:p w14:paraId="385DFDE8" w14:textId="77777777" w:rsidR="00B27C87" w:rsidRPr="009F5B5C" w:rsidRDefault="00EB3004" w:rsidP="009F5B5C">
            <w:pPr>
              <w:numPr>
                <w:ilvl w:val="0"/>
                <w:numId w:val="4"/>
              </w:numPr>
              <w:shd w:val="clear" w:color="auto" w:fill="FFFFFF" w:themeFill="background1"/>
              <w:tabs>
                <w:tab w:val="left" w:pos="284"/>
              </w:tabs>
              <w:spacing w:line="240" w:lineRule="auto"/>
              <w:ind w:left="180" w:hanging="38"/>
              <w:jc w:val="left"/>
              <w:rPr>
                <w:rFonts w:eastAsia="Arial"/>
                <w:sz w:val="22"/>
              </w:rPr>
            </w:pPr>
            <w:r>
              <w:rPr>
                <w:rFonts w:eastAsia="Times New Roman"/>
                <w:sz w:val="22"/>
              </w:rPr>
              <w:t xml:space="preserve">Phòng CTTT </w:t>
            </w:r>
            <w:r>
              <w:rPr>
                <w:rFonts w:eastAsia="Times New Roman"/>
                <w:sz w:val="22"/>
                <w:lang w:val="vi-VN"/>
              </w:rPr>
              <w:t>-</w:t>
            </w:r>
            <w:r w:rsidR="00FB1890">
              <w:rPr>
                <w:rFonts w:eastAsia="Times New Roman"/>
                <w:sz w:val="22"/>
              </w:rPr>
              <w:t xml:space="preserve"> Sở GD&amp;ĐT</w:t>
            </w:r>
            <w:r w:rsidR="00B27C87" w:rsidRPr="009F5B5C">
              <w:rPr>
                <w:rFonts w:eastAsia="Times New Roman"/>
                <w:sz w:val="22"/>
              </w:rPr>
              <w:t>;</w:t>
            </w:r>
          </w:p>
          <w:p w14:paraId="08E2925D" w14:textId="22D7414A" w:rsidR="00B27C87" w:rsidRPr="009F5B5C" w:rsidRDefault="00B27C87" w:rsidP="003C1767">
            <w:pPr>
              <w:numPr>
                <w:ilvl w:val="0"/>
                <w:numId w:val="4"/>
              </w:numPr>
              <w:shd w:val="clear" w:color="auto" w:fill="FFFFFF" w:themeFill="background1"/>
              <w:tabs>
                <w:tab w:val="left" w:pos="284"/>
              </w:tabs>
              <w:spacing w:line="240" w:lineRule="auto"/>
              <w:ind w:left="180" w:hanging="38"/>
              <w:jc w:val="left"/>
              <w:rPr>
                <w:rFonts w:eastAsia="Times New Roman"/>
              </w:rPr>
            </w:pPr>
            <w:r w:rsidRPr="009F5B5C">
              <w:rPr>
                <w:rFonts w:eastAsia="Times New Roman"/>
                <w:sz w:val="22"/>
              </w:rPr>
              <w:t>Lưu: VT</w:t>
            </w:r>
            <w:r w:rsidR="00E63090" w:rsidRPr="009F5B5C">
              <w:rPr>
                <w:rFonts w:eastAsia="Times New Roman"/>
                <w:sz w:val="22"/>
              </w:rPr>
              <w:t xml:space="preserve">, </w:t>
            </w:r>
            <w:r w:rsidR="003C1767">
              <w:rPr>
                <w:rFonts w:eastAsia="Times New Roman"/>
                <w:sz w:val="22"/>
              </w:rPr>
              <w:t>P.TTGD</w:t>
            </w:r>
            <w:r w:rsidR="004335ED">
              <w:rPr>
                <w:rFonts w:eastAsia="Times New Roman"/>
                <w:sz w:val="22"/>
              </w:rPr>
              <w:t>.</w:t>
            </w:r>
          </w:p>
        </w:tc>
        <w:tc>
          <w:tcPr>
            <w:tcW w:w="4511" w:type="dxa"/>
            <w:shd w:val="clear" w:color="auto" w:fill="auto"/>
          </w:tcPr>
          <w:p w14:paraId="7715AE88" w14:textId="32B4D93C" w:rsidR="00B27C87" w:rsidRDefault="00531AF3" w:rsidP="009F5B5C">
            <w:pPr>
              <w:shd w:val="clear" w:color="auto" w:fill="FFFFFF" w:themeFill="background1"/>
              <w:spacing w:line="240" w:lineRule="auto"/>
              <w:jc w:val="center"/>
              <w:rPr>
                <w:rFonts w:eastAsia="Times New Roman"/>
                <w:b/>
              </w:rPr>
            </w:pPr>
            <w:r>
              <w:rPr>
                <w:rFonts w:eastAsia="Times New Roman"/>
                <w:b/>
              </w:rPr>
              <w:t xml:space="preserve">KT. </w:t>
            </w:r>
            <w:r w:rsidR="00B27C87" w:rsidRPr="00FE4694">
              <w:rPr>
                <w:rFonts w:eastAsia="Times New Roman"/>
                <w:b/>
              </w:rPr>
              <w:t>HIỆU TRƯỞNG</w:t>
            </w:r>
          </w:p>
          <w:p w14:paraId="5EFE99FA" w14:textId="2FEB50DD" w:rsidR="00531AF3" w:rsidRDefault="00531AF3" w:rsidP="009F5B5C">
            <w:pPr>
              <w:shd w:val="clear" w:color="auto" w:fill="FFFFFF" w:themeFill="background1"/>
              <w:spacing w:line="240" w:lineRule="auto"/>
              <w:jc w:val="center"/>
              <w:rPr>
                <w:rFonts w:eastAsia="Times New Roman"/>
                <w:b/>
              </w:rPr>
            </w:pPr>
            <w:r>
              <w:rPr>
                <w:rFonts w:eastAsia="Times New Roman"/>
                <w:b/>
              </w:rPr>
              <w:t>PHÓ HIỆU TRƯỞNG</w:t>
            </w:r>
          </w:p>
          <w:p w14:paraId="7189EEA5" w14:textId="5CA4BED8" w:rsidR="00531AF3" w:rsidRDefault="00531AF3" w:rsidP="009F5B5C">
            <w:pPr>
              <w:shd w:val="clear" w:color="auto" w:fill="FFFFFF" w:themeFill="background1"/>
              <w:spacing w:line="240" w:lineRule="auto"/>
              <w:jc w:val="center"/>
              <w:rPr>
                <w:rFonts w:eastAsia="Times New Roman"/>
                <w:b/>
              </w:rPr>
            </w:pPr>
          </w:p>
          <w:p w14:paraId="373A4D98" w14:textId="5E38F90E" w:rsidR="00531AF3" w:rsidRDefault="00531AF3" w:rsidP="009F5B5C">
            <w:pPr>
              <w:shd w:val="clear" w:color="auto" w:fill="FFFFFF" w:themeFill="background1"/>
              <w:spacing w:line="240" w:lineRule="auto"/>
              <w:jc w:val="center"/>
              <w:rPr>
                <w:rFonts w:eastAsia="Times New Roman"/>
                <w:b/>
              </w:rPr>
            </w:pPr>
          </w:p>
          <w:p w14:paraId="4AB76D78" w14:textId="6567D840" w:rsidR="00531AF3" w:rsidRDefault="00531AF3" w:rsidP="009F5B5C">
            <w:pPr>
              <w:shd w:val="clear" w:color="auto" w:fill="FFFFFF" w:themeFill="background1"/>
              <w:spacing w:line="240" w:lineRule="auto"/>
              <w:jc w:val="center"/>
              <w:rPr>
                <w:rFonts w:eastAsia="Times New Roman"/>
                <w:b/>
              </w:rPr>
            </w:pPr>
          </w:p>
          <w:p w14:paraId="5BE003EA" w14:textId="5497EB42" w:rsidR="00531AF3" w:rsidRDefault="00531AF3" w:rsidP="009F5B5C">
            <w:pPr>
              <w:shd w:val="clear" w:color="auto" w:fill="FFFFFF" w:themeFill="background1"/>
              <w:spacing w:line="240" w:lineRule="auto"/>
              <w:jc w:val="center"/>
              <w:rPr>
                <w:rFonts w:eastAsia="Times New Roman"/>
                <w:b/>
              </w:rPr>
            </w:pPr>
          </w:p>
          <w:p w14:paraId="63292F79" w14:textId="17837F66" w:rsidR="00531AF3" w:rsidRDefault="00531AF3" w:rsidP="009F5B5C">
            <w:pPr>
              <w:shd w:val="clear" w:color="auto" w:fill="FFFFFF" w:themeFill="background1"/>
              <w:spacing w:line="240" w:lineRule="auto"/>
              <w:jc w:val="center"/>
              <w:rPr>
                <w:rFonts w:eastAsia="Times New Roman"/>
                <w:b/>
              </w:rPr>
            </w:pPr>
          </w:p>
          <w:p w14:paraId="2ABB302B" w14:textId="16DE0B25" w:rsidR="00531AF3" w:rsidRDefault="00531AF3" w:rsidP="009F5B5C">
            <w:pPr>
              <w:shd w:val="clear" w:color="auto" w:fill="FFFFFF" w:themeFill="background1"/>
              <w:spacing w:line="240" w:lineRule="auto"/>
              <w:jc w:val="center"/>
              <w:rPr>
                <w:rFonts w:eastAsia="Times New Roman"/>
                <w:b/>
              </w:rPr>
            </w:pPr>
          </w:p>
          <w:p w14:paraId="12DABE94" w14:textId="20EB621B" w:rsidR="00757D5C" w:rsidRPr="009F5B5C" w:rsidRDefault="00531AF3" w:rsidP="001C4978">
            <w:pPr>
              <w:shd w:val="clear" w:color="auto" w:fill="FFFFFF" w:themeFill="background1"/>
              <w:spacing w:line="240" w:lineRule="auto"/>
              <w:jc w:val="center"/>
              <w:rPr>
                <w:rFonts w:eastAsia="Times New Roman"/>
                <w:b/>
                <w:szCs w:val="28"/>
              </w:rPr>
            </w:pPr>
            <w:r>
              <w:rPr>
                <w:rFonts w:eastAsia="Times New Roman"/>
                <w:b/>
              </w:rPr>
              <w:t>TS. Đinh Văn Đệ</w:t>
            </w:r>
          </w:p>
        </w:tc>
      </w:tr>
    </w:tbl>
    <w:p w14:paraId="340FF178" w14:textId="77777777" w:rsidR="00D92805" w:rsidRPr="005028D2" w:rsidRDefault="00D92805" w:rsidP="005028D2">
      <w:pPr>
        <w:shd w:val="clear" w:color="auto" w:fill="FFFFFF" w:themeFill="background1"/>
        <w:spacing w:before="60" w:line="240" w:lineRule="auto"/>
      </w:pPr>
    </w:p>
    <w:sectPr w:rsidR="00D92805" w:rsidRPr="005028D2" w:rsidSect="00AE0EB9">
      <w:headerReference w:type="default" r:id="rId13"/>
      <w:footerReference w:type="default" r:id="rId14"/>
      <w:pgSz w:w="11907" w:h="16839" w:code="9"/>
      <w:pgMar w:top="1135" w:right="992" w:bottom="993" w:left="1701" w:header="454" w:footer="51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F47E75" w14:textId="77777777" w:rsidR="007A18C6" w:rsidRDefault="007A18C6" w:rsidP="00B27C87">
      <w:pPr>
        <w:spacing w:line="240" w:lineRule="auto"/>
      </w:pPr>
      <w:r>
        <w:separator/>
      </w:r>
    </w:p>
  </w:endnote>
  <w:endnote w:type="continuationSeparator" w:id="0">
    <w:p w14:paraId="1ED470D0" w14:textId="77777777" w:rsidR="007A18C6" w:rsidRDefault="007A18C6" w:rsidP="00B27C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altName w:val="Calibri"/>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1745C" w14:textId="77777777" w:rsidR="00B27C87" w:rsidRPr="00B27C87" w:rsidRDefault="00B27C87">
    <w:pPr>
      <w:pStyle w:val="Footer"/>
      <w:jc w:val="right"/>
      <w:rPr>
        <w:sz w:val="22"/>
      </w:rPr>
    </w:pPr>
  </w:p>
  <w:p w14:paraId="0269D042" w14:textId="77777777" w:rsidR="00B27C87" w:rsidRDefault="00B27C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9741A" w14:textId="77777777" w:rsidR="007A18C6" w:rsidRDefault="007A18C6" w:rsidP="00B27C87">
      <w:pPr>
        <w:spacing w:line="240" w:lineRule="auto"/>
      </w:pPr>
      <w:r>
        <w:separator/>
      </w:r>
    </w:p>
  </w:footnote>
  <w:footnote w:type="continuationSeparator" w:id="0">
    <w:p w14:paraId="511A2FC4" w14:textId="77777777" w:rsidR="007A18C6" w:rsidRDefault="007A18C6" w:rsidP="00B27C8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5001200"/>
      <w:docPartObj>
        <w:docPartGallery w:val="Page Numbers (Top of Page)"/>
        <w:docPartUnique/>
      </w:docPartObj>
    </w:sdtPr>
    <w:sdtEndPr>
      <w:rPr>
        <w:noProof/>
        <w:szCs w:val="24"/>
      </w:rPr>
    </w:sdtEndPr>
    <w:sdtContent>
      <w:p w14:paraId="4478AF9F" w14:textId="359D38C1" w:rsidR="00595DE4" w:rsidRPr="00026B3B" w:rsidRDefault="00560FD0" w:rsidP="000128E3">
        <w:pPr>
          <w:pStyle w:val="Header"/>
          <w:jc w:val="center"/>
          <w:rPr>
            <w:szCs w:val="24"/>
          </w:rPr>
        </w:pPr>
        <w:r w:rsidRPr="00026B3B">
          <w:rPr>
            <w:sz w:val="24"/>
            <w:szCs w:val="24"/>
          </w:rPr>
          <w:fldChar w:fldCharType="begin"/>
        </w:r>
        <w:r w:rsidRPr="00026B3B">
          <w:rPr>
            <w:sz w:val="24"/>
            <w:szCs w:val="24"/>
          </w:rPr>
          <w:instrText xml:space="preserve"> PAGE   \* MERGEFORMAT </w:instrText>
        </w:r>
        <w:r w:rsidRPr="00026B3B">
          <w:rPr>
            <w:sz w:val="24"/>
            <w:szCs w:val="24"/>
          </w:rPr>
          <w:fldChar w:fldCharType="separate"/>
        </w:r>
        <w:r w:rsidR="001467FF" w:rsidRPr="00026B3B">
          <w:rPr>
            <w:noProof/>
            <w:sz w:val="24"/>
            <w:szCs w:val="24"/>
          </w:rPr>
          <w:t>2</w:t>
        </w:r>
        <w:r w:rsidRPr="00026B3B">
          <w:rPr>
            <w:noProof/>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46E87CCC"/>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7"/>
    <w:multiLevelType w:val="hybridMultilevel"/>
    <w:tmpl w:val="7545E146"/>
    <w:lvl w:ilvl="0" w:tplc="FFFFFFFF">
      <w:start w:val="61"/>
      <w:numFmt w:val="upp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9"/>
    <w:multiLevelType w:val="hybridMultilevel"/>
    <w:tmpl w:val="5BD062C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56A5AC3"/>
    <w:multiLevelType w:val="multilevel"/>
    <w:tmpl w:val="676C337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1DB29FA"/>
    <w:multiLevelType w:val="multilevel"/>
    <w:tmpl w:val="375A06E8"/>
    <w:lvl w:ilvl="0">
      <w:numFmt w:val="bullet"/>
      <w:lvlText w:val="-"/>
      <w:lvlJc w:val="left"/>
      <w:pPr>
        <w:ind w:left="1422" w:hanging="855"/>
      </w:pPr>
      <w:rPr>
        <w:rFonts w:ascii="Times New Roman" w:eastAsia="Times New Roman" w:hAnsi="Times New Roman" w:cs="Times New Roman" w:hint="default"/>
      </w:rPr>
    </w:lvl>
    <w:lvl w:ilvl="1">
      <w:start w:val="1"/>
      <w:numFmt w:val="decimal"/>
      <w:isLgl/>
      <w:lvlText w:val="%1.%2."/>
      <w:lvlJc w:val="left"/>
      <w:pPr>
        <w:ind w:left="1287" w:hanging="720"/>
      </w:pPr>
      <w:rPr>
        <w:rFonts w:hint="default"/>
        <w:b/>
        <w:color w:val="auto"/>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5" w15:restartNumberingAfterBreak="0">
    <w:nsid w:val="121F73B3"/>
    <w:multiLevelType w:val="hybridMultilevel"/>
    <w:tmpl w:val="87B01256"/>
    <w:lvl w:ilvl="0" w:tplc="C03A01CE">
      <w:numFmt w:val="bullet"/>
      <w:lvlText w:val=""/>
      <w:lvlJc w:val="left"/>
      <w:pPr>
        <w:ind w:left="927" w:hanging="360"/>
      </w:pPr>
      <w:rPr>
        <w:rFonts w:ascii="Wingdings" w:eastAsia="Times New Roman" w:hAnsi="Wingdings"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13C35AC3"/>
    <w:multiLevelType w:val="hybridMultilevel"/>
    <w:tmpl w:val="D2DE34B4"/>
    <w:lvl w:ilvl="0" w:tplc="6B7C09B2">
      <w:numFmt w:val="bullet"/>
      <w:lvlText w:val="-"/>
      <w:lvlJc w:val="left"/>
      <w:pPr>
        <w:ind w:left="1287" w:hanging="360"/>
      </w:pPr>
      <w:rPr>
        <w:rFonts w:ascii="Times New Roman" w:eastAsia="Times New Roman" w:hAnsi="Times New Roman" w:cs="Times New Roman"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23425884"/>
    <w:multiLevelType w:val="hybridMultilevel"/>
    <w:tmpl w:val="319A351A"/>
    <w:lvl w:ilvl="0" w:tplc="12E2CA44">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249F114F"/>
    <w:multiLevelType w:val="hybridMultilevel"/>
    <w:tmpl w:val="6B900462"/>
    <w:lvl w:ilvl="0" w:tplc="6F0204F4">
      <w:numFmt w:val="bullet"/>
      <w:lvlText w:val="-"/>
      <w:lvlJc w:val="left"/>
      <w:pPr>
        <w:ind w:left="900" w:hanging="360"/>
      </w:pPr>
      <w:rPr>
        <w:rFonts w:ascii="Times New Roman" w:eastAsiaTheme="minorHAnsi"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9" w15:restartNumberingAfterBreak="0">
    <w:nsid w:val="2B713BA9"/>
    <w:multiLevelType w:val="multilevel"/>
    <w:tmpl w:val="E384CAFC"/>
    <w:lvl w:ilvl="0">
      <w:start w:val="1"/>
      <w:numFmt w:val="bullet"/>
      <w:lvlText w:val="-"/>
      <w:lvlJc w:val="left"/>
      <w:rPr>
        <w:rFonts w:ascii="Times New Roman" w:eastAsia="Times New Roman" w:hAnsi="Times New Roman" w:cs="Times New Roman"/>
        <w:b/>
        <w:bCs/>
        <w:i w:val="0"/>
        <w:iCs w:val="0"/>
        <w:smallCaps w:val="0"/>
        <w:strike w:val="0"/>
        <w:color w:val="000000"/>
        <w:spacing w:val="8"/>
        <w:w w:val="100"/>
        <w:position w:val="0"/>
        <w:sz w:val="23"/>
        <w:szCs w:val="23"/>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28D0B47"/>
    <w:multiLevelType w:val="hybridMultilevel"/>
    <w:tmpl w:val="09D22AC2"/>
    <w:lvl w:ilvl="0" w:tplc="12E2CA44">
      <w:start w:val="1"/>
      <w:numFmt w:val="upperRoman"/>
      <w:lvlText w:val="%1."/>
      <w:lvlJc w:val="left"/>
      <w:pPr>
        <w:ind w:left="1854" w:hanging="72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3D930288"/>
    <w:multiLevelType w:val="hybridMultilevel"/>
    <w:tmpl w:val="40A68E0A"/>
    <w:lvl w:ilvl="0" w:tplc="00E6C3E8">
      <w:start w:val="1"/>
      <w:numFmt w:val="bullet"/>
      <w:lvlText w:val="-"/>
      <w:lvlJc w:val="left"/>
      <w:pPr>
        <w:ind w:left="1287" w:hanging="72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15:restartNumberingAfterBreak="0">
    <w:nsid w:val="3DA65ACF"/>
    <w:multiLevelType w:val="multilevel"/>
    <w:tmpl w:val="F91A0A2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2E34AB3"/>
    <w:multiLevelType w:val="hybridMultilevel"/>
    <w:tmpl w:val="06E86552"/>
    <w:lvl w:ilvl="0" w:tplc="4E0C84E6">
      <w:numFmt w:val="bullet"/>
      <w:lvlText w:val="-"/>
      <w:lvlJc w:val="left"/>
      <w:pPr>
        <w:ind w:left="720" w:hanging="360"/>
      </w:pPr>
      <w:rPr>
        <w:rFonts w:ascii="Times New Roman" w:eastAsia="Times New Roman" w:hAnsi="Times New Roman" w:cs="Times New Roman" w:hint="default"/>
        <w:b/>
        <w:bCs/>
        <w:w w:val="100"/>
        <w:sz w:val="28"/>
        <w:szCs w:val="28"/>
        <w:lang w:val="vi"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39867B0"/>
    <w:multiLevelType w:val="hybridMultilevel"/>
    <w:tmpl w:val="273C6CE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456C70FA"/>
    <w:multiLevelType w:val="hybridMultilevel"/>
    <w:tmpl w:val="EBC209EA"/>
    <w:lvl w:ilvl="0" w:tplc="CFCAFA3E">
      <w:start w:val="1"/>
      <w:numFmt w:val="decimal"/>
      <w:lvlText w:val="%1."/>
      <w:lvlJc w:val="left"/>
      <w:pPr>
        <w:ind w:left="927" w:hanging="360"/>
      </w:pPr>
      <w:rPr>
        <w:rFonts w:hint="default"/>
        <w:b/>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49B1586E"/>
    <w:multiLevelType w:val="hybridMultilevel"/>
    <w:tmpl w:val="0D00152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15:restartNumberingAfterBreak="0">
    <w:nsid w:val="4C907782"/>
    <w:multiLevelType w:val="hybridMultilevel"/>
    <w:tmpl w:val="F8F69A64"/>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F425349"/>
    <w:multiLevelType w:val="hybridMultilevel"/>
    <w:tmpl w:val="4928D472"/>
    <w:lvl w:ilvl="0" w:tplc="694635DA">
      <w:start w:val="2"/>
      <w:numFmt w:val="bullet"/>
      <w:lvlText w:val="-"/>
      <w:lvlJc w:val="left"/>
      <w:pPr>
        <w:ind w:left="1070" w:hanging="360"/>
      </w:pPr>
      <w:rPr>
        <w:rFonts w:ascii="Times New Roman" w:eastAsiaTheme="minorHAnsi" w:hAnsi="Times New Roman" w:cs="Times New Roman" w:hint="default"/>
        <w:color w:val="auto"/>
      </w:rPr>
    </w:lvl>
    <w:lvl w:ilvl="1" w:tplc="04090003">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19" w15:restartNumberingAfterBreak="0">
    <w:nsid w:val="528636E4"/>
    <w:multiLevelType w:val="hybridMultilevel"/>
    <w:tmpl w:val="14F6885A"/>
    <w:lvl w:ilvl="0" w:tplc="7E285CBA">
      <w:start w:val="10"/>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81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6803856"/>
    <w:multiLevelType w:val="hybridMultilevel"/>
    <w:tmpl w:val="F9E455EA"/>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1" w15:restartNumberingAfterBreak="0">
    <w:nsid w:val="59247B88"/>
    <w:multiLevelType w:val="hybridMultilevel"/>
    <w:tmpl w:val="394C766A"/>
    <w:lvl w:ilvl="0" w:tplc="B442CF4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69C32788"/>
    <w:multiLevelType w:val="hybridMultilevel"/>
    <w:tmpl w:val="0354E86C"/>
    <w:lvl w:ilvl="0" w:tplc="6AA4B0F4">
      <w:start w:val="6"/>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6A811D14"/>
    <w:multiLevelType w:val="hybridMultilevel"/>
    <w:tmpl w:val="C2387ACA"/>
    <w:lvl w:ilvl="0" w:tplc="920C4788">
      <w:numFmt w:val="bullet"/>
      <w:lvlText w:val="-"/>
      <w:lvlJc w:val="left"/>
      <w:pPr>
        <w:ind w:left="3054" w:hanging="360"/>
      </w:pPr>
      <w:rPr>
        <w:rFonts w:ascii="Times New Roman" w:eastAsia="Times New Roman" w:hAnsi="Times New Roman" w:cs="Times New Roman" w:hint="default"/>
      </w:rPr>
    </w:lvl>
    <w:lvl w:ilvl="1" w:tplc="04090003" w:tentative="1">
      <w:start w:val="1"/>
      <w:numFmt w:val="bullet"/>
      <w:lvlText w:val="o"/>
      <w:lvlJc w:val="left"/>
      <w:pPr>
        <w:ind w:left="3774" w:hanging="360"/>
      </w:pPr>
      <w:rPr>
        <w:rFonts w:ascii="Courier New" w:hAnsi="Courier New" w:cs="Courier New" w:hint="default"/>
      </w:rPr>
    </w:lvl>
    <w:lvl w:ilvl="2" w:tplc="04090005" w:tentative="1">
      <w:start w:val="1"/>
      <w:numFmt w:val="bullet"/>
      <w:lvlText w:val=""/>
      <w:lvlJc w:val="left"/>
      <w:pPr>
        <w:ind w:left="4494" w:hanging="360"/>
      </w:pPr>
      <w:rPr>
        <w:rFonts w:ascii="Wingdings" w:hAnsi="Wingdings" w:hint="default"/>
      </w:rPr>
    </w:lvl>
    <w:lvl w:ilvl="3" w:tplc="04090001" w:tentative="1">
      <w:start w:val="1"/>
      <w:numFmt w:val="bullet"/>
      <w:lvlText w:val=""/>
      <w:lvlJc w:val="left"/>
      <w:pPr>
        <w:ind w:left="5214" w:hanging="360"/>
      </w:pPr>
      <w:rPr>
        <w:rFonts w:ascii="Symbol" w:hAnsi="Symbol" w:hint="default"/>
      </w:rPr>
    </w:lvl>
    <w:lvl w:ilvl="4" w:tplc="04090003" w:tentative="1">
      <w:start w:val="1"/>
      <w:numFmt w:val="bullet"/>
      <w:lvlText w:val="o"/>
      <w:lvlJc w:val="left"/>
      <w:pPr>
        <w:ind w:left="5934" w:hanging="360"/>
      </w:pPr>
      <w:rPr>
        <w:rFonts w:ascii="Courier New" w:hAnsi="Courier New" w:cs="Courier New" w:hint="default"/>
      </w:rPr>
    </w:lvl>
    <w:lvl w:ilvl="5" w:tplc="04090005" w:tentative="1">
      <w:start w:val="1"/>
      <w:numFmt w:val="bullet"/>
      <w:lvlText w:val=""/>
      <w:lvlJc w:val="left"/>
      <w:pPr>
        <w:ind w:left="6654" w:hanging="360"/>
      </w:pPr>
      <w:rPr>
        <w:rFonts w:ascii="Wingdings" w:hAnsi="Wingdings" w:hint="default"/>
      </w:rPr>
    </w:lvl>
    <w:lvl w:ilvl="6" w:tplc="04090001" w:tentative="1">
      <w:start w:val="1"/>
      <w:numFmt w:val="bullet"/>
      <w:lvlText w:val=""/>
      <w:lvlJc w:val="left"/>
      <w:pPr>
        <w:ind w:left="7374" w:hanging="360"/>
      </w:pPr>
      <w:rPr>
        <w:rFonts w:ascii="Symbol" w:hAnsi="Symbol" w:hint="default"/>
      </w:rPr>
    </w:lvl>
    <w:lvl w:ilvl="7" w:tplc="04090003" w:tentative="1">
      <w:start w:val="1"/>
      <w:numFmt w:val="bullet"/>
      <w:lvlText w:val="o"/>
      <w:lvlJc w:val="left"/>
      <w:pPr>
        <w:ind w:left="8094" w:hanging="360"/>
      </w:pPr>
      <w:rPr>
        <w:rFonts w:ascii="Courier New" w:hAnsi="Courier New" w:cs="Courier New" w:hint="default"/>
      </w:rPr>
    </w:lvl>
    <w:lvl w:ilvl="8" w:tplc="04090005" w:tentative="1">
      <w:start w:val="1"/>
      <w:numFmt w:val="bullet"/>
      <w:lvlText w:val=""/>
      <w:lvlJc w:val="left"/>
      <w:pPr>
        <w:ind w:left="8814" w:hanging="360"/>
      </w:pPr>
      <w:rPr>
        <w:rFonts w:ascii="Wingdings" w:hAnsi="Wingdings" w:hint="default"/>
      </w:rPr>
    </w:lvl>
  </w:abstractNum>
  <w:abstractNum w:abstractNumId="24" w15:restartNumberingAfterBreak="0">
    <w:nsid w:val="6C62409C"/>
    <w:multiLevelType w:val="hybridMultilevel"/>
    <w:tmpl w:val="80D04A84"/>
    <w:lvl w:ilvl="0" w:tplc="0409000F">
      <w:start w:val="1"/>
      <w:numFmt w:val="decimal"/>
      <w:lvlText w:val="%1."/>
      <w:lvlJc w:val="left"/>
      <w:pPr>
        <w:ind w:left="720" w:hanging="360"/>
      </w:pPr>
      <w:rPr>
        <w:rFonts w:hint="default"/>
      </w:rPr>
    </w:lvl>
    <w:lvl w:ilvl="1" w:tplc="0B562FD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33D417A"/>
    <w:multiLevelType w:val="multilevel"/>
    <w:tmpl w:val="80862E9C"/>
    <w:lvl w:ilvl="0">
      <w:start w:val="1"/>
      <w:numFmt w:val="decimal"/>
      <w:lvlText w:val="%1."/>
      <w:lvlJc w:val="left"/>
      <w:pPr>
        <w:ind w:left="1422" w:hanging="855"/>
      </w:pPr>
      <w:rPr>
        <w:rFonts w:hint="default"/>
        <w:b/>
        <w:bCs/>
      </w:rPr>
    </w:lvl>
    <w:lvl w:ilvl="1">
      <w:start w:val="1"/>
      <w:numFmt w:val="decimal"/>
      <w:isLgl/>
      <w:lvlText w:val="%1.%2."/>
      <w:lvlJc w:val="left"/>
      <w:pPr>
        <w:ind w:left="1287" w:hanging="720"/>
      </w:pPr>
      <w:rPr>
        <w:rFonts w:hint="default"/>
        <w:b/>
        <w:color w:val="auto"/>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26" w15:restartNumberingAfterBreak="0">
    <w:nsid w:val="761143DF"/>
    <w:multiLevelType w:val="multilevel"/>
    <w:tmpl w:val="27149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86477D5"/>
    <w:multiLevelType w:val="hybridMultilevel"/>
    <w:tmpl w:val="30CA462A"/>
    <w:lvl w:ilvl="0" w:tplc="225CA5B8">
      <w:start w:val="6"/>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24"/>
  </w:num>
  <w:num w:numId="3">
    <w:abstractNumId w:val="1"/>
  </w:num>
  <w:num w:numId="4">
    <w:abstractNumId w:val="2"/>
  </w:num>
  <w:num w:numId="5">
    <w:abstractNumId w:val="17"/>
  </w:num>
  <w:num w:numId="6">
    <w:abstractNumId w:val="27"/>
  </w:num>
  <w:num w:numId="7">
    <w:abstractNumId w:val="22"/>
  </w:num>
  <w:num w:numId="8">
    <w:abstractNumId w:val="9"/>
  </w:num>
  <w:num w:numId="9">
    <w:abstractNumId w:val="12"/>
  </w:num>
  <w:num w:numId="10">
    <w:abstractNumId w:val="3"/>
  </w:num>
  <w:num w:numId="11">
    <w:abstractNumId w:val="14"/>
  </w:num>
  <w:num w:numId="12">
    <w:abstractNumId w:val="7"/>
  </w:num>
  <w:num w:numId="13">
    <w:abstractNumId w:val="10"/>
  </w:num>
  <w:num w:numId="14">
    <w:abstractNumId w:val="23"/>
  </w:num>
  <w:num w:numId="15">
    <w:abstractNumId w:val="25"/>
  </w:num>
  <w:num w:numId="16">
    <w:abstractNumId w:val="11"/>
  </w:num>
  <w:num w:numId="17">
    <w:abstractNumId w:val="21"/>
  </w:num>
  <w:num w:numId="18">
    <w:abstractNumId w:val="26"/>
  </w:num>
  <w:num w:numId="19">
    <w:abstractNumId w:val="4"/>
  </w:num>
  <w:num w:numId="20">
    <w:abstractNumId w:val="16"/>
  </w:num>
  <w:num w:numId="21">
    <w:abstractNumId w:val="6"/>
  </w:num>
  <w:num w:numId="22">
    <w:abstractNumId w:val="20"/>
  </w:num>
  <w:num w:numId="23">
    <w:abstractNumId w:val="13"/>
  </w:num>
  <w:num w:numId="24">
    <w:abstractNumId w:val="8"/>
  </w:num>
  <w:num w:numId="25">
    <w:abstractNumId w:val="18"/>
  </w:num>
  <w:num w:numId="26">
    <w:abstractNumId w:val="19"/>
  </w:num>
  <w:num w:numId="27">
    <w:abstractNumId w:val="15"/>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27C87"/>
    <w:rsid w:val="0000021D"/>
    <w:rsid w:val="00000CCC"/>
    <w:rsid w:val="00001863"/>
    <w:rsid w:val="00005DBA"/>
    <w:rsid w:val="000100E0"/>
    <w:rsid w:val="000128E3"/>
    <w:rsid w:val="00012D17"/>
    <w:rsid w:val="0001303F"/>
    <w:rsid w:val="00013250"/>
    <w:rsid w:val="00014826"/>
    <w:rsid w:val="000169AE"/>
    <w:rsid w:val="0001797B"/>
    <w:rsid w:val="00020C32"/>
    <w:rsid w:val="0002273C"/>
    <w:rsid w:val="00022B50"/>
    <w:rsid w:val="00023227"/>
    <w:rsid w:val="00023DEF"/>
    <w:rsid w:val="00024E31"/>
    <w:rsid w:val="00025E4D"/>
    <w:rsid w:val="00026B3B"/>
    <w:rsid w:val="00031C31"/>
    <w:rsid w:val="00035222"/>
    <w:rsid w:val="00042043"/>
    <w:rsid w:val="00046ED0"/>
    <w:rsid w:val="00047770"/>
    <w:rsid w:val="0005119B"/>
    <w:rsid w:val="000531B4"/>
    <w:rsid w:val="00056224"/>
    <w:rsid w:val="000613E0"/>
    <w:rsid w:val="00063295"/>
    <w:rsid w:val="0006468F"/>
    <w:rsid w:val="00075433"/>
    <w:rsid w:val="00075D86"/>
    <w:rsid w:val="00082D06"/>
    <w:rsid w:val="00086AA7"/>
    <w:rsid w:val="00091256"/>
    <w:rsid w:val="0009258F"/>
    <w:rsid w:val="00092DC4"/>
    <w:rsid w:val="0009354D"/>
    <w:rsid w:val="00097727"/>
    <w:rsid w:val="00097BC4"/>
    <w:rsid w:val="000A0E71"/>
    <w:rsid w:val="000A3283"/>
    <w:rsid w:val="000A5602"/>
    <w:rsid w:val="000A5972"/>
    <w:rsid w:val="000A7B82"/>
    <w:rsid w:val="000B12B7"/>
    <w:rsid w:val="000B6E11"/>
    <w:rsid w:val="000C59CB"/>
    <w:rsid w:val="000D06F6"/>
    <w:rsid w:val="000D1324"/>
    <w:rsid w:val="000D1C5C"/>
    <w:rsid w:val="000D2F5F"/>
    <w:rsid w:val="000D6641"/>
    <w:rsid w:val="000E22D0"/>
    <w:rsid w:val="000F0BFD"/>
    <w:rsid w:val="000F1840"/>
    <w:rsid w:val="000F1F71"/>
    <w:rsid w:val="000F5AF7"/>
    <w:rsid w:val="00102A58"/>
    <w:rsid w:val="0010530A"/>
    <w:rsid w:val="00110F10"/>
    <w:rsid w:val="001138A2"/>
    <w:rsid w:val="00115FF0"/>
    <w:rsid w:val="00116465"/>
    <w:rsid w:val="0011778C"/>
    <w:rsid w:val="00120F99"/>
    <w:rsid w:val="001217CC"/>
    <w:rsid w:val="0013405B"/>
    <w:rsid w:val="001340ED"/>
    <w:rsid w:val="001351F5"/>
    <w:rsid w:val="00140491"/>
    <w:rsid w:val="001418AC"/>
    <w:rsid w:val="001418E7"/>
    <w:rsid w:val="001430E8"/>
    <w:rsid w:val="00143BD5"/>
    <w:rsid w:val="0014469C"/>
    <w:rsid w:val="001467FF"/>
    <w:rsid w:val="0015157C"/>
    <w:rsid w:val="00154D82"/>
    <w:rsid w:val="0015599A"/>
    <w:rsid w:val="0016068F"/>
    <w:rsid w:val="00160FAA"/>
    <w:rsid w:val="00164541"/>
    <w:rsid w:val="001702CC"/>
    <w:rsid w:val="001710BA"/>
    <w:rsid w:val="00171E74"/>
    <w:rsid w:val="00173F05"/>
    <w:rsid w:val="00174C49"/>
    <w:rsid w:val="00180826"/>
    <w:rsid w:val="001838DE"/>
    <w:rsid w:val="00185C01"/>
    <w:rsid w:val="00185F2A"/>
    <w:rsid w:val="001866D1"/>
    <w:rsid w:val="0019015D"/>
    <w:rsid w:val="0019198D"/>
    <w:rsid w:val="00192EBA"/>
    <w:rsid w:val="00192FDF"/>
    <w:rsid w:val="00194F94"/>
    <w:rsid w:val="00195CE6"/>
    <w:rsid w:val="001979F8"/>
    <w:rsid w:val="001A2176"/>
    <w:rsid w:val="001B1ED7"/>
    <w:rsid w:val="001B4796"/>
    <w:rsid w:val="001B6169"/>
    <w:rsid w:val="001B64EA"/>
    <w:rsid w:val="001C1773"/>
    <w:rsid w:val="001C2ABB"/>
    <w:rsid w:val="001C3BC5"/>
    <w:rsid w:val="001C3C2E"/>
    <w:rsid w:val="001C4978"/>
    <w:rsid w:val="001C5715"/>
    <w:rsid w:val="001C5AEA"/>
    <w:rsid w:val="001C5F64"/>
    <w:rsid w:val="001D06A9"/>
    <w:rsid w:val="001D152B"/>
    <w:rsid w:val="001D4412"/>
    <w:rsid w:val="001D5E9C"/>
    <w:rsid w:val="001D668B"/>
    <w:rsid w:val="001E2DAD"/>
    <w:rsid w:val="001E306D"/>
    <w:rsid w:val="001E33D8"/>
    <w:rsid w:val="001E4FE9"/>
    <w:rsid w:val="001E7D0A"/>
    <w:rsid w:val="001F1467"/>
    <w:rsid w:val="001F1D96"/>
    <w:rsid w:val="001F6705"/>
    <w:rsid w:val="001F7D3B"/>
    <w:rsid w:val="00205190"/>
    <w:rsid w:val="00206562"/>
    <w:rsid w:val="00207B00"/>
    <w:rsid w:val="00210AD6"/>
    <w:rsid w:val="00211421"/>
    <w:rsid w:val="00212AF2"/>
    <w:rsid w:val="00214D1E"/>
    <w:rsid w:val="002175B6"/>
    <w:rsid w:val="002212FC"/>
    <w:rsid w:val="00223A7A"/>
    <w:rsid w:val="00224371"/>
    <w:rsid w:val="002277A8"/>
    <w:rsid w:val="0023102C"/>
    <w:rsid w:val="0023247A"/>
    <w:rsid w:val="002371D6"/>
    <w:rsid w:val="0023728E"/>
    <w:rsid w:val="00243054"/>
    <w:rsid w:val="00244E59"/>
    <w:rsid w:val="00247D49"/>
    <w:rsid w:val="002537E2"/>
    <w:rsid w:val="002548E9"/>
    <w:rsid w:val="002559C1"/>
    <w:rsid w:val="00256A45"/>
    <w:rsid w:val="00261AB5"/>
    <w:rsid w:val="00265737"/>
    <w:rsid w:val="00266F7F"/>
    <w:rsid w:val="00272823"/>
    <w:rsid w:val="00273191"/>
    <w:rsid w:val="00274BE5"/>
    <w:rsid w:val="0027543A"/>
    <w:rsid w:val="00275E61"/>
    <w:rsid w:val="00275FC5"/>
    <w:rsid w:val="00276B2F"/>
    <w:rsid w:val="0028104D"/>
    <w:rsid w:val="002830D2"/>
    <w:rsid w:val="00284D5D"/>
    <w:rsid w:val="00286AA2"/>
    <w:rsid w:val="0028715E"/>
    <w:rsid w:val="00292624"/>
    <w:rsid w:val="00294935"/>
    <w:rsid w:val="002A6472"/>
    <w:rsid w:val="002B00B8"/>
    <w:rsid w:val="002B268B"/>
    <w:rsid w:val="002C0D94"/>
    <w:rsid w:val="002C33DE"/>
    <w:rsid w:val="002C644F"/>
    <w:rsid w:val="002C666B"/>
    <w:rsid w:val="002D2931"/>
    <w:rsid w:val="002D59D3"/>
    <w:rsid w:val="002E056E"/>
    <w:rsid w:val="002E0BD4"/>
    <w:rsid w:val="002F09BA"/>
    <w:rsid w:val="00300A17"/>
    <w:rsid w:val="003018EA"/>
    <w:rsid w:val="00301BDF"/>
    <w:rsid w:val="003026D0"/>
    <w:rsid w:val="003042A9"/>
    <w:rsid w:val="003069D3"/>
    <w:rsid w:val="00307F22"/>
    <w:rsid w:val="00310025"/>
    <w:rsid w:val="003151DF"/>
    <w:rsid w:val="003235FC"/>
    <w:rsid w:val="00323CD7"/>
    <w:rsid w:val="00324151"/>
    <w:rsid w:val="00327AF4"/>
    <w:rsid w:val="00330593"/>
    <w:rsid w:val="00331D68"/>
    <w:rsid w:val="0033777F"/>
    <w:rsid w:val="00340B95"/>
    <w:rsid w:val="00342E8B"/>
    <w:rsid w:val="00344D23"/>
    <w:rsid w:val="00346969"/>
    <w:rsid w:val="00351C45"/>
    <w:rsid w:val="00360038"/>
    <w:rsid w:val="00364699"/>
    <w:rsid w:val="00364932"/>
    <w:rsid w:val="00367207"/>
    <w:rsid w:val="00367DE5"/>
    <w:rsid w:val="00372CC6"/>
    <w:rsid w:val="00373981"/>
    <w:rsid w:val="0037426C"/>
    <w:rsid w:val="003766B5"/>
    <w:rsid w:val="00377EBE"/>
    <w:rsid w:val="0038164F"/>
    <w:rsid w:val="00383BD4"/>
    <w:rsid w:val="00394C36"/>
    <w:rsid w:val="003A1D3E"/>
    <w:rsid w:val="003A2A28"/>
    <w:rsid w:val="003A5E96"/>
    <w:rsid w:val="003B2116"/>
    <w:rsid w:val="003B3FE4"/>
    <w:rsid w:val="003B6F7E"/>
    <w:rsid w:val="003C06EA"/>
    <w:rsid w:val="003C1767"/>
    <w:rsid w:val="003D3725"/>
    <w:rsid w:val="003E3CDA"/>
    <w:rsid w:val="003E532D"/>
    <w:rsid w:val="003F0068"/>
    <w:rsid w:val="003F09AD"/>
    <w:rsid w:val="003F29B5"/>
    <w:rsid w:val="003F2EC7"/>
    <w:rsid w:val="003F3794"/>
    <w:rsid w:val="003F55A3"/>
    <w:rsid w:val="003F65E1"/>
    <w:rsid w:val="00400A44"/>
    <w:rsid w:val="004041F7"/>
    <w:rsid w:val="00411F8E"/>
    <w:rsid w:val="00412399"/>
    <w:rsid w:val="00414513"/>
    <w:rsid w:val="00414C82"/>
    <w:rsid w:val="004165FD"/>
    <w:rsid w:val="00416C1A"/>
    <w:rsid w:val="00417ACB"/>
    <w:rsid w:val="00421AD4"/>
    <w:rsid w:val="00424480"/>
    <w:rsid w:val="004257E5"/>
    <w:rsid w:val="004264CE"/>
    <w:rsid w:val="00430476"/>
    <w:rsid w:val="00431145"/>
    <w:rsid w:val="0043171A"/>
    <w:rsid w:val="00431F3A"/>
    <w:rsid w:val="004333DA"/>
    <w:rsid w:val="004335ED"/>
    <w:rsid w:val="00434A07"/>
    <w:rsid w:val="00442BDC"/>
    <w:rsid w:val="00442E5C"/>
    <w:rsid w:val="0044462F"/>
    <w:rsid w:val="00447C8A"/>
    <w:rsid w:val="00452420"/>
    <w:rsid w:val="00454552"/>
    <w:rsid w:val="00455989"/>
    <w:rsid w:val="004573E5"/>
    <w:rsid w:val="00460D6F"/>
    <w:rsid w:val="0046519D"/>
    <w:rsid w:val="004703CD"/>
    <w:rsid w:val="004712DB"/>
    <w:rsid w:val="00472598"/>
    <w:rsid w:val="004730EB"/>
    <w:rsid w:val="004733DB"/>
    <w:rsid w:val="00474760"/>
    <w:rsid w:val="00476346"/>
    <w:rsid w:val="0048245D"/>
    <w:rsid w:val="00485AAF"/>
    <w:rsid w:val="00494346"/>
    <w:rsid w:val="00494672"/>
    <w:rsid w:val="00495C4D"/>
    <w:rsid w:val="00496B66"/>
    <w:rsid w:val="00497B2E"/>
    <w:rsid w:val="004B1640"/>
    <w:rsid w:val="004B2A39"/>
    <w:rsid w:val="004B5731"/>
    <w:rsid w:val="004B7B97"/>
    <w:rsid w:val="004C2521"/>
    <w:rsid w:val="004C499B"/>
    <w:rsid w:val="004C49D8"/>
    <w:rsid w:val="004C4C9E"/>
    <w:rsid w:val="004D202C"/>
    <w:rsid w:val="004D5581"/>
    <w:rsid w:val="004D5FC7"/>
    <w:rsid w:val="004E1416"/>
    <w:rsid w:val="004E152B"/>
    <w:rsid w:val="004F0FF9"/>
    <w:rsid w:val="004F3F9F"/>
    <w:rsid w:val="004F6B8D"/>
    <w:rsid w:val="005028D2"/>
    <w:rsid w:val="0050352A"/>
    <w:rsid w:val="00505E84"/>
    <w:rsid w:val="00506E09"/>
    <w:rsid w:val="00510198"/>
    <w:rsid w:val="005119A4"/>
    <w:rsid w:val="00512135"/>
    <w:rsid w:val="0051427C"/>
    <w:rsid w:val="00514DE0"/>
    <w:rsid w:val="00514DFF"/>
    <w:rsid w:val="00515660"/>
    <w:rsid w:val="005210A4"/>
    <w:rsid w:val="005312D2"/>
    <w:rsid w:val="00531AF3"/>
    <w:rsid w:val="0053559F"/>
    <w:rsid w:val="00535886"/>
    <w:rsid w:val="00542796"/>
    <w:rsid w:val="00542967"/>
    <w:rsid w:val="00550140"/>
    <w:rsid w:val="00560F9E"/>
    <w:rsid w:val="00560FD0"/>
    <w:rsid w:val="005617A0"/>
    <w:rsid w:val="0056271E"/>
    <w:rsid w:val="00564503"/>
    <w:rsid w:val="005670B3"/>
    <w:rsid w:val="00567619"/>
    <w:rsid w:val="00571B4B"/>
    <w:rsid w:val="00572404"/>
    <w:rsid w:val="00572946"/>
    <w:rsid w:val="00574286"/>
    <w:rsid w:val="00574346"/>
    <w:rsid w:val="005756F5"/>
    <w:rsid w:val="00580812"/>
    <w:rsid w:val="0058219A"/>
    <w:rsid w:val="00595DE4"/>
    <w:rsid w:val="005A49D7"/>
    <w:rsid w:val="005A52DA"/>
    <w:rsid w:val="005A56F6"/>
    <w:rsid w:val="005A6BFE"/>
    <w:rsid w:val="005B0567"/>
    <w:rsid w:val="005B226B"/>
    <w:rsid w:val="005B633B"/>
    <w:rsid w:val="005C07DF"/>
    <w:rsid w:val="005C18F2"/>
    <w:rsid w:val="005C4ECA"/>
    <w:rsid w:val="005C692E"/>
    <w:rsid w:val="005C73A5"/>
    <w:rsid w:val="005C7A78"/>
    <w:rsid w:val="005D2326"/>
    <w:rsid w:val="005E0063"/>
    <w:rsid w:val="005E3B43"/>
    <w:rsid w:val="005E4573"/>
    <w:rsid w:val="005E48A4"/>
    <w:rsid w:val="005F272D"/>
    <w:rsid w:val="005F41EE"/>
    <w:rsid w:val="005F498C"/>
    <w:rsid w:val="006016EC"/>
    <w:rsid w:val="006068A7"/>
    <w:rsid w:val="00610357"/>
    <w:rsid w:val="006108BF"/>
    <w:rsid w:val="006117FF"/>
    <w:rsid w:val="00611AC9"/>
    <w:rsid w:val="00611BFD"/>
    <w:rsid w:val="00616727"/>
    <w:rsid w:val="00617619"/>
    <w:rsid w:val="006201EE"/>
    <w:rsid w:val="00621541"/>
    <w:rsid w:val="0062431C"/>
    <w:rsid w:val="006268B9"/>
    <w:rsid w:val="00632140"/>
    <w:rsid w:val="00632449"/>
    <w:rsid w:val="00634067"/>
    <w:rsid w:val="00634A77"/>
    <w:rsid w:val="00635A57"/>
    <w:rsid w:val="00635E26"/>
    <w:rsid w:val="0063601B"/>
    <w:rsid w:val="006360F4"/>
    <w:rsid w:val="00636C5B"/>
    <w:rsid w:val="00643796"/>
    <w:rsid w:val="0064526E"/>
    <w:rsid w:val="006551ED"/>
    <w:rsid w:val="0065528E"/>
    <w:rsid w:val="0066033B"/>
    <w:rsid w:val="006625E0"/>
    <w:rsid w:val="00662625"/>
    <w:rsid w:val="00666CE7"/>
    <w:rsid w:val="0066787B"/>
    <w:rsid w:val="00667F3C"/>
    <w:rsid w:val="00670931"/>
    <w:rsid w:val="00683426"/>
    <w:rsid w:val="00690862"/>
    <w:rsid w:val="006919CF"/>
    <w:rsid w:val="0069348A"/>
    <w:rsid w:val="00695844"/>
    <w:rsid w:val="006A2B7A"/>
    <w:rsid w:val="006A5EF0"/>
    <w:rsid w:val="006A6286"/>
    <w:rsid w:val="006B1172"/>
    <w:rsid w:val="006B3528"/>
    <w:rsid w:val="006B3D9D"/>
    <w:rsid w:val="006C1A1F"/>
    <w:rsid w:val="006C7535"/>
    <w:rsid w:val="006D1207"/>
    <w:rsid w:val="006D2202"/>
    <w:rsid w:val="006D525A"/>
    <w:rsid w:val="006D57B5"/>
    <w:rsid w:val="006D5921"/>
    <w:rsid w:val="006D6173"/>
    <w:rsid w:val="006D61D0"/>
    <w:rsid w:val="006E0FCA"/>
    <w:rsid w:val="006E45F8"/>
    <w:rsid w:val="006E4D58"/>
    <w:rsid w:val="006F2178"/>
    <w:rsid w:val="006F31F6"/>
    <w:rsid w:val="007016EE"/>
    <w:rsid w:val="00702181"/>
    <w:rsid w:val="00707439"/>
    <w:rsid w:val="00707626"/>
    <w:rsid w:val="00712798"/>
    <w:rsid w:val="007146D6"/>
    <w:rsid w:val="00715E7A"/>
    <w:rsid w:val="0071776C"/>
    <w:rsid w:val="0072059C"/>
    <w:rsid w:val="00720965"/>
    <w:rsid w:val="00723DE2"/>
    <w:rsid w:val="00725F63"/>
    <w:rsid w:val="0073242A"/>
    <w:rsid w:val="00733378"/>
    <w:rsid w:val="00733AE3"/>
    <w:rsid w:val="00737349"/>
    <w:rsid w:val="00740481"/>
    <w:rsid w:val="0074320A"/>
    <w:rsid w:val="00743ED9"/>
    <w:rsid w:val="00744C0E"/>
    <w:rsid w:val="007457DC"/>
    <w:rsid w:val="007465BC"/>
    <w:rsid w:val="00750E12"/>
    <w:rsid w:val="00755C0C"/>
    <w:rsid w:val="00757D5C"/>
    <w:rsid w:val="007609B9"/>
    <w:rsid w:val="00762B8D"/>
    <w:rsid w:val="007655B5"/>
    <w:rsid w:val="00766E31"/>
    <w:rsid w:val="00770665"/>
    <w:rsid w:val="007724CA"/>
    <w:rsid w:val="00774AFD"/>
    <w:rsid w:val="00776951"/>
    <w:rsid w:val="007777CA"/>
    <w:rsid w:val="00780FFD"/>
    <w:rsid w:val="00781226"/>
    <w:rsid w:val="0078569D"/>
    <w:rsid w:val="007858FC"/>
    <w:rsid w:val="0079015F"/>
    <w:rsid w:val="00790981"/>
    <w:rsid w:val="00792290"/>
    <w:rsid w:val="007962AA"/>
    <w:rsid w:val="007A18C6"/>
    <w:rsid w:val="007A22E1"/>
    <w:rsid w:val="007A425C"/>
    <w:rsid w:val="007A47B5"/>
    <w:rsid w:val="007A63ED"/>
    <w:rsid w:val="007A7393"/>
    <w:rsid w:val="007A7656"/>
    <w:rsid w:val="007B02F5"/>
    <w:rsid w:val="007B21EA"/>
    <w:rsid w:val="007B7F37"/>
    <w:rsid w:val="007C2BC0"/>
    <w:rsid w:val="007C3B23"/>
    <w:rsid w:val="007C4C6C"/>
    <w:rsid w:val="007D0047"/>
    <w:rsid w:val="007D0A76"/>
    <w:rsid w:val="007D1CB4"/>
    <w:rsid w:val="007D22BC"/>
    <w:rsid w:val="007D23EC"/>
    <w:rsid w:val="007D6037"/>
    <w:rsid w:val="007D628F"/>
    <w:rsid w:val="007D6803"/>
    <w:rsid w:val="007D7189"/>
    <w:rsid w:val="007E487D"/>
    <w:rsid w:val="007E6DD9"/>
    <w:rsid w:val="007E6F90"/>
    <w:rsid w:val="007E711E"/>
    <w:rsid w:val="007F3302"/>
    <w:rsid w:val="007F6199"/>
    <w:rsid w:val="007F643D"/>
    <w:rsid w:val="007F72CE"/>
    <w:rsid w:val="007F75B5"/>
    <w:rsid w:val="008025D0"/>
    <w:rsid w:val="008027E0"/>
    <w:rsid w:val="008037EE"/>
    <w:rsid w:val="00803F49"/>
    <w:rsid w:val="00805982"/>
    <w:rsid w:val="00805A90"/>
    <w:rsid w:val="00806467"/>
    <w:rsid w:val="008102E4"/>
    <w:rsid w:val="00811953"/>
    <w:rsid w:val="00812B6C"/>
    <w:rsid w:val="00815D6A"/>
    <w:rsid w:val="008207B9"/>
    <w:rsid w:val="00822413"/>
    <w:rsid w:val="00822AED"/>
    <w:rsid w:val="008231D8"/>
    <w:rsid w:val="00825323"/>
    <w:rsid w:val="00825506"/>
    <w:rsid w:val="00826866"/>
    <w:rsid w:val="0083251F"/>
    <w:rsid w:val="00834A11"/>
    <w:rsid w:val="0083792D"/>
    <w:rsid w:val="008404A3"/>
    <w:rsid w:val="00841A90"/>
    <w:rsid w:val="00841DAD"/>
    <w:rsid w:val="00842373"/>
    <w:rsid w:val="00842990"/>
    <w:rsid w:val="00842BB8"/>
    <w:rsid w:val="00843805"/>
    <w:rsid w:val="00843FA5"/>
    <w:rsid w:val="008542FB"/>
    <w:rsid w:val="00855CF2"/>
    <w:rsid w:val="0086463B"/>
    <w:rsid w:val="00864D12"/>
    <w:rsid w:val="00874CD5"/>
    <w:rsid w:val="00875114"/>
    <w:rsid w:val="00876BAA"/>
    <w:rsid w:val="00881288"/>
    <w:rsid w:val="008830CE"/>
    <w:rsid w:val="00884C00"/>
    <w:rsid w:val="00890674"/>
    <w:rsid w:val="0089096C"/>
    <w:rsid w:val="00890B01"/>
    <w:rsid w:val="00891019"/>
    <w:rsid w:val="008968BF"/>
    <w:rsid w:val="00897183"/>
    <w:rsid w:val="008A1B54"/>
    <w:rsid w:val="008A1F09"/>
    <w:rsid w:val="008A2989"/>
    <w:rsid w:val="008A2C7D"/>
    <w:rsid w:val="008A2D85"/>
    <w:rsid w:val="008A7087"/>
    <w:rsid w:val="008B3253"/>
    <w:rsid w:val="008B52DA"/>
    <w:rsid w:val="008B631E"/>
    <w:rsid w:val="008C4902"/>
    <w:rsid w:val="008C54B4"/>
    <w:rsid w:val="008C68D9"/>
    <w:rsid w:val="008C7721"/>
    <w:rsid w:val="008D3412"/>
    <w:rsid w:val="008D3A0D"/>
    <w:rsid w:val="008D3BA4"/>
    <w:rsid w:val="008D5F65"/>
    <w:rsid w:val="008E07C6"/>
    <w:rsid w:val="008E097E"/>
    <w:rsid w:val="008E678F"/>
    <w:rsid w:val="008F0F09"/>
    <w:rsid w:val="008F4EE0"/>
    <w:rsid w:val="008F6740"/>
    <w:rsid w:val="008F75B7"/>
    <w:rsid w:val="0090276F"/>
    <w:rsid w:val="0090497B"/>
    <w:rsid w:val="00907103"/>
    <w:rsid w:val="0091124F"/>
    <w:rsid w:val="00911720"/>
    <w:rsid w:val="00911AF7"/>
    <w:rsid w:val="0091246C"/>
    <w:rsid w:val="00912A60"/>
    <w:rsid w:val="009150ED"/>
    <w:rsid w:val="009164CB"/>
    <w:rsid w:val="00916B02"/>
    <w:rsid w:val="00916E36"/>
    <w:rsid w:val="009205CD"/>
    <w:rsid w:val="009260E7"/>
    <w:rsid w:val="009271AC"/>
    <w:rsid w:val="00932255"/>
    <w:rsid w:val="0093266B"/>
    <w:rsid w:val="00937C11"/>
    <w:rsid w:val="009401AC"/>
    <w:rsid w:val="00942D02"/>
    <w:rsid w:val="009455D1"/>
    <w:rsid w:val="009468DB"/>
    <w:rsid w:val="00950426"/>
    <w:rsid w:val="0095588C"/>
    <w:rsid w:val="00961672"/>
    <w:rsid w:val="00962005"/>
    <w:rsid w:val="009621F9"/>
    <w:rsid w:val="0096272B"/>
    <w:rsid w:val="00963DE5"/>
    <w:rsid w:val="009641D9"/>
    <w:rsid w:val="009726A4"/>
    <w:rsid w:val="00972C0E"/>
    <w:rsid w:val="0097343C"/>
    <w:rsid w:val="00976CAE"/>
    <w:rsid w:val="0098345A"/>
    <w:rsid w:val="009906E2"/>
    <w:rsid w:val="00991844"/>
    <w:rsid w:val="009941F1"/>
    <w:rsid w:val="0099662E"/>
    <w:rsid w:val="00996FAD"/>
    <w:rsid w:val="00997F03"/>
    <w:rsid w:val="009A006C"/>
    <w:rsid w:val="009A0B8E"/>
    <w:rsid w:val="009A31E4"/>
    <w:rsid w:val="009A35F0"/>
    <w:rsid w:val="009A4573"/>
    <w:rsid w:val="009B4718"/>
    <w:rsid w:val="009B5C25"/>
    <w:rsid w:val="009B79F9"/>
    <w:rsid w:val="009C2F5F"/>
    <w:rsid w:val="009C5D34"/>
    <w:rsid w:val="009C77A4"/>
    <w:rsid w:val="009D0229"/>
    <w:rsid w:val="009D17D7"/>
    <w:rsid w:val="009D3C04"/>
    <w:rsid w:val="009D4ED4"/>
    <w:rsid w:val="009E0CA1"/>
    <w:rsid w:val="009E1E7C"/>
    <w:rsid w:val="009E1E8C"/>
    <w:rsid w:val="009E2E4F"/>
    <w:rsid w:val="009E32C5"/>
    <w:rsid w:val="009E3D70"/>
    <w:rsid w:val="009F591E"/>
    <w:rsid w:val="009F5B5C"/>
    <w:rsid w:val="00A01765"/>
    <w:rsid w:val="00A0255F"/>
    <w:rsid w:val="00A049D7"/>
    <w:rsid w:val="00A05B64"/>
    <w:rsid w:val="00A07F3F"/>
    <w:rsid w:val="00A133A8"/>
    <w:rsid w:val="00A202A5"/>
    <w:rsid w:val="00A211C9"/>
    <w:rsid w:val="00A214F6"/>
    <w:rsid w:val="00A26E9D"/>
    <w:rsid w:val="00A32248"/>
    <w:rsid w:val="00A36388"/>
    <w:rsid w:val="00A402C5"/>
    <w:rsid w:val="00A41443"/>
    <w:rsid w:val="00A41FF1"/>
    <w:rsid w:val="00A43501"/>
    <w:rsid w:val="00A44B63"/>
    <w:rsid w:val="00A454E4"/>
    <w:rsid w:val="00A479BD"/>
    <w:rsid w:val="00A47EF5"/>
    <w:rsid w:val="00A514C6"/>
    <w:rsid w:val="00A534D0"/>
    <w:rsid w:val="00A538F5"/>
    <w:rsid w:val="00A65F48"/>
    <w:rsid w:val="00A6621D"/>
    <w:rsid w:val="00A70BA8"/>
    <w:rsid w:val="00A70E83"/>
    <w:rsid w:val="00A71627"/>
    <w:rsid w:val="00A73317"/>
    <w:rsid w:val="00A74435"/>
    <w:rsid w:val="00A75709"/>
    <w:rsid w:val="00A76148"/>
    <w:rsid w:val="00A76A8C"/>
    <w:rsid w:val="00A77288"/>
    <w:rsid w:val="00A80366"/>
    <w:rsid w:val="00A81EBD"/>
    <w:rsid w:val="00A830C7"/>
    <w:rsid w:val="00A93DFD"/>
    <w:rsid w:val="00A93F3B"/>
    <w:rsid w:val="00A9498C"/>
    <w:rsid w:val="00A94DE6"/>
    <w:rsid w:val="00A96458"/>
    <w:rsid w:val="00A96FD9"/>
    <w:rsid w:val="00A97E38"/>
    <w:rsid w:val="00AA0F79"/>
    <w:rsid w:val="00AA1DFB"/>
    <w:rsid w:val="00AA1F43"/>
    <w:rsid w:val="00AA2A4E"/>
    <w:rsid w:val="00AA48B7"/>
    <w:rsid w:val="00AA5774"/>
    <w:rsid w:val="00AB13E3"/>
    <w:rsid w:val="00AB1661"/>
    <w:rsid w:val="00AB36D9"/>
    <w:rsid w:val="00AB3D4C"/>
    <w:rsid w:val="00AB5554"/>
    <w:rsid w:val="00AB59DC"/>
    <w:rsid w:val="00AB6896"/>
    <w:rsid w:val="00AC21CA"/>
    <w:rsid w:val="00AC4B23"/>
    <w:rsid w:val="00AC6373"/>
    <w:rsid w:val="00AC70E2"/>
    <w:rsid w:val="00AD3E9A"/>
    <w:rsid w:val="00AD48FB"/>
    <w:rsid w:val="00AD6B2D"/>
    <w:rsid w:val="00AE0EB9"/>
    <w:rsid w:val="00AE400F"/>
    <w:rsid w:val="00AE6866"/>
    <w:rsid w:val="00AE687C"/>
    <w:rsid w:val="00AE70D6"/>
    <w:rsid w:val="00AF0742"/>
    <w:rsid w:val="00AF127F"/>
    <w:rsid w:val="00AF3EF3"/>
    <w:rsid w:val="00AF41DD"/>
    <w:rsid w:val="00AF48B9"/>
    <w:rsid w:val="00AF6ED0"/>
    <w:rsid w:val="00AF745D"/>
    <w:rsid w:val="00B04DB4"/>
    <w:rsid w:val="00B04F28"/>
    <w:rsid w:val="00B079FC"/>
    <w:rsid w:val="00B07FC5"/>
    <w:rsid w:val="00B10980"/>
    <w:rsid w:val="00B21BC5"/>
    <w:rsid w:val="00B23B39"/>
    <w:rsid w:val="00B26C57"/>
    <w:rsid w:val="00B27C87"/>
    <w:rsid w:val="00B3075C"/>
    <w:rsid w:val="00B32CBB"/>
    <w:rsid w:val="00B32FCE"/>
    <w:rsid w:val="00B33438"/>
    <w:rsid w:val="00B33D6D"/>
    <w:rsid w:val="00B36B66"/>
    <w:rsid w:val="00B4216C"/>
    <w:rsid w:val="00B426A5"/>
    <w:rsid w:val="00B427E5"/>
    <w:rsid w:val="00B44C61"/>
    <w:rsid w:val="00B500A9"/>
    <w:rsid w:val="00B57777"/>
    <w:rsid w:val="00B7442A"/>
    <w:rsid w:val="00B7662B"/>
    <w:rsid w:val="00B84CF5"/>
    <w:rsid w:val="00B90249"/>
    <w:rsid w:val="00B9106E"/>
    <w:rsid w:val="00B91F6C"/>
    <w:rsid w:val="00B9349C"/>
    <w:rsid w:val="00B93620"/>
    <w:rsid w:val="00B9414C"/>
    <w:rsid w:val="00B94DBC"/>
    <w:rsid w:val="00B970C0"/>
    <w:rsid w:val="00B97394"/>
    <w:rsid w:val="00BA03F2"/>
    <w:rsid w:val="00BA16C7"/>
    <w:rsid w:val="00BA6183"/>
    <w:rsid w:val="00BA7494"/>
    <w:rsid w:val="00BA74F9"/>
    <w:rsid w:val="00BA7DA7"/>
    <w:rsid w:val="00BB0021"/>
    <w:rsid w:val="00BB0B33"/>
    <w:rsid w:val="00BB1A1C"/>
    <w:rsid w:val="00BB3036"/>
    <w:rsid w:val="00BB457F"/>
    <w:rsid w:val="00BB4FD6"/>
    <w:rsid w:val="00BB635C"/>
    <w:rsid w:val="00BC11E5"/>
    <w:rsid w:val="00BC2AD2"/>
    <w:rsid w:val="00BC690A"/>
    <w:rsid w:val="00BD4BD3"/>
    <w:rsid w:val="00BE0284"/>
    <w:rsid w:val="00BE4562"/>
    <w:rsid w:val="00BE63BD"/>
    <w:rsid w:val="00BE7705"/>
    <w:rsid w:val="00BF0D20"/>
    <w:rsid w:val="00BF486C"/>
    <w:rsid w:val="00BF5084"/>
    <w:rsid w:val="00C0054A"/>
    <w:rsid w:val="00C04C87"/>
    <w:rsid w:val="00C060ED"/>
    <w:rsid w:val="00C1077D"/>
    <w:rsid w:val="00C13AFA"/>
    <w:rsid w:val="00C13C78"/>
    <w:rsid w:val="00C20903"/>
    <w:rsid w:val="00C21ACA"/>
    <w:rsid w:val="00C2591C"/>
    <w:rsid w:val="00C32ACB"/>
    <w:rsid w:val="00C33312"/>
    <w:rsid w:val="00C43ADE"/>
    <w:rsid w:val="00C44270"/>
    <w:rsid w:val="00C459A0"/>
    <w:rsid w:val="00C53262"/>
    <w:rsid w:val="00C5369D"/>
    <w:rsid w:val="00C54567"/>
    <w:rsid w:val="00C57203"/>
    <w:rsid w:val="00C62ECA"/>
    <w:rsid w:val="00C63C4A"/>
    <w:rsid w:val="00C666C8"/>
    <w:rsid w:val="00C67B4F"/>
    <w:rsid w:val="00C70132"/>
    <w:rsid w:val="00C70F8F"/>
    <w:rsid w:val="00C72D0F"/>
    <w:rsid w:val="00C7329A"/>
    <w:rsid w:val="00C73F7F"/>
    <w:rsid w:val="00C74328"/>
    <w:rsid w:val="00C748F7"/>
    <w:rsid w:val="00C75242"/>
    <w:rsid w:val="00C75440"/>
    <w:rsid w:val="00C754B0"/>
    <w:rsid w:val="00C77715"/>
    <w:rsid w:val="00C77D38"/>
    <w:rsid w:val="00C84386"/>
    <w:rsid w:val="00C849FD"/>
    <w:rsid w:val="00C90304"/>
    <w:rsid w:val="00C9258B"/>
    <w:rsid w:val="00C92BCF"/>
    <w:rsid w:val="00C939F8"/>
    <w:rsid w:val="00C94A42"/>
    <w:rsid w:val="00C97494"/>
    <w:rsid w:val="00C97F05"/>
    <w:rsid w:val="00CA01F4"/>
    <w:rsid w:val="00CA1C6F"/>
    <w:rsid w:val="00CA2725"/>
    <w:rsid w:val="00CA71C7"/>
    <w:rsid w:val="00CA78BD"/>
    <w:rsid w:val="00CB230B"/>
    <w:rsid w:val="00CB4261"/>
    <w:rsid w:val="00CB4686"/>
    <w:rsid w:val="00CB4A22"/>
    <w:rsid w:val="00CB7A1D"/>
    <w:rsid w:val="00CC022D"/>
    <w:rsid w:val="00CC0C79"/>
    <w:rsid w:val="00CC31C0"/>
    <w:rsid w:val="00CD0E06"/>
    <w:rsid w:val="00CD17A4"/>
    <w:rsid w:val="00CD5BB2"/>
    <w:rsid w:val="00CE3420"/>
    <w:rsid w:val="00CE69E0"/>
    <w:rsid w:val="00D019C5"/>
    <w:rsid w:val="00D02B06"/>
    <w:rsid w:val="00D043FE"/>
    <w:rsid w:val="00D04935"/>
    <w:rsid w:val="00D07BDC"/>
    <w:rsid w:val="00D10A3C"/>
    <w:rsid w:val="00D11306"/>
    <w:rsid w:val="00D11832"/>
    <w:rsid w:val="00D12CA1"/>
    <w:rsid w:val="00D13629"/>
    <w:rsid w:val="00D13E64"/>
    <w:rsid w:val="00D22EBB"/>
    <w:rsid w:val="00D26604"/>
    <w:rsid w:val="00D345BF"/>
    <w:rsid w:val="00D37926"/>
    <w:rsid w:val="00D42303"/>
    <w:rsid w:val="00D56A18"/>
    <w:rsid w:val="00D57915"/>
    <w:rsid w:val="00D60DB8"/>
    <w:rsid w:val="00D6335D"/>
    <w:rsid w:val="00D734F2"/>
    <w:rsid w:val="00D76095"/>
    <w:rsid w:val="00D762C9"/>
    <w:rsid w:val="00D7719C"/>
    <w:rsid w:val="00D777A8"/>
    <w:rsid w:val="00D81EC1"/>
    <w:rsid w:val="00D83376"/>
    <w:rsid w:val="00D863A6"/>
    <w:rsid w:val="00D8670D"/>
    <w:rsid w:val="00D921BB"/>
    <w:rsid w:val="00D92805"/>
    <w:rsid w:val="00D93A36"/>
    <w:rsid w:val="00D940F8"/>
    <w:rsid w:val="00DA12C7"/>
    <w:rsid w:val="00DA6364"/>
    <w:rsid w:val="00DA74DD"/>
    <w:rsid w:val="00DC5DC9"/>
    <w:rsid w:val="00DD11E8"/>
    <w:rsid w:val="00DD2059"/>
    <w:rsid w:val="00DD6742"/>
    <w:rsid w:val="00DD703A"/>
    <w:rsid w:val="00DE1589"/>
    <w:rsid w:val="00DE3660"/>
    <w:rsid w:val="00DE4977"/>
    <w:rsid w:val="00DE76BC"/>
    <w:rsid w:val="00DF2367"/>
    <w:rsid w:val="00DF2563"/>
    <w:rsid w:val="00DF33B7"/>
    <w:rsid w:val="00DF3688"/>
    <w:rsid w:val="00DF7651"/>
    <w:rsid w:val="00E0026D"/>
    <w:rsid w:val="00E01ADF"/>
    <w:rsid w:val="00E04203"/>
    <w:rsid w:val="00E05C88"/>
    <w:rsid w:val="00E10EBF"/>
    <w:rsid w:val="00E1497A"/>
    <w:rsid w:val="00E219F9"/>
    <w:rsid w:val="00E21A21"/>
    <w:rsid w:val="00E22DA8"/>
    <w:rsid w:val="00E2450C"/>
    <w:rsid w:val="00E25AFA"/>
    <w:rsid w:val="00E2606B"/>
    <w:rsid w:val="00E3105D"/>
    <w:rsid w:val="00E33C14"/>
    <w:rsid w:val="00E37486"/>
    <w:rsid w:val="00E4058F"/>
    <w:rsid w:val="00E41DBF"/>
    <w:rsid w:val="00E4387B"/>
    <w:rsid w:val="00E46660"/>
    <w:rsid w:val="00E47378"/>
    <w:rsid w:val="00E500C8"/>
    <w:rsid w:val="00E53FAA"/>
    <w:rsid w:val="00E563B4"/>
    <w:rsid w:val="00E5665E"/>
    <w:rsid w:val="00E57B91"/>
    <w:rsid w:val="00E61149"/>
    <w:rsid w:val="00E63090"/>
    <w:rsid w:val="00E64B6A"/>
    <w:rsid w:val="00E64CFE"/>
    <w:rsid w:val="00E658E3"/>
    <w:rsid w:val="00E66494"/>
    <w:rsid w:val="00E73B6F"/>
    <w:rsid w:val="00E77BE3"/>
    <w:rsid w:val="00E801D7"/>
    <w:rsid w:val="00E80279"/>
    <w:rsid w:val="00E955FB"/>
    <w:rsid w:val="00E97211"/>
    <w:rsid w:val="00E97BE6"/>
    <w:rsid w:val="00EA0A1C"/>
    <w:rsid w:val="00EA2B4E"/>
    <w:rsid w:val="00EA2F2D"/>
    <w:rsid w:val="00EA5476"/>
    <w:rsid w:val="00EA5906"/>
    <w:rsid w:val="00EA7EEA"/>
    <w:rsid w:val="00EB3004"/>
    <w:rsid w:val="00EB4F8B"/>
    <w:rsid w:val="00EB5704"/>
    <w:rsid w:val="00EB60B5"/>
    <w:rsid w:val="00EC3586"/>
    <w:rsid w:val="00EC4FD9"/>
    <w:rsid w:val="00EC57CC"/>
    <w:rsid w:val="00ED3393"/>
    <w:rsid w:val="00ED3FA0"/>
    <w:rsid w:val="00ED4982"/>
    <w:rsid w:val="00ED4CD2"/>
    <w:rsid w:val="00EE0260"/>
    <w:rsid w:val="00EE4564"/>
    <w:rsid w:val="00EE4D66"/>
    <w:rsid w:val="00EF0807"/>
    <w:rsid w:val="00EF14BA"/>
    <w:rsid w:val="00EF2E3F"/>
    <w:rsid w:val="00EF4038"/>
    <w:rsid w:val="00EF4EE3"/>
    <w:rsid w:val="00EF5939"/>
    <w:rsid w:val="00F00CFF"/>
    <w:rsid w:val="00F0382A"/>
    <w:rsid w:val="00F04322"/>
    <w:rsid w:val="00F07627"/>
    <w:rsid w:val="00F104E3"/>
    <w:rsid w:val="00F107AD"/>
    <w:rsid w:val="00F11636"/>
    <w:rsid w:val="00F11AD4"/>
    <w:rsid w:val="00F13781"/>
    <w:rsid w:val="00F142CE"/>
    <w:rsid w:val="00F227A2"/>
    <w:rsid w:val="00F26222"/>
    <w:rsid w:val="00F3520E"/>
    <w:rsid w:val="00F52219"/>
    <w:rsid w:val="00F5420A"/>
    <w:rsid w:val="00F552B7"/>
    <w:rsid w:val="00F55A37"/>
    <w:rsid w:val="00F56501"/>
    <w:rsid w:val="00F601A7"/>
    <w:rsid w:val="00F668A8"/>
    <w:rsid w:val="00F67456"/>
    <w:rsid w:val="00F67F2A"/>
    <w:rsid w:val="00F7096C"/>
    <w:rsid w:val="00F72BB5"/>
    <w:rsid w:val="00F7424E"/>
    <w:rsid w:val="00F75A36"/>
    <w:rsid w:val="00F82D2C"/>
    <w:rsid w:val="00F86DF4"/>
    <w:rsid w:val="00F87185"/>
    <w:rsid w:val="00F92AEF"/>
    <w:rsid w:val="00F94300"/>
    <w:rsid w:val="00F9651A"/>
    <w:rsid w:val="00FA1539"/>
    <w:rsid w:val="00FA2081"/>
    <w:rsid w:val="00FA2874"/>
    <w:rsid w:val="00FA3A3C"/>
    <w:rsid w:val="00FA3A48"/>
    <w:rsid w:val="00FA5D6D"/>
    <w:rsid w:val="00FA5D80"/>
    <w:rsid w:val="00FA6846"/>
    <w:rsid w:val="00FB0441"/>
    <w:rsid w:val="00FB1521"/>
    <w:rsid w:val="00FB1796"/>
    <w:rsid w:val="00FB1890"/>
    <w:rsid w:val="00FB207E"/>
    <w:rsid w:val="00FB2CA9"/>
    <w:rsid w:val="00FB3372"/>
    <w:rsid w:val="00FB37FE"/>
    <w:rsid w:val="00FB3BD2"/>
    <w:rsid w:val="00FB7C3B"/>
    <w:rsid w:val="00FB7DBE"/>
    <w:rsid w:val="00FC382F"/>
    <w:rsid w:val="00FC44F9"/>
    <w:rsid w:val="00FC4F88"/>
    <w:rsid w:val="00FD1462"/>
    <w:rsid w:val="00FD1799"/>
    <w:rsid w:val="00FD20F2"/>
    <w:rsid w:val="00FD2691"/>
    <w:rsid w:val="00FD2FCF"/>
    <w:rsid w:val="00FD511F"/>
    <w:rsid w:val="00FE10FC"/>
    <w:rsid w:val="00FE2F09"/>
    <w:rsid w:val="00FE4694"/>
    <w:rsid w:val="00FE7FA2"/>
    <w:rsid w:val="00FF06CD"/>
    <w:rsid w:val="00FF6D8B"/>
    <w:rsid w:val="00FF7F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35E0D"/>
  <w15:docId w15:val="{89BD97F0-7C0C-433F-A1F4-8D1108098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559F"/>
    <w:pPr>
      <w:spacing w:after="0" w:line="360" w:lineRule="auto"/>
      <w:jc w:val="both"/>
    </w:pPr>
    <w:rPr>
      <w:rFonts w:ascii="Times New Roman" w:eastAsia="Calibri" w:hAnsi="Times New Roman" w:cs="Times New Roman"/>
      <w:sz w:val="28"/>
    </w:rPr>
  </w:style>
  <w:style w:type="paragraph" w:styleId="Heading1">
    <w:name w:val="heading 1"/>
    <w:basedOn w:val="Normal"/>
    <w:next w:val="Normal"/>
    <w:link w:val="Heading1Char"/>
    <w:qFormat/>
    <w:rsid w:val="00B27C87"/>
    <w:pPr>
      <w:keepNext/>
      <w:spacing w:line="240" w:lineRule="auto"/>
      <w:jc w:val="left"/>
      <w:outlineLvl w:val="0"/>
    </w:pPr>
    <w:rPr>
      <w:rFonts w:ascii="VNI-Times" w:eastAsia="Times New Roman" w:hAnsi="VNI-Times"/>
      <w:b/>
      <w:szCs w:val="20"/>
    </w:rPr>
  </w:style>
  <w:style w:type="paragraph" w:styleId="Heading2">
    <w:name w:val="heading 2"/>
    <w:basedOn w:val="Normal"/>
    <w:next w:val="Normal"/>
    <w:link w:val="Heading2Char"/>
    <w:uiPriority w:val="9"/>
    <w:semiHidden/>
    <w:unhideWhenUsed/>
    <w:qFormat/>
    <w:rsid w:val="00C0054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27C87"/>
    <w:rPr>
      <w:rFonts w:ascii="VNI-Times" w:eastAsia="Times New Roman" w:hAnsi="VNI-Times" w:cs="Times New Roman"/>
      <w:b/>
      <w:sz w:val="28"/>
      <w:szCs w:val="20"/>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B27C87"/>
    <w:pPr>
      <w:spacing w:after="160" w:line="259" w:lineRule="auto"/>
      <w:ind w:left="720"/>
      <w:contextualSpacing/>
      <w:jc w:val="left"/>
    </w:pPr>
    <w:rPr>
      <w:rFonts w:ascii="Calibri" w:hAnsi="Calibri"/>
      <w:sz w:val="22"/>
    </w:rPr>
  </w:style>
  <w:style w:type="paragraph" w:styleId="Header">
    <w:name w:val="header"/>
    <w:basedOn w:val="Normal"/>
    <w:link w:val="HeaderChar"/>
    <w:uiPriority w:val="99"/>
    <w:unhideWhenUsed/>
    <w:rsid w:val="00B27C87"/>
    <w:pPr>
      <w:tabs>
        <w:tab w:val="center" w:pos="4680"/>
        <w:tab w:val="right" w:pos="9360"/>
      </w:tabs>
      <w:spacing w:line="240" w:lineRule="auto"/>
    </w:pPr>
  </w:style>
  <w:style w:type="character" w:customStyle="1" w:styleId="HeaderChar">
    <w:name w:val="Header Char"/>
    <w:basedOn w:val="DefaultParagraphFont"/>
    <w:link w:val="Header"/>
    <w:uiPriority w:val="99"/>
    <w:rsid w:val="00B27C87"/>
    <w:rPr>
      <w:rFonts w:ascii="Times New Roman" w:eastAsia="Calibri" w:hAnsi="Times New Roman" w:cs="Times New Roman"/>
      <w:sz w:val="28"/>
    </w:rPr>
  </w:style>
  <w:style w:type="paragraph" w:styleId="Footer">
    <w:name w:val="footer"/>
    <w:basedOn w:val="Normal"/>
    <w:link w:val="FooterChar"/>
    <w:uiPriority w:val="99"/>
    <w:unhideWhenUsed/>
    <w:rsid w:val="00B27C87"/>
    <w:pPr>
      <w:tabs>
        <w:tab w:val="center" w:pos="4680"/>
        <w:tab w:val="right" w:pos="9360"/>
      </w:tabs>
      <w:spacing w:line="240" w:lineRule="auto"/>
    </w:pPr>
  </w:style>
  <w:style w:type="character" w:customStyle="1" w:styleId="FooterChar">
    <w:name w:val="Footer Char"/>
    <w:basedOn w:val="DefaultParagraphFont"/>
    <w:link w:val="Footer"/>
    <w:uiPriority w:val="99"/>
    <w:rsid w:val="00B27C87"/>
    <w:rPr>
      <w:rFonts w:ascii="Times New Roman" w:eastAsia="Calibri" w:hAnsi="Times New Roman" w:cs="Times New Roman"/>
      <w:sz w:val="28"/>
    </w:rPr>
  </w:style>
  <w:style w:type="character" w:styleId="Hyperlink">
    <w:name w:val="Hyperlink"/>
    <w:basedOn w:val="DefaultParagraphFont"/>
    <w:uiPriority w:val="99"/>
    <w:unhideWhenUsed/>
    <w:rsid w:val="0091124F"/>
    <w:rPr>
      <w:color w:val="0000FF" w:themeColor="hyperlink"/>
      <w:u w:val="single"/>
    </w:rPr>
  </w:style>
  <w:style w:type="table" w:styleId="TableGrid">
    <w:name w:val="Table Grid"/>
    <w:basedOn w:val="TableNormal"/>
    <w:uiPriority w:val="59"/>
    <w:rsid w:val="00743E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822413"/>
    <w:pPr>
      <w:spacing w:before="100" w:beforeAutospacing="1" w:after="100" w:afterAutospacing="1" w:line="240" w:lineRule="auto"/>
      <w:jc w:val="left"/>
    </w:pPr>
    <w:rPr>
      <w:rFonts w:eastAsia="Times New Roman"/>
      <w:sz w:val="24"/>
      <w:szCs w:val="24"/>
    </w:rPr>
  </w:style>
  <w:style w:type="character" w:customStyle="1" w:styleId="text">
    <w:name w:val="text"/>
    <w:basedOn w:val="DefaultParagraphFont"/>
    <w:rsid w:val="00822413"/>
  </w:style>
  <w:style w:type="paragraph" w:styleId="BalloonText">
    <w:name w:val="Balloon Text"/>
    <w:basedOn w:val="Normal"/>
    <w:link w:val="BalloonTextChar"/>
    <w:uiPriority w:val="99"/>
    <w:semiHidden/>
    <w:unhideWhenUsed/>
    <w:rsid w:val="008830C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30CE"/>
    <w:rPr>
      <w:rFonts w:ascii="Tahoma" w:eastAsia="Calibri" w:hAnsi="Tahoma" w:cs="Tahoma"/>
      <w:sz w:val="16"/>
      <w:szCs w:val="16"/>
    </w:rPr>
  </w:style>
  <w:style w:type="character" w:customStyle="1" w:styleId="Bodytext">
    <w:name w:val="Body text_"/>
    <w:basedOn w:val="DefaultParagraphFont"/>
    <w:link w:val="BodyText2"/>
    <w:rsid w:val="001418AC"/>
    <w:rPr>
      <w:rFonts w:ascii="Times New Roman" w:eastAsia="Times New Roman" w:hAnsi="Times New Roman" w:cs="Times New Roman"/>
      <w:spacing w:val="8"/>
      <w:sz w:val="23"/>
      <w:szCs w:val="23"/>
      <w:shd w:val="clear" w:color="auto" w:fill="FFFFFF"/>
    </w:rPr>
  </w:style>
  <w:style w:type="character" w:customStyle="1" w:styleId="BodytextBold">
    <w:name w:val="Body text + Bold"/>
    <w:aliases w:val="Italic"/>
    <w:basedOn w:val="Bodytext"/>
    <w:rsid w:val="001418AC"/>
    <w:rPr>
      <w:rFonts w:ascii="Times New Roman" w:eastAsia="Times New Roman" w:hAnsi="Times New Roman" w:cs="Times New Roman"/>
      <w:b/>
      <w:bCs/>
      <w:color w:val="000000"/>
      <w:spacing w:val="8"/>
      <w:w w:val="100"/>
      <w:position w:val="0"/>
      <w:sz w:val="23"/>
      <w:szCs w:val="23"/>
      <w:shd w:val="clear" w:color="auto" w:fill="FFFFFF"/>
      <w:lang w:val="vi-VN" w:eastAsia="vi-VN" w:bidi="vi-VN"/>
    </w:rPr>
  </w:style>
  <w:style w:type="character" w:customStyle="1" w:styleId="BodytextItalic">
    <w:name w:val="Body text + Italic"/>
    <w:aliases w:val="Spacing 0 pt"/>
    <w:basedOn w:val="Bodytext"/>
    <w:rsid w:val="001418AC"/>
    <w:rPr>
      <w:rFonts w:ascii="Times New Roman" w:eastAsia="Times New Roman" w:hAnsi="Times New Roman" w:cs="Times New Roman"/>
      <w:i/>
      <w:iCs/>
      <w:color w:val="000000"/>
      <w:spacing w:val="-2"/>
      <w:w w:val="100"/>
      <w:position w:val="0"/>
      <w:sz w:val="23"/>
      <w:szCs w:val="23"/>
      <w:shd w:val="clear" w:color="auto" w:fill="FFFFFF"/>
      <w:lang w:val="vi-VN" w:eastAsia="vi-VN" w:bidi="vi-VN"/>
    </w:rPr>
  </w:style>
  <w:style w:type="paragraph" w:customStyle="1" w:styleId="BodyText2">
    <w:name w:val="Body Text2"/>
    <w:basedOn w:val="Normal"/>
    <w:link w:val="Bodytext"/>
    <w:rsid w:val="001418AC"/>
    <w:pPr>
      <w:widowControl w:val="0"/>
      <w:shd w:val="clear" w:color="auto" w:fill="FFFFFF"/>
      <w:spacing w:after="120" w:line="310" w:lineRule="exact"/>
    </w:pPr>
    <w:rPr>
      <w:rFonts w:eastAsia="Times New Roman"/>
      <w:spacing w:val="8"/>
      <w:sz w:val="23"/>
      <w:szCs w:val="23"/>
    </w:rPr>
  </w:style>
  <w:style w:type="character" w:customStyle="1" w:styleId="Bodytext3">
    <w:name w:val="Body text (3)_"/>
    <w:basedOn w:val="DefaultParagraphFont"/>
    <w:link w:val="Bodytext30"/>
    <w:rsid w:val="00CC31C0"/>
    <w:rPr>
      <w:rFonts w:ascii="Times New Roman" w:eastAsia="Times New Roman" w:hAnsi="Times New Roman" w:cs="Times New Roman"/>
      <w:b/>
      <w:bCs/>
      <w:spacing w:val="8"/>
      <w:sz w:val="23"/>
      <w:szCs w:val="23"/>
      <w:shd w:val="clear" w:color="auto" w:fill="FFFFFF"/>
    </w:rPr>
  </w:style>
  <w:style w:type="character" w:customStyle="1" w:styleId="BodytextSpacing0pt">
    <w:name w:val="Body text + Spacing 0 pt"/>
    <w:basedOn w:val="Bodytext"/>
    <w:rsid w:val="00CC31C0"/>
    <w:rPr>
      <w:rFonts w:ascii="Times New Roman" w:eastAsia="Times New Roman" w:hAnsi="Times New Roman" w:cs="Times New Roman"/>
      <w:b w:val="0"/>
      <w:bCs w:val="0"/>
      <w:i w:val="0"/>
      <w:iCs w:val="0"/>
      <w:smallCaps w:val="0"/>
      <w:strike w:val="0"/>
      <w:color w:val="000000"/>
      <w:spacing w:val="5"/>
      <w:w w:val="100"/>
      <w:position w:val="0"/>
      <w:sz w:val="23"/>
      <w:szCs w:val="23"/>
      <w:u w:val="none"/>
      <w:shd w:val="clear" w:color="auto" w:fill="FFFFFF"/>
      <w:lang w:val="vi-VN" w:eastAsia="vi-VN" w:bidi="vi-VN"/>
    </w:rPr>
  </w:style>
  <w:style w:type="paragraph" w:customStyle="1" w:styleId="Bodytext30">
    <w:name w:val="Body text (3)"/>
    <w:basedOn w:val="Normal"/>
    <w:link w:val="Bodytext3"/>
    <w:rsid w:val="00CC31C0"/>
    <w:pPr>
      <w:widowControl w:val="0"/>
      <w:shd w:val="clear" w:color="auto" w:fill="FFFFFF"/>
      <w:spacing w:before="360" w:line="367" w:lineRule="exact"/>
      <w:jc w:val="center"/>
    </w:pPr>
    <w:rPr>
      <w:rFonts w:eastAsia="Times New Roman"/>
      <w:b/>
      <w:bCs/>
      <w:spacing w:val="8"/>
      <w:sz w:val="23"/>
      <w:szCs w:val="23"/>
    </w:rPr>
  </w:style>
  <w:style w:type="character" w:customStyle="1" w:styleId="Picturecaption">
    <w:name w:val="Picture caption_"/>
    <w:basedOn w:val="DefaultParagraphFont"/>
    <w:link w:val="Picturecaption0"/>
    <w:rsid w:val="00495C4D"/>
    <w:rPr>
      <w:rFonts w:ascii="Times New Roman" w:eastAsia="Times New Roman" w:hAnsi="Times New Roman" w:cs="Times New Roman"/>
      <w:spacing w:val="10"/>
      <w:sz w:val="21"/>
      <w:szCs w:val="21"/>
      <w:shd w:val="clear" w:color="auto" w:fill="FFFFFF"/>
    </w:rPr>
  </w:style>
  <w:style w:type="paragraph" w:customStyle="1" w:styleId="Picturecaption0">
    <w:name w:val="Picture caption"/>
    <w:basedOn w:val="Normal"/>
    <w:link w:val="Picturecaption"/>
    <w:rsid w:val="00495C4D"/>
    <w:pPr>
      <w:widowControl w:val="0"/>
      <w:shd w:val="clear" w:color="auto" w:fill="FFFFFF"/>
      <w:spacing w:line="0" w:lineRule="atLeast"/>
      <w:jc w:val="left"/>
    </w:pPr>
    <w:rPr>
      <w:rFonts w:eastAsia="Times New Roman"/>
      <w:spacing w:val="10"/>
      <w:sz w:val="21"/>
      <w:szCs w:val="21"/>
    </w:rPr>
  </w:style>
  <w:style w:type="character" w:customStyle="1" w:styleId="Vnbnnidung">
    <w:name w:val="Văn bản nội dung_"/>
    <w:basedOn w:val="DefaultParagraphFont"/>
    <w:link w:val="Vnbnnidung0"/>
    <w:rsid w:val="00C849FD"/>
    <w:rPr>
      <w:rFonts w:ascii="Times New Roman" w:eastAsia="Times New Roman" w:hAnsi="Times New Roman" w:cs="Times New Roman"/>
    </w:rPr>
  </w:style>
  <w:style w:type="paragraph" w:customStyle="1" w:styleId="Vnbnnidung0">
    <w:name w:val="Văn bản nội dung"/>
    <w:basedOn w:val="Normal"/>
    <w:link w:val="Vnbnnidung"/>
    <w:rsid w:val="00C849FD"/>
    <w:pPr>
      <w:widowControl w:val="0"/>
      <w:spacing w:line="276" w:lineRule="auto"/>
      <w:ind w:firstLine="400"/>
      <w:jc w:val="left"/>
    </w:pPr>
    <w:rPr>
      <w:rFonts w:eastAsia="Times New Roman"/>
      <w:sz w:val="22"/>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A214F6"/>
    <w:rPr>
      <w:rFonts w:ascii="Calibri" w:eastAsia="Calibri" w:hAnsi="Calibri" w:cs="Times New Roman"/>
    </w:rPr>
  </w:style>
  <w:style w:type="paragraph" w:customStyle="1" w:styleId="Default">
    <w:name w:val="Default"/>
    <w:rsid w:val="00A96458"/>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BodyTextIndent">
    <w:name w:val="Body Text Indent"/>
    <w:basedOn w:val="Normal"/>
    <w:link w:val="BodyTextIndentChar"/>
    <w:rsid w:val="00301BDF"/>
    <w:pPr>
      <w:spacing w:line="240" w:lineRule="auto"/>
      <w:ind w:firstLine="720"/>
    </w:pPr>
    <w:rPr>
      <w:rFonts w:ascii="VNI-Times" w:eastAsia="Times New Roman" w:hAnsi="VNI-Times"/>
      <w:sz w:val="24"/>
      <w:szCs w:val="24"/>
    </w:rPr>
  </w:style>
  <w:style w:type="character" w:customStyle="1" w:styleId="BodyTextIndentChar">
    <w:name w:val="Body Text Indent Char"/>
    <w:basedOn w:val="DefaultParagraphFont"/>
    <w:link w:val="BodyTextIndent"/>
    <w:rsid w:val="00301BDF"/>
    <w:rPr>
      <w:rFonts w:ascii="VNI-Times" w:eastAsia="Times New Roman" w:hAnsi="VNI-Times" w:cs="Times New Roman"/>
      <w:sz w:val="24"/>
      <w:szCs w:val="24"/>
    </w:rPr>
  </w:style>
  <w:style w:type="character" w:customStyle="1" w:styleId="Heading2Char">
    <w:name w:val="Heading 2 Char"/>
    <w:basedOn w:val="DefaultParagraphFont"/>
    <w:link w:val="Heading2"/>
    <w:uiPriority w:val="9"/>
    <w:semiHidden/>
    <w:rsid w:val="00C0054A"/>
    <w:rPr>
      <w:rFonts w:asciiTheme="majorHAnsi" w:eastAsiaTheme="majorEastAsia" w:hAnsiTheme="majorHAnsi" w:cstheme="majorBidi"/>
      <w:b/>
      <w:bCs/>
      <w:color w:val="4F81BD" w:themeColor="accent1"/>
      <w:sz w:val="26"/>
      <w:szCs w:val="26"/>
    </w:rPr>
  </w:style>
  <w:style w:type="paragraph" w:styleId="FootnoteText">
    <w:name w:val="footnote text"/>
    <w:basedOn w:val="Normal"/>
    <w:link w:val="FootnoteTextChar"/>
    <w:uiPriority w:val="99"/>
    <w:semiHidden/>
    <w:unhideWhenUsed/>
    <w:rsid w:val="000F1840"/>
    <w:pPr>
      <w:widowControl w:val="0"/>
      <w:spacing w:line="240" w:lineRule="auto"/>
      <w:jc w:val="left"/>
    </w:pPr>
    <w:rPr>
      <w:rFonts w:ascii="Arial Unicode MS" w:eastAsia="Arial Unicode MS" w:hAnsi="Arial Unicode MS" w:cs="Arial Unicode MS"/>
      <w:color w:val="000000"/>
      <w:sz w:val="20"/>
      <w:szCs w:val="20"/>
      <w:lang w:val="vi-VN" w:eastAsia="vi-VN" w:bidi="vi-VN"/>
    </w:rPr>
  </w:style>
  <w:style w:type="character" w:customStyle="1" w:styleId="FootnoteTextChar">
    <w:name w:val="Footnote Text Char"/>
    <w:basedOn w:val="DefaultParagraphFont"/>
    <w:link w:val="FootnoteText"/>
    <w:uiPriority w:val="99"/>
    <w:semiHidden/>
    <w:rsid w:val="000F1840"/>
    <w:rPr>
      <w:rFonts w:ascii="Arial Unicode MS" w:eastAsia="Arial Unicode MS" w:hAnsi="Arial Unicode MS" w:cs="Arial Unicode MS"/>
      <w:color w:val="000000"/>
      <w:sz w:val="20"/>
      <w:szCs w:val="20"/>
      <w:lang w:val="vi-VN" w:eastAsia="vi-VN" w:bidi="vi-VN"/>
    </w:rPr>
  </w:style>
  <w:style w:type="character" w:styleId="FootnoteReference">
    <w:name w:val="footnote reference"/>
    <w:basedOn w:val="DefaultParagraphFont"/>
    <w:uiPriority w:val="99"/>
    <w:semiHidden/>
    <w:unhideWhenUsed/>
    <w:rsid w:val="000F1840"/>
    <w:rPr>
      <w:vertAlign w:val="superscript"/>
    </w:rPr>
  </w:style>
  <w:style w:type="character" w:styleId="Emphasis">
    <w:name w:val="Emphasis"/>
    <w:basedOn w:val="DefaultParagraphFont"/>
    <w:uiPriority w:val="20"/>
    <w:qFormat/>
    <w:rsid w:val="00E25AF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0040512">
      <w:bodyDiv w:val="1"/>
      <w:marLeft w:val="0"/>
      <w:marRight w:val="0"/>
      <w:marTop w:val="0"/>
      <w:marBottom w:val="0"/>
      <w:divBdr>
        <w:top w:val="none" w:sz="0" w:space="0" w:color="auto"/>
        <w:left w:val="none" w:sz="0" w:space="0" w:color="auto"/>
        <w:bottom w:val="none" w:sz="0" w:space="0" w:color="auto"/>
        <w:right w:val="none" w:sz="0" w:space="0" w:color="auto"/>
      </w:divBdr>
      <w:divsChild>
        <w:div w:id="1214194663">
          <w:marLeft w:val="0"/>
          <w:marRight w:val="0"/>
          <w:marTop w:val="0"/>
          <w:marBottom w:val="0"/>
          <w:divBdr>
            <w:top w:val="none" w:sz="0" w:space="0" w:color="auto"/>
            <w:left w:val="none" w:sz="0" w:space="0" w:color="auto"/>
            <w:bottom w:val="none" w:sz="0" w:space="0" w:color="auto"/>
            <w:right w:val="none" w:sz="0" w:space="0" w:color="auto"/>
          </w:divBdr>
        </w:div>
        <w:div w:id="1900626816">
          <w:marLeft w:val="0"/>
          <w:marRight w:val="0"/>
          <w:marTop w:val="0"/>
          <w:marBottom w:val="0"/>
          <w:divBdr>
            <w:top w:val="none" w:sz="0" w:space="0" w:color="auto"/>
            <w:left w:val="none" w:sz="0" w:space="0" w:color="auto"/>
            <w:bottom w:val="none" w:sz="0" w:space="0" w:color="auto"/>
            <w:right w:val="none" w:sz="0" w:space="0" w:color="auto"/>
          </w:divBdr>
        </w:div>
      </w:divsChild>
    </w:div>
    <w:div w:id="871649623">
      <w:bodyDiv w:val="1"/>
      <w:marLeft w:val="0"/>
      <w:marRight w:val="0"/>
      <w:marTop w:val="0"/>
      <w:marBottom w:val="0"/>
      <w:divBdr>
        <w:top w:val="none" w:sz="0" w:space="0" w:color="auto"/>
        <w:left w:val="none" w:sz="0" w:space="0" w:color="auto"/>
        <w:bottom w:val="none" w:sz="0" w:space="0" w:color="auto"/>
        <w:right w:val="none" w:sz="0" w:space="0" w:color="auto"/>
      </w:divBdr>
    </w:div>
    <w:div w:id="957299833">
      <w:bodyDiv w:val="1"/>
      <w:marLeft w:val="0"/>
      <w:marRight w:val="0"/>
      <w:marTop w:val="0"/>
      <w:marBottom w:val="0"/>
      <w:divBdr>
        <w:top w:val="none" w:sz="0" w:space="0" w:color="auto"/>
        <w:left w:val="none" w:sz="0" w:space="0" w:color="auto"/>
        <w:bottom w:val="none" w:sz="0" w:space="0" w:color="auto"/>
        <w:right w:val="none" w:sz="0" w:space="0" w:color="auto"/>
      </w:divBdr>
      <w:divsChild>
        <w:div w:id="2005888875">
          <w:marLeft w:val="0"/>
          <w:marRight w:val="0"/>
          <w:marTop w:val="0"/>
          <w:marBottom w:val="0"/>
          <w:divBdr>
            <w:top w:val="none" w:sz="0" w:space="0" w:color="auto"/>
            <w:left w:val="none" w:sz="0" w:space="0" w:color="auto"/>
            <w:bottom w:val="none" w:sz="0" w:space="0" w:color="auto"/>
            <w:right w:val="none" w:sz="0" w:space="0" w:color="auto"/>
          </w:divBdr>
        </w:div>
        <w:div w:id="20026156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igitallib.lttc.edu.vn"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odilo.lttc.edu.v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ib.iuh.edu.v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thuvienso.lttc.edu.vn" TargetMode="External"/><Relationship Id="rId4" Type="http://schemas.openxmlformats.org/officeDocument/2006/relationships/settings" Target="settings.xml"/><Relationship Id="rId9" Type="http://schemas.openxmlformats.org/officeDocument/2006/relationships/hyperlink" Target="mailto:lytutronghcmcity@lttc.edu.vn"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DF1547-ED62-43C1-8A01-8FA4E755FF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1251</TotalTime>
  <Pages>9</Pages>
  <Words>3983</Words>
  <Characters>22705</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pc</cp:lastModifiedBy>
  <cp:revision>68</cp:revision>
  <cp:lastPrinted>2024-05-31T07:59:00Z</cp:lastPrinted>
  <dcterms:created xsi:type="dcterms:W3CDTF">2024-05-31T07:12:00Z</dcterms:created>
  <dcterms:modified xsi:type="dcterms:W3CDTF">2024-12-02T08:25:00Z</dcterms:modified>
</cp:coreProperties>
</file>