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HÍ </w:t>
      </w:r>
      <w:r w:rsidR="005C2D75">
        <w:rPr>
          <w:rFonts w:ascii="Times New Roman" w:hAnsi="Times New Roman" w:cs="Times New Roman"/>
          <w:b/>
        </w:rPr>
        <w:t>-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811AD5" w:rsidRDefault="00811AD5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E5205">
        <w:rPr>
          <w:rFonts w:ascii="Times New Roman" w:hAnsi="Times New Roman" w:cs="Times New Roman"/>
          <w:b/>
          <w:sz w:val="26"/>
          <w:szCs w:val="26"/>
        </w:rPr>
        <w:t>6</w:t>
      </w:r>
      <w:r w:rsidR="005C2D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E5205">
        <w:rPr>
          <w:rFonts w:ascii="Times New Roman" w:hAnsi="Times New Roman" w:cs="Times New Roman"/>
          <w:b/>
          <w:sz w:val="26"/>
          <w:szCs w:val="26"/>
        </w:rPr>
        <w:t>7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3658F4">
        <w:rPr>
          <w:rFonts w:ascii="Times New Roman" w:hAnsi="Times New Roman" w:cs="Times New Roman"/>
          <w:b/>
          <w:sz w:val="26"/>
          <w:szCs w:val="26"/>
        </w:rPr>
        <w:t>5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B7445A" w:rsidRDefault="00B7445A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tháng</w:t>
      </w:r>
      <w:r w:rsidR="00DE5205">
        <w:rPr>
          <w:rFonts w:ascii="Times New Roman" w:hAnsi="Times New Roman" w:cs="Times New Roman"/>
          <w:b/>
          <w:sz w:val="26"/>
          <w:szCs w:val="26"/>
        </w:rPr>
        <w:t xml:space="preserve"> 6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7445A" w:rsidRDefault="00CE5312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C0547">
        <w:rPr>
          <w:rFonts w:ascii="Times New Roman" w:hAnsi="Times New Roman" w:cs="Times New Roman"/>
          <w:sz w:val="26"/>
          <w:szCs w:val="26"/>
        </w:rPr>
        <w:t>Tổ chức thi HK2 năm học 2024-2025 theo kế hoạch và tiến độ đào tạo.</w:t>
      </w:r>
    </w:p>
    <w:p w:rsidR="00DE5205" w:rsidRDefault="00DE5205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và chấm thi đối với kỳ lại lại tốt nghiệp được tổ chức vào ngày 06-07/6/2025</w:t>
      </w:r>
    </w:p>
    <w:p w:rsidR="00B20F43" w:rsidRDefault="00B20F43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điểm thi kết thúc môn học cập nhật vào phần mềm PMT-EMS</w:t>
      </w:r>
      <w:r w:rsidR="00D11946">
        <w:rPr>
          <w:rFonts w:ascii="Times New Roman" w:hAnsi="Times New Roman" w:cs="Times New Roman"/>
          <w:sz w:val="26"/>
          <w:szCs w:val="26"/>
        </w:rPr>
        <w:t>.</w:t>
      </w:r>
    </w:p>
    <w:p w:rsidR="005F54EB" w:rsidRDefault="005F54EB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570D0">
        <w:rPr>
          <w:rFonts w:ascii="Times New Roman" w:hAnsi="Times New Roman" w:cs="Times New Roman"/>
          <w:sz w:val="26"/>
          <w:szCs w:val="26"/>
        </w:rPr>
        <w:t xml:space="preserve">Xếp lịch thi và cập nhật phân công giảng viên coi thi </w:t>
      </w:r>
      <w:r w:rsidR="00DE5205">
        <w:rPr>
          <w:rFonts w:ascii="Times New Roman" w:hAnsi="Times New Roman" w:cs="Times New Roman"/>
          <w:sz w:val="26"/>
          <w:szCs w:val="26"/>
        </w:rPr>
        <w:t>kỳ thi phụ (</w:t>
      </w:r>
      <w:r w:rsidR="00F570D0">
        <w:rPr>
          <w:rFonts w:ascii="Times New Roman" w:hAnsi="Times New Roman" w:cs="Times New Roman"/>
          <w:sz w:val="26"/>
          <w:szCs w:val="26"/>
        </w:rPr>
        <w:t>HK2 năm học 2024-2025</w:t>
      </w:r>
      <w:r w:rsidR="00DE5205">
        <w:rPr>
          <w:rFonts w:ascii="Times New Roman" w:hAnsi="Times New Roman" w:cs="Times New Roman"/>
          <w:sz w:val="26"/>
          <w:szCs w:val="26"/>
        </w:rPr>
        <w:t>)</w:t>
      </w:r>
      <w:r w:rsidR="00F570D0">
        <w:rPr>
          <w:rFonts w:ascii="Times New Roman" w:hAnsi="Times New Roman" w:cs="Times New Roman"/>
          <w:sz w:val="26"/>
          <w:szCs w:val="26"/>
        </w:rPr>
        <w:t xml:space="preserve"> vào phần mềm PMT-EMS.</w:t>
      </w:r>
    </w:p>
    <w:p w:rsidR="00411DC9" w:rsidRDefault="00411DC9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Phối hợp phòng TS-ĐT và đơn vị cung cấp phần mềm PMT-EMS hoàn thiện modul liên quan việc tổ chức thi các môn văn hóa</w:t>
      </w:r>
      <w:r w:rsidR="001E5956">
        <w:rPr>
          <w:rFonts w:ascii="Times New Roman" w:hAnsi="Times New Roman" w:cs="Times New Roman"/>
          <w:sz w:val="26"/>
          <w:szCs w:val="26"/>
        </w:rPr>
        <w:t xml:space="preserve"> chuẩn bị cho đợt thi lại của các lớp khối 22T4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6831" w:rsidRDefault="00B06831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trung tâm Đào tạo – Quản lý thiết vị vật tư thi </w:t>
      </w:r>
      <w:r w:rsidR="00DE5205">
        <w:rPr>
          <w:rFonts w:ascii="Times New Roman" w:hAnsi="Times New Roman" w:cs="Times New Roman"/>
          <w:sz w:val="26"/>
          <w:szCs w:val="26"/>
        </w:rPr>
        <w:t>tin học</w:t>
      </w:r>
      <w:r>
        <w:rPr>
          <w:rFonts w:ascii="Times New Roman" w:hAnsi="Times New Roman" w:cs="Times New Roman"/>
          <w:sz w:val="26"/>
          <w:szCs w:val="26"/>
        </w:rPr>
        <w:t xml:space="preserve"> chuẩn đầu ra</w:t>
      </w:r>
      <w:r w:rsidR="00DA6960">
        <w:rPr>
          <w:rFonts w:ascii="Times New Roman" w:hAnsi="Times New Roman" w:cs="Times New Roman"/>
          <w:sz w:val="26"/>
          <w:szCs w:val="26"/>
        </w:rPr>
        <w:t xml:space="preserve"> ngày 08/6/2025; ngoại ngữ ngày 29/6/2025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11E63" w:rsidRDefault="00911E63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đánh giá viên chức Quý 2/2025; đánh giá chất lượng viên chức năm học 2024-2025 theo kế hoạch</w:t>
      </w:r>
    </w:p>
    <w:p w:rsidR="00C06D87" w:rsidRDefault="00544355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06D87">
        <w:rPr>
          <w:rFonts w:ascii="Times New Roman" w:hAnsi="Times New Roman" w:cs="Times New Roman"/>
          <w:sz w:val="26"/>
          <w:szCs w:val="26"/>
        </w:rPr>
        <w:t xml:space="preserve"> Tham gia các hoạt động do </w:t>
      </w:r>
      <w:r w:rsidR="0017700F">
        <w:rPr>
          <w:rFonts w:ascii="Times New Roman" w:hAnsi="Times New Roman" w:cs="Times New Roman"/>
          <w:sz w:val="26"/>
          <w:szCs w:val="26"/>
        </w:rPr>
        <w:t xml:space="preserve">Công </w:t>
      </w:r>
      <w:r w:rsidR="00617413">
        <w:rPr>
          <w:rFonts w:ascii="Times New Roman" w:hAnsi="Times New Roman" w:cs="Times New Roman"/>
          <w:sz w:val="26"/>
          <w:szCs w:val="26"/>
        </w:rPr>
        <w:t>đ</w:t>
      </w:r>
      <w:r w:rsidR="00C06D87">
        <w:rPr>
          <w:rFonts w:ascii="Times New Roman" w:hAnsi="Times New Roman" w:cs="Times New Roman"/>
          <w:sz w:val="26"/>
          <w:szCs w:val="26"/>
        </w:rPr>
        <w:t>oàn</w:t>
      </w:r>
      <w:r w:rsidR="00AC6792">
        <w:rPr>
          <w:rFonts w:ascii="Times New Roman" w:hAnsi="Times New Roman" w:cs="Times New Roman"/>
          <w:sz w:val="26"/>
          <w:szCs w:val="26"/>
        </w:rPr>
        <w:t xml:space="preserve"> tổ chức</w:t>
      </w:r>
      <w:r w:rsidR="005F54EB">
        <w:rPr>
          <w:rFonts w:ascii="Times New Roman" w:hAnsi="Times New Roman" w:cs="Times New Roman"/>
          <w:sz w:val="26"/>
          <w:szCs w:val="26"/>
        </w:rPr>
        <w:t>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 xml:space="preserve">, các báo cáo </w:t>
      </w:r>
      <w:r>
        <w:rPr>
          <w:rFonts w:ascii="Times New Roman" w:hAnsi="Times New Roman" w:cs="Times New Roman"/>
          <w:sz w:val="26"/>
          <w:szCs w:val="26"/>
        </w:rPr>
        <w:t>theo kế hoạch chung của nhà trường và phân công của BGH.</w:t>
      </w:r>
    </w:p>
    <w:p w:rsidR="00DA6960" w:rsidRDefault="00DA6960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E5205">
        <w:rPr>
          <w:rFonts w:ascii="Times New Roman" w:hAnsi="Times New Roman" w:cs="Times New Roman"/>
          <w:b/>
          <w:sz w:val="26"/>
          <w:szCs w:val="26"/>
        </w:rPr>
        <w:t>7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7715B2">
        <w:rPr>
          <w:rFonts w:ascii="Times New Roman" w:hAnsi="Times New Roman" w:cs="Times New Roman"/>
          <w:b/>
          <w:sz w:val="26"/>
          <w:szCs w:val="26"/>
        </w:rPr>
        <w:t>5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954A9" w:rsidRPr="00452EDD" w:rsidTr="00C8605D">
        <w:tc>
          <w:tcPr>
            <w:tcW w:w="6278" w:type="dxa"/>
            <w:shd w:val="clear" w:color="auto" w:fill="auto"/>
            <w:vAlign w:val="center"/>
          </w:tcPr>
          <w:p w:rsidR="008954A9" w:rsidRDefault="008954A9" w:rsidP="00DE520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với các đơn vị tổ chức </w:t>
            </w:r>
            <w:r w:rsidR="00DE5205">
              <w:rPr>
                <w:rFonts w:ascii="Times New Roman" w:hAnsi="Times New Roman" w:cs="Times New Roman"/>
                <w:sz w:val="26"/>
                <w:szCs w:val="26"/>
              </w:rPr>
              <w:t xml:space="preserve">kỳ thi phụ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HK2 năm học 2024-2025</w:t>
            </w:r>
            <w:r w:rsidR="00FE34D2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 và tiến độ đào tạo.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954A9" w:rsidRDefault="008954A9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DE5205" w:rsidRPr="00452EDD" w:rsidTr="00C8605D">
        <w:tc>
          <w:tcPr>
            <w:tcW w:w="6278" w:type="dxa"/>
            <w:shd w:val="clear" w:color="auto" w:fill="auto"/>
            <w:vAlign w:val="center"/>
          </w:tcPr>
          <w:p w:rsidR="00DE5205" w:rsidRDefault="00DE5205" w:rsidP="00DE520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Phối hợp với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phòng TS-ĐT, khoa KHCB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tổ chức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đợt thi các môn văn hóa (Toán, Vật lý, Địa lý) đối với khóa học 22T4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E5205" w:rsidRDefault="00DE5205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62185C" w:rsidRPr="00452EDD" w:rsidTr="00C8605D">
        <w:tc>
          <w:tcPr>
            <w:tcW w:w="6278" w:type="dxa"/>
            <w:shd w:val="clear" w:color="auto" w:fill="auto"/>
            <w:vAlign w:val="center"/>
          </w:tcPr>
          <w:p w:rsidR="0062185C" w:rsidRDefault="0062185C" w:rsidP="008E119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Tiếp nhận điểm thi kết thúc môn học cập nhật vào phần mềm PMT-EMS</w:t>
            </w:r>
            <w:r w:rsidR="003658F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2185C" w:rsidRDefault="0062185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411DC9" w:rsidRPr="00452EDD" w:rsidTr="00C8605D">
        <w:tc>
          <w:tcPr>
            <w:tcW w:w="6278" w:type="dxa"/>
            <w:shd w:val="clear" w:color="auto" w:fill="auto"/>
            <w:vAlign w:val="center"/>
          </w:tcPr>
          <w:p w:rsidR="00411DC9" w:rsidRDefault="00411DC9" w:rsidP="00911E6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911E63">
              <w:rPr>
                <w:rFonts w:ascii="Times New Roman" w:hAnsi="Times New Roman" w:cs="Times New Roman"/>
                <w:sz w:val="26"/>
                <w:szCs w:val="26"/>
              </w:rPr>
              <w:t>Chuẩn bị dữ liệu tính khối lượng coi thi, chấm thi của giảng viên trong toàn 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11DC9" w:rsidRDefault="00911E63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617413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DA6960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960" w:rsidRDefault="00DA6960" w:rsidP="00AC679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xử lý công việc tổ chức cho viên chức, người lao động đăng ký thực hiện nghỉ phép năm 2025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960" w:rsidRDefault="00DA6960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43207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C679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AC6792">
              <w:rPr>
                <w:rFonts w:ascii="Times New Roman" w:hAnsi="Times New Roman" w:cs="Times New Roman"/>
                <w:sz w:val="26"/>
                <w:szCs w:val="26"/>
              </w:rPr>
              <w:t>Phối hợp các đơn vị tiếp</w:t>
            </w:r>
            <w:r w:rsidR="00FD2FC8">
              <w:rPr>
                <w:rFonts w:ascii="Times New Roman" w:hAnsi="Times New Roman" w:cs="Times New Roman"/>
                <w:sz w:val="26"/>
                <w:szCs w:val="26"/>
              </w:rPr>
              <w:t xml:space="preserve"> tục n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ghiên cứu Thông tư 14/2024/TT-BLĐTBXH ngày 3</w:t>
            </w:r>
            <w:r w:rsidR="00AF66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 xml:space="preserve">/12/2024 và các văn bản hướng dẫn về công 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chất lượng cơ sở Giáo dục nghề nghiệp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, chất lượng chương trình đào tạo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2025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5F54E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Pr="00452EDD" w:rsidRDefault="005F54EB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công tác tuyển sinh năm 2025</w:t>
            </w:r>
            <w:r w:rsidR="009B7EB1">
              <w:rPr>
                <w:rFonts w:ascii="Times New Roman" w:hAnsi="Times New Roman" w:cs="Times New Roman"/>
                <w:sz w:val="26"/>
                <w:szCs w:val="26"/>
              </w:rPr>
              <w:t xml:space="preserve"> (khi có điều động từ đơn vị chủ trì công tác tuyển sinh)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Default="005F54E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Yến</w:t>
            </w:r>
            <w:r w:rsidR="00AC6792">
              <w:rPr>
                <w:rFonts w:ascii="Times New Roman" w:hAnsi="Times New Roman" w:cs="Times New Roman"/>
                <w:sz w:val="26"/>
                <w:szCs w:val="26"/>
              </w:rPr>
              <w:t>, Cô Thủy</w:t>
            </w:r>
          </w:p>
        </w:tc>
      </w:tr>
      <w:tr w:rsidR="005F54E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Pr="00452EDD" w:rsidRDefault="005F54EB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các hoạt động Đoàn thể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Default="005F54E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11E63">
        <w:rPr>
          <w:rFonts w:ascii="Times New Roman" w:hAnsi="Times New Roman" w:cs="Times New Roman"/>
          <w:bCs w:val="0"/>
          <w:i/>
          <w:iCs/>
          <w:sz w:val="26"/>
          <w:szCs w:val="26"/>
        </w:rPr>
        <w:t>6</w:t>
      </w:r>
      <w:r w:rsidR="00392C8C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911E63">
        <w:rPr>
          <w:rFonts w:ascii="Times New Roman" w:hAnsi="Times New Roman" w:cs="Times New Roman"/>
          <w:bCs w:val="0"/>
          <w:i/>
          <w:iCs/>
          <w:sz w:val="26"/>
          <w:szCs w:val="26"/>
        </w:rPr>
        <w:t>6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F1674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F2E6B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F4245" w:rsidRDefault="00BF4245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2E1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78F"/>
    <w:rsid w:val="001628D3"/>
    <w:rsid w:val="001629AE"/>
    <w:rsid w:val="00162DB8"/>
    <w:rsid w:val="00164448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67D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5956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95B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1FE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2C8C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1E2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EC0"/>
    <w:rsid w:val="00430CC8"/>
    <w:rsid w:val="00430E02"/>
    <w:rsid w:val="00430FD9"/>
    <w:rsid w:val="00431283"/>
    <w:rsid w:val="00431759"/>
    <w:rsid w:val="004319F0"/>
    <w:rsid w:val="00431D5B"/>
    <w:rsid w:val="0043207B"/>
    <w:rsid w:val="004321C4"/>
    <w:rsid w:val="00432AA6"/>
    <w:rsid w:val="00433581"/>
    <w:rsid w:val="00434C7C"/>
    <w:rsid w:val="00434FBB"/>
    <w:rsid w:val="0043699D"/>
    <w:rsid w:val="004375AD"/>
    <w:rsid w:val="0043798B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765B1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D48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47A5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9E3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4EB"/>
    <w:rsid w:val="005F5AAB"/>
    <w:rsid w:val="005F7387"/>
    <w:rsid w:val="0060004D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3D6A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367C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60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1AA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6851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2E6B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AD5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207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54A9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A74E7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3F11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1E63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0489"/>
    <w:rsid w:val="00931300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2B8"/>
    <w:rsid w:val="009B53DD"/>
    <w:rsid w:val="009B6798"/>
    <w:rsid w:val="009B67AA"/>
    <w:rsid w:val="009B7393"/>
    <w:rsid w:val="009B76BA"/>
    <w:rsid w:val="009B7EB1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2389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2A1"/>
    <w:rsid w:val="00AC4440"/>
    <w:rsid w:val="00AC5A33"/>
    <w:rsid w:val="00AC6792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663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06831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463F9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7445A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798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245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06D87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4A9"/>
    <w:rsid w:val="00C9555E"/>
    <w:rsid w:val="00C95D8A"/>
    <w:rsid w:val="00C96422"/>
    <w:rsid w:val="00C96609"/>
    <w:rsid w:val="00C971C7"/>
    <w:rsid w:val="00C97472"/>
    <w:rsid w:val="00C97E98"/>
    <w:rsid w:val="00CA03C9"/>
    <w:rsid w:val="00CA043E"/>
    <w:rsid w:val="00CA0625"/>
    <w:rsid w:val="00CA0BF2"/>
    <w:rsid w:val="00CA0BFF"/>
    <w:rsid w:val="00CA1AAB"/>
    <w:rsid w:val="00CA2243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A6960"/>
    <w:rsid w:val="00DB1165"/>
    <w:rsid w:val="00DB250F"/>
    <w:rsid w:val="00DB2F58"/>
    <w:rsid w:val="00DB3516"/>
    <w:rsid w:val="00DB3C10"/>
    <w:rsid w:val="00DB3C31"/>
    <w:rsid w:val="00DB7B85"/>
    <w:rsid w:val="00DB7EF0"/>
    <w:rsid w:val="00DC0547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205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5C5E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DE7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D7269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3BBE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0D0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2FC8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34D2"/>
    <w:rsid w:val="00FE449A"/>
    <w:rsid w:val="00FE4A40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BC4F3-E25B-468E-A586-998D2017A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5</cp:revision>
  <cp:lastPrinted>2024-09-20T03:07:00Z</cp:lastPrinted>
  <dcterms:created xsi:type="dcterms:W3CDTF">2025-06-27T02:13:00Z</dcterms:created>
  <dcterms:modified xsi:type="dcterms:W3CDTF">2025-06-27T02:27:00Z</dcterms:modified>
</cp:coreProperties>
</file>